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373D" w:rsidRPr="00717666" w:rsidRDefault="00682B55" w:rsidP="00682B55">
      <w:pPr>
        <w:pStyle w:val="a5"/>
        <w:keepNext/>
        <w:keepLines/>
        <w:spacing w:after="0"/>
        <w:rPr>
          <w:sz w:val="21"/>
          <w:szCs w:val="22"/>
        </w:rPr>
      </w:pP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  <w:t xml:space="preserve">                </w:t>
      </w:r>
      <w:r w:rsidR="00CF373D" w:rsidRPr="00717666">
        <w:rPr>
          <w:b/>
          <w:sz w:val="25"/>
          <w:szCs w:val="25"/>
        </w:rPr>
        <w:t>УТВЕРЖДАЮ</w:t>
      </w:r>
      <w:r w:rsidR="005C256B">
        <w:rPr>
          <w:b/>
          <w:sz w:val="25"/>
          <w:szCs w:val="25"/>
        </w:rPr>
        <w:t>:</w:t>
      </w:r>
    </w:p>
    <w:p w:rsidR="00CF373D" w:rsidRPr="00717666" w:rsidRDefault="006E5305" w:rsidP="00682B55">
      <w:pPr>
        <w:pStyle w:val="a5"/>
        <w:keepNext/>
        <w:keepLines/>
        <w:spacing w:after="0"/>
        <w:rPr>
          <w:sz w:val="25"/>
          <w:szCs w:val="25"/>
        </w:rPr>
      </w:pP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</w:r>
      <w:r>
        <w:rPr>
          <w:b/>
          <w:sz w:val="25"/>
          <w:szCs w:val="25"/>
        </w:rPr>
        <w:tab/>
        <w:t xml:space="preserve">     </w:t>
      </w:r>
      <w:r w:rsidR="005C256B">
        <w:rPr>
          <w:sz w:val="25"/>
          <w:szCs w:val="25"/>
        </w:rPr>
        <w:t xml:space="preserve">Заведующий </w:t>
      </w:r>
      <w:r w:rsidR="00CF373D" w:rsidRPr="00717666">
        <w:rPr>
          <w:sz w:val="25"/>
          <w:szCs w:val="25"/>
        </w:rPr>
        <w:t xml:space="preserve"> </w:t>
      </w:r>
      <w:r w:rsidR="00D57DC5" w:rsidRPr="00717666">
        <w:rPr>
          <w:sz w:val="25"/>
          <w:szCs w:val="25"/>
        </w:rPr>
        <w:t>МАДОУ гор</w:t>
      </w:r>
      <w:r w:rsidR="00682B55">
        <w:rPr>
          <w:sz w:val="25"/>
          <w:szCs w:val="25"/>
        </w:rPr>
        <w:t xml:space="preserve">ода </w:t>
      </w:r>
      <w:r w:rsidR="00682B55">
        <w:rPr>
          <w:sz w:val="25"/>
          <w:szCs w:val="25"/>
        </w:rPr>
        <w:tab/>
      </w:r>
      <w:r w:rsidR="00682B55">
        <w:rPr>
          <w:sz w:val="25"/>
          <w:szCs w:val="25"/>
        </w:rPr>
        <w:tab/>
      </w:r>
      <w:r w:rsidR="00682B55">
        <w:rPr>
          <w:sz w:val="25"/>
          <w:szCs w:val="25"/>
        </w:rPr>
        <w:tab/>
      </w:r>
      <w:r w:rsidR="00682B55">
        <w:rPr>
          <w:sz w:val="25"/>
          <w:szCs w:val="25"/>
        </w:rPr>
        <w:tab/>
      </w:r>
      <w:r w:rsidR="00682B55">
        <w:rPr>
          <w:sz w:val="25"/>
          <w:szCs w:val="25"/>
        </w:rPr>
        <w:tab/>
      </w:r>
      <w:r w:rsidR="00682B55">
        <w:rPr>
          <w:sz w:val="25"/>
          <w:szCs w:val="25"/>
        </w:rPr>
        <w:tab/>
      </w:r>
      <w:r w:rsidR="00682B55">
        <w:rPr>
          <w:sz w:val="25"/>
          <w:szCs w:val="25"/>
        </w:rPr>
        <w:tab/>
      </w:r>
      <w:r w:rsidR="00682B55">
        <w:rPr>
          <w:sz w:val="25"/>
          <w:szCs w:val="25"/>
        </w:rPr>
        <w:tab/>
        <w:t xml:space="preserve">    </w:t>
      </w:r>
      <w:r w:rsidR="003B28FE" w:rsidRPr="003B28FE">
        <w:rPr>
          <w:sz w:val="25"/>
          <w:szCs w:val="25"/>
        </w:rPr>
        <w:t xml:space="preserve">            </w:t>
      </w:r>
      <w:r w:rsidR="00682B55">
        <w:rPr>
          <w:sz w:val="25"/>
          <w:szCs w:val="25"/>
        </w:rPr>
        <w:t xml:space="preserve"> </w:t>
      </w:r>
      <w:r w:rsidR="00F90CC1">
        <w:rPr>
          <w:sz w:val="25"/>
          <w:szCs w:val="25"/>
        </w:rPr>
        <w:t xml:space="preserve">Нижневартовска </w:t>
      </w:r>
      <w:r w:rsidR="001F225A">
        <w:rPr>
          <w:sz w:val="25"/>
          <w:szCs w:val="25"/>
        </w:rPr>
        <w:t xml:space="preserve">ДС </w:t>
      </w:r>
      <w:r w:rsidR="00682B55">
        <w:rPr>
          <w:sz w:val="25"/>
          <w:szCs w:val="25"/>
        </w:rPr>
        <w:t xml:space="preserve">№ 61 </w:t>
      </w:r>
      <w:r w:rsidR="00682B55">
        <w:rPr>
          <w:sz w:val="25"/>
          <w:szCs w:val="25"/>
        </w:rPr>
        <w:tab/>
      </w:r>
      <w:r w:rsidR="00682B55">
        <w:rPr>
          <w:sz w:val="25"/>
          <w:szCs w:val="25"/>
        </w:rPr>
        <w:tab/>
      </w:r>
      <w:r w:rsidR="00682B55">
        <w:rPr>
          <w:sz w:val="25"/>
          <w:szCs w:val="25"/>
        </w:rPr>
        <w:tab/>
      </w:r>
      <w:r w:rsidR="00682B55">
        <w:rPr>
          <w:sz w:val="25"/>
          <w:szCs w:val="25"/>
        </w:rPr>
        <w:tab/>
      </w:r>
      <w:r w:rsidR="00682B55">
        <w:rPr>
          <w:sz w:val="25"/>
          <w:szCs w:val="25"/>
        </w:rPr>
        <w:tab/>
      </w:r>
      <w:r w:rsidR="00682B55">
        <w:rPr>
          <w:sz w:val="25"/>
          <w:szCs w:val="25"/>
        </w:rPr>
        <w:tab/>
      </w:r>
      <w:r w:rsidR="00682B55">
        <w:rPr>
          <w:sz w:val="25"/>
          <w:szCs w:val="25"/>
        </w:rPr>
        <w:tab/>
      </w:r>
      <w:r w:rsidR="00682B55">
        <w:rPr>
          <w:sz w:val="25"/>
          <w:szCs w:val="25"/>
        </w:rPr>
        <w:tab/>
        <w:t xml:space="preserve">               </w:t>
      </w:r>
      <w:r w:rsidR="003B28FE" w:rsidRPr="003B28FE">
        <w:rPr>
          <w:sz w:val="25"/>
          <w:szCs w:val="25"/>
        </w:rPr>
        <w:t xml:space="preserve">             </w:t>
      </w:r>
      <w:r w:rsidR="00682B55">
        <w:rPr>
          <w:sz w:val="25"/>
          <w:szCs w:val="25"/>
        </w:rPr>
        <w:t xml:space="preserve"> </w:t>
      </w:r>
      <w:r w:rsidR="00F90CC1">
        <w:rPr>
          <w:sz w:val="25"/>
          <w:szCs w:val="25"/>
        </w:rPr>
        <w:t>«Соловушка</w:t>
      </w:r>
      <w:r w:rsidR="00D57DC5" w:rsidRPr="00717666">
        <w:rPr>
          <w:sz w:val="25"/>
          <w:szCs w:val="25"/>
        </w:rPr>
        <w:t>»</w:t>
      </w:r>
    </w:p>
    <w:p w:rsidR="00CF373D" w:rsidRPr="00717666" w:rsidRDefault="00682B55" w:rsidP="00682B55">
      <w:pPr>
        <w:pStyle w:val="a5"/>
        <w:keepNext/>
        <w:keepLines/>
        <w:spacing w:after="0"/>
        <w:rPr>
          <w:sz w:val="25"/>
          <w:szCs w:val="25"/>
        </w:rPr>
      </w:pP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>
        <w:rPr>
          <w:sz w:val="25"/>
          <w:szCs w:val="25"/>
        </w:rPr>
        <w:tab/>
        <w:t xml:space="preserve">      </w:t>
      </w:r>
      <w:r w:rsidR="00F90CC1">
        <w:rPr>
          <w:sz w:val="25"/>
          <w:szCs w:val="25"/>
        </w:rPr>
        <w:t>__________</w:t>
      </w:r>
      <w:r w:rsidR="00A26DCE">
        <w:rPr>
          <w:sz w:val="25"/>
          <w:szCs w:val="25"/>
        </w:rPr>
        <w:t xml:space="preserve"> </w:t>
      </w:r>
      <w:r w:rsidR="00D57DC5" w:rsidRPr="00717666">
        <w:rPr>
          <w:sz w:val="25"/>
          <w:szCs w:val="25"/>
        </w:rPr>
        <w:t>___</w:t>
      </w:r>
      <w:r w:rsidR="00CF373D" w:rsidRPr="00717666">
        <w:rPr>
          <w:sz w:val="25"/>
          <w:szCs w:val="25"/>
        </w:rPr>
        <w:t>_</w:t>
      </w:r>
      <w:r w:rsidR="00B00130" w:rsidRPr="00717666">
        <w:rPr>
          <w:sz w:val="25"/>
          <w:szCs w:val="25"/>
        </w:rPr>
        <w:t>_</w:t>
      </w:r>
      <w:r w:rsidR="00BC28C1">
        <w:rPr>
          <w:sz w:val="25"/>
          <w:szCs w:val="25"/>
        </w:rPr>
        <w:t xml:space="preserve"> </w:t>
      </w:r>
      <w:proofErr w:type="spellStart"/>
      <w:r w:rsidR="005C256B">
        <w:rPr>
          <w:sz w:val="25"/>
          <w:szCs w:val="25"/>
        </w:rPr>
        <w:t>О.Н.Латыпова</w:t>
      </w:r>
      <w:proofErr w:type="spellEnd"/>
      <w:r w:rsidR="00D57DC5" w:rsidRPr="00717666">
        <w:rPr>
          <w:sz w:val="25"/>
          <w:szCs w:val="25"/>
        </w:rPr>
        <w:tab/>
      </w:r>
      <w:r w:rsidR="00D57DC5" w:rsidRPr="00717666">
        <w:rPr>
          <w:sz w:val="25"/>
          <w:szCs w:val="25"/>
        </w:rPr>
        <w:tab/>
      </w:r>
      <w:r w:rsidR="00D57DC5" w:rsidRPr="00717666">
        <w:rPr>
          <w:sz w:val="25"/>
          <w:szCs w:val="25"/>
        </w:rPr>
        <w:tab/>
      </w:r>
      <w:r w:rsidR="00D57DC5" w:rsidRPr="00717666">
        <w:rPr>
          <w:sz w:val="25"/>
          <w:szCs w:val="25"/>
        </w:rPr>
        <w:tab/>
      </w:r>
      <w:r w:rsidR="00D57DC5" w:rsidRPr="00717666">
        <w:rPr>
          <w:sz w:val="25"/>
          <w:szCs w:val="25"/>
        </w:rPr>
        <w:tab/>
      </w:r>
      <w:r w:rsidR="00D57DC5" w:rsidRPr="00717666">
        <w:rPr>
          <w:sz w:val="25"/>
          <w:szCs w:val="25"/>
        </w:rPr>
        <w:tab/>
      </w:r>
      <w:r w:rsidR="00D57DC5" w:rsidRPr="00717666">
        <w:rPr>
          <w:sz w:val="25"/>
          <w:szCs w:val="25"/>
        </w:rPr>
        <w:tab/>
      </w:r>
      <w:r w:rsidR="00D57DC5" w:rsidRPr="00717666">
        <w:rPr>
          <w:sz w:val="25"/>
          <w:szCs w:val="25"/>
        </w:rPr>
        <w:tab/>
      </w:r>
      <w:r w:rsidR="00F90CC1">
        <w:rPr>
          <w:sz w:val="25"/>
          <w:szCs w:val="25"/>
        </w:rPr>
        <w:t xml:space="preserve">   </w:t>
      </w:r>
      <w:r w:rsidR="003B28FE" w:rsidRPr="002434F1">
        <w:rPr>
          <w:sz w:val="25"/>
          <w:szCs w:val="25"/>
        </w:rPr>
        <w:t xml:space="preserve">             </w:t>
      </w:r>
      <w:r w:rsidR="00F90CC1">
        <w:rPr>
          <w:sz w:val="25"/>
          <w:szCs w:val="25"/>
        </w:rPr>
        <w:t xml:space="preserve">   </w:t>
      </w:r>
      <w:r w:rsidR="00CC392F">
        <w:rPr>
          <w:sz w:val="25"/>
          <w:szCs w:val="25"/>
          <w:u w:val="single"/>
        </w:rPr>
        <w:t>03.06.2020</w:t>
      </w:r>
      <w:r w:rsidR="005C09F7" w:rsidRPr="00DB4194">
        <w:rPr>
          <w:sz w:val="25"/>
          <w:szCs w:val="25"/>
          <w:u w:val="single"/>
        </w:rPr>
        <w:t>г</w:t>
      </w:r>
    </w:p>
    <w:p w:rsidR="00CF373D" w:rsidRPr="00717666" w:rsidRDefault="00CF373D" w:rsidP="00CF373D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5"/>
          <w:szCs w:val="25"/>
        </w:rPr>
      </w:pPr>
    </w:p>
    <w:p w:rsidR="00CF373D" w:rsidRPr="00717666" w:rsidRDefault="00CF373D" w:rsidP="00CF373D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5"/>
          <w:szCs w:val="25"/>
        </w:rPr>
      </w:pPr>
    </w:p>
    <w:p w:rsidR="00CF373D" w:rsidRDefault="007C4EBC" w:rsidP="00CF373D">
      <w:pPr>
        <w:keepNext/>
        <w:keepLines/>
        <w:spacing w:after="0" w:line="240" w:lineRule="auto"/>
        <w:jc w:val="center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 </w:t>
      </w:r>
    </w:p>
    <w:p w:rsidR="007C4EBC" w:rsidRDefault="007C4EBC" w:rsidP="00CF373D">
      <w:pPr>
        <w:keepNext/>
        <w:keepLines/>
        <w:spacing w:after="0" w:line="240" w:lineRule="auto"/>
        <w:jc w:val="center"/>
        <w:rPr>
          <w:rFonts w:ascii="Times New Roman" w:hAnsi="Times New Roman"/>
          <w:b/>
          <w:sz w:val="25"/>
          <w:szCs w:val="25"/>
        </w:rPr>
      </w:pPr>
    </w:p>
    <w:p w:rsidR="007C4EBC" w:rsidRPr="00717666" w:rsidRDefault="007C4EBC" w:rsidP="00CF373D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</w:rPr>
      </w:pPr>
    </w:p>
    <w:p w:rsidR="00CF373D" w:rsidRPr="00717666" w:rsidRDefault="00600FFB" w:rsidP="00CF373D">
      <w:pPr>
        <w:keepNext/>
        <w:keepLines/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r>
        <w:rPr>
          <w:rFonts w:ascii="Times New Roman" w:eastAsia="Times New Roman" w:hAnsi="Times New Roman" w:cs="Times New Roman"/>
          <w:b/>
          <w:sz w:val="27"/>
          <w:szCs w:val="27"/>
        </w:rPr>
        <w:t xml:space="preserve">ЗАПРОС </w:t>
      </w:r>
      <w:r w:rsidR="00CF373D" w:rsidRPr="00717666">
        <w:rPr>
          <w:rFonts w:ascii="Times New Roman" w:eastAsia="Times New Roman" w:hAnsi="Times New Roman" w:cs="Times New Roman"/>
          <w:b/>
          <w:sz w:val="27"/>
          <w:szCs w:val="27"/>
        </w:rPr>
        <w:t>КОТИРОВОК</w:t>
      </w:r>
      <w:r w:rsidR="00C27D80">
        <w:rPr>
          <w:rFonts w:ascii="Times New Roman" w:eastAsia="Times New Roman" w:hAnsi="Times New Roman" w:cs="Times New Roman"/>
          <w:b/>
          <w:sz w:val="27"/>
          <w:szCs w:val="27"/>
        </w:rPr>
        <w:t xml:space="preserve"> В ЭЛЕКТРОННОЙ ФОРМЕ</w:t>
      </w:r>
    </w:p>
    <w:p w:rsidR="00CF373D" w:rsidRDefault="00CF373D" w:rsidP="00CF373D">
      <w:pPr>
        <w:keepNext/>
        <w:keepLines/>
        <w:spacing w:after="0" w:line="240" w:lineRule="auto"/>
        <w:ind w:firstLine="720"/>
        <w:jc w:val="center"/>
        <w:rPr>
          <w:rFonts w:ascii="Times New Roman CYR" w:hAnsi="Times New Roman CYR" w:cs="Times New Roman CYR"/>
          <w:b/>
          <w:sz w:val="27"/>
          <w:szCs w:val="27"/>
        </w:rPr>
      </w:pPr>
      <w:r w:rsidRPr="00717666">
        <w:rPr>
          <w:rFonts w:ascii="Times New Roman CYR" w:hAnsi="Times New Roman CYR" w:cs="Times New Roman CYR"/>
          <w:b/>
          <w:sz w:val="27"/>
          <w:szCs w:val="27"/>
        </w:rPr>
        <w:t xml:space="preserve"> </w:t>
      </w:r>
      <w:r w:rsidR="007E7AD2" w:rsidRPr="00717666">
        <w:rPr>
          <w:rFonts w:ascii="Times New Roman CYR" w:hAnsi="Times New Roman CYR" w:cs="Times New Roman CYR"/>
          <w:b/>
          <w:sz w:val="27"/>
          <w:szCs w:val="27"/>
        </w:rPr>
        <w:t>н</w:t>
      </w:r>
      <w:r w:rsidRPr="00717666">
        <w:rPr>
          <w:rFonts w:ascii="Times New Roman CYR" w:hAnsi="Times New Roman CYR" w:cs="Times New Roman CYR"/>
          <w:b/>
          <w:sz w:val="27"/>
          <w:szCs w:val="27"/>
        </w:rPr>
        <w:t>а</w:t>
      </w:r>
      <w:r w:rsidR="007E7AD2" w:rsidRPr="00717666">
        <w:rPr>
          <w:rFonts w:ascii="Times New Roman CYR" w:hAnsi="Times New Roman CYR" w:cs="Times New Roman CYR"/>
          <w:b/>
          <w:sz w:val="27"/>
          <w:szCs w:val="27"/>
        </w:rPr>
        <w:t xml:space="preserve"> поставку</w:t>
      </w:r>
      <w:r w:rsidR="008038BC">
        <w:rPr>
          <w:rFonts w:ascii="Times New Roman CYR" w:hAnsi="Times New Roman CYR" w:cs="Times New Roman CYR"/>
          <w:b/>
          <w:sz w:val="27"/>
          <w:szCs w:val="27"/>
        </w:rPr>
        <w:t xml:space="preserve"> </w:t>
      </w:r>
      <w:r w:rsidR="006649FA">
        <w:rPr>
          <w:rFonts w:ascii="Times New Roman CYR" w:hAnsi="Times New Roman CYR" w:cs="Times New Roman CYR"/>
          <w:b/>
          <w:sz w:val="27"/>
          <w:szCs w:val="27"/>
        </w:rPr>
        <w:t xml:space="preserve">продуктов питания </w:t>
      </w:r>
      <w:r w:rsidR="00C27D80">
        <w:rPr>
          <w:rFonts w:ascii="Times New Roman CYR" w:hAnsi="Times New Roman CYR" w:cs="Times New Roman CYR"/>
          <w:b/>
          <w:sz w:val="27"/>
          <w:szCs w:val="27"/>
        </w:rPr>
        <w:t xml:space="preserve">«Молоко и </w:t>
      </w:r>
      <w:r w:rsidR="00E349FD">
        <w:rPr>
          <w:rFonts w:ascii="Times New Roman CYR" w:hAnsi="Times New Roman CYR" w:cs="Times New Roman CYR"/>
          <w:b/>
          <w:sz w:val="27"/>
          <w:szCs w:val="27"/>
        </w:rPr>
        <w:t>кисло</w:t>
      </w:r>
      <w:r w:rsidR="00C27D80">
        <w:rPr>
          <w:rFonts w:ascii="Times New Roman CYR" w:hAnsi="Times New Roman CYR" w:cs="Times New Roman CYR"/>
          <w:b/>
          <w:sz w:val="27"/>
          <w:szCs w:val="27"/>
        </w:rPr>
        <w:t xml:space="preserve">молочная </w:t>
      </w:r>
      <w:r w:rsidR="006649FA">
        <w:rPr>
          <w:rFonts w:ascii="Times New Roman CYR" w:hAnsi="Times New Roman CYR" w:cs="Times New Roman CYR"/>
          <w:b/>
          <w:sz w:val="27"/>
          <w:szCs w:val="27"/>
        </w:rPr>
        <w:t>продукция</w:t>
      </w:r>
      <w:r w:rsidR="00E56936">
        <w:rPr>
          <w:rFonts w:ascii="Times New Roman CYR" w:hAnsi="Times New Roman CYR" w:cs="Times New Roman CYR"/>
          <w:b/>
          <w:sz w:val="27"/>
          <w:szCs w:val="27"/>
        </w:rPr>
        <w:t>»</w:t>
      </w:r>
      <w:r w:rsidR="008038BC">
        <w:rPr>
          <w:rFonts w:ascii="Times New Roman CYR" w:hAnsi="Times New Roman CYR" w:cs="Times New Roman CYR"/>
          <w:b/>
          <w:sz w:val="27"/>
          <w:szCs w:val="27"/>
        </w:rPr>
        <w:t xml:space="preserve"> </w:t>
      </w:r>
      <w:r w:rsidR="007E7AD2" w:rsidRPr="00717666">
        <w:rPr>
          <w:rFonts w:ascii="Times New Roman CYR" w:hAnsi="Times New Roman CYR" w:cs="Times New Roman CYR"/>
          <w:b/>
          <w:sz w:val="27"/>
          <w:szCs w:val="27"/>
        </w:rPr>
        <w:t>для муниципального автономного дошкольного образовательного учреждения город</w:t>
      </w:r>
      <w:r w:rsidR="00F90CC1">
        <w:rPr>
          <w:rFonts w:ascii="Times New Roman CYR" w:hAnsi="Times New Roman CYR" w:cs="Times New Roman CYR"/>
          <w:b/>
          <w:sz w:val="27"/>
          <w:szCs w:val="27"/>
        </w:rPr>
        <w:t>а Нижневартовска детский сад №61 «С</w:t>
      </w:r>
      <w:r w:rsidR="009814C9">
        <w:rPr>
          <w:rFonts w:ascii="Times New Roman CYR" w:hAnsi="Times New Roman CYR" w:cs="Times New Roman CYR"/>
          <w:b/>
          <w:sz w:val="27"/>
          <w:szCs w:val="27"/>
        </w:rPr>
        <w:t>о</w:t>
      </w:r>
      <w:r w:rsidR="00F90CC1">
        <w:rPr>
          <w:rFonts w:ascii="Times New Roman CYR" w:hAnsi="Times New Roman CYR" w:cs="Times New Roman CYR"/>
          <w:b/>
          <w:sz w:val="27"/>
          <w:szCs w:val="27"/>
        </w:rPr>
        <w:t>ловушка</w:t>
      </w:r>
      <w:r w:rsidR="007E7AD2" w:rsidRPr="00717666">
        <w:rPr>
          <w:rFonts w:ascii="Times New Roman CYR" w:hAnsi="Times New Roman CYR" w:cs="Times New Roman CYR"/>
          <w:b/>
          <w:sz w:val="27"/>
          <w:szCs w:val="27"/>
        </w:rPr>
        <w:t>»</w:t>
      </w:r>
    </w:p>
    <w:p w:rsidR="000D7995" w:rsidRPr="000D7995" w:rsidRDefault="000D7995" w:rsidP="000D7995">
      <w:pPr>
        <w:shd w:val="clear" w:color="auto" w:fill="FFFFFF"/>
        <w:ind w:right="38"/>
        <w:jc w:val="center"/>
        <w:rPr>
          <w:rFonts w:ascii="Times New Roman" w:eastAsia="Calibri" w:hAnsi="Times New Roman" w:cs="Times New Roman"/>
          <w:color w:val="000000"/>
          <w:spacing w:val="-1"/>
          <w:sz w:val="24"/>
          <w:szCs w:val="24"/>
        </w:rPr>
      </w:pPr>
      <w:r w:rsidRPr="000D7995">
        <w:rPr>
          <w:rFonts w:ascii="Times New Roman" w:eastAsia="Calibri" w:hAnsi="Times New Roman" w:cs="Times New Roman"/>
          <w:spacing w:val="1"/>
          <w:sz w:val="24"/>
          <w:szCs w:val="24"/>
        </w:rPr>
        <w:t>в порядке, предусмотренном Федеральным законом от 18 июля 2011 года №223-ФЗ «О закупках товаров, работ, услуг отдельными видами юридических лиц»</w:t>
      </w:r>
    </w:p>
    <w:p w:rsidR="000D7995" w:rsidRPr="005F5BA5" w:rsidRDefault="000D7995" w:rsidP="000D7995">
      <w:pPr>
        <w:shd w:val="clear" w:color="auto" w:fill="FFFFFF"/>
        <w:ind w:right="38"/>
        <w:jc w:val="center"/>
        <w:rPr>
          <w:rFonts w:ascii="Calibri" w:eastAsia="Calibri" w:hAnsi="Calibri" w:cs="Times New Roman"/>
          <w:color w:val="000000"/>
          <w:spacing w:val="-1"/>
          <w:sz w:val="24"/>
          <w:szCs w:val="24"/>
        </w:rPr>
      </w:pPr>
    </w:p>
    <w:p w:rsidR="000D7995" w:rsidRPr="00717666" w:rsidRDefault="000D7995" w:rsidP="00CF373D">
      <w:pPr>
        <w:keepNext/>
        <w:keepLine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5"/>
          <w:szCs w:val="25"/>
        </w:rPr>
      </w:pPr>
    </w:p>
    <w:p w:rsidR="00CF373D" w:rsidRPr="00717666" w:rsidRDefault="00CF373D" w:rsidP="00CF373D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</w:rPr>
      </w:pPr>
    </w:p>
    <w:p w:rsidR="00CF373D" w:rsidRPr="00717666" w:rsidRDefault="00600FFB" w:rsidP="00CF373D">
      <w:pPr>
        <w:pStyle w:val="2"/>
        <w:keepNext/>
        <w:keepLines/>
        <w:spacing w:after="0" w:line="240" w:lineRule="auto"/>
        <w:ind w:left="0"/>
        <w:rPr>
          <w:b/>
          <w:sz w:val="25"/>
          <w:szCs w:val="25"/>
        </w:rPr>
      </w:pPr>
      <w:r>
        <w:rPr>
          <w:b/>
          <w:sz w:val="25"/>
          <w:szCs w:val="25"/>
        </w:rPr>
        <w:t>Содержание</w:t>
      </w:r>
      <w:r w:rsidR="00CF373D" w:rsidRPr="00717666">
        <w:rPr>
          <w:b/>
          <w:sz w:val="25"/>
          <w:szCs w:val="25"/>
        </w:rPr>
        <w:t>:</w:t>
      </w:r>
    </w:p>
    <w:p w:rsidR="00CF373D" w:rsidRPr="00717666" w:rsidRDefault="00CF373D" w:rsidP="00CF373D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u w:val="single"/>
        </w:rPr>
      </w:pPr>
    </w:p>
    <w:p w:rsidR="00CF373D" w:rsidRPr="00717666" w:rsidRDefault="00CF373D" w:rsidP="00CF373D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5"/>
          <w:szCs w:val="25"/>
        </w:rPr>
      </w:pPr>
      <w:r w:rsidRPr="00717666">
        <w:rPr>
          <w:rFonts w:ascii="Times New Roman" w:eastAsia="Times New Roman" w:hAnsi="Times New Roman" w:cs="Times New Roman"/>
          <w:sz w:val="25"/>
          <w:szCs w:val="25"/>
        </w:rPr>
        <w:t xml:space="preserve">ЧАСТЬ </w:t>
      </w:r>
      <w:r w:rsidRPr="00717666">
        <w:rPr>
          <w:rFonts w:ascii="Times New Roman" w:eastAsia="Times New Roman" w:hAnsi="Times New Roman" w:cs="Times New Roman"/>
          <w:sz w:val="25"/>
          <w:szCs w:val="25"/>
          <w:lang w:val="en-US"/>
        </w:rPr>
        <w:t>I</w:t>
      </w:r>
      <w:r w:rsidRPr="00717666">
        <w:rPr>
          <w:rFonts w:ascii="Times New Roman" w:eastAsia="Times New Roman" w:hAnsi="Times New Roman" w:cs="Times New Roman"/>
          <w:sz w:val="25"/>
          <w:szCs w:val="25"/>
        </w:rPr>
        <w:t>. Извещение о проведении запроса котировок</w:t>
      </w:r>
      <w:r w:rsidR="00C27D80">
        <w:rPr>
          <w:rFonts w:ascii="Times New Roman" w:eastAsia="Times New Roman" w:hAnsi="Times New Roman" w:cs="Times New Roman"/>
          <w:sz w:val="25"/>
          <w:szCs w:val="25"/>
        </w:rPr>
        <w:t xml:space="preserve"> в электронной форме</w:t>
      </w:r>
    </w:p>
    <w:p w:rsidR="00CF373D" w:rsidRPr="00717666" w:rsidRDefault="00CF373D" w:rsidP="00CF373D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5"/>
          <w:szCs w:val="25"/>
        </w:rPr>
      </w:pPr>
    </w:p>
    <w:p w:rsidR="00CF373D" w:rsidRPr="00717666" w:rsidRDefault="00CF373D" w:rsidP="00CF373D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5"/>
          <w:szCs w:val="25"/>
        </w:rPr>
      </w:pPr>
      <w:r w:rsidRPr="00717666">
        <w:rPr>
          <w:rFonts w:ascii="Times New Roman" w:eastAsia="Times New Roman" w:hAnsi="Times New Roman" w:cs="Times New Roman"/>
          <w:sz w:val="25"/>
          <w:szCs w:val="25"/>
        </w:rPr>
        <w:t>ЧАСТЬ II. Техническое задание</w:t>
      </w:r>
    </w:p>
    <w:p w:rsidR="00CF373D" w:rsidRPr="00717666" w:rsidRDefault="00CF373D" w:rsidP="00CF373D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5"/>
          <w:szCs w:val="25"/>
        </w:rPr>
      </w:pPr>
    </w:p>
    <w:p w:rsidR="00CF373D" w:rsidRPr="00717666" w:rsidRDefault="00CF373D" w:rsidP="00CF373D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5"/>
          <w:szCs w:val="25"/>
        </w:rPr>
      </w:pPr>
      <w:r w:rsidRPr="00717666">
        <w:rPr>
          <w:rFonts w:ascii="Times New Roman" w:eastAsia="Times New Roman" w:hAnsi="Times New Roman" w:cs="Times New Roman"/>
          <w:sz w:val="25"/>
          <w:szCs w:val="25"/>
        </w:rPr>
        <w:t>ЧАСТЬ II</w:t>
      </w:r>
      <w:r w:rsidRPr="00717666">
        <w:rPr>
          <w:rFonts w:ascii="Times New Roman" w:eastAsia="Times New Roman" w:hAnsi="Times New Roman" w:cs="Times New Roman"/>
          <w:sz w:val="25"/>
          <w:szCs w:val="25"/>
          <w:lang w:val="en-US"/>
        </w:rPr>
        <w:t>I</w:t>
      </w:r>
      <w:r w:rsidRPr="00717666">
        <w:rPr>
          <w:rFonts w:ascii="Times New Roman" w:eastAsia="Times New Roman" w:hAnsi="Times New Roman" w:cs="Times New Roman"/>
          <w:sz w:val="25"/>
          <w:szCs w:val="25"/>
        </w:rPr>
        <w:t xml:space="preserve">. Проект </w:t>
      </w:r>
      <w:r w:rsidR="00D57DC5" w:rsidRPr="00717666">
        <w:rPr>
          <w:rFonts w:ascii="Times New Roman" w:eastAsia="Times New Roman" w:hAnsi="Times New Roman" w:cs="Times New Roman"/>
          <w:sz w:val="25"/>
          <w:szCs w:val="25"/>
        </w:rPr>
        <w:t xml:space="preserve">договора </w:t>
      </w:r>
    </w:p>
    <w:p w:rsidR="00CF373D" w:rsidRPr="00717666" w:rsidRDefault="00CF373D" w:rsidP="00CF373D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5"/>
          <w:szCs w:val="25"/>
        </w:rPr>
      </w:pPr>
    </w:p>
    <w:p w:rsidR="00CF373D" w:rsidRPr="00717666" w:rsidRDefault="00CF373D" w:rsidP="00CF373D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5"/>
          <w:szCs w:val="25"/>
        </w:rPr>
      </w:pPr>
      <w:r w:rsidRPr="00717666">
        <w:rPr>
          <w:rFonts w:ascii="Times New Roman" w:eastAsia="Times New Roman" w:hAnsi="Times New Roman" w:cs="Times New Roman"/>
          <w:sz w:val="25"/>
          <w:szCs w:val="25"/>
        </w:rPr>
        <w:t xml:space="preserve">ЧАСТЬ </w:t>
      </w:r>
      <w:r w:rsidRPr="00717666">
        <w:rPr>
          <w:rFonts w:ascii="Times New Roman" w:eastAsia="Times New Roman" w:hAnsi="Times New Roman" w:cs="Times New Roman"/>
          <w:sz w:val="25"/>
          <w:szCs w:val="25"/>
          <w:lang w:val="en-US"/>
        </w:rPr>
        <w:t>IV</w:t>
      </w:r>
      <w:r w:rsidRPr="00717666">
        <w:rPr>
          <w:rFonts w:ascii="Times New Roman" w:eastAsia="Times New Roman" w:hAnsi="Times New Roman" w:cs="Times New Roman"/>
          <w:sz w:val="25"/>
          <w:szCs w:val="25"/>
        </w:rPr>
        <w:t xml:space="preserve">. Обоснование начальной (максимальной) цены </w:t>
      </w:r>
      <w:r w:rsidR="00D57DC5" w:rsidRPr="00717666">
        <w:rPr>
          <w:rFonts w:ascii="Times New Roman" w:eastAsia="Times New Roman" w:hAnsi="Times New Roman" w:cs="Times New Roman"/>
          <w:sz w:val="25"/>
          <w:szCs w:val="25"/>
        </w:rPr>
        <w:t>договора</w:t>
      </w:r>
    </w:p>
    <w:p w:rsidR="00CF373D" w:rsidRPr="00717666" w:rsidRDefault="00CF373D" w:rsidP="00CF373D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5"/>
          <w:szCs w:val="25"/>
        </w:rPr>
      </w:pPr>
    </w:p>
    <w:p w:rsidR="00CF373D" w:rsidRDefault="00CF373D" w:rsidP="00CF373D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5"/>
          <w:szCs w:val="25"/>
        </w:rPr>
      </w:pPr>
      <w:r w:rsidRPr="00717666">
        <w:rPr>
          <w:rFonts w:ascii="Times New Roman" w:eastAsia="Times New Roman" w:hAnsi="Times New Roman" w:cs="Times New Roman"/>
          <w:sz w:val="25"/>
          <w:szCs w:val="25"/>
        </w:rPr>
        <w:t>Приложение: Форма заявки на участие в запросе котировок</w:t>
      </w:r>
      <w:r w:rsidR="00C27D80" w:rsidRPr="00C27D80">
        <w:rPr>
          <w:rFonts w:ascii="Times New Roman" w:eastAsia="Times New Roman" w:hAnsi="Times New Roman" w:cs="Times New Roman"/>
          <w:sz w:val="25"/>
          <w:szCs w:val="25"/>
        </w:rPr>
        <w:t xml:space="preserve"> </w:t>
      </w:r>
      <w:r w:rsidR="00C27D80">
        <w:rPr>
          <w:rFonts w:ascii="Times New Roman" w:eastAsia="Times New Roman" w:hAnsi="Times New Roman" w:cs="Times New Roman"/>
          <w:sz w:val="25"/>
          <w:szCs w:val="25"/>
        </w:rPr>
        <w:t>в электронной форме</w:t>
      </w:r>
      <w:r w:rsidR="00EA2D10">
        <w:rPr>
          <w:rFonts w:ascii="Times New Roman" w:eastAsia="Times New Roman" w:hAnsi="Times New Roman" w:cs="Times New Roman"/>
          <w:sz w:val="25"/>
          <w:szCs w:val="25"/>
        </w:rPr>
        <w:t xml:space="preserve"> для юридических лиц</w:t>
      </w:r>
    </w:p>
    <w:p w:rsidR="00EA2D10" w:rsidRPr="00717666" w:rsidRDefault="00EA2D10" w:rsidP="00CF373D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5"/>
          <w:szCs w:val="25"/>
        </w:rPr>
      </w:pPr>
      <w:r>
        <w:rPr>
          <w:rFonts w:ascii="Times New Roman" w:eastAsia="Times New Roman" w:hAnsi="Times New Roman" w:cs="Times New Roman"/>
          <w:sz w:val="25"/>
          <w:szCs w:val="25"/>
        </w:rPr>
        <w:t xml:space="preserve">                        </w:t>
      </w:r>
      <w:r w:rsidRPr="00717666">
        <w:rPr>
          <w:rFonts w:ascii="Times New Roman" w:eastAsia="Times New Roman" w:hAnsi="Times New Roman" w:cs="Times New Roman"/>
          <w:sz w:val="25"/>
          <w:szCs w:val="25"/>
        </w:rPr>
        <w:t>Форма заявки на участие в запросе котировок</w:t>
      </w:r>
      <w:r>
        <w:rPr>
          <w:rFonts w:ascii="Times New Roman" w:eastAsia="Times New Roman" w:hAnsi="Times New Roman" w:cs="Times New Roman"/>
          <w:sz w:val="25"/>
          <w:szCs w:val="25"/>
        </w:rPr>
        <w:t xml:space="preserve"> </w:t>
      </w:r>
      <w:r w:rsidR="00C27D80">
        <w:rPr>
          <w:rFonts w:ascii="Times New Roman" w:eastAsia="Times New Roman" w:hAnsi="Times New Roman" w:cs="Times New Roman"/>
          <w:sz w:val="25"/>
          <w:szCs w:val="25"/>
        </w:rPr>
        <w:t xml:space="preserve">в электронной форме </w:t>
      </w:r>
      <w:r>
        <w:rPr>
          <w:rFonts w:ascii="Times New Roman" w:eastAsia="Times New Roman" w:hAnsi="Times New Roman" w:cs="Times New Roman"/>
          <w:sz w:val="25"/>
          <w:szCs w:val="25"/>
        </w:rPr>
        <w:t>для физических лиц</w:t>
      </w:r>
    </w:p>
    <w:p w:rsidR="00EA2D10" w:rsidRPr="00EA2D10" w:rsidRDefault="00EA2D10" w:rsidP="00EA2D10">
      <w:pPr>
        <w:tabs>
          <w:tab w:val="left" w:pos="7470"/>
        </w:tabs>
        <w:spacing w:after="0" w:line="240" w:lineRule="auto"/>
        <w:rPr>
          <w:rFonts w:ascii="Times New Roman" w:hAnsi="Times New Roman"/>
          <w:sz w:val="25"/>
          <w:szCs w:val="25"/>
        </w:rPr>
      </w:pPr>
      <w:r w:rsidRPr="00EA2D10">
        <w:rPr>
          <w:sz w:val="24"/>
          <w:szCs w:val="24"/>
        </w:rPr>
        <w:t xml:space="preserve">                            </w:t>
      </w:r>
      <w:r w:rsidRPr="00EA2D10">
        <w:rPr>
          <w:rFonts w:ascii="Times New Roman" w:hAnsi="Times New Roman"/>
          <w:sz w:val="25"/>
          <w:szCs w:val="25"/>
        </w:rPr>
        <w:t>Заявление об отзыве заявки участника закупки</w:t>
      </w:r>
    </w:p>
    <w:p w:rsidR="00717666" w:rsidRPr="00717666" w:rsidRDefault="00717666">
      <w:pPr>
        <w:rPr>
          <w:sz w:val="21"/>
          <w:szCs w:val="21"/>
        </w:rPr>
      </w:pPr>
    </w:p>
    <w:p w:rsidR="00717666" w:rsidRPr="00717666" w:rsidRDefault="00717666">
      <w:pPr>
        <w:rPr>
          <w:sz w:val="21"/>
          <w:szCs w:val="21"/>
        </w:rPr>
      </w:pPr>
    </w:p>
    <w:p w:rsidR="00717666" w:rsidRPr="00717666" w:rsidRDefault="00717666">
      <w:pPr>
        <w:rPr>
          <w:sz w:val="21"/>
          <w:szCs w:val="21"/>
        </w:rPr>
      </w:pPr>
    </w:p>
    <w:p w:rsidR="00717666" w:rsidRPr="00717666" w:rsidRDefault="00717666">
      <w:pPr>
        <w:rPr>
          <w:sz w:val="21"/>
          <w:szCs w:val="21"/>
        </w:rPr>
      </w:pPr>
    </w:p>
    <w:p w:rsidR="00717666" w:rsidRPr="00717666" w:rsidRDefault="00717666">
      <w:pPr>
        <w:rPr>
          <w:sz w:val="21"/>
          <w:szCs w:val="21"/>
        </w:rPr>
      </w:pPr>
    </w:p>
    <w:p w:rsidR="000D7995" w:rsidRDefault="000D7995" w:rsidP="000D7995">
      <w:pPr>
        <w:spacing w:after="0"/>
        <w:rPr>
          <w:sz w:val="21"/>
          <w:szCs w:val="21"/>
        </w:rPr>
      </w:pPr>
    </w:p>
    <w:p w:rsidR="000D7995" w:rsidRDefault="000D7995" w:rsidP="000D7995">
      <w:pPr>
        <w:spacing w:after="0"/>
        <w:rPr>
          <w:sz w:val="21"/>
          <w:szCs w:val="21"/>
        </w:rPr>
      </w:pPr>
    </w:p>
    <w:p w:rsidR="00EC61D2" w:rsidRDefault="00CF373D" w:rsidP="003B28FE">
      <w:pPr>
        <w:spacing w:after="0"/>
        <w:jc w:val="center"/>
        <w:rPr>
          <w:rFonts w:ascii="Times New Roman" w:hAnsi="Times New Roman" w:cs="Times New Roman"/>
          <w:b/>
          <w:sz w:val="21"/>
          <w:szCs w:val="21"/>
        </w:rPr>
      </w:pPr>
      <w:r w:rsidRPr="00717666">
        <w:rPr>
          <w:rFonts w:ascii="Times New Roman" w:hAnsi="Times New Roman" w:cs="Times New Roman"/>
          <w:b/>
          <w:sz w:val="21"/>
          <w:szCs w:val="21"/>
        </w:rPr>
        <w:t>Нижневартовск</w:t>
      </w:r>
    </w:p>
    <w:p w:rsidR="007E7AD2" w:rsidRDefault="00CC392F" w:rsidP="003B28FE">
      <w:pPr>
        <w:spacing w:after="0"/>
        <w:jc w:val="center"/>
        <w:rPr>
          <w:rFonts w:ascii="Times New Roman" w:hAnsi="Times New Roman" w:cs="Times New Roman"/>
          <w:b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>2020</w:t>
      </w:r>
    </w:p>
    <w:p w:rsidR="00547E31" w:rsidRDefault="00547E31" w:rsidP="00D57D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B28FE" w:rsidRPr="002434F1" w:rsidRDefault="003B28FE" w:rsidP="000B2109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</w:p>
    <w:p w:rsidR="000B2109" w:rsidRDefault="000B2109" w:rsidP="000B2109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r w:rsidRPr="00717666">
        <w:rPr>
          <w:rFonts w:ascii="Times New Roman" w:hAnsi="Times New Roman"/>
          <w:b/>
          <w:sz w:val="27"/>
          <w:szCs w:val="27"/>
        </w:rPr>
        <w:lastRenderedPageBreak/>
        <w:t xml:space="preserve">ЧАСТЬ </w:t>
      </w:r>
      <w:r w:rsidRPr="00717666">
        <w:rPr>
          <w:rFonts w:ascii="Times New Roman" w:hAnsi="Times New Roman"/>
          <w:b/>
          <w:sz w:val="27"/>
          <w:szCs w:val="27"/>
          <w:lang w:val="en-US"/>
        </w:rPr>
        <w:t>I</w:t>
      </w:r>
      <w:r w:rsidRPr="00717666">
        <w:rPr>
          <w:rFonts w:ascii="Times New Roman" w:hAnsi="Times New Roman"/>
          <w:b/>
          <w:sz w:val="27"/>
          <w:szCs w:val="27"/>
        </w:rPr>
        <w:t>.</w:t>
      </w:r>
      <w:r w:rsidRPr="00717666">
        <w:rPr>
          <w:rFonts w:ascii="Times New Roman" w:hAnsi="Times New Roman"/>
          <w:sz w:val="27"/>
          <w:szCs w:val="27"/>
        </w:rPr>
        <w:t xml:space="preserve"> </w:t>
      </w:r>
      <w:r w:rsidRPr="00717666">
        <w:rPr>
          <w:rFonts w:ascii="Times New Roman" w:hAnsi="Times New Roman"/>
          <w:b/>
          <w:sz w:val="27"/>
          <w:szCs w:val="27"/>
        </w:rPr>
        <w:t>ИЗВЕЩЕНИЕ</w:t>
      </w:r>
      <w:r>
        <w:rPr>
          <w:rFonts w:ascii="Times New Roman" w:hAnsi="Times New Roman"/>
          <w:b/>
          <w:sz w:val="27"/>
          <w:szCs w:val="27"/>
        </w:rPr>
        <w:t xml:space="preserve"> </w:t>
      </w:r>
    </w:p>
    <w:p w:rsidR="000B2109" w:rsidRDefault="000B2109" w:rsidP="000B2109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r w:rsidRPr="00717666">
        <w:rPr>
          <w:rFonts w:ascii="Times New Roman" w:hAnsi="Times New Roman"/>
          <w:b/>
          <w:sz w:val="27"/>
          <w:szCs w:val="27"/>
        </w:rPr>
        <w:t xml:space="preserve">о проведении запроса котировок </w:t>
      </w:r>
      <w:r>
        <w:rPr>
          <w:rFonts w:ascii="Times New Roman" w:hAnsi="Times New Roman"/>
          <w:b/>
          <w:sz w:val="27"/>
          <w:szCs w:val="27"/>
        </w:rPr>
        <w:t xml:space="preserve"> в электронной форме </w:t>
      </w:r>
    </w:p>
    <w:p w:rsidR="000B2109" w:rsidRDefault="000B2109" w:rsidP="000B2109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r w:rsidRPr="00717666">
        <w:rPr>
          <w:rFonts w:ascii="Times New Roman" w:hAnsi="Times New Roman"/>
          <w:b/>
          <w:sz w:val="27"/>
          <w:szCs w:val="27"/>
        </w:rPr>
        <w:t xml:space="preserve">на </w:t>
      </w:r>
      <w:r>
        <w:rPr>
          <w:rFonts w:ascii="Times New Roman" w:hAnsi="Times New Roman"/>
          <w:b/>
          <w:sz w:val="27"/>
          <w:szCs w:val="27"/>
        </w:rPr>
        <w:t xml:space="preserve">поставку «Молока, кисломолочной продукции» </w:t>
      </w:r>
      <w:r w:rsidRPr="00717666">
        <w:rPr>
          <w:rFonts w:ascii="Times New Roman" w:hAnsi="Times New Roman"/>
          <w:b/>
          <w:sz w:val="27"/>
          <w:szCs w:val="27"/>
        </w:rPr>
        <w:t>для муниципального автономного дошкольного образовательного учреждения город</w:t>
      </w:r>
      <w:r>
        <w:rPr>
          <w:rFonts w:ascii="Times New Roman" w:hAnsi="Times New Roman"/>
          <w:b/>
          <w:sz w:val="27"/>
          <w:szCs w:val="27"/>
        </w:rPr>
        <w:t>а Нижневартовска детский сад №61 «Соловушка</w:t>
      </w:r>
      <w:r w:rsidRPr="00717666">
        <w:rPr>
          <w:rFonts w:ascii="Times New Roman" w:hAnsi="Times New Roman"/>
          <w:b/>
          <w:sz w:val="27"/>
          <w:szCs w:val="27"/>
        </w:rPr>
        <w:t>»</w:t>
      </w:r>
    </w:p>
    <w:p w:rsidR="000B2109" w:rsidRDefault="000B2109" w:rsidP="000B2109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</w:p>
    <w:tbl>
      <w:tblPr>
        <w:tblW w:w="10359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35"/>
        <w:gridCol w:w="2710"/>
        <w:gridCol w:w="7014"/>
      </w:tblGrid>
      <w:tr w:rsidR="000B2109" w:rsidRPr="00600FFB" w:rsidTr="00600FFB">
        <w:trPr>
          <w:trHeight w:val="485"/>
        </w:trPr>
        <w:tc>
          <w:tcPr>
            <w:tcW w:w="635" w:type="dxa"/>
          </w:tcPr>
          <w:p w:rsidR="000B2109" w:rsidRPr="00600FFB" w:rsidRDefault="000B2109" w:rsidP="00600FF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710" w:type="dxa"/>
          </w:tcPr>
          <w:p w:rsidR="000B2109" w:rsidRPr="00600FFB" w:rsidRDefault="000B2109" w:rsidP="00600F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пункта</w:t>
            </w:r>
          </w:p>
        </w:tc>
        <w:tc>
          <w:tcPr>
            <w:tcW w:w="7014" w:type="dxa"/>
          </w:tcPr>
          <w:p w:rsidR="000B2109" w:rsidRPr="00600FFB" w:rsidRDefault="000B2109" w:rsidP="00600FF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Данные пункта</w:t>
            </w:r>
          </w:p>
        </w:tc>
      </w:tr>
      <w:tr w:rsidR="000B2109" w:rsidRPr="00600FFB" w:rsidTr="00600FFB">
        <w:tblPrEx>
          <w:tblLook w:val="01E0"/>
        </w:tblPrEx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2710" w:type="dxa"/>
          </w:tcPr>
          <w:p w:rsidR="000B2109" w:rsidRPr="00600FFB" w:rsidRDefault="000B2109" w:rsidP="00600F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Используемый способ определения поставщика </w:t>
            </w:r>
          </w:p>
        </w:tc>
        <w:tc>
          <w:tcPr>
            <w:tcW w:w="7014" w:type="dxa"/>
          </w:tcPr>
          <w:p w:rsidR="000B2109" w:rsidRPr="00600FFB" w:rsidRDefault="000B2109" w:rsidP="00600FF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Запрос котировок в электронной форме</w:t>
            </w:r>
          </w:p>
        </w:tc>
      </w:tr>
      <w:tr w:rsidR="000B2109" w:rsidRPr="00600FFB" w:rsidTr="00600FFB">
        <w:tblPrEx>
          <w:tblLook w:val="01E0"/>
        </w:tblPrEx>
        <w:trPr>
          <w:trHeight w:val="1467"/>
        </w:trPr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710" w:type="dxa"/>
          </w:tcPr>
          <w:p w:rsidR="000B2109" w:rsidRPr="00600FFB" w:rsidRDefault="000B2109" w:rsidP="00600F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bCs/>
                <w:sz w:val="24"/>
                <w:szCs w:val="24"/>
              </w:rPr>
              <w:t>Ограничение участия в определении поставщика. Обоснование ограничения.</w:t>
            </w:r>
          </w:p>
        </w:tc>
        <w:tc>
          <w:tcPr>
            <w:tcW w:w="7014" w:type="dxa"/>
          </w:tcPr>
          <w:p w:rsidR="000B2109" w:rsidRPr="00600FFB" w:rsidRDefault="000B2109" w:rsidP="00600FF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Cs/>
                <w:sz w:val="24"/>
                <w:szCs w:val="24"/>
              </w:rPr>
              <w:t xml:space="preserve"> Не установлено </w:t>
            </w:r>
          </w:p>
        </w:tc>
      </w:tr>
      <w:tr w:rsidR="000B2109" w:rsidRPr="00600FFB" w:rsidTr="00600FFB">
        <w:tblPrEx>
          <w:tblLook w:val="01E0"/>
        </w:tblPrEx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710" w:type="dxa"/>
          </w:tcPr>
          <w:p w:rsidR="000B2109" w:rsidRPr="00600FFB" w:rsidRDefault="000B2109" w:rsidP="00600FF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Информация о Заказчике</w:t>
            </w:r>
          </w:p>
        </w:tc>
        <w:tc>
          <w:tcPr>
            <w:tcW w:w="7014" w:type="dxa"/>
          </w:tcPr>
          <w:p w:rsidR="000B2109" w:rsidRPr="00600FFB" w:rsidRDefault="000B2109" w:rsidP="00600FFB">
            <w:pPr>
              <w:pStyle w:val="a0"/>
              <w:numPr>
                <w:ilvl w:val="0"/>
                <w:numId w:val="0"/>
              </w:numPr>
              <w:spacing w:after="0"/>
            </w:pPr>
            <w:r w:rsidRPr="00600FFB">
              <w:t>Муниципальное автономное дошкольное образовательное учреждение города Нижневартовска детский сад №61 «Соловушка»</w:t>
            </w:r>
          </w:p>
          <w:p w:rsidR="000B2109" w:rsidRPr="00600FFB" w:rsidRDefault="000B2109" w:rsidP="00600FFB">
            <w:pPr>
              <w:pStyle w:val="a0"/>
              <w:numPr>
                <w:ilvl w:val="0"/>
                <w:numId w:val="0"/>
              </w:numPr>
              <w:spacing w:after="0"/>
            </w:pPr>
            <w:r w:rsidRPr="00600FFB">
              <w:rPr>
                <w:b/>
              </w:rPr>
              <w:t>Место нахождения (почтовый адрес):</w:t>
            </w:r>
            <w:r w:rsidRPr="00600FFB">
              <w:rPr>
                <w:rFonts w:eastAsia="Arial Unicode MS"/>
              </w:rPr>
              <w:t xml:space="preserve">628605, Ханты-Мансийский автономный округ - </w:t>
            </w:r>
            <w:proofErr w:type="spellStart"/>
            <w:r w:rsidRPr="00600FFB">
              <w:rPr>
                <w:rFonts w:eastAsia="Arial Unicode MS"/>
              </w:rPr>
              <w:t>Югра</w:t>
            </w:r>
            <w:proofErr w:type="spellEnd"/>
            <w:r w:rsidRPr="00600FFB">
              <w:rPr>
                <w:rFonts w:eastAsia="Arial Unicode MS"/>
              </w:rPr>
              <w:t>, г</w:t>
            </w:r>
            <w:proofErr w:type="gramStart"/>
            <w:r w:rsidRPr="00600FFB">
              <w:rPr>
                <w:rFonts w:eastAsia="Arial Unicode MS"/>
              </w:rPr>
              <w:t>.Н</w:t>
            </w:r>
            <w:proofErr w:type="gramEnd"/>
            <w:r w:rsidRPr="00600FFB">
              <w:rPr>
                <w:rFonts w:eastAsia="Arial Unicode MS"/>
              </w:rPr>
              <w:t xml:space="preserve">ижневартовск, </w:t>
            </w:r>
            <w:r w:rsidRPr="00600FFB">
              <w:t xml:space="preserve">ул.Дружбы Народов 14А. </w:t>
            </w:r>
          </w:p>
          <w:p w:rsidR="000B2109" w:rsidRPr="00600FFB" w:rsidRDefault="000B2109" w:rsidP="00600FFB">
            <w:pPr>
              <w:pStyle w:val="a0"/>
              <w:numPr>
                <w:ilvl w:val="0"/>
                <w:numId w:val="0"/>
              </w:numPr>
              <w:spacing w:after="0"/>
            </w:pPr>
            <w:r w:rsidRPr="00600FFB">
              <w:rPr>
                <w:b/>
              </w:rPr>
              <w:t>Адрес электронной почты</w:t>
            </w:r>
            <w:r w:rsidRPr="00600FFB">
              <w:t xml:space="preserve">: </w:t>
            </w:r>
            <w:proofErr w:type="spellStart"/>
            <w:r w:rsidRPr="00600FFB">
              <w:rPr>
                <w:lang w:val="en-US"/>
              </w:rPr>
              <w:t>Solovushka</w:t>
            </w:r>
            <w:proofErr w:type="spellEnd"/>
            <w:r w:rsidRPr="00600FFB">
              <w:t>61@</w:t>
            </w:r>
            <w:proofErr w:type="spellStart"/>
            <w:r w:rsidRPr="00600FFB">
              <w:rPr>
                <w:lang w:val="en-US"/>
              </w:rPr>
              <w:t>yandex</w:t>
            </w:r>
            <w:proofErr w:type="spellEnd"/>
            <w:r w:rsidRPr="00600FFB">
              <w:t>.</w:t>
            </w:r>
            <w:proofErr w:type="spellStart"/>
            <w:r w:rsidRPr="00600FFB">
              <w:rPr>
                <w:lang w:val="en-US"/>
              </w:rPr>
              <w:t>ru</w:t>
            </w:r>
            <w:proofErr w:type="spellEnd"/>
            <w:r w:rsidRPr="00600FFB">
              <w:t xml:space="preserve"> </w:t>
            </w:r>
          </w:p>
          <w:p w:rsidR="000B2109" w:rsidRPr="00600FFB" w:rsidRDefault="000B2109" w:rsidP="00600FFB">
            <w:pPr>
              <w:pStyle w:val="a0"/>
              <w:numPr>
                <w:ilvl w:val="0"/>
                <w:numId w:val="0"/>
              </w:numPr>
              <w:spacing w:after="0"/>
            </w:pPr>
            <w:r w:rsidRPr="00600FFB">
              <w:rPr>
                <w:b/>
              </w:rPr>
              <w:t>Номер контактного телефона:</w:t>
            </w:r>
            <w:r w:rsidRPr="00600FFB">
              <w:rPr>
                <w:bCs/>
              </w:rPr>
              <w:t xml:space="preserve"> 8(3466) </w:t>
            </w:r>
            <w:r w:rsidRPr="00600FFB">
              <w:t>45-18-95</w:t>
            </w:r>
          </w:p>
        </w:tc>
      </w:tr>
      <w:tr w:rsidR="000B2109" w:rsidRPr="00600FFB" w:rsidTr="00600FFB">
        <w:tblPrEx>
          <w:tblLook w:val="01E0"/>
        </w:tblPrEx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710" w:type="dxa"/>
          </w:tcPr>
          <w:p w:rsidR="000B2109" w:rsidRPr="00600FFB" w:rsidRDefault="000B2109" w:rsidP="00600F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Информация</w:t>
            </w:r>
          </w:p>
          <w:p w:rsidR="000B2109" w:rsidRPr="00600FFB" w:rsidRDefault="000B2109" w:rsidP="00600FF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 xml:space="preserve">об </w:t>
            </w:r>
            <w:proofErr w:type="gramStart"/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ответственном</w:t>
            </w:r>
            <w:proofErr w:type="gramEnd"/>
            <w:r w:rsidRPr="00600FFB">
              <w:rPr>
                <w:rFonts w:ascii="Times New Roman" w:hAnsi="Times New Roman"/>
                <w:b/>
                <w:sz w:val="24"/>
                <w:szCs w:val="24"/>
              </w:rPr>
              <w:t xml:space="preserve"> за заключение договора</w:t>
            </w:r>
          </w:p>
        </w:tc>
        <w:tc>
          <w:tcPr>
            <w:tcW w:w="7014" w:type="dxa"/>
          </w:tcPr>
          <w:p w:rsidR="000B2109" w:rsidRPr="00600FFB" w:rsidRDefault="000B2109" w:rsidP="00600FFB">
            <w:pPr>
              <w:pStyle w:val="a0"/>
              <w:numPr>
                <w:ilvl w:val="0"/>
                <w:numId w:val="0"/>
              </w:numPr>
              <w:tabs>
                <w:tab w:val="left" w:pos="480"/>
              </w:tabs>
              <w:spacing w:after="0"/>
            </w:pPr>
            <w:r w:rsidRPr="00600FFB">
              <w:t xml:space="preserve"> Борисова Светлана </w:t>
            </w:r>
            <w:proofErr w:type="spellStart"/>
            <w:r w:rsidRPr="00600FFB">
              <w:t>Халиловна</w:t>
            </w:r>
            <w:proofErr w:type="spellEnd"/>
            <w:proofErr w:type="gramStart"/>
            <w:r w:rsidRPr="00600FFB">
              <w:t xml:space="preserve"> ,</w:t>
            </w:r>
            <w:proofErr w:type="gramEnd"/>
            <w:r w:rsidRPr="00600FFB">
              <w:t xml:space="preserve"> заведующий хозяйством</w:t>
            </w:r>
          </w:p>
          <w:p w:rsidR="000B2109" w:rsidRPr="00600FFB" w:rsidRDefault="000B2109" w:rsidP="00600FF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0B2109" w:rsidRPr="00600FFB" w:rsidTr="00600FFB">
        <w:tblPrEx>
          <w:tblLook w:val="01E0"/>
        </w:tblPrEx>
        <w:trPr>
          <w:trHeight w:val="572"/>
        </w:trPr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2710" w:type="dxa"/>
          </w:tcPr>
          <w:p w:rsidR="000B2109" w:rsidRPr="00600FFB" w:rsidRDefault="000B2109" w:rsidP="00600FF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Наименование объекта закупки</w:t>
            </w:r>
          </w:p>
        </w:tc>
        <w:tc>
          <w:tcPr>
            <w:tcW w:w="7014" w:type="dxa"/>
          </w:tcPr>
          <w:p w:rsidR="000B2109" w:rsidRPr="00E4792A" w:rsidRDefault="000B2109" w:rsidP="00600FFB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 xml:space="preserve"> Поставка  продуктов питания «Молоко и  кисломолочная продукции»</w:t>
            </w:r>
          </w:p>
        </w:tc>
      </w:tr>
      <w:tr w:rsidR="000B2109" w:rsidRPr="00600FFB" w:rsidTr="00600FFB">
        <w:tblPrEx>
          <w:tblLook w:val="01E0"/>
        </w:tblPrEx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2710" w:type="dxa"/>
          </w:tcPr>
          <w:p w:rsidR="000B2109" w:rsidRPr="00600FFB" w:rsidRDefault="000B2109" w:rsidP="00600FF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Описание объекта закупки</w:t>
            </w:r>
          </w:p>
        </w:tc>
        <w:tc>
          <w:tcPr>
            <w:tcW w:w="7014" w:type="dxa"/>
          </w:tcPr>
          <w:p w:rsidR="000B2109" w:rsidRPr="00600FFB" w:rsidRDefault="000B2109" w:rsidP="00600FFB">
            <w:pPr>
              <w:pStyle w:val="a0"/>
              <w:numPr>
                <w:ilvl w:val="0"/>
                <w:numId w:val="0"/>
              </w:numPr>
              <w:spacing w:after="0"/>
              <w:ind w:left="13"/>
            </w:pPr>
            <w:r w:rsidRPr="00600FFB">
              <w:t xml:space="preserve">Описание объекта </w:t>
            </w:r>
            <w:r w:rsidRPr="00600FFB">
              <w:rPr>
                <w:bCs/>
              </w:rPr>
              <w:t>закупки указано в техническом задании (</w:t>
            </w:r>
            <w:r w:rsidRPr="00600FFB">
              <w:t xml:space="preserve">часть </w:t>
            </w:r>
            <w:r w:rsidRPr="00600FFB">
              <w:rPr>
                <w:lang w:val="en-US"/>
              </w:rPr>
              <w:t>II</w:t>
            </w:r>
            <w:r w:rsidRPr="00600FFB">
              <w:t xml:space="preserve"> о запросе котировок в электронной форме</w:t>
            </w:r>
            <w:r w:rsidRPr="00600FFB">
              <w:rPr>
                <w:bCs/>
              </w:rPr>
              <w:t>)</w:t>
            </w:r>
          </w:p>
        </w:tc>
      </w:tr>
      <w:tr w:rsidR="000B2109" w:rsidRPr="00600FFB" w:rsidTr="00600FFB">
        <w:tblPrEx>
          <w:tblLook w:val="01E0"/>
        </w:tblPrEx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2710" w:type="dxa"/>
          </w:tcPr>
          <w:p w:rsidR="000B2109" w:rsidRPr="00600FFB" w:rsidRDefault="000B2109" w:rsidP="00600FF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 xml:space="preserve"> Место поставки товара </w:t>
            </w:r>
          </w:p>
        </w:tc>
        <w:tc>
          <w:tcPr>
            <w:tcW w:w="7014" w:type="dxa"/>
          </w:tcPr>
          <w:p w:rsidR="000B2109" w:rsidRPr="00600FFB" w:rsidRDefault="000B2109" w:rsidP="00600FF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 xml:space="preserve">Индекс 628624, Тюменская область, Ханты-Мансийский автономный округ - </w:t>
            </w:r>
            <w:proofErr w:type="spellStart"/>
            <w:r w:rsidRPr="00600FFB">
              <w:rPr>
                <w:rFonts w:ascii="Times New Roman" w:hAnsi="Times New Roman"/>
                <w:sz w:val="24"/>
                <w:szCs w:val="24"/>
              </w:rPr>
              <w:t>Югра</w:t>
            </w:r>
            <w:proofErr w:type="spellEnd"/>
            <w:r w:rsidRPr="00600FFB">
              <w:rPr>
                <w:rFonts w:ascii="Times New Roman" w:hAnsi="Times New Roman"/>
                <w:sz w:val="24"/>
                <w:szCs w:val="24"/>
              </w:rPr>
              <w:t>, г. Нижневартовск, ул. Дружбы Народов 14А</w:t>
            </w:r>
          </w:p>
        </w:tc>
      </w:tr>
      <w:tr w:rsidR="000B2109" w:rsidRPr="00600FFB" w:rsidTr="00600FFB">
        <w:tblPrEx>
          <w:tblLook w:val="01E0"/>
        </w:tblPrEx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2710" w:type="dxa"/>
          </w:tcPr>
          <w:p w:rsidR="000B2109" w:rsidRPr="00600FFB" w:rsidRDefault="000B2109" w:rsidP="00600F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Срок поставки товара</w:t>
            </w:r>
          </w:p>
        </w:tc>
        <w:tc>
          <w:tcPr>
            <w:tcW w:w="7014" w:type="dxa"/>
          </w:tcPr>
          <w:p w:rsidR="00A251AF" w:rsidRPr="00A251AF" w:rsidRDefault="006E3E00" w:rsidP="00600FFB">
            <w:pPr>
              <w:rPr>
                <w:rFonts w:ascii="Times New Roman" w:hAnsi="Times New Roman"/>
                <w:sz w:val="24"/>
                <w:szCs w:val="24"/>
              </w:rPr>
            </w:pPr>
            <w:r w:rsidRPr="00A251AF">
              <w:rPr>
                <w:rFonts w:ascii="Times New Roman" w:hAnsi="Times New Roman"/>
                <w:sz w:val="24"/>
                <w:szCs w:val="24"/>
              </w:rPr>
              <w:t xml:space="preserve">Поставка в период: с </w:t>
            </w:r>
            <w:r w:rsidR="00CC392F">
              <w:rPr>
                <w:rFonts w:ascii="Times New Roman" w:hAnsi="Times New Roman"/>
                <w:sz w:val="24"/>
                <w:szCs w:val="24"/>
              </w:rPr>
              <w:t>01.07.2020г. по 31.12</w:t>
            </w:r>
            <w:r w:rsidRPr="00A251AF">
              <w:rPr>
                <w:rFonts w:ascii="Times New Roman" w:hAnsi="Times New Roman"/>
                <w:sz w:val="24"/>
                <w:szCs w:val="24"/>
              </w:rPr>
              <w:t>.</w:t>
            </w:r>
            <w:r w:rsidR="00E03879">
              <w:rPr>
                <w:rFonts w:ascii="Times New Roman" w:hAnsi="Times New Roman"/>
                <w:sz w:val="24"/>
                <w:szCs w:val="24"/>
              </w:rPr>
              <w:t>2020</w:t>
            </w:r>
            <w:r w:rsidR="000B2109" w:rsidRPr="00A251AF">
              <w:rPr>
                <w:rFonts w:ascii="Times New Roman" w:hAnsi="Times New Roman"/>
                <w:sz w:val="24"/>
                <w:szCs w:val="24"/>
              </w:rPr>
              <w:t xml:space="preserve"> года.</w:t>
            </w:r>
            <w:r w:rsidR="00A251AF" w:rsidRPr="00A251AF">
              <w:rPr>
                <w:rFonts w:ascii="Times New Roman" w:hAnsi="Times New Roman"/>
                <w:sz w:val="24"/>
                <w:szCs w:val="24"/>
              </w:rPr>
              <w:t>3 раза в неделю, понедельник</w:t>
            </w:r>
            <w:proofErr w:type="gramStart"/>
            <w:r w:rsidR="00A251AF" w:rsidRPr="00A251AF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="00A251AF" w:rsidRPr="00A251AF">
              <w:rPr>
                <w:rFonts w:ascii="Times New Roman" w:hAnsi="Times New Roman"/>
                <w:sz w:val="24"/>
                <w:szCs w:val="24"/>
              </w:rPr>
              <w:t xml:space="preserve"> среда , пятница с 06.00-09.00 местного времени</w:t>
            </w:r>
            <w:r w:rsidR="00A251A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251AF" w:rsidRPr="00A251AF">
              <w:rPr>
                <w:rFonts w:ascii="Times New Roman" w:hAnsi="Times New Roman"/>
                <w:sz w:val="24"/>
                <w:szCs w:val="24"/>
              </w:rPr>
              <w:t xml:space="preserve">(Согласно приложению №2 к проекту </w:t>
            </w:r>
            <w:proofErr w:type="spellStart"/>
            <w:r w:rsidR="00A251AF" w:rsidRPr="00A251AF">
              <w:rPr>
                <w:rFonts w:ascii="Times New Roman" w:hAnsi="Times New Roman"/>
                <w:sz w:val="24"/>
                <w:szCs w:val="24"/>
              </w:rPr>
              <w:t>договора-график</w:t>
            </w:r>
            <w:proofErr w:type="spellEnd"/>
            <w:r w:rsidR="00A251AF" w:rsidRPr="00A251AF">
              <w:rPr>
                <w:rFonts w:ascii="Times New Roman" w:hAnsi="Times New Roman"/>
                <w:sz w:val="24"/>
                <w:szCs w:val="24"/>
              </w:rPr>
              <w:t xml:space="preserve"> поставки</w:t>
            </w:r>
            <w:r w:rsidR="00A251AF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0B2109" w:rsidRPr="00600FFB" w:rsidTr="00600FFB">
        <w:tblPrEx>
          <w:tblLook w:val="01E0"/>
        </w:tblPrEx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2710" w:type="dxa"/>
          </w:tcPr>
          <w:p w:rsidR="000B2109" w:rsidRPr="00600FFB" w:rsidRDefault="000B2109" w:rsidP="00600FF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Начальная (максимальная) цена договора</w:t>
            </w:r>
          </w:p>
        </w:tc>
        <w:tc>
          <w:tcPr>
            <w:tcW w:w="7014" w:type="dxa"/>
          </w:tcPr>
          <w:p w:rsidR="000B2109" w:rsidRPr="00600FFB" w:rsidRDefault="00CC392F" w:rsidP="00B83935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579746</w:t>
            </w:r>
            <w:r w:rsidR="00E4792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 xml:space="preserve">  </w:t>
            </w:r>
            <w:r w:rsidR="00E4792A" w:rsidRPr="00600FFB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  <w:t>Пятьсот семьдесят девять тысяч семьсот сорок шесть</w:t>
            </w:r>
            <w:r w:rsidR="00E4792A"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  <w:t>)</w:t>
            </w:r>
            <w:r w:rsidR="00E4792A" w:rsidRPr="00600FFB"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  <w:t>рублей 67</w:t>
            </w:r>
            <w:r w:rsidR="000B2109" w:rsidRPr="00600FFB"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  <w:t>копе</w:t>
            </w:r>
            <w:r w:rsidR="00600FFB" w:rsidRPr="00600FFB"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  <w:t>ек</w:t>
            </w:r>
            <w:r w:rsidR="000B2109" w:rsidRPr="00600FFB"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  <w:t>)</w:t>
            </w:r>
            <w:proofErr w:type="gramEnd"/>
          </w:p>
        </w:tc>
      </w:tr>
      <w:tr w:rsidR="000B2109" w:rsidRPr="00600FFB" w:rsidTr="00600FFB">
        <w:tblPrEx>
          <w:tblLook w:val="01E0"/>
        </w:tblPrEx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2710" w:type="dxa"/>
          </w:tcPr>
          <w:p w:rsidR="000B2109" w:rsidRPr="00600FFB" w:rsidRDefault="000B2109" w:rsidP="00600FF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Обоснование начальной (максимальной) цены договора</w:t>
            </w:r>
          </w:p>
        </w:tc>
        <w:tc>
          <w:tcPr>
            <w:tcW w:w="7014" w:type="dxa"/>
          </w:tcPr>
          <w:p w:rsidR="000B2109" w:rsidRPr="00600FFB" w:rsidRDefault="000B2109" w:rsidP="00600FF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Cs/>
                <w:sz w:val="24"/>
                <w:szCs w:val="24"/>
              </w:rPr>
              <w:t>Обоснование осуществлено с применением метода сопоставимых рыночных цен (</w:t>
            </w:r>
            <w:r w:rsidRPr="00600FFB">
              <w:rPr>
                <w:rFonts w:ascii="Times New Roman" w:hAnsi="Times New Roman"/>
                <w:sz w:val="24"/>
                <w:szCs w:val="24"/>
              </w:rPr>
              <w:t xml:space="preserve">часть </w:t>
            </w:r>
            <w:r w:rsidRPr="00600FFB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Pr="00600FFB">
              <w:rPr>
                <w:rFonts w:ascii="Times New Roman" w:hAnsi="Times New Roman"/>
                <w:sz w:val="24"/>
                <w:szCs w:val="24"/>
              </w:rPr>
              <w:t xml:space="preserve"> о запросе котировок в электронной форме)</w:t>
            </w:r>
          </w:p>
        </w:tc>
      </w:tr>
      <w:tr w:rsidR="000B2109" w:rsidRPr="00600FFB" w:rsidTr="00600FFB">
        <w:tblPrEx>
          <w:tblLook w:val="01E0"/>
        </w:tblPrEx>
        <w:trPr>
          <w:trHeight w:val="784"/>
        </w:trPr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2710" w:type="dxa"/>
          </w:tcPr>
          <w:p w:rsidR="000B2109" w:rsidRPr="00600FFB" w:rsidRDefault="000B2109" w:rsidP="00600FF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7014" w:type="dxa"/>
          </w:tcPr>
          <w:p w:rsidR="000B2109" w:rsidRPr="00600FFB" w:rsidRDefault="000B2109" w:rsidP="00600FFB">
            <w:pPr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Внебюджет</w:t>
            </w:r>
            <w:r w:rsidR="00600FFB" w:rsidRPr="00600FFB">
              <w:rPr>
                <w:rFonts w:ascii="Times New Roman" w:hAnsi="Times New Roman"/>
                <w:sz w:val="24"/>
                <w:szCs w:val="24"/>
              </w:rPr>
              <w:t>ные средства</w:t>
            </w:r>
          </w:p>
        </w:tc>
      </w:tr>
      <w:tr w:rsidR="000B2109" w:rsidRPr="00600FFB" w:rsidTr="00600FFB">
        <w:tblPrEx>
          <w:tblLook w:val="01E0"/>
        </w:tblPrEx>
        <w:trPr>
          <w:trHeight w:val="651"/>
        </w:trPr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2710" w:type="dxa"/>
          </w:tcPr>
          <w:p w:rsidR="000B2109" w:rsidRPr="00600FFB" w:rsidRDefault="000B2109" w:rsidP="00600FFB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Порядок оплаты</w:t>
            </w:r>
          </w:p>
        </w:tc>
        <w:tc>
          <w:tcPr>
            <w:tcW w:w="7014" w:type="dxa"/>
          </w:tcPr>
          <w:p w:rsidR="000B2109" w:rsidRPr="00600FFB" w:rsidRDefault="000B2109" w:rsidP="00600FF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00FFB">
              <w:rPr>
                <w:rFonts w:ascii="Times New Roman" w:hAnsi="Times New Roman"/>
                <w:sz w:val="24"/>
                <w:szCs w:val="24"/>
              </w:rPr>
              <w:t xml:space="preserve">Оплата осуществляется Заказчиком ежемесячно в форме безналичных расчетов, до 20 числа месяца следующего за расчетным, на основании представленных Поставщиком  счета-фактуры (счета) и товарных накладных. </w:t>
            </w:r>
            <w:proofErr w:type="gramEnd"/>
          </w:p>
        </w:tc>
      </w:tr>
      <w:tr w:rsidR="000B2109" w:rsidRPr="00600FFB" w:rsidTr="00600FFB">
        <w:tblPrEx>
          <w:tblLook w:val="01E0"/>
        </w:tblPrEx>
        <w:trPr>
          <w:trHeight w:val="1554"/>
        </w:trPr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sz w:val="24"/>
                <w:szCs w:val="24"/>
              </w:rPr>
              <w:br w:type="page"/>
            </w: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2710" w:type="dxa"/>
          </w:tcPr>
          <w:p w:rsidR="000B2109" w:rsidRPr="00600FFB" w:rsidRDefault="000B2109" w:rsidP="00600F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Требования к участникам закупки</w:t>
            </w:r>
          </w:p>
        </w:tc>
        <w:tc>
          <w:tcPr>
            <w:tcW w:w="7014" w:type="dxa"/>
          </w:tcPr>
          <w:p w:rsidR="000B2109" w:rsidRPr="00600FFB" w:rsidRDefault="000B2109" w:rsidP="00600FFB">
            <w:pPr>
              <w:pStyle w:val="ConsPlusNormal"/>
              <w:ind w:right="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0FFB">
              <w:rPr>
                <w:rFonts w:ascii="Times New Roman" w:hAnsi="Times New Roman" w:cs="Times New Roman"/>
                <w:sz w:val="24"/>
                <w:szCs w:val="24"/>
              </w:rPr>
              <w:t>1. Участники должны соответствовать требованиям, устанавливаемым в соответствии с законодательством РФ к лицам, осуществляющим поставки товаров, выполнение работ, оказание услуг, являющихся объектом закупки</w:t>
            </w:r>
            <w:r w:rsidRPr="00600FFB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bookmarkStart w:id="0" w:name="sub_112"/>
          </w:p>
          <w:bookmarkEnd w:id="0"/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1) соответствие участников осуществления закупки требованиям, устанавливаемым в соответствии с законодательством Российской Федерации к лицам, осуществляющим поставки товаров, выполнение работ, оказание услуг, являющихся предметом закупки;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 xml:space="preserve">2) </w:t>
            </w:r>
            <w:proofErr w:type="spellStart"/>
            <w:r w:rsidRPr="00600FFB">
              <w:rPr>
                <w:rFonts w:ascii="Times New Roman" w:hAnsi="Times New Roman"/>
                <w:sz w:val="24"/>
                <w:szCs w:val="24"/>
              </w:rPr>
              <w:t>непроведение</w:t>
            </w:r>
            <w:proofErr w:type="spellEnd"/>
            <w:r w:rsidRPr="00600FFB">
              <w:rPr>
                <w:rFonts w:ascii="Times New Roman" w:hAnsi="Times New Roman"/>
                <w:sz w:val="24"/>
                <w:szCs w:val="24"/>
              </w:rPr>
              <w:t xml:space="preserve"> ликвидации участника осуществления закупки - юридического лица и отсутствие решения арбитражного суда о признании участника осуществления закупки - юридического лица, индивидуального предпринимателя банкротом и об открытии конкурсного производства;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 xml:space="preserve">3) </w:t>
            </w:r>
            <w:proofErr w:type="spellStart"/>
            <w:r w:rsidRPr="00600FFB">
              <w:rPr>
                <w:rFonts w:ascii="Times New Roman" w:hAnsi="Times New Roman"/>
                <w:sz w:val="24"/>
                <w:szCs w:val="24"/>
              </w:rPr>
              <w:t>неприостановление</w:t>
            </w:r>
            <w:proofErr w:type="spellEnd"/>
            <w:r w:rsidRPr="00600FFB">
              <w:rPr>
                <w:rFonts w:ascii="Times New Roman" w:hAnsi="Times New Roman"/>
                <w:sz w:val="24"/>
                <w:szCs w:val="24"/>
              </w:rPr>
              <w:t xml:space="preserve"> деятельности участника осуществления закупки в порядке, предусмотренном Кодексом Российской Федерации об административных правонарушениях, на день подачи заявки на участие в процедуре закупки;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 xml:space="preserve">4) отсутствие у участника осуществления закупок задолженности по начисленным налогам, сборам и иным обязательным платежам в бюджеты любого уровня или государственные внебюджетные фонды за прошедший календарный год, размер которой превышает двадцать пять процентов балансовой </w:t>
            </w:r>
            <w:proofErr w:type="gramStart"/>
            <w:r w:rsidRPr="00600FFB">
              <w:rPr>
                <w:rFonts w:ascii="Times New Roman" w:hAnsi="Times New Roman"/>
                <w:sz w:val="24"/>
                <w:szCs w:val="24"/>
              </w:rPr>
              <w:t>стоимости активов участника осуществления закупок</w:t>
            </w:r>
            <w:proofErr w:type="gramEnd"/>
            <w:r w:rsidRPr="00600FFB">
              <w:rPr>
                <w:rFonts w:ascii="Times New Roman" w:hAnsi="Times New Roman"/>
                <w:sz w:val="24"/>
                <w:szCs w:val="24"/>
              </w:rPr>
              <w:t xml:space="preserve"> по данным бухгалтерской отчетности за последний завершенный отчетный период.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2. Дополнительно для всех процедур закупки могут быть установлены квалификационные требования к участникам осуществления закупок, в том числе: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- требования к наличию опыта выполнения аналогичных проектов (к примеру, количество ранее выполненных договоров, аналогичных по объему поставки товаров, по видам оказываемых услуг и т.п.), в том числе за определенный промежуток времени;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- требования к наличию производственных (в т.ч. складских) помещений и технологического оборудования (могут устанавливаться требования к наличию сервисных центров, наличию оборудования необходимого для выполнения специальных работ и т.п.);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- требование к наличию трудовых ресурсов (наличие в штате или работающих на основе договоров гражданско-правового характера специалистов в соответствующих областях с указанием требуемого опыта работы данных специалистов в указанной области, и т.п.);</w:t>
            </w:r>
          </w:p>
          <w:p w:rsidR="000B2109" w:rsidRPr="00600FFB" w:rsidRDefault="000B2109" w:rsidP="005775C9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 xml:space="preserve">3. </w:t>
            </w:r>
            <w:proofErr w:type="gramStart"/>
            <w:r w:rsidRPr="00600FFB">
              <w:rPr>
                <w:rFonts w:ascii="Times New Roman" w:hAnsi="Times New Roman"/>
                <w:sz w:val="24"/>
                <w:szCs w:val="24"/>
              </w:rPr>
              <w:t>Заказчик вправе установить требование об отсутствии сведений об участнике процедуры закупки в реестре недобросовестных поставщиков, который ведется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 (далее – федеральный реестр недобросовестных поставщиков), а также в реестре недобросовестных поставщиков, предусмотренном статьей 5 федерального закона от 18.07.2011 г. № 223-ФЗ</w:t>
            </w:r>
            <w:proofErr w:type="gramEnd"/>
            <w:r w:rsidRPr="00600FFB">
              <w:rPr>
                <w:rFonts w:ascii="Times New Roman" w:hAnsi="Times New Roman"/>
                <w:sz w:val="24"/>
                <w:szCs w:val="24"/>
              </w:rPr>
              <w:t xml:space="preserve"> «О закупках товаров, работ, услуг отдельными видами юридических лиц»</w:t>
            </w:r>
          </w:p>
        </w:tc>
      </w:tr>
      <w:tr w:rsidR="000B2109" w:rsidRPr="00600FFB" w:rsidTr="00600FFB">
        <w:tblPrEx>
          <w:tblLook w:val="01E0"/>
        </w:tblPrEx>
        <w:trPr>
          <w:trHeight w:val="987"/>
        </w:trPr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2710" w:type="dxa"/>
          </w:tcPr>
          <w:p w:rsidR="000B2109" w:rsidRPr="00600FFB" w:rsidRDefault="000B2109" w:rsidP="00600F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Форма, место и порядок подачи заявок</w:t>
            </w:r>
          </w:p>
        </w:tc>
        <w:tc>
          <w:tcPr>
            <w:tcW w:w="7014" w:type="dxa"/>
          </w:tcPr>
          <w:p w:rsidR="005775C9" w:rsidRDefault="005775C9" w:rsidP="005775C9">
            <w:pPr>
              <w:spacing w:after="0" w:line="240" w:lineRule="auto"/>
              <w:jc w:val="both"/>
            </w:pPr>
            <w:r w:rsidRPr="00600FFB">
              <w:rPr>
                <w:rFonts w:ascii="Times New Roman" w:hAnsi="Times New Roman"/>
                <w:sz w:val="24"/>
                <w:szCs w:val="24"/>
              </w:rPr>
              <w:t xml:space="preserve">Участники подают свои заявки в электронной форме оператору электронной торговой площадки по адресу: </w:t>
            </w:r>
            <w:hyperlink r:id="rId8" w:history="1">
              <w:r w:rsidRPr="00600FFB">
                <w:rPr>
                  <w:rFonts w:ascii="Times New Roman" w:hAnsi="Times New Roman"/>
                  <w:sz w:val="24"/>
                  <w:szCs w:val="24"/>
                </w:rPr>
                <w:t>http://estp.ru</w:t>
              </w:r>
            </w:hyperlink>
          </w:p>
          <w:p w:rsidR="005775C9" w:rsidRDefault="005775C9" w:rsidP="005775C9">
            <w:pPr>
              <w:spacing w:after="0" w:line="240" w:lineRule="auto"/>
              <w:jc w:val="both"/>
            </w:pPr>
          </w:p>
          <w:p w:rsidR="005775C9" w:rsidRPr="005775C9" w:rsidRDefault="005775C9" w:rsidP="005775C9">
            <w:pPr>
              <w:keepNext/>
              <w:keepLines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gramStart"/>
            <w:r w:rsidRPr="005775C9">
              <w:rPr>
                <w:rFonts w:ascii="Times New Roman" w:hAnsi="Times New Roman" w:cs="Times New Roman"/>
                <w:sz w:val="24"/>
                <w:szCs w:val="24"/>
              </w:rPr>
              <w:t>Заявка на участие в конкурентной закупке должна быть подана в той форме</w:t>
            </w:r>
            <w:r w:rsidRPr="005775C9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(Приложение №1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5775C9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 извещению о проведении запроса котировок в электронной форме (форма котировочной заявки)</w:t>
            </w:r>
            <w:r w:rsidRPr="005775C9">
              <w:rPr>
                <w:rFonts w:ascii="Times New Roman" w:hAnsi="Times New Roman" w:cs="Times New Roman"/>
                <w:sz w:val="24"/>
                <w:szCs w:val="24"/>
              </w:rPr>
              <w:t xml:space="preserve"> и тем способом (в электронной форме), которые предусмотрены извещением о закупке.</w:t>
            </w:r>
            <w:proofErr w:type="gramEnd"/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1. Котировочная заявка должна содержать следующие сведения, если соответствующее требование установлено в извещении о запросе котировок в электронной форме: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1) наименование, место нахождения (для юридического лица), фамилия, имя, отчество, место жительства (для физического лица), банковские реквизиты участника процедуры закупки;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2) идентификационный номер налогоплательщика;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3) наименование, марка, товарный знак и характеристики поставляемых товаров, наименование, характеристики, описание выполняемых работ, оказываемых услуг в случае проведения запроса котировок в электронной форме на поставку товаров, выполнение работ, оказание услуг;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4) согласие участника процедуры закупки исполнить условия договора</w:t>
            </w:r>
            <w:r w:rsidR="00A251AF">
              <w:rPr>
                <w:rFonts w:ascii="Times New Roman" w:hAnsi="Times New Roman"/>
                <w:sz w:val="24"/>
                <w:szCs w:val="24"/>
              </w:rPr>
              <w:t xml:space="preserve"> и приложений к нему</w:t>
            </w:r>
            <w:r w:rsidRPr="00600FFB">
              <w:rPr>
                <w:rFonts w:ascii="Times New Roman" w:hAnsi="Times New Roman"/>
                <w:sz w:val="24"/>
                <w:szCs w:val="24"/>
              </w:rPr>
              <w:t>, указанные в извещении о проведении запроса котировок в электронной форме;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5) цена товара, работы, услуги с указанием сведений о включенных или не включенных в нее расходах (расходы на перевозку, страхование, уплату таможенных пошлин, налогов, сборов и другие обязательные платежи);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6) сроки и порядок оплаты поставок товаров, выполнения работ, оказания услуг;</w:t>
            </w:r>
          </w:p>
          <w:p w:rsidR="002473A9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 xml:space="preserve">7) копии документов, подтверждающих соответствие участника процедуры закупки требованиям, установленным в извещении о запросе котировок в электронной форме 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2. Дополнительно котировочная заявка в электронной форме должна содержать следующие документы, если соответствующее требование было установлено в извещении о проведении запроса котировок в электронной форме: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00FFB">
              <w:rPr>
                <w:rFonts w:ascii="Times New Roman" w:hAnsi="Times New Roman"/>
                <w:sz w:val="24"/>
                <w:szCs w:val="24"/>
              </w:rPr>
              <w:t>1) полученную не ранее, чем за тридцать дней до дня размещения в ЕИС извещения о проведении запроса котировок в электронной форме выписку из единого государственного реестра юридических лиц или нотариально заверенную копию такой выписки (для юридического лица), полученную не ранее чем за тридцать дней до дня размещения в ЕИС извещения о проведении запроса котировок в электронной форме выписку из единого</w:t>
            </w:r>
            <w:proofErr w:type="gramEnd"/>
            <w:r w:rsidRPr="00600FF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600FFB">
              <w:rPr>
                <w:rFonts w:ascii="Times New Roman" w:hAnsi="Times New Roman"/>
                <w:sz w:val="24"/>
                <w:szCs w:val="24"/>
              </w:rPr>
              <w:t>государственного реестра индивидуальных предпринимателей или нотариально заверенную копию такой выписки (для индивидуального предпринимателя), копии документов, удостоверяющих личность (для иного физического лица),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(для иностранного лица) полученные не ранее, чем за тридцать дней до</w:t>
            </w:r>
            <w:proofErr w:type="gramEnd"/>
            <w:r w:rsidRPr="00600FFB">
              <w:rPr>
                <w:rFonts w:ascii="Times New Roman" w:hAnsi="Times New Roman"/>
                <w:sz w:val="24"/>
                <w:szCs w:val="24"/>
              </w:rPr>
              <w:t xml:space="preserve"> дня размещения в ЕИС извещения о проведении  запроса котировок в электронной форме;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2) документ, подтверждающий полномочия лица на осуществление действий от имени участника процедуры закупки - юридического лица (копия решения о назначении или об избрании и приказа о назначении физического лица на должность, в соответствии с которым такое физическое лицо обладает правом действовать от имени участника процедуры закупки без доверенности (далее по тексту - руководитель)</w:t>
            </w:r>
            <w:proofErr w:type="gramStart"/>
            <w:r w:rsidRPr="00600FFB">
              <w:rPr>
                <w:rFonts w:ascii="Times New Roman" w:hAnsi="Times New Roman"/>
                <w:sz w:val="24"/>
                <w:szCs w:val="24"/>
              </w:rPr>
              <w:t>.В</w:t>
            </w:r>
            <w:proofErr w:type="gramEnd"/>
            <w:r w:rsidRPr="00600FFB">
              <w:rPr>
                <w:rFonts w:ascii="Times New Roman" w:hAnsi="Times New Roman"/>
                <w:sz w:val="24"/>
                <w:szCs w:val="24"/>
              </w:rPr>
              <w:t xml:space="preserve"> случае если от имени участника процедуры закупки действует </w:t>
            </w:r>
            <w:proofErr w:type="gramStart"/>
            <w:r w:rsidRPr="00600FFB">
              <w:rPr>
                <w:rFonts w:ascii="Times New Roman" w:hAnsi="Times New Roman"/>
                <w:sz w:val="24"/>
                <w:szCs w:val="24"/>
              </w:rPr>
              <w:t>иное лицо, заявка на участие в запросе котировок в электронной форме должна содержать также доверенность на осуществление действий от имени участника процедуры закупки, заверенную печатью участника процедуры закупки (для юридических лиц при наличии печати) и подписанную руководителем участника процедуры закупки или уполномоченным этим руководителем лицом, либо нотариально заверенную копию такой доверенности.</w:t>
            </w:r>
            <w:proofErr w:type="gramEnd"/>
            <w:r w:rsidRPr="00600FFB">
              <w:rPr>
                <w:rFonts w:ascii="Times New Roman" w:hAnsi="Times New Roman"/>
                <w:sz w:val="24"/>
                <w:szCs w:val="24"/>
              </w:rPr>
              <w:t xml:space="preserve"> В случае если указанная доверенность подписана лицом, уполномоченным руководителем участника процедуры закупки, заявка на участие в запросе котировок в электронной форме должна содержать также документ, подтверждающий полномочия такого лица;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3) копии учредительных документов участника процедуры закупки (для юридических лиц);</w:t>
            </w:r>
          </w:p>
          <w:p w:rsidR="000B2109" w:rsidRPr="00600FFB" w:rsidRDefault="000B2109" w:rsidP="00600FF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 xml:space="preserve">Любой участник закупки вправе подать только одну заявку на участие в запросе котировок. </w:t>
            </w:r>
            <w:proofErr w:type="gramStart"/>
            <w:r w:rsidRPr="00600FFB">
              <w:rPr>
                <w:rFonts w:ascii="Times New Roman" w:hAnsi="Times New Roman"/>
                <w:sz w:val="24"/>
                <w:szCs w:val="24"/>
              </w:rPr>
              <w:t>В случае установления факта подачи одним участником запроса котировок в электронной форме двух и более заявок на участие в запросе котировок в электронной форме при условии, что поданные ранее такие заявки этим участником не отозваны, все заявки на участие в запросе котировок в электронной форме, поданные этим участником, не рассматриваются и возвращаются ему.</w:t>
            </w:r>
            <w:proofErr w:type="gramEnd"/>
          </w:p>
        </w:tc>
      </w:tr>
      <w:tr w:rsidR="000B2109" w:rsidRPr="00600FFB" w:rsidTr="00600FFB">
        <w:tblPrEx>
          <w:tblLook w:val="01E0"/>
        </w:tblPrEx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2710" w:type="dxa"/>
          </w:tcPr>
          <w:p w:rsidR="000B2109" w:rsidRPr="00600FFB" w:rsidRDefault="000B2109" w:rsidP="00600FFB">
            <w:pPr>
              <w:spacing w:after="0" w:line="240" w:lineRule="auto"/>
              <w:jc w:val="center"/>
              <w:rPr>
                <w:rFonts w:ascii="Times New Roman" w:hAnsi="Times New Roman"/>
                <w:b/>
                <w:spacing w:val="-8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Даты начала и окончания подачи заявок на участие в запросе котировок</w:t>
            </w:r>
          </w:p>
        </w:tc>
        <w:tc>
          <w:tcPr>
            <w:tcW w:w="7014" w:type="dxa"/>
          </w:tcPr>
          <w:p w:rsidR="000B2109" w:rsidRPr="00600FFB" w:rsidRDefault="00B83935" w:rsidP="00600FF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Дата начала подачи заявок: </w:t>
            </w:r>
            <w:r w:rsidR="00C470CE">
              <w:rPr>
                <w:rFonts w:ascii="Times New Roman" w:hAnsi="Times New Roman"/>
                <w:sz w:val="24"/>
                <w:szCs w:val="24"/>
              </w:rPr>
              <w:t>04.06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E03879">
              <w:rPr>
                <w:rFonts w:ascii="Times New Roman" w:hAnsi="Times New Roman"/>
                <w:sz w:val="24"/>
                <w:szCs w:val="24"/>
              </w:rPr>
              <w:t>2019</w:t>
            </w:r>
            <w:r w:rsidR="000B2109" w:rsidRPr="00600FFB">
              <w:rPr>
                <w:rFonts w:ascii="Times New Roman" w:hAnsi="Times New Roman"/>
                <w:sz w:val="24"/>
                <w:szCs w:val="24"/>
              </w:rPr>
              <w:t>г. (с момента публикации извещения)</w:t>
            </w:r>
          </w:p>
          <w:p w:rsidR="000B2109" w:rsidRPr="00600FFB" w:rsidRDefault="000B2109" w:rsidP="00600FF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Дата и время окончания подачи заявок:</w:t>
            </w:r>
            <w:r w:rsidR="00B8393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470CE">
              <w:rPr>
                <w:rFonts w:ascii="Times New Roman" w:hAnsi="Times New Roman"/>
                <w:sz w:val="24"/>
                <w:szCs w:val="24"/>
              </w:rPr>
              <w:t>12.06.</w:t>
            </w:r>
            <w:r w:rsidR="00E03879">
              <w:rPr>
                <w:rFonts w:ascii="Times New Roman" w:hAnsi="Times New Roman"/>
                <w:sz w:val="24"/>
                <w:szCs w:val="24"/>
              </w:rPr>
              <w:t>2019</w:t>
            </w:r>
            <w:r w:rsidRPr="00600FFB">
              <w:rPr>
                <w:rFonts w:ascii="Times New Roman" w:hAnsi="Times New Roman"/>
                <w:sz w:val="24"/>
                <w:szCs w:val="24"/>
              </w:rPr>
              <w:t xml:space="preserve"> в 1</w:t>
            </w:r>
            <w:r w:rsidR="008E0336">
              <w:rPr>
                <w:rFonts w:ascii="Times New Roman" w:hAnsi="Times New Roman"/>
                <w:sz w:val="24"/>
                <w:szCs w:val="24"/>
              </w:rPr>
              <w:t>2</w:t>
            </w:r>
            <w:r w:rsidRPr="00600FFB">
              <w:rPr>
                <w:rFonts w:ascii="Times New Roman" w:hAnsi="Times New Roman"/>
                <w:sz w:val="24"/>
                <w:szCs w:val="24"/>
              </w:rPr>
              <w:t xml:space="preserve">:00 (время </w:t>
            </w:r>
            <w:r w:rsidR="00600FFB" w:rsidRPr="00600FFB">
              <w:rPr>
                <w:rFonts w:ascii="Times New Roman" w:hAnsi="Times New Roman"/>
                <w:sz w:val="24"/>
                <w:szCs w:val="24"/>
              </w:rPr>
              <w:t>местное</w:t>
            </w:r>
            <w:r w:rsidRPr="00600FFB">
              <w:rPr>
                <w:rFonts w:ascii="Times New Roman" w:hAnsi="Times New Roman"/>
                <w:sz w:val="24"/>
                <w:szCs w:val="24"/>
              </w:rPr>
              <w:t>).</w:t>
            </w:r>
          </w:p>
          <w:p w:rsidR="000B2109" w:rsidRPr="00600FFB" w:rsidRDefault="000B2109" w:rsidP="00600FF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Дат</w:t>
            </w:r>
            <w:r w:rsidR="00600FFB" w:rsidRPr="00600FFB">
              <w:rPr>
                <w:rFonts w:ascii="Times New Roman" w:hAnsi="Times New Roman"/>
                <w:sz w:val="24"/>
                <w:szCs w:val="24"/>
              </w:rPr>
              <w:t>а</w:t>
            </w:r>
            <w:r w:rsidR="00C470CE">
              <w:rPr>
                <w:rFonts w:ascii="Times New Roman" w:hAnsi="Times New Roman"/>
                <w:sz w:val="24"/>
                <w:szCs w:val="24"/>
              </w:rPr>
              <w:t xml:space="preserve"> и время рассмотрения заявок: 12.06</w:t>
            </w:r>
            <w:r w:rsidR="00E03879">
              <w:rPr>
                <w:rFonts w:ascii="Times New Roman" w:hAnsi="Times New Roman"/>
                <w:sz w:val="24"/>
                <w:szCs w:val="24"/>
              </w:rPr>
              <w:t>.2019</w:t>
            </w:r>
            <w:r w:rsidR="00600FFB" w:rsidRPr="00600FFB">
              <w:rPr>
                <w:rFonts w:ascii="Times New Roman" w:hAnsi="Times New Roman"/>
                <w:sz w:val="24"/>
                <w:szCs w:val="24"/>
              </w:rPr>
              <w:t xml:space="preserve"> с 1</w:t>
            </w:r>
            <w:r w:rsidR="008E0336">
              <w:rPr>
                <w:rFonts w:ascii="Times New Roman" w:hAnsi="Times New Roman"/>
                <w:sz w:val="24"/>
                <w:szCs w:val="24"/>
              </w:rPr>
              <w:t>2</w:t>
            </w:r>
            <w:r w:rsidR="00600FFB" w:rsidRPr="00600FFB">
              <w:rPr>
                <w:rFonts w:ascii="Times New Roman" w:hAnsi="Times New Roman"/>
                <w:sz w:val="24"/>
                <w:szCs w:val="24"/>
              </w:rPr>
              <w:t>:00 (время местное).</w:t>
            </w:r>
          </w:p>
          <w:p w:rsidR="000B2109" w:rsidRPr="00600FFB" w:rsidRDefault="000B2109" w:rsidP="00600FF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 xml:space="preserve">Дата и время подведения итогов: </w:t>
            </w:r>
            <w:r w:rsidR="00C470CE">
              <w:rPr>
                <w:rFonts w:ascii="Times New Roman" w:hAnsi="Times New Roman"/>
                <w:sz w:val="24"/>
                <w:szCs w:val="24"/>
              </w:rPr>
              <w:t>не позднее 12.06.</w:t>
            </w:r>
            <w:r w:rsidR="00E03879">
              <w:rPr>
                <w:rFonts w:ascii="Times New Roman" w:hAnsi="Times New Roman"/>
                <w:sz w:val="24"/>
                <w:szCs w:val="24"/>
              </w:rPr>
              <w:t>2019</w:t>
            </w:r>
            <w:r w:rsidRPr="00600FF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00FFB" w:rsidRPr="00600FFB">
              <w:rPr>
                <w:rFonts w:ascii="Times New Roman" w:hAnsi="Times New Roman"/>
                <w:sz w:val="24"/>
                <w:szCs w:val="24"/>
              </w:rPr>
              <w:t>до 18</w:t>
            </w:r>
            <w:r w:rsidRPr="00600FFB">
              <w:rPr>
                <w:rFonts w:ascii="Times New Roman" w:hAnsi="Times New Roman"/>
                <w:sz w:val="24"/>
                <w:szCs w:val="24"/>
              </w:rPr>
              <w:t xml:space="preserve">:00 (время </w:t>
            </w:r>
            <w:r w:rsidR="00600FFB" w:rsidRPr="00600FFB">
              <w:rPr>
                <w:rFonts w:ascii="Times New Roman" w:hAnsi="Times New Roman"/>
                <w:sz w:val="24"/>
                <w:szCs w:val="24"/>
              </w:rPr>
              <w:t>местное</w:t>
            </w:r>
            <w:r w:rsidRPr="00600FFB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0B2109" w:rsidRPr="00600FFB" w:rsidTr="00600FFB">
        <w:tblPrEx>
          <w:tblLook w:val="01E0"/>
        </w:tblPrEx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2710" w:type="dxa"/>
          </w:tcPr>
          <w:p w:rsidR="000B2109" w:rsidRPr="00600FFB" w:rsidRDefault="000B2109" w:rsidP="00600F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Размер обеспечения исполнения договора, порядок предоставления такого обеспечения, требования к такому обеспечению</w:t>
            </w:r>
          </w:p>
          <w:p w:rsidR="000B2109" w:rsidRPr="00600FFB" w:rsidRDefault="000B2109" w:rsidP="00600F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i/>
                <w:sz w:val="24"/>
                <w:szCs w:val="24"/>
              </w:rPr>
              <w:t>(Если установлено)</w:t>
            </w:r>
          </w:p>
        </w:tc>
        <w:tc>
          <w:tcPr>
            <w:tcW w:w="7014" w:type="dxa"/>
          </w:tcPr>
          <w:p w:rsidR="000B2109" w:rsidRPr="00600FFB" w:rsidRDefault="000B2109" w:rsidP="00600FFB">
            <w:pPr>
              <w:autoSpaceDE w:val="0"/>
              <w:autoSpaceDN w:val="0"/>
              <w:adjustRightInd w:val="0"/>
              <w:rPr>
                <w:rFonts w:ascii="Times New Roman" w:hAnsi="Times New Roman"/>
                <w:iCs/>
                <w:sz w:val="24"/>
                <w:szCs w:val="24"/>
              </w:rPr>
            </w:pPr>
            <w:r w:rsidRPr="00600FFB">
              <w:rPr>
                <w:rFonts w:ascii="Times New Roman" w:hAnsi="Times New Roman"/>
                <w:iCs/>
                <w:sz w:val="24"/>
                <w:szCs w:val="24"/>
              </w:rPr>
              <w:t>Не установлено</w:t>
            </w:r>
          </w:p>
        </w:tc>
      </w:tr>
      <w:tr w:rsidR="000B2109" w:rsidRPr="00600FFB" w:rsidTr="00600FFB">
        <w:tblPrEx>
          <w:tblLook w:val="01E0"/>
        </w:tblPrEx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2710" w:type="dxa"/>
          </w:tcPr>
          <w:p w:rsidR="000B2109" w:rsidRPr="00600FFB" w:rsidRDefault="000B2109" w:rsidP="00600F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 xml:space="preserve">Срок, место и порядок предоставления </w:t>
            </w:r>
            <w:r w:rsidR="00600FFB">
              <w:rPr>
                <w:rFonts w:ascii="Times New Roman" w:hAnsi="Times New Roman"/>
                <w:b/>
                <w:sz w:val="24"/>
                <w:szCs w:val="24"/>
              </w:rPr>
              <w:t>информации</w:t>
            </w: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 xml:space="preserve"> о закупке</w:t>
            </w:r>
          </w:p>
        </w:tc>
        <w:tc>
          <w:tcPr>
            <w:tcW w:w="7014" w:type="dxa"/>
          </w:tcPr>
          <w:p w:rsidR="000B2109" w:rsidRPr="00600FFB" w:rsidRDefault="00600FFB" w:rsidP="00600F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3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</w:t>
            </w:r>
            <w:r w:rsidR="000B2109" w:rsidRPr="00600FFB">
              <w:rPr>
                <w:rFonts w:ascii="Times New Roman" w:hAnsi="Times New Roman"/>
                <w:sz w:val="24"/>
                <w:szCs w:val="24"/>
              </w:rPr>
              <w:t xml:space="preserve"> доступна для ознакомления в течение всего срока подачи заявок на Официальном сайте и на сайте электронной торговой площадки </w:t>
            </w:r>
            <w:hyperlink r:id="rId9" w:history="1">
              <w:r w:rsidR="000B2109" w:rsidRPr="00600FFB">
                <w:rPr>
                  <w:rFonts w:ascii="Times New Roman" w:hAnsi="Times New Roman"/>
                  <w:color w:val="FF0000"/>
                  <w:sz w:val="24"/>
                  <w:szCs w:val="24"/>
                </w:rPr>
                <w:t>http://estp.ru</w:t>
              </w:r>
            </w:hyperlink>
            <w:r w:rsidR="000B2109" w:rsidRPr="00600FFB">
              <w:rPr>
                <w:rFonts w:ascii="Times New Roman" w:hAnsi="Times New Roman"/>
                <w:sz w:val="24"/>
                <w:szCs w:val="24"/>
              </w:rPr>
              <w:t xml:space="preserve"> без взимания платы.</w:t>
            </w:r>
          </w:p>
          <w:p w:rsidR="000B2109" w:rsidRPr="00600FFB" w:rsidRDefault="000B2109" w:rsidP="00F149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3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 xml:space="preserve">В течение трех рабочих дней </w:t>
            </w:r>
            <w:proofErr w:type="gramStart"/>
            <w:r w:rsidRPr="00600FFB">
              <w:rPr>
                <w:rFonts w:ascii="Times New Roman" w:hAnsi="Times New Roman"/>
                <w:sz w:val="24"/>
                <w:szCs w:val="24"/>
              </w:rPr>
              <w:t>с даты поступления</w:t>
            </w:r>
            <w:proofErr w:type="gramEnd"/>
            <w:r w:rsidRPr="00600FFB">
              <w:rPr>
                <w:rFonts w:ascii="Times New Roman" w:hAnsi="Times New Roman"/>
                <w:sz w:val="24"/>
                <w:szCs w:val="24"/>
              </w:rPr>
              <w:t xml:space="preserve"> запроса, указанного в части 3 настоящей статьи, заказчик осуществляет разъяснение и размещает их в единой информационной системе с указанием предмета запроса, но без указания участника такой закупки, от которого поступил указанный запрос. При этом заказчик вправе не осуществлять такое разъяснение в случае, если указанный запрос поступил </w:t>
            </w:r>
            <w:proofErr w:type="gramStart"/>
            <w:r w:rsidRPr="00600FFB">
              <w:rPr>
                <w:rFonts w:ascii="Times New Roman" w:hAnsi="Times New Roman"/>
                <w:sz w:val="24"/>
                <w:szCs w:val="24"/>
              </w:rPr>
              <w:t>позднее</w:t>
            </w:r>
            <w:proofErr w:type="gramEnd"/>
            <w:r w:rsidRPr="00600FFB">
              <w:rPr>
                <w:rFonts w:ascii="Times New Roman" w:hAnsi="Times New Roman"/>
                <w:sz w:val="24"/>
                <w:szCs w:val="24"/>
              </w:rPr>
              <w:t xml:space="preserve"> чем за три рабочих дня до даты окончания срока подачи заявок на участие в такой закупке</w:t>
            </w:r>
          </w:p>
        </w:tc>
      </w:tr>
      <w:tr w:rsidR="000B2109" w:rsidRPr="00600FFB" w:rsidTr="00600FFB">
        <w:tblPrEx>
          <w:tblLook w:val="01E0"/>
        </w:tblPrEx>
        <w:trPr>
          <w:trHeight w:val="1757"/>
        </w:trPr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2710" w:type="dxa"/>
          </w:tcPr>
          <w:p w:rsidR="000B2109" w:rsidRPr="00600FFB" w:rsidRDefault="000B2109" w:rsidP="00600FF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Срок заключения договора по результатам закупки</w:t>
            </w:r>
          </w:p>
        </w:tc>
        <w:tc>
          <w:tcPr>
            <w:tcW w:w="7014" w:type="dxa"/>
          </w:tcPr>
          <w:p w:rsidR="000B2109" w:rsidRPr="00600FFB" w:rsidRDefault="000B2109" w:rsidP="00600F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32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Договор с победителем запроса котировок</w:t>
            </w:r>
            <w:r w:rsidRPr="00600FFB">
              <w:rPr>
                <w:rFonts w:ascii="Times New Roman" w:hAnsi="Times New Roman"/>
                <w:sz w:val="24"/>
                <w:szCs w:val="24"/>
              </w:rPr>
              <w:t xml:space="preserve"> в электронной форме может быть заключен не ранее чем через 10</w:t>
            </w:r>
            <w:r w:rsidR="008E03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00FFB">
              <w:rPr>
                <w:rFonts w:ascii="Times New Roman" w:hAnsi="Times New Roman"/>
                <w:sz w:val="24"/>
                <w:szCs w:val="24"/>
              </w:rPr>
              <w:t>(десять) дней с даты размещения в единой информационной системе протокола рассмотрения и оценки заявок на участие в запросе котировок в электронной форме и не позднее чем через 20 дней с даты  подписания протокола рассмотрения и оценки заявок на участие в запросе котировок в электронной</w:t>
            </w:r>
            <w:proofErr w:type="gramEnd"/>
            <w:r w:rsidRPr="00600FFB">
              <w:rPr>
                <w:rFonts w:ascii="Times New Roman" w:hAnsi="Times New Roman"/>
                <w:sz w:val="24"/>
                <w:szCs w:val="24"/>
              </w:rPr>
              <w:t xml:space="preserve"> форме</w:t>
            </w:r>
          </w:p>
        </w:tc>
      </w:tr>
      <w:tr w:rsidR="000B2109" w:rsidRPr="00600FFB" w:rsidTr="00600FFB">
        <w:tblPrEx>
          <w:tblLook w:val="01E0"/>
        </w:tblPrEx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2710" w:type="dxa"/>
          </w:tcPr>
          <w:p w:rsidR="000B2109" w:rsidRPr="00600FFB" w:rsidRDefault="000B2109" w:rsidP="00600F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 xml:space="preserve">Срок, в течение которого иной участник котировочной заявки, должен подписать договор, условия признания победителя запроса котировок или иного участника запроса котировок </w:t>
            </w:r>
            <w:proofErr w:type="gramStart"/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уклонившимися</w:t>
            </w:r>
            <w:proofErr w:type="gramEnd"/>
            <w:r w:rsidRPr="00600FFB">
              <w:rPr>
                <w:rFonts w:ascii="Times New Roman" w:hAnsi="Times New Roman"/>
                <w:b/>
                <w:sz w:val="24"/>
                <w:szCs w:val="24"/>
              </w:rPr>
              <w:t xml:space="preserve"> от заключения договора</w:t>
            </w:r>
          </w:p>
        </w:tc>
        <w:tc>
          <w:tcPr>
            <w:tcW w:w="7014" w:type="dxa"/>
          </w:tcPr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 xml:space="preserve">В случае если победитель в проведении запроса котировок признан уклонившимся от заключения договора, Заказчик вправе обратиться в суд с требованием о понуждении победителя в проведении запроса котировок заключить договор, а также о возмещении убытков, причиненных уклонением от заключения договора, либо заключить договор с участником процедуры закупки, </w:t>
            </w:r>
            <w:proofErr w:type="gramStart"/>
            <w:r w:rsidRPr="00600FFB">
              <w:rPr>
                <w:rFonts w:ascii="Times New Roman" w:hAnsi="Times New Roman"/>
                <w:sz w:val="24"/>
                <w:szCs w:val="24"/>
              </w:rPr>
              <w:t>предложение</w:t>
            </w:r>
            <w:proofErr w:type="gramEnd"/>
            <w:r w:rsidRPr="00600FFB">
              <w:rPr>
                <w:rFonts w:ascii="Times New Roman" w:hAnsi="Times New Roman"/>
                <w:sz w:val="24"/>
                <w:szCs w:val="24"/>
              </w:rPr>
              <w:t xml:space="preserve"> о цене договора которого содержит лучшее условие по цене договора, следующее после предложенного победителем в проведении запроса котировок. При этом заключение договора для указанного участника процедуры закупки является обязательным. В случае уклонения указанного участника процедуры закупки от заключения договора Заказчик вправе обратиться в суд с требованием о понуждении такого участника процедуры закупки заключить договор, а также о возмещении убытков, причиненных уклонением от заключения договора.</w:t>
            </w:r>
          </w:p>
          <w:p w:rsidR="000B2109" w:rsidRPr="00600FFB" w:rsidRDefault="000B2109" w:rsidP="00600FF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В случае если победитель в проведении запроса котировок или иной участник, с которым заключается договор, признан уклонившимся от заключения договора, Заказчик подает сведения о данном участнике для включения такого участника в реестр недобросовестных поставщиков</w:t>
            </w:r>
          </w:p>
        </w:tc>
      </w:tr>
      <w:tr w:rsidR="000B2109" w:rsidRPr="00600FFB" w:rsidTr="00600FFB">
        <w:tblPrEx>
          <w:tblLook w:val="01E0"/>
        </w:tblPrEx>
        <w:trPr>
          <w:trHeight w:val="1575"/>
        </w:trPr>
        <w:tc>
          <w:tcPr>
            <w:tcW w:w="635" w:type="dxa"/>
            <w:shd w:val="clear" w:color="auto" w:fill="auto"/>
          </w:tcPr>
          <w:p w:rsidR="000B2109" w:rsidRPr="00600FFB" w:rsidRDefault="000B2109" w:rsidP="00600FFB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2</w:t>
            </w: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2710" w:type="dxa"/>
          </w:tcPr>
          <w:p w:rsidR="000B2109" w:rsidRPr="00600FFB" w:rsidRDefault="000B2109" w:rsidP="00951F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 xml:space="preserve">Информация о возможности одностороннего отказа от </w:t>
            </w:r>
            <w:r w:rsidR="00951F10" w:rsidRPr="00600FFB">
              <w:rPr>
                <w:rFonts w:ascii="Times New Roman" w:hAnsi="Times New Roman"/>
                <w:b/>
                <w:sz w:val="24"/>
                <w:szCs w:val="24"/>
              </w:rPr>
              <w:t>заключения</w:t>
            </w:r>
            <w:r w:rsidRPr="00600FFB">
              <w:rPr>
                <w:rFonts w:ascii="Times New Roman" w:hAnsi="Times New Roman"/>
                <w:b/>
                <w:sz w:val="24"/>
                <w:szCs w:val="24"/>
              </w:rPr>
              <w:t xml:space="preserve"> договора Заказчиком</w:t>
            </w:r>
          </w:p>
        </w:tc>
        <w:tc>
          <w:tcPr>
            <w:tcW w:w="7014" w:type="dxa"/>
          </w:tcPr>
          <w:p w:rsidR="000B2109" w:rsidRPr="00600FFB" w:rsidRDefault="000B2109" w:rsidP="00600FFB">
            <w:pPr>
              <w:tabs>
                <w:tab w:val="left" w:pos="1134"/>
              </w:tabs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Заказчик вправе отказаться от заключения договора, по результатам проведения запроса котировок, в случаях: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- изменения/отсутствия п</w:t>
            </w:r>
            <w:r w:rsidR="00600FFB">
              <w:rPr>
                <w:rFonts w:ascii="Times New Roman" w:hAnsi="Times New Roman"/>
                <w:sz w:val="24"/>
                <w:szCs w:val="24"/>
              </w:rPr>
              <w:t xml:space="preserve">отребности в поставке товаров, </w:t>
            </w:r>
            <w:r w:rsidRPr="00600FFB">
              <w:rPr>
                <w:rFonts w:ascii="Times New Roman" w:hAnsi="Times New Roman"/>
                <w:sz w:val="24"/>
                <w:szCs w:val="24"/>
              </w:rPr>
              <w:t>выполнении работ, оказании услуг;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- изменения/отсутствия финансирования;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- в случае установления недостоверной информации, содержащейся в составе заявки;</w:t>
            </w:r>
          </w:p>
          <w:p w:rsidR="000B2109" w:rsidRPr="00600FFB" w:rsidRDefault="000B2109" w:rsidP="00600FFB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- в иных случаях, обусловленных невозможностью заключения договора.</w:t>
            </w:r>
          </w:p>
          <w:p w:rsidR="000B2109" w:rsidRPr="00600FFB" w:rsidRDefault="000B2109" w:rsidP="00951F10">
            <w:pPr>
              <w:ind w:firstLine="7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0FFB">
              <w:rPr>
                <w:rFonts w:ascii="Times New Roman" w:hAnsi="Times New Roman"/>
                <w:sz w:val="24"/>
                <w:szCs w:val="24"/>
              </w:rPr>
              <w:t>В случае отказа Заказчика от заключения договора, Заказчик не возмещает участнику понесенные им расходы в связи с участием в процедуре закупки.</w:t>
            </w:r>
          </w:p>
        </w:tc>
      </w:tr>
    </w:tbl>
    <w:p w:rsidR="000B2109" w:rsidRDefault="000B2109" w:rsidP="000B2109">
      <w:pPr>
        <w:pStyle w:val="a5"/>
        <w:keepNext/>
        <w:keepLines/>
        <w:tabs>
          <w:tab w:val="left" w:pos="851"/>
        </w:tabs>
        <w:spacing w:after="0"/>
        <w:rPr>
          <w:b/>
          <w:sz w:val="25"/>
          <w:szCs w:val="25"/>
        </w:rPr>
      </w:pPr>
    </w:p>
    <w:p w:rsidR="000B2109" w:rsidRPr="00717666" w:rsidRDefault="000B2109" w:rsidP="000B2109">
      <w:pPr>
        <w:pStyle w:val="a5"/>
        <w:keepNext/>
        <w:keepLines/>
        <w:tabs>
          <w:tab w:val="left" w:pos="851"/>
        </w:tabs>
        <w:spacing w:after="0"/>
        <w:rPr>
          <w:b/>
          <w:sz w:val="25"/>
          <w:szCs w:val="25"/>
        </w:rPr>
      </w:pPr>
      <w:r w:rsidRPr="00717666">
        <w:rPr>
          <w:b/>
          <w:sz w:val="25"/>
          <w:szCs w:val="25"/>
        </w:rPr>
        <w:t>Заве</w:t>
      </w:r>
      <w:r>
        <w:rPr>
          <w:b/>
          <w:sz w:val="25"/>
          <w:szCs w:val="25"/>
        </w:rPr>
        <w:t xml:space="preserve">дующий </w:t>
      </w:r>
    </w:p>
    <w:p w:rsidR="000B2109" w:rsidRPr="00717666" w:rsidRDefault="000B2109" w:rsidP="000B2109">
      <w:pPr>
        <w:pStyle w:val="a5"/>
        <w:keepNext/>
        <w:keepLines/>
        <w:tabs>
          <w:tab w:val="left" w:pos="851"/>
        </w:tabs>
        <w:spacing w:after="0"/>
        <w:rPr>
          <w:b/>
          <w:sz w:val="25"/>
          <w:szCs w:val="25"/>
        </w:rPr>
      </w:pPr>
      <w:r w:rsidRPr="00717666">
        <w:rPr>
          <w:b/>
          <w:sz w:val="25"/>
          <w:szCs w:val="25"/>
        </w:rPr>
        <w:t xml:space="preserve">МАДОУ города Нижневартовска </w:t>
      </w:r>
    </w:p>
    <w:p w:rsidR="000B2109" w:rsidRPr="00360977" w:rsidRDefault="000B2109" w:rsidP="00360977">
      <w:pPr>
        <w:pStyle w:val="a5"/>
        <w:keepNext/>
        <w:keepLines/>
        <w:tabs>
          <w:tab w:val="left" w:pos="851"/>
        </w:tabs>
        <w:spacing w:after="0"/>
        <w:rPr>
          <w:b/>
          <w:sz w:val="25"/>
          <w:szCs w:val="25"/>
        </w:rPr>
      </w:pPr>
      <w:r>
        <w:rPr>
          <w:b/>
          <w:sz w:val="25"/>
          <w:szCs w:val="25"/>
        </w:rPr>
        <w:t>ДС№61«Соловушка</w:t>
      </w:r>
      <w:r w:rsidRPr="00717666">
        <w:rPr>
          <w:b/>
          <w:sz w:val="25"/>
          <w:szCs w:val="25"/>
        </w:rPr>
        <w:t>»_____________________________________</w:t>
      </w:r>
      <w:r>
        <w:rPr>
          <w:b/>
          <w:sz w:val="25"/>
          <w:szCs w:val="25"/>
        </w:rPr>
        <w:t xml:space="preserve">___  </w:t>
      </w:r>
      <w:proofErr w:type="spellStart"/>
      <w:r>
        <w:rPr>
          <w:b/>
          <w:sz w:val="25"/>
          <w:szCs w:val="25"/>
        </w:rPr>
        <w:t>О.Н.Латыпова</w:t>
      </w:r>
      <w:proofErr w:type="spellEnd"/>
    </w:p>
    <w:p w:rsidR="00600FFB" w:rsidRPr="00B76FA2" w:rsidRDefault="00600FFB" w:rsidP="00C9253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600FFB" w:rsidRDefault="00600FFB" w:rsidP="00951F1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4792A" w:rsidRDefault="00E4792A" w:rsidP="00951F1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4792A" w:rsidRDefault="00E4792A" w:rsidP="00951F1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4792A" w:rsidRDefault="00E4792A" w:rsidP="00951F1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4792A" w:rsidRDefault="00E4792A" w:rsidP="00951F1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4792A" w:rsidRDefault="00E4792A" w:rsidP="00951F1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4792A" w:rsidRDefault="00E4792A" w:rsidP="00951F1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4792A" w:rsidRDefault="00E4792A" w:rsidP="00951F1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4792A" w:rsidRDefault="00E4792A" w:rsidP="00951F1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4792A" w:rsidRDefault="00E4792A" w:rsidP="00951F1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951F10" w:rsidRDefault="00CF373D" w:rsidP="00600FF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717666">
        <w:rPr>
          <w:rFonts w:ascii="Times New Roman" w:eastAsia="Times New Roman" w:hAnsi="Times New Roman" w:cs="Times New Roman"/>
          <w:b/>
          <w:sz w:val="27"/>
          <w:szCs w:val="27"/>
        </w:rPr>
        <w:t xml:space="preserve">ЧАСТЬ </w:t>
      </w:r>
      <w:r w:rsidRPr="00717666">
        <w:rPr>
          <w:rFonts w:ascii="Times New Roman" w:eastAsia="Times New Roman" w:hAnsi="Times New Roman" w:cs="Times New Roman"/>
          <w:b/>
          <w:sz w:val="27"/>
          <w:szCs w:val="27"/>
          <w:lang w:val="en-US"/>
        </w:rPr>
        <w:t>II</w:t>
      </w:r>
      <w:r w:rsidRPr="00717666">
        <w:rPr>
          <w:rFonts w:ascii="Times New Roman" w:eastAsia="Times New Roman" w:hAnsi="Times New Roman" w:cs="Times New Roman"/>
          <w:b/>
          <w:sz w:val="27"/>
          <w:szCs w:val="27"/>
        </w:rPr>
        <w:t>. ТЕХНИЧЕСКОЕ ЗАДАНИЕ</w:t>
      </w:r>
    </w:p>
    <w:p w:rsidR="00951F10" w:rsidRPr="00832CBE" w:rsidRDefault="00951F10" w:rsidP="00600FFB">
      <w:pPr>
        <w:pStyle w:val="a"/>
        <w:keepNext/>
        <w:numPr>
          <w:ilvl w:val="0"/>
          <w:numId w:val="0"/>
        </w:numPr>
        <w:spacing w:before="0" w:line="240" w:lineRule="auto"/>
        <w:ind w:left="1260" w:hanging="360"/>
        <w:rPr>
          <w:sz w:val="26"/>
          <w:szCs w:val="26"/>
        </w:rPr>
      </w:pPr>
      <w:r w:rsidRPr="00832CBE">
        <w:rPr>
          <w:sz w:val="26"/>
          <w:szCs w:val="26"/>
        </w:rPr>
        <w:t xml:space="preserve">Наименование объекта закупки: </w:t>
      </w:r>
      <w:r>
        <w:rPr>
          <w:sz w:val="26"/>
          <w:szCs w:val="26"/>
        </w:rPr>
        <w:t>«Молоко и кисломолочная продукция»</w:t>
      </w:r>
      <w:r w:rsidRPr="00832CBE">
        <w:rPr>
          <w:sz w:val="26"/>
          <w:szCs w:val="26"/>
        </w:rPr>
        <w:t xml:space="preserve"> для муниципального автономного дошкольного образовательного учреждения города</w:t>
      </w:r>
      <w:r>
        <w:rPr>
          <w:sz w:val="26"/>
          <w:szCs w:val="26"/>
        </w:rPr>
        <w:t xml:space="preserve"> Нижневартовска  детский сад №61 «Соловушка</w:t>
      </w:r>
      <w:r w:rsidRPr="00832CBE">
        <w:rPr>
          <w:sz w:val="26"/>
          <w:szCs w:val="26"/>
        </w:rPr>
        <w:t>»</w:t>
      </w:r>
      <w:r>
        <w:rPr>
          <w:sz w:val="26"/>
          <w:szCs w:val="26"/>
        </w:rPr>
        <w:t xml:space="preserve"> на период </w:t>
      </w:r>
      <w:r w:rsidR="00E03879">
        <w:rPr>
          <w:sz w:val="26"/>
          <w:szCs w:val="26"/>
        </w:rPr>
        <w:t xml:space="preserve">с </w:t>
      </w:r>
      <w:r w:rsidR="00C470CE">
        <w:rPr>
          <w:sz w:val="26"/>
          <w:szCs w:val="26"/>
        </w:rPr>
        <w:t>01.07</w:t>
      </w:r>
      <w:r w:rsidR="00E03879">
        <w:rPr>
          <w:sz w:val="26"/>
          <w:szCs w:val="26"/>
        </w:rPr>
        <w:t>.2020</w:t>
      </w:r>
      <w:r w:rsidR="00B83935">
        <w:rPr>
          <w:sz w:val="26"/>
          <w:szCs w:val="26"/>
        </w:rPr>
        <w:t>-31</w:t>
      </w:r>
      <w:r w:rsidR="00C470CE">
        <w:rPr>
          <w:sz w:val="26"/>
          <w:szCs w:val="26"/>
        </w:rPr>
        <w:t>.12</w:t>
      </w:r>
      <w:r w:rsidR="00E03879">
        <w:rPr>
          <w:sz w:val="26"/>
          <w:szCs w:val="26"/>
        </w:rPr>
        <w:t>.2020</w:t>
      </w:r>
      <w:r>
        <w:rPr>
          <w:sz w:val="26"/>
          <w:szCs w:val="26"/>
        </w:rPr>
        <w:t>гг.</w:t>
      </w:r>
    </w:p>
    <w:p w:rsidR="00951F10" w:rsidRPr="00951F10" w:rsidRDefault="00951F10" w:rsidP="00951F1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D57DC5" w:rsidRDefault="00D57DC5" w:rsidP="003379B2">
      <w:pPr>
        <w:numPr>
          <w:ilvl w:val="0"/>
          <w:numId w:val="4"/>
        </w:numPr>
        <w:spacing w:after="0" w:line="240" w:lineRule="auto"/>
        <w:ind w:hanging="644"/>
        <w:jc w:val="both"/>
        <w:rPr>
          <w:rFonts w:ascii="Times New Roman" w:hAnsi="Times New Roman" w:cs="Times New Roman"/>
          <w:sz w:val="26"/>
          <w:szCs w:val="26"/>
        </w:rPr>
      </w:pPr>
      <w:r w:rsidRPr="00832CBE">
        <w:rPr>
          <w:rFonts w:ascii="Times New Roman" w:hAnsi="Times New Roman" w:cs="Times New Roman"/>
          <w:sz w:val="26"/>
          <w:szCs w:val="26"/>
        </w:rPr>
        <w:t>Описание объекта закупки:</w:t>
      </w:r>
    </w:p>
    <w:p w:rsidR="00DC540F" w:rsidRPr="00832CBE" w:rsidRDefault="00DC540F" w:rsidP="00DC540F">
      <w:pPr>
        <w:spacing w:after="0" w:line="240" w:lineRule="auto"/>
        <w:ind w:left="-284"/>
        <w:jc w:val="both"/>
        <w:rPr>
          <w:rFonts w:ascii="Times New Roman" w:hAnsi="Times New Roman" w:cs="Times New Roman"/>
          <w:sz w:val="26"/>
          <w:szCs w:val="26"/>
        </w:rPr>
      </w:pPr>
    </w:p>
    <w:p w:rsidR="00D57DC5" w:rsidRPr="00DC540F" w:rsidRDefault="00D57DC5" w:rsidP="00DC540F">
      <w:pPr>
        <w:pStyle w:val="af2"/>
        <w:numPr>
          <w:ilvl w:val="1"/>
          <w:numId w:val="4"/>
        </w:numPr>
        <w:spacing w:after="12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C540F">
        <w:rPr>
          <w:rFonts w:ascii="Times New Roman" w:hAnsi="Times New Roman" w:cs="Times New Roman"/>
          <w:sz w:val="26"/>
          <w:szCs w:val="26"/>
        </w:rPr>
        <w:t>Качественные</w:t>
      </w:r>
      <w:r w:rsidR="00972DEE" w:rsidRPr="00DC540F">
        <w:rPr>
          <w:rFonts w:ascii="Times New Roman" w:hAnsi="Times New Roman" w:cs="Times New Roman"/>
          <w:sz w:val="26"/>
          <w:szCs w:val="26"/>
        </w:rPr>
        <w:t xml:space="preserve"> и количественные </w:t>
      </w:r>
      <w:r w:rsidRPr="00DC540F">
        <w:rPr>
          <w:rFonts w:ascii="Times New Roman" w:hAnsi="Times New Roman" w:cs="Times New Roman"/>
          <w:sz w:val="26"/>
          <w:szCs w:val="26"/>
        </w:rPr>
        <w:t xml:space="preserve"> характеристики объекта закупки с указанием показателей, позволяющих определить соответствие закупаемого товара потребностям заказчика (значений показателей, которые не могут изменяться): </w:t>
      </w: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10"/>
        <w:gridCol w:w="3260"/>
        <w:gridCol w:w="4111"/>
        <w:gridCol w:w="842"/>
        <w:gridCol w:w="1426"/>
      </w:tblGrid>
      <w:tr w:rsidR="00A13F15" w:rsidRPr="00951F10" w:rsidTr="003B6BCD">
        <w:trPr>
          <w:trHeight w:val="915"/>
        </w:trPr>
        <w:tc>
          <w:tcPr>
            <w:tcW w:w="710" w:type="dxa"/>
          </w:tcPr>
          <w:p w:rsidR="00A13F15" w:rsidRPr="00951F10" w:rsidRDefault="00A13F15" w:rsidP="00F20B9B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F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951F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951F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/</w:t>
            </w:r>
            <w:proofErr w:type="spellStart"/>
            <w:r w:rsidRPr="00951F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260" w:type="dxa"/>
          </w:tcPr>
          <w:p w:rsidR="00A13F15" w:rsidRPr="00951F10" w:rsidRDefault="00A13F15" w:rsidP="00F20B9B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51F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Наименование </w:t>
            </w:r>
          </w:p>
          <w:p w:rsidR="00A13F15" w:rsidRPr="00951F10" w:rsidRDefault="00A13F15" w:rsidP="00F20B9B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F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Товара</w:t>
            </w:r>
          </w:p>
        </w:tc>
        <w:tc>
          <w:tcPr>
            <w:tcW w:w="4111" w:type="dxa"/>
          </w:tcPr>
          <w:p w:rsidR="00A13F15" w:rsidRPr="00951F10" w:rsidRDefault="00A13F15" w:rsidP="00F20B9B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51F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Качественные характеристики </w:t>
            </w:r>
            <w:r w:rsidRPr="00951F1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(потребительские свойства) </w:t>
            </w:r>
          </w:p>
        </w:tc>
        <w:tc>
          <w:tcPr>
            <w:tcW w:w="842" w:type="dxa"/>
          </w:tcPr>
          <w:p w:rsidR="00A13F15" w:rsidRPr="00951F10" w:rsidRDefault="00A13F15" w:rsidP="00F20B9B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F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Ед. </w:t>
            </w:r>
            <w:proofErr w:type="spellStart"/>
            <w:r w:rsidRPr="00951F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изм</w:t>
            </w:r>
            <w:proofErr w:type="spellEnd"/>
            <w:r w:rsidRPr="00951F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1426" w:type="dxa"/>
          </w:tcPr>
          <w:p w:rsidR="00A13F15" w:rsidRPr="00951F10" w:rsidRDefault="00A13F15" w:rsidP="00F20B9B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51F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Кол-во Товара</w:t>
            </w:r>
          </w:p>
        </w:tc>
      </w:tr>
      <w:tr w:rsidR="00C470CE" w:rsidRPr="00951F10" w:rsidTr="00C470CE">
        <w:trPr>
          <w:trHeight w:val="1162"/>
        </w:trPr>
        <w:tc>
          <w:tcPr>
            <w:tcW w:w="710" w:type="dxa"/>
          </w:tcPr>
          <w:p w:rsidR="00C470CE" w:rsidRPr="00951F10" w:rsidRDefault="00C470CE" w:rsidP="00DC540F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F1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</w:tcPr>
          <w:p w:rsidR="00C470CE" w:rsidRDefault="00C470CE" w:rsidP="00DC540F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1F10">
              <w:rPr>
                <w:rFonts w:ascii="Times New Roman" w:eastAsia="Times New Roman" w:hAnsi="Times New Roman" w:cs="Times New Roman"/>
                <w:sz w:val="24"/>
                <w:szCs w:val="24"/>
              </w:rPr>
              <w:t>Молоко</w:t>
            </w:r>
          </w:p>
          <w:p w:rsidR="00C470CE" w:rsidRPr="00A27085" w:rsidRDefault="00C470CE" w:rsidP="00DC540F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:rsidR="00C470CE" w:rsidRPr="00037C14" w:rsidRDefault="00C470CE" w:rsidP="00600FF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7C14">
              <w:rPr>
                <w:rFonts w:ascii="Times New Roman" w:hAnsi="Times New Roman"/>
                <w:sz w:val="24"/>
                <w:szCs w:val="24"/>
              </w:rPr>
              <w:t xml:space="preserve">Молоко питьевое, пастеризованное, с массовой долей жира не менее 3,2%, сроком хранения и реализации не более 120 часов. ГОСТ </w:t>
            </w:r>
            <w:proofErr w:type="gramStart"/>
            <w:r w:rsidRPr="00037C14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Pr="00037C1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42" w:type="dxa"/>
            <w:vAlign w:val="center"/>
          </w:tcPr>
          <w:p w:rsidR="00C470CE" w:rsidRPr="00951F10" w:rsidRDefault="00C470CE" w:rsidP="00DC54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F10">
              <w:rPr>
                <w:rFonts w:ascii="Times New Roman" w:hAnsi="Times New Roman" w:cs="Times New Roman"/>
                <w:sz w:val="24"/>
                <w:szCs w:val="24"/>
              </w:rPr>
              <w:t>литр</w:t>
            </w:r>
          </w:p>
        </w:tc>
        <w:tc>
          <w:tcPr>
            <w:tcW w:w="1426" w:type="dxa"/>
            <w:vAlign w:val="center"/>
          </w:tcPr>
          <w:p w:rsidR="00C470CE" w:rsidRPr="00C470CE" w:rsidRDefault="00C470CE" w:rsidP="00C470C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0CE">
              <w:rPr>
                <w:rFonts w:ascii="Times New Roman" w:hAnsi="Times New Roman" w:cs="Times New Roman"/>
                <w:color w:val="000000"/>
              </w:rPr>
              <w:t>7500</w:t>
            </w:r>
          </w:p>
        </w:tc>
      </w:tr>
      <w:tr w:rsidR="00C470CE" w:rsidRPr="00951F10" w:rsidTr="00C470CE">
        <w:trPr>
          <w:trHeight w:val="2273"/>
        </w:trPr>
        <w:tc>
          <w:tcPr>
            <w:tcW w:w="710" w:type="dxa"/>
          </w:tcPr>
          <w:p w:rsidR="00C470CE" w:rsidRPr="00951F10" w:rsidRDefault="00C470CE" w:rsidP="00DC540F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F1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</w:tcPr>
          <w:p w:rsidR="00C470CE" w:rsidRDefault="00C470CE" w:rsidP="00DC540F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951F10">
              <w:rPr>
                <w:rFonts w:ascii="Times New Roman" w:eastAsia="Times New Roman" w:hAnsi="Times New Roman" w:cs="Times New Roman"/>
                <w:sz w:val="24"/>
                <w:szCs w:val="24"/>
              </w:rPr>
              <w:t>Сметана</w:t>
            </w:r>
          </w:p>
          <w:p w:rsidR="00C470CE" w:rsidRPr="00A27085" w:rsidRDefault="00C470CE" w:rsidP="00A27085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:rsidR="00C470CE" w:rsidRDefault="00C470CE" w:rsidP="00600FF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7C14">
              <w:rPr>
                <w:rFonts w:ascii="Times New Roman" w:hAnsi="Times New Roman"/>
                <w:sz w:val="24"/>
                <w:szCs w:val="24"/>
              </w:rPr>
              <w:t xml:space="preserve">Сметана (не ниже 15% жирности), изготовлена из нормализованных сливок с использованием закваски на чистых культурах, количество молочнокислых микроорганизмов КОЕ в 1 г продукта в течение срока годности - не менее 10 в 7 степени, </w:t>
            </w:r>
          </w:p>
          <w:p w:rsidR="00C470CE" w:rsidRPr="00037C14" w:rsidRDefault="00C470CE" w:rsidP="00600FF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7C14">
              <w:rPr>
                <w:rFonts w:ascii="Times New Roman" w:hAnsi="Times New Roman"/>
                <w:sz w:val="24"/>
                <w:szCs w:val="24"/>
              </w:rPr>
              <w:t>сроком хранения и реализации не более</w:t>
            </w:r>
            <w:r>
              <w:rPr>
                <w:rFonts w:ascii="Times New Roman" w:hAnsi="Times New Roman"/>
                <w:sz w:val="24"/>
                <w:szCs w:val="24"/>
              </w:rPr>
              <w:t>10 дней</w:t>
            </w:r>
          </w:p>
        </w:tc>
        <w:tc>
          <w:tcPr>
            <w:tcW w:w="842" w:type="dxa"/>
            <w:vAlign w:val="center"/>
          </w:tcPr>
          <w:p w:rsidR="00C470CE" w:rsidRPr="00951F10" w:rsidRDefault="00C470CE" w:rsidP="00DC54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F10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</w:p>
        </w:tc>
        <w:tc>
          <w:tcPr>
            <w:tcW w:w="1426" w:type="dxa"/>
            <w:vAlign w:val="center"/>
          </w:tcPr>
          <w:p w:rsidR="00C470CE" w:rsidRPr="00C470CE" w:rsidRDefault="00C470CE" w:rsidP="00C470C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0CE">
              <w:rPr>
                <w:rFonts w:ascii="Times New Roman" w:hAnsi="Times New Roman" w:cs="Times New Roman"/>
                <w:color w:val="000000"/>
              </w:rPr>
              <w:t>250</w:t>
            </w:r>
          </w:p>
        </w:tc>
      </w:tr>
      <w:tr w:rsidR="00C470CE" w:rsidRPr="00951F10" w:rsidTr="00C470CE">
        <w:tc>
          <w:tcPr>
            <w:tcW w:w="710" w:type="dxa"/>
          </w:tcPr>
          <w:p w:rsidR="00C470CE" w:rsidRPr="00951F10" w:rsidRDefault="00C470CE" w:rsidP="00DC540F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F1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</w:tcPr>
          <w:p w:rsidR="00C470CE" w:rsidRDefault="00C470CE" w:rsidP="00DC540F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951F10">
              <w:rPr>
                <w:rFonts w:ascii="Times New Roman" w:eastAsia="Times New Roman" w:hAnsi="Times New Roman" w:cs="Times New Roman"/>
                <w:sz w:val="24"/>
                <w:szCs w:val="24"/>
              </w:rPr>
              <w:t>Кефир</w:t>
            </w:r>
          </w:p>
          <w:p w:rsidR="00C470CE" w:rsidRPr="00A27085" w:rsidRDefault="00C470CE" w:rsidP="00A27085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:rsidR="00C470CE" w:rsidRPr="00037C14" w:rsidRDefault="00C470CE" w:rsidP="00600FF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7C14">
              <w:rPr>
                <w:rFonts w:ascii="Times New Roman" w:hAnsi="Times New Roman"/>
                <w:sz w:val="24"/>
                <w:szCs w:val="24"/>
              </w:rPr>
              <w:t>Кефир (не ниже 3,2% жирности) изготовлен из нормализованного молока, с использованием заквасочных молочнокислых культур, количество молочнокислых микроорганизмов КОЕ в 1 г продукта в течение срока годности - не менее 10 в 7 степени, сроком хранения и реализации не более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7 дней</w:t>
            </w:r>
          </w:p>
        </w:tc>
        <w:tc>
          <w:tcPr>
            <w:tcW w:w="842" w:type="dxa"/>
            <w:vAlign w:val="center"/>
          </w:tcPr>
          <w:p w:rsidR="00C470CE" w:rsidRPr="00951F10" w:rsidRDefault="00C470CE" w:rsidP="00DC54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1F10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</w:p>
        </w:tc>
        <w:tc>
          <w:tcPr>
            <w:tcW w:w="1426" w:type="dxa"/>
            <w:vAlign w:val="center"/>
          </w:tcPr>
          <w:p w:rsidR="00C470CE" w:rsidRPr="00C470CE" w:rsidRDefault="00C470CE" w:rsidP="00C470C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0CE">
              <w:rPr>
                <w:rFonts w:ascii="Times New Roman" w:hAnsi="Times New Roman" w:cs="Times New Roman"/>
                <w:color w:val="000000"/>
              </w:rPr>
              <w:t>400</w:t>
            </w:r>
          </w:p>
        </w:tc>
      </w:tr>
      <w:tr w:rsidR="00C470CE" w:rsidRPr="00951F10" w:rsidTr="00C470CE">
        <w:tc>
          <w:tcPr>
            <w:tcW w:w="710" w:type="dxa"/>
          </w:tcPr>
          <w:p w:rsidR="00C470CE" w:rsidRPr="00951F10" w:rsidRDefault="00C470CE" w:rsidP="00DC540F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F1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60" w:type="dxa"/>
          </w:tcPr>
          <w:p w:rsidR="00C470CE" w:rsidRDefault="00C470CE" w:rsidP="00DC540F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951F10">
              <w:rPr>
                <w:rFonts w:ascii="Times New Roman" w:eastAsia="Times New Roman" w:hAnsi="Times New Roman" w:cs="Times New Roman"/>
                <w:sz w:val="24"/>
                <w:szCs w:val="24"/>
              </w:rPr>
              <w:t>Ряженка</w:t>
            </w:r>
          </w:p>
          <w:p w:rsidR="00C470CE" w:rsidRPr="00A27085" w:rsidRDefault="00C470CE" w:rsidP="00A27085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:rsidR="00C470CE" w:rsidRPr="00037C14" w:rsidRDefault="00C470CE" w:rsidP="00600FF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Ряженка (не ниже 2,5</w:t>
            </w:r>
            <w:r w:rsidRPr="00037C14">
              <w:rPr>
                <w:rFonts w:ascii="Times New Roman" w:hAnsi="Times New Roman"/>
                <w:sz w:val="24"/>
                <w:szCs w:val="24"/>
              </w:rPr>
              <w:t>% жирности) изготовлена путем сквашивания нормализованного молока с использованием заквасочных молочнокислых культур, количество молочнокислых микроорганизмов КОЕ в 1 г продукта в течение срока годности - не менее 10 в 7 степени, сроком хранения и реализации не более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7 дней.</w:t>
            </w:r>
          </w:p>
        </w:tc>
        <w:tc>
          <w:tcPr>
            <w:tcW w:w="842" w:type="dxa"/>
            <w:vAlign w:val="center"/>
          </w:tcPr>
          <w:p w:rsidR="00C470CE" w:rsidRPr="00951F10" w:rsidRDefault="00C470CE" w:rsidP="00DC54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51F10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  <w:proofErr w:type="gramEnd"/>
            <w:r w:rsidRPr="00951F1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26" w:type="dxa"/>
            <w:vAlign w:val="center"/>
          </w:tcPr>
          <w:p w:rsidR="00C470CE" w:rsidRPr="00C470CE" w:rsidRDefault="00C470CE" w:rsidP="00C470C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0CE">
              <w:rPr>
                <w:rFonts w:ascii="Times New Roman" w:hAnsi="Times New Roman" w:cs="Times New Roman"/>
                <w:color w:val="000000"/>
              </w:rPr>
              <w:t>750</w:t>
            </w:r>
          </w:p>
        </w:tc>
      </w:tr>
      <w:tr w:rsidR="00C470CE" w:rsidRPr="00951F10" w:rsidTr="00C470CE">
        <w:tc>
          <w:tcPr>
            <w:tcW w:w="710" w:type="dxa"/>
          </w:tcPr>
          <w:p w:rsidR="00C470CE" w:rsidRPr="00951F10" w:rsidRDefault="00C470CE" w:rsidP="00DC540F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260" w:type="dxa"/>
          </w:tcPr>
          <w:p w:rsidR="00C470CE" w:rsidRDefault="00C470CE" w:rsidP="00DC540F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Снежок</w:t>
            </w:r>
          </w:p>
          <w:p w:rsidR="00C470CE" w:rsidRPr="00951F10" w:rsidRDefault="00C470CE" w:rsidP="007C49B2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:rsidR="00C470CE" w:rsidRPr="00037C14" w:rsidRDefault="00C470CE" w:rsidP="00B76FA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Снежо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C49B2">
              <w:rPr>
                <w:rFonts w:ascii="Times New Roman" w:hAnsi="Times New Roman"/>
                <w:sz w:val="24"/>
                <w:szCs w:val="24"/>
              </w:rPr>
              <w:t>жирность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ю не менее  </w:t>
            </w:r>
            <w:r w:rsidRPr="007C49B2">
              <w:rPr>
                <w:rFonts w:ascii="Times New Roman" w:hAnsi="Times New Roman"/>
                <w:sz w:val="24"/>
                <w:szCs w:val="24"/>
              </w:rPr>
              <w:t xml:space="preserve"> 2,5% Срок годности 7дней</w:t>
            </w:r>
          </w:p>
        </w:tc>
        <w:tc>
          <w:tcPr>
            <w:tcW w:w="842" w:type="dxa"/>
            <w:vAlign w:val="center"/>
          </w:tcPr>
          <w:p w:rsidR="00C470CE" w:rsidRPr="00951F10" w:rsidRDefault="00C470CE" w:rsidP="00DC54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</w:p>
        </w:tc>
        <w:tc>
          <w:tcPr>
            <w:tcW w:w="1426" w:type="dxa"/>
            <w:vAlign w:val="center"/>
          </w:tcPr>
          <w:p w:rsidR="00C470CE" w:rsidRPr="00C470CE" w:rsidRDefault="00C470CE" w:rsidP="00C470C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0CE">
              <w:rPr>
                <w:rFonts w:ascii="Times New Roman" w:hAnsi="Times New Roman" w:cs="Times New Roman"/>
                <w:color w:val="000000"/>
              </w:rPr>
              <w:t>230</w:t>
            </w:r>
          </w:p>
        </w:tc>
      </w:tr>
    </w:tbl>
    <w:p w:rsidR="00A13F15" w:rsidRDefault="00A13F15" w:rsidP="00951F1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C49B2" w:rsidRPr="007C49B2" w:rsidRDefault="00DB3A5E" w:rsidP="007C49B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C49B2">
        <w:rPr>
          <w:rFonts w:ascii="Times New Roman" w:hAnsi="Times New Roman" w:cs="Times New Roman"/>
          <w:sz w:val="20"/>
          <w:szCs w:val="20"/>
        </w:rPr>
        <w:t>1</w:t>
      </w:r>
      <w:r w:rsidR="00D57DC5" w:rsidRPr="007C49B2">
        <w:rPr>
          <w:rFonts w:ascii="Times New Roman" w:hAnsi="Times New Roman" w:cs="Times New Roman"/>
          <w:sz w:val="20"/>
          <w:szCs w:val="20"/>
        </w:rPr>
        <w:t>.2. Иные требования  к поставляемому товару:</w:t>
      </w:r>
      <w:r w:rsidR="00836232" w:rsidRPr="007C49B2">
        <w:rPr>
          <w:rFonts w:ascii="Times New Roman" w:hAnsi="Times New Roman" w:cs="Times New Roman"/>
          <w:sz w:val="20"/>
          <w:szCs w:val="20"/>
        </w:rPr>
        <w:t xml:space="preserve"> требования, предусмотренные договором.</w:t>
      </w:r>
      <w:r w:rsidR="00166132" w:rsidRPr="007C49B2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="00166132" w:rsidRPr="007C49B2">
        <w:rPr>
          <w:rFonts w:ascii="Times New Roman" w:hAnsi="Times New Roman"/>
          <w:sz w:val="20"/>
          <w:szCs w:val="20"/>
        </w:rPr>
        <w:t xml:space="preserve">Качество поставляемой Поставщиком Продукции должно отвечать требованиям </w:t>
      </w:r>
      <w:proofErr w:type="spellStart"/>
      <w:r w:rsidR="00166132" w:rsidRPr="007C49B2">
        <w:rPr>
          <w:rFonts w:ascii="Times New Roman" w:hAnsi="Times New Roman"/>
          <w:sz w:val="20"/>
          <w:szCs w:val="20"/>
        </w:rPr>
        <w:t>СанПиН</w:t>
      </w:r>
      <w:proofErr w:type="spellEnd"/>
      <w:r w:rsidR="00166132" w:rsidRPr="007C49B2">
        <w:rPr>
          <w:rFonts w:ascii="Times New Roman" w:hAnsi="Times New Roman"/>
          <w:sz w:val="20"/>
          <w:szCs w:val="20"/>
        </w:rPr>
        <w:t xml:space="preserve">, </w:t>
      </w:r>
      <w:proofErr w:type="spellStart"/>
      <w:r w:rsidR="00166132" w:rsidRPr="007C49B2">
        <w:rPr>
          <w:rFonts w:ascii="Times New Roman" w:hAnsi="Times New Roman"/>
          <w:sz w:val="20"/>
          <w:szCs w:val="20"/>
        </w:rPr>
        <w:t>ГОСТов</w:t>
      </w:r>
      <w:proofErr w:type="spellEnd"/>
      <w:r w:rsidR="00166132" w:rsidRPr="007C49B2">
        <w:rPr>
          <w:rFonts w:ascii="Times New Roman" w:hAnsi="Times New Roman"/>
          <w:sz w:val="20"/>
          <w:szCs w:val="20"/>
        </w:rPr>
        <w:t xml:space="preserve">, ТУ, действующих во время исполнения настоящего договора и должно быть подтверждено декларациями (сертификатами) соответствия на каждую партию Продукции, качественными удостоверениями, выданными органами </w:t>
      </w:r>
      <w:proofErr w:type="spellStart"/>
      <w:r w:rsidR="00166132" w:rsidRPr="007C49B2">
        <w:rPr>
          <w:rFonts w:ascii="Times New Roman" w:hAnsi="Times New Roman"/>
          <w:sz w:val="20"/>
          <w:szCs w:val="20"/>
        </w:rPr>
        <w:t>Роспотребнадзора</w:t>
      </w:r>
      <w:proofErr w:type="spellEnd"/>
      <w:r w:rsidR="00166132" w:rsidRPr="007C49B2">
        <w:rPr>
          <w:rFonts w:ascii="Times New Roman" w:hAnsi="Times New Roman"/>
          <w:sz w:val="20"/>
          <w:szCs w:val="20"/>
        </w:rPr>
        <w:t xml:space="preserve">, с отметкой ветеринарной службы, в том числе для предприятий, реализующих Продукцию собственного производства - заключение аккредитованного </w:t>
      </w:r>
      <w:proofErr w:type="spellStart"/>
      <w:r w:rsidR="00166132" w:rsidRPr="007C49B2">
        <w:rPr>
          <w:rFonts w:ascii="Times New Roman" w:hAnsi="Times New Roman"/>
          <w:sz w:val="20"/>
          <w:szCs w:val="20"/>
        </w:rPr>
        <w:t>испытательно</w:t>
      </w:r>
      <w:proofErr w:type="spellEnd"/>
      <w:r w:rsidR="00166132" w:rsidRPr="007C49B2">
        <w:rPr>
          <w:rFonts w:ascii="Times New Roman" w:hAnsi="Times New Roman"/>
          <w:sz w:val="20"/>
          <w:szCs w:val="20"/>
        </w:rPr>
        <w:t xml:space="preserve"> - лабораторного центра о проведении лабораторных исследований качества поставляемой Продукции.</w:t>
      </w:r>
      <w:proofErr w:type="gramEnd"/>
      <w:r w:rsidR="00166132" w:rsidRPr="007C49B2">
        <w:rPr>
          <w:rFonts w:ascii="Times New Roman" w:hAnsi="Times New Roman"/>
          <w:sz w:val="20"/>
          <w:szCs w:val="20"/>
        </w:rPr>
        <w:t xml:space="preserve"> Тара и упаковка, в которой поставляется Продукция, должны соответствовать действующим санитарно-эпидемиологическим требованиям (ГН 2.3.3.972). </w:t>
      </w:r>
      <w:proofErr w:type="gramStart"/>
      <w:r w:rsidR="00166132" w:rsidRPr="007C49B2">
        <w:rPr>
          <w:rFonts w:ascii="Times New Roman" w:hAnsi="Times New Roman"/>
          <w:sz w:val="20"/>
          <w:szCs w:val="20"/>
        </w:rPr>
        <w:t>(Гигиена питания.</w:t>
      </w:r>
      <w:proofErr w:type="gramEnd"/>
      <w:r w:rsidR="00166132" w:rsidRPr="007C49B2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="00166132" w:rsidRPr="007C49B2">
        <w:rPr>
          <w:rFonts w:ascii="Times New Roman" w:hAnsi="Times New Roman"/>
          <w:sz w:val="20"/>
          <w:szCs w:val="20"/>
        </w:rPr>
        <w:t xml:space="preserve">Тара, посуда, упаковка, оборудование и другие виды продукции, контактирующие с пищевыми продуктами), утвержденными Главным государственным санитарным врачом РФ 29.04.2000 г. и обеспечивать сохранность Продукции при транспортировке и хранении.   </w:t>
      </w:r>
      <w:proofErr w:type="gramEnd"/>
    </w:p>
    <w:p w:rsidR="00166132" w:rsidRPr="007C49B2" w:rsidRDefault="00166132" w:rsidP="00166132">
      <w:pPr>
        <w:jc w:val="both"/>
        <w:rPr>
          <w:rFonts w:ascii="Times New Roman" w:hAnsi="Times New Roman"/>
          <w:sz w:val="20"/>
          <w:szCs w:val="20"/>
        </w:rPr>
      </w:pPr>
      <w:r w:rsidRPr="007C49B2">
        <w:rPr>
          <w:rFonts w:ascii="Times New Roman" w:hAnsi="Times New Roman"/>
          <w:sz w:val="20"/>
          <w:szCs w:val="20"/>
        </w:rPr>
        <w:t xml:space="preserve">Остаточный срок годности на поставляемую Продукцию </w:t>
      </w:r>
      <w:r w:rsidR="000B2109" w:rsidRPr="007C49B2">
        <w:rPr>
          <w:rFonts w:ascii="Times New Roman" w:hAnsi="Times New Roman"/>
          <w:sz w:val="20"/>
          <w:szCs w:val="20"/>
        </w:rPr>
        <w:t>на дату поставки – не менее 95</w:t>
      </w:r>
      <w:r w:rsidRPr="007C49B2">
        <w:rPr>
          <w:rFonts w:ascii="Times New Roman" w:hAnsi="Times New Roman"/>
          <w:sz w:val="20"/>
          <w:szCs w:val="20"/>
        </w:rPr>
        <w:t>% от срока годности, установленного производителем.</w:t>
      </w:r>
    </w:p>
    <w:p w:rsidR="00166132" w:rsidRPr="00F84186" w:rsidRDefault="00166132" w:rsidP="00166132">
      <w:pPr>
        <w:pStyle w:val="af2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66132" w:rsidRPr="00166132" w:rsidRDefault="008B363C" w:rsidP="00166132">
      <w:pPr>
        <w:pStyle w:val="a5"/>
        <w:keepNext/>
        <w:keepLines/>
        <w:tabs>
          <w:tab w:val="left" w:pos="851"/>
        </w:tabs>
        <w:spacing w:after="0"/>
        <w:rPr>
          <w:b/>
          <w:sz w:val="26"/>
          <w:szCs w:val="26"/>
        </w:rPr>
      </w:pPr>
      <w:r>
        <w:rPr>
          <w:b/>
          <w:sz w:val="26"/>
          <w:szCs w:val="26"/>
        </w:rPr>
        <w:t>Завед</w:t>
      </w:r>
      <w:r w:rsidR="00F94402">
        <w:rPr>
          <w:b/>
          <w:sz w:val="26"/>
          <w:szCs w:val="26"/>
        </w:rPr>
        <w:t xml:space="preserve">ующий </w:t>
      </w:r>
      <w:r>
        <w:rPr>
          <w:b/>
          <w:sz w:val="26"/>
          <w:szCs w:val="26"/>
        </w:rPr>
        <w:t xml:space="preserve"> </w:t>
      </w:r>
    </w:p>
    <w:p w:rsidR="00166132" w:rsidRPr="00166132" w:rsidRDefault="00166132" w:rsidP="00166132">
      <w:pPr>
        <w:pStyle w:val="a5"/>
        <w:keepNext/>
        <w:keepLines/>
        <w:tabs>
          <w:tab w:val="left" w:pos="851"/>
        </w:tabs>
        <w:spacing w:after="0"/>
        <w:rPr>
          <w:b/>
          <w:sz w:val="26"/>
          <w:szCs w:val="26"/>
        </w:rPr>
      </w:pPr>
      <w:r w:rsidRPr="00166132">
        <w:rPr>
          <w:b/>
          <w:sz w:val="26"/>
          <w:szCs w:val="26"/>
        </w:rPr>
        <w:t xml:space="preserve">МАДОУ города Нижневартовска </w:t>
      </w:r>
    </w:p>
    <w:p w:rsidR="000B2109" w:rsidRPr="007C49B2" w:rsidRDefault="00166132" w:rsidP="007C49B2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66132">
        <w:rPr>
          <w:rFonts w:ascii="Times New Roman" w:hAnsi="Times New Roman" w:cs="Times New Roman"/>
          <w:b/>
          <w:sz w:val="26"/>
          <w:szCs w:val="26"/>
        </w:rPr>
        <w:t>ДС№61 «Соловушка»</w:t>
      </w:r>
      <w:proofErr w:type="spellStart"/>
      <w:r w:rsidRPr="00166132">
        <w:rPr>
          <w:rFonts w:ascii="Times New Roman" w:hAnsi="Times New Roman" w:cs="Times New Roman"/>
          <w:b/>
          <w:sz w:val="26"/>
          <w:szCs w:val="26"/>
        </w:rPr>
        <w:t>_________________</w:t>
      </w:r>
      <w:r w:rsidR="00F94402">
        <w:rPr>
          <w:rFonts w:ascii="Times New Roman" w:hAnsi="Times New Roman" w:cs="Times New Roman"/>
          <w:b/>
          <w:sz w:val="26"/>
          <w:szCs w:val="26"/>
        </w:rPr>
        <w:t>___________________О.Н.Л</w:t>
      </w:r>
      <w:r w:rsidR="007C49B2">
        <w:rPr>
          <w:rFonts w:ascii="Times New Roman" w:hAnsi="Times New Roman" w:cs="Times New Roman"/>
          <w:b/>
          <w:sz w:val="26"/>
          <w:szCs w:val="26"/>
        </w:rPr>
        <w:t>атыпова</w:t>
      </w:r>
      <w:proofErr w:type="spellEnd"/>
    </w:p>
    <w:p w:rsidR="000B2109" w:rsidRDefault="000B210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0B2109" w:rsidRDefault="000B210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43BF2" w:rsidRDefault="00343BF2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B6BCD" w:rsidRDefault="003B6BCD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B6BCD" w:rsidRDefault="003B6BCD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B6BCD" w:rsidRDefault="003B6BCD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B6BCD" w:rsidRDefault="003B6BCD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B6BCD" w:rsidRDefault="003B6BCD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B6BCD" w:rsidRDefault="003B6BCD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B6BCD" w:rsidRDefault="003B6BCD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B6BCD" w:rsidRDefault="003B6BCD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B6BCD" w:rsidRDefault="003B6BCD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B6BCD" w:rsidRDefault="003B6BCD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E03879" w:rsidRDefault="00E03879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43BF2" w:rsidRDefault="00343BF2" w:rsidP="003379B2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A4E1A" w:rsidRPr="003379B2" w:rsidRDefault="00285049" w:rsidP="003A4E1A">
      <w:pPr>
        <w:tabs>
          <w:tab w:val="left" w:pos="211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>
        <w:rPr>
          <w:rFonts w:ascii="Times New Roman" w:eastAsia="Times New Roman" w:hAnsi="Times New Roman" w:cs="Times New Roman"/>
          <w:b/>
          <w:sz w:val="27"/>
          <w:szCs w:val="27"/>
        </w:rPr>
        <w:t xml:space="preserve">   </w:t>
      </w:r>
      <w:r w:rsidR="00F94402">
        <w:rPr>
          <w:rFonts w:ascii="Times New Roman" w:eastAsia="Times New Roman" w:hAnsi="Times New Roman" w:cs="Times New Roman"/>
          <w:b/>
          <w:sz w:val="27"/>
          <w:szCs w:val="27"/>
        </w:rPr>
        <w:t xml:space="preserve">   </w:t>
      </w:r>
      <w:r>
        <w:rPr>
          <w:rFonts w:ascii="Times New Roman" w:eastAsia="Times New Roman" w:hAnsi="Times New Roman" w:cs="Times New Roman"/>
          <w:b/>
          <w:sz w:val="27"/>
          <w:szCs w:val="27"/>
        </w:rPr>
        <w:t xml:space="preserve">    </w:t>
      </w:r>
      <w:r w:rsidR="003A4E1A" w:rsidRPr="00717666">
        <w:rPr>
          <w:rFonts w:ascii="Times New Roman" w:eastAsia="Times New Roman" w:hAnsi="Times New Roman" w:cs="Times New Roman"/>
          <w:b/>
          <w:sz w:val="27"/>
          <w:szCs w:val="27"/>
        </w:rPr>
        <w:t xml:space="preserve">ЧАСТЬ </w:t>
      </w:r>
      <w:r w:rsidR="003A4E1A" w:rsidRPr="00717666">
        <w:rPr>
          <w:rFonts w:ascii="Times New Roman" w:eastAsia="Times New Roman" w:hAnsi="Times New Roman" w:cs="Times New Roman"/>
          <w:b/>
          <w:sz w:val="27"/>
          <w:szCs w:val="27"/>
          <w:lang w:val="en-US"/>
        </w:rPr>
        <w:t>III</w:t>
      </w:r>
      <w:r w:rsidR="003A4E1A" w:rsidRPr="00717666">
        <w:rPr>
          <w:rFonts w:ascii="Times New Roman" w:eastAsia="Times New Roman" w:hAnsi="Times New Roman" w:cs="Times New Roman"/>
          <w:b/>
          <w:sz w:val="27"/>
          <w:szCs w:val="27"/>
        </w:rPr>
        <w:t xml:space="preserve">. </w:t>
      </w:r>
      <w:r w:rsidR="003A4E1A">
        <w:rPr>
          <w:rFonts w:ascii="Times New Roman" w:eastAsia="Times New Roman" w:hAnsi="Times New Roman" w:cs="Times New Roman"/>
          <w:b/>
          <w:sz w:val="27"/>
          <w:szCs w:val="27"/>
        </w:rPr>
        <w:t xml:space="preserve"> ДОГОВОР (ПРОЕКТ)</w:t>
      </w:r>
    </w:p>
    <w:p w:rsidR="003A4E1A" w:rsidRPr="00832CBE" w:rsidRDefault="003A4E1A" w:rsidP="003A4E1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832CBE">
        <w:rPr>
          <w:rFonts w:ascii="Times New Roman" w:hAnsi="Times New Roman" w:cs="Times New Roman"/>
          <w:sz w:val="26"/>
          <w:szCs w:val="26"/>
        </w:rPr>
        <w:t xml:space="preserve">на поставку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951F10">
        <w:rPr>
          <w:rFonts w:ascii="Times New Roman" w:hAnsi="Times New Roman" w:cs="Times New Roman"/>
          <w:sz w:val="26"/>
          <w:szCs w:val="26"/>
        </w:rPr>
        <w:t xml:space="preserve"> продуктов питания «Молоко и  </w:t>
      </w:r>
      <w:proofErr w:type="gramStart"/>
      <w:r w:rsidR="00951F10">
        <w:rPr>
          <w:rFonts w:ascii="Times New Roman" w:hAnsi="Times New Roman" w:cs="Times New Roman"/>
          <w:sz w:val="26"/>
          <w:szCs w:val="26"/>
        </w:rPr>
        <w:t>кисломолочная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продукции</w:t>
      </w:r>
      <w:r w:rsidR="007E531A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3A4E1A" w:rsidRPr="00832CBE" w:rsidRDefault="003A4E1A" w:rsidP="003A4E1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832CBE">
        <w:rPr>
          <w:rFonts w:ascii="Times New Roman" w:hAnsi="Times New Roman" w:cs="Times New Roman"/>
          <w:sz w:val="26"/>
          <w:szCs w:val="26"/>
        </w:rPr>
        <w:t>для муниципального автономного дошкольного образовательного учреждения города</w:t>
      </w:r>
      <w:r>
        <w:rPr>
          <w:rFonts w:ascii="Times New Roman" w:hAnsi="Times New Roman" w:cs="Times New Roman"/>
          <w:sz w:val="26"/>
          <w:szCs w:val="26"/>
        </w:rPr>
        <w:t xml:space="preserve"> Нижневартовска  детский сад №61 «Соловушка</w:t>
      </w:r>
      <w:r w:rsidRPr="00832CBE">
        <w:rPr>
          <w:rFonts w:ascii="Times New Roman" w:hAnsi="Times New Roman" w:cs="Times New Roman"/>
          <w:sz w:val="26"/>
          <w:szCs w:val="26"/>
        </w:rPr>
        <w:t>»</w:t>
      </w:r>
    </w:p>
    <w:p w:rsidR="003A4E1A" w:rsidRPr="00832CBE" w:rsidRDefault="003A4E1A" w:rsidP="003A4E1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3A4E1A" w:rsidRPr="00A13F15" w:rsidRDefault="003A4E1A" w:rsidP="003A4E1A">
      <w:pPr>
        <w:spacing w:after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г. Нижневартовск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ab/>
      </w:r>
      <w:r w:rsidRPr="00A13F15">
        <w:rPr>
          <w:rFonts w:ascii="Times New Roman" w:eastAsia="Times New Roman" w:hAnsi="Times New Roman" w:cs="Times New Roman"/>
          <w:sz w:val="26"/>
          <w:szCs w:val="26"/>
        </w:rPr>
        <w:tab/>
      </w:r>
      <w:r w:rsidRPr="00A13F15">
        <w:rPr>
          <w:rFonts w:ascii="Times New Roman" w:eastAsia="Times New Roman" w:hAnsi="Times New Roman" w:cs="Times New Roman"/>
          <w:sz w:val="26"/>
          <w:szCs w:val="26"/>
        </w:rPr>
        <w:tab/>
      </w:r>
      <w:r w:rsidRPr="00A13F15">
        <w:rPr>
          <w:rFonts w:ascii="Times New Roman" w:eastAsia="Times New Roman" w:hAnsi="Times New Roman" w:cs="Times New Roman"/>
          <w:sz w:val="26"/>
          <w:szCs w:val="26"/>
        </w:rPr>
        <w:tab/>
        <w:t xml:space="preserve">  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ab/>
        <w:t xml:space="preserve">                 «___»_____________20 __ г.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6"/>
          <w:sz w:val="26"/>
          <w:szCs w:val="26"/>
        </w:rPr>
      </w:pPr>
      <w:proofErr w:type="gramStart"/>
      <w:r w:rsidRPr="00A13F15">
        <w:rPr>
          <w:rFonts w:ascii="Times New Roman" w:eastAsia="Times New Roman" w:hAnsi="Times New Roman" w:cs="Times New Roman"/>
          <w:b/>
          <w:sz w:val="26"/>
          <w:szCs w:val="26"/>
        </w:rPr>
        <w:t xml:space="preserve">Муниципальное 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>автономное</w:t>
      </w:r>
      <w:r w:rsidRPr="00A13F15">
        <w:rPr>
          <w:rFonts w:ascii="Times New Roman" w:eastAsia="Times New Roman" w:hAnsi="Times New Roman" w:cs="Times New Roman"/>
          <w:b/>
          <w:sz w:val="26"/>
          <w:szCs w:val="26"/>
        </w:rPr>
        <w:t xml:space="preserve"> дошкольное образовательное учреждение 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города Нижневартовска </w:t>
      </w:r>
      <w:r w:rsidRPr="00A13F15">
        <w:rPr>
          <w:rFonts w:ascii="Times New Roman" w:eastAsia="Times New Roman" w:hAnsi="Times New Roman" w:cs="Times New Roman"/>
          <w:b/>
          <w:sz w:val="26"/>
          <w:szCs w:val="26"/>
        </w:rPr>
        <w:t>детский сад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№61 «Соловушка»,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именуемое в дальнейшем «Заказчик»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, в лице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Латыповой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Ольги Николаевны, действующего на основании Устава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с одной стороны, и </w:t>
      </w:r>
      <w:proofErr w:type="spellStart"/>
      <w:r w:rsidRPr="00A13F15">
        <w:rPr>
          <w:rFonts w:ascii="Times New Roman" w:eastAsia="Times New Roman" w:hAnsi="Times New Roman" w:cs="Times New Roman"/>
          <w:sz w:val="26"/>
          <w:szCs w:val="26"/>
        </w:rPr>
        <w:t>_______________</w:t>
      </w:r>
      <w:r>
        <w:rPr>
          <w:rFonts w:ascii="Times New Roman" w:eastAsia="Times New Roman" w:hAnsi="Times New Roman" w:cs="Times New Roman"/>
          <w:sz w:val="26"/>
          <w:szCs w:val="26"/>
        </w:rPr>
        <w:t>______________,именуемый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в дальнейшем «Поставщик», в лице _______________________, действующего на основании _______________________, вместе именуемые «Стороны», </w:t>
      </w:r>
      <w:r w:rsidRPr="00A13F15">
        <w:rPr>
          <w:rFonts w:ascii="Times New Roman" w:eastAsia="Times New Roman" w:hAnsi="Times New Roman" w:cs="Times New Roman"/>
          <w:kern w:val="16"/>
          <w:sz w:val="26"/>
          <w:szCs w:val="26"/>
        </w:rPr>
        <w:t xml:space="preserve">в соответствии с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законодательством Российской Федерации и иными нормативными правовыми актами в сфере закупок</w:t>
      </w:r>
      <w:r w:rsidRPr="00A13F15">
        <w:rPr>
          <w:rFonts w:ascii="Times New Roman" w:eastAsia="Times New Roman" w:hAnsi="Times New Roman" w:cs="Times New Roman"/>
          <w:kern w:val="16"/>
          <w:sz w:val="26"/>
          <w:szCs w:val="26"/>
        </w:rPr>
        <w:t>, и в соответствии с протоколом</w:t>
      </w:r>
      <w:r>
        <w:rPr>
          <w:rFonts w:ascii="Times New Roman" w:eastAsia="Times New Roman" w:hAnsi="Times New Roman" w:cs="Times New Roman"/>
          <w:kern w:val="16"/>
          <w:sz w:val="26"/>
          <w:szCs w:val="26"/>
        </w:rPr>
        <w:t xml:space="preserve"> закупочной</w:t>
      </w:r>
      <w:proofErr w:type="gramEnd"/>
      <w:r>
        <w:rPr>
          <w:rFonts w:ascii="Times New Roman" w:eastAsia="Times New Roman" w:hAnsi="Times New Roman" w:cs="Times New Roman"/>
          <w:kern w:val="16"/>
          <w:sz w:val="26"/>
          <w:szCs w:val="26"/>
        </w:rPr>
        <w:t xml:space="preserve"> комиссии </w:t>
      </w:r>
      <w:proofErr w:type="gramStart"/>
      <w:r>
        <w:rPr>
          <w:rFonts w:ascii="Times New Roman" w:eastAsia="Times New Roman" w:hAnsi="Times New Roman" w:cs="Times New Roman"/>
          <w:kern w:val="16"/>
          <w:sz w:val="26"/>
          <w:szCs w:val="26"/>
        </w:rPr>
        <w:t>от</w:t>
      </w:r>
      <w:proofErr w:type="gramEnd"/>
      <w:r>
        <w:rPr>
          <w:rFonts w:ascii="Times New Roman" w:eastAsia="Times New Roman" w:hAnsi="Times New Roman" w:cs="Times New Roman"/>
          <w:kern w:val="16"/>
          <w:sz w:val="26"/>
          <w:szCs w:val="26"/>
        </w:rPr>
        <w:t xml:space="preserve"> ____________</w:t>
      </w:r>
      <w:r w:rsidRPr="00A13F15">
        <w:rPr>
          <w:rFonts w:ascii="Times New Roman" w:eastAsia="Times New Roman" w:hAnsi="Times New Roman" w:cs="Times New Roman"/>
          <w:kern w:val="16"/>
          <w:sz w:val="26"/>
          <w:szCs w:val="26"/>
        </w:rPr>
        <w:t xml:space="preserve">_______ № ________ заключили настоящий </w:t>
      </w:r>
      <w:r>
        <w:rPr>
          <w:rFonts w:ascii="Times New Roman" w:eastAsia="Times New Roman" w:hAnsi="Times New Roman" w:cs="Times New Roman"/>
          <w:kern w:val="16"/>
          <w:sz w:val="26"/>
          <w:szCs w:val="26"/>
        </w:rPr>
        <w:t xml:space="preserve">договор </w:t>
      </w:r>
      <w:r w:rsidRPr="00A13F15">
        <w:rPr>
          <w:rFonts w:ascii="Times New Roman" w:eastAsia="Times New Roman" w:hAnsi="Times New Roman" w:cs="Times New Roman"/>
          <w:kern w:val="16"/>
          <w:sz w:val="26"/>
          <w:szCs w:val="26"/>
        </w:rPr>
        <w:t>о нижеследующем:</w:t>
      </w:r>
    </w:p>
    <w:p w:rsidR="003A4E1A" w:rsidRPr="00A13F15" w:rsidRDefault="003A4E1A" w:rsidP="003A4E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3A4E1A" w:rsidRPr="00A13F15" w:rsidRDefault="003A4E1A" w:rsidP="003A4E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b/>
          <w:sz w:val="26"/>
          <w:szCs w:val="26"/>
        </w:rPr>
        <w:t xml:space="preserve">1. Предмет 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>договора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1.1. Поставщик обязуется поставить и передать Заказчику 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молоко и кисломолочную продукцию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по наименованиям, в количестве, ассортименте и качеств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а согласно Спецификации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(Приложение № 1) - являющемуся неотъемлемой частью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в срок согласно п. 4.1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,</w:t>
      </w:r>
      <w:r w:rsidRPr="00A13F15">
        <w:rPr>
          <w:rFonts w:ascii="Times New Roman" w:eastAsia="Times New Roman" w:hAnsi="Times New Roman" w:cs="Times New Roman"/>
          <w:i/>
          <w:sz w:val="26"/>
          <w:szCs w:val="26"/>
        </w:rPr>
        <w:t xml:space="preserve">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а Заказчик обязуется принять товар и обеспечить его оплату.</w:t>
      </w:r>
    </w:p>
    <w:p w:rsidR="003A4E1A" w:rsidRPr="00A13F15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1.2. 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Поставщик гарантирует качество и безопасность поставляемого товара в соответствии с требованиями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а также в соответствии с техническими регламентами, стандартами, санитарно-эпидемиологическим правилам и иными нормативами, являющимися обязательными в отношении данного вида товара в соответствии с законодательными и подзаконными актами, действующими на территории Российской Федерации на дату поставки и приемки товара. </w:t>
      </w:r>
      <w:proofErr w:type="gramEnd"/>
    </w:p>
    <w:p w:rsidR="003A4E1A" w:rsidRPr="00A13F15" w:rsidRDefault="003A4E1A" w:rsidP="003A4E1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1.3. Товар поставляется в упаковке, пригодной для данного вида товара, обеспечивающей сохранность товара при транспортировке, погрузочно-разгрузочных работах и хранении. Упаковка, в 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>которых</w:t>
      </w:r>
      <w:proofErr w:type="gramEnd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поставляется товар, должны соответствовать гигиеническим нормативам 2.3.3.972-00 «Гигиена питания. Тара, посуда, упаковка, оборудование и другие виды продукции, контактирующие с пищевыми продуктами», утвержденным Главным государственным санитарным врачом РФ 29.04.2000.</w:t>
      </w:r>
    </w:p>
    <w:p w:rsidR="003A4E1A" w:rsidRPr="00A13F15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>1.4. Маркировка упаковки и (или) товара должна содержать: наименование товара, наименование фирмы-изготовителя, юридический адрес изготовителя, а также иную информацию, предусмотренную для маркировки данного вида товара законодательными и подзаконными актами, действующими на территории Российской Федерации на дату поставки и приемки товара.</w:t>
      </w:r>
    </w:p>
    <w:p w:rsidR="003A4E1A" w:rsidRPr="00A13F15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>1.5. Место поставки товара:</w:t>
      </w:r>
    </w:p>
    <w:p w:rsidR="003A4E1A" w:rsidRPr="00F94402" w:rsidRDefault="007C49B2" w:rsidP="00F9440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Индекс 628605</w:t>
      </w:r>
      <w:r w:rsidR="003A4E1A" w:rsidRPr="00A13F15">
        <w:rPr>
          <w:rFonts w:ascii="Times New Roman" w:eastAsia="Times New Roman" w:hAnsi="Times New Roman" w:cs="Times New Roman"/>
          <w:sz w:val="26"/>
          <w:szCs w:val="26"/>
        </w:rPr>
        <w:t xml:space="preserve">, Ханты-Мансийский автономный округ - </w:t>
      </w:r>
      <w:proofErr w:type="spellStart"/>
      <w:r w:rsidR="003A4E1A" w:rsidRPr="00A13F15">
        <w:rPr>
          <w:rFonts w:ascii="Times New Roman" w:eastAsia="Times New Roman" w:hAnsi="Times New Roman" w:cs="Times New Roman"/>
          <w:sz w:val="26"/>
          <w:szCs w:val="26"/>
        </w:rPr>
        <w:t>Югра</w:t>
      </w:r>
      <w:proofErr w:type="spellEnd"/>
      <w:r w:rsidR="003A4E1A" w:rsidRPr="00A13F15">
        <w:rPr>
          <w:rFonts w:ascii="Times New Roman" w:eastAsia="Times New Roman" w:hAnsi="Times New Roman" w:cs="Times New Roman"/>
          <w:sz w:val="26"/>
          <w:szCs w:val="26"/>
        </w:rPr>
        <w:t>, г. Нижневартовск</w:t>
      </w:r>
      <w:r w:rsidR="003A4E1A" w:rsidRPr="00A13F15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</w:rPr>
        <w:t xml:space="preserve">, </w:t>
      </w:r>
      <w:r w:rsidR="003A4E1A" w:rsidRPr="00A13F15">
        <w:rPr>
          <w:rFonts w:ascii="Times New Roman" w:eastAsia="Arial Unicode MS" w:hAnsi="Times New Roman" w:cs="Times New Roman"/>
          <w:color w:val="0D0D0D" w:themeColor="text1" w:themeTint="F2"/>
          <w:sz w:val="26"/>
          <w:szCs w:val="26"/>
        </w:rPr>
        <w:t xml:space="preserve">ул. </w:t>
      </w:r>
      <w:r w:rsidR="003A4E1A">
        <w:rPr>
          <w:rFonts w:ascii="Times New Roman" w:eastAsia="Arial Unicode MS" w:hAnsi="Times New Roman" w:cs="Times New Roman"/>
          <w:color w:val="0D0D0D" w:themeColor="text1" w:themeTint="F2"/>
          <w:sz w:val="26"/>
          <w:szCs w:val="26"/>
        </w:rPr>
        <w:t>Дружбы Народов 14А</w:t>
      </w:r>
      <w:proofErr w:type="gramStart"/>
      <w:r w:rsidR="003A4E1A">
        <w:rPr>
          <w:rFonts w:ascii="Times New Roman" w:eastAsia="Arial Unicode MS" w:hAnsi="Times New Roman" w:cs="Times New Roman"/>
          <w:sz w:val="26"/>
          <w:szCs w:val="26"/>
        </w:rPr>
        <w:t xml:space="preserve"> ,</w:t>
      </w:r>
      <w:proofErr w:type="gramEnd"/>
      <w:r w:rsidR="003A4E1A">
        <w:rPr>
          <w:rFonts w:ascii="Times New Roman" w:eastAsia="Arial Unicode MS" w:hAnsi="Times New Roman" w:cs="Times New Roman"/>
          <w:sz w:val="26"/>
          <w:szCs w:val="26"/>
        </w:rPr>
        <w:t xml:space="preserve"> склад.</w:t>
      </w:r>
      <w:r w:rsidR="003A4E1A" w:rsidRPr="00A13F15">
        <w:rPr>
          <w:rFonts w:ascii="Times New Roman" w:eastAsia="Arial Unicode MS" w:hAnsi="Times New Roman" w:cs="Times New Roman"/>
          <w:sz w:val="26"/>
          <w:szCs w:val="26"/>
        </w:rPr>
        <w:t xml:space="preserve">           </w:t>
      </w:r>
    </w:p>
    <w:p w:rsidR="003A4E1A" w:rsidRPr="00A13F15" w:rsidRDefault="003A4E1A" w:rsidP="003A4E1A">
      <w:pPr>
        <w:widowControl w:val="0"/>
        <w:tabs>
          <w:tab w:val="left" w:pos="2415"/>
          <w:tab w:val="center" w:pos="4960"/>
        </w:tabs>
        <w:autoSpaceDE w:val="0"/>
        <w:autoSpaceDN w:val="0"/>
        <w:adjustRightInd w:val="0"/>
        <w:spacing w:after="0" w:line="240" w:lineRule="auto"/>
        <w:ind w:firstLine="567"/>
        <w:contextualSpacing/>
        <w:rPr>
          <w:rFonts w:ascii="Times New Roman" w:eastAsia="Calibri" w:hAnsi="Times New Roman" w:cs="Times New Roman"/>
          <w:b/>
          <w:sz w:val="26"/>
          <w:szCs w:val="26"/>
          <w:lang w:eastAsia="en-US"/>
        </w:rPr>
      </w:pPr>
      <w:r w:rsidRPr="00A13F15">
        <w:rPr>
          <w:rFonts w:ascii="Times New Roman" w:eastAsia="Calibri" w:hAnsi="Times New Roman" w:cs="Times New Roman"/>
          <w:b/>
          <w:sz w:val="26"/>
          <w:szCs w:val="26"/>
          <w:lang w:eastAsia="en-US"/>
        </w:rPr>
        <w:t xml:space="preserve">2. Цена </w:t>
      </w:r>
      <w:r>
        <w:rPr>
          <w:rFonts w:ascii="Times New Roman" w:eastAsia="Calibri" w:hAnsi="Times New Roman" w:cs="Times New Roman"/>
          <w:b/>
          <w:sz w:val="26"/>
          <w:szCs w:val="26"/>
          <w:lang w:eastAsia="en-US"/>
        </w:rPr>
        <w:t>договора</w:t>
      </w:r>
      <w:r w:rsidRPr="00A13F15">
        <w:rPr>
          <w:rFonts w:ascii="Times New Roman" w:eastAsia="Calibri" w:hAnsi="Times New Roman" w:cs="Times New Roman"/>
          <w:b/>
          <w:sz w:val="26"/>
          <w:szCs w:val="26"/>
          <w:lang w:eastAsia="en-US"/>
        </w:rPr>
        <w:t xml:space="preserve"> и порядок расчетов</w:t>
      </w:r>
    </w:p>
    <w:p w:rsidR="003A4E1A" w:rsidRPr="00A13F15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2.1. Цена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является твердой, не может изменяться в ходе заключения и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за исключением случаев, установленных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договором или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предусмотренных законодательством Российской Федерации.</w:t>
      </w:r>
    </w:p>
    <w:p w:rsidR="003A4E1A" w:rsidRPr="00A13F15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2.2. Цена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составляет _________________________ рублей __ копеек</w:t>
      </w:r>
      <w:r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3A4E1A" w:rsidRPr="00A13F15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Цена за единицу товара,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указанного в Спецификации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(Приложение № 1 к </w:t>
      </w:r>
      <w:r>
        <w:rPr>
          <w:rFonts w:ascii="Times New Roman" w:eastAsia="Times New Roman" w:hAnsi="Times New Roman" w:cs="Times New Roman"/>
          <w:sz w:val="26"/>
          <w:szCs w:val="26"/>
        </w:rPr>
        <w:t>договору), увеличению не подлежи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т.</w:t>
      </w:r>
    </w:p>
    <w:p w:rsidR="003A4E1A" w:rsidRPr="00A13F15" w:rsidRDefault="003A4E1A" w:rsidP="003A4E1A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2.3. 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Цена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включает стоимость товара с учетом транспортных расходов по доставке товара до места, указанного в пункте 1.5. данного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расходов на выполнение погрузо-разгрузочных работ, расходов по страхованию товара в пути следования, таможенных расходов (при наличии таковых), командировочных расходов (для иногородних – при необходимости), обязательных налоговых платежей, прочих затрат Поставщика, необходимых для выполнения данного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договора.</w:t>
      </w:r>
      <w:proofErr w:type="gramEnd"/>
    </w:p>
    <w:p w:rsidR="003A4E1A" w:rsidRPr="00015C78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2.4. Оплата по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договору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производится в форме безналичного расчета путем перечисления Заказчиком денежных средств на указанный в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договоре расчетный счет Поставщика.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Оплата производится в рублях Российской Федерации, без авансирования.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Оплата по договору производится за счет бюджетных и внебюджетных средств.</w:t>
      </w:r>
    </w:p>
    <w:p w:rsidR="003A4E1A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2.4.1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>Расчет за фактически поставленную Поставщиком и принятую Заказчиком партию товара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осуществляется ежемесячно, до 2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0 числа месяца следующего за расчетным, на основании акта сверки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по поставке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товара и представленных Поставщиком счета-фактуры (счета) и товарных накладных. </w:t>
      </w:r>
      <w:proofErr w:type="gramEnd"/>
    </w:p>
    <w:p w:rsidR="003A4E1A" w:rsidRPr="00A13F15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2.4.2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. В случаях, предусмотренных пунктом 2.6, оплата за поставленный товар производится в течение 10 (десяти) рабочих дней со дня поступления Заказчику от Поставщика денежных сре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>дств в сч</w:t>
      </w:r>
      <w:proofErr w:type="gramEnd"/>
      <w:r w:rsidRPr="00A13F15">
        <w:rPr>
          <w:rFonts w:ascii="Times New Roman" w:eastAsia="Times New Roman" w:hAnsi="Times New Roman" w:cs="Times New Roman"/>
          <w:sz w:val="26"/>
          <w:szCs w:val="26"/>
        </w:rPr>
        <w:t>ет уплаты в полном объеме начисленной и выставленной Заказчиком неустойки (штрафа, пени), согласно предъявленным Заказчиком требованиям.</w:t>
      </w:r>
    </w:p>
    <w:p w:rsidR="003A4E1A" w:rsidRPr="00A13F15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2.5. 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В случае начисления Заказчиком Поставщику неустойки (штрафа, пени) Стороны подписывают Акт </w:t>
      </w:r>
      <w:proofErr w:type="spellStart"/>
      <w:r w:rsidRPr="00A13F15">
        <w:rPr>
          <w:rFonts w:ascii="Times New Roman" w:eastAsia="Times New Roman" w:hAnsi="Times New Roman" w:cs="Times New Roman"/>
          <w:sz w:val="26"/>
          <w:szCs w:val="26"/>
        </w:rPr>
        <w:t>взаимосверки</w:t>
      </w:r>
      <w:proofErr w:type="spellEnd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обязательств по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договору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в котором, помимо прочего, указываются: сведения о фактически исполненных обязательствах по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договору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сумма, подлежащая оплате в соответствии с условиями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размер неустойки (штрафа, пени), подлежащей взысканию, основания применения и порядок расчета неустойки (штрафа, пени), итоговая сумма, подлежащая оплате Поставщику </w:t>
      </w:r>
      <w:r>
        <w:rPr>
          <w:rFonts w:ascii="Times New Roman" w:eastAsia="Times New Roman" w:hAnsi="Times New Roman" w:cs="Times New Roman"/>
          <w:sz w:val="26"/>
          <w:szCs w:val="26"/>
        </w:rPr>
        <w:t>по договору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proofErr w:type="gramEnd"/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В случае подписания Сторонами Акта </w:t>
      </w:r>
      <w:proofErr w:type="spellStart"/>
      <w:r w:rsidRPr="00A13F15">
        <w:rPr>
          <w:rFonts w:ascii="Times New Roman" w:eastAsia="Times New Roman" w:hAnsi="Times New Roman" w:cs="Times New Roman"/>
          <w:sz w:val="26"/>
          <w:szCs w:val="26"/>
        </w:rPr>
        <w:t>взаимосверки</w:t>
      </w:r>
      <w:proofErr w:type="spellEnd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обязательств по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договору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оплата поставленных товаров осуществляется Поставщику за вычетом соответствующего размера неустойки (штрафа, пени) согласно указанному Акту и на основании представленных Поставщиком счета (счета-фактуры).</w:t>
      </w:r>
      <w:r w:rsidRPr="00A13F15">
        <w:rPr>
          <w:rFonts w:ascii="Times New Roman" w:eastAsia="Times New Roman" w:hAnsi="Times New Roman" w:cs="Times New Roman"/>
          <w:i/>
          <w:sz w:val="26"/>
          <w:szCs w:val="26"/>
        </w:rPr>
        <w:t xml:space="preserve"> </w:t>
      </w:r>
    </w:p>
    <w:p w:rsidR="003A4E1A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>2.6. В случае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>,</w:t>
      </w:r>
      <w:proofErr w:type="gramEnd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если при начислении Заказчиком Поставщику неустойки (штрафа, пени), Стороны не подписали Акт </w:t>
      </w:r>
      <w:proofErr w:type="spellStart"/>
      <w:r w:rsidRPr="00A13F15">
        <w:rPr>
          <w:rFonts w:ascii="Times New Roman" w:eastAsia="Times New Roman" w:hAnsi="Times New Roman" w:cs="Times New Roman"/>
          <w:sz w:val="26"/>
          <w:szCs w:val="26"/>
        </w:rPr>
        <w:t>взаимосверки</w:t>
      </w:r>
      <w:proofErr w:type="spellEnd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обязательств по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договору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указанный в пункте 2.5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Заказчик вправе не производить оплату по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договору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до уплаты Поставщиком начисленной и выставленной Заказчиком неустойки (штрафа, пени), согласно предъявленным Заказчиком требованиям.</w:t>
      </w:r>
    </w:p>
    <w:p w:rsidR="00166132" w:rsidRDefault="003A4E1A" w:rsidP="003A4E1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2.7. По предложению Заказчика в ходе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возможно изменение условий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договора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в части </w:t>
      </w:r>
      <w:r>
        <w:rPr>
          <w:rFonts w:ascii="Times New Roman" w:eastAsia="Times New Roman" w:hAnsi="Times New Roman" w:cs="Times New Roman"/>
          <w:sz w:val="26"/>
          <w:szCs w:val="26"/>
        </w:rPr>
        <w:t>увеличения</w:t>
      </w:r>
      <w:r w:rsidR="00166132">
        <w:rPr>
          <w:rFonts w:ascii="Times New Roman" w:eastAsia="Times New Roman" w:hAnsi="Times New Roman" w:cs="Times New Roman"/>
          <w:sz w:val="26"/>
          <w:szCs w:val="26"/>
        </w:rPr>
        <w:t>, уменьшения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предусмотренного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договором</w:t>
      </w:r>
      <w:r w:rsidR="00166132">
        <w:rPr>
          <w:rFonts w:ascii="Times New Roman" w:eastAsia="Times New Roman" w:hAnsi="Times New Roman" w:cs="Times New Roman"/>
          <w:sz w:val="26"/>
          <w:szCs w:val="26"/>
        </w:rPr>
        <w:t xml:space="preserve"> количества товара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При этом по соглашению Сторон допускается изменение с учетом положений бюджетного законодательства Российской Федерации Цена единицы дополнительно поставляемого товара или цена единицы товара при уменьшении предусмотренного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договором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количества поставляемого товара должны соответствовать цене этого товара,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указанной в Спецификации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(Приложение № 1 к </w:t>
      </w:r>
      <w:r>
        <w:rPr>
          <w:rFonts w:ascii="Times New Roman" w:eastAsia="Times New Roman" w:hAnsi="Times New Roman" w:cs="Times New Roman"/>
          <w:sz w:val="26"/>
          <w:szCs w:val="26"/>
        </w:rPr>
        <w:t>договору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).</w:t>
      </w:r>
    </w:p>
    <w:p w:rsidR="003A4E1A" w:rsidRPr="00A13F15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3A4E1A" w:rsidRDefault="003A4E1A" w:rsidP="003A4E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b/>
          <w:sz w:val="26"/>
          <w:szCs w:val="26"/>
        </w:rPr>
        <w:t>3. Права и обязанности сторон</w:t>
      </w:r>
    </w:p>
    <w:p w:rsidR="003A4E1A" w:rsidRPr="00A13F15" w:rsidRDefault="003A4E1A" w:rsidP="003A4E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>3.1. Заказчик имеет право: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3.1.1. Привлекать экспертов, экспертные организации для проверки соответствия качества поставляемого товара требованиям, установленным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Договором.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>3.1.2. Требовать упл</w:t>
      </w:r>
      <w:r>
        <w:rPr>
          <w:rFonts w:ascii="Times New Roman" w:eastAsia="Times New Roman" w:hAnsi="Times New Roman" w:cs="Times New Roman"/>
          <w:sz w:val="26"/>
          <w:szCs w:val="26"/>
        </w:rPr>
        <w:t>аты неустойки (штрафа, пени) или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возмещения убытков, причиненных по вине Поставщика.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>3.2. Заказчик обязан: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>3.2.1. Обеспечить приемку поставля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емого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товара в соответствии с условиями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договора.</w:t>
      </w:r>
    </w:p>
    <w:p w:rsidR="003A4E1A" w:rsidRPr="00A13F15" w:rsidRDefault="003A4E1A" w:rsidP="003A4E1A">
      <w:pPr>
        <w:tabs>
          <w:tab w:val="num" w:pos="2443"/>
        </w:tabs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6"/>
          <w:szCs w:val="26"/>
        </w:rPr>
      </w:pPr>
      <w:r w:rsidRPr="00A13F15">
        <w:rPr>
          <w:rFonts w:ascii="Times New Roman" w:eastAsiaTheme="minorHAnsi" w:hAnsi="Times New Roman" w:cs="Times New Roman"/>
          <w:sz w:val="26"/>
          <w:szCs w:val="26"/>
        </w:rPr>
        <w:t xml:space="preserve">3.2.2. Оплатить поставленный и принятый товар в порядке, предусмотренном </w:t>
      </w:r>
      <w:r>
        <w:rPr>
          <w:rFonts w:ascii="Times New Roman" w:eastAsiaTheme="minorHAnsi" w:hAnsi="Times New Roman" w:cs="Times New Roman"/>
          <w:sz w:val="26"/>
          <w:szCs w:val="26"/>
        </w:rPr>
        <w:t>договором.</w:t>
      </w:r>
    </w:p>
    <w:p w:rsidR="003A4E1A" w:rsidRPr="00A13F15" w:rsidRDefault="003A4E1A" w:rsidP="003A4E1A">
      <w:pPr>
        <w:tabs>
          <w:tab w:val="num" w:pos="2443"/>
        </w:tabs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6"/>
          <w:szCs w:val="26"/>
        </w:rPr>
      </w:pPr>
      <w:r w:rsidRPr="00A13F15">
        <w:rPr>
          <w:rFonts w:ascii="Times New Roman" w:eastAsiaTheme="minorHAnsi" w:hAnsi="Times New Roman" w:cs="Times New Roman"/>
          <w:sz w:val="26"/>
          <w:szCs w:val="26"/>
        </w:rPr>
        <w:t xml:space="preserve">3.2.3. </w:t>
      </w:r>
      <w:r w:rsidRPr="00A13F15">
        <w:rPr>
          <w:rFonts w:ascii="Times New Roman" w:eastAsiaTheme="minorHAnsi" w:hAnsi="Times New Roman" w:cs="Times New Roman"/>
          <w:spacing w:val="-3"/>
          <w:sz w:val="26"/>
          <w:szCs w:val="26"/>
        </w:rPr>
        <w:t>Направлять Поставщику заявку на поставку Товара (посредством телефонной</w:t>
      </w:r>
      <w:r>
        <w:rPr>
          <w:rFonts w:ascii="Times New Roman" w:eastAsiaTheme="minorHAnsi" w:hAnsi="Times New Roman" w:cs="Times New Roman"/>
          <w:spacing w:val="-3"/>
          <w:sz w:val="26"/>
          <w:szCs w:val="26"/>
        </w:rPr>
        <w:t>, электронной и  факсимильной</w:t>
      </w:r>
      <w:r w:rsidR="000E7AD6">
        <w:rPr>
          <w:rFonts w:ascii="Times New Roman" w:eastAsiaTheme="minorHAnsi" w:hAnsi="Times New Roman" w:cs="Times New Roman"/>
          <w:spacing w:val="-3"/>
          <w:sz w:val="26"/>
          <w:szCs w:val="26"/>
        </w:rPr>
        <w:t xml:space="preserve"> связи)</w:t>
      </w:r>
      <w:proofErr w:type="gramStart"/>
      <w:r w:rsidRPr="00A13F15">
        <w:rPr>
          <w:rFonts w:ascii="Times New Roman" w:eastAsiaTheme="minorHAnsi" w:hAnsi="Times New Roman" w:cs="Times New Roman"/>
          <w:spacing w:val="-3"/>
          <w:sz w:val="26"/>
          <w:szCs w:val="26"/>
        </w:rPr>
        <w:t>,</w:t>
      </w:r>
      <w:r w:rsidR="00E54A21">
        <w:rPr>
          <w:rFonts w:ascii="Times New Roman" w:eastAsiaTheme="minorHAnsi" w:hAnsi="Times New Roman" w:cs="Times New Roman"/>
          <w:spacing w:val="-3"/>
          <w:sz w:val="26"/>
          <w:szCs w:val="26"/>
        </w:rPr>
        <w:t>з</w:t>
      </w:r>
      <w:proofErr w:type="gramEnd"/>
      <w:r w:rsidR="00E54A21">
        <w:rPr>
          <w:rFonts w:ascii="Times New Roman" w:eastAsiaTheme="minorHAnsi" w:hAnsi="Times New Roman" w:cs="Times New Roman"/>
          <w:spacing w:val="-3"/>
          <w:sz w:val="26"/>
          <w:szCs w:val="26"/>
        </w:rPr>
        <w:t>а 3</w:t>
      </w:r>
      <w:r w:rsidRPr="00A13F15">
        <w:rPr>
          <w:rFonts w:ascii="Times New Roman" w:eastAsiaTheme="minorHAnsi" w:hAnsi="Times New Roman" w:cs="Times New Roman"/>
          <w:spacing w:val="-3"/>
          <w:sz w:val="26"/>
          <w:szCs w:val="26"/>
        </w:rPr>
        <w:t xml:space="preserve"> дня до дня наступления новой недели</w:t>
      </w:r>
      <w:r>
        <w:rPr>
          <w:rFonts w:ascii="Times New Roman" w:eastAsiaTheme="minorHAnsi" w:hAnsi="Times New Roman" w:cs="Times New Roman"/>
          <w:spacing w:val="-3"/>
          <w:sz w:val="26"/>
          <w:szCs w:val="26"/>
        </w:rPr>
        <w:t>, с указанием объема и ассортимента.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>3.3. Поставщик обязан:</w:t>
      </w:r>
    </w:p>
    <w:p w:rsidR="003A4E1A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3.3.1. Осуществить поставку товара в соответствии с условиями настоящего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, передав Заказчику товар надлежащего качества, в ассортименте и количестве, указанном в Техническом задании на поставку товара</w:t>
      </w:r>
      <w:r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3A4E1A" w:rsidRPr="00A13F15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>3.3.2. Нести риск случайной гибели или случайного повреждения товара до его приемки Заказчиком.</w:t>
      </w:r>
    </w:p>
    <w:p w:rsidR="003A4E1A" w:rsidRPr="00A13F15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>3.3.3. В случае выявления Заказчиком товара ненадлежащего качества или при возникновении подозрения на таковой, замена некачественного товара осуществляется в тече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ние суток с момента уведомления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Поставщика силами и транспортом Поставщика.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Уведомление Поставщика осуществляется посредством телефонограммы.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3.3.4. Осуществить поставку товара специально выделенным </w:t>
      </w:r>
      <w:r w:rsidRPr="00A13F15">
        <w:rPr>
          <w:rFonts w:ascii="Times New Roman" w:eastAsia="Times New Roman" w:hAnsi="Times New Roman" w:cs="Times New Roman"/>
          <w:bCs/>
          <w:sz w:val="26"/>
          <w:szCs w:val="26"/>
        </w:rPr>
        <w:t xml:space="preserve">охлаждаемым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или изотермическим транспортом (п. 16.1., 16.2 </w:t>
      </w:r>
      <w:proofErr w:type="spellStart"/>
      <w:r w:rsidRPr="00A13F15">
        <w:rPr>
          <w:rFonts w:ascii="Times New Roman" w:eastAsia="Times New Roman" w:hAnsi="Times New Roman" w:cs="Times New Roman"/>
          <w:sz w:val="26"/>
          <w:szCs w:val="26"/>
        </w:rPr>
        <w:t>СанПиН</w:t>
      </w:r>
      <w:proofErr w:type="spellEnd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2.4.1.3049-13 «Санитарно-эпидемиологические требования к устройству, содержанию и организации режима работы дошкольных образовательных организаций»), обеспечивающим сохранение установленных температурных режимов хранения.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bCs/>
          <w:sz w:val="26"/>
          <w:szCs w:val="26"/>
        </w:rPr>
        <w:t>3.3.5. Транспортировку товара производить в условиях, обеспечивающих его сохранность и предохраняющих от загрязнения.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bCs/>
          <w:sz w:val="26"/>
          <w:szCs w:val="26"/>
        </w:rPr>
        <w:t xml:space="preserve">3.3.6. Осуществлять погрузо-разгрузочные работы товара до складского помещения Заказчика. 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bCs/>
          <w:sz w:val="26"/>
          <w:szCs w:val="26"/>
        </w:rPr>
        <w:t xml:space="preserve">3.3.7.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По требованию Заказчика предоставить медицинские книжки персонала с отметкой о допуске к работе. 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>Персонал, сопровождающий товар в пути следования и выполняющий его погрузку и выгрузку должен иметь личную медицинскую книжку установленного образца с отметкой о результатах медицинских осмотров (п. 16.4.</w:t>
      </w:r>
      <w:proofErr w:type="gramEnd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>СанПиН</w:t>
      </w:r>
      <w:proofErr w:type="spellEnd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2.4.1.3049-13 «Санитарно-эпидемиологические требования к устройству, содержанию и организации режима работы дошкольных образовательных организаций»).</w:t>
      </w:r>
      <w:proofErr w:type="gramEnd"/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6"/>
          <w:szCs w:val="26"/>
        </w:rPr>
      </w:pPr>
      <w:r w:rsidRPr="00A13F15">
        <w:rPr>
          <w:rFonts w:ascii="Times New Roman" w:eastAsiaTheme="minorHAnsi" w:hAnsi="Times New Roman" w:cs="Times New Roman"/>
          <w:sz w:val="26"/>
          <w:szCs w:val="26"/>
        </w:rPr>
        <w:t xml:space="preserve">3.3.8. </w:t>
      </w:r>
      <w:proofErr w:type="gramStart"/>
      <w:r w:rsidRPr="00A13F15">
        <w:rPr>
          <w:rFonts w:ascii="Times New Roman" w:eastAsiaTheme="minorHAnsi" w:hAnsi="Times New Roman" w:cs="Times New Roman"/>
          <w:sz w:val="26"/>
          <w:szCs w:val="26"/>
        </w:rPr>
        <w:t>При отпуске товара, поставляемого Заказчику, иметь в наличии документы подтверждающие качество товара и его безопасность (п.14.1.</w:t>
      </w:r>
      <w:proofErr w:type="gramEnd"/>
      <w:r w:rsidRPr="00A13F15">
        <w:rPr>
          <w:rFonts w:ascii="Times New Roman" w:eastAsiaTheme="minorHAnsi" w:hAnsi="Times New Roman" w:cs="Times New Roman"/>
          <w:sz w:val="26"/>
          <w:szCs w:val="26"/>
        </w:rPr>
        <w:t xml:space="preserve"> </w:t>
      </w:r>
      <w:proofErr w:type="spellStart"/>
      <w:proofErr w:type="gramStart"/>
      <w:r w:rsidRPr="00A13F15">
        <w:rPr>
          <w:rFonts w:ascii="Times New Roman" w:eastAsiaTheme="minorHAnsi" w:hAnsi="Times New Roman" w:cs="Times New Roman"/>
          <w:sz w:val="26"/>
          <w:szCs w:val="26"/>
        </w:rPr>
        <w:t>СанПиН</w:t>
      </w:r>
      <w:proofErr w:type="spellEnd"/>
      <w:r w:rsidRPr="00A13F15">
        <w:rPr>
          <w:rFonts w:ascii="Times New Roman" w:eastAsiaTheme="minorHAnsi" w:hAnsi="Times New Roman" w:cs="Times New Roman"/>
          <w:sz w:val="26"/>
          <w:szCs w:val="26"/>
        </w:rPr>
        <w:t xml:space="preserve"> 2.4.1.3049-13 «Санитарно-эпидемиологические требования к устройству, содержанию и организации режима работы дошкольных образовательных организаций»).</w:t>
      </w:r>
      <w:proofErr w:type="gramEnd"/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6"/>
          <w:szCs w:val="26"/>
        </w:rPr>
      </w:pPr>
      <w:r w:rsidRPr="00A13F15">
        <w:rPr>
          <w:rFonts w:ascii="Times New Roman" w:eastAsiaTheme="minorHAnsi" w:hAnsi="Times New Roman" w:cs="Times New Roman"/>
          <w:sz w:val="26"/>
          <w:szCs w:val="26"/>
        </w:rPr>
        <w:t xml:space="preserve">3.3.9. Поставить товар, не содержащий </w:t>
      </w:r>
      <w:proofErr w:type="spellStart"/>
      <w:r w:rsidRPr="00A13F15">
        <w:rPr>
          <w:rFonts w:ascii="Times New Roman" w:eastAsiaTheme="minorHAnsi" w:hAnsi="Times New Roman" w:cs="Times New Roman"/>
          <w:sz w:val="26"/>
          <w:szCs w:val="26"/>
        </w:rPr>
        <w:t>генномодифицированные</w:t>
      </w:r>
      <w:proofErr w:type="spellEnd"/>
      <w:r w:rsidRPr="00A13F15">
        <w:rPr>
          <w:rFonts w:ascii="Times New Roman" w:eastAsiaTheme="minorHAnsi" w:hAnsi="Times New Roman" w:cs="Times New Roman"/>
          <w:sz w:val="26"/>
          <w:szCs w:val="26"/>
        </w:rPr>
        <w:t xml:space="preserve"> организмы (ГМО).</w:t>
      </w:r>
    </w:p>
    <w:p w:rsidR="003A4E1A" w:rsidRPr="00A13F15" w:rsidRDefault="008B363C" w:rsidP="003A4E1A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6"/>
          <w:szCs w:val="26"/>
        </w:rPr>
      </w:pPr>
      <w:r>
        <w:rPr>
          <w:rFonts w:ascii="Times New Roman" w:eastAsiaTheme="minorHAnsi" w:hAnsi="Times New Roman" w:cs="Times New Roman"/>
          <w:sz w:val="26"/>
          <w:szCs w:val="26"/>
        </w:rPr>
        <w:t>3.3.10</w:t>
      </w:r>
      <w:r w:rsidR="003A4E1A" w:rsidRPr="00A13F15">
        <w:rPr>
          <w:rFonts w:ascii="Times New Roman" w:eastAsiaTheme="minorHAnsi" w:hAnsi="Times New Roman" w:cs="Times New Roman"/>
          <w:sz w:val="26"/>
          <w:szCs w:val="26"/>
        </w:rPr>
        <w:t>. Осуществить поставку товара в таре и упаковке, обеспечивающей его сохранность и целостность.</w:t>
      </w:r>
    </w:p>
    <w:p w:rsidR="003A4E1A" w:rsidRPr="00A13F15" w:rsidRDefault="008B363C" w:rsidP="003A4E1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3.3.11</w:t>
      </w:r>
      <w:r w:rsidR="003A4E1A" w:rsidRPr="00A13F15">
        <w:rPr>
          <w:rFonts w:ascii="Times New Roman" w:eastAsia="Times New Roman" w:hAnsi="Times New Roman" w:cs="Times New Roman"/>
          <w:sz w:val="26"/>
          <w:szCs w:val="26"/>
        </w:rPr>
        <w:t>. Содержать складские и торговые помещения, предназначенные для хранения поступающих для Заказчика товаров, в соответствии с санитарно-эпидемиологическими правилами и нормами, должны быть оснащены холодильным оборудованием.</w:t>
      </w:r>
    </w:p>
    <w:p w:rsidR="003A4E1A" w:rsidRPr="00A13F15" w:rsidRDefault="008B363C" w:rsidP="003A4E1A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6"/>
          <w:szCs w:val="26"/>
        </w:rPr>
      </w:pPr>
      <w:r>
        <w:rPr>
          <w:rFonts w:ascii="Times New Roman" w:eastAsiaTheme="minorHAnsi" w:hAnsi="Times New Roman" w:cs="Times New Roman"/>
          <w:sz w:val="26"/>
          <w:szCs w:val="26"/>
        </w:rPr>
        <w:t>3.3.12</w:t>
      </w:r>
      <w:r w:rsidR="003A4E1A" w:rsidRPr="00A13F15">
        <w:rPr>
          <w:rFonts w:ascii="Times New Roman" w:eastAsiaTheme="minorHAnsi" w:hAnsi="Times New Roman" w:cs="Times New Roman"/>
          <w:sz w:val="26"/>
          <w:szCs w:val="26"/>
        </w:rPr>
        <w:t xml:space="preserve">. </w:t>
      </w:r>
      <w:proofErr w:type="gramStart"/>
      <w:r w:rsidR="003A4E1A" w:rsidRPr="00A13F15">
        <w:rPr>
          <w:rFonts w:ascii="Times New Roman" w:eastAsiaTheme="minorHAnsi" w:hAnsi="Times New Roman" w:cs="Times New Roman"/>
          <w:sz w:val="26"/>
          <w:szCs w:val="26"/>
        </w:rPr>
        <w:t>Соблюдать  температурный и влажностный режим хранения товаров (п.</w:t>
      </w:r>
      <w:r w:rsidR="003A4E1A">
        <w:rPr>
          <w:rFonts w:ascii="Times New Roman" w:eastAsiaTheme="minorHAnsi" w:hAnsi="Times New Roman" w:cs="Times New Roman"/>
          <w:sz w:val="26"/>
          <w:szCs w:val="26"/>
        </w:rPr>
        <w:t xml:space="preserve"> </w:t>
      </w:r>
      <w:r w:rsidR="003A4E1A" w:rsidRPr="00A13F15">
        <w:rPr>
          <w:rFonts w:ascii="Times New Roman" w:eastAsiaTheme="minorHAnsi" w:hAnsi="Times New Roman" w:cs="Times New Roman"/>
          <w:sz w:val="26"/>
          <w:szCs w:val="26"/>
        </w:rPr>
        <w:t>3.3.2.</w:t>
      </w:r>
      <w:proofErr w:type="gramEnd"/>
      <w:r w:rsidR="003A4E1A" w:rsidRPr="00A13F15">
        <w:rPr>
          <w:rFonts w:ascii="Times New Roman" w:eastAsiaTheme="minorHAnsi" w:hAnsi="Times New Roman" w:cs="Times New Roman"/>
          <w:sz w:val="26"/>
          <w:szCs w:val="26"/>
        </w:rPr>
        <w:t xml:space="preserve"> </w:t>
      </w:r>
      <w:proofErr w:type="spellStart"/>
      <w:proofErr w:type="gramStart"/>
      <w:r w:rsidR="003A4E1A" w:rsidRPr="00A13F15">
        <w:rPr>
          <w:rFonts w:ascii="Times New Roman" w:eastAsiaTheme="minorHAnsi" w:hAnsi="Times New Roman" w:cs="Times New Roman"/>
          <w:sz w:val="26"/>
          <w:szCs w:val="26"/>
        </w:rPr>
        <w:t>СанПиН</w:t>
      </w:r>
      <w:proofErr w:type="spellEnd"/>
      <w:r w:rsidR="003A4E1A" w:rsidRPr="00A13F15">
        <w:rPr>
          <w:rFonts w:ascii="Times New Roman" w:eastAsiaTheme="minorHAnsi" w:hAnsi="Times New Roman" w:cs="Times New Roman"/>
          <w:sz w:val="26"/>
          <w:szCs w:val="26"/>
        </w:rPr>
        <w:t xml:space="preserve"> 2.3.2.1324-03</w:t>
      </w:r>
      <w:r w:rsidR="003A4E1A" w:rsidRPr="00A13F15">
        <w:rPr>
          <w:rFonts w:ascii="Times New Roman" w:eastAsiaTheme="minorHAnsi" w:hAnsi="Times New Roman" w:cs="Times New Roman"/>
          <w:b/>
          <w:bCs/>
          <w:sz w:val="26"/>
          <w:szCs w:val="26"/>
        </w:rPr>
        <w:t xml:space="preserve"> </w:t>
      </w:r>
      <w:r w:rsidR="003A4E1A" w:rsidRPr="00A13F15">
        <w:rPr>
          <w:rFonts w:ascii="Times New Roman" w:eastAsiaTheme="minorHAnsi" w:hAnsi="Times New Roman" w:cs="Times New Roman"/>
          <w:bCs/>
          <w:sz w:val="26"/>
          <w:szCs w:val="26"/>
        </w:rPr>
        <w:t>"Гигиенические требования к срокам годности и условиям хранения пищевых продуктов").</w:t>
      </w:r>
      <w:proofErr w:type="gramEnd"/>
    </w:p>
    <w:p w:rsidR="003A4E1A" w:rsidRPr="00A13F15" w:rsidRDefault="008B363C" w:rsidP="003A4E1A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bCs/>
          <w:sz w:val="26"/>
          <w:szCs w:val="26"/>
        </w:rPr>
      </w:pPr>
      <w:r>
        <w:rPr>
          <w:rFonts w:ascii="Times New Roman" w:eastAsiaTheme="minorHAnsi" w:hAnsi="Times New Roman" w:cs="Times New Roman"/>
          <w:sz w:val="26"/>
          <w:szCs w:val="26"/>
        </w:rPr>
        <w:t>3.3.13</w:t>
      </w:r>
      <w:r w:rsidR="003A4E1A" w:rsidRPr="00A13F15">
        <w:rPr>
          <w:rFonts w:ascii="Times New Roman" w:eastAsiaTheme="minorHAnsi" w:hAnsi="Times New Roman" w:cs="Times New Roman"/>
          <w:sz w:val="26"/>
          <w:szCs w:val="26"/>
        </w:rPr>
        <w:t>. Осуществлять бесперебойну</w:t>
      </w:r>
      <w:r w:rsidR="003A4E1A">
        <w:rPr>
          <w:rFonts w:ascii="Times New Roman" w:eastAsiaTheme="minorHAnsi" w:hAnsi="Times New Roman" w:cs="Times New Roman"/>
          <w:sz w:val="26"/>
          <w:szCs w:val="26"/>
        </w:rPr>
        <w:t>ю поставку товара Заказчику три</w:t>
      </w:r>
      <w:r w:rsidR="003A4E1A" w:rsidRPr="00A13F15">
        <w:rPr>
          <w:rFonts w:ascii="Times New Roman" w:eastAsiaTheme="minorHAnsi" w:hAnsi="Times New Roman" w:cs="Times New Roman"/>
          <w:sz w:val="26"/>
          <w:szCs w:val="26"/>
        </w:rPr>
        <w:t xml:space="preserve"> раз</w:t>
      </w:r>
      <w:r w:rsidR="003A4E1A">
        <w:rPr>
          <w:rFonts w:ascii="Times New Roman" w:eastAsiaTheme="minorHAnsi" w:hAnsi="Times New Roman" w:cs="Times New Roman"/>
          <w:sz w:val="26"/>
          <w:szCs w:val="26"/>
        </w:rPr>
        <w:t>а</w:t>
      </w:r>
      <w:r w:rsidR="003A4E1A" w:rsidRPr="00A13F15">
        <w:rPr>
          <w:rFonts w:ascii="Times New Roman" w:eastAsiaTheme="minorHAnsi" w:hAnsi="Times New Roman" w:cs="Times New Roman"/>
          <w:sz w:val="26"/>
          <w:szCs w:val="26"/>
        </w:rPr>
        <w:t xml:space="preserve"> в неделю</w:t>
      </w:r>
      <w:r w:rsidR="003A4E1A">
        <w:rPr>
          <w:rFonts w:ascii="Times New Roman" w:eastAsiaTheme="minorHAnsi" w:hAnsi="Times New Roman" w:cs="Times New Roman"/>
          <w:bCs/>
          <w:sz w:val="26"/>
          <w:szCs w:val="26"/>
        </w:rPr>
        <w:t xml:space="preserve"> согласно заявке Заказчика.</w:t>
      </w:r>
    </w:p>
    <w:p w:rsidR="003A4E1A" w:rsidRPr="00A13F15" w:rsidRDefault="008B363C" w:rsidP="003A4E1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3.3.14</w:t>
      </w:r>
      <w:r w:rsidR="003A4E1A" w:rsidRPr="00A13F15">
        <w:rPr>
          <w:rFonts w:ascii="Times New Roman" w:eastAsia="Times New Roman" w:hAnsi="Times New Roman" w:cs="Times New Roman"/>
          <w:sz w:val="26"/>
          <w:szCs w:val="26"/>
        </w:rPr>
        <w:t>. Предоставить гарантию качества товара в соответствии с действующим законодательством РФ, на весь период поставки.</w:t>
      </w:r>
    </w:p>
    <w:p w:rsidR="003A4E1A" w:rsidRPr="00A13F15" w:rsidRDefault="008B363C" w:rsidP="003A4E1A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6"/>
          <w:szCs w:val="26"/>
        </w:rPr>
      </w:pPr>
      <w:r>
        <w:rPr>
          <w:rFonts w:ascii="Times New Roman" w:eastAsiaTheme="minorHAnsi" w:hAnsi="Times New Roman" w:cs="Times New Roman"/>
          <w:sz w:val="26"/>
          <w:szCs w:val="26"/>
        </w:rPr>
        <w:t>3.3.15</w:t>
      </w:r>
      <w:r w:rsidR="003A4E1A" w:rsidRPr="00A13F15">
        <w:rPr>
          <w:rFonts w:ascii="Times New Roman" w:eastAsiaTheme="minorHAnsi" w:hAnsi="Times New Roman" w:cs="Times New Roman"/>
          <w:sz w:val="26"/>
          <w:szCs w:val="26"/>
        </w:rPr>
        <w:t xml:space="preserve">. Товар, поставляемый Заказчику, должен соответствовать установленным нормам </w:t>
      </w:r>
      <w:proofErr w:type="spellStart"/>
      <w:r w:rsidR="003A4E1A" w:rsidRPr="00A13F15">
        <w:rPr>
          <w:rFonts w:ascii="Times New Roman" w:eastAsiaTheme="minorHAnsi" w:hAnsi="Times New Roman" w:cs="Times New Roman"/>
          <w:sz w:val="26"/>
          <w:szCs w:val="26"/>
        </w:rPr>
        <w:t>ГОСТа</w:t>
      </w:r>
      <w:proofErr w:type="spellEnd"/>
      <w:r w:rsidR="003A4E1A" w:rsidRPr="00A13F15">
        <w:rPr>
          <w:rFonts w:ascii="Times New Roman" w:eastAsiaTheme="minorHAnsi" w:hAnsi="Times New Roman" w:cs="Times New Roman"/>
          <w:sz w:val="26"/>
          <w:szCs w:val="26"/>
        </w:rPr>
        <w:t>.</w:t>
      </w:r>
    </w:p>
    <w:p w:rsidR="003A4E1A" w:rsidRPr="00A13F15" w:rsidRDefault="008B363C" w:rsidP="003A4E1A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6"/>
          <w:szCs w:val="26"/>
        </w:rPr>
      </w:pPr>
      <w:r>
        <w:rPr>
          <w:rFonts w:ascii="Times New Roman" w:eastAsiaTheme="minorHAnsi" w:hAnsi="Times New Roman" w:cs="Times New Roman"/>
          <w:sz w:val="26"/>
          <w:szCs w:val="26"/>
        </w:rPr>
        <w:t>3.3.16</w:t>
      </w:r>
      <w:r w:rsidR="003A4E1A" w:rsidRPr="00A13F15">
        <w:rPr>
          <w:rFonts w:ascii="Times New Roman" w:eastAsiaTheme="minorHAnsi" w:hAnsi="Times New Roman" w:cs="Times New Roman"/>
          <w:sz w:val="26"/>
          <w:szCs w:val="26"/>
        </w:rPr>
        <w:t xml:space="preserve">. Товар должен соответствовать требованиям к качеству пищевых продуктов, материалам и изделиям, обеспечению их безопасности, упаковке, маркировке, установленным: 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6"/>
          <w:szCs w:val="26"/>
        </w:rPr>
      </w:pPr>
      <w:r w:rsidRPr="00A13F15">
        <w:rPr>
          <w:rFonts w:ascii="Times New Roman" w:eastAsiaTheme="minorHAnsi" w:hAnsi="Times New Roman" w:cs="Times New Roman"/>
          <w:sz w:val="26"/>
          <w:szCs w:val="26"/>
        </w:rPr>
        <w:t>- Федеральным законом от 02.01.2000 № 29-ФЗ "О качестве и безопасности пищевых продуктов";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6"/>
          <w:szCs w:val="26"/>
        </w:rPr>
      </w:pPr>
      <w:r w:rsidRPr="00A13F15">
        <w:rPr>
          <w:rFonts w:ascii="Times New Roman" w:eastAsiaTheme="minorHAnsi" w:hAnsi="Times New Roman" w:cs="Times New Roman"/>
          <w:sz w:val="26"/>
          <w:szCs w:val="26"/>
        </w:rPr>
        <w:t>- Законом РФ от 14.05.1993 № 4979-1 "О ветеринарии";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b/>
          <w:sz w:val="26"/>
          <w:szCs w:val="26"/>
        </w:rPr>
      </w:pPr>
      <w:proofErr w:type="gramStart"/>
      <w:r w:rsidRPr="00A13F15">
        <w:rPr>
          <w:rFonts w:ascii="Times New Roman" w:eastAsiaTheme="minorHAnsi" w:hAnsi="Times New Roman" w:cs="Times New Roman"/>
          <w:sz w:val="26"/>
          <w:szCs w:val="26"/>
        </w:rPr>
        <w:t xml:space="preserve">- Санитарно-эпидемиологическими правилами и нормативами «Гигиенические требования к безопасности и пищевой ценности пищевых продуктов» </w:t>
      </w:r>
      <w:proofErr w:type="spellStart"/>
      <w:r w:rsidRPr="00A13F15">
        <w:rPr>
          <w:rFonts w:ascii="Times New Roman" w:eastAsiaTheme="minorHAnsi" w:hAnsi="Times New Roman" w:cs="Times New Roman"/>
          <w:sz w:val="26"/>
          <w:szCs w:val="26"/>
        </w:rPr>
        <w:t>СанПиН</w:t>
      </w:r>
      <w:proofErr w:type="spellEnd"/>
      <w:r w:rsidRPr="00A13F15">
        <w:rPr>
          <w:rFonts w:ascii="Times New Roman" w:eastAsiaTheme="minorHAnsi" w:hAnsi="Times New Roman" w:cs="Times New Roman"/>
          <w:sz w:val="26"/>
          <w:szCs w:val="26"/>
        </w:rPr>
        <w:t xml:space="preserve"> 2.3.2.1078-01 (</w:t>
      </w:r>
      <w:proofErr w:type="spellStart"/>
      <w:r w:rsidRPr="00A13F15">
        <w:rPr>
          <w:rFonts w:ascii="Times New Roman" w:eastAsiaTheme="minorHAnsi" w:hAnsi="Times New Roman" w:cs="Times New Roman"/>
          <w:sz w:val="26"/>
          <w:szCs w:val="26"/>
        </w:rPr>
        <w:t>СанПиН</w:t>
      </w:r>
      <w:proofErr w:type="spellEnd"/>
      <w:r w:rsidRPr="00A13F15">
        <w:rPr>
          <w:rFonts w:ascii="Times New Roman" w:eastAsiaTheme="minorHAnsi" w:hAnsi="Times New Roman" w:cs="Times New Roman"/>
          <w:sz w:val="26"/>
          <w:szCs w:val="26"/>
        </w:rPr>
        <w:t xml:space="preserve"> 2.3.2.2650-01 «Дополнения и изменения №18 к </w:t>
      </w:r>
      <w:proofErr w:type="spellStart"/>
      <w:r w:rsidRPr="00A13F15">
        <w:rPr>
          <w:rFonts w:ascii="Times New Roman" w:eastAsiaTheme="minorHAnsi" w:hAnsi="Times New Roman" w:cs="Times New Roman"/>
          <w:sz w:val="26"/>
          <w:szCs w:val="26"/>
        </w:rPr>
        <w:t>СанПиНу</w:t>
      </w:r>
      <w:proofErr w:type="spellEnd"/>
      <w:r w:rsidRPr="00A13F15">
        <w:rPr>
          <w:rFonts w:ascii="Times New Roman" w:eastAsiaTheme="minorHAnsi" w:hAnsi="Times New Roman" w:cs="Times New Roman"/>
          <w:sz w:val="26"/>
          <w:szCs w:val="26"/>
        </w:rPr>
        <w:t xml:space="preserve"> 2.3.2.1078-01 «Гигиенические требования безопасности и пищевой ценности пищевых продуктов»; </w:t>
      </w:r>
      <w:proofErr w:type="spellStart"/>
      <w:r w:rsidRPr="00A13F15">
        <w:rPr>
          <w:rFonts w:ascii="Times New Roman" w:eastAsiaTheme="minorHAnsi" w:hAnsi="Times New Roman" w:cs="Times New Roman"/>
          <w:sz w:val="26"/>
          <w:szCs w:val="26"/>
        </w:rPr>
        <w:t>СанПиН</w:t>
      </w:r>
      <w:proofErr w:type="spellEnd"/>
      <w:r w:rsidRPr="00A13F15">
        <w:rPr>
          <w:rFonts w:ascii="Times New Roman" w:eastAsiaTheme="minorHAnsi" w:hAnsi="Times New Roman" w:cs="Times New Roman"/>
          <w:sz w:val="26"/>
          <w:szCs w:val="26"/>
        </w:rPr>
        <w:t xml:space="preserve"> 2.3.2.2804-10 «Дополнения и изменения №22 к </w:t>
      </w:r>
      <w:proofErr w:type="spellStart"/>
      <w:r w:rsidRPr="00A13F15">
        <w:rPr>
          <w:rFonts w:ascii="Times New Roman" w:eastAsiaTheme="minorHAnsi" w:hAnsi="Times New Roman" w:cs="Times New Roman"/>
          <w:sz w:val="26"/>
          <w:szCs w:val="26"/>
        </w:rPr>
        <w:t>СанПиНу</w:t>
      </w:r>
      <w:proofErr w:type="spellEnd"/>
      <w:r w:rsidRPr="00A13F15">
        <w:rPr>
          <w:rFonts w:ascii="Times New Roman" w:eastAsiaTheme="minorHAnsi" w:hAnsi="Times New Roman" w:cs="Times New Roman"/>
          <w:sz w:val="26"/>
          <w:szCs w:val="26"/>
        </w:rPr>
        <w:t xml:space="preserve"> 2.3.2.1078-01 «Гигиенические требования безопасности и пищевой ценности пищевых продуктов»;</w:t>
      </w:r>
      <w:proofErr w:type="gramEnd"/>
      <w:r w:rsidRPr="00A13F15">
        <w:rPr>
          <w:rFonts w:ascii="Times New Roman" w:eastAsiaTheme="minorHAnsi" w:hAnsi="Times New Roman" w:cs="Times New Roman"/>
          <w:sz w:val="26"/>
          <w:szCs w:val="26"/>
        </w:rPr>
        <w:t xml:space="preserve"> </w:t>
      </w:r>
      <w:proofErr w:type="spellStart"/>
      <w:r w:rsidRPr="00A13F15">
        <w:rPr>
          <w:rFonts w:ascii="Times New Roman" w:eastAsiaTheme="minorHAnsi" w:hAnsi="Times New Roman" w:cs="Times New Roman"/>
          <w:sz w:val="26"/>
          <w:szCs w:val="26"/>
        </w:rPr>
        <w:t>СанПиН</w:t>
      </w:r>
      <w:proofErr w:type="spellEnd"/>
      <w:r w:rsidRPr="00A13F15">
        <w:rPr>
          <w:rFonts w:ascii="Times New Roman" w:eastAsiaTheme="minorHAnsi" w:hAnsi="Times New Roman" w:cs="Times New Roman"/>
          <w:sz w:val="26"/>
          <w:szCs w:val="26"/>
        </w:rPr>
        <w:t xml:space="preserve"> 2.3.2.2871-11 «Изменения №24 к </w:t>
      </w:r>
      <w:proofErr w:type="spellStart"/>
      <w:r w:rsidRPr="00A13F15">
        <w:rPr>
          <w:rFonts w:ascii="Times New Roman" w:eastAsiaTheme="minorHAnsi" w:hAnsi="Times New Roman" w:cs="Times New Roman"/>
          <w:sz w:val="26"/>
          <w:szCs w:val="26"/>
        </w:rPr>
        <w:t>СанПиНу</w:t>
      </w:r>
      <w:proofErr w:type="spellEnd"/>
      <w:r w:rsidRPr="00A13F15">
        <w:rPr>
          <w:rFonts w:ascii="Times New Roman" w:eastAsiaTheme="minorHAnsi" w:hAnsi="Times New Roman" w:cs="Times New Roman"/>
          <w:sz w:val="26"/>
          <w:szCs w:val="26"/>
        </w:rPr>
        <w:t xml:space="preserve"> 2.3.2.1078-01 «Гигиенические требования безопасности и пищевой ценности пищевых продуктов»;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6"/>
          <w:szCs w:val="26"/>
        </w:rPr>
      </w:pPr>
      <w:r w:rsidRPr="00A13F15">
        <w:rPr>
          <w:rFonts w:ascii="Times New Roman" w:eastAsiaTheme="minorHAnsi" w:hAnsi="Times New Roman" w:cs="Times New Roman"/>
          <w:sz w:val="26"/>
          <w:szCs w:val="26"/>
        </w:rPr>
        <w:t xml:space="preserve">- Санитарно-эпидемиологическими правилами и нормативами «Гигиенические требования к срокам годности и условиям хранения пищевых продуктов» </w:t>
      </w:r>
      <w:proofErr w:type="spellStart"/>
      <w:r w:rsidRPr="00A13F15">
        <w:rPr>
          <w:rFonts w:ascii="Times New Roman" w:eastAsiaTheme="minorHAnsi" w:hAnsi="Times New Roman" w:cs="Times New Roman"/>
          <w:sz w:val="26"/>
          <w:szCs w:val="26"/>
        </w:rPr>
        <w:t>СанПиН</w:t>
      </w:r>
      <w:proofErr w:type="spellEnd"/>
      <w:r w:rsidRPr="00A13F15">
        <w:rPr>
          <w:rFonts w:ascii="Times New Roman" w:eastAsiaTheme="minorHAnsi" w:hAnsi="Times New Roman" w:cs="Times New Roman"/>
          <w:sz w:val="26"/>
          <w:szCs w:val="26"/>
        </w:rPr>
        <w:t xml:space="preserve"> 2.3.2.1324-03.</w:t>
      </w:r>
    </w:p>
    <w:p w:rsidR="003A4E1A" w:rsidRPr="00A13F15" w:rsidRDefault="008B363C" w:rsidP="003A4E1A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6"/>
          <w:szCs w:val="26"/>
        </w:rPr>
      </w:pPr>
      <w:r>
        <w:rPr>
          <w:rFonts w:ascii="Times New Roman" w:eastAsiaTheme="minorHAnsi" w:hAnsi="Times New Roman" w:cs="Times New Roman"/>
          <w:sz w:val="26"/>
          <w:szCs w:val="26"/>
        </w:rPr>
        <w:t>3.3.17</w:t>
      </w:r>
      <w:r w:rsidR="003A4E1A" w:rsidRPr="00A13F15">
        <w:rPr>
          <w:rFonts w:ascii="Times New Roman" w:eastAsiaTheme="minorHAnsi" w:hAnsi="Times New Roman" w:cs="Times New Roman"/>
          <w:sz w:val="26"/>
          <w:szCs w:val="26"/>
        </w:rPr>
        <w:t xml:space="preserve">. Упаковка товара должна быть изготовлена из материалов, разрешенных органами </w:t>
      </w:r>
      <w:proofErr w:type="spellStart"/>
      <w:r w:rsidR="003A4E1A" w:rsidRPr="00A13F15">
        <w:rPr>
          <w:rFonts w:ascii="Times New Roman" w:eastAsiaTheme="minorHAnsi" w:hAnsi="Times New Roman" w:cs="Times New Roman"/>
          <w:sz w:val="26"/>
          <w:szCs w:val="26"/>
        </w:rPr>
        <w:t>Роспотребнадзора</w:t>
      </w:r>
      <w:proofErr w:type="spellEnd"/>
      <w:r w:rsidR="003A4E1A" w:rsidRPr="00A13F15">
        <w:rPr>
          <w:rFonts w:ascii="Times New Roman" w:eastAsiaTheme="minorHAnsi" w:hAnsi="Times New Roman" w:cs="Times New Roman"/>
          <w:sz w:val="26"/>
          <w:szCs w:val="26"/>
        </w:rPr>
        <w:t xml:space="preserve"> для организации питания в образовательных учреждениях, должна быть удобна для пользования. На упаковке, либо ярлыках и в сопроводительных документах обязательно указание информации на русском языке об изготовителе, дате выработки, сроке годности (реализации). </w:t>
      </w:r>
    </w:p>
    <w:p w:rsidR="003A4E1A" w:rsidRPr="00A13F15" w:rsidRDefault="008B363C" w:rsidP="003A4E1A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6"/>
          <w:szCs w:val="26"/>
        </w:rPr>
      </w:pPr>
      <w:r>
        <w:rPr>
          <w:rFonts w:ascii="Times New Roman" w:eastAsiaTheme="minorHAnsi" w:hAnsi="Times New Roman" w:cs="Times New Roman"/>
          <w:sz w:val="26"/>
          <w:szCs w:val="26"/>
        </w:rPr>
        <w:t>3.3.18</w:t>
      </w:r>
      <w:r w:rsidR="003A4E1A" w:rsidRPr="00A13F15">
        <w:rPr>
          <w:rFonts w:ascii="Times New Roman" w:eastAsiaTheme="minorHAnsi" w:hAnsi="Times New Roman" w:cs="Times New Roman"/>
          <w:sz w:val="26"/>
          <w:szCs w:val="26"/>
        </w:rPr>
        <w:t>. Срок годности поставляемого</w:t>
      </w:r>
      <w:r w:rsidR="003A4E1A">
        <w:rPr>
          <w:rFonts w:ascii="Times New Roman" w:eastAsiaTheme="minorHAnsi" w:hAnsi="Times New Roman" w:cs="Times New Roman"/>
          <w:sz w:val="26"/>
          <w:szCs w:val="26"/>
        </w:rPr>
        <w:t xml:space="preserve"> товара должен соответствовать </w:t>
      </w:r>
      <w:proofErr w:type="gramStart"/>
      <w:r w:rsidR="003A4E1A">
        <w:rPr>
          <w:rFonts w:ascii="Times New Roman" w:eastAsiaTheme="minorHAnsi" w:hAnsi="Times New Roman" w:cs="Times New Roman"/>
          <w:sz w:val="26"/>
          <w:szCs w:val="26"/>
        </w:rPr>
        <w:t>требования</w:t>
      </w:r>
      <w:r w:rsidR="00951F10">
        <w:rPr>
          <w:rFonts w:ascii="Times New Roman" w:eastAsiaTheme="minorHAnsi" w:hAnsi="Times New Roman" w:cs="Times New Roman"/>
          <w:sz w:val="26"/>
          <w:szCs w:val="26"/>
        </w:rPr>
        <w:t>м</w:t>
      </w:r>
      <w:proofErr w:type="gramEnd"/>
      <w:r w:rsidR="003A4E1A">
        <w:rPr>
          <w:rFonts w:ascii="Times New Roman" w:eastAsiaTheme="minorHAnsi" w:hAnsi="Times New Roman" w:cs="Times New Roman"/>
          <w:sz w:val="26"/>
          <w:szCs w:val="26"/>
        </w:rPr>
        <w:t xml:space="preserve"> прописанным в Приложении №1 к договору.</w:t>
      </w:r>
      <w:r w:rsidR="003A4E1A" w:rsidRPr="00A13F15">
        <w:rPr>
          <w:rFonts w:ascii="Times New Roman" w:eastAsiaTheme="minorHAnsi" w:hAnsi="Times New Roman" w:cs="Times New Roman"/>
          <w:sz w:val="26"/>
          <w:szCs w:val="26"/>
        </w:rPr>
        <w:t xml:space="preserve"> </w:t>
      </w:r>
    </w:p>
    <w:p w:rsidR="003A4E1A" w:rsidRPr="00A13F15" w:rsidRDefault="008B363C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3.3.19</w:t>
      </w:r>
      <w:r w:rsidR="003A4E1A" w:rsidRPr="00A13F15">
        <w:rPr>
          <w:rFonts w:ascii="Times New Roman" w:eastAsia="Times New Roman" w:hAnsi="Times New Roman" w:cs="Times New Roman"/>
          <w:sz w:val="26"/>
          <w:szCs w:val="26"/>
        </w:rPr>
        <w:t xml:space="preserve">. Соблюдать пропускной и </w:t>
      </w:r>
      <w:proofErr w:type="spellStart"/>
      <w:r w:rsidR="003A4E1A" w:rsidRPr="00A13F15">
        <w:rPr>
          <w:rFonts w:ascii="Times New Roman" w:eastAsia="Times New Roman" w:hAnsi="Times New Roman" w:cs="Times New Roman"/>
          <w:sz w:val="26"/>
          <w:szCs w:val="26"/>
        </w:rPr>
        <w:t>внутриобъектовый</w:t>
      </w:r>
      <w:proofErr w:type="spellEnd"/>
      <w:r w:rsidR="003A4E1A" w:rsidRPr="00A13F15">
        <w:rPr>
          <w:rFonts w:ascii="Times New Roman" w:eastAsia="Times New Roman" w:hAnsi="Times New Roman" w:cs="Times New Roman"/>
          <w:sz w:val="26"/>
          <w:szCs w:val="26"/>
        </w:rPr>
        <w:t xml:space="preserve"> режим Заказчика.</w:t>
      </w:r>
    </w:p>
    <w:p w:rsidR="003A4E1A" w:rsidRPr="00A13F15" w:rsidRDefault="008B363C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3.3.20</w:t>
      </w:r>
      <w:r w:rsidR="003A4E1A" w:rsidRPr="00A13F15">
        <w:rPr>
          <w:rFonts w:ascii="Times New Roman" w:eastAsia="Times New Roman" w:hAnsi="Times New Roman" w:cs="Times New Roman"/>
          <w:sz w:val="26"/>
          <w:szCs w:val="26"/>
        </w:rPr>
        <w:t xml:space="preserve">. В случаях, предусмотренных </w:t>
      </w:r>
      <w:r w:rsidR="003A4E1A">
        <w:rPr>
          <w:rFonts w:ascii="Times New Roman" w:eastAsia="Times New Roman" w:hAnsi="Times New Roman" w:cs="Times New Roman"/>
          <w:sz w:val="26"/>
          <w:szCs w:val="26"/>
        </w:rPr>
        <w:t>договором</w:t>
      </w:r>
      <w:r w:rsidR="003A4E1A" w:rsidRPr="00A13F15">
        <w:rPr>
          <w:rFonts w:ascii="Times New Roman" w:eastAsia="Times New Roman" w:hAnsi="Times New Roman" w:cs="Times New Roman"/>
          <w:sz w:val="26"/>
          <w:szCs w:val="26"/>
        </w:rPr>
        <w:t xml:space="preserve">, подписать Акт </w:t>
      </w:r>
      <w:proofErr w:type="spellStart"/>
      <w:r w:rsidR="003A4E1A" w:rsidRPr="00A13F15">
        <w:rPr>
          <w:rFonts w:ascii="Times New Roman" w:eastAsia="Times New Roman" w:hAnsi="Times New Roman" w:cs="Times New Roman"/>
          <w:sz w:val="26"/>
          <w:szCs w:val="26"/>
        </w:rPr>
        <w:t>взаимосверки</w:t>
      </w:r>
      <w:proofErr w:type="spellEnd"/>
      <w:r w:rsidR="003A4E1A" w:rsidRPr="00A13F15">
        <w:rPr>
          <w:rFonts w:ascii="Times New Roman" w:eastAsia="Times New Roman" w:hAnsi="Times New Roman" w:cs="Times New Roman"/>
          <w:sz w:val="26"/>
          <w:szCs w:val="26"/>
        </w:rPr>
        <w:t xml:space="preserve"> обязательств по </w:t>
      </w:r>
      <w:r w:rsidR="003A4E1A">
        <w:rPr>
          <w:rFonts w:ascii="Times New Roman" w:eastAsia="Times New Roman" w:hAnsi="Times New Roman" w:cs="Times New Roman"/>
          <w:sz w:val="26"/>
          <w:szCs w:val="26"/>
        </w:rPr>
        <w:t>договору.</w:t>
      </w:r>
      <w:r w:rsidR="003A4E1A" w:rsidRPr="00A13F1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3A4E1A" w:rsidRPr="00A13F15" w:rsidRDefault="008B363C" w:rsidP="003A4E1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3.3.21</w:t>
      </w:r>
      <w:r w:rsidR="003A4E1A" w:rsidRPr="00A13F15">
        <w:rPr>
          <w:rFonts w:ascii="Times New Roman" w:eastAsia="Times New Roman" w:hAnsi="Times New Roman" w:cs="Times New Roman"/>
          <w:sz w:val="26"/>
          <w:szCs w:val="26"/>
        </w:rPr>
        <w:t xml:space="preserve">. Предоставлять своевременно достоверную информацию о ходе исполнения своих обязательств, в том числе о сложностях, возникающих при исполнении </w:t>
      </w:r>
      <w:r w:rsidR="003A4E1A">
        <w:rPr>
          <w:rFonts w:ascii="Times New Roman" w:eastAsia="Times New Roman" w:hAnsi="Times New Roman" w:cs="Times New Roman"/>
          <w:sz w:val="26"/>
          <w:szCs w:val="26"/>
        </w:rPr>
        <w:t>договора.</w:t>
      </w:r>
    </w:p>
    <w:p w:rsidR="003A4E1A" w:rsidRPr="00A13F15" w:rsidRDefault="008B363C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3.3.22</w:t>
      </w:r>
      <w:r w:rsidR="003A4E1A" w:rsidRPr="00A13F15">
        <w:rPr>
          <w:rFonts w:ascii="Times New Roman" w:eastAsia="Times New Roman" w:hAnsi="Times New Roman" w:cs="Times New Roman"/>
          <w:sz w:val="26"/>
          <w:szCs w:val="26"/>
        </w:rPr>
        <w:t xml:space="preserve">. Выполнять иные обязанности, предусмотренные </w:t>
      </w:r>
      <w:r w:rsidR="003A4E1A">
        <w:rPr>
          <w:rFonts w:ascii="Times New Roman" w:eastAsia="Times New Roman" w:hAnsi="Times New Roman" w:cs="Times New Roman"/>
          <w:sz w:val="26"/>
          <w:szCs w:val="26"/>
        </w:rPr>
        <w:t>договором.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>3.4. Поставщик вправе: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3.4.1. Требовать приемки и оплаты товара в объеме, порядке,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в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сроки и на условиях, предусмотренных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договором.</w:t>
      </w:r>
    </w:p>
    <w:p w:rsidR="003A4E1A" w:rsidRPr="00A13F15" w:rsidRDefault="003A4E1A" w:rsidP="003A4E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3A4E1A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b/>
          <w:sz w:val="26"/>
          <w:szCs w:val="26"/>
        </w:rPr>
        <w:t>4. Порядок и сроки поставки товара</w:t>
      </w:r>
    </w:p>
    <w:p w:rsidR="000A4EFE" w:rsidRPr="000A4EFE" w:rsidRDefault="000A4EFE" w:rsidP="003A4E1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  <w:lang w:val="en-US"/>
        </w:rPr>
      </w:pPr>
    </w:p>
    <w:p w:rsidR="003A4E1A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4.1. Срок поставки товара: </w:t>
      </w:r>
      <w:r w:rsidR="00C470CE">
        <w:rPr>
          <w:rFonts w:ascii="Times New Roman" w:eastAsia="Times New Roman" w:hAnsi="Times New Roman" w:cs="Times New Roman"/>
          <w:b/>
          <w:sz w:val="26"/>
          <w:szCs w:val="26"/>
        </w:rPr>
        <w:t>с 01.07.</w:t>
      </w:r>
      <w:r w:rsidR="00956BFC">
        <w:rPr>
          <w:rFonts w:ascii="Times New Roman" w:eastAsia="Times New Roman" w:hAnsi="Times New Roman" w:cs="Times New Roman"/>
          <w:b/>
          <w:sz w:val="26"/>
          <w:szCs w:val="26"/>
        </w:rPr>
        <w:t>2020</w:t>
      </w:r>
      <w:r w:rsidR="00166132">
        <w:rPr>
          <w:rFonts w:ascii="Times New Roman" w:eastAsia="Times New Roman" w:hAnsi="Times New Roman" w:cs="Times New Roman"/>
          <w:b/>
          <w:sz w:val="26"/>
          <w:szCs w:val="26"/>
        </w:rPr>
        <w:t>г.</w:t>
      </w:r>
      <w:r w:rsidRPr="00CF0E29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 w:rsidR="008B363C">
        <w:rPr>
          <w:rFonts w:ascii="Times New Roman" w:eastAsia="Times New Roman" w:hAnsi="Times New Roman" w:cs="Times New Roman"/>
          <w:b/>
          <w:sz w:val="26"/>
          <w:szCs w:val="26"/>
        </w:rPr>
        <w:t xml:space="preserve"> по </w:t>
      </w:r>
      <w:r w:rsidR="00C470CE">
        <w:rPr>
          <w:rFonts w:ascii="Times New Roman" w:eastAsia="Times New Roman" w:hAnsi="Times New Roman" w:cs="Times New Roman"/>
          <w:b/>
          <w:sz w:val="26"/>
          <w:szCs w:val="26"/>
        </w:rPr>
        <w:t>31.12.</w:t>
      </w:r>
      <w:r w:rsidR="00956BFC">
        <w:rPr>
          <w:rFonts w:ascii="Times New Roman" w:eastAsia="Times New Roman" w:hAnsi="Times New Roman" w:cs="Times New Roman"/>
          <w:b/>
          <w:sz w:val="26"/>
          <w:szCs w:val="26"/>
        </w:rPr>
        <w:t>2020</w:t>
      </w:r>
      <w:r w:rsidRPr="00CF0E29">
        <w:rPr>
          <w:rFonts w:ascii="Times New Roman" w:eastAsia="Times New Roman" w:hAnsi="Times New Roman" w:cs="Times New Roman"/>
          <w:b/>
          <w:sz w:val="26"/>
          <w:szCs w:val="26"/>
        </w:rPr>
        <w:t xml:space="preserve"> г.г.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>Периодичность поставки товара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3 раза в неделю (конкретный день недели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согласовывается Заказчиком при подаче заявки Поставщику</w:t>
      </w:r>
      <w:r w:rsidR="00166132">
        <w:rPr>
          <w:rFonts w:ascii="Times New Roman" w:eastAsia="Times New Roman" w:hAnsi="Times New Roman" w:cs="Times New Roman"/>
          <w:sz w:val="26"/>
          <w:szCs w:val="26"/>
        </w:rPr>
        <w:t xml:space="preserve"> предпочтительно (понедельник</w:t>
      </w:r>
      <w:proofErr w:type="gramStart"/>
      <w:r w:rsidR="00166132">
        <w:rPr>
          <w:rFonts w:ascii="Times New Roman" w:eastAsia="Times New Roman" w:hAnsi="Times New Roman" w:cs="Times New Roman"/>
          <w:sz w:val="26"/>
          <w:szCs w:val="26"/>
        </w:rPr>
        <w:t xml:space="preserve"> ,</w:t>
      </w:r>
      <w:proofErr w:type="gramEnd"/>
      <w:r w:rsidR="00166132">
        <w:rPr>
          <w:rFonts w:ascii="Times New Roman" w:eastAsia="Times New Roman" w:hAnsi="Times New Roman" w:cs="Times New Roman"/>
          <w:sz w:val="26"/>
          <w:szCs w:val="26"/>
        </w:rPr>
        <w:t>Среда, пятница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).</w:t>
      </w:r>
    </w:p>
    <w:p w:rsidR="003A4E1A" w:rsidRPr="00A13F15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6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kern w:val="16"/>
          <w:sz w:val="26"/>
          <w:szCs w:val="26"/>
        </w:rPr>
        <w:t>4.2.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Датой поставки каждой партии товара является дата подписания Заказчиком соответствующей товарной накладной</w:t>
      </w:r>
      <w:r w:rsidRPr="00A13F15">
        <w:rPr>
          <w:rFonts w:ascii="Times New Roman" w:eastAsia="Times New Roman" w:hAnsi="Times New Roman" w:cs="Times New Roman"/>
          <w:kern w:val="16"/>
          <w:sz w:val="26"/>
          <w:szCs w:val="26"/>
        </w:rPr>
        <w:t>.</w:t>
      </w:r>
    </w:p>
    <w:p w:rsidR="003A4E1A" w:rsidRPr="00D575BF" w:rsidRDefault="003A4E1A" w:rsidP="003A4E1A">
      <w:pPr>
        <w:tabs>
          <w:tab w:val="left" w:pos="2130"/>
          <w:tab w:val="center" w:pos="49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575BF">
        <w:rPr>
          <w:rFonts w:ascii="Times New Roman" w:hAnsi="Times New Roman" w:cs="Times New Roman"/>
          <w:sz w:val="26"/>
          <w:szCs w:val="26"/>
        </w:rPr>
        <w:t>4.3. Обязательства, возникшие для сторон из настоящего договора, считаются полностью исполненными: Поставщиком - в момент подписания накладной, Заказчиком - в момент окончательного перечисления им денежных средств на расчетный счет Поставщика за переданный товар</w:t>
      </w:r>
      <w:r w:rsidRPr="00D575BF">
        <w:rPr>
          <w:rFonts w:ascii="Times New Roman" w:eastAsia="Times New Roman" w:hAnsi="Times New Roman" w:cs="Times New Roman"/>
          <w:sz w:val="26"/>
          <w:szCs w:val="26"/>
        </w:rPr>
        <w:tab/>
      </w:r>
      <w:r w:rsidRPr="00D575BF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3A4E1A" w:rsidRDefault="003A4E1A" w:rsidP="003A4E1A">
      <w:pPr>
        <w:tabs>
          <w:tab w:val="left" w:pos="2130"/>
          <w:tab w:val="center" w:pos="496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3A4E1A" w:rsidRPr="00A13F15" w:rsidRDefault="003A4E1A" w:rsidP="003A4E1A">
      <w:pPr>
        <w:tabs>
          <w:tab w:val="left" w:pos="2130"/>
          <w:tab w:val="center" w:pos="496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b/>
          <w:sz w:val="26"/>
          <w:szCs w:val="26"/>
        </w:rPr>
        <w:t>5. Порядок сдачи и приемки товара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5.1. Поставщик в срок, указанный в пункте 4.1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, при поставке партии  товара должен передать Заказчику следующие документы на русском языке: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>- акт сверки  товара;</w:t>
      </w:r>
    </w:p>
    <w:p w:rsidR="003A4E1A" w:rsidRPr="00A13F15" w:rsidRDefault="003A4E1A" w:rsidP="003A4E1A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- сертификат соответствия; </w:t>
      </w:r>
    </w:p>
    <w:p w:rsidR="003A4E1A" w:rsidRPr="00A13F15" w:rsidRDefault="003A4E1A" w:rsidP="003A4E1A">
      <w:pPr>
        <w:numPr>
          <w:ilvl w:val="0"/>
          <w:numId w:val="5"/>
        </w:numPr>
        <w:tabs>
          <w:tab w:val="num" w:pos="840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товарную накладную в 2 экз.; 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>-   счет-фактуру (счет) в 2 экз.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>5.2. Приемка товара осуществляется в месте поставки товара.</w:t>
      </w:r>
    </w:p>
    <w:p w:rsidR="003A4E1A" w:rsidRPr="00A13F15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>5.3. Приемка осуществляется уполномоченным представителем Заказчика в день поставки Товара.</w:t>
      </w:r>
      <w:r w:rsidRPr="00A13F15">
        <w:rPr>
          <w:rFonts w:ascii="Times New Roman" w:eastAsia="Times New Roman" w:hAnsi="Times New Roman" w:cs="Times New Roman"/>
          <w:i/>
          <w:sz w:val="26"/>
          <w:szCs w:val="26"/>
        </w:rPr>
        <w:t xml:space="preserve">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Представители Поставщика вправе присутствовать при проведении приемки. </w:t>
      </w:r>
    </w:p>
    <w:p w:rsidR="003A4E1A" w:rsidRDefault="003A4E1A" w:rsidP="003A4E1A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Д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ля проверки поставленного Поставщиком Товара, предусмотренного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договором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в части его соответствия условиям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договора, Заказчик вправе провести экспертизу. Экспертиза Товара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может проводиться Заказчиком своими силами, а также к ее проведению могут привлекаться эксперты</w:t>
      </w:r>
      <w:r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3A4E1A" w:rsidRPr="00A13F15" w:rsidRDefault="003A4E1A" w:rsidP="003A4E1A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По результатам экспертизы оформляется заключение о соответствии или несоответствии поставленного товара требованиям, предусмотренным настоящим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договором.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3A4E1A" w:rsidRPr="00A13F15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По результатам экспертизы в случае установления факта несоответствия поставленного Товара требованиям, установленным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договором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, Поставщик обязан возместить расходы, связанные с проведением экспертизы, в том числе при выборочном контроле качества.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5.4. Проверка соответствия Товара требованиям, установленным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договором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, осуществляться в следующем порядке: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>5.4.1. В присут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ствии представителей Заказчика, экспертов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и Поставщика (если Поставщик направил своих представителей для участия в приемке) осуществляется проверка наличия сопроводительных документов на товар, указанных в пункте 5.1. настоящего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а также проверка целостности упаковки, вскрытие упаковки (в случае, если товар поставляется в упаковке), осмотр товара на наличие трещин, внешних повреждений. 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5.4.2. После внешнего осмотра товара  осуществляется проверка товара по количеству путем пересчета единиц товара и сопоставления полученного количества с количеством товара, указанным в заявке Заказчика. 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Одновременно проверяется соответствие наименования и ассортимента, указанного в заявке Заказчика, с фактическим наименованием, ассортиментом товара и с содержащимся в сопроводительных документах на товар. 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5.4.3. Товар должен быть поставлен полностью, согласно заявке Заказчика. 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kern w:val="16"/>
          <w:sz w:val="26"/>
          <w:szCs w:val="26"/>
        </w:rPr>
      </w:pPr>
      <w:proofErr w:type="gramStart"/>
      <w:r w:rsidRPr="00A13F15">
        <w:rPr>
          <w:rFonts w:ascii="Times New Roman" w:eastAsia="Times New Roman" w:hAnsi="Times New Roman" w:cs="Times New Roman"/>
          <w:kern w:val="16"/>
          <w:sz w:val="26"/>
          <w:szCs w:val="26"/>
        </w:rPr>
        <w:t xml:space="preserve">Если Поставщик передал меньшее количество товара, чем определено в заявке Заказчика, Заказчик вправе потребовать передать недостающее количество товара и (или) направить Поставщику требование о расторжении </w:t>
      </w:r>
      <w:r>
        <w:rPr>
          <w:rFonts w:ascii="Times New Roman" w:eastAsia="Times New Roman" w:hAnsi="Times New Roman" w:cs="Times New Roman"/>
          <w:kern w:val="16"/>
          <w:sz w:val="26"/>
          <w:szCs w:val="26"/>
        </w:rPr>
        <w:t>договора по соглашению сторон ((</w:t>
      </w:r>
      <w:r w:rsidRPr="00A13F15">
        <w:rPr>
          <w:rFonts w:ascii="Times New Roman" w:eastAsia="Times New Roman" w:hAnsi="Times New Roman" w:cs="Times New Roman"/>
          <w:kern w:val="16"/>
          <w:sz w:val="26"/>
          <w:szCs w:val="26"/>
        </w:rPr>
        <w:t xml:space="preserve">или) принять решение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об одностороннем отказе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), в случае, если поставка недостающего количества товара потребует больших временных затрат, в связи с чем Заказчик утрачивает интерес к </w:t>
      </w:r>
      <w:r>
        <w:rPr>
          <w:rFonts w:ascii="Times New Roman" w:eastAsia="Times New Roman" w:hAnsi="Times New Roman" w:cs="Times New Roman"/>
          <w:sz w:val="26"/>
          <w:szCs w:val="26"/>
        </w:rPr>
        <w:t>договору.</w:t>
      </w:r>
      <w:proofErr w:type="gramEnd"/>
    </w:p>
    <w:p w:rsidR="003A4E1A" w:rsidRPr="00951F10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6"/>
          <w:sz w:val="26"/>
          <w:szCs w:val="26"/>
        </w:rPr>
      </w:pPr>
      <w:r w:rsidRPr="00951F10">
        <w:rPr>
          <w:rFonts w:ascii="Times New Roman" w:eastAsia="Times New Roman" w:hAnsi="Times New Roman" w:cs="Times New Roman"/>
          <w:kern w:val="16"/>
          <w:sz w:val="26"/>
          <w:szCs w:val="26"/>
        </w:rPr>
        <w:t>5.4.4. При приемке партии товара по качеству Заказчик вправе осуществить выборочную проверку качества товара. В случае если при осуществлении выборочной проверки обнаружен товар (часть товара), качество которого не соответствует требованиям договора, результаты такой проверки распространяются на всю партию  товара.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6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kern w:val="16"/>
          <w:sz w:val="26"/>
          <w:szCs w:val="26"/>
        </w:rPr>
        <w:t>5.4.5.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A13F15">
        <w:rPr>
          <w:rFonts w:ascii="Times New Roman" w:eastAsia="Times New Roman" w:hAnsi="Times New Roman" w:cs="Times New Roman"/>
          <w:kern w:val="16"/>
          <w:sz w:val="26"/>
          <w:szCs w:val="26"/>
        </w:rPr>
        <w:t>В случае обнаружения недостатков в качестве поставленной партии товара, Заказчик  непосредственно в ходе проведения приемки</w:t>
      </w:r>
      <w:r>
        <w:rPr>
          <w:rFonts w:ascii="Times New Roman" w:eastAsia="Times New Roman" w:hAnsi="Times New Roman" w:cs="Times New Roman"/>
          <w:kern w:val="16"/>
          <w:sz w:val="26"/>
          <w:szCs w:val="26"/>
        </w:rPr>
        <w:t xml:space="preserve"> составляет соответствующий акт и </w:t>
      </w:r>
      <w:r w:rsidRPr="00A13F15">
        <w:rPr>
          <w:rFonts w:ascii="Times New Roman" w:eastAsia="Times New Roman" w:hAnsi="Times New Roman" w:cs="Times New Roman"/>
          <w:kern w:val="16"/>
          <w:sz w:val="26"/>
          <w:szCs w:val="26"/>
        </w:rPr>
        <w:t xml:space="preserve">извещает об этом представителя Поставщика. В случае отсутствия уполномоченного представителя Поставщика извещение о недопоставке или некачественной поставке направляется Поставщику в порядке, предусмотренном п. 5.4.7 </w:t>
      </w:r>
      <w:r>
        <w:rPr>
          <w:rFonts w:ascii="Times New Roman" w:eastAsia="Times New Roman" w:hAnsi="Times New Roman" w:cs="Times New Roman"/>
          <w:kern w:val="16"/>
          <w:sz w:val="26"/>
          <w:szCs w:val="26"/>
        </w:rPr>
        <w:t>договора.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6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kern w:val="16"/>
          <w:sz w:val="26"/>
          <w:szCs w:val="26"/>
        </w:rPr>
        <w:t xml:space="preserve">5.4.6. </w:t>
      </w:r>
      <w:proofErr w:type="gramStart"/>
      <w:r w:rsidRPr="00A13F15">
        <w:rPr>
          <w:rFonts w:ascii="Times New Roman" w:eastAsia="Times New Roman" w:hAnsi="Times New Roman" w:cs="Times New Roman"/>
          <w:kern w:val="16"/>
          <w:sz w:val="26"/>
          <w:szCs w:val="26"/>
        </w:rPr>
        <w:t>В случае если Поставщик не согласен с предъявляемой Заказчиком претензией о недопоставке или некачественной поставке партии товара, Поставщик обязан самостоятельно подтвердить качество товара заключением эксперта, экспертной организации и оригинал экспертного заключения представить Заказчику.</w:t>
      </w:r>
      <w:proofErr w:type="gramEnd"/>
      <w:r w:rsidRPr="00A13F15">
        <w:rPr>
          <w:rFonts w:ascii="Times New Roman" w:eastAsia="Times New Roman" w:hAnsi="Times New Roman" w:cs="Times New Roman"/>
          <w:kern w:val="16"/>
          <w:sz w:val="26"/>
          <w:szCs w:val="26"/>
        </w:rPr>
        <w:t xml:space="preserve"> Выбор эксперта, экспертной организации осуществляется Поставщиком и согласовывается с Заказчиком. Оплата услуг эксперта, экспертной организации, а также всех расходов, в том числе  связанных с транспортировкой, осуществляется Поставщиком. </w:t>
      </w:r>
    </w:p>
    <w:p w:rsidR="003A4E1A" w:rsidRPr="00A13F15" w:rsidRDefault="003A4E1A" w:rsidP="003A4E1A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kern w:val="16"/>
          <w:sz w:val="26"/>
          <w:szCs w:val="26"/>
        </w:rPr>
      </w:pPr>
      <w:r w:rsidRPr="00A13F15">
        <w:rPr>
          <w:rFonts w:ascii="Times New Roman" w:eastAsiaTheme="minorHAnsi" w:hAnsi="Times New Roman" w:cs="Times New Roman"/>
          <w:kern w:val="16"/>
          <w:sz w:val="26"/>
          <w:szCs w:val="26"/>
        </w:rPr>
        <w:t xml:space="preserve">5.4.7. Обо всех нарушениях условий </w:t>
      </w:r>
      <w:r>
        <w:rPr>
          <w:rFonts w:ascii="Times New Roman" w:eastAsiaTheme="minorHAnsi" w:hAnsi="Times New Roman" w:cs="Times New Roman"/>
          <w:kern w:val="16"/>
          <w:sz w:val="26"/>
          <w:szCs w:val="26"/>
        </w:rPr>
        <w:t>договора</w:t>
      </w:r>
      <w:r w:rsidRPr="00A13F15">
        <w:rPr>
          <w:rFonts w:ascii="Times New Roman" w:eastAsiaTheme="minorHAnsi" w:hAnsi="Times New Roman" w:cs="Times New Roman"/>
          <w:kern w:val="16"/>
          <w:sz w:val="26"/>
          <w:szCs w:val="26"/>
        </w:rPr>
        <w:t xml:space="preserve"> о количестве, об ассорт</w:t>
      </w:r>
      <w:r>
        <w:rPr>
          <w:rFonts w:ascii="Times New Roman" w:eastAsiaTheme="minorHAnsi" w:hAnsi="Times New Roman" w:cs="Times New Roman"/>
          <w:kern w:val="16"/>
          <w:sz w:val="26"/>
          <w:szCs w:val="26"/>
        </w:rPr>
        <w:t xml:space="preserve">именте, о качестве, таре и об упаковке товара Заказчик </w:t>
      </w:r>
      <w:r w:rsidRPr="00A13F15">
        <w:rPr>
          <w:rFonts w:ascii="Times New Roman" w:eastAsiaTheme="minorHAnsi" w:hAnsi="Times New Roman" w:cs="Times New Roman"/>
          <w:kern w:val="16"/>
          <w:sz w:val="26"/>
          <w:szCs w:val="26"/>
        </w:rPr>
        <w:t xml:space="preserve">извещает Поставщика не позднее трех рабочих дней </w:t>
      </w:r>
      <w:proofErr w:type="gramStart"/>
      <w:r w:rsidRPr="00A13F15">
        <w:rPr>
          <w:rFonts w:ascii="Times New Roman" w:eastAsiaTheme="minorHAnsi" w:hAnsi="Times New Roman" w:cs="Times New Roman"/>
          <w:kern w:val="16"/>
          <w:sz w:val="26"/>
          <w:szCs w:val="26"/>
        </w:rPr>
        <w:t>с даты обнаружения</w:t>
      </w:r>
      <w:proofErr w:type="gramEnd"/>
      <w:r w:rsidRPr="00A13F15">
        <w:rPr>
          <w:rFonts w:ascii="Times New Roman" w:eastAsiaTheme="minorHAnsi" w:hAnsi="Times New Roman" w:cs="Times New Roman"/>
          <w:kern w:val="16"/>
          <w:sz w:val="26"/>
          <w:szCs w:val="26"/>
        </w:rPr>
        <w:t xml:space="preserve"> указанных нарушений. </w:t>
      </w:r>
      <w:r>
        <w:rPr>
          <w:rFonts w:ascii="Times New Roman" w:eastAsiaTheme="minorHAnsi" w:hAnsi="Times New Roman" w:cs="Times New Roman"/>
          <w:kern w:val="16"/>
          <w:sz w:val="26"/>
          <w:szCs w:val="26"/>
        </w:rPr>
        <w:t>Акт</w:t>
      </w:r>
      <w:r w:rsidRPr="00A13F15">
        <w:rPr>
          <w:rFonts w:ascii="Times New Roman" w:eastAsiaTheme="minorHAnsi" w:hAnsi="Times New Roman" w:cs="Times New Roman"/>
          <w:kern w:val="16"/>
          <w:sz w:val="26"/>
          <w:szCs w:val="26"/>
        </w:rPr>
        <w:t xml:space="preserve"> о недопоставке или некачественной поставке по </w:t>
      </w:r>
      <w:r>
        <w:rPr>
          <w:rFonts w:ascii="Times New Roman" w:eastAsiaTheme="minorHAnsi" w:hAnsi="Times New Roman" w:cs="Times New Roman"/>
          <w:kern w:val="16"/>
          <w:sz w:val="26"/>
          <w:szCs w:val="26"/>
        </w:rPr>
        <w:t>договору</w:t>
      </w:r>
      <w:r w:rsidRPr="00A13F15">
        <w:rPr>
          <w:rFonts w:ascii="Times New Roman" w:eastAsiaTheme="minorHAnsi" w:hAnsi="Times New Roman" w:cs="Times New Roman"/>
          <w:kern w:val="16"/>
          <w:sz w:val="26"/>
          <w:szCs w:val="26"/>
        </w:rPr>
        <w:t xml:space="preserve"> составляется Заказчиком в письменной форме с указанием сроков по устранению допущенных Поставщиком нарушений. В случае отсутствия уполномоченного представителя Поставщика извещение о недопоставке или некачественной поставке направляется Поставщику по почте, факсу, электронной почте</w:t>
      </w:r>
      <w:r>
        <w:rPr>
          <w:rFonts w:ascii="Times New Roman" w:eastAsiaTheme="minorHAnsi" w:hAnsi="Times New Roman" w:cs="Times New Roman"/>
          <w:kern w:val="16"/>
          <w:sz w:val="26"/>
          <w:szCs w:val="26"/>
        </w:rPr>
        <w:t>.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kern w:val="16"/>
          <w:sz w:val="26"/>
          <w:szCs w:val="26"/>
        </w:rPr>
        <w:t xml:space="preserve">5.4.8. Поставщик в установленный в извещении срок  обязан устранить все допущенные нарушения. </w:t>
      </w:r>
      <w:proofErr w:type="gramStart"/>
      <w:r w:rsidRPr="00A13F15">
        <w:rPr>
          <w:rFonts w:ascii="Times New Roman" w:eastAsia="Times New Roman" w:hAnsi="Times New Roman" w:cs="Times New Roman"/>
          <w:kern w:val="16"/>
          <w:sz w:val="26"/>
          <w:szCs w:val="26"/>
        </w:rPr>
        <w:t>Если Поставщик в установленный срок не устранит нарушения, Заказчик вправе предъявить Поставщику требование о возмещении своих расходов на у</w:t>
      </w:r>
      <w:r>
        <w:rPr>
          <w:rFonts w:ascii="Times New Roman" w:eastAsia="Times New Roman" w:hAnsi="Times New Roman" w:cs="Times New Roman"/>
          <w:kern w:val="16"/>
          <w:sz w:val="26"/>
          <w:szCs w:val="26"/>
        </w:rPr>
        <w:t xml:space="preserve">странение недостатков товара или </w:t>
      </w:r>
      <w:r w:rsidRPr="00A13F15">
        <w:rPr>
          <w:rFonts w:ascii="Times New Roman" w:eastAsia="Times New Roman" w:hAnsi="Times New Roman" w:cs="Times New Roman"/>
          <w:kern w:val="16"/>
          <w:sz w:val="26"/>
          <w:szCs w:val="26"/>
        </w:rPr>
        <w:t xml:space="preserve">направить Поставщику требование о расторжении </w:t>
      </w:r>
      <w:r>
        <w:rPr>
          <w:rFonts w:ascii="Times New Roman" w:eastAsia="Times New Roman" w:hAnsi="Times New Roman" w:cs="Times New Roman"/>
          <w:kern w:val="16"/>
          <w:sz w:val="26"/>
          <w:szCs w:val="26"/>
        </w:rPr>
        <w:t xml:space="preserve">договора по соглашению сторон (или </w:t>
      </w:r>
      <w:r w:rsidRPr="00A13F15">
        <w:rPr>
          <w:rFonts w:ascii="Times New Roman" w:eastAsia="Times New Roman" w:hAnsi="Times New Roman" w:cs="Times New Roman"/>
          <w:kern w:val="16"/>
          <w:sz w:val="26"/>
          <w:szCs w:val="26"/>
        </w:rPr>
        <w:t xml:space="preserve">принять решение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об одностороннем отказе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), в случае, если устранение нарушений потребует больших временных затрат, в связи с чем Заказчик утрачивает интерес к </w:t>
      </w:r>
      <w:r>
        <w:rPr>
          <w:rFonts w:ascii="Times New Roman" w:eastAsia="Times New Roman" w:hAnsi="Times New Roman" w:cs="Times New Roman"/>
          <w:sz w:val="26"/>
          <w:szCs w:val="26"/>
        </w:rPr>
        <w:t>договору.</w:t>
      </w:r>
      <w:proofErr w:type="gramEnd"/>
    </w:p>
    <w:p w:rsidR="003A4E1A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6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kern w:val="16"/>
          <w:sz w:val="26"/>
          <w:szCs w:val="26"/>
        </w:rPr>
        <w:t xml:space="preserve">5.5. Поставщик обеспечивает хранение товара до момента его приемки Заказчиком. </w:t>
      </w:r>
    </w:p>
    <w:p w:rsidR="00F94402" w:rsidRDefault="00F94402" w:rsidP="003B6BCD">
      <w:pPr>
        <w:spacing w:after="0" w:line="240" w:lineRule="auto"/>
        <w:jc w:val="both"/>
        <w:rPr>
          <w:rFonts w:ascii="Times New Roman" w:eastAsia="Times New Roman" w:hAnsi="Times New Roman" w:cs="Times New Roman"/>
          <w:kern w:val="16"/>
          <w:sz w:val="26"/>
          <w:szCs w:val="26"/>
        </w:rPr>
      </w:pPr>
    </w:p>
    <w:p w:rsidR="00F94402" w:rsidRDefault="003A4E1A" w:rsidP="00F9440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kern w:val="16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6</w:t>
      </w:r>
      <w:r w:rsidRPr="00A13F15">
        <w:rPr>
          <w:rFonts w:ascii="Times New Roman" w:eastAsia="Times New Roman" w:hAnsi="Times New Roman" w:cs="Times New Roman"/>
          <w:b/>
          <w:sz w:val="26"/>
          <w:szCs w:val="26"/>
        </w:rPr>
        <w:t>. Ответственность сторон</w:t>
      </w:r>
    </w:p>
    <w:p w:rsidR="003A4E1A" w:rsidRPr="00F94402" w:rsidRDefault="003A4E1A" w:rsidP="00F9440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94402">
        <w:rPr>
          <w:rFonts w:ascii="Times New Roman" w:eastAsia="Times New Roman" w:hAnsi="Times New Roman" w:cs="Times New Roman"/>
          <w:sz w:val="26"/>
          <w:szCs w:val="26"/>
        </w:rPr>
        <w:t xml:space="preserve">6.1.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Стороны несут ответственность за неисполнение и ненадлежащее исполнение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в том числе за неполное и (или) несвоевременное исполнение своих обязательств по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договору.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6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.2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. В случае просрочки исполнения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Поставщиком обязательств, предусмотренных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договором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а также в иных случаях неисполнения или ненадлежащего исполнения Поставщиком обязательств, предусмотренных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договором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, Заказчик направляет Поставщику требование об уплате неустоек (штрафов, пеней).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6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.3. 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Пеня начисляется за каждый день просрочки исполнения Поставщиком обязательства, предусмотренного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договором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начиная со дня, следующего после дня истечения установленного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договором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срока исполнения обязательства, и устанавливается в размере</w:t>
      </w:r>
      <w:r w:rsidRPr="003E0728">
        <w:rPr>
          <w:rFonts w:ascii="Times New Roman" w:eastAsia="Times New Roman" w:hAnsi="Times New Roman" w:cs="Times New Roman"/>
          <w:sz w:val="26"/>
          <w:szCs w:val="26"/>
        </w:rPr>
        <w:t xml:space="preserve"> одной трехсотой действующей на дату упла</w:t>
      </w:r>
      <w:r>
        <w:rPr>
          <w:rFonts w:ascii="Times New Roman" w:eastAsia="Times New Roman" w:hAnsi="Times New Roman" w:cs="Times New Roman"/>
          <w:sz w:val="26"/>
          <w:szCs w:val="26"/>
        </w:rPr>
        <w:t>ты пени ставки рефинансирования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и начисляется от цены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уменьшенной на сумму, пропорциональную объему обязательств, предусмотренных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договором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и фактически исполненных Поставщиком.</w:t>
      </w:r>
      <w:proofErr w:type="gramEnd"/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6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.4. Штрафы начисляются за неисполнение или ненадлежащее исполнение Поставщиком обязательств, предусмотренных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договором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за исключением просрочки исполнения Подрядчиком обязательств, предусмотренных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договором.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Размер штрафа устанавливается в размере 10 % от цены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договора и составляет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за каждый случай неисполнения или ненадлежащего исполнения обязательств</w:t>
      </w:r>
      <w:r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6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.5. Пр</w:t>
      </w:r>
      <w:r>
        <w:rPr>
          <w:rFonts w:ascii="Times New Roman" w:eastAsia="Times New Roman" w:hAnsi="Times New Roman" w:cs="Times New Roman"/>
          <w:sz w:val="26"/>
          <w:szCs w:val="26"/>
        </w:rPr>
        <w:t>и невыполнении обязательств по договору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кроме уплаты неустойки (штрафа, пени), Поставщик </w:t>
      </w:r>
      <w:r>
        <w:rPr>
          <w:rFonts w:ascii="Times New Roman" w:eastAsia="Times New Roman" w:hAnsi="Times New Roman" w:cs="Times New Roman"/>
          <w:sz w:val="26"/>
          <w:szCs w:val="26"/>
        </w:rPr>
        <w:t>не освобождается от исполнения обязательств по договору.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6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.6. Поставщик освобождается от уплаты неустойки (штрафа, пени), если докажет, что неисполнение или ненадлежащие исполнение обязательств, предусмотренных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договором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, произошло вследствие непреодолимой силы или по вине другой стороны.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i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6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.7. В случае начисления Заказчиком Поставщ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ику неустойки (штрафа, пени)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Заказчик направляет Поставщику требование 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>оплатить неустойку (штраф</w:t>
      </w:r>
      <w:proofErr w:type="gramEnd"/>
      <w:r w:rsidRPr="00A13F15">
        <w:rPr>
          <w:rFonts w:ascii="Times New Roman" w:eastAsia="Times New Roman" w:hAnsi="Times New Roman" w:cs="Times New Roman"/>
          <w:sz w:val="26"/>
          <w:szCs w:val="26"/>
        </w:rPr>
        <w:t>, пени) и (или) понесенные Заказчиком убытки, с указанием порядка и сроков соответствующей оплаты, но не более 10 дней со дня направления требования. В случае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>,</w:t>
      </w:r>
      <w:proofErr w:type="gramEnd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если Поставщик в добровольном порядке в установленный Заказчиком срок не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оплатил неустойку (штраф, пени),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Заказчик вправе уменьшить размер оплаты по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договору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на сумму начисленной неустойки (штрафа, пени)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и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в порядке, предусмотренном п. 2.5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договором.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6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.8. В случае просрочки исполнения Заказчиком обязательств, предусмотренных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договором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, а также в иных случаях неисполнения или ненадлежащего испо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лнения Заказчиком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обязательств, предусмотренных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договором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Поставщик вправе потребовать уплаты неустоек (штрафов, пеней). Пеня начисляется за каждый день просрочки исполнения обязательства, предусмотренного п. 2.4.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начиная со дня, следующего после дня истечения установленного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договором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срока исполнения обязательства.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суммы.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6.9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. Заказчик освобождается от уплаты неустойки (штрафа, пени), если докажет, что просрочка исполнения указанного обязательства произошла вследствие непреодолимой силы или по вине Поставщика.</w:t>
      </w:r>
    </w:p>
    <w:p w:rsidR="003A4E1A" w:rsidRDefault="003A4E1A" w:rsidP="003B6BCD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3A4E1A" w:rsidRPr="00A13F15" w:rsidRDefault="003A4E1A" w:rsidP="003A4E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7</w:t>
      </w:r>
      <w:r w:rsidRPr="00A13F15">
        <w:rPr>
          <w:rFonts w:ascii="Times New Roman" w:eastAsia="Times New Roman" w:hAnsi="Times New Roman" w:cs="Times New Roman"/>
          <w:b/>
          <w:sz w:val="26"/>
          <w:szCs w:val="26"/>
        </w:rPr>
        <w:t>. Форс-мажорные обстоятельства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7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.1. 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Стороны освобождаются от ответственности за частичное или полное невыполнение обязательств по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договору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если оно явилось следствием обстоятельств непреодолимой силы (форс-мажор), а именно: пожара, наводнения, землетрясения, войны, военных действий, блокады, эмбарго, общих забастовок, запрещающих (либо ограничивающих) актов властей, и если эти обстоятельства непосредственно повлияли на исполнение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proofErr w:type="gramEnd"/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7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.2. Сторона, для которой создалась невозможность выполнения обязательств по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договору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обязана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в течение 3 (трех) дней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известить другую сторону о наступлении и прекращении вышеуказанных обстоятельств. Несвоевременное извещение об этих обстоятельствах лишает, соответствующую сторону права ссылается на них в будущем.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7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.3. Обязанность доказать наличие обстоятельств непреодолимой силы лежит на Стороне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договора,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не выполнившей свои обязательства по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договору.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7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.4. Если обстоятельства и их последствия будут длиться более 1 (одного)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месяца, то стороны расторгают договор.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В этом случае ни одна из сторон не имеет права потребовать от другой стороны возмещения убытков.</w:t>
      </w:r>
    </w:p>
    <w:p w:rsidR="003A4E1A" w:rsidRPr="00A13F15" w:rsidRDefault="003A4E1A" w:rsidP="003A4E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3A4E1A" w:rsidRPr="00A13F15" w:rsidRDefault="003A4E1A" w:rsidP="003A4E1A">
      <w:pPr>
        <w:keepNext/>
        <w:spacing w:after="0" w:line="240" w:lineRule="auto"/>
        <w:ind w:right="113"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8</w:t>
      </w:r>
      <w:r w:rsidRPr="00A13F15">
        <w:rPr>
          <w:rFonts w:ascii="Times New Roman" w:eastAsia="Times New Roman" w:hAnsi="Times New Roman" w:cs="Times New Roman"/>
          <w:b/>
          <w:sz w:val="26"/>
          <w:szCs w:val="26"/>
        </w:rPr>
        <w:t>. Порядок разрешения споров</w:t>
      </w:r>
    </w:p>
    <w:p w:rsidR="003A4E1A" w:rsidRPr="00A13F15" w:rsidRDefault="003A4E1A" w:rsidP="003A4E1A">
      <w:pPr>
        <w:spacing w:after="0" w:line="240" w:lineRule="auto"/>
        <w:ind w:right="113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8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.1. Заказчик и Поставщик должны приложить все усилия, чтобы путем прямых переговоров разрешить к обоюдному удовлетворению сторон все противоречия или спорные вопросы, возникающие между ними в рамках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договора.</w:t>
      </w:r>
    </w:p>
    <w:p w:rsidR="003A4E1A" w:rsidRDefault="003A4E1A" w:rsidP="003A4E1A">
      <w:pPr>
        <w:keepNext/>
        <w:keepLines/>
        <w:spacing w:after="0" w:line="240" w:lineRule="auto"/>
        <w:ind w:right="113" w:firstLine="567"/>
        <w:jc w:val="both"/>
        <w:rPr>
          <w:rFonts w:ascii="Trebuchet MS" w:hAnsi="Trebuchet MS"/>
          <w:color w:val="333333"/>
          <w:sz w:val="20"/>
          <w:szCs w:val="20"/>
          <w:shd w:val="clear" w:color="auto" w:fill="ECF3F7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8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.2. Любые споры, разногласия и требования, возникающие из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подлежат разрешению в Арбитражном суде Ханты-Мансийского автономного округа – </w:t>
      </w:r>
      <w:proofErr w:type="spellStart"/>
      <w:r w:rsidRPr="00A13F15">
        <w:rPr>
          <w:rFonts w:ascii="Times New Roman" w:eastAsia="Times New Roman" w:hAnsi="Times New Roman" w:cs="Times New Roman"/>
          <w:sz w:val="26"/>
          <w:szCs w:val="26"/>
        </w:rPr>
        <w:t>Югры</w:t>
      </w:r>
      <w:proofErr w:type="spellEnd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с обязательным соблюдением претензионного порядка урегулирования спора. Срок ответа на претензию устанавливается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10 (десять) рабочих дней 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с даты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ее получения.</w:t>
      </w:r>
      <w:r w:rsidRPr="00D41F1B">
        <w:rPr>
          <w:rFonts w:ascii="Trebuchet MS" w:hAnsi="Trebuchet MS"/>
          <w:color w:val="333333"/>
          <w:sz w:val="20"/>
          <w:szCs w:val="20"/>
          <w:shd w:val="clear" w:color="auto" w:fill="ECF3F7"/>
        </w:rPr>
        <w:t xml:space="preserve"> </w:t>
      </w:r>
    </w:p>
    <w:p w:rsidR="003A4E1A" w:rsidRDefault="003A4E1A" w:rsidP="003A4E1A">
      <w:pPr>
        <w:spacing w:after="0" w:line="240" w:lineRule="auto"/>
        <w:ind w:right="113"/>
      </w:pPr>
    </w:p>
    <w:p w:rsidR="003A4E1A" w:rsidRDefault="003A4E1A" w:rsidP="003A4E1A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                                         9.</w:t>
      </w:r>
      <w:r w:rsidRPr="00A13F15">
        <w:rPr>
          <w:rFonts w:ascii="Times New Roman" w:eastAsia="Times New Roman" w:hAnsi="Times New Roman" w:cs="Times New Roman"/>
          <w:b/>
          <w:sz w:val="26"/>
          <w:szCs w:val="26"/>
        </w:rPr>
        <w:t xml:space="preserve">Расторжение 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договора</w:t>
      </w:r>
    </w:p>
    <w:p w:rsidR="003A4E1A" w:rsidRPr="001B2145" w:rsidRDefault="003A4E1A" w:rsidP="003A4E1A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9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.1. Расторжение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договора допускается по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соглашению Сторон, по решению суда, а также в случае одностороннего отказа Стороны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в соответствии с гражданским законодательством.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9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.2. Расторжение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договора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по соглашению Сторон совершается в письменной форме и возможно в случае наступления условий, при которых для одной из Сторон или обеих Сторон дальнейшее исполнение обязательств по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договору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невозможно либо возникает нецелесообразность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договора.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9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.3. В случае расторжения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по соглашению Сторон Заказчик 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>оплачивает цену фактически</w:t>
      </w:r>
      <w:proofErr w:type="gramEnd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поставленного и принятого Заказчиком товара надлежащего качества.</w:t>
      </w:r>
    </w:p>
    <w:p w:rsidR="003A4E1A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9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.4. Требование о расторжении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договора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может быть заявлено Стороной в суд только после получения отказа другой Стороны на предложение расторгнуть </w:t>
      </w:r>
      <w:r>
        <w:rPr>
          <w:rFonts w:ascii="Times New Roman" w:eastAsia="Times New Roman" w:hAnsi="Times New Roman" w:cs="Times New Roman"/>
          <w:sz w:val="26"/>
          <w:szCs w:val="26"/>
        </w:rPr>
        <w:t>договор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по соглашению сторон либо неполучения ответа в течение 10 (десяти) дней 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>с даты получения</w:t>
      </w:r>
      <w:proofErr w:type="gramEnd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предложения о расторжении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договора.</w:t>
      </w:r>
    </w:p>
    <w:p w:rsidR="003A4E1A" w:rsidRPr="00A13F15" w:rsidRDefault="003A4E1A" w:rsidP="003A4E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9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.5. Заказчик вправе принять решение об одностороннем отказе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по основаниям, предусмотренным Гражданским кодексом Российской Федерации для одностороннего отказа от исполнения отдельных видов обязательств. До принятия такого решения Заказчик вправе провести экспертизу поставленного т</w:t>
      </w:r>
      <w:r>
        <w:rPr>
          <w:rFonts w:ascii="Times New Roman" w:eastAsia="Times New Roman" w:hAnsi="Times New Roman" w:cs="Times New Roman"/>
          <w:sz w:val="26"/>
          <w:szCs w:val="26"/>
        </w:rPr>
        <w:t>овара с привлечением экспертов.</w:t>
      </w:r>
    </w:p>
    <w:p w:rsidR="003A4E1A" w:rsidRPr="00A13F15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9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.6. Если Заказчиком проведена экспертиза поставленного т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овара с привлечением экспертов,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решение об одностороннем отказе от исполнения настоящего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может быть принято Заказчиком только при условии, что по результатам экспертизы поставленног</w:t>
      </w:r>
      <w:r>
        <w:rPr>
          <w:rFonts w:ascii="Times New Roman" w:eastAsia="Times New Roman" w:hAnsi="Times New Roman" w:cs="Times New Roman"/>
          <w:sz w:val="26"/>
          <w:szCs w:val="26"/>
        </w:rPr>
        <w:t>о товара в заключени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и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 xml:space="preserve"> эксперта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будут подтверждены нарушения условий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договора,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послужившие основанием для одностороннего отказа Заказчика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договора.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9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.7. 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Решение Заказчика об одностороннем отказе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не позднее чем в течение трех рабочих дней с даты принятия указанного решения, размещается в единой информационной системе и направляется Поставщику по почте заказным письмом с уведомлением о вручении по адресу Пос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тавщика,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а также телеграммой, либо посредством факсимильной связи, либо по адресу электронной почты, либо с использованием иных средств связи и доставки</w:t>
      </w:r>
      <w:proofErr w:type="gramEnd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>обеспечивающих</w:t>
      </w:r>
      <w:proofErr w:type="gramEnd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фиксирование такого уведомления и получение Заказчиком подтверждения о его вручении Поставщику. Выполнение Заказчиком вышеуказанных требований считается надлежащим уведомлением Поставщика об одностороннем отказе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.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</w:t>
      </w:r>
      <w:r>
        <w:rPr>
          <w:rFonts w:ascii="Times New Roman" w:eastAsia="Times New Roman" w:hAnsi="Times New Roman" w:cs="Times New Roman"/>
          <w:sz w:val="26"/>
          <w:szCs w:val="26"/>
        </w:rPr>
        <w:t>тствии Поставщика по его адресу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 При невозможности получения указанных подтверждения либо информации датой такого надлежащего уведомления признается дата 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по истечении тридцати дней с даты размещения решения Заказчика об одностороннем отказе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договора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в единой информационной системе</w:t>
      </w:r>
      <w:proofErr w:type="gramEnd"/>
      <w:r w:rsidRPr="00A13F15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9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.8. Решение Заказчика об одностороннем отказе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договора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вступает в 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>силу</w:t>
      </w:r>
      <w:proofErr w:type="gramEnd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и </w:t>
      </w:r>
      <w:r>
        <w:rPr>
          <w:rFonts w:ascii="Times New Roman" w:eastAsia="Times New Roman" w:hAnsi="Times New Roman" w:cs="Times New Roman"/>
          <w:sz w:val="26"/>
          <w:szCs w:val="26"/>
        </w:rPr>
        <w:t>договор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считается расторгнутым через десять дней с даты надлежащего уведомления Заказчиком Поставщика об одностороннем отказе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договора.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9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.9. 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Заказчик обязан отменить не вступившее в силу решение об одностороннем отказе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если в течение десятидневного срока с даты надлежащего уведомления Поставщика о принятом решении об одностороннем отказе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устранено нарушение условий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, послужившее основанием для принятия указанного решения, а также Заказчику компенсированы за</w:t>
      </w:r>
      <w:r>
        <w:rPr>
          <w:rFonts w:ascii="Times New Roman" w:eastAsia="Times New Roman" w:hAnsi="Times New Roman" w:cs="Times New Roman"/>
          <w:sz w:val="26"/>
          <w:szCs w:val="26"/>
        </w:rPr>
        <w:t>траты на проведение экспертизы.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Данное правило не применяется в случае повторного нарушения Поставщиком условий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которые в соответствии с гражданским </w:t>
      </w:r>
      <w:bookmarkStart w:id="1" w:name="_GoBack"/>
      <w:bookmarkEnd w:id="1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законодательством являются основанием для одностороннего отказа Заказчика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договора.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9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.10. Заказчик принимает решение об одностороннем отказе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если в ходе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будет установлено, что Поставщик не соответствует установленным требованиям к участникам закупки или предоставил недостоверную информацию о своем соответствии таким требованиям, что позволило ему стать победителем определения Поставщика.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9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.11. Поставщик вправе принять решение об одностороннем отказе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договора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в соответствии с гражданским законодательством. 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>Такое решение не позднее, чем в течение трех рабочих дней с даты его принятия, направляется Заказчику по почте заказным письмом с уведомлением о вручении по адресу Заказчика, а также телеграммой, либо посредством факсимильной связи, либо по адресу электронной почты, либо с использованием иных средств связи и доставки, обеспечивающих фиксирование такого уведомления и получение Заказчиком подтверждения о его вручении Заказчику.</w:t>
      </w:r>
      <w:proofErr w:type="gramEnd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Выполнение Поставщиком вышеуказанных требований считается надлежащим уведомлением Заказчика об одностороннем отказе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договора.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Датой такого надлежащего уведомления признается дата получения Поставщиком подтверждения о вручении Заказчику указанного уведомления.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9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.12. Решение Поставщика об одностороннем отказе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договора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вступает в 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>силу</w:t>
      </w:r>
      <w:proofErr w:type="gramEnd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и </w:t>
      </w:r>
      <w:r>
        <w:rPr>
          <w:rFonts w:ascii="Times New Roman" w:eastAsia="Times New Roman" w:hAnsi="Times New Roman" w:cs="Times New Roman"/>
          <w:sz w:val="26"/>
          <w:szCs w:val="26"/>
        </w:rPr>
        <w:t>договор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считается расторгнутым через десять дней с даты надлежащего уведомления Поставщиком Заказчика об одностороннем отказе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договора.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9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.13. Поставщик обязан отменить не вступившее в силу решение об одностороннем отказе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, если в течение десятидневного срока с даты надлежащего уведомления Заказчика о принятом </w:t>
      </w:r>
      <w:proofErr w:type="gramStart"/>
      <w:r w:rsidRPr="00A13F15">
        <w:rPr>
          <w:rFonts w:ascii="Times New Roman" w:eastAsia="Times New Roman" w:hAnsi="Times New Roman" w:cs="Times New Roman"/>
          <w:sz w:val="26"/>
          <w:szCs w:val="26"/>
        </w:rPr>
        <w:t>решении</w:t>
      </w:r>
      <w:proofErr w:type="gramEnd"/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об одностороннем отказе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устранены нарушения условий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, послужившие основанием для принятия указанного решения.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9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.14. При расторжении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в связи с односторонним отказом Стороны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договора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другая сторона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договора 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вправе потребовать возмещения только фактически понесенного ущерба, непосредственно обусловленного обстоятельствами, являющимися основанием для принятия решения об одностороннем отказе от исполнения </w:t>
      </w:r>
      <w:r>
        <w:rPr>
          <w:rFonts w:ascii="Times New Roman" w:eastAsia="Times New Roman" w:hAnsi="Times New Roman" w:cs="Times New Roman"/>
          <w:sz w:val="26"/>
          <w:szCs w:val="26"/>
        </w:rPr>
        <w:t>договора.</w:t>
      </w:r>
    </w:p>
    <w:p w:rsidR="003A4E1A" w:rsidRPr="00A13F15" w:rsidRDefault="003A4E1A" w:rsidP="003A4E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3A4E1A" w:rsidRPr="00A13F15" w:rsidRDefault="003A4E1A" w:rsidP="003A4E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10. Срок действия договора</w:t>
      </w:r>
    </w:p>
    <w:p w:rsidR="00166132" w:rsidRDefault="003A4E1A" w:rsidP="00CB33F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10</w:t>
      </w:r>
      <w:r w:rsidRPr="00A13F15">
        <w:rPr>
          <w:rFonts w:ascii="Times New Roman" w:eastAsia="Times New Roman" w:hAnsi="Times New Roman" w:cs="Times New Roman"/>
          <w:sz w:val="26"/>
          <w:szCs w:val="26"/>
        </w:rPr>
        <w:t>.1</w:t>
      </w:r>
      <w:r w:rsidRPr="00A90E83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="00166132" w:rsidRPr="00CB33FD">
        <w:rPr>
          <w:rFonts w:ascii="Times New Roman" w:eastAsia="Times New Roman" w:hAnsi="Times New Roman" w:cs="Times New Roman"/>
          <w:sz w:val="26"/>
          <w:szCs w:val="26"/>
        </w:rPr>
        <w:t>Настоящий договор вступает в силу с даты подписания обеими сторонами и действует до исполнения обязатель</w:t>
      </w:r>
      <w:proofErr w:type="gramStart"/>
      <w:r w:rsidR="00166132" w:rsidRPr="00CB33FD">
        <w:rPr>
          <w:rFonts w:ascii="Times New Roman" w:eastAsia="Times New Roman" w:hAnsi="Times New Roman" w:cs="Times New Roman"/>
          <w:sz w:val="26"/>
          <w:szCs w:val="26"/>
        </w:rPr>
        <w:t>ств ст</w:t>
      </w:r>
      <w:proofErr w:type="gramEnd"/>
      <w:r w:rsidR="00166132" w:rsidRPr="00CB33FD">
        <w:rPr>
          <w:rFonts w:ascii="Times New Roman" w:eastAsia="Times New Roman" w:hAnsi="Times New Roman" w:cs="Times New Roman"/>
          <w:sz w:val="26"/>
          <w:szCs w:val="26"/>
        </w:rPr>
        <w:t xml:space="preserve">оронами </w:t>
      </w:r>
      <w:r w:rsidR="00C470CE">
        <w:rPr>
          <w:rFonts w:ascii="Times New Roman" w:eastAsia="Times New Roman" w:hAnsi="Times New Roman" w:cs="Times New Roman"/>
          <w:sz w:val="26"/>
          <w:szCs w:val="26"/>
        </w:rPr>
        <w:t>не позднее 31.12.2020.</w:t>
      </w:r>
    </w:p>
    <w:p w:rsidR="003A4E1A" w:rsidRDefault="00166132" w:rsidP="00CB33F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B33FD">
        <w:rPr>
          <w:rFonts w:ascii="Times New Roman" w:eastAsia="Times New Roman" w:hAnsi="Times New Roman" w:cs="Times New Roman"/>
          <w:sz w:val="26"/>
          <w:szCs w:val="26"/>
        </w:rPr>
        <w:t xml:space="preserve"> Обязательства, возникшие для сторон из настоящего договора, считаются полностью исполненными: Поставщиком - в момент подписания накладной, Заказчиком - в момент окончательного перечисления им денежных средств на расчетный счет Поставщика за переданный товар</w:t>
      </w:r>
    </w:p>
    <w:p w:rsidR="003A4E1A" w:rsidRPr="00A13F15" w:rsidRDefault="003A4E1A" w:rsidP="003A4E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11</w:t>
      </w:r>
      <w:r w:rsidRPr="00A13F15">
        <w:rPr>
          <w:rFonts w:ascii="Times New Roman" w:eastAsia="Times New Roman" w:hAnsi="Times New Roman" w:cs="Times New Roman"/>
          <w:b/>
          <w:sz w:val="26"/>
          <w:szCs w:val="26"/>
        </w:rPr>
        <w:t>. Прочие условия</w:t>
      </w:r>
    </w:p>
    <w:p w:rsidR="00B05E5C" w:rsidRPr="001B2145" w:rsidRDefault="003A4E1A" w:rsidP="00B05E5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</w:t>
      </w:r>
      <w:r w:rsidRPr="001B2145">
        <w:rPr>
          <w:rFonts w:ascii="Times New Roman" w:eastAsia="Times New Roman" w:hAnsi="Times New Roman" w:cs="Times New Roman"/>
          <w:sz w:val="26"/>
          <w:szCs w:val="26"/>
        </w:rPr>
        <w:t>11.1.  Стороны обязаны в письменном виде информировать друг друга в течение 2-х рабочих дней о причинах, которые могут повлиять на выполнение условий настоящего Договора, а также изменениях своих банковских реквизитов, места нахождения или других изменениях, имеющих существенное значение для полного и своевременного исполнения Сторонами обязательств по настоящему Договору.</w:t>
      </w:r>
    </w:p>
    <w:p w:rsidR="003A4E1A" w:rsidRPr="001B2145" w:rsidRDefault="003A4E1A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B2145">
        <w:rPr>
          <w:rFonts w:ascii="Times New Roman" w:eastAsia="Times New Roman" w:hAnsi="Times New Roman" w:cs="Times New Roman"/>
          <w:sz w:val="26"/>
          <w:szCs w:val="26"/>
        </w:rPr>
        <w:t xml:space="preserve">          11.2. Изменение условий настоящего Договора допускается по соглашению Сторон. Для оперативного согласования Сторона-инициатор направляет в адрес Стороны-получателя проект предлагаемых изменений, оформленных Дополнительным соглашением, не менее чем за 3 дня до начала их действия по электронной почте. </w:t>
      </w:r>
    </w:p>
    <w:p w:rsidR="003A4E1A" w:rsidRDefault="003A4E1A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B2145">
        <w:rPr>
          <w:rFonts w:ascii="Times New Roman" w:eastAsia="Times New Roman" w:hAnsi="Times New Roman" w:cs="Times New Roman"/>
          <w:sz w:val="26"/>
          <w:szCs w:val="26"/>
        </w:rPr>
        <w:t>В случае принятия настоящих изменений, Сторона-получатель в двухдневный срок со дня получения Дополнительного соглашения, должна подписать, заверить печатью и направить экземпляр Дополнительного соглашения в адрес Стороны-инициатора по электронной почте, или направить Стороне-инициатору свои письменные мотивированные возражения.</w:t>
      </w:r>
    </w:p>
    <w:p w:rsidR="00B05E5C" w:rsidRPr="00B05E5C" w:rsidRDefault="001100F0" w:rsidP="00B05E5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11.2.1</w:t>
      </w:r>
      <w:proofErr w:type="gramStart"/>
      <w:r w:rsidR="00B05E5C" w:rsidRPr="00B05E5C">
        <w:rPr>
          <w:rFonts w:ascii="Times New Roman" w:eastAsia="Times New Roman" w:hAnsi="Times New Roman" w:cs="Times New Roman"/>
          <w:sz w:val="26"/>
          <w:szCs w:val="26"/>
        </w:rPr>
        <w:t>О</w:t>
      </w:r>
      <w:proofErr w:type="gramEnd"/>
      <w:r w:rsidR="00B05E5C" w:rsidRPr="00B05E5C">
        <w:rPr>
          <w:rFonts w:ascii="Times New Roman" w:eastAsia="Times New Roman" w:hAnsi="Times New Roman" w:cs="Times New Roman"/>
          <w:sz w:val="26"/>
          <w:szCs w:val="26"/>
        </w:rPr>
        <w:t>пираясь на нормы гражданского права, изменению подлежат следующие условия договора:</w:t>
      </w:r>
    </w:p>
    <w:p w:rsidR="00B05E5C" w:rsidRPr="00B05E5C" w:rsidRDefault="001100F0" w:rsidP="00B05E5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-</w:t>
      </w:r>
      <w:r w:rsidR="00B05E5C" w:rsidRPr="00B05E5C">
        <w:rPr>
          <w:rFonts w:ascii="Times New Roman" w:eastAsia="Times New Roman" w:hAnsi="Times New Roman" w:cs="Times New Roman"/>
          <w:sz w:val="26"/>
          <w:szCs w:val="26"/>
        </w:rPr>
        <w:t>Объем товаров или услуг.</w:t>
      </w:r>
    </w:p>
    <w:p w:rsidR="00B05E5C" w:rsidRPr="00B05E5C" w:rsidRDefault="001100F0" w:rsidP="00B05E5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-</w:t>
      </w:r>
      <w:r w:rsidR="00B05E5C" w:rsidRPr="00B05E5C">
        <w:rPr>
          <w:rFonts w:ascii="Times New Roman" w:eastAsia="Times New Roman" w:hAnsi="Times New Roman" w:cs="Times New Roman"/>
          <w:sz w:val="26"/>
          <w:szCs w:val="26"/>
        </w:rPr>
        <w:t>Цена контракта.</w:t>
      </w:r>
    </w:p>
    <w:p w:rsidR="00B05E5C" w:rsidRPr="00B05E5C" w:rsidRDefault="001100F0" w:rsidP="00B05E5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-</w:t>
      </w:r>
      <w:r w:rsidR="00B05E5C" w:rsidRPr="00B05E5C">
        <w:rPr>
          <w:rFonts w:ascii="Times New Roman" w:eastAsia="Times New Roman" w:hAnsi="Times New Roman" w:cs="Times New Roman"/>
          <w:sz w:val="26"/>
          <w:szCs w:val="26"/>
        </w:rPr>
        <w:t>Срок исполнения сторонами своих обязательств.</w:t>
      </w:r>
    </w:p>
    <w:p w:rsidR="00B05E5C" w:rsidRPr="00B05E5C" w:rsidRDefault="001100F0" w:rsidP="00B05E5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-</w:t>
      </w:r>
      <w:r w:rsidR="00B05E5C" w:rsidRPr="00B05E5C">
        <w:rPr>
          <w:rFonts w:ascii="Times New Roman" w:eastAsia="Times New Roman" w:hAnsi="Times New Roman" w:cs="Times New Roman"/>
          <w:sz w:val="26"/>
          <w:szCs w:val="26"/>
        </w:rPr>
        <w:t>Порядок поставки продукции или предоставления услуг.</w:t>
      </w:r>
    </w:p>
    <w:p w:rsidR="00B05E5C" w:rsidRPr="00B05E5C" w:rsidRDefault="001100F0" w:rsidP="00B05E5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-</w:t>
      </w:r>
      <w:r w:rsidR="00B05E5C" w:rsidRPr="00B05E5C">
        <w:rPr>
          <w:rFonts w:ascii="Times New Roman" w:eastAsia="Times New Roman" w:hAnsi="Times New Roman" w:cs="Times New Roman"/>
          <w:sz w:val="26"/>
          <w:szCs w:val="26"/>
        </w:rPr>
        <w:t>Поставщик. Такое возможно в том случае, если компания претерпела реорганизацию, слияние или присоединение. Эта норма подтверждается письмом Министерства экономики и развития ОГ-Д28-15146 от 1 декабря 2015 года. </w:t>
      </w:r>
    </w:p>
    <w:p w:rsidR="00B05E5C" w:rsidRPr="001B2145" w:rsidRDefault="001100F0" w:rsidP="001100F0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-</w:t>
      </w:r>
      <w:r w:rsidR="00B05E5C" w:rsidRPr="00B05E5C">
        <w:rPr>
          <w:rFonts w:ascii="Times New Roman" w:eastAsia="Times New Roman" w:hAnsi="Times New Roman" w:cs="Times New Roman"/>
          <w:sz w:val="26"/>
          <w:szCs w:val="26"/>
        </w:rPr>
        <w:t>Коррективы в договор вносятся и в случае изменения реквизитов одной из сторон</w:t>
      </w:r>
    </w:p>
    <w:p w:rsidR="003A4E1A" w:rsidRPr="001B2145" w:rsidRDefault="003A4E1A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B2145">
        <w:rPr>
          <w:rFonts w:ascii="Times New Roman" w:eastAsia="Times New Roman" w:hAnsi="Times New Roman" w:cs="Times New Roman"/>
          <w:sz w:val="26"/>
          <w:szCs w:val="26"/>
        </w:rPr>
        <w:t xml:space="preserve">11.3. В случае изменения наименования, адреса места нахождения или банковских реквизитов Стороны, она письменно извещает об этом другую Сторону в течение 3 рабочих дней </w:t>
      </w:r>
      <w:proofErr w:type="gramStart"/>
      <w:r w:rsidRPr="001B2145">
        <w:rPr>
          <w:rFonts w:ascii="Times New Roman" w:eastAsia="Times New Roman" w:hAnsi="Times New Roman" w:cs="Times New Roman"/>
          <w:sz w:val="26"/>
          <w:szCs w:val="26"/>
        </w:rPr>
        <w:t>с даты</w:t>
      </w:r>
      <w:proofErr w:type="gramEnd"/>
      <w:r w:rsidRPr="001B2145">
        <w:rPr>
          <w:rFonts w:ascii="Times New Roman" w:eastAsia="Times New Roman" w:hAnsi="Times New Roman" w:cs="Times New Roman"/>
          <w:sz w:val="26"/>
          <w:szCs w:val="26"/>
        </w:rPr>
        <w:t xml:space="preserve"> такого изменения.</w:t>
      </w:r>
    </w:p>
    <w:p w:rsidR="003A4E1A" w:rsidRPr="001B2145" w:rsidRDefault="003A4E1A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B2145">
        <w:rPr>
          <w:rFonts w:ascii="Times New Roman" w:eastAsia="Times New Roman" w:hAnsi="Times New Roman" w:cs="Times New Roman"/>
          <w:sz w:val="26"/>
          <w:szCs w:val="26"/>
        </w:rPr>
        <w:t>11.4. При исполнении договора не допускается перемена Поставщика, за исключением случаев, если новый Поставщик является правопреемником Поставщика по договору вследствие реорганизации юридического лица в форме преобразования, слияния или присоединения.</w:t>
      </w:r>
    </w:p>
    <w:p w:rsidR="003A4E1A" w:rsidRPr="001B2145" w:rsidRDefault="003A4E1A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B2145">
        <w:rPr>
          <w:rFonts w:ascii="Times New Roman" w:eastAsia="Times New Roman" w:hAnsi="Times New Roman" w:cs="Times New Roman"/>
          <w:sz w:val="26"/>
          <w:szCs w:val="26"/>
        </w:rPr>
        <w:t>11.5. В случае перемены Заказчика по договору права и обязанности Заказчика по договору переходят к новому заказчику в том же объеме и на тех же условиях.</w:t>
      </w:r>
    </w:p>
    <w:p w:rsidR="003A4E1A" w:rsidRPr="001B2145" w:rsidRDefault="003A4E1A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B2145">
        <w:rPr>
          <w:rFonts w:ascii="Times New Roman" w:eastAsia="Times New Roman" w:hAnsi="Times New Roman" w:cs="Times New Roman"/>
          <w:sz w:val="26"/>
          <w:szCs w:val="26"/>
        </w:rPr>
        <w:t>11.6. По согласованию Заказчика с Поставщиком допускается поставка товара, качество и функциональные характеристики (потребительские свойства) которого являются улучшенными по сравнению с таким качеством и такими характеристиками товара, указанными в договоре.</w:t>
      </w:r>
    </w:p>
    <w:p w:rsidR="003A4E1A" w:rsidRPr="001B2145" w:rsidRDefault="003A4E1A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B2145">
        <w:rPr>
          <w:rFonts w:ascii="Times New Roman" w:eastAsia="Times New Roman" w:hAnsi="Times New Roman" w:cs="Times New Roman"/>
          <w:sz w:val="26"/>
          <w:szCs w:val="26"/>
        </w:rPr>
        <w:t xml:space="preserve">        11.7.   </w:t>
      </w:r>
      <w:proofErr w:type="gramStart"/>
      <w:r w:rsidRPr="001B2145">
        <w:rPr>
          <w:rFonts w:ascii="Times New Roman" w:eastAsia="Times New Roman" w:hAnsi="Times New Roman" w:cs="Times New Roman"/>
          <w:sz w:val="26"/>
          <w:szCs w:val="26"/>
        </w:rPr>
        <w:t>В соответствии с п.5 ст.4 Федерального закона от 18.07.2011 N 223-ФЗ "О закупках товаров, работ, услуг отдельными видами юридических лиц", с п.3 и п.2 «Правил ведения реестра договоров, заключенных Заказчиками по результатам закупки» (Постановление Правительства РФ № 1132 от 31.10.2014г.), Заказчик обязан разместить в единой информационной системе информацию об изменении Договора с указанием измененных условий, а</w:t>
      </w:r>
      <w:proofErr w:type="gramEnd"/>
      <w:r w:rsidRPr="001B2145">
        <w:rPr>
          <w:rFonts w:ascii="Times New Roman" w:eastAsia="Times New Roman" w:hAnsi="Times New Roman" w:cs="Times New Roman"/>
          <w:sz w:val="26"/>
          <w:szCs w:val="26"/>
        </w:rPr>
        <w:t xml:space="preserve"> также иную информацию.</w:t>
      </w:r>
    </w:p>
    <w:p w:rsidR="003A4E1A" w:rsidRPr="001B2145" w:rsidRDefault="003A4E1A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1B2145">
        <w:rPr>
          <w:rFonts w:ascii="Times New Roman" w:eastAsia="Times New Roman" w:hAnsi="Times New Roman" w:cs="Times New Roman"/>
          <w:sz w:val="26"/>
          <w:szCs w:val="26"/>
        </w:rPr>
        <w:t>В случае наложения штрафных санкций со стороны федеральных органов исполнительной власти, уполномоченных на осуществление контроля в сфере закупок, товаров, работ, услуг, за нарушение Заказчиком по вине Исполнителя (несвоевременное предоставление подписанного Дополнительного соглашения в указанные выше сроки) сроков размещения на официальном сайте информации об изменении Договора и документов, указанных в п.2.3.</w:t>
      </w:r>
      <w:proofErr w:type="gramEnd"/>
      <w:r w:rsidRPr="001B2145">
        <w:rPr>
          <w:rFonts w:ascii="Times New Roman" w:eastAsia="Times New Roman" w:hAnsi="Times New Roman" w:cs="Times New Roman"/>
          <w:sz w:val="26"/>
          <w:szCs w:val="26"/>
        </w:rPr>
        <w:t xml:space="preserve"> Договора, на должностное лицо Заказчика или на Заказчика, Исполнитель обязан возместить Заказчику сумму штрафных санкций в полном размере, предъявленном вышеуказанными контролирующими органами, в течение 20 (двадцати) дней </w:t>
      </w:r>
      <w:proofErr w:type="gramStart"/>
      <w:r w:rsidRPr="001B2145">
        <w:rPr>
          <w:rFonts w:ascii="Times New Roman" w:eastAsia="Times New Roman" w:hAnsi="Times New Roman" w:cs="Times New Roman"/>
          <w:sz w:val="26"/>
          <w:szCs w:val="26"/>
        </w:rPr>
        <w:t>с даты получения</w:t>
      </w:r>
      <w:proofErr w:type="gramEnd"/>
      <w:r w:rsidRPr="001B2145">
        <w:rPr>
          <w:rFonts w:ascii="Times New Roman" w:eastAsia="Times New Roman" w:hAnsi="Times New Roman" w:cs="Times New Roman"/>
          <w:sz w:val="26"/>
          <w:szCs w:val="26"/>
        </w:rPr>
        <w:t xml:space="preserve"> претензии. </w:t>
      </w:r>
    </w:p>
    <w:p w:rsidR="003A4E1A" w:rsidRPr="001B2145" w:rsidRDefault="003A4E1A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B2145">
        <w:rPr>
          <w:rFonts w:ascii="Times New Roman" w:eastAsia="Times New Roman" w:hAnsi="Times New Roman" w:cs="Times New Roman"/>
          <w:sz w:val="26"/>
          <w:szCs w:val="26"/>
        </w:rPr>
        <w:t xml:space="preserve">     11.8. Все приложения к договору являются его неотъемной частью</w:t>
      </w:r>
      <w:r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3A4E1A" w:rsidRPr="00C30483" w:rsidRDefault="003A4E1A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B2145">
        <w:rPr>
          <w:rFonts w:ascii="Times New Roman" w:eastAsia="Times New Roman" w:hAnsi="Times New Roman" w:cs="Times New Roman"/>
          <w:sz w:val="26"/>
          <w:szCs w:val="26"/>
        </w:rPr>
        <w:t>Приложение</w:t>
      </w:r>
      <w:r w:rsidRPr="00C30483">
        <w:rPr>
          <w:rFonts w:ascii="Times New Roman" w:eastAsia="Times New Roman" w:hAnsi="Times New Roman" w:cs="Times New Roman"/>
          <w:sz w:val="26"/>
          <w:szCs w:val="26"/>
        </w:rPr>
        <w:t>:</w:t>
      </w:r>
    </w:p>
    <w:p w:rsidR="003A4E1A" w:rsidRDefault="003A4E1A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1.</w:t>
      </w:r>
      <w:r w:rsidRPr="0039760A">
        <w:rPr>
          <w:rFonts w:ascii="Times New Roman" w:eastAsia="Times New Roman" w:hAnsi="Times New Roman" w:cs="Times New Roman"/>
          <w:sz w:val="26"/>
          <w:szCs w:val="26"/>
        </w:rPr>
        <w:t xml:space="preserve">Спецификация  на </w:t>
      </w:r>
      <w:r w:rsidR="001100F0">
        <w:rPr>
          <w:rFonts w:ascii="Times New Roman" w:eastAsia="Times New Roman" w:hAnsi="Times New Roman" w:cs="Times New Roman"/>
          <w:sz w:val="26"/>
          <w:szCs w:val="26"/>
        </w:rPr>
        <w:t>поставку  продуктов питания «молоко и кисломолочная продукция»</w:t>
      </w:r>
      <w:r w:rsidRPr="001B2145">
        <w:rPr>
          <w:rFonts w:ascii="Times New Roman" w:eastAsia="Times New Roman" w:hAnsi="Times New Roman" w:cs="Times New Roman"/>
          <w:sz w:val="26"/>
          <w:szCs w:val="26"/>
        </w:rPr>
        <w:t xml:space="preserve"> для</w:t>
      </w:r>
      <w:r w:rsidRPr="0039760A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автономного дошкольного образовательного учреждения города Нижневартовска детский сад №61 «Соловушка»</w:t>
      </w:r>
    </w:p>
    <w:p w:rsidR="003A4E1A" w:rsidRDefault="001100F0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2.График поставки продуктов питания </w:t>
      </w:r>
      <w:r w:rsidR="003A4E1A">
        <w:rPr>
          <w:rFonts w:ascii="Times New Roman" w:eastAsia="Times New Roman" w:hAnsi="Times New Roman" w:cs="Times New Roman"/>
          <w:sz w:val="26"/>
          <w:szCs w:val="26"/>
        </w:rPr>
        <w:t xml:space="preserve">для нужд </w:t>
      </w:r>
      <w:r w:rsidR="003A4E1A" w:rsidRPr="0039760A">
        <w:rPr>
          <w:rFonts w:ascii="Times New Roman" w:eastAsia="Times New Roman" w:hAnsi="Times New Roman" w:cs="Times New Roman"/>
          <w:sz w:val="26"/>
          <w:szCs w:val="26"/>
        </w:rPr>
        <w:t>муниципального автономного дошкольного образовательного учреждения города Нижневартовска детский сад №61 «Соловушка»</w:t>
      </w:r>
    </w:p>
    <w:p w:rsidR="003A4E1A" w:rsidRPr="0039760A" w:rsidRDefault="003A4E1A" w:rsidP="003A4E1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3A4E1A" w:rsidRPr="00A13F15" w:rsidRDefault="003A4E1A" w:rsidP="003A4E1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3A4E1A" w:rsidRPr="00A13F15" w:rsidRDefault="003A4E1A" w:rsidP="003A4E1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12</w:t>
      </w:r>
      <w:r w:rsidRPr="00A13F15">
        <w:rPr>
          <w:rFonts w:ascii="Times New Roman" w:eastAsia="Times New Roman" w:hAnsi="Times New Roman" w:cs="Times New Roman"/>
          <w:b/>
          <w:sz w:val="26"/>
          <w:szCs w:val="26"/>
        </w:rPr>
        <w:t>. Адреса, реквизиты, подписи сторон</w:t>
      </w:r>
    </w:p>
    <w:p w:rsidR="003A4E1A" w:rsidRPr="00A13F15" w:rsidRDefault="003A4E1A" w:rsidP="003A4E1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W w:w="94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30"/>
        <w:gridCol w:w="4457"/>
      </w:tblGrid>
      <w:tr w:rsidR="003A4E1A" w:rsidRPr="00A13F15" w:rsidTr="006649FA">
        <w:trPr>
          <w:trHeight w:val="228"/>
          <w:jc w:val="center"/>
        </w:trPr>
        <w:tc>
          <w:tcPr>
            <w:tcW w:w="5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E1A" w:rsidRPr="00A13F15" w:rsidRDefault="003A4E1A" w:rsidP="006649FA">
            <w:pPr>
              <w:keepNext/>
              <w:keepLines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en-US"/>
              </w:rPr>
            </w:pPr>
            <w:r w:rsidRPr="00A13F15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en-US"/>
              </w:rPr>
              <w:t>ЗАКАЗЧИК</w:t>
            </w:r>
          </w:p>
        </w:tc>
        <w:tc>
          <w:tcPr>
            <w:tcW w:w="4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E1A" w:rsidRPr="00A13F15" w:rsidRDefault="003A4E1A" w:rsidP="006649FA">
            <w:pPr>
              <w:keepNext/>
              <w:keepLines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en-US"/>
              </w:rPr>
            </w:pPr>
            <w:r w:rsidRPr="00A13F15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en-US"/>
              </w:rPr>
              <w:t>ПОСТАВЩИК</w:t>
            </w:r>
          </w:p>
        </w:tc>
      </w:tr>
    </w:tbl>
    <w:p w:rsidR="003A4E1A" w:rsidRPr="00A13F15" w:rsidRDefault="003A4E1A" w:rsidP="003A4E1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13F15"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     </w:t>
      </w:r>
    </w:p>
    <w:p w:rsidR="003A4E1A" w:rsidRDefault="003A4E1A" w:rsidP="003A4E1A">
      <w:pPr>
        <w:widowControl w:val="0"/>
        <w:tabs>
          <w:tab w:val="left" w:pos="851"/>
        </w:tabs>
        <w:spacing w:after="0" w:line="240" w:lineRule="auto"/>
        <w:jc w:val="both"/>
        <w:rPr>
          <w:rFonts w:ascii="Times New Roman" w:eastAsiaTheme="minorHAnsi" w:hAnsi="Times New Roman" w:cs="Times New Roman"/>
          <w:b/>
          <w:sz w:val="26"/>
          <w:szCs w:val="26"/>
        </w:rPr>
      </w:pPr>
    </w:p>
    <w:p w:rsidR="003A4E1A" w:rsidRPr="00A13F15" w:rsidRDefault="003A4E1A" w:rsidP="003A4E1A">
      <w:pPr>
        <w:widowControl w:val="0"/>
        <w:tabs>
          <w:tab w:val="left" w:pos="851"/>
        </w:tabs>
        <w:spacing w:after="0" w:line="240" w:lineRule="auto"/>
        <w:jc w:val="both"/>
        <w:rPr>
          <w:rFonts w:ascii="Times New Roman" w:eastAsiaTheme="minorHAnsi" w:hAnsi="Times New Roman" w:cs="Times New Roman"/>
          <w:b/>
          <w:sz w:val="26"/>
          <w:szCs w:val="26"/>
        </w:rPr>
      </w:pPr>
      <w:r>
        <w:rPr>
          <w:rFonts w:ascii="Times New Roman" w:eastAsiaTheme="minorHAnsi" w:hAnsi="Times New Roman" w:cs="Times New Roman"/>
          <w:b/>
          <w:sz w:val="26"/>
          <w:szCs w:val="26"/>
        </w:rPr>
        <w:t>Заведующий__________________                   ________________________________</w:t>
      </w:r>
    </w:p>
    <w:p w:rsidR="003A4E1A" w:rsidRDefault="003A4E1A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B6BCD" w:rsidRDefault="003B6BCD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B6BCD" w:rsidRDefault="003B6BCD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B6BCD" w:rsidRDefault="003B6BCD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B6BCD" w:rsidRDefault="003B6BCD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B6BCD" w:rsidRDefault="003B6BCD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B6BCD" w:rsidRDefault="003B6BCD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C49B2" w:rsidRDefault="007C49B2" w:rsidP="001100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A4E1A" w:rsidRDefault="001100F0" w:rsidP="003A4E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  <w:r>
        <w:rPr>
          <w:rFonts w:ascii="Times New Roman" w:eastAsia="Times New Roman" w:hAnsi="Times New Roman" w:cs="Times New Roman"/>
          <w:b/>
          <w:sz w:val="27"/>
          <w:szCs w:val="27"/>
        </w:rPr>
        <w:t xml:space="preserve"> </w:t>
      </w:r>
      <w:r w:rsidR="003A4E1A">
        <w:rPr>
          <w:rFonts w:ascii="Times New Roman" w:eastAsia="Times New Roman" w:hAnsi="Times New Roman" w:cs="Times New Roman"/>
          <w:b/>
          <w:sz w:val="27"/>
          <w:szCs w:val="27"/>
        </w:rPr>
        <w:t xml:space="preserve">                                                                                     Приложение</w:t>
      </w:r>
      <w:r w:rsidR="003A4E1A" w:rsidRPr="00072CC2">
        <w:rPr>
          <w:rFonts w:ascii="Times New Roman" w:eastAsia="Times New Roman" w:hAnsi="Times New Roman" w:cs="Times New Roman"/>
          <w:b/>
          <w:sz w:val="27"/>
          <w:szCs w:val="27"/>
        </w:rPr>
        <w:t xml:space="preserve"> </w:t>
      </w:r>
      <w:r w:rsidR="003A4E1A">
        <w:rPr>
          <w:rFonts w:ascii="Times New Roman" w:eastAsia="Times New Roman" w:hAnsi="Times New Roman" w:cs="Times New Roman"/>
          <w:b/>
          <w:sz w:val="27"/>
          <w:szCs w:val="27"/>
        </w:rPr>
        <w:t xml:space="preserve">№1 к договору </w:t>
      </w:r>
    </w:p>
    <w:p w:rsidR="003A4E1A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7"/>
          <w:szCs w:val="27"/>
        </w:rPr>
      </w:pPr>
      <w:r>
        <w:rPr>
          <w:rFonts w:ascii="Times New Roman" w:eastAsia="Times New Roman" w:hAnsi="Times New Roman" w:cs="Times New Roman"/>
          <w:b/>
          <w:sz w:val="27"/>
          <w:szCs w:val="27"/>
        </w:rPr>
        <w:t>№____ от______________</w:t>
      </w:r>
    </w:p>
    <w:p w:rsidR="003A4E1A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A4E1A" w:rsidRPr="00717666" w:rsidRDefault="003A4E1A" w:rsidP="001100F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>
        <w:rPr>
          <w:rFonts w:ascii="Times New Roman" w:eastAsia="Times New Roman" w:hAnsi="Times New Roman" w:cs="Times New Roman"/>
          <w:b/>
          <w:sz w:val="27"/>
          <w:szCs w:val="27"/>
        </w:rPr>
        <w:t>Спецификация</w:t>
      </w:r>
    </w:p>
    <w:p w:rsidR="003A4E1A" w:rsidRDefault="008F1F7E" w:rsidP="001100F0">
      <w:pPr>
        <w:pStyle w:val="a"/>
        <w:keepNext/>
        <w:numPr>
          <w:ilvl w:val="0"/>
          <w:numId w:val="0"/>
        </w:numPr>
        <w:spacing w:before="0" w:line="240" w:lineRule="auto"/>
        <w:ind w:left="1260"/>
        <w:rPr>
          <w:sz w:val="26"/>
          <w:szCs w:val="26"/>
        </w:rPr>
      </w:pPr>
      <w:r w:rsidRPr="008F1F7E">
        <w:rPr>
          <w:rFonts w:ascii="Times New Roman CYR" w:hAnsi="Times New Roman CYR" w:cs="Times New Roman CYR"/>
          <w:sz w:val="27"/>
          <w:szCs w:val="27"/>
        </w:rPr>
        <w:t>на пост</w:t>
      </w:r>
      <w:r w:rsidR="001100F0">
        <w:rPr>
          <w:rFonts w:ascii="Times New Roman CYR" w:hAnsi="Times New Roman CYR" w:cs="Times New Roman CYR"/>
          <w:sz w:val="27"/>
          <w:szCs w:val="27"/>
        </w:rPr>
        <w:t>авку продуктов питания «Молоко и кисломолочная</w:t>
      </w:r>
      <w:r w:rsidRPr="008F1F7E">
        <w:rPr>
          <w:rFonts w:ascii="Times New Roman CYR" w:hAnsi="Times New Roman CYR" w:cs="Times New Roman CYR"/>
          <w:sz w:val="27"/>
          <w:szCs w:val="27"/>
        </w:rPr>
        <w:t xml:space="preserve"> продукция»</w:t>
      </w:r>
      <w:r w:rsidR="003A4E1A" w:rsidRPr="00832CBE">
        <w:rPr>
          <w:sz w:val="26"/>
          <w:szCs w:val="26"/>
        </w:rPr>
        <w:t xml:space="preserve"> для </w:t>
      </w:r>
      <w:r w:rsidR="00560CB7">
        <w:rPr>
          <w:sz w:val="26"/>
          <w:szCs w:val="26"/>
        </w:rPr>
        <w:t xml:space="preserve">нужд </w:t>
      </w:r>
      <w:r w:rsidR="003A4E1A" w:rsidRPr="00832CBE">
        <w:rPr>
          <w:sz w:val="26"/>
          <w:szCs w:val="26"/>
        </w:rPr>
        <w:t>муниципального автономного дошкольного образовательного учреждения города</w:t>
      </w:r>
      <w:r w:rsidR="003A4E1A">
        <w:rPr>
          <w:sz w:val="26"/>
          <w:szCs w:val="26"/>
        </w:rPr>
        <w:t xml:space="preserve"> Нижневартовска  детский сад №61 «Соловушка</w:t>
      </w:r>
      <w:r w:rsidR="003A4E1A" w:rsidRPr="00832CBE">
        <w:rPr>
          <w:sz w:val="26"/>
          <w:szCs w:val="26"/>
        </w:rPr>
        <w:t>»</w:t>
      </w:r>
    </w:p>
    <w:p w:rsidR="003A4E1A" w:rsidRPr="00832CBE" w:rsidRDefault="000A4EFE" w:rsidP="003A4E1A">
      <w:pPr>
        <w:pStyle w:val="a"/>
        <w:keepNext/>
        <w:numPr>
          <w:ilvl w:val="0"/>
          <w:numId w:val="0"/>
        </w:numPr>
        <w:spacing w:before="0" w:line="240" w:lineRule="auto"/>
        <w:ind w:left="1260"/>
        <w:rPr>
          <w:sz w:val="26"/>
          <w:szCs w:val="26"/>
        </w:rPr>
      </w:pPr>
      <w:r>
        <w:rPr>
          <w:sz w:val="26"/>
          <w:szCs w:val="26"/>
        </w:rPr>
        <w:t>на период с 01.07</w:t>
      </w:r>
      <w:r w:rsidR="00360977">
        <w:rPr>
          <w:sz w:val="26"/>
          <w:szCs w:val="26"/>
        </w:rPr>
        <w:t>.2020</w:t>
      </w:r>
      <w:r w:rsidR="00C470CE">
        <w:rPr>
          <w:sz w:val="26"/>
          <w:szCs w:val="26"/>
        </w:rPr>
        <w:t>-31.12.</w:t>
      </w:r>
      <w:r w:rsidR="00360977">
        <w:rPr>
          <w:sz w:val="26"/>
          <w:szCs w:val="26"/>
        </w:rPr>
        <w:t>2020</w:t>
      </w:r>
      <w:r w:rsidR="00464756">
        <w:rPr>
          <w:sz w:val="26"/>
          <w:szCs w:val="26"/>
        </w:rPr>
        <w:t>г.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44"/>
        <w:gridCol w:w="2533"/>
        <w:gridCol w:w="2845"/>
        <w:gridCol w:w="874"/>
        <w:gridCol w:w="1215"/>
        <w:gridCol w:w="942"/>
        <w:gridCol w:w="1401"/>
      </w:tblGrid>
      <w:tr w:rsidR="007C49B2" w:rsidRPr="003B6BCD" w:rsidTr="003B6BCD">
        <w:trPr>
          <w:trHeight w:val="915"/>
        </w:trPr>
        <w:tc>
          <w:tcPr>
            <w:tcW w:w="644" w:type="dxa"/>
          </w:tcPr>
          <w:p w:rsidR="007C49B2" w:rsidRPr="003B6BCD" w:rsidRDefault="007C49B2" w:rsidP="006649FA">
            <w:pPr>
              <w:spacing w:after="120" w:line="240" w:lineRule="auto"/>
              <w:jc w:val="both"/>
              <w:rPr>
                <w:rFonts w:ascii="Times New Roman" w:hAnsi="Times New Roman" w:cs="Times New Roman"/>
              </w:rPr>
            </w:pPr>
            <w:r w:rsidRPr="003B6BCD">
              <w:rPr>
                <w:rFonts w:ascii="Times New Roman" w:eastAsia="Times New Roman" w:hAnsi="Times New Roman" w:cs="Times New Roman"/>
                <w:b/>
                <w:bCs/>
              </w:rPr>
              <w:t xml:space="preserve">№ </w:t>
            </w:r>
            <w:proofErr w:type="spellStart"/>
            <w:proofErr w:type="gramStart"/>
            <w:r w:rsidRPr="003B6BCD">
              <w:rPr>
                <w:rFonts w:ascii="Times New Roman" w:eastAsia="Times New Roman" w:hAnsi="Times New Roman" w:cs="Times New Roman"/>
                <w:b/>
                <w:bCs/>
              </w:rPr>
              <w:t>п</w:t>
            </w:r>
            <w:proofErr w:type="spellEnd"/>
            <w:proofErr w:type="gramEnd"/>
            <w:r w:rsidRPr="003B6BCD">
              <w:rPr>
                <w:rFonts w:ascii="Times New Roman" w:eastAsia="Times New Roman" w:hAnsi="Times New Roman" w:cs="Times New Roman"/>
                <w:b/>
                <w:bCs/>
              </w:rPr>
              <w:t>/</w:t>
            </w:r>
            <w:proofErr w:type="spellStart"/>
            <w:r w:rsidRPr="003B6BCD">
              <w:rPr>
                <w:rFonts w:ascii="Times New Roman" w:eastAsia="Times New Roman" w:hAnsi="Times New Roman" w:cs="Times New Roman"/>
                <w:b/>
                <w:bCs/>
              </w:rPr>
              <w:t>п</w:t>
            </w:r>
            <w:proofErr w:type="spellEnd"/>
          </w:p>
        </w:tc>
        <w:tc>
          <w:tcPr>
            <w:tcW w:w="2533" w:type="dxa"/>
          </w:tcPr>
          <w:p w:rsidR="007C49B2" w:rsidRPr="003B6BCD" w:rsidRDefault="007C49B2" w:rsidP="006649FA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B6BCD">
              <w:rPr>
                <w:rFonts w:ascii="Times New Roman" w:eastAsia="Times New Roman" w:hAnsi="Times New Roman" w:cs="Times New Roman"/>
                <w:b/>
                <w:bCs/>
              </w:rPr>
              <w:t xml:space="preserve">Наименование </w:t>
            </w:r>
          </w:p>
          <w:p w:rsidR="007C49B2" w:rsidRPr="003B6BCD" w:rsidRDefault="007C49B2" w:rsidP="006649FA">
            <w:pPr>
              <w:spacing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3B6BCD">
              <w:rPr>
                <w:rFonts w:ascii="Times New Roman" w:eastAsia="Times New Roman" w:hAnsi="Times New Roman" w:cs="Times New Roman"/>
                <w:b/>
                <w:bCs/>
              </w:rPr>
              <w:t>Товара</w:t>
            </w:r>
          </w:p>
        </w:tc>
        <w:tc>
          <w:tcPr>
            <w:tcW w:w="2845" w:type="dxa"/>
          </w:tcPr>
          <w:p w:rsidR="007C49B2" w:rsidRPr="003B6BCD" w:rsidRDefault="007C49B2" w:rsidP="006649FA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B6BCD">
              <w:rPr>
                <w:rFonts w:ascii="Times New Roman" w:eastAsia="Times New Roman" w:hAnsi="Times New Roman" w:cs="Times New Roman"/>
                <w:b/>
                <w:bCs/>
              </w:rPr>
              <w:t xml:space="preserve">Качественные характеристики </w:t>
            </w:r>
            <w:r w:rsidRPr="003B6BCD">
              <w:rPr>
                <w:rFonts w:ascii="Times New Roman" w:eastAsia="Times New Roman" w:hAnsi="Times New Roman" w:cs="Times New Roman"/>
                <w:b/>
              </w:rPr>
              <w:t xml:space="preserve">(потребительские свойства) </w:t>
            </w:r>
          </w:p>
        </w:tc>
        <w:tc>
          <w:tcPr>
            <w:tcW w:w="874" w:type="dxa"/>
          </w:tcPr>
          <w:p w:rsidR="007C49B2" w:rsidRPr="003B6BCD" w:rsidRDefault="007C49B2" w:rsidP="006649FA">
            <w:pPr>
              <w:spacing w:after="120" w:line="240" w:lineRule="auto"/>
              <w:jc w:val="both"/>
              <w:rPr>
                <w:rFonts w:ascii="Times New Roman" w:hAnsi="Times New Roman" w:cs="Times New Roman"/>
              </w:rPr>
            </w:pPr>
            <w:r w:rsidRPr="003B6BCD">
              <w:rPr>
                <w:rFonts w:ascii="Times New Roman" w:eastAsia="Times New Roman" w:hAnsi="Times New Roman" w:cs="Times New Roman"/>
                <w:b/>
                <w:bCs/>
              </w:rPr>
              <w:t xml:space="preserve">Ед. </w:t>
            </w:r>
            <w:proofErr w:type="spellStart"/>
            <w:r w:rsidRPr="003B6BCD">
              <w:rPr>
                <w:rFonts w:ascii="Times New Roman" w:eastAsia="Times New Roman" w:hAnsi="Times New Roman" w:cs="Times New Roman"/>
                <w:b/>
                <w:bCs/>
              </w:rPr>
              <w:t>изм</w:t>
            </w:r>
            <w:proofErr w:type="spellEnd"/>
            <w:r w:rsidRPr="003B6BCD">
              <w:rPr>
                <w:rFonts w:ascii="Times New Roman" w:eastAsia="Times New Roman" w:hAnsi="Times New Roman" w:cs="Times New Roman"/>
                <w:b/>
                <w:bCs/>
              </w:rPr>
              <w:t>.</w:t>
            </w:r>
          </w:p>
        </w:tc>
        <w:tc>
          <w:tcPr>
            <w:tcW w:w="1215" w:type="dxa"/>
          </w:tcPr>
          <w:p w:rsidR="007C49B2" w:rsidRPr="003B6BCD" w:rsidRDefault="007C49B2" w:rsidP="006649FA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B6BCD">
              <w:rPr>
                <w:rFonts w:ascii="Times New Roman" w:eastAsia="Times New Roman" w:hAnsi="Times New Roman" w:cs="Times New Roman"/>
                <w:b/>
                <w:bCs/>
              </w:rPr>
              <w:t>Кол-во Товара</w:t>
            </w:r>
          </w:p>
        </w:tc>
        <w:tc>
          <w:tcPr>
            <w:tcW w:w="942" w:type="dxa"/>
          </w:tcPr>
          <w:p w:rsidR="007C49B2" w:rsidRPr="003B6BCD" w:rsidRDefault="007C49B2" w:rsidP="006649FA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B6BCD">
              <w:rPr>
                <w:rFonts w:ascii="Times New Roman" w:eastAsia="Times New Roman" w:hAnsi="Times New Roman" w:cs="Times New Roman"/>
                <w:b/>
                <w:bCs/>
              </w:rPr>
              <w:t>Цена</w:t>
            </w:r>
          </w:p>
        </w:tc>
        <w:tc>
          <w:tcPr>
            <w:tcW w:w="1401" w:type="dxa"/>
          </w:tcPr>
          <w:p w:rsidR="007C49B2" w:rsidRPr="003B6BCD" w:rsidRDefault="007C49B2" w:rsidP="006649FA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B6BCD">
              <w:rPr>
                <w:rFonts w:ascii="Times New Roman" w:eastAsia="Times New Roman" w:hAnsi="Times New Roman" w:cs="Times New Roman"/>
                <w:b/>
                <w:bCs/>
              </w:rPr>
              <w:t>Стоимость</w:t>
            </w:r>
          </w:p>
        </w:tc>
      </w:tr>
      <w:tr w:rsidR="00C470CE" w:rsidRPr="003B6BCD" w:rsidTr="00C470CE">
        <w:trPr>
          <w:trHeight w:val="2068"/>
        </w:trPr>
        <w:tc>
          <w:tcPr>
            <w:tcW w:w="644" w:type="dxa"/>
          </w:tcPr>
          <w:p w:rsidR="00C470CE" w:rsidRPr="003B6BCD" w:rsidRDefault="00C470CE" w:rsidP="00791AA2">
            <w:pPr>
              <w:spacing w:after="120" w:line="240" w:lineRule="auto"/>
              <w:jc w:val="both"/>
              <w:rPr>
                <w:rFonts w:ascii="Times New Roman" w:hAnsi="Times New Roman" w:cs="Times New Roman"/>
              </w:rPr>
            </w:pPr>
            <w:r w:rsidRPr="003B6BC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33" w:type="dxa"/>
          </w:tcPr>
          <w:p w:rsidR="00C470CE" w:rsidRPr="003B6BCD" w:rsidRDefault="00C470CE" w:rsidP="00791AA2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B6BCD">
              <w:rPr>
                <w:rFonts w:ascii="Times New Roman" w:eastAsia="Times New Roman" w:hAnsi="Times New Roman" w:cs="Times New Roman"/>
              </w:rPr>
              <w:t>Молоко</w:t>
            </w:r>
          </w:p>
          <w:p w:rsidR="00C470CE" w:rsidRPr="003B6BCD" w:rsidRDefault="00C470CE" w:rsidP="00791AA2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5" w:type="dxa"/>
            <w:vAlign w:val="center"/>
          </w:tcPr>
          <w:p w:rsidR="00C470CE" w:rsidRPr="003B6BCD" w:rsidRDefault="00C470CE" w:rsidP="00791AA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B6BCD">
              <w:rPr>
                <w:rFonts w:ascii="Times New Roman" w:hAnsi="Times New Roman" w:cs="Times New Roman"/>
              </w:rPr>
              <w:t xml:space="preserve">Молоко питьевое, пастеризованное, с массовой долей жира не менее 3,2%, сроком хранения и реализации не более 120 часов. ГОСТ </w:t>
            </w:r>
            <w:proofErr w:type="gramStart"/>
            <w:r w:rsidRPr="003B6BCD">
              <w:rPr>
                <w:rFonts w:ascii="Times New Roman" w:hAnsi="Times New Roman" w:cs="Times New Roman"/>
              </w:rPr>
              <w:t>Р</w:t>
            </w:r>
            <w:proofErr w:type="gramEnd"/>
            <w:r w:rsidRPr="003B6BCD">
              <w:rPr>
                <w:rFonts w:ascii="Times New Roman" w:hAnsi="Times New Roman" w:cs="Times New Roman"/>
              </w:rPr>
              <w:t xml:space="preserve"> 52090-2003</w:t>
            </w:r>
          </w:p>
          <w:p w:rsidR="00C470CE" w:rsidRPr="003B6BCD" w:rsidRDefault="00C470CE" w:rsidP="00791AA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74" w:type="dxa"/>
            <w:vAlign w:val="center"/>
          </w:tcPr>
          <w:p w:rsidR="00C470CE" w:rsidRPr="003B6BCD" w:rsidRDefault="00C470CE" w:rsidP="00791A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B6BCD">
              <w:rPr>
                <w:rFonts w:ascii="Times New Roman" w:hAnsi="Times New Roman" w:cs="Times New Roman"/>
              </w:rPr>
              <w:t>литр</w:t>
            </w:r>
          </w:p>
        </w:tc>
        <w:tc>
          <w:tcPr>
            <w:tcW w:w="1215" w:type="dxa"/>
            <w:vAlign w:val="center"/>
          </w:tcPr>
          <w:p w:rsidR="00C470CE" w:rsidRPr="00C470CE" w:rsidRDefault="00C470CE" w:rsidP="00C470C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0CE">
              <w:rPr>
                <w:rFonts w:ascii="Times New Roman" w:hAnsi="Times New Roman" w:cs="Times New Roman"/>
                <w:color w:val="000000"/>
              </w:rPr>
              <w:t>7500</w:t>
            </w:r>
          </w:p>
        </w:tc>
        <w:tc>
          <w:tcPr>
            <w:tcW w:w="942" w:type="dxa"/>
          </w:tcPr>
          <w:p w:rsidR="00C470CE" w:rsidRPr="003B6BCD" w:rsidRDefault="00C470CE" w:rsidP="00791AA2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01" w:type="dxa"/>
          </w:tcPr>
          <w:p w:rsidR="00C470CE" w:rsidRPr="003B6BCD" w:rsidRDefault="00C470CE" w:rsidP="00791AA2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C470CE" w:rsidRPr="003B6BCD" w:rsidTr="00C470CE">
        <w:tc>
          <w:tcPr>
            <w:tcW w:w="644" w:type="dxa"/>
          </w:tcPr>
          <w:p w:rsidR="00C470CE" w:rsidRPr="003B6BCD" w:rsidRDefault="00C470CE" w:rsidP="00791AA2">
            <w:pPr>
              <w:spacing w:after="120" w:line="240" w:lineRule="auto"/>
              <w:jc w:val="both"/>
              <w:rPr>
                <w:rFonts w:ascii="Times New Roman" w:hAnsi="Times New Roman" w:cs="Times New Roman"/>
              </w:rPr>
            </w:pPr>
            <w:r w:rsidRPr="003B6BC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33" w:type="dxa"/>
          </w:tcPr>
          <w:p w:rsidR="00C470CE" w:rsidRPr="003B6BCD" w:rsidRDefault="00C470CE" w:rsidP="00791AA2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B6BCD">
              <w:rPr>
                <w:rFonts w:ascii="Times New Roman" w:eastAsia="Times New Roman" w:hAnsi="Times New Roman" w:cs="Times New Roman"/>
              </w:rPr>
              <w:t>Сметана</w:t>
            </w:r>
          </w:p>
          <w:p w:rsidR="00C470CE" w:rsidRPr="003B6BCD" w:rsidRDefault="00C470CE" w:rsidP="00791AA2">
            <w:pPr>
              <w:spacing w:after="12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45" w:type="dxa"/>
            <w:vAlign w:val="center"/>
          </w:tcPr>
          <w:p w:rsidR="00C470CE" w:rsidRPr="003B6BCD" w:rsidRDefault="00C470CE" w:rsidP="00791AA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B6BCD">
              <w:rPr>
                <w:rFonts w:ascii="Times New Roman" w:hAnsi="Times New Roman" w:cs="Times New Roman"/>
              </w:rPr>
              <w:t xml:space="preserve">Сметана (не ниже 15% жирности), изготовлена из нормализованных сливок с использованием закваски на чистых культурах, количество молочнокислых микроорганизмов КОЕ в 1 г продукта в течение срока годности - не менее 10 в 7 степени, </w:t>
            </w:r>
          </w:p>
          <w:p w:rsidR="00C470CE" w:rsidRPr="003B6BCD" w:rsidRDefault="00C470CE" w:rsidP="00791AA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B6BCD">
              <w:rPr>
                <w:rFonts w:ascii="Times New Roman" w:hAnsi="Times New Roman" w:cs="Times New Roman"/>
              </w:rPr>
              <w:t>сроком хранения и реализации не более10 дней</w:t>
            </w:r>
          </w:p>
          <w:p w:rsidR="00C470CE" w:rsidRPr="003B6BCD" w:rsidRDefault="00C470CE" w:rsidP="00791AA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74" w:type="dxa"/>
            <w:vAlign w:val="center"/>
          </w:tcPr>
          <w:p w:rsidR="00C470CE" w:rsidRPr="003B6BCD" w:rsidRDefault="00C470CE" w:rsidP="00791A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B6BCD">
              <w:rPr>
                <w:rFonts w:ascii="Times New Roman" w:hAnsi="Times New Roman" w:cs="Times New Roman"/>
              </w:rPr>
              <w:t>кг</w:t>
            </w:r>
          </w:p>
        </w:tc>
        <w:tc>
          <w:tcPr>
            <w:tcW w:w="1215" w:type="dxa"/>
            <w:vAlign w:val="center"/>
          </w:tcPr>
          <w:p w:rsidR="00C470CE" w:rsidRPr="00C470CE" w:rsidRDefault="00C470CE" w:rsidP="00C470C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0CE">
              <w:rPr>
                <w:rFonts w:ascii="Times New Roman" w:hAnsi="Times New Roman" w:cs="Times New Roman"/>
                <w:color w:val="000000"/>
              </w:rPr>
              <w:t>250</w:t>
            </w:r>
          </w:p>
        </w:tc>
        <w:tc>
          <w:tcPr>
            <w:tcW w:w="942" w:type="dxa"/>
          </w:tcPr>
          <w:p w:rsidR="00C470CE" w:rsidRPr="003B6BCD" w:rsidRDefault="00C470CE" w:rsidP="00791AA2">
            <w:pPr>
              <w:spacing w:after="12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01" w:type="dxa"/>
          </w:tcPr>
          <w:p w:rsidR="00C470CE" w:rsidRPr="003B6BCD" w:rsidRDefault="00C470CE" w:rsidP="00791AA2">
            <w:pPr>
              <w:spacing w:after="12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C470CE" w:rsidRPr="003B6BCD" w:rsidTr="00C470CE">
        <w:tc>
          <w:tcPr>
            <w:tcW w:w="644" w:type="dxa"/>
          </w:tcPr>
          <w:p w:rsidR="00C470CE" w:rsidRPr="003B6BCD" w:rsidRDefault="00C470CE" w:rsidP="006649FA">
            <w:pPr>
              <w:spacing w:after="120" w:line="240" w:lineRule="auto"/>
              <w:jc w:val="both"/>
              <w:rPr>
                <w:rFonts w:ascii="Times New Roman" w:hAnsi="Times New Roman" w:cs="Times New Roman"/>
              </w:rPr>
            </w:pPr>
            <w:r w:rsidRPr="003B6BC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33" w:type="dxa"/>
          </w:tcPr>
          <w:p w:rsidR="00C470CE" w:rsidRPr="003B6BCD" w:rsidRDefault="00C470CE" w:rsidP="00F278FF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B6BCD">
              <w:rPr>
                <w:rFonts w:ascii="Times New Roman" w:eastAsia="Times New Roman" w:hAnsi="Times New Roman" w:cs="Times New Roman"/>
              </w:rPr>
              <w:t>Кефир</w:t>
            </w:r>
          </w:p>
          <w:p w:rsidR="00C470CE" w:rsidRPr="003B6BCD" w:rsidRDefault="00C470CE" w:rsidP="00F278FF">
            <w:pPr>
              <w:spacing w:after="12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45" w:type="dxa"/>
            <w:vAlign w:val="center"/>
          </w:tcPr>
          <w:p w:rsidR="00C470CE" w:rsidRPr="003B6BCD" w:rsidRDefault="00C470CE" w:rsidP="00F278F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B6BCD">
              <w:rPr>
                <w:rFonts w:ascii="Times New Roman" w:hAnsi="Times New Roman" w:cs="Times New Roman"/>
              </w:rPr>
              <w:t>Кефир (не ниже 3,2% жирности) изготовлен из нормализованного молока, с использованием заквасочных молочнокислых культур, количество молочнокислых микроорганизмов КОЕ в 1 г продукта в течение срока годности - не менее 10 в 7 степени, сроком хранения и реализации не более</w:t>
            </w:r>
            <w:proofErr w:type="gramStart"/>
            <w:r w:rsidRPr="003B6BCD">
              <w:rPr>
                <w:rFonts w:ascii="Times New Roman" w:hAnsi="Times New Roman" w:cs="Times New Roman"/>
              </w:rPr>
              <w:t>7</w:t>
            </w:r>
            <w:proofErr w:type="gramEnd"/>
            <w:r w:rsidRPr="003B6BCD">
              <w:rPr>
                <w:rFonts w:ascii="Times New Roman" w:hAnsi="Times New Roman" w:cs="Times New Roman"/>
              </w:rPr>
              <w:t xml:space="preserve"> дней</w:t>
            </w:r>
          </w:p>
          <w:p w:rsidR="00C470CE" w:rsidRPr="003B6BCD" w:rsidRDefault="00C470CE" w:rsidP="00F278F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74" w:type="dxa"/>
            <w:vAlign w:val="center"/>
          </w:tcPr>
          <w:p w:rsidR="00C470CE" w:rsidRPr="003B6BCD" w:rsidRDefault="00C470CE" w:rsidP="00F278F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B6BCD">
              <w:rPr>
                <w:rFonts w:ascii="Times New Roman" w:hAnsi="Times New Roman" w:cs="Times New Roman"/>
              </w:rPr>
              <w:t>кг</w:t>
            </w:r>
          </w:p>
        </w:tc>
        <w:tc>
          <w:tcPr>
            <w:tcW w:w="1215" w:type="dxa"/>
            <w:vAlign w:val="center"/>
          </w:tcPr>
          <w:p w:rsidR="00C470CE" w:rsidRPr="00C470CE" w:rsidRDefault="00C470CE" w:rsidP="00C470C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0CE">
              <w:rPr>
                <w:rFonts w:ascii="Times New Roman" w:hAnsi="Times New Roman" w:cs="Times New Roman"/>
                <w:color w:val="000000"/>
              </w:rPr>
              <w:t>400</w:t>
            </w:r>
          </w:p>
        </w:tc>
        <w:tc>
          <w:tcPr>
            <w:tcW w:w="942" w:type="dxa"/>
          </w:tcPr>
          <w:p w:rsidR="00C470CE" w:rsidRPr="003B6BCD" w:rsidRDefault="00C470CE" w:rsidP="00F278FF">
            <w:pPr>
              <w:spacing w:after="12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01" w:type="dxa"/>
          </w:tcPr>
          <w:p w:rsidR="00C470CE" w:rsidRPr="003B6BCD" w:rsidRDefault="00C470CE" w:rsidP="00F278FF">
            <w:pPr>
              <w:spacing w:after="12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C470CE" w:rsidRPr="003B6BCD" w:rsidTr="00C470CE">
        <w:tc>
          <w:tcPr>
            <w:tcW w:w="644" w:type="dxa"/>
          </w:tcPr>
          <w:p w:rsidR="00C470CE" w:rsidRPr="003B6BCD" w:rsidRDefault="00C470CE" w:rsidP="006649FA">
            <w:pPr>
              <w:spacing w:after="12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533" w:type="dxa"/>
          </w:tcPr>
          <w:p w:rsidR="00C470CE" w:rsidRPr="003B6BCD" w:rsidRDefault="00C470CE" w:rsidP="00F278FF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B6BCD">
              <w:rPr>
                <w:rFonts w:ascii="Times New Roman" w:eastAsia="Times New Roman" w:hAnsi="Times New Roman" w:cs="Times New Roman"/>
              </w:rPr>
              <w:t>Ряженка</w:t>
            </w:r>
          </w:p>
          <w:p w:rsidR="00C470CE" w:rsidRPr="002434F1" w:rsidRDefault="00C470CE" w:rsidP="002434F1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C470CE" w:rsidRPr="003B6BCD" w:rsidRDefault="00C470CE" w:rsidP="00F278FF">
            <w:pPr>
              <w:spacing w:after="12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45" w:type="dxa"/>
            <w:vAlign w:val="center"/>
          </w:tcPr>
          <w:p w:rsidR="00C470CE" w:rsidRPr="003B6BCD" w:rsidRDefault="00C470CE" w:rsidP="00F278F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Ряженка (не ниже 2,5</w:t>
            </w:r>
            <w:r w:rsidRPr="003B6BCD">
              <w:rPr>
                <w:rFonts w:ascii="Times New Roman" w:hAnsi="Times New Roman" w:cs="Times New Roman"/>
              </w:rPr>
              <w:t>% жирности) изготовлена путем сквашивания нормализованного молока с использованием заквасочных молочнокислых культур, количество молочнокислых микроорганизмов КОЕ в 1 г продукта в течение срока годности - не менее 10 в 7 степени, сроком хранения и реализации не более 7 дней.</w:t>
            </w:r>
          </w:p>
        </w:tc>
        <w:tc>
          <w:tcPr>
            <w:tcW w:w="874" w:type="dxa"/>
            <w:vAlign w:val="center"/>
          </w:tcPr>
          <w:p w:rsidR="00C470CE" w:rsidRPr="003B6BCD" w:rsidRDefault="00C470CE" w:rsidP="00F278F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B6BCD">
              <w:rPr>
                <w:rFonts w:ascii="Times New Roman" w:hAnsi="Times New Roman" w:cs="Times New Roman"/>
              </w:rPr>
              <w:t>кг</w:t>
            </w:r>
            <w:proofErr w:type="gramEnd"/>
            <w:r w:rsidRPr="003B6BC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15" w:type="dxa"/>
            <w:vAlign w:val="center"/>
          </w:tcPr>
          <w:p w:rsidR="00C470CE" w:rsidRPr="00C470CE" w:rsidRDefault="00C470CE" w:rsidP="00C470C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0CE">
              <w:rPr>
                <w:rFonts w:ascii="Times New Roman" w:hAnsi="Times New Roman" w:cs="Times New Roman"/>
                <w:color w:val="000000"/>
              </w:rPr>
              <w:t>750</w:t>
            </w:r>
          </w:p>
        </w:tc>
        <w:tc>
          <w:tcPr>
            <w:tcW w:w="942" w:type="dxa"/>
          </w:tcPr>
          <w:p w:rsidR="00C470CE" w:rsidRPr="003B6BCD" w:rsidRDefault="00C470CE" w:rsidP="00F278FF">
            <w:pPr>
              <w:spacing w:after="12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01" w:type="dxa"/>
          </w:tcPr>
          <w:p w:rsidR="00C470CE" w:rsidRPr="003B6BCD" w:rsidRDefault="00C470CE" w:rsidP="00F278FF">
            <w:pPr>
              <w:spacing w:after="12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C470CE" w:rsidRPr="003B6BCD" w:rsidTr="00C470CE">
        <w:tc>
          <w:tcPr>
            <w:tcW w:w="644" w:type="dxa"/>
          </w:tcPr>
          <w:p w:rsidR="00C470CE" w:rsidRDefault="00C470CE" w:rsidP="006649FA">
            <w:pPr>
              <w:spacing w:after="12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533" w:type="dxa"/>
          </w:tcPr>
          <w:p w:rsidR="00C470CE" w:rsidRDefault="00C470CE" w:rsidP="00CC392F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Снежок</w:t>
            </w:r>
          </w:p>
          <w:p w:rsidR="00C470CE" w:rsidRPr="00951F10" w:rsidRDefault="00C470CE" w:rsidP="00CC392F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5" w:type="dxa"/>
            <w:vAlign w:val="center"/>
          </w:tcPr>
          <w:p w:rsidR="00C470CE" w:rsidRPr="00037C14" w:rsidRDefault="00C470CE" w:rsidP="00B76FA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Снежок- </w:t>
            </w:r>
            <w:r w:rsidRPr="007C49B2">
              <w:rPr>
                <w:rFonts w:ascii="Times New Roman" w:hAnsi="Times New Roman"/>
                <w:sz w:val="24"/>
                <w:szCs w:val="24"/>
              </w:rPr>
              <w:t>жирность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ю не менее  </w:t>
            </w:r>
            <w:r w:rsidRPr="007C49B2">
              <w:rPr>
                <w:rFonts w:ascii="Times New Roman" w:hAnsi="Times New Roman"/>
                <w:sz w:val="24"/>
                <w:szCs w:val="24"/>
              </w:rPr>
              <w:t xml:space="preserve"> 2,5% Срок годности 7дней</w:t>
            </w:r>
          </w:p>
        </w:tc>
        <w:tc>
          <w:tcPr>
            <w:tcW w:w="874" w:type="dxa"/>
            <w:vAlign w:val="center"/>
          </w:tcPr>
          <w:p w:rsidR="00C470CE" w:rsidRPr="003B6BCD" w:rsidRDefault="00C470CE" w:rsidP="00F278F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кг</w:t>
            </w:r>
          </w:p>
        </w:tc>
        <w:tc>
          <w:tcPr>
            <w:tcW w:w="1215" w:type="dxa"/>
            <w:vAlign w:val="center"/>
          </w:tcPr>
          <w:p w:rsidR="00C470CE" w:rsidRPr="00C470CE" w:rsidRDefault="00C470CE" w:rsidP="00C470C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70CE">
              <w:rPr>
                <w:rFonts w:ascii="Times New Roman" w:hAnsi="Times New Roman" w:cs="Times New Roman"/>
                <w:color w:val="000000"/>
              </w:rPr>
              <w:t>230</w:t>
            </w:r>
          </w:p>
        </w:tc>
        <w:tc>
          <w:tcPr>
            <w:tcW w:w="942" w:type="dxa"/>
          </w:tcPr>
          <w:p w:rsidR="00C470CE" w:rsidRPr="003B6BCD" w:rsidRDefault="00C470CE" w:rsidP="00F278FF">
            <w:pPr>
              <w:spacing w:after="12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01" w:type="dxa"/>
          </w:tcPr>
          <w:p w:rsidR="00C470CE" w:rsidRPr="003B6BCD" w:rsidRDefault="00C470CE" w:rsidP="00F278FF">
            <w:pPr>
              <w:spacing w:after="12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64756" w:rsidRPr="003B6BCD" w:rsidTr="003B6BCD">
        <w:tc>
          <w:tcPr>
            <w:tcW w:w="644" w:type="dxa"/>
          </w:tcPr>
          <w:p w:rsidR="00464756" w:rsidRPr="003B6BCD" w:rsidRDefault="00464756" w:rsidP="006649FA">
            <w:pPr>
              <w:spacing w:after="12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33" w:type="dxa"/>
          </w:tcPr>
          <w:p w:rsidR="00464756" w:rsidRPr="003B6BCD" w:rsidRDefault="00464756" w:rsidP="00F278FF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5" w:type="dxa"/>
            <w:vAlign w:val="center"/>
          </w:tcPr>
          <w:p w:rsidR="00464756" w:rsidRPr="003B6BCD" w:rsidRDefault="00464756" w:rsidP="00F278F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31" w:type="dxa"/>
            <w:gridSpan w:val="3"/>
            <w:vAlign w:val="center"/>
          </w:tcPr>
          <w:p w:rsidR="00464756" w:rsidRPr="003B6BCD" w:rsidRDefault="00464756" w:rsidP="00F278FF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B6BCD">
              <w:rPr>
                <w:rStyle w:val="af6"/>
                <w:rFonts w:ascii="Times New Roman" w:hAnsi="Times New Roman" w:cs="Times New Roman"/>
                <w:b w:val="0"/>
              </w:rPr>
              <w:t>Итого</w:t>
            </w:r>
          </w:p>
        </w:tc>
        <w:tc>
          <w:tcPr>
            <w:tcW w:w="1401" w:type="dxa"/>
          </w:tcPr>
          <w:p w:rsidR="00464756" w:rsidRPr="003B6BCD" w:rsidRDefault="00464756" w:rsidP="00F278FF">
            <w:pPr>
              <w:keepNext/>
              <w:keepLines/>
              <w:spacing w:after="0" w:line="240" w:lineRule="auto"/>
              <w:rPr>
                <w:rStyle w:val="af6"/>
                <w:rFonts w:ascii="Times New Roman" w:hAnsi="Times New Roman" w:cs="Times New Roman"/>
                <w:b w:val="0"/>
              </w:rPr>
            </w:pPr>
          </w:p>
        </w:tc>
      </w:tr>
    </w:tbl>
    <w:p w:rsidR="003A4E1A" w:rsidRPr="00832CBE" w:rsidRDefault="003A4E1A" w:rsidP="003A4E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3A4E1A" w:rsidRPr="00832CBE" w:rsidRDefault="003A4E1A" w:rsidP="003A4E1A">
      <w:pPr>
        <w:pStyle w:val="a5"/>
        <w:keepNext/>
        <w:keepLines/>
        <w:tabs>
          <w:tab w:val="left" w:pos="851"/>
        </w:tabs>
        <w:spacing w:after="0"/>
        <w:rPr>
          <w:b/>
          <w:sz w:val="26"/>
          <w:szCs w:val="26"/>
        </w:rPr>
      </w:pPr>
      <w:r w:rsidRPr="00832CBE">
        <w:rPr>
          <w:b/>
          <w:sz w:val="26"/>
          <w:szCs w:val="26"/>
        </w:rPr>
        <w:t xml:space="preserve">Заведующий </w:t>
      </w:r>
    </w:p>
    <w:p w:rsidR="003A4E1A" w:rsidRPr="00832CBE" w:rsidRDefault="003A4E1A" w:rsidP="003A4E1A">
      <w:pPr>
        <w:pStyle w:val="a5"/>
        <w:keepNext/>
        <w:keepLines/>
        <w:tabs>
          <w:tab w:val="left" w:pos="851"/>
        </w:tabs>
        <w:spacing w:after="0"/>
        <w:rPr>
          <w:b/>
          <w:sz w:val="26"/>
          <w:szCs w:val="26"/>
        </w:rPr>
      </w:pPr>
      <w:r w:rsidRPr="00832CBE">
        <w:rPr>
          <w:b/>
          <w:sz w:val="26"/>
          <w:szCs w:val="26"/>
        </w:rPr>
        <w:t xml:space="preserve">МАДОУ города Нижневартовска </w:t>
      </w:r>
    </w:p>
    <w:p w:rsidR="003A4E1A" w:rsidRDefault="003A4E1A" w:rsidP="003A4E1A">
      <w:pPr>
        <w:pStyle w:val="a5"/>
        <w:keepNext/>
        <w:keepLines/>
        <w:tabs>
          <w:tab w:val="left" w:pos="851"/>
        </w:tabs>
        <w:spacing w:after="0"/>
        <w:rPr>
          <w:b/>
          <w:sz w:val="26"/>
          <w:szCs w:val="26"/>
        </w:rPr>
      </w:pPr>
      <w:r>
        <w:rPr>
          <w:b/>
          <w:sz w:val="26"/>
          <w:szCs w:val="26"/>
        </w:rPr>
        <w:t>ДС№61«Соловушка</w:t>
      </w:r>
      <w:r w:rsidRPr="00832CBE">
        <w:rPr>
          <w:b/>
          <w:sz w:val="26"/>
          <w:szCs w:val="26"/>
        </w:rPr>
        <w:t>»_</w:t>
      </w:r>
      <w:r>
        <w:rPr>
          <w:b/>
          <w:sz w:val="26"/>
          <w:szCs w:val="26"/>
        </w:rPr>
        <w:t xml:space="preserve">_______________________________  </w:t>
      </w:r>
    </w:p>
    <w:p w:rsidR="003A4E1A" w:rsidRPr="00832CBE" w:rsidRDefault="003A4E1A" w:rsidP="003A4E1A">
      <w:pPr>
        <w:pStyle w:val="a5"/>
        <w:keepNext/>
        <w:keepLines/>
        <w:tabs>
          <w:tab w:val="left" w:pos="851"/>
        </w:tabs>
        <w:spacing w:after="0"/>
        <w:rPr>
          <w:b/>
          <w:sz w:val="26"/>
          <w:szCs w:val="26"/>
        </w:rPr>
      </w:pP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  <w:t xml:space="preserve">         М.п.</w:t>
      </w:r>
    </w:p>
    <w:p w:rsidR="003A4E1A" w:rsidRPr="00717666" w:rsidRDefault="003A4E1A" w:rsidP="003A4E1A">
      <w:pPr>
        <w:pStyle w:val="a5"/>
        <w:keepNext/>
        <w:keepLines/>
        <w:tabs>
          <w:tab w:val="left" w:pos="851"/>
        </w:tabs>
        <w:spacing w:after="0"/>
        <w:jc w:val="center"/>
        <w:rPr>
          <w:b/>
          <w:sz w:val="25"/>
          <w:szCs w:val="25"/>
        </w:rPr>
      </w:pPr>
      <w:r w:rsidRPr="00717666">
        <w:rPr>
          <w:b/>
          <w:sz w:val="25"/>
          <w:szCs w:val="25"/>
        </w:rPr>
        <w:t xml:space="preserve"> </w:t>
      </w:r>
    </w:p>
    <w:p w:rsidR="003A4E1A" w:rsidRPr="00717666" w:rsidRDefault="003A4E1A" w:rsidP="003A4E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</w:rPr>
      </w:pPr>
      <w:r>
        <w:rPr>
          <w:rFonts w:ascii="Times New Roman" w:eastAsia="Times New Roman" w:hAnsi="Times New Roman" w:cs="Times New Roman"/>
          <w:b/>
          <w:sz w:val="27"/>
          <w:szCs w:val="27"/>
        </w:rPr>
        <w:t>___________________________________________________( Поставщик)</w:t>
      </w:r>
    </w:p>
    <w:p w:rsidR="003A4E1A" w:rsidRPr="00717666" w:rsidRDefault="003A4E1A" w:rsidP="003A4E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3A4E1A" w:rsidRPr="003A4E1A" w:rsidRDefault="003A4E1A" w:rsidP="003A4E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</w:rPr>
      </w:pPr>
      <w:r>
        <w:rPr>
          <w:rFonts w:ascii="Times New Roman" w:eastAsia="Times New Roman" w:hAnsi="Times New Roman" w:cs="Times New Roman"/>
          <w:b/>
          <w:sz w:val="27"/>
          <w:szCs w:val="27"/>
        </w:rPr>
        <w:t xml:space="preserve">                                                  М.п.</w:t>
      </w:r>
    </w:p>
    <w:tbl>
      <w:tblPr>
        <w:tblpPr w:leftFromText="180" w:rightFromText="180" w:vertAnchor="text" w:horzAnchor="margin" w:tblpX="-176" w:tblpY="324"/>
        <w:tblW w:w="10056" w:type="dxa"/>
        <w:tblLook w:val="0000"/>
      </w:tblPr>
      <w:tblGrid>
        <w:gridCol w:w="1136"/>
        <w:gridCol w:w="3180"/>
        <w:gridCol w:w="1480"/>
        <w:gridCol w:w="4260"/>
      </w:tblGrid>
      <w:tr w:rsidR="003A4E1A" w:rsidRPr="00B4755E" w:rsidTr="00F278FF">
        <w:trPr>
          <w:trHeight w:val="4253"/>
        </w:trPr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A4E1A" w:rsidRDefault="003A4E1A" w:rsidP="003A4E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B006B" w:rsidRDefault="007B006B" w:rsidP="003A4E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B006B" w:rsidRDefault="007B006B" w:rsidP="003A4E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B006B" w:rsidRDefault="007B006B" w:rsidP="003A4E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B006B" w:rsidRPr="00B4755E" w:rsidRDefault="007B006B" w:rsidP="003A4E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4E1A" w:rsidRDefault="003A4E1A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C252D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         </w:t>
            </w:r>
          </w:p>
          <w:p w:rsidR="003A4E1A" w:rsidRDefault="003A4E1A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3A4E1A" w:rsidRDefault="003A4E1A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3A4E1A" w:rsidRDefault="003A4E1A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EE3D3E" w:rsidRDefault="00EE3D3E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EA140F" w:rsidRDefault="00EA140F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EA140F" w:rsidRDefault="00EA140F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56BFC" w:rsidRDefault="00956BFC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3A4E1A" w:rsidRDefault="003A4E1A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3A4E1A" w:rsidRDefault="003A4E1A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C252D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Приложение №2</w:t>
            </w:r>
          </w:p>
          <w:p w:rsidR="003A4E1A" w:rsidRPr="00BC252D" w:rsidRDefault="003A4E1A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К договору № ___   </w:t>
            </w:r>
            <w:proofErr w:type="gramStart"/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от</w:t>
            </w:r>
            <w:proofErr w:type="gramEnd"/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_____</w:t>
            </w:r>
            <w:r w:rsidR="00360977">
              <w:rPr>
                <w:rFonts w:ascii="Times New Roman" w:hAnsi="Times New Roman"/>
                <w:b/>
                <w:bCs/>
                <w:sz w:val="28"/>
                <w:szCs w:val="28"/>
              </w:rPr>
              <w:t>___</w:t>
            </w:r>
          </w:p>
        </w:tc>
      </w:tr>
      <w:tr w:rsidR="003A4E1A" w:rsidRPr="00B4755E" w:rsidTr="006649FA">
        <w:trPr>
          <w:trHeight w:val="375"/>
        </w:trPr>
        <w:tc>
          <w:tcPr>
            <w:tcW w:w="1005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4755E">
              <w:rPr>
                <w:rFonts w:ascii="Times New Roman" w:hAnsi="Times New Roman"/>
                <w:b/>
                <w:bCs/>
                <w:sz w:val="24"/>
                <w:szCs w:val="24"/>
              </w:rPr>
              <w:t>График</w:t>
            </w:r>
          </w:p>
        </w:tc>
      </w:tr>
      <w:tr w:rsidR="003A4E1A" w:rsidRPr="00B4755E" w:rsidTr="006649FA">
        <w:trPr>
          <w:trHeight w:val="555"/>
        </w:trPr>
        <w:tc>
          <w:tcPr>
            <w:tcW w:w="1005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F1F7E" w:rsidRDefault="008F1F7E" w:rsidP="00B2167B">
            <w:pPr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sz w:val="27"/>
                <w:szCs w:val="27"/>
              </w:rPr>
            </w:pPr>
            <w:r w:rsidRPr="00717666">
              <w:rPr>
                <w:rFonts w:ascii="Times New Roman CYR" w:hAnsi="Times New Roman CYR" w:cs="Times New Roman CYR"/>
                <w:b/>
                <w:sz w:val="27"/>
                <w:szCs w:val="27"/>
              </w:rPr>
              <w:t>на поставку</w:t>
            </w:r>
            <w:r>
              <w:rPr>
                <w:rFonts w:ascii="Times New Roman CYR" w:hAnsi="Times New Roman CYR" w:cs="Times New Roman CYR"/>
                <w:b/>
                <w:sz w:val="27"/>
                <w:szCs w:val="27"/>
              </w:rPr>
              <w:t xml:space="preserve"> продукто</w:t>
            </w:r>
            <w:r w:rsidR="00560CB7">
              <w:rPr>
                <w:rFonts w:ascii="Times New Roman CYR" w:hAnsi="Times New Roman CYR" w:cs="Times New Roman CYR"/>
                <w:b/>
                <w:sz w:val="27"/>
                <w:szCs w:val="27"/>
              </w:rPr>
              <w:t>в питания «Молоко и кисломолочная</w:t>
            </w:r>
            <w:r>
              <w:rPr>
                <w:rFonts w:ascii="Times New Roman CYR" w:hAnsi="Times New Roman CYR" w:cs="Times New Roman CYR"/>
                <w:b/>
                <w:sz w:val="27"/>
                <w:szCs w:val="27"/>
              </w:rPr>
              <w:t xml:space="preserve"> продукция»</w:t>
            </w:r>
          </w:p>
          <w:p w:rsidR="003A4E1A" w:rsidRPr="00B4755E" w:rsidRDefault="003A4E1A" w:rsidP="008F1F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2074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период с </w:t>
            </w:r>
            <w:r w:rsidR="00C470CE">
              <w:rPr>
                <w:rFonts w:ascii="Times New Roman" w:hAnsi="Times New Roman"/>
                <w:b/>
                <w:bCs/>
                <w:sz w:val="24"/>
                <w:szCs w:val="24"/>
              </w:rPr>
              <w:t>01.07.2020 по 31.12</w:t>
            </w:r>
            <w:r w:rsidR="00956BFC">
              <w:rPr>
                <w:rFonts w:ascii="Times New Roman" w:hAnsi="Times New Roman"/>
                <w:b/>
                <w:bCs/>
                <w:sz w:val="24"/>
                <w:szCs w:val="24"/>
              </w:rPr>
              <w:t>.2020</w:t>
            </w:r>
            <w:r w:rsidR="00B2167B">
              <w:rPr>
                <w:rFonts w:ascii="Times New Roman" w:hAnsi="Times New Roman"/>
                <w:b/>
                <w:bCs/>
                <w:sz w:val="24"/>
                <w:szCs w:val="24"/>
              </w:rPr>
              <w:t>г.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gramStart"/>
            <w:r w:rsidRPr="00220745">
              <w:rPr>
                <w:rFonts w:ascii="Times New Roman" w:hAnsi="Times New Roman"/>
                <w:b/>
                <w:bCs/>
                <w:sz w:val="24"/>
                <w:szCs w:val="24"/>
              </w:rPr>
              <w:t>г</w:t>
            </w:r>
            <w:proofErr w:type="gramEnd"/>
            <w:r w:rsidRPr="00220745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</w:p>
        </w:tc>
      </w:tr>
      <w:tr w:rsidR="003A4E1A" w:rsidRPr="00B4755E" w:rsidTr="006649FA">
        <w:trPr>
          <w:trHeight w:val="735"/>
        </w:trPr>
        <w:tc>
          <w:tcPr>
            <w:tcW w:w="1005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4E1A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4755E">
              <w:rPr>
                <w:rFonts w:ascii="Times New Roman" w:hAnsi="Times New Roman"/>
                <w:b/>
                <w:bCs/>
                <w:sz w:val="24"/>
                <w:szCs w:val="24"/>
              </w:rPr>
              <w:t>для  МАДОУ города Нижневартовска ДС №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61 </w:t>
            </w:r>
            <w:r w:rsidRPr="00B47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Соловушка»</w:t>
            </w:r>
          </w:p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Поставка продуктов </w:t>
            </w:r>
            <w:proofErr w:type="gramStart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согласно заявки</w:t>
            </w:r>
            <w:proofErr w:type="gramEnd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</w:p>
        </w:tc>
      </w:tr>
      <w:tr w:rsidR="003A4E1A" w:rsidRPr="00B4755E" w:rsidTr="006649FA">
        <w:trPr>
          <w:trHeight w:val="735"/>
        </w:trPr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4E1A" w:rsidRPr="00B4755E" w:rsidRDefault="003A4E1A" w:rsidP="003A4E1A">
            <w:pPr>
              <w:spacing w:after="0" w:line="240" w:lineRule="auto"/>
              <w:ind w:left="365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4755E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3A4E1A" w:rsidRPr="00B4755E" w:rsidTr="006649FA">
        <w:trPr>
          <w:trHeight w:val="675"/>
        </w:trPr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4755E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4755E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B4755E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B4755E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4755E">
              <w:rPr>
                <w:rFonts w:ascii="Times New Roman" w:hAnsi="Times New Roman"/>
                <w:sz w:val="24"/>
                <w:szCs w:val="24"/>
              </w:rPr>
              <w:t>Наименова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B4755E">
              <w:rPr>
                <w:rFonts w:ascii="Times New Roman" w:hAnsi="Times New Roman"/>
                <w:sz w:val="24"/>
                <w:szCs w:val="24"/>
              </w:rPr>
              <w:t>ие продуктов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4755E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4755E">
              <w:rPr>
                <w:rFonts w:ascii="Times New Roman" w:hAnsi="Times New Roman"/>
                <w:sz w:val="24"/>
                <w:szCs w:val="24"/>
              </w:rPr>
              <w:t>Поставка осуществляется</w:t>
            </w:r>
          </w:p>
        </w:tc>
      </w:tr>
      <w:tr w:rsidR="003A4E1A" w:rsidRPr="00B4755E" w:rsidTr="006649FA">
        <w:trPr>
          <w:trHeight w:val="660"/>
        </w:trPr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4755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4E1A" w:rsidRPr="00905E16" w:rsidRDefault="003A4E1A" w:rsidP="003A4E1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Молоко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426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3A4E1A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B4755E">
              <w:rPr>
                <w:rFonts w:ascii="Times New Roman" w:hAnsi="Times New Roman"/>
                <w:sz w:val="24"/>
                <w:szCs w:val="24"/>
              </w:rPr>
              <w:t xml:space="preserve"> раз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B4755E">
              <w:rPr>
                <w:rFonts w:ascii="Times New Roman" w:hAnsi="Times New Roman"/>
                <w:sz w:val="24"/>
                <w:szCs w:val="24"/>
              </w:rPr>
              <w:t xml:space="preserve"> в неделю,</w:t>
            </w:r>
            <w:r w:rsidR="002434F1">
              <w:rPr>
                <w:rFonts w:ascii="Times New Roman" w:hAnsi="Times New Roman"/>
                <w:sz w:val="24"/>
                <w:szCs w:val="24"/>
              </w:rPr>
              <w:t xml:space="preserve"> понедельник</w:t>
            </w:r>
            <w:proofErr w:type="gramStart"/>
            <w:r w:rsidR="002434F1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="002434F1">
              <w:rPr>
                <w:rFonts w:ascii="Times New Roman" w:hAnsi="Times New Roman"/>
                <w:sz w:val="24"/>
                <w:szCs w:val="24"/>
              </w:rPr>
              <w:t xml:space="preserve"> среда , пятница с 06.00-09.00 местного времени</w:t>
            </w:r>
          </w:p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4E1A" w:rsidRPr="00B4755E" w:rsidTr="006649FA">
        <w:trPr>
          <w:trHeight w:val="660"/>
        </w:trPr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4E1A" w:rsidRPr="00905E16" w:rsidRDefault="003A4E1A" w:rsidP="003A4E1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Сметана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кг</w:t>
            </w:r>
          </w:p>
        </w:tc>
        <w:tc>
          <w:tcPr>
            <w:tcW w:w="42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4E1A" w:rsidRPr="00B4755E" w:rsidRDefault="003A4E1A" w:rsidP="003A4E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4E1A" w:rsidRPr="00B4755E" w:rsidTr="006649FA">
        <w:trPr>
          <w:trHeight w:val="660"/>
        </w:trPr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4E1A" w:rsidRPr="00905E16" w:rsidRDefault="003A4E1A" w:rsidP="003A4E1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Кефир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4755E">
              <w:rPr>
                <w:rFonts w:ascii="Times New Roman" w:hAnsi="Times New Roman"/>
                <w:sz w:val="24"/>
                <w:szCs w:val="24"/>
              </w:rPr>
              <w:t>кг</w:t>
            </w:r>
          </w:p>
        </w:tc>
        <w:tc>
          <w:tcPr>
            <w:tcW w:w="42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4E1A" w:rsidRPr="00B4755E" w:rsidRDefault="003A4E1A" w:rsidP="003A4E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4E1A" w:rsidRPr="00B4755E" w:rsidTr="006649FA">
        <w:trPr>
          <w:trHeight w:val="660"/>
        </w:trPr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4E1A" w:rsidRDefault="003A4E1A" w:rsidP="003A4E1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Ряженка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кг</w:t>
            </w:r>
          </w:p>
        </w:tc>
        <w:tc>
          <w:tcPr>
            <w:tcW w:w="42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4E1A" w:rsidRPr="00B4755E" w:rsidRDefault="003A4E1A" w:rsidP="003A4E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E3D3E" w:rsidRPr="00B4755E" w:rsidTr="006649FA">
        <w:trPr>
          <w:trHeight w:val="660"/>
        </w:trPr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E3D3E" w:rsidRDefault="00EE3D3E" w:rsidP="003A4E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E3D3E" w:rsidRDefault="00EE3D3E" w:rsidP="003A4E1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Снежок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3D3E" w:rsidRDefault="00EE3D3E" w:rsidP="003A4E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кг</w:t>
            </w:r>
          </w:p>
        </w:tc>
        <w:tc>
          <w:tcPr>
            <w:tcW w:w="42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3D3E" w:rsidRPr="00B4755E" w:rsidRDefault="00EE3D3E" w:rsidP="003A4E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4E1A" w:rsidRPr="00B4755E" w:rsidTr="006649FA">
        <w:trPr>
          <w:trHeight w:val="660"/>
        </w:trPr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4755E">
              <w:rPr>
                <w:rFonts w:ascii="Times New Roman" w:hAnsi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A4E1A" w:rsidRPr="00B4755E" w:rsidRDefault="00EE3D3E" w:rsidP="007B006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кг</w:t>
            </w:r>
          </w:p>
        </w:tc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A4E1A" w:rsidRPr="00B4755E" w:rsidRDefault="003A4E1A" w:rsidP="003A4E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4E1A" w:rsidRPr="00B4755E" w:rsidTr="006649FA">
        <w:trPr>
          <w:trHeight w:val="446"/>
        </w:trPr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4E1A" w:rsidRPr="00B4755E" w:rsidTr="006649FA">
        <w:trPr>
          <w:trHeight w:val="315"/>
        </w:trPr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4755E">
              <w:rPr>
                <w:rFonts w:ascii="Times New Roman" w:hAnsi="Times New Roman"/>
                <w:sz w:val="24"/>
                <w:szCs w:val="24"/>
              </w:rPr>
              <w:t>Рабоч</w:t>
            </w:r>
            <w:r>
              <w:rPr>
                <w:rFonts w:ascii="Times New Roman" w:hAnsi="Times New Roman"/>
                <w:sz w:val="24"/>
                <w:szCs w:val="24"/>
              </w:rPr>
              <w:t>ий день кладовщика с 08.00 до 15</w:t>
            </w:r>
            <w:r w:rsidRPr="00B4755E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3A4E1A" w:rsidRPr="00B4755E" w:rsidRDefault="003A4E1A" w:rsidP="003A4E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A4E1A" w:rsidRPr="00832CBE" w:rsidRDefault="003A4E1A" w:rsidP="003A4E1A">
      <w:pPr>
        <w:pStyle w:val="a5"/>
        <w:keepNext/>
        <w:keepLines/>
        <w:tabs>
          <w:tab w:val="left" w:pos="851"/>
        </w:tabs>
        <w:spacing w:after="0"/>
        <w:rPr>
          <w:b/>
          <w:sz w:val="26"/>
          <w:szCs w:val="26"/>
        </w:rPr>
      </w:pP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</w:p>
    <w:p w:rsidR="003A4E1A" w:rsidRPr="00832CBE" w:rsidRDefault="003A4E1A" w:rsidP="003A4E1A">
      <w:pPr>
        <w:pStyle w:val="a5"/>
        <w:keepNext/>
        <w:keepLines/>
        <w:tabs>
          <w:tab w:val="left" w:pos="851"/>
        </w:tabs>
        <w:spacing w:after="0"/>
        <w:rPr>
          <w:b/>
          <w:sz w:val="26"/>
          <w:szCs w:val="26"/>
        </w:rPr>
      </w:pPr>
      <w:r w:rsidRPr="00832CBE">
        <w:rPr>
          <w:b/>
          <w:sz w:val="26"/>
          <w:szCs w:val="26"/>
        </w:rPr>
        <w:t xml:space="preserve">Заведующий </w:t>
      </w:r>
    </w:p>
    <w:p w:rsidR="003A4E1A" w:rsidRPr="00832CBE" w:rsidRDefault="003A4E1A" w:rsidP="003A4E1A">
      <w:pPr>
        <w:pStyle w:val="a5"/>
        <w:keepNext/>
        <w:keepLines/>
        <w:tabs>
          <w:tab w:val="left" w:pos="851"/>
        </w:tabs>
        <w:spacing w:after="0"/>
        <w:rPr>
          <w:b/>
          <w:sz w:val="26"/>
          <w:szCs w:val="26"/>
        </w:rPr>
      </w:pPr>
      <w:r w:rsidRPr="00832CBE">
        <w:rPr>
          <w:b/>
          <w:sz w:val="26"/>
          <w:szCs w:val="26"/>
        </w:rPr>
        <w:t xml:space="preserve">МАДОУ города Нижневартовска </w:t>
      </w:r>
    </w:p>
    <w:p w:rsidR="003A4E1A" w:rsidRDefault="003A4E1A" w:rsidP="003A4E1A">
      <w:pPr>
        <w:pStyle w:val="a5"/>
        <w:keepNext/>
        <w:keepLines/>
        <w:tabs>
          <w:tab w:val="left" w:pos="851"/>
        </w:tabs>
        <w:spacing w:after="0"/>
        <w:rPr>
          <w:b/>
          <w:sz w:val="26"/>
          <w:szCs w:val="26"/>
        </w:rPr>
      </w:pPr>
      <w:r>
        <w:rPr>
          <w:b/>
          <w:sz w:val="26"/>
          <w:szCs w:val="26"/>
        </w:rPr>
        <w:t>ДС№61«Соловушка</w:t>
      </w:r>
      <w:r w:rsidRPr="00832CBE">
        <w:rPr>
          <w:b/>
          <w:sz w:val="26"/>
          <w:szCs w:val="26"/>
        </w:rPr>
        <w:t>»_</w:t>
      </w:r>
      <w:r>
        <w:rPr>
          <w:b/>
          <w:sz w:val="26"/>
          <w:szCs w:val="26"/>
        </w:rPr>
        <w:t xml:space="preserve">_______________________________  </w:t>
      </w:r>
    </w:p>
    <w:p w:rsidR="003A4E1A" w:rsidRPr="00832CBE" w:rsidRDefault="003A4E1A" w:rsidP="003A4E1A">
      <w:pPr>
        <w:pStyle w:val="a5"/>
        <w:keepNext/>
        <w:keepLines/>
        <w:tabs>
          <w:tab w:val="left" w:pos="851"/>
        </w:tabs>
        <w:spacing w:after="0"/>
        <w:rPr>
          <w:b/>
          <w:sz w:val="26"/>
          <w:szCs w:val="26"/>
        </w:rPr>
      </w:pP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  <w:t xml:space="preserve">         М.п.</w:t>
      </w:r>
    </w:p>
    <w:p w:rsidR="003A4E1A" w:rsidRPr="00717666" w:rsidRDefault="003A4E1A" w:rsidP="003A4E1A">
      <w:pPr>
        <w:pStyle w:val="a5"/>
        <w:keepNext/>
        <w:keepLines/>
        <w:tabs>
          <w:tab w:val="left" w:pos="851"/>
        </w:tabs>
        <w:spacing w:after="0"/>
        <w:jc w:val="center"/>
        <w:rPr>
          <w:b/>
          <w:sz w:val="25"/>
          <w:szCs w:val="25"/>
        </w:rPr>
      </w:pPr>
      <w:r w:rsidRPr="00717666">
        <w:rPr>
          <w:b/>
          <w:sz w:val="25"/>
          <w:szCs w:val="25"/>
        </w:rPr>
        <w:t xml:space="preserve"> </w:t>
      </w:r>
    </w:p>
    <w:p w:rsidR="003A4E1A" w:rsidRPr="00717666" w:rsidRDefault="003A4E1A" w:rsidP="003A4E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</w:rPr>
      </w:pPr>
      <w:r>
        <w:rPr>
          <w:rFonts w:ascii="Times New Roman" w:eastAsia="Times New Roman" w:hAnsi="Times New Roman" w:cs="Times New Roman"/>
          <w:b/>
          <w:sz w:val="27"/>
          <w:szCs w:val="27"/>
        </w:rPr>
        <w:t>___________________________________________________( Поставщик)</w:t>
      </w:r>
    </w:p>
    <w:p w:rsidR="003A4E1A" w:rsidRPr="00717666" w:rsidRDefault="003A4E1A" w:rsidP="003A4E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DB7EF4" w:rsidRPr="00B2167B" w:rsidRDefault="003A4E1A" w:rsidP="00B2167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</w:rPr>
        <w:sectPr w:rsidR="00DB7EF4" w:rsidRPr="00B2167B" w:rsidSect="007C49B2">
          <w:pgSz w:w="11906" w:h="16838"/>
          <w:pgMar w:top="709" w:right="851" w:bottom="993" w:left="993" w:header="709" w:footer="709" w:gutter="0"/>
          <w:cols w:space="708"/>
          <w:docGrid w:linePitch="360"/>
        </w:sectPr>
      </w:pPr>
      <w:r>
        <w:rPr>
          <w:rFonts w:ascii="Times New Roman" w:eastAsia="Times New Roman" w:hAnsi="Times New Roman" w:cs="Times New Roman"/>
          <w:b/>
          <w:sz w:val="27"/>
          <w:szCs w:val="27"/>
        </w:rPr>
        <w:tab/>
        <w:t xml:space="preserve">                      </w:t>
      </w:r>
      <w:r w:rsidR="00B2167B">
        <w:rPr>
          <w:rFonts w:ascii="Times New Roman" w:eastAsia="Times New Roman" w:hAnsi="Times New Roman" w:cs="Times New Roman"/>
          <w:b/>
          <w:sz w:val="27"/>
          <w:szCs w:val="27"/>
        </w:rPr>
        <w:t xml:space="preserve">                            М.п.</w:t>
      </w:r>
    </w:p>
    <w:p w:rsidR="00DB7EF4" w:rsidRDefault="00DB7EF4" w:rsidP="00304FF4">
      <w:pPr>
        <w:pStyle w:val="a9"/>
        <w:jc w:val="center"/>
        <w:rPr>
          <w:rFonts w:ascii="Times New Roman" w:hAnsi="Times New Roman"/>
          <w:b/>
          <w:sz w:val="25"/>
          <w:szCs w:val="26"/>
        </w:rPr>
      </w:pPr>
    </w:p>
    <w:p w:rsidR="00B00130" w:rsidRPr="00717666" w:rsidRDefault="00E04113" w:rsidP="00304FF4">
      <w:pPr>
        <w:pStyle w:val="a9"/>
        <w:jc w:val="center"/>
        <w:rPr>
          <w:rFonts w:ascii="Times New Roman" w:hAnsi="Times New Roman"/>
          <w:b/>
          <w:sz w:val="25"/>
          <w:szCs w:val="26"/>
        </w:rPr>
      </w:pPr>
      <w:r w:rsidRPr="00717666">
        <w:rPr>
          <w:rFonts w:ascii="Times New Roman" w:hAnsi="Times New Roman"/>
          <w:b/>
          <w:sz w:val="25"/>
          <w:szCs w:val="26"/>
        </w:rPr>
        <w:t xml:space="preserve">ЧАСТЬ </w:t>
      </w:r>
      <w:r w:rsidR="00B00130" w:rsidRPr="00717666">
        <w:rPr>
          <w:rFonts w:ascii="Times New Roman" w:hAnsi="Times New Roman"/>
          <w:b/>
          <w:sz w:val="25"/>
          <w:szCs w:val="26"/>
          <w:lang w:val="en-US"/>
        </w:rPr>
        <w:t>IV</w:t>
      </w:r>
      <w:r w:rsidR="00B00130" w:rsidRPr="00717666">
        <w:rPr>
          <w:rFonts w:ascii="Times New Roman" w:hAnsi="Times New Roman"/>
          <w:b/>
          <w:sz w:val="25"/>
          <w:szCs w:val="26"/>
        </w:rPr>
        <w:t>. ОБОСНОВАНИЕ НАЧАЛЬНОЙ (МАКСИМАЛЬНОЙ) ЦЕНЫ ДОГОВОРА</w:t>
      </w:r>
    </w:p>
    <w:p w:rsidR="00164B4E" w:rsidRPr="00717666" w:rsidRDefault="00164B4E" w:rsidP="00D57DC5">
      <w:pPr>
        <w:pStyle w:val="a9"/>
        <w:jc w:val="center"/>
        <w:rPr>
          <w:rFonts w:ascii="Times New Roman" w:hAnsi="Times New Roman"/>
          <w:b/>
          <w:sz w:val="27"/>
          <w:szCs w:val="27"/>
        </w:rPr>
      </w:pPr>
    </w:p>
    <w:p w:rsidR="00D366F6" w:rsidRPr="00DB3A5E" w:rsidRDefault="005B6501" w:rsidP="00FA3A7B">
      <w:pPr>
        <w:keepNext/>
        <w:keepLines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17666">
        <w:rPr>
          <w:rFonts w:ascii="Times New Roman" w:eastAsia="Times New Roman" w:hAnsi="Times New Roman" w:cs="Times New Roman"/>
          <w:sz w:val="25"/>
          <w:szCs w:val="25"/>
        </w:rPr>
        <w:tab/>
      </w:r>
      <w:r w:rsidRPr="00DB3A5E">
        <w:rPr>
          <w:rFonts w:ascii="Times New Roman" w:eastAsia="Times New Roman" w:hAnsi="Times New Roman" w:cs="Times New Roman"/>
          <w:sz w:val="24"/>
          <w:szCs w:val="24"/>
        </w:rPr>
        <w:t xml:space="preserve">Начальная максимальная цена сформирована в соответствии с Методическими рекомендациями по применению методов </w:t>
      </w:r>
      <w:r w:rsidRPr="00DB3A5E">
        <w:rPr>
          <w:rFonts w:ascii="Times New Roman" w:eastAsia="Times New Roman" w:hAnsi="Times New Roman" w:cs="Times New Roman"/>
          <w:sz w:val="24"/>
          <w:szCs w:val="24"/>
        </w:rPr>
        <w:tab/>
        <w:t xml:space="preserve">определения начальной (максимальной) цены контракта, цены контракта, заключаемого с </w:t>
      </w:r>
      <w:r w:rsidRPr="00DB3A5E">
        <w:rPr>
          <w:rFonts w:ascii="Times New Roman" w:eastAsia="Times New Roman" w:hAnsi="Times New Roman" w:cs="Times New Roman"/>
          <w:sz w:val="24"/>
          <w:szCs w:val="24"/>
        </w:rPr>
        <w:tab/>
        <w:t xml:space="preserve">единственным поставщиком </w:t>
      </w:r>
      <w:r w:rsidRPr="00DB3A5E">
        <w:rPr>
          <w:rFonts w:ascii="Times New Roman" w:eastAsia="Times New Roman" w:hAnsi="Times New Roman" w:cs="Times New Roman"/>
          <w:sz w:val="24"/>
          <w:szCs w:val="24"/>
        </w:rPr>
        <w:tab/>
        <w:t>(подрядчиком, исполнителем), утвержденными приказом Министерства экономического развити</w:t>
      </w:r>
      <w:r w:rsidR="00FA3A7B" w:rsidRPr="00DB3A5E">
        <w:rPr>
          <w:rFonts w:ascii="Times New Roman" w:eastAsia="Times New Roman" w:hAnsi="Times New Roman" w:cs="Times New Roman"/>
          <w:sz w:val="24"/>
          <w:szCs w:val="24"/>
        </w:rPr>
        <w:t xml:space="preserve">я РФ от 2 октября 2013 г. </w:t>
      </w:r>
      <w:r w:rsidRPr="00DB3A5E">
        <w:rPr>
          <w:rFonts w:ascii="Times New Roman" w:eastAsia="Times New Roman" w:hAnsi="Times New Roman" w:cs="Times New Roman"/>
          <w:sz w:val="24"/>
          <w:szCs w:val="24"/>
        </w:rPr>
        <w:t>N 567.</w:t>
      </w:r>
    </w:p>
    <w:p w:rsidR="000D1083" w:rsidRPr="00DB3A5E" w:rsidRDefault="000D1083" w:rsidP="000D1083">
      <w:pPr>
        <w:pStyle w:val="ConsPlusNonformat"/>
        <w:ind w:left="709"/>
        <w:rPr>
          <w:rFonts w:ascii="Times New Roman" w:hAnsi="Times New Roman" w:cs="Times New Roman"/>
          <w:sz w:val="24"/>
          <w:szCs w:val="24"/>
        </w:rPr>
      </w:pPr>
      <w:r w:rsidRPr="00DB3A5E">
        <w:rPr>
          <w:rFonts w:ascii="Times New Roman" w:hAnsi="Times New Roman" w:cs="Times New Roman"/>
          <w:sz w:val="24"/>
          <w:szCs w:val="24"/>
        </w:rPr>
        <w:t xml:space="preserve">Для обоснования начальной (максимальной) цены договора Заказчиком использовался метод сопоставимых рыночных цен. </w:t>
      </w:r>
    </w:p>
    <w:p w:rsidR="00DB3A5E" w:rsidRPr="00DB3A5E" w:rsidRDefault="000D1083" w:rsidP="000D1083">
      <w:pPr>
        <w:pStyle w:val="ConsPlusNonformat"/>
        <w:ind w:left="709"/>
        <w:rPr>
          <w:rFonts w:ascii="Times New Roman" w:hAnsi="Times New Roman" w:cs="Times New Roman"/>
          <w:sz w:val="24"/>
          <w:szCs w:val="24"/>
        </w:rPr>
      </w:pPr>
      <w:r w:rsidRPr="00DB3A5E">
        <w:rPr>
          <w:rFonts w:ascii="Times New Roman" w:hAnsi="Times New Roman" w:cs="Times New Roman"/>
          <w:sz w:val="24"/>
          <w:szCs w:val="24"/>
        </w:rPr>
        <w:t>Цена за единицу товара, работы, услуги определена как среднее арифметическое значение от трех предложений поставщиков товара, работы, услуги, являющихся объектом закупки.</w:t>
      </w:r>
    </w:p>
    <w:tbl>
      <w:tblPr>
        <w:tblpPr w:leftFromText="180" w:rightFromText="180" w:vertAnchor="text" w:horzAnchor="margin" w:tblpX="48" w:tblpY="143"/>
        <w:tblW w:w="14176" w:type="dxa"/>
        <w:tblLayout w:type="fixed"/>
        <w:tblCellMar>
          <w:left w:w="0" w:type="dxa"/>
          <w:right w:w="0" w:type="dxa"/>
        </w:tblCellMar>
        <w:tblLook w:val="04A0"/>
      </w:tblPr>
      <w:tblGrid>
        <w:gridCol w:w="570"/>
        <w:gridCol w:w="3258"/>
        <w:gridCol w:w="851"/>
        <w:gridCol w:w="1134"/>
        <w:gridCol w:w="1701"/>
        <w:gridCol w:w="1701"/>
        <w:gridCol w:w="1701"/>
        <w:gridCol w:w="1701"/>
        <w:gridCol w:w="1559"/>
      </w:tblGrid>
      <w:tr w:rsidR="00D45656" w:rsidRPr="00343BF2" w:rsidTr="00343BF2">
        <w:trPr>
          <w:trHeight w:val="1472"/>
        </w:trPr>
        <w:tc>
          <w:tcPr>
            <w:tcW w:w="5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45656" w:rsidRPr="00343BF2" w:rsidRDefault="00D45656" w:rsidP="00343BF2">
            <w:pPr>
              <w:pStyle w:val="ConsPlusNormal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343BF2">
              <w:rPr>
                <w:rFonts w:ascii="Times New Roman" w:hAnsi="Times New Roman" w:cs="Times New Roman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343BF2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343BF2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343BF2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r w:rsidRPr="00343BF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3258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45656" w:rsidRPr="00343BF2" w:rsidRDefault="00D45656" w:rsidP="00343B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43BF2">
              <w:rPr>
                <w:rFonts w:ascii="Times New Roman" w:hAnsi="Times New Roman" w:cs="Times New Roman"/>
                <w:sz w:val="22"/>
                <w:szCs w:val="22"/>
              </w:rPr>
              <w:t>Наименование товара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45656" w:rsidRPr="00343BF2" w:rsidRDefault="00D45656" w:rsidP="00343BF2">
            <w:pPr>
              <w:pStyle w:val="ConsPlusNormal"/>
              <w:ind w:hanging="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43BF2">
              <w:rPr>
                <w:rFonts w:ascii="Times New Roman" w:hAnsi="Times New Roman" w:cs="Times New Roman"/>
                <w:sz w:val="22"/>
                <w:szCs w:val="22"/>
              </w:rPr>
              <w:t>Ед. измерения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45656" w:rsidRPr="00343BF2" w:rsidRDefault="00D45656" w:rsidP="00343BF2">
            <w:pPr>
              <w:pStyle w:val="ConsPlusNormal"/>
              <w:ind w:firstLine="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43BF2">
              <w:rPr>
                <w:rFonts w:ascii="Times New Roman" w:hAnsi="Times New Roman" w:cs="Times New Roman"/>
                <w:sz w:val="22"/>
                <w:szCs w:val="22"/>
              </w:rPr>
              <w:t>Количество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45656" w:rsidRPr="00343BF2" w:rsidRDefault="00D45656" w:rsidP="00343BF2">
            <w:pPr>
              <w:pStyle w:val="ConsPlusNormal"/>
              <w:ind w:firstLine="3"/>
              <w:jc w:val="center"/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</w:pPr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>Цена  за ед., в т.ч. НДС</w:t>
            </w:r>
          </w:p>
          <w:p w:rsidR="00D45656" w:rsidRPr="00343BF2" w:rsidRDefault="00D45656" w:rsidP="00343BF2">
            <w:pPr>
              <w:pStyle w:val="ConsPlusNormal"/>
              <w:ind w:firstLine="3"/>
              <w:jc w:val="center"/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</w:pPr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 xml:space="preserve"> руб.</w:t>
            </w:r>
          </w:p>
          <w:p w:rsidR="00D45656" w:rsidRPr="00343BF2" w:rsidRDefault="00D45656" w:rsidP="00343BF2">
            <w:pPr>
              <w:pStyle w:val="ConsPlusNormal"/>
              <w:ind w:firstLine="3"/>
              <w:jc w:val="center"/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</w:pPr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>Коммерческое предложение,</w:t>
            </w:r>
          </w:p>
          <w:p w:rsidR="00D45656" w:rsidRPr="00343BF2" w:rsidRDefault="00D45656" w:rsidP="00343BF2">
            <w:pPr>
              <w:pStyle w:val="ConsPlusNormal"/>
              <w:ind w:firstLine="3"/>
              <w:jc w:val="center"/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</w:pPr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 xml:space="preserve">№1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45656" w:rsidRPr="00343BF2" w:rsidRDefault="00D45656" w:rsidP="00343BF2">
            <w:pPr>
              <w:pStyle w:val="ConsPlusNormal"/>
              <w:ind w:firstLine="8"/>
              <w:jc w:val="center"/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</w:pPr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 xml:space="preserve">Цена  за </w:t>
            </w:r>
            <w:proofErr w:type="spellStart"/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>ед.,в</w:t>
            </w:r>
            <w:proofErr w:type="spellEnd"/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 xml:space="preserve"> т.ч</w:t>
            </w:r>
            <w:proofErr w:type="gramStart"/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>.Н</w:t>
            </w:r>
            <w:proofErr w:type="gramEnd"/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>ДС</w:t>
            </w:r>
          </w:p>
          <w:p w:rsidR="00D45656" w:rsidRPr="00343BF2" w:rsidRDefault="00D45656" w:rsidP="00343BF2">
            <w:pPr>
              <w:pStyle w:val="ConsPlusNormal"/>
              <w:ind w:firstLine="8"/>
              <w:jc w:val="center"/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</w:pPr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 xml:space="preserve"> руб.</w:t>
            </w:r>
          </w:p>
          <w:p w:rsidR="00D45656" w:rsidRPr="00343BF2" w:rsidRDefault="00D45656" w:rsidP="00343B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</w:pPr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>Коммерческое предложение,</w:t>
            </w:r>
          </w:p>
          <w:p w:rsidR="00D45656" w:rsidRPr="00343BF2" w:rsidRDefault="00D45656" w:rsidP="00343BF2">
            <w:pPr>
              <w:pStyle w:val="ConsPlusNormal"/>
              <w:ind w:firstLine="8"/>
              <w:jc w:val="center"/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</w:pPr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 xml:space="preserve"> №2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45656" w:rsidRPr="00343BF2" w:rsidRDefault="00D45656" w:rsidP="00343B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</w:pPr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>Цена  за ед., в т.ч. НДС</w:t>
            </w:r>
          </w:p>
          <w:p w:rsidR="00D45656" w:rsidRPr="00343BF2" w:rsidRDefault="00D45656" w:rsidP="00343B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</w:pPr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>руб.</w:t>
            </w:r>
          </w:p>
          <w:p w:rsidR="00D45656" w:rsidRPr="00343BF2" w:rsidRDefault="00D45656" w:rsidP="00343B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</w:pPr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>Коммерческое предложение,</w:t>
            </w:r>
          </w:p>
          <w:p w:rsidR="00D45656" w:rsidRPr="00343BF2" w:rsidRDefault="00D45656" w:rsidP="00343BF2">
            <w:pPr>
              <w:pStyle w:val="ConsPlusNormal"/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</w:pPr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>№3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45656" w:rsidRPr="00343BF2" w:rsidRDefault="00D45656" w:rsidP="00343B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</w:pPr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 xml:space="preserve">Средняя цена за ед., </w:t>
            </w:r>
            <w:proofErr w:type="spellStart"/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>руб</w:t>
            </w:r>
            <w:proofErr w:type="spellEnd"/>
          </w:p>
        </w:tc>
        <w:tc>
          <w:tcPr>
            <w:tcW w:w="1559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D45656" w:rsidRPr="00343BF2" w:rsidRDefault="00D45656" w:rsidP="00343B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</w:pPr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>Средняя Сумма</w:t>
            </w:r>
          </w:p>
          <w:p w:rsidR="00D45656" w:rsidRPr="00343BF2" w:rsidRDefault="00D45656" w:rsidP="00343B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</w:pPr>
            <w:r w:rsidRPr="00343BF2">
              <w:rPr>
                <w:rFonts w:ascii="Times New Roman" w:hAnsi="Times New Roman" w:cs="Times New Roman"/>
                <w:color w:val="0D0D0D" w:themeColor="text1" w:themeTint="F2"/>
                <w:sz w:val="22"/>
                <w:szCs w:val="22"/>
              </w:rPr>
              <w:t xml:space="preserve">Руб. </w:t>
            </w:r>
          </w:p>
        </w:tc>
      </w:tr>
      <w:tr w:rsidR="000A4EFE" w:rsidRPr="00343BF2" w:rsidTr="00C448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/>
        </w:tblPrEx>
        <w:trPr>
          <w:trHeight w:val="452"/>
        </w:trPr>
        <w:tc>
          <w:tcPr>
            <w:tcW w:w="570" w:type="dxa"/>
          </w:tcPr>
          <w:p w:rsidR="000A4EFE" w:rsidRPr="00343BF2" w:rsidRDefault="000A4EFE" w:rsidP="00343BF2">
            <w:pPr>
              <w:pStyle w:val="ConsPlusNonforma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343BF2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3258" w:type="dxa"/>
            <w:vAlign w:val="bottom"/>
          </w:tcPr>
          <w:p w:rsidR="000A4EFE" w:rsidRPr="00343BF2" w:rsidRDefault="000A4EFE" w:rsidP="00343B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3BF2">
              <w:rPr>
                <w:rFonts w:ascii="Times New Roman" w:hAnsi="Times New Roman" w:cs="Times New Roman"/>
              </w:rPr>
              <w:t xml:space="preserve">Молоко </w:t>
            </w:r>
          </w:p>
        </w:tc>
        <w:tc>
          <w:tcPr>
            <w:tcW w:w="851" w:type="dxa"/>
          </w:tcPr>
          <w:p w:rsidR="000A4EFE" w:rsidRPr="00343BF2" w:rsidRDefault="000A4EFE" w:rsidP="00343BF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BF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1134" w:type="dxa"/>
            <w:vAlign w:val="bottom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7500</w:t>
            </w:r>
          </w:p>
        </w:tc>
        <w:tc>
          <w:tcPr>
            <w:tcW w:w="1701" w:type="dxa"/>
            <w:vAlign w:val="center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66</w:t>
            </w:r>
          </w:p>
        </w:tc>
        <w:tc>
          <w:tcPr>
            <w:tcW w:w="1701" w:type="dxa"/>
            <w:vAlign w:val="center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43,2</w:t>
            </w:r>
          </w:p>
        </w:tc>
        <w:tc>
          <w:tcPr>
            <w:tcW w:w="1701" w:type="dxa"/>
            <w:vAlign w:val="center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67</w:t>
            </w:r>
          </w:p>
        </w:tc>
        <w:tc>
          <w:tcPr>
            <w:tcW w:w="1701" w:type="dxa"/>
            <w:vAlign w:val="bottom"/>
          </w:tcPr>
          <w:p w:rsidR="000A4EFE" w:rsidRDefault="000A4EFE">
            <w:pPr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58,73</w:t>
            </w:r>
          </w:p>
        </w:tc>
        <w:tc>
          <w:tcPr>
            <w:tcW w:w="1559" w:type="dxa"/>
            <w:vAlign w:val="bottom"/>
          </w:tcPr>
          <w:p w:rsidR="000A4EFE" w:rsidRDefault="000A4EFE">
            <w:pPr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440500,00</w:t>
            </w:r>
          </w:p>
        </w:tc>
      </w:tr>
      <w:tr w:rsidR="000A4EFE" w:rsidRPr="00343BF2" w:rsidTr="00C448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/>
        </w:tblPrEx>
        <w:trPr>
          <w:trHeight w:val="353"/>
        </w:trPr>
        <w:tc>
          <w:tcPr>
            <w:tcW w:w="570" w:type="dxa"/>
          </w:tcPr>
          <w:p w:rsidR="000A4EFE" w:rsidRPr="00343BF2" w:rsidRDefault="000A4EFE" w:rsidP="00343BF2">
            <w:pPr>
              <w:pStyle w:val="ConsPlusNonforma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343BF2"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  <w:tc>
          <w:tcPr>
            <w:tcW w:w="3258" w:type="dxa"/>
            <w:vAlign w:val="bottom"/>
          </w:tcPr>
          <w:p w:rsidR="000A4EFE" w:rsidRPr="00343BF2" w:rsidRDefault="000A4EFE" w:rsidP="00343BF2">
            <w:pPr>
              <w:jc w:val="both"/>
              <w:rPr>
                <w:rFonts w:ascii="Times New Roman" w:hAnsi="Times New Roman" w:cs="Times New Roman"/>
              </w:rPr>
            </w:pPr>
            <w:r w:rsidRPr="00343BF2">
              <w:rPr>
                <w:rFonts w:ascii="Times New Roman" w:hAnsi="Times New Roman" w:cs="Times New Roman"/>
              </w:rPr>
              <w:t xml:space="preserve">Сметана </w:t>
            </w:r>
          </w:p>
        </w:tc>
        <w:tc>
          <w:tcPr>
            <w:tcW w:w="851" w:type="dxa"/>
          </w:tcPr>
          <w:p w:rsidR="000A4EFE" w:rsidRPr="00343BF2" w:rsidRDefault="000A4EFE" w:rsidP="00343BF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BF2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</w:p>
        </w:tc>
        <w:tc>
          <w:tcPr>
            <w:tcW w:w="1134" w:type="dxa"/>
            <w:vAlign w:val="bottom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250</w:t>
            </w:r>
          </w:p>
        </w:tc>
        <w:tc>
          <w:tcPr>
            <w:tcW w:w="1701" w:type="dxa"/>
            <w:vAlign w:val="center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190</w:t>
            </w:r>
          </w:p>
        </w:tc>
        <w:tc>
          <w:tcPr>
            <w:tcW w:w="1701" w:type="dxa"/>
            <w:vAlign w:val="center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1701" w:type="dxa"/>
            <w:vAlign w:val="center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165</w:t>
            </w:r>
          </w:p>
        </w:tc>
        <w:tc>
          <w:tcPr>
            <w:tcW w:w="1701" w:type="dxa"/>
            <w:vAlign w:val="bottom"/>
          </w:tcPr>
          <w:p w:rsidR="000A4EFE" w:rsidRDefault="000A4EFE">
            <w:pPr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168,33</w:t>
            </w:r>
          </w:p>
        </w:tc>
        <w:tc>
          <w:tcPr>
            <w:tcW w:w="1559" w:type="dxa"/>
            <w:vAlign w:val="bottom"/>
          </w:tcPr>
          <w:p w:rsidR="000A4EFE" w:rsidRDefault="000A4EFE">
            <w:pPr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42083,33</w:t>
            </w:r>
          </w:p>
        </w:tc>
      </w:tr>
      <w:tr w:rsidR="000A4EFE" w:rsidRPr="00343BF2" w:rsidTr="00C448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/>
        </w:tblPrEx>
        <w:trPr>
          <w:trHeight w:val="615"/>
        </w:trPr>
        <w:tc>
          <w:tcPr>
            <w:tcW w:w="570" w:type="dxa"/>
          </w:tcPr>
          <w:p w:rsidR="000A4EFE" w:rsidRPr="00343BF2" w:rsidRDefault="000A4EFE" w:rsidP="00343BF2">
            <w:pPr>
              <w:pStyle w:val="ConsPlusNonforma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343BF2">
              <w:rPr>
                <w:rFonts w:ascii="Times New Roman" w:hAnsi="Times New Roman" w:cs="Times New Roman"/>
                <w:sz w:val="23"/>
                <w:szCs w:val="23"/>
              </w:rPr>
              <w:t>3</w:t>
            </w:r>
          </w:p>
        </w:tc>
        <w:tc>
          <w:tcPr>
            <w:tcW w:w="3258" w:type="dxa"/>
            <w:vAlign w:val="bottom"/>
          </w:tcPr>
          <w:p w:rsidR="000A4EFE" w:rsidRPr="00343BF2" w:rsidRDefault="000A4EFE" w:rsidP="00343BF2">
            <w:pPr>
              <w:jc w:val="both"/>
              <w:rPr>
                <w:rFonts w:ascii="Times New Roman" w:hAnsi="Times New Roman" w:cs="Times New Roman"/>
              </w:rPr>
            </w:pPr>
            <w:r w:rsidRPr="00343BF2">
              <w:rPr>
                <w:rFonts w:ascii="Times New Roman" w:hAnsi="Times New Roman" w:cs="Times New Roman"/>
              </w:rPr>
              <w:t xml:space="preserve">Кефир </w:t>
            </w:r>
          </w:p>
        </w:tc>
        <w:tc>
          <w:tcPr>
            <w:tcW w:w="851" w:type="dxa"/>
          </w:tcPr>
          <w:p w:rsidR="000A4EFE" w:rsidRPr="00343BF2" w:rsidRDefault="000A4EFE" w:rsidP="00343BF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BF2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</w:p>
        </w:tc>
        <w:tc>
          <w:tcPr>
            <w:tcW w:w="1134" w:type="dxa"/>
            <w:vAlign w:val="bottom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701" w:type="dxa"/>
            <w:vAlign w:val="center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76</w:t>
            </w:r>
          </w:p>
        </w:tc>
        <w:tc>
          <w:tcPr>
            <w:tcW w:w="1701" w:type="dxa"/>
            <w:vAlign w:val="center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1701" w:type="dxa"/>
            <w:vAlign w:val="center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65</w:t>
            </w:r>
          </w:p>
        </w:tc>
        <w:tc>
          <w:tcPr>
            <w:tcW w:w="1701" w:type="dxa"/>
            <w:vAlign w:val="bottom"/>
          </w:tcPr>
          <w:p w:rsidR="000A4EFE" w:rsidRDefault="000A4EFE">
            <w:pPr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67,00</w:t>
            </w:r>
          </w:p>
        </w:tc>
        <w:tc>
          <w:tcPr>
            <w:tcW w:w="1559" w:type="dxa"/>
            <w:vAlign w:val="bottom"/>
          </w:tcPr>
          <w:p w:rsidR="000A4EFE" w:rsidRDefault="000A4EFE">
            <w:pPr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26800,00</w:t>
            </w:r>
          </w:p>
        </w:tc>
      </w:tr>
      <w:tr w:rsidR="000A4EFE" w:rsidRPr="00343BF2" w:rsidTr="00C448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/>
        </w:tblPrEx>
        <w:trPr>
          <w:trHeight w:val="588"/>
        </w:trPr>
        <w:tc>
          <w:tcPr>
            <w:tcW w:w="570" w:type="dxa"/>
          </w:tcPr>
          <w:p w:rsidR="000A4EFE" w:rsidRPr="00343BF2" w:rsidRDefault="000A4EFE" w:rsidP="00343BF2">
            <w:pPr>
              <w:pStyle w:val="ConsPlusNonforma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343BF2"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3258" w:type="dxa"/>
            <w:vAlign w:val="center"/>
          </w:tcPr>
          <w:p w:rsidR="000A4EFE" w:rsidRPr="00343BF2" w:rsidRDefault="000A4EFE" w:rsidP="00343BF2">
            <w:pPr>
              <w:jc w:val="both"/>
              <w:rPr>
                <w:rFonts w:ascii="Times New Roman" w:hAnsi="Times New Roman" w:cs="Times New Roman"/>
              </w:rPr>
            </w:pPr>
            <w:r w:rsidRPr="00343BF2">
              <w:rPr>
                <w:rFonts w:ascii="Times New Roman" w:hAnsi="Times New Roman" w:cs="Times New Roman"/>
              </w:rPr>
              <w:t xml:space="preserve">Ряженка </w:t>
            </w:r>
          </w:p>
        </w:tc>
        <w:tc>
          <w:tcPr>
            <w:tcW w:w="851" w:type="dxa"/>
          </w:tcPr>
          <w:p w:rsidR="000A4EFE" w:rsidRPr="00343BF2" w:rsidRDefault="000A4EFE" w:rsidP="00343BF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BF2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</w:p>
        </w:tc>
        <w:tc>
          <w:tcPr>
            <w:tcW w:w="1134" w:type="dxa"/>
            <w:vAlign w:val="bottom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750</w:t>
            </w:r>
          </w:p>
        </w:tc>
        <w:tc>
          <w:tcPr>
            <w:tcW w:w="1701" w:type="dxa"/>
            <w:vAlign w:val="center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80</w:t>
            </w:r>
          </w:p>
        </w:tc>
        <w:tc>
          <w:tcPr>
            <w:tcW w:w="1701" w:type="dxa"/>
            <w:vAlign w:val="center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1701" w:type="dxa"/>
            <w:vAlign w:val="center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70</w:t>
            </w:r>
          </w:p>
        </w:tc>
        <w:tc>
          <w:tcPr>
            <w:tcW w:w="1701" w:type="dxa"/>
            <w:vAlign w:val="bottom"/>
          </w:tcPr>
          <w:p w:rsidR="000A4EFE" w:rsidRDefault="000A4EFE">
            <w:pPr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70,00</w:t>
            </w:r>
          </w:p>
        </w:tc>
        <w:tc>
          <w:tcPr>
            <w:tcW w:w="1559" w:type="dxa"/>
            <w:vAlign w:val="bottom"/>
          </w:tcPr>
          <w:p w:rsidR="000A4EFE" w:rsidRDefault="000A4EFE">
            <w:pPr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52500,00</w:t>
            </w:r>
          </w:p>
        </w:tc>
      </w:tr>
      <w:tr w:rsidR="000A4EFE" w:rsidRPr="00343BF2" w:rsidTr="00C448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/>
        </w:tblPrEx>
        <w:trPr>
          <w:trHeight w:val="588"/>
        </w:trPr>
        <w:tc>
          <w:tcPr>
            <w:tcW w:w="570" w:type="dxa"/>
          </w:tcPr>
          <w:p w:rsidR="000A4EFE" w:rsidRPr="00343BF2" w:rsidRDefault="000A4EFE" w:rsidP="00343BF2">
            <w:pPr>
              <w:pStyle w:val="ConsPlusNonforma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5</w:t>
            </w:r>
          </w:p>
        </w:tc>
        <w:tc>
          <w:tcPr>
            <w:tcW w:w="3258" w:type="dxa"/>
          </w:tcPr>
          <w:p w:rsidR="000A4EFE" w:rsidRPr="00343BF2" w:rsidRDefault="000A4EFE" w:rsidP="00343BF2">
            <w:pPr>
              <w:jc w:val="both"/>
              <w:rPr>
                <w:rFonts w:ascii="Times New Roman" w:hAnsi="Times New Roman" w:cs="Times New Roman"/>
              </w:rPr>
            </w:pPr>
            <w:r w:rsidRPr="00343BF2">
              <w:rPr>
                <w:rFonts w:ascii="Times New Roman" w:hAnsi="Times New Roman" w:cs="Times New Roman"/>
              </w:rPr>
              <w:t xml:space="preserve">Снежок  </w:t>
            </w:r>
          </w:p>
        </w:tc>
        <w:tc>
          <w:tcPr>
            <w:tcW w:w="851" w:type="dxa"/>
          </w:tcPr>
          <w:p w:rsidR="000A4EFE" w:rsidRPr="00343BF2" w:rsidRDefault="000A4EFE" w:rsidP="00343BF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</w:p>
        </w:tc>
        <w:tc>
          <w:tcPr>
            <w:tcW w:w="1134" w:type="dxa"/>
            <w:vAlign w:val="bottom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230</w:t>
            </w:r>
          </w:p>
        </w:tc>
        <w:tc>
          <w:tcPr>
            <w:tcW w:w="1701" w:type="dxa"/>
            <w:vAlign w:val="center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93</w:t>
            </w:r>
          </w:p>
        </w:tc>
        <w:tc>
          <w:tcPr>
            <w:tcW w:w="1701" w:type="dxa"/>
            <w:vAlign w:val="center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1701" w:type="dxa"/>
            <w:vAlign w:val="center"/>
          </w:tcPr>
          <w:p w:rsidR="000A4EFE" w:rsidRDefault="000A4EFE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80</w:t>
            </w:r>
          </w:p>
        </w:tc>
        <w:tc>
          <w:tcPr>
            <w:tcW w:w="1701" w:type="dxa"/>
            <w:vAlign w:val="bottom"/>
          </w:tcPr>
          <w:p w:rsidR="000A4EFE" w:rsidRDefault="000A4EFE">
            <w:pPr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77,67</w:t>
            </w:r>
          </w:p>
        </w:tc>
        <w:tc>
          <w:tcPr>
            <w:tcW w:w="1559" w:type="dxa"/>
            <w:vAlign w:val="bottom"/>
          </w:tcPr>
          <w:p w:rsidR="000A4EFE" w:rsidRDefault="000A4EFE">
            <w:pPr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17863,33</w:t>
            </w:r>
          </w:p>
        </w:tc>
      </w:tr>
      <w:tr w:rsidR="000A4EFE" w:rsidRPr="00343BF2" w:rsidTr="00343B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/>
        </w:tblPrEx>
        <w:trPr>
          <w:trHeight w:val="417"/>
        </w:trPr>
        <w:tc>
          <w:tcPr>
            <w:tcW w:w="570" w:type="dxa"/>
          </w:tcPr>
          <w:p w:rsidR="000A4EFE" w:rsidRPr="00343BF2" w:rsidRDefault="000A4EFE" w:rsidP="00343BF2">
            <w:pPr>
              <w:pStyle w:val="ConsPlusNonforma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258" w:type="dxa"/>
          </w:tcPr>
          <w:p w:rsidR="000A4EFE" w:rsidRPr="00343BF2" w:rsidRDefault="000A4EFE" w:rsidP="00343BF2">
            <w:pPr>
              <w:jc w:val="both"/>
              <w:rPr>
                <w:rFonts w:ascii="Times New Roman" w:hAnsi="Times New Roman" w:cs="Times New Roman"/>
              </w:rPr>
            </w:pPr>
            <w:r w:rsidRPr="00343BF2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851" w:type="dxa"/>
          </w:tcPr>
          <w:p w:rsidR="000A4EFE" w:rsidRPr="00343BF2" w:rsidRDefault="000A4EFE" w:rsidP="00343BF2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0A4EFE" w:rsidRPr="00343BF2" w:rsidRDefault="000A4EFE" w:rsidP="00343BF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vAlign w:val="center"/>
          </w:tcPr>
          <w:p w:rsidR="000A4EFE" w:rsidRPr="00343BF2" w:rsidRDefault="000A4EFE" w:rsidP="00343BF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0A4EFE" w:rsidRPr="00343BF2" w:rsidRDefault="000A4EFE" w:rsidP="00343BF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0A4EFE" w:rsidRPr="00343BF2" w:rsidRDefault="000A4EFE" w:rsidP="00343BF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0A4EFE" w:rsidRPr="00343BF2" w:rsidRDefault="000A4EFE" w:rsidP="00343BF2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Align w:val="bottom"/>
          </w:tcPr>
          <w:p w:rsidR="000A4EFE" w:rsidRDefault="000A4EFE">
            <w:pPr>
              <w:jc w:val="right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</w:rPr>
              <w:t>579746,67</w:t>
            </w:r>
          </w:p>
        </w:tc>
      </w:tr>
    </w:tbl>
    <w:p w:rsidR="000D1083" w:rsidRPr="00717666" w:rsidRDefault="000D1083" w:rsidP="000D1083">
      <w:pPr>
        <w:pStyle w:val="ConsPlusNonformat"/>
        <w:jc w:val="center"/>
        <w:rPr>
          <w:rFonts w:ascii="Arial" w:hAnsi="Arial" w:cs="Arial"/>
          <w:b/>
          <w:sz w:val="23"/>
          <w:szCs w:val="23"/>
        </w:rPr>
      </w:pPr>
    </w:p>
    <w:p w:rsidR="000D1083" w:rsidRPr="00717666" w:rsidRDefault="000D1083" w:rsidP="000D1083">
      <w:pPr>
        <w:keepNext/>
        <w:keepLines/>
        <w:spacing w:after="0" w:line="240" w:lineRule="auto"/>
        <w:jc w:val="center"/>
        <w:rPr>
          <w:rFonts w:ascii="Times New Roman" w:hAnsi="Times New Roman"/>
          <w:sz w:val="25"/>
          <w:szCs w:val="25"/>
        </w:rPr>
      </w:pPr>
    </w:p>
    <w:p w:rsidR="000D1083" w:rsidRPr="00717666" w:rsidRDefault="000D1083" w:rsidP="000D1083">
      <w:pPr>
        <w:keepNext/>
        <w:keepLines/>
        <w:spacing w:after="0" w:line="240" w:lineRule="auto"/>
        <w:jc w:val="center"/>
        <w:rPr>
          <w:rFonts w:ascii="Times New Roman" w:hAnsi="Times New Roman"/>
          <w:sz w:val="25"/>
          <w:szCs w:val="25"/>
        </w:rPr>
      </w:pPr>
    </w:p>
    <w:p w:rsidR="000D1083" w:rsidRPr="00717666" w:rsidRDefault="000D1083" w:rsidP="000D1083">
      <w:pPr>
        <w:keepNext/>
        <w:keepLines/>
        <w:spacing w:after="0" w:line="240" w:lineRule="auto"/>
        <w:jc w:val="center"/>
        <w:rPr>
          <w:rFonts w:ascii="Times New Roman" w:hAnsi="Times New Roman"/>
          <w:sz w:val="25"/>
          <w:szCs w:val="25"/>
        </w:rPr>
      </w:pPr>
    </w:p>
    <w:p w:rsidR="00CF373D" w:rsidRDefault="00CF373D" w:rsidP="00B00130">
      <w:pPr>
        <w:keepNext/>
        <w:keepLines/>
        <w:spacing w:after="0" w:line="240" w:lineRule="auto"/>
        <w:jc w:val="both"/>
        <w:rPr>
          <w:rFonts w:ascii="Times New Roman" w:hAnsi="Times New Roman"/>
          <w:b/>
          <w:sz w:val="25"/>
          <w:szCs w:val="25"/>
        </w:rPr>
      </w:pPr>
    </w:p>
    <w:p w:rsidR="00832CBE" w:rsidRDefault="00832CBE" w:rsidP="00B00130">
      <w:pPr>
        <w:keepNext/>
        <w:keepLines/>
        <w:spacing w:after="0" w:line="240" w:lineRule="auto"/>
        <w:jc w:val="both"/>
        <w:rPr>
          <w:rFonts w:ascii="Times New Roman" w:hAnsi="Times New Roman"/>
          <w:b/>
          <w:sz w:val="25"/>
          <w:szCs w:val="25"/>
        </w:rPr>
      </w:pPr>
    </w:p>
    <w:p w:rsidR="00832CBE" w:rsidRDefault="00832CBE" w:rsidP="00B00130">
      <w:pPr>
        <w:keepNext/>
        <w:keepLines/>
        <w:spacing w:after="0" w:line="240" w:lineRule="auto"/>
        <w:jc w:val="both"/>
        <w:rPr>
          <w:rFonts w:ascii="Times New Roman" w:hAnsi="Times New Roman"/>
          <w:b/>
          <w:sz w:val="25"/>
          <w:szCs w:val="25"/>
        </w:rPr>
      </w:pPr>
    </w:p>
    <w:p w:rsidR="00832CBE" w:rsidRDefault="00832CBE" w:rsidP="00B00130">
      <w:pPr>
        <w:keepNext/>
        <w:keepLines/>
        <w:spacing w:after="0" w:line="240" w:lineRule="auto"/>
        <w:jc w:val="both"/>
        <w:rPr>
          <w:rFonts w:ascii="Times New Roman" w:hAnsi="Times New Roman"/>
          <w:b/>
          <w:sz w:val="25"/>
          <w:szCs w:val="25"/>
        </w:rPr>
      </w:pPr>
    </w:p>
    <w:p w:rsidR="00832CBE" w:rsidRDefault="00832CBE" w:rsidP="00B00130">
      <w:pPr>
        <w:keepNext/>
        <w:keepLines/>
        <w:spacing w:after="0" w:line="240" w:lineRule="auto"/>
        <w:jc w:val="both"/>
        <w:rPr>
          <w:rFonts w:ascii="Times New Roman" w:hAnsi="Times New Roman"/>
          <w:b/>
          <w:sz w:val="25"/>
          <w:szCs w:val="25"/>
        </w:rPr>
      </w:pPr>
    </w:p>
    <w:p w:rsidR="00832CBE" w:rsidRDefault="00832CBE" w:rsidP="00B00130">
      <w:pPr>
        <w:keepNext/>
        <w:keepLines/>
        <w:spacing w:after="0" w:line="240" w:lineRule="auto"/>
        <w:jc w:val="both"/>
        <w:rPr>
          <w:rFonts w:ascii="Times New Roman" w:hAnsi="Times New Roman"/>
          <w:b/>
          <w:sz w:val="25"/>
          <w:szCs w:val="25"/>
        </w:rPr>
      </w:pPr>
    </w:p>
    <w:p w:rsidR="00832CBE" w:rsidRDefault="00832CBE" w:rsidP="00B00130">
      <w:pPr>
        <w:keepNext/>
        <w:keepLines/>
        <w:spacing w:after="0" w:line="240" w:lineRule="auto"/>
        <w:jc w:val="both"/>
        <w:rPr>
          <w:rFonts w:ascii="Times New Roman" w:hAnsi="Times New Roman"/>
          <w:b/>
          <w:sz w:val="25"/>
          <w:szCs w:val="25"/>
        </w:rPr>
      </w:pPr>
    </w:p>
    <w:p w:rsidR="00832CBE" w:rsidRDefault="00832CBE" w:rsidP="00B00130">
      <w:pPr>
        <w:keepNext/>
        <w:keepLines/>
        <w:spacing w:after="0" w:line="240" w:lineRule="auto"/>
        <w:jc w:val="both"/>
        <w:rPr>
          <w:rFonts w:ascii="Times New Roman" w:hAnsi="Times New Roman"/>
          <w:b/>
          <w:sz w:val="25"/>
          <w:szCs w:val="25"/>
        </w:rPr>
      </w:pPr>
    </w:p>
    <w:p w:rsidR="00832CBE" w:rsidRDefault="00832CBE" w:rsidP="00B00130">
      <w:pPr>
        <w:keepNext/>
        <w:keepLines/>
        <w:spacing w:after="0" w:line="240" w:lineRule="auto"/>
        <w:jc w:val="both"/>
        <w:rPr>
          <w:rFonts w:ascii="Times New Roman" w:hAnsi="Times New Roman"/>
          <w:b/>
          <w:sz w:val="25"/>
          <w:szCs w:val="25"/>
        </w:rPr>
      </w:pPr>
    </w:p>
    <w:p w:rsidR="00832CBE" w:rsidRDefault="00832CBE" w:rsidP="00B00130">
      <w:pPr>
        <w:keepNext/>
        <w:keepLines/>
        <w:spacing w:after="0" w:line="240" w:lineRule="auto"/>
        <w:jc w:val="both"/>
        <w:rPr>
          <w:rFonts w:ascii="Times New Roman" w:hAnsi="Times New Roman"/>
          <w:b/>
          <w:sz w:val="25"/>
          <w:szCs w:val="25"/>
        </w:rPr>
      </w:pPr>
    </w:p>
    <w:p w:rsidR="00832CBE" w:rsidRDefault="00832CBE" w:rsidP="00B00130">
      <w:pPr>
        <w:keepNext/>
        <w:keepLines/>
        <w:spacing w:after="0" w:line="240" w:lineRule="auto"/>
        <w:jc w:val="both"/>
        <w:rPr>
          <w:rFonts w:ascii="Times New Roman" w:hAnsi="Times New Roman"/>
          <w:b/>
          <w:sz w:val="25"/>
          <w:szCs w:val="25"/>
        </w:rPr>
      </w:pPr>
    </w:p>
    <w:p w:rsidR="00832CBE" w:rsidRDefault="00832CBE" w:rsidP="00B00130">
      <w:pPr>
        <w:keepNext/>
        <w:keepLines/>
        <w:spacing w:after="0" w:line="240" w:lineRule="auto"/>
        <w:jc w:val="both"/>
        <w:rPr>
          <w:rFonts w:ascii="Times New Roman" w:hAnsi="Times New Roman"/>
          <w:b/>
          <w:sz w:val="25"/>
          <w:szCs w:val="25"/>
        </w:rPr>
      </w:pPr>
    </w:p>
    <w:p w:rsidR="00D45656" w:rsidRDefault="00D45656" w:rsidP="00832CBE">
      <w:pPr>
        <w:pStyle w:val="ConsPlusNonformat"/>
        <w:rPr>
          <w:rFonts w:ascii="Times New Roman" w:eastAsiaTheme="minorEastAsia" w:hAnsi="Times New Roman" w:cstheme="minorBidi"/>
          <w:b/>
          <w:sz w:val="25"/>
          <w:szCs w:val="25"/>
        </w:rPr>
      </w:pPr>
    </w:p>
    <w:p w:rsidR="00F61A00" w:rsidRDefault="00F61A00" w:rsidP="00832CBE">
      <w:pPr>
        <w:pStyle w:val="ConsPlusNonformat"/>
        <w:rPr>
          <w:rFonts w:ascii="Times New Roman" w:eastAsiaTheme="minorEastAsia" w:hAnsi="Times New Roman" w:cstheme="minorBidi"/>
          <w:b/>
          <w:sz w:val="25"/>
          <w:szCs w:val="25"/>
        </w:rPr>
      </w:pPr>
    </w:p>
    <w:p w:rsidR="00343BF2" w:rsidRDefault="00343BF2" w:rsidP="00832CBE">
      <w:pPr>
        <w:pStyle w:val="ConsPlusNonformat"/>
        <w:rPr>
          <w:rFonts w:ascii="Times New Roman" w:eastAsiaTheme="minorEastAsia" w:hAnsi="Times New Roman" w:cstheme="minorBidi"/>
          <w:b/>
          <w:sz w:val="25"/>
          <w:szCs w:val="25"/>
        </w:rPr>
      </w:pPr>
    </w:p>
    <w:p w:rsidR="000E040E" w:rsidRDefault="00DB3A5E" w:rsidP="00832CBE">
      <w:pPr>
        <w:pStyle w:val="ConsPlusNonformat"/>
        <w:rPr>
          <w:rFonts w:ascii="Times New Roman" w:hAnsi="Times New Roman" w:cs="Times New Roman"/>
          <w:b/>
          <w:sz w:val="24"/>
          <w:szCs w:val="24"/>
        </w:rPr>
      </w:pPr>
      <w:r w:rsidRPr="00DB3A5E">
        <w:rPr>
          <w:rFonts w:ascii="Times New Roman" w:hAnsi="Times New Roman" w:cs="Times New Roman"/>
          <w:b/>
          <w:sz w:val="24"/>
          <w:szCs w:val="24"/>
        </w:rPr>
        <w:t>Начальная максимальная цена договора</w:t>
      </w:r>
      <w:r w:rsidR="009737E4">
        <w:rPr>
          <w:rFonts w:ascii="Times New Roman" w:hAnsi="Times New Roman" w:cs="Times New Roman"/>
          <w:b/>
          <w:sz w:val="24"/>
          <w:szCs w:val="24"/>
        </w:rPr>
        <w:t xml:space="preserve">:  </w:t>
      </w:r>
      <w:r w:rsidR="00360977">
        <w:rPr>
          <w:rFonts w:ascii="Times New Roman" w:hAnsi="Times New Roman"/>
          <w:b/>
          <w:color w:val="FF0000"/>
          <w:sz w:val="24"/>
          <w:szCs w:val="24"/>
        </w:rPr>
        <w:t>57</w:t>
      </w:r>
      <w:r w:rsidR="000A4EFE">
        <w:rPr>
          <w:rFonts w:ascii="Times New Roman" w:hAnsi="Times New Roman"/>
          <w:b/>
          <w:color w:val="FF0000"/>
          <w:sz w:val="24"/>
          <w:szCs w:val="24"/>
        </w:rPr>
        <w:t>9746</w:t>
      </w:r>
      <w:r w:rsidR="00A9608B">
        <w:rPr>
          <w:rFonts w:ascii="Times New Roman" w:hAnsi="Times New Roman"/>
          <w:b/>
          <w:color w:val="FF0000"/>
          <w:sz w:val="24"/>
          <w:szCs w:val="24"/>
        </w:rPr>
        <w:t xml:space="preserve">  </w:t>
      </w:r>
      <w:r w:rsidR="00A9608B" w:rsidRPr="00600FFB">
        <w:rPr>
          <w:rFonts w:ascii="Times New Roman" w:hAnsi="Times New Roman"/>
          <w:b/>
          <w:color w:val="FF0000"/>
          <w:sz w:val="24"/>
          <w:szCs w:val="24"/>
        </w:rPr>
        <w:t>(</w:t>
      </w:r>
      <w:r w:rsidR="000A4EFE">
        <w:rPr>
          <w:rFonts w:ascii="Times New Roman" w:hAnsi="Times New Roman"/>
          <w:b/>
          <w:i/>
          <w:color w:val="FF0000"/>
          <w:sz w:val="24"/>
          <w:szCs w:val="24"/>
        </w:rPr>
        <w:t>Пятьсот семьдесят девять тысяч семьсот сорок шесть</w:t>
      </w:r>
      <w:r w:rsidR="00A9608B">
        <w:rPr>
          <w:rFonts w:ascii="Times New Roman" w:hAnsi="Times New Roman"/>
          <w:b/>
          <w:i/>
          <w:color w:val="FF0000"/>
          <w:sz w:val="24"/>
          <w:szCs w:val="24"/>
        </w:rPr>
        <w:t>)</w:t>
      </w:r>
      <w:r w:rsidR="00A9608B" w:rsidRPr="00600FFB">
        <w:rPr>
          <w:rFonts w:ascii="Times New Roman" w:hAnsi="Times New Roman"/>
          <w:b/>
          <w:i/>
          <w:color w:val="FF0000"/>
          <w:sz w:val="24"/>
          <w:szCs w:val="24"/>
        </w:rPr>
        <w:t xml:space="preserve"> </w:t>
      </w:r>
      <w:r w:rsidR="00A9608B">
        <w:rPr>
          <w:rFonts w:ascii="Times New Roman" w:hAnsi="Times New Roman"/>
          <w:b/>
          <w:i/>
          <w:color w:val="FF0000"/>
          <w:sz w:val="24"/>
          <w:szCs w:val="24"/>
        </w:rPr>
        <w:t xml:space="preserve">рублей </w:t>
      </w:r>
      <w:r w:rsidR="000A4EFE">
        <w:rPr>
          <w:rFonts w:ascii="Times New Roman" w:hAnsi="Times New Roman"/>
          <w:b/>
          <w:i/>
          <w:color w:val="FF0000"/>
          <w:sz w:val="24"/>
          <w:szCs w:val="24"/>
        </w:rPr>
        <w:t xml:space="preserve">67 </w:t>
      </w:r>
      <w:r w:rsidR="00360977">
        <w:rPr>
          <w:rFonts w:ascii="Times New Roman" w:hAnsi="Times New Roman"/>
          <w:b/>
          <w:i/>
          <w:color w:val="FF0000"/>
          <w:sz w:val="24"/>
          <w:szCs w:val="24"/>
        </w:rPr>
        <w:t>копеек.</w:t>
      </w:r>
    </w:p>
    <w:p w:rsidR="00F61A00" w:rsidRDefault="008703CC" w:rsidP="00832CB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11DB5">
        <w:rPr>
          <w:rFonts w:ascii="Times New Roman" w:hAnsi="Times New Roman" w:cs="Times New Roman"/>
          <w:sz w:val="24"/>
          <w:szCs w:val="24"/>
        </w:rPr>
        <w:t>Заведующий</w:t>
      </w:r>
      <w:r w:rsidR="00832CBE" w:rsidRPr="008B54BE">
        <w:rPr>
          <w:rFonts w:ascii="Times New Roman" w:hAnsi="Times New Roman" w:cs="Times New Roman"/>
          <w:sz w:val="24"/>
          <w:szCs w:val="24"/>
        </w:rPr>
        <w:t xml:space="preserve"> </w:t>
      </w:r>
      <w:r w:rsidR="00832CBE">
        <w:rPr>
          <w:rFonts w:ascii="Times New Roman" w:hAnsi="Times New Roman" w:cs="Times New Roman"/>
          <w:sz w:val="24"/>
          <w:szCs w:val="24"/>
        </w:rPr>
        <w:t xml:space="preserve"> МАДОУ города Нижневартовска ДС</w:t>
      </w:r>
      <w:r w:rsidR="00E252AC">
        <w:rPr>
          <w:rFonts w:ascii="Times New Roman" w:hAnsi="Times New Roman" w:cs="Times New Roman"/>
          <w:sz w:val="24"/>
          <w:szCs w:val="24"/>
        </w:rPr>
        <w:t xml:space="preserve"> № 61 «Соловушка</w:t>
      </w:r>
      <w:r w:rsidR="00832CBE" w:rsidRPr="008B54BE">
        <w:rPr>
          <w:rFonts w:ascii="Times New Roman" w:hAnsi="Times New Roman" w:cs="Times New Roman"/>
          <w:sz w:val="24"/>
          <w:szCs w:val="24"/>
        </w:rPr>
        <w:t>»</w:t>
      </w:r>
    </w:p>
    <w:p w:rsidR="00832CBE" w:rsidRPr="008B54BE" w:rsidRDefault="00832CBE" w:rsidP="00832CB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B54BE">
        <w:rPr>
          <w:rFonts w:ascii="Times New Roman" w:hAnsi="Times New Roman" w:cs="Times New Roman"/>
          <w:sz w:val="24"/>
          <w:szCs w:val="24"/>
        </w:rPr>
        <w:t>_______________/______________________/</w:t>
      </w:r>
    </w:p>
    <w:p w:rsidR="00EF25C2" w:rsidRDefault="00DB3A5E" w:rsidP="00832CB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32CBE" w:rsidRPr="008B54BE">
        <w:rPr>
          <w:rFonts w:ascii="Times New Roman" w:hAnsi="Times New Roman" w:cs="Times New Roman"/>
          <w:sz w:val="24"/>
          <w:szCs w:val="24"/>
        </w:rPr>
        <w:t>(подпись/расшифровка подписи)</w:t>
      </w:r>
    </w:p>
    <w:p w:rsidR="001905FB" w:rsidRDefault="00DB3A5E" w:rsidP="00D45656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0A4EFE">
        <w:rPr>
          <w:rFonts w:ascii="Times New Roman" w:hAnsi="Times New Roman" w:cs="Times New Roman"/>
          <w:sz w:val="24"/>
          <w:szCs w:val="24"/>
        </w:rPr>
        <w:t>04.06.</w:t>
      </w:r>
      <w:r w:rsidR="00956BFC">
        <w:rPr>
          <w:rFonts w:ascii="Times New Roman" w:hAnsi="Times New Roman" w:cs="Times New Roman"/>
          <w:sz w:val="24"/>
          <w:szCs w:val="24"/>
        </w:rPr>
        <w:t>2020</w:t>
      </w:r>
    </w:p>
    <w:p w:rsidR="00360977" w:rsidRDefault="00360977" w:rsidP="00D4565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360977" w:rsidRDefault="00360977" w:rsidP="00D4565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360977" w:rsidRDefault="00360977" w:rsidP="00D4565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sectPr w:rsidR="00360977" w:rsidSect="00360977">
      <w:pgSz w:w="16838" w:h="11906" w:orient="landscape"/>
      <w:pgMar w:top="737" w:right="851" w:bottom="851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627D" w:rsidRPr="00717666" w:rsidRDefault="008C627D" w:rsidP="00E04113">
      <w:pPr>
        <w:spacing w:after="0" w:line="240" w:lineRule="auto"/>
        <w:rPr>
          <w:sz w:val="21"/>
          <w:szCs w:val="21"/>
        </w:rPr>
      </w:pPr>
      <w:r w:rsidRPr="00717666">
        <w:rPr>
          <w:sz w:val="21"/>
          <w:szCs w:val="21"/>
        </w:rPr>
        <w:separator/>
      </w:r>
    </w:p>
  </w:endnote>
  <w:endnote w:type="continuationSeparator" w:id="0">
    <w:p w:rsidR="008C627D" w:rsidRPr="00717666" w:rsidRDefault="008C627D" w:rsidP="00E04113">
      <w:pPr>
        <w:spacing w:after="0" w:line="240" w:lineRule="auto"/>
        <w:rPr>
          <w:sz w:val="21"/>
          <w:szCs w:val="21"/>
        </w:rPr>
      </w:pPr>
      <w:r w:rsidRPr="00717666">
        <w:rPr>
          <w:sz w:val="21"/>
          <w:szCs w:val="21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627D" w:rsidRPr="00717666" w:rsidRDefault="008C627D" w:rsidP="00E04113">
      <w:pPr>
        <w:spacing w:after="0" w:line="240" w:lineRule="auto"/>
        <w:rPr>
          <w:sz w:val="21"/>
          <w:szCs w:val="21"/>
        </w:rPr>
      </w:pPr>
      <w:r w:rsidRPr="00717666">
        <w:rPr>
          <w:sz w:val="21"/>
          <w:szCs w:val="21"/>
        </w:rPr>
        <w:separator/>
      </w:r>
    </w:p>
  </w:footnote>
  <w:footnote w:type="continuationSeparator" w:id="0">
    <w:p w:rsidR="008C627D" w:rsidRPr="00717666" w:rsidRDefault="008C627D" w:rsidP="00E04113">
      <w:pPr>
        <w:spacing w:after="0" w:line="240" w:lineRule="auto"/>
        <w:rPr>
          <w:sz w:val="21"/>
          <w:szCs w:val="21"/>
        </w:rPr>
      </w:pPr>
      <w:r w:rsidRPr="00717666">
        <w:rPr>
          <w:sz w:val="21"/>
          <w:szCs w:val="21"/>
        </w:rP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A24C1F"/>
    <w:multiLevelType w:val="multilevel"/>
    <w:tmpl w:val="D706A452"/>
    <w:lvl w:ilvl="0">
      <w:start w:val="1"/>
      <w:numFmt w:val="decimal"/>
      <w:pStyle w:val="ListNum"/>
      <w:lvlText w:val="%1."/>
      <w:lvlJc w:val="left"/>
      <w:pPr>
        <w:tabs>
          <w:tab w:val="num" w:pos="502"/>
        </w:tabs>
        <w:ind w:left="426" w:hanging="284"/>
      </w:pPr>
      <w:rPr>
        <w:rFonts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1">
    <w:nsid w:val="1D8A676C"/>
    <w:multiLevelType w:val="hybridMultilevel"/>
    <w:tmpl w:val="BD0E7670"/>
    <w:lvl w:ilvl="0" w:tplc="FFFFFFFF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ascii="Arial" w:hAnsi="Arial" w:cs="Times New Roman" w:hint="default"/>
      </w:rPr>
    </w:lvl>
    <w:lvl w:ilvl="1" w:tplc="FFFFFFFF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2">
    <w:nsid w:val="31EF58F0"/>
    <w:multiLevelType w:val="hybridMultilevel"/>
    <w:tmpl w:val="2AEC2E04"/>
    <w:lvl w:ilvl="0" w:tplc="67468796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9EF4151"/>
    <w:multiLevelType w:val="hybridMultilevel"/>
    <w:tmpl w:val="08FAD82A"/>
    <w:lvl w:ilvl="0" w:tplc="461AAF8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248FF0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93081BA4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B186F35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4A43DC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88A8304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CD09E4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73EC5E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FF22E2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">
    <w:nsid w:val="3B9D40F6"/>
    <w:multiLevelType w:val="hybridMultilevel"/>
    <w:tmpl w:val="9DF67494"/>
    <w:lvl w:ilvl="0" w:tplc="FFFFFFFF">
      <w:start w:val="1"/>
      <w:numFmt w:val="upperRoman"/>
      <w:pStyle w:val="a"/>
      <w:lvlText w:val="%1."/>
      <w:lvlJc w:val="right"/>
      <w:pPr>
        <w:ind w:left="1260" w:hanging="360"/>
      </w:pPr>
      <w:rPr>
        <w:b/>
      </w:rPr>
    </w:lvl>
    <w:lvl w:ilvl="1" w:tplc="FFFFFFFF">
      <w:start w:val="1"/>
      <w:numFmt w:val="lowerLetter"/>
      <w:lvlText w:val="%2."/>
      <w:lvlJc w:val="left"/>
      <w:pPr>
        <w:ind w:left="1980" w:hanging="360"/>
      </w:pPr>
    </w:lvl>
    <w:lvl w:ilvl="2" w:tplc="FFFFFFFF">
      <w:start w:val="1"/>
      <w:numFmt w:val="lowerRoman"/>
      <w:lvlText w:val="%3."/>
      <w:lvlJc w:val="right"/>
      <w:pPr>
        <w:ind w:left="27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4140" w:hanging="360"/>
      </w:pPr>
    </w:lvl>
    <w:lvl w:ilvl="5" w:tplc="FFFFFFFF" w:tentative="1">
      <w:start w:val="1"/>
      <w:numFmt w:val="lowerRoman"/>
      <w:lvlText w:val="%6."/>
      <w:lvlJc w:val="right"/>
      <w:pPr>
        <w:ind w:left="4860" w:hanging="180"/>
      </w:pPr>
    </w:lvl>
    <w:lvl w:ilvl="6" w:tplc="FFFFFFFF" w:tentative="1">
      <w:start w:val="1"/>
      <w:numFmt w:val="decimal"/>
      <w:lvlText w:val="%7."/>
      <w:lvlJc w:val="left"/>
      <w:pPr>
        <w:ind w:left="5580" w:hanging="360"/>
      </w:pPr>
    </w:lvl>
    <w:lvl w:ilvl="7" w:tplc="FFFFFFFF" w:tentative="1">
      <w:start w:val="1"/>
      <w:numFmt w:val="lowerLetter"/>
      <w:lvlText w:val="%8."/>
      <w:lvlJc w:val="left"/>
      <w:pPr>
        <w:ind w:left="6300" w:hanging="360"/>
      </w:pPr>
    </w:lvl>
    <w:lvl w:ilvl="8" w:tplc="FFFFFFFF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>
    <w:nsid w:val="437B113F"/>
    <w:multiLevelType w:val="hybridMultilevel"/>
    <w:tmpl w:val="AF9440D0"/>
    <w:lvl w:ilvl="0" w:tplc="58FC572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5143543"/>
    <w:multiLevelType w:val="hybridMultilevel"/>
    <w:tmpl w:val="3084B1A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63086674"/>
    <w:multiLevelType w:val="multilevel"/>
    <w:tmpl w:val="90A80A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B317CEA"/>
    <w:multiLevelType w:val="multilevel"/>
    <w:tmpl w:val="56EC373A"/>
    <w:lvl w:ilvl="0">
      <w:start w:val="1"/>
      <w:numFmt w:val="decimal"/>
      <w:pStyle w:val="a0"/>
      <w:lvlText w:val="%1."/>
      <w:lvlJc w:val="left"/>
      <w:pPr>
        <w:ind w:left="360" w:hanging="360"/>
      </w:pPr>
      <w:rPr>
        <w:b/>
        <w:i w:val="0"/>
        <w:color w:val="auto"/>
        <w:sz w:val="24"/>
      </w:rPr>
    </w:lvl>
    <w:lvl w:ilvl="1">
      <w:start w:val="1"/>
      <w:numFmt w:val="decimal"/>
      <w:lvlText w:val="%1.%2."/>
      <w:lvlJc w:val="left"/>
      <w:pPr>
        <w:ind w:left="672" w:hanging="432"/>
      </w:pPr>
      <w:rPr>
        <w:b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6CB80A98"/>
    <w:multiLevelType w:val="hybridMultilevel"/>
    <w:tmpl w:val="9A729DC2"/>
    <w:lvl w:ilvl="0" w:tplc="86BE8E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6F3F0168"/>
    <w:multiLevelType w:val="multilevel"/>
    <w:tmpl w:val="2A543CB0"/>
    <w:lvl w:ilvl="0">
      <w:start w:val="1"/>
      <w:numFmt w:val="decimal"/>
      <w:lvlText w:val="%1."/>
      <w:lvlJc w:val="left"/>
      <w:pPr>
        <w:ind w:left="360" w:hanging="360"/>
      </w:pPr>
      <w:rPr>
        <w:rFonts w:cstheme="minorBidi" w:hint="default"/>
        <w:sz w:val="22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cstheme="minorBidi" w:hint="default"/>
        <w:sz w:val="22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theme="minorBidi" w:hint="default"/>
        <w:sz w:val="22"/>
      </w:rPr>
    </w:lvl>
  </w:abstractNum>
  <w:abstractNum w:abstractNumId="11">
    <w:nsid w:val="7FC622C8"/>
    <w:multiLevelType w:val="multilevel"/>
    <w:tmpl w:val="F3966E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8"/>
  </w:num>
  <w:num w:numId="2">
    <w:abstractNumId w:val="3"/>
  </w:num>
  <w:num w:numId="3">
    <w:abstractNumId w:val="4"/>
  </w:num>
  <w:num w:numId="4">
    <w:abstractNumId w:val="11"/>
  </w:num>
  <w:num w:numId="5">
    <w:abstractNumId w:val="1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9"/>
  </w:num>
  <w:num w:numId="10">
    <w:abstractNumId w:val="10"/>
  </w:num>
  <w:num w:numId="11">
    <w:abstractNumId w:val="5"/>
  </w:num>
  <w:num w:numId="1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</w:compat>
  <w:rsids>
    <w:rsidRoot w:val="00CF373D"/>
    <w:rsid w:val="00003653"/>
    <w:rsid w:val="00006B23"/>
    <w:rsid w:val="00011EF9"/>
    <w:rsid w:val="00015C78"/>
    <w:rsid w:val="00015D5A"/>
    <w:rsid w:val="0001681B"/>
    <w:rsid w:val="00020FE9"/>
    <w:rsid w:val="000211D6"/>
    <w:rsid w:val="000264F0"/>
    <w:rsid w:val="000412F4"/>
    <w:rsid w:val="00041FBF"/>
    <w:rsid w:val="000420BF"/>
    <w:rsid w:val="000465FC"/>
    <w:rsid w:val="00052A92"/>
    <w:rsid w:val="000569E0"/>
    <w:rsid w:val="000718DF"/>
    <w:rsid w:val="00072CC2"/>
    <w:rsid w:val="0007389B"/>
    <w:rsid w:val="0007599B"/>
    <w:rsid w:val="0008039A"/>
    <w:rsid w:val="0008132C"/>
    <w:rsid w:val="000916DA"/>
    <w:rsid w:val="00095993"/>
    <w:rsid w:val="000962FD"/>
    <w:rsid w:val="00097CD2"/>
    <w:rsid w:val="000A4EFE"/>
    <w:rsid w:val="000B2109"/>
    <w:rsid w:val="000C05E7"/>
    <w:rsid w:val="000D1083"/>
    <w:rsid w:val="000D109D"/>
    <w:rsid w:val="000D1CE9"/>
    <w:rsid w:val="000D7995"/>
    <w:rsid w:val="000D7BFC"/>
    <w:rsid w:val="000E040E"/>
    <w:rsid w:val="000E43C1"/>
    <w:rsid w:val="000E5ED6"/>
    <w:rsid w:val="000E7AD6"/>
    <w:rsid w:val="000F7209"/>
    <w:rsid w:val="001100F0"/>
    <w:rsid w:val="001202DD"/>
    <w:rsid w:val="0013367A"/>
    <w:rsid w:val="001449E9"/>
    <w:rsid w:val="00145A25"/>
    <w:rsid w:val="00157B84"/>
    <w:rsid w:val="00164B4E"/>
    <w:rsid w:val="00166132"/>
    <w:rsid w:val="00166595"/>
    <w:rsid w:val="0017601F"/>
    <w:rsid w:val="0017770E"/>
    <w:rsid w:val="00180813"/>
    <w:rsid w:val="0018451A"/>
    <w:rsid w:val="001853A3"/>
    <w:rsid w:val="001905FB"/>
    <w:rsid w:val="00190E25"/>
    <w:rsid w:val="001C438E"/>
    <w:rsid w:val="001C7EF0"/>
    <w:rsid w:val="001D4DC3"/>
    <w:rsid w:val="001D77C3"/>
    <w:rsid w:val="001F225A"/>
    <w:rsid w:val="002038FE"/>
    <w:rsid w:val="0020393C"/>
    <w:rsid w:val="002128BF"/>
    <w:rsid w:val="002131D2"/>
    <w:rsid w:val="00221128"/>
    <w:rsid w:val="00224BF9"/>
    <w:rsid w:val="00230B34"/>
    <w:rsid w:val="00242CB0"/>
    <w:rsid w:val="002434F1"/>
    <w:rsid w:val="00244101"/>
    <w:rsid w:val="002473A9"/>
    <w:rsid w:val="002501D5"/>
    <w:rsid w:val="002562D2"/>
    <w:rsid w:val="00275963"/>
    <w:rsid w:val="00285049"/>
    <w:rsid w:val="002B319D"/>
    <w:rsid w:val="002B681A"/>
    <w:rsid w:val="002C04A2"/>
    <w:rsid w:val="002C1D2F"/>
    <w:rsid w:val="002D5292"/>
    <w:rsid w:val="003024FB"/>
    <w:rsid w:val="00304FF4"/>
    <w:rsid w:val="00311EF1"/>
    <w:rsid w:val="00326CA1"/>
    <w:rsid w:val="003278A0"/>
    <w:rsid w:val="00327DB6"/>
    <w:rsid w:val="003379B2"/>
    <w:rsid w:val="00343BF2"/>
    <w:rsid w:val="0035629E"/>
    <w:rsid w:val="00356FDF"/>
    <w:rsid w:val="00360977"/>
    <w:rsid w:val="00371401"/>
    <w:rsid w:val="00373FDB"/>
    <w:rsid w:val="003741B0"/>
    <w:rsid w:val="0037616C"/>
    <w:rsid w:val="003921B9"/>
    <w:rsid w:val="00393C5D"/>
    <w:rsid w:val="00395D3C"/>
    <w:rsid w:val="003965E4"/>
    <w:rsid w:val="0039760A"/>
    <w:rsid w:val="00397C0B"/>
    <w:rsid w:val="003A4E1A"/>
    <w:rsid w:val="003A6563"/>
    <w:rsid w:val="003B28FE"/>
    <w:rsid w:val="003B6BCD"/>
    <w:rsid w:val="003C34F3"/>
    <w:rsid w:val="003C3A32"/>
    <w:rsid w:val="003C5AF4"/>
    <w:rsid w:val="003D470A"/>
    <w:rsid w:val="003D59FC"/>
    <w:rsid w:val="003E0728"/>
    <w:rsid w:val="00411205"/>
    <w:rsid w:val="00414EB5"/>
    <w:rsid w:val="004172FE"/>
    <w:rsid w:val="00453E79"/>
    <w:rsid w:val="00454A34"/>
    <w:rsid w:val="00455FB2"/>
    <w:rsid w:val="00464756"/>
    <w:rsid w:val="00467F79"/>
    <w:rsid w:val="004A09C2"/>
    <w:rsid w:val="004B4F22"/>
    <w:rsid w:val="004C4AF8"/>
    <w:rsid w:val="004D230D"/>
    <w:rsid w:val="004E1DD9"/>
    <w:rsid w:val="004E7515"/>
    <w:rsid w:val="004F50A4"/>
    <w:rsid w:val="00501385"/>
    <w:rsid w:val="00510791"/>
    <w:rsid w:val="00511F95"/>
    <w:rsid w:val="005228C3"/>
    <w:rsid w:val="005256A0"/>
    <w:rsid w:val="005424AC"/>
    <w:rsid w:val="00547E31"/>
    <w:rsid w:val="00551F1A"/>
    <w:rsid w:val="00553DC6"/>
    <w:rsid w:val="005560E9"/>
    <w:rsid w:val="00560CB7"/>
    <w:rsid w:val="00566B1B"/>
    <w:rsid w:val="005775C9"/>
    <w:rsid w:val="00593ACC"/>
    <w:rsid w:val="00595ECE"/>
    <w:rsid w:val="005970B7"/>
    <w:rsid w:val="005A4402"/>
    <w:rsid w:val="005B5A02"/>
    <w:rsid w:val="005B6501"/>
    <w:rsid w:val="005B7CDF"/>
    <w:rsid w:val="005C09F7"/>
    <w:rsid w:val="005C256B"/>
    <w:rsid w:val="005D3574"/>
    <w:rsid w:val="005D6667"/>
    <w:rsid w:val="005D7B02"/>
    <w:rsid w:val="005E2BD9"/>
    <w:rsid w:val="005F2146"/>
    <w:rsid w:val="00600FFB"/>
    <w:rsid w:val="006043F3"/>
    <w:rsid w:val="0061571F"/>
    <w:rsid w:val="00626DB9"/>
    <w:rsid w:val="0064295A"/>
    <w:rsid w:val="00645744"/>
    <w:rsid w:val="006478AD"/>
    <w:rsid w:val="006516AD"/>
    <w:rsid w:val="006649FA"/>
    <w:rsid w:val="006716C6"/>
    <w:rsid w:val="006742F2"/>
    <w:rsid w:val="00677B0F"/>
    <w:rsid w:val="00682B55"/>
    <w:rsid w:val="00696D96"/>
    <w:rsid w:val="006B19DC"/>
    <w:rsid w:val="006B4302"/>
    <w:rsid w:val="006B50CA"/>
    <w:rsid w:val="006B64B6"/>
    <w:rsid w:val="006B7127"/>
    <w:rsid w:val="006C0296"/>
    <w:rsid w:val="006C2FCF"/>
    <w:rsid w:val="006D35C6"/>
    <w:rsid w:val="006D5E1A"/>
    <w:rsid w:val="006D68DD"/>
    <w:rsid w:val="006E3E00"/>
    <w:rsid w:val="006E42CD"/>
    <w:rsid w:val="006E5305"/>
    <w:rsid w:val="006F026F"/>
    <w:rsid w:val="006F5416"/>
    <w:rsid w:val="00704F89"/>
    <w:rsid w:val="00710C5C"/>
    <w:rsid w:val="00711DB5"/>
    <w:rsid w:val="007175AB"/>
    <w:rsid w:val="00717666"/>
    <w:rsid w:val="007202FB"/>
    <w:rsid w:val="00733575"/>
    <w:rsid w:val="007378A4"/>
    <w:rsid w:val="00763A8B"/>
    <w:rsid w:val="00766D0E"/>
    <w:rsid w:val="0077441D"/>
    <w:rsid w:val="00774A1D"/>
    <w:rsid w:val="00790D8C"/>
    <w:rsid w:val="00791AA2"/>
    <w:rsid w:val="007A473D"/>
    <w:rsid w:val="007A49A6"/>
    <w:rsid w:val="007B006B"/>
    <w:rsid w:val="007B56BF"/>
    <w:rsid w:val="007C3B0E"/>
    <w:rsid w:val="007C49B2"/>
    <w:rsid w:val="007C4EBC"/>
    <w:rsid w:val="007C7E82"/>
    <w:rsid w:val="007D56DB"/>
    <w:rsid w:val="007E3ED3"/>
    <w:rsid w:val="007E531A"/>
    <w:rsid w:val="007E638C"/>
    <w:rsid w:val="007E7AD2"/>
    <w:rsid w:val="007F3E45"/>
    <w:rsid w:val="008038BC"/>
    <w:rsid w:val="008178F0"/>
    <w:rsid w:val="00824C88"/>
    <w:rsid w:val="008266CE"/>
    <w:rsid w:val="00832CBE"/>
    <w:rsid w:val="00836232"/>
    <w:rsid w:val="00836530"/>
    <w:rsid w:val="008514AE"/>
    <w:rsid w:val="008606F8"/>
    <w:rsid w:val="008703CC"/>
    <w:rsid w:val="00875612"/>
    <w:rsid w:val="008865AC"/>
    <w:rsid w:val="00887E1D"/>
    <w:rsid w:val="0089217E"/>
    <w:rsid w:val="008A3AB7"/>
    <w:rsid w:val="008A6CA1"/>
    <w:rsid w:val="008B363C"/>
    <w:rsid w:val="008C627D"/>
    <w:rsid w:val="008C7BDD"/>
    <w:rsid w:val="008D70E0"/>
    <w:rsid w:val="008E0336"/>
    <w:rsid w:val="008F0359"/>
    <w:rsid w:val="008F0BFB"/>
    <w:rsid w:val="008F1F7E"/>
    <w:rsid w:val="008F3C51"/>
    <w:rsid w:val="00901D32"/>
    <w:rsid w:val="00931D6F"/>
    <w:rsid w:val="009359A1"/>
    <w:rsid w:val="00951F10"/>
    <w:rsid w:val="00956BFC"/>
    <w:rsid w:val="00967085"/>
    <w:rsid w:val="0097179E"/>
    <w:rsid w:val="00971F44"/>
    <w:rsid w:val="00972DEE"/>
    <w:rsid w:val="009737E4"/>
    <w:rsid w:val="00977822"/>
    <w:rsid w:val="009814C9"/>
    <w:rsid w:val="009831A5"/>
    <w:rsid w:val="009900DD"/>
    <w:rsid w:val="00994A1D"/>
    <w:rsid w:val="009A6D1C"/>
    <w:rsid w:val="009B071A"/>
    <w:rsid w:val="009B31AA"/>
    <w:rsid w:val="009B6CDF"/>
    <w:rsid w:val="009C1D3A"/>
    <w:rsid w:val="009C5BC1"/>
    <w:rsid w:val="009E17B9"/>
    <w:rsid w:val="009F74B3"/>
    <w:rsid w:val="00A01578"/>
    <w:rsid w:val="00A021E3"/>
    <w:rsid w:val="00A132DD"/>
    <w:rsid w:val="00A13F15"/>
    <w:rsid w:val="00A1622A"/>
    <w:rsid w:val="00A17D99"/>
    <w:rsid w:val="00A251AF"/>
    <w:rsid w:val="00A258BA"/>
    <w:rsid w:val="00A26DCE"/>
    <w:rsid w:val="00A27085"/>
    <w:rsid w:val="00A4589A"/>
    <w:rsid w:val="00A553B7"/>
    <w:rsid w:val="00A6063B"/>
    <w:rsid w:val="00A634BC"/>
    <w:rsid w:val="00A65476"/>
    <w:rsid w:val="00A77035"/>
    <w:rsid w:val="00A77323"/>
    <w:rsid w:val="00A9608B"/>
    <w:rsid w:val="00AA0EA2"/>
    <w:rsid w:val="00AA7421"/>
    <w:rsid w:val="00AB2C97"/>
    <w:rsid w:val="00AB6AE6"/>
    <w:rsid w:val="00AC2703"/>
    <w:rsid w:val="00AD0F02"/>
    <w:rsid w:val="00AD79F0"/>
    <w:rsid w:val="00AF11ED"/>
    <w:rsid w:val="00AF3EB3"/>
    <w:rsid w:val="00B00130"/>
    <w:rsid w:val="00B00B1E"/>
    <w:rsid w:val="00B049D1"/>
    <w:rsid w:val="00B05E5C"/>
    <w:rsid w:val="00B10D74"/>
    <w:rsid w:val="00B2167B"/>
    <w:rsid w:val="00B240BE"/>
    <w:rsid w:val="00B241ED"/>
    <w:rsid w:val="00B27FB4"/>
    <w:rsid w:val="00B302BC"/>
    <w:rsid w:val="00B30639"/>
    <w:rsid w:val="00B4575E"/>
    <w:rsid w:val="00B467A5"/>
    <w:rsid w:val="00B73917"/>
    <w:rsid w:val="00B76FA2"/>
    <w:rsid w:val="00B80EC0"/>
    <w:rsid w:val="00B83935"/>
    <w:rsid w:val="00B87221"/>
    <w:rsid w:val="00B934B2"/>
    <w:rsid w:val="00B94674"/>
    <w:rsid w:val="00BA316F"/>
    <w:rsid w:val="00BC252D"/>
    <w:rsid w:val="00BC28C1"/>
    <w:rsid w:val="00BD6BDD"/>
    <w:rsid w:val="00BF4ACB"/>
    <w:rsid w:val="00C06AF6"/>
    <w:rsid w:val="00C229BA"/>
    <w:rsid w:val="00C27D80"/>
    <w:rsid w:val="00C324F3"/>
    <w:rsid w:val="00C331D9"/>
    <w:rsid w:val="00C44BAE"/>
    <w:rsid w:val="00C463A5"/>
    <w:rsid w:val="00C470CE"/>
    <w:rsid w:val="00C545EB"/>
    <w:rsid w:val="00C55EB1"/>
    <w:rsid w:val="00C55EEA"/>
    <w:rsid w:val="00C610F1"/>
    <w:rsid w:val="00C73BA5"/>
    <w:rsid w:val="00C8115A"/>
    <w:rsid w:val="00C823E2"/>
    <w:rsid w:val="00C91BE5"/>
    <w:rsid w:val="00C9253B"/>
    <w:rsid w:val="00C92CAE"/>
    <w:rsid w:val="00C942F8"/>
    <w:rsid w:val="00CA2338"/>
    <w:rsid w:val="00CB2416"/>
    <w:rsid w:val="00CB33FD"/>
    <w:rsid w:val="00CC392F"/>
    <w:rsid w:val="00CC4025"/>
    <w:rsid w:val="00CE0922"/>
    <w:rsid w:val="00CE6841"/>
    <w:rsid w:val="00CE7EC5"/>
    <w:rsid w:val="00CF0E29"/>
    <w:rsid w:val="00CF2456"/>
    <w:rsid w:val="00CF373D"/>
    <w:rsid w:val="00CF7849"/>
    <w:rsid w:val="00D124AE"/>
    <w:rsid w:val="00D14396"/>
    <w:rsid w:val="00D143CA"/>
    <w:rsid w:val="00D21502"/>
    <w:rsid w:val="00D22BDF"/>
    <w:rsid w:val="00D24583"/>
    <w:rsid w:val="00D25FFD"/>
    <w:rsid w:val="00D366DC"/>
    <w:rsid w:val="00D366F6"/>
    <w:rsid w:val="00D36E64"/>
    <w:rsid w:val="00D40DC1"/>
    <w:rsid w:val="00D41F1B"/>
    <w:rsid w:val="00D45656"/>
    <w:rsid w:val="00D457EF"/>
    <w:rsid w:val="00D47AFE"/>
    <w:rsid w:val="00D50944"/>
    <w:rsid w:val="00D53AB2"/>
    <w:rsid w:val="00D57DC5"/>
    <w:rsid w:val="00D65B0C"/>
    <w:rsid w:val="00D706FA"/>
    <w:rsid w:val="00D72202"/>
    <w:rsid w:val="00D74C72"/>
    <w:rsid w:val="00D76CDD"/>
    <w:rsid w:val="00D775AD"/>
    <w:rsid w:val="00D85701"/>
    <w:rsid w:val="00D87A38"/>
    <w:rsid w:val="00DB20D7"/>
    <w:rsid w:val="00DB3A5E"/>
    <w:rsid w:val="00DB4194"/>
    <w:rsid w:val="00DB4ABA"/>
    <w:rsid w:val="00DB6153"/>
    <w:rsid w:val="00DB7EF4"/>
    <w:rsid w:val="00DC540F"/>
    <w:rsid w:val="00DD0004"/>
    <w:rsid w:val="00DD0479"/>
    <w:rsid w:val="00DD31F5"/>
    <w:rsid w:val="00DD7ABE"/>
    <w:rsid w:val="00DE5D5B"/>
    <w:rsid w:val="00DE6A7F"/>
    <w:rsid w:val="00E03879"/>
    <w:rsid w:val="00E04113"/>
    <w:rsid w:val="00E0762D"/>
    <w:rsid w:val="00E226EF"/>
    <w:rsid w:val="00E24C85"/>
    <w:rsid w:val="00E252AC"/>
    <w:rsid w:val="00E349FD"/>
    <w:rsid w:val="00E374D0"/>
    <w:rsid w:val="00E41037"/>
    <w:rsid w:val="00E4792A"/>
    <w:rsid w:val="00E51408"/>
    <w:rsid w:val="00E54A21"/>
    <w:rsid w:val="00E56936"/>
    <w:rsid w:val="00E61C3A"/>
    <w:rsid w:val="00E82832"/>
    <w:rsid w:val="00E83CE9"/>
    <w:rsid w:val="00E86E3B"/>
    <w:rsid w:val="00E9392E"/>
    <w:rsid w:val="00E976D7"/>
    <w:rsid w:val="00EA140F"/>
    <w:rsid w:val="00EA2D10"/>
    <w:rsid w:val="00EC61D2"/>
    <w:rsid w:val="00EC7CF5"/>
    <w:rsid w:val="00EE3582"/>
    <w:rsid w:val="00EE3D3E"/>
    <w:rsid w:val="00EF0B60"/>
    <w:rsid w:val="00EF25C2"/>
    <w:rsid w:val="00EF7EC0"/>
    <w:rsid w:val="00F02292"/>
    <w:rsid w:val="00F0425F"/>
    <w:rsid w:val="00F07085"/>
    <w:rsid w:val="00F14965"/>
    <w:rsid w:val="00F20B9B"/>
    <w:rsid w:val="00F25B90"/>
    <w:rsid w:val="00F278FF"/>
    <w:rsid w:val="00F42D40"/>
    <w:rsid w:val="00F45845"/>
    <w:rsid w:val="00F61A00"/>
    <w:rsid w:val="00F70DC8"/>
    <w:rsid w:val="00F725B0"/>
    <w:rsid w:val="00F727D2"/>
    <w:rsid w:val="00F73A7A"/>
    <w:rsid w:val="00F74129"/>
    <w:rsid w:val="00F9032B"/>
    <w:rsid w:val="00F90888"/>
    <w:rsid w:val="00F90CC1"/>
    <w:rsid w:val="00F93179"/>
    <w:rsid w:val="00F94402"/>
    <w:rsid w:val="00FA3A7B"/>
    <w:rsid w:val="00FB2D94"/>
    <w:rsid w:val="00FB7C7A"/>
    <w:rsid w:val="00FC1734"/>
    <w:rsid w:val="00FC1B0B"/>
    <w:rsid w:val="00FC29A1"/>
    <w:rsid w:val="00FD35C6"/>
    <w:rsid w:val="00FD48C0"/>
    <w:rsid w:val="00FE10A9"/>
    <w:rsid w:val="00FE61C5"/>
    <w:rsid w:val="00FF3B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EF25C2"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2">
    <w:name w:val="Body Text Indent 2"/>
    <w:basedOn w:val="a1"/>
    <w:link w:val="20"/>
    <w:rsid w:val="00CF373D"/>
    <w:pPr>
      <w:spacing w:after="120" w:line="480" w:lineRule="auto"/>
      <w:ind w:left="283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2"/>
    <w:link w:val="2"/>
    <w:rsid w:val="00CF373D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aliases w:val="отчет_нормаль,body text,body text Знак,body text Знак Знак,bt,ändrad,body text1,bt1,body text2,bt2,body text11,bt11,body text3,bt3,paragraph 2,paragraph 21,EHPT,Body Text2,b,Body Text level 2"/>
    <w:basedOn w:val="a1"/>
    <w:link w:val="a6"/>
    <w:uiPriority w:val="99"/>
    <w:rsid w:val="00CF373D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aliases w:val="отчет_нормаль Знак,body text Знак1,body text Знак Знак1,body text Знак Знак Знак,bt Знак,ändrad Знак,body text1 Знак,bt1 Знак,body text2 Знак,bt2 Знак,body text11 Знак,bt11 Знак,body text3 Знак,bt3 Знак,paragraph 2 Знак,EHPT Знак"/>
    <w:basedOn w:val="a2"/>
    <w:link w:val="a5"/>
    <w:uiPriority w:val="99"/>
    <w:rsid w:val="00CF373D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ody Text Indent"/>
    <w:basedOn w:val="a1"/>
    <w:link w:val="a8"/>
    <w:uiPriority w:val="99"/>
    <w:semiHidden/>
    <w:unhideWhenUsed/>
    <w:rsid w:val="00CF373D"/>
    <w:pPr>
      <w:spacing w:after="120"/>
      <w:ind w:left="283"/>
    </w:pPr>
  </w:style>
  <w:style w:type="character" w:customStyle="1" w:styleId="a8">
    <w:name w:val="Основной текст с отступом Знак"/>
    <w:basedOn w:val="a2"/>
    <w:link w:val="a7"/>
    <w:uiPriority w:val="99"/>
    <w:semiHidden/>
    <w:rsid w:val="00CF373D"/>
  </w:style>
  <w:style w:type="paragraph" w:styleId="a9">
    <w:name w:val="No Spacing"/>
    <w:uiPriority w:val="1"/>
    <w:qFormat/>
    <w:rsid w:val="00B00130"/>
    <w:pPr>
      <w:spacing w:after="0" w:line="240" w:lineRule="auto"/>
    </w:pPr>
    <w:rPr>
      <w:rFonts w:ascii="Calibri" w:eastAsia="Times New Roman" w:hAnsi="Calibri" w:cs="Times New Roman"/>
    </w:rPr>
  </w:style>
  <w:style w:type="paragraph" w:styleId="aa">
    <w:name w:val="header"/>
    <w:basedOn w:val="a1"/>
    <w:link w:val="ab"/>
    <w:uiPriority w:val="99"/>
    <w:unhideWhenUsed/>
    <w:rsid w:val="00E041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2"/>
    <w:link w:val="aa"/>
    <w:uiPriority w:val="99"/>
    <w:rsid w:val="00E04113"/>
  </w:style>
  <w:style w:type="paragraph" w:styleId="ac">
    <w:name w:val="footer"/>
    <w:basedOn w:val="a1"/>
    <w:link w:val="ad"/>
    <w:uiPriority w:val="99"/>
    <w:semiHidden/>
    <w:unhideWhenUsed/>
    <w:rsid w:val="00E041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2"/>
    <w:link w:val="ac"/>
    <w:uiPriority w:val="99"/>
    <w:semiHidden/>
    <w:rsid w:val="00E04113"/>
  </w:style>
  <w:style w:type="paragraph" w:customStyle="1" w:styleId="a0">
    <w:name w:val="Текст ТД"/>
    <w:basedOn w:val="a1"/>
    <w:link w:val="ae"/>
    <w:qFormat/>
    <w:rsid w:val="006716C6"/>
    <w:pPr>
      <w:numPr>
        <w:numId w:val="1"/>
      </w:numPr>
      <w:autoSpaceDE w:val="0"/>
      <w:autoSpaceDN w:val="0"/>
      <w:adjustRightInd w:val="0"/>
      <w:spacing w:line="240" w:lineRule="auto"/>
      <w:jc w:val="both"/>
    </w:pPr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ae">
    <w:name w:val="Текст ТД Знак"/>
    <w:link w:val="a0"/>
    <w:rsid w:val="006716C6"/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a00">
    <w:name w:val="a0"/>
    <w:basedOn w:val="a1"/>
    <w:rsid w:val="006716C6"/>
    <w:pPr>
      <w:tabs>
        <w:tab w:val="num" w:pos="720"/>
      </w:tabs>
      <w:autoSpaceDE w:val="0"/>
      <w:autoSpaceDN w:val="0"/>
      <w:spacing w:line="240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Раздел ТД"/>
    <w:basedOn w:val="a1"/>
    <w:link w:val="af"/>
    <w:qFormat/>
    <w:rsid w:val="00D57DC5"/>
    <w:pPr>
      <w:numPr>
        <w:numId w:val="3"/>
      </w:numPr>
      <w:autoSpaceDE w:val="0"/>
      <w:autoSpaceDN w:val="0"/>
      <w:adjustRightInd w:val="0"/>
      <w:spacing w:before="240" w:after="0" w:line="360" w:lineRule="auto"/>
      <w:jc w:val="center"/>
    </w:pPr>
    <w:rPr>
      <w:rFonts w:ascii="Times New Roman" w:eastAsia="Calibri" w:hAnsi="Times New Roman" w:cs="Times New Roman"/>
      <w:b/>
      <w:sz w:val="24"/>
      <w:szCs w:val="24"/>
      <w:lang w:eastAsia="en-US"/>
    </w:rPr>
  </w:style>
  <w:style w:type="character" w:customStyle="1" w:styleId="af">
    <w:name w:val="Раздел ТД Знак"/>
    <w:link w:val="a"/>
    <w:rsid w:val="00D57DC5"/>
    <w:rPr>
      <w:rFonts w:ascii="Times New Roman" w:eastAsia="Calibri" w:hAnsi="Times New Roman" w:cs="Times New Roman"/>
      <w:b/>
      <w:sz w:val="24"/>
      <w:szCs w:val="24"/>
      <w:lang w:eastAsia="en-US"/>
    </w:rPr>
  </w:style>
  <w:style w:type="character" w:styleId="af0">
    <w:name w:val="Hyperlink"/>
    <w:basedOn w:val="a2"/>
    <w:uiPriority w:val="99"/>
    <w:rsid w:val="00FE10A9"/>
    <w:rPr>
      <w:color w:val="0000FF"/>
      <w:u w:val="single"/>
    </w:rPr>
  </w:style>
  <w:style w:type="paragraph" w:customStyle="1" w:styleId="ConsPlusNormal">
    <w:name w:val="ConsPlusNormal"/>
    <w:link w:val="ConsPlusNormal0"/>
    <w:uiPriority w:val="99"/>
    <w:rsid w:val="000D10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0D1083"/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0D108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3">
    <w:name w:val="Body Text Indent 3"/>
    <w:basedOn w:val="a1"/>
    <w:link w:val="30"/>
    <w:rsid w:val="001905FB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с отступом 3 Знак"/>
    <w:basedOn w:val="a2"/>
    <w:link w:val="3"/>
    <w:rsid w:val="001905FB"/>
    <w:rPr>
      <w:rFonts w:ascii="Times New Roman" w:eastAsia="Times New Roman" w:hAnsi="Times New Roman" w:cs="Times New Roman"/>
      <w:sz w:val="16"/>
      <w:szCs w:val="16"/>
    </w:rPr>
  </w:style>
  <w:style w:type="character" w:styleId="af1">
    <w:name w:val="footnote reference"/>
    <w:uiPriority w:val="99"/>
    <w:rsid w:val="001905FB"/>
    <w:rPr>
      <w:vertAlign w:val="superscript"/>
    </w:rPr>
  </w:style>
  <w:style w:type="paragraph" w:customStyle="1" w:styleId="ListNum">
    <w:name w:val="ListNum"/>
    <w:basedOn w:val="a1"/>
    <w:uiPriority w:val="99"/>
    <w:rsid w:val="00EF7EC0"/>
    <w:pPr>
      <w:numPr>
        <w:numId w:val="6"/>
      </w:numPr>
      <w:tabs>
        <w:tab w:val="left" w:pos="284"/>
      </w:tabs>
      <w:spacing w:before="60" w:after="0" w:line="240" w:lineRule="auto"/>
      <w:jc w:val="both"/>
    </w:pPr>
    <w:rPr>
      <w:rFonts w:ascii="Times New Roman" w:eastAsia="Times New Roman" w:hAnsi="Times New Roman" w:cs="Times New Roman"/>
      <w:szCs w:val="24"/>
    </w:rPr>
  </w:style>
  <w:style w:type="paragraph" w:styleId="af2">
    <w:name w:val="List Paragraph"/>
    <w:basedOn w:val="a1"/>
    <w:uiPriority w:val="34"/>
    <w:qFormat/>
    <w:rsid w:val="0039760A"/>
    <w:pPr>
      <w:ind w:left="720"/>
      <w:contextualSpacing/>
    </w:pPr>
  </w:style>
  <w:style w:type="paragraph" w:customStyle="1" w:styleId="af3">
    <w:name w:val="Знак Знак Знак"/>
    <w:basedOn w:val="a1"/>
    <w:rsid w:val="00DC540F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table" w:styleId="af4">
    <w:name w:val="Table Grid"/>
    <w:basedOn w:val="a3"/>
    <w:uiPriority w:val="59"/>
    <w:rsid w:val="000B210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Normal (Web)"/>
    <w:basedOn w:val="a1"/>
    <w:uiPriority w:val="99"/>
    <w:semiHidden/>
    <w:unhideWhenUsed/>
    <w:rsid w:val="00B05E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6">
    <w:name w:val="Strong"/>
    <w:basedOn w:val="a2"/>
    <w:uiPriority w:val="22"/>
    <w:qFormat/>
    <w:rsid w:val="00A2708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94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53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14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6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4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6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2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7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5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6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stp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est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BEEB69-044A-4B9E-A91A-B598F8FA2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24</Pages>
  <Words>8133</Words>
  <Characters>46360</Characters>
  <Application>Microsoft Office Word</Application>
  <DocSecurity>0</DocSecurity>
  <Lines>386</Lines>
  <Paragraphs>108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6.7. В случае начисления Заказчиком Поставщику неустойки (штрафа, пени) Заказчик</vt:lpstr>
      <vt:lpstr>6.8. В случае просрочки исполнения Заказчиком обязательств, предусмотренных дого</vt:lpstr>
      <vt:lpstr>6.9. Заказчик освобождается от уплаты неустойки (штрафа, пени), если докажет, чт</vt:lpstr>
    </vt:vector>
  </TitlesOfParts>
  <Company>Reanimator Extreme Edition</Company>
  <LinksUpToDate>false</LinksUpToDate>
  <CharactersWithSpaces>54385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Соловушка</cp:lastModifiedBy>
  <cp:revision>18</cp:revision>
  <cp:lastPrinted>2019-12-06T09:56:00Z</cp:lastPrinted>
  <dcterms:created xsi:type="dcterms:W3CDTF">2018-09-06T07:37:00Z</dcterms:created>
  <dcterms:modified xsi:type="dcterms:W3CDTF">2020-06-04T07:32:00Z</dcterms:modified>
</cp:coreProperties>
</file>