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8FB" w:rsidRDefault="003C0E7D" w:rsidP="006038FB">
      <w:pPr>
        <w:widowControl w:val="0"/>
        <w:tabs>
          <w:tab w:val="left" w:pos="1080"/>
        </w:tabs>
        <w:spacing w:line="240" w:lineRule="auto"/>
        <w:ind w:left="5670" w:firstLine="0"/>
        <w:rPr>
          <w:rFonts w:eastAsia="Times New Roman"/>
          <w:b w:val="0"/>
          <w:bCs/>
          <w:sz w:val="22"/>
          <w:szCs w:val="22"/>
        </w:rPr>
      </w:pPr>
      <w:r>
        <w:rPr>
          <w:rFonts w:eastAsia="Times New Roman"/>
          <w:b w:val="0"/>
          <w:bCs/>
          <w:sz w:val="22"/>
          <w:szCs w:val="22"/>
        </w:rPr>
        <w:t>Приложение № 4</w:t>
      </w:r>
      <w:r w:rsidR="006038FB">
        <w:rPr>
          <w:rFonts w:eastAsia="Times New Roman"/>
          <w:b w:val="0"/>
          <w:bCs/>
          <w:sz w:val="22"/>
          <w:szCs w:val="22"/>
        </w:rPr>
        <w:t xml:space="preserve"> к Документации о запросе котировок в электронной форме</w:t>
      </w:r>
    </w:p>
    <w:p w:rsidR="006038FB" w:rsidRDefault="006038FB" w:rsidP="006038FB">
      <w:pPr>
        <w:widowControl w:val="0"/>
        <w:tabs>
          <w:tab w:val="left" w:pos="1080"/>
        </w:tabs>
        <w:spacing w:line="240" w:lineRule="auto"/>
        <w:ind w:left="5670" w:firstLine="0"/>
        <w:rPr>
          <w:rFonts w:eastAsia="Times New Roman"/>
          <w:b w:val="0"/>
          <w:bCs/>
          <w:sz w:val="22"/>
          <w:szCs w:val="22"/>
        </w:rPr>
      </w:pPr>
      <w:r>
        <w:rPr>
          <w:rFonts w:eastAsia="Times New Roman"/>
          <w:b w:val="0"/>
          <w:bCs/>
          <w:sz w:val="22"/>
          <w:szCs w:val="22"/>
        </w:rPr>
        <w:t>(техническое задание)</w:t>
      </w:r>
    </w:p>
    <w:p w:rsidR="006038FB" w:rsidRDefault="006038FB" w:rsidP="006038FB">
      <w:pPr>
        <w:widowControl w:val="0"/>
        <w:tabs>
          <w:tab w:val="left" w:pos="1080"/>
        </w:tabs>
        <w:spacing w:line="240" w:lineRule="auto"/>
        <w:ind w:left="5670" w:firstLine="0"/>
        <w:rPr>
          <w:rFonts w:eastAsia="Times New Roman"/>
          <w:b w:val="0"/>
          <w:bCs/>
          <w:sz w:val="22"/>
          <w:szCs w:val="22"/>
        </w:rPr>
      </w:pPr>
    </w:p>
    <w:p w:rsidR="006038FB" w:rsidRDefault="006038FB" w:rsidP="006038FB">
      <w:pPr>
        <w:spacing w:line="240" w:lineRule="auto"/>
        <w:ind w:left="5670" w:firstLine="0"/>
        <w:rPr>
          <w:rFonts w:eastAsia="Times New Roman"/>
          <w:b w:val="0"/>
          <w:sz w:val="22"/>
          <w:szCs w:val="22"/>
        </w:rPr>
      </w:pPr>
      <w:r>
        <w:rPr>
          <w:rFonts w:eastAsia="Times New Roman"/>
          <w:b w:val="0"/>
          <w:sz w:val="22"/>
          <w:szCs w:val="22"/>
        </w:rPr>
        <w:t>Приложение №1 (техническое задание)</w:t>
      </w:r>
    </w:p>
    <w:p w:rsidR="006038FB" w:rsidRDefault="006038FB" w:rsidP="006038FB">
      <w:pPr>
        <w:tabs>
          <w:tab w:val="left" w:pos="8833"/>
        </w:tabs>
        <w:spacing w:line="240" w:lineRule="auto"/>
        <w:ind w:left="5670" w:firstLine="0"/>
        <w:rPr>
          <w:rFonts w:eastAsia="Times New Roman"/>
          <w:b w:val="0"/>
          <w:sz w:val="22"/>
          <w:szCs w:val="22"/>
        </w:rPr>
      </w:pPr>
      <w:r>
        <w:rPr>
          <w:rFonts w:eastAsia="Times New Roman"/>
          <w:b w:val="0"/>
          <w:sz w:val="22"/>
          <w:szCs w:val="22"/>
        </w:rPr>
        <w:t>к Договору №_______</w:t>
      </w:r>
    </w:p>
    <w:p w:rsidR="006038FB" w:rsidRDefault="006038FB" w:rsidP="006038FB">
      <w:pPr>
        <w:spacing w:line="240" w:lineRule="auto"/>
        <w:ind w:left="5670" w:firstLine="0"/>
        <w:rPr>
          <w:rFonts w:eastAsia="Times New Roman"/>
          <w:b w:val="0"/>
          <w:sz w:val="22"/>
          <w:szCs w:val="22"/>
        </w:rPr>
      </w:pPr>
      <w:r>
        <w:rPr>
          <w:rFonts w:eastAsia="Times New Roman"/>
          <w:b w:val="0"/>
          <w:sz w:val="22"/>
          <w:szCs w:val="22"/>
        </w:rPr>
        <w:t>от «____» _____________2020 г.</w:t>
      </w:r>
    </w:p>
    <w:p w:rsidR="006038FB" w:rsidRDefault="006038FB" w:rsidP="006038FB">
      <w:pPr>
        <w:spacing w:line="240" w:lineRule="auto"/>
        <w:ind w:left="5670" w:firstLine="0"/>
        <w:rPr>
          <w:rFonts w:eastAsia="Times New Roman"/>
          <w:b w:val="0"/>
          <w:sz w:val="22"/>
          <w:szCs w:val="22"/>
        </w:rPr>
      </w:pPr>
    </w:p>
    <w:p w:rsidR="006038FB" w:rsidRDefault="006038FB" w:rsidP="006038FB">
      <w:pPr>
        <w:spacing w:line="240" w:lineRule="auto"/>
        <w:ind w:left="5670" w:firstLine="0"/>
        <w:rPr>
          <w:rFonts w:eastAsia="Times New Roman"/>
          <w:b w:val="0"/>
          <w:sz w:val="22"/>
          <w:szCs w:val="22"/>
        </w:rPr>
      </w:pPr>
    </w:p>
    <w:p w:rsidR="006038FB" w:rsidRDefault="006038FB" w:rsidP="006038FB">
      <w:pPr>
        <w:spacing w:line="240" w:lineRule="auto"/>
        <w:ind w:left="5670" w:firstLine="0"/>
        <w:rPr>
          <w:rFonts w:eastAsia="Times New Roman"/>
          <w:b w:val="0"/>
          <w:sz w:val="22"/>
          <w:szCs w:val="22"/>
        </w:rPr>
      </w:pPr>
    </w:p>
    <w:p w:rsidR="006038FB" w:rsidRDefault="006038FB" w:rsidP="00FF1944">
      <w:pPr>
        <w:spacing w:line="276" w:lineRule="auto"/>
        <w:ind w:firstLine="0"/>
        <w:jc w:val="center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ТЕХНИЧЕСКОЕ ЗАДАНИЕ</w:t>
      </w:r>
    </w:p>
    <w:p w:rsidR="00501218" w:rsidRDefault="003C0E7D" w:rsidP="003C0E7D">
      <w:pPr>
        <w:widowControl w:val="0"/>
        <w:tabs>
          <w:tab w:val="left" w:pos="2160"/>
          <w:tab w:val="left" w:pos="4140"/>
        </w:tabs>
        <w:suppressAutoHyphens/>
        <w:snapToGrid/>
        <w:spacing w:line="240" w:lineRule="auto"/>
        <w:ind w:firstLine="0"/>
        <w:jc w:val="center"/>
        <w:outlineLvl w:val="0"/>
        <w:rPr>
          <w:rFonts w:eastAsia="Times New Roman"/>
          <w:color w:val="000000"/>
          <w:sz w:val="24"/>
          <w:szCs w:val="24"/>
          <w:lang w:eastAsia="ar-SA"/>
        </w:rPr>
      </w:pPr>
      <w:r w:rsidRPr="003C0E7D">
        <w:rPr>
          <w:rFonts w:eastAsia="Times New Roman"/>
          <w:color w:val="000000"/>
          <w:sz w:val="24"/>
          <w:szCs w:val="24"/>
          <w:lang w:eastAsia="ar-SA"/>
        </w:rPr>
        <w:t xml:space="preserve">«Капитальный ремонт котельной </w:t>
      </w:r>
    </w:p>
    <w:p w:rsidR="003C0E7D" w:rsidRPr="003C0E7D" w:rsidRDefault="003C0E7D" w:rsidP="003C0E7D">
      <w:pPr>
        <w:widowControl w:val="0"/>
        <w:tabs>
          <w:tab w:val="left" w:pos="2160"/>
          <w:tab w:val="left" w:pos="4140"/>
        </w:tabs>
        <w:suppressAutoHyphens/>
        <w:snapToGrid/>
        <w:spacing w:line="240" w:lineRule="auto"/>
        <w:ind w:firstLine="0"/>
        <w:jc w:val="center"/>
        <w:outlineLvl w:val="0"/>
        <w:rPr>
          <w:rFonts w:eastAsia="Times New Roman"/>
          <w:color w:val="000000"/>
          <w:sz w:val="24"/>
          <w:szCs w:val="24"/>
          <w:lang w:eastAsia="ar-SA"/>
        </w:rPr>
      </w:pPr>
      <w:r w:rsidRPr="003C0E7D">
        <w:rPr>
          <w:rFonts w:eastAsia="Times New Roman"/>
          <w:color w:val="000000"/>
          <w:sz w:val="24"/>
          <w:szCs w:val="24"/>
          <w:lang w:eastAsia="ar-SA"/>
        </w:rPr>
        <w:t xml:space="preserve">ГАУЗ </w:t>
      </w:r>
      <w:proofErr w:type="spellStart"/>
      <w:r w:rsidRPr="003C0E7D">
        <w:rPr>
          <w:rFonts w:eastAsia="Times New Roman"/>
          <w:color w:val="000000"/>
          <w:sz w:val="24"/>
          <w:szCs w:val="24"/>
          <w:lang w:eastAsia="ar-SA"/>
        </w:rPr>
        <w:t>Мечетлинский</w:t>
      </w:r>
      <w:proofErr w:type="spellEnd"/>
      <w:r w:rsidRPr="003C0E7D">
        <w:rPr>
          <w:rFonts w:eastAsia="Times New Roman"/>
          <w:color w:val="000000"/>
          <w:sz w:val="24"/>
          <w:szCs w:val="24"/>
          <w:lang w:eastAsia="ar-SA"/>
        </w:rPr>
        <w:t xml:space="preserve"> санаторий для детей с родителями РБ. Замена отопительных котлов»</w:t>
      </w:r>
    </w:p>
    <w:p w:rsidR="00501218" w:rsidRDefault="006038FB" w:rsidP="00FF1944">
      <w:pPr>
        <w:overflowPunct w:val="0"/>
        <w:autoSpaceDE w:val="0"/>
        <w:autoSpaceDN w:val="0"/>
        <w:adjustRightInd w:val="0"/>
        <w:spacing w:line="276" w:lineRule="auto"/>
        <w:ind w:firstLine="0"/>
        <w:jc w:val="center"/>
        <w:textAlignment w:val="baseline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по адресу: 452550, Республика Башкортостан, </w:t>
      </w:r>
      <w:proofErr w:type="spellStart"/>
      <w:r>
        <w:rPr>
          <w:rFonts w:eastAsia="Times New Roman"/>
          <w:sz w:val="22"/>
          <w:szCs w:val="22"/>
        </w:rPr>
        <w:t>Мечетлинский</w:t>
      </w:r>
      <w:proofErr w:type="spellEnd"/>
      <w:r>
        <w:rPr>
          <w:rFonts w:eastAsia="Times New Roman"/>
          <w:sz w:val="22"/>
          <w:szCs w:val="22"/>
        </w:rPr>
        <w:t xml:space="preserve"> район с. Большеустьикинское</w:t>
      </w:r>
      <w:r w:rsidR="00501218">
        <w:rPr>
          <w:rFonts w:eastAsia="Times New Roman"/>
          <w:sz w:val="22"/>
          <w:szCs w:val="22"/>
        </w:rPr>
        <w:t>,</w:t>
      </w:r>
    </w:p>
    <w:p w:rsidR="006038FB" w:rsidRDefault="006038FB" w:rsidP="00FF1944">
      <w:pPr>
        <w:overflowPunct w:val="0"/>
        <w:autoSpaceDE w:val="0"/>
        <w:autoSpaceDN w:val="0"/>
        <w:adjustRightInd w:val="0"/>
        <w:spacing w:line="276" w:lineRule="auto"/>
        <w:ind w:firstLine="0"/>
        <w:jc w:val="center"/>
        <w:textAlignment w:val="baseline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 xml:space="preserve"> ул. Курортная-64</w:t>
      </w:r>
    </w:p>
    <w:p w:rsidR="006038FB" w:rsidRDefault="006038FB" w:rsidP="00FF1944">
      <w:pPr>
        <w:overflowPunct w:val="0"/>
        <w:autoSpaceDE w:val="0"/>
        <w:autoSpaceDN w:val="0"/>
        <w:adjustRightInd w:val="0"/>
        <w:spacing w:line="276" w:lineRule="auto"/>
        <w:ind w:firstLine="0"/>
        <w:jc w:val="center"/>
        <w:textAlignment w:val="baseline"/>
        <w:rPr>
          <w:rFonts w:eastAsia="Times New Roman"/>
          <w:sz w:val="22"/>
          <w:szCs w:val="22"/>
        </w:rPr>
      </w:pPr>
    </w:p>
    <w:p w:rsidR="006038FB" w:rsidRDefault="006038FB" w:rsidP="001E70DA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sz w:val="22"/>
          <w:szCs w:val="22"/>
        </w:rPr>
      </w:pPr>
      <w:r>
        <w:rPr>
          <w:rFonts w:eastAsia="Times New Roman"/>
          <w:b w:val="0"/>
          <w:sz w:val="22"/>
          <w:szCs w:val="22"/>
        </w:rPr>
        <w:t>Требования к техническим характеристикам работ, к результатам работ, используемым материалам и оборудованиям и иные показатели, связанные с определением соответствия выполняемых работ потребностям Заказчика, указаны в проектно-сметной документации, которая является неотъемлемым приложением к настоящему техническому заданию.</w:t>
      </w:r>
    </w:p>
    <w:p w:rsidR="006038FB" w:rsidRDefault="006038FB" w:rsidP="001E70DA">
      <w:pPr>
        <w:overflowPunct w:val="0"/>
        <w:autoSpaceDE w:val="0"/>
        <w:autoSpaceDN w:val="0"/>
        <w:adjustRightInd w:val="0"/>
        <w:spacing w:line="276" w:lineRule="auto"/>
        <w:ind w:firstLine="540"/>
        <w:textAlignment w:val="baseline"/>
        <w:outlineLvl w:val="1"/>
        <w:rPr>
          <w:rFonts w:eastAsia="Times New Roman"/>
          <w:b w:val="0"/>
          <w:sz w:val="22"/>
          <w:szCs w:val="22"/>
        </w:rPr>
      </w:pPr>
      <w:r>
        <w:rPr>
          <w:rFonts w:eastAsia="Times New Roman"/>
          <w:b w:val="0"/>
          <w:sz w:val="22"/>
          <w:szCs w:val="22"/>
        </w:rPr>
        <w:t>При этом требования настоящей проектно-сметной документации предусматривают следующее:</w:t>
      </w:r>
    </w:p>
    <w:p w:rsidR="006038FB" w:rsidRDefault="006038FB" w:rsidP="001E70DA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sz w:val="22"/>
          <w:szCs w:val="22"/>
        </w:rPr>
      </w:pPr>
      <w:r>
        <w:rPr>
          <w:rFonts w:eastAsia="Times New Roman"/>
          <w:b w:val="0"/>
          <w:sz w:val="22"/>
          <w:szCs w:val="22"/>
        </w:rPr>
        <w:t xml:space="preserve">1. В случае если в проектно-сметной документации применяются указания на товарный знак, то такие указания считать не действительными. </w:t>
      </w:r>
    </w:p>
    <w:p w:rsidR="006038FB" w:rsidRDefault="006038FB" w:rsidP="001E70DA">
      <w:pPr>
        <w:overflowPunct w:val="0"/>
        <w:autoSpaceDE w:val="0"/>
        <w:autoSpaceDN w:val="0"/>
        <w:adjustRightInd w:val="0"/>
        <w:spacing w:line="276" w:lineRule="auto"/>
        <w:ind w:firstLine="540"/>
        <w:textAlignment w:val="baseline"/>
        <w:outlineLvl w:val="1"/>
        <w:rPr>
          <w:rFonts w:eastAsia="Times New Roman"/>
          <w:b w:val="0"/>
          <w:sz w:val="22"/>
          <w:szCs w:val="22"/>
        </w:rPr>
      </w:pPr>
      <w:r>
        <w:rPr>
          <w:rFonts w:eastAsia="Times New Roman"/>
          <w:b w:val="0"/>
          <w:sz w:val="22"/>
          <w:szCs w:val="22"/>
        </w:rPr>
        <w:t xml:space="preserve">2. В случае если в проектно-сметной документации применяются указания на знаки обслуживания, фирменные и торговые наименования, патенты, полезные модели, промышленные образцы, указания на товарный знак, наименование места происхождения товара или наименование производителя, то такие указания считаются ничтожными. </w:t>
      </w:r>
    </w:p>
    <w:p w:rsidR="006038FB" w:rsidRDefault="006038FB" w:rsidP="001E70DA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sz w:val="22"/>
          <w:szCs w:val="22"/>
        </w:rPr>
      </w:pPr>
      <w:r>
        <w:rPr>
          <w:rFonts w:eastAsia="Times New Roman"/>
          <w:b w:val="0"/>
          <w:sz w:val="22"/>
          <w:szCs w:val="22"/>
        </w:rPr>
        <w:t>3. В случае если в проектно-сметной документации установлены требования к участнику закупки – считать их недействительными.</w:t>
      </w:r>
    </w:p>
    <w:p w:rsidR="006038FB" w:rsidRPr="001E70DA" w:rsidRDefault="006038FB" w:rsidP="001E70DA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sz w:val="22"/>
          <w:szCs w:val="22"/>
        </w:rPr>
      </w:pPr>
      <w:r w:rsidRPr="001E70DA">
        <w:rPr>
          <w:rFonts w:eastAsia="Times New Roman"/>
          <w:b w:val="0"/>
          <w:sz w:val="22"/>
          <w:szCs w:val="22"/>
        </w:rPr>
        <w:t>Участник закупки в составе заявки направляет сведения о конкретных функциональных, количественных и качественных характеристиках товара, о качестве работ, услуг путем направления локального сметного расчета (</w:t>
      </w:r>
      <w:proofErr w:type="spellStart"/>
      <w:r w:rsidRPr="001E70DA">
        <w:rPr>
          <w:rFonts w:eastAsia="Times New Roman"/>
          <w:b w:val="0"/>
          <w:sz w:val="22"/>
          <w:szCs w:val="22"/>
        </w:rPr>
        <w:t>ов</w:t>
      </w:r>
      <w:proofErr w:type="spellEnd"/>
      <w:r w:rsidRPr="001E70DA">
        <w:rPr>
          <w:rFonts w:eastAsia="Times New Roman"/>
          <w:b w:val="0"/>
          <w:sz w:val="22"/>
          <w:szCs w:val="22"/>
        </w:rPr>
        <w:t>).</w:t>
      </w:r>
    </w:p>
    <w:p w:rsidR="006038FB" w:rsidRDefault="006038FB" w:rsidP="001E70DA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color w:val="FF0000"/>
          <w:sz w:val="22"/>
          <w:szCs w:val="22"/>
        </w:rPr>
      </w:pPr>
    </w:p>
    <w:p w:rsidR="006038FB" w:rsidRDefault="006038FB" w:rsidP="001E70DA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sz w:val="22"/>
          <w:szCs w:val="22"/>
        </w:rPr>
      </w:pPr>
      <w:r>
        <w:rPr>
          <w:rFonts w:eastAsia="Times New Roman"/>
          <w:b w:val="0"/>
          <w:sz w:val="22"/>
          <w:szCs w:val="22"/>
        </w:rPr>
        <w:t>Приложением № 1 к настоящему техническому заданию Заказчика являются Проект в составе:</w:t>
      </w:r>
    </w:p>
    <w:p w:rsidR="006038FB" w:rsidRDefault="00501218" w:rsidP="001E70DA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 xml:space="preserve">- </w:t>
      </w:r>
      <w:r w:rsidRPr="00501218">
        <w:rPr>
          <w:rFonts w:eastAsia="Times New Roman"/>
          <w:b w:val="0"/>
          <w:sz w:val="24"/>
          <w:szCs w:val="24"/>
        </w:rPr>
        <w:t>Газоснабжение внутреннее  06-02-18-ГСВ</w:t>
      </w:r>
    </w:p>
    <w:p w:rsidR="003854D9" w:rsidRDefault="003854D9" w:rsidP="001E70DA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 xml:space="preserve">- </w:t>
      </w:r>
      <w:r w:rsidRPr="003854D9">
        <w:rPr>
          <w:rFonts w:eastAsia="Times New Roman"/>
          <w:b w:val="0"/>
          <w:sz w:val="24"/>
          <w:szCs w:val="24"/>
        </w:rPr>
        <w:t>Графика 06-02-18-УУРГ</w:t>
      </w:r>
      <w:bookmarkStart w:id="0" w:name="_GoBack"/>
      <w:bookmarkEnd w:id="0"/>
    </w:p>
    <w:p w:rsidR="006038FB" w:rsidRDefault="00501218" w:rsidP="006038FB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 xml:space="preserve">- </w:t>
      </w:r>
      <w:r w:rsidRPr="00501218">
        <w:rPr>
          <w:rFonts w:eastAsia="Times New Roman"/>
          <w:b w:val="0"/>
          <w:sz w:val="24"/>
          <w:szCs w:val="24"/>
        </w:rPr>
        <w:t>ЛСР 07-01-01</w:t>
      </w:r>
    </w:p>
    <w:p w:rsidR="006038FB" w:rsidRDefault="00501218" w:rsidP="006038FB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 xml:space="preserve">- </w:t>
      </w:r>
      <w:r w:rsidRPr="00501218">
        <w:rPr>
          <w:rFonts w:eastAsia="Times New Roman"/>
          <w:b w:val="0"/>
          <w:sz w:val="24"/>
          <w:szCs w:val="24"/>
        </w:rPr>
        <w:t>ЛСР №02-01-01 изм.</w:t>
      </w:r>
    </w:p>
    <w:p w:rsidR="006038FB" w:rsidRDefault="00501218" w:rsidP="00501218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 xml:space="preserve">- </w:t>
      </w:r>
      <w:r w:rsidRPr="00501218">
        <w:rPr>
          <w:rFonts w:eastAsia="Times New Roman"/>
          <w:b w:val="0"/>
          <w:sz w:val="24"/>
          <w:szCs w:val="24"/>
        </w:rPr>
        <w:t>Сводный сметный расчет на 4 015</w:t>
      </w:r>
      <w:r>
        <w:rPr>
          <w:rFonts w:eastAsia="Times New Roman"/>
          <w:b w:val="0"/>
          <w:sz w:val="24"/>
          <w:szCs w:val="24"/>
        </w:rPr>
        <w:t> </w:t>
      </w:r>
      <w:r w:rsidRPr="00501218">
        <w:rPr>
          <w:rFonts w:eastAsia="Times New Roman"/>
          <w:b w:val="0"/>
          <w:sz w:val="24"/>
          <w:szCs w:val="24"/>
        </w:rPr>
        <w:t>370</w:t>
      </w:r>
      <w:r>
        <w:rPr>
          <w:rFonts w:eastAsia="Times New Roman"/>
          <w:b w:val="0"/>
          <w:sz w:val="24"/>
          <w:szCs w:val="24"/>
        </w:rPr>
        <w:t>,00</w:t>
      </w:r>
    </w:p>
    <w:p w:rsidR="003854D9" w:rsidRDefault="003854D9" w:rsidP="00501218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eastAsia="Times New Roman"/>
          <w:b w:val="0"/>
          <w:sz w:val="24"/>
          <w:szCs w:val="24"/>
        </w:rPr>
      </w:pPr>
    </w:p>
    <w:p w:rsidR="001E70DA" w:rsidRDefault="001E70DA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</w:p>
    <w:p w:rsidR="001E70DA" w:rsidRDefault="001E70DA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</w:p>
    <w:p w:rsidR="00A050FD" w:rsidRDefault="00A050FD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</w:p>
    <w:p w:rsidR="001E70DA" w:rsidRDefault="001E70DA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>Главный врач _______________________</w:t>
      </w:r>
      <w:proofErr w:type="spellStart"/>
      <w:r>
        <w:rPr>
          <w:rFonts w:eastAsia="Times New Roman"/>
          <w:b w:val="0"/>
          <w:sz w:val="24"/>
          <w:szCs w:val="24"/>
        </w:rPr>
        <w:t>Абхалимов</w:t>
      </w:r>
      <w:proofErr w:type="spellEnd"/>
      <w:r>
        <w:rPr>
          <w:rFonts w:eastAsia="Times New Roman"/>
          <w:b w:val="0"/>
          <w:sz w:val="24"/>
          <w:szCs w:val="24"/>
        </w:rPr>
        <w:t xml:space="preserve"> А.В.</w:t>
      </w:r>
      <w:r w:rsidR="00A050FD">
        <w:rPr>
          <w:rFonts w:eastAsia="Times New Roman"/>
          <w:b w:val="0"/>
          <w:sz w:val="24"/>
          <w:szCs w:val="24"/>
        </w:rPr>
        <w:t xml:space="preserve">                </w:t>
      </w:r>
      <w:proofErr w:type="spellStart"/>
      <w:r w:rsidR="00A050FD">
        <w:rPr>
          <w:rFonts w:eastAsia="Times New Roman"/>
          <w:b w:val="0"/>
          <w:sz w:val="24"/>
          <w:szCs w:val="24"/>
        </w:rPr>
        <w:t>м.п</w:t>
      </w:r>
      <w:proofErr w:type="spellEnd"/>
      <w:r w:rsidR="00A050FD">
        <w:rPr>
          <w:rFonts w:eastAsia="Times New Roman"/>
          <w:b w:val="0"/>
          <w:sz w:val="24"/>
          <w:szCs w:val="24"/>
        </w:rPr>
        <w:t>.</w:t>
      </w:r>
    </w:p>
    <w:p w:rsidR="00A050FD" w:rsidRDefault="00A050FD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</w:p>
    <w:p w:rsidR="006038FB" w:rsidRDefault="006038FB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</w:p>
    <w:p w:rsidR="001E70DA" w:rsidRDefault="006038FB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>Начальник технического отдела_______________________</w:t>
      </w:r>
      <w:proofErr w:type="spellStart"/>
      <w:r>
        <w:rPr>
          <w:rFonts w:eastAsia="Times New Roman"/>
          <w:b w:val="0"/>
          <w:sz w:val="24"/>
          <w:szCs w:val="24"/>
        </w:rPr>
        <w:t>Кушанов</w:t>
      </w:r>
      <w:proofErr w:type="spellEnd"/>
      <w:r>
        <w:rPr>
          <w:rFonts w:eastAsia="Times New Roman"/>
          <w:b w:val="0"/>
          <w:sz w:val="24"/>
          <w:szCs w:val="24"/>
        </w:rPr>
        <w:t xml:space="preserve"> Р.Р. </w:t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</w:p>
    <w:p w:rsidR="001E70DA" w:rsidRDefault="001E70DA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</w:p>
    <w:p w:rsidR="001E70DA" w:rsidRDefault="001E70DA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</w:p>
    <w:p w:rsidR="006038FB" w:rsidRDefault="006038FB" w:rsidP="006038FB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</w:r>
      <w:r>
        <w:rPr>
          <w:rFonts w:eastAsia="Times New Roman"/>
          <w:b w:val="0"/>
          <w:sz w:val="24"/>
          <w:szCs w:val="24"/>
        </w:rPr>
        <w:tab/>
        <w:t xml:space="preserve"> </w:t>
      </w:r>
    </w:p>
    <w:p w:rsidR="006038FB" w:rsidRDefault="006038FB" w:rsidP="006038FB">
      <w:pPr>
        <w:spacing w:line="240" w:lineRule="auto"/>
        <w:ind w:firstLine="0"/>
        <w:jc w:val="center"/>
        <w:rPr>
          <w:rFonts w:eastAsia="Times New Roman"/>
          <w:sz w:val="22"/>
          <w:szCs w:val="22"/>
        </w:rPr>
      </w:pPr>
    </w:p>
    <w:p w:rsidR="006038FB" w:rsidRDefault="006038FB" w:rsidP="001E70DA">
      <w:pPr>
        <w:spacing w:line="240" w:lineRule="auto"/>
        <w:ind w:firstLine="0"/>
        <w:rPr>
          <w:rFonts w:eastAsia="Times New Roman"/>
          <w:sz w:val="22"/>
          <w:szCs w:val="22"/>
        </w:rPr>
      </w:pPr>
    </w:p>
    <w:p w:rsidR="006038FB" w:rsidRDefault="006038FB" w:rsidP="006038FB">
      <w:pPr>
        <w:spacing w:line="240" w:lineRule="auto"/>
        <w:ind w:firstLine="0"/>
        <w:jc w:val="center"/>
        <w:rPr>
          <w:rFonts w:eastAsia="Times New Roman"/>
          <w:sz w:val="22"/>
          <w:szCs w:val="22"/>
        </w:rPr>
      </w:pPr>
    </w:p>
    <w:sectPr w:rsidR="006038FB" w:rsidSect="00FF1944">
      <w:pgSz w:w="11906" w:h="16838"/>
      <w:pgMar w:top="567" w:right="680" w:bottom="567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8FB"/>
    <w:rsid w:val="001E70DA"/>
    <w:rsid w:val="003854D9"/>
    <w:rsid w:val="003C0E7D"/>
    <w:rsid w:val="00501218"/>
    <w:rsid w:val="00565566"/>
    <w:rsid w:val="006038FB"/>
    <w:rsid w:val="00A050FD"/>
    <w:rsid w:val="00B17C33"/>
    <w:rsid w:val="00BF36E6"/>
    <w:rsid w:val="00ED3F7C"/>
    <w:rsid w:val="00FF1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8FB"/>
    <w:pPr>
      <w:snapToGrid w:val="0"/>
      <w:spacing w:line="360" w:lineRule="auto"/>
      <w:ind w:firstLine="567"/>
      <w:jc w:val="both"/>
    </w:pPr>
    <w:rPr>
      <w:rFonts w:eastAsia="Calibri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8FB"/>
    <w:pPr>
      <w:snapToGrid w:val="0"/>
      <w:spacing w:line="360" w:lineRule="auto"/>
      <w:ind w:firstLine="567"/>
      <w:jc w:val="both"/>
    </w:pPr>
    <w:rPr>
      <w:rFonts w:eastAsia="Calibri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9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6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Документы</dc:creator>
  <cp:lastModifiedBy>Документы</cp:lastModifiedBy>
  <cp:revision>19</cp:revision>
  <cp:lastPrinted>2020-07-03T04:04:00Z</cp:lastPrinted>
  <dcterms:created xsi:type="dcterms:W3CDTF">2020-03-06T11:32:00Z</dcterms:created>
  <dcterms:modified xsi:type="dcterms:W3CDTF">2020-07-03T04:04:00Z</dcterms:modified>
</cp:coreProperties>
</file>