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1108" w:rsidRPr="00CC1108" w:rsidRDefault="00CC1108" w:rsidP="00CC1108">
      <w:pPr>
        <w:autoSpaceDE w:val="0"/>
        <w:autoSpaceDN w:val="0"/>
        <w:adjustRightInd w:val="0"/>
        <w:ind w:firstLine="540"/>
        <w:jc w:val="right"/>
        <w:rPr>
          <w:b/>
        </w:rPr>
      </w:pPr>
      <w:r w:rsidRPr="00CC1108">
        <w:rPr>
          <w:b/>
        </w:rPr>
        <w:t>Приложение №</w:t>
      </w:r>
      <w:r w:rsidR="0060006F">
        <w:rPr>
          <w:b/>
        </w:rPr>
        <w:t>5</w:t>
      </w:r>
      <w:r w:rsidR="003A162F" w:rsidRPr="003A162F">
        <w:t>к документации</w:t>
      </w:r>
    </w:p>
    <w:p w:rsidR="003A162F" w:rsidRPr="004B5A81" w:rsidRDefault="003A162F" w:rsidP="00CC1108">
      <w:pPr>
        <w:autoSpaceDE w:val="0"/>
        <w:autoSpaceDN w:val="0"/>
        <w:adjustRightInd w:val="0"/>
        <w:ind w:firstLine="540"/>
        <w:jc w:val="center"/>
        <w:rPr>
          <w:b/>
        </w:rPr>
      </w:pPr>
    </w:p>
    <w:p w:rsidR="00CC1108" w:rsidRPr="00CC1108" w:rsidRDefault="00CC1108" w:rsidP="00CC1108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CC1108">
        <w:rPr>
          <w:b/>
        </w:rPr>
        <w:t>РАСЧЕТ КРИТЕРИЕВ ОЦЕНКИ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1. Оценка Заявок по критерию </w:t>
      </w:r>
      <w:r w:rsidRPr="00CC1108">
        <w:rPr>
          <w:rFonts w:eastAsia="TimesNewRomanPSMT"/>
          <w:u w:val="single"/>
        </w:rPr>
        <w:t>«Цена договора»</w:t>
      </w:r>
      <w:r w:rsidRPr="00CC1108">
        <w:rPr>
          <w:rFonts w:eastAsia="TimesNewRomanPSMT"/>
        </w:rPr>
        <w:t xml:space="preserve"> осуществляется в следующем порядке: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>1.1 Рейтинг по критерию «Цена договора» определяется по формуле: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  <w:lang w:val="en-US"/>
        </w:rPr>
      </w:pPr>
      <w:r w:rsidRPr="00CC1108">
        <w:rPr>
          <w:rFonts w:eastAsia="TimesNewRomanPSMT"/>
        </w:rPr>
        <w:t xml:space="preserve">                      А</w:t>
      </w:r>
      <w:r w:rsidRPr="00CC1108">
        <w:rPr>
          <w:rFonts w:eastAsia="TimesNewRomanPSMT"/>
          <w:vertAlign w:val="subscript"/>
          <w:lang w:val="en-US"/>
        </w:rPr>
        <w:t>max</w:t>
      </w:r>
      <w:r w:rsidRPr="00CC1108">
        <w:rPr>
          <w:rFonts w:eastAsia="TimesNewRomanPSMT"/>
          <w:lang w:val="en-US"/>
        </w:rPr>
        <w:t xml:space="preserve">-  </w:t>
      </w:r>
      <w:r w:rsidRPr="00CC1108">
        <w:rPr>
          <w:rFonts w:eastAsia="TimesNewRomanPSMT"/>
        </w:rPr>
        <w:t>А</w:t>
      </w:r>
      <w:proofErr w:type="spellStart"/>
      <w:r w:rsidRPr="00CC1108">
        <w:rPr>
          <w:rFonts w:eastAsia="TimesNewRomanPSMT"/>
          <w:vertAlign w:val="subscript"/>
          <w:lang w:val="en-US"/>
        </w:rPr>
        <w:t>i</w:t>
      </w:r>
      <w:proofErr w:type="spellEnd"/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  <w:lang w:val="en-US"/>
        </w:rPr>
      </w:pPr>
      <w:r w:rsidRPr="00CC1108">
        <w:rPr>
          <w:rFonts w:eastAsia="TimesNewRomanPSMT"/>
          <w:lang w:val="en-US"/>
        </w:rPr>
        <w:t xml:space="preserve">               Ra1</w:t>
      </w:r>
      <w:r w:rsidRPr="00CC1108">
        <w:rPr>
          <w:rFonts w:eastAsia="TimesNewRomanPSMT"/>
          <w:vertAlign w:val="subscript"/>
          <w:lang w:val="en-US"/>
        </w:rPr>
        <w:t>i</w:t>
      </w:r>
      <w:r w:rsidRPr="00CC1108">
        <w:rPr>
          <w:rFonts w:eastAsia="TimesNewRomanPSMT"/>
          <w:lang w:val="en-US"/>
        </w:rPr>
        <w:t xml:space="preserve"> = ------------ </w:t>
      </w:r>
      <w:r w:rsidRPr="00CC1108">
        <w:rPr>
          <w:rFonts w:eastAsia="TimesNewRomanPSMT"/>
        </w:rPr>
        <w:t>х</w:t>
      </w:r>
      <w:r w:rsidRPr="00CC1108">
        <w:rPr>
          <w:rFonts w:eastAsia="TimesNewRomanPSMT"/>
          <w:lang w:val="en-US"/>
        </w:rPr>
        <w:t xml:space="preserve"> 100,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  <w:lang w:val="en-US"/>
        </w:rPr>
      </w:pPr>
      <w:r w:rsidRPr="00CC1108">
        <w:rPr>
          <w:rFonts w:eastAsia="TimesNewRomanPSMT"/>
          <w:lang w:val="en-US"/>
        </w:rPr>
        <w:t xml:space="preserve">                             A</w:t>
      </w:r>
      <w:r w:rsidRPr="00CC1108">
        <w:rPr>
          <w:rFonts w:eastAsia="TimesNewRomanPSMT"/>
          <w:vertAlign w:val="subscript"/>
          <w:lang w:val="en-US"/>
        </w:rPr>
        <w:t>max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  <w:lang w:val="en-US"/>
        </w:rPr>
      </w:pPr>
      <w:r w:rsidRPr="00CC1108">
        <w:rPr>
          <w:rFonts w:eastAsia="TimesNewRomanPSMT"/>
        </w:rPr>
        <w:t>где</w:t>
      </w:r>
      <w:r w:rsidRPr="00CC1108">
        <w:rPr>
          <w:rFonts w:eastAsia="TimesNewRomanPSMT"/>
          <w:lang w:val="en-US"/>
        </w:rPr>
        <w:t>:</w:t>
      </w:r>
    </w:p>
    <w:p w:rsidR="00CC1108" w:rsidRPr="00CC1108" w:rsidRDefault="00CC1108" w:rsidP="00CC1108">
      <w:pPr>
        <w:autoSpaceDN w:val="0"/>
        <w:adjustRightInd w:val="0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Ra1 </w:t>
      </w:r>
      <w:r w:rsidRPr="00CC1108">
        <w:rPr>
          <w:rFonts w:eastAsia="TimesNewRomanPSMT"/>
          <w:vertAlign w:val="subscript"/>
        </w:rPr>
        <w:t xml:space="preserve">i </w:t>
      </w:r>
      <w:r w:rsidRPr="00CC1108">
        <w:rPr>
          <w:rFonts w:eastAsia="TimesNewRomanPSMT"/>
        </w:rPr>
        <w:t>- рейтинг, присуждаемый i-й заявке по указанному критерию;</w:t>
      </w:r>
    </w:p>
    <w:p w:rsidR="00CC1108" w:rsidRPr="00CC1108" w:rsidRDefault="00CC1108" w:rsidP="00CC1108">
      <w:pPr>
        <w:autoSpaceDN w:val="0"/>
        <w:adjustRightInd w:val="0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А </w:t>
      </w:r>
      <w:r w:rsidRPr="00CC1108">
        <w:rPr>
          <w:rFonts w:eastAsia="TimesNewRomanPSMT"/>
          <w:vertAlign w:val="subscript"/>
          <w:lang w:val="en-US"/>
        </w:rPr>
        <w:t>max</w:t>
      </w:r>
      <w:r w:rsidRPr="00CC1108">
        <w:rPr>
          <w:rFonts w:eastAsia="TimesNewRomanPSMT"/>
        </w:rPr>
        <w:t xml:space="preserve"> – начальная максимальная цена, определенная документацией</w:t>
      </w:r>
    </w:p>
    <w:p w:rsidR="00CC1108" w:rsidRPr="00CC1108" w:rsidRDefault="00CC1108" w:rsidP="00CC1108">
      <w:pPr>
        <w:autoSpaceDN w:val="0"/>
        <w:adjustRightInd w:val="0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A </w:t>
      </w:r>
      <w:proofErr w:type="spellStart"/>
      <w:r w:rsidRPr="00CC1108">
        <w:rPr>
          <w:rFonts w:eastAsia="TimesNewRomanPSMT"/>
        </w:rPr>
        <w:t>i</w:t>
      </w:r>
      <w:proofErr w:type="spellEnd"/>
      <w:r w:rsidRPr="00CC1108">
        <w:rPr>
          <w:rFonts w:eastAsia="TimesNewRomanPSMT"/>
        </w:rPr>
        <w:t xml:space="preserve"> - предложение </w:t>
      </w:r>
      <w:proofErr w:type="spellStart"/>
      <w:r w:rsidRPr="00CC1108">
        <w:rPr>
          <w:rFonts w:eastAsia="TimesNewRomanPSMT"/>
        </w:rPr>
        <w:t>i-ro</w:t>
      </w:r>
      <w:proofErr w:type="spellEnd"/>
      <w:r w:rsidRPr="00CC1108">
        <w:rPr>
          <w:rFonts w:eastAsia="TimesNewRomanPSMT"/>
        </w:rPr>
        <w:t xml:space="preserve"> Участника запроса предложений по цене Договора.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>1.2. Полученный результат умножается на значимость данного критерия: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proofErr w:type="spellStart"/>
      <w:r w:rsidRPr="00CC1108">
        <w:rPr>
          <w:rFonts w:eastAsia="TimesNewRomanPSMT"/>
          <w:lang w:val="en-US"/>
        </w:rPr>
        <w:t>Ra</w:t>
      </w:r>
      <w:r w:rsidRPr="00CC1108">
        <w:rPr>
          <w:rFonts w:eastAsia="TimesNewRomanPSMT"/>
          <w:vertAlign w:val="subscript"/>
          <w:lang w:val="en-US"/>
        </w:rPr>
        <w:t>i</w:t>
      </w:r>
      <w:proofErr w:type="spellEnd"/>
      <w:r w:rsidRPr="00CC1108">
        <w:rPr>
          <w:rFonts w:eastAsia="TimesNewRomanPSMT"/>
        </w:rPr>
        <w:t xml:space="preserve"> = </w:t>
      </w:r>
      <w:r w:rsidRPr="00CC1108">
        <w:rPr>
          <w:rFonts w:eastAsia="TimesNewRomanPSMT"/>
          <w:lang w:val="en-US"/>
        </w:rPr>
        <w:t>Ra</w:t>
      </w:r>
      <w:r w:rsidRPr="00CC1108">
        <w:rPr>
          <w:rFonts w:eastAsia="TimesNewRomanPSMT"/>
        </w:rPr>
        <w:t>1</w:t>
      </w:r>
      <w:proofErr w:type="spellStart"/>
      <w:r w:rsidRPr="00CC1108">
        <w:rPr>
          <w:rFonts w:eastAsia="TimesNewRomanPSMT"/>
          <w:vertAlign w:val="subscript"/>
          <w:lang w:val="en-US"/>
        </w:rPr>
        <w:t>i</w:t>
      </w:r>
      <w:proofErr w:type="spellEnd"/>
      <w:r w:rsidRPr="00CC1108">
        <w:rPr>
          <w:rFonts w:eastAsia="TimesNewRomanPSMT"/>
        </w:rPr>
        <w:t xml:space="preserve"> (значения критерия) </w:t>
      </w:r>
      <w:r w:rsidRPr="004842F0">
        <w:rPr>
          <w:rFonts w:eastAsia="TimesNewRomanPSMT"/>
        </w:rPr>
        <w:t xml:space="preserve">* </w:t>
      </w:r>
      <w:r w:rsidR="00F26D3C" w:rsidRPr="004842F0">
        <w:rPr>
          <w:rFonts w:eastAsia="TimesNewRomanPSMT"/>
        </w:rPr>
        <w:t>5</w:t>
      </w:r>
      <w:r w:rsidR="00D71827" w:rsidRPr="004842F0">
        <w:rPr>
          <w:rFonts w:eastAsia="TimesNewRomanPSMT"/>
        </w:rPr>
        <w:t>2</w:t>
      </w:r>
      <w:r w:rsidRPr="004842F0">
        <w:rPr>
          <w:rFonts w:eastAsia="TimesNewRomanPSMT"/>
        </w:rPr>
        <w:t>%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>1.3. В случае если Участник в своей Заявке укажет цену договора, превышающую начальную (максимальную) стоимость, установленную настоящей Документацией, то такая Заявка будет отклонена Организатором, как несоответствующая требованиям Документации о запросе предложений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</w:p>
    <w:p w:rsidR="00CC1108" w:rsidRPr="00D71827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2. Оценка Заявок по </w:t>
      </w:r>
      <w:r w:rsidRPr="00D71827">
        <w:rPr>
          <w:rFonts w:eastAsia="TimesNewRomanPSMT"/>
        </w:rPr>
        <w:t xml:space="preserve">критерию </w:t>
      </w:r>
      <w:r w:rsidRPr="00D71827">
        <w:rPr>
          <w:rFonts w:eastAsia="TimesNewRomanPSMT"/>
          <w:u w:val="single"/>
        </w:rPr>
        <w:t xml:space="preserve">«Срок </w:t>
      </w:r>
      <w:r w:rsidR="00F26D3C" w:rsidRPr="00D71827">
        <w:rPr>
          <w:rFonts w:eastAsia="TimesNewRomanPSMT"/>
          <w:u w:val="single"/>
        </w:rPr>
        <w:t xml:space="preserve">поставки </w:t>
      </w:r>
      <w:r w:rsidR="004B38B1" w:rsidRPr="00D71827">
        <w:rPr>
          <w:rFonts w:eastAsia="TimesNewRomanPSMT"/>
          <w:u w:val="single"/>
        </w:rPr>
        <w:t xml:space="preserve">товаров, </w:t>
      </w:r>
      <w:r w:rsidRPr="00D71827">
        <w:rPr>
          <w:rFonts w:eastAsia="TimesNewRomanPSMT"/>
          <w:u w:val="single"/>
        </w:rPr>
        <w:t>выполнения работ</w:t>
      </w:r>
      <w:r w:rsidR="00F26D3C" w:rsidRPr="00D71827">
        <w:rPr>
          <w:rFonts w:eastAsia="TimesNewRomanPSMT"/>
          <w:u w:val="single"/>
        </w:rPr>
        <w:t>, оказания услуг</w:t>
      </w:r>
      <w:r w:rsidRPr="00D71827">
        <w:rPr>
          <w:rFonts w:eastAsia="TimesNewRomanPSMT"/>
          <w:u w:val="single"/>
        </w:rPr>
        <w:t>»</w:t>
      </w:r>
      <w:r w:rsidR="00EA3F3C">
        <w:rPr>
          <w:rFonts w:eastAsia="TimesNewRomanPSMT"/>
        </w:rPr>
        <w:t xml:space="preserve">(количество календарных дней с момента заключения договора) </w:t>
      </w:r>
      <w:r w:rsidRPr="00D71827">
        <w:rPr>
          <w:rFonts w:eastAsia="TimesNewRomanPSMT"/>
        </w:rPr>
        <w:t>осуществляется в следующем порядке:</w:t>
      </w:r>
    </w:p>
    <w:p w:rsidR="00CC1108" w:rsidRPr="00D71827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D71827">
        <w:rPr>
          <w:rFonts w:eastAsia="TimesNewRomanPSMT"/>
        </w:rPr>
        <w:t xml:space="preserve">2.1. Рейтинг по критерию </w:t>
      </w:r>
      <w:r w:rsidR="00D71827" w:rsidRPr="00D71827">
        <w:rPr>
          <w:rFonts w:eastAsia="TimesNewRomanPSMT"/>
          <w:u w:val="single"/>
        </w:rPr>
        <w:t>Срок поставки товаров, выполнения работ, оказания услуг»</w:t>
      </w:r>
      <w:r w:rsidRPr="00D71827">
        <w:rPr>
          <w:rFonts w:eastAsia="TimesNewRomanPSMT"/>
        </w:rPr>
        <w:t>определяется по формуле: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D71827">
        <w:rPr>
          <w:rFonts w:eastAsia="TimesNewRomanPSMT"/>
        </w:rPr>
        <w:t xml:space="preserve">                          В </w:t>
      </w:r>
      <w:r w:rsidRPr="00D71827">
        <w:rPr>
          <w:rFonts w:eastAsia="TimesNewRomanPSMT"/>
          <w:vertAlign w:val="superscript"/>
        </w:rPr>
        <w:t>max</w:t>
      </w:r>
      <w:r w:rsidRPr="00D71827">
        <w:rPr>
          <w:rFonts w:eastAsia="TimesNewRomanPSMT"/>
        </w:rPr>
        <w:t xml:space="preserve">-В </w:t>
      </w:r>
      <w:proofErr w:type="spellStart"/>
      <w:r w:rsidRPr="00D71827">
        <w:rPr>
          <w:rFonts w:eastAsia="TimesNewRomanPSMT"/>
          <w:vertAlign w:val="superscript"/>
        </w:rPr>
        <w:t>i</w:t>
      </w:r>
      <w:proofErr w:type="spellEnd"/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                  Rb1 </w:t>
      </w:r>
      <w:r w:rsidRPr="00CC1108">
        <w:rPr>
          <w:rFonts w:eastAsia="TimesNewRomanPSMT"/>
          <w:vertAlign w:val="subscript"/>
        </w:rPr>
        <w:t xml:space="preserve">i </w:t>
      </w:r>
      <w:r w:rsidRPr="00CC1108">
        <w:rPr>
          <w:rFonts w:eastAsia="TimesNewRomanPSMT"/>
        </w:rPr>
        <w:t>= ---------- х 100,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  <w:vertAlign w:val="superscript"/>
        </w:rPr>
      </w:pPr>
      <w:r w:rsidRPr="00CC1108">
        <w:rPr>
          <w:rFonts w:eastAsia="TimesNewRomanPSMT"/>
        </w:rPr>
        <w:t xml:space="preserve">                              В </w:t>
      </w:r>
      <w:proofErr w:type="spellStart"/>
      <w:r w:rsidRPr="00CC1108">
        <w:rPr>
          <w:rFonts w:eastAsia="TimesNewRomanPSMT"/>
          <w:vertAlign w:val="superscript"/>
        </w:rPr>
        <w:t>max</w:t>
      </w:r>
      <w:proofErr w:type="spellEnd"/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где: </w:t>
      </w:r>
    </w:p>
    <w:p w:rsidR="00CC1108" w:rsidRPr="00CC1108" w:rsidRDefault="00CC1108" w:rsidP="00CC1108">
      <w:pPr>
        <w:autoSpaceDN w:val="0"/>
        <w:adjustRightInd w:val="0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Rb1 </w:t>
      </w:r>
      <w:r w:rsidRPr="00CC1108">
        <w:rPr>
          <w:rFonts w:eastAsia="TimesNewRomanPSMT"/>
          <w:vertAlign w:val="superscript"/>
        </w:rPr>
        <w:t>i</w:t>
      </w:r>
      <w:r w:rsidRPr="00CC1108">
        <w:rPr>
          <w:rFonts w:eastAsia="TimesNewRomanPSMT"/>
        </w:rPr>
        <w:t xml:space="preserve"> - рейтинг, присуждаемый i-й заявке по указанному критерию;</w:t>
      </w:r>
    </w:p>
    <w:p w:rsidR="00CC1108" w:rsidRPr="00CC1108" w:rsidRDefault="00CC1108" w:rsidP="00CC1108">
      <w:pPr>
        <w:autoSpaceDN w:val="0"/>
        <w:adjustRightInd w:val="0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В </w:t>
      </w:r>
      <w:proofErr w:type="spellStart"/>
      <w:r w:rsidRPr="00CC1108">
        <w:rPr>
          <w:rFonts w:eastAsia="TimesNewRomanPSMT"/>
          <w:vertAlign w:val="superscript"/>
        </w:rPr>
        <w:t>max</w:t>
      </w:r>
      <w:proofErr w:type="spellEnd"/>
      <w:r w:rsidRPr="00CC1108">
        <w:rPr>
          <w:rFonts w:eastAsia="TimesNewRomanPSMT"/>
        </w:rPr>
        <w:t xml:space="preserve"> - максимальный срок </w:t>
      </w:r>
      <w:r w:rsidR="00D71827">
        <w:rPr>
          <w:rFonts w:eastAsia="TimesNewRomanPSMT"/>
        </w:rPr>
        <w:t xml:space="preserve">поставки товара, </w:t>
      </w:r>
      <w:r w:rsidRPr="00CC1108">
        <w:rPr>
          <w:rFonts w:eastAsia="TimesNewRomanPSMT"/>
        </w:rPr>
        <w:t>выполнения работ,</w:t>
      </w:r>
      <w:r w:rsidR="00D71827">
        <w:rPr>
          <w:rFonts w:eastAsia="TimesNewRomanPSMT"/>
        </w:rPr>
        <w:t xml:space="preserve"> оказания услуг</w:t>
      </w:r>
      <w:r w:rsidRPr="00CC1108">
        <w:rPr>
          <w:rFonts w:eastAsia="TimesNewRomanPSMT"/>
        </w:rPr>
        <w:t xml:space="preserve"> определенный документацией;</w:t>
      </w:r>
    </w:p>
    <w:p w:rsidR="00CC1108" w:rsidRPr="00CC1108" w:rsidRDefault="00CC1108" w:rsidP="00CC1108">
      <w:pPr>
        <w:autoSpaceDN w:val="0"/>
        <w:adjustRightInd w:val="0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В </w:t>
      </w:r>
      <w:r w:rsidRPr="00CC1108">
        <w:rPr>
          <w:rFonts w:eastAsia="TimesNewRomanPSMT"/>
          <w:vertAlign w:val="superscript"/>
        </w:rPr>
        <w:t>i</w:t>
      </w:r>
      <w:r w:rsidRPr="00CC1108">
        <w:rPr>
          <w:rFonts w:eastAsia="TimesNewRomanPSMT"/>
        </w:rPr>
        <w:t>- предложение, содержащееся в i-й заявке по сроку поставки.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>2.2. Полученный результат умножается на значимость данного критерия: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proofErr w:type="spellStart"/>
      <w:r w:rsidRPr="00CC1108">
        <w:rPr>
          <w:rFonts w:eastAsia="TimesNewRomanPSMT"/>
        </w:rPr>
        <w:t>Rb</w:t>
      </w:r>
      <w:r w:rsidRPr="00CC1108">
        <w:rPr>
          <w:rFonts w:eastAsia="TimesNewRomanPSMT"/>
          <w:vertAlign w:val="subscript"/>
        </w:rPr>
        <w:t>i</w:t>
      </w:r>
      <w:proofErr w:type="spellEnd"/>
      <w:r w:rsidRPr="00CC1108">
        <w:rPr>
          <w:rFonts w:eastAsia="TimesNewRomanPSMT"/>
        </w:rPr>
        <w:t xml:space="preserve"> = Rb1 </w:t>
      </w:r>
      <w:proofErr w:type="spellStart"/>
      <w:r w:rsidRPr="00CC1108">
        <w:rPr>
          <w:rFonts w:eastAsia="TimesNewRomanPSMT"/>
          <w:vertAlign w:val="subscript"/>
        </w:rPr>
        <w:t>i</w:t>
      </w:r>
      <w:proofErr w:type="spellEnd"/>
      <w:r w:rsidRPr="00CC1108">
        <w:rPr>
          <w:rFonts w:eastAsia="TimesNewRomanPSMT"/>
        </w:rPr>
        <w:t xml:space="preserve"> (значение критерия) *2</w:t>
      </w:r>
      <w:r w:rsidR="00D71827">
        <w:rPr>
          <w:rFonts w:eastAsia="TimesNewRomanPSMT"/>
        </w:rPr>
        <w:t>3</w:t>
      </w:r>
      <w:r w:rsidRPr="00CC1108">
        <w:rPr>
          <w:rFonts w:eastAsia="TimesNewRomanPSMT"/>
        </w:rPr>
        <w:t xml:space="preserve">% 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2.3. В случае если Участник в своей Заявке укажет срок </w:t>
      </w:r>
      <w:r w:rsidR="004842F0">
        <w:rPr>
          <w:rFonts w:eastAsia="TimesNewRomanPSMT"/>
        </w:rPr>
        <w:t xml:space="preserve">поставки товара, </w:t>
      </w:r>
      <w:r w:rsidR="004842F0" w:rsidRPr="00CC1108">
        <w:rPr>
          <w:rFonts w:eastAsia="TimesNewRomanPSMT"/>
        </w:rPr>
        <w:t>выполнения работ,</w:t>
      </w:r>
      <w:r w:rsidR="004842F0">
        <w:rPr>
          <w:rFonts w:eastAsia="TimesNewRomanPSMT"/>
        </w:rPr>
        <w:t xml:space="preserve"> оказания услуг</w:t>
      </w:r>
      <w:r w:rsidRPr="00CC1108">
        <w:rPr>
          <w:rFonts w:eastAsia="TimesNewRomanPSMT"/>
        </w:rPr>
        <w:t>, превышающий максимальный срок, установленный настоящей Документацией, то такая Заявка будет отклонена Организатором, как несоответствующая требованиям Документации о запросе предложений.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>3. Оценка Заявок по критерию «</w:t>
      </w:r>
      <w:r w:rsidRPr="00CC1108">
        <w:rPr>
          <w:rFonts w:eastAsia="TimesNewRomanPSMT"/>
          <w:u w:val="single"/>
        </w:rPr>
        <w:t>Срок</w:t>
      </w:r>
      <w:r w:rsidR="00EA3F3C">
        <w:rPr>
          <w:rFonts w:eastAsia="TimesNewRomanPSMT"/>
          <w:u w:val="single"/>
        </w:rPr>
        <w:t>и</w:t>
      </w:r>
      <w:r w:rsidRPr="00CC1108">
        <w:rPr>
          <w:rFonts w:eastAsia="TimesNewRomanPSMT"/>
          <w:u w:val="single"/>
        </w:rPr>
        <w:t xml:space="preserve"> предоставл</w:t>
      </w:r>
      <w:r w:rsidR="004B38B1">
        <w:rPr>
          <w:rFonts w:eastAsia="TimesNewRomanPSMT"/>
          <w:u w:val="single"/>
        </w:rPr>
        <w:t xml:space="preserve">яемых </w:t>
      </w:r>
      <w:r w:rsidRPr="00CC1108">
        <w:rPr>
          <w:rFonts w:eastAsia="TimesNewRomanPSMT"/>
          <w:u w:val="single"/>
        </w:rPr>
        <w:t>гаранти</w:t>
      </w:r>
      <w:r w:rsidR="004B38B1">
        <w:rPr>
          <w:rFonts w:eastAsia="TimesNewRomanPSMT"/>
          <w:u w:val="single"/>
        </w:rPr>
        <w:t>й</w:t>
      </w:r>
      <w:r w:rsidRPr="00CC1108">
        <w:rPr>
          <w:rFonts w:eastAsia="TimesNewRomanPSMT"/>
          <w:u w:val="single"/>
        </w:rPr>
        <w:t xml:space="preserve"> качества»</w:t>
      </w:r>
      <w:r w:rsidR="00E617B2">
        <w:rPr>
          <w:rFonts w:eastAsia="TimesNewRomanPSMT"/>
          <w:u w:val="single"/>
        </w:rPr>
        <w:t xml:space="preserve"> </w:t>
      </w:r>
      <w:r w:rsidR="00EA3F3C">
        <w:rPr>
          <w:rFonts w:eastAsia="TimesNewRomanPSMT"/>
        </w:rPr>
        <w:t xml:space="preserve">(количество месяцев с момента поставки товара и подписания товарной накладной/акты выполненных работ/оказанных услуг) </w:t>
      </w:r>
      <w:r w:rsidRPr="00CC1108">
        <w:rPr>
          <w:rFonts w:eastAsia="TimesNewRomanPSMT"/>
        </w:rPr>
        <w:t>осуществляется в следующем порядке: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>3.1. Рейтинг по критерию «Срок</w:t>
      </w:r>
      <w:r w:rsidR="00EA3F3C">
        <w:rPr>
          <w:rFonts w:eastAsia="TimesNewRomanPSMT"/>
        </w:rPr>
        <w:t>и</w:t>
      </w:r>
      <w:r w:rsidRPr="00CC1108">
        <w:rPr>
          <w:rFonts w:eastAsia="TimesNewRomanPSMT"/>
        </w:rPr>
        <w:t xml:space="preserve"> предоставл</w:t>
      </w:r>
      <w:r w:rsidR="004842F0">
        <w:rPr>
          <w:rFonts w:eastAsia="TimesNewRomanPSMT"/>
        </w:rPr>
        <w:t>яемых</w:t>
      </w:r>
      <w:r w:rsidRPr="00CC1108">
        <w:rPr>
          <w:rFonts w:eastAsia="TimesNewRomanPSMT"/>
        </w:rPr>
        <w:t xml:space="preserve"> гаранти</w:t>
      </w:r>
      <w:r w:rsidR="004842F0">
        <w:rPr>
          <w:rFonts w:eastAsia="TimesNewRomanPSMT"/>
        </w:rPr>
        <w:t>й</w:t>
      </w:r>
      <w:r w:rsidRPr="00CC1108">
        <w:rPr>
          <w:rFonts w:eastAsia="TimesNewRomanPSMT"/>
        </w:rPr>
        <w:t xml:space="preserve"> качества» определяется по формуле: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  <w:vertAlign w:val="subscript"/>
        </w:rPr>
      </w:pPr>
      <w:r w:rsidRPr="00CC1108">
        <w:rPr>
          <w:rFonts w:eastAsia="TimesNewRomanPSMT"/>
        </w:rPr>
        <w:t xml:space="preserve">                            С </w:t>
      </w:r>
      <w:proofErr w:type="spellStart"/>
      <w:r w:rsidRPr="00CC1108">
        <w:rPr>
          <w:rFonts w:eastAsia="TimesNewRomanPSMT"/>
          <w:vertAlign w:val="subscript"/>
        </w:rPr>
        <w:t>i</w:t>
      </w:r>
      <w:proofErr w:type="spellEnd"/>
      <w:r w:rsidRPr="00CC1108">
        <w:rPr>
          <w:rFonts w:eastAsia="TimesNewRomanPSMT"/>
        </w:rPr>
        <w:t xml:space="preserve"> - С </w:t>
      </w:r>
      <w:proofErr w:type="spellStart"/>
      <w:r w:rsidRPr="00CC1108">
        <w:rPr>
          <w:rFonts w:eastAsia="TimesNewRomanPSMT"/>
          <w:vertAlign w:val="subscript"/>
        </w:rPr>
        <w:t>min</w:t>
      </w:r>
      <w:proofErr w:type="spellEnd"/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                  Rc1 </w:t>
      </w:r>
      <w:r w:rsidRPr="00CC1108">
        <w:rPr>
          <w:rFonts w:eastAsia="TimesNewRomanPSMT"/>
          <w:vertAlign w:val="subscript"/>
        </w:rPr>
        <w:t xml:space="preserve">i </w:t>
      </w:r>
      <w:r w:rsidRPr="00CC1108">
        <w:rPr>
          <w:rFonts w:eastAsia="TimesNewRomanPSMT"/>
        </w:rPr>
        <w:t>= ------------ х 100,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  <w:vertAlign w:val="subscript"/>
        </w:rPr>
      </w:pPr>
      <w:r w:rsidRPr="00CC1108">
        <w:rPr>
          <w:rFonts w:eastAsia="TimesNewRomanPSMT"/>
        </w:rPr>
        <w:t xml:space="preserve">                                 С </w:t>
      </w:r>
      <w:proofErr w:type="spellStart"/>
      <w:r w:rsidRPr="00CC1108">
        <w:rPr>
          <w:rFonts w:eastAsia="TimesNewRomanPSMT"/>
          <w:vertAlign w:val="subscript"/>
        </w:rPr>
        <w:t>min</w:t>
      </w:r>
      <w:proofErr w:type="spellEnd"/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где: </w:t>
      </w:r>
    </w:p>
    <w:p w:rsidR="00CC1108" w:rsidRPr="00CC1108" w:rsidRDefault="00CC1108" w:rsidP="00CC1108">
      <w:pPr>
        <w:autoSpaceDN w:val="0"/>
        <w:adjustRightInd w:val="0"/>
        <w:jc w:val="both"/>
        <w:rPr>
          <w:rFonts w:eastAsia="TimesNewRomanPSMT"/>
        </w:rPr>
      </w:pPr>
      <w:proofErr w:type="spellStart"/>
      <w:r w:rsidRPr="00CC1108">
        <w:rPr>
          <w:rFonts w:eastAsia="TimesNewRomanPSMT"/>
        </w:rPr>
        <w:t>Rc</w:t>
      </w:r>
      <w:r w:rsidRPr="00CC1108">
        <w:rPr>
          <w:rFonts w:eastAsia="TimesNewRomanPSMT"/>
          <w:vertAlign w:val="subscript"/>
        </w:rPr>
        <w:t>I</w:t>
      </w:r>
      <w:proofErr w:type="spellEnd"/>
      <w:r w:rsidRPr="00CC1108">
        <w:rPr>
          <w:rFonts w:eastAsia="TimesNewRomanPSMT"/>
        </w:rPr>
        <w:t xml:space="preserve"> - рейтинг, присуждаемый i-й заявке по указанному критерию;</w:t>
      </w:r>
    </w:p>
    <w:p w:rsidR="00CC1108" w:rsidRPr="00CC1108" w:rsidRDefault="00CC1108" w:rsidP="00CC1108">
      <w:pPr>
        <w:autoSpaceDN w:val="0"/>
        <w:adjustRightInd w:val="0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С </w:t>
      </w:r>
      <w:proofErr w:type="spellStart"/>
      <w:r w:rsidRPr="00CC1108">
        <w:rPr>
          <w:rFonts w:eastAsia="TimesNewRomanPSMT"/>
          <w:vertAlign w:val="subscript"/>
        </w:rPr>
        <w:t>min</w:t>
      </w:r>
      <w:proofErr w:type="spellEnd"/>
      <w:r w:rsidRPr="00CC1108">
        <w:rPr>
          <w:rFonts w:eastAsia="TimesNewRomanPSMT"/>
        </w:rPr>
        <w:t xml:space="preserve"> - минимальный срок предоставления гарантии качества товара, работ, услуг, определенный настоящей документацией;</w:t>
      </w:r>
    </w:p>
    <w:p w:rsidR="00CC1108" w:rsidRPr="00CC1108" w:rsidRDefault="00CC1108" w:rsidP="00CC1108">
      <w:pPr>
        <w:autoSpaceDN w:val="0"/>
        <w:adjustRightInd w:val="0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С </w:t>
      </w:r>
      <w:r w:rsidRPr="00CC1108">
        <w:rPr>
          <w:rFonts w:eastAsia="TimesNewRomanPSMT"/>
          <w:vertAlign w:val="subscript"/>
        </w:rPr>
        <w:t>I</w:t>
      </w:r>
      <w:r w:rsidRPr="00CC1108">
        <w:rPr>
          <w:rFonts w:eastAsia="TimesNewRomanPSMT"/>
        </w:rPr>
        <w:t xml:space="preserve"> - предложение </w:t>
      </w:r>
      <w:proofErr w:type="spellStart"/>
      <w:r w:rsidRPr="00CC1108">
        <w:rPr>
          <w:rFonts w:eastAsia="TimesNewRomanPSMT"/>
        </w:rPr>
        <w:t>i-ro</w:t>
      </w:r>
      <w:proofErr w:type="spellEnd"/>
      <w:r w:rsidRPr="00CC1108">
        <w:rPr>
          <w:rFonts w:eastAsia="TimesNewRomanPSMT"/>
        </w:rPr>
        <w:t xml:space="preserve"> участника по сроку гарантии качества товара, работ, услуг.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>3.2. Полученный результат умножается на значимость данного критерия: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Rc1 </w:t>
      </w:r>
      <w:proofErr w:type="spellStart"/>
      <w:r w:rsidRPr="00CC1108">
        <w:rPr>
          <w:rFonts w:eastAsia="TimesNewRomanPSMT"/>
          <w:vertAlign w:val="subscript"/>
        </w:rPr>
        <w:t>i</w:t>
      </w:r>
      <w:proofErr w:type="spellEnd"/>
      <w:r w:rsidRPr="00CC1108">
        <w:rPr>
          <w:rFonts w:eastAsia="TimesNewRomanPSMT"/>
          <w:vertAlign w:val="subscript"/>
        </w:rPr>
        <w:t xml:space="preserve"> </w:t>
      </w:r>
      <w:r w:rsidRPr="00CC1108">
        <w:rPr>
          <w:rFonts w:eastAsia="TimesNewRomanPSMT"/>
        </w:rPr>
        <w:t xml:space="preserve">= </w:t>
      </w:r>
      <w:proofErr w:type="spellStart"/>
      <w:r w:rsidRPr="00CC1108">
        <w:rPr>
          <w:rFonts w:eastAsia="TimesNewRomanPSMT"/>
        </w:rPr>
        <w:t>Rc</w:t>
      </w:r>
      <w:r w:rsidRPr="00CC1108">
        <w:rPr>
          <w:rFonts w:eastAsia="TimesNewRomanPSMT"/>
          <w:vertAlign w:val="subscript"/>
        </w:rPr>
        <w:t>i</w:t>
      </w:r>
      <w:proofErr w:type="spellEnd"/>
      <w:r w:rsidRPr="00CC1108">
        <w:rPr>
          <w:rFonts w:eastAsia="TimesNewRomanPSMT"/>
        </w:rPr>
        <w:t xml:space="preserve"> (значение критерия) *</w:t>
      </w:r>
      <w:r w:rsidR="00615F2F">
        <w:rPr>
          <w:rFonts w:eastAsia="TimesNewRomanPSMT"/>
        </w:rPr>
        <w:t>17</w:t>
      </w:r>
      <w:r w:rsidRPr="00CC1108">
        <w:rPr>
          <w:rFonts w:eastAsia="TimesNewRomanPSMT"/>
        </w:rPr>
        <w:t xml:space="preserve">% 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 xml:space="preserve">3.3. В случае если Участник в своей Заявке укажет срок </w:t>
      </w:r>
      <w:r w:rsidR="00615F2F">
        <w:rPr>
          <w:rFonts w:eastAsia="TimesNewRomanPSMT"/>
        </w:rPr>
        <w:t xml:space="preserve">предоставляемых </w:t>
      </w:r>
      <w:r w:rsidRPr="00CC1108">
        <w:rPr>
          <w:rFonts w:eastAsia="TimesNewRomanPSMT"/>
        </w:rPr>
        <w:t>гаранти</w:t>
      </w:r>
      <w:r w:rsidR="00615F2F">
        <w:rPr>
          <w:rFonts w:eastAsia="TimesNewRomanPSMT"/>
        </w:rPr>
        <w:t>й</w:t>
      </w:r>
      <w:r w:rsidRPr="00CC1108">
        <w:rPr>
          <w:rFonts w:eastAsia="TimesNewRomanPSMT"/>
        </w:rPr>
        <w:t xml:space="preserve"> качества, меньше минимального срока, установленного настоящей Документацией, то такая Заявка будет </w:t>
      </w:r>
      <w:r w:rsidRPr="00CC1108">
        <w:rPr>
          <w:rFonts w:eastAsia="TimesNewRomanPSMT"/>
        </w:rPr>
        <w:lastRenderedPageBreak/>
        <w:t>отклонена Организатором, как несоответствующая требованиям Документации о запросе предложений.</w:t>
      </w:r>
    </w:p>
    <w:p w:rsidR="00EA3F3C" w:rsidRDefault="00EA3F3C" w:rsidP="00CC1108">
      <w:pPr>
        <w:autoSpaceDN w:val="0"/>
        <w:adjustRightInd w:val="0"/>
        <w:ind w:firstLine="567"/>
        <w:jc w:val="both"/>
        <w:rPr>
          <w:rFonts w:eastAsia="TimesNewRomanPSMT"/>
        </w:rPr>
      </w:pP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>4. Оценка Заявок по критерию</w:t>
      </w:r>
      <w:r w:rsidRPr="00CC1108">
        <w:rPr>
          <w:u w:val="single"/>
        </w:rPr>
        <w:t>«Опыт работы</w:t>
      </w:r>
      <w:r w:rsidR="00EA3F3C">
        <w:rPr>
          <w:u w:val="single"/>
        </w:rPr>
        <w:t>, связанный с предметом договора</w:t>
      </w:r>
      <w:r w:rsidR="00AE4BAB">
        <w:rPr>
          <w:u w:val="single"/>
        </w:rPr>
        <w:t>»</w:t>
      </w:r>
      <w:r w:rsidRPr="00CC1108">
        <w:t xml:space="preserve"> (</w:t>
      </w:r>
      <w:r w:rsidR="00EA3F3C">
        <w:t xml:space="preserve">количество договоров о поставке товаров, </w:t>
      </w:r>
      <w:r w:rsidR="0039489C">
        <w:t>выполнении</w:t>
      </w:r>
      <w:r w:rsidR="00EF4D69" w:rsidRPr="001427A5">
        <w:t xml:space="preserve"> работ</w:t>
      </w:r>
      <w:r w:rsidR="00EF4D69">
        <w:t>, оказан</w:t>
      </w:r>
      <w:r w:rsidR="0039489C">
        <w:t>ии</w:t>
      </w:r>
      <w:r w:rsidR="00EF4D69">
        <w:t xml:space="preserve"> услуг</w:t>
      </w:r>
      <w:r w:rsidR="0039489C">
        <w:t>,</w:t>
      </w:r>
      <w:r w:rsidR="00EA3F3C">
        <w:t xml:space="preserve"> связанных с предметом договора</w:t>
      </w:r>
      <w:r w:rsidR="0039489C">
        <w:t>,</w:t>
      </w:r>
      <w:r w:rsidR="00EA3F3C">
        <w:t xml:space="preserve">заключенных по результатам конкурентных закупок в электронной форме и размещенных в Единой информационной системе </w:t>
      </w:r>
      <w:r w:rsidR="00EF4D69" w:rsidRPr="001427A5">
        <w:t xml:space="preserve">в </w:t>
      </w:r>
      <w:r w:rsidR="00EA3F3C">
        <w:t xml:space="preserve">сфере закупок), </w:t>
      </w:r>
      <w:r w:rsidRPr="00CC1108">
        <w:rPr>
          <w:rFonts w:eastAsia="TimesNewRomanPSMT"/>
        </w:rPr>
        <w:t>осуществляется в следующем порядке:</w:t>
      </w:r>
    </w:p>
    <w:p w:rsidR="00CC1108" w:rsidRPr="00CC1108" w:rsidRDefault="00CC1108" w:rsidP="00CC1108">
      <w:pPr>
        <w:ind w:firstLine="567"/>
        <w:jc w:val="both"/>
      </w:pPr>
      <w:r w:rsidRPr="00CC1108">
        <w:rPr>
          <w:rFonts w:eastAsia="TimesNewRomanPSMT"/>
        </w:rPr>
        <w:t xml:space="preserve">4.1. Рейтинг по критерию </w:t>
      </w:r>
      <w:bookmarkStart w:id="0" w:name="_GoBack"/>
      <w:r w:rsidRPr="00D64CAE">
        <w:rPr>
          <w:rFonts w:eastAsia="TimesNewRomanPSMT"/>
          <w:u w:val="single"/>
        </w:rPr>
        <w:t>«</w:t>
      </w:r>
      <w:r w:rsidRPr="00D64CAE">
        <w:rPr>
          <w:u w:val="single"/>
        </w:rPr>
        <w:t>Опыт работы</w:t>
      </w:r>
      <w:r w:rsidR="00EA3F3C" w:rsidRPr="00D64CAE">
        <w:rPr>
          <w:u w:val="single"/>
        </w:rPr>
        <w:t>, связанный</w:t>
      </w:r>
      <w:bookmarkEnd w:id="0"/>
      <w:r w:rsidR="004279A7">
        <w:rPr>
          <w:u w:val="single"/>
        </w:rPr>
        <w:t xml:space="preserve"> </w:t>
      </w:r>
      <w:r w:rsidR="00EA3F3C">
        <w:rPr>
          <w:u w:val="single"/>
        </w:rPr>
        <w:t>с предметом договора</w:t>
      </w:r>
      <w:r w:rsidRPr="00CC1108">
        <w:t xml:space="preserve">» </w:t>
      </w:r>
      <w:proofErr w:type="spellStart"/>
      <w:r w:rsidRPr="00CC1108">
        <w:rPr>
          <w:rFonts w:eastAsia="TimesNewRomanPSMT"/>
          <w:lang w:val="en-US"/>
        </w:rPr>
        <w:t>R</w:t>
      </w:r>
      <w:r w:rsidRPr="00CC1108">
        <w:rPr>
          <w:lang w:val="en-US"/>
        </w:rPr>
        <w:t>di</w:t>
      </w:r>
      <w:proofErr w:type="spellEnd"/>
      <w:r w:rsidRPr="00CC1108">
        <w:t xml:space="preserve"> считается равным: </w:t>
      </w:r>
    </w:p>
    <w:p w:rsidR="00EA3F3C" w:rsidRDefault="0063715E" w:rsidP="0063715E">
      <w:pPr>
        <w:autoSpaceDN w:val="0"/>
        <w:adjustRightInd w:val="0"/>
        <w:ind w:firstLine="567"/>
        <w:jc w:val="both"/>
      </w:pPr>
      <w:r w:rsidRPr="001427A5">
        <w:t xml:space="preserve">0 баллов – если </w:t>
      </w:r>
      <w:r w:rsidR="00EA3F3C">
        <w:t xml:space="preserve">договора о поставке товаров, </w:t>
      </w:r>
      <w:r w:rsidR="00EA3F3C" w:rsidRPr="001427A5">
        <w:t>выполненных работ</w:t>
      </w:r>
      <w:r w:rsidR="00EA3F3C">
        <w:t xml:space="preserve">ах, оказанных услугах связанных с предметом договора заключенных по результатам конкурентных закупок в электронной форме и размещенных в Единой информационной системе </w:t>
      </w:r>
      <w:r w:rsidR="00EA3F3C" w:rsidRPr="001427A5">
        <w:t xml:space="preserve">в </w:t>
      </w:r>
      <w:r w:rsidR="00EA3F3C">
        <w:t xml:space="preserve">сфере закупок и (или) информация о таковых отсутствует или не предоставлена, штук </w:t>
      </w:r>
    </w:p>
    <w:p w:rsidR="00EA3F3C" w:rsidRDefault="00EA3F3C" w:rsidP="0063715E">
      <w:pPr>
        <w:autoSpaceDN w:val="0"/>
        <w:adjustRightInd w:val="0"/>
        <w:ind w:firstLine="567"/>
        <w:jc w:val="both"/>
      </w:pPr>
      <w:r>
        <w:t xml:space="preserve">1 балл – если от 1 до 2 договоров </w:t>
      </w:r>
    </w:p>
    <w:p w:rsidR="00EA3F3C" w:rsidRDefault="00EA3F3C" w:rsidP="00EA3F3C">
      <w:pPr>
        <w:autoSpaceDN w:val="0"/>
        <w:adjustRightInd w:val="0"/>
        <w:ind w:firstLine="567"/>
        <w:jc w:val="both"/>
      </w:pPr>
      <w:r>
        <w:t xml:space="preserve">2 балла – если от 3 до 5 договоров </w:t>
      </w:r>
    </w:p>
    <w:p w:rsidR="00EA3F3C" w:rsidRDefault="00EA3F3C" w:rsidP="00EA3F3C">
      <w:pPr>
        <w:autoSpaceDN w:val="0"/>
        <w:adjustRightInd w:val="0"/>
        <w:ind w:firstLine="567"/>
        <w:jc w:val="both"/>
      </w:pPr>
      <w:r>
        <w:t xml:space="preserve">3 балла – если от 6 до 8 договоров </w:t>
      </w:r>
    </w:p>
    <w:p w:rsidR="00EA3F3C" w:rsidRDefault="00EA3F3C" w:rsidP="00EA3F3C">
      <w:pPr>
        <w:autoSpaceDN w:val="0"/>
        <w:adjustRightInd w:val="0"/>
        <w:ind w:firstLine="567"/>
        <w:jc w:val="both"/>
      </w:pPr>
      <w:r>
        <w:t xml:space="preserve">4 балла – если от 9 до 12 договоров </w:t>
      </w:r>
    </w:p>
    <w:p w:rsidR="00EA3F3C" w:rsidRDefault="00EA3F3C" w:rsidP="00EA3F3C">
      <w:pPr>
        <w:autoSpaceDN w:val="0"/>
        <w:adjustRightInd w:val="0"/>
        <w:ind w:firstLine="567"/>
        <w:jc w:val="both"/>
      </w:pPr>
      <w:r>
        <w:t xml:space="preserve">5 баллов – если от 13 до 15 договоров </w:t>
      </w:r>
    </w:p>
    <w:p w:rsidR="00EA3F3C" w:rsidRDefault="00EA3F3C" w:rsidP="00EA3F3C">
      <w:pPr>
        <w:autoSpaceDN w:val="0"/>
        <w:adjustRightInd w:val="0"/>
        <w:ind w:firstLine="567"/>
        <w:jc w:val="both"/>
      </w:pPr>
      <w:r>
        <w:t xml:space="preserve">6 баллов – если от 16 до 18 договоров </w:t>
      </w:r>
    </w:p>
    <w:p w:rsidR="00EA3F3C" w:rsidRDefault="00EA3F3C" w:rsidP="00EA3F3C">
      <w:pPr>
        <w:autoSpaceDN w:val="0"/>
        <w:adjustRightInd w:val="0"/>
        <w:ind w:firstLine="567"/>
        <w:jc w:val="both"/>
      </w:pPr>
      <w:r>
        <w:t xml:space="preserve">7 баллов – если от 19 до 22 договоров </w:t>
      </w:r>
    </w:p>
    <w:p w:rsidR="00EA3F3C" w:rsidRDefault="00EA3F3C" w:rsidP="00EA3F3C">
      <w:pPr>
        <w:autoSpaceDN w:val="0"/>
        <w:adjustRightInd w:val="0"/>
        <w:ind w:firstLine="567"/>
        <w:jc w:val="both"/>
      </w:pPr>
      <w:r>
        <w:t xml:space="preserve">8 баллов – если от 23 до 26 договоров </w:t>
      </w:r>
    </w:p>
    <w:p w:rsidR="00145645" w:rsidRDefault="00145645" w:rsidP="00145645">
      <w:pPr>
        <w:autoSpaceDN w:val="0"/>
        <w:adjustRightInd w:val="0"/>
        <w:ind w:firstLine="567"/>
        <w:jc w:val="both"/>
      </w:pPr>
      <w:r>
        <w:t xml:space="preserve">9 баллов – если от 27 до 29 договоров </w:t>
      </w:r>
    </w:p>
    <w:p w:rsidR="00145645" w:rsidRDefault="00145645" w:rsidP="00145645">
      <w:pPr>
        <w:autoSpaceDN w:val="0"/>
        <w:adjustRightInd w:val="0"/>
        <w:ind w:firstLine="567"/>
        <w:jc w:val="both"/>
      </w:pPr>
      <w:r>
        <w:t xml:space="preserve">10 баллов – более 30 договоров </w:t>
      </w:r>
    </w:p>
    <w:p w:rsidR="00CC1108" w:rsidRPr="00CC1108" w:rsidRDefault="00CC1108" w:rsidP="00145645">
      <w:pPr>
        <w:autoSpaceDN w:val="0"/>
        <w:adjustRightInd w:val="0"/>
        <w:ind w:firstLine="567"/>
        <w:jc w:val="both"/>
        <w:rPr>
          <w:rFonts w:eastAsia="TimesNewRomanPSMT"/>
        </w:rPr>
      </w:pPr>
      <w:r w:rsidRPr="00CC1108">
        <w:rPr>
          <w:rFonts w:eastAsia="TimesNewRomanPSMT"/>
        </w:rPr>
        <w:t>4.2. Полученный результат умножается на значимость данного критерия:</w:t>
      </w:r>
    </w:p>
    <w:p w:rsidR="00CC1108" w:rsidRPr="000F0EA4" w:rsidRDefault="00CC1108" w:rsidP="00145645">
      <w:pPr>
        <w:ind w:firstLine="567"/>
        <w:jc w:val="both"/>
      </w:pPr>
      <w:proofErr w:type="spellStart"/>
      <w:r w:rsidRPr="00CC1108">
        <w:rPr>
          <w:rFonts w:eastAsia="TimesNewRomanPSMT"/>
          <w:lang w:val="en-US"/>
        </w:rPr>
        <w:t>R</w:t>
      </w:r>
      <w:r w:rsidRPr="00CC1108">
        <w:rPr>
          <w:lang w:val="en-US"/>
        </w:rPr>
        <w:t>di</w:t>
      </w:r>
      <w:proofErr w:type="spellEnd"/>
      <w:r w:rsidRPr="00CC1108">
        <w:rPr>
          <w:rFonts w:eastAsia="TimesNewRomanPSMT"/>
        </w:rPr>
        <w:t xml:space="preserve"> = </w:t>
      </w:r>
      <w:r w:rsidRPr="00CC1108">
        <w:rPr>
          <w:rFonts w:eastAsia="TimesNewRomanPSMT"/>
          <w:lang w:val="en-US"/>
        </w:rPr>
        <w:t>R</w:t>
      </w:r>
      <w:r w:rsidRPr="00CC1108">
        <w:rPr>
          <w:lang w:val="en-US"/>
        </w:rPr>
        <w:t>d</w:t>
      </w:r>
      <w:r w:rsidRPr="00CC1108">
        <w:t>1</w:t>
      </w:r>
      <w:proofErr w:type="spellStart"/>
      <w:r w:rsidRPr="00CC1108">
        <w:rPr>
          <w:lang w:val="en-US"/>
        </w:rPr>
        <w:t>i</w:t>
      </w:r>
      <w:proofErr w:type="spellEnd"/>
      <w:r w:rsidRPr="00CC1108">
        <w:rPr>
          <w:rFonts w:eastAsia="TimesNewRomanPSMT"/>
        </w:rPr>
        <w:t xml:space="preserve"> (значения </w:t>
      </w:r>
      <w:r w:rsidRPr="000F0EA4">
        <w:rPr>
          <w:rFonts w:eastAsia="TimesNewRomanPSMT"/>
        </w:rPr>
        <w:t>критерия)</w:t>
      </w:r>
      <w:r w:rsidR="00C56BEF" w:rsidRPr="000F0EA4">
        <w:t xml:space="preserve"> *</w:t>
      </w:r>
      <w:r w:rsidR="00F26D3C" w:rsidRPr="000F0EA4">
        <w:t>5</w:t>
      </w:r>
      <w:r w:rsidRPr="000F0EA4">
        <w:t>%</w:t>
      </w:r>
    </w:p>
    <w:p w:rsidR="00CC1108" w:rsidRDefault="00CC1108" w:rsidP="00145645">
      <w:pPr>
        <w:autoSpaceDN w:val="0"/>
        <w:adjustRightInd w:val="0"/>
        <w:ind w:firstLine="567"/>
        <w:jc w:val="both"/>
        <w:rPr>
          <w:rFonts w:eastAsia="TimesNewRomanPSMT"/>
        </w:rPr>
      </w:pPr>
      <w:r w:rsidRPr="000F0EA4">
        <w:rPr>
          <w:rFonts w:eastAsia="TimesNewRomanPSMT"/>
        </w:rPr>
        <w:t>4.3. В случае если участником</w:t>
      </w:r>
      <w:r w:rsidRPr="00CC1108">
        <w:rPr>
          <w:rFonts w:eastAsia="TimesNewRomanPSMT"/>
        </w:rPr>
        <w:t xml:space="preserve"> закупки не предоставлена информация </w:t>
      </w:r>
      <w:r w:rsidR="006E29A7">
        <w:rPr>
          <w:rFonts w:eastAsia="TimesNewRomanPSMT"/>
        </w:rPr>
        <w:t>сумме заключенных договоров</w:t>
      </w:r>
      <w:r w:rsidRPr="00CC1108">
        <w:rPr>
          <w:rFonts w:eastAsia="TimesNewRomanPSMT"/>
        </w:rPr>
        <w:t xml:space="preserve">, то данный критерий считается равным 0. </w:t>
      </w:r>
    </w:p>
    <w:p w:rsidR="003A162F" w:rsidRDefault="003A162F" w:rsidP="00145645">
      <w:pPr>
        <w:autoSpaceDN w:val="0"/>
        <w:adjustRightInd w:val="0"/>
        <w:ind w:firstLine="567"/>
        <w:jc w:val="both"/>
        <w:rPr>
          <w:rFonts w:eastAsia="TimesNewRomanPSMT"/>
        </w:rPr>
      </w:pPr>
    </w:p>
    <w:p w:rsidR="003A162F" w:rsidRPr="004B5A81" w:rsidRDefault="003A162F" w:rsidP="00145645">
      <w:pPr>
        <w:ind w:firstLine="567"/>
        <w:jc w:val="both"/>
        <w:rPr>
          <w:color w:val="000000"/>
        </w:rPr>
      </w:pPr>
      <w:r>
        <w:rPr>
          <w:rFonts w:eastAsia="TimesNewRomanPSMT"/>
        </w:rPr>
        <w:t>5</w:t>
      </w:r>
      <w:r w:rsidRPr="00CC1108">
        <w:rPr>
          <w:rFonts w:eastAsia="TimesNewRomanPSMT"/>
        </w:rPr>
        <w:t>. Оценка Заявок по критерию</w:t>
      </w:r>
      <w:r w:rsidRPr="00CC1108">
        <w:rPr>
          <w:u w:val="single"/>
        </w:rPr>
        <w:t>«</w:t>
      </w:r>
      <w:r w:rsidR="004B38B1">
        <w:rPr>
          <w:u w:val="single"/>
        </w:rPr>
        <w:t>Д</w:t>
      </w:r>
      <w:r w:rsidR="00876935">
        <w:rPr>
          <w:u w:val="single"/>
        </w:rPr>
        <w:t xml:space="preserve">еловая </w:t>
      </w:r>
      <w:r>
        <w:rPr>
          <w:u w:val="single"/>
        </w:rPr>
        <w:t>репутация</w:t>
      </w:r>
      <w:r w:rsidR="00145645">
        <w:rPr>
          <w:u w:val="single"/>
        </w:rPr>
        <w:t xml:space="preserve">» </w:t>
      </w:r>
      <w:r w:rsidR="004B5A81">
        <w:rPr>
          <w:color w:val="000000"/>
        </w:rPr>
        <w:t xml:space="preserve">(отзывы, благодарственные письма, грамоты </w:t>
      </w:r>
      <w:r w:rsidR="00876935">
        <w:rPr>
          <w:color w:val="000000"/>
        </w:rPr>
        <w:t xml:space="preserve">и пр. </w:t>
      </w:r>
      <w:r w:rsidR="004B5A81">
        <w:rPr>
          <w:color w:val="000000"/>
        </w:rPr>
        <w:t>по предмету договора)»</w:t>
      </w:r>
      <w:r w:rsidRPr="00CC1108">
        <w:t xml:space="preserve">, </w:t>
      </w:r>
      <w:r w:rsidRPr="00CC1108">
        <w:rPr>
          <w:rFonts w:eastAsia="TimesNewRomanPSMT"/>
        </w:rPr>
        <w:t>осуществляется в следующем порядке:</w:t>
      </w:r>
    </w:p>
    <w:p w:rsidR="003A162F" w:rsidRPr="004B5A81" w:rsidRDefault="003A162F" w:rsidP="00145645">
      <w:pPr>
        <w:ind w:firstLine="567"/>
        <w:jc w:val="both"/>
        <w:rPr>
          <w:color w:val="000000"/>
        </w:rPr>
      </w:pPr>
      <w:r>
        <w:rPr>
          <w:rFonts w:eastAsia="TimesNewRomanPSMT"/>
        </w:rPr>
        <w:t>5</w:t>
      </w:r>
      <w:r w:rsidRPr="00CC1108">
        <w:rPr>
          <w:rFonts w:eastAsia="TimesNewRomanPSMT"/>
        </w:rPr>
        <w:t xml:space="preserve">.1. Рейтинг по критерию </w:t>
      </w:r>
      <w:r w:rsidRPr="005A0CD3">
        <w:rPr>
          <w:rFonts w:eastAsia="TimesNewRomanPSMT"/>
          <w:u w:val="single"/>
        </w:rPr>
        <w:t>«</w:t>
      </w:r>
      <w:r w:rsidR="007E2BA6" w:rsidRPr="005A0CD3">
        <w:rPr>
          <w:rFonts w:eastAsia="TimesNewRomanPSMT"/>
          <w:u w:val="single"/>
        </w:rPr>
        <w:t>Д</w:t>
      </w:r>
      <w:r w:rsidR="002B1B89">
        <w:rPr>
          <w:u w:val="single"/>
        </w:rPr>
        <w:t xml:space="preserve">еловая </w:t>
      </w:r>
      <w:r>
        <w:rPr>
          <w:u w:val="single"/>
        </w:rPr>
        <w:t>репутация</w:t>
      </w:r>
      <w:r w:rsidRPr="002B1B89">
        <w:t xml:space="preserve">» </w:t>
      </w:r>
      <w:proofErr w:type="spellStart"/>
      <w:r w:rsidRPr="002B1B89">
        <w:rPr>
          <w:rFonts w:eastAsia="TimesNewRomanPSMT"/>
          <w:lang w:val="en-US"/>
        </w:rPr>
        <w:t>Rf</w:t>
      </w:r>
      <w:r w:rsidRPr="002B1B89">
        <w:rPr>
          <w:lang w:val="en-US"/>
        </w:rPr>
        <w:t>i</w:t>
      </w:r>
      <w:proofErr w:type="spellEnd"/>
      <w:r w:rsidRPr="002B1B89">
        <w:t xml:space="preserve"> считается</w:t>
      </w:r>
      <w:r w:rsidRPr="00CC1108">
        <w:t xml:space="preserve"> равным: </w:t>
      </w:r>
    </w:p>
    <w:p w:rsidR="00145645" w:rsidRPr="002B1B89" w:rsidRDefault="00145645" w:rsidP="00145645">
      <w:pPr>
        <w:ind w:firstLine="567"/>
        <w:jc w:val="both"/>
      </w:pPr>
      <w:r w:rsidRPr="002B1B89">
        <w:t xml:space="preserve">1 балл – при наличии </w:t>
      </w:r>
      <w:r w:rsidRPr="002B1B89">
        <w:rPr>
          <w:color w:val="000000"/>
        </w:rPr>
        <w:t>отзывов, благодарственных писем, грамот и пр</w:t>
      </w:r>
      <w:r>
        <w:rPr>
          <w:color w:val="000000"/>
        </w:rPr>
        <w:t>.</w:t>
      </w:r>
      <w:r w:rsidRPr="002B1B89">
        <w:rPr>
          <w:color w:val="000000"/>
        </w:rPr>
        <w:t xml:space="preserve">по предмету договора </w:t>
      </w:r>
      <w:r w:rsidRPr="002B1B89">
        <w:t>от деловых партнеров</w:t>
      </w:r>
      <w:r>
        <w:t>;</w:t>
      </w:r>
    </w:p>
    <w:p w:rsidR="00145645" w:rsidRPr="002B1B89" w:rsidRDefault="00145645" w:rsidP="00145645">
      <w:pPr>
        <w:ind w:firstLine="567"/>
        <w:jc w:val="both"/>
      </w:pPr>
      <w:r w:rsidRPr="002B1B89">
        <w:t xml:space="preserve">2 балла - при наличии </w:t>
      </w:r>
      <w:r w:rsidRPr="002B1B89">
        <w:rPr>
          <w:color w:val="000000"/>
        </w:rPr>
        <w:t xml:space="preserve">отзывов, благодарственных писем, грамот </w:t>
      </w:r>
      <w:r>
        <w:rPr>
          <w:color w:val="000000"/>
        </w:rPr>
        <w:t xml:space="preserve">и пр. </w:t>
      </w:r>
      <w:r w:rsidRPr="002B1B89">
        <w:rPr>
          <w:color w:val="000000"/>
        </w:rPr>
        <w:t>по предмету</w:t>
      </w:r>
      <w:r>
        <w:rPr>
          <w:color w:val="000000"/>
        </w:rPr>
        <w:t xml:space="preserve"> договора</w:t>
      </w:r>
      <w:r w:rsidRPr="002B1B89">
        <w:t>от образовательных организаций;</w:t>
      </w:r>
    </w:p>
    <w:p w:rsidR="00145645" w:rsidRDefault="00145645" w:rsidP="00145645">
      <w:pPr>
        <w:ind w:firstLine="567"/>
        <w:jc w:val="both"/>
        <w:rPr>
          <w:color w:val="000000"/>
        </w:rPr>
      </w:pPr>
      <w:r>
        <w:t>3</w:t>
      </w:r>
      <w:r w:rsidRPr="002B1B89">
        <w:t xml:space="preserve"> балла - при наличии  </w:t>
      </w:r>
      <w:r w:rsidRPr="002B1B89">
        <w:rPr>
          <w:color w:val="000000"/>
        </w:rPr>
        <w:t>отзывов, благодарственных писем, грамот</w:t>
      </w:r>
      <w:r>
        <w:rPr>
          <w:color w:val="000000"/>
        </w:rPr>
        <w:t xml:space="preserve"> и пр.</w:t>
      </w:r>
      <w:r w:rsidRPr="002B1B89">
        <w:rPr>
          <w:color w:val="000000"/>
        </w:rPr>
        <w:t xml:space="preserve"> по предмету договора </w:t>
      </w:r>
      <w:r>
        <w:rPr>
          <w:color w:val="000000"/>
        </w:rPr>
        <w:t>о</w:t>
      </w:r>
      <w:r w:rsidRPr="002B1B89">
        <w:rPr>
          <w:color w:val="000000"/>
        </w:rPr>
        <w:t>т органов исполнительной власти субъекта Российской Федерации;</w:t>
      </w:r>
    </w:p>
    <w:p w:rsidR="00145645" w:rsidRPr="002B1B89" w:rsidRDefault="00145645" w:rsidP="00145645">
      <w:pPr>
        <w:ind w:firstLine="567"/>
        <w:jc w:val="both"/>
      </w:pPr>
      <w:r>
        <w:t>4</w:t>
      </w:r>
      <w:r w:rsidRPr="002B1B89">
        <w:t xml:space="preserve"> балл</w:t>
      </w:r>
      <w:r>
        <w:t>а</w:t>
      </w:r>
      <w:r w:rsidRPr="002B1B89">
        <w:t xml:space="preserve"> - при наличии  </w:t>
      </w:r>
      <w:r w:rsidRPr="002B1B89">
        <w:rPr>
          <w:color w:val="000000"/>
        </w:rPr>
        <w:t xml:space="preserve">отзывов, благодарственных писем, грамот </w:t>
      </w:r>
      <w:r>
        <w:rPr>
          <w:color w:val="000000"/>
        </w:rPr>
        <w:t xml:space="preserve">и пр. </w:t>
      </w:r>
      <w:r w:rsidRPr="002B1B89">
        <w:rPr>
          <w:color w:val="000000"/>
        </w:rPr>
        <w:t>по предмету договора от органов исполнительной власти Российской Федерации.</w:t>
      </w:r>
    </w:p>
    <w:p w:rsidR="00145645" w:rsidRPr="002B1B89" w:rsidRDefault="00145645" w:rsidP="00145645">
      <w:pPr>
        <w:autoSpaceDN w:val="0"/>
        <w:adjustRightInd w:val="0"/>
        <w:ind w:firstLine="567"/>
        <w:jc w:val="both"/>
        <w:rPr>
          <w:rFonts w:eastAsia="TimesNewRomanPSMT"/>
        </w:rPr>
      </w:pPr>
      <w:r w:rsidRPr="002B1B89">
        <w:rPr>
          <w:rFonts w:eastAsia="TimesNewRomanPSMT"/>
        </w:rPr>
        <w:t xml:space="preserve">5.2. Полученный результат </w:t>
      </w:r>
      <w:r>
        <w:rPr>
          <w:rFonts w:eastAsia="TimesNewRomanPSMT"/>
        </w:rPr>
        <w:t xml:space="preserve">баллов суммируется и </w:t>
      </w:r>
      <w:r w:rsidRPr="002B1B89">
        <w:rPr>
          <w:rFonts w:eastAsia="TimesNewRomanPSMT"/>
        </w:rPr>
        <w:t>умножается на значимость данного критерия:</w:t>
      </w:r>
    </w:p>
    <w:p w:rsidR="00145645" w:rsidRPr="00CC1108" w:rsidRDefault="00145645" w:rsidP="00145645">
      <w:pPr>
        <w:ind w:firstLine="567"/>
        <w:jc w:val="both"/>
      </w:pPr>
      <w:proofErr w:type="spellStart"/>
      <w:r w:rsidRPr="002B1B89">
        <w:rPr>
          <w:rFonts w:eastAsia="TimesNewRomanPSMT"/>
          <w:lang w:val="en-US"/>
        </w:rPr>
        <w:t>Rf</w:t>
      </w:r>
      <w:r w:rsidRPr="002B1B89">
        <w:rPr>
          <w:lang w:val="en-US"/>
        </w:rPr>
        <w:t>i</w:t>
      </w:r>
      <w:proofErr w:type="spellEnd"/>
      <w:r w:rsidRPr="002B1B89">
        <w:rPr>
          <w:rFonts w:eastAsia="TimesNewRomanPSMT"/>
        </w:rPr>
        <w:t xml:space="preserve"> = </w:t>
      </w:r>
      <w:proofErr w:type="spellStart"/>
      <w:r w:rsidRPr="002B1B89">
        <w:rPr>
          <w:rFonts w:eastAsia="TimesNewRomanPSMT"/>
          <w:lang w:val="en-US"/>
        </w:rPr>
        <w:t>Rf</w:t>
      </w:r>
      <w:proofErr w:type="spellEnd"/>
      <w:r w:rsidRPr="002B1B89">
        <w:t>1</w:t>
      </w:r>
      <w:proofErr w:type="spellStart"/>
      <w:r w:rsidRPr="002B1B89">
        <w:rPr>
          <w:lang w:val="en-US"/>
        </w:rPr>
        <w:t>i</w:t>
      </w:r>
      <w:proofErr w:type="spellEnd"/>
      <w:r w:rsidRPr="002B1B89">
        <w:rPr>
          <w:rFonts w:eastAsia="TimesNewRomanPSMT"/>
        </w:rPr>
        <w:t xml:space="preserve"> (</w:t>
      </w:r>
      <w:r>
        <w:rPr>
          <w:rFonts w:eastAsia="TimesNewRomanPSMT"/>
        </w:rPr>
        <w:t>сумма баллов</w:t>
      </w:r>
      <w:r w:rsidRPr="002B1B89">
        <w:rPr>
          <w:rFonts w:eastAsia="TimesNewRomanPSMT"/>
        </w:rPr>
        <w:t>)</w:t>
      </w:r>
      <w:r w:rsidRPr="002B1B89">
        <w:t xml:space="preserve"> *</w:t>
      </w:r>
      <w:r>
        <w:t>3</w:t>
      </w:r>
      <w:r w:rsidRPr="002B1B89">
        <w:t>%</w:t>
      </w:r>
    </w:p>
    <w:p w:rsidR="00145645" w:rsidRDefault="00145645" w:rsidP="00145645">
      <w:pPr>
        <w:ind w:firstLine="567"/>
        <w:jc w:val="both"/>
      </w:pPr>
    </w:p>
    <w:p w:rsidR="003A162F" w:rsidRDefault="003A162F" w:rsidP="003A162F">
      <w:pPr>
        <w:autoSpaceDN w:val="0"/>
        <w:adjustRightInd w:val="0"/>
        <w:ind w:firstLine="567"/>
        <w:jc w:val="both"/>
        <w:rPr>
          <w:rFonts w:eastAsia="TimesNewRomanPSMT"/>
        </w:rPr>
      </w:pPr>
      <w:r>
        <w:rPr>
          <w:rFonts w:eastAsia="TimesNewRomanPSMT"/>
        </w:rPr>
        <w:t>5</w:t>
      </w:r>
      <w:r w:rsidRPr="00CC1108">
        <w:rPr>
          <w:rFonts w:eastAsia="TimesNewRomanPSMT"/>
        </w:rPr>
        <w:t xml:space="preserve">.3. В случае если участником закупки не предоставлена информация </w:t>
      </w:r>
      <w:r w:rsidR="002073CA">
        <w:rPr>
          <w:rFonts w:eastAsia="TimesNewRomanPSMT"/>
        </w:rPr>
        <w:t>п</w:t>
      </w:r>
      <w:r w:rsidRPr="00CC1108">
        <w:rPr>
          <w:rFonts w:eastAsia="TimesNewRomanPSMT"/>
        </w:rPr>
        <w:t xml:space="preserve">о </w:t>
      </w:r>
      <w:r w:rsidR="002073CA" w:rsidRPr="00CC1108">
        <w:rPr>
          <w:rFonts w:eastAsia="TimesNewRomanPSMT"/>
        </w:rPr>
        <w:t>критерию</w:t>
      </w:r>
      <w:r w:rsidR="002073CA" w:rsidRPr="00CC1108">
        <w:rPr>
          <w:u w:val="single"/>
        </w:rPr>
        <w:t>«</w:t>
      </w:r>
      <w:r w:rsidR="009241FA">
        <w:rPr>
          <w:u w:val="single"/>
        </w:rPr>
        <w:t>Д</w:t>
      </w:r>
      <w:r w:rsidR="00876935">
        <w:rPr>
          <w:u w:val="single"/>
        </w:rPr>
        <w:t xml:space="preserve">еловая </w:t>
      </w:r>
      <w:r w:rsidR="002073CA">
        <w:rPr>
          <w:u w:val="single"/>
        </w:rPr>
        <w:t>репутация</w:t>
      </w:r>
      <w:r w:rsidR="002073CA">
        <w:rPr>
          <w:color w:val="000000"/>
        </w:rPr>
        <w:t>»</w:t>
      </w:r>
      <w:r w:rsidRPr="00CC1108">
        <w:rPr>
          <w:rFonts w:eastAsia="TimesNewRomanPSMT"/>
        </w:rPr>
        <w:t xml:space="preserve">, то данный критерий считается равным 0. </w:t>
      </w:r>
    </w:p>
    <w:p w:rsidR="003A162F" w:rsidRDefault="003A162F" w:rsidP="00CC1108">
      <w:pPr>
        <w:autoSpaceDN w:val="0"/>
        <w:adjustRightInd w:val="0"/>
        <w:ind w:firstLine="567"/>
        <w:jc w:val="both"/>
        <w:rPr>
          <w:rFonts w:eastAsia="TimesNewRomanPSMT"/>
        </w:rPr>
      </w:pPr>
    </w:p>
    <w:p w:rsidR="00CC1108" w:rsidRPr="00CC1108" w:rsidRDefault="003A162F" w:rsidP="00CC1108">
      <w:pPr>
        <w:autoSpaceDE w:val="0"/>
        <w:autoSpaceDN w:val="0"/>
        <w:adjustRightInd w:val="0"/>
        <w:ind w:firstLine="567"/>
        <w:jc w:val="both"/>
        <w:rPr>
          <w:rFonts w:eastAsia="TimesNewRomanPSMT"/>
        </w:rPr>
      </w:pPr>
      <w:r w:rsidRPr="003A162F">
        <w:rPr>
          <w:rFonts w:eastAsia="TimesNewRomanPSMT"/>
        </w:rPr>
        <w:t>6</w:t>
      </w:r>
      <w:r w:rsidR="00CC1108" w:rsidRPr="00CC1108">
        <w:rPr>
          <w:rFonts w:eastAsia="TimesNewRomanPSMT"/>
        </w:rPr>
        <w:t xml:space="preserve">. В случае если Участник в своей Заявке укажет несоответствие требований к </w:t>
      </w:r>
      <w:r w:rsidR="00725247">
        <w:rPr>
          <w:rFonts w:eastAsia="TimesNewRomanPSMT"/>
        </w:rPr>
        <w:t xml:space="preserve">товарам, </w:t>
      </w:r>
      <w:r w:rsidR="00CC1108" w:rsidRPr="00CC1108">
        <w:rPr>
          <w:rFonts w:eastAsia="TimesNewRomanPSMT"/>
        </w:rPr>
        <w:t xml:space="preserve">работам, </w:t>
      </w:r>
      <w:r w:rsidR="00725247">
        <w:rPr>
          <w:rFonts w:eastAsia="TimesNewRomanPSMT"/>
        </w:rPr>
        <w:t xml:space="preserve">услугам, </w:t>
      </w:r>
      <w:r w:rsidR="00CC1108" w:rsidRPr="00CC1108">
        <w:rPr>
          <w:rFonts w:eastAsia="TimesNewRomanPSMT"/>
        </w:rPr>
        <w:t>установленным настоящей Документацией, то такая Заявка будет отклонена Организатором, как несоответствующая требованиям Документации о запросе предложений.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</w:rPr>
      </w:pPr>
    </w:p>
    <w:p w:rsidR="00CC1108" w:rsidRPr="00CC1108" w:rsidRDefault="003A162F" w:rsidP="00CC1108">
      <w:pPr>
        <w:autoSpaceDN w:val="0"/>
        <w:adjustRightInd w:val="0"/>
        <w:ind w:firstLine="567"/>
        <w:jc w:val="both"/>
        <w:rPr>
          <w:rFonts w:eastAsia="TimesNewRomanPSMT"/>
        </w:rPr>
      </w:pPr>
      <w:r w:rsidRPr="003A162F">
        <w:rPr>
          <w:rFonts w:eastAsia="TimesNewRomanPSMT"/>
        </w:rPr>
        <w:t>7</w:t>
      </w:r>
      <w:r w:rsidR="00CC1108" w:rsidRPr="00CC1108">
        <w:rPr>
          <w:rFonts w:eastAsia="TimesNewRomanPSMT"/>
        </w:rPr>
        <w:t>. Итоговый рейтинг для каждой Заявки определяется как сумма рейтингов Заявки по каждому критерию, рассчитанных в соответствии с указанным выше порядком и умноженных на их значимость.</w:t>
      </w:r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  <w:lang w:val="en-US"/>
        </w:rPr>
      </w:pPr>
      <w:proofErr w:type="spellStart"/>
      <w:r w:rsidRPr="00CC1108">
        <w:rPr>
          <w:rFonts w:eastAsia="TimesNewRomanPSMT"/>
          <w:lang w:val="en-US"/>
        </w:rPr>
        <w:t>R</w:t>
      </w:r>
      <w:r w:rsidR="003A162F">
        <w:rPr>
          <w:rFonts w:eastAsia="TimesNewRomanPSMT"/>
          <w:lang w:val="en-US"/>
        </w:rPr>
        <w:t>j</w:t>
      </w:r>
      <w:r w:rsidRPr="00CC1108">
        <w:rPr>
          <w:rFonts w:eastAsia="TimesNewRomanPSMT"/>
          <w:lang w:val="en-US"/>
        </w:rPr>
        <w:t>i</w:t>
      </w:r>
      <w:proofErr w:type="spellEnd"/>
      <w:r w:rsidRPr="00CC1108">
        <w:rPr>
          <w:rFonts w:eastAsia="TimesNewRomanPSMT"/>
          <w:lang w:val="en-US"/>
        </w:rPr>
        <w:t xml:space="preserve"> = </w:t>
      </w:r>
      <w:proofErr w:type="spellStart"/>
      <w:r w:rsidRPr="00CC1108">
        <w:rPr>
          <w:rFonts w:eastAsia="TimesNewRomanPSMT"/>
          <w:lang w:val="en-US"/>
        </w:rPr>
        <w:t>Rai</w:t>
      </w:r>
      <w:proofErr w:type="spellEnd"/>
      <w:r w:rsidRPr="00CC1108">
        <w:rPr>
          <w:rFonts w:eastAsia="TimesNewRomanPSMT"/>
          <w:lang w:val="en-US"/>
        </w:rPr>
        <w:t xml:space="preserve">+ </w:t>
      </w:r>
      <w:proofErr w:type="spellStart"/>
      <w:r w:rsidRPr="00CC1108">
        <w:rPr>
          <w:rFonts w:eastAsia="TimesNewRomanPSMT"/>
          <w:lang w:val="en-US"/>
        </w:rPr>
        <w:t>Rbi+Rci</w:t>
      </w:r>
      <w:proofErr w:type="spellEnd"/>
      <w:r w:rsidRPr="00CC1108">
        <w:rPr>
          <w:rFonts w:eastAsia="TimesNewRomanPSMT"/>
          <w:lang w:val="en-US"/>
        </w:rPr>
        <w:t xml:space="preserve">+ </w:t>
      </w:r>
      <w:proofErr w:type="spellStart"/>
      <w:r w:rsidRPr="00CC1108">
        <w:rPr>
          <w:rFonts w:eastAsia="TimesNewRomanPSMT"/>
          <w:lang w:val="en-US"/>
        </w:rPr>
        <w:t>Rd</w:t>
      </w:r>
      <w:r w:rsidR="003A162F">
        <w:rPr>
          <w:rFonts w:eastAsia="TimesNewRomanPSMT"/>
          <w:lang w:val="en-US"/>
        </w:rPr>
        <w:t>i</w:t>
      </w:r>
      <w:proofErr w:type="spellEnd"/>
      <w:r w:rsidR="003A162F">
        <w:rPr>
          <w:rFonts w:eastAsia="TimesNewRomanPSMT"/>
          <w:lang w:val="en-US"/>
        </w:rPr>
        <w:t xml:space="preserve">+ </w:t>
      </w:r>
      <w:proofErr w:type="spellStart"/>
      <w:r w:rsidR="003A162F" w:rsidRPr="00CC1108">
        <w:rPr>
          <w:rFonts w:eastAsia="TimesNewRomanPSMT"/>
          <w:lang w:val="en-US"/>
        </w:rPr>
        <w:t>Rf</w:t>
      </w:r>
      <w:r w:rsidR="003A162F">
        <w:rPr>
          <w:rFonts w:eastAsia="TimesNewRomanPSMT"/>
          <w:lang w:val="en-US"/>
        </w:rPr>
        <w:t>i</w:t>
      </w:r>
      <w:proofErr w:type="spellEnd"/>
    </w:p>
    <w:p w:rsidR="00CC1108" w:rsidRPr="00CC1108" w:rsidRDefault="00CC1108" w:rsidP="00CC1108">
      <w:pPr>
        <w:autoSpaceDN w:val="0"/>
        <w:adjustRightInd w:val="0"/>
        <w:ind w:firstLine="567"/>
        <w:jc w:val="both"/>
        <w:rPr>
          <w:rFonts w:eastAsia="TimesNewRomanPSMT"/>
          <w:lang w:val="en-US"/>
        </w:rPr>
      </w:pPr>
    </w:p>
    <w:p w:rsidR="00CC1108" w:rsidRPr="00CC1108" w:rsidRDefault="003A162F" w:rsidP="00986304">
      <w:pPr>
        <w:autoSpaceDN w:val="0"/>
        <w:adjustRightInd w:val="0"/>
        <w:ind w:firstLine="567"/>
        <w:jc w:val="both"/>
      </w:pPr>
      <w:r w:rsidRPr="003A162F">
        <w:rPr>
          <w:rFonts w:eastAsia="TimesNewRomanPSMT"/>
        </w:rPr>
        <w:t>8</w:t>
      </w:r>
      <w:r w:rsidR="00CC1108" w:rsidRPr="00CC1108">
        <w:rPr>
          <w:rFonts w:eastAsia="TimesNewRomanPSMT"/>
        </w:rPr>
        <w:t>. Наилучшей признаётся Заявка, набравшая наибольший итоговый рейтинг.</w:t>
      </w:r>
    </w:p>
    <w:sectPr w:rsidR="00CC1108" w:rsidRPr="00CC1108" w:rsidSect="004279A7">
      <w:pgSz w:w="11906" w:h="16838"/>
      <w:pgMar w:top="567" w:right="566" w:bottom="568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defaultTabStop w:val="708"/>
  <w:characterSpacingControl w:val="doNotCompress"/>
  <w:compat/>
  <w:rsids>
    <w:rsidRoot w:val="00CC1108"/>
    <w:rsid w:val="00017D3F"/>
    <w:rsid w:val="00021DFF"/>
    <w:rsid w:val="00023489"/>
    <w:rsid w:val="00040104"/>
    <w:rsid w:val="000E7272"/>
    <w:rsid w:val="000F0EA4"/>
    <w:rsid w:val="00115E79"/>
    <w:rsid w:val="00130297"/>
    <w:rsid w:val="00145645"/>
    <w:rsid w:val="00161D78"/>
    <w:rsid w:val="001642FB"/>
    <w:rsid w:val="001834EE"/>
    <w:rsid w:val="002073CA"/>
    <w:rsid w:val="00276BA6"/>
    <w:rsid w:val="002B1B89"/>
    <w:rsid w:val="002D1C0A"/>
    <w:rsid w:val="002E0175"/>
    <w:rsid w:val="002E06C5"/>
    <w:rsid w:val="00352AAA"/>
    <w:rsid w:val="00367C48"/>
    <w:rsid w:val="00386121"/>
    <w:rsid w:val="00387984"/>
    <w:rsid w:val="0039489C"/>
    <w:rsid w:val="003A162F"/>
    <w:rsid w:val="003E26AF"/>
    <w:rsid w:val="004279A7"/>
    <w:rsid w:val="00463E18"/>
    <w:rsid w:val="004842F0"/>
    <w:rsid w:val="004B38B1"/>
    <w:rsid w:val="004B5A81"/>
    <w:rsid w:val="004E4F14"/>
    <w:rsid w:val="00595A12"/>
    <w:rsid w:val="005A0CD3"/>
    <w:rsid w:val="005D386E"/>
    <w:rsid w:val="005F2918"/>
    <w:rsid w:val="0060006F"/>
    <w:rsid w:val="00615F2F"/>
    <w:rsid w:val="0061659C"/>
    <w:rsid w:val="00636087"/>
    <w:rsid w:val="0063715E"/>
    <w:rsid w:val="00685353"/>
    <w:rsid w:val="006E29A7"/>
    <w:rsid w:val="006E71C6"/>
    <w:rsid w:val="0070447C"/>
    <w:rsid w:val="00725247"/>
    <w:rsid w:val="00797C58"/>
    <w:rsid w:val="007B0563"/>
    <w:rsid w:val="007E2BA6"/>
    <w:rsid w:val="0080162F"/>
    <w:rsid w:val="00876935"/>
    <w:rsid w:val="008B37E9"/>
    <w:rsid w:val="009241FA"/>
    <w:rsid w:val="0097120E"/>
    <w:rsid w:val="009760E3"/>
    <w:rsid w:val="00986304"/>
    <w:rsid w:val="009A1618"/>
    <w:rsid w:val="009F002D"/>
    <w:rsid w:val="00A95906"/>
    <w:rsid w:val="00A95D77"/>
    <w:rsid w:val="00AE4BAB"/>
    <w:rsid w:val="00B61C06"/>
    <w:rsid w:val="00C4004C"/>
    <w:rsid w:val="00C56BEF"/>
    <w:rsid w:val="00CA6A28"/>
    <w:rsid w:val="00CC1108"/>
    <w:rsid w:val="00CC3396"/>
    <w:rsid w:val="00CF14E0"/>
    <w:rsid w:val="00D01EEA"/>
    <w:rsid w:val="00D64CAE"/>
    <w:rsid w:val="00D71827"/>
    <w:rsid w:val="00DC1361"/>
    <w:rsid w:val="00DC3E5B"/>
    <w:rsid w:val="00DE65E2"/>
    <w:rsid w:val="00E617B2"/>
    <w:rsid w:val="00E62B61"/>
    <w:rsid w:val="00E81FB7"/>
    <w:rsid w:val="00EA3F3C"/>
    <w:rsid w:val="00EF4D69"/>
    <w:rsid w:val="00F00F5E"/>
    <w:rsid w:val="00F26D3C"/>
    <w:rsid w:val="00F557A3"/>
    <w:rsid w:val="00F84C1A"/>
    <w:rsid w:val="00F954A9"/>
    <w:rsid w:val="00FC35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11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787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9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</Pages>
  <Words>666</Words>
  <Characters>5282</Characters>
  <Application>Microsoft Office Word</Application>
  <DocSecurity>0</DocSecurity>
  <Lines>110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Агатицкая О.Н.</dc:creator>
  <cp:lastModifiedBy>lihacheva</cp:lastModifiedBy>
  <cp:revision>11</cp:revision>
  <dcterms:created xsi:type="dcterms:W3CDTF">2020-05-06T02:38:00Z</dcterms:created>
  <dcterms:modified xsi:type="dcterms:W3CDTF">2020-05-14T05:30:00Z</dcterms:modified>
</cp:coreProperties>
</file>