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0786" w:rsidRPr="00C472C1" w:rsidRDefault="00140786" w:rsidP="00140786">
      <w:pPr>
        <w:spacing w:after="0" w:line="240" w:lineRule="auto"/>
        <w:ind w:firstLine="567"/>
        <w:jc w:val="center"/>
        <w:rPr>
          <w:rFonts w:ascii="Times New Roman" w:hAnsi="Times New Roman"/>
          <w:b/>
          <w:sz w:val="24"/>
          <w:szCs w:val="24"/>
        </w:rPr>
      </w:pPr>
      <w:r w:rsidRPr="00C472C1">
        <w:rPr>
          <w:rFonts w:ascii="Times New Roman" w:hAnsi="Times New Roman"/>
          <w:b/>
          <w:sz w:val="24"/>
          <w:szCs w:val="24"/>
        </w:rPr>
        <w:t xml:space="preserve">ДОГОВОР№ </w:t>
      </w:r>
    </w:p>
    <w:p w:rsidR="00140786" w:rsidRPr="00C472C1" w:rsidRDefault="00140786" w:rsidP="00140786">
      <w:pPr>
        <w:spacing w:after="0" w:line="240" w:lineRule="auto"/>
        <w:ind w:firstLine="567"/>
        <w:jc w:val="center"/>
        <w:rPr>
          <w:rFonts w:ascii="Times New Roman" w:hAnsi="Times New Roman"/>
          <w:b/>
          <w:sz w:val="24"/>
          <w:szCs w:val="24"/>
        </w:rPr>
      </w:pPr>
      <w:r w:rsidRPr="00C472C1">
        <w:rPr>
          <w:rFonts w:ascii="Times New Roman" w:hAnsi="Times New Roman"/>
          <w:b/>
          <w:sz w:val="24"/>
          <w:szCs w:val="24"/>
        </w:rPr>
        <w:t xml:space="preserve">поставку </w:t>
      </w:r>
      <w:r w:rsidR="003A332E">
        <w:rPr>
          <w:rFonts w:ascii="Times New Roman" w:hAnsi="Times New Roman"/>
          <w:b/>
          <w:sz w:val="24"/>
          <w:szCs w:val="24"/>
        </w:rPr>
        <w:t xml:space="preserve">снегохода для укладки лыжной трассы </w:t>
      </w:r>
      <w:r w:rsidRPr="00C472C1">
        <w:rPr>
          <w:rFonts w:ascii="Times New Roman" w:hAnsi="Times New Roman"/>
          <w:b/>
          <w:sz w:val="24"/>
          <w:szCs w:val="24"/>
        </w:rPr>
        <w:t xml:space="preserve">для </w:t>
      </w:r>
      <w:proofErr w:type="gramStart"/>
      <w:r w:rsidRPr="00C472C1">
        <w:rPr>
          <w:rFonts w:ascii="Times New Roman" w:hAnsi="Times New Roman"/>
          <w:b/>
          <w:sz w:val="24"/>
          <w:szCs w:val="24"/>
        </w:rPr>
        <w:t xml:space="preserve">МАУ  </w:t>
      </w:r>
      <w:proofErr w:type="spellStart"/>
      <w:r w:rsidRPr="00C472C1">
        <w:rPr>
          <w:rFonts w:ascii="Times New Roman" w:hAnsi="Times New Roman"/>
          <w:b/>
          <w:sz w:val="24"/>
          <w:szCs w:val="24"/>
        </w:rPr>
        <w:t>Пуровская</w:t>
      </w:r>
      <w:proofErr w:type="spellEnd"/>
      <w:proofErr w:type="gramEnd"/>
      <w:r w:rsidRPr="00C472C1">
        <w:rPr>
          <w:rFonts w:ascii="Times New Roman" w:hAnsi="Times New Roman"/>
          <w:b/>
          <w:sz w:val="24"/>
          <w:szCs w:val="24"/>
        </w:rPr>
        <w:t xml:space="preserve"> районная СШОР "Авангард" г.Тарко-Сале </w:t>
      </w:r>
      <w:r w:rsidRPr="00C472C1">
        <w:rPr>
          <w:b/>
          <w:sz w:val="24"/>
          <w:szCs w:val="24"/>
        </w:rPr>
        <w:t xml:space="preserve"> </w:t>
      </w:r>
      <w:r w:rsidRPr="00C472C1">
        <w:rPr>
          <w:rFonts w:ascii="Times New Roman" w:eastAsia="Calibri" w:hAnsi="Times New Roman"/>
          <w:b/>
          <w:bCs/>
          <w:sz w:val="24"/>
          <w:szCs w:val="24"/>
          <w:lang w:eastAsia="en-US"/>
        </w:rPr>
        <w:t xml:space="preserve">  </w:t>
      </w:r>
    </w:p>
    <w:p w:rsidR="00140786" w:rsidRPr="00C472C1" w:rsidRDefault="00140786" w:rsidP="00140786">
      <w:pPr>
        <w:tabs>
          <w:tab w:val="left" w:pos="6300"/>
        </w:tabs>
        <w:spacing w:after="0" w:line="240" w:lineRule="auto"/>
        <w:ind w:firstLine="567"/>
        <w:jc w:val="both"/>
        <w:rPr>
          <w:rFonts w:ascii="Times New Roman" w:hAnsi="Times New Roman"/>
          <w:sz w:val="24"/>
          <w:szCs w:val="24"/>
        </w:rPr>
      </w:pPr>
    </w:p>
    <w:p w:rsidR="00140786" w:rsidRDefault="00140786" w:rsidP="00140786">
      <w:pPr>
        <w:tabs>
          <w:tab w:val="left" w:pos="6300"/>
        </w:tabs>
        <w:spacing w:after="0" w:line="240" w:lineRule="auto"/>
        <w:jc w:val="both"/>
        <w:rPr>
          <w:rFonts w:ascii="Times New Roman" w:hAnsi="Times New Roman"/>
          <w:sz w:val="24"/>
          <w:szCs w:val="24"/>
        </w:rPr>
      </w:pPr>
      <w:r>
        <w:rPr>
          <w:rFonts w:ascii="Times New Roman" w:hAnsi="Times New Roman"/>
          <w:sz w:val="24"/>
          <w:szCs w:val="24"/>
        </w:rPr>
        <w:t xml:space="preserve">г.Тарко-Сале                                                                                  </w:t>
      </w:r>
      <w:r>
        <w:rPr>
          <w:rFonts w:ascii="Times New Roman" w:hAnsi="Times New Roman"/>
          <w:sz w:val="24"/>
          <w:szCs w:val="24"/>
        </w:rPr>
        <w:tab/>
        <w:t xml:space="preserve"> «___» __________202__ года</w:t>
      </w:r>
    </w:p>
    <w:p w:rsidR="00140786" w:rsidRDefault="00140786" w:rsidP="00140786">
      <w:pPr>
        <w:spacing w:after="0" w:line="240" w:lineRule="auto"/>
        <w:ind w:firstLine="567"/>
        <w:jc w:val="both"/>
        <w:rPr>
          <w:rFonts w:ascii="Times New Roman" w:hAnsi="Times New Roman"/>
          <w:sz w:val="24"/>
          <w:szCs w:val="24"/>
        </w:rPr>
      </w:pPr>
    </w:p>
    <w:p w:rsidR="00140786" w:rsidRDefault="00140786" w:rsidP="00140786">
      <w:pPr>
        <w:spacing w:after="0" w:line="240" w:lineRule="auto"/>
        <w:ind w:firstLine="567"/>
        <w:jc w:val="both"/>
        <w:rPr>
          <w:rFonts w:ascii="Times New Roman" w:hAnsi="Times New Roman"/>
          <w:sz w:val="24"/>
          <w:szCs w:val="24"/>
        </w:rPr>
      </w:pPr>
      <w:r>
        <w:rPr>
          <w:rFonts w:ascii="Times New Roman" w:hAnsi="Times New Roman"/>
          <w:sz w:val="24"/>
          <w:szCs w:val="24"/>
        </w:rPr>
        <w:t xml:space="preserve">Муниципальное </w:t>
      </w:r>
      <w:r>
        <w:rPr>
          <w:rFonts w:ascii="Times New Roman" w:hAnsi="Times New Roman"/>
        </w:rPr>
        <w:t xml:space="preserve"> </w:t>
      </w:r>
      <w:r>
        <w:rPr>
          <w:rFonts w:ascii="Times New Roman" w:hAnsi="Times New Roman"/>
          <w:sz w:val="24"/>
          <w:szCs w:val="24"/>
        </w:rPr>
        <w:t xml:space="preserve">автономное учреждение </w:t>
      </w:r>
      <w:proofErr w:type="spellStart"/>
      <w:r>
        <w:rPr>
          <w:rFonts w:ascii="Times New Roman" w:hAnsi="Times New Roman"/>
          <w:sz w:val="24"/>
          <w:szCs w:val="24"/>
        </w:rPr>
        <w:t>Пуровская</w:t>
      </w:r>
      <w:proofErr w:type="spellEnd"/>
      <w:r>
        <w:rPr>
          <w:rFonts w:ascii="Times New Roman" w:hAnsi="Times New Roman"/>
          <w:sz w:val="24"/>
          <w:szCs w:val="24"/>
        </w:rPr>
        <w:t xml:space="preserve"> районная спортивная школа олимпийского резерва "Авангард" (МАУ </w:t>
      </w:r>
      <w:proofErr w:type="spellStart"/>
      <w:r>
        <w:rPr>
          <w:rFonts w:ascii="Times New Roman" w:hAnsi="Times New Roman"/>
          <w:sz w:val="24"/>
          <w:szCs w:val="24"/>
        </w:rPr>
        <w:t>Пуровская</w:t>
      </w:r>
      <w:proofErr w:type="spellEnd"/>
      <w:r>
        <w:rPr>
          <w:rFonts w:ascii="Times New Roman" w:hAnsi="Times New Roman"/>
          <w:sz w:val="24"/>
          <w:szCs w:val="24"/>
        </w:rPr>
        <w:t xml:space="preserve"> районная СШОР "Авангард")именуемое в дальнейшем </w:t>
      </w:r>
      <w:r>
        <w:rPr>
          <w:rFonts w:ascii="Times New Roman" w:hAnsi="Times New Roman"/>
          <w:b/>
          <w:sz w:val="24"/>
          <w:szCs w:val="24"/>
        </w:rPr>
        <w:t>«</w:t>
      </w:r>
      <w:r>
        <w:rPr>
          <w:rFonts w:ascii="Times New Roman" w:hAnsi="Times New Roman"/>
          <w:b/>
          <w:bCs/>
          <w:sz w:val="24"/>
          <w:szCs w:val="24"/>
        </w:rPr>
        <w:t>Заказчик</w:t>
      </w:r>
      <w:r>
        <w:rPr>
          <w:rFonts w:ascii="Times New Roman" w:hAnsi="Times New Roman"/>
          <w:b/>
          <w:sz w:val="24"/>
          <w:szCs w:val="24"/>
        </w:rPr>
        <w:t xml:space="preserve">», </w:t>
      </w:r>
      <w:r>
        <w:rPr>
          <w:rFonts w:ascii="Times New Roman" w:hAnsi="Times New Roman"/>
          <w:sz w:val="24"/>
          <w:szCs w:val="24"/>
        </w:rPr>
        <w:t xml:space="preserve">в лице директора Мальченко С.И., действующего на основании </w:t>
      </w:r>
      <w:r>
        <w:rPr>
          <w:rFonts w:ascii="Times New Roman" w:hAnsi="Times New Roman"/>
          <w:b/>
          <w:sz w:val="24"/>
          <w:szCs w:val="24"/>
        </w:rPr>
        <w:t>Устава</w:t>
      </w:r>
      <w:r>
        <w:rPr>
          <w:rFonts w:ascii="Times New Roman" w:hAnsi="Times New Roman"/>
          <w:sz w:val="24"/>
          <w:szCs w:val="24"/>
        </w:rPr>
        <w:t>, с одной стороны, и _________________________________________, именуемое в дальнейшем «</w:t>
      </w:r>
      <w:r>
        <w:rPr>
          <w:rFonts w:ascii="Times New Roman" w:hAnsi="Times New Roman"/>
          <w:b/>
          <w:sz w:val="24"/>
          <w:szCs w:val="24"/>
        </w:rPr>
        <w:t>Поставщик»</w:t>
      </w:r>
      <w:r>
        <w:rPr>
          <w:rFonts w:ascii="Times New Roman" w:hAnsi="Times New Roman"/>
          <w:sz w:val="24"/>
          <w:szCs w:val="24"/>
        </w:rPr>
        <w:t>, в лице ________________________________</w:t>
      </w:r>
      <w:r>
        <w:rPr>
          <w:rFonts w:ascii="Times New Roman" w:hAnsi="Times New Roman"/>
          <w:i/>
          <w:iCs/>
          <w:sz w:val="24"/>
          <w:szCs w:val="24"/>
        </w:rPr>
        <w:t>,</w:t>
      </w:r>
      <w:r>
        <w:rPr>
          <w:rFonts w:ascii="Times New Roman" w:hAnsi="Times New Roman"/>
          <w:sz w:val="24"/>
          <w:szCs w:val="24"/>
        </w:rPr>
        <w:t xml:space="preserve"> действующего на основании _______________</w:t>
      </w:r>
      <w:r>
        <w:rPr>
          <w:rFonts w:ascii="Times New Roman" w:hAnsi="Times New Roman"/>
          <w:i/>
          <w:iCs/>
          <w:sz w:val="24"/>
          <w:szCs w:val="24"/>
        </w:rPr>
        <w:t>,</w:t>
      </w:r>
      <w:r>
        <w:rPr>
          <w:rFonts w:ascii="Times New Roman" w:hAnsi="Times New Roman"/>
          <w:sz w:val="24"/>
          <w:szCs w:val="24"/>
        </w:rPr>
        <w:t xml:space="preserve"> с другой стороны, совместно именуемые </w:t>
      </w:r>
      <w:r>
        <w:rPr>
          <w:rFonts w:ascii="Times New Roman" w:hAnsi="Times New Roman"/>
          <w:b/>
          <w:sz w:val="24"/>
          <w:szCs w:val="24"/>
        </w:rPr>
        <w:t>«Стороны»</w:t>
      </w:r>
      <w:r>
        <w:rPr>
          <w:rFonts w:ascii="Times New Roman" w:hAnsi="Times New Roman"/>
          <w:sz w:val="24"/>
          <w:szCs w:val="24"/>
        </w:rPr>
        <w:t>, с соблюдением требований Федерального закона от 18.07.2011г.  №223-ФЗ и иного законодательства Российской Федерации, на основании результатов осуществления закупки путем проведения запроса предложений в электронной форме</w:t>
      </w:r>
      <w:r>
        <w:rPr>
          <w:rFonts w:ascii="Times New Roman" w:hAnsi="Times New Roman"/>
          <w:i/>
          <w:sz w:val="24"/>
          <w:szCs w:val="24"/>
        </w:rPr>
        <w:t xml:space="preserve"> </w:t>
      </w:r>
      <w:r w:rsidR="005F2015">
        <w:rPr>
          <w:rFonts w:ascii="Times New Roman" w:hAnsi="Times New Roman"/>
          <w:sz w:val="24"/>
          <w:szCs w:val="24"/>
        </w:rPr>
        <w:t xml:space="preserve">№ </w:t>
      </w:r>
      <w:r w:rsidR="003A332E">
        <w:rPr>
          <w:rFonts w:ascii="Times New Roman" w:hAnsi="Times New Roman"/>
          <w:sz w:val="24"/>
          <w:szCs w:val="24"/>
        </w:rPr>
        <w:t>…………</w:t>
      </w:r>
      <w:proofErr w:type="gramStart"/>
      <w:r w:rsidR="003A332E">
        <w:rPr>
          <w:rFonts w:ascii="Times New Roman" w:hAnsi="Times New Roman"/>
          <w:sz w:val="24"/>
          <w:szCs w:val="24"/>
        </w:rPr>
        <w:t>…….</w:t>
      </w:r>
      <w:proofErr w:type="gramEnd"/>
      <w:r>
        <w:rPr>
          <w:rFonts w:ascii="Times New Roman" w:hAnsi="Times New Roman"/>
          <w:sz w:val="24"/>
          <w:szCs w:val="24"/>
        </w:rPr>
        <w:t xml:space="preserve">от </w:t>
      </w:r>
      <w:r w:rsidR="003A332E">
        <w:rPr>
          <w:rFonts w:ascii="Times New Roman" w:hAnsi="Times New Roman"/>
          <w:sz w:val="24"/>
          <w:szCs w:val="24"/>
        </w:rPr>
        <w:t>……………</w:t>
      </w:r>
      <w:r>
        <w:rPr>
          <w:rFonts w:ascii="Times New Roman" w:hAnsi="Times New Roman"/>
          <w:sz w:val="24"/>
          <w:szCs w:val="24"/>
        </w:rPr>
        <w:t xml:space="preserve"> 2020 г. заключили настоящий договор о нижеследующем:</w:t>
      </w:r>
    </w:p>
    <w:p w:rsidR="00140786" w:rsidRDefault="00140786" w:rsidP="00140786">
      <w:pPr>
        <w:spacing w:after="0" w:line="240" w:lineRule="auto"/>
        <w:jc w:val="center"/>
        <w:rPr>
          <w:rFonts w:ascii="Times New Roman" w:hAnsi="Times New Roman"/>
          <w:b/>
          <w:sz w:val="24"/>
          <w:szCs w:val="24"/>
        </w:rPr>
      </w:pPr>
    </w:p>
    <w:p w:rsidR="00140786" w:rsidRDefault="00140786" w:rsidP="00140786">
      <w:pPr>
        <w:spacing w:after="0" w:line="240" w:lineRule="auto"/>
        <w:jc w:val="center"/>
        <w:rPr>
          <w:rFonts w:ascii="Times New Roman" w:hAnsi="Times New Roman"/>
          <w:b/>
          <w:sz w:val="24"/>
          <w:szCs w:val="24"/>
        </w:rPr>
      </w:pPr>
      <w:r>
        <w:rPr>
          <w:rFonts w:ascii="Times New Roman" w:hAnsi="Times New Roman"/>
          <w:b/>
          <w:sz w:val="24"/>
          <w:szCs w:val="24"/>
        </w:rPr>
        <w:t>1. ПРЕДМЕТ ДОГОВОРА</w:t>
      </w:r>
    </w:p>
    <w:p w:rsidR="00140786" w:rsidRDefault="00140786" w:rsidP="00140786">
      <w:pPr>
        <w:numPr>
          <w:ilvl w:val="1"/>
          <w:numId w:val="1"/>
        </w:numPr>
        <w:tabs>
          <w:tab w:val="left" w:pos="567"/>
        </w:tabs>
        <w:spacing w:after="0" w:line="240" w:lineRule="auto"/>
        <w:ind w:left="0" w:right="-285" w:firstLine="567"/>
        <w:jc w:val="both"/>
        <w:rPr>
          <w:rFonts w:ascii="Times New Roman" w:hAnsi="Times New Roman"/>
          <w:sz w:val="24"/>
          <w:szCs w:val="24"/>
        </w:rPr>
      </w:pPr>
      <w:r>
        <w:rPr>
          <w:rFonts w:ascii="Times New Roman" w:hAnsi="Times New Roman"/>
          <w:sz w:val="24"/>
          <w:szCs w:val="24"/>
        </w:rPr>
        <w:t xml:space="preserve">Поставщик обязуется поставить </w:t>
      </w:r>
      <w:r w:rsidR="003A332E">
        <w:rPr>
          <w:rFonts w:ascii="Times New Roman" w:hAnsi="Times New Roman"/>
        </w:rPr>
        <w:t>______________________________________</w:t>
      </w:r>
      <w:r>
        <w:rPr>
          <w:rFonts w:ascii="Times New Roman" w:hAnsi="Times New Roman"/>
          <w:sz w:val="24"/>
          <w:szCs w:val="24"/>
        </w:rPr>
        <w:t>Заказчику</w:t>
      </w:r>
      <w:r>
        <w:rPr>
          <w:rFonts w:ascii="Times New Roman" w:hAnsi="Times New Roman"/>
          <w:b/>
          <w:sz w:val="24"/>
          <w:szCs w:val="24"/>
        </w:rPr>
        <w:t xml:space="preserve"> </w:t>
      </w:r>
      <w:r>
        <w:rPr>
          <w:rFonts w:ascii="Times New Roman" w:hAnsi="Times New Roman"/>
          <w:sz w:val="24"/>
          <w:szCs w:val="24"/>
        </w:rPr>
        <w:t>(далее</w:t>
      </w:r>
      <w:r w:rsidR="003A332E">
        <w:rPr>
          <w:rFonts w:ascii="Times New Roman" w:hAnsi="Times New Roman"/>
          <w:sz w:val="24"/>
          <w:szCs w:val="24"/>
        </w:rPr>
        <w:t xml:space="preserve"> Товар), в количестве ______</w:t>
      </w:r>
      <w:r w:rsidR="008C7055">
        <w:rPr>
          <w:rFonts w:ascii="Times New Roman" w:hAnsi="Times New Roman"/>
          <w:sz w:val="24"/>
          <w:szCs w:val="24"/>
        </w:rPr>
        <w:t xml:space="preserve"> </w:t>
      </w:r>
      <w:proofErr w:type="gramStart"/>
      <w:r w:rsidR="008C7055">
        <w:rPr>
          <w:rFonts w:ascii="Times New Roman" w:hAnsi="Times New Roman"/>
          <w:sz w:val="24"/>
          <w:szCs w:val="24"/>
        </w:rPr>
        <w:t xml:space="preserve">штук, </w:t>
      </w:r>
      <w:r w:rsidR="008C7055" w:rsidRPr="004A53BA">
        <w:rPr>
          <w:rFonts w:ascii="Times New Roman" w:hAnsi="Times New Roman"/>
          <w:b/>
          <w:color w:val="000000"/>
        </w:rPr>
        <w:t xml:space="preserve"> </w:t>
      </w:r>
      <w:r w:rsidR="008C7055">
        <w:rPr>
          <w:rFonts w:ascii="Times New Roman" w:hAnsi="Times New Roman"/>
          <w:color w:val="000000"/>
          <w:sz w:val="24"/>
          <w:szCs w:val="24"/>
        </w:rPr>
        <w:t>в</w:t>
      </w:r>
      <w:proofErr w:type="gramEnd"/>
      <w:r w:rsidR="008C7055" w:rsidRPr="008C7055">
        <w:rPr>
          <w:rFonts w:ascii="Times New Roman" w:hAnsi="Times New Roman"/>
          <w:sz w:val="24"/>
          <w:szCs w:val="24"/>
        </w:rPr>
        <w:t xml:space="preserve"> </w:t>
      </w:r>
      <w:r w:rsidRPr="008C7055">
        <w:rPr>
          <w:rFonts w:ascii="Times New Roman" w:hAnsi="Times New Roman"/>
          <w:sz w:val="24"/>
          <w:szCs w:val="24"/>
        </w:rPr>
        <w:t>ассортименте и техническими характеристиками</w:t>
      </w:r>
      <w:r w:rsidR="008C7055">
        <w:rPr>
          <w:rFonts w:ascii="Times New Roman" w:hAnsi="Times New Roman"/>
          <w:sz w:val="24"/>
          <w:szCs w:val="24"/>
        </w:rPr>
        <w:t>, в том числе с указанием страны происхождения,</w:t>
      </w:r>
      <w:r w:rsidRPr="008C7055">
        <w:rPr>
          <w:rFonts w:ascii="Times New Roman" w:hAnsi="Times New Roman"/>
          <w:sz w:val="24"/>
          <w:szCs w:val="24"/>
        </w:rPr>
        <w:t xml:space="preserve"> указанны</w:t>
      </w:r>
      <w:r>
        <w:rPr>
          <w:rFonts w:ascii="Times New Roman" w:hAnsi="Times New Roman"/>
          <w:sz w:val="24"/>
          <w:szCs w:val="24"/>
        </w:rPr>
        <w:t>м в Спецификации (приложение 1 к настоящему договору) являющейся неотъемлемой частью настоящего договора, в сроки, установленные в настоящем договоре.</w:t>
      </w:r>
    </w:p>
    <w:p w:rsidR="008C7055" w:rsidRDefault="00140786" w:rsidP="00140786">
      <w:pPr>
        <w:pStyle w:val="a7"/>
      </w:pPr>
      <w:r>
        <w:rPr>
          <w:bCs/>
        </w:rPr>
        <w:t xml:space="preserve">         1.2.Поставщик гарантирует Заказчику, что товар, поставляемый в </w:t>
      </w:r>
      <w:r w:rsidR="008C7055">
        <w:rPr>
          <w:bCs/>
        </w:rPr>
        <w:t>рамках договора, является новым</w:t>
      </w:r>
      <w:r>
        <w:t xml:space="preserve"> товаром, который не был в употреблении, не прошел ремонт, в том числе восстановление, замену составных частей, восстановление потребительских свойств</w:t>
      </w:r>
      <w:r>
        <w:rPr>
          <w:bCs/>
        </w:rPr>
        <w:t xml:space="preserve">, ранее не использованным, </w:t>
      </w:r>
      <w:r>
        <w:rPr>
          <w:lang w:val="x-none" w:eastAsia="x-none"/>
        </w:rPr>
        <w:t>не являются предметом по другим договорам</w:t>
      </w:r>
      <w:r>
        <w:rPr>
          <w:bCs/>
        </w:rPr>
        <w:t>, свободен от любых притязаний третьих лиц,</w:t>
      </w:r>
      <w:r>
        <w:t xml:space="preserve"> не находится п</w:t>
      </w:r>
      <w:r w:rsidR="008C7055">
        <w:t>од запретом (арестом), в залоге.</w:t>
      </w:r>
    </w:p>
    <w:p w:rsidR="00140786" w:rsidRDefault="00140786" w:rsidP="00140786">
      <w:pPr>
        <w:spacing w:after="0" w:line="240" w:lineRule="auto"/>
        <w:ind w:right="-285" w:firstLine="567"/>
        <w:jc w:val="both"/>
        <w:rPr>
          <w:rFonts w:ascii="Times New Roman" w:hAnsi="Times New Roman"/>
          <w:sz w:val="24"/>
          <w:szCs w:val="24"/>
          <w:lang w:val="x-none" w:eastAsia="x-none"/>
        </w:rPr>
      </w:pPr>
      <w:r>
        <w:rPr>
          <w:rFonts w:ascii="Times New Roman" w:hAnsi="Times New Roman"/>
          <w:sz w:val="24"/>
          <w:szCs w:val="24"/>
          <w:lang w:val="x-none" w:eastAsia="x-none"/>
        </w:rPr>
        <w:t xml:space="preserve">1.3. Заказчик обеспечивает оплату товаров в установленном </w:t>
      </w:r>
      <w:r>
        <w:rPr>
          <w:rFonts w:ascii="Times New Roman" w:hAnsi="Times New Roman"/>
          <w:sz w:val="24"/>
          <w:szCs w:val="24"/>
          <w:lang w:eastAsia="x-none"/>
        </w:rPr>
        <w:t>договоре</w:t>
      </w:r>
      <w:r>
        <w:rPr>
          <w:rFonts w:ascii="Times New Roman" w:hAnsi="Times New Roman"/>
          <w:sz w:val="24"/>
          <w:szCs w:val="24"/>
          <w:lang w:val="x-none" w:eastAsia="x-none"/>
        </w:rPr>
        <w:t xml:space="preserve"> порядке, форме и размере.</w:t>
      </w:r>
    </w:p>
    <w:p w:rsidR="00140786" w:rsidRDefault="00140786" w:rsidP="00140786">
      <w:pPr>
        <w:spacing w:after="0" w:line="240" w:lineRule="auto"/>
        <w:ind w:right="-285" w:firstLine="567"/>
        <w:jc w:val="both"/>
        <w:rPr>
          <w:rFonts w:ascii="Times New Roman" w:hAnsi="Times New Roman"/>
          <w:sz w:val="24"/>
          <w:szCs w:val="24"/>
          <w:lang w:eastAsia="x-none"/>
        </w:rPr>
      </w:pPr>
      <w:r>
        <w:rPr>
          <w:rFonts w:ascii="Times New Roman" w:hAnsi="Times New Roman"/>
          <w:sz w:val="24"/>
          <w:szCs w:val="24"/>
          <w:lang w:val="x-none" w:eastAsia="x-none"/>
        </w:rPr>
        <w:t>1.4</w:t>
      </w:r>
      <w:r>
        <w:rPr>
          <w:rFonts w:ascii="Times New Roman" w:hAnsi="Times New Roman"/>
          <w:sz w:val="24"/>
          <w:szCs w:val="24"/>
          <w:lang w:eastAsia="x-none"/>
        </w:rPr>
        <w:t>.</w:t>
      </w:r>
      <w:r>
        <w:rPr>
          <w:rFonts w:ascii="Times New Roman" w:hAnsi="Times New Roman"/>
          <w:sz w:val="24"/>
          <w:szCs w:val="24"/>
        </w:rPr>
        <w:t xml:space="preserve"> 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товара (каждой партии товара). Товар должен обеспечивать предусмотренную производителем функциональность. Товар должен быть пригоден для целей, указанных в </w:t>
      </w:r>
      <w:proofErr w:type="gramStart"/>
      <w:r>
        <w:rPr>
          <w:rFonts w:ascii="Times New Roman" w:hAnsi="Times New Roman"/>
          <w:sz w:val="24"/>
          <w:szCs w:val="24"/>
        </w:rPr>
        <w:t>договоре(</w:t>
      </w:r>
      <w:proofErr w:type="gramEnd"/>
      <w:r>
        <w:rPr>
          <w:rFonts w:ascii="Times New Roman" w:hAnsi="Times New Roman"/>
          <w:sz w:val="24"/>
          <w:szCs w:val="24"/>
        </w:rPr>
        <w:t>в случае наличия такого указания), а также для целей, для которых товары такого рода обычно используются.</w:t>
      </w:r>
    </w:p>
    <w:p w:rsidR="00140786" w:rsidRDefault="00140786" w:rsidP="00140786">
      <w:pPr>
        <w:widowControl w:val="0"/>
        <w:autoSpaceDE w:val="0"/>
        <w:autoSpaceDN w:val="0"/>
        <w:adjustRightInd w:val="0"/>
        <w:spacing w:after="0" w:line="240" w:lineRule="auto"/>
        <w:jc w:val="both"/>
        <w:rPr>
          <w:rFonts w:ascii="Times New Roman" w:hAnsi="Times New Roman"/>
        </w:rPr>
      </w:pPr>
      <w:r>
        <w:rPr>
          <w:rFonts w:ascii="Times New Roman" w:hAnsi="Times New Roman"/>
          <w:sz w:val="24"/>
          <w:szCs w:val="24"/>
        </w:rPr>
        <w:t xml:space="preserve">       1.5.</w:t>
      </w:r>
      <w:r>
        <w:rPr>
          <w:rFonts w:ascii="Times New Roman" w:hAnsi="Times New Roman"/>
        </w:rPr>
        <w:t xml:space="preserve"> </w:t>
      </w:r>
      <w:r>
        <w:rPr>
          <w:rFonts w:ascii="Times New Roman" w:hAnsi="Times New Roman"/>
          <w:sz w:val="24"/>
          <w:szCs w:val="24"/>
        </w:rPr>
        <w:t xml:space="preserve">Товар поставляется в упаковке, пригодной для данного вида товара, обеспечивающей сохранность товара при транспортировке, погрузочно-разгрузочных работах и хранении. Упаковка товара возврату Поставщику не подлежит, за исключением случаев, когда по завершении приемки товара упаковка не требуется Заказчику </w:t>
      </w:r>
      <w:r>
        <w:rPr>
          <w:rFonts w:ascii="Times New Roman" w:hAnsi="Times New Roman"/>
          <w:i/>
          <w:sz w:val="24"/>
          <w:szCs w:val="24"/>
        </w:rPr>
        <w:t>(Получателю)</w:t>
      </w:r>
      <w:r w:rsidR="00C472C1">
        <w:rPr>
          <w:rFonts w:ascii="Times New Roman" w:hAnsi="Times New Roman"/>
          <w:sz w:val="24"/>
          <w:szCs w:val="24"/>
        </w:rPr>
        <w:t>.</w:t>
      </w:r>
    </w:p>
    <w:p w:rsidR="00140786" w:rsidRDefault="00140786" w:rsidP="00140786">
      <w:pPr>
        <w:widowControl w:val="0"/>
        <w:autoSpaceDE w:val="0"/>
        <w:autoSpaceDN w:val="0"/>
        <w:adjustRightInd w:val="0"/>
        <w:spacing w:after="0" w:line="240" w:lineRule="auto"/>
        <w:jc w:val="both"/>
        <w:rPr>
          <w:rFonts w:ascii="Times New Roman" w:hAnsi="Times New Roman"/>
        </w:rPr>
      </w:pPr>
      <w:r>
        <w:rPr>
          <w:rFonts w:ascii="Times New Roman" w:hAnsi="Times New Roman"/>
        </w:rPr>
        <w:t xml:space="preserve">      </w:t>
      </w:r>
      <w:r>
        <w:rPr>
          <w:rFonts w:ascii="Times New Roman" w:hAnsi="Times New Roman"/>
          <w:sz w:val="24"/>
          <w:szCs w:val="24"/>
        </w:rPr>
        <w:t xml:space="preserve"> 1.6. Место (места) поставки товара: 629850 Ямало-Ненецкий автономный округ, Пуровский район, г.Тарко-Сале </w:t>
      </w:r>
      <w:proofErr w:type="spellStart"/>
      <w:r>
        <w:rPr>
          <w:rFonts w:ascii="Times New Roman" w:hAnsi="Times New Roman"/>
          <w:sz w:val="24"/>
          <w:szCs w:val="24"/>
        </w:rPr>
        <w:t>ул.Геологов</w:t>
      </w:r>
      <w:proofErr w:type="spellEnd"/>
      <w:r>
        <w:rPr>
          <w:rFonts w:ascii="Times New Roman" w:hAnsi="Times New Roman"/>
          <w:sz w:val="24"/>
          <w:szCs w:val="24"/>
        </w:rPr>
        <w:t xml:space="preserve"> д.21</w:t>
      </w:r>
    </w:p>
    <w:p w:rsidR="00140786" w:rsidRDefault="00140786" w:rsidP="00140786">
      <w:pPr>
        <w:spacing w:after="0" w:line="240" w:lineRule="auto"/>
        <w:ind w:right="-285"/>
        <w:jc w:val="both"/>
        <w:rPr>
          <w:rFonts w:ascii="Times New Roman" w:hAnsi="Times New Roman"/>
          <w:sz w:val="24"/>
          <w:szCs w:val="24"/>
        </w:rPr>
      </w:pPr>
    </w:p>
    <w:p w:rsidR="00140786" w:rsidRDefault="00140786" w:rsidP="00140786">
      <w:pPr>
        <w:spacing w:after="0" w:line="240" w:lineRule="auto"/>
        <w:ind w:firstLine="709"/>
        <w:jc w:val="center"/>
        <w:rPr>
          <w:rFonts w:ascii="Times New Roman" w:hAnsi="Times New Roman"/>
          <w:b/>
          <w:sz w:val="24"/>
          <w:szCs w:val="24"/>
        </w:rPr>
      </w:pPr>
      <w:r>
        <w:rPr>
          <w:rFonts w:ascii="Times New Roman" w:hAnsi="Times New Roman"/>
          <w:b/>
          <w:sz w:val="24"/>
          <w:szCs w:val="24"/>
        </w:rPr>
        <w:t>2. ЦЕНА ДОГОВОРА</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lastRenderedPageBreak/>
        <w:t xml:space="preserve">2.1. Цена Договора является твердой, не может изменяться в ходе заключения и исполнения договора, за исключением случаев, установленных договором и (или) предусмотренных законодательством Российской Федерации. </w:t>
      </w:r>
    </w:p>
    <w:p w:rsidR="00140786" w:rsidRDefault="00140786" w:rsidP="00140786">
      <w:pPr>
        <w:spacing w:after="0" w:line="240" w:lineRule="auto"/>
        <w:ind w:right="-285" w:firstLine="426"/>
        <w:jc w:val="both"/>
        <w:rPr>
          <w:sz w:val="24"/>
          <w:szCs w:val="24"/>
        </w:rPr>
      </w:pPr>
      <w:r>
        <w:rPr>
          <w:rFonts w:ascii="Times New Roman" w:hAnsi="Times New Roman"/>
          <w:sz w:val="24"/>
          <w:szCs w:val="24"/>
        </w:rPr>
        <w:t>2.2. 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монтаж и наладку товара (в случае, если это предусмотрено технической документацией на товар), обучение лиц, осуществляющих использование и обслуживание товара, расходы на обслуживание и эксплуатацию товара в период гарантийного срока,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погрузочно-разгрузочных работ и иные расходы, связанные с поставкой товара</w:t>
      </w:r>
      <w:r>
        <w:rPr>
          <w:sz w:val="24"/>
          <w:szCs w:val="24"/>
        </w:rPr>
        <w:t>.</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2.3. Товар оплачивается Заказчиком по ценам в соответствии с заявкой (предложением) Поставщика, поданной в ходе осуществления закупки.</w:t>
      </w:r>
    </w:p>
    <w:p w:rsidR="00140786" w:rsidRDefault="00140786" w:rsidP="00140786">
      <w:pPr>
        <w:pStyle w:val="a3"/>
        <w:spacing w:after="0" w:line="276" w:lineRule="auto"/>
        <w:rPr>
          <w:sz w:val="24"/>
          <w:szCs w:val="24"/>
        </w:rPr>
      </w:pPr>
      <w:r>
        <w:rPr>
          <w:sz w:val="24"/>
          <w:szCs w:val="24"/>
        </w:rPr>
        <w:t xml:space="preserve">        2.4. Общая цена Договора составляет</w:t>
      </w:r>
      <w:r w:rsidR="003A332E">
        <w:rPr>
          <w:sz w:val="24"/>
          <w:szCs w:val="24"/>
        </w:rPr>
        <w:t>______________________________________________</w:t>
      </w:r>
      <w:r>
        <w:rPr>
          <w:sz w:val="24"/>
          <w:szCs w:val="24"/>
        </w:rPr>
        <w:t xml:space="preserve"> включая налог на добавленную стоимость (_</w:t>
      </w:r>
      <w:proofErr w:type="gramStart"/>
      <w:r>
        <w:rPr>
          <w:sz w:val="24"/>
          <w:szCs w:val="24"/>
        </w:rPr>
        <w:t>_  %)</w:t>
      </w:r>
      <w:proofErr w:type="gramEnd"/>
      <w:r>
        <w:rPr>
          <w:sz w:val="24"/>
          <w:szCs w:val="24"/>
        </w:rPr>
        <w:t>: ______ рублей __ копеек /</w:t>
      </w:r>
    </w:p>
    <w:p w:rsidR="00140786" w:rsidRDefault="00140786" w:rsidP="00140786">
      <w:pPr>
        <w:spacing w:after="0"/>
        <w:jc w:val="both"/>
        <w:rPr>
          <w:rFonts w:ascii="Times New Roman" w:hAnsi="Times New Roman"/>
          <w:b/>
          <w:i/>
          <w:sz w:val="24"/>
          <w:szCs w:val="24"/>
        </w:rPr>
      </w:pPr>
      <w:r>
        <w:rPr>
          <w:rFonts w:ascii="Times New Roman" w:hAnsi="Times New Roman"/>
          <w:i/>
          <w:sz w:val="24"/>
          <w:szCs w:val="24"/>
        </w:rPr>
        <w:t xml:space="preserve">НДС не облагается в соответствии с п. ___ ст. ____ Налогового кодекса Российской </w:t>
      </w:r>
      <w:proofErr w:type="gramStart"/>
      <w:r>
        <w:rPr>
          <w:rFonts w:ascii="Times New Roman" w:hAnsi="Times New Roman"/>
          <w:i/>
          <w:sz w:val="24"/>
          <w:szCs w:val="24"/>
        </w:rPr>
        <w:t>Федерации..</w:t>
      </w:r>
      <w:proofErr w:type="gramEnd"/>
      <w:r>
        <w:rPr>
          <w:rFonts w:ascii="Times New Roman" w:hAnsi="Times New Roman"/>
          <w:i/>
          <w:sz w:val="24"/>
          <w:szCs w:val="24"/>
        </w:rPr>
        <w:t xml:space="preserve"> </w:t>
      </w:r>
      <w:r>
        <w:rPr>
          <w:rFonts w:ascii="Times New Roman" w:hAnsi="Times New Roman"/>
          <w:b/>
          <w:i/>
          <w:sz w:val="24"/>
          <w:szCs w:val="24"/>
        </w:rPr>
        <w:t xml:space="preserve">(В случае если Поставщик не является плательщиком </w:t>
      </w:r>
      <w:proofErr w:type="gramStart"/>
      <w:r>
        <w:rPr>
          <w:rFonts w:ascii="Times New Roman" w:hAnsi="Times New Roman"/>
          <w:b/>
          <w:i/>
          <w:sz w:val="24"/>
          <w:szCs w:val="24"/>
        </w:rPr>
        <w:t>НДС,  Заказчик</w:t>
      </w:r>
      <w:proofErr w:type="gramEnd"/>
      <w:r>
        <w:rPr>
          <w:rFonts w:ascii="Times New Roman" w:hAnsi="Times New Roman"/>
          <w:b/>
          <w:i/>
          <w:sz w:val="24"/>
          <w:szCs w:val="24"/>
        </w:rPr>
        <w:t xml:space="preserve"> указывает: «НДС не облагается»).</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2.5. Цена Договора может быть снижена по соглашению сторон без изменения, предусмотренного Договором количества Товара и иных условий исполнения Договора.</w:t>
      </w:r>
    </w:p>
    <w:p w:rsidR="00140786" w:rsidRDefault="00140786" w:rsidP="00140786">
      <w:pPr>
        <w:spacing w:after="0" w:line="240" w:lineRule="auto"/>
        <w:jc w:val="both"/>
        <w:rPr>
          <w:rFonts w:ascii="Times New Roman" w:hAnsi="Times New Roman"/>
          <w:iCs/>
          <w:sz w:val="24"/>
          <w:szCs w:val="24"/>
        </w:rPr>
      </w:pPr>
      <w:r>
        <w:rPr>
          <w:rFonts w:ascii="Times New Roman" w:hAnsi="Times New Roman"/>
          <w:sz w:val="24"/>
          <w:szCs w:val="24"/>
        </w:rPr>
        <w:t>Сумма, подлежащая у</w:t>
      </w:r>
      <w:r>
        <w:rPr>
          <w:rFonts w:ascii="Times New Roman" w:hAnsi="Times New Roman"/>
          <w:iCs/>
          <w:sz w:val="24"/>
          <w:szCs w:val="24"/>
        </w:rPr>
        <w:t>плате Поставщику, уменьшается</w:t>
      </w:r>
      <w:r>
        <w:rPr>
          <w:rFonts w:ascii="Times New Roman" w:hAnsi="Times New Roman"/>
          <w:sz w:val="24"/>
          <w:szCs w:val="24"/>
        </w:rPr>
        <w:t>,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140786" w:rsidRDefault="00140786" w:rsidP="00140786">
      <w:pPr>
        <w:spacing w:line="240" w:lineRule="auto"/>
        <w:rPr>
          <w:rFonts w:ascii="Times New Roman" w:hAnsi="Times New Roman"/>
          <w:i/>
          <w:sz w:val="24"/>
          <w:szCs w:val="24"/>
        </w:rPr>
      </w:pPr>
      <w:r>
        <w:rPr>
          <w:rFonts w:ascii="Times New Roman" w:hAnsi="Times New Roman"/>
          <w:i/>
          <w:sz w:val="24"/>
          <w:szCs w:val="24"/>
        </w:rPr>
        <w:t>Стоимость единицы товара указана в Спецификации (Приложение № 1).</w:t>
      </w:r>
    </w:p>
    <w:p w:rsidR="00140786" w:rsidRDefault="00140786" w:rsidP="00140786">
      <w:pPr>
        <w:spacing w:after="0" w:line="240" w:lineRule="auto"/>
        <w:ind w:right="-285" w:firstLine="426"/>
        <w:jc w:val="both"/>
        <w:rPr>
          <w:rFonts w:ascii="Times New Roman" w:hAnsi="Times New Roman"/>
          <w:sz w:val="24"/>
          <w:szCs w:val="24"/>
        </w:rPr>
      </w:pPr>
    </w:p>
    <w:p w:rsidR="00140786" w:rsidRDefault="00140786" w:rsidP="00140786">
      <w:pPr>
        <w:shd w:val="clear" w:color="auto" w:fill="FFFFFF"/>
        <w:spacing w:after="0" w:line="240" w:lineRule="auto"/>
        <w:jc w:val="center"/>
        <w:rPr>
          <w:rFonts w:ascii="Times New Roman" w:hAnsi="Times New Roman"/>
          <w:b/>
          <w:sz w:val="24"/>
          <w:szCs w:val="24"/>
        </w:rPr>
      </w:pPr>
      <w:r>
        <w:rPr>
          <w:rFonts w:ascii="Times New Roman" w:hAnsi="Times New Roman"/>
          <w:b/>
          <w:sz w:val="24"/>
          <w:szCs w:val="24"/>
        </w:rPr>
        <w:t>3. ПОРЯДОК РАСЧЕТОВ</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 xml:space="preserve">3.1. Оплата по Договору осуществляется по безналичному расчету платежным поручением путем перечисления Заказчиком денежных средств в  течение </w:t>
      </w:r>
      <w:r w:rsidR="003A332E">
        <w:rPr>
          <w:rFonts w:ascii="Times New Roman" w:hAnsi="Times New Roman"/>
          <w:sz w:val="24"/>
          <w:szCs w:val="24"/>
        </w:rPr>
        <w:t>1</w:t>
      </w:r>
      <w:r>
        <w:rPr>
          <w:rFonts w:ascii="Times New Roman" w:hAnsi="Times New Roman"/>
          <w:sz w:val="24"/>
          <w:szCs w:val="24"/>
        </w:rPr>
        <w:t>0(</w:t>
      </w:r>
      <w:r w:rsidR="003A332E">
        <w:rPr>
          <w:rFonts w:ascii="Times New Roman" w:hAnsi="Times New Roman"/>
          <w:sz w:val="24"/>
          <w:szCs w:val="24"/>
        </w:rPr>
        <w:t>десяти) рабочих</w:t>
      </w:r>
      <w:r>
        <w:rPr>
          <w:rFonts w:ascii="Times New Roman" w:hAnsi="Times New Roman"/>
          <w:sz w:val="24"/>
          <w:szCs w:val="24"/>
        </w:rPr>
        <w:t xml:space="preserve"> дней по факту поставки товара, на основании</w:t>
      </w:r>
      <w:r>
        <w:rPr>
          <w:rFonts w:ascii="Times New Roman" w:hAnsi="Times New Roman"/>
          <w:color w:val="000000"/>
          <w:sz w:val="24"/>
          <w:szCs w:val="24"/>
        </w:rPr>
        <w:t xml:space="preserve"> подписанного товарно-транспортной накладной и акта приема-передачи товара при наличии счёта-фактуры</w:t>
      </w:r>
      <w:bookmarkStart w:id="0" w:name="_GoBack"/>
      <w:bookmarkEnd w:id="0"/>
      <w:r>
        <w:rPr>
          <w:rFonts w:ascii="Times New Roman" w:hAnsi="Times New Roman"/>
          <w:color w:val="000000"/>
          <w:sz w:val="24"/>
          <w:szCs w:val="24"/>
        </w:rPr>
        <w:t xml:space="preserve">. </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3.2. В случае изменения своего расчетного счета, Поставщик обязан в однодневный срок 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указанный в настоящем Договоре счет Поставщика, несет Поставщик.</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 xml:space="preserve">3.3. Моментом </w:t>
      </w:r>
      <w:r>
        <w:rPr>
          <w:rFonts w:ascii="Times New Roman" w:eastAsia="Calibri" w:hAnsi="Times New Roman"/>
          <w:sz w:val="24"/>
          <w:szCs w:val="24"/>
        </w:rPr>
        <w:t xml:space="preserve">исполнения Заказчиком принятых на себя обязательств </w:t>
      </w:r>
      <w:r>
        <w:rPr>
          <w:rFonts w:ascii="Times New Roman" w:hAnsi="Times New Roman"/>
          <w:sz w:val="24"/>
          <w:szCs w:val="24"/>
        </w:rPr>
        <w:t xml:space="preserve">в части оплаты по Договору считается день списания денежных средств банком Заказчика со счета Заказчика. </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3.4. Оплата Поставщику стоимости поставленного товара осуществляется за счет сре</w:t>
      </w:r>
      <w:r w:rsidR="00C472C1">
        <w:rPr>
          <w:rFonts w:ascii="Times New Roman" w:hAnsi="Times New Roman"/>
          <w:sz w:val="24"/>
          <w:szCs w:val="24"/>
        </w:rPr>
        <w:t>дств бюджета МО Пуровский район</w:t>
      </w:r>
      <w:r>
        <w:rPr>
          <w:rFonts w:ascii="Times New Roman" w:hAnsi="Times New Roman"/>
          <w:sz w:val="24"/>
          <w:szCs w:val="24"/>
        </w:rPr>
        <w:t>.</w:t>
      </w:r>
    </w:p>
    <w:p w:rsidR="00140786" w:rsidRDefault="00140786" w:rsidP="00140786">
      <w:pPr>
        <w:spacing w:after="0" w:line="240" w:lineRule="auto"/>
        <w:ind w:right="-285" w:firstLine="426"/>
        <w:jc w:val="both"/>
        <w:rPr>
          <w:rFonts w:ascii="Times New Roman" w:hAnsi="Times New Roman"/>
          <w:i/>
          <w:sz w:val="24"/>
          <w:szCs w:val="24"/>
        </w:rPr>
      </w:pPr>
    </w:p>
    <w:p w:rsidR="00140786" w:rsidRDefault="00140786" w:rsidP="00140786">
      <w:pPr>
        <w:spacing w:after="0" w:line="240" w:lineRule="auto"/>
        <w:ind w:left="-567" w:right="-285"/>
        <w:jc w:val="center"/>
        <w:rPr>
          <w:rFonts w:ascii="Times New Roman" w:hAnsi="Times New Roman"/>
          <w:b/>
          <w:sz w:val="24"/>
          <w:szCs w:val="24"/>
        </w:rPr>
      </w:pPr>
      <w:bookmarkStart w:id="1" w:name="_ref_21267930"/>
      <w:r>
        <w:rPr>
          <w:rFonts w:ascii="Times New Roman" w:hAnsi="Times New Roman"/>
          <w:b/>
          <w:sz w:val="24"/>
          <w:szCs w:val="24"/>
        </w:rPr>
        <w:t>4.ПРАВА И ОБЯЗАННОСТИ ЗАКАЗЧИКА</w:t>
      </w:r>
    </w:p>
    <w:p w:rsidR="00140786" w:rsidRDefault="00140786" w:rsidP="00140786">
      <w:pPr>
        <w:spacing w:after="0" w:line="240" w:lineRule="auto"/>
        <w:ind w:right="-285" w:firstLine="567"/>
        <w:jc w:val="both"/>
        <w:rPr>
          <w:rFonts w:ascii="Times New Roman" w:hAnsi="Times New Roman"/>
          <w:b/>
          <w:sz w:val="24"/>
          <w:szCs w:val="24"/>
        </w:rPr>
      </w:pPr>
      <w:r>
        <w:rPr>
          <w:rFonts w:ascii="Times New Roman" w:hAnsi="Times New Roman"/>
          <w:b/>
          <w:sz w:val="24"/>
          <w:szCs w:val="24"/>
        </w:rPr>
        <w:t>4.1. Заказчик вправе:</w:t>
      </w:r>
    </w:p>
    <w:p w:rsidR="00140786" w:rsidRDefault="00140786" w:rsidP="00140786">
      <w:pPr>
        <w:spacing w:after="0" w:line="240" w:lineRule="auto"/>
        <w:ind w:right="-285" w:firstLine="567"/>
        <w:jc w:val="both"/>
        <w:rPr>
          <w:rFonts w:ascii="Times New Roman" w:hAnsi="Times New Roman"/>
          <w:sz w:val="24"/>
          <w:szCs w:val="24"/>
          <w:lang w:val="x-none" w:eastAsia="x-none"/>
        </w:rPr>
      </w:pPr>
      <w:r>
        <w:rPr>
          <w:rFonts w:ascii="Times New Roman" w:hAnsi="Times New Roman"/>
          <w:sz w:val="24"/>
          <w:szCs w:val="24"/>
          <w:lang w:eastAsia="x-none"/>
        </w:rPr>
        <w:t>4</w:t>
      </w:r>
      <w:r>
        <w:rPr>
          <w:rFonts w:ascii="Times New Roman" w:hAnsi="Times New Roman"/>
          <w:sz w:val="24"/>
          <w:szCs w:val="24"/>
          <w:lang w:val="x-none" w:eastAsia="x-none"/>
        </w:rPr>
        <w:t>.1.1. Требовать от Поставщика надлежащего исполнения обязательств в соответствии с условиями Договора.</w:t>
      </w:r>
    </w:p>
    <w:p w:rsidR="00140786" w:rsidRDefault="00140786" w:rsidP="00140786">
      <w:pPr>
        <w:spacing w:after="0" w:line="240" w:lineRule="auto"/>
        <w:ind w:right="-285" w:firstLine="567"/>
        <w:jc w:val="both"/>
        <w:rPr>
          <w:rFonts w:ascii="Times New Roman" w:hAnsi="Times New Roman"/>
          <w:sz w:val="24"/>
          <w:szCs w:val="24"/>
        </w:rPr>
      </w:pPr>
      <w:r>
        <w:rPr>
          <w:rFonts w:ascii="Times New Roman" w:hAnsi="Times New Roman"/>
          <w:sz w:val="24"/>
          <w:szCs w:val="24"/>
        </w:rPr>
        <w:t>4.1.2. Запрашивать у Поставщика информацию о ходе и состоянии исполнения обязательств Поставщика по настоящему Договору.</w:t>
      </w:r>
    </w:p>
    <w:p w:rsidR="00140786" w:rsidRDefault="00140786" w:rsidP="00140786">
      <w:pPr>
        <w:spacing w:after="0" w:line="240" w:lineRule="auto"/>
        <w:ind w:right="-285" w:firstLine="567"/>
        <w:jc w:val="both"/>
        <w:rPr>
          <w:rFonts w:ascii="Times New Roman" w:hAnsi="Times New Roman"/>
          <w:sz w:val="24"/>
          <w:szCs w:val="24"/>
        </w:rPr>
      </w:pPr>
      <w:r>
        <w:rPr>
          <w:rFonts w:ascii="Times New Roman" w:hAnsi="Times New Roman"/>
          <w:sz w:val="24"/>
          <w:szCs w:val="24"/>
        </w:rPr>
        <w:t xml:space="preserve">4.1.3. Осуществлять контроль за порядком и сроками поставки Товара. </w:t>
      </w:r>
    </w:p>
    <w:p w:rsidR="00140786" w:rsidRDefault="00140786" w:rsidP="00140786">
      <w:pPr>
        <w:spacing w:after="0" w:line="240" w:lineRule="auto"/>
        <w:ind w:right="-285" w:firstLine="567"/>
        <w:jc w:val="both"/>
        <w:rPr>
          <w:rFonts w:ascii="Times New Roman" w:hAnsi="Times New Roman"/>
          <w:b/>
          <w:sz w:val="24"/>
          <w:szCs w:val="24"/>
        </w:rPr>
      </w:pPr>
      <w:r>
        <w:rPr>
          <w:rFonts w:ascii="Times New Roman" w:hAnsi="Times New Roman"/>
          <w:b/>
          <w:sz w:val="24"/>
          <w:szCs w:val="24"/>
        </w:rPr>
        <w:t>4.2 Заказчик обязан:</w:t>
      </w:r>
    </w:p>
    <w:p w:rsidR="00140786" w:rsidRDefault="00140786" w:rsidP="00140786">
      <w:pPr>
        <w:spacing w:after="0" w:line="240" w:lineRule="auto"/>
        <w:ind w:right="-285" w:firstLine="567"/>
        <w:jc w:val="both"/>
        <w:rPr>
          <w:rFonts w:ascii="Times New Roman" w:hAnsi="Times New Roman"/>
          <w:sz w:val="24"/>
          <w:szCs w:val="24"/>
        </w:rPr>
      </w:pPr>
      <w:r>
        <w:rPr>
          <w:rFonts w:ascii="Times New Roman" w:hAnsi="Times New Roman"/>
          <w:sz w:val="24"/>
          <w:szCs w:val="24"/>
        </w:rPr>
        <w:lastRenderedPageBreak/>
        <w:t xml:space="preserve">4.2.1. Своевременно принять и оплатить Товар в соответствии с условиями Договора. </w:t>
      </w:r>
    </w:p>
    <w:p w:rsidR="00140786" w:rsidRDefault="00140786" w:rsidP="00140786">
      <w:pPr>
        <w:spacing w:after="0" w:line="240" w:lineRule="auto"/>
        <w:ind w:right="-285" w:firstLine="567"/>
        <w:jc w:val="both"/>
        <w:rPr>
          <w:rFonts w:ascii="Times New Roman" w:hAnsi="Times New Roman"/>
          <w:sz w:val="24"/>
          <w:szCs w:val="24"/>
        </w:rPr>
      </w:pPr>
      <w:r>
        <w:rPr>
          <w:rFonts w:ascii="Times New Roman" w:hAnsi="Times New Roman"/>
          <w:sz w:val="24"/>
          <w:szCs w:val="24"/>
        </w:rPr>
        <w:t>4.2.2. Не позднее 30 дней с момента возникновения права требования оплаты неустойки (штрафа, пени) от Поставщика направить Поставщику претензионное письмо с требованием оплаты в течение 30 дней с даты получения претензионного письма неустойки (штрафа, пени), рассчитанной в соответствии с положениями законодательства и условиями Договора.</w:t>
      </w:r>
    </w:p>
    <w:p w:rsidR="00140786" w:rsidRDefault="00140786" w:rsidP="00140786">
      <w:pPr>
        <w:spacing w:after="0" w:line="240" w:lineRule="auto"/>
        <w:ind w:right="-285" w:firstLine="567"/>
        <w:jc w:val="both"/>
        <w:rPr>
          <w:rFonts w:ascii="Times New Roman" w:hAnsi="Times New Roman"/>
          <w:sz w:val="24"/>
          <w:szCs w:val="24"/>
        </w:rPr>
      </w:pPr>
      <w:r>
        <w:rPr>
          <w:rFonts w:ascii="Times New Roman" w:hAnsi="Times New Roman"/>
          <w:sz w:val="24"/>
          <w:szCs w:val="24"/>
        </w:rPr>
        <w:t>4.2.3. При неоплате Поставщиком неустойки (штрафа, пени) в течение 10 дней с даты истечения срока для оплаты неустойки (штрафа, пени), указанного в претензионном письме, направить в суд исковое заявление с требованием оплаты неустойки (штрафа, пени), рассчитанной в соответствии с положениями законодательства и условиями Договора.</w:t>
      </w:r>
    </w:p>
    <w:p w:rsidR="00140786" w:rsidRDefault="00140786" w:rsidP="00140786">
      <w:pPr>
        <w:spacing w:after="0" w:line="240" w:lineRule="auto"/>
        <w:ind w:right="-285" w:firstLine="567"/>
        <w:jc w:val="both"/>
        <w:rPr>
          <w:rFonts w:ascii="Times New Roman" w:hAnsi="Times New Roman"/>
          <w:sz w:val="24"/>
          <w:szCs w:val="24"/>
        </w:rPr>
      </w:pPr>
      <w:r>
        <w:rPr>
          <w:rFonts w:ascii="Times New Roman" w:hAnsi="Times New Roman"/>
          <w:sz w:val="24"/>
          <w:szCs w:val="24"/>
        </w:rPr>
        <w:t>4.2.4. При обнаружении несоответствия количества, ассортимента, комплектности и стоимости поставленного Товара условиям Договора вызывать полномочных представителей Поставщика для предоставления разъяснений в отношении поставленного Товара.</w:t>
      </w:r>
    </w:p>
    <w:p w:rsidR="00140786" w:rsidRDefault="00140786" w:rsidP="00140786">
      <w:pPr>
        <w:spacing w:after="0" w:line="240" w:lineRule="auto"/>
        <w:ind w:right="-285" w:firstLine="567"/>
        <w:jc w:val="both"/>
        <w:rPr>
          <w:rFonts w:ascii="Times New Roman" w:hAnsi="Times New Roman"/>
          <w:sz w:val="24"/>
          <w:szCs w:val="24"/>
        </w:rPr>
      </w:pPr>
      <w:r>
        <w:rPr>
          <w:rFonts w:ascii="Times New Roman" w:hAnsi="Times New Roman"/>
          <w:sz w:val="24"/>
          <w:szCs w:val="24"/>
        </w:rPr>
        <w:t>4.3.</w:t>
      </w:r>
      <w:r>
        <w:rPr>
          <w:sz w:val="24"/>
          <w:szCs w:val="24"/>
        </w:rPr>
        <w:t xml:space="preserve"> </w:t>
      </w:r>
      <w:r>
        <w:rPr>
          <w:rFonts w:ascii="Times New Roman" w:hAnsi="Times New Roman"/>
          <w:sz w:val="24"/>
          <w:szCs w:val="24"/>
        </w:rPr>
        <w:t>Соблюдать правила эксплуатации товара, указанные в инструкции по его эксплуатации и/или гарантийной (сервисной) книжке или ином документе, подтверждающем гарантию.</w:t>
      </w:r>
    </w:p>
    <w:p w:rsidR="00140786" w:rsidRDefault="00140786" w:rsidP="00140786">
      <w:pPr>
        <w:spacing w:after="0" w:line="240" w:lineRule="auto"/>
        <w:ind w:left="-567" w:right="-285"/>
        <w:jc w:val="center"/>
        <w:rPr>
          <w:rFonts w:ascii="Times New Roman" w:hAnsi="Times New Roman"/>
          <w:b/>
          <w:sz w:val="24"/>
          <w:szCs w:val="24"/>
        </w:rPr>
      </w:pPr>
    </w:p>
    <w:p w:rsidR="00140786" w:rsidRDefault="00140786" w:rsidP="00140786">
      <w:pPr>
        <w:spacing w:after="0" w:line="240" w:lineRule="auto"/>
        <w:ind w:left="-567" w:right="-285"/>
        <w:jc w:val="center"/>
        <w:rPr>
          <w:rFonts w:ascii="Times New Roman" w:hAnsi="Times New Roman"/>
          <w:b/>
          <w:sz w:val="24"/>
          <w:szCs w:val="24"/>
        </w:rPr>
      </w:pPr>
      <w:r>
        <w:rPr>
          <w:rFonts w:ascii="Times New Roman" w:hAnsi="Times New Roman"/>
          <w:b/>
          <w:sz w:val="24"/>
          <w:szCs w:val="24"/>
        </w:rPr>
        <w:t>5.ПРАВА И ОБЯЗАННОСТИ ПОСТАВЩИКА</w:t>
      </w:r>
    </w:p>
    <w:p w:rsidR="00140786" w:rsidRDefault="00140786" w:rsidP="00140786">
      <w:pPr>
        <w:spacing w:after="0" w:line="240" w:lineRule="auto"/>
        <w:ind w:right="-285" w:firstLine="567"/>
        <w:jc w:val="both"/>
        <w:rPr>
          <w:rFonts w:ascii="Times New Roman" w:hAnsi="Times New Roman"/>
          <w:b/>
          <w:sz w:val="24"/>
          <w:szCs w:val="24"/>
        </w:rPr>
      </w:pPr>
      <w:r>
        <w:rPr>
          <w:rFonts w:ascii="Times New Roman" w:hAnsi="Times New Roman"/>
          <w:b/>
          <w:sz w:val="24"/>
          <w:szCs w:val="24"/>
        </w:rPr>
        <w:t>5.3. Поставщик вправе:</w:t>
      </w:r>
    </w:p>
    <w:p w:rsidR="00140786" w:rsidRDefault="00140786" w:rsidP="00140786">
      <w:pPr>
        <w:spacing w:after="0" w:line="240" w:lineRule="auto"/>
        <w:ind w:right="-285" w:firstLine="567"/>
        <w:jc w:val="both"/>
        <w:rPr>
          <w:rFonts w:ascii="Times New Roman" w:hAnsi="Times New Roman"/>
          <w:sz w:val="24"/>
          <w:szCs w:val="24"/>
        </w:rPr>
      </w:pPr>
      <w:r>
        <w:rPr>
          <w:rFonts w:ascii="Times New Roman" w:hAnsi="Times New Roman"/>
          <w:sz w:val="24"/>
          <w:szCs w:val="24"/>
        </w:rPr>
        <w:t>5.3.1. Требовать своевременной оплаты поставленного Товара в соответствии с разделом 4 настоящего Договора.</w:t>
      </w:r>
    </w:p>
    <w:p w:rsidR="00140786" w:rsidRDefault="00140786" w:rsidP="00140786">
      <w:pPr>
        <w:spacing w:after="0" w:line="240" w:lineRule="auto"/>
        <w:ind w:right="-285" w:firstLine="567"/>
        <w:jc w:val="both"/>
        <w:rPr>
          <w:rFonts w:ascii="Times New Roman" w:hAnsi="Times New Roman"/>
          <w:sz w:val="24"/>
          <w:szCs w:val="24"/>
        </w:rPr>
      </w:pPr>
      <w:r>
        <w:rPr>
          <w:rFonts w:ascii="Times New Roman" w:hAnsi="Times New Roman"/>
          <w:sz w:val="24"/>
          <w:szCs w:val="24"/>
        </w:rPr>
        <w:t>5.3.2. Запрашивать у Заказчика предоставления разъяснений и уточнений по вопросам поставки Товара в рамках настоящего Договора.</w:t>
      </w:r>
    </w:p>
    <w:p w:rsidR="00140786" w:rsidRDefault="00140786" w:rsidP="00140786">
      <w:pPr>
        <w:spacing w:after="0" w:line="240" w:lineRule="auto"/>
        <w:ind w:right="-285" w:firstLine="567"/>
        <w:jc w:val="both"/>
        <w:rPr>
          <w:rFonts w:ascii="Times New Roman" w:hAnsi="Times New Roman"/>
          <w:sz w:val="24"/>
          <w:szCs w:val="24"/>
        </w:rPr>
      </w:pPr>
      <w:r>
        <w:rPr>
          <w:rFonts w:ascii="Times New Roman" w:hAnsi="Times New Roman"/>
          <w:sz w:val="24"/>
          <w:szCs w:val="24"/>
        </w:rPr>
        <w:t>5.3.3. Привлекать к исполнению своих обязательств по настоящему Договору других лиц – субпоставщиков. При этом Поставщик несет ответственность перед Заказчиком за неисполнение или ненадлежащее исполнение обязательств субпоставщиками. Привлечение субпоставщиков не влечет за собой изменение стоимости и количества Товара по настоящему Договору.</w:t>
      </w:r>
    </w:p>
    <w:p w:rsidR="00140786" w:rsidRDefault="00140786" w:rsidP="00140786">
      <w:pPr>
        <w:spacing w:line="240" w:lineRule="auto"/>
        <w:jc w:val="both"/>
        <w:rPr>
          <w:rFonts w:ascii="Times New Roman" w:hAnsi="Times New Roman"/>
          <w:sz w:val="24"/>
          <w:szCs w:val="24"/>
        </w:rPr>
      </w:pPr>
      <w:r>
        <w:rPr>
          <w:rFonts w:ascii="Times New Roman" w:hAnsi="Times New Roman"/>
          <w:sz w:val="24"/>
          <w:szCs w:val="24"/>
        </w:rPr>
        <w:t xml:space="preserve">         5.3.4. По письменному согласию Заказчика досрочно поставить товар. </w:t>
      </w:r>
    </w:p>
    <w:p w:rsidR="00140786" w:rsidRDefault="00140786" w:rsidP="00140786">
      <w:pPr>
        <w:spacing w:after="0" w:line="240" w:lineRule="auto"/>
        <w:ind w:right="-285" w:firstLine="567"/>
        <w:jc w:val="both"/>
        <w:rPr>
          <w:rFonts w:ascii="Times New Roman" w:hAnsi="Times New Roman"/>
          <w:b/>
          <w:sz w:val="24"/>
          <w:szCs w:val="24"/>
        </w:rPr>
      </w:pPr>
      <w:r>
        <w:rPr>
          <w:rFonts w:ascii="Times New Roman" w:hAnsi="Times New Roman"/>
          <w:b/>
          <w:sz w:val="24"/>
          <w:szCs w:val="24"/>
        </w:rPr>
        <w:t>5.4. Поставщик обязан:</w:t>
      </w:r>
    </w:p>
    <w:p w:rsidR="00140786" w:rsidRDefault="00140786" w:rsidP="00140786">
      <w:pPr>
        <w:pStyle w:val="a7"/>
        <w:ind w:firstLine="567"/>
      </w:pPr>
      <w:r>
        <w:t>5.4.1. . Поставщик обязан:</w:t>
      </w:r>
    </w:p>
    <w:p w:rsidR="00140786" w:rsidRDefault="00140786" w:rsidP="00140786">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5.4.2.Передать </w:t>
      </w:r>
      <w:proofErr w:type="gramStart"/>
      <w:r>
        <w:rPr>
          <w:rFonts w:ascii="Times New Roman" w:hAnsi="Times New Roman"/>
          <w:sz w:val="24"/>
          <w:szCs w:val="24"/>
        </w:rPr>
        <w:t>Заказчику  товар</w:t>
      </w:r>
      <w:proofErr w:type="gramEnd"/>
      <w:r>
        <w:rPr>
          <w:rFonts w:ascii="Times New Roman" w:hAnsi="Times New Roman"/>
          <w:sz w:val="24"/>
          <w:szCs w:val="24"/>
        </w:rPr>
        <w:t xml:space="preserve"> надлежащего качества, в количестве, ассортименте и комплектации согласно Спецификации (Приложение № 1). </w:t>
      </w:r>
    </w:p>
    <w:p w:rsidR="00140786" w:rsidRDefault="00140786" w:rsidP="00140786">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5.4.3.Поставить товар и выполнить работы по монтажу и наладке товара (в случае, если это предусмотрено технической документацией на товар), работы по обучению лиц (сотрудников Заказчика), осуществляющих использование и обслуживание товара, в сроки, предусмотренные Договором. </w:t>
      </w:r>
    </w:p>
    <w:p w:rsidR="00140786" w:rsidRDefault="00140786" w:rsidP="00140786">
      <w:pPr>
        <w:spacing w:after="0" w:line="240" w:lineRule="auto"/>
        <w:jc w:val="both"/>
        <w:rPr>
          <w:rFonts w:ascii="Times New Roman" w:hAnsi="Times New Roman"/>
          <w:sz w:val="24"/>
          <w:szCs w:val="24"/>
        </w:rPr>
      </w:pPr>
      <w:r>
        <w:rPr>
          <w:rFonts w:ascii="Times New Roman" w:hAnsi="Times New Roman"/>
          <w:sz w:val="24"/>
          <w:szCs w:val="24"/>
        </w:rPr>
        <w:t xml:space="preserve">            5.4.4.Доставить товар своим транспортом и за свой счет, а также представить все принадлежности и документы (техническую документацию), относящиеся к товару. В случае если товар, поставляемый в рамках </w:t>
      </w:r>
      <w:proofErr w:type="spellStart"/>
      <w:r>
        <w:rPr>
          <w:rFonts w:ascii="Times New Roman" w:hAnsi="Times New Roman"/>
          <w:sz w:val="24"/>
          <w:szCs w:val="24"/>
        </w:rPr>
        <w:t>договорв</w:t>
      </w:r>
      <w:proofErr w:type="spellEnd"/>
      <w:r>
        <w:rPr>
          <w:rFonts w:ascii="Times New Roman" w:hAnsi="Times New Roman"/>
          <w:sz w:val="24"/>
          <w:szCs w:val="24"/>
        </w:rPr>
        <w:t xml:space="preserve">, произведен за пределами Российской Федерации, Поставщик обязуется документально подтвердить </w:t>
      </w:r>
      <w:proofErr w:type="gramStart"/>
      <w:r>
        <w:rPr>
          <w:rFonts w:ascii="Times New Roman" w:hAnsi="Times New Roman"/>
          <w:sz w:val="24"/>
          <w:szCs w:val="24"/>
        </w:rPr>
        <w:t>Заказчику ,</w:t>
      </w:r>
      <w:proofErr w:type="gramEnd"/>
      <w:r>
        <w:rPr>
          <w:rFonts w:ascii="Times New Roman" w:hAnsi="Times New Roman"/>
          <w:sz w:val="24"/>
          <w:szCs w:val="24"/>
        </w:rPr>
        <w:t xml:space="preserve"> что товар выпущен в свободное обращение на территории Российской Федерации.</w:t>
      </w:r>
    </w:p>
    <w:p w:rsidR="00140786" w:rsidRDefault="00140786" w:rsidP="00140786">
      <w:pPr>
        <w:spacing w:after="0" w:line="240" w:lineRule="auto"/>
        <w:jc w:val="both"/>
        <w:rPr>
          <w:rFonts w:ascii="Times New Roman" w:hAnsi="Times New Roman"/>
          <w:sz w:val="24"/>
          <w:szCs w:val="24"/>
        </w:rPr>
      </w:pPr>
      <w:r>
        <w:rPr>
          <w:rFonts w:ascii="Times New Roman" w:hAnsi="Times New Roman"/>
          <w:sz w:val="24"/>
          <w:szCs w:val="24"/>
        </w:rPr>
        <w:t xml:space="preserve">          5.4.5.Строго соблюдать установленные законодательством Российской Федерации и (или) договором правила упаковки и затаривания товара, маркировки и опломбирования отдельных мест.</w:t>
      </w:r>
    </w:p>
    <w:p w:rsidR="00140786" w:rsidRDefault="00140786" w:rsidP="00140786">
      <w:pPr>
        <w:spacing w:after="0" w:line="240" w:lineRule="auto"/>
        <w:jc w:val="both"/>
        <w:rPr>
          <w:rFonts w:ascii="Times New Roman" w:hAnsi="Times New Roman"/>
          <w:sz w:val="24"/>
          <w:szCs w:val="24"/>
        </w:rPr>
      </w:pPr>
      <w:r>
        <w:rPr>
          <w:rFonts w:ascii="Times New Roman" w:hAnsi="Times New Roman"/>
          <w:sz w:val="24"/>
          <w:szCs w:val="24"/>
        </w:rPr>
        <w:t xml:space="preserve">          5.4.6.По требованию Заказчика своими средствами и за свой счет в срок, согласованный с Заказчиком, произвести замену товара ненадлежащего качества, ассортимента или комплектации.</w:t>
      </w:r>
    </w:p>
    <w:p w:rsidR="00140786" w:rsidRDefault="00140786" w:rsidP="00140786">
      <w:pPr>
        <w:pStyle w:val="a7"/>
        <w:ind w:firstLine="567"/>
      </w:pPr>
      <w:r>
        <w:t xml:space="preserve">5.4.7. Соблюдать пропускной и </w:t>
      </w:r>
      <w:proofErr w:type="spellStart"/>
      <w:r>
        <w:t>внутриобъектовый</w:t>
      </w:r>
      <w:proofErr w:type="spellEnd"/>
      <w:r>
        <w:t xml:space="preserve"> режим Заказчика.</w:t>
      </w:r>
    </w:p>
    <w:p w:rsidR="00140786" w:rsidRDefault="00140786" w:rsidP="00140786">
      <w:pPr>
        <w:autoSpaceDE w:val="0"/>
        <w:autoSpaceDN w:val="0"/>
        <w:adjustRightInd w:val="0"/>
        <w:spacing w:line="240" w:lineRule="auto"/>
        <w:jc w:val="both"/>
        <w:rPr>
          <w:rFonts w:ascii="Times New Roman" w:hAnsi="Times New Roman"/>
          <w:iCs/>
        </w:rPr>
      </w:pPr>
      <w:r>
        <w:rPr>
          <w:rFonts w:ascii="Times New Roman" w:hAnsi="Times New Roman"/>
          <w:sz w:val="24"/>
          <w:szCs w:val="24"/>
        </w:rPr>
        <w:t xml:space="preserve">         5.4.8. Предоставлять своевременно достоверную информацию о ходе исполнения своих обязательств, в том числе о сложностях, возникающих при исполнении договора.</w:t>
      </w:r>
    </w:p>
    <w:p w:rsidR="00140786" w:rsidRDefault="00140786" w:rsidP="00140786">
      <w:pPr>
        <w:spacing w:after="0" w:line="240" w:lineRule="auto"/>
        <w:ind w:left="-567" w:right="-285" w:firstLine="567"/>
        <w:jc w:val="both"/>
        <w:rPr>
          <w:rFonts w:ascii="Times New Roman" w:hAnsi="Times New Roman"/>
          <w:sz w:val="24"/>
          <w:szCs w:val="24"/>
        </w:rPr>
      </w:pPr>
    </w:p>
    <w:p w:rsidR="00140786" w:rsidRDefault="00140786" w:rsidP="00140786">
      <w:pPr>
        <w:spacing w:after="0" w:line="240" w:lineRule="auto"/>
        <w:jc w:val="center"/>
        <w:rPr>
          <w:rFonts w:ascii="Times New Roman" w:hAnsi="Times New Roman"/>
          <w:b/>
          <w:sz w:val="24"/>
          <w:szCs w:val="24"/>
        </w:rPr>
      </w:pPr>
      <w:r>
        <w:rPr>
          <w:rFonts w:ascii="Times New Roman" w:hAnsi="Times New Roman"/>
          <w:b/>
          <w:sz w:val="24"/>
          <w:szCs w:val="24"/>
        </w:rPr>
        <w:lastRenderedPageBreak/>
        <w:t xml:space="preserve">6. </w:t>
      </w:r>
      <w:bookmarkEnd w:id="1"/>
      <w:r>
        <w:rPr>
          <w:rFonts w:ascii="Times New Roman" w:hAnsi="Times New Roman"/>
          <w:b/>
          <w:sz w:val="24"/>
          <w:szCs w:val="24"/>
        </w:rPr>
        <w:t>ГАРАНТИИ КАЧЕСТВА ТОВАРА</w:t>
      </w:r>
    </w:p>
    <w:p w:rsidR="00140786" w:rsidRDefault="00140786" w:rsidP="00140786">
      <w:pPr>
        <w:spacing w:after="0" w:line="240" w:lineRule="auto"/>
        <w:ind w:right="-284" w:firstLine="567"/>
        <w:jc w:val="both"/>
        <w:rPr>
          <w:rFonts w:ascii="Times New Roman" w:hAnsi="Times New Roman"/>
          <w:sz w:val="24"/>
          <w:szCs w:val="24"/>
        </w:rPr>
      </w:pPr>
      <w:r>
        <w:rPr>
          <w:rFonts w:ascii="Times New Roman" w:hAnsi="Times New Roman"/>
          <w:sz w:val="24"/>
          <w:szCs w:val="24"/>
        </w:rPr>
        <w:t>6.1. Поставщик гарантирует качество и безопасность поставляемого Товара в соответствии с действующими стандартами, утвержденными в отношении данного вида товара, и наличием документов, подтверждающих качество товара, обязательных для данного вида товара, оформленных в соответствии с действующим российским законодательством.</w:t>
      </w:r>
    </w:p>
    <w:p w:rsidR="00140786" w:rsidRDefault="00140786" w:rsidP="00140786">
      <w:pPr>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6.2. Качество Товара, поставляемого по настоящему Договору, должно соответствовать требованиям качества, безопасности жизни и здоровья, а также требованиям (СНиП, ГОСТ), лицензирования, установленным законодательством Российской Федерации и требованиям настоящего Договора, изложенным в Спецификации, закрепленным в </w:t>
      </w:r>
      <w:r>
        <w:rPr>
          <w:rFonts w:ascii="Times New Roman" w:hAnsi="Times New Roman"/>
          <w:b/>
          <w:sz w:val="24"/>
          <w:szCs w:val="24"/>
        </w:rPr>
        <w:t xml:space="preserve">Приложении 1 </w:t>
      </w:r>
      <w:r>
        <w:rPr>
          <w:rFonts w:ascii="Times New Roman" w:hAnsi="Times New Roman"/>
          <w:sz w:val="24"/>
          <w:szCs w:val="24"/>
        </w:rPr>
        <w:t>к настоящему Договору.</w:t>
      </w:r>
    </w:p>
    <w:p w:rsidR="00140786" w:rsidRDefault="00140786" w:rsidP="00140786">
      <w:pPr>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6.3. </w:t>
      </w:r>
      <w:r>
        <w:rPr>
          <w:rFonts w:ascii="Times New Roman" w:hAnsi="Times New Roman"/>
        </w:rPr>
        <w:t>Вместе с товаром предоставить гарантию на товар, установленную производителем товара, при этом срок действия такой гарантии должен быть не менее 12 месяцев с даты подписания документа о приёмке. Дополнительно вместе с товаром предоставить гарантию Поставщика на товар и срок действия гарантии должен быть не менее 12 месяцев с даты подписания документа о приёмке</w:t>
      </w:r>
      <w:r>
        <w:rPr>
          <w:rFonts w:ascii="Times New Roman" w:hAnsi="Times New Roman"/>
          <w:i/>
        </w:rPr>
        <w:t>.</w:t>
      </w:r>
    </w:p>
    <w:p w:rsidR="00140786" w:rsidRDefault="00140786" w:rsidP="00140786">
      <w:pPr>
        <w:pStyle w:val="a7"/>
        <w:ind w:firstLine="567"/>
      </w:pPr>
      <w:r>
        <w:t xml:space="preserve"> 6.4.Бесплатно осуществлять гарантийные обязательства в отношении товара и комплектующих изделий в течение гарантийного срока, а также осуществлять гарантийное обслуживание товара, ремонт, восстановление, замену. </w:t>
      </w:r>
    </w:p>
    <w:p w:rsidR="00140786" w:rsidRDefault="00140786" w:rsidP="00140786">
      <w:pPr>
        <w:pStyle w:val="a7"/>
        <w:ind w:firstLine="567"/>
      </w:pPr>
      <w:r>
        <w:t xml:space="preserve">Гарантия качества товара включает в себя действия Поставщика по безвозмездному устранению недостатков в качестве товара, возникшие в период гарантийного срока и осуществляется </w:t>
      </w:r>
      <w:proofErr w:type="gramStart"/>
      <w:r>
        <w:t>путем  ремонта</w:t>
      </w:r>
      <w:proofErr w:type="gramEnd"/>
      <w:r>
        <w:t xml:space="preserve">, восстановления, замены товара. </w:t>
      </w:r>
    </w:p>
    <w:p w:rsidR="00140786" w:rsidRDefault="00140786" w:rsidP="00140786">
      <w:pPr>
        <w:pStyle w:val="a7"/>
        <w:ind w:firstLine="567"/>
      </w:pPr>
      <w:r>
        <w:t xml:space="preserve">Гарантия качества должна распространяться на товар в целом и на все составляющие (комплектующие) части товара.  </w:t>
      </w:r>
    </w:p>
    <w:p w:rsidR="00140786" w:rsidRDefault="00140786" w:rsidP="00140786">
      <w:pPr>
        <w:spacing w:after="0" w:line="240" w:lineRule="auto"/>
        <w:jc w:val="both"/>
        <w:rPr>
          <w:rFonts w:ascii="Times New Roman" w:hAnsi="Times New Roman"/>
          <w:sz w:val="24"/>
          <w:szCs w:val="24"/>
        </w:rPr>
      </w:pPr>
      <w:r>
        <w:rPr>
          <w:rFonts w:ascii="Times New Roman" w:hAnsi="Times New Roman"/>
          <w:sz w:val="24"/>
          <w:szCs w:val="24"/>
        </w:rPr>
        <w:t xml:space="preserve">           Гарантийное обслуживание включает в себя действия Поставщика по обслуживанию товара в целях поддержания его работоспособности. Все расходы, связанные с гарантийным обслуживанием товара </w:t>
      </w:r>
      <w:proofErr w:type="gramStart"/>
      <w:r>
        <w:rPr>
          <w:rFonts w:ascii="Times New Roman" w:hAnsi="Times New Roman"/>
          <w:sz w:val="24"/>
          <w:szCs w:val="24"/>
        </w:rPr>
        <w:t>в гарантийный срок</w:t>
      </w:r>
      <w:proofErr w:type="gramEnd"/>
      <w:r>
        <w:rPr>
          <w:rFonts w:ascii="Times New Roman" w:hAnsi="Times New Roman"/>
          <w:sz w:val="24"/>
          <w:szCs w:val="24"/>
        </w:rPr>
        <w:t xml:space="preserve"> несет Поставщик. Такие расходы включают в себя, в том числе стоимость работ (услуг), запасных частей и расходных материалов. / </w:t>
      </w:r>
      <w:r>
        <w:rPr>
          <w:rFonts w:ascii="Times New Roman" w:hAnsi="Times New Roman"/>
          <w:i/>
          <w:sz w:val="24"/>
          <w:szCs w:val="24"/>
        </w:rPr>
        <w:t>Стоимость запасных частей и расходных материалов, необходимых для гарантийного обслуживания товара в период гарантийного срока не включены в цену договора.</w:t>
      </w:r>
    </w:p>
    <w:p w:rsidR="00140786" w:rsidRDefault="00140786" w:rsidP="00140786">
      <w:pPr>
        <w:spacing w:after="0" w:line="240" w:lineRule="auto"/>
        <w:jc w:val="both"/>
        <w:rPr>
          <w:rFonts w:ascii="Times New Roman" w:hAnsi="Times New Roman"/>
          <w:i/>
          <w:sz w:val="24"/>
          <w:szCs w:val="24"/>
        </w:rPr>
      </w:pPr>
      <w:r>
        <w:rPr>
          <w:rFonts w:ascii="Times New Roman" w:hAnsi="Times New Roman"/>
          <w:sz w:val="24"/>
          <w:szCs w:val="24"/>
        </w:rPr>
        <w:t xml:space="preserve">           Запасные части и расходные материалы, устанавливаемые на товар в течение гарантийного срока, должны быть совместимы с основным товаром, поставленным в рамках договора. </w:t>
      </w:r>
    </w:p>
    <w:p w:rsidR="00140786" w:rsidRDefault="00140786" w:rsidP="00140786">
      <w:pPr>
        <w:pStyle w:val="a6"/>
        <w:tabs>
          <w:tab w:val="num" w:pos="709"/>
        </w:tabs>
        <w:spacing w:after="0"/>
        <w:rPr>
          <w:szCs w:val="24"/>
        </w:rPr>
      </w:pPr>
      <w:r>
        <w:rPr>
          <w:szCs w:val="24"/>
        </w:rPr>
        <w:t xml:space="preserve">            Исполнение гарантийных обязательств осуществляется как по местонахождению Заказчика, так и по месту нахождения Поставщика (или Производителя). В случаях, когда гарантийные обязательства осуществляются по местонахождению Поставщика (или Производителя), доставка товара и комплектующих изделий к месту гарантийного обслуживания, ремонта, замены и обратно осуществляется за счет Поставщика.</w:t>
      </w:r>
    </w:p>
    <w:p w:rsidR="00140786" w:rsidRDefault="00140786" w:rsidP="00140786">
      <w:pPr>
        <w:spacing w:line="240" w:lineRule="auto"/>
        <w:jc w:val="both"/>
        <w:rPr>
          <w:rFonts w:ascii="Times New Roman" w:hAnsi="Times New Roman"/>
          <w:sz w:val="24"/>
          <w:szCs w:val="24"/>
        </w:rPr>
      </w:pPr>
      <w:r>
        <w:rPr>
          <w:rFonts w:ascii="Times New Roman" w:hAnsi="Times New Roman"/>
          <w:sz w:val="24"/>
          <w:szCs w:val="24"/>
        </w:rPr>
        <w:t xml:space="preserve">           Поставщик обязуется предоставлять </w:t>
      </w:r>
      <w:proofErr w:type="gramStart"/>
      <w:r>
        <w:rPr>
          <w:rFonts w:ascii="Times New Roman" w:hAnsi="Times New Roman"/>
          <w:sz w:val="24"/>
          <w:szCs w:val="24"/>
        </w:rPr>
        <w:t>Заказчику  контактный</w:t>
      </w:r>
      <w:proofErr w:type="gramEnd"/>
      <w:r>
        <w:rPr>
          <w:rFonts w:ascii="Times New Roman" w:hAnsi="Times New Roman"/>
          <w:sz w:val="24"/>
          <w:szCs w:val="24"/>
        </w:rPr>
        <w:t xml:space="preserve"> телефон, по которому лица, осуществляющие использование и обслуживание товара, могли бы связаться с квалифицированным персоналом Поставщика для решения вопросов о выявленных неисправностях товара. Такой контактный телефон должен функционировать по рабочим дням с 10 до 18 часов (местное время в пункте нахождения сервисного центра по каждому виду товара). В составе поставляемых с товаром информационных материалов должны быть указаны условия выполнения гарантийных обязательств и номера контактных телефонов сервисных центров.</w:t>
      </w:r>
    </w:p>
    <w:p w:rsidR="00140786" w:rsidRDefault="00140786" w:rsidP="00140786">
      <w:pPr>
        <w:spacing w:after="0" w:line="240" w:lineRule="auto"/>
        <w:ind w:right="-284" w:firstLine="567"/>
        <w:jc w:val="both"/>
        <w:rPr>
          <w:rFonts w:ascii="Times New Roman" w:hAnsi="Times New Roman"/>
          <w:b/>
          <w:sz w:val="24"/>
          <w:szCs w:val="24"/>
        </w:rPr>
      </w:pPr>
      <w:r>
        <w:rPr>
          <w:rFonts w:ascii="Times New Roman" w:hAnsi="Times New Roman"/>
          <w:sz w:val="24"/>
          <w:szCs w:val="24"/>
        </w:rPr>
        <w:t>6.5.Поставляемые товары должны быть в надлежащей упаковке, отвечающей требованиям, установленным для районов Крайнего Севера и обеспечивающей их сохранность от повреждений при перевозке всеми видами транспорта с учетом нескольких перегрузок в пути и хранении.</w:t>
      </w:r>
    </w:p>
    <w:p w:rsidR="00140786" w:rsidRDefault="00140786" w:rsidP="00140786">
      <w:pPr>
        <w:spacing w:after="0" w:line="240" w:lineRule="auto"/>
        <w:ind w:right="-284"/>
        <w:jc w:val="both"/>
        <w:rPr>
          <w:rFonts w:ascii="Times New Roman" w:eastAsia="Calibri" w:hAnsi="Times New Roman"/>
          <w:sz w:val="24"/>
          <w:szCs w:val="24"/>
        </w:rPr>
      </w:pPr>
    </w:p>
    <w:p w:rsidR="00140786" w:rsidRDefault="00140786" w:rsidP="00140786">
      <w:pPr>
        <w:spacing w:after="0" w:line="240" w:lineRule="auto"/>
        <w:jc w:val="center"/>
        <w:rPr>
          <w:rFonts w:ascii="Times New Roman" w:hAnsi="Times New Roman"/>
          <w:b/>
          <w:sz w:val="24"/>
          <w:szCs w:val="24"/>
        </w:rPr>
      </w:pPr>
      <w:r>
        <w:rPr>
          <w:rFonts w:ascii="Times New Roman" w:hAnsi="Times New Roman"/>
          <w:b/>
          <w:sz w:val="24"/>
          <w:szCs w:val="24"/>
        </w:rPr>
        <w:t xml:space="preserve">7. ПОРЯДОК И СРОКИ ПОСТАВКИ ТОВАРА </w:t>
      </w:r>
    </w:p>
    <w:p w:rsidR="00140786" w:rsidRDefault="00140786" w:rsidP="00140786">
      <w:pPr>
        <w:pStyle w:val="a6"/>
        <w:tabs>
          <w:tab w:val="left" w:pos="709"/>
        </w:tabs>
        <w:spacing w:after="0"/>
        <w:ind w:firstLine="567"/>
        <w:rPr>
          <w:kern w:val="16"/>
          <w:szCs w:val="24"/>
        </w:rPr>
      </w:pPr>
      <w:r>
        <w:rPr>
          <w:kern w:val="16"/>
          <w:szCs w:val="24"/>
        </w:rPr>
        <w:lastRenderedPageBreak/>
        <w:t xml:space="preserve">7.1. Поставка товара должна быть осуществлена </w:t>
      </w:r>
      <w:r w:rsidR="00C472C1" w:rsidRPr="00C472C1">
        <w:rPr>
          <w:b/>
          <w:i/>
          <w:kern w:val="16"/>
          <w:szCs w:val="24"/>
        </w:rPr>
        <w:t>в течение 3</w:t>
      </w:r>
      <w:r w:rsidRPr="00C472C1">
        <w:rPr>
          <w:b/>
          <w:i/>
          <w:kern w:val="16"/>
          <w:szCs w:val="24"/>
        </w:rPr>
        <w:t xml:space="preserve">0 </w:t>
      </w:r>
      <w:proofErr w:type="gramStart"/>
      <w:r w:rsidRPr="00C472C1">
        <w:rPr>
          <w:b/>
          <w:i/>
          <w:kern w:val="16"/>
          <w:szCs w:val="24"/>
        </w:rPr>
        <w:t>календарных  дней</w:t>
      </w:r>
      <w:proofErr w:type="gramEnd"/>
      <w:r w:rsidRPr="00C472C1">
        <w:rPr>
          <w:b/>
          <w:i/>
          <w:kern w:val="16"/>
          <w:szCs w:val="24"/>
        </w:rPr>
        <w:t xml:space="preserve"> со дня заключения договора.</w:t>
      </w:r>
      <w:r>
        <w:rPr>
          <w:i/>
          <w:kern w:val="16"/>
          <w:szCs w:val="24"/>
        </w:rPr>
        <w:t xml:space="preserve"> </w:t>
      </w:r>
      <w:r>
        <w:rPr>
          <w:kern w:val="16"/>
          <w:szCs w:val="24"/>
        </w:rPr>
        <w:t xml:space="preserve">Дата поставки товара является дата фактической передачи Поставщиком </w:t>
      </w:r>
      <w:proofErr w:type="gramStart"/>
      <w:r>
        <w:rPr>
          <w:kern w:val="16"/>
          <w:szCs w:val="24"/>
        </w:rPr>
        <w:t>Заказчику  товара</w:t>
      </w:r>
      <w:proofErr w:type="gramEnd"/>
      <w:r>
        <w:rPr>
          <w:kern w:val="16"/>
          <w:szCs w:val="24"/>
        </w:rPr>
        <w:t xml:space="preserve">, что подтверждается товарной накладной. </w:t>
      </w:r>
    </w:p>
    <w:p w:rsidR="00140786" w:rsidRDefault="00140786" w:rsidP="00140786">
      <w:pPr>
        <w:pStyle w:val="a7"/>
        <w:ind w:firstLine="567"/>
        <w:rPr>
          <w:kern w:val="16"/>
        </w:rPr>
      </w:pPr>
      <w:r>
        <w:rPr>
          <w:kern w:val="16"/>
        </w:rPr>
        <w:t xml:space="preserve">7.2. Досрочная поставка допускается только по письменному согласованию с </w:t>
      </w:r>
      <w:proofErr w:type="gramStart"/>
      <w:r>
        <w:rPr>
          <w:kern w:val="16"/>
        </w:rPr>
        <w:t>Заказчиком .</w:t>
      </w:r>
      <w:proofErr w:type="gramEnd"/>
      <w:r>
        <w:rPr>
          <w:kern w:val="16"/>
        </w:rPr>
        <w:t xml:space="preserve"> В случае согласования досрочной поставки </w:t>
      </w:r>
      <w:proofErr w:type="gramStart"/>
      <w:r>
        <w:rPr>
          <w:kern w:val="16"/>
        </w:rPr>
        <w:t>Заказчик  обязуется</w:t>
      </w:r>
      <w:proofErr w:type="gramEnd"/>
      <w:r>
        <w:rPr>
          <w:kern w:val="16"/>
        </w:rPr>
        <w:t xml:space="preserve"> принять товар и подписать документ о приёмке в порядке, установленном договором.</w:t>
      </w:r>
    </w:p>
    <w:p w:rsidR="00140786" w:rsidRDefault="00140786" w:rsidP="00140786">
      <w:pPr>
        <w:spacing w:after="0" w:line="240" w:lineRule="auto"/>
        <w:ind w:firstLine="567"/>
        <w:jc w:val="both"/>
        <w:rPr>
          <w:rFonts w:ascii="Times New Roman" w:hAnsi="Times New Roman"/>
          <w:sz w:val="24"/>
          <w:szCs w:val="24"/>
        </w:rPr>
      </w:pPr>
      <w:r>
        <w:rPr>
          <w:rFonts w:ascii="Times New Roman" w:hAnsi="Times New Roman"/>
          <w:kern w:val="16"/>
          <w:sz w:val="24"/>
          <w:szCs w:val="24"/>
        </w:rPr>
        <w:t>7.3</w:t>
      </w:r>
      <w:r>
        <w:rPr>
          <w:rFonts w:ascii="Times New Roman" w:hAnsi="Times New Roman"/>
          <w:sz w:val="24"/>
          <w:szCs w:val="24"/>
        </w:rPr>
        <w:t>. Порядок сдачи и приемки товара:</w:t>
      </w:r>
    </w:p>
    <w:p w:rsidR="00140786" w:rsidRDefault="00140786" w:rsidP="00140786">
      <w:pPr>
        <w:pStyle w:val="a7"/>
      </w:pPr>
      <w:r>
        <w:t xml:space="preserve">          7.3.1. </w:t>
      </w:r>
      <w:proofErr w:type="gramStart"/>
      <w:r>
        <w:t>Поставщик  при</w:t>
      </w:r>
      <w:proofErr w:type="gramEnd"/>
      <w:r>
        <w:t xml:space="preserve"> поставке товара должен передать Заказчику следующие документы:</w:t>
      </w:r>
    </w:p>
    <w:p w:rsidR="00140786" w:rsidRDefault="00140786" w:rsidP="00140786">
      <w:pPr>
        <w:pStyle w:val="a7"/>
        <w:ind w:firstLine="567"/>
      </w:pPr>
      <w:r>
        <w:t>технический паспорт (паспорт производителя</w:t>
      </w:r>
      <w:r w:rsidR="00C472C1">
        <w:t>, с указанием страну происхождения</w:t>
      </w:r>
      <w:r>
        <w:t>) на каждую единицу товара на русском языке,</w:t>
      </w:r>
    </w:p>
    <w:p w:rsidR="00140786" w:rsidRDefault="00140786" w:rsidP="00140786">
      <w:pPr>
        <w:pStyle w:val="a7"/>
        <w:ind w:firstLine="567"/>
        <w:rPr>
          <w:i/>
        </w:rPr>
      </w:pPr>
      <w:r>
        <w:rPr>
          <w:i/>
        </w:rPr>
        <w:t xml:space="preserve">сертификат соответствия или декларация о соответствии, </w:t>
      </w:r>
    </w:p>
    <w:p w:rsidR="00140786" w:rsidRDefault="00140786" w:rsidP="00140786">
      <w:pPr>
        <w:pStyle w:val="a7"/>
        <w:ind w:firstLine="567"/>
        <w:rPr>
          <w:i/>
        </w:rPr>
      </w:pPr>
      <w:r>
        <w:rPr>
          <w:i/>
        </w:rPr>
        <w:t>одобрение типа транспортного средства,</w:t>
      </w:r>
    </w:p>
    <w:p w:rsidR="00140786" w:rsidRDefault="00140786" w:rsidP="00140786">
      <w:pPr>
        <w:pStyle w:val="a7"/>
        <w:ind w:firstLine="567"/>
      </w:pPr>
      <w:r>
        <w:rPr>
          <w:i/>
        </w:rPr>
        <w:t>регистрационное удостоверение (на медицинскую технику)</w:t>
      </w:r>
      <w:r>
        <w:t>,</w:t>
      </w:r>
    </w:p>
    <w:p w:rsidR="00140786" w:rsidRDefault="00140786" w:rsidP="00140786">
      <w:pPr>
        <w:pStyle w:val="a7"/>
        <w:ind w:firstLine="567"/>
      </w:pPr>
      <w:r>
        <w:t>инструкция пользователя на русском языке,</w:t>
      </w:r>
    </w:p>
    <w:p w:rsidR="00140786" w:rsidRDefault="00140786" w:rsidP="00140786">
      <w:pPr>
        <w:pStyle w:val="a7"/>
        <w:ind w:firstLine="567"/>
      </w:pPr>
      <w:r>
        <w:t>документы, подтверждающие гарантийные обязательства (гарантия поставщика (гарантийное письмо или иной документ), гарантия производителя (гарантийный талон либо соответствующий раздел и отметка в техническом паспорте),</w:t>
      </w:r>
    </w:p>
    <w:p w:rsidR="00140786" w:rsidRDefault="00140786" w:rsidP="00140786">
      <w:pPr>
        <w:pStyle w:val="a7"/>
        <w:ind w:firstLine="567"/>
      </w:pPr>
      <w:r>
        <w:t xml:space="preserve">товарные накладные, </w:t>
      </w:r>
    </w:p>
    <w:p w:rsidR="00140786" w:rsidRDefault="00140786" w:rsidP="00140786">
      <w:pPr>
        <w:pStyle w:val="a7"/>
        <w:ind w:firstLine="567"/>
      </w:pPr>
      <w:r>
        <w:t xml:space="preserve">акты сдачи-приемки товара, </w:t>
      </w:r>
    </w:p>
    <w:p w:rsidR="00140786" w:rsidRDefault="00140786" w:rsidP="00140786">
      <w:pPr>
        <w:pStyle w:val="a7"/>
        <w:ind w:firstLine="567"/>
      </w:pPr>
      <w:r>
        <w:t xml:space="preserve">счет и (или) счет-фактуру. </w:t>
      </w:r>
    </w:p>
    <w:p w:rsidR="00140786" w:rsidRDefault="00140786" w:rsidP="00140786">
      <w:pPr>
        <w:pStyle w:val="a7"/>
        <w:ind w:firstLine="567"/>
      </w:pPr>
      <w:r>
        <w:t xml:space="preserve">7.4. Приемка товара, монтаж и наладка товара (в случае, если это предусмотрено технической документацией на товар), обучение лиц (сотрудников Заказчика </w:t>
      </w:r>
      <w:r>
        <w:rPr>
          <w:i/>
        </w:rPr>
        <w:t>(Получателя)</w:t>
      </w:r>
      <w:r>
        <w:t>), осуществляющих использование и обслуживание товара, осуществляется в месте поставки товара, указанном в договоре.</w:t>
      </w:r>
    </w:p>
    <w:p w:rsidR="00140786" w:rsidRDefault="00140786" w:rsidP="00140786">
      <w:pPr>
        <w:pStyle w:val="a7"/>
        <w:ind w:firstLine="567"/>
      </w:pPr>
      <w:r>
        <w:t>7.5. Приемка осуществляется уполномоченным представителем Заказчика</w:t>
      </w:r>
      <w:r>
        <w:rPr>
          <w:i/>
        </w:rPr>
        <w:t xml:space="preserve">. </w:t>
      </w:r>
      <w:r>
        <w:t xml:space="preserve">Представители Поставщика вправе присутствовать при проведении приемки. Заказчик вправе создать приемочную комиссию, состоящую из не менее пяти человек, для проверки соответствия товара требованиям, установленным договором. Проверка соответствия качества поставляемого товара требованиям, установленным договором, может также осуществляться </w:t>
      </w:r>
      <w:r>
        <w:rPr>
          <w:i/>
        </w:rPr>
        <w:t>(осуществляется)</w:t>
      </w:r>
      <w:r>
        <w:t xml:space="preserve"> с привлечением экспертов, экспертных организаций. </w:t>
      </w:r>
    </w:p>
    <w:p w:rsidR="00140786" w:rsidRDefault="00140786" w:rsidP="00140786">
      <w:pPr>
        <w:pStyle w:val="a7"/>
        <w:ind w:firstLine="567"/>
      </w:pPr>
      <w:r>
        <w:t>7.6.Проверка соответствия товара требованиям, установленным договором, осуществляется в следующем порядке:</w:t>
      </w:r>
    </w:p>
    <w:p w:rsidR="00140786" w:rsidRDefault="00140786" w:rsidP="00140786">
      <w:pPr>
        <w:autoSpaceDE w:val="0"/>
        <w:autoSpaceDN w:val="0"/>
        <w:adjustRightInd w:val="0"/>
        <w:spacing w:after="0" w:line="240" w:lineRule="auto"/>
        <w:jc w:val="both"/>
        <w:rPr>
          <w:rFonts w:ascii="Times New Roman" w:hAnsi="Times New Roman"/>
        </w:rPr>
      </w:pPr>
      <w:r>
        <w:rPr>
          <w:rFonts w:ascii="Times New Roman" w:hAnsi="Times New Roman"/>
          <w:sz w:val="24"/>
          <w:szCs w:val="24"/>
        </w:rPr>
        <w:t xml:space="preserve">          7.6.1. В присутствии представителей Заказчика , приемочной комиссии  (в случае создания приемочной комиссии), экспертов, экспертных организаций (в случае привлечения к приемке экспертов, экспертных организаций) и Поставщика (если Поставщик направил своих представителей для участия в приемке) осуществляется проверка наличия сопроводительных документов на товар, а также проверка целостности упаковки, вскрытие упаковки (в случае, если товар поставляется в упаковке), осмотр товара на наличие сколов, трещин, внешних повреждений. </w:t>
      </w:r>
    </w:p>
    <w:p w:rsidR="00140786" w:rsidRDefault="00140786" w:rsidP="00140786">
      <w:pPr>
        <w:pStyle w:val="a7"/>
        <w:ind w:firstLine="567"/>
      </w:pPr>
      <w:r>
        <w:t>7.6.2. После внешнего осмотра товара осуществляется проверка товара по количеству путем пересчета единиц товара и сопоставления полученного количества с количеством товара, указанным в Спецификации (Приложение № 1). Количество поступившего товара при его приемке определяется в тех же единицах измерения, которые указаны в Спецификации (Приложение № 1).</w:t>
      </w:r>
    </w:p>
    <w:p w:rsidR="00140786" w:rsidRDefault="00140786" w:rsidP="00140786">
      <w:pPr>
        <w:pStyle w:val="a7"/>
        <w:ind w:firstLine="567"/>
      </w:pPr>
      <w:r>
        <w:t>Одновременно проверяется соответствие наименования, ассортимента и комплектности товара, указанного в Спецификации (Приложение № 1), с фактическим наименованием, ассортиментом и комплектностью товара и с содержащимся в сопроводительных документах на товар.</w:t>
      </w:r>
    </w:p>
    <w:p w:rsidR="00140786" w:rsidRDefault="00140786" w:rsidP="00140786">
      <w:pPr>
        <w:pStyle w:val="a7"/>
        <w:ind w:firstLine="567"/>
      </w:pPr>
      <w:r>
        <w:t xml:space="preserve">7.6.3. Товар должен быть поставлен полностью. Заказчик вправе отказаться от приемки части Товара. </w:t>
      </w:r>
    </w:p>
    <w:p w:rsidR="00140786" w:rsidRDefault="00140786" w:rsidP="00140786">
      <w:pPr>
        <w:pStyle w:val="a7"/>
        <w:ind w:firstLine="567"/>
        <w:rPr>
          <w:i/>
          <w:kern w:val="16"/>
        </w:rPr>
      </w:pPr>
      <w:r>
        <w:rPr>
          <w:kern w:val="16"/>
        </w:rPr>
        <w:lastRenderedPageBreak/>
        <w:t>Если Поставщик передал меньшее количество товара, чем определено в Спецификации (Приложение № 1</w:t>
      </w:r>
      <w:proofErr w:type="gramStart"/>
      <w:r>
        <w:rPr>
          <w:kern w:val="16"/>
        </w:rPr>
        <w:t>) ,</w:t>
      </w:r>
      <w:proofErr w:type="gramEnd"/>
      <w:r>
        <w:rPr>
          <w:kern w:val="16"/>
        </w:rPr>
        <w:t xml:space="preserve"> Заказчик вправе потребовать передать недостающее количество товара и (или) направить Поставщику требование о расторжении договора по соглашению сторон </w:t>
      </w:r>
      <w:r>
        <w:rPr>
          <w:i/>
          <w:kern w:val="16"/>
        </w:rPr>
        <w:t xml:space="preserve">(и (или) принять решение </w:t>
      </w:r>
      <w:r>
        <w:rPr>
          <w:i/>
        </w:rPr>
        <w:t>об одностороннем отказе от исполнения договора)</w:t>
      </w:r>
      <w:r>
        <w:t xml:space="preserve">, в случае, если поставка недостающего количества товара потребует больших временных затрат, в связи с чем Заказчик  утрачивает интерес к договору. </w:t>
      </w:r>
    </w:p>
    <w:p w:rsidR="00140786" w:rsidRDefault="00140786" w:rsidP="00140786">
      <w:pPr>
        <w:spacing w:after="0" w:line="240" w:lineRule="auto"/>
        <w:jc w:val="both"/>
        <w:rPr>
          <w:rFonts w:ascii="Times New Roman" w:hAnsi="Times New Roman"/>
          <w:kern w:val="16"/>
          <w:sz w:val="24"/>
          <w:szCs w:val="24"/>
        </w:rPr>
      </w:pPr>
      <w:r>
        <w:rPr>
          <w:rFonts w:ascii="Times New Roman" w:hAnsi="Times New Roman"/>
          <w:kern w:val="16"/>
          <w:sz w:val="24"/>
          <w:szCs w:val="24"/>
        </w:rPr>
        <w:t xml:space="preserve">             Если Поставщик передал </w:t>
      </w:r>
      <w:proofErr w:type="gramStart"/>
      <w:r>
        <w:rPr>
          <w:rFonts w:ascii="Times New Roman" w:hAnsi="Times New Roman"/>
          <w:kern w:val="16"/>
          <w:sz w:val="24"/>
          <w:szCs w:val="24"/>
        </w:rPr>
        <w:t>Заказчику  товар</w:t>
      </w:r>
      <w:proofErr w:type="gramEnd"/>
      <w:r>
        <w:rPr>
          <w:rFonts w:ascii="Times New Roman" w:hAnsi="Times New Roman"/>
          <w:kern w:val="16"/>
          <w:sz w:val="24"/>
          <w:szCs w:val="24"/>
        </w:rPr>
        <w:t xml:space="preserve"> в количестве, превышающем указанное в </w:t>
      </w:r>
      <w:r>
        <w:rPr>
          <w:rFonts w:ascii="Times New Roman" w:hAnsi="Times New Roman"/>
          <w:sz w:val="24"/>
        </w:rPr>
        <w:t xml:space="preserve">Спецификации </w:t>
      </w:r>
      <w:r>
        <w:rPr>
          <w:rFonts w:ascii="Times New Roman" w:hAnsi="Times New Roman"/>
          <w:kern w:val="16"/>
          <w:sz w:val="24"/>
          <w:szCs w:val="24"/>
        </w:rPr>
        <w:t xml:space="preserve">(Приложение № 1), Заказчик извещает об этом Поставщика. Приемка излишнего количества товара не осуществляется. </w:t>
      </w:r>
    </w:p>
    <w:p w:rsidR="00140786" w:rsidRDefault="00140786" w:rsidP="00140786">
      <w:pPr>
        <w:spacing w:after="0" w:line="240" w:lineRule="auto"/>
        <w:jc w:val="both"/>
        <w:rPr>
          <w:rFonts w:ascii="Times New Roman" w:hAnsi="Times New Roman"/>
          <w:kern w:val="16"/>
          <w:sz w:val="24"/>
          <w:szCs w:val="24"/>
        </w:rPr>
      </w:pPr>
      <w:r>
        <w:rPr>
          <w:rFonts w:ascii="Times New Roman" w:hAnsi="Times New Roman"/>
          <w:kern w:val="16"/>
          <w:sz w:val="24"/>
          <w:szCs w:val="24"/>
        </w:rPr>
        <w:t xml:space="preserve">        7.6.4.Приемка товара по качеству осуществляется после осуществления Поставщиком монтажа и наладки товара (в случае, если это предусмотрено технической документацией на товар). При этом </w:t>
      </w:r>
      <w:proofErr w:type="gramStart"/>
      <w:r>
        <w:rPr>
          <w:rFonts w:ascii="Times New Roman" w:hAnsi="Times New Roman"/>
          <w:kern w:val="16"/>
          <w:sz w:val="24"/>
          <w:szCs w:val="24"/>
        </w:rPr>
        <w:t>Заказчик  вправе</w:t>
      </w:r>
      <w:proofErr w:type="gramEnd"/>
      <w:r>
        <w:rPr>
          <w:rFonts w:ascii="Times New Roman" w:hAnsi="Times New Roman"/>
          <w:kern w:val="16"/>
          <w:sz w:val="24"/>
          <w:szCs w:val="24"/>
        </w:rPr>
        <w:t xml:space="preserve">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поставку.</w:t>
      </w:r>
    </w:p>
    <w:p w:rsidR="00140786" w:rsidRDefault="00140786" w:rsidP="00140786">
      <w:pPr>
        <w:spacing w:after="0" w:line="240" w:lineRule="auto"/>
        <w:jc w:val="both"/>
        <w:rPr>
          <w:rFonts w:ascii="Times New Roman" w:hAnsi="Times New Roman"/>
          <w:kern w:val="16"/>
          <w:sz w:val="24"/>
          <w:szCs w:val="24"/>
        </w:rPr>
      </w:pPr>
      <w:r>
        <w:rPr>
          <w:rFonts w:ascii="Times New Roman" w:hAnsi="Times New Roman"/>
          <w:kern w:val="16"/>
          <w:sz w:val="24"/>
          <w:szCs w:val="24"/>
        </w:rPr>
        <w:t xml:space="preserve">         7.6.5.</w:t>
      </w:r>
      <w:r>
        <w:rPr>
          <w:rFonts w:ascii="Times New Roman" w:hAnsi="Times New Roman"/>
          <w:sz w:val="24"/>
          <w:szCs w:val="24"/>
        </w:rPr>
        <w:t xml:space="preserve"> </w:t>
      </w:r>
      <w:r>
        <w:rPr>
          <w:rFonts w:ascii="Times New Roman" w:hAnsi="Times New Roman"/>
          <w:kern w:val="16"/>
          <w:sz w:val="24"/>
          <w:szCs w:val="24"/>
        </w:rPr>
        <w:t xml:space="preserve">В случае обнаружения недостатков в качестве поставленного товара, </w:t>
      </w:r>
      <w:proofErr w:type="gramStart"/>
      <w:r>
        <w:rPr>
          <w:rFonts w:ascii="Times New Roman" w:hAnsi="Times New Roman"/>
          <w:kern w:val="16"/>
          <w:sz w:val="24"/>
          <w:szCs w:val="24"/>
        </w:rPr>
        <w:t>Заказчик  непосредственно</w:t>
      </w:r>
      <w:proofErr w:type="gramEnd"/>
      <w:r>
        <w:rPr>
          <w:rFonts w:ascii="Times New Roman" w:hAnsi="Times New Roman"/>
          <w:kern w:val="16"/>
          <w:sz w:val="24"/>
          <w:szCs w:val="24"/>
        </w:rPr>
        <w:t xml:space="preserve"> в ходе проведения приемки извещает об этом представителя Поставщика. В случае отсутствия уполномоченного представителя Поставщика уведомление о некачественной поставке направляется Поставщику в порядке, предусмотренном договором. Приемка некачественного товара не осуществляется, до подтверждения Поставщиком качества товара, в порядке, установленном договором.</w:t>
      </w:r>
    </w:p>
    <w:p w:rsidR="00140786" w:rsidRDefault="00140786" w:rsidP="00140786">
      <w:pPr>
        <w:spacing w:after="0" w:line="240" w:lineRule="auto"/>
        <w:jc w:val="both"/>
        <w:rPr>
          <w:rFonts w:ascii="Times New Roman" w:hAnsi="Times New Roman"/>
          <w:kern w:val="16"/>
          <w:sz w:val="24"/>
          <w:szCs w:val="24"/>
        </w:rPr>
      </w:pPr>
      <w:r>
        <w:rPr>
          <w:rFonts w:ascii="Times New Roman" w:hAnsi="Times New Roman"/>
          <w:kern w:val="16"/>
          <w:sz w:val="24"/>
          <w:szCs w:val="24"/>
        </w:rPr>
        <w:t xml:space="preserve">        7.7.6. В случае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заключением эксперта, экспертной организации и оригинал экспертного заключения представить Заказчику.  Выбор эксперта, экспертной организации осуществляется Поставщиком и согласовывается с Заказчиком. Оплата услуг эксперта, экспертной организации, а также всех расходов, в том </w:t>
      </w:r>
      <w:proofErr w:type="gramStart"/>
      <w:r>
        <w:rPr>
          <w:rFonts w:ascii="Times New Roman" w:hAnsi="Times New Roman"/>
          <w:kern w:val="16"/>
          <w:sz w:val="24"/>
          <w:szCs w:val="24"/>
        </w:rPr>
        <w:t>числе  связанных</w:t>
      </w:r>
      <w:proofErr w:type="gramEnd"/>
      <w:r>
        <w:rPr>
          <w:rFonts w:ascii="Times New Roman" w:hAnsi="Times New Roman"/>
          <w:kern w:val="16"/>
          <w:sz w:val="24"/>
          <w:szCs w:val="24"/>
        </w:rPr>
        <w:t xml:space="preserve"> с транспортировкой для экспертизы, осуществляется Поставщиком.</w:t>
      </w:r>
    </w:p>
    <w:p w:rsidR="00140786" w:rsidRDefault="00140786" w:rsidP="00140786">
      <w:pPr>
        <w:pStyle w:val="a6"/>
        <w:tabs>
          <w:tab w:val="left" w:pos="709"/>
        </w:tabs>
        <w:spacing w:after="0"/>
        <w:rPr>
          <w:kern w:val="16"/>
          <w:szCs w:val="24"/>
        </w:rPr>
      </w:pPr>
      <w:r>
        <w:rPr>
          <w:kern w:val="16"/>
          <w:szCs w:val="24"/>
        </w:rPr>
        <w:t xml:space="preserve">        7.6.7. Обо всех нарушениях условий договора по наименованиям, количеству, ассортименту, </w:t>
      </w:r>
      <w:proofErr w:type="gramStart"/>
      <w:r>
        <w:rPr>
          <w:kern w:val="16"/>
          <w:szCs w:val="24"/>
        </w:rPr>
        <w:t>комплектности,  качеству</w:t>
      </w:r>
      <w:proofErr w:type="gramEnd"/>
      <w:r>
        <w:rPr>
          <w:kern w:val="16"/>
          <w:szCs w:val="24"/>
        </w:rPr>
        <w:t xml:space="preserve"> товара, его таре и (или)  маркировке и упаковке Заказчик извещает Поставщика не позднее трех рабочих дней с даты обнаружения указанных нарушений. Извещение о невыполнении или ненадлежащем выполнении Поставщиком обязательств по договору составляется </w:t>
      </w:r>
      <w:proofErr w:type="gramStart"/>
      <w:r>
        <w:rPr>
          <w:kern w:val="16"/>
          <w:szCs w:val="24"/>
        </w:rPr>
        <w:t>Заказчиком  в</w:t>
      </w:r>
      <w:proofErr w:type="gramEnd"/>
      <w:r>
        <w:rPr>
          <w:kern w:val="16"/>
          <w:szCs w:val="24"/>
        </w:rPr>
        <w:t xml:space="preserve"> письменной форме с указанием сроков по устранению допущенных Поставщиком нарушений, вручается Поставщику под расписку. В случае отсутствия уполномоченного представителя Поставщика уведомление о недопоставке или некачественной поставке направляется Поставщику по почте, факсу, электронной почте либо нарочным. Адресом электронной почты для получения извещений является: _________. Номером факса для получения извещений является: ________________.</w:t>
      </w:r>
    </w:p>
    <w:p w:rsidR="00140786" w:rsidRDefault="00140786" w:rsidP="00140786">
      <w:pPr>
        <w:pStyle w:val="a6"/>
        <w:tabs>
          <w:tab w:val="left" w:pos="709"/>
        </w:tabs>
        <w:spacing w:after="0" w:line="276" w:lineRule="auto"/>
        <w:rPr>
          <w:kern w:val="16"/>
          <w:szCs w:val="24"/>
        </w:rPr>
      </w:pPr>
      <w:r>
        <w:rPr>
          <w:kern w:val="16"/>
          <w:szCs w:val="24"/>
        </w:rPr>
        <w:t xml:space="preserve">         7.6.8. Поставщик в установленный в </w:t>
      </w:r>
      <w:proofErr w:type="gramStart"/>
      <w:r>
        <w:rPr>
          <w:kern w:val="16"/>
          <w:szCs w:val="24"/>
        </w:rPr>
        <w:t>извещении  срок</w:t>
      </w:r>
      <w:proofErr w:type="gramEnd"/>
      <w:r>
        <w:rPr>
          <w:kern w:val="16"/>
          <w:szCs w:val="24"/>
        </w:rPr>
        <w:t xml:space="preserve">  обязан устранить все допущенные нарушения. 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товара и (или) направить Поставщику требование о расторжении договора по соглашению сторон </w:t>
      </w:r>
      <w:r>
        <w:rPr>
          <w:i/>
          <w:kern w:val="16"/>
          <w:szCs w:val="24"/>
        </w:rPr>
        <w:t xml:space="preserve">(и (или) принять решение </w:t>
      </w:r>
      <w:r>
        <w:rPr>
          <w:i/>
          <w:szCs w:val="24"/>
        </w:rPr>
        <w:t>об одностороннем отказе от исполнения договора)</w:t>
      </w:r>
      <w:r>
        <w:rPr>
          <w:szCs w:val="24"/>
        </w:rPr>
        <w:t xml:space="preserve">, в случае, если устранение нарушений потребует больших временных затрат, в связи с чем </w:t>
      </w:r>
      <w:proofErr w:type="gramStart"/>
      <w:r>
        <w:rPr>
          <w:szCs w:val="24"/>
        </w:rPr>
        <w:t>Заказчик  утрачивает</w:t>
      </w:r>
      <w:proofErr w:type="gramEnd"/>
      <w:r>
        <w:rPr>
          <w:szCs w:val="24"/>
        </w:rPr>
        <w:t xml:space="preserve"> интерес к договору.</w:t>
      </w:r>
    </w:p>
    <w:p w:rsidR="00140786" w:rsidRDefault="00140786" w:rsidP="00140786">
      <w:pPr>
        <w:pStyle w:val="a7"/>
        <w:spacing w:line="276" w:lineRule="auto"/>
        <w:ind w:firstLine="567"/>
      </w:pPr>
      <w:r>
        <w:rPr>
          <w:kern w:val="16"/>
        </w:rPr>
        <w:t xml:space="preserve">7.6.9. Во всем, что не предусмотрено настоящим разделом договора, Стороны руководствуются </w:t>
      </w:r>
      <w:r>
        <w:t>инструкциями, утвержденными постановлениями Госарбитража при Совете Министров СССР:</w:t>
      </w:r>
    </w:p>
    <w:p w:rsidR="00140786" w:rsidRDefault="00140786" w:rsidP="00140786">
      <w:pPr>
        <w:pStyle w:val="a7"/>
        <w:spacing w:line="276" w:lineRule="auto"/>
        <w:ind w:firstLine="567"/>
      </w:pPr>
      <w:r>
        <w:t>- «О порядке приемки продукции производственно-технического назначения и товаров народного потребления по качеству» № П-7 от 25.04.1966;</w:t>
      </w:r>
    </w:p>
    <w:p w:rsidR="00140786" w:rsidRDefault="00140786" w:rsidP="00140786">
      <w:pPr>
        <w:pStyle w:val="a7"/>
        <w:spacing w:line="276" w:lineRule="auto"/>
        <w:ind w:firstLine="567"/>
      </w:pPr>
      <w:r>
        <w:lastRenderedPageBreak/>
        <w:t>- «О порядке приемки продукции производственно-технического назначения и товаров народного потребления по количеству» № П-6 от 15.06.1965.</w:t>
      </w:r>
    </w:p>
    <w:p w:rsidR="00140786" w:rsidRDefault="00140786" w:rsidP="00140786">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7.7. В случае неисполнения или ненадлежащего исполнения Поставщиком обязательств, предусмотренных договором приемка товара оформляется документом о приемке, </w:t>
      </w:r>
      <w:r>
        <w:rPr>
          <w:rFonts w:ascii="Times New Roman" w:eastAsia="Calibri" w:hAnsi="Times New Roman"/>
          <w:sz w:val="24"/>
          <w:szCs w:val="24"/>
          <w:lang w:eastAsia="en-US"/>
        </w:rPr>
        <w:t xml:space="preserve">в котором указываются: </w:t>
      </w:r>
      <w:r>
        <w:rPr>
          <w:rFonts w:ascii="Times New Roman" w:hAnsi="Times New Roman"/>
          <w:sz w:val="24"/>
          <w:szCs w:val="24"/>
        </w:rPr>
        <w:t>сведения о фактически исполненных обязательствах по договору</w:t>
      </w:r>
      <w:r>
        <w:rPr>
          <w:rFonts w:ascii="Times New Roman" w:eastAsia="Calibri" w:hAnsi="Times New Roman"/>
          <w:sz w:val="24"/>
          <w:szCs w:val="24"/>
          <w:lang w:eastAsia="en-US"/>
        </w:rPr>
        <w:t>, сумма, подлежащая оплате в соответствии с условиями настоящего Договора; размер неустойки (штрафа, пени)</w:t>
      </w:r>
      <w:r>
        <w:rPr>
          <w:rFonts w:ascii="Times New Roman" w:hAnsi="Times New Roman"/>
          <w:sz w:val="24"/>
          <w:szCs w:val="24"/>
        </w:rPr>
        <w:t xml:space="preserve"> и (или) убытков</w:t>
      </w:r>
      <w:r>
        <w:rPr>
          <w:rFonts w:ascii="Times New Roman" w:eastAsia="Calibri" w:hAnsi="Times New Roman"/>
          <w:sz w:val="24"/>
          <w:szCs w:val="24"/>
          <w:lang w:eastAsia="en-US"/>
        </w:rPr>
        <w:t xml:space="preserve">, подлежащей взысканию; основания применения и порядок расчета неустойки (штрафа, пени) </w:t>
      </w:r>
      <w:r>
        <w:rPr>
          <w:rFonts w:ascii="Times New Roman" w:hAnsi="Times New Roman"/>
          <w:sz w:val="24"/>
          <w:szCs w:val="24"/>
        </w:rPr>
        <w:t>и (или) убытков</w:t>
      </w:r>
      <w:r>
        <w:rPr>
          <w:rFonts w:ascii="Times New Roman" w:eastAsia="Calibri" w:hAnsi="Times New Roman"/>
          <w:sz w:val="24"/>
          <w:szCs w:val="24"/>
          <w:lang w:eastAsia="en-US"/>
        </w:rPr>
        <w:t xml:space="preserve">; итоговая сумма, подлежащая оплате Поставщику по договору. Документ </w:t>
      </w:r>
      <w:r>
        <w:rPr>
          <w:rFonts w:ascii="Times New Roman" w:hAnsi="Times New Roman"/>
          <w:sz w:val="24"/>
          <w:szCs w:val="24"/>
        </w:rPr>
        <w:t xml:space="preserve">составляется в двух экземплярах, подписывается Заказчиком (в случае создания приемочной комиссии подписывается всеми членами приемочной комиссии и утверждается Заказчиком) и Поставщиком. В случае, когда поставка товара осуществляется в интересах Получателя, документ о приёмке составляется в трех экземплярах и подписывается Получателем, Заказчиком (в случае создания приемочной комиссии подписывается всеми членами приемочной комиссии и утверждается Заказчиком) и Поставщиком. </w:t>
      </w:r>
    </w:p>
    <w:p w:rsidR="00140786" w:rsidRDefault="00140786" w:rsidP="00140786">
      <w:pPr>
        <w:spacing w:after="0" w:line="240" w:lineRule="auto"/>
        <w:jc w:val="both"/>
        <w:rPr>
          <w:rFonts w:ascii="Times New Roman" w:hAnsi="Times New Roman"/>
          <w:sz w:val="24"/>
          <w:szCs w:val="24"/>
        </w:rPr>
      </w:pPr>
      <w:r>
        <w:rPr>
          <w:rFonts w:ascii="Times New Roman" w:hAnsi="Times New Roman"/>
          <w:kern w:val="16"/>
          <w:sz w:val="24"/>
          <w:szCs w:val="24"/>
        </w:rPr>
        <w:t xml:space="preserve">     7.8. </w:t>
      </w:r>
      <w:r>
        <w:rPr>
          <w:rFonts w:ascii="Times New Roman" w:hAnsi="Times New Roman"/>
          <w:sz w:val="24"/>
          <w:szCs w:val="24"/>
        </w:rPr>
        <w:t xml:space="preserve">Риск случайной гибели или случайного повреждения товаров до их приемки (до подписания документа о приёмке) Заказчиком несет Поставщик. </w:t>
      </w:r>
    </w:p>
    <w:p w:rsidR="00140786" w:rsidRDefault="00140786" w:rsidP="00140786">
      <w:pPr>
        <w:spacing w:after="0" w:line="240" w:lineRule="auto"/>
        <w:jc w:val="both"/>
        <w:rPr>
          <w:rFonts w:ascii="Times New Roman" w:hAnsi="Times New Roman"/>
          <w:kern w:val="16"/>
          <w:sz w:val="24"/>
          <w:szCs w:val="24"/>
        </w:rPr>
      </w:pPr>
      <w:r>
        <w:rPr>
          <w:rFonts w:ascii="Times New Roman" w:hAnsi="Times New Roman"/>
          <w:kern w:val="16"/>
          <w:sz w:val="24"/>
          <w:szCs w:val="24"/>
        </w:rPr>
        <w:t xml:space="preserve">     7.9. Поставщик обеспечивает хранение товара до момента их сдачи – приемки. </w:t>
      </w:r>
    </w:p>
    <w:p w:rsidR="00140786" w:rsidRDefault="00140786" w:rsidP="00140786">
      <w:pPr>
        <w:spacing w:after="0" w:line="240" w:lineRule="auto"/>
        <w:ind w:left="-567" w:right="-285" w:firstLine="567"/>
        <w:jc w:val="both"/>
        <w:rPr>
          <w:rFonts w:ascii="Times New Roman" w:hAnsi="Times New Roman"/>
          <w:sz w:val="24"/>
          <w:szCs w:val="24"/>
        </w:rPr>
      </w:pPr>
    </w:p>
    <w:p w:rsidR="00140786" w:rsidRDefault="00140786" w:rsidP="00140786">
      <w:pPr>
        <w:spacing w:after="0" w:line="240" w:lineRule="auto"/>
        <w:ind w:firstLine="708"/>
        <w:jc w:val="center"/>
        <w:rPr>
          <w:rFonts w:ascii="Times New Roman" w:hAnsi="Times New Roman"/>
          <w:b/>
          <w:sz w:val="24"/>
          <w:szCs w:val="24"/>
        </w:rPr>
      </w:pPr>
      <w:r>
        <w:rPr>
          <w:rFonts w:ascii="Times New Roman" w:hAnsi="Times New Roman"/>
          <w:b/>
          <w:sz w:val="24"/>
          <w:szCs w:val="24"/>
        </w:rPr>
        <w:t>8. ОТВЕТСТВЕННОСТЬ СТОРОН</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8.1. За неисполнение или ненадлежащее исполнение принятых обязательств по настоящему Договору Стороны несут ответственность, в соответствии с действующим Законодательством РФ.</w:t>
      </w:r>
    </w:p>
    <w:p w:rsidR="00140786" w:rsidRDefault="00140786" w:rsidP="00140786">
      <w:pPr>
        <w:spacing w:after="0" w:line="240" w:lineRule="auto"/>
        <w:ind w:right="-285" w:firstLine="426"/>
        <w:jc w:val="both"/>
        <w:rPr>
          <w:rFonts w:ascii="Times New Roman" w:hAnsi="Times New Roman"/>
          <w:sz w:val="24"/>
          <w:szCs w:val="24"/>
        </w:rPr>
      </w:pPr>
      <w:bookmarkStart w:id="2" w:name="OLE_LINK1"/>
      <w:bookmarkStart w:id="3" w:name="OLE_LINK2"/>
      <w:r>
        <w:rPr>
          <w:rFonts w:ascii="Times New Roman" w:hAnsi="Times New Roman"/>
          <w:sz w:val="24"/>
          <w:szCs w:val="24"/>
        </w:rPr>
        <w:t xml:space="preserve">8.2.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неустойки (штрафы, пени). </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 xml:space="preserve">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w:t>
      </w:r>
    </w:p>
    <w:p w:rsidR="00140786" w:rsidRDefault="00140786" w:rsidP="00140786">
      <w:pPr>
        <w:spacing w:after="0" w:line="240" w:lineRule="auto"/>
        <w:ind w:right="-285" w:firstLine="426"/>
        <w:jc w:val="both"/>
        <w:rPr>
          <w:rFonts w:ascii="Times New Roman" w:eastAsia="Calibri" w:hAnsi="Times New Roman"/>
          <w:i/>
          <w:iCs/>
          <w:sz w:val="24"/>
          <w:szCs w:val="24"/>
          <w:lang w:eastAsia="en-US"/>
        </w:rPr>
      </w:pPr>
      <w:r>
        <w:rPr>
          <w:rFonts w:ascii="Times New Roman" w:hAnsi="Times New Roman"/>
          <w:sz w:val="24"/>
          <w:szCs w:val="24"/>
        </w:rPr>
        <w:t>Штраф начисляются за ненадлежащее исполнение Заказчиком обязательств, предусмотренных Договором, за исключением просрочки исполнения обязательств. Размер штрафа составляет ___________________ (</w:t>
      </w:r>
      <w:r>
        <w:rPr>
          <w:rFonts w:ascii="Times New Roman" w:hAnsi="Times New Roman"/>
          <w:i/>
          <w:sz w:val="24"/>
          <w:szCs w:val="24"/>
        </w:rPr>
        <w:t>2,5 % цены настоящего Договора</w:t>
      </w:r>
      <w:r>
        <w:rPr>
          <w:rFonts w:ascii="Times New Roman" w:hAnsi="Times New Roman"/>
          <w:sz w:val="24"/>
          <w:szCs w:val="24"/>
        </w:rPr>
        <w:t>).</w:t>
      </w:r>
    </w:p>
    <w:bookmarkEnd w:id="2"/>
    <w:bookmarkEnd w:id="3"/>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8.3. В случае просрочки исполнения Поставщиком обязательств,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неустойки (штрафы, пени).</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 xml:space="preserve">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1/300 действующей на дату уплаты пеней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 </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Штраф начисляются за ненадлежащее исполнение Поставщиком обязательств, предусмотренных Договором, за исключением просрочки исполнения Поставщиком обязательств, предусмотренных Договором. Размер штрафа составляет________________ (10 % цены настоящего Договора).</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8.4.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lastRenderedPageBreak/>
        <w:t>8.5. Уплата неустойки не освобождает Стороны от выполнения возложенных на них обязательств или устранения нарушений.</w:t>
      </w:r>
    </w:p>
    <w:p w:rsidR="00140786" w:rsidRDefault="00140786" w:rsidP="00140786">
      <w:pPr>
        <w:spacing w:after="0" w:line="240" w:lineRule="auto"/>
        <w:ind w:firstLine="708"/>
        <w:jc w:val="center"/>
        <w:rPr>
          <w:rFonts w:ascii="Times New Roman" w:hAnsi="Times New Roman"/>
          <w:b/>
          <w:sz w:val="24"/>
          <w:szCs w:val="24"/>
        </w:rPr>
      </w:pPr>
    </w:p>
    <w:p w:rsidR="00140786" w:rsidRDefault="00140786" w:rsidP="00140786">
      <w:pPr>
        <w:spacing w:after="0" w:line="240" w:lineRule="auto"/>
        <w:ind w:firstLine="708"/>
        <w:jc w:val="center"/>
        <w:rPr>
          <w:rFonts w:ascii="Times New Roman" w:hAnsi="Times New Roman"/>
          <w:b/>
          <w:sz w:val="24"/>
          <w:szCs w:val="24"/>
        </w:rPr>
      </w:pPr>
      <w:r>
        <w:rPr>
          <w:rFonts w:ascii="Times New Roman" w:hAnsi="Times New Roman"/>
          <w:b/>
          <w:sz w:val="24"/>
          <w:szCs w:val="24"/>
        </w:rPr>
        <w:t>9. ОБСТОЯТЕЛЬСТВА НЕПРЕОДОЛИМОЙ СИЛЫ</w:t>
      </w:r>
    </w:p>
    <w:p w:rsidR="00140786" w:rsidRDefault="00140786" w:rsidP="00140786">
      <w:pPr>
        <w:spacing w:after="0" w:line="240" w:lineRule="auto"/>
        <w:ind w:right="-285" w:firstLine="426"/>
        <w:jc w:val="both"/>
        <w:rPr>
          <w:rFonts w:ascii="Times New Roman" w:hAnsi="Times New Roman"/>
          <w:sz w:val="24"/>
          <w:szCs w:val="24"/>
          <w:u w:val="single"/>
        </w:rPr>
      </w:pPr>
      <w:r>
        <w:rPr>
          <w:rFonts w:ascii="Times New Roman" w:hAnsi="Times New Roman"/>
          <w:sz w:val="24"/>
          <w:szCs w:val="24"/>
        </w:rPr>
        <w:t>9.1. 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обстоятельств непреодолимой силы, а именно наводнения, пожара, землетрясения, диверсии, военных действий, блокад, изменения законодательства, препятствующих надлежащему исполнению обязательств по настоящему Договору,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 обязательств, а также, которые Стороны были не в состоянии предвидеть и предотвратить.</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9.2. При наступлении таких обстоятельств срок исполнения обязательств по настоящему Договору отодвигается соразмерно времени действия данных обстоятельств, постольку, поскольку эти обстоятельства значительно влияют на исполнение настоящего Договора в срок.</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9.3. 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9.4. Если обстоятельства, указанные в п. 9.1. настоящего Договора, будут длиться более двух календарных месяцев с даты соответствующего уведомления, каждая из Сторон вправе расторгнуть настоящий Договор без требования возмещения убытков, понесенных в связи с наступлением таких обстоятельств.</w:t>
      </w:r>
    </w:p>
    <w:p w:rsidR="00140786" w:rsidRDefault="00140786" w:rsidP="00140786">
      <w:pPr>
        <w:spacing w:after="0" w:line="240" w:lineRule="auto"/>
        <w:jc w:val="both"/>
        <w:rPr>
          <w:rFonts w:ascii="Times New Roman" w:hAnsi="Times New Roman"/>
          <w:sz w:val="24"/>
          <w:szCs w:val="24"/>
        </w:rPr>
      </w:pPr>
    </w:p>
    <w:p w:rsidR="00140786" w:rsidRDefault="00140786" w:rsidP="00140786">
      <w:pPr>
        <w:spacing w:after="0" w:line="240" w:lineRule="auto"/>
        <w:jc w:val="center"/>
        <w:rPr>
          <w:rFonts w:ascii="Times New Roman" w:hAnsi="Times New Roman"/>
          <w:sz w:val="24"/>
          <w:szCs w:val="24"/>
        </w:rPr>
      </w:pPr>
      <w:r>
        <w:rPr>
          <w:rFonts w:ascii="Times New Roman" w:hAnsi="Times New Roman"/>
          <w:b/>
          <w:bCs/>
          <w:sz w:val="24"/>
          <w:szCs w:val="24"/>
        </w:rPr>
        <w:t>10. ПОРЯДОК ИЗМЕНЕНИЕ И РАСТОРЖЕНИЕ ДОГОВОРА</w:t>
      </w:r>
      <w:r>
        <w:rPr>
          <w:rFonts w:ascii="Times New Roman" w:hAnsi="Times New Roman"/>
          <w:sz w:val="24"/>
          <w:szCs w:val="24"/>
        </w:rPr>
        <w:t xml:space="preserve"> </w:t>
      </w:r>
    </w:p>
    <w:p w:rsidR="00140786" w:rsidRDefault="00140786" w:rsidP="00140786">
      <w:pPr>
        <w:pStyle w:val="a7"/>
        <w:ind w:firstLine="567"/>
      </w:pPr>
      <w:r>
        <w:t>10.1. Изменение существенных условий Договора при его исполнении не допускается, за исключением изменения по соглашению сторон в случаях, предусмотренных частью 1статьи 95 Федерального закона о Договорной системе.</w:t>
      </w:r>
    </w:p>
    <w:p w:rsidR="00140786" w:rsidRDefault="00140786" w:rsidP="00140786">
      <w:pPr>
        <w:pStyle w:val="a7"/>
        <w:ind w:firstLine="567"/>
      </w:pPr>
      <w:r>
        <w:t xml:space="preserve">10.2.Расторжение Договора допускается по соглашению Сторон или по решению суда в соответствии с гражданским законодательством. Расторжение Договора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Договору </w:t>
      </w:r>
      <w:proofErr w:type="gramStart"/>
      <w:r>
        <w:t>не возможно</w:t>
      </w:r>
      <w:proofErr w:type="gramEnd"/>
      <w:r>
        <w:t xml:space="preserve"> либо возникает нецелесообразность исполнения Договора.</w:t>
      </w:r>
    </w:p>
    <w:p w:rsidR="00140786" w:rsidRDefault="00140786" w:rsidP="00140786">
      <w:pPr>
        <w:pStyle w:val="a7"/>
        <w:ind w:firstLine="567"/>
      </w:pPr>
      <w:r>
        <w:t>10.3. В случае расторжения Договора по соглашению Поставщик возвращает Заказчику все денежные средства, перечисленные для исполнения обязательств по Договору, а Заказчик оплачивает расходы (издержки) Поставщика за фактически исполненные и принятые Заказчиком обязательства по Договору.</w:t>
      </w:r>
    </w:p>
    <w:p w:rsidR="00140786" w:rsidRDefault="00140786" w:rsidP="00140786">
      <w:pPr>
        <w:pStyle w:val="a7"/>
        <w:ind w:firstLine="567"/>
      </w:pPr>
      <w:r>
        <w:t>10.4. Требование о расторжении Договора может быть заявлено Стороной в суд только после получения отказа другой Стороны на предложение расторгнуть Договор либо неполучения ответа в течение 10 (десяти) дней с даты получения предложения о расторжении Договора.</w:t>
      </w:r>
    </w:p>
    <w:p w:rsidR="00140786" w:rsidRDefault="00140786" w:rsidP="00140786">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10.5. Заказчик вправе принять решение одностороннем отказе от исполнения Договора. До принятия такого решения Заказчик вправе провести экспертизу поставленного товара с привлечением экспертов, экспертных организаций.</w:t>
      </w:r>
    </w:p>
    <w:p w:rsidR="00140786" w:rsidRDefault="00140786" w:rsidP="00140786">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10.6. 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Договора.</w:t>
      </w:r>
    </w:p>
    <w:p w:rsidR="00140786" w:rsidRDefault="00140786" w:rsidP="00140786">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10.7. Решение Заказчика об одностороннем отказе от исполнения Договора в течение трех рабочих дней, следующих за датой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Выполнение Заказчиком вышеуказанных требований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Договора в единой информационной системе.</w:t>
      </w:r>
    </w:p>
    <w:p w:rsidR="00140786" w:rsidRDefault="00140786" w:rsidP="00140786">
      <w:pPr>
        <w:autoSpaceDE w:val="0"/>
        <w:autoSpaceDN w:val="0"/>
        <w:adjustRightInd w:val="0"/>
        <w:spacing w:after="0" w:line="240" w:lineRule="auto"/>
        <w:ind w:firstLine="539"/>
        <w:jc w:val="both"/>
        <w:rPr>
          <w:rFonts w:ascii="Times New Roman" w:hAnsi="Times New Roman"/>
          <w:sz w:val="24"/>
          <w:szCs w:val="24"/>
        </w:rPr>
      </w:pPr>
      <w:r>
        <w:rPr>
          <w:rFonts w:ascii="Times New Roman" w:hAnsi="Times New Roman"/>
          <w:sz w:val="24"/>
          <w:szCs w:val="24"/>
        </w:rPr>
        <w:t>10.8. Решение Заказчика об одностороннем отказе от исполнения Договора вступает в силу и Договор считается расторгнутым через десять дней с даты надлежащего уведомления Заказчиком Поставщика об одностороннем отказе от исполнения Договора.</w:t>
      </w:r>
    </w:p>
    <w:p w:rsidR="00140786" w:rsidRDefault="00140786" w:rsidP="00140786">
      <w:pPr>
        <w:autoSpaceDE w:val="0"/>
        <w:autoSpaceDN w:val="0"/>
        <w:adjustRightInd w:val="0"/>
        <w:spacing w:after="0" w:line="240" w:lineRule="auto"/>
        <w:ind w:firstLine="539"/>
        <w:jc w:val="both"/>
        <w:rPr>
          <w:rFonts w:ascii="Times New Roman" w:hAnsi="Times New Roman"/>
          <w:sz w:val="24"/>
          <w:szCs w:val="24"/>
        </w:rPr>
      </w:pPr>
      <w:r>
        <w:rPr>
          <w:rFonts w:ascii="Times New Roman" w:hAnsi="Times New Roman"/>
          <w:sz w:val="24"/>
          <w:szCs w:val="24"/>
        </w:rPr>
        <w:t>10.9. 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предусмотренной п. 8.5 Договора.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140786" w:rsidRDefault="00140786" w:rsidP="00140786">
      <w:pPr>
        <w:autoSpaceDE w:val="0"/>
        <w:autoSpaceDN w:val="0"/>
        <w:adjustRightInd w:val="0"/>
        <w:spacing w:after="0" w:line="240" w:lineRule="auto"/>
        <w:ind w:firstLine="539"/>
        <w:jc w:val="both"/>
        <w:rPr>
          <w:rFonts w:ascii="Times New Roman" w:hAnsi="Times New Roman"/>
          <w:sz w:val="24"/>
          <w:szCs w:val="24"/>
        </w:rPr>
      </w:pPr>
      <w:r>
        <w:rPr>
          <w:rFonts w:ascii="Times New Roman" w:hAnsi="Times New Roman"/>
          <w:sz w:val="24"/>
          <w:szCs w:val="24"/>
        </w:rPr>
        <w:t>10.10. Заказчик принимает решение об одностороннем отказе от исполнения Договора, если в ходе исполнения Договора будет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w:t>
      </w:r>
    </w:p>
    <w:p w:rsidR="00140786" w:rsidRDefault="00140786" w:rsidP="00140786">
      <w:pPr>
        <w:autoSpaceDE w:val="0"/>
        <w:autoSpaceDN w:val="0"/>
        <w:adjustRightInd w:val="0"/>
        <w:spacing w:after="0" w:line="240" w:lineRule="auto"/>
        <w:ind w:firstLine="539"/>
        <w:jc w:val="both"/>
        <w:rPr>
          <w:rFonts w:ascii="Times New Roman" w:hAnsi="Times New Roman"/>
          <w:sz w:val="24"/>
          <w:szCs w:val="24"/>
        </w:rPr>
      </w:pPr>
      <w:r>
        <w:rPr>
          <w:rFonts w:ascii="Times New Roman" w:hAnsi="Times New Roman"/>
          <w:sz w:val="24"/>
          <w:szCs w:val="24"/>
        </w:rPr>
        <w:t>10.11. Поставщик вправе принять решение об одностороннем отказе от исполнения Договора в соответствии с гражданским законодательством. Такое решение в течение трех рабочих дней, следующих за датой его принятия, направляется Заказчику по почте заказным письмом с уведомлением о вручении по адресу Заказчика, указанному в разделе 13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Заказчику. Выполнение Поставщиком вышеуказанных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140786" w:rsidRDefault="00140786" w:rsidP="00140786">
      <w:pPr>
        <w:autoSpaceDE w:val="0"/>
        <w:autoSpaceDN w:val="0"/>
        <w:adjustRightInd w:val="0"/>
        <w:spacing w:after="0" w:line="240" w:lineRule="auto"/>
        <w:ind w:firstLine="539"/>
        <w:jc w:val="both"/>
        <w:rPr>
          <w:rFonts w:ascii="Times New Roman" w:hAnsi="Times New Roman"/>
          <w:sz w:val="24"/>
          <w:szCs w:val="24"/>
        </w:rPr>
      </w:pPr>
      <w:r>
        <w:rPr>
          <w:rFonts w:ascii="Times New Roman" w:hAnsi="Times New Roman"/>
          <w:sz w:val="24"/>
          <w:szCs w:val="24"/>
        </w:rPr>
        <w:t>10.12. Решение Поставщика об одностороннем отказе от исполнения Договора вступает в силу и Договор считается расторгнутым через десять дней с даты надлежащего уведомления Поставщиком Заказчика об одностороннем отказе от исполнения Договора.</w:t>
      </w:r>
    </w:p>
    <w:p w:rsidR="00140786" w:rsidRDefault="00140786" w:rsidP="00140786">
      <w:pPr>
        <w:autoSpaceDE w:val="0"/>
        <w:autoSpaceDN w:val="0"/>
        <w:adjustRightInd w:val="0"/>
        <w:spacing w:after="0" w:line="240" w:lineRule="auto"/>
        <w:ind w:firstLine="539"/>
        <w:jc w:val="both"/>
        <w:rPr>
          <w:rFonts w:ascii="Times New Roman" w:hAnsi="Times New Roman"/>
          <w:sz w:val="24"/>
          <w:szCs w:val="24"/>
        </w:rPr>
      </w:pPr>
      <w:r>
        <w:rPr>
          <w:rFonts w:ascii="Times New Roman" w:hAnsi="Times New Roman"/>
          <w:sz w:val="24"/>
          <w:szCs w:val="24"/>
        </w:rPr>
        <w:t>10.13. Поставщик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решении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140786" w:rsidRDefault="00140786" w:rsidP="00140786">
      <w:pPr>
        <w:autoSpaceDE w:val="0"/>
        <w:autoSpaceDN w:val="0"/>
        <w:adjustRightInd w:val="0"/>
        <w:spacing w:after="0" w:line="240" w:lineRule="auto"/>
        <w:ind w:firstLine="539"/>
        <w:jc w:val="both"/>
        <w:rPr>
          <w:rFonts w:ascii="Times New Roman" w:hAnsi="Times New Roman"/>
          <w:sz w:val="24"/>
          <w:szCs w:val="24"/>
        </w:rPr>
      </w:pPr>
      <w:r>
        <w:rPr>
          <w:rFonts w:ascii="Times New Roman" w:hAnsi="Times New Roman"/>
          <w:sz w:val="24"/>
          <w:szCs w:val="24"/>
        </w:rPr>
        <w:lastRenderedPageBreak/>
        <w:t>10.14.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140786" w:rsidRDefault="00140786" w:rsidP="00140786">
      <w:pPr>
        <w:autoSpaceDE w:val="0"/>
        <w:autoSpaceDN w:val="0"/>
        <w:adjustRightInd w:val="0"/>
        <w:spacing w:after="0" w:line="240" w:lineRule="auto"/>
        <w:ind w:firstLine="539"/>
        <w:jc w:val="both"/>
        <w:rPr>
          <w:rFonts w:ascii="Times New Roman" w:hAnsi="Times New Roman"/>
          <w:sz w:val="24"/>
          <w:szCs w:val="24"/>
        </w:rPr>
      </w:pPr>
    </w:p>
    <w:p w:rsidR="00140786" w:rsidRDefault="00140786" w:rsidP="00140786">
      <w:pPr>
        <w:spacing w:after="0" w:line="240" w:lineRule="auto"/>
        <w:jc w:val="center"/>
        <w:rPr>
          <w:rFonts w:ascii="Times New Roman" w:hAnsi="Times New Roman"/>
          <w:b/>
          <w:sz w:val="24"/>
          <w:szCs w:val="24"/>
        </w:rPr>
      </w:pPr>
      <w:r>
        <w:rPr>
          <w:rFonts w:ascii="Times New Roman" w:hAnsi="Times New Roman"/>
          <w:b/>
          <w:sz w:val="24"/>
          <w:szCs w:val="24"/>
        </w:rPr>
        <w:t>11.СРОК ДЕЙСТВИЯ ДОГОВОРА и ПОРЯДОК УРЕГУЛИРОВАНИЯ СПОРОВ</w:t>
      </w:r>
    </w:p>
    <w:p w:rsidR="00140786" w:rsidRDefault="00140786" w:rsidP="00140786">
      <w:pPr>
        <w:autoSpaceDE w:val="0"/>
        <w:autoSpaceDN w:val="0"/>
        <w:adjustRightInd w:val="0"/>
        <w:spacing w:after="0" w:line="240" w:lineRule="auto"/>
        <w:ind w:firstLine="539"/>
        <w:jc w:val="both"/>
        <w:rPr>
          <w:rFonts w:ascii="Times New Roman" w:hAnsi="Times New Roman"/>
          <w:sz w:val="24"/>
          <w:szCs w:val="24"/>
        </w:rPr>
      </w:pPr>
      <w:r>
        <w:rPr>
          <w:rFonts w:ascii="Times New Roman" w:hAnsi="Times New Roman"/>
          <w:sz w:val="24"/>
          <w:szCs w:val="24"/>
        </w:rPr>
        <w:t>11.1. Договор вступает в силу со дня подписания его Сторонами и действует до 31.12.2020г.  С 01 января 2021 г. обязательства Сторон по Договору прекращаются, за исключением обязательств по оплате услуг, гарантийных обязательств, обязательств по возмещению убытков и выплате неустойки.</w:t>
      </w:r>
      <w:r>
        <w:rPr>
          <w:rFonts w:ascii="Times New Roman" w:hAnsi="Times New Roman"/>
          <w:b/>
          <w:sz w:val="24"/>
          <w:szCs w:val="24"/>
        </w:rPr>
        <w:t xml:space="preserve"> </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11.2. Все споры, возникающие при исполнении настоящего Договора, решаются Сторонами путем переговоров.</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11.3. Если Стороны не придут к соглашению путем переговоров, все споры рассматриваются в претензионном порядке. Срок рассмотрения претензии – 10 дней со дня надлежащего получения претензии.</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11.4. Заказчик письменно (по факсу, электронной почте) уведомляет Поставщика обо всех претензиях, связанных с приемкой оказанных услуг.</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11.5. Споры и разногласия, которые могут возникнуть вследствие неисполнения или ненадлежащего исполнения Сторонами обязательств по настоящему Договору и по которым не будут достигнуты соглашения путем переговоров, разрешаются Арбитражным судом ЯНАО в соответствии с действующим законодательством Российской Федерации.</w:t>
      </w:r>
    </w:p>
    <w:p w:rsidR="00140786" w:rsidRDefault="00140786" w:rsidP="00140786">
      <w:pPr>
        <w:spacing w:after="0" w:line="240" w:lineRule="auto"/>
        <w:ind w:firstLine="709"/>
        <w:jc w:val="both"/>
        <w:rPr>
          <w:rFonts w:ascii="Times New Roman" w:hAnsi="Times New Roman"/>
          <w:sz w:val="24"/>
          <w:szCs w:val="24"/>
        </w:rPr>
      </w:pPr>
    </w:p>
    <w:p w:rsidR="00140786" w:rsidRDefault="00140786" w:rsidP="00140786">
      <w:pPr>
        <w:spacing w:after="0" w:line="240" w:lineRule="auto"/>
        <w:ind w:firstLine="708"/>
        <w:jc w:val="center"/>
        <w:rPr>
          <w:rFonts w:ascii="Times New Roman" w:hAnsi="Times New Roman"/>
          <w:b/>
          <w:sz w:val="24"/>
          <w:szCs w:val="24"/>
        </w:rPr>
      </w:pPr>
      <w:r>
        <w:rPr>
          <w:rFonts w:ascii="Times New Roman" w:hAnsi="Times New Roman"/>
          <w:b/>
          <w:sz w:val="24"/>
          <w:szCs w:val="24"/>
        </w:rPr>
        <w:t>12. ЗАКЛЮЧИТЕЛЬНЫЕ ПОЛОЖЕНИЯ</w:t>
      </w:r>
    </w:p>
    <w:p w:rsidR="00140786" w:rsidRDefault="00140786" w:rsidP="00140786">
      <w:pPr>
        <w:pStyle w:val="ConsPlusNormal"/>
        <w:widowControl/>
        <w:ind w:firstLine="567"/>
        <w:jc w:val="both"/>
        <w:rPr>
          <w:rFonts w:ascii="Times New Roman" w:hAnsi="Times New Roman" w:cs="Times New Roman"/>
          <w:sz w:val="24"/>
          <w:szCs w:val="24"/>
        </w:rPr>
      </w:pPr>
      <w:r>
        <w:rPr>
          <w:rFonts w:ascii="Times New Roman" w:hAnsi="Times New Roman"/>
          <w:sz w:val="24"/>
          <w:szCs w:val="24"/>
        </w:rPr>
        <w:t xml:space="preserve">12.1. </w:t>
      </w:r>
      <w:r>
        <w:rPr>
          <w:rFonts w:ascii="Times New Roman" w:hAnsi="Times New Roman" w:cs="Times New Roman"/>
          <w:sz w:val="24"/>
          <w:szCs w:val="24"/>
        </w:rPr>
        <w:t>Договор составлен в форме электронного документа. После заключения договора Стороны вправе изготовить копию договора на бумажном носителе в 2 (двух) экземплярах, имеющих одинаковую юридическую силу, по одному для Заказчика и Поставщика.</w:t>
      </w:r>
    </w:p>
    <w:p w:rsidR="00140786" w:rsidRDefault="00140786" w:rsidP="00140786">
      <w:pPr>
        <w:pStyle w:val="ConsPlusNormal"/>
        <w:widowControl/>
        <w:ind w:firstLine="567"/>
        <w:jc w:val="both"/>
        <w:rPr>
          <w:rFonts w:ascii="Times New Roman" w:hAnsi="Times New Roman" w:cs="Times New Roman"/>
          <w:sz w:val="24"/>
          <w:szCs w:val="24"/>
        </w:rPr>
      </w:pPr>
      <w:r>
        <w:rPr>
          <w:rFonts w:ascii="Times New Roman" w:hAnsi="Times New Roman" w:cs="Times New Roman"/>
          <w:sz w:val="24"/>
          <w:szCs w:val="24"/>
        </w:rPr>
        <w:t>12.2.Все приложения к договору являются его неотъемной частью.</w:t>
      </w:r>
    </w:p>
    <w:p w:rsidR="00140786" w:rsidRDefault="00140786" w:rsidP="00140786">
      <w:pPr>
        <w:pStyle w:val="ConsPlusNormal"/>
        <w:widowControl/>
        <w:ind w:firstLine="567"/>
        <w:jc w:val="both"/>
        <w:rPr>
          <w:rFonts w:ascii="Times New Roman" w:hAnsi="Times New Roman" w:cs="Times New Roman"/>
          <w:sz w:val="24"/>
          <w:szCs w:val="24"/>
        </w:rPr>
      </w:pPr>
      <w:r>
        <w:rPr>
          <w:rFonts w:ascii="Times New Roman" w:hAnsi="Times New Roman" w:cs="Times New Roman"/>
          <w:sz w:val="24"/>
          <w:szCs w:val="24"/>
        </w:rPr>
        <w:t>12.3.К договору прилагаются:</w:t>
      </w:r>
    </w:p>
    <w:p w:rsidR="00140786" w:rsidRDefault="00140786" w:rsidP="00140786">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Спецификация (Приложение №1);</w:t>
      </w:r>
    </w:p>
    <w:p w:rsidR="00140786" w:rsidRDefault="00140786" w:rsidP="00140786">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Техническое задание (Приложение №2);</w:t>
      </w:r>
    </w:p>
    <w:p w:rsidR="00140786" w:rsidRDefault="00140786" w:rsidP="00140786">
      <w:pPr>
        <w:spacing w:after="0" w:line="240" w:lineRule="auto"/>
        <w:ind w:right="-285"/>
        <w:jc w:val="both"/>
        <w:rPr>
          <w:rFonts w:ascii="Times New Roman" w:hAnsi="Times New Roman"/>
          <w:sz w:val="24"/>
          <w:szCs w:val="24"/>
        </w:rPr>
      </w:pPr>
      <w:r>
        <w:rPr>
          <w:rFonts w:ascii="Times New Roman" w:hAnsi="Times New Roman"/>
          <w:sz w:val="24"/>
          <w:szCs w:val="24"/>
        </w:rPr>
        <w:t>- Акт сдачи-приемки (Приложение № 3);</w:t>
      </w:r>
    </w:p>
    <w:p w:rsidR="00140786" w:rsidRDefault="00140786" w:rsidP="00140786">
      <w:pPr>
        <w:pStyle w:val="ConsPlusNormal"/>
        <w:widowControl/>
        <w:ind w:firstLine="567"/>
        <w:jc w:val="both"/>
        <w:rPr>
          <w:rFonts w:ascii="Times New Roman" w:hAnsi="Times New Roman" w:cs="Times New Roman"/>
          <w:sz w:val="24"/>
          <w:szCs w:val="24"/>
        </w:rPr>
      </w:pPr>
      <w:r>
        <w:rPr>
          <w:rFonts w:ascii="Times New Roman" w:hAnsi="Times New Roman" w:cs="Times New Roman"/>
          <w:sz w:val="24"/>
          <w:szCs w:val="24"/>
        </w:rPr>
        <w:t>12.4. В случае изменения наименования, адреса места нахождения или банковских реквизитов Стороны, она письменно извещает об этом другую Сторону в течение трех рабочих дней с даты такого изменения.</w:t>
      </w:r>
    </w:p>
    <w:p w:rsidR="00140786" w:rsidRDefault="00140786" w:rsidP="00140786">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12.5. По согласованию Сторон в ходе исполнения договора допускается снижение цены Договора без изменения предусмотренных Договором объема работы, качества выполняемой работы и иных условий Договора.</w:t>
      </w:r>
    </w:p>
    <w:p w:rsidR="00140786" w:rsidRDefault="00140786" w:rsidP="00140786">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12.6. Заказчик по согласованию с поставщиком в ходе исполнения Договора вправе изменить не более чем на десять процентов количество всех предусмотренных Договором товаров при изменении потребности в товарах, на поставку которых заключен договор. При этом по соглашению Сторон допускается изменение с учетом положений бюджетного законодательства Российской Федерации цены Договора пропорционально дополнительному количеству товара исходя из установленной в Договоре цены единицы товара, но не более чем на десять процентов цены Договора. При уменьшении предусмотренного Договором количества товара Стороны Договора обязаны уменьшить цену Договора исходя из цены единицы товара.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rsidR="00140786" w:rsidRDefault="00140786" w:rsidP="00140786">
      <w:pPr>
        <w:pStyle w:val="ConsPlusNormal"/>
        <w:widowControl/>
        <w:ind w:firstLine="567"/>
        <w:jc w:val="both"/>
        <w:rPr>
          <w:rFonts w:ascii="Times New Roman" w:hAnsi="Times New Roman" w:cs="Times New Roman"/>
          <w:sz w:val="24"/>
          <w:szCs w:val="24"/>
        </w:rPr>
      </w:pPr>
      <w:r>
        <w:rPr>
          <w:rFonts w:ascii="Times New Roman" w:hAnsi="Times New Roman" w:cs="Times New Roman"/>
          <w:sz w:val="24"/>
          <w:szCs w:val="24"/>
        </w:rPr>
        <w:lastRenderedPageBreak/>
        <w:t>12.7.  При исполнении Договора не допускается перемена Поставщика, за исключением случаев, если новый Поставщик является правопреемником Поставщика по Договору вследствие реорганизации юридического лица в форме преобразования, слияния или присоединения.</w:t>
      </w:r>
    </w:p>
    <w:p w:rsidR="00140786" w:rsidRDefault="00140786" w:rsidP="00140786">
      <w:pPr>
        <w:pStyle w:val="ConsPlusNormal"/>
        <w:widowControl/>
        <w:ind w:firstLine="567"/>
        <w:jc w:val="both"/>
        <w:rPr>
          <w:rFonts w:ascii="Times New Roman" w:hAnsi="Times New Roman" w:cs="Times New Roman"/>
          <w:sz w:val="24"/>
          <w:szCs w:val="24"/>
        </w:rPr>
      </w:pPr>
      <w:r>
        <w:rPr>
          <w:rFonts w:ascii="Times New Roman" w:hAnsi="Times New Roman" w:cs="Times New Roman"/>
          <w:sz w:val="24"/>
          <w:szCs w:val="24"/>
        </w:rPr>
        <w:t>12.8. В случае перемены Заказчика по Договору права и обязанности Заказчика по Договору переходят к новому заказчику в том же объеме и на тех же условиях.</w:t>
      </w:r>
    </w:p>
    <w:p w:rsidR="00140786" w:rsidRDefault="00140786" w:rsidP="00140786">
      <w:pPr>
        <w:pStyle w:val="ConsPlusNormal"/>
        <w:widowControl/>
        <w:ind w:firstLine="567"/>
        <w:jc w:val="both"/>
        <w:rPr>
          <w:rFonts w:ascii="Times New Roman" w:hAnsi="Times New Roman" w:cs="Times New Roman"/>
          <w:sz w:val="24"/>
          <w:szCs w:val="24"/>
        </w:rPr>
      </w:pPr>
      <w:r>
        <w:rPr>
          <w:rFonts w:ascii="Times New Roman" w:hAnsi="Times New Roman" w:cs="Times New Roman"/>
          <w:sz w:val="24"/>
          <w:szCs w:val="24"/>
        </w:rPr>
        <w:t>12.9.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 xml:space="preserve">    12.10. Срок поставки товара – в течение </w:t>
      </w:r>
      <w:r>
        <w:rPr>
          <w:rFonts w:ascii="Times New Roman" w:hAnsi="Times New Roman"/>
          <w:sz w:val="24"/>
          <w:szCs w:val="24"/>
          <w:u w:val="single"/>
        </w:rPr>
        <w:t>60(шестидесяти)</w:t>
      </w:r>
      <w:r>
        <w:rPr>
          <w:rFonts w:ascii="Times New Roman" w:hAnsi="Times New Roman"/>
          <w:sz w:val="24"/>
          <w:szCs w:val="24"/>
        </w:rPr>
        <w:t xml:space="preserve"> календарных дней со дня заключения настоящего Договора. </w:t>
      </w:r>
      <w:r>
        <w:rPr>
          <w:rFonts w:ascii="Times New Roman" w:hAnsi="Times New Roman"/>
          <w:bCs/>
          <w:sz w:val="24"/>
          <w:szCs w:val="24"/>
        </w:rPr>
        <w:t>С</w:t>
      </w:r>
      <w:r>
        <w:rPr>
          <w:rFonts w:ascii="Times New Roman" w:hAnsi="Times New Roman"/>
          <w:sz w:val="24"/>
          <w:szCs w:val="24"/>
        </w:rPr>
        <w:t>рок оказания услуг включает в себя срок доставки и срок приемки оказанных услуг согласно п.7.2. настоящего Договора</w:t>
      </w:r>
      <w:r>
        <w:rPr>
          <w:rFonts w:ascii="Times New Roman" w:hAnsi="Times New Roman"/>
          <w:bCs/>
          <w:sz w:val="24"/>
          <w:szCs w:val="24"/>
        </w:rPr>
        <w:t>.</w:t>
      </w:r>
    </w:p>
    <w:p w:rsidR="00140786" w:rsidRDefault="00140786" w:rsidP="00140786">
      <w:pPr>
        <w:spacing w:after="0" w:line="240" w:lineRule="auto"/>
        <w:ind w:right="-285" w:firstLine="426"/>
        <w:jc w:val="both"/>
        <w:rPr>
          <w:rFonts w:ascii="Times New Roman" w:hAnsi="Times New Roman"/>
          <w:bCs/>
          <w:sz w:val="24"/>
          <w:szCs w:val="24"/>
        </w:rPr>
      </w:pPr>
      <w:r>
        <w:rPr>
          <w:rFonts w:ascii="Times New Roman" w:hAnsi="Times New Roman"/>
          <w:iCs/>
          <w:sz w:val="24"/>
          <w:szCs w:val="24"/>
        </w:rPr>
        <w:t xml:space="preserve">      12.11. Любые изменения и дополнения к настоящему Договору, не противоречащие действующему законодательству РФ оформляются дополнительными соглашениями. </w:t>
      </w:r>
      <w:r>
        <w:rPr>
          <w:rFonts w:ascii="Times New Roman" w:hAnsi="Times New Roman"/>
          <w:bCs/>
          <w:sz w:val="24"/>
          <w:szCs w:val="24"/>
        </w:rPr>
        <w:t>Любые изменения и дополнения по Договору вступают в силу и становятся его неотъемлемыми частями, только если они совершены в письменной форме, подписаны уполномоченными представителями обеих Сторон и содержат ссылку на Договор.</w:t>
      </w:r>
    </w:p>
    <w:p w:rsidR="00140786" w:rsidRDefault="00140786" w:rsidP="00140786">
      <w:pPr>
        <w:spacing w:after="0" w:line="240" w:lineRule="auto"/>
        <w:ind w:firstLine="708"/>
        <w:rPr>
          <w:rFonts w:ascii="Times New Roman" w:hAnsi="Times New Roman"/>
          <w:b/>
          <w:sz w:val="24"/>
          <w:szCs w:val="24"/>
        </w:rPr>
      </w:pPr>
    </w:p>
    <w:p w:rsidR="00140786" w:rsidRDefault="00140786" w:rsidP="00140786">
      <w:pPr>
        <w:spacing w:after="0" w:line="240" w:lineRule="auto"/>
        <w:ind w:firstLine="708"/>
        <w:jc w:val="center"/>
        <w:rPr>
          <w:rFonts w:ascii="Times New Roman" w:hAnsi="Times New Roman"/>
          <w:b/>
          <w:sz w:val="24"/>
          <w:szCs w:val="24"/>
        </w:rPr>
      </w:pPr>
      <w:r>
        <w:rPr>
          <w:rFonts w:ascii="Times New Roman" w:hAnsi="Times New Roman"/>
          <w:b/>
          <w:sz w:val="24"/>
          <w:szCs w:val="24"/>
        </w:rPr>
        <w:t>13. ЮРИДИЧЕСКИЕ АДРЕСА, РЕКВИЗИТЫ СТОРОН И ПОДПИСИ СТОРОН</w:t>
      </w:r>
    </w:p>
    <w:p w:rsidR="00140786" w:rsidRDefault="00140786" w:rsidP="00140786">
      <w:pPr>
        <w:spacing w:after="0" w:line="240" w:lineRule="auto"/>
        <w:ind w:firstLine="708"/>
        <w:jc w:val="center"/>
        <w:rPr>
          <w:rFonts w:ascii="Times New Roman" w:hAnsi="Times New Roman"/>
          <w:b/>
          <w:sz w:val="24"/>
          <w:szCs w:val="24"/>
        </w:rPr>
      </w:pPr>
    </w:p>
    <w:p w:rsidR="00140786" w:rsidRDefault="00140786" w:rsidP="00140786">
      <w:pPr>
        <w:spacing w:after="0" w:line="240" w:lineRule="auto"/>
        <w:ind w:firstLine="708"/>
        <w:jc w:val="both"/>
        <w:rPr>
          <w:rFonts w:ascii="Times New Roman" w:hAnsi="Times New Roman"/>
        </w:rPr>
      </w:pPr>
      <w:r>
        <w:rPr>
          <w:rFonts w:ascii="Times New Roman" w:hAnsi="Times New Roman"/>
          <w:b/>
        </w:rPr>
        <w:t>Заказчик:</w:t>
      </w:r>
      <w:r>
        <w:rPr>
          <w:rFonts w:ascii="Times New Roman" w:hAnsi="Times New Roman"/>
        </w:rPr>
        <w:t xml:space="preserve">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b/>
        </w:rPr>
        <w:t>Поставщик</w:t>
      </w:r>
      <w:r>
        <w:rPr>
          <w:rFonts w:ascii="Times New Roman" w:hAnsi="Times New Roman"/>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60"/>
        <w:gridCol w:w="4585"/>
      </w:tblGrid>
      <w:tr w:rsidR="00140786" w:rsidTr="00140786">
        <w:tc>
          <w:tcPr>
            <w:tcW w:w="5097" w:type="dxa"/>
            <w:tcBorders>
              <w:top w:val="single" w:sz="4" w:space="0" w:color="auto"/>
              <w:left w:val="single" w:sz="4" w:space="0" w:color="auto"/>
              <w:bottom w:val="single" w:sz="4" w:space="0" w:color="auto"/>
              <w:right w:val="single" w:sz="4" w:space="0" w:color="auto"/>
            </w:tcBorders>
          </w:tcPr>
          <w:p w:rsidR="00140786" w:rsidRDefault="00140786">
            <w:pPr>
              <w:spacing w:after="0" w:line="240" w:lineRule="auto"/>
              <w:jc w:val="both"/>
              <w:rPr>
                <w:rFonts w:ascii="Times New Roman" w:hAnsi="Times New Roman"/>
                <w:bCs/>
              </w:rPr>
            </w:pPr>
            <w:r>
              <w:rPr>
                <w:rFonts w:ascii="Times New Roman" w:hAnsi="Times New Roman"/>
                <w:bCs/>
              </w:rPr>
              <w:t xml:space="preserve">МАУ </w:t>
            </w:r>
            <w:proofErr w:type="spellStart"/>
            <w:r>
              <w:rPr>
                <w:rFonts w:ascii="Times New Roman" w:hAnsi="Times New Roman"/>
                <w:bCs/>
              </w:rPr>
              <w:t>Пуровская</w:t>
            </w:r>
            <w:proofErr w:type="spellEnd"/>
            <w:r>
              <w:rPr>
                <w:rFonts w:ascii="Times New Roman" w:hAnsi="Times New Roman"/>
                <w:bCs/>
              </w:rPr>
              <w:t xml:space="preserve"> районная СШОР "Авангард"</w:t>
            </w:r>
          </w:p>
          <w:p w:rsidR="00140786" w:rsidRDefault="00140786">
            <w:pPr>
              <w:spacing w:after="0" w:line="240" w:lineRule="auto"/>
              <w:jc w:val="both"/>
              <w:rPr>
                <w:rFonts w:ascii="Times New Roman" w:hAnsi="Times New Roman"/>
                <w:bCs/>
                <w:u w:val="single"/>
              </w:rPr>
            </w:pPr>
          </w:p>
          <w:p w:rsidR="00140786" w:rsidRDefault="00140786">
            <w:pPr>
              <w:spacing w:after="0" w:line="240" w:lineRule="auto"/>
              <w:jc w:val="both"/>
              <w:rPr>
                <w:rFonts w:ascii="Times New Roman" w:hAnsi="Times New Roman"/>
                <w:bCs/>
              </w:rPr>
            </w:pPr>
            <w:r>
              <w:rPr>
                <w:rFonts w:ascii="Times New Roman" w:hAnsi="Times New Roman"/>
                <w:bCs/>
              </w:rPr>
              <w:t>ИНН 8911017821 КПП 891101001</w:t>
            </w:r>
          </w:p>
          <w:p w:rsidR="00140786" w:rsidRDefault="00140786">
            <w:pPr>
              <w:spacing w:after="0" w:line="240" w:lineRule="auto"/>
              <w:jc w:val="both"/>
              <w:rPr>
                <w:rFonts w:ascii="Times New Roman" w:hAnsi="Times New Roman"/>
                <w:bCs/>
              </w:rPr>
            </w:pPr>
            <w:r>
              <w:rPr>
                <w:rFonts w:ascii="Times New Roman" w:hAnsi="Times New Roman"/>
                <w:bCs/>
              </w:rPr>
              <w:t xml:space="preserve">629850, ЯНАО, Пуровский район, г. </w:t>
            </w:r>
            <w:proofErr w:type="spellStart"/>
            <w:r>
              <w:rPr>
                <w:rFonts w:ascii="Times New Roman" w:hAnsi="Times New Roman"/>
                <w:bCs/>
              </w:rPr>
              <w:t>Тарко</w:t>
            </w:r>
            <w:proofErr w:type="spellEnd"/>
            <w:r>
              <w:rPr>
                <w:rFonts w:ascii="Times New Roman" w:hAnsi="Times New Roman"/>
                <w:bCs/>
              </w:rPr>
              <w:t>-Сале, ул. Геологов, д. 21</w:t>
            </w:r>
          </w:p>
          <w:p w:rsidR="00140786" w:rsidRDefault="00140786">
            <w:pPr>
              <w:spacing w:after="0" w:line="240" w:lineRule="auto"/>
              <w:jc w:val="both"/>
              <w:rPr>
                <w:rFonts w:ascii="Times New Roman" w:hAnsi="Times New Roman"/>
                <w:bCs/>
              </w:rPr>
            </w:pPr>
            <w:r>
              <w:rPr>
                <w:rFonts w:ascii="Times New Roman" w:hAnsi="Times New Roman"/>
                <w:bCs/>
              </w:rPr>
              <w:t>Тел./факс (34997) 4-70-80</w:t>
            </w:r>
          </w:p>
          <w:p w:rsidR="00140786" w:rsidRDefault="00140786">
            <w:pPr>
              <w:spacing w:after="0" w:line="240" w:lineRule="auto"/>
              <w:jc w:val="both"/>
              <w:rPr>
                <w:rFonts w:ascii="Times New Roman" w:hAnsi="Times New Roman"/>
                <w:bCs/>
              </w:rPr>
            </w:pPr>
            <w:r>
              <w:rPr>
                <w:rFonts w:ascii="Times New Roman" w:hAnsi="Times New Roman"/>
                <w:bCs/>
              </w:rPr>
              <w:t>р/с 40701810965771500005</w:t>
            </w:r>
          </w:p>
          <w:p w:rsidR="00140786" w:rsidRDefault="00140786">
            <w:pPr>
              <w:spacing w:after="0" w:line="240" w:lineRule="auto"/>
              <w:jc w:val="both"/>
              <w:rPr>
                <w:rFonts w:ascii="Times New Roman" w:hAnsi="Times New Roman"/>
                <w:bCs/>
              </w:rPr>
            </w:pPr>
            <w:r>
              <w:rPr>
                <w:rFonts w:ascii="Times New Roman" w:hAnsi="Times New Roman"/>
                <w:bCs/>
              </w:rPr>
              <w:t>РКЦ Салехард г. Салехард</w:t>
            </w:r>
          </w:p>
          <w:p w:rsidR="00140786" w:rsidRDefault="00140786">
            <w:pPr>
              <w:spacing w:after="0" w:line="240" w:lineRule="auto"/>
              <w:jc w:val="both"/>
              <w:rPr>
                <w:rFonts w:ascii="Times New Roman" w:hAnsi="Times New Roman"/>
              </w:rPr>
            </w:pPr>
            <w:r>
              <w:rPr>
                <w:rFonts w:ascii="Times New Roman" w:hAnsi="Times New Roman"/>
                <w:bCs/>
              </w:rPr>
              <w:t>БИК 047182000</w:t>
            </w:r>
          </w:p>
          <w:p w:rsidR="00140786" w:rsidRDefault="00140786">
            <w:pPr>
              <w:jc w:val="both"/>
              <w:rPr>
                <w:rFonts w:ascii="Bookman Old Style" w:hAnsi="Bookman Old Style"/>
                <w:b/>
              </w:rPr>
            </w:pPr>
          </w:p>
          <w:p w:rsidR="00140786" w:rsidRDefault="00140786">
            <w:pPr>
              <w:jc w:val="both"/>
              <w:rPr>
                <w:rFonts w:ascii="Bookman Old Style" w:hAnsi="Bookman Old Style"/>
                <w:b/>
              </w:rPr>
            </w:pPr>
            <w:r>
              <w:rPr>
                <w:rFonts w:ascii="Times New Roman" w:hAnsi="Times New Roman"/>
                <w:b/>
              </w:rPr>
              <w:t>Директор</w:t>
            </w:r>
            <w:r>
              <w:rPr>
                <w:rFonts w:ascii="Bookman Old Style" w:hAnsi="Bookman Old Style"/>
                <w:b/>
              </w:rPr>
              <w:t xml:space="preserve"> ________________</w:t>
            </w:r>
            <w:r>
              <w:rPr>
                <w:rFonts w:ascii="Times New Roman" w:hAnsi="Times New Roman"/>
                <w:b/>
              </w:rPr>
              <w:t>Мальченко С.И.</w:t>
            </w:r>
          </w:p>
          <w:p w:rsidR="00140786" w:rsidRDefault="00140786">
            <w:pPr>
              <w:spacing w:after="0" w:line="240" w:lineRule="auto"/>
              <w:rPr>
                <w:rFonts w:ascii="Times New Roman" w:hAnsi="Times New Roman"/>
              </w:rPr>
            </w:pPr>
          </w:p>
          <w:p w:rsidR="00140786" w:rsidRDefault="00140786">
            <w:pPr>
              <w:spacing w:after="0" w:line="240" w:lineRule="auto"/>
              <w:rPr>
                <w:rFonts w:ascii="Times New Roman" w:hAnsi="Times New Roman"/>
              </w:rPr>
            </w:pPr>
            <w:r>
              <w:rPr>
                <w:rFonts w:ascii="Times New Roman" w:hAnsi="Times New Roman"/>
              </w:rPr>
              <w:t>М.П.</w:t>
            </w:r>
          </w:p>
        </w:tc>
        <w:tc>
          <w:tcPr>
            <w:tcW w:w="5097" w:type="dxa"/>
            <w:tcBorders>
              <w:top w:val="single" w:sz="4" w:space="0" w:color="auto"/>
              <w:left w:val="single" w:sz="4" w:space="0" w:color="auto"/>
              <w:bottom w:val="single" w:sz="4" w:space="0" w:color="auto"/>
              <w:right w:val="single" w:sz="4" w:space="0" w:color="auto"/>
            </w:tcBorders>
          </w:tcPr>
          <w:p w:rsidR="00140786" w:rsidRDefault="00140786">
            <w:pPr>
              <w:spacing w:after="0" w:line="240" w:lineRule="auto"/>
              <w:jc w:val="both"/>
              <w:rPr>
                <w:rFonts w:ascii="Times New Roman" w:hAnsi="Times New Roman"/>
              </w:rPr>
            </w:pPr>
          </w:p>
          <w:p w:rsidR="00140786" w:rsidRDefault="00140786">
            <w:pPr>
              <w:pBdr>
                <w:top w:val="single" w:sz="12" w:space="1" w:color="auto"/>
                <w:bottom w:val="single" w:sz="12" w:space="1" w:color="auto"/>
              </w:pBdr>
              <w:spacing w:after="0" w:line="240" w:lineRule="auto"/>
              <w:jc w:val="both"/>
              <w:rPr>
                <w:rFonts w:ascii="Times New Roman" w:hAnsi="Times New Roman"/>
              </w:rPr>
            </w:pPr>
          </w:p>
          <w:p w:rsidR="00140786" w:rsidRDefault="00140786">
            <w:pPr>
              <w:pBdr>
                <w:bottom w:val="single" w:sz="12" w:space="1" w:color="auto"/>
                <w:between w:val="single" w:sz="12" w:space="1" w:color="auto"/>
              </w:pBdr>
              <w:spacing w:after="0" w:line="240" w:lineRule="auto"/>
              <w:jc w:val="both"/>
              <w:rPr>
                <w:rFonts w:ascii="Times New Roman" w:hAnsi="Times New Roman"/>
              </w:rPr>
            </w:pPr>
          </w:p>
          <w:p w:rsidR="00140786" w:rsidRDefault="00140786">
            <w:pPr>
              <w:pBdr>
                <w:bottom w:val="single" w:sz="12" w:space="1" w:color="auto"/>
                <w:between w:val="single" w:sz="12" w:space="1" w:color="auto"/>
              </w:pBdr>
              <w:spacing w:after="0" w:line="240" w:lineRule="auto"/>
              <w:jc w:val="both"/>
              <w:rPr>
                <w:rFonts w:ascii="Times New Roman" w:hAnsi="Times New Roman"/>
              </w:rPr>
            </w:pPr>
          </w:p>
          <w:p w:rsidR="00140786" w:rsidRDefault="00140786">
            <w:pPr>
              <w:pBdr>
                <w:bottom w:val="single" w:sz="12" w:space="1" w:color="auto"/>
                <w:between w:val="single" w:sz="12" w:space="1" w:color="auto"/>
              </w:pBdr>
              <w:spacing w:after="0" w:line="240" w:lineRule="auto"/>
              <w:jc w:val="both"/>
              <w:rPr>
                <w:rFonts w:ascii="Times New Roman" w:hAnsi="Times New Roman"/>
              </w:rPr>
            </w:pPr>
          </w:p>
          <w:p w:rsidR="00140786" w:rsidRDefault="00140786">
            <w:pPr>
              <w:spacing w:after="0" w:line="240" w:lineRule="auto"/>
              <w:jc w:val="both"/>
              <w:rPr>
                <w:rFonts w:ascii="Times New Roman" w:hAnsi="Times New Roman"/>
              </w:rPr>
            </w:pPr>
          </w:p>
          <w:p w:rsidR="00140786" w:rsidRDefault="00140786">
            <w:pPr>
              <w:spacing w:after="0" w:line="240" w:lineRule="auto"/>
              <w:jc w:val="both"/>
              <w:rPr>
                <w:rFonts w:ascii="Times New Roman" w:hAnsi="Times New Roman"/>
              </w:rPr>
            </w:pPr>
          </w:p>
          <w:p w:rsidR="00140786" w:rsidRDefault="00140786">
            <w:pPr>
              <w:spacing w:after="0" w:line="240" w:lineRule="auto"/>
              <w:jc w:val="both"/>
              <w:rPr>
                <w:rFonts w:ascii="Times New Roman" w:hAnsi="Times New Roman"/>
              </w:rPr>
            </w:pPr>
          </w:p>
          <w:p w:rsidR="00140786" w:rsidRDefault="00140786">
            <w:pPr>
              <w:spacing w:after="0" w:line="240" w:lineRule="auto"/>
              <w:jc w:val="both"/>
              <w:rPr>
                <w:rFonts w:ascii="Times New Roman" w:hAnsi="Times New Roman"/>
              </w:rPr>
            </w:pPr>
          </w:p>
          <w:p w:rsidR="00140786" w:rsidRDefault="00140786">
            <w:pPr>
              <w:spacing w:after="0" w:line="240" w:lineRule="auto"/>
              <w:jc w:val="both"/>
              <w:rPr>
                <w:rFonts w:ascii="Times New Roman" w:hAnsi="Times New Roman"/>
              </w:rPr>
            </w:pPr>
          </w:p>
          <w:p w:rsidR="00140786" w:rsidRDefault="00140786">
            <w:pPr>
              <w:spacing w:after="0" w:line="240" w:lineRule="auto"/>
              <w:jc w:val="both"/>
              <w:rPr>
                <w:rFonts w:ascii="Times New Roman" w:hAnsi="Times New Roman"/>
              </w:rPr>
            </w:pPr>
          </w:p>
          <w:p w:rsidR="00140786" w:rsidRDefault="00140786">
            <w:pPr>
              <w:spacing w:after="0" w:line="240" w:lineRule="auto"/>
              <w:jc w:val="both"/>
              <w:rPr>
                <w:rFonts w:ascii="Times New Roman" w:hAnsi="Times New Roman"/>
              </w:rPr>
            </w:pPr>
            <w:r>
              <w:rPr>
                <w:rFonts w:ascii="Times New Roman" w:hAnsi="Times New Roman"/>
              </w:rPr>
              <w:t xml:space="preserve">_________________ </w:t>
            </w:r>
          </w:p>
          <w:p w:rsidR="00140786" w:rsidRDefault="00140786">
            <w:pPr>
              <w:spacing w:after="0" w:line="240" w:lineRule="auto"/>
              <w:jc w:val="both"/>
              <w:rPr>
                <w:rFonts w:ascii="Times New Roman" w:hAnsi="Times New Roman"/>
              </w:rPr>
            </w:pPr>
          </w:p>
          <w:p w:rsidR="00140786" w:rsidRDefault="00140786">
            <w:pPr>
              <w:spacing w:after="0" w:line="240" w:lineRule="auto"/>
              <w:jc w:val="both"/>
              <w:rPr>
                <w:rFonts w:ascii="Times New Roman" w:hAnsi="Times New Roman"/>
              </w:rPr>
            </w:pPr>
            <w:r>
              <w:rPr>
                <w:rFonts w:ascii="Times New Roman" w:hAnsi="Times New Roman"/>
              </w:rPr>
              <w:t>М.П.</w:t>
            </w:r>
          </w:p>
          <w:p w:rsidR="00140786" w:rsidRDefault="00140786">
            <w:pPr>
              <w:spacing w:after="0" w:line="240" w:lineRule="auto"/>
              <w:jc w:val="both"/>
              <w:rPr>
                <w:rFonts w:ascii="Times New Roman" w:hAnsi="Times New Roman"/>
              </w:rPr>
            </w:pPr>
          </w:p>
        </w:tc>
      </w:tr>
    </w:tbl>
    <w:p w:rsidR="00140786" w:rsidRDefault="00140786" w:rsidP="00140786">
      <w:pPr>
        <w:spacing w:after="0" w:line="240" w:lineRule="auto"/>
        <w:ind w:firstLine="708"/>
        <w:jc w:val="both"/>
        <w:rPr>
          <w:rFonts w:ascii="Times New Roman" w:hAnsi="Times New Roman"/>
          <w:sz w:val="24"/>
          <w:szCs w:val="24"/>
        </w:rPr>
      </w:pPr>
    </w:p>
    <w:p w:rsidR="00140786" w:rsidRDefault="00140786" w:rsidP="00140786">
      <w:pPr>
        <w:spacing w:after="0" w:line="240" w:lineRule="auto"/>
        <w:ind w:firstLine="708"/>
        <w:jc w:val="both"/>
        <w:rPr>
          <w:rFonts w:ascii="Times New Roman" w:hAnsi="Times New Roman"/>
          <w:sz w:val="24"/>
          <w:szCs w:val="24"/>
        </w:rPr>
      </w:pPr>
    </w:p>
    <w:p w:rsidR="00140786" w:rsidRDefault="00140786" w:rsidP="00140786">
      <w:pPr>
        <w:spacing w:after="0" w:line="240" w:lineRule="auto"/>
        <w:ind w:firstLine="708"/>
        <w:jc w:val="both"/>
        <w:rPr>
          <w:rFonts w:ascii="Times New Roman" w:hAnsi="Times New Roman"/>
          <w:b/>
          <w:sz w:val="24"/>
          <w:szCs w:val="24"/>
        </w:rPr>
      </w:pPr>
      <w:r>
        <w:rPr>
          <w:rFonts w:ascii="Times New Roman" w:hAnsi="Times New Roman"/>
          <w:b/>
          <w:sz w:val="24"/>
          <w:szCs w:val="24"/>
        </w:rPr>
        <w:t>ЗАКАЗЧИК</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caps/>
          <w:sz w:val="24"/>
          <w:szCs w:val="24"/>
        </w:rPr>
        <w:t>Поставщик</w:t>
      </w:r>
    </w:p>
    <w:p w:rsidR="00140786" w:rsidRDefault="00140786" w:rsidP="00140786">
      <w:pPr>
        <w:spacing w:after="0" w:line="240" w:lineRule="auto"/>
        <w:ind w:firstLine="708"/>
        <w:jc w:val="both"/>
        <w:rPr>
          <w:rFonts w:ascii="Times New Roman" w:hAnsi="Times New Roman"/>
          <w:sz w:val="24"/>
          <w:szCs w:val="24"/>
        </w:rPr>
      </w:pPr>
      <w:bookmarkStart w:id="4" w:name="OLE_LINK5"/>
      <w:bookmarkStart w:id="5" w:name="OLE_LINK6"/>
      <w:r>
        <w:rPr>
          <w:rFonts w:ascii="Times New Roman" w:hAnsi="Times New Roman"/>
          <w:sz w:val="24"/>
          <w:szCs w:val="24"/>
        </w:rPr>
        <w:t xml:space="preserve">____________________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___________________ </w:t>
      </w:r>
    </w:p>
    <w:bookmarkEnd w:id="4"/>
    <w:bookmarkEnd w:id="5"/>
    <w:p w:rsidR="00140786" w:rsidRDefault="00140786" w:rsidP="00140786">
      <w:pPr>
        <w:spacing w:after="0" w:line="240" w:lineRule="auto"/>
        <w:ind w:firstLine="708"/>
        <w:jc w:val="both"/>
        <w:rPr>
          <w:rFonts w:ascii="Times New Roman" w:hAnsi="Times New Roman"/>
          <w:sz w:val="24"/>
          <w:szCs w:val="24"/>
        </w:rPr>
      </w:pPr>
      <w:r>
        <w:rPr>
          <w:rFonts w:ascii="Times New Roman" w:hAnsi="Times New Roman"/>
          <w:sz w:val="24"/>
          <w:szCs w:val="24"/>
        </w:rPr>
        <w:t xml:space="preserve">«___» ________202__ г.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«____» ___________202__ г.</w:t>
      </w:r>
    </w:p>
    <w:p w:rsidR="00140786" w:rsidRDefault="00140786" w:rsidP="00140786">
      <w:pPr>
        <w:spacing w:after="0" w:line="240" w:lineRule="auto"/>
        <w:jc w:val="both"/>
        <w:rPr>
          <w:rFonts w:ascii="Times New Roman" w:hAnsi="Times New Roman"/>
          <w:sz w:val="24"/>
          <w:szCs w:val="24"/>
        </w:rPr>
      </w:pPr>
    </w:p>
    <w:p w:rsidR="00140786" w:rsidRDefault="00140786" w:rsidP="00140786">
      <w:pPr>
        <w:spacing w:after="0" w:line="240" w:lineRule="auto"/>
        <w:jc w:val="both"/>
        <w:rPr>
          <w:rFonts w:ascii="Times New Roman" w:hAnsi="Times New Roman"/>
          <w:sz w:val="24"/>
          <w:szCs w:val="24"/>
        </w:rPr>
      </w:pPr>
      <w:r>
        <w:rPr>
          <w:rFonts w:ascii="Times New Roman" w:hAnsi="Times New Roman"/>
          <w:sz w:val="24"/>
          <w:szCs w:val="24"/>
        </w:rPr>
        <w:t xml:space="preserve">                                                                                      </w:t>
      </w:r>
    </w:p>
    <w:p w:rsidR="00140786" w:rsidRDefault="00140786" w:rsidP="00140786">
      <w:pPr>
        <w:spacing w:after="0" w:line="240" w:lineRule="auto"/>
        <w:jc w:val="both"/>
        <w:rPr>
          <w:rFonts w:ascii="Times New Roman" w:hAnsi="Times New Roman"/>
          <w:sz w:val="24"/>
          <w:szCs w:val="24"/>
        </w:rPr>
      </w:pPr>
      <w:r>
        <w:rPr>
          <w:rFonts w:ascii="Times New Roman" w:hAnsi="Times New Roman"/>
          <w:sz w:val="24"/>
          <w:szCs w:val="24"/>
        </w:rPr>
        <w:t xml:space="preserve">                                                                                          Приложение № 1</w:t>
      </w:r>
    </w:p>
    <w:p w:rsidR="00140786" w:rsidRDefault="00140786" w:rsidP="00140786">
      <w:pPr>
        <w:spacing w:after="0" w:line="240" w:lineRule="auto"/>
        <w:ind w:left="5387"/>
        <w:jc w:val="both"/>
        <w:rPr>
          <w:rFonts w:ascii="Times New Roman" w:hAnsi="Times New Roman"/>
          <w:sz w:val="24"/>
          <w:szCs w:val="24"/>
        </w:rPr>
      </w:pPr>
      <w:r>
        <w:rPr>
          <w:rFonts w:ascii="Times New Roman" w:hAnsi="Times New Roman"/>
          <w:sz w:val="24"/>
          <w:szCs w:val="24"/>
        </w:rPr>
        <w:t xml:space="preserve">к Договору </w:t>
      </w:r>
    </w:p>
    <w:p w:rsidR="00140786" w:rsidRDefault="00140786" w:rsidP="00140786">
      <w:pPr>
        <w:spacing w:after="0" w:line="240" w:lineRule="auto"/>
        <w:ind w:left="5387"/>
        <w:jc w:val="both"/>
        <w:rPr>
          <w:rFonts w:ascii="Times New Roman" w:hAnsi="Times New Roman"/>
          <w:sz w:val="24"/>
          <w:szCs w:val="24"/>
          <w:lang w:val="x-none" w:eastAsia="x-none"/>
        </w:rPr>
      </w:pPr>
      <w:r>
        <w:rPr>
          <w:rFonts w:ascii="Times New Roman" w:hAnsi="Times New Roman"/>
          <w:sz w:val="24"/>
          <w:szCs w:val="24"/>
          <w:lang w:val="x-none" w:eastAsia="x-none"/>
        </w:rPr>
        <w:t>№  от « ___» _______20__ г.</w:t>
      </w:r>
    </w:p>
    <w:p w:rsidR="00140786" w:rsidRDefault="00140786" w:rsidP="00140786">
      <w:pPr>
        <w:spacing w:after="0" w:line="240" w:lineRule="auto"/>
        <w:ind w:left="4956" w:firstLine="6"/>
        <w:jc w:val="both"/>
        <w:rPr>
          <w:rFonts w:ascii="Times New Roman" w:hAnsi="Times New Roman"/>
          <w:b/>
          <w:sz w:val="24"/>
          <w:szCs w:val="24"/>
        </w:rPr>
      </w:pPr>
    </w:p>
    <w:p w:rsidR="00140786" w:rsidRDefault="00140786" w:rsidP="00140786">
      <w:pPr>
        <w:pStyle w:val="ConsPlusNormal"/>
        <w:widowControl/>
        <w:spacing w:line="276" w:lineRule="auto"/>
        <w:jc w:val="both"/>
        <w:rPr>
          <w:rFonts w:ascii="Times New Roman" w:hAnsi="Times New Roman" w:cs="Times New Roman"/>
          <w:b/>
          <w:sz w:val="24"/>
          <w:szCs w:val="24"/>
        </w:rPr>
      </w:pPr>
    </w:p>
    <w:p w:rsidR="00140786" w:rsidRDefault="00140786" w:rsidP="00140786">
      <w:pPr>
        <w:pStyle w:val="ConsPlusNormal"/>
        <w:widowControl/>
        <w:spacing w:line="276" w:lineRule="auto"/>
        <w:ind w:firstLine="567"/>
        <w:jc w:val="center"/>
        <w:rPr>
          <w:rFonts w:ascii="Times New Roman" w:hAnsi="Times New Roman" w:cs="Times New Roman"/>
          <w:b/>
          <w:bCs/>
          <w:sz w:val="24"/>
          <w:szCs w:val="24"/>
        </w:rPr>
      </w:pPr>
      <w:r>
        <w:rPr>
          <w:rFonts w:ascii="Times New Roman" w:hAnsi="Times New Roman" w:cs="Times New Roman"/>
          <w:b/>
          <w:bCs/>
          <w:sz w:val="24"/>
          <w:szCs w:val="24"/>
        </w:rPr>
        <w:t>СПЕЦИФИКАЦИЯ</w:t>
      </w:r>
    </w:p>
    <w:p w:rsidR="00140786" w:rsidRDefault="00140786" w:rsidP="00140786">
      <w:pPr>
        <w:pStyle w:val="ConsPlusNormal"/>
        <w:widowControl/>
        <w:spacing w:line="276" w:lineRule="auto"/>
        <w:ind w:firstLine="567"/>
        <w:jc w:val="center"/>
        <w:rPr>
          <w:rFonts w:ascii="Times New Roman" w:hAnsi="Times New Roman" w:cs="Times New Roman"/>
          <w:bCs/>
          <w:sz w:val="24"/>
          <w:szCs w:val="24"/>
        </w:rPr>
      </w:pPr>
    </w:p>
    <w:p w:rsidR="00140786" w:rsidRDefault="00140786" w:rsidP="00140786">
      <w:pPr>
        <w:pStyle w:val="ConsPlusNormal"/>
        <w:widowControl/>
        <w:numPr>
          <w:ilvl w:val="0"/>
          <w:numId w:val="2"/>
        </w:numPr>
        <w:autoSpaceDE w:val="0"/>
        <w:autoSpaceDN w:val="0"/>
        <w:adjustRightInd w:val="0"/>
        <w:spacing w:line="276" w:lineRule="auto"/>
        <w:rPr>
          <w:rFonts w:ascii="Times New Roman" w:hAnsi="Times New Roman" w:cs="Times New Roman"/>
          <w:bCs/>
          <w:sz w:val="24"/>
          <w:szCs w:val="24"/>
        </w:rPr>
      </w:pPr>
      <w:r>
        <w:rPr>
          <w:rFonts w:ascii="Times New Roman" w:hAnsi="Times New Roman" w:cs="Times New Roman"/>
          <w:bCs/>
          <w:sz w:val="24"/>
          <w:szCs w:val="24"/>
        </w:rPr>
        <w:lastRenderedPageBreak/>
        <w:t>Наименование и количество товара, стоимость единицы товара:</w:t>
      </w:r>
    </w:p>
    <w:p w:rsidR="00140786" w:rsidRDefault="00140786" w:rsidP="00140786">
      <w:pPr>
        <w:pStyle w:val="ConsPlusNormal"/>
        <w:widowControl/>
        <w:spacing w:line="276" w:lineRule="auto"/>
        <w:ind w:firstLine="567"/>
        <w:jc w:val="both"/>
        <w:rPr>
          <w:rFonts w:ascii="Times New Roman" w:hAnsi="Times New Roman" w:cs="Times New Roman"/>
          <w:sz w:val="24"/>
          <w:szCs w:val="24"/>
        </w:rPr>
      </w:pPr>
    </w:p>
    <w:tbl>
      <w:tblPr>
        <w:tblW w:w="9561" w:type="dxa"/>
        <w:tblInd w:w="70" w:type="dxa"/>
        <w:tblLayout w:type="fixed"/>
        <w:tblCellMar>
          <w:left w:w="70" w:type="dxa"/>
          <w:right w:w="70" w:type="dxa"/>
        </w:tblCellMar>
        <w:tblLook w:val="04A0" w:firstRow="1" w:lastRow="0" w:firstColumn="1" w:lastColumn="0" w:noHBand="0" w:noVBand="1"/>
      </w:tblPr>
      <w:tblGrid>
        <w:gridCol w:w="568"/>
        <w:gridCol w:w="1702"/>
        <w:gridCol w:w="900"/>
        <w:gridCol w:w="1620"/>
        <w:gridCol w:w="1080"/>
        <w:gridCol w:w="1361"/>
        <w:gridCol w:w="1620"/>
        <w:gridCol w:w="710"/>
      </w:tblGrid>
      <w:tr w:rsidR="00140786" w:rsidTr="00140786">
        <w:trPr>
          <w:trHeight w:val="480"/>
        </w:trPr>
        <w:tc>
          <w:tcPr>
            <w:tcW w:w="568" w:type="dxa"/>
            <w:tcBorders>
              <w:top w:val="single" w:sz="6" w:space="0" w:color="auto"/>
              <w:left w:val="single" w:sz="6" w:space="0" w:color="auto"/>
              <w:bottom w:val="single" w:sz="6" w:space="0" w:color="auto"/>
              <w:right w:val="single" w:sz="6" w:space="0" w:color="auto"/>
            </w:tcBorders>
            <w:hideMark/>
          </w:tcPr>
          <w:p w:rsidR="00140786" w:rsidRDefault="00140786">
            <w:pPr>
              <w:pStyle w:val="ConsPlusNormal"/>
              <w:widowControl/>
              <w:spacing w:line="276" w:lineRule="auto"/>
              <w:rPr>
                <w:rFonts w:ascii="Times New Roman" w:hAnsi="Times New Roman" w:cs="Times New Roman"/>
                <w:sz w:val="24"/>
                <w:szCs w:val="24"/>
              </w:rPr>
            </w:pPr>
            <w:r>
              <w:rPr>
                <w:rFonts w:ascii="Times New Roman" w:hAnsi="Times New Roman" w:cs="Times New Roman"/>
                <w:sz w:val="24"/>
                <w:szCs w:val="24"/>
              </w:rPr>
              <w:t>№</w:t>
            </w:r>
          </w:p>
          <w:p w:rsidR="00140786" w:rsidRDefault="00140786">
            <w:pPr>
              <w:pStyle w:val="ConsPlusNormal"/>
              <w:widowControl/>
              <w:spacing w:line="276" w:lineRule="auto"/>
              <w:rPr>
                <w:rFonts w:ascii="Times New Roman" w:hAnsi="Times New Roman" w:cs="Times New Roman"/>
                <w:sz w:val="24"/>
                <w:szCs w:val="24"/>
              </w:rPr>
            </w:pPr>
            <w:r>
              <w:rPr>
                <w:rFonts w:ascii="Times New Roman" w:hAnsi="Times New Roman" w:cs="Times New Roman"/>
                <w:sz w:val="24"/>
                <w:szCs w:val="24"/>
              </w:rPr>
              <w:t>п/п</w:t>
            </w:r>
          </w:p>
        </w:tc>
        <w:tc>
          <w:tcPr>
            <w:tcW w:w="1702" w:type="dxa"/>
            <w:tcBorders>
              <w:top w:val="single" w:sz="6" w:space="0" w:color="auto"/>
              <w:left w:val="single" w:sz="6" w:space="0" w:color="auto"/>
              <w:bottom w:val="single" w:sz="6" w:space="0" w:color="auto"/>
              <w:right w:val="single" w:sz="6" w:space="0" w:color="auto"/>
            </w:tcBorders>
            <w:hideMark/>
          </w:tcPr>
          <w:p w:rsidR="00140786" w:rsidRDefault="00140786">
            <w:pPr>
              <w:pStyle w:val="ConsPlusNormal"/>
              <w:widowControl/>
              <w:spacing w:line="276" w:lineRule="auto"/>
              <w:rPr>
                <w:rFonts w:ascii="Times New Roman" w:hAnsi="Times New Roman" w:cs="Times New Roman"/>
                <w:sz w:val="24"/>
                <w:szCs w:val="24"/>
              </w:rPr>
            </w:pPr>
            <w:r>
              <w:rPr>
                <w:rFonts w:ascii="Times New Roman" w:hAnsi="Times New Roman" w:cs="Times New Roman"/>
                <w:sz w:val="24"/>
                <w:szCs w:val="24"/>
              </w:rPr>
              <w:t xml:space="preserve">Наименование </w:t>
            </w:r>
            <w:r>
              <w:rPr>
                <w:rFonts w:ascii="Times New Roman" w:hAnsi="Times New Roman" w:cs="Times New Roman"/>
                <w:sz w:val="24"/>
                <w:szCs w:val="24"/>
              </w:rPr>
              <w:br/>
            </w:r>
            <w:proofErr w:type="gramStart"/>
            <w:r>
              <w:rPr>
                <w:rFonts w:ascii="Times New Roman" w:hAnsi="Times New Roman" w:cs="Times New Roman"/>
                <w:sz w:val="24"/>
                <w:szCs w:val="24"/>
              </w:rPr>
              <w:t>товара  (</w:t>
            </w:r>
            <w:proofErr w:type="gramEnd"/>
            <w:r>
              <w:rPr>
                <w:rFonts w:ascii="Times New Roman" w:hAnsi="Times New Roman" w:cs="Times New Roman"/>
                <w:sz w:val="24"/>
                <w:szCs w:val="24"/>
              </w:rPr>
              <w:t>включая ассортимент и комплектацию товара)</w:t>
            </w:r>
          </w:p>
        </w:tc>
        <w:tc>
          <w:tcPr>
            <w:tcW w:w="900" w:type="dxa"/>
            <w:tcBorders>
              <w:top w:val="single" w:sz="6" w:space="0" w:color="auto"/>
              <w:left w:val="single" w:sz="6" w:space="0" w:color="auto"/>
              <w:bottom w:val="single" w:sz="6" w:space="0" w:color="auto"/>
              <w:right w:val="single" w:sz="6" w:space="0" w:color="auto"/>
            </w:tcBorders>
            <w:hideMark/>
          </w:tcPr>
          <w:p w:rsidR="00140786" w:rsidRDefault="00140786">
            <w:pPr>
              <w:pStyle w:val="ConsPlusNormal"/>
              <w:widowControl/>
              <w:spacing w:line="276" w:lineRule="auto"/>
              <w:rPr>
                <w:rFonts w:ascii="Times New Roman" w:hAnsi="Times New Roman" w:cs="Times New Roman"/>
                <w:sz w:val="24"/>
                <w:szCs w:val="24"/>
              </w:rPr>
            </w:pPr>
            <w:r>
              <w:rPr>
                <w:rFonts w:ascii="Times New Roman" w:hAnsi="Times New Roman" w:cs="Times New Roman"/>
                <w:sz w:val="24"/>
                <w:szCs w:val="24"/>
              </w:rPr>
              <w:t>Ед. изм.</w:t>
            </w:r>
          </w:p>
        </w:tc>
        <w:tc>
          <w:tcPr>
            <w:tcW w:w="1620" w:type="dxa"/>
            <w:tcBorders>
              <w:top w:val="single" w:sz="6" w:space="0" w:color="auto"/>
              <w:left w:val="single" w:sz="6" w:space="0" w:color="auto"/>
              <w:bottom w:val="single" w:sz="6" w:space="0" w:color="auto"/>
              <w:right w:val="single" w:sz="6" w:space="0" w:color="auto"/>
            </w:tcBorders>
            <w:hideMark/>
          </w:tcPr>
          <w:p w:rsidR="00140786" w:rsidRDefault="00140786">
            <w:pPr>
              <w:pStyle w:val="ConsPlusNormal"/>
              <w:widowControl/>
              <w:spacing w:line="276" w:lineRule="auto"/>
              <w:rPr>
                <w:rFonts w:ascii="Times New Roman" w:hAnsi="Times New Roman" w:cs="Times New Roman"/>
                <w:sz w:val="24"/>
                <w:szCs w:val="24"/>
              </w:rPr>
            </w:pPr>
            <w:r>
              <w:rPr>
                <w:rFonts w:ascii="Times New Roman" w:hAnsi="Times New Roman" w:cs="Times New Roman"/>
                <w:sz w:val="24"/>
                <w:szCs w:val="24"/>
              </w:rPr>
              <w:t xml:space="preserve">Цена за ед. в </w:t>
            </w:r>
            <w:r>
              <w:rPr>
                <w:rFonts w:ascii="Times New Roman" w:hAnsi="Times New Roman" w:cs="Times New Roman"/>
                <w:sz w:val="24"/>
                <w:szCs w:val="24"/>
              </w:rPr>
              <w:br/>
              <w:t xml:space="preserve">руб. (с учетом </w:t>
            </w:r>
            <w:r>
              <w:rPr>
                <w:rFonts w:ascii="Times New Roman" w:hAnsi="Times New Roman" w:cs="Times New Roman"/>
                <w:sz w:val="24"/>
                <w:szCs w:val="24"/>
              </w:rPr>
              <w:br/>
              <w:t>НДС)</w:t>
            </w:r>
          </w:p>
        </w:tc>
        <w:tc>
          <w:tcPr>
            <w:tcW w:w="1080" w:type="dxa"/>
            <w:tcBorders>
              <w:top w:val="single" w:sz="6" w:space="0" w:color="auto"/>
              <w:left w:val="single" w:sz="6" w:space="0" w:color="auto"/>
              <w:bottom w:val="single" w:sz="6" w:space="0" w:color="auto"/>
              <w:right w:val="single" w:sz="6" w:space="0" w:color="auto"/>
            </w:tcBorders>
            <w:hideMark/>
          </w:tcPr>
          <w:p w:rsidR="00140786" w:rsidRDefault="00140786">
            <w:pPr>
              <w:pStyle w:val="ConsPlusNormal"/>
              <w:widowControl/>
              <w:spacing w:line="276" w:lineRule="auto"/>
              <w:rPr>
                <w:rFonts w:ascii="Times New Roman" w:hAnsi="Times New Roman" w:cs="Times New Roman"/>
                <w:sz w:val="24"/>
                <w:szCs w:val="24"/>
              </w:rPr>
            </w:pPr>
            <w:r>
              <w:rPr>
                <w:rFonts w:ascii="Times New Roman" w:hAnsi="Times New Roman" w:cs="Times New Roman"/>
                <w:sz w:val="24"/>
                <w:szCs w:val="24"/>
              </w:rPr>
              <w:t xml:space="preserve">НДС в </w:t>
            </w:r>
            <w:r>
              <w:rPr>
                <w:rFonts w:ascii="Times New Roman" w:hAnsi="Times New Roman" w:cs="Times New Roman"/>
                <w:sz w:val="24"/>
                <w:szCs w:val="24"/>
              </w:rPr>
              <w:br/>
              <w:t>руб.</w:t>
            </w:r>
          </w:p>
        </w:tc>
        <w:tc>
          <w:tcPr>
            <w:tcW w:w="1361" w:type="dxa"/>
            <w:tcBorders>
              <w:top w:val="single" w:sz="6" w:space="0" w:color="auto"/>
              <w:left w:val="single" w:sz="6" w:space="0" w:color="auto"/>
              <w:bottom w:val="single" w:sz="6" w:space="0" w:color="auto"/>
              <w:right w:val="single" w:sz="6" w:space="0" w:color="auto"/>
            </w:tcBorders>
            <w:hideMark/>
          </w:tcPr>
          <w:p w:rsidR="00140786" w:rsidRDefault="00140786">
            <w:pPr>
              <w:pStyle w:val="ConsPlusNormal"/>
              <w:widowControl/>
              <w:spacing w:line="276" w:lineRule="auto"/>
              <w:rPr>
                <w:rFonts w:ascii="Times New Roman" w:hAnsi="Times New Roman" w:cs="Times New Roman"/>
                <w:sz w:val="24"/>
                <w:szCs w:val="24"/>
              </w:rPr>
            </w:pPr>
            <w:r>
              <w:rPr>
                <w:rFonts w:ascii="Times New Roman" w:hAnsi="Times New Roman" w:cs="Times New Roman"/>
                <w:sz w:val="24"/>
                <w:szCs w:val="24"/>
              </w:rPr>
              <w:t>Количество</w:t>
            </w:r>
          </w:p>
        </w:tc>
        <w:tc>
          <w:tcPr>
            <w:tcW w:w="1620" w:type="dxa"/>
            <w:tcBorders>
              <w:top w:val="single" w:sz="6" w:space="0" w:color="auto"/>
              <w:left w:val="single" w:sz="6" w:space="0" w:color="auto"/>
              <w:bottom w:val="single" w:sz="6" w:space="0" w:color="auto"/>
              <w:right w:val="single" w:sz="6" w:space="0" w:color="auto"/>
            </w:tcBorders>
            <w:hideMark/>
          </w:tcPr>
          <w:p w:rsidR="00140786" w:rsidRDefault="00140786">
            <w:pPr>
              <w:pStyle w:val="ConsPlusNormal"/>
              <w:widowControl/>
              <w:spacing w:line="276" w:lineRule="auto"/>
              <w:rPr>
                <w:rFonts w:ascii="Times New Roman" w:hAnsi="Times New Roman" w:cs="Times New Roman"/>
                <w:sz w:val="24"/>
                <w:szCs w:val="24"/>
              </w:rPr>
            </w:pPr>
            <w:r>
              <w:rPr>
                <w:rFonts w:ascii="Times New Roman" w:hAnsi="Times New Roman" w:cs="Times New Roman"/>
                <w:sz w:val="24"/>
                <w:szCs w:val="24"/>
              </w:rPr>
              <w:t xml:space="preserve">Сумма в руб. </w:t>
            </w:r>
            <w:r>
              <w:rPr>
                <w:rFonts w:ascii="Times New Roman" w:hAnsi="Times New Roman" w:cs="Times New Roman"/>
                <w:sz w:val="24"/>
                <w:szCs w:val="24"/>
              </w:rPr>
              <w:br/>
              <w:t>(с учетом НДС)</w:t>
            </w:r>
          </w:p>
        </w:tc>
        <w:tc>
          <w:tcPr>
            <w:tcW w:w="710" w:type="dxa"/>
            <w:tcBorders>
              <w:top w:val="single" w:sz="6" w:space="0" w:color="auto"/>
              <w:left w:val="single" w:sz="6" w:space="0" w:color="auto"/>
              <w:bottom w:val="single" w:sz="6" w:space="0" w:color="auto"/>
              <w:right w:val="single" w:sz="6" w:space="0" w:color="auto"/>
            </w:tcBorders>
            <w:hideMark/>
          </w:tcPr>
          <w:p w:rsidR="00140786" w:rsidRDefault="00140786">
            <w:pPr>
              <w:pStyle w:val="ConsPlusNormal"/>
              <w:widowControl/>
              <w:spacing w:line="276" w:lineRule="auto"/>
              <w:rPr>
                <w:rFonts w:ascii="Times New Roman" w:hAnsi="Times New Roman" w:cs="Times New Roman"/>
                <w:sz w:val="24"/>
                <w:szCs w:val="24"/>
              </w:rPr>
            </w:pPr>
            <w:r>
              <w:rPr>
                <w:rFonts w:ascii="Times New Roman" w:hAnsi="Times New Roman" w:cs="Times New Roman"/>
                <w:sz w:val="24"/>
                <w:szCs w:val="24"/>
              </w:rPr>
              <w:t>Сумма НДС в руб.</w:t>
            </w:r>
          </w:p>
        </w:tc>
      </w:tr>
      <w:tr w:rsidR="00140786" w:rsidTr="00140786">
        <w:trPr>
          <w:trHeight w:val="240"/>
        </w:trPr>
        <w:tc>
          <w:tcPr>
            <w:tcW w:w="568"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rPr>
                <w:rFonts w:ascii="Times New Roman" w:hAnsi="Times New Roman" w:cs="Times New Roman"/>
                <w:sz w:val="24"/>
                <w:szCs w:val="24"/>
              </w:rPr>
            </w:pPr>
          </w:p>
        </w:tc>
        <w:tc>
          <w:tcPr>
            <w:tcW w:w="1702"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900"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1080"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1361"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710"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r>
      <w:tr w:rsidR="00140786" w:rsidTr="00140786">
        <w:trPr>
          <w:trHeight w:val="240"/>
        </w:trPr>
        <w:tc>
          <w:tcPr>
            <w:tcW w:w="568"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rPr>
                <w:rFonts w:ascii="Times New Roman" w:hAnsi="Times New Roman" w:cs="Times New Roman"/>
                <w:sz w:val="24"/>
                <w:szCs w:val="24"/>
              </w:rPr>
            </w:pPr>
          </w:p>
        </w:tc>
        <w:tc>
          <w:tcPr>
            <w:tcW w:w="1702"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900"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1080"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1361"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710"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r>
      <w:tr w:rsidR="00140786" w:rsidTr="00140786">
        <w:trPr>
          <w:trHeight w:val="240"/>
        </w:trPr>
        <w:tc>
          <w:tcPr>
            <w:tcW w:w="568"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rPr>
                <w:rFonts w:ascii="Times New Roman" w:hAnsi="Times New Roman" w:cs="Times New Roman"/>
                <w:sz w:val="24"/>
                <w:szCs w:val="24"/>
              </w:rPr>
            </w:pPr>
          </w:p>
        </w:tc>
        <w:tc>
          <w:tcPr>
            <w:tcW w:w="1702"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900"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1080"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1361"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c>
          <w:tcPr>
            <w:tcW w:w="710"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left="567"/>
              <w:rPr>
                <w:rFonts w:ascii="Times New Roman" w:hAnsi="Times New Roman" w:cs="Times New Roman"/>
                <w:sz w:val="24"/>
                <w:szCs w:val="24"/>
              </w:rPr>
            </w:pPr>
          </w:p>
        </w:tc>
      </w:tr>
      <w:tr w:rsidR="00140786" w:rsidTr="00140786">
        <w:trPr>
          <w:trHeight w:val="240"/>
        </w:trPr>
        <w:tc>
          <w:tcPr>
            <w:tcW w:w="7231" w:type="dxa"/>
            <w:gridSpan w:val="6"/>
            <w:tcBorders>
              <w:top w:val="single" w:sz="6" w:space="0" w:color="auto"/>
              <w:left w:val="single" w:sz="6" w:space="0" w:color="auto"/>
              <w:bottom w:val="single" w:sz="6" w:space="0" w:color="auto"/>
              <w:right w:val="single" w:sz="6" w:space="0" w:color="auto"/>
            </w:tcBorders>
            <w:hideMark/>
          </w:tcPr>
          <w:p w:rsidR="00140786" w:rsidRDefault="00140786">
            <w:pPr>
              <w:pStyle w:val="ConsPlusNormal"/>
              <w:widowControl/>
              <w:spacing w:line="276" w:lineRule="auto"/>
              <w:ind w:firstLine="567"/>
              <w:jc w:val="right"/>
              <w:rPr>
                <w:rFonts w:ascii="Times New Roman" w:hAnsi="Times New Roman" w:cs="Times New Roman"/>
                <w:sz w:val="24"/>
                <w:szCs w:val="24"/>
              </w:rPr>
            </w:pPr>
            <w:r>
              <w:rPr>
                <w:rFonts w:ascii="Times New Roman" w:hAnsi="Times New Roman" w:cs="Times New Roman"/>
                <w:sz w:val="24"/>
                <w:szCs w:val="24"/>
              </w:rPr>
              <w:t xml:space="preserve">Итого  </w:t>
            </w:r>
          </w:p>
        </w:tc>
        <w:tc>
          <w:tcPr>
            <w:tcW w:w="1620"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firstLine="567"/>
              <w:rPr>
                <w:rFonts w:ascii="Times New Roman" w:hAnsi="Times New Roman" w:cs="Times New Roman"/>
                <w:sz w:val="24"/>
                <w:szCs w:val="24"/>
              </w:rPr>
            </w:pPr>
          </w:p>
        </w:tc>
        <w:tc>
          <w:tcPr>
            <w:tcW w:w="710" w:type="dxa"/>
            <w:tcBorders>
              <w:top w:val="single" w:sz="6" w:space="0" w:color="auto"/>
              <w:left w:val="single" w:sz="6" w:space="0" w:color="auto"/>
              <w:bottom w:val="single" w:sz="6" w:space="0" w:color="auto"/>
              <w:right w:val="single" w:sz="6" w:space="0" w:color="auto"/>
            </w:tcBorders>
          </w:tcPr>
          <w:p w:rsidR="00140786" w:rsidRDefault="00140786">
            <w:pPr>
              <w:pStyle w:val="ConsPlusNormal"/>
              <w:widowControl/>
              <w:spacing w:line="276" w:lineRule="auto"/>
              <w:ind w:firstLine="567"/>
              <w:rPr>
                <w:rFonts w:ascii="Times New Roman" w:hAnsi="Times New Roman" w:cs="Times New Roman"/>
                <w:sz w:val="24"/>
                <w:szCs w:val="24"/>
              </w:rPr>
            </w:pPr>
          </w:p>
        </w:tc>
      </w:tr>
    </w:tbl>
    <w:p w:rsidR="00140786" w:rsidRDefault="00140786" w:rsidP="00140786">
      <w:pPr>
        <w:pStyle w:val="ConsPlusNormal"/>
        <w:widowControl/>
        <w:spacing w:line="276" w:lineRule="auto"/>
        <w:ind w:firstLine="567"/>
        <w:jc w:val="both"/>
        <w:rPr>
          <w:rFonts w:ascii="Times New Roman" w:hAnsi="Times New Roman" w:cs="Times New Roman"/>
          <w:sz w:val="24"/>
          <w:szCs w:val="24"/>
        </w:rPr>
      </w:pPr>
    </w:p>
    <w:p w:rsidR="00140786" w:rsidRDefault="00140786" w:rsidP="00140786">
      <w:pPr>
        <w:pStyle w:val="ConsPlusNormal"/>
        <w:widowControl/>
        <w:numPr>
          <w:ilvl w:val="0"/>
          <w:numId w:val="2"/>
        </w:numPr>
        <w:autoSpaceDE w:val="0"/>
        <w:autoSpaceDN w:val="0"/>
        <w:adjustRightInd w:val="0"/>
        <w:spacing w:line="276" w:lineRule="auto"/>
        <w:jc w:val="both"/>
        <w:rPr>
          <w:rFonts w:ascii="Times New Roman" w:hAnsi="Times New Roman" w:cs="Times New Roman"/>
          <w:bCs/>
          <w:sz w:val="24"/>
          <w:szCs w:val="24"/>
        </w:rPr>
      </w:pPr>
      <w:r>
        <w:rPr>
          <w:rFonts w:ascii="Times New Roman" w:hAnsi="Times New Roman" w:cs="Times New Roman"/>
          <w:bCs/>
          <w:sz w:val="24"/>
          <w:szCs w:val="24"/>
        </w:rPr>
        <w:t>Требования к качеству, техническим характеристикам товара, требования к их безопасности,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p w:rsidR="00140786" w:rsidRDefault="00140786" w:rsidP="00140786">
      <w:pPr>
        <w:pStyle w:val="ConsPlusNormal"/>
        <w:widowControl/>
        <w:spacing w:line="276" w:lineRule="auto"/>
        <w:ind w:left="567"/>
        <w:rPr>
          <w:rFonts w:ascii="Times New Roman" w:hAnsi="Times New Roman" w:cs="Times New Roman"/>
          <w:bCs/>
          <w:sz w:val="24"/>
          <w:szCs w:val="24"/>
        </w:rPr>
      </w:pPr>
    </w:p>
    <w:p w:rsidR="00140786" w:rsidRDefault="00140786" w:rsidP="00140786">
      <w:pPr>
        <w:pStyle w:val="ConsPlusNormal"/>
        <w:widowControl/>
        <w:spacing w:line="276"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w:t>
      </w:r>
    </w:p>
    <w:p w:rsidR="00140786" w:rsidRDefault="00140786" w:rsidP="00140786">
      <w:pPr>
        <w:spacing w:after="0" w:line="240" w:lineRule="auto"/>
        <w:jc w:val="both"/>
        <w:rPr>
          <w:rFonts w:ascii="Times New Roman" w:hAnsi="Times New Roman"/>
          <w:b/>
          <w:sz w:val="24"/>
          <w:szCs w:val="24"/>
        </w:rPr>
      </w:pPr>
    </w:p>
    <w:p w:rsidR="00140786" w:rsidRDefault="00140786" w:rsidP="00140786">
      <w:pPr>
        <w:spacing w:after="0" w:line="240" w:lineRule="auto"/>
        <w:ind w:left="-142" w:firstLine="6"/>
        <w:jc w:val="both"/>
        <w:rPr>
          <w:rFonts w:ascii="Times New Roman" w:hAnsi="Times New Roman"/>
          <w:b/>
          <w:sz w:val="24"/>
          <w:szCs w:val="24"/>
        </w:rPr>
      </w:pPr>
      <w:r>
        <w:rPr>
          <w:rFonts w:ascii="Times New Roman" w:hAnsi="Times New Roman"/>
          <w:b/>
          <w:sz w:val="24"/>
          <w:szCs w:val="24"/>
        </w:rPr>
        <w:t>ЗАКАЗЧИК</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Поставщик</w:t>
      </w:r>
    </w:p>
    <w:p w:rsidR="00140786" w:rsidRDefault="00140786" w:rsidP="00140786">
      <w:pPr>
        <w:spacing w:after="0" w:line="240" w:lineRule="auto"/>
        <w:ind w:left="-142" w:firstLine="6"/>
        <w:jc w:val="both"/>
        <w:rPr>
          <w:rFonts w:ascii="Times New Roman" w:hAnsi="Times New Roman"/>
          <w:b/>
          <w:sz w:val="24"/>
          <w:szCs w:val="24"/>
        </w:rPr>
      </w:pPr>
      <w:r>
        <w:rPr>
          <w:rFonts w:ascii="Times New Roman" w:hAnsi="Times New Roman"/>
          <w:b/>
          <w:sz w:val="24"/>
          <w:szCs w:val="24"/>
        </w:rPr>
        <w:t xml:space="preserve">____________________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 xml:space="preserve"> ___________________ </w:t>
      </w:r>
    </w:p>
    <w:p w:rsidR="00140786" w:rsidRDefault="00140786" w:rsidP="00140786">
      <w:pPr>
        <w:spacing w:after="0" w:line="240" w:lineRule="auto"/>
        <w:ind w:left="-142" w:firstLine="6"/>
        <w:jc w:val="both"/>
        <w:rPr>
          <w:rFonts w:ascii="Times New Roman" w:hAnsi="Times New Roman"/>
          <w:b/>
          <w:sz w:val="24"/>
          <w:szCs w:val="24"/>
        </w:rPr>
      </w:pPr>
      <w:r>
        <w:rPr>
          <w:rFonts w:ascii="Times New Roman" w:hAnsi="Times New Roman"/>
          <w:b/>
          <w:sz w:val="24"/>
          <w:szCs w:val="24"/>
        </w:rPr>
        <w:t xml:space="preserve">«___» ________202__ г.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«____» ___________202__ г.</w:t>
      </w:r>
    </w:p>
    <w:p w:rsidR="00140786" w:rsidRDefault="00140786" w:rsidP="00140786">
      <w:pPr>
        <w:spacing w:after="0" w:line="240" w:lineRule="auto"/>
        <w:jc w:val="both"/>
        <w:rPr>
          <w:rFonts w:ascii="Times New Roman" w:hAnsi="Times New Roman"/>
          <w:sz w:val="24"/>
          <w:szCs w:val="24"/>
        </w:rPr>
      </w:pPr>
    </w:p>
    <w:p w:rsidR="00140786" w:rsidRDefault="00140786" w:rsidP="00140786">
      <w:pPr>
        <w:spacing w:after="0" w:line="240" w:lineRule="auto"/>
        <w:jc w:val="both"/>
        <w:rPr>
          <w:rFonts w:ascii="Times New Roman" w:hAnsi="Times New Roman"/>
          <w:sz w:val="24"/>
          <w:szCs w:val="24"/>
        </w:rPr>
      </w:pPr>
    </w:p>
    <w:p w:rsidR="00140786" w:rsidRDefault="00140786" w:rsidP="00140786">
      <w:pPr>
        <w:spacing w:after="0" w:line="240" w:lineRule="auto"/>
        <w:jc w:val="both"/>
        <w:rPr>
          <w:rFonts w:ascii="Times New Roman" w:hAnsi="Times New Roman"/>
          <w:sz w:val="24"/>
          <w:szCs w:val="24"/>
        </w:rPr>
      </w:pPr>
    </w:p>
    <w:p w:rsidR="00140786" w:rsidRDefault="00140786" w:rsidP="00140786">
      <w:pPr>
        <w:spacing w:after="0" w:line="240" w:lineRule="auto"/>
        <w:ind w:left="6804"/>
        <w:jc w:val="both"/>
        <w:rPr>
          <w:rFonts w:ascii="Times New Roman" w:hAnsi="Times New Roman"/>
          <w:sz w:val="24"/>
          <w:szCs w:val="24"/>
        </w:rPr>
      </w:pPr>
      <w:r>
        <w:rPr>
          <w:rFonts w:ascii="Times New Roman" w:hAnsi="Times New Roman"/>
          <w:sz w:val="24"/>
          <w:szCs w:val="24"/>
        </w:rPr>
        <w:t>Приложение № 2</w:t>
      </w:r>
    </w:p>
    <w:p w:rsidR="00140786" w:rsidRDefault="00140786" w:rsidP="00140786">
      <w:pPr>
        <w:spacing w:after="0" w:line="240" w:lineRule="auto"/>
        <w:ind w:left="4956" w:firstLine="1848"/>
        <w:jc w:val="both"/>
        <w:rPr>
          <w:rFonts w:ascii="Times New Roman" w:hAnsi="Times New Roman"/>
          <w:sz w:val="24"/>
          <w:szCs w:val="24"/>
        </w:rPr>
      </w:pPr>
      <w:r>
        <w:rPr>
          <w:rFonts w:ascii="Times New Roman" w:hAnsi="Times New Roman"/>
          <w:sz w:val="24"/>
          <w:szCs w:val="24"/>
        </w:rPr>
        <w:t xml:space="preserve">к Договору </w:t>
      </w:r>
    </w:p>
    <w:p w:rsidR="00140786" w:rsidRDefault="00140786" w:rsidP="00140786">
      <w:pPr>
        <w:spacing w:after="0" w:line="240" w:lineRule="auto"/>
        <w:ind w:left="4956" w:firstLine="1848"/>
        <w:jc w:val="both"/>
        <w:rPr>
          <w:rFonts w:ascii="Times New Roman" w:hAnsi="Times New Roman"/>
          <w:sz w:val="24"/>
          <w:szCs w:val="24"/>
        </w:rPr>
      </w:pPr>
      <w:r>
        <w:rPr>
          <w:rFonts w:ascii="Times New Roman" w:hAnsi="Times New Roman"/>
          <w:sz w:val="24"/>
          <w:szCs w:val="24"/>
        </w:rPr>
        <w:t>№ от «___» _______202_ г.</w:t>
      </w:r>
    </w:p>
    <w:p w:rsidR="00140786" w:rsidRDefault="00140786" w:rsidP="00140786">
      <w:pPr>
        <w:spacing w:after="0" w:line="240" w:lineRule="auto"/>
        <w:ind w:left="4956" w:firstLine="1848"/>
        <w:jc w:val="both"/>
        <w:rPr>
          <w:rFonts w:ascii="Times New Roman" w:hAnsi="Times New Roman"/>
          <w:sz w:val="24"/>
          <w:szCs w:val="24"/>
        </w:rPr>
      </w:pPr>
    </w:p>
    <w:p w:rsidR="00140786" w:rsidRDefault="00140786" w:rsidP="00140786">
      <w:pPr>
        <w:spacing w:line="360" w:lineRule="auto"/>
        <w:jc w:val="center"/>
        <w:rPr>
          <w:rFonts w:ascii="Times New Roman" w:hAnsi="Times New Roman"/>
          <w:b/>
          <w:sz w:val="24"/>
          <w:szCs w:val="24"/>
        </w:rPr>
      </w:pPr>
      <w:r>
        <w:rPr>
          <w:rFonts w:ascii="Times New Roman" w:hAnsi="Times New Roman"/>
          <w:b/>
          <w:sz w:val="24"/>
          <w:szCs w:val="24"/>
        </w:rPr>
        <w:t xml:space="preserve">ТЕХНИЧЕСКОЕ ЗАДАНИЕ </w:t>
      </w:r>
    </w:p>
    <w:p w:rsidR="00140786" w:rsidRDefault="00140786" w:rsidP="00140786">
      <w:pPr>
        <w:pStyle w:val="ConsPlusNormal"/>
        <w:spacing w:line="360" w:lineRule="auto"/>
        <w:rPr>
          <w:rFonts w:ascii="Times New Roman" w:hAnsi="Times New Roman" w:cs="Times New Roman"/>
          <w:bCs/>
          <w:sz w:val="24"/>
          <w:szCs w:val="24"/>
        </w:rPr>
      </w:pPr>
      <w:r>
        <w:rPr>
          <w:rFonts w:ascii="Times New Roman" w:hAnsi="Times New Roman" w:cs="Times New Roman"/>
          <w:bCs/>
          <w:sz w:val="24"/>
          <w:szCs w:val="24"/>
        </w:rPr>
        <w:t>Требования к качеству, техническим характеристикам услуг, требования к их безопасности и иные показатели, связанные с определением соответствия оказываемых услуг потребностям Заказчика</w:t>
      </w:r>
    </w:p>
    <w:p w:rsidR="00140786" w:rsidRDefault="00140786" w:rsidP="00140786">
      <w:pPr>
        <w:pStyle w:val="ConsPlusNormal"/>
        <w:spacing w:line="360" w:lineRule="auto"/>
        <w:ind w:left="567"/>
        <w:rPr>
          <w:rFonts w:ascii="Times New Roman" w:hAnsi="Times New Roman" w:cs="Times New Roman"/>
          <w:bCs/>
          <w:sz w:val="24"/>
          <w:szCs w:val="24"/>
        </w:rPr>
      </w:pPr>
    </w:p>
    <w:p w:rsidR="00140786" w:rsidRDefault="00140786" w:rsidP="00140786">
      <w:pPr>
        <w:pStyle w:val="ConsPlusNormal"/>
        <w:spacing w:line="360" w:lineRule="auto"/>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w:t>
      </w:r>
    </w:p>
    <w:p w:rsidR="00140786" w:rsidRDefault="00140786" w:rsidP="00140786">
      <w:pPr>
        <w:spacing w:after="0" w:line="240" w:lineRule="auto"/>
        <w:jc w:val="both"/>
        <w:rPr>
          <w:rFonts w:ascii="Times New Roman" w:hAnsi="Times New Roman"/>
          <w:b/>
          <w:sz w:val="24"/>
          <w:szCs w:val="24"/>
        </w:rPr>
      </w:pPr>
    </w:p>
    <w:p w:rsidR="00140786" w:rsidRDefault="00140786" w:rsidP="00140786">
      <w:pPr>
        <w:spacing w:after="0" w:line="240" w:lineRule="auto"/>
        <w:ind w:left="-142" w:firstLine="6"/>
        <w:jc w:val="both"/>
        <w:rPr>
          <w:rFonts w:ascii="Times New Roman" w:hAnsi="Times New Roman"/>
          <w:b/>
          <w:sz w:val="24"/>
          <w:szCs w:val="24"/>
        </w:rPr>
      </w:pPr>
      <w:r>
        <w:rPr>
          <w:rFonts w:ascii="Times New Roman" w:hAnsi="Times New Roman"/>
          <w:b/>
          <w:sz w:val="24"/>
          <w:szCs w:val="24"/>
        </w:rPr>
        <w:t>ЗАКАЗЧИК</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Поставщик</w:t>
      </w:r>
    </w:p>
    <w:p w:rsidR="00140786" w:rsidRDefault="00140786" w:rsidP="00140786">
      <w:pPr>
        <w:spacing w:after="0" w:line="240" w:lineRule="auto"/>
        <w:ind w:left="-142" w:firstLine="6"/>
        <w:jc w:val="both"/>
        <w:rPr>
          <w:rFonts w:ascii="Times New Roman" w:hAnsi="Times New Roman"/>
          <w:b/>
          <w:sz w:val="24"/>
          <w:szCs w:val="24"/>
        </w:rPr>
      </w:pPr>
      <w:r>
        <w:rPr>
          <w:rFonts w:ascii="Times New Roman" w:hAnsi="Times New Roman"/>
          <w:b/>
          <w:sz w:val="24"/>
          <w:szCs w:val="24"/>
        </w:rPr>
        <w:lastRenderedPageBreak/>
        <w:t xml:space="preserve">____________________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 xml:space="preserve"> ___________________ </w:t>
      </w:r>
    </w:p>
    <w:p w:rsidR="00140786" w:rsidRDefault="00140786" w:rsidP="00140786">
      <w:pPr>
        <w:spacing w:after="0" w:line="240" w:lineRule="auto"/>
        <w:ind w:left="-142" w:firstLine="6"/>
        <w:jc w:val="both"/>
        <w:rPr>
          <w:rFonts w:ascii="Times New Roman" w:hAnsi="Times New Roman"/>
          <w:b/>
          <w:sz w:val="24"/>
          <w:szCs w:val="24"/>
        </w:rPr>
      </w:pPr>
      <w:r>
        <w:rPr>
          <w:rFonts w:ascii="Times New Roman" w:hAnsi="Times New Roman"/>
          <w:b/>
          <w:sz w:val="24"/>
          <w:szCs w:val="24"/>
        </w:rPr>
        <w:t xml:space="preserve">«___» ________202__ г.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«____» ___________202__ г.</w:t>
      </w:r>
    </w:p>
    <w:p w:rsidR="00140786" w:rsidRDefault="00140786" w:rsidP="00140786">
      <w:pPr>
        <w:spacing w:after="0" w:line="240" w:lineRule="auto"/>
        <w:jc w:val="both"/>
        <w:rPr>
          <w:rFonts w:ascii="Times New Roman" w:hAnsi="Times New Roman"/>
          <w:sz w:val="24"/>
          <w:szCs w:val="24"/>
        </w:rPr>
      </w:pPr>
      <w:r>
        <w:rPr>
          <w:rFonts w:ascii="Times New Roman" w:hAnsi="Times New Roman"/>
          <w:sz w:val="24"/>
          <w:szCs w:val="24"/>
        </w:rPr>
        <w:t xml:space="preserve"> </w:t>
      </w:r>
    </w:p>
    <w:p w:rsidR="00140786" w:rsidRDefault="00140786" w:rsidP="00140786">
      <w:pPr>
        <w:spacing w:line="360" w:lineRule="auto"/>
        <w:rPr>
          <w:rFonts w:ascii="Times New Roman" w:hAnsi="Times New Roman"/>
          <w:sz w:val="24"/>
          <w:szCs w:val="24"/>
        </w:rPr>
      </w:pPr>
      <w:r>
        <w:rPr>
          <w:rFonts w:ascii="Times New Roman" w:hAnsi="Times New Roman"/>
          <w:sz w:val="24"/>
          <w:szCs w:val="24"/>
        </w:rPr>
        <w:t>М.П.                                                                 М.П.</w:t>
      </w:r>
    </w:p>
    <w:p w:rsidR="00140786" w:rsidRDefault="00140786" w:rsidP="00140786">
      <w:pPr>
        <w:spacing w:after="0" w:line="240" w:lineRule="auto"/>
        <w:jc w:val="both"/>
        <w:rPr>
          <w:rFonts w:ascii="Times New Roman" w:hAnsi="Times New Roman"/>
          <w:sz w:val="24"/>
          <w:szCs w:val="24"/>
        </w:rPr>
      </w:pPr>
      <w:r>
        <w:rPr>
          <w:rFonts w:ascii="Times New Roman" w:hAnsi="Times New Roman"/>
          <w:b/>
          <w:bCs/>
          <w:sz w:val="24"/>
          <w:szCs w:val="24"/>
        </w:rPr>
        <w:t xml:space="preserve">         </w:t>
      </w:r>
    </w:p>
    <w:p w:rsidR="00140786" w:rsidRDefault="00140786" w:rsidP="00140786">
      <w:pPr>
        <w:spacing w:after="0" w:line="240" w:lineRule="auto"/>
        <w:jc w:val="both"/>
        <w:rPr>
          <w:rFonts w:ascii="Times New Roman" w:hAnsi="Times New Roman"/>
          <w:sz w:val="24"/>
          <w:szCs w:val="24"/>
        </w:rPr>
      </w:pPr>
    </w:p>
    <w:p w:rsidR="00140786" w:rsidRDefault="00140786" w:rsidP="00140786">
      <w:pPr>
        <w:spacing w:after="0" w:line="240" w:lineRule="auto"/>
        <w:ind w:left="6804"/>
        <w:jc w:val="both"/>
        <w:rPr>
          <w:rFonts w:ascii="Times New Roman" w:hAnsi="Times New Roman"/>
          <w:sz w:val="24"/>
          <w:szCs w:val="24"/>
        </w:rPr>
      </w:pPr>
      <w:r>
        <w:rPr>
          <w:rFonts w:ascii="Times New Roman" w:hAnsi="Times New Roman"/>
          <w:sz w:val="24"/>
          <w:szCs w:val="24"/>
        </w:rPr>
        <w:t>Приложение № 3</w:t>
      </w:r>
    </w:p>
    <w:p w:rsidR="00140786" w:rsidRDefault="00140786" w:rsidP="00140786">
      <w:pPr>
        <w:spacing w:after="0" w:line="240" w:lineRule="auto"/>
        <w:ind w:left="4956" w:firstLine="1848"/>
        <w:jc w:val="both"/>
        <w:rPr>
          <w:rFonts w:ascii="Times New Roman" w:hAnsi="Times New Roman"/>
          <w:sz w:val="24"/>
          <w:szCs w:val="24"/>
        </w:rPr>
      </w:pPr>
      <w:r>
        <w:rPr>
          <w:rFonts w:ascii="Times New Roman" w:hAnsi="Times New Roman"/>
          <w:sz w:val="24"/>
          <w:szCs w:val="24"/>
        </w:rPr>
        <w:t xml:space="preserve">к Договору </w:t>
      </w:r>
    </w:p>
    <w:p w:rsidR="00140786" w:rsidRDefault="00140786" w:rsidP="00140786">
      <w:pPr>
        <w:spacing w:after="0" w:line="240" w:lineRule="auto"/>
        <w:ind w:left="4956"/>
        <w:jc w:val="both"/>
        <w:rPr>
          <w:rFonts w:ascii="Times New Roman" w:hAnsi="Times New Roman"/>
          <w:sz w:val="24"/>
          <w:szCs w:val="24"/>
        </w:rPr>
      </w:pPr>
      <w:r>
        <w:rPr>
          <w:rFonts w:ascii="Times New Roman" w:hAnsi="Times New Roman"/>
          <w:sz w:val="24"/>
          <w:szCs w:val="24"/>
        </w:rPr>
        <w:t xml:space="preserve">                      № от «___» _______202_ г.</w:t>
      </w:r>
    </w:p>
    <w:p w:rsidR="00140786" w:rsidRDefault="00140786" w:rsidP="00140786">
      <w:pPr>
        <w:autoSpaceDN w:val="0"/>
        <w:spacing w:after="0" w:line="340" w:lineRule="exact"/>
        <w:jc w:val="both"/>
        <w:rPr>
          <w:rFonts w:ascii="Times New Roman" w:hAnsi="Times New Roman"/>
          <w:b/>
          <w:bCs/>
          <w:sz w:val="24"/>
          <w:szCs w:val="24"/>
        </w:rPr>
      </w:pPr>
    </w:p>
    <w:p w:rsidR="00140786" w:rsidRDefault="00140786" w:rsidP="00140786">
      <w:pPr>
        <w:spacing w:after="0" w:line="240" w:lineRule="auto"/>
        <w:jc w:val="both"/>
        <w:rPr>
          <w:rFonts w:ascii="Times New Roman" w:hAnsi="Times New Roman"/>
          <w:sz w:val="24"/>
          <w:szCs w:val="24"/>
        </w:rPr>
      </w:pPr>
    </w:p>
    <w:p w:rsidR="00140786" w:rsidRDefault="00140786" w:rsidP="00140786">
      <w:pPr>
        <w:spacing w:after="0" w:line="240" w:lineRule="auto"/>
        <w:jc w:val="center"/>
        <w:rPr>
          <w:rFonts w:ascii="Times New Roman" w:hAnsi="Times New Roman"/>
          <w:b/>
          <w:sz w:val="24"/>
          <w:szCs w:val="24"/>
        </w:rPr>
      </w:pPr>
      <w:r>
        <w:rPr>
          <w:rFonts w:ascii="Times New Roman" w:hAnsi="Times New Roman"/>
          <w:b/>
          <w:sz w:val="24"/>
          <w:szCs w:val="24"/>
        </w:rPr>
        <w:t>АКТ</w:t>
      </w:r>
    </w:p>
    <w:p w:rsidR="00140786" w:rsidRDefault="00140786" w:rsidP="00140786">
      <w:pPr>
        <w:spacing w:after="0" w:line="240" w:lineRule="auto"/>
        <w:jc w:val="center"/>
        <w:rPr>
          <w:rFonts w:ascii="Times New Roman" w:hAnsi="Times New Roman"/>
          <w:b/>
          <w:sz w:val="24"/>
          <w:szCs w:val="24"/>
        </w:rPr>
      </w:pPr>
      <w:r>
        <w:rPr>
          <w:rFonts w:ascii="Times New Roman" w:hAnsi="Times New Roman"/>
          <w:b/>
          <w:sz w:val="24"/>
          <w:szCs w:val="24"/>
        </w:rPr>
        <w:t xml:space="preserve">СДАЧИ-ПРИЕМКИ </w:t>
      </w:r>
    </w:p>
    <w:p w:rsidR="00140786" w:rsidRDefault="00140786" w:rsidP="00140786">
      <w:pPr>
        <w:spacing w:after="0" w:line="240" w:lineRule="auto"/>
        <w:jc w:val="both"/>
        <w:rPr>
          <w:rFonts w:ascii="Times New Roman" w:hAnsi="Times New Roman"/>
          <w:sz w:val="24"/>
          <w:szCs w:val="24"/>
        </w:rPr>
      </w:pPr>
    </w:p>
    <w:p w:rsidR="00140786" w:rsidRDefault="00140786" w:rsidP="00140786">
      <w:pPr>
        <w:spacing w:after="0" w:line="240" w:lineRule="auto"/>
        <w:ind w:right="-285"/>
        <w:jc w:val="both"/>
        <w:rPr>
          <w:rFonts w:ascii="Times New Roman" w:hAnsi="Times New Roman"/>
          <w:sz w:val="24"/>
          <w:szCs w:val="24"/>
        </w:rPr>
      </w:pPr>
      <w:r>
        <w:rPr>
          <w:rFonts w:ascii="Times New Roman" w:hAnsi="Times New Roman"/>
          <w:sz w:val="24"/>
          <w:szCs w:val="24"/>
        </w:rPr>
        <w:t xml:space="preserve">г. ________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 ____» ___________202_ г.</w:t>
      </w:r>
    </w:p>
    <w:p w:rsidR="00140786" w:rsidRDefault="00140786" w:rsidP="00140786">
      <w:pPr>
        <w:spacing w:after="0" w:line="240" w:lineRule="auto"/>
        <w:jc w:val="both"/>
        <w:rPr>
          <w:rFonts w:ascii="Times New Roman" w:hAnsi="Times New Roman"/>
          <w:sz w:val="24"/>
          <w:szCs w:val="24"/>
        </w:rPr>
      </w:pP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 xml:space="preserve">Муниципальное </w:t>
      </w:r>
      <w:r>
        <w:rPr>
          <w:rFonts w:ascii="Times New Roman" w:hAnsi="Times New Roman"/>
        </w:rPr>
        <w:t xml:space="preserve"> </w:t>
      </w:r>
      <w:r>
        <w:rPr>
          <w:rFonts w:ascii="Times New Roman" w:hAnsi="Times New Roman"/>
          <w:sz w:val="24"/>
          <w:szCs w:val="24"/>
        </w:rPr>
        <w:t xml:space="preserve">автономное учреждение </w:t>
      </w:r>
      <w:proofErr w:type="spellStart"/>
      <w:r>
        <w:rPr>
          <w:rFonts w:ascii="Times New Roman" w:hAnsi="Times New Roman"/>
          <w:sz w:val="24"/>
          <w:szCs w:val="24"/>
        </w:rPr>
        <w:t>Пуровская</w:t>
      </w:r>
      <w:proofErr w:type="spellEnd"/>
      <w:r>
        <w:rPr>
          <w:rFonts w:ascii="Times New Roman" w:hAnsi="Times New Roman"/>
          <w:sz w:val="24"/>
          <w:szCs w:val="24"/>
        </w:rPr>
        <w:t xml:space="preserve"> районная спортивная школа олимпийского резерва "Авангард" (МАУ </w:t>
      </w:r>
      <w:proofErr w:type="spellStart"/>
      <w:r>
        <w:rPr>
          <w:rFonts w:ascii="Times New Roman" w:hAnsi="Times New Roman"/>
          <w:sz w:val="24"/>
          <w:szCs w:val="24"/>
        </w:rPr>
        <w:t>Пуровская</w:t>
      </w:r>
      <w:proofErr w:type="spellEnd"/>
      <w:r>
        <w:rPr>
          <w:rFonts w:ascii="Times New Roman" w:hAnsi="Times New Roman"/>
          <w:sz w:val="24"/>
          <w:szCs w:val="24"/>
        </w:rPr>
        <w:t xml:space="preserve"> районная СШОР "Авангард"), именуемое в дальнейшем </w:t>
      </w:r>
      <w:r>
        <w:rPr>
          <w:rFonts w:ascii="Times New Roman" w:hAnsi="Times New Roman"/>
          <w:b/>
          <w:sz w:val="24"/>
          <w:szCs w:val="24"/>
        </w:rPr>
        <w:t>«</w:t>
      </w:r>
      <w:r>
        <w:rPr>
          <w:rFonts w:ascii="Times New Roman" w:hAnsi="Times New Roman"/>
          <w:b/>
          <w:bCs/>
          <w:sz w:val="24"/>
          <w:szCs w:val="24"/>
        </w:rPr>
        <w:t>Заказчик</w:t>
      </w:r>
      <w:r>
        <w:rPr>
          <w:rFonts w:ascii="Times New Roman" w:hAnsi="Times New Roman"/>
          <w:b/>
          <w:sz w:val="24"/>
          <w:szCs w:val="24"/>
        </w:rPr>
        <w:t xml:space="preserve">», </w:t>
      </w:r>
      <w:r>
        <w:rPr>
          <w:rFonts w:ascii="Times New Roman" w:hAnsi="Times New Roman"/>
          <w:sz w:val="24"/>
          <w:szCs w:val="24"/>
        </w:rPr>
        <w:t xml:space="preserve">в лице директора Мальченко С.И. , действующего на основании </w:t>
      </w:r>
      <w:r>
        <w:rPr>
          <w:rFonts w:ascii="Times New Roman" w:hAnsi="Times New Roman"/>
          <w:i/>
          <w:sz w:val="24"/>
          <w:szCs w:val="24"/>
          <w:u w:val="single"/>
        </w:rPr>
        <w:t>Устава</w:t>
      </w:r>
      <w:r>
        <w:rPr>
          <w:rFonts w:ascii="Times New Roman" w:hAnsi="Times New Roman"/>
          <w:sz w:val="24"/>
          <w:szCs w:val="24"/>
        </w:rPr>
        <w:t>, с одной стороны, и ___________________________, именуем__ в дальнейшем «</w:t>
      </w:r>
      <w:r>
        <w:rPr>
          <w:rFonts w:ascii="Times New Roman" w:hAnsi="Times New Roman"/>
          <w:b/>
          <w:sz w:val="24"/>
          <w:szCs w:val="24"/>
        </w:rPr>
        <w:t>Поставщик»</w:t>
      </w:r>
      <w:r>
        <w:rPr>
          <w:rFonts w:ascii="Times New Roman" w:hAnsi="Times New Roman"/>
          <w:sz w:val="24"/>
          <w:szCs w:val="24"/>
        </w:rPr>
        <w:t>, в лице _______________________</w:t>
      </w:r>
      <w:r>
        <w:rPr>
          <w:rFonts w:ascii="Times New Roman" w:hAnsi="Times New Roman"/>
          <w:i/>
          <w:iCs/>
          <w:sz w:val="24"/>
          <w:szCs w:val="24"/>
        </w:rPr>
        <w:t>,</w:t>
      </w:r>
      <w:r>
        <w:rPr>
          <w:rFonts w:ascii="Times New Roman" w:hAnsi="Times New Roman"/>
          <w:sz w:val="24"/>
          <w:szCs w:val="24"/>
        </w:rPr>
        <w:t xml:space="preserve"> действующего на основании ___________________</w:t>
      </w:r>
      <w:r>
        <w:rPr>
          <w:rFonts w:ascii="Times New Roman" w:hAnsi="Times New Roman"/>
          <w:i/>
          <w:iCs/>
          <w:sz w:val="24"/>
          <w:szCs w:val="24"/>
        </w:rPr>
        <w:t>,</w:t>
      </w:r>
      <w:r>
        <w:rPr>
          <w:rFonts w:ascii="Times New Roman" w:hAnsi="Times New Roman"/>
          <w:sz w:val="24"/>
          <w:szCs w:val="24"/>
        </w:rPr>
        <w:t xml:space="preserve"> с другой стороны, совместно именуемые </w:t>
      </w:r>
      <w:r>
        <w:rPr>
          <w:rFonts w:ascii="Times New Roman" w:hAnsi="Times New Roman"/>
          <w:b/>
          <w:sz w:val="24"/>
          <w:szCs w:val="24"/>
        </w:rPr>
        <w:t>«Стороны»</w:t>
      </w:r>
      <w:r>
        <w:rPr>
          <w:rFonts w:ascii="Times New Roman" w:hAnsi="Times New Roman"/>
          <w:sz w:val="24"/>
          <w:szCs w:val="24"/>
        </w:rPr>
        <w:t>, с соблюдением требований Федерального закона от 18.07.2011 г. № 223-ФЗ «О закупках товаров, работ, услуг отдельными видами юридических лиц», и иного законодательства Российской Федерации, составили настоящий Акт о нижеследующем:</w:t>
      </w:r>
    </w:p>
    <w:p w:rsidR="00140786" w:rsidRDefault="00140786" w:rsidP="00140786">
      <w:pPr>
        <w:spacing w:after="0" w:line="240" w:lineRule="auto"/>
        <w:ind w:right="-285" w:firstLine="426"/>
        <w:jc w:val="both"/>
        <w:rPr>
          <w:rFonts w:ascii="Times New Roman" w:hAnsi="Times New Roman"/>
          <w:sz w:val="24"/>
          <w:szCs w:val="24"/>
        </w:rPr>
      </w:pPr>
    </w:p>
    <w:p w:rsidR="00140786" w:rsidRDefault="00140786" w:rsidP="00140786">
      <w:pPr>
        <w:numPr>
          <w:ilvl w:val="0"/>
          <w:numId w:val="3"/>
        </w:numPr>
        <w:spacing w:after="0" w:line="240" w:lineRule="auto"/>
        <w:ind w:right="-285"/>
        <w:jc w:val="both"/>
        <w:rPr>
          <w:rFonts w:ascii="Times New Roman" w:hAnsi="Times New Roman"/>
          <w:sz w:val="24"/>
          <w:szCs w:val="24"/>
        </w:rPr>
      </w:pPr>
      <w:r>
        <w:rPr>
          <w:rFonts w:ascii="Times New Roman" w:hAnsi="Times New Roman"/>
          <w:sz w:val="24"/>
          <w:szCs w:val="24"/>
        </w:rPr>
        <w:t>Во исполнение Договора на поставку товара № ______ от «___» _______ 202_ г. Поставщик сдает, а Заказчик принимает следующие услуги:</w:t>
      </w:r>
    </w:p>
    <w:p w:rsidR="00140786" w:rsidRDefault="00140786" w:rsidP="00140786">
      <w:pPr>
        <w:spacing w:after="0" w:line="240" w:lineRule="auto"/>
        <w:ind w:right="-285"/>
        <w:jc w:val="both"/>
        <w:rPr>
          <w:rFonts w:ascii="Times New Roman" w:hAnsi="Times New Roman"/>
          <w:sz w:val="24"/>
          <w:szCs w:val="24"/>
        </w:rPr>
      </w:pP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2.</w:t>
      </w:r>
      <w:r>
        <w:rPr>
          <w:rFonts w:ascii="Times New Roman" w:hAnsi="Times New Roman"/>
          <w:sz w:val="24"/>
          <w:szCs w:val="24"/>
        </w:rPr>
        <w:tab/>
        <w:t>Качество и количество поставленного товара проверены представителями Сторон в соответствии с Договором № _________ от «___» _________ 202_ г. и соответствует (не соответствует) требованиям Договора: ______________________________________________________________________________________________________________________________________________________</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3.</w:t>
      </w:r>
      <w:r>
        <w:rPr>
          <w:rFonts w:ascii="Times New Roman" w:hAnsi="Times New Roman"/>
          <w:sz w:val="24"/>
          <w:szCs w:val="24"/>
        </w:rPr>
        <w:tab/>
        <w:t>Поставка товара надлежащим образом оформлены и приняты (сданы) комплектно.</w:t>
      </w: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 xml:space="preserve">4. В соответствии с пунктом 4.1. Договора № _________ от «___» _________ 202_ г. Заказчик в течение 10 банковских дней после подписания товарной накладной, настоящего Акта оплачивает принятые надлежащим образом оказанные услуги Поставщиком в размере ____ (__________) руб., ___ </w:t>
      </w:r>
      <w:proofErr w:type="gramStart"/>
      <w:r>
        <w:rPr>
          <w:rFonts w:ascii="Times New Roman" w:hAnsi="Times New Roman"/>
          <w:sz w:val="24"/>
          <w:szCs w:val="24"/>
        </w:rPr>
        <w:t>коп..</w:t>
      </w:r>
      <w:proofErr w:type="gramEnd"/>
    </w:p>
    <w:p w:rsidR="00140786" w:rsidRDefault="00140786" w:rsidP="00140786">
      <w:pPr>
        <w:spacing w:after="0" w:line="240" w:lineRule="auto"/>
        <w:ind w:right="-285" w:firstLine="426"/>
        <w:jc w:val="both"/>
        <w:rPr>
          <w:rFonts w:ascii="Times New Roman" w:hAnsi="Times New Roman"/>
          <w:sz w:val="24"/>
          <w:szCs w:val="24"/>
        </w:rPr>
      </w:pPr>
    </w:p>
    <w:p w:rsidR="00140786" w:rsidRDefault="00140786" w:rsidP="00140786">
      <w:pPr>
        <w:spacing w:after="0" w:line="240" w:lineRule="auto"/>
        <w:ind w:right="-285" w:firstLine="426"/>
        <w:jc w:val="both"/>
        <w:rPr>
          <w:rFonts w:ascii="Times New Roman" w:hAnsi="Times New Roman"/>
          <w:sz w:val="24"/>
          <w:szCs w:val="24"/>
        </w:rPr>
      </w:pPr>
      <w:r>
        <w:rPr>
          <w:rFonts w:ascii="Times New Roman" w:hAnsi="Times New Roman"/>
          <w:sz w:val="24"/>
          <w:szCs w:val="24"/>
        </w:rPr>
        <w:t xml:space="preserve">Сдал: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Принял:</w:t>
      </w:r>
    </w:p>
    <w:p w:rsidR="00140786" w:rsidRDefault="00140786" w:rsidP="00140786">
      <w:pPr>
        <w:spacing w:after="0" w:line="240" w:lineRule="auto"/>
        <w:ind w:right="-285" w:firstLine="426"/>
        <w:rPr>
          <w:rFonts w:ascii="Times New Roman" w:hAnsi="Times New Roman"/>
          <w:b/>
          <w:caps/>
          <w:sz w:val="24"/>
          <w:szCs w:val="24"/>
        </w:rPr>
      </w:pPr>
    </w:p>
    <w:p w:rsidR="00140786" w:rsidRDefault="00140786" w:rsidP="00140786">
      <w:pPr>
        <w:spacing w:after="0" w:line="240" w:lineRule="auto"/>
        <w:ind w:right="-285" w:firstLine="426"/>
        <w:rPr>
          <w:rFonts w:ascii="Times New Roman" w:hAnsi="Times New Roman"/>
          <w:sz w:val="24"/>
          <w:szCs w:val="24"/>
        </w:rPr>
      </w:pPr>
      <w:r>
        <w:rPr>
          <w:rFonts w:ascii="Times New Roman" w:hAnsi="Times New Roman"/>
          <w:b/>
          <w:caps/>
          <w:sz w:val="24"/>
          <w:szCs w:val="24"/>
        </w:rPr>
        <w:t>Поставщик</w:t>
      </w:r>
      <w:r>
        <w:rPr>
          <w:rFonts w:ascii="Times New Roman" w:hAnsi="Times New Roman"/>
          <w:b/>
          <w:sz w:val="24"/>
          <w:szCs w:val="24"/>
        </w:rPr>
        <w:t xml:space="preserve">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 xml:space="preserve">ЗАКАЗЧИК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sz w:val="24"/>
          <w:szCs w:val="24"/>
        </w:rPr>
        <w:t>____________________</w:t>
      </w:r>
      <w:r>
        <w:rPr>
          <w:rFonts w:ascii="Times New Roman" w:hAnsi="Times New Roman"/>
          <w:sz w:val="24"/>
          <w:szCs w:val="24"/>
        </w:rPr>
        <w:tab/>
        <w:t xml:space="preserve">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______________________</w:t>
      </w:r>
    </w:p>
    <w:p w:rsidR="00140786" w:rsidRDefault="00140786" w:rsidP="00140786">
      <w:pPr>
        <w:spacing w:after="0" w:line="240" w:lineRule="auto"/>
        <w:ind w:right="-285" w:firstLine="426"/>
        <w:rPr>
          <w:rFonts w:ascii="Times New Roman" w:hAnsi="Times New Roman"/>
          <w:sz w:val="24"/>
          <w:szCs w:val="24"/>
        </w:rPr>
      </w:pPr>
    </w:p>
    <w:p w:rsidR="00140786" w:rsidRDefault="00140786" w:rsidP="00140786">
      <w:pPr>
        <w:spacing w:after="0" w:line="240" w:lineRule="auto"/>
        <w:rPr>
          <w:rFonts w:ascii="Times New Roman" w:hAnsi="Times New Roman"/>
          <w:sz w:val="24"/>
          <w:szCs w:val="24"/>
        </w:rPr>
      </w:pPr>
      <w:r>
        <w:rPr>
          <w:rFonts w:ascii="Times New Roman" w:hAnsi="Times New Roman"/>
          <w:sz w:val="24"/>
          <w:szCs w:val="24"/>
        </w:rPr>
        <w:t xml:space="preserve"> «___» _________202_  г.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«___» ___________202__г.</w:t>
      </w:r>
    </w:p>
    <w:p w:rsidR="00140786" w:rsidRDefault="00140786" w:rsidP="00140786">
      <w:pPr>
        <w:spacing w:after="0" w:line="240" w:lineRule="auto"/>
        <w:jc w:val="right"/>
        <w:rPr>
          <w:rFonts w:ascii="Times New Roman" w:hAnsi="Times New Roman"/>
        </w:rPr>
      </w:pPr>
    </w:p>
    <w:p w:rsidR="00140786" w:rsidRDefault="00140786" w:rsidP="009727ED">
      <w:pPr>
        <w:spacing w:after="0" w:line="240" w:lineRule="auto"/>
        <w:jc w:val="both"/>
        <w:rPr>
          <w:rFonts w:ascii="Times New Roman" w:hAnsi="Times New Roman"/>
        </w:rPr>
      </w:pPr>
    </w:p>
    <w:sectPr w:rsidR="0014078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A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4935E17"/>
    <w:multiLevelType w:val="multilevel"/>
    <w:tmpl w:val="E4B8F1CA"/>
    <w:lvl w:ilvl="0">
      <w:start w:val="1"/>
      <w:numFmt w:val="decimal"/>
      <w:lvlText w:val="%1."/>
      <w:lvlJc w:val="left"/>
      <w:pPr>
        <w:ind w:left="1185" w:hanging="1185"/>
      </w:pPr>
    </w:lvl>
    <w:lvl w:ilvl="1">
      <w:start w:val="1"/>
      <w:numFmt w:val="decimal"/>
      <w:lvlText w:val="%1.%2."/>
      <w:lvlJc w:val="left"/>
      <w:pPr>
        <w:ind w:left="1894" w:hanging="1185"/>
      </w:pPr>
    </w:lvl>
    <w:lvl w:ilvl="2">
      <w:start w:val="1"/>
      <w:numFmt w:val="decimal"/>
      <w:lvlText w:val="%1.%2.%3."/>
      <w:lvlJc w:val="left"/>
      <w:pPr>
        <w:ind w:left="2603" w:hanging="1185"/>
      </w:pPr>
    </w:lvl>
    <w:lvl w:ilvl="3">
      <w:start w:val="1"/>
      <w:numFmt w:val="decimal"/>
      <w:lvlText w:val="%1.%2.%3.%4."/>
      <w:lvlJc w:val="left"/>
      <w:pPr>
        <w:ind w:left="3312" w:hanging="1185"/>
      </w:pPr>
    </w:lvl>
    <w:lvl w:ilvl="4">
      <w:start w:val="1"/>
      <w:numFmt w:val="decimal"/>
      <w:lvlText w:val="%1.%2.%3.%4.%5."/>
      <w:lvlJc w:val="left"/>
      <w:pPr>
        <w:ind w:left="4021" w:hanging="1185"/>
      </w:pPr>
    </w:lvl>
    <w:lvl w:ilvl="5">
      <w:start w:val="1"/>
      <w:numFmt w:val="decimal"/>
      <w:lvlText w:val="%1.%2.%3.%4.%5.%6."/>
      <w:lvlJc w:val="left"/>
      <w:pPr>
        <w:ind w:left="4730" w:hanging="1185"/>
      </w:pPr>
    </w:lvl>
    <w:lvl w:ilvl="6">
      <w:start w:val="1"/>
      <w:numFmt w:val="decimal"/>
      <w:lvlText w:val="%1.%2.%3.%4.%5.%6.%7."/>
      <w:lvlJc w:val="left"/>
      <w:pPr>
        <w:ind w:left="5694" w:hanging="1440"/>
      </w:pPr>
    </w:lvl>
    <w:lvl w:ilvl="7">
      <w:start w:val="1"/>
      <w:numFmt w:val="decimal"/>
      <w:lvlText w:val="%1.%2.%3.%4.%5.%6.%7.%8."/>
      <w:lvlJc w:val="left"/>
      <w:pPr>
        <w:ind w:left="6403" w:hanging="1440"/>
      </w:pPr>
    </w:lvl>
    <w:lvl w:ilvl="8">
      <w:start w:val="1"/>
      <w:numFmt w:val="decimal"/>
      <w:lvlText w:val="%1.%2.%3.%4.%5.%6.%7.%8.%9."/>
      <w:lvlJc w:val="left"/>
      <w:pPr>
        <w:ind w:left="7472" w:hanging="1800"/>
      </w:pPr>
    </w:lvl>
  </w:abstractNum>
  <w:abstractNum w:abstractNumId="1" w15:restartNumberingAfterBreak="0">
    <w:nsid w:val="45587B32"/>
    <w:multiLevelType w:val="hybridMultilevel"/>
    <w:tmpl w:val="74E8698A"/>
    <w:lvl w:ilvl="0" w:tplc="F6106FA4">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2" w15:restartNumberingAfterBreak="0">
    <w:nsid w:val="5C49203E"/>
    <w:multiLevelType w:val="multilevel"/>
    <w:tmpl w:val="88BE5436"/>
    <w:lvl w:ilvl="0">
      <w:start w:val="1"/>
      <w:numFmt w:val="decimal"/>
      <w:lvlText w:val="%1."/>
      <w:lvlJc w:val="left"/>
      <w:pPr>
        <w:ind w:left="786" w:hanging="360"/>
      </w:pPr>
      <w:rPr>
        <w:rFonts w:cs="Times New Roman" w:hint="default"/>
      </w:rPr>
    </w:lvl>
    <w:lvl w:ilvl="1">
      <w:start w:val="1"/>
      <w:numFmt w:val="decimal"/>
      <w:isLgl/>
      <w:lvlText w:val="%1.%2."/>
      <w:lvlJc w:val="left"/>
      <w:pPr>
        <w:ind w:left="1587" w:hanging="1020"/>
      </w:pPr>
      <w:rPr>
        <w:rFonts w:hint="default"/>
        <w:color w:val="000000"/>
        <w:sz w:val="22"/>
      </w:rPr>
    </w:lvl>
    <w:lvl w:ilvl="2">
      <w:start w:val="1"/>
      <w:numFmt w:val="decimal"/>
      <w:isLgl/>
      <w:lvlText w:val="%1.%2.%3."/>
      <w:lvlJc w:val="left"/>
      <w:pPr>
        <w:ind w:left="1728" w:hanging="1020"/>
      </w:pPr>
      <w:rPr>
        <w:rFonts w:hint="default"/>
        <w:color w:val="000000"/>
        <w:sz w:val="22"/>
      </w:rPr>
    </w:lvl>
    <w:lvl w:ilvl="3">
      <w:start w:val="1"/>
      <w:numFmt w:val="decimal"/>
      <w:isLgl/>
      <w:lvlText w:val="%1.%2.%3.%4."/>
      <w:lvlJc w:val="left"/>
      <w:pPr>
        <w:ind w:left="1869" w:hanging="1020"/>
      </w:pPr>
      <w:rPr>
        <w:rFonts w:hint="default"/>
        <w:color w:val="000000"/>
        <w:sz w:val="22"/>
      </w:rPr>
    </w:lvl>
    <w:lvl w:ilvl="4">
      <w:start w:val="1"/>
      <w:numFmt w:val="decimal"/>
      <w:isLgl/>
      <w:lvlText w:val="%1.%2.%3.%4.%5."/>
      <w:lvlJc w:val="left"/>
      <w:pPr>
        <w:ind w:left="2070" w:hanging="1080"/>
      </w:pPr>
      <w:rPr>
        <w:rFonts w:hint="default"/>
        <w:color w:val="000000"/>
        <w:sz w:val="22"/>
      </w:rPr>
    </w:lvl>
    <w:lvl w:ilvl="5">
      <w:start w:val="1"/>
      <w:numFmt w:val="decimal"/>
      <w:isLgl/>
      <w:lvlText w:val="%1.%2.%3.%4.%5.%6."/>
      <w:lvlJc w:val="left"/>
      <w:pPr>
        <w:ind w:left="2211" w:hanging="1080"/>
      </w:pPr>
      <w:rPr>
        <w:rFonts w:hint="default"/>
        <w:color w:val="000000"/>
        <w:sz w:val="22"/>
      </w:rPr>
    </w:lvl>
    <w:lvl w:ilvl="6">
      <w:start w:val="1"/>
      <w:numFmt w:val="decimal"/>
      <w:isLgl/>
      <w:lvlText w:val="%1.%2.%3.%4.%5.%6.%7."/>
      <w:lvlJc w:val="left"/>
      <w:pPr>
        <w:ind w:left="2712" w:hanging="1440"/>
      </w:pPr>
      <w:rPr>
        <w:rFonts w:hint="default"/>
        <w:color w:val="000000"/>
        <w:sz w:val="22"/>
      </w:rPr>
    </w:lvl>
    <w:lvl w:ilvl="7">
      <w:start w:val="1"/>
      <w:numFmt w:val="decimal"/>
      <w:isLgl/>
      <w:lvlText w:val="%1.%2.%3.%4.%5.%6.%7.%8."/>
      <w:lvlJc w:val="left"/>
      <w:pPr>
        <w:ind w:left="2853" w:hanging="1440"/>
      </w:pPr>
      <w:rPr>
        <w:rFonts w:hint="default"/>
        <w:color w:val="000000"/>
        <w:sz w:val="22"/>
      </w:rPr>
    </w:lvl>
    <w:lvl w:ilvl="8">
      <w:start w:val="1"/>
      <w:numFmt w:val="decimal"/>
      <w:isLgl/>
      <w:lvlText w:val="%1.%2.%3.%4.%5.%6.%7.%8.%9."/>
      <w:lvlJc w:val="left"/>
      <w:pPr>
        <w:ind w:left="3354" w:hanging="1800"/>
      </w:pPr>
      <w:rPr>
        <w:rFonts w:hint="default"/>
        <w:color w:val="000000"/>
        <w:sz w:val="22"/>
      </w:rPr>
    </w:lvl>
  </w:abstractNum>
  <w:abstractNum w:abstractNumId="3" w15:restartNumberingAfterBreak="0">
    <w:nsid w:val="660052CE"/>
    <w:multiLevelType w:val="hybridMultilevel"/>
    <w:tmpl w:val="5FD6010A"/>
    <w:lvl w:ilvl="0" w:tplc="84BEFEE4">
      <w:start w:val="1"/>
      <w:numFmt w:val="decimal"/>
      <w:lvlText w:val="%1."/>
      <w:lvlJc w:val="left"/>
      <w:pPr>
        <w:ind w:left="927" w:hanging="360"/>
      </w:pPr>
      <w:rPr>
        <w:rFonts w:cs="Times New Roman"/>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4" w15:restartNumberingAfterBreak="0">
    <w:nsid w:val="6C152413"/>
    <w:multiLevelType w:val="hybridMultilevel"/>
    <w:tmpl w:val="D27C60C0"/>
    <w:lvl w:ilvl="0" w:tplc="140EC818">
      <w:start w:val="5"/>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0786"/>
    <w:rsid w:val="00140786"/>
    <w:rsid w:val="002E0216"/>
    <w:rsid w:val="003A332E"/>
    <w:rsid w:val="005A021C"/>
    <w:rsid w:val="005F2015"/>
    <w:rsid w:val="007F0BD9"/>
    <w:rsid w:val="008C7055"/>
    <w:rsid w:val="009727ED"/>
    <w:rsid w:val="00B82284"/>
    <w:rsid w:val="00C472C1"/>
    <w:rsid w:val="00DF23F3"/>
    <w:rsid w:val="00F74B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AE2272-55C0-4284-91BE-47A74F63F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40786"/>
    <w:pPr>
      <w:spacing w:after="200" w:line="276" w:lineRule="auto"/>
    </w:pPr>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140786"/>
    <w:pPr>
      <w:spacing w:after="60" w:line="240" w:lineRule="auto"/>
      <w:jc w:val="both"/>
    </w:pPr>
    <w:rPr>
      <w:rFonts w:ascii="Times New Roman" w:hAnsi="Times New Roman"/>
      <w:sz w:val="20"/>
      <w:szCs w:val="20"/>
    </w:rPr>
  </w:style>
  <w:style w:type="character" w:customStyle="1" w:styleId="a4">
    <w:name w:val="Текст сноски Знак"/>
    <w:basedOn w:val="a0"/>
    <w:link w:val="a3"/>
    <w:uiPriority w:val="99"/>
    <w:semiHidden/>
    <w:rsid w:val="00140786"/>
    <w:rPr>
      <w:rFonts w:ascii="Times New Roman" w:eastAsia="Times New Roman" w:hAnsi="Times New Roman" w:cs="Times New Roman"/>
      <w:sz w:val="20"/>
      <w:szCs w:val="20"/>
      <w:lang w:eastAsia="ru-RU"/>
    </w:rPr>
  </w:style>
  <w:style w:type="character" w:customStyle="1" w:styleId="a5">
    <w:name w:val="Основной текст Знак"/>
    <w:aliases w:val="body text Знак1,Знак1 Знак1,Основной текст Знак Знак Знак Знак1,Основной текст Знак Знак Знак Знак Знак,body text Знак Знак Знак,Основной текст Знак Знак Знак1,body text Знак Знак1,Знак1 Знак Знак"/>
    <w:basedOn w:val="a0"/>
    <w:link w:val="a6"/>
    <w:semiHidden/>
    <w:locked/>
    <w:rsid w:val="00140786"/>
    <w:rPr>
      <w:rFonts w:ascii="Times New Roman" w:hAnsi="Times New Roman" w:cs="Times New Roman"/>
      <w:sz w:val="24"/>
    </w:rPr>
  </w:style>
  <w:style w:type="paragraph" w:styleId="a6">
    <w:name w:val="Body Text"/>
    <w:aliases w:val="body text,Знак1,Основной текст Знак Знак Знак,Основной текст Знак Знак Знак Знак,body text Знак Знак,Основной текст Знак Знак,body text Знак,Знак1 Знак"/>
    <w:basedOn w:val="a"/>
    <w:link w:val="a5"/>
    <w:semiHidden/>
    <w:unhideWhenUsed/>
    <w:rsid w:val="00140786"/>
    <w:pPr>
      <w:spacing w:after="120" w:line="240" w:lineRule="auto"/>
      <w:jc w:val="both"/>
    </w:pPr>
    <w:rPr>
      <w:rFonts w:ascii="Times New Roman" w:eastAsiaTheme="minorHAnsi" w:hAnsi="Times New Roman"/>
      <w:sz w:val="24"/>
      <w:lang w:eastAsia="en-US"/>
    </w:rPr>
  </w:style>
  <w:style w:type="character" w:customStyle="1" w:styleId="1">
    <w:name w:val="Основной текст Знак1"/>
    <w:basedOn w:val="a0"/>
    <w:uiPriority w:val="99"/>
    <w:semiHidden/>
    <w:rsid w:val="00140786"/>
    <w:rPr>
      <w:rFonts w:ascii="Calibri" w:eastAsia="Times New Roman" w:hAnsi="Calibri" w:cs="Times New Roman"/>
      <w:lang w:eastAsia="ru-RU"/>
    </w:rPr>
  </w:style>
  <w:style w:type="paragraph" w:customStyle="1" w:styleId="ConsPlusNormal">
    <w:name w:val="ConsPlusNormal"/>
    <w:qFormat/>
    <w:rsid w:val="00140786"/>
    <w:pPr>
      <w:widowControl w:val="0"/>
      <w:spacing w:after="0" w:line="240" w:lineRule="auto"/>
    </w:pPr>
    <w:rPr>
      <w:rFonts w:ascii="Calibri" w:eastAsia="Times New Roman" w:hAnsi="Calibri" w:cs="Calibri"/>
      <w:color w:val="00000A"/>
      <w:lang w:eastAsia="ru-RU"/>
    </w:rPr>
  </w:style>
  <w:style w:type="paragraph" w:customStyle="1" w:styleId="a7">
    <w:name w:val="Обычный + по ширине"/>
    <w:basedOn w:val="a"/>
    <w:rsid w:val="00140786"/>
    <w:pPr>
      <w:spacing w:after="0" w:line="240" w:lineRule="auto"/>
      <w:jc w:val="both"/>
    </w:pPr>
    <w:rPr>
      <w:rFonts w:ascii="Times New Roman" w:hAnsi="Times New Roman"/>
      <w:sz w:val="24"/>
      <w:szCs w:val="24"/>
    </w:rPr>
  </w:style>
  <w:style w:type="paragraph" w:styleId="a8">
    <w:name w:val="Balloon Text"/>
    <w:basedOn w:val="a"/>
    <w:link w:val="a9"/>
    <w:uiPriority w:val="99"/>
    <w:semiHidden/>
    <w:unhideWhenUsed/>
    <w:rsid w:val="00140786"/>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140786"/>
    <w:rPr>
      <w:rFonts w:ascii="Segoe UI" w:eastAsia="Times New Roman" w:hAnsi="Segoe UI" w:cs="Segoe UI"/>
      <w:sz w:val="18"/>
      <w:szCs w:val="18"/>
      <w:lang w:eastAsia="ru-RU"/>
    </w:rPr>
  </w:style>
  <w:style w:type="paragraph" w:styleId="2">
    <w:name w:val="Body Text 2"/>
    <w:basedOn w:val="a"/>
    <w:link w:val="20"/>
    <w:rsid w:val="009727ED"/>
    <w:pPr>
      <w:spacing w:after="120" w:line="480" w:lineRule="auto"/>
    </w:pPr>
    <w:rPr>
      <w:rFonts w:eastAsia="Calibri"/>
    </w:rPr>
  </w:style>
  <w:style w:type="character" w:customStyle="1" w:styleId="20">
    <w:name w:val="Основной текст 2 Знак"/>
    <w:basedOn w:val="a0"/>
    <w:link w:val="2"/>
    <w:rsid w:val="009727ED"/>
    <w:rPr>
      <w:rFonts w:ascii="Calibri" w:eastAsia="Calibri" w:hAnsi="Calibri" w:cs="Times New Roman"/>
      <w:lang w:eastAsia="ru-RU"/>
    </w:rPr>
  </w:style>
  <w:style w:type="paragraph" w:customStyle="1" w:styleId="10">
    <w:name w:val="Абзац списка1"/>
    <w:basedOn w:val="a"/>
    <w:rsid w:val="009727ED"/>
    <w:pPr>
      <w:ind w:left="720"/>
      <w:contextualSpacing/>
    </w:pPr>
    <w:rPr>
      <w:rFonts w:eastAsia="Calibri"/>
    </w:rPr>
  </w:style>
  <w:style w:type="paragraph" w:customStyle="1" w:styleId="ConsPlusNonformat">
    <w:name w:val="ConsPlusNonformat"/>
    <w:rsid w:val="009727ED"/>
    <w:pPr>
      <w:autoSpaceDE w:val="0"/>
      <w:autoSpaceDN w:val="0"/>
      <w:adjustRightInd w:val="0"/>
      <w:spacing w:after="0" w:line="240" w:lineRule="auto"/>
    </w:pPr>
    <w:rPr>
      <w:rFonts w:ascii="Courier New" w:eastAsia="Calibri" w:hAnsi="Courier New" w:cs="Courier New"/>
      <w:sz w:val="20"/>
      <w:szCs w:val="20"/>
      <w:lang w:eastAsia="ru-RU"/>
    </w:rPr>
  </w:style>
  <w:style w:type="paragraph" w:styleId="aa">
    <w:name w:val="No Spacing"/>
    <w:uiPriority w:val="1"/>
    <w:qFormat/>
    <w:rsid w:val="009727ED"/>
    <w:pPr>
      <w:spacing w:after="0" w:line="240" w:lineRule="auto"/>
    </w:pPr>
    <w:rPr>
      <w:rFonts w:ascii="Calibri" w:eastAsia="Calibri" w:hAnsi="Calibri" w:cs="Times New Roman"/>
    </w:rPr>
  </w:style>
  <w:style w:type="paragraph" w:customStyle="1" w:styleId="Style10">
    <w:name w:val="Style10"/>
    <w:basedOn w:val="a"/>
    <w:uiPriority w:val="99"/>
    <w:rsid w:val="009727ED"/>
    <w:pPr>
      <w:widowControl w:val="0"/>
      <w:autoSpaceDE w:val="0"/>
      <w:autoSpaceDN w:val="0"/>
      <w:adjustRightInd w:val="0"/>
      <w:spacing w:after="0" w:line="240" w:lineRule="auto"/>
    </w:pPr>
    <w:rPr>
      <w:rFonts w:ascii="Times New Roman" w:hAnsi="Times New Roman"/>
      <w:sz w:val="24"/>
      <w:szCs w:val="24"/>
    </w:rPr>
  </w:style>
  <w:style w:type="paragraph" w:customStyle="1" w:styleId="Style13">
    <w:name w:val="Style13"/>
    <w:basedOn w:val="a"/>
    <w:uiPriority w:val="99"/>
    <w:rsid w:val="009727ED"/>
    <w:pPr>
      <w:widowControl w:val="0"/>
      <w:autoSpaceDE w:val="0"/>
      <w:autoSpaceDN w:val="0"/>
      <w:adjustRightInd w:val="0"/>
      <w:spacing w:after="0" w:line="240" w:lineRule="auto"/>
    </w:pPr>
    <w:rPr>
      <w:rFonts w:ascii="Times New Roman" w:hAnsi="Times New Roman"/>
      <w:sz w:val="24"/>
      <w:szCs w:val="24"/>
    </w:rPr>
  </w:style>
  <w:style w:type="character" w:customStyle="1" w:styleId="FontStyle20">
    <w:name w:val="Font Style20"/>
    <w:uiPriority w:val="99"/>
    <w:rsid w:val="009727ED"/>
    <w:rPr>
      <w:rFonts w:ascii="Times New Roman" w:hAnsi="Times New Roman" w:cs="Times New Roman"/>
      <w:b/>
      <w:bCs/>
      <w:sz w:val="72"/>
      <w:szCs w:val="72"/>
    </w:rPr>
  </w:style>
  <w:style w:type="character" w:customStyle="1" w:styleId="FontStyle25">
    <w:name w:val="Font Style25"/>
    <w:uiPriority w:val="99"/>
    <w:rsid w:val="009727ED"/>
    <w:rPr>
      <w:rFonts w:ascii="Times New Roman" w:hAnsi="Times New Roman" w:cs="Times New Roman"/>
      <w:sz w:val="72"/>
      <w:szCs w:val="7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348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6067</Words>
  <Characters>34582</Characters>
  <Application>Microsoft Office Word</Application>
  <DocSecurity>0</DocSecurity>
  <Lines>288</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40568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Юрист_1</dc:creator>
  <cp:keywords/>
  <dc:description/>
  <cp:lastModifiedBy>Юрист_1</cp:lastModifiedBy>
  <cp:revision>2</cp:revision>
  <dcterms:created xsi:type="dcterms:W3CDTF">2020-11-05T11:37:00Z</dcterms:created>
  <dcterms:modified xsi:type="dcterms:W3CDTF">2020-11-05T11:37:00Z</dcterms:modified>
</cp:coreProperties>
</file>