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971" w:rsidRDefault="00EB2463" w:rsidP="00750971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right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Приложение № 4</w:t>
      </w:r>
    </w:p>
    <w:p w:rsidR="00750971" w:rsidRDefault="00750971" w:rsidP="00750971">
      <w:pPr>
        <w:tabs>
          <w:tab w:val="left" w:pos="-2127"/>
          <w:tab w:val="left" w:pos="5235"/>
        </w:tabs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W w:w="15500" w:type="dxa"/>
        <w:tblLook w:val="04A0"/>
      </w:tblPr>
      <w:tblGrid>
        <w:gridCol w:w="731"/>
        <w:gridCol w:w="2861"/>
        <w:gridCol w:w="710"/>
        <w:gridCol w:w="1190"/>
        <w:gridCol w:w="1399"/>
        <w:gridCol w:w="1358"/>
        <w:gridCol w:w="1023"/>
        <w:gridCol w:w="1253"/>
        <w:gridCol w:w="1023"/>
        <w:gridCol w:w="1295"/>
        <w:gridCol w:w="1299"/>
        <w:gridCol w:w="1358"/>
      </w:tblGrid>
      <w:tr w:rsidR="00750971" w:rsidRPr="00902EC3" w:rsidTr="0070086B">
        <w:trPr>
          <w:trHeight w:val="37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ОБОСНОВАНИЕ НАЧАЛЬНОЙ (МАКСИМАЛЬНОЙ) ЦЕНЫ ДОГОВОРА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750971" w:rsidRPr="00902EC3" w:rsidTr="00D77DB5">
        <w:trPr>
          <w:trHeight w:val="757"/>
        </w:trPr>
        <w:tc>
          <w:tcPr>
            <w:tcW w:w="15500" w:type="dxa"/>
            <w:gridSpan w:val="1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Начальная максимальная цена сформирована в соответствии с Методическими рекомендациями по применению методов  определения начальной (максимальной) цены контракта, цены контракта, заключаемого с  единственным поставщиком  (подрядчиком,  исполнителем), утвержденными приказом Министерства экономического развития РФ от 2 октября 2013 г. N 567.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Для обоснования начальной (максимальной) цены договора Заказчиком использовался метод сопоставимых рыночных цен. 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Цена за единицу товара, работы, услуги определена как среднее арифметическое значение от трех предложений поставщиков товара, являющегося объектом закупки.</w:t>
            </w:r>
          </w:p>
        </w:tc>
      </w:tr>
      <w:tr w:rsidR="00750971" w:rsidRPr="00902EC3" w:rsidTr="00D77DB5">
        <w:trPr>
          <w:trHeight w:val="757"/>
        </w:trPr>
        <w:tc>
          <w:tcPr>
            <w:tcW w:w="15500" w:type="dxa"/>
            <w:gridSpan w:val="1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50971" w:rsidRPr="00902EC3" w:rsidTr="0070086B">
        <w:trPr>
          <w:trHeight w:val="90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1,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2,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23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3,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НМЦ единицы товара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 xml:space="preserve"> </w:t>
            </w:r>
            <w:proofErr w:type="spellStart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НМЦ</w:t>
            </w:r>
            <w:proofErr w:type="gramStart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,в</w:t>
            </w:r>
            <w:proofErr w:type="gramEnd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сего</w:t>
            </w:r>
            <w:proofErr w:type="spellEnd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 xml:space="preserve">  </w:t>
            </w:r>
          </w:p>
        </w:tc>
      </w:tr>
      <w:tr w:rsidR="00750971" w:rsidRPr="00902EC3" w:rsidTr="0070086B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/</w:t>
            </w:r>
            <w:proofErr w:type="spellStart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Кол-во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</w:tr>
      <w:tr w:rsidR="001570FC" w:rsidRPr="00902EC3" w:rsidTr="00167735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Pr="00902EC3" w:rsidRDefault="001570FC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Pr="00D45E82" w:rsidRDefault="001570FC" w:rsidP="000C6035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D45E8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Хлеб "</w:t>
            </w:r>
            <w:proofErr w:type="spellStart"/>
            <w:r w:rsidRPr="00D45E8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Дарницкий</w:t>
            </w:r>
            <w:proofErr w:type="spellEnd"/>
            <w:r w:rsidRPr="00D45E8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"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Pr="0070086B" w:rsidRDefault="001570FC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Default="00A32AAE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Pr="00902EC3" w:rsidRDefault="000C6035" w:rsidP="00157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51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Pr="00902EC3" w:rsidRDefault="001570FC" w:rsidP="00A32A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</w:t>
            </w:r>
            <w:r w:rsidR="00A32AA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204000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Pr="00902EC3" w:rsidRDefault="00A32AA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49,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Pr="00902EC3" w:rsidRDefault="00A32AAE" w:rsidP="00BA15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196000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Pr="00902EC3" w:rsidRDefault="00A32AAE" w:rsidP="00D44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47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Pr="00902EC3" w:rsidRDefault="00A32AAE" w:rsidP="002F62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188000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Pr="00902EC3" w:rsidRDefault="00A32AAE" w:rsidP="00387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49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Pr="00902EC3" w:rsidRDefault="00665944" w:rsidP="00BA15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196000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</w:tr>
      <w:tr w:rsidR="001570FC" w:rsidRPr="00902EC3" w:rsidTr="00166092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Pr="00902EC3" w:rsidRDefault="001570FC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Pr="00D45E82" w:rsidRDefault="001570FC" w:rsidP="001570F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D45E8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70FC" w:rsidRPr="0070086B" w:rsidRDefault="001570FC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Default="00A32AAE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0C6035" w:rsidP="00157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54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0C6035" w:rsidP="00EB4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216000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A32AA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52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BA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208000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A32AAE" w:rsidP="00D44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2F62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387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52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665944" w:rsidP="00BA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208000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</w:tr>
      <w:tr w:rsidR="001570FC" w:rsidRPr="00902EC3" w:rsidTr="00166092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Pr="00902EC3" w:rsidRDefault="001570FC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Pr="00D45E82" w:rsidRDefault="001570FC" w:rsidP="001570F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D45E8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Батон нарезной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70FC" w:rsidRPr="0070086B" w:rsidRDefault="001570FC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Default="00A32AAE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0C6035" w:rsidP="00157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99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148500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A32AA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98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BA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147000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A32AAE" w:rsidP="00D44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96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2F62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144000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387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97,66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F61B7F" w:rsidP="00BA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146500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 w:rsidR="0066594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</w:t>
            </w:r>
          </w:p>
        </w:tc>
      </w:tr>
      <w:tr w:rsidR="001570FC" w:rsidRPr="00902EC3" w:rsidTr="00166092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Pr="00902EC3" w:rsidRDefault="001570FC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Pr="00D45E82" w:rsidRDefault="001570FC" w:rsidP="001570F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D45E8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Батон особый 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70FC" w:rsidRPr="0070086B" w:rsidRDefault="001570FC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Default="00A32AAE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0C6035" w:rsidP="00157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99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148500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A32AA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98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BA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147000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A32AAE" w:rsidP="00D44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96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2F62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144000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387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97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 w:rsidR="00387C6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  <w:r w:rsidR="0066594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F61B7F" w:rsidP="00BA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146500</w:t>
            </w:r>
            <w:r w:rsidR="00387C6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 w:rsidR="0066594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</w:t>
            </w:r>
          </w:p>
        </w:tc>
      </w:tr>
      <w:tr w:rsidR="001570FC" w:rsidRPr="00902EC3" w:rsidTr="00166092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Pr="00902EC3" w:rsidRDefault="001570FC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Pr="00D45E82" w:rsidRDefault="001570FC" w:rsidP="001570F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D45E8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Рогали</w:t>
            </w:r>
            <w:r w:rsidR="000C603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70FC" w:rsidRPr="0070086B" w:rsidRDefault="001570FC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Default="00A32AAE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600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0C6035" w:rsidP="00157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120000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A32AA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195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BA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117000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A32AAE" w:rsidP="00D44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2F62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114000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665944" w:rsidP="00387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195,00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665944" w:rsidP="00BA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117000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</w:tr>
      <w:tr w:rsidR="001570FC" w:rsidRPr="00902EC3" w:rsidTr="00166092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Pr="00902EC3" w:rsidRDefault="001570FC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Pr="00D45E82" w:rsidRDefault="001570FC" w:rsidP="00BA158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D45E8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Пряники в ассортименте</w:t>
            </w:r>
            <w:r w:rsidRPr="00D45E82">
              <w:rPr>
                <w:rFonts w:ascii="Times New Roman" w:hAnsi="Times New Roman" w:cs="Times New Roman"/>
                <w:b/>
                <w:bCs/>
                <w:color w:val="333333"/>
                <w:sz w:val="18"/>
                <w:szCs w:val="18"/>
                <w:shd w:val="clear" w:color="auto" w:fill="FFFFFF"/>
              </w:rPr>
              <w:t xml:space="preserve"> фасованные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70FC" w:rsidRPr="0070086B" w:rsidRDefault="001570FC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Default="00A32AAE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600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0C6035" w:rsidP="00157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78000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A32AAE" w:rsidP="00EB4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BA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72000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A32AAE" w:rsidP="00D44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115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2F62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69000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665944" w:rsidP="00387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121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F61B7F" w:rsidP="00BA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73000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</w:tr>
      <w:tr w:rsidR="001570FC" w:rsidRPr="00902EC3" w:rsidTr="00166092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Pr="00902EC3" w:rsidRDefault="001570FC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Pr="00D45E82" w:rsidRDefault="001570FC" w:rsidP="00BA158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D45E8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Сухари панировочные фасованные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70FC" w:rsidRPr="0070086B" w:rsidRDefault="001570FC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70FC" w:rsidRDefault="000C6035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0C6035" w:rsidP="00157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0C6035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A32AA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BA1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70FC" w:rsidRDefault="00A32AAE" w:rsidP="00D44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A32AAE" w:rsidP="002F62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665944" w:rsidP="00387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70FC" w:rsidRDefault="0066594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18000</w:t>
            </w:r>
            <w:r w:rsidR="001570F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</w:tr>
      <w:tr w:rsidR="004D425B" w:rsidRPr="00902EC3" w:rsidTr="0070086B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4D425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4D425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4D425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2F6274" w:rsidRDefault="00F61B7F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18"/>
                <w:szCs w:val="18"/>
              </w:rPr>
              <w:t>12400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4D425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A32AA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935000</w:t>
            </w:r>
            <w:r w:rsidR="005F4EF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4D425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A32AA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905000</w:t>
            </w:r>
            <w:r w:rsidR="005F4EF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4D425B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A32AA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875000</w:t>
            </w:r>
            <w:r w:rsidR="005F4EF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4D425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66594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905000</w:t>
            </w:r>
            <w:r w:rsidR="004D425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</w:t>
            </w:r>
          </w:p>
        </w:tc>
      </w:tr>
      <w:tr w:rsidR="00750971" w:rsidRPr="00902EC3" w:rsidTr="00D77DB5">
        <w:trPr>
          <w:trHeight w:val="225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14769" w:type="dxa"/>
            <w:gridSpan w:val="11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0971" w:rsidRPr="00902EC3" w:rsidRDefault="00750971" w:rsidP="00F61B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</w:rPr>
              <w:t xml:space="preserve">Начальная максимальная цена договора: </w:t>
            </w:r>
            <w:r w:rsidR="00F61B7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905000,00 </w:t>
            </w: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рублей (</w:t>
            </w:r>
            <w:r w:rsidR="00F61B7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девятьсот пять тысяч рублей 00  копеек</w:t>
            </w: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)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Заведующий  МАД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ОУ города Нижневартовска ДС № 49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Родничок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t>»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_________________/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В.Н. Смирнова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(подпись/расшифровка подписи)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"_______" _______________________ 20_____ г.</w:t>
            </w:r>
          </w:p>
        </w:tc>
      </w:tr>
      <w:tr w:rsidR="00750971" w:rsidRPr="00902EC3" w:rsidTr="00D77DB5">
        <w:trPr>
          <w:trHeight w:val="314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750971" w:rsidRPr="00902EC3" w:rsidTr="00D77DB5">
        <w:trPr>
          <w:trHeight w:val="126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750971" w:rsidRPr="00245C91" w:rsidRDefault="00750971" w:rsidP="00750971">
      <w:pPr>
        <w:tabs>
          <w:tab w:val="left" w:pos="1905"/>
        </w:tabs>
        <w:rPr>
          <w:rFonts w:ascii="Times New Roman" w:hAnsi="Times New Roman" w:cs="Times New Roman"/>
          <w:sz w:val="24"/>
          <w:szCs w:val="24"/>
        </w:rPr>
        <w:sectPr w:rsidR="00750971" w:rsidRPr="00245C91" w:rsidSect="00C569DB">
          <w:pgSz w:w="16838" w:h="11906" w:orient="landscape"/>
          <w:pgMar w:top="851" w:right="454" w:bottom="142" w:left="510" w:header="709" w:footer="709" w:gutter="0"/>
          <w:cols w:space="708"/>
          <w:docGrid w:linePitch="360"/>
        </w:sectPr>
      </w:pPr>
    </w:p>
    <w:p w:rsidR="003007F6" w:rsidRDefault="003007F6"/>
    <w:sectPr w:rsidR="003007F6" w:rsidSect="003007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0971"/>
    <w:rsid w:val="000A4012"/>
    <w:rsid w:val="000C6035"/>
    <w:rsid w:val="001570FC"/>
    <w:rsid w:val="0015718A"/>
    <w:rsid w:val="00201D32"/>
    <w:rsid w:val="002F6274"/>
    <w:rsid w:val="003007F6"/>
    <w:rsid w:val="00387C6E"/>
    <w:rsid w:val="004C6334"/>
    <w:rsid w:val="004D425B"/>
    <w:rsid w:val="004F618D"/>
    <w:rsid w:val="004F73E2"/>
    <w:rsid w:val="00594A53"/>
    <w:rsid w:val="005F4EFE"/>
    <w:rsid w:val="00665944"/>
    <w:rsid w:val="006D43E6"/>
    <w:rsid w:val="0070086B"/>
    <w:rsid w:val="00750971"/>
    <w:rsid w:val="007F1017"/>
    <w:rsid w:val="00820A2F"/>
    <w:rsid w:val="00847707"/>
    <w:rsid w:val="00913B52"/>
    <w:rsid w:val="00A01838"/>
    <w:rsid w:val="00A32AAE"/>
    <w:rsid w:val="00AB6FDC"/>
    <w:rsid w:val="00B02773"/>
    <w:rsid w:val="00C569DB"/>
    <w:rsid w:val="00D21E74"/>
    <w:rsid w:val="00D23374"/>
    <w:rsid w:val="00D42EDD"/>
    <w:rsid w:val="00D444D4"/>
    <w:rsid w:val="00D45E82"/>
    <w:rsid w:val="00E07186"/>
    <w:rsid w:val="00E95E67"/>
    <w:rsid w:val="00EB2463"/>
    <w:rsid w:val="00EB4AE4"/>
    <w:rsid w:val="00F1077B"/>
    <w:rsid w:val="00F61B7F"/>
    <w:rsid w:val="00FF56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971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D23374"/>
    <w:pPr>
      <w:keepNext/>
      <w:keepLines/>
      <w:shd w:val="clear" w:color="auto" w:fill="ECF3F7"/>
      <w:spacing w:before="480" w:after="0" w:line="240" w:lineRule="auto"/>
      <w:ind w:left="720"/>
      <w:jc w:val="center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0FFD9"/>
    </w:rPr>
  </w:style>
  <w:style w:type="paragraph" w:styleId="3">
    <w:name w:val="heading 3"/>
    <w:basedOn w:val="a"/>
    <w:link w:val="30"/>
    <w:uiPriority w:val="9"/>
    <w:qFormat/>
    <w:rsid w:val="00D23374"/>
    <w:pPr>
      <w:shd w:val="clear" w:color="auto" w:fill="ECF3F7"/>
      <w:spacing w:before="100" w:beforeAutospacing="1" w:after="100" w:afterAutospacing="1" w:line="240" w:lineRule="auto"/>
      <w:ind w:left="720"/>
      <w:jc w:val="center"/>
      <w:outlineLvl w:val="2"/>
    </w:pPr>
    <w:rPr>
      <w:rFonts w:ascii="Times New Roman" w:eastAsia="Times New Roman" w:hAnsi="Times New Roman" w:cs="Times New Roman"/>
      <w:b/>
      <w:bCs/>
      <w:sz w:val="27"/>
      <w:szCs w:val="27"/>
      <w:shd w:val="clear" w:color="auto" w:fill="F0FFD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D23374"/>
    <w:rPr>
      <w:b/>
      <w:bCs/>
      <w:sz w:val="27"/>
      <w:szCs w:val="27"/>
    </w:rPr>
  </w:style>
  <w:style w:type="character" w:styleId="a3">
    <w:name w:val="Strong"/>
    <w:uiPriority w:val="22"/>
    <w:qFormat/>
    <w:rsid w:val="00D23374"/>
    <w:rPr>
      <w:b/>
      <w:bCs/>
    </w:rPr>
  </w:style>
  <w:style w:type="character" w:styleId="a4">
    <w:name w:val="Emphasis"/>
    <w:uiPriority w:val="20"/>
    <w:qFormat/>
    <w:rsid w:val="00D23374"/>
    <w:rPr>
      <w:i/>
      <w:iCs/>
    </w:rPr>
  </w:style>
  <w:style w:type="paragraph" w:styleId="a5">
    <w:name w:val="No Spacing"/>
    <w:autoRedefine/>
    <w:uiPriority w:val="1"/>
    <w:qFormat/>
    <w:rsid w:val="00D23374"/>
    <w:pPr>
      <w:jc w:val="both"/>
    </w:pPr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233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ECF3F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МАДОУ №46</dc:creator>
  <cp:lastModifiedBy>МАДОУ №49</cp:lastModifiedBy>
  <cp:revision>12</cp:revision>
  <dcterms:created xsi:type="dcterms:W3CDTF">2019-09-29T18:02:00Z</dcterms:created>
  <dcterms:modified xsi:type="dcterms:W3CDTF">2020-11-28T20:30:00Z</dcterms:modified>
</cp:coreProperties>
</file>