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pPr w:leftFromText="180" w:rightFromText="180" w:vertAnchor="page" w:horzAnchor="margin" w:tblpX="4544" w:tblpY="811"/>
        <w:tblW w:w="0" w:type="auto"/>
        <w:tblLook w:val="01E0" w:firstRow="1" w:lastRow="1" w:firstColumn="1" w:lastColumn="1" w:noHBand="0" w:noVBand="0"/>
      </w:tblPr>
      <w:tblGrid>
        <w:gridCol w:w="5353"/>
      </w:tblGrid>
      <w:tr w:rsidR="00197B44" w:rsidRPr="0057412D" w14:paraId="1794ED0E" w14:textId="77777777" w:rsidTr="00230C85">
        <w:trPr>
          <w:trHeight w:val="2609"/>
        </w:trPr>
        <w:tc>
          <w:tcPr>
            <w:tcW w:w="5353" w:type="dxa"/>
          </w:tcPr>
          <w:p w14:paraId="153A7E1D" w14:textId="77777777" w:rsidR="00F47B4B" w:rsidRPr="0057412D" w:rsidRDefault="00F47B4B" w:rsidP="00230C85">
            <w:pPr>
              <w:pStyle w:val="a3"/>
              <w:tabs>
                <w:tab w:val="left" w:pos="1130"/>
                <w:tab w:val="left" w:pos="1440"/>
                <w:tab w:val="left" w:pos="2880"/>
                <w:tab w:val="left" w:pos="3600"/>
                <w:tab w:val="left" w:pos="4320"/>
                <w:tab w:val="left" w:pos="5040"/>
                <w:tab w:val="left" w:pos="5760"/>
                <w:tab w:val="left" w:pos="5954"/>
                <w:tab w:val="left" w:pos="6480"/>
                <w:tab w:val="left" w:pos="7200"/>
                <w:tab w:val="left" w:pos="7920"/>
                <w:tab w:val="left" w:pos="8640"/>
                <w:tab w:val="left" w:pos="9360"/>
                <w:tab w:val="left" w:pos="10080"/>
                <w:tab w:val="left" w:pos="10800"/>
              </w:tabs>
              <w:spacing w:line="360" w:lineRule="auto"/>
              <w:ind w:left="34" w:hanging="34"/>
              <w:contextualSpacing/>
              <w:rPr>
                <w:b/>
                <w:sz w:val="28"/>
                <w:szCs w:val="28"/>
              </w:rPr>
            </w:pPr>
            <w:r w:rsidRPr="0057412D">
              <w:rPr>
                <w:b/>
                <w:sz w:val="28"/>
                <w:szCs w:val="28"/>
              </w:rPr>
              <w:t>УТВЕРЖДАЮ:</w:t>
            </w:r>
          </w:p>
          <w:p w14:paraId="0004D0D1" w14:textId="1EDE9FC5" w:rsidR="00F47B4B" w:rsidRPr="0057412D" w:rsidRDefault="00F47B4B" w:rsidP="00230C85">
            <w:pPr>
              <w:pStyle w:val="a3"/>
              <w:spacing w:line="360" w:lineRule="auto"/>
              <w:ind w:left="34" w:hanging="34"/>
              <w:contextualSpacing/>
              <w:jc w:val="left"/>
              <w:rPr>
                <w:b/>
                <w:sz w:val="28"/>
                <w:szCs w:val="28"/>
              </w:rPr>
            </w:pPr>
            <w:r w:rsidRPr="0057412D">
              <w:rPr>
                <w:b/>
                <w:sz w:val="28"/>
                <w:szCs w:val="28"/>
              </w:rPr>
              <w:t>Заведующий МАДОУ детский сад №113 «Капитошка»</w:t>
            </w:r>
          </w:p>
          <w:p w14:paraId="53CB90D4" w14:textId="77777777" w:rsidR="00F47B4B" w:rsidRPr="0057412D" w:rsidRDefault="00F47B4B" w:rsidP="00230C85">
            <w:pPr>
              <w:pStyle w:val="a3"/>
              <w:spacing w:line="360" w:lineRule="auto"/>
              <w:ind w:left="34" w:right="317" w:hanging="34"/>
              <w:contextualSpacing/>
              <w:jc w:val="left"/>
              <w:rPr>
                <w:b/>
                <w:sz w:val="28"/>
                <w:szCs w:val="28"/>
              </w:rPr>
            </w:pPr>
            <w:r w:rsidRPr="0057412D">
              <w:rPr>
                <w:b/>
                <w:sz w:val="28"/>
                <w:szCs w:val="28"/>
              </w:rPr>
              <w:t>_________________ Л.А. Серебрякова</w:t>
            </w:r>
          </w:p>
          <w:p w14:paraId="438009FB" w14:textId="41FC3C61" w:rsidR="00F47B4B" w:rsidRPr="0057412D" w:rsidRDefault="00F47B4B" w:rsidP="00230C85">
            <w:pPr>
              <w:pStyle w:val="a3"/>
              <w:spacing w:line="360" w:lineRule="auto"/>
              <w:ind w:left="34" w:right="317" w:hanging="34"/>
              <w:contextualSpacing/>
              <w:jc w:val="left"/>
              <w:rPr>
                <w:b/>
                <w:sz w:val="28"/>
                <w:szCs w:val="28"/>
              </w:rPr>
            </w:pPr>
            <w:r w:rsidRPr="0057412D">
              <w:rPr>
                <w:b/>
                <w:sz w:val="28"/>
                <w:szCs w:val="28"/>
              </w:rPr>
              <w:t xml:space="preserve">«____» </w:t>
            </w:r>
            <w:r w:rsidR="00CE3AE4">
              <w:rPr>
                <w:b/>
                <w:sz w:val="28"/>
                <w:szCs w:val="28"/>
              </w:rPr>
              <w:t>декабря</w:t>
            </w:r>
            <w:r w:rsidR="00D007DB" w:rsidRPr="0057412D">
              <w:rPr>
                <w:b/>
                <w:sz w:val="28"/>
                <w:szCs w:val="28"/>
              </w:rPr>
              <w:t xml:space="preserve"> </w:t>
            </w:r>
            <w:r w:rsidRPr="0057412D">
              <w:rPr>
                <w:b/>
                <w:sz w:val="28"/>
                <w:szCs w:val="28"/>
              </w:rPr>
              <w:t>20</w:t>
            </w:r>
            <w:r w:rsidR="00D007DB" w:rsidRPr="0057412D">
              <w:rPr>
                <w:b/>
                <w:sz w:val="28"/>
                <w:szCs w:val="28"/>
              </w:rPr>
              <w:t>20</w:t>
            </w:r>
            <w:r w:rsidRPr="0057412D">
              <w:rPr>
                <w:b/>
                <w:sz w:val="28"/>
                <w:szCs w:val="28"/>
              </w:rPr>
              <w:t xml:space="preserve"> г.</w:t>
            </w:r>
          </w:p>
          <w:p w14:paraId="220BB847" w14:textId="77777777" w:rsidR="00F47B4B" w:rsidRPr="0057412D" w:rsidRDefault="00F47B4B" w:rsidP="00230C85">
            <w:pPr>
              <w:pStyle w:val="a3"/>
              <w:spacing w:line="360" w:lineRule="auto"/>
              <w:ind w:left="34" w:right="317" w:hanging="34"/>
              <w:contextualSpacing/>
              <w:jc w:val="left"/>
              <w:rPr>
                <w:b/>
                <w:sz w:val="28"/>
                <w:szCs w:val="28"/>
              </w:rPr>
            </w:pPr>
            <w:r w:rsidRPr="0057412D">
              <w:rPr>
                <w:b/>
                <w:sz w:val="28"/>
                <w:szCs w:val="28"/>
              </w:rPr>
              <w:t>М.П.</w:t>
            </w:r>
          </w:p>
          <w:p w14:paraId="36A94A52" w14:textId="77777777" w:rsidR="00197B44" w:rsidRPr="0057412D" w:rsidRDefault="00197B44" w:rsidP="00230C85">
            <w:pPr>
              <w:pStyle w:val="a5"/>
              <w:tabs>
                <w:tab w:val="left" w:pos="0"/>
                <w:tab w:val="left" w:pos="5954"/>
              </w:tabs>
              <w:spacing w:after="0" w:line="360" w:lineRule="auto"/>
              <w:ind w:left="34" w:hanging="34"/>
              <w:jc w:val="left"/>
              <w:rPr>
                <w:b/>
                <w:bCs/>
                <w:sz w:val="28"/>
                <w:szCs w:val="28"/>
              </w:rPr>
            </w:pPr>
          </w:p>
        </w:tc>
      </w:tr>
    </w:tbl>
    <w:p w14:paraId="4756ED94" w14:textId="77777777" w:rsidR="00302F17" w:rsidRPr="0057412D" w:rsidRDefault="00302F17" w:rsidP="00F00BD7">
      <w:pPr>
        <w:tabs>
          <w:tab w:val="left" w:pos="5790"/>
        </w:tabs>
        <w:outlineLvl w:val="0"/>
        <w:rPr>
          <w:sz w:val="28"/>
          <w:szCs w:val="28"/>
        </w:rPr>
      </w:pPr>
    </w:p>
    <w:p w14:paraId="6CE52925" w14:textId="77777777" w:rsidR="00302F17" w:rsidRPr="0057412D" w:rsidRDefault="00302F17" w:rsidP="00F00BD7">
      <w:pPr>
        <w:jc w:val="center"/>
        <w:outlineLvl w:val="0"/>
        <w:rPr>
          <w:sz w:val="28"/>
          <w:szCs w:val="28"/>
        </w:rPr>
      </w:pPr>
    </w:p>
    <w:p w14:paraId="2E685D3D" w14:textId="77777777" w:rsidR="00302F17" w:rsidRPr="0057412D" w:rsidRDefault="00302F17" w:rsidP="00F00BD7">
      <w:pPr>
        <w:pStyle w:val="a3"/>
        <w:jc w:val="center"/>
        <w:rPr>
          <w:b/>
          <w:sz w:val="28"/>
          <w:szCs w:val="28"/>
        </w:rPr>
      </w:pPr>
    </w:p>
    <w:p w14:paraId="74CDBD1B" w14:textId="77777777" w:rsidR="00302F17" w:rsidRPr="0057412D" w:rsidRDefault="00302F17" w:rsidP="00F00BD7">
      <w:pPr>
        <w:pStyle w:val="a3"/>
        <w:jc w:val="center"/>
        <w:rPr>
          <w:b/>
          <w:sz w:val="28"/>
          <w:szCs w:val="28"/>
        </w:rPr>
      </w:pPr>
    </w:p>
    <w:p w14:paraId="13DCADBF" w14:textId="77777777" w:rsidR="00302F17" w:rsidRPr="0057412D" w:rsidRDefault="00302F17" w:rsidP="00F00BD7">
      <w:pPr>
        <w:pStyle w:val="a3"/>
        <w:jc w:val="center"/>
        <w:rPr>
          <w:b/>
          <w:sz w:val="28"/>
          <w:szCs w:val="28"/>
        </w:rPr>
      </w:pPr>
    </w:p>
    <w:p w14:paraId="14023276" w14:textId="77777777" w:rsidR="00302F17" w:rsidRPr="0057412D" w:rsidRDefault="00302F17" w:rsidP="00F00BD7">
      <w:pPr>
        <w:pStyle w:val="a3"/>
        <w:jc w:val="center"/>
        <w:rPr>
          <w:b/>
          <w:sz w:val="28"/>
          <w:szCs w:val="28"/>
        </w:rPr>
      </w:pPr>
    </w:p>
    <w:p w14:paraId="33568394" w14:textId="77777777" w:rsidR="00302F17" w:rsidRPr="0057412D" w:rsidRDefault="00302F17" w:rsidP="00F00BD7">
      <w:pPr>
        <w:pStyle w:val="a3"/>
        <w:jc w:val="center"/>
        <w:rPr>
          <w:b/>
          <w:sz w:val="28"/>
          <w:szCs w:val="28"/>
        </w:rPr>
      </w:pPr>
    </w:p>
    <w:p w14:paraId="19028CC6" w14:textId="77777777" w:rsidR="00302F17" w:rsidRPr="0057412D" w:rsidRDefault="00302F17" w:rsidP="00F00BD7">
      <w:pPr>
        <w:pStyle w:val="a3"/>
        <w:jc w:val="center"/>
        <w:rPr>
          <w:b/>
          <w:sz w:val="28"/>
          <w:szCs w:val="28"/>
        </w:rPr>
      </w:pPr>
    </w:p>
    <w:p w14:paraId="11DF50C3" w14:textId="77777777" w:rsidR="00302F17" w:rsidRPr="0057412D" w:rsidRDefault="00302F17" w:rsidP="00F00BD7">
      <w:pPr>
        <w:pStyle w:val="a3"/>
        <w:jc w:val="center"/>
        <w:rPr>
          <w:b/>
          <w:sz w:val="28"/>
          <w:szCs w:val="28"/>
        </w:rPr>
      </w:pPr>
    </w:p>
    <w:p w14:paraId="3F2A1198" w14:textId="77777777" w:rsidR="00302F17" w:rsidRPr="0057412D" w:rsidRDefault="00302F17" w:rsidP="004F58A0">
      <w:pPr>
        <w:pStyle w:val="a3"/>
        <w:ind w:left="142" w:hanging="142"/>
        <w:jc w:val="center"/>
        <w:rPr>
          <w:b/>
          <w:sz w:val="28"/>
          <w:szCs w:val="28"/>
        </w:rPr>
      </w:pPr>
    </w:p>
    <w:p w14:paraId="4BF1DC5E" w14:textId="77777777" w:rsidR="00302F17" w:rsidRPr="0057412D" w:rsidRDefault="00302F17" w:rsidP="00F00BD7">
      <w:pPr>
        <w:pStyle w:val="a3"/>
        <w:jc w:val="center"/>
        <w:rPr>
          <w:b/>
          <w:sz w:val="28"/>
          <w:szCs w:val="28"/>
        </w:rPr>
      </w:pPr>
    </w:p>
    <w:p w14:paraId="189FEE6C" w14:textId="77777777" w:rsidR="00302F17" w:rsidRPr="0057412D" w:rsidRDefault="00302F17" w:rsidP="00F00BD7">
      <w:pPr>
        <w:pStyle w:val="a3"/>
        <w:jc w:val="center"/>
        <w:rPr>
          <w:b/>
          <w:sz w:val="28"/>
          <w:szCs w:val="28"/>
        </w:rPr>
      </w:pPr>
    </w:p>
    <w:p w14:paraId="4A8A6AC4" w14:textId="77777777" w:rsidR="00302F17" w:rsidRPr="0057412D" w:rsidRDefault="00302F17" w:rsidP="00F00BD7">
      <w:pPr>
        <w:pStyle w:val="a3"/>
        <w:jc w:val="center"/>
        <w:rPr>
          <w:b/>
          <w:sz w:val="28"/>
          <w:szCs w:val="28"/>
        </w:rPr>
      </w:pPr>
    </w:p>
    <w:p w14:paraId="3B2ED09F" w14:textId="77777777" w:rsidR="00302F17" w:rsidRPr="0057412D" w:rsidRDefault="00302F17" w:rsidP="00F00BD7">
      <w:pPr>
        <w:pStyle w:val="a3"/>
        <w:jc w:val="center"/>
        <w:rPr>
          <w:b/>
          <w:sz w:val="28"/>
          <w:szCs w:val="28"/>
        </w:rPr>
      </w:pPr>
    </w:p>
    <w:p w14:paraId="0E06416D" w14:textId="77777777" w:rsidR="00302F17" w:rsidRPr="0057412D" w:rsidRDefault="00302F17" w:rsidP="00F00BD7">
      <w:pPr>
        <w:pStyle w:val="a3"/>
        <w:jc w:val="center"/>
        <w:rPr>
          <w:b/>
          <w:sz w:val="28"/>
          <w:szCs w:val="28"/>
        </w:rPr>
      </w:pPr>
    </w:p>
    <w:p w14:paraId="2108A806" w14:textId="77777777" w:rsidR="00302F17" w:rsidRPr="0057412D" w:rsidRDefault="00302F17" w:rsidP="00F00BD7">
      <w:pPr>
        <w:pStyle w:val="a3"/>
        <w:jc w:val="center"/>
        <w:rPr>
          <w:b/>
          <w:sz w:val="28"/>
          <w:szCs w:val="28"/>
        </w:rPr>
      </w:pPr>
    </w:p>
    <w:p w14:paraId="6422B536" w14:textId="77777777" w:rsidR="00302F17" w:rsidRPr="0057412D" w:rsidRDefault="00302F17" w:rsidP="00F00BD7">
      <w:pPr>
        <w:pStyle w:val="a3"/>
        <w:jc w:val="center"/>
        <w:rPr>
          <w:b/>
          <w:sz w:val="28"/>
          <w:szCs w:val="28"/>
        </w:rPr>
      </w:pPr>
    </w:p>
    <w:p w14:paraId="228EB9F3" w14:textId="77777777" w:rsidR="00302F17" w:rsidRPr="0057412D" w:rsidRDefault="00302F17" w:rsidP="00F00BD7">
      <w:pPr>
        <w:pStyle w:val="a3"/>
        <w:rPr>
          <w:b/>
          <w:sz w:val="28"/>
          <w:szCs w:val="28"/>
        </w:rPr>
      </w:pPr>
    </w:p>
    <w:p w14:paraId="5880773E" w14:textId="77777777" w:rsidR="00302F17" w:rsidRPr="0057412D" w:rsidRDefault="00302F17" w:rsidP="00F00BD7">
      <w:pPr>
        <w:pStyle w:val="a3"/>
        <w:jc w:val="center"/>
        <w:rPr>
          <w:b/>
          <w:sz w:val="28"/>
          <w:szCs w:val="28"/>
        </w:rPr>
      </w:pPr>
    </w:p>
    <w:p w14:paraId="536B68CD" w14:textId="77777777" w:rsidR="00E051A3" w:rsidRPr="0057412D" w:rsidRDefault="00F47B4B" w:rsidP="00F47B4B">
      <w:pPr>
        <w:ind w:firstLine="0"/>
        <w:contextualSpacing/>
        <w:jc w:val="center"/>
        <w:rPr>
          <w:rFonts w:eastAsia="Times New Roman"/>
          <w:b/>
          <w:bCs/>
          <w:sz w:val="28"/>
          <w:szCs w:val="28"/>
        </w:rPr>
      </w:pPr>
      <w:r w:rsidRPr="0057412D">
        <w:rPr>
          <w:rFonts w:eastAsia="Times New Roman"/>
          <w:b/>
          <w:bCs/>
          <w:sz w:val="28"/>
          <w:szCs w:val="28"/>
        </w:rPr>
        <w:t>ДОКУМЕНТАЦИЯ</w:t>
      </w:r>
      <w:r w:rsidR="00E051A3" w:rsidRPr="0057412D">
        <w:rPr>
          <w:rFonts w:eastAsia="Times New Roman"/>
          <w:b/>
          <w:bCs/>
          <w:sz w:val="28"/>
          <w:szCs w:val="28"/>
        </w:rPr>
        <w:t xml:space="preserve"> </w:t>
      </w:r>
    </w:p>
    <w:p w14:paraId="5AA07429" w14:textId="77777777" w:rsidR="00F47B4B" w:rsidRPr="0057412D" w:rsidRDefault="00F47B4B" w:rsidP="00F47B4B">
      <w:pPr>
        <w:ind w:firstLine="0"/>
        <w:contextualSpacing/>
        <w:jc w:val="center"/>
        <w:rPr>
          <w:rFonts w:eastAsia="Times New Roman"/>
          <w:b/>
          <w:bCs/>
          <w:sz w:val="28"/>
          <w:szCs w:val="28"/>
        </w:rPr>
      </w:pPr>
      <w:r w:rsidRPr="0057412D">
        <w:rPr>
          <w:rFonts w:eastAsia="Times New Roman"/>
          <w:b/>
          <w:bCs/>
          <w:sz w:val="28"/>
          <w:szCs w:val="28"/>
        </w:rPr>
        <w:t>об аукционе</w:t>
      </w:r>
      <w:r w:rsidR="00FA6E6D" w:rsidRPr="0057412D">
        <w:rPr>
          <w:rFonts w:eastAsia="Times New Roman"/>
          <w:b/>
          <w:bCs/>
          <w:sz w:val="28"/>
          <w:szCs w:val="28"/>
        </w:rPr>
        <w:t xml:space="preserve"> в электронной форме</w:t>
      </w:r>
    </w:p>
    <w:p w14:paraId="5895341E" w14:textId="77777777" w:rsidR="00BB5DA1" w:rsidRPr="0057412D" w:rsidRDefault="00F47B4B" w:rsidP="00F47B4B">
      <w:pPr>
        <w:ind w:firstLine="0"/>
        <w:contextualSpacing/>
        <w:jc w:val="center"/>
        <w:rPr>
          <w:rFonts w:eastAsia="Times New Roman"/>
          <w:sz w:val="28"/>
          <w:szCs w:val="28"/>
        </w:rPr>
      </w:pPr>
      <w:r w:rsidRPr="0057412D">
        <w:rPr>
          <w:rFonts w:eastAsia="Times New Roman"/>
          <w:sz w:val="28"/>
          <w:szCs w:val="28"/>
        </w:rPr>
        <w:t>Пост</w:t>
      </w:r>
      <w:r w:rsidR="00BB5DA1" w:rsidRPr="0057412D">
        <w:rPr>
          <w:rFonts w:eastAsia="Times New Roman"/>
          <w:sz w:val="28"/>
          <w:szCs w:val="28"/>
        </w:rPr>
        <w:t>авка продуктов питания (</w:t>
      </w:r>
      <w:r w:rsidR="006966D2" w:rsidRPr="0057412D">
        <w:rPr>
          <w:rFonts w:eastAsia="Times New Roman"/>
          <w:sz w:val="28"/>
          <w:szCs w:val="28"/>
        </w:rPr>
        <w:t>мясо говядины</w:t>
      </w:r>
      <w:r w:rsidRPr="0057412D">
        <w:rPr>
          <w:rFonts w:eastAsia="Times New Roman"/>
          <w:sz w:val="28"/>
          <w:szCs w:val="28"/>
        </w:rPr>
        <w:t xml:space="preserve">) для нужд МАДОУ </w:t>
      </w:r>
    </w:p>
    <w:p w14:paraId="6EFD39F6" w14:textId="77777777" w:rsidR="00235A43" w:rsidRPr="0057412D" w:rsidRDefault="00F47B4B" w:rsidP="00F47B4B">
      <w:pPr>
        <w:ind w:firstLine="0"/>
        <w:contextualSpacing/>
        <w:jc w:val="center"/>
        <w:rPr>
          <w:rFonts w:eastAsia="Times New Roman"/>
          <w:sz w:val="28"/>
          <w:szCs w:val="28"/>
        </w:rPr>
      </w:pPr>
      <w:r w:rsidRPr="0057412D">
        <w:rPr>
          <w:rFonts w:eastAsia="Times New Roman"/>
          <w:sz w:val="28"/>
          <w:szCs w:val="28"/>
        </w:rPr>
        <w:t>детский сад № 113 «Капитошка»</w:t>
      </w:r>
    </w:p>
    <w:p w14:paraId="03A5951F" w14:textId="77777777" w:rsidR="00F47B4B" w:rsidRPr="0057412D" w:rsidRDefault="00BB5DA1" w:rsidP="00F47B4B">
      <w:pPr>
        <w:ind w:firstLine="0"/>
        <w:contextualSpacing/>
        <w:jc w:val="center"/>
        <w:rPr>
          <w:rFonts w:eastAsia="Times New Roman"/>
          <w:sz w:val="28"/>
          <w:szCs w:val="28"/>
        </w:rPr>
      </w:pPr>
      <w:r w:rsidRPr="0057412D">
        <w:rPr>
          <w:rFonts w:eastAsia="Times New Roman"/>
          <w:sz w:val="28"/>
          <w:szCs w:val="28"/>
        </w:rPr>
        <w:t xml:space="preserve"> </w:t>
      </w:r>
      <w:r w:rsidR="00B26FB0" w:rsidRPr="0057412D">
        <w:rPr>
          <w:rFonts w:eastAsia="Times New Roman"/>
          <w:sz w:val="28"/>
          <w:szCs w:val="28"/>
        </w:rPr>
        <w:t xml:space="preserve"> </w:t>
      </w:r>
    </w:p>
    <w:p w14:paraId="4A555BA9" w14:textId="7309F946" w:rsidR="004F58A0" w:rsidRPr="0057412D" w:rsidRDefault="004F58A0" w:rsidP="00F00BD7">
      <w:pPr>
        <w:pStyle w:val="a3"/>
        <w:spacing w:line="520" w:lineRule="exact"/>
        <w:rPr>
          <w:rFonts w:eastAsia="Times New Roman"/>
          <w:i/>
          <w:color w:val="000000"/>
          <w:sz w:val="28"/>
          <w:szCs w:val="24"/>
        </w:rPr>
      </w:pPr>
    </w:p>
    <w:p w14:paraId="60ACDD93" w14:textId="77777777" w:rsidR="00F665B6" w:rsidRPr="0057412D" w:rsidRDefault="00F665B6" w:rsidP="00F00BD7">
      <w:pPr>
        <w:pStyle w:val="a3"/>
        <w:spacing w:line="520" w:lineRule="exact"/>
        <w:rPr>
          <w:sz w:val="28"/>
          <w:szCs w:val="28"/>
        </w:rPr>
      </w:pPr>
    </w:p>
    <w:p w14:paraId="47AA393D" w14:textId="77777777" w:rsidR="007955C4" w:rsidRPr="0057412D" w:rsidRDefault="007955C4" w:rsidP="00F00BD7">
      <w:pPr>
        <w:pStyle w:val="a3"/>
        <w:spacing w:line="520" w:lineRule="exact"/>
        <w:rPr>
          <w:sz w:val="28"/>
          <w:szCs w:val="28"/>
        </w:rPr>
      </w:pPr>
    </w:p>
    <w:p w14:paraId="6862B7A5" w14:textId="77777777" w:rsidR="007955C4" w:rsidRPr="0057412D" w:rsidRDefault="007955C4" w:rsidP="00F00BD7">
      <w:pPr>
        <w:pStyle w:val="a3"/>
        <w:spacing w:line="520" w:lineRule="exact"/>
        <w:rPr>
          <w:sz w:val="28"/>
          <w:szCs w:val="28"/>
        </w:rPr>
      </w:pPr>
    </w:p>
    <w:tbl>
      <w:tblPr>
        <w:tblStyle w:val="a8"/>
        <w:tblW w:w="10387"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63"/>
        <w:gridCol w:w="2596"/>
        <w:gridCol w:w="4328"/>
      </w:tblGrid>
      <w:tr w:rsidR="00F47B4B" w:rsidRPr="0057412D" w14:paraId="3979E09B" w14:textId="77777777" w:rsidTr="0032777C">
        <w:trPr>
          <w:trHeight w:val="366"/>
        </w:trPr>
        <w:tc>
          <w:tcPr>
            <w:tcW w:w="3463" w:type="dxa"/>
          </w:tcPr>
          <w:p w14:paraId="516E272C" w14:textId="77777777" w:rsidR="00F47B4B" w:rsidRPr="0057412D" w:rsidRDefault="00F47B4B" w:rsidP="0005540E">
            <w:pPr>
              <w:ind w:left="-108"/>
              <w:rPr>
                <w:iCs/>
                <w:sz w:val="28"/>
                <w:szCs w:val="28"/>
              </w:rPr>
            </w:pPr>
          </w:p>
        </w:tc>
        <w:tc>
          <w:tcPr>
            <w:tcW w:w="2596" w:type="dxa"/>
          </w:tcPr>
          <w:p w14:paraId="09E19ABB" w14:textId="77777777" w:rsidR="00F47B4B" w:rsidRPr="0057412D" w:rsidRDefault="00F47B4B" w:rsidP="0005540E">
            <w:pPr>
              <w:ind w:left="-108"/>
              <w:rPr>
                <w:iCs/>
                <w:sz w:val="28"/>
                <w:szCs w:val="28"/>
              </w:rPr>
            </w:pPr>
          </w:p>
        </w:tc>
        <w:tc>
          <w:tcPr>
            <w:tcW w:w="4328" w:type="dxa"/>
          </w:tcPr>
          <w:p w14:paraId="2EF99FF2" w14:textId="77777777" w:rsidR="00F47B4B" w:rsidRPr="0057412D" w:rsidRDefault="00F47B4B" w:rsidP="00B452F5">
            <w:pPr>
              <w:ind w:firstLine="0"/>
              <w:contextualSpacing/>
              <w:rPr>
                <w:sz w:val="28"/>
                <w:szCs w:val="28"/>
              </w:rPr>
            </w:pPr>
            <w:r w:rsidRPr="0057412D">
              <w:rPr>
                <w:b/>
                <w:bCs/>
                <w:sz w:val="28"/>
                <w:szCs w:val="28"/>
              </w:rPr>
              <w:t>Согласовано:</w:t>
            </w:r>
          </w:p>
        </w:tc>
      </w:tr>
      <w:tr w:rsidR="00F47B4B" w:rsidRPr="0057412D" w14:paraId="19A0C487" w14:textId="77777777" w:rsidTr="0032777C">
        <w:trPr>
          <w:trHeight w:val="384"/>
        </w:trPr>
        <w:tc>
          <w:tcPr>
            <w:tcW w:w="3463" w:type="dxa"/>
          </w:tcPr>
          <w:p w14:paraId="13AA5E0C" w14:textId="77777777" w:rsidR="00F47B4B" w:rsidRPr="0057412D" w:rsidRDefault="00F47B4B" w:rsidP="0005540E">
            <w:pPr>
              <w:ind w:left="-108"/>
              <w:rPr>
                <w:iCs/>
                <w:sz w:val="28"/>
                <w:szCs w:val="28"/>
              </w:rPr>
            </w:pPr>
          </w:p>
        </w:tc>
        <w:tc>
          <w:tcPr>
            <w:tcW w:w="2596" w:type="dxa"/>
          </w:tcPr>
          <w:p w14:paraId="09E6ADA2" w14:textId="77777777" w:rsidR="00F47B4B" w:rsidRPr="0057412D" w:rsidRDefault="00F47B4B" w:rsidP="0005540E">
            <w:pPr>
              <w:ind w:left="-108"/>
              <w:rPr>
                <w:iCs/>
                <w:sz w:val="28"/>
                <w:szCs w:val="28"/>
              </w:rPr>
            </w:pPr>
          </w:p>
        </w:tc>
        <w:tc>
          <w:tcPr>
            <w:tcW w:w="4328" w:type="dxa"/>
          </w:tcPr>
          <w:p w14:paraId="719FC6F6" w14:textId="77777777" w:rsidR="00F47B4B" w:rsidRPr="0057412D" w:rsidRDefault="00F47B4B" w:rsidP="00B452F5">
            <w:pPr>
              <w:ind w:firstLine="0"/>
              <w:contextualSpacing/>
              <w:rPr>
                <w:sz w:val="28"/>
                <w:szCs w:val="28"/>
              </w:rPr>
            </w:pPr>
            <w:r w:rsidRPr="0057412D">
              <w:rPr>
                <w:sz w:val="28"/>
                <w:szCs w:val="28"/>
              </w:rPr>
              <w:t>Зам по АХЧ</w:t>
            </w:r>
          </w:p>
        </w:tc>
      </w:tr>
      <w:tr w:rsidR="00F47B4B" w:rsidRPr="0057412D" w14:paraId="3DFF7A69" w14:textId="77777777" w:rsidTr="0032777C">
        <w:trPr>
          <w:trHeight w:val="366"/>
        </w:trPr>
        <w:tc>
          <w:tcPr>
            <w:tcW w:w="3463" w:type="dxa"/>
          </w:tcPr>
          <w:p w14:paraId="47A03DF1" w14:textId="77777777" w:rsidR="00F47B4B" w:rsidRPr="0057412D" w:rsidRDefault="00F47B4B" w:rsidP="0005540E">
            <w:pPr>
              <w:ind w:left="-108"/>
              <w:rPr>
                <w:iCs/>
                <w:sz w:val="28"/>
                <w:szCs w:val="28"/>
              </w:rPr>
            </w:pPr>
          </w:p>
        </w:tc>
        <w:tc>
          <w:tcPr>
            <w:tcW w:w="2596" w:type="dxa"/>
          </w:tcPr>
          <w:p w14:paraId="69752AA7" w14:textId="77777777" w:rsidR="00F47B4B" w:rsidRPr="0057412D" w:rsidRDefault="00F47B4B" w:rsidP="0005540E">
            <w:pPr>
              <w:ind w:left="-108"/>
              <w:rPr>
                <w:iCs/>
                <w:sz w:val="28"/>
                <w:szCs w:val="28"/>
              </w:rPr>
            </w:pPr>
          </w:p>
        </w:tc>
        <w:tc>
          <w:tcPr>
            <w:tcW w:w="4328" w:type="dxa"/>
          </w:tcPr>
          <w:p w14:paraId="4EF23C48" w14:textId="77777777" w:rsidR="00F47B4B" w:rsidRPr="0057412D" w:rsidRDefault="00F47B4B" w:rsidP="00B452F5">
            <w:pPr>
              <w:tabs>
                <w:tab w:val="right" w:pos="9921"/>
              </w:tabs>
              <w:ind w:firstLine="0"/>
              <w:contextualSpacing/>
              <w:rPr>
                <w:bCs/>
                <w:sz w:val="28"/>
                <w:szCs w:val="28"/>
              </w:rPr>
            </w:pPr>
            <w:r w:rsidRPr="0057412D">
              <w:rPr>
                <w:bCs/>
                <w:sz w:val="28"/>
                <w:szCs w:val="28"/>
              </w:rPr>
              <w:t>____________ С.М. Трифонова</w:t>
            </w:r>
          </w:p>
        </w:tc>
      </w:tr>
      <w:tr w:rsidR="00F47B4B" w:rsidRPr="0057412D" w14:paraId="04A3472D" w14:textId="77777777" w:rsidTr="0032777C">
        <w:trPr>
          <w:trHeight w:val="384"/>
        </w:trPr>
        <w:tc>
          <w:tcPr>
            <w:tcW w:w="3463" w:type="dxa"/>
          </w:tcPr>
          <w:p w14:paraId="0D07E956" w14:textId="77777777" w:rsidR="00F47B4B" w:rsidRPr="0057412D" w:rsidRDefault="00F47B4B" w:rsidP="0005540E">
            <w:pPr>
              <w:rPr>
                <w:iCs/>
                <w:sz w:val="28"/>
                <w:szCs w:val="28"/>
              </w:rPr>
            </w:pPr>
          </w:p>
        </w:tc>
        <w:tc>
          <w:tcPr>
            <w:tcW w:w="2596" w:type="dxa"/>
          </w:tcPr>
          <w:p w14:paraId="038F3DE5" w14:textId="77777777" w:rsidR="00F47B4B" w:rsidRPr="0057412D" w:rsidRDefault="00F47B4B" w:rsidP="0005540E">
            <w:pPr>
              <w:ind w:left="-108"/>
              <w:rPr>
                <w:iCs/>
                <w:sz w:val="28"/>
                <w:szCs w:val="28"/>
              </w:rPr>
            </w:pPr>
          </w:p>
        </w:tc>
        <w:tc>
          <w:tcPr>
            <w:tcW w:w="4328" w:type="dxa"/>
          </w:tcPr>
          <w:p w14:paraId="29462FC4" w14:textId="77777777" w:rsidR="00F47B4B" w:rsidRPr="0057412D" w:rsidRDefault="00F47B4B" w:rsidP="00B452F5">
            <w:pPr>
              <w:tabs>
                <w:tab w:val="right" w:pos="9921"/>
              </w:tabs>
              <w:ind w:firstLine="0"/>
              <w:contextualSpacing/>
              <w:rPr>
                <w:bCs/>
                <w:sz w:val="28"/>
                <w:szCs w:val="28"/>
              </w:rPr>
            </w:pPr>
            <w:r w:rsidRPr="0057412D">
              <w:rPr>
                <w:bCs/>
                <w:sz w:val="28"/>
                <w:szCs w:val="28"/>
              </w:rPr>
              <w:t>Заведующий складом</w:t>
            </w:r>
          </w:p>
        </w:tc>
      </w:tr>
      <w:tr w:rsidR="00F47B4B" w:rsidRPr="0057412D" w14:paraId="7D4721C4" w14:textId="77777777" w:rsidTr="0032777C">
        <w:trPr>
          <w:trHeight w:val="366"/>
        </w:trPr>
        <w:tc>
          <w:tcPr>
            <w:tcW w:w="3463" w:type="dxa"/>
          </w:tcPr>
          <w:p w14:paraId="06EE3C14" w14:textId="77777777" w:rsidR="00F47B4B" w:rsidRPr="0057412D" w:rsidRDefault="00F47B4B" w:rsidP="00197B44">
            <w:pPr>
              <w:rPr>
                <w:i/>
                <w:iCs/>
                <w:sz w:val="28"/>
                <w:szCs w:val="28"/>
              </w:rPr>
            </w:pPr>
          </w:p>
        </w:tc>
        <w:tc>
          <w:tcPr>
            <w:tcW w:w="2596" w:type="dxa"/>
          </w:tcPr>
          <w:p w14:paraId="7C837D9D" w14:textId="77777777" w:rsidR="00F47B4B" w:rsidRPr="0057412D" w:rsidRDefault="00F47B4B" w:rsidP="0005540E">
            <w:pPr>
              <w:rPr>
                <w:i/>
                <w:iCs/>
                <w:sz w:val="28"/>
                <w:szCs w:val="28"/>
              </w:rPr>
            </w:pPr>
          </w:p>
        </w:tc>
        <w:tc>
          <w:tcPr>
            <w:tcW w:w="4328" w:type="dxa"/>
          </w:tcPr>
          <w:p w14:paraId="5B76F2A2" w14:textId="104A7991" w:rsidR="00F47B4B" w:rsidRPr="0057412D" w:rsidRDefault="00F47B4B" w:rsidP="00B452F5">
            <w:pPr>
              <w:tabs>
                <w:tab w:val="right" w:pos="9921"/>
              </w:tabs>
              <w:ind w:firstLine="0"/>
              <w:contextualSpacing/>
              <w:rPr>
                <w:bCs/>
                <w:sz w:val="28"/>
                <w:szCs w:val="28"/>
              </w:rPr>
            </w:pPr>
            <w:r w:rsidRPr="0057412D">
              <w:rPr>
                <w:bCs/>
                <w:sz w:val="28"/>
                <w:szCs w:val="28"/>
              </w:rPr>
              <w:t xml:space="preserve">____________ </w:t>
            </w:r>
            <w:r w:rsidR="00717E60" w:rsidRPr="0057412D">
              <w:rPr>
                <w:bCs/>
                <w:sz w:val="28"/>
                <w:szCs w:val="28"/>
              </w:rPr>
              <w:t>Н.</w:t>
            </w:r>
            <w:r w:rsidR="00D564D3" w:rsidRPr="0057412D">
              <w:rPr>
                <w:bCs/>
                <w:sz w:val="28"/>
                <w:szCs w:val="28"/>
              </w:rPr>
              <w:t>Я</w:t>
            </w:r>
            <w:r w:rsidR="00717E60" w:rsidRPr="0057412D">
              <w:rPr>
                <w:bCs/>
                <w:sz w:val="28"/>
                <w:szCs w:val="28"/>
              </w:rPr>
              <w:t xml:space="preserve">. </w:t>
            </w:r>
            <w:r w:rsidRPr="0057412D">
              <w:rPr>
                <w:bCs/>
                <w:sz w:val="28"/>
                <w:szCs w:val="28"/>
              </w:rPr>
              <w:t>Власова</w:t>
            </w:r>
          </w:p>
        </w:tc>
      </w:tr>
      <w:tr w:rsidR="00717E60" w:rsidRPr="0057412D" w14:paraId="7D00CA44" w14:textId="77777777" w:rsidTr="0032777C">
        <w:trPr>
          <w:trHeight w:val="384"/>
        </w:trPr>
        <w:tc>
          <w:tcPr>
            <w:tcW w:w="3463" w:type="dxa"/>
          </w:tcPr>
          <w:p w14:paraId="0A3A1564" w14:textId="77777777" w:rsidR="00717E60" w:rsidRPr="0057412D" w:rsidRDefault="00717E60" w:rsidP="00197B44">
            <w:pPr>
              <w:rPr>
                <w:i/>
                <w:iCs/>
                <w:sz w:val="28"/>
                <w:szCs w:val="28"/>
              </w:rPr>
            </w:pPr>
          </w:p>
        </w:tc>
        <w:tc>
          <w:tcPr>
            <w:tcW w:w="2596" w:type="dxa"/>
          </w:tcPr>
          <w:p w14:paraId="715357FF" w14:textId="77777777" w:rsidR="00717E60" w:rsidRPr="0057412D" w:rsidRDefault="00717E60" w:rsidP="0005540E">
            <w:pPr>
              <w:rPr>
                <w:i/>
                <w:iCs/>
                <w:sz w:val="28"/>
                <w:szCs w:val="28"/>
              </w:rPr>
            </w:pPr>
          </w:p>
        </w:tc>
        <w:tc>
          <w:tcPr>
            <w:tcW w:w="4328" w:type="dxa"/>
          </w:tcPr>
          <w:p w14:paraId="2563B418" w14:textId="40B4FF35" w:rsidR="00717E60" w:rsidRPr="0057412D" w:rsidRDefault="00717E60" w:rsidP="00B452F5">
            <w:pPr>
              <w:tabs>
                <w:tab w:val="right" w:pos="9921"/>
              </w:tabs>
              <w:ind w:firstLine="0"/>
              <w:contextualSpacing/>
              <w:rPr>
                <w:bCs/>
                <w:sz w:val="28"/>
                <w:szCs w:val="28"/>
              </w:rPr>
            </w:pPr>
          </w:p>
        </w:tc>
      </w:tr>
      <w:tr w:rsidR="00717E60" w:rsidRPr="0057412D" w14:paraId="0CF2DB4F" w14:textId="77777777" w:rsidTr="0032777C">
        <w:trPr>
          <w:trHeight w:val="366"/>
        </w:trPr>
        <w:tc>
          <w:tcPr>
            <w:tcW w:w="3463" w:type="dxa"/>
          </w:tcPr>
          <w:p w14:paraId="03FA85B3" w14:textId="77777777" w:rsidR="00717E60" w:rsidRPr="0057412D" w:rsidRDefault="00717E60" w:rsidP="00197B44">
            <w:pPr>
              <w:rPr>
                <w:i/>
                <w:iCs/>
                <w:sz w:val="28"/>
                <w:szCs w:val="28"/>
              </w:rPr>
            </w:pPr>
          </w:p>
        </w:tc>
        <w:tc>
          <w:tcPr>
            <w:tcW w:w="2596" w:type="dxa"/>
          </w:tcPr>
          <w:p w14:paraId="3CE7C645" w14:textId="77777777" w:rsidR="00717E60" w:rsidRPr="0057412D" w:rsidRDefault="00717E60" w:rsidP="0005540E">
            <w:pPr>
              <w:rPr>
                <w:i/>
                <w:iCs/>
                <w:sz w:val="28"/>
                <w:szCs w:val="28"/>
              </w:rPr>
            </w:pPr>
          </w:p>
        </w:tc>
        <w:tc>
          <w:tcPr>
            <w:tcW w:w="4328" w:type="dxa"/>
          </w:tcPr>
          <w:p w14:paraId="22AE1F48" w14:textId="6D680CE3" w:rsidR="00717E60" w:rsidRPr="0057412D" w:rsidRDefault="00717E60" w:rsidP="00B452F5">
            <w:pPr>
              <w:tabs>
                <w:tab w:val="right" w:pos="9921"/>
              </w:tabs>
              <w:ind w:firstLine="0"/>
              <w:contextualSpacing/>
              <w:rPr>
                <w:b/>
                <w:sz w:val="28"/>
                <w:szCs w:val="28"/>
              </w:rPr>
            </w:pPr>
            <w:r w:rsidRPr="0057412D">
              <w:rPr>
                <w:b/>
                <w:sz w:val="28"/>
                <w:szCs w:val="28"/>
              </w:rPr>
              <w:t>Разработала:</w:t>
            </w:r>
          </w:p>
        </w:tc>
      </w:tr>
      <w:tr w:rsidR="00717E60" w:rsidRPr="0057412D" w14:paraId="78187151" w14:textId="77777777" w:rsidTr="0032777C">
        <w:trPr>
          <w:trHeight w:val="384"/>
        </w:trPr>
        <w:tc>
          <w:tcPr>
            <w:tcW w:w="3463" w:type="dxa"/>
          </w:tcPr>
          <w:p w14:paraId="2AF04052" w14:textId="77777777" w:rsidR="00717E60" w:rsidRPr="0057412D" w:rsidRDefault="00717E60" w:rsidP="00197B44">
            <w:pPr>
              <w:rPr>
                <w:i/>
                <w:iCs/>
                <w:sz w:val="28"/>
                <w:szCs w:val="28"/>
              </w:rPr>
            </w:pPr>
          </w:p>
        </w:tc>
        <w:tc>
          <w:tcPr>
            <w:tcW w:w="2596" w:type="dxa"/>
          </w:tcPr>
          <w:p w14:paraId="5DE04DAC" w14:textId="77777777" w:rsidR="00717E60" w:rsidRPr="0057412D" w:rsidRDefault="00717E60" w:rsidP="0005540E">
            <w:pPr>
              <w:rPr>
                <w:i/>
                <w:iCs/>
                <w:sz w:val="28"/>
                <w:szCs w:val="28"/>
              </w:rPr>
            </w:pPr>
          </w:p>
        </w:tc>
        <w:tc>
          <w:tcPr>
            <w:tcW w:w="4328" w:type="dxa"/>
          </w:tcPr>
          <w:p w14:paraId="0110AF0F" w14:textId="4DD0432C" w:rsidR="00717E60" w:rsidRPr="0057412D" w:rsidRDefault="00717E60" w:rsidP="00B452F5">
            <w:pPr>
              <w:tabs>
                <w:tab w:val="right" w:pos="9921"/>
              </w:tabs>
              <w:ind w:firstLine="0"/>
              <w:contextualSpacing/>
              <w:rPr>
                <w:bCs/>
                <w:sz w:val="28"/>
                <w:szCs w:val="28"/>
              </w:rPr>
            </w:pPr>
            <w:r w:rsidRPr="0057412D">
              <w:rPr>
                <w:bCs/>
                <w:sz w:val="28"/>
                <w:szCs w:val="28"/>
              </w:rPr>
              <w:t xml:space="preserve">____________ Д.Ц. </w:t>
            </w:r>
            <w:proofErr w:type="spellStart"/>
            <w:r w:rsidRPr="0057412D">
              <w:rPr>
                <w:bCs/>
                <w:sz w:val="28"/>
                <w:szCs w:val="28"/>
              </w:rPr>
              <w:t>Жамьянова</w:t>
            </w:r>
            <w:proofErr w:type="spellEnd"/>
          </w:p>
        </w:tc>
      </w:tr>
    </w:tbl>
    <w:p w14:paraId="2CE75224" w14:textId="77777777" w:rsidR="00302F17" w:rsidRPr="0057412D" w:rsidRDefault="00302F17" w:rsidP="00F00BD7">
      <w:pPr>
        <w:spacing w:line="520" w:lineRule="exact"/>
        <w:jc w:val="center"/>
        <w:rPr>
          <w:sz w:val="28"/>
          <w:szCs w:val="28"/>
        </w:rPr>
      </w:pPr>
    </w:p>
    <w:p w14:paraId="41470552" w14:textId="77777777" w:rsidR="00302F17" w:rsidRPr="0057412D" w:rsidRDefault="00302F17" w:rsidP="00F00BD7">
      <w:pPr>
        <w:spacing w:line="520" w:lineRule="exact"/>
        <w:rPr>
          <w:sz w:val="28"/>
          <w:szCs w:val="28"/>
        </w:rPr>
      </w:pPr>
    </w:p>
    <w:p w14:paraId="195131A3" w14:textId="77777777" w:rsidR="00F47B4B" w:rsidRPr="0057412D" w:rsidRDefault="00F47B4B" w:rsidP="00F00BD7">
      <w:pPr>
        <w:pStyle w:val="a3"/>
        <w:jc w:val="center"/>
        <w:rPr>
          <w:sz w:val="28"/>
          <w:szCs w:val="28"/>
        </w:rPr>
      </w:pPr>
    </w:p>
    <w:p w14:paraId="5AE9F675" w14:textId="77777777" w:rsidR="00F47B4B" w:rsidRPr="0057412D" w:rsidRDefault="00F47B4B" w:rsidP="00F47B4B">
      <w:pPr>
        <w:contextualSpacing/>
        <w:jc w:val="center"/>
        <w:outlineLvl w:val="4"/>
        <w:rPr>
          <w:b/>
          <w:bCs/>
          <w:iCs/>
          <w:sz w:val="28"/>
          <w:szCs w:val="28"/>
        </w:rPr>
      </w:pPr>
      <w:r w:rsidRPr="0057412D">
        <w:rPr>
          <w:b/>
          <w:bCs/>
          <w:iCs/>
          <w:sz w:val="28"/>
          <w:szCs w:val="28"/>
        </w:rPr>
        <w:t>г. Улан-Удэ</w:t>
      </w:r>
    </w:p>
    <w:p w14:paraId="5CA0C1D7" w14:textId="77777777" w:rsidR="001C159A" w:rsidRPr="0057412D" w:rsidRDefault="00F47B4B" w:rsidP="00230C85">
      <w:pPr>
        <w:spacing w:after="200" w:line="276" w:lineRule="auto"/>
        <w:jc w:val="center"/>
        <w:rPr>
          <w:b/>
          <w:sz w:val="24"/>
          <w:szCs w:val="24"/>
        </w:rPr>
      </w:pPr>
      <w:r w:rsidRPr="0057412D">
        <w:rPr>
          <w:b/>
          <w:bCs/>
          <w:iCs/>
          <w:sz w:val="28"/>
          <w:szCs w:val="28"/>
        </w:rPr>
        <w:t>20</w:t>
      </w:r>
      <w:r w:rsidR="009B6890" w:rsidRPr="0057412D">
        <w:rPr>
          <w:b/>
          <w:bCs/>
          <w:iCs/>
          <w:sz w:val="28"/>
          <w:szCs w:val="28"/>
        </w:rPr>
        <w:t>20</w:t>
      </w:r>
      <w:r w:rsidRPr="0057412D">
        <w:rPr>
          <w:b/>
          <w:bCs/>
          <w:iCs/>
          <w:sz w:val="28"/>
          <w:szCs w:val="28"/>
        </w:rPr>
        <w:t xml:space="preserve"> год</w:t>
      </w:r>
      <w:r w:rsidRPr="0057412D">
        <w:rPr>
          <w:b/>
          <w:sz w:val="24"/>
          <w:szCs w:val="24"/>
        </w:rPr>
        <w:br w:type="page"/>
      </w:r>
      <w:r w:rsidR="001C159A" w:rsidRPr="0057412D">
        <w:rPr>
          <w:b/>
          <w:sz w:val="24"/>
          <w:szCs w:val="24"/>
        </w:rPr>
        <w:lastRenderedPageBreak/>
        <w:t xml:space="preserve">ОБЩИЕ УСЛОВИЯ ПРОВЕДЕНИЯ </w:t>
      </w:r>
      <w:r w:rsidR="0030189A" w:rsidRPr="0057412D">
        <w:rPr>
          <w:b/>
          <w:sz w:val="24"/>
          <w:szCs w:val="24"/>
        </w:rPr>
        <w:t>АУКЦИОНА В ЭЛЕКТРОННОЙ ФОРМЕ</w:t>
      </w:r>
    </w:p>
    <w:p w14:paraId="1E393F0E" w14:textId="77777777" w:rsidR="001C159A" w:rsidRPr="0057412D" w:rsidRDefault="001C159A" w:rsidP="00AF02B2">
      <w:pPr>
        <w:pStyle w:val="af9"/>
        <w:numPr>
          <w:ilvl w:val="0"/>
          <w:numId w:val="4"/>
        </w:numPr>
        <w:spacing w:line="360" w:lineRule="auto"/>
        <w:ind w:left="0" w:firstLine="0"/>
        <w:contextualSpacing/>
      </w:pPr>
      <w:r w:rsidRPr="0057412D">
        <w:t xml:space="preserve">Настоящий </w:t>
      </w:r>
      <w:r w:rsidR="004F58A0" w:rsidRPr="0057412D">
        <w:t>аукцион в электронной форме</w:t>
      </w:r>
      <w:r w:rsidRPr="0057412D">
        <w:t xml:space="preserve"> (проводится в соответствии с Федеральным законом № 223-ФЗ «О закупках товаров, работ, услуг отдельными видами юридических лиц» от 18.07.2011 г. и </w:t>
      </w:r>
      <w:r w:rsidR="000167E8" w:rsidRPr="0057412D">
        <w:t xml:space="preserve">ПОЛОЖЕНИЕМ о закупке товаров, работ, услуг МУНИЦИПАЛЬНОГО АВТОНОМНОГО ДОШКОЛЬНОГО ОБРАЗОВАТЕЛЬНОГО УЧРЕЖДЕНИЯ ДЕТСКИЙ САД № 113 "КАПИТОШКА" КОМБИНИРОВАННОГО ВИДА Г.УЛАН-УДЭ </w:t>
      </w:r>
      <w:r w:rsidRPr="0057412D">
        <w:t>(далее по тексту</w:t>
      </w:r>
      <w:r w:rsidR="004F58A0" w:rsidRPr="0057412D">
        <w:t xml:space="preserve"> Положение о закупках), </w:t>
      </w:r>
      <w:r w:rsidR="004F58A0" w:rsidRPr="0057412D">
        <w:rPr>
          <w:lang w:eastAsia="en-US"/>
        </w:rPr>
        <w:t>Регламентом оператора – УЭТП ЕСТП</w:t>
      </w:r>
      <w:r w:rsidR="00A470AE" w:rsidRPr="0057412D">
        <w:rPr>
          <w:lang w:eastAsia="en-US"/>
        </w:rPr>
        <w:t xml:space="preserve"> </w:t>
      </w:r>
      <w:r w:rsidR="004F58A0" w:rsidRPr="0057412D">
        <w:rPr>
          <w:lang w:eastAsia="en-US"/>
        </w:rPr>
        <w:t>(http://estp.ru) (далее – Регламент ЭТП)</w:t>
      </w:r>
    </w:p>
    <w:p w14:paraId="1534CFC9" w14:textId="1A1B5357" w:rsidR="001C159A" w:rsidRPr="0057412D" w:rsidRDefault="004F58A0" w:rsidP="00AF02B2">
      <w:pPr>
        <w:pStyle w:val="af9"/>
        <w:numPr>
          <w:ilvl w:val="0"/>
          <w:numId w:val="4"/>
        </w:numPr>
        <w:spacing w:line="360" w:lineRule="auto"/>
        <w:ind w:left="0" w:firstLine="0"/>
        <w:contextualSpacing/>
      </w:pPr>
      <w:r w:rsidRPr="0057412D">
        <w:t xml:space="preserve">Документация о проведении аукциона в электронной форме размещается Заказчиком на Официальном сайте Российской федерации в сети Интернет для размещения информации о размещении заказов на поставки товаров, выполнение работ, оказание услуг </w:t>
      </w:r>
      <w:hyperlink r:id="rId8" w:history="1">
        <w:r w:rsidRPr="0057412D">
          <w:t>www.zakupki.gov.ru</w:t>
        </w:r>
      </w:hyperlink>
      <w:r w:rsidRPr="0057412D">
        <w:t xml:space="preserve"> (официальный сайт), </w:t>
      </w:r>
      <w:r w:rsidR="001C62D5" w:rsidRPr="0057412D">
        <w:t>на электронной торговой площадке http://estp.ru (ЭТП)</w:t>
      </w:r>
      <w:hyperlink r:id="rId9" w:history="1"/>
      <w:hyperlink w:anchor="_РАЗДЕЛ_I.3_ИНФОРМАЦИОННАЯ" w:history="1"/>
      <w:r w:rsidRPr="0057412D">
        <w:t xml:space="preserve">. Порядок получения документации на ЭТП определяется правилами и регламентом работы ЭТП. </w:t>
      </w:r>
    </w:p>
    <w:p w14:paraId="26140160" w14:textId="77777777" w:rsidR="001C159A" w:rsidRPr="0057412D" w:rsidRDefault="001C159A" w:rsidP="00AF02B2">
      <w:pPr>
        <w:pStyle w:val="af9"/>
        <w:numPr>
          <w:ilvl w:val="0"/>
          <w:numId w:val="4"/>
        </w:numPr>
        <w:spacing w:line="360" w:lineRule="auto"/>
        <w:ind w:left="0" w:firstLine="0"/>
        <w:contextualSpacing/>
      </w:pPr>
      <w:r w:rsidRPr="0057412D">
        <w:t xml:space="preserve">Документация о проведении </w:t>
      </w:r>
      <w:r w:rsidR="004F58A0" w:rsidRPr="0057412D">
        <w:t>аукциона в электронной форме</w:t>
      </w:r>
      <w:r w:rsidRPr="0057412D">
        <w:t xml:space="preserve"> раскрывает, конкретизирует и дополняет Положение о закупках, а также информацию, опубликованную в Извещении о проведении аукциона в электронной форме; в случае любых противоречий между ними документация об </w:t>
      </w:r>
      <w:r w:rsidR="0030189A" w:rsidRPr="0057412D">
        <w:t>аукцион</w:t>
      </w:r>
      <w:r w:rsidRPr="0057412D">
        <w:t xml:space="preserve">е имеет приоритет. </w:t>
      </w:r>
    </w:p>
    <w:p w14:paraId="688591EB" w14:textId="77777777" w:rsidR="001C159A" w:rsidRPr="0057412D" w:rsidRDefault="001C159A" w:rsidP="001C159A">
      <w:pPr>
        <w:pStyle w:val="af9"/>
        <w:ind w:left="0"/>
        <w:contextualSpacing/>
      </w:pPr>
    </w:p>
    <w:p w14:paraId="673BE09A" w14:textId="77777777" w:rsidR="001C159A" w:rsidRPr="0057412D" w:rsidRDefault="001C159A" w:rsidP="001C159A">
      <w:pPr>
        <w:pStyle w:val="af9"/>
        <w:ind w:left="0"/>
        <w:contextualSpacing/>
      </w:pPr>
      <w:r w:rsidRPr="0057412D">
        <w:t xml:space="preserve">Наименование заказчика: </w:t>
      </w:r>
      <w:r w:rsidR="00C55F63" w:rsidRPr="0057412D">
        <w:rPr>
          <w:bCs/>
        </w:rPr>
        <w:t>МУНИЦИПАЛЬНОЕ АВТОНОМНОЕ ДОШКОЛЬНОЕ ОБРАЗОВАТЕЛЬНОЕ УЧРЕЖДЕНИЕ ДЕТСКИЙ САД № 113 "КАПИТОШКА"</w:t>
      </w:r>
      <w:r w:rsidR="000167E8" w:rsidRPr="0057412D">
        <w:t xml:space="preserve"> КОМБИНИРОВАННОГО ВИДА Г.УЛАН-УДЭ</w:t>
      </w:r>
    </w:p>
    <w:p w14:paraId="7F2453ED" w14:textId="77777777" w:rsidR="001C159A" w:rsidRPr="0057412D" w:rsidRDefault="001C159A" w:rsidP="001C159A">
      <w:pPr>
        <w:pStyle w:val="af9"/>
        <w:ind w:left="0"/>
        <w:contextualSpacing/>
      </w:pPr>
      <w:r w:rsidRPr="0057412D">
        <w:t>Место нахождения: 6700</w:t>
      </w:r>
      <w:r w:rsidR="00F32547" w:rsidRPr="0057412D">
        <w:t>11</w:t>
      </w:r>
      <w:r w:rsidRPr="0057412D">
        <w:t xml:space="preserve">, Республика Бурятия, г. Улан-Удэ, ул. </w:t>
      </w:r>
      <w:r w:rsidR="00F32547" w:rsidRPr="0057412D">
        <w:t>Энергетиков, дом 15</w:t>
      </w:r>
    </w:p>
    <w:p w14:paraId="2FB49F17" w14:textId="77777777" w:rsidR="00F32547" w:rsidRPr="0057412D" w:rsidRDefault="001C159A" w:rsidP="00F32547">
      <w:pPr>
        <w:pStyle w:val="af9"/>
        <w:ind w:left="0"/>
        <w:contextualSpacing/>
      </w:pPr>
      <w:r w:rsidRPr="0057412D">
        <w:t xml:space="preserve">Почтовый адрес: </w:t>
      </w:r>
      <w:r w:rsidR="00F32547" w:rsidRPr="0057412D">
        <w:t>670011, Республика Бурятия, г. Улан-Удэ, ул. Энергетиков, дом 15</w:t>
      </w:r>
    </w:p>
    <w:p w14:paraId="3F47EFBA" w14:textId="77777777" w:rsidR="001C159A" w:rsidRPr="0057412D" w:rsidRDefault="001C159A" w:rsidP="001C159A">
      <w:pPr>
        <w:pStyle w:val="af9"/>
        <w:ind w:left="0"/>
        <w:contextualSpacing/>
      </w:pPr>
      <w:r w:rsidRPr="0057412D">
        <w:t xml:space="preserve">Адрес электронной почты: </w:t>
      </w:r>
      <w:proofErr w:type="spellStart"/>
      <w:r w:rsidR="00ED3F92" w:rsidRPr="0057412D">
        <w:rPr>
          <w:lang w:val="en-US"/>
        </w:rPr>
        <w:t>mdoy</w:t>
      </w:r>
      <w:proofErr w:type="spellEnd"/>
      <w:r w:rsidR="00ED3F92" w:rsidRPr="0057412D">
        <w:t>113@</w:t>
      </w:r>
      <w:r w:rsidR="00ED3F92" w:rsidRPr="0057412D">
        <w:rPr>
          <w:lang w:val="en-US"/>
        </w:rPr>
        <w:t>mail</w:t>
      </w:r>
      <w:r w:rsidR="00ED3F92" w:rsidRPr="0057412D">
        <w:t>.</w:t>
      </w:r>
      <w:proofErr w:type="spellStart"/>
      <w:r w:rsidR="00ED3F92" w:rsidRPr="0057412D">
        <w:rPr>
          <w:lang w:val="en-US"/>
        </w:rPr>
        <w:t>ru</w:t>
      </w:r>
      <w:proofErr w:type="spellEnd"/>
    </w:p>
    <w:p w14:paraId="45C47927" w14:textId="77777777" w:rsidR="001C159A" w:rsidRPr="0057412D" w:rsidRDefault="001C159A" w:rsidP="001C159A">
      <w:pPr>
        <w:pStyle w:val="af9"/>
        <w:ind w:left="0"/>
        <w:contextualSpacing/>
      </w:pPr>
      <w:r w:rsidRPr="0057412D">
        <w:t xml:space="preserve">Контактный телефон: </w:t>
      </w:r>
      <w:r w:rsidR="00F32547" w:rsidRPr="0057412D">
        <w:t>8(3012) 429277</w:t>
      </w:r>
    </w:p>
    <w:p w14:paraId="1D68AB0E" w14:textId="77777777" w:rsidR="00F32547" w:rsidRPr="0057412D" w:rsidRDefault="00F32547" w:rsidP="001C159A">
      <w:pPr>
        <w:pStyle w:val="af9"/>
        <w:ind w:left="0"/>
        <w:contextualSpacing/>
      </w:pPr>
      <w:r w:rsidRPr="0057412D">
        <w:t>Контактное лицо - Трифонова Светлана Михайловна</w:t>
      </w:r>
    </w:p>
    <w:p w14:paraId="5377026A" w14:textId="77777777" w:rsidR="001C159A" w:rsidRPr="0057412D" w:rsidRDefault="001C159A" w:rsidP="001C159A">
      <w:pPr>
        <w:pStyle w:val="af9"/>
        <w:ind w:left="0"/>
        <w:contextualSpacing/>
      </w:pPr>
    </w:p>
    <w:p w14:paraId="17A47D8B" w14:textId="77777777" w:rsidR="001C159A" w:rsidRPr="0057412D" w:rsidRDefault="001C159A" w:rsidP="001C159A">
      <w:pPr>
        <w:pStyle w:val="af9"/>
        <w:ind w:left="0"/>
        <w:contextualSpacing/>
        <w:rPr>
          <w:iCs/>
        </w:rPr>
      </w:pPr>
      <w:r w:rsidRPr="0057412D">
        <w:rPr>
          <w:iCs/>
        </w:rPr>
        <w:t>Все Приложения к документации являются ее неотъемлемой частью.</w:t>
      </w:r>
    </w:p>
    <w:p w14:paraId="1C70F997" w14:textId="77777777" w:rsidR="001C159A" w:rsidRPr="0057412D" w:rsidRDefault="001C159A">
      <w:pPr>
        <w:rPr>
          <w:sz w:val="24"/>
          <w:szCs w:val="24"/>
        </w:rPr>
      </w:pPr>
      <w:r w:rsidRPr="0057412D">
        <w:rPr>
          <w:sz w:val="24"/>
          <w:szCs w:val="24"/>
        </w:rPr>
        <w:br w:type="page"/>
      </w:r>
    </w:p>
    <w:p w14:paraId="3523E342" w14:textId="77777777" w:rsidR="00197B44" w:rsidRPr="0057412D" w:rsidRDefault="00197B44" w:rsidP="00197B44">
      <w:pPr>
        <w:pStyle w:val="a3"/>
        <w:ind w:left="888"/>
        <w:rPr>
          <w:sz w:val="24"/>
          <w:szCs w:val="24"/>
        </w:rPr>
      </w:pPr>
    </w:p>
    <w:tbl>
      <w:tblPr>
        <w:tblStyle w:val="a8"/>
        <w:tblW w:w="10491" w:type="dxa"/>
        <w:tblInd w:w="-318" w:type="dxa"/>
        <w:tblLook w:val="01E0" w:firstRow="1" w:lastRow="1" w:firstColumn="1" w:lastColumn="1" w:noHBand="0" w:noVBand="0"/>
      </w:tblPr>
      <w:tblGrid>
        <w:gridCol w:w="942"/>
        <w:gridCol w:w="618"/>
        <w:gridCol w:w="1843"/>
        <w:gridCol w:w="695"/>
        <w:gridCol w:w="1431"/>
        <w:gridCol w:w="567"/>
        <w:gridCol w:w="4395"/>
      </w:tblGrid>
      <w:tr w:rsidR="0003576C" w:rsidRPr="0057412D" w14:paraId="2B0FF5C4" w14:textId="77777777" w:rsidTr="00953510">
        <w:tc>
          <w:tcPr>
            <w:tcW w:w="942" w:type="dxa"/>
            <w:vAlign w:val="center"/>
          </w:tcPr>
          <w:p w14:paraId="3CD226CE" w14:textId="77777777" w:rsidR="0003576C" w:rsidRPr="0057412D" w:rsidRDefault="0003576C" w:rsidP="0003576C">
            <w:pPr>
              <w:pStyle w:val="ConsPlusNormal"/>
              <w:widowControl/>
              <w:ind w:firstLine="0"/>
              <w:jc w:val="center"/>
              <w:rPr>
                <w:rFonts w:ascii="Times New Roman" w:hAnsi="Times New Roman"/>
                <w:b/>
                <w:sz w:val="24"/>
                <w:szCs w:val="24"/>
              </w:rPr>
            </w:pPr>
            <w:r w:rsidRPr="0057412D">
              <w:rPr>
                <w:rFonts w:ascii="Times New Roman" w:hAnsi="Times New Roman"/>
                <w:b/>
                <w:sz w:val="24"/>
                <w:szCs w:val="24"/>
              </w:rPr>
              <w:t>Раздел</w:t>
            </w:r>
          </w:p>
          <w:p w14:paraId="65277FC8" w14:textId="77777777" w:rsidR="0003576C" w:rsidRPr="0057412D" w:rsidRDefault="0003576C" w:rsidP="0003576C">
            <w:pPr>
              <w:pStyle w:val="ConsPlusNormal"/>
              <w:widowControl/>
              <w:ind w:firstLine="0"/>
              <w:rPr>
                <w:rFonts w:ascii="Times New Roman" w:hAnsi="Times New Roman"/>
                <w:sz w:val="24"/>
                <w:szCs w:val="24"/>
              </w:rPr>
            </w:pPr>
            <w:r w:rsidRPr="0057412D">
              <w:rPr>
                <w:rFonts w:ascii="Times New Roman" w:hAnsi="Times New Roman"/>
                <w:b/>
                <w:sz w:val="24"/>
                <w:szCs w:val="24"/>
              </w:rPr>
              <w:t>№</w:t>
            </w:r>
          </w:p>
        </w:tc>
        <w:tc>
          <w:tcPr>
            <w:tcW w:w="9549" w:type="dxa"/>
            <w:gridSpan w:val="6"/>
            <w:vAlign w:val="center"/>
          </w:tcPr>
          <w:p w14:paraId="375DF86B" w14:textId="77777777" w:rsidR="0003576C" w:rsidRPr="0057412D" w:rsidRDefault="0003576C" w:rsidP="00995F96">
            <w:pPr>
              <w:pStyle w:val="ConsPlusNormal"/>
              <w:widowControl/>
              <w:ind w:firstLine="0"/>
              <w:jc w:val="center"/>
              <w:rPr>
                <w:rFonts w:ascii="Times New Roman" w:hAnsi="Times New Roman"/>
                <w:b/>
                <w:sz w:val="24"/>
                <w:szCs w:val="24"/>
              </w:rPr>
            </w:pPr>
            <w:r w:rsidRPr="0057412D">
              <w:rPr>
                <w:rFonts w:ascii="Times New Roman" w:hAnsi="Times New Roman"/>
                <w:b/>
                <w:sz w:val="24"/>
                <w:szCs w:val="24"/>
              </w:rPr>
              <w:t>Наименование и описание раздела документации</w:t>
            </w:r>
            <w:r w:rsidR="00BB5DA1" w:rsidRPr="0057412D">
              <w:rPr>
                <w:rFonts w:ascii="Times New Roman" w:hAnsi="Times New Roman"/>
                <w:b/>
                <w:sz w:val="24"/>
                <w:szCs w:val="24"/>
              </w:rPr>
              <w:t xml:space="preserve"> об аукционе в электронной форме</w:t>
            </w:r>
          </w:p>
        </w:tc>
      </w:tr>
      <w:tr w:rsidR="0003576C" w:rsidRPr="0057412D" w14:paraId="4287B0EE" w14:textId="77777777" w:rsidTr="00953510">
        <w:tc>
          <w:tcPr>
            <w:tcW w:w="942" w:type="dxa"/>
          </w:tcPr>
          <w:p w14:paraId="1E543254" w14:textId="77777777" w:rsidR="0003576C" w:rsidRPr="0057412D"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1F1B76FE" w14:textId="77777777" w:rsidR="0003576C" w:rsidRPr="0057412D" w:rsidRDefault="0003576C" w:rsidP="00995F96">
            <w:pPr>
              <w:pStyle w:val="ConsPlusNormal"/>
              <w:widowControl/>
              <w:ind w:firstLine="0"/>
              <w:rPr>
                <w:rFonts w:ascii="Times New Roman" w:hAnsi="Times New Roman"/>
                <w:sz w:val="24"/>
                <w:szCs w:val="24"/>
              </w:rPr>
            </w:pPr>
            <w:r w:rsidRPr="0057412D">
              <w:rPr>
                <w:rFonts w:ascii="Times New Roman" w:hAnsi="Times New Roman"/>
                <w:sz w:val="24"/>
                <w:szCs w:val="24"/>
              </w:rPr>
              <w:t xml:space="preserve">Предмет </w:t>
            </w:r>
            <w:r w:rsidR="004F58A0" w:rsidRPr="0057412D">
              <w:rPr>
                <w:rFonts w:ascii="Times New Roman" w:hAnsi="Times New Roman"/>
                <w:sz w:val="24"/>
                <w:szCs w:val="24"/>
              </w:rPr>
              <w:t>договора</w:t>
            </w:r>
          </w:p>
        </w:tc>
        <w:tc>
          <w:tcPr>
            <w:tcW w:w="6393" w:type="dxa"/>
            <w:gridSpan w:val="3"/>
          </w:tcPr>
          <w:p w14:paraId="7BB0A3C5" w14:textId="77777777" w:rsidR="0003576C" w:rsidRPr="0057412D" w:rsidRDefault="00C55F63" w:rsidP="00995F96">
            <w:pPr>
              <w:pStyle w:val="ConsPlusNormal"/>
              <w:widowControl/>
              <w:ind w:firstLine="0"/>
              <w:rPr>
                <w:rFonts w:ascii="Times New Roman" w:eastAsia="Times New Roman" w:hAnsi="Times New Roman"/>
                <w:color w:val="000000"/>
                <w:sz w:val="24"/>
                <w:szCs w:val="24"/>
              </w:rPr>
            </w:pPr>
            <w:r w:rsidRPr="0057412D">
              <w:rPr>
                <w:rFonts w:ascii="Times New Roman" w:eastAsia="Times New Roman" w:hAnsi="Times New Roman"/>
                <w:color w:val="000000"/>
                <w:sz w:val="24"/>
                <w:szCs w:val="24"/>
              </w:rPr>
              <w:t>Поставка продуктов питания (</w:t>
            </w:r>
            <w:r w:rsidR="00952A40" w:rsidRPr="0057412D">
              <w:rPr>
                <w:rFonts w:ascii="Times New Roman" w:eastAsia="Times New Roman" w:hAnsi="Times New Roman"/>
                <w:color w:val="000000"/>
                <w:sz w:val="24"/>
                <w:szCs w:val="24"/>
              </w:rPr>
              <w:t>мясо говядины</w:t>
            </w:r>
            <w:r w:rsidRPr="0057412D">
              <w:rPr>
                <w:rFonts w:ascii="Times New Roman" w:eastAsia="Times New Roman" w:hAnsi="Times New Roman"/>
                <w:color w:val="000000"/>
                <w:sz w:val="24"/>
                <w:szCs w:val="24"/>
              </w:rPr>
              <w:t>) для нужд МАДОУ детский сад № 113 «Капитошка»</w:t>
            </w:r>
            <w:r w:rsidR="00BB5DA1" w:rsidRPr="0057412D">
              <w:rPr>
                <w:rFonts w:ascii="Times New Roman" w:eastAsia="Times New Roman" w:hAnsi="Times New Roman"/>
                <w:color w:val="000000"/>
                <w:sz w:val="24"/>
                <w:szCs w:val="24"/>
              </w:rPr>
              <w:t xml:space="preserve"> </w:t>
            </w:r>
            <w:r w:rsidR="00B26FB0" w:rsidRPr="0057412D">
              <w:rPr>
                <w:rFonts w:ascii="Times New Roman" w:eastAsia="Times New Roman" w:hAnsi="Times New Roman"/>
                <w:color w:val="000000"/>
                <w:sz w:val="24"/>
                <w:szCs w:val="24"/>
              </w:rPr>
              <w:t xml:space="preserve"> </w:t>
            </w:r>
          </w:p>
        </w:tc>
      </w:tr>
      <w:tr w:rsidR="00952A40" w:rsidRPr="0057412D" w14:paraId="6D40126E" w14:textId="77777777" w:rsidTr="00953510">
        <w:tc>
          <w:tcPr>
            <w:tcW w:w="942" w:type="dxa"/>
          </w:tcPr>
          <w:p w14:paraId="6A9B77BF" w14:textId="77777777" w:rsidR="00952A40" w:rsidRPr="0057412D" w:rsidRDefault="00952A40"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694DB9B1" w14:textId="77777777" w:rsidR="00952A40" w:rsidRPr="0057412D" w:rsidRDefault="00952A40" w:rsidP="00995F96">
            <w:pPr>
              <w:pStyle w:val="ConsPlusNormal"/>
              <w:widowControl/>
              <w:ind w:firstLine="0"/>
              <w:rPr>
                <w:rFonts w:ascii="Times New Roman" w:hAnsi="Times New Roman"/>
                <w:sz w:val="24"/>
                <w:szCs w:val="24"/>
              </w:rPr>
            </w:pPr>
            <w:r w:rsidRPr="0057412D">
              <w:rPr>
                <w:rFonts w:ascii="Times New Roman" w:hAnsi="Times New Roman"/>
                <w:sz w:val="24"/>
                <w:szCs w:val="24"/>
              </w:rPr>
              <w:t>Начальная (максимальная) цена договора</w:t>
            </w:r>
          </w:p>
        </w:tc>
        <w:tc>
          <w:tcPr>
            <w:tcW w:w="6393" w:type="dxa"/>
            <w:gridSpan w:val="3"/>
          </w:tcPr>
          <w:p w14:paraId="65D9BD4D" w14:textId="03D37AD9" w:rsidR="00952A40" w:rsidRPr="0057412D" w:rsidRDefault="006E0182" w:rsidP="00FB4422">
            <w:pPr>
              <w:pStyle w:val="ConsPlusNormal"/>
              <w:widowControl/>
              <w:ind w:firstLine="0"/>
              <w:jc w:val="left"/>
              <w:rPr>
                <w:rFonts w:ascii="Times New Roman" w:eastAsia="Times New Roman" w:hAnsi="Times New Roman"/>
                <w:sz w:val="24"/>
                <w:szCs w:val="24"/>
              </w:rPr>
            </w:pPr>
            <w:r w:rsidRPr="006E0182">
              <w:rPr>
                <w:rFonts w:ascii="Times New Roman" w:eastAsia="Times New Roman" w:hAnsi="Times New Roman"/>
                <w:sz w:val="24"/>
                <w:szCs w:val="24"/>
              </w:rPr>
              <w:t>3 856 032,00 (три миллиона восемьсот пятьдесят шесть тысяч тридцать два) рубля 00 копеек</w:t>
            </w:r>
          </w:p>
        </w:tc>
      </w:tr>
      <w:tr w:rsidR="00952A40" w:rsidRPr="0057412D" w14:paraId="782BF713" w14:textId="77777777" w:rsidTr="00953510">
        <w:tc>
          <w:tcPr>
            <w:tcW w:w="942" w:type="dxa"/>
          </w:tcPr>
          <w:p w14:paraId="4E0FEF89" w14:textId="77777777" w:rsidR="00952A40" w:rsidRPr="0057412D" w:rsidRDefault="00952A40"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5465320F" w14:textId="77777777" w:rsidR="00952A40" w:rsidRPr="0057412D" w:rsidRDefault="00952A40" w:rsidP="00995F96">
            <w:pPr>
              <w:pStyle w:val="ConsPlusNormal"/>
              <w:widowControl/>
              <w:ind w:firstLine="0"/>
              <w:rPr>
                <w:rFonts w:ascii="Times New Roman" w:hAnsi="Times New Roman"/>
                <w:b/>
                <w:sz w:val="24"/>
                <w:szCs w:val="24"/>
              </w:rPr>
            </w:pPr>
            <w:r w:rsidRPr="0057412D">
              <w:rPr>
                <w:rFonts w:ascii="Times New Roman" w:hAnsi="Times New Roman"/>
                <w:sz w:val="24"/>
                <w:szCs w:val="24"/>
              </w:rPr>
              <w:t>Объем поставки/оказываемых услуг/выполняемых работ, описание предмета договора</w:t>
            </w:r>
          </w:p>
        </w:tc>
        <w:tc>
          <w:tcPr>
            <w:tcW w:w="6393" w:type="dxa"/>
            <w:gridSpan w:val="3"/>
          </w:tcPr>
          <w:p w14:paraId="493E5ABE" w14:textId="6BC93FC2" w:rsidR="00952A40" w:rsidRPr="0057412D" w:rsidRDefault="00952A40" w:rsidP="00995F96">
            <w:pPr>
              <w:pStyle w:val="ConsPlusNormal"/>
              <w:widowControl/>
              <w:ind w:firstLine="0"/>
              <w:rPr>
                <w:rFonts w:ascii="Times New Roman" w:hAnsi="Times New Roman"/>
                <w:i/>
                <w:sz w:val="24"/>
                <w:szCs w:val="24"/>
              </w:rPr>
            </w:pPr>
            <w:r w:rsidRPr="0057412D">
              <w:rPr>
                <w:rFonts w:ascii="Times New Roman" w:hAnsi="Times New Roman"/>
                <w:sz w:val="24"/>
                <w:szCs w:val="24"/>
              </w:rPr>
              <w:t>В соответствии с Техническим заданием (Приложение №</w:t>
            </w:r>
            <w:r w:rsidR="002962C1" w:rsidRPr="0057412D">
              <w:rPr>
                <w:rFonts w:ascii="Times New Roman" w:hAnsi="Times New Roman"/>
                <w:sz w:val="24"/>
                <w:szCs w:val="24"/>
              </w:rPr>
              <w:t>1 к</w:t>
            </w:r>
            <w:r w:rsidRPr="0057412D">
              <w:rPr>
                <w:rFonts w:ascii="Times New Roman" w:hAnsi="Times New Roman"/>
                <w:sz w:val="24"/>
                <w:szCs w:val="24"/>
              </w:rPr>
              <w:t xml:space="preserve"> документации об аукционе в электронной форме)</w:t>
            </w:r>
          </w:p>
        </w:tc>
      </w:tr>
      <w:tr w:rsidR="00952A40" w:rsidRPr="0057412D" w14:paraId="4D4B3A02" w14:textId="77777777" w:rsidTr="00953510">
        <w:tc>
          <w:tcPr>
            <w:tcW w:w="942" w:type="dxa"/>
          </w:tcPr>
          <w:p w14:paraId="49B27BC1" w14:textId="77777777" w:rsidR="00952A40" w:rsidRPr="0057412D" w:rsidRDefault="00952A40"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5F426BA9" w14:textId="77777777" w:rsidR="00952A40" w:rsidRPr="0057412D" w:rsidRDefault="00952A40" w:rsidP="00995F96">
            <w:pPr>
              <w:pStyle w:val="ConsPlusNormal"/>
              <w:widowControl/>
              <w:ind w:firstLine="0"/>
              <w:rPr>
                <w:rFonts w:ascii="Times New Roman" w:hAnsi="Times New Roman"/>
                <w:sz w:val="24"/>
                <w:szCs w:val="24"/>
              </w:rPr>
            </w:pPr>
            <w:r w:rsidRPr="0057412D">
              <w:rPr>
                <w:rFonts w:ascii="Times New Roman" w:hAnsi="Times New Roman"/>
                <w:sz w:val="24"/>
                <w:szCs w:val="24"/>
              </w:rPr>
              <w:t>Место поставки/оказания услуг/выполнения работ</w:t>
            </w:r>
          </w:p>
        </w:tc>
        <w:tc>
          <w:tcPr>
            <w:tcW w:w="6393" w:type="dxa"/>
            <w:gridSpan w:val="3"/>
          </w:tcPr>
          <w:p w14:paraId="1229165A" w14:textId="77777777" w:rsidR="00952A40" w:rsidRPr="0057412D" w:rsidRDefault="00952A40" w:rsidP="00995F96">
            <w:pPr>
              <w:widowControl w:val="0"/>
              <w:autoSpaceDE w:val="0"/>
              <w:autoSpaceDN w:val="0"/>
              <w:adjustRightInd w:val="0"/>
              <w:ind w:firstLine="0"/>
              <w:rPr>
                <w:i/>
                <w:color w:val="000000"/>
                <w:sz w:val="24"/>
                <w:szCs w:val="24"/>
              </w:rPr>
            </w:pPr>
            <w:r w:rsidRPr="0057412D">
              <w:rPr>
                <w:sz w:val="24"/>
                <w:szCs w:val="24"/>
              </w:rPr>
              <w:t>Российская Федерация, Республика Бурятия, г. Улан-Удэ, п.Энергетик, д. 15, п.Энергетик, д. 36</w:t>
            </w:r>
          </w:p>
        </w:tc>
      </w:tr>
      <w:tr w:rsidR="00952A40" w:rsidRPr="0057412D" w14:paraId="0D0DA0ED" w14:textId="77777777" w:rsidTr="00953510">
        <w:tc>
          <w:tcPr>
            <w:tcW w:w="942" w:type="dxa"/>
          </w:tcPr>
          <w:p w14:paraId="59FD4B39" w14:textId="77777777" w:rsidR="00952A40" w:rsidRPr="0057412D" w:rsidRDefault="00952A40"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653BA425" w14:textId="77777777" w:rsidR="00952A40" w:rsidRPr="0057412D" w:rsidRDefault="00952A40" w:rsidP="00995F96">
            <w:pPr>
              <w:pStyle w:val="ConsPlusNormal"/>
              <w:widowControl/>
              <w:ind w:firstLine="0"/>
              <w:rPr>
                <w:rFonts w:ascii="Times New Roman" w:hAnsi="Times New Roman"/>
                <w:b/>
                <w:sz w:val="24"/>
                <w:szCs w:val="24"/>
              </w:rPr>
            </w:pPr>
            <w:r w:rsidRPr="0057412D">
              <w:rPr>
                <w:rFonts w:ascii="Times New Roman" w:hAnsi="Times New Roman"/>
                <w:sz w:val="24"/>
                <w:szCs w:val="24"/>
              </w:rPr>
              <w:t>Условия и сроки (периоды) поставки/оказания услуг/выполнения работ</w:t>
            </w:r>
          </w:p>
        </w:tc>
        <w:tc>
          <w:tcPr>
            <w:tcW w:w="6393" w:type="dxa"/>
            <w:gridSpan w:val="3"/>
          </w:tcPr>
          <w:p w14:paraId="3C15027F" w14:textId="7C5F9A51" w:rsidR="00952A40" w:rsidRPr="0057412D" w:rsidRDefault="005B3E71" w:rsidP="002307BE">
            <w:pPr>
              <w:pStyle w:val="a3"/>
              <w:ind w:firstLine="0"/>
              <w:rPr>
                <w:sz w:val="24"/>
                <w:szCs w:val="24"/>
              </w:rPr>
            </w:pPr>
            <w:r w:rsidRPr="0057412D">
              <w:rPr>
                <w:sz w:val="24"/>
                <w:szCs w:val="24"/>
              </w:rPr>
              <w:t>с момента заключения договора по 3</w:t>
            </w:r>
            <w:r w:rsidR="00F129D7">
              <w:rPr>
                <w:sz w:val="24"/>
                <w:szCs w:val="24"/>
              </w:rPr>
              <w:t>0</w:t>
            </w:r>
            <w:r w:rsidRPr="0057412D">
              <w:rPr>
                <w:sz w:val="24"/>
                <w:szCs w:val="24"/>
              </w:rPr>
              <w:t>.</w:t>
            </w:r>
            <w:r w:rsidR="00F129D7">
              <w:rPr>
                <w:sz w:val="24"/>
                <w:szCs w:val="24"/>
              </w:rPr>
              <w:t>06</w:t>
            </w:r>
            <w:r w:rsidRPr="0057412D">
              <w:rPr>
                <w:sz w:val="24"/>
                <w:szCs w:val="24"/>
              </w:rPr>
              <w:t>.202</w:t>
            </w:r>
            <w:r w:rsidR="00F129D7">
              <w:rPr>
                <w:sz w:val="24"/>
                <w:szCs w:val="24"/>
              </w:rPr>
              <w:t>1</w:t>
            </w:r>
            <w:r w:rsidRPr="0057412D">
              <w:rPr>
                <w:sz w:val="24"/>
                <w:szCs w:val="24"/>
              </w:rPr>
              <w:t xml:space="preserve"> г. включительно</w:t>
            </w:r>
          </w:p>
        </w:tc>
      </w:tr>
      <w:tr w:rsidR="00952A40" w:rsidRPr="0057412D" w14:paraId="19CA3347" w14:textId="77777777" w:rsidTr="00953510">
        <w:tc>
          <w:tcPr>
            <w:tcW w:w="942" w:type="dxa"/>
          </w:tcPr>
          <w:p w14:paraId="5EE34EF5" w14:textId="77777777" w:rsidR="00952A40" w:rsidRPr="0057412D" w:rsidRDefault="00952A40"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5158E2F2" w14:textId="77777777" w:rsidR="00952A40" w:rsidRPr="0057412D" w:rsidRDefault="00952A40" w:rsidP="00995F96">
            <w:pPr>
              <w:pStyle w:val="ConsPlusNormal"/>
              <w:widowControl/>
              <w:ind w:firstLine="0"/>
              <w:jc w:val="left"/>
              <w:rPr>
                <w:rFonts w:ascii="Times New Roman" w:hAnsi="Times New Roman"/>
                <w:sz w:val="24"/>
                <w:szCs w:val="24"/>
              </w:rPr>
            </w:pPr>
            <w:r w:rsidRPr="0057412D">
              <w:rPr>
                <w:rFonts w:ascii="Times New Roman" w:hAnsi="Times New Roman"/>
                <w:sz w:val="24"/>
                <w:szCs w:val="24"/>
              </w:rPr>
              <w:t>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p>
        </w:tc>
        <w:tc>
          <w:tcPr>
            <w:tcW w:w="6393" w:type="dxa"/>
            <w:gridSpan w:val="3"/>
            <w:shd w:val="clear" w:color="auto" w:fill="FFFFFF" w:themeFill="background1"/>
          </w:tcPr>
          <w:p w14:paraId="5A0744DD" w14:textId="77777777" w:rsidR="00952A40" w:rsidRPr="0057412D" w:rsidRDefault="00952A40" w:rsidP="00995F96">
            <w:pPr>
              <w:pStyle w:val="ConsPlusNormal"/>
              <w:widowControl/>
              <w:ind w:firstLine="0"/>
              <w:rPr>
                <w:rFonts w:ascii="Times New Roman" w:hAnsi="Times New Roman"/>
                <w:sz w:val="24"/>
                <w:szCs w:val="24"/>
              </w:rPr>
            </w:pPr>
            <w:r w:rsidRPr="0057412D">
              <w:rPr>
                <w:rFonts w:ascii="Times New Roman" w:hAnsi="Times New Roman"/>
                <w:sz w:val="24"/>
                <w:szCs w:val="24"/>
              </w:rPr>
              <w:t>Требования к качеству поставляемого товара: качество поставляемого товара должно соответствовать установленным на территории Российской Федерации нормам и правилам, в соответствии с Техническим заданием (Приложение №1 к документации об аукционе в электронной форме).</w:t>
            </w:r>
          </w:p>
          <w:p w14:paraId="63E9C227" w14:textId="77777777" w:rsidR="00952A40" w:rsidRPr="0057412D" w:rsidRDefault="00952A40" w:rsidP="00995F96">
            <w:pPr>
              <w:pStyle w:val="ConsPlusNormal"/>
              <w:widowControl/>
              <w:ind w:firstLine="0"/>
              <w:rPr>
                <w:rFonts w:ascii="Times New Roman" w:hAnsi="Times New Roman"/>
                <w:sz w:val="24"/>
                <w:szCs w:val="24"/>
              </w:rPr>
            </w:pPr>
            <w:r w:rsidRPr="0057412D">
              <w:rPr>
                <w:rFonts w:ascii="Times New Roman" w:hAnsi="Times New Roman"/>
                <w:sz w:val="24"/>
                <w:szCs w:val="24"/>
              </w:rPr>
              <w:t>Требования к техническим, функциональным характеристикам (потребительским свойствам) услуг, к их безопасности, к результатам услуги: Согласно Технического задания (Приложение №1 к документации об аукционе в электронной форме).</w:t>
            </w:r>
          </w:p>
        </w:tc>
      </w:tr>
      <w:tr w:rsidR="00952A40" w:rsidRPr="0057412D" w14:paraId="3A4E64DE" w14:textId="77777777" w:rsidTr="00953510">
        <w:tc>
          <w:tcPr>
            <w:tcW w:w="942" w:type="dxa"/>
          </w:tcPr>
          <w:p w14:paraId="7D1DEDDA" w14:textId="77777777" w:rsidR="00952A40" w:rsidRPr="0057412D" w:rsidRDefault="00952A40"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003AB3D8" w14:textId="77777777" w:rsidR="00952A40" w:rsidRPr="0057412D" w:rsidRDefault="00952A40" w:rsidP="00995F96">
            <w:pPr>
              <w:pStyle w:val="ConsPlusNormal"/>
              <w:widowControl/>
              <w:ind w:firstLine="0"/>
              <w:rPr>
                <w:rFonts w:ascii="Times New Roman" w:hAnsi="Times New Roman"/>
                <w:b/>
                <w:sz w:val="24"/>
                <w:szCs w:val="24"/>
              </w:rPr>
            </w:pPr>
            <w:r w:rsidRPr="0057412D">
              <w:rPr>
                <w:rFonts w:ascii="Times New Roman" w:hAnsi="Times New Roman"/>
                <w:sz w:val="24"/>
                <w:szCs w:val="24"/>
              </w:rPr>
              <w:t xml:space="preserve">Требования к поставляемым товарам/оказываемым услугам/выполняемым </w:t>
            </w:r>
            <w:r w:rsidRPr="0057412D">
              <w:rPr>
                <w:rFonts w:ascii="Times New Roman" w:hAnsi="Times New Roman"/>
                <w:sz w:val="24"/>
                <w:szCs w:val="24"/>
              </w:rPr>
              <w:lastRenderedPageBreak/>
              <w:t>работам</w:t>
            </w:r>
          </w:p>
        </w:tc>
        <w:tc>
          <w:tcPr>
            <w:tcW w:w="6393" w:type="dxa"/>
            <w:gridSpan w:val="3"/>
          </w:tcPr>
          <w:p w14:paraId="67120B75" w14:textId="77777777" w:rsidR="00952A40" w:rsidRPr="0057412D" w:rsidRDefault="00952A40" w:rsidP="00995F96">
            <w:pPr>
              <w:pStyle w:val="ConsPlusNormal"/>
              <w:widowControl/>
              <w:ind w:firstLine="0"/>
              <w:rPr>
                <w:rFonts w:ascii="Times New Roman" w:hAnsi="Times New Roman"/>
                <w:sz w:val="24"/>
                <w:szCs w:val="24"/>
              </w:rPr>
            </w:pPr>
            <w:r w:rsidRPr="0057412D">
              <w:rPr>
                <w:rFonts w:ascii="Times New Roman" w:hAnsi="Times New Roman"/>
                <w:sz w:val="24"/>
                <w:szCs w:val="24"/>
              </w:rPr>
              <w:lastRenderedPageBreak/>
              <w:t>Поставка товаров/услуги/</w:t>
            </w:r>
            <w:proofErr w:type="gramStart"/>
            <w:r w:rsidRPr="0057412D">
              <w:rPr>
                <w:rFonts w:ascii="Times New Roman" w:hAnsi="Times New Roman"/>
                <w:sz w:val="24"/>
                <w:szCs w:val="24"/>
              </w:rPr>
              <w:t>работы  должны</w:t>
            </w:r>
            <w:proofErr w:type="gramEnd"/>
            <w:r w:rsidRPr="0057412D">
              <w:rPr>
                <w:rFonts w:ascii="Times New Roman" w:hAnsi="Times New Roman"/>
                <w:sz w:val="24"/>
                <w:szCs w:val="24"/>
              </w:rPr>
              <w:t xml:space="preserve"> быть выполнены в полном соответствии с действующим законодательством, с требованиями документации об аукционе в электронной </w:t>
            </w:r>
            <w:r w:rsidRPr="0057412D">
              <w:rPr>
                <w:rFonts w:ascii="Times New Roman" w:hAnsi="Times New Roman"/>
                <w:sz w:val="24"/>
                <w:szCs w:val="24"/>
              </w:rPr>
              <w:lastRenderedPageBreak/>
              <w:t>форме (</w:t>
            </w:r>
            <w:r w:rsidRPr="0057412D">
              <w:rPr>
                <w:rFonts w:ascii="Times New Roman" w:hAnsi="Times New Roman"/>
                <w:color w:val="000000"/>
                <w:sz w:val="24"/>
                <w:szCs w:val="24"/>
              </w:rPr>
              <w:t xml:space="preserve">в том числе </w:t>
            </w:r>
            <w:r w:rsidRPr="0057412D">
              <w:rPr>
                <w:rFonts w:ascii="Times New Roman" w:hAnsi="Times New Roman"/>
                <w:sz w:val="24"/>
                <w:szCs w:val="24"/>
              </w:rPr>
              <w:t xml:space="preserve">техническим заданием) и условиями договора, являющегося приложением к документации об аукционе в электронной форме. </w:t>
            </w:r>
          </w:p>
        </w:tc>
      </w:tr>
      <w:tr w:rsidR="00952A40" w:rsidRPr="0057412D" w14:paraId="2DD92EAB" w14:textId="77777777" w:rsidTr="00953510">
        <w:tc>
          <w:tcPr>
            <w:tcW w:w="942" w:type="dxa"/>
          </w:tcPr>
          <w:p w14:paraId="6C8066F2" w14:textId="77777777" w:rsidR="00952A40" w:rsidRPr="0057412D" w:rsidRDefault="00952A40" w:rsidP="00AF02B2">
            <w:pPr>
              <w:pStyle w:val="af9"/>
              <w:numPr>
                <w:ilvl w:val="1"/>
                <w:numId w:val="6"/>
              </w:numPr>
              <w:autoSpaceDE w:val="0"/>
              <w:autoSpaceDN w:val="0"/>
              <w:adjustRightInd w:val="0"/>
              <w:ind w:left="0" w:firstLine="0"/>
              <w:jc w:val="left"/>
              <w:outlineLvl w:val="1"/>
            </w:pPr>
          </w:p>
        </w:tc>
        <w:tc>
          <w:tcPr>
            <w:tcW w:w="3156" w:type="dxa"/>
            <w:gridSpan w:val="3"/>
          </w:tcPr>
          <w:p w14:paraId="14FA4B00" w14:textId="6EBBBAE2" w:rsidR="00952A40" w:rsidRPr="0057412D" w:rsidRDefault="00952A40" w:rsidP="00995F96">
            <w:pPr>
              <w:autoSpaceDE w:val="0"/>
              <w:autoSpaceDN w:val="0"/>
              <w:adjustRightInd w:val="0"/>
              <w:ind w:firstLine="0"/>
              <w:outlineLvl w:val="1"/>
              <w:rPr>
                <w:b/>
                <w:sz w:val="24"/>
                <w:szCs w:val="24"/>
              </w:rPr>
            </w:pPr>
            <w:r w:rsidRPr="0057412D">
              <w:rPr>
                <w:sz w:val="24"/>
                <w:szCs w:val="24"/>
              </w:rPr>
              <w:t xml:space="preserve">Требования к гарантийному сроку и (или) объему предоставления гарантий качества работ </w:t>
            </w:r>
          </w:p>
        </w:tc>
        <w:tc>
          <w:tcPr>
            <w:tcW w:w="6393" w:type="dxa"/>
            <w:gridSpan w:val="3"/>
          </w:tcPr>
          <w:p w14:paraId="611C06DB" w14:textId="77777777" w:rsidR="00952A40" w:rsidRPr="0057412D" w:rsidRDefault="00952A40" w:rsidP="00995F96">
            <w:pPr>
              <w:ind w:firstLine="0"/>
              <w:rPr>
                <w:sz w:val="24"/>
                <w:szCs w:val="24"/>
              </w:rPr>
            </w:pPr>
            <w:r w:rsidRPr="0057412D">
              <w:rPr>
                <w:sz w:val="24"/>
                <w:szCs w:val="24"/>
              </w:rPr>
              <w:t>Качество поставляемого Товара должно отвечать требованиям Федерального закона от 30.03.1999 № 52-ФЗ «О санитарно-эпидемиологическом благополучии населения», Федерального закона от 02.01.2000 № 29-ФЗ «О качестве и безопасности пищевых продуктов», Постановления Правительства Российской Федерации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 СанПиН 2.3.2.1078-01 «Гигиенические требования безопасности и пищевой ценности пищевых продуктов», СанПин 2.3.2.1324-03 «Гигиенические требования к срокам годности и условия хранения пищевых продуктов», СП 2.3.6.1066-01 «Санитарно-эпидемиологические требования к организациям торговли и обороту в них продовольственного сырья и пищевых продуктов», а также требованиям ГОСТ для соответствующих видов продуктов питания и подтверждаться соответствующими документами (декларация соответствия, сертификат соответствия, ветеринарный сопроводительный документ на продукцию, поднадзорную ветеринарному контролю, санитарно-эпидемиологическое заключение и др.)</w:t>
            </w:r>
          </w:p>
          <w:p w14:paraId="0B3FE0D2" w14:textId="77777777" w:rsidR="00952A40" w:rsidRPr="0057412D" w:rsidRDefault="00952A40" w:rsidP="00995F96">
            <w:pPr>
              <w:ind w:firstLine="0"/>
              <w:rPr>
                <w:sz w:val="24"/>
                <w:szCs w:val="24"/>
              </w:rPr>
            </w:pPr>
            <w:r w:rsidRPr="0057412D">
              <w:rPr>
                <w:sz w:val="24"/>
                <w:szCs w:val="24"/>
              </w:rPr>
              <w:t>Упаковка поставляемых товаров должна обеспечивать сохранность продукции от всякого рода повреждений и порчи при ее транспортировке и хранении.</w:t>
            </w:r>
          </w:p>
          <w:p w14:paraId="2CA082ED" w14:textId="77777777" w:rsidR="00952A40" w:rsidRPr="0057412D" w:rsidRDefault="00952A40" w:rsidP="00995F96">
            <w:pPr>
              <w:ind w:firstLine="0"/>
              <w:rPr>
                <w:sz w:val="24"/>
                <w:szCs w:val="24"/>
              </w:rPr>
            </w:pPr>
            <w:r w:rsidRPr="0057412D">
              <w:rPr>
                <w:sz w:val="24"/>
                <w:szCs w:val="24"/>
              </w:rPr>
              <w:t xml:space="preserve">Упаковка и маркировка товара должна соответствовать требованиям </w:t>
            </w:r>
            <w:r w:rsidRPr="0057412D">
              <w:rPr>
                <w:color w:val="000000"/>
                <w:sz w:val="24"/>
                <w:szCs w:val="24"/>
              </w:rPr>
              <w:t>Технического регламента Таможенного союза №005/2011 "О безопасности упаковки", Технического регламента Таможенного союза №022/2011 "Пищевая продукция в части ее маркировки".</w:t>
            </w:r>
          </w:p>
          <w:p w14:paraId="24CB7F23" w14:textId="77777777" w:rsidR="00952A40" w:rsidRPr="0057412D" w:rsidRDefault="00952A40" w:rsidP="00995F96">
            <w:pPr>
              <w:suppressAutoHyphens/>
              <w:ind w:firstLine="0"/>
              <w:rPr>
                <w:rFonts w:eastAsia="Times New Roman"/>
                <w:color w:val="FF0000"/>
                <w:sz w:val="24"/>
                <w:szCs w:val="24"/>
                <w:lang w:eastAsia="ar-SA"/>
              </w:rPr>
            </w:pPr>
            <w:r w:rsidRPr="0057412D">
              <w:rPr>
                <w:sz w:val="24"/>
                <w:szCs w:val="24"/>
              </w:rPr>
              <w:t>Информация о товаре на упаковке должна соответствовать ГОСТ Р 51074-2003. «Продукты пищевые. Информация для потребителя. Общие требования».</w:t>
            </w:r>
          </w:p>
        </w:tc>
      </w:tr>
      <w:tr w:rsidR="00952A40" w:rsidRPr="0057412D" w14:paraId="2949D573" w14:textId="77777777" w:rsidTr="00953510">
        <w:tc>
          <w:tcPr>
            <w:tcW w:w="942" w:type="dxa"/>
          </w:tcPr>
          <w:p w14:paraId="7FE01E80" w14:textId="77777777" w:rsidR="00952A40" w:rsidRPr="0057412D" w:rsidRDefault="00952A40"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53FF002C" w14:textId="77777777" w:rsidR="00952A40" w:rsidRPr="0057412D" w:rsidRDefault="00952A40" w:rsidP="00995F96">
            <w:pPr>
              <w:pStyle w:val="ConsPlusNormal"/>
              <w:widowControl/>
              <w:ind w:firstLine="0"/>
              <w:rPr>
                <w:rFonts w:ascii="Times New Roman" w:hAnsi="Times New Roman"/>
                <w:sz w:val="24"/>
                <w:szCs w:val="24"/>
              </w:rPr>
            </w:pPr>
            <w:r w:rsidRPr="0057412D">
              <w:rPr>
                <w:rFonts w:ascii="Times New Roman" w:hAnsi="Times New Roman"/>
                <w:sz w:val="24"/>
                <w:szCs w:val="24"/>
              </w:rPr>
              <w:t>Форма, сроки и порядок оплаты работ</w:t>
            </w:r>
          </w:p>
        </w:tc>
        <w:tc>
          <w:tcPr>
            <w:tcW w:w="6393" w:type="dxa"/>
            <w:gridSpan w:val="3"/>
          </w:tcPr>
          <w:p w14:paraId="78B67292" w14:textId="77777777" w:rsidR="00952A40" w:rsidRPr="0057412D" w:rsidRDefault="00952A40" w:rsidP="00995F96">
            <w:pPr>
              <w:suppressAutoHyphens/>
              <w:ind w:firstLine="0"/>
              <w:rPr>
                <w:sz w:val="24"/>
                <w:szCs w:val="24"/>
              </w:rPr>
            </w:pPr>
            <w:r w:rsidRPr="0057412D">
              <w:rPr>
                <w:sz w:val="24"/>
                <w:szCs w:val="24"/>
              </w:rPr>
              <w:t>Форма оплаты: безналичный расчет.</w:t>
            </w:r>
          </w:p>
          <w:p w14:paraId="0A563C09" w14:textId="77777777" w:rsidR="00952A40" w:rsidRPr="0057412D" w:rsidRDefault="00952A40" w:rsidP="00995F96">
            <w:pPr>
              <w:ind w:firstLine="0"/>
              <w:rPr>
                <w:sz w:val="24"/>
                <w:szCs w:val="24"/>
              </w:rPr>
            </w:pPr>
            <w:r w:rsidRPr="0057412D">
              <w:rPr>
                <w:sz w:val="24"/>
                <w:szCs w:val="24"/>
              </w:rPr>
              <w:t>Срок оплаты и порядок оплаты: в соответствии с проектом договора.</w:t>
            </w:r>
          </w:p>
        </w:tc>
      </w:tr>
      <w:tr w:rsidR="00952A40" w:rsidRPr="0057412D" w14:paraId="478E1765" w14:textId="77777777" w:rsidTr="00953510">
        <w:tc>
          <w:tcPr>
            <w:tcW w:w="942" w:type="dxa"/>
          </w:tcPr>
          <w:p w14:paraId="108E6EC1" w14:textId="77777777" w:rsidR="00952A40" w:rsidRPr="0057412D" w:rsidRDefault="00952A40"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433B8AA6" w14:textId="77777777" w:rsidR="00952A40" w:rsidRPr="0057412D" w:rsidRDefault="00952A40" w:rsidP="00995F96">
            <w:pPr>
              <w:pStyle w:val="ConsPlusNormal"/>
              <w:widowControl/>
              <w:ind w:firstLine="0"/>
              <w:rPr>
                <w:rFonts w:ascii="Times New Roman" w:hAnsi="Times New Roman"/>
                <w:sz w:val="24"/>
                <w:szCs w:val="24"/>
              </w:rPr>
            </w:pPr>
            <w:r w:rsidRPr="0057412D">
              <w:rPr>
                <w:rFonts w:ascii="Times New Roman" w:hAnsi="Times New Roman"/>
                <w:sz w:val="24"/>
                <w:szCs w:val="24"/>
              </w:rPr>
              <w:t>Источник финансирования закупки</w:t>
            </w:r>
          </w:p>
        </w:tc>
        <w:tc>
          <w:tcPr>
            <w:tcW w:w="6393" w:type="dxa"/>
            <w:gridSpan w:val="3"/>
          </w:tcPr>
          <w:p w14:paraId="5E42E668" w14:textId="77777777" w:rsidR="00952A40" w:rsidRPr="0057412D" w:rsidRDefault="00952A40" w:rsidP="00995F96">
            <w:pPr>
              <w:pStyle w:val="a3"/>
              <w:ind w:firstLine="0"/>
              <w:rPr>
                <w:sz w:val="24"/>
                <w:szCs w:val="24"/>
              </w:rPr>
            </w:pPr>
            <w:r w:rsidRPr="0057412D">
              <w:rPr>
                <w:sz w:val="24"/>
                <w:szCs w:val="24"/>
              </w:rPr>
              <w:t>Внебюджетные средства полученные от приносящей доход деятельности.</w:t>
            </w:r>
          </w:p>
        </w:tc>
      </w:tr>
      <w:tr w:rsidR="00952A40" w:rsidRPr="0057412D" w14:paraId="7FCCBD70" w14:textId="77777777" w:rsidTr="00953510">
        <w:tc>
          <w:tcPr>
            <w:tcW w:w="942" w:type="dxa"/>
          </w:tcPr>
          <w:p w14:paraId="312461F2" w14:textId="77777777" w:rsidR="00952A40" w:rsidRPr="0057412D" w:rsidRDefault="00952A40"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5BCE5C1A" w14:textId="32FD56C1" w:rsidR="00952A40" w:rsidRPr="0057412D" w:rsidRDefault="00952A40" w:rsidP="00995F96">
            <w:pPr>
              <w:pStyle w:val="ConsPlusNormal"/>
              <w:widowControl/>
              <w:ind w:firstLine="0"/>
              <w:rPr>
                <w:rFonts w:ascii="Times New Roman" w:hAnsi="Times New Roman"/>
                <w:sz w:val="24"/>
                <w:szCs w:val="24"/>
              </w:rPr>
            </w:pPr>
            <w:r w:rsidRPr="0057412D">
              <w:rPr>
                <w:rFonts w:ascii="Times New Roman" w:hAnsi="Times New Roman"/>
                <w:sz w:val="24"/>
                <w:szCs w:val="24"/>
              </w:rPr>
              <w:t>Обоснование начальной (максимальной) цены договора (цены лота)</w:t>
            </w:r>
          </w:p>
        </w:tc>
        <w:tc>
          <w:tcPr>
            <w:tcW w:w="6393" w:type="dxa"/>
            <w:gridSpan w:val="3"/>
          </w:tcPr>
          <w:p w14:paraId="16B02D76" w14:textId="77777777" w:rsidR="00952A40" w:rsidRPr="0057412D" w:rsidRDefault="00952A40" w:rsidP="00995F96">
            <w:pPr>
              <w:widowControl w:val="0"/>
              <w:suppressAutoHyphens/>
              <w:ind w:firstLine="0"/>
              <w:rPr>
                <w:sz w:val="24"/>
                <w:szCs w:val="24"/>
              </w:rPr>
            </w:pPr>
            <w:r w:rsidRPr="0057412D">
              <w:rPr>
                <w:sz w:val="24"/>
                <w:szCs w:val="24"/>
              </w:rPr>
              <w:t>Начальная (максимальная) цена договора определена методом сопоставимых рыночных цен (анализ рынка). (Приложение № 4 к документации об аукционе в электронной форме)</w:t>
            </w:r>
          </w:p>
        </w:tc>
      </w:tr>
      <w:tr w:rsidR="00952A40" w:rsidRPr="0057412D" w14:paraId="4300EB87" w14:textId="77777777" w:rsidTr="00953510">
        <w:tc>
          <w:tcPr>
            <w:tcW w:w="942" w:type="dxa"/>
          </w:tcPr>
          <w:p w14:paraId="6C8C6D04" w14:textId="77777777" w:rsidR="00952A40" w:rsidRPr="0057412D" w:rsidRDefault="00952A40"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623F320E" w14:textId="77777777" w:rsidR="00952A40" w:rsidRPr="0057412D" w:rsidRDefault="00952A40" w:rsidP="00995F96">
            <w:pPr>
              <w:pStyle w:val="ConsPlusNormal"/>
              <w:widowControl/>
              <w:ind w:firstLine="0"/>
              <w:rPr>
                <w:rFonts w:ascii="Times New Roman" w:hAnsi="Times New Roman"/>
                <w:sz w:val="24"/>
                <w:szCs w:val="24"/>
              </w:rPr>
            </w:pPr>
            <w:r w:rsidRPr="0057412D">
              <w:rPr>
                <w:rFonts w:ascii="Times New Roman" w:hAnsi="Times New Roman"/>
                <w:sz w:val="24"/>
                <w:szCs w:val="24"/>
              </w:rPr>
              <w:t>Порядок формирования цены договора (цены лота)</w:t>
            </w:r>
          </w:p>
        </w:tc>
        <w:tc>
          <w:tcPr>
            <w:tcW w:w="6393" w:type="dxa"/>
            <w:gridSpan w:val="3"/>
          </w:tcPr>
          <w:p w14:paraId="2D7029D0" w14:textId="3BF5FE42" w:rsidR="00952A40" w:rsidRPr="0057412D" w:rsidRDefault="00952A40" w:rsidP="00953510">
            <w:pPr>
              <w:ind w:firstLine="0"/>
              <w:contextualSpacing/>
              <w:rPr>
                <w:sz w:val="24"/>
                <w:szCs w:val="24"/>
              </w:rPr>
            </w:pPr>
            <w:r w:rsidRPr="0057412D">
              <w:rPr>
                <w:sz w:val="24"/>
                <w:szCs w:val="24"/>
              </w:rPr>
              <w:t>Цена договора должна включать в себя стоимость Товара, стоимость упаковки Товара (тары), стоимость затрат, связанных с поставкой Товара до места назначения, стоимость погрузо-разгрузочных работ, налоги, сборы, таможенные пошлины и другие обязательные платежи.</w:t>
            </w:r>
          </w:p>
        </w:tc>
      </w:tr>
      <w:tr w:rsidR="00952A40" w:rsidRPr="0057412D" w14:paraId="3E2FBC66" w14:textId="77777777" w:rsidTr="00953510">
        <w:tc>
          <w:tcPr>
            <w:tcW w:w="942" w:type="dxa"/>
          </w:tcPr>
          <w:p w14:paraId="15586127" w14:textId="77777777" w:rsidR="00952A40" w:rsidRPr="0057412D" w:rsidRDefault="00952A40" w:rsidP="00AF02B2">
            <w:pPr>
              <w:pStyle w:val="ConsPlusNormal"/>
              <w:widowControl/>
              <w:numPr>
                <w:ilvl w:val="1"/>
                <w:numId w:val="6"/>
              </w:numPr>
              <w:ind w:left="0" w:firstLine="0"/>
              <w:rPr>
                <w:rFonts w:ascii="Times New Roman" w:hAnsi="Times New Roman"/>
                <w:sz w:val="24"/>
                <w:szCs w:val="24"/>
              </w:rPr>
            </w:pPr>
          </w:p>
        </w:tc>
        <w:tc>
          <w:tcPr>
            <w:tcW w:w="4587" w:type="dxa"/>
            <w:gridSpan w:val="4"/>
          </w:tcPr>
          <w:p w14:paraId="7A93D71A" w14:textId="77777777" w:rsidR="00952A40" w:rsidRPr="0057412D" w:rsidRDefault="00952A40" w:rsidP="00995F96">
            <w:pPr>
              <w:pStyle w:val="ConsPlusNormal"/>
              <w:widowControl/>
              <w:ind w:firstLine="0"/>
              <w:rPr>
                <w:rFonts w:ascii="Times New Roman" w:hAnsi="Times New Roman"/>
                <w:sz w:val="24"/>
                <w:szCs w:val="24"/>
              </w:rPr>
            </w:pPr>
            <w:r w:rsidRPr="0057412D">
              <w:rPr>
                <w:rFonts w:ascii="Times New Roman" w:hAnsi="Times New Roman"/>
                <w:sz w:val="24"/>
                <w:szCs w:val="24"/>
              </w:rPr>
              <w:t xml:space="preserve">Сведения о валюте, используемой для </w:t>
            </w:r>
            <w:r w:rsidRPr="0057412D">
              <w:rPr>
                <w:rFonts w:ascii="Times New Roman" w:hAnsi="Times New Roman"/>
                <w:sz w:val="24"/>
                <w:szCs w:val="24"/>
              </w:rPr>
              <w:lastRenderedPageBreak/>
              <w:t>формирования цены договора и расчетов с поставщиками (исполнителями, подрядчиками)</w:t>
            </w:r>
          </w:p>
        </w:tc>
        <w:tc>
          <w:tcPr>
            <w:tcW w:w="4962" w:type="dxa"/>
            <w:gridSpan w:val="2"/>
          </w:tcPr>
          <w:p w14:paraId="14AFFAA8" w14:textId="77777777" w:rsidR="00952A40" w:rsidRPr="0057412D" w:rsidRDefault="00952A40" w:rsidP="00995F96">
            <w:pPr>
              <w:pStyle w:val="ConsPlusNormal"/>
              <w:widowControl/>
              <w:ind w:firstLine="0"/>
              <w:rPr>
                <w:rFonts w:ascii="Times New Roman" w:hAnsi="Times New Roman"/>
                <w:sz w:val="24"/>
                <w:szCs w:val="24"/>
              </w:rPr>
            </w:pPr>
            <w:r w:rsidRPr="0057412D">
              <w:rPr>
                <w:rFonts w:ascii="Times New Roman" w:hAnsi="Times New Roman"/>
                <w:sz w:val="24"/>
                <w:szCs w:val="24"/>
              </w:rPr>
              <w:lastRenderedPageBreak/>
              <w:t>Российский Рубль</w:t>
            </w:r>
          </w:p>
        </w:tc>
      </w:tr>
      <w:tr w:rsidR="00952A40" w:rsidRPr="0057412D" w14:paraId="4246658A" w14:textId="77777777" w:rsidTr="00953510">
        <w:tc>
          <w:tcPr>
            <w:tcW w:w="942" w:type="dxa"/>
            <w:tcBorders>
              <w:bottom w:val="single" w:sz="4" w:space="0" w:color="auto"/>
            </w:tcBorders>
          </w:tcPr>
          <w:p w14:paraId="485B65D4" w14:textId="77777777" w:rsidR="00952A40" w:rsidRPr="0057412D" w:rsidRDefault="00952A40" w:rsidP="00AF02B2">
            <w:pPr>
              <w:pStyle w:val="ConsPlusNormal"/>
              <w:widowControl/>
              <w:numPr>
                <w:ilvl w:val="1"/>
                <w:numId w:val="6"/>
              </w:numPr>
              <w:ind w:left="0" w:firstLine="0"/>
              <w:rPr>
                <w:rFonts w:ascii="Times New Roman" w:hAnsi="Times New Roman"/>
                <w:sz w:val="24"/>
                <w:szCs w:val="24"/>
              </w:rPr>
            </w:pPr>
          </w:p>
        </w:tc>
        <w:tc>
          <w:tcPr>
            <w:tcW w:w="4587" w:type="dxa"/>
            <w:gridSpan w:val="4"/>
            <w:tcBorders>
              <w:bottom w:val="single" w:sz="4" w:space="0" w:color="auto"/>
            </w:tcBorders>
          </w:tcPr>
          <w:p w14:paraId="755E4882" w14:textId="77777777" w:rsidR="00952A40" w:rsidRPr="0057412D" w:rsidRDefault="00952A40" w:rsidP="00995F96">
            <w:pPr>
              <w:pStyle w:val="ConsPlusNormal"/>
              <w:widowControl/>
              <w:ind w:firstLine="0"/>
              <w:rPr>
                <w:rFonts w:ascii="Times New Roman" w:hAnsi="Times New Roman"/>
                <w:sz w:val="24"/>
                <w:szCs w:val="24"/>
              </w:rPr>
            </w:pPr>
            <w:r w:rsidRPr="0057412D">
              <w:rPr>
                <w:rFonts w:ascii="Times New Roman" w:hAnsi="Times New Roman"/>
                <w:sz w:val="24"/>
                <w:szCs w:val="24"/>
              </w:rPr>
              <w:t>Порядок применения официального курса иностранной валюты к рублю РФ, установленного ЦБ РФ и используемого при оплате договора</w:t>
            </w:r>
          </w:p>
        </w:tc>
        <w:tc>
          <w:tcPr>
            <w:tcW w:w="4962" w:type="dxa"/>
            <w:gridSpan w:val="2"/>
            <w:tcBorders>
              <w:bottom w:val="single" w:sz="4" w:space="0" w:color="auto"/>
            </w:tcBorders>
          </w:tcPr>
          <w:p w14:paraId="3D10A2E8" w14:textId="77777777" w:rsidR="00952A40" w:rsidRPr="0057412D" w:rsidRDefault="00952A40" w:rsidP="00995F96">
            <w:pPr>
              <w:pStyle w:val="ConsPlusNormal"/>
              <w:widowControl/>
              <w:ind w:firstLine="0"/>
              <w:rPr>
                <w:rFonts w:ascii="Times New Roman" w:hAnsi="Times New Roman"/>
                <w:sz w:val="24"/>
                <w:szCs w:val="24"/>
              </w:rPr>
            </w:pPr>
            <w:r w:rsidRPr="0057412D">
              <w:rPr>
                <w:rFonts w:ascii="Times New Roman" w:hAnsi="Times New Roman"/>
                <w:sz w:val="24"/>
                <w:szCs w:val="24"/>
              </w:rPr>
              <w:t>Не применяется</w:t>
            </w:r>
          </w:p>
        </w:tc>
      </w:tr>
      <w:tr w:rsidR="00952A40" w:rsidRPr="0057412D" w14:paraId="25C0357F" w14:textId="77777777" w:rsidTr="00953510">
        <w:tc>
          <w:tcPr>
            <w:tcW w:w="942" w:type="dxa"/>
            <w:tcBorders>
              <w:bottom w:val="single" w:sz="4" w:space="0" w:color="auto"/>
            </w:tcBorders>
          </w:tcPr>
          <w:p w14:paraId="21B22F02" w14:textId="77777777" w:rsidR="00952A40" w:rsidRPr="0057412D" w:rsidRDefault="00952A40" w:rsidP="00AF02B2">
            <w:pPr>
              <w:pStyle w:val="ConsPlusNormal"/>
              <w:widowControl/>
              <w:numPr>
                <w:ilvl w:val="1"/>
                <w:numId w:val="6"/>
              </w:numPr>
              <w:ind w:left="0" w:firstLine="0"/>
              <w:rPr>
                <w:rFonts w:ascii="Times New Roman" w:hAnsi="Times New Roman"/>
                <w:sz w:val="24"/>
                <w:szCs w:val="24"/>
              </w:rPr>
            </w:pPr>
          </w:p>
        </w:tc>
        <w:tc>
          <w:tcPr>
            <w:tcW w:w="4587" w:type="dxa"/>
            <w:gridSpan w:val="4"/>
            <w:tcBorders>
              <w:bottom w:val="single" w:sz="4" w:space="0" w:color="auto"/>
            </w:tcBorders>
          </w:tcPr>
          <w:p w14:paraId="4BC22B54" w14:textId="67280324" w:rsidR="00952A40" w:rsidRPr="0057412D" w:rsidRDefault="00952A40" w:rsidP="00995F96">
            <w:pPr>
              <w:pStyle w:val="ConsPlusNormal"/>
              <w:widowControl/>
              <w:ind w:firstLine="0"/>
              <w:rPr>
                <w:rFonts w:ascii="Times New Roman" w:hAnsi="Times New Roman"/>
                <w:sz w:val="24"/>
                <w:szCs w:val="24"/>
              </w:rPr>
            </w:pPr>
            <w:r w:rsidRPr="0057412D">
              <w:rPr>
                <w:rFonts w:ascii="Times New Roman" w:hAnsi="Times New Roman"/>
                <w:sz w:val="24"/>
                <w:szCs w:val="24"/>
              </w:rPr>
              <w:t>Сведения о возможности изменения предусмотренных договором объем оказываемых услуг и сроков оказания услуг</w:t>
            </w:r>
          </w:p>
        </w:tc>
        <w:tc>
          <w:tcPr>
            <w:tcW w:w="4962" w:type="dxa"/>
            <w:gridSpan w:val="2"/>
            <w:tcBorders>
              <w:bottom w:val="single" w:sz="4" w:space="0" w:color="auto"/>
            </w:tcBorders>
          </w:tcPr>
          <w:p w14:paraId="730519EB" w14:textId="77777777" w:rsidR="00952A40" w:rsidRPr="0057412D" w:rsidRDefault="006A08DD" w:rsidP="00995F96">
            <w:pPr>
              <w:autoSpaceDE w:val="0"/>
              <w:autoSpaceDN w:val="0"/>
              <w:adjustRightInd w:val="0"/>
              <w:ind w:firstLine="0"/>
              <w:outlineLvl w:val="1"/>
              <w:rPr>
                <w:sz w:val="24"/>
                <w:szCs w:val="24"/>
              </w:rPr>
            </w:pPr>
            <w:r w:rsidRPr="0057412D">
              <w:rPr>
                <w:sz w:val="24"/>
                <w:szCs w:val="24"/>
              </w:rPr>
              <w:t>Согласно проекту</w:t>
            </w:r>
            <w:r w:rsidR="00952A40" w:rsidRPr="0057412D">
              <w:rPr>
                <w:sz w:val="24"/>
                <w:szCs w:val="24"/>
              </w:rPr>
              <w:t xml:space="preserve"> договора  </w:t>
            </w:r>
          </w:p>
        </w:tc>
      </w:tr>
      <w:tr w:rsidR="00952A40" w:rsidRPr="0057412D" w14:paraId="7ECB2A42" w14:textId="77777777" w:rsidTr="00953510">
        <w:tc>
          <w:tcPr>
            <w:tcW w:w="942" w:type="dxa"/>
            <w:tcBorders>
              <w:top w:val="single" w:sz="4" w:space="0" w:color="auto"/>
              <w:left w:val="nil"/>
              <w:bottom w:val="single" w:sz="4" w:space="0" w:color="auto"/>
              <w:right w:val="nil"/>
            </w:tcBorders>
          </w:tcPr>
          <w:p w14:paraId="59D11CFB" w14:textId="77777777" w:rsidR="00952A40" w:rsidRPr="0057412D" w:rsidRDefault="00952A40" w:rsidP="00AF02B2">
            <w:pPr>
              <w:pStyle w:val="ConsPlusNormal"/>
              <w:widowControl/>
              <w:numPr>
                <w:ilvl w:val="0"/>
                <w:numId w:val="6"/>
              </w:numPr>
              <w:rPr>
                <w:rFonts w:ascii="Times New Roman" w:hAnsi="Times New Roman"/>
                <w:sz w:val="24"/>
                <w:szCs w:val="24"/>
              </w:rPr>
            </w:pPr>
          </w:p>
        </w:tc>
        <w:tc>
          <w:tcPr>
            <w:tcW w:w="3156" w:type="dxa"/>
            <w:gridSpan w:val="3"/>
            <w:tcBorders>
              <w:top w:val="single" w:sz="4" w:space="0" w:color="auto"/>
              <w:left w:val="nil"/>
              <w:bottom w:val="single" w:sz="4" w:space="0" w:color="auto"/>
              <w:right w:val="nil"/>
            </w:tcBorders>
          </w:tcPr>
          <w:p w14:paraId="4651ACD7" w14:textId="77777777" w:rsidR="00952A40" w:rsidRPr="0057412D" w:rsidRDefault="00952A40" w:rsidP="00995F96">
            <w:pPr>
              <w:pStyle w:val="ConsPlusNormal"/>
              <w:widowControl/>
              <w:ind w:firstLine="0"/>
              <w:rPr>
                <w:rFonts w:ascii="Times New Roman" w:hAnsi="Times New Roman"/>
                <w:sz w:val="24"/>
                <w:szCs w:val="24"/>
              </w:rPr>
            </w:pPr>
          </w:p>
        </w:tc>
        <w:tc>
          <w:tcPr>
            <w:tcW w:w="6393" w:type="dxa"/>
            <w:gridSpan w:val="3"/>
            <w:tcBorders>
              <w:top w:val="single" w:sz="4" w:space="0" w:color="auto"/>
              <w:left w:val="nil"/>
              <w:bottom w:val="single" w:sz="4" w:space="0" w:color="auto"/>
              <w:right w:val="nil"/>
            </w:tcBorders>
          </w:tcPr>
          <w:p w14:paraId="46607DE9" w14:textId="77777777" w:rsidR="00952A40" w:rsidRPr="0057412D" w:rsidRDefault="00952A40" w:rsidP="00995F96">
            <w:pPr>
              <w:autoSpaceDE w:val="0"/>
              <w:autoSpaceDN w:val="0"/>
              <w:adjustRightInd w:val="0"/>
              <w:ind w:firstLine="0"/>
              <w:outlineLvl w:val="1"/>
              <w:rPr>
                <w:sz w:val="24"/>
                <w:szCs w:val="24"/>
              </w:rPr>
            </w:pPr>
          </w:p>
        </w:tc>
      </w:tr>
      <w:tr w:rsidR="00952A40" w:rsidRPr="0057412D" w14:paraId="4B13662C" w14:textId="77777777" w:rsidTr="00953510">
        <w:tc>
          <w:tcPr>
            <w:tcW w:w="942" w:type="dxa"/>
            <w:vMerge w:val="restart"/>
            <w:tcBorders>
              <w:top w:val="single" w:sz="4" w:space="0" w:color="auto"/>
            </w:tcBorders>
          </w:tcPr>
          <w:p w14:paraId="53212547" w14:textId="77777777" w:rsidR="00952A40" w:rsidRPr="0057412D" w:rsidRDefault="00952A40" w:rsidP="00AF02B2">
            <w:pPr>
              <w:pStyle w:val="af9"/>
              <w:numPr>
                <w:ilvl w:val="1"/>
                <w:numId w:val="6"/>
              </w:numPr>
              <w:autoSpaceDE w:val="0"/>
              <w:autoSpaceDN w:val="0"/>
              <w:adjustRightInd w:val="0"/>
              <w:rPr>
                <w:lang w:val="en-US"/>
              </w:rPr>
            </w:pPr>
          </w:p>
        </w:tc>
        <w:tc>
          <w:tcPr>
            <w:tcW w:w="9549" w:type="dxa"/>
            <w:gridSpan w:val="6"/>
            <w:tcBorders>
              <w:top w:val="single" w:sz="4" w:space="0" w:color="auto"/>
            </w:tcBorders>
          </w:tcPr>
          <w:p w14:paraId="39A00603" w14:textId="77777777" w:rsidR="00952A40" w:rsidRPr="0057412D" w:rsidRDefault="00952A40" w:rsidP="00995F96">
            <w:pPr>
              <w:pStyle w:val="ConsPlusNormal"/>
              <w:widowControl/>
              <w:ind w:firstLine="0"/>
              <w:rPr>
                <w:rFonts w:ascii="Times New Roman" w:hAnsi="Times New Roman"/>
                <w:sz w:val="24"/>
                <w:szCs w:val="24"/>
              </w:rPr>
            </w:pPr>
            <w:r w:rsidRPr="0057412D">
              <w:rPr>
                <w:rFonts w:ascii="Times New Roman" w:hAnsi="Times New Roman"/>
                <w:b/>
                <w:sz w:val="24"/>
                <w:szCs w:val="24"/>
              </w:rPr>
              <w:t>Требования к участникам аукциона в электронной форме</w:t>
            </w:r>
          </w:p>
        </w:tc>
      </w:tr>
      <w:tr w:rsidR="00952A40" w:rsidRPr="0057412D" w14:paraId="6E2FCA14" w14:textId="77777777" w:rsidTr="00953510">
        <w:trPr>
          <w:trHeight w:val="168"/>
        </w:trPr>
        <w:tc>
          <w:tcPr>
            <w:tcW w:w="942" w:type="dxa"/>
            <w:vMerge/>
          </w:tcPr>
          <w:p w14:paraId="424391F5" w14:textId="77777777" w:rsidR="00952A40" w:rsidRPr="0057412D" w:rsidRDefault="00952A40" w:rsidP="00AF02B2">
            <w:pPr>
              <w:pStyle w:val="ConsPlusNormal"/>
              <w:numPr>
                <w:ilvl w:val="1"/>
                <w:numId w:val="7"/>
              </w:numPr>
              <w:rPr>
                <w:rFonts w:ascii="Times New Roman" w:hAnsi="Times New Roman"/>
                <w:sz w:val="24"/>
                <w:szCs w:val="24"/>
              </w:rPr>
            </w:pPr>
          </w:p>
        </w:tc>
        <w:tc>
          <w:tcPr>
            <w:tcW w:w="9549" w:type="dxa"/>
            <w:gridSpan w:val="6"/>
          </w:tcPr>
          <w:p w14:paraId="35433407" w14:textId="77777777" w:rsidR="00952A40" w:rsidRPr="0057412D" w:rsidRDefault="00952A40" w:rsidP="001074F4">
            <w:pPr>
              <w:pStyle w:val="ConsPlusNormal"/>
              <w:ind w:firstLine="0"/>
              <w:rPr>
                <w:rFonts w:ascii="Times New Roman" w:hAnsi="Times New Roman"/>
                <w:sz w:val="24"/>
                <w:szCs w:val="24"/>
              </w:rPr>
            </w:pPr>
            <w:r w:rsidRPr="0057412D">
              <w:rPr>
                <w:rFonts w:ascii="Times New Roman" w:hAnsi="Times New Roman"/>
                <w:sz w:val="24"/>
                <w:szCs w:val="24"/>
              </w:rPr>
              <w:t>При проведении</w:t>
            </w:r>
            <w:r w:rsidR="001074F4" w:rsidRPr="0057412D">
              <w:rPr>
                <w:rFonts w:ascii="Times New Roman" w:hAnsi="Times New Roman"/>
                <w:sz w:val="24"/>
                <w:szCs w:val="24"/>
              </w:rPr>
              <w:t xml:space="preserve"> </w:t>
            </w:r>
            <w:r w:rsidRPr="0057412D">
              <w:rPr>
                <w:rFonts w:ascii="Times New Roman" w:hAnsi="Times New Roman"/>
                <w:sz w:val="24"/>
                <w:szCs w:val="24"/>
              </w:rPr>
              <w:t>аукциона в электронной форме устанавливаются следующие обязательные требования к участникам закупки:</w:t>
            </w:r>
          </w:p>
        </w:tc>
      </w:tr>
      <w:tr w:rsidR="00952A40" w:rsidRPr="0057412D" w14:paraId="30047E8C" w14:textId="77777777" w:rsidTr="00A21C76">
        <w:trPr>
          <w:trHeight w:val="6430"/>
        </w:trPr>
        <w:tc>
          <w:tcPr>
            <w:tcW w:w="942" w:type="dxa"/>
            <w:vMerge/>
          </w:tcPr>
          <w:p w14:paraId="3A6863CB" w14:textId="77777777" w:rsidR="00952A40" w:rsidRPr="0057412D" w:rsidRDefault="00952A40" w:rsidP="00AF02B2">
            <w:pPr>
              <w:pStyle w:val="ConsPlusNormal"/>
              <w:widowControl/>
              <w:numPr>
                <w:ilvl w:val="0"/>
                <w:numId w:val="5"/>
              </w:numPr>
              <w:ind w:left="0" w:firstLine="0"/>
              <w:rPr>
                <w:rFonts w:ascii="Times New Roman" w:hAnsi="Times New Roman"/>
                <w:sz w:val="24"/>
                <w:szCs w:val="24"/>
              </w:rPr>
            </w:pPr>
          </w:p>
        </w:tc>
        <w:tc>
          <w:tcPr>
            <w:tcW w:w="9549" w:type="dxa"/>
            <w:gridSpan w:val="6"/>
          </w:tcPr>
          <w:p w14:paraId="51C92668" w14:textId="77777777" w:rsidR="00952A40" w:rsidRPr="0057412D" w:rsidRDefault="00952A40" w:rsidP="00A21C76">
            <w:pPr>
              <w:rPr>
                <w:sz w:val="24"/>
                <w:szCs w:val="24"/>
              </w:rPr>
            </w:pPr>
            <w:r w:rsidRPr="0057412D">
              <w:rPr>
                <w:sz w:val="24"/>
                <w:szCs w:val="24"/>
              </w:rPr>
              <w:t>1) участник закупки должен соответствовать требованиям законодательства РФ к лицам, осуществляющим поставки товаров, выполнение работ, оказание услуг, которые являются предметом закупки;</w:t>
            </w:r>
          </w:p>
          <w:p w14:paraId="2CD33E72" w14:textId="77777777" w:rsidR="00952A40" w:rsidRPr="0057412D" w:rsidRDefault="00952A40" w:rsidP="00A21C76">
            <w:pPr>
              <w:rPr>
                <w:sz w:val="24"/>
                <w:szCs w:val="24"/>
              </w:rPr>
            </w:pPr>
            <w:r w:rsidRPr="0057412D">
              <w:rPr>
                <w:sz w:val="24"/>
                <w:szCs w:val="24"/>
              </w:rPr>
              <w:t>2) участник закупки должен отвечать требованиям документации о закупке и настоящего Положения;</w:t>
            </w:r>
          </w:p>
          <w:p w14:paraId="3F0F6D03" w14:textId="77777777" w:rsidR="00952A40" w:rsidRPr="0057412D" w:rsidRDefault="00952A40" w:rsidP="00A21C76">
            <w:pPr>
              <w:rPr>
                <w:sz w:val="24"/>
                <w:szCs w:val="24"/>
              </w:rPr>
            </w:pPr>
            <w:r w:rsidRPr="0057412D">
              <w:rPr>
                <w:sz w:val="24"/>
                <w:szCs w:val="24"/>
              </w:rPr>
              <w:t>3) участник закупки не находится в процессе ликвидации (для участника – юридического лица), не признан по решению арбитражного суда несостоятельным (банкротом) (для участника – как юридического, так и физического лица);</w:t>
            </w:r>
          </w:p>
          <w:p w14:paraId="4DD5DE83" w14:textId="77777777" w:rsidR="00952A40" w:rsidRPr="0057412D" w:rsidRDefault="00952A40" w:rsidP="00A21C76">
            <w:pPr>
              <w:rPr>
                <w:sz w:val="24"/>
                <w:szCs w:val="24"/>
              </w:rPr>
            </w:pPr>
            <w:r w:rsidRPr="0057412D">
              <w:rPr>
                <w:sz w:val="24"/>
                <w:szCs w:val="24"/>
              </w:rPr>
              <w:t>4) на день подачи заявки или конверта с заявкой деятельность участника закупки не приостановлена в порядке, предусмотренном Кодексом об административных правонарушениях;</w:t>
            </w:r>
          </w:p>
          <w:p w14:paraId="20C619F0" w14:textId="77777777" w:rsidR="00952A40" w:rsidRPr="0057412D" w:rsidRDefault="00952A40" w:rsidP="00A21C76">
            <w:pPr>
              <w:rPr>
                <w:sz w:val="24"/>
                <w:szCs w:val="24"/>
              </w:rPr>
            </w:pPr>
            <w:r w:rsidRPr="0057412D">
              <w:rPr>
                <w:sz w:val="24"/>
                <w:szCs w:val="24"/>
              </w:rPr>
              <w:t>5) у участника закупки отсутствует недоимка по налогам, сборам, задолженность по иным обязательным платежам в бюджеты бюджетной системы РФ за прошедший календарный год, размер которых превышает 25 процентов от балансовой стоимости активов участника закупки по данным бухгалтерской отчетности за последний отчетный период;</w:t>
            </w:r>
          </w:p>
          <w:p w14:paraId="6ADDD790" w14:textId="77777777" w:rsidR="00952A40" w:rsidRPr="0057412D" w:rsidRDefault="00952A40" w:rsidP="00A21C76">
            <w:pPr>
              <w:rPr>
                <w:sz w:val="24"/>
                <w:szCs w:val="24"/>
              </w:rPr>
            </w:pPr>
            <w:r w:rsidRPr="0057412D">
              <w:rPr>
                <w:sz w:val="24"/>
                <w:szCs w:val="24"/>
              </w:rPr>
              <w:t>6) сведения об участнике закупки отсутствуют в реестрах недобросовестных поставщиков, ведение которых предусмотрено Законом № 223-ФЗ и Законом № 44-ФЗ;</w:t>
            </w:r>
          </w:p>
          <w:p w14:paraId="5BA3A52C" w14:textId="77777777" w:rsidR="00952A40" w:rsidRPr="0057412D" w:rsidRDefault="00952A40" w:rsidP="00A21C76">
            <w:pPr>
              <w:rPr>
                <w:sz w:val="24"/>
                <w:szCs w:val="24"/>
              </w:rPr>
            </w:pPr>
            <w:r w:rsidRPr="0057412D">
              <w:rPr>
                <w:sz w:val="24"/>
                <w:szCs w:val="24"/>
              </w:rPr>
              <w:t>7) участник закупки обладает исключительными правами на интеллектуальную собственность либо правами на использование интеллектуальной собственности в объеме, достаточном для исполнения договора. Данное требование предъявляется, если в связи с исполнением договора Заказчик приобретает права на интеллектуальную собственность либо исполнение договора предполагает ее использование.</w:t>
            </w:r>
          </w:p>
        </w:tc>
      </w:tr>
      <w:tr w:rsidR="00952A40" w:rsidRPr="0057412D" w14:paraId="3803287E" w14:textId="77777777" w:rsidTr="00B92ABF">
        <w:trPr>
          <w:trHeight w:val="2540"/>
        </w:trPr>
        <w:tc>
          <w:tcPr>
            <w:tcW w:w="942" w:type="dxa"/>
            <w:tcBorders>
              <w:bottom w:val="single" w:sz="4" w:space="0" w:color="auto"/>
            </w:tcBorders>
          </w:tcPr>
          <w:p w14:paraId="37779A79" w14:textId="77777777" w:rsidR="00952A40" w:rsidRPr="0057412D" w:rsidRDefault="00952A40" w:rsidP="00AF02B2">
            <w:pPr>
              <w:pStyle w:val="af9"/>
              <w:numPr>
                <w:ilvl w:val="1"/>
                <w:numId w:val="6"/>
              </w:numPr>
              <w:autoSpaceDE w:val="0"/>
              <w:autoSpaceDN w:val="0"/>
              <w:adjustRightInd w:val="0"/>
            </w:pPr>
          </w:p>
        </w:tc>
        <w:tc>
          <w:tcPr>
            <w:tcW w:w="5154" w:type="dxa"/>
            <w:gridSpan w:val="5"/>
            <w:tcBorders>
              <w:bottom w:val="single" w:sz="4" w:space="0" w:color="auto"/>
            </w:tcBorders>
          </w:tcPr>
          <w:p w14:paraId="026DF717" w14:textId="77777777" w:rsidR="00952A40" w:rsidRPr="0057412D" w:rsidRDefault="00952A40" w:rsidP="00995F96">
            <w:pPr>
              <w:pStyle w:val="ConsPlusNormal"/>
              <w:widowControl/>
              <w:ind w:firstLine="0"/>
              <w:jc w:val="left"/>
              <w:rPr>
                <w:rFonts w:ascii="Times New Roman" w:hAnsi="Times New Roman"/>
                <w:sz w:val="24"/>
                <w:szCs w:val="24"/>
              </w:rPr>
            </w:pPr>
            <w:r w:rsidRPr="0057412D">
              <w:rPr>
                <w:rFonts w:ascii="Times New Roman" w:hAnsi="Times New Roman"/>
                <w:sz w:val="24"/>
                <w:szCs w:val="24"/>
              </w:rPr>
              <w:t>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tc>
        <w:tc>
          <w:tcPr>
            <w:tcW w:w="4395" w:type="dxa"/>
            <w:tcBorders>
              <w:bottom w:val="single" w:sz="4" w:space="0" w:color="auto"/>
            </w:tcBorders>
          </w:tcPr>
          <w:p w14:paraId="4FACECBF" w14:textId="77777777" w:rsidR="00952A40" w:rsidRPr="0057412D" w:rsidRDefault="00952A40" w:rsidP="00995F96">
            <w:pPr>
              <w:pStyle w:val="ConsPlusNormal"/>
              <w:ind w:firstLine="0"/>
              <w:rPr>
                <w:rFonts w:ascii="Times New Roman" w:hAnsi="Times New Roman"/>
                <w:sz w:val="24"/>
                <w:szCs w:val="24"/>
              </w:rPr>
            </w:pPr>
            <w:r w:rsidRPr="0057412D">
              <w:rPr>
                <w:rFonts w:ascii="Times New Roman" w:hAnsi="Times New Roman"/>
                <w:sz w:val="24"/>
                <w:szCs w:val="24"/>
              </w:rPr>
              <w:t>Не установлено</w:t>
            </w:r>
          </w:p>
        </w:tc>
      </w:tr>
      <w:tr w:rsidR="00952A40" w:rsidRPr="0057412D" w14:paraId="06FE63AB" w14:textId="77777777" w:rsidTr="00953510">
        <w:trPr>
          <w:trHeight w:val="216"/>
        </w:trPr>
        <w:tc>
          <w:tcPr>
            <w:tcW w:w="942" w:type="dxa"/>
            <w:tcBorders>
              <w:bottom w:val="single" w:sz="4" w:space="0" w:color="auto"/>
            </w:tcBorders>
          </w:tcPr>
          <w:p w14:paraId="6C3530BA" w14:textId="77777777" w:rsidR="00952A40" w:rsidRPr="0057412D" w:rsidRDefault="00952A40" w:rsidP="00AF02B2">
            <w:pPr>
              <w:pStyle w:val="ConsPlusNormal"/>
              <w:widowControl/>
              <w:numPr>
                <w:ilvl w:val="1"/>
                <w:numId w:val="6"/>
              </w:numPr>
              <w:rPr>
                <w:rFonts w:ascii="Times New Roman" w:hAnsi="Times New Roman"/>
                <w:sz w:val="24"/>
                <w:szCs w:val="24"/>
              </w:rPr>
            </w:pPr>
          </w:p>
        </w:tc>
        <w:tc>
          <w:tcPr>
            <w:tcW w:w="3156" w:type="dxa"/>
            <w:gridSpan w:val="3"/>
            <w:tcBorders>
              <w:bottom w:val="single" w:sz="4" w:space="0" w:color="auto"/>
            </w:tcBorders>
          </w:tcPr>
          <w:p w14:paraId="4F9B504C" w14:textId="77777777" w:rsidR="00952A40" w:rsidRPr="0057412D" w:rsidRDefault="00952A40" w:rsidP="00995F96">
            <w:pPr>
              <w:pStyle w:val="ConsPlusNormal"/>
              <w:widowControl/>
              <w:ind w:firstLine="0"/>
              <w:rPr>
                <w:rFonts w:ascii="Times New Roman" w:hAnsi="Times New Roman"/>
                <w:sz w:val="24"/>
                <w:szCs w:val="24"/>
              </w:rPr>
            </w:pPr>
            <w:r w:rsidRPr="0057412D">
              <w:rPr>
                <w:rFonts w:ascii="Times New Roman" w:hAnsi="Times New Roman"/>
                <w:sz w:val="24"/>
                <w:szCs w:val="24"/>
              </w:rPr>
              <w:t xml:space="preserve">О приоритете товаров </w:t>
            </w:r>
            <w:r w:rsidRPr="0057412D">
              <w:rPr>
                <w:rFonts w:ascii="Times New Roman" w:hAnsi="Times New Roman"/>
                <w:sz w:val="24"/>
                <w:szCs w:val="24"/>
              </w:rPr>
              <w:lastRenderedPageBreak/>
              <w:t>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tc>
        <w:tc>
          <w:tcPr>
            <w:tcW w:w="6393" w:type="dxa"/>
            <w:gridSpan w:val="3"/>
            <w:tcBorders>
              <w:bottom w:val="single" w:sz="4" w:space="0" w:color="auto"/>
            </w:tcBorders>
          </w:tcPr>
          <w:p w14:paraId="14644FD9" w14:textId="77777777" w:rsidR="00952A40" w:rsidRPr="0057412D" w:rsidRDefault="00952A40" w:rsidP="00995F96">
            <w:pPr>
              <w:pStyle w:val="ConsPlusNormal"/>
              <w:ind w:firstLine="0"/>
              <w:rPr>
                <w:rFonts w:ascii="Times New Roman" w:hAnsi="Times New Roman"/>
                <w:sz w:val="24"/>
                <w:szCs w:val="24"/>
              </w:rPr>
            </w:pPr>
            <w:r w:rsidRPr="0057412D">
              <w:rPr>
                <w:rFonts w:ascii="Times New Roman" w:hAnsi="Times New Roman"/>
                <w:sz w:val="24"/>
                <w:szCs w:val="24"/>
              </w:rPr>
              <w:lastRenderedPageBreak/>
              <w:t xml:space="preserve">При осуществлении закупок товаров, работ, услуг путем </w:t>
            </w:r>
            <w:r w:rsidRPr="0057412D">
              <w:rPr>
                <w:rFonts w:ascii="Times New Roman" w:hAnsi="Times New Roman"/>
                <w:sz w:val="24"/>
                <w:szCs w:val="24"/>
              </w:rPr>
              <w:lastRenderedPageBreak/>
              <w:t>проведения аукциона в электронной форме, устанавливается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приоритет).</w:t>
            </w:r>
          </w:p>
          <w:p w14:paraId="6758024F" w14:textId="77777777" w:rsidR="00952A40" w:rsidRPr="0057412D" w:rsidRDefault="00952A40" w:rsidP="00995F96">
            <w:pPr>
              <w:pStyle w:val="ConsPlusNormal"/>
              <w:ind w:firstLine="0"/>
              <w:rPr>
                <w:rFonts w:ascii="Times New Roman" w:hAnsi="Times New Roman"/>
                <w:sz w:val="24"/>
                <w:szCs w:val="24"/>
              </w:rPr>
            </w:pPr>
            <w:r w:rsidRPr="0057412D">
              <w:rPr>
                <w:rFonts w:ascii="Times New Roman" w:hAnsi="Times New Roman"/>
                <w:sz w:val="24"/>
                <w:szCs w:val="24"/>
              </w:rPr>
              <w:t xml:space="preserve">При осуществлении закупок товаров, работ, услуг путем проведения аукциона в электронной </w:t>
            </w:r>
            <w:proofErr w:type="gramStart"/>
            <w:r w:rsidRPr="0057412D">
              <w:rPr>
                <w:rFonts w:ascii="Times New Roman" w:hAnsi="Times New Roman"/>
                <w:sz w:val="24"/>
                <w:szCs w:val="24"/>
              </w:rPr>
              <w:t>форме, в случае, если</w:t>
            </w:r>
            <w:proofErr w:type="gramEnd"/>
            <w:r w:rsidRPr="0057412D">
              <w:rPr>
                <w:rFonts w:ascii="Times New Roman" w:hAnsi="Times New Roman"/>
                <w:sz w:val="24"/>
                <w:szCs w:val="24"/>
              </w:rPr>
              <w:t xml:space="preserve"> победителем закупки представлена заявка на участие в закупке, содержащая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сниженной на 15 процентов от предложенной им цены договора.</w:t>
            </w:r>
          </w:p>
          <w:p w14:paraId="365D7FAB" w14:textId="77777777" w:rsidR="00952A40" w:rsidRPr="0057412D" w:rsidRDefault="00952A40" w:rsidP="00995F96">
            <w:pPr>
              <w:pStyle w:val="ConsPlusNormal"/>
              <w:ind w:firstLine="0"/>
              <w:rPr>
                <w:rFonts w:ascii="Times New Roman" w:hAnsi="Times New Roman"/>
                <w:sz w:val="24"/>
                <w:szCs w:val="24"/>
              </w:rPr>
            </w:pPr>
            <w:r w:rsidRPr="0057412D">
              <w:rPr>
                <w:rFonts w:ascii="Times New Roman" w:hAnsi="Times New Roman"/>
                <w:sz w:val="24"/>
                <w:szCs w:val="24"/>
              </w:rPr>
              <w:t xml:space="preserve">Для предоставления приоритета участникам закупки необходимо указать (декларировать) в заявке на участие в закупке (в соответствующей части заявки на участие в закупке, содержащей предложение о поставке товара) наименование страны происхождения поставляемых товаров.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w:t>
            </w:r>
            <w:r w:rsidR="007011D7" w:rsidRPr="0057412D">
              <w:rPr>
                <w:rFonts w:ascii="Times New Roman" w:hAnsi="Times New Roman"/>
                <w:sz w:val="24"/>
                <w:szCs w:val="24"/>
              </w:rPr>
              <w:t>в закупке,</w:t>
            </w:r>
            <w:r w:rsidRPr="0057412D">
              <w:rPr>
                <w:rFonts w:ascii="Times New Roman" w:hAnsi="Times New Roman"/>
                <w:sz w:val="24"/>
                <w:szCs w:val="24"/>
              </w:rPr>
              <w:t xml:space="preserve"> и такая заявка рассматривается как содержащая предложение о поставке иностранных товаров.</w:t>
            </w:r>
          </w:p>
          <w:p w14:paraId="3BF79D56" w14:textId="77777777" w:rsidR="00952A40" w:rsidRPr="0057412D" w:rsidRDefault="00952A40" w:rsidP="00995F96">
            <w:pPr>
              <w:pStyle w:val="ConsPlusNormal"/>
              <w:ind w:firstLine="0"/>
              <w:rPr>
                <w:rFonts w:ascii="Times New Roman" w:hAnsi="Times New Roman"/>
                <w:sz w:val="24"/>
                <w:szCs w:val="24"/>
              </w:rPr>
            </w:pPr>
            <w:r w:rsidRPr="0057412D">
              <w:rPr>
                <w:rFonts w:ascii="Times New Roman" w:hAnsi="Times New Roman"/>
                <w:sz w:val="24"/>
                <w:szCs w:val="24"/>
              </w:rPr>
              <w:t>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14:paraId="255BBA65" w14:textId="77777777" w:rsidR="00952A40" w:rsidRPr="0057412D" w:rsidRDefault="00952A40" w:rsidP="00995F96">
            <w:pPr>
              <w:pStyle w:val="ConsPlusNormal"/>
              <w:ind w:firstLine="0"/>
              <w:rPr>
                <w:rFonts w:ascii="Times New Roman" w:hAnsi="Times New Roman"/>
                <w:sz w:val="24"/>
                <w:szCs w:val="24"/>
              </w:rPr>
            </w:pPr>
            <w:r w:rsidRPr="0057412D">
              <w:rPr>
                <w:rFonts w:ascii="Times New Roman" w:hAnsi="Times New Roman"/>
                <w:sz w:val="24"/>
                <w:szCs w:val="24"/>
              </w:rPr>
              <w:t>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14:paraId="4B0A797A" w14:textId="77777777" w:rsidR="00952A40" w:rsidRPr="0057412D" w:rsidRDefault="00952A40" w:rsidP="00995F96">
            <w:pPr>
              <w:pStyle w:val="ConsPlusNormal"/>
              <w:ind w:firstLine="0"/>
              <w:rPr>
                <w:rFonts w:ascii="Times New Roman" w:hAnsi="Times New Roman"/>
                <w:sz w:val="24"/>
                <w:szCs w:val="24"/>
              </w:rPr>
            </w:pPr>
            <w:r w:rsidRPr="0057412D">
              <w:rPr>
                <w:rFonts w:ascii="Times New Roman" w:hAnsi="Times New Roman"/>
                <w:sz w:val="24"/>
                <w:szCs w:val="24"/>
              </w:rPr>
              <w:t>Приоритет не предоставляется в случаях, если:</w:t>
            </w:r>
          </w:p>
          <w:p w14:paraId="6BE30D6B" w14:textId="77777777" w:rsidR="00952A40" w:rsidRPr="0057412D" w:rsidRDefault="00952A40" w:rsidP="00995F96">
            <w:pPr>
              <w:ind w:firstLine="0"/>
              <w:rPr>
                <w:sz w:val="24"/>
                <w:szCs w:val="24"/>
              </w:rPr>
            </w:pPr>
            <w:r w:rsidRPr="0057412D">
              <w:rPr>
                <w:sz w:val="24"/>
                <w:szCs w:val="24"/>
              </w:rPr>
              <w:t>1) закупка признана несостоявшейся, и договор заключается с единственным участником закупки;</w:t>
            </w:r>
          </w:p>
          <w:p w14:paraId="0086A262" w14:textId="77777777" w:rsidR="00952A40" w:rsidRPr="0057412D" w:rsidRDefault="00952A40" w:rsidP="00995F96">
            <w:pPr>
              <w:ind w:firstLine="0"/>
              <w:rPr>
                <w:sz w:val="24"/>
                <w:szCs w:val="24"/>
              </w:rPr>
            </w:pPr>
            <w:r w:rsidRPr="0057412D">
              <w:rPr>
                <w:sz w:val="24"/>
                <w:szCs w:val="24"/>
              </w:rPr>
              <w:t>2)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14:paraId="48103B47" w14:textId="77777777" w:rsidR="00952A40" w:rsidRPr="0057412D" w:rsidRDefault="00952A40" w:rsidP="00995F96">
            <w:pPr>
              <w:ind w:firstLine="0"/>
              <w:rPr>
                <w:sz w:val="24"/>
                <w:szCs w:val="24"/>
              </w:rPr>
            </w:pPr>
            <w:r w:rsidRPr="0057412D">
              <w:rPr>
                <w:sz w:val="24"/>
                <w:szCs w:val="24"/>
              </w:rPr>
              <w:t xml:space="preserve">3) в заявке на участие в закупке не содержится предложений о поставке товаров иностранного </w:t>
            </w:r>
            <w:r w:rsidRPr="0057412D">
              <w:rPr>
                <w:sz w:val="24"/>
                <w:szCs w:val="24"/>
              </w:rPr>
              <w:lastRenderedPageBreak/>
              <w:t>происхождения, выполнении работ, оказании услуг иностранными лицами;</w:t>
            </w:r>
          </w:p>
          <w:p w14:paraId="31BEFD0B" w14:textId="77777777" w:rsidR="00952A40" w:rsidRPr="0057412D" w:rsidRDefault="00952A40" w:rsidP="00995F96">
            <w:pPr>
              <w:ind w:firstLine="0"/>
              <w:rPr>
                <w:sz w:val="24"/>
                <w:szCs w:val="24"/>
              </w:rPr>
            </w:pPr>
            <w:r w:rsidRPr="0057412D">
              <w:rPr>
                <w:sz w:val="24"/>
                <w:szCs w:val="24"/>
              </w:rPr>
              <w:t>4) в заявке на участие в аукционе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w:t>
            </w:r>
            <w:bookmarkStart w:id="0" w:name="P32"/>
            <w:bookmarkStart w:id="1" w:name="P33"/>
            <w:bookmarkEnd w:id="0"/>
            <w:bookmarkEnd w:id="1"/>
          </w:p>
        </w:tc>
      </w:tr>
      <w:tr w:rsidR="00952A40" w:rsidRPr="0057412D" w14:paraId="7E9BF2F2" w14:textId="77777777" w:rsidTr="00953510">
        <w:trPr>
          <w:trHeight w:val="216"/>
        </w:trPr>
        <w:tc>
          <w:tcPr>
            <w:tcW w:w="942" w:type="dxa"/>
            <w:tcBorders>
              <w:bottom w:val="single" w:sz="4" w:space="0" w:color="auto"/>
            </w:tcBorders>
          </w:tcPr>
          <w:p w14:paraId="68425456" w14:textId="77777777" w:rsidR="00952A40" w:rsidRPr="0057412D" w:rsidRDefault="00952A40" w:rsidP="00AF02B2">
            <w:pPr>
              <w:pStyle w:val="ConsPlusNormal"/>
              <w:widowControl/>
              <w:numPr>
                <w:ilvl w:val="1"/>
                <w:numId w:val="6"/>
              </w:numPr>
              <w:rPr>
                <w:rFonts w:ascii="Times New Roman" w:hAnsi="Times New Roman"/>
                <w:sz w:val="24"/>
                <w:szCs w:val="24"/>
              </w:rPr>
            </w:pPr>
          </w:p>
        </w:tc>
        <w:tc>
          <w:tcPr>
            <w:tcW w:w="3156" w:type="dxa"/>
            <w:gridSpan w:val="3"/>
            <w:tcBorders>
              <w:bottom w:val="single" w:sz="4" w:space="0" w:color="auto"/>
            </w:tcBorders>
          </w:tcPr>
          <w:p w14:paraId="53AA5071" w14:textId="77777777" w:rsidR="00952A40" w:rsidRPr="0057412D" w:rsidRDefault="00952A40" w:rsidP="00995F96">
            <w:pPr>
              <w:pStyle w:val="ConsPlusNormal"/>
              <w:ind w:firstLine="0"/>
              <w:rPr>
                <w:rFonts w:ascii="Times New Roman" w:hAnsi="Times New Roman"/>
                <w:sz w:val="24"/>
                <w:szCs w:val="24"/>
              </w:rPr>
            </w:pPr>
            <w:r w:rsidRPr="0057412D">
              <w:rPr>
                <w:rFonts w:ascii="Times New Roman" w:hAnsi="Times New Roman"/>
                <w:sz w:val="24"/>
                <w:szCs w:val="24"/>
              </w:rPr>
              <w:t>Особенности участия субъектов малого и среднего предпринимательства в закупке</w:t>
            </w:r>
          </w:p>
        </w:tc>
        <w:tc>
          <w:tcPr>
            <w:tcW w:w="6393" w:type="dxa"/>
            <w:gridSpan w:val="3"/>
            <w:tcBorders>
              <w:bottom w:val="single" w:sz="4" w:space="0" w:color="auto"/>
            </w:tcBorders>
          </w:tcPr>
          <w:p w14:paraId="47DCD9CA" w14:textId="77777777" w:rsidR="00952A40" w:rsidRPr="0057412D" w:rsidRDefault="00952A40" w:rsidP="00995F96">
            <w:pPr>
              <w:pStyle w:val="ConsPlusNormal"/>
              <w:ind w:firstLine="0"/>
              <w:rPr>
                <w:rFonts w:ascii="Times New Roman" w:hAnsi="Times New Roman"/>
                <w:sz w:val="24"/>
                <w:szCs w:val="24"/>
              </w:rPr>
            </w:pPr>
            <w:r w:rsidRPr="0057412D">
              <w:rPr>
                <w:rFonts w:ascii="Times New Roman" w:hAnsi="Times New Roman"/>
                <w:sz w:val="24"/>
                <w:szCs w:val="24"/>
              </w:rPr>
              <w:t>Не установлено.</w:t>
            </w:r>
          </w:p>
        </w:tc>
      </w:tr>
      <w:tr w:rsidR="00952A40" w:rsidRPr="0057412D" w14:paraId="3621BCDA" w14:textId="77777777" w:rsidTr="00953510">
        <w:trPr>
          <w:trHeight w:val="216"/>
        </w:trPr>
        <w:tc>
          <w:tcPr>
            <w:tcW w:w="942" w:type="dxa"/>
            <w:tcBorders>
              <w:top w:val="single" w:sz="4" w:space="0" w:color="auto"/>
              <w:left w:val="nil"/>
              <w:bottom w:val="single" w:sz="4" w:space="0" w:color="auto"/>
              <w:right w:val="nil"/>
            </w:tcBorders>
          </w:tcPr>
          <w:p w14:paraId="3FC42294" w14:textId="77777777" w:rsidR="00952A40" w:rsidRPr="0057412D" w:rsidRDefault="00952A40" w:rsidP="00102DCA">
            <w:pPr>
              <w:pStyle w:val="ConsPlusNormal"/>
              <w:widowControl/>
              <w:ind w:firstLine="0"/>
              <w:rPr>
                <w:rFonts w:ascii="Times New Roman" w:hAnsi="Times New Roman"/>
                <w:sz w:val="24"/>
                <w:szCs w:val="24"/>
              </w:rPr>
            </w:pPr>
          </w:p>
        </w:tc>
        <w:tc>
          <w:tcPr>
            <w:tcW w:w="3156" w:type="dxa"/>
            <w:gridSpan w:val="3"/>
            <w:tcBorders>
              <w:top w:val="single" w:sz="4" w:space="0" w:color="auto"/>
              <w:left w:val="nil"/>
              <w:bottom w:val="single" w:sz="4" w:space="0" w:color="auto"/>
              <w:right w:val="nil"/>
            </w:tcBorders>
          </w:tcPr>
          <w:p w14:paraId="626F5A8F" w14:textId="77777777" w:rsidR="00952A40" w:rsidRPr="0057412D" w:rsidRDefault="00952A40" w:rsidP="00995F96">
            <w:pPr>
              <w:pStyle w:val="ConsPlusNormal"/>
              <w:widowControl/>
              <w:ind w:firstLine="0"/>
              <w:rPr>
                <w:rFonts w:ascii="Times New Roman" w:hAnsi="Times New Roman"/>
                <w:sz w:val="24"/>
                <w:szCs w:val="24"/>
              </w:rPr>
            </w:pPr>
          </w:p>
        </w:tc>
        <w:tc>
          <w:tcPr>
            <w:tcW w:w="6393" w:type="dxa"/>
            <w:gridSpan w:val="3"/>
            <w:tcBorders>
              <w:top w:val="single" w:sz="4" w:space="0" w:color="auto"/>
              <w:left w:val="nil"/>
              <w:bottom w:val="single" w:sz="4" w:space="0" w:color="auto"/>
              <w:right w:val="nil"/>
            </w:tcBorders>
          </w:tcPr>
          <w:p w14:paraId="64F21523" w14:textId="77777777" w:rsidR="00952A40" w:rsidRPr="0057412D" w:rsidRDefault="00952A40" w:rsidP="00995F96">
            <w:pPr>
              <w:pStyle w:val="ConsPlusNormal"/>
              <w:ind w:firstLine="0"/>
              <w:rPr>
                <w:rFonts w:ascii="Times New Roman" w:hAnsi="Times New Roman"/>
                <w:sz w:val="24"/>
                <w:szCs w:val="24"/>
              </w:rPr>
            </w:pPr>
          </w:p>
        </w:tc>
      </w:tr>
      <w:tr w:rsidR="00952A40" w:rsidRPr="0057412D" w14:paraId="66F4944B" w14:textId="77777777" w:rsidTr="00953510">
        <w:tc>
          <w:tcPr>
            <w:tcW w:w="942" w:type="dxa"/>
            <w:tcBorders>
              <w:top w:val="single" w:sz="4" w:space="0" w:color="auto"/>
            </w:tcBorders>
          </w:tcPr>
          <w:p w14:paraId="4756C891" w14:textId="77777777" w:rsidR="00952A40" w:rsidRPr="0057412D" w:rsidRDefault="00952A40" w:rsidP="00AF02B2">
            <w:pPr>
              <w:pStyle w:val="ConsPlusNormal"/>
              <w:widowControl/>
              <w:numPr>
                <w:ilvl w:val="0"/>
                <w:numId w:val="6"/>
              </w:numPr>
              <w:ind w:left="0" w:firstLine="0"/>
              <w:rPr>
                <w:rFonts w:ascii="Times New Roman" w:hAnsi="Times New Roman"/>
                <w:sz w:val="24"/>
                <w:szCs w:val="24"/>
              </w:rPr>
            </w:pPr>
          </w:p>
        </w:tc>
        <w:tc>
          <w:tcPr>
            <w:tcW w:w="9549" w:type="dxa"/>
            <w:gridSpan w:val="6"/>
            <w:tcBorders>
              <w:top w:val="single" w:sz="4" w:space="0" w:color="auto"/>
            </w:tcBorders>
          </w:tcPr>
          <w:p w14:paraId="6759468E" w14:textId="77777777" w:rsidR="00952A40" w:rsidRPr="0057412D" w:rsidRDefault="00952A40" w:rsidP="00995F96">
            <w:pPr>
              <w:pStyle w:val="ConsPlusNormal"/>
              <w:widowControl/>
              <w:ind w:firstLine="0"/>
              <w:rPr>
                <w:rFonts w:ascii="Times New Roman" w:hAnsi="Times New Roman"/>
                <w:sz w:val="24"/>
                <w:szCs w:val="24"/>
              </w:rPr>
            </w:pPr>
            <w:r w:rsidRPr="0057412D">
              <w:rPr>
                <w:rFonts w:ascii="Times New Roman" w:hAnsi="Times New Roman"/>
                <w:b/>
                <w:sz w:val="24"/>
                <w:szCs w:val="24"/>
              </w:rPr>
              <w:t>Требования к содержанию, составу, оформлению и форме заявки на участие в аукционе</w:t>
            </w:r>
          </w:p>
        </w:tc>
      </w:tr>
      <w:tr w:rsidR="00952A40" w:rsidRPr="0057412D" w14:paraId="12388DE9" w14:textId="77777777" w:rsidTr="00953510">
        <w:tc>
          <w:tcPr>
            <w:tcW w:w="942" w:type="dxa"/>
            <w:vMerge w:val="restart"/>
          </w:tcPr>
          <w:p w14:paraId="4FE9F1DD" w14:textId="77777777" w:rsidR="00952A40" w:rsidRPr="0057412D" w:rsidRDefault="00952A40" w:rsidP="00AF02B2">
            <w:pPr>
              <w:pStyle w:val="a3"/>
              <w:numPr>
                <w:ilvl w:val="1"/>
                <w:numId w:val="6"/>
              </w:numPr>
              <w:jc w:val="left"/>
              <w:rPr>
                <w:sz w:val="24"/>
                <w:szCs w:val="24"/>
              </w:rPr>
            </w:pPr>
          </w:p>
        </w:tc>
        <w:tc>
          <w:tcPr>
            <w:tcW w:w="9549" w:type="dxa"/>
            <w:gridSpan w:val="6"/>
          </w:tcPr>
          <w:p w14:paraId="5CF08559" w14:textId="77777777" w:rsidR="00952A40" w:rsidRPr="0057412D" w:rsidRDefault="00FB4422" w:rsidP="00FB4422">
            <w:pPr>
              <w:pStyle w:val="a3"/>
              <w:ind w:firstLine="0"/>
              <w:rPr>
                <w:b/>
                <w:sz w:val="24"/>
                <w:szCs w:val="24"/>
                <w:u w:val="single"/>
              </w:rPr>
            </w:pPr>
            <w:r w:rsidRPr="0057412D">
              <w:rPr>
                <w:b/>
                <w:sz w:val="24"/>
                <w:szCs w:val="24"/>
                <w:u w:val="single"/>
              </w:rPr>
              <w:t>Первая часть заявки</w:t>
            </w:r>
            <w:r w:rsidR="00952A40" w:rsidRPr="0057412D">
              <w:rPr>
                <w:b/>
                <w:sz w:val="24"/>
                <w:szCs w:val="24"/>
                <w:u w:val="single"/>
              </w:rPr>
              <w:t xml:space="preserve"> на участие в аукционе должна содержать:</w:t>
            </w:r>
          </w:p>
        </w:tc>
      </w:tr>
      <w:tr w:rsidR="00FB4422" w:rsidRPr="0057412D" w14:paraId="7EBD7C58" w14:textId="77777777" w:rsidTr="00953510">
        <w:trPr>
          <w:trHeight w:val="86"/>
        </w:trPr>
        <w:tc>
          <w:tcPr>
            <w:tcW w:w="942" w:type="dxa"/>
            <w:vMerge/>
          </w:tcPr>
          <w:p w14:paraId="1EA8F0AC" w14:textId="77777777" w:rsidR="00FB4422" w:rsidRPr="0057412D" w:rsidRDefault="00FB4422" w:rsidP="00AF02B2">
            <w:pPr>
              <w:pStyle w:val="ConsPlusNormal"/>
              <w:widowControl/>
              <w:numPr>
                <w:ilvl w:val="0"/>
                <w:numId w:val="6"/>
              </w:numPr>
              <w:ind w:left="0" w:firstLine="0"/>
              <w:rPr>
                <w:rFonts w:ascii="Times New Roman" w:hAnsi="Times New Roman"/>
                <w:sz w:val="24"/>
                <w:szCs w:val="24"/>
              </w:rPr>
            </w:pPr>
          </w:p>
        </w:tc>
        <w:tc>
          <w:tcPr>
            <w:tcW w:w="618" w:type="dxa"/>
          </w:tcPr>
          <w:p w14:paraId="5225C5D5" w14:textId="77777777" w:rsidR="00FB4422" w:rsidRPr="0057412D" w:rsidRDefault="00FB442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0E2363EF" w14:textId="77777777" w:rsidR="00FB4422" w:rsidRPr="0057412D" w:rsidRDefault="00FB4422" w:rsidP="0049700F">
            <w:pPr>
              <w:spacing w:before="60" w:after="60"/>
              <w:ind w:firstLine="0"/>
              <w:rPr>
                <w:sz w:val="24"/>
                <w:szCs w:val="24"/>
              </w:rPr>
            </w:pPr>
            <w:r w:rsidRPr="0057412D">
              <w:rPr>
                <w:sz w:val="24"/>
                <w:szCs w:val="24"/>
              </w:rPr>
              <w:t>Согласие на поставку товаров, выполнение работ, оказание услуг в соответствии с условиями, установленными аукционной документацией (</w:t>
            </w:r>
            <w:r w:rsidR="008C2851" w:rsidRPr="0057412D">
              <w:rPr>
                <w:sz w:val="24"/>
                <w:szCs w:val="24"/>
              </w:rPr>
              <w:t xml:space="preserve">участник закупки вправе воспользоваться </w:t>
            </w:r>
            <w:r w:rsidRPr="0057412D">
              <w:rPr>
                <w:sz w:val="24"/>
                <w:szCs w:val="24"/>
              </w:rPr>
              <w:t>формой №1 Приложения №2 документации об аукционе в электронной форме)</w:t>
            </w:r>
          </w:p>
        </w:tc>
      </w:tr>
      <w:tr w:rsidR="00FB4422" w:rsidRPr="0057412D" w14:paraId="42D82EF1" w14:textId="77777777" w:rsidTr="00FB4422">
        <w:trPr>
          <w:trHeight w:val="86"/>
        </w:trPr>
        <w:tc>
          <w:tcPr>
            <w:tcW w:w="942" w:type="dxa"/>
            <w:vMerge/>
          </w:tcPr>
          <w:p w14:paraId="465848D5" w14:textId="77777777" w:rsidR="00FB4422" w:rsidRPr="0057412D" w:rsidRDefault="00FB4422" w:rsidP="00AF02B2">
            <w:pPr>
              <w:pStyle w:val="ConsPlusNormal"/>
              <w:widowControl/>
              <w:numPr>
                <w:ilvl w:val="0"/>
                <w:numId w:val="6"/>
              </w:numPr>
              <w:ind w:left="0" w:firstLine="0"/>
              <w:rPr>
                <w:rFonts w:ascii="Times New Roman" w:hAnsi="Times New Roman"/>
                <w:sz w:val="24"/>
                <w:szCs w:val="24"/>
              </w:rPr>
            </w:pPr>
          </w:p>
        </w:tc>
        <w:tc>
          <w:tcPr>
            <w:tcW w:w="9549" w:type="dxa"/>
            <w:gridSpan w:val="6"/>
          </w:tcPr>
          <w:p w14:paraId="43EEFFCD" w14:textId="77777777" w:rsidR="00FB4422" w:rsidRPr="0057412D" w:rsidRDefault="00FB4422" w:rsidP="00995F96">
            <w:pPr>
              <w:pStyle w:val="a3"/>
              <w:ind w:firstLine="0"/>
              <w:rPr>
                <w:b/>
                <w:sz w:val="24"/>
                <w:szCs w:val="24"/>
                <w:u w:val="single"/>
              </w:rPr>
            </w:pPr>
            <w:r w:rsidRPr="0057412D">
              <w:rPr>
                <w:b/>
                <w:sz w:val="24"/>
                <w:szCs w:val="24"/>
                <w:u w:val="single"/>
              </w:rPr>
              <w:t>Вторая часть заявки на участие в аукционе должна содержать:</w:t>
            </w:r>
          </w:p>
        </w:tc>
      </w:tr>
      <w:tr w:rsidR="00FB4422" w:rsidRPr="0057412D" w14:paraId="4EE382A5" w14:textId="77777777" w:rsidTr="00953510">
        <w:trPr>
          <w:trHeight w:val="86"/>
        </w:trPr>
        <w:tc>
          <w:tcPr>
            <w:tcW w:w="942" w:type="dxa"/>
            <w:vMerge/>
          </w:tcPr>
          <w:p w14:paraId="7A8DBAB9" w14:textId="77777777" w:rsidR="00FB4422" w:rsidRPr="0057412D" w:rsidRDefault="00FB4422" w:rsidP="00AF02B2">
            <w:pPr>
              <w:pStyle w:val="ConsPlusNormal"/>
              <w:widowControl/>
              <w:numPr>
                <w:ilvl w:val="0"/>
                <w:numId w:val="6"/>
              </w:numPr>
              <w:ind w:left="0" w:firstLine="0"/>
              <w:rPr>
                <w:rFonts w:ascii="Times New Roman" w:hAnsi="Times New Roman"/>
                <w:sz w:val="24"/>
                <w:szCs w:val="24"/>
              </w:rPr>
            </w:pPr>
          </w:p>
        </w:tc>
        <w:tc>
          <w:tcPr>
            <w:tcW w:w="618" w:type="dxa"/>
          </w:tcPr>
          <w:p w14:paraId="2A414FFB" w14:textId="77777777" w:rsidR="00FB4422" w:rsidRPr="0057412D" w:rsidRDefault="00FB442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26A624EE" w14:textId="77777777" w:rsidR="00FB4422" w:rsidRPr="0057412D" w:rsidRDefault="00FB4422" w:rsidP="008C2851">
            <w:pPr>
              <w:pStyle w:val="a3"/>
              <w:ind w:firstLine="0"/>
              <w:rPr>
                <w:sz w:val="24"/>
                <w:szCs w:val="24"/>
              </w:rPr>
            </w:pPr>
            <w:r w:rsidRPr="0057412D">
              <w:rPr>
                <w:sz w:val="24"/>
                <w:szCs w:val="24"/>
              </w:rPr>
              <w:t>Фирменное наименование (полное наименование), организационно-правовую форму, место нахождения, почтовый адрес (для юридического лица), фамилию, имя, отчество, паспортные данные, место жительства (для физического лица), номер контактного телефона; (в соответствии с формой №</w:t>
            </w:r>
            <w:r w:rsidR="008C2851" w:rsidRPr="0057412D">
              <w:rPr>
                <w:sz w:val="24"/>
                <w:szCs w:val="24"/>
              </w:rPr>
              <w:t>2</w:t>
            </w:r>
            <w:r w:rsidRPr="0057412D">
              <w:rPr>
                <w:sz w:val="24"/>
                <w:szCs w:val="24"/>
              </w:rPr>
              <w:t xml:space="preserve"> Приложения №2 документации об аукционе в электронной форме)</w:t>
            </w:r>
          </w:p>
        </w:tc>
      </w:tr>
      <w:tr w:rsidR="00FB4422" w:rsidRPr="0057412D" w14:paraId="06F77F00" w14:textId="77777777" w:rsidTr="00953510">
        <w:trPr>
          <w:trHeight w:val="86"/>
        </w:trPr>
        <w:tc>
          <w:tcPr>
            <w:tcW w:w="942" w:type="dxa"/>
            <w:vMerge/>
          </w:tcPr>
          <w:p w14:paraId="0917D906" w14:textId="77777777" w:rsidR="00FB4422" w:rsidRPr="0057412D" w:rsidRDefault="00FB4422" w:rsidP="00AF02B2">
            <w:pPr>
              <w:pStyle w:val="ConsPlusNormal"/>
              <w:widowControl/>
              <w:numPr>
                <w:ilvl w:val="0"/>
                <w:numId w:val="6"/>
              </w:numPr>
              <w:ind w:left="0" w:firstLine="0"/>
              <w:rPr>
                <w:rFonts w:ascii="Times New Roman" w:hAnsi="Times New Roman"/>
                <w:sz w:val="24"/>
                <w:szCs w:val="24"/>
              </w:rPr>
            </w:pPr>
          </w:p>
        </w:tc>
        <w:tc>
          <w:tcPr>
            <w:tcW w:w="618" w:type="dxa"/>
          </w:tcPr>
          <w:p w14:paraId="72ED6FED" w14:textId="77777777" w:rsidR="00FB4422" w:rsidRPr="0057412D" w:rsidRDefault="00FB442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19EBD282" w14:textId="77777777" w:rsidR="00FB4422" w:rsidRPr="0057412D" w:rsidRDefault="00FB4422" w:rsidP="00FB4422">
            <w:pPr>
              <w:pStyle w:val="a3"/>
              <w:ind w:firstLine="0"/>
              <w:rPr>
                <w:sz w:val="24"/>
                <w:szCs w:val="24"/>
              </w:rPr>
            </w:pPr>
            <w:r w:rsidRPr="0057412D">
              <w:rPr>
                <w:sz w:val="24"/>
                <w:szCs w:val="24"/>
              </w:rPr>
              <w:t>Копии учредительных документов (Устава) участника аукциона в электронной форме (для юридических лиц)</w:t>
            </w:r>
          </w:p>
        </w:tc>
      </w:tr>
      <w:tr w:rsidR="00FB4422" w:rsidRPr="0057412D" w14:paraId="5F34F0A5" w14:textId="77777777" w:rsidTr="00953510">
        <w:trPr>
          <w:trHeight w:val="86"/>
        </w:trPr>
        <w:tc>
          <w:tcPr>
            <w:tcW w:w="942" w:type="dxa"/>
            <w:vMerge/>
          </w:tcPr>
          <w:p w14:paraId="5FCFD833" w14:textId="77777777" w:rsidR="00FB4422" w:rsidRPr="0057412D" w:rsidRDefault="00FB4422" w:rsidP="00AF02B2">
            <w:pPr>
              <w:pStyle w:val="ConsPlusNormal"/>
              <w:widowControl/>
              <w:numPr>
                <w:ilvl w:val="0"/>
                <w:numId w:val="6"/>
              </w:numPr>
              <w:ind w:left="0" w:firstLine="0"/>
              <w:rPr>
                <w:rFonts w:ascii="Times New Roman" w:hAnsi="Times New Roman"/>
                <w:sz w:val="24"/>
                <w:szCs w:val="24"/>
              </w:rPr>
            </w:pPr>
          </w:p>
        </w:tc>
        <w:tc>
          <w:tcPr>
            <w:tcW w:w="618" w:type="dxa"/>
          </w:tcPr>
          <w:p w14:paraId="43A5F505" w14:textId="77777777" w:rsidR="00FB4422" w:rsidRPr="0057412D" w:rsidRDefault="00FB442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50B58826" w14:textId="77777777" w:rsidR="00FB4422" w:rsidRPr="0057412D" w:rsidRDefault="00FB4422" w:rsidP="00FB4422">
            <w:pPr>
              <w:pStyle w:val="a3"/>
              <w:ind w:firstLine="0"/>
              <w:rPr>
                <w:sz w:val="24"/>
                <w:szCs w:val="24"/>
              </w:rPr>
            </w:pPr>
            <w:r w:rsidRPr="0057412D">
              <w:rPr>
                <w:sz w:val="24"/>
                <w:szCs w:val="24"/>
              </w:rPr>
              <w:t>Копии документов, удостоверяющих личность (для физических лиц);</w:t>
            </w:r>
          </w:p>
        </w:tc>
      </w:tr>
      <w:tr w:rsidR="00FB4422" w:rsidRPr="0057412D" w14:paraId="5E94F4A5" w14:textId="77777777" w:rsidTr="00953510">
        <w:trPr>
          <w:trHeight w:val="86"/>
        </w:trPr>
        <w:tc>
          <w:tcPr>
            <w:tcW w:w="942" w:type="dxa"/>
            <w:vMerge/>
          </w:tcPr>
          <w:p w14:paraId="0D00D7CA" w14:textId="77777777" w:rsidR="00FB4422" w:rsidRPr="0057412D" w:rsidRDefault="00FB4422" w:rsidP="00AF02B2">
            <w:pPr>
              <w:pStyle w:val="ConsPlusNormal"/>
              <w:widowControl/>
              <w:numPr>
                <w:ilvl w:val="0"/>
                <w:numId w:val="6"/>
              </w:numPr>
              <w:ind w:left="0" w:firstLine="0"/>
              <w:rPr>
                <w:rFonts w:ascii="Times New Roman" w:hAnsi="Times New Roman"/>
                <w:sz w:val="24"/>
                <w:szCs w:val="24"/>
              </w:rPr>
            </w:pPr>
          </w:p>
        </w:tc>
        <w:tc>
          <w:tcPr>
            <w:tcW w:w="618" w:type="dxa"/>
          </w:tcPr>
          <w:p w14:paraId="74631ECC" w14:textId="77777777" w:rsidR="00FB4422" w:rsidRPr="0057412D" w:rsidRDefault="00FB442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19A15DB7" w14:textId="77777777" w:rsidR="00FB4422" w:rsidRPr="0057412D" w:rsidRDefault="00FB4422" w:rsidP="00FB4422">
            <w:pPr>
              <w:pStyle w:val="a3"/>
              <w:ind w:firstLine="0"/>
              <w:rPr>
                <w:sz w:val="24"/>
                <w:szCs w:val="24"/>
              </w:rPr>
            </w:pPr>
            <w:r w:rsidRPr="0057412D">
              <w:rPr>
                <w:sz w:val="24"/>
                <w:szCs w:val="24"/>
              </w:rPr>
              <w:t xml:space="preserve">Выписку из Единого государственного реестра юридических лиц (для юридических лиц) либо Единого государственного реестра индивидуальных предпринимателей (для индивидуальных предпринимателей), </w:t>
            </w:r>
            <w:r w:rsidRPr="0057412D">
              <w:rPr>
                <w:b/>
                <w:sz w:val="24"/>
                <w:szCs w:val="24"/>
                <w:u w:val="single"/>
              </w:rPr>
              <w:t>полученную не ранее чем за месяц до дня размещения в ЕИС извещения</w:t>
            </w:r>
            <w:r w:rsidRPr="0057412D">
              <w:rPr>
                <w:sz w:val="24"/>
                <w:szCs w:val="24"/>
              </w:rPr>
              <w:t xml:space="preserve"> о проведении аукциона, или нотариально заверенную копию такой выписки;</w:t>
            </w:r>
          </w:p>
        </w:tc>
      </w:tr>
      <w:tr w:rsidR="00FB4422" w:rsidRPr="0057412D" w14:paraId="5CC44F47" w14:textId="77777777" w:rsidTr="00953510">
        <w:trPr>
          <w:trHeight w:val="86"/>
        </w:trPr>
        <w:tc>
          <w:tcPr>
            <w:tcW w:w="942" w:type="dxa"/>
            <w:vMerge/>
          </w:tcPr>
          <w:p w14:paraId="137A3C81" w14:textId="77777777" w:rsidR="00FB4422" w:rsidRPr="0057412D" w:rsidRDefault="00FB4422" w:rsidP="00AF02B2">
            <w:pPr>
              <w:pStyle w:val="ConsPlusNormal"/>
              <w:widowControl/>
              <w:numPr>
                <w:ilvl w:val="0"/>
                <w:numId w:val="6"/>
              </w:numPr>
              <w:ind w:left="0" w:firstLine="0"/>
              <w:rPr>
                <w:rFonts w:ascii="Times New Roman" w:hAnsi="Times New Roman"/>
                <w:sz w:val="24"/>
                <w:szCs w:val="24"/>
              </w:rPr>
            </w:pPr>
          </w:p>
        </w:tc>
        <w:tc>
          <w:tcPr>
            <w:tcW w:w="618" w:type="dxa"/>
          </w:tcPr>
          <w:p w14:paraId="536FDD2E" w14:textId="77777777" w:rsidR="00FB4422" w:rsidRPr="0057412D" w:rsidRDefault="00FB442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05851005" w14:textId="77777777" w:rsidR="00FB4422" w:rsidRPr="0057412D" w:rsidRDefault="00FB4422" w:rsidP="00FB4422">
            <w:pPr>
              <w:pStyle w:val="a3"/>
              <w:ind w:firstLine="0"/>
              <w:rPr>
                <w:sz w:val="24"/>
                <w:szCs w:val="24"/>
              </w:rPr>
            </w:pPr>
            <w:r w:rsidRPr="0057412D">
              <w:rPr>
                <w:sz w:val="24"/>
                <w:szCs w:val="24"/>
              </w:rPr>
              <w:t>надлежащим образом заверенный перевод на русский язык документов о государственной регистрации юридического лица или индивидуального предпринимателя согласно законодательству соответствующего государства (для иностранных лиц). Эти документы должны быть получены не ранее чем за шесть месяцев до дня размещения в ЕИС извещения о проведении аукциона</w:t>
            </w:r>
          </w:p>
        </w:tc>
      </w:tr>
      <w:tr w:rsidR="00FB4422" w:rsidRPr="0057412D" w14:paraId="0F0BE6D7" w14:textId="77777777" w:rsidTr="00953510">
        <w:trPr>
          <w:trHeight w:val="86"/>
        </w:trPr>
        <w:tc>
          <w:tcPr>
            <w:tcW w:w="942" w:type="dxa"/>
            <w:vMerge/>
          </w:tcPr>
          <w:p w14:paraId="72225139" w14:textId="77777777" w:rsidR="00FB4422" w:rsidRPr="0057412D" w:rsidRDefault="00FB4422" w:rsidP="00AF02B2">
            <w:pPr>
              <w:pStyle w:val="ConsPlusNormal"/>
              <w:widowControl/>
              <w:numPr>
                <w:ilvl w:val="0"/>
                <w:numId w:val="6"/>
              </w:numPr>
              <w:ind w:left="0" w:firstLine="0"/>
              <w:rPr>
                <w:rFonts w:ascii="Times New Roman" w:hAnsi="Times New Roman"/>
                <w:sz w:val="24"/>
                <w:szCs w:val="24"/>
              </w:rPr>
            </w:pPr>
          </w:p>
        </w:tc>
        <w:tc>
          <w:tcPr>
            <w:tcW w:w="618" w:type="dxa"/>
          </w:tcPr>
          <w:p w14:paraId="2992F045" w14:textId="77777777" w:rsidR="00FB4422" w:rsidRPr="0057412D" w:rsidRDefault="00FB442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05184496" w14:textId="77777777" w:rsidR="00FB4422" w:rsidRPr="0057412D" w:rsidRDefault="00FB4422" w:rsidP="00FB4422">
            <w:pPr>
              <w:autoSpaceDE w:val="0"/>
              <w:autoSpaceDN w:val="0"/>
              <w:adjustRightInd w:val="0"/>
              <w:ind w:firstLine="0"/>
              <w:outlineLvl w:val="1"/>
              <w:rPr>
                <w:iCs/>
                <w:sz w:val="24"/>
                <w:szCs w:val="24"/>
              </w:rPr>
            </w:pPr>
            <w:r w:rsidRPr="0057412D">
              <w:rPr>
                <w:iCs/>
                <w:sz w:val="24"/>
                <w:szCs w:val="24"/>
              </w:rPr>
              <w:t>Документ, подтверждающий полномочия лица осуществлять действия от имени участника закупок – юридического лица (копия решения о назначении или об избрании физического лица на должность, в соответствии с которым это физическое лицо обладает правом действовать от имени участника без доверенности). Если от имени участника аукциона действует иное лицо, заявка должна включать и доверенность на осуществление действий от имени участника закупок, заверенную печатью (при наличии) участника закупок и подписанную от его имени лицом (лицами), которому в соответствии с законодательством РФ, учредительными документами предоставлено право подписи доверенностей (для юридических лиц), либо нотариально заверенную копию такой доверенности;</w:t>
            </w:r>
          </w:p>
        </w:tc>
      </w:tr>
      <w:tr w:rsidR="00FB4422" w:rsidRPr="0057412D" w14:paraId="5AC94126" w14:textId="77777777" w:rsidTr="00953510">
        <w:trPr>
          <w:trHeight w:val="86"/>
        </w:trPr>
        <w:tc>
          <w:tcPr>
            <w:tcW w:w="942" w:type="dxa"/>
            <w:vMerge/>
          </w:tcPr>
          <w:p w14:paraId="56A3905C" w14:textId="77777777" w:rsidR="00FB4422" w:rsidRPr="0057412D" w:rsidRDefault="00FB4422" w:rsidP="00AF02B2">
            <w:pPr>
              <w:pStyle w:val="ConsPlusNormal"/>
              <w:widowControl/>
              <w:numPr>
                <w:ilvl w:val="0"/>
                <w:numId w:val="6"/>
              </w:numPr>
              <w:ind w:left="0" w:firstLine="0"/>
              <w:rPr>
                <w:rFonts w:ascii="Times New Roman" w:hAnsi="Times New Roman"/>
                <w:sz w:val="24"/>
                <w:szCs w:val="24"/>
              </w:rPr>
            </w:pPr>
          </w:p>
        </w:tc>
        <w:tc>
          <w:tcPr>
            <w:tcW w:w="618" w:type="dxa"/>
          </w:tcPr>
          <w:p w14:paraId="5BE5F37C" w14:textId="77777777" w:rsidR="00FB4422" w:rsidRPr="0057412D" w:rsidRDefault="00FB442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1FBAC2A0" w14:textId="77777777" w:rsidR="00FB4422" w:rsidRPr="0057412D" w:rsidRDefault="00FB4422" w:rsidP="00FB4422">
            <w:pPr>
              <w:autoSpaceDE w:val="0"/>
              <w:autoSpaceDN w:val="0"/>
              <w:adjustRightInd w:val="0"/>
              <w:ind w:firstLine="0"/>
              <w:outlineLvl w:val="1"/>
              <w:rPr>
                <w:iCs/>
                <w:sz w:val="24"/>
                <w:szCs w:val="24"/>
              </w:rPr>
            </w:pPr>
            <w:r w:rsidRPr="0057412D">
              <w:rPr>
                <w:iCs/>
                <w:sz w:val="24"/>
                <w:szCs w:val="24"/>
              </w:rPr>
              <w:t xml:space="preserve">решение об одобрении или о совершении крупной сделки (его копию), если требование о необходимости такого решения для совершения крупной сделки установлено законодательством РФ, учредительными документами юридического лица </w:t>
            </w:r>
            <w:proofErr w:type="gramStart"/>
            <w:r w:rsidRPr="0057412D">
              <w:rPr>
                <w:iCs/>
                <w:sz w:val="24"/>
                <w:szCs w:val="24"/>
              </w:rPr>
              <w:t>и</w:t>
            </w:r>
            <w:proofErr w:type="gramEnd"/>
            <w:r w:rsidRPr="0057412D">
              <w:rPr>
                <w:iCs/>
                <w:sz w:val="24"/>
                <w:szCs w:val="24"/>
              </w:rPr>
              <w:t xml:space="preserve"> если для участника закупок поставка товаров, выполнение работ, оказание услуг, выступающих предметом договора, предоставление обеспечения исполнения договора являются крупной сделкой. Если указанные действия не считаются для участника закупки крупной сделкой, представляется соответствующее письмо;</w:t>
            </w:r>
          </w:p>
        </w:tc>
      </w:tr>
      <w:tr w:rsidR="00FB4422" w:rsidRPr="0057412D" w14:paraId="320139FF" w14:textId="77777777" w:rsidTr="00953510">
        <w:trPr>
          <w:trHeight w:val="86"/>
        </w:trPr>
        <w:tc>
          <w:tcPr>
            <w:tcW w:w="942" w:type="dxa"/>
            <w:vMerge/>
          </w:tcPr>
          <w:p w14:paraId="75D54484" w14:textId="77777777" w:rsidR="00FB4422" w:rsidRPr="0057412D" w:rsidRDefault="00FB4422" w:rsidP="00AF02B2">
            <w:pPr>
              <w:pStyle w:val="ConsPlusNormal"/>
              <w:widowControl/>
              <w:numPr>
                <w:ilvl w:val="0"/>
                <w:numId w:val="6"/>
              </w:numPr>
              <w:ind w:left="0" w:firstLine="0"/>
              <w:rPr>
                <w:rFonts w:ascii="Times New Roman" w:hAnsi="Times New Roman"/>
                <w:sz w:val="24"/>
                <w:szCs w:val="24"/>
              </w:rPr>
            </w:pPr>
          </w:p>
        </w:tc>
        <w:tc>
          <w:tcPr>
            <w:tcW w:w="618" w:type="dxa"/>
          </w:tcPr>
          <w:p w14:paraId="11B26382" w14:textId="77777777" w:rsidR="00FB4422" w:rsidRPr="0057412D" w:rsidRDefault="00FB442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03A026E8" w14:textId="77777777" w:rsidR="00FB4422" w:rsidRPr="0057412D" w:rsidRDefault="00FB4422" w:rsidP="00FB4422">
            <w:pPr>
              <w:spacing w:before="60" w:after="120"/>
              <w:ind w:firstLine="0"/>
              <w:rPr>
                <w:sz w:val="24"/>
                <w:szCs w:val="24"/>
              </w:rPr>
            </w:pPr>
            <w:r w:rsidRPr="0057412D">
              <w:rPr>
                <w:sz w:val="24"/>
                <w:szCs w:val="24"/>
              </w:rPr>
              <w:t>Документы, подтверждающие соответствие участника аукциона требованиям к участникам аукциона, установленным в п. 2.</w:t>
            </w:r>
            <w:proofErr w:type="gramStart"/>
            <w:r w:rsidRPr="0057412D">
              <w:rPr>
                <w:sz w:val="24"/>
                <w:szCs w:val="24"/>
              </w:rPr>
              <w:t>1.документации</w:t>
            </w:r>
            <w:proofErr w:type="gramEnd"/>
            <w:r w:rsidRPr="0057412D">
              <w:rPr>
                <w:sz w:val="24"/>
                <w:szCs w:val="24"/>
              </w:rPr>
              <w:t xml:space="preserve"> об аукционе в электронной форме (Участник закупки может воспользоваться формой №3 Приложения №2 документации об аукционе в электронной форме)</w:t>
            </w:r>
          </w:p>
        </w:tc>
      </w:tr>
      <w:tr w:rsidR="00FB4422" w:rsidRPr="0057412D" w14:paraId="2F0B3B26" w14:textId="77777777" w:rsidTr="00953510">
        <w:trPr>
          <w:trHeight w:val="86"/>
        </w:trPr>
        <w:tc>
          <w:tcPr>
            <w:tcW w:w="942" w:type="dxa"/>
            <w:vMerge/>
          </w:tcPr>
          <w:p w14:paraId="741AA973" w14:textId="77777777" w:rsidR="00FB4422" w:rsidRPr="0057412D" w:rsidRDefault="00FB4422" w:rsidP="00AF02B2">
            <w:pPr>
              <w:pStyle w:val="ConsPlusNormal"/>
              <w:widowControl/>
              <w:numPr>
                <w:ilvl w:val="0"/>
                <w:numId w:val="6"/>
              </w:numPr>
              <w:ind w:left="0" w:firstLine="0"/>
              <w:rPr>
                <w:rFonts w:ascii="Times New Roman" w:hAnsi="Times New Roman"/>
                <w:sz w:val="24"/>
                <w:szCs w:val="24"/>
              </w:rPr>
            </w:pPr>
          </w:p>
        </w:tc>
        <w:tc>
          <w:tcPr>
            <w:tcW w:w="618" w:type="dxa"/>
          </w:tcPr>
          <w:p w14:paraId="3DE39B5C" w14:textId="77777777" w:rsidR="00FB4422" w:rsidRPr="0057412D" w:rsidRDefault="00FB442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5FCBF88E" w14:textId="77777777" w:rsidR="00FB4422" w:rsidRPr="0057412D" w:rsidRDefault="00FB4422" w:rsidP="00FB4422">
            <w:pPr>
              <w:spacing w:before="60" w:after="120"/>
              <w:ind w:firstLine="0"/>
              <w:rPr>
                <w:sz w:val="24"/>
                <w:szCs w:val="24"/>
              </w:rPr>
            </w:pPr>
            <w:r w:rsidRPr="0057412D">
              <w:rPr>
                <w:sz w:val="24"/>
                <w:szCs w:val="24"/>
              </w:rPr>
              <w:t>Документы (их копии), подтверждающие соответствие участника аукциона требованиям законодательства РФ и аукционной документации к лицам, которые осуществляют поставки товаров, выполнение работ, оказание услуг: не установлено</w:t>
            </w:r>
          </w:p>
        </w:tc>
      </w:tr>
      <w:tr w:rsidR="00FB4422" w:rsidRPr="0057412D" w14:paraId="412C6540" w14:textId="77777777" w:rsidTr="00953510">
        <w:trPr>
          <w:trHeight w:val="86"/>
        </w:trPr>
        <w:tc>
          <w:tcPr>
            <w:tcW w:w="942" w:type="dxa"/>
            <w:vMerge/>
          </w:tcPr>
          <w:p w14:paraId="5CE8F94B" w14:textId="77777777" w:rsidR="00FB4422" w:rsidRPr="0057412D" w:rsidRDefault="00FB4422" w:rsidP="00AF02B2">
            <w:pPr>
              <w:pStyle w:val="ConsPlusNormal"/>
              <w:widowControl/>
              <w:numPr>
                <w:ilvl w:val="0"/>
                <w:numId w:val="6"/>
              </w:numPr>
              <w:ind w:left="0" w:firstLine="0"/>
              <w:rPr>
                <w:rFonts w:ascii="Times New Roman" w:hAnsi="Times New Roman"/>
                <w:sz w:val="24"/>
                <w:szCs w:val="24"/>
              </w:rPr>
            </w:pPr>
          </w:p>
        </w:tc>
        <w:tc>
          <w:tcPr>
            <w:tcW w:w="618" w:type="dxa"/>
          </w:tcPr>
          <w:p w14:paraId="70B09FF0" w14:textId="77777777" w:rsidR="00FB4422" w:rsidRPr="0057412D" w:rsidRDefault="00FB442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42F4B765" w14:textId="3080F115" w:rsidR="00FB4422" w:rsidRPr="0057412D" w:rsidRDefault="00FB4422" w:rsidP="00FB4422">
            <w:pPr>
              <w:spacing w:before="60" w:after="120"/>
              <w:ind w:firstLine="0"/>
              <w:rPr>
                <w:sz w:val="24"/>
                <w:szCs w:val="24"/>
              </w:rPr>
            </w:pPr>
            <w:r w:rsidRPr="0057412D">
              <w:rPr>
                <w:sz w:val="24"/>
                <w:szCs w:val="24"/>
              </w:rPr>
              <w:t xml:space="preserve">Документы (их копии), подтверждающие соответствие товаров, работ, услуг требованиям законодательства РФ к таким товарам, работам, услугам, если законодательством РФ установлены требования к ним и представление указанных документов предусмотрено аукционной документацией. Исключение составляют документы, </w:t>
            </w:r>
            <w:r w:rsidR="00BD5D09" w:rsidRPr="0057412D">
              <w:rPr>
                <w:sz w:val="24"/>
                <w:szCs w:val="24"/>
              </w:rPr>
              <w:t>которые, согласно гражданскому законодательству,</w:t>
            </w:r>
            <w:r w:rsidRPr="0057412D">
              <w:rPr>
                <w:sz w:val="24"/>
                <w:szCs w:val="24"/>
              </w:rPr>
              <w:t xml:space="preserve"> могут быть представлены только вместе с товаром;</w:t>
            </w:r>
          </w:p>
        </w:tc>
      </w:tr>
      <w:tr w:rsidR="00FB4422" w:rsidRPr="0057412D" w14:paraId="5D6C56B1" w14:textId="77777777" w:rsidTr="00953510">
        <w:trPr>
          <w:trHeight w:val="86"/>
        </w:trPr>
        <w:tc>
          <w:tcPr>
            <w:tcW w:w="942" w:type="dxa"/>
            <w:vMerge/>
          </w:tcPr>
          <w:p w14:paraId="5F350DA2" w14:textId="77777777" w:rsidR="00FB4422" w:rsidRPr="0057412D" w:rsidRDefault="00FB4422" w:rsidP="00AF02B2">
            <w:pPr>
              <w:pStyle w:val="ConsPlusNormal"/>
              <w:widowControl/>
              <w:numPr>
                <w:ilvl w:val="0"/>
                <w:numId w:val="6"/>
              </w:numPr>
              <w:ind w:left="0" w:firstLine="0"/>
              <w:rPr>
                <w:rFonts w:ascii="Times New Roman" w:hAnsi="Times New Roman"/>
                <w:sz w:val="24"/>
                <w:szCs w:val="24"/>
              </w:rPr>
            </w:pPr>
          </w:p>
        </w:tc>
        <w:tc>
          <w:tcPr>
            <w:tcW w:w="618" w:type="dxa"/>
          </w:tcPr>
          <w:p w14:paraId="1158E156" w14:textId="77777777" w:rsidR="00FB4422" w:rsidRPr="0057412D" w:rsidRDefault="00FB442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19C95FC9" w14:textId="77777777" w:rsidR="00FB4422" w:rsidRPr="0057412D" w:rsidRDefault="00FB4422" w:rsidP="00FB4422">
            <w:pPr>
              <w:spacing w:before="60" w:after="120"/>
              <w:ind w:firstLine="0"/>
              <w:rPr>
                <w:sz w:val="24"/>
                <w:szCs w:val="24"/>
              </w:rPr>
            </w:pPr>
            <w:r w:rsidRPr="0057412D">
              <w:rPr>
                <w:sz w:val="24"/>
                <w:szCs w:val="24"/>
              </w:rPr>
              <w:t>В случае если участником закупки является физическое лицо, предоставить Заказчику письменное согласие субъекта на обработку персональных данных (Форма №4 Приложения № 2 к документации об аукционе в электронной форме)</w:t>
            </w:r>
          </w:p>
        </w:tc>
      </w:tr>
      <w:tr w:rsidR="00FB4422" w:rsidRPr="0057412D" w14:paraId="5CE80AD9" w14:textId="77777777" w:rsidTr="00662061">
        <w:tc>
          <w:tcPr>
            <w:tcW w:w="942" w:type="dxa"/>
          </w:tcPr>
          <w:p w14:paraId="2046B8BE" w14:textId="77777777" w:rsidR="00FB4422" w:rsidRPr="0057412D" w:rsidRDefault="00FB4422" w:rsidP="00AF02B2">
            <w:pPr>
              <w:pStyle w:val="a5"/>
              <w:numPr>
                <w:ilvl w:val="1"/>
                <w:numId w:val="6"/>
              </w:numPr>
              <w:spacing w:after="0"/>
              <w:rPr>
                <w:iCs/>
                <w:sz w:val="24"/>
                <w:szCs w:val="24"/>
              </w:rPr>
            </w:pPr>
          </w:p>
        </w:tc>
        <w:tc>
          <w:tcPr>
            <w:tcW w:w="2461" w:type="dxa"/>
            <w:gridSpan w:val="2"/>
          </w:tcPr>
          <w:p w14:paraId="542A0ED7" w14:textId="77777777" w:rsidR="00FB4422" w:rsidRPr="0057412D" w:rsidRDefault="00FB4422" w:rsidP="00995F96">
            <w:pPr>
              <w:pStyle w:val="a5"/>
              <w:spacing w:after="0"/>
              <w:ind w:left="0" w:firstLine="0"/>
              <w:rPr>
                <w:iCs/>
                <w:sz w:val="24"/>
                <w:szCs w:val="24"/>
              </w:rPr>
            </w:pPr>
            <w:r w:rsidRPr="0057412D">
              <w:rPr>
                <w:iCs/>
                <w:sz w:val="24"/>
                <w:szCs w:val="24"/>
              </w:rPr>
              <w:t>Требования к оформлению и форме заявки на участие в аукционе. Инструкция по ее заполнению.</w:t>
            </w:r>
          </w:p>
          <w:p w14:paraId="6C882253" w14:textId="77777777" w:rsidR="00FB4422" w:rsidRPr="0057412D" w:rsidRDefault="00FB4422" w:rsidP="00995F96">
            <w:pPr>
              <w:pStyle w:val="a5"/>
              <w:spacing w:after="0"/>
              <w:ind w:left="0" w:firstLine="0"/>
              <w:rPr>
                <w:sz w:val="24"/>
                <w:szCs w:val="24"/>
              </w:rPr>
            </w:pPr>
          </w:p>
        </w:tc>
        <w:tc>
          <w:tcPr>
            <w:tcW w:w="7088" w:type="dxa"/>
            <w:gridSpan w:val="4"/>
          </w:tcPr>
          <w:p w14:paraId="3D99AA49" w14:textId="77777777" w:rsidR="00742F74" w:rsidRPr="0057412D" w:rsidRDefault="00742F74" w:rsidP="00742F74">
            <w:pPr>
              <w:spacing w:before="60" w:after="120"/>
              <w:ind w:firstLine="0"/>
              <w:rPr>
                <w:sz w:val="24"/>
                <w:szCs w:val="24"/>
              </w:rPr>
            </w:pPr>
            <w:r w:rsidRPr="0057412D">
              <w:rPr>
                <w:sz w:val="24"/>
                <w:szCs w:val="24"/>
              </w:rPr>
              <w:t>Для участия в аукционе участник подает заявку на участие в аукционе в срок и по форме, которые установлены аукционной документацией.</w:t>
            </w:r>
          </w:p>
          <w:p w14:paraId="4B268E28" w14:textId="08B305DE" w:rsidR="00742F74" w:rsidRPr="0057412D" w:rsidRDefault="00742F74" w:rsidP="00742F74">
            <w:pPr>
              <w:pStyle w:val="af9"/>
              <w:spacing w:line="240" w:lineRule="auto"/>
              <w:ind w:left="0" w:firstLine="0"/>
              <w:contextualSpacing/>
              <w:rPr>
                <w:rFonts w:eastAsia="Calibri"/>
              </w:rPr>
            </w:pPr>
            <w:r w:rsidRPr="0057412D">
              <w:rPr>
                <w:rFonts w:eastAsia="Calibri"/>
              </w:rPr>
              <w:t xml:space="preserve">Для участия в аукционе в электронной форме участник закупки, получивший аккредитацию/регистрацию на </w:t>
            </w:r>
            <w:r w:rsidR="005F4A4C" w:rsidRPr="0057412D">
              <w:rPr>
                <w:rFonts w:eastAsia="Calibri"/>
              </w:rPr>
              <w:t>У</w:t>
            </w:r>
            <w:r w:rsidRPr="0057412D">
              <w:rPr>
                <w:lang w:eastAsia="en-US"/>
              </w:rPr>
              <w:t>ЭТП ЕСТП (http://estp.ru)</w:t>
            </w:r>
            <w:r w:rsidRPr="0057412D">
              <w:rPr>
                <w:rFonts w:eastAsia="Calibri"/>
              </w:rPr>
              <w:t xml:space="preserve">, направляет оператору электронной площадки заявку на участие в аукционе в электронной форме. </w:t>
            </w:r>
          </w:p>
          <w:p w14:paraId="212873FE" w14:textId="77777777" w:rsidR="00742F74" w:rsidRPr="0057412D" w:rsidRDefault="00742F74" w:rsidP="00742F74">
            <w:pPr>
              <w:spacing w:before="60" w:after="120"/>
              <w:ind w:firstLine="0"/>
              <w:rPr>
                <w:sz w:val="24"/>
                <w:szCs w:val="24"/>
              </w:rPr>
            </w:pPr>
            <w:r w:rsidRPr="0057412D">
              <w:rPr>
                <w:sz w:val="24"/>
                <w:szCs w:val="24"/>
              </w:rPr>
              <w:t>Обмен информацией, связанной с получением аккредитации/регистрацией на электронных площадках и проведением аукциона в электронной форме, между участником такого аукциона в электронной форме, заказчиком, оператором электронной площадки осуществляется на электронной площадке в форме электронных документов в порядке, установленном Регламентом ЭТП.</w:t>
            </w:r>
          </w:p>
          <w:p w14:paraId="27F69A7C" w14:textId="77777777" w:rsidR="00742F74" w:rsidRPr="0057412D" w:rsidRDefault="00742F74" w:rsidP="00742F74">
            <w:pPr>
              <w:spacing w:before="60" w:after="120"/>
              <w:ind w:firstLine="0"/>
              <w:rPr>
                <w:sz w:val="24"/>
                <w:szCs w:val="24"/>
              </w:rPr>
            </w:pPr>
            <w:r w:rsidRPr="0057412D">
              <w:rPr>
                <w:sz w:val="24"/>
                <w:szCs w:val="24"/>
              </w:rPr>
              <w:t>Заявка участника должна быть оформлена в соответствии с установленными в настоящей документации требованиями.</w:t>
            </w:r>
          </w:p>
          <w:p w14:paraId="3A915E44" w14:textId="77777777" w:rsidR="00742F74" w:rsidRPr="0057412D" w:rsidRDefault="00742F74" w:rsidP="00742F74">
            <w:pPr>
              <w:spacing w:before="60" w:after="120"/>
              <w:ind w:firstLine="0"/>
              <w:rPr>
                <w:sz w:val="24"/>
                <w:szCs w:val="24"/>
              </w:rPr>
            </w:pPr>
            <w:r w:rsidRPr="0057412D">
              <w:rPr>
                <w:sz w:val="24"/>
                <w:szCs w:val="24"/>
              </w:rPr>
              <w:t>Заявка и все прилагаемые к ней документы (в том числе цветные скан-копии оригиналов или нотариально заверенных копий документов) должны быть подписаны электронной подписью (ЭП) участника аукциона в электронной форме или лица, имеющего право действовать от имени участника аукциона в электронной форме. Все документы, входящие в состав заявки на участие в аукционе в электронной форме должны быть подготовлены в доступном для прочтения формате (</w:t>
            </w:r>
            <w:proofErr w:type="spellStart"/>
            <w:r w:rsidRPr="0057412D">
              <w:rPr>
                <w:sz w:val="24"/>
                <w:szCs w:val="24"/>
              </w:rPr>
              <w:t>zip</w:t>
            </w:r>
            <w:proofErr w:type="spellEnd"/>
            <w:r w:rsidRPr="0057412D">
              <w:rPr>
                <w:sz w:val="24"/>
                <w:szCs w:val="24"/>
              </w:rPr>
              <w:t xml:space="preserve">, </w:t>
            </w:r>
            <w:proofErr w:type="spellStart"/>
            <w:r w:rsidRPr="0057412D">
              <w:rPr>
                <w:sz w:val="24"/>
                <w:szCs w:val="24"/>
              </w:rPr>
              <w:t>rar</w:t>
            </w:r>
            <w:proofErr w:type="spellEnd"/>
            <w:r w:rsidRPr="0057412D">
              <w:rPr>
                <w:sz w:val="24"/>
                <w:szCs w:val="24"/>
              </w:rPr>
              <w:t xml:space="preserve">, </w:t>
            </w:r>
            <w:proofErr w:type="spellStart"/>
            <w:r w:rsidRPr="0057412D">
              <w:rPr>
                <w:sz w:val="24"/>
                <w:szCs w:val="24"/>
              </w:rPr>
              <w:t>doc</w:t>
            </w:r>
            <w:proofErr w:type="spellEnd"/>
            <w:r w:rsidRPr="0057412D">
              <w:rPr>
                <w:sz w:val="24"/>
                <w:szCs w:val="24"/>
              </w:rPr>
              <w:t xml:space="preserve">, </w:t>
            </w:r>
            <w:proofErr w:type="spellStart"/>
            <w:r w:rsidRPr="0057412D">
              <w:rPr>
                <w:sz w:val="24"/>
                <w:szCs w:val="24"/>
              </w:rPr>
              <w:t>docx</w:t>
            </w:r>
            <w:proofErr w:type="spellEnd"/>
            <w:r w:rsidRPr="0057412D">
              <w:rPr>
                <w:sz w:val="24"/>
                <w:szCs w:val="24"/>
              </w:rPr>
              <w:t xml:space="preserve">, </w:t>
            </w:r>
            <w:proofErr w:type="spellStart"/>
            <w:r w:rsidRPr="0057412D">
              <w:rPr>
                <w:sz w:val="24"/>
                <w:szCs w:val="24"/>
              </w:rPr>
              <w:t>xls</w:t>
            </w:r>
            <w:proofErr w:type="spellEnd"/>
            <w:r w:rsidRPr="0057412D">
              <w:rPr>
                <w:sz w:val="24"/>
                <w:szCs w:val="24"/>
              </w:rPr>
              <w:t xml:space="preserve">, </w:t>
            </w:r>
            <w:proofErr w:type="spellStart"/>
            <w:r w:rsidRPr="0057412D">
              <w:rPr>
                <w:sz w:val="24"/>
                <w:szCs w:val="24"/>
              </w:rPr>
              <w:t>xlsx</w:t>
            </w:r>
            <w:proofErr w:type="spellEnd"/>
            <w:r w:rsidRPr="0057412D">
              <w:rPr>
                <w:sz w:val="24"/>
                <w:szCs w:val="24"/>
              </w:rPr>
              <w:t xml:space="preserve">, </w:t>
            </w:r>
            <w:proofErr w:type="spellStart"/>
            <w:r w:rsidRPr="0057412D">
              <w:rPr>
                <w:sz w:val="24"/>
                <w:szCs w:val="24"/>
              </w:rPr>
              <w:t>jpg</w:t>
            </w:r>
            <w:proofErr w:type="spellEnd"/>
            <w:r w:rsidRPr="0057412D">
              <w:rPr>
                <w:sz w:val="24"/>
                <w:szCs w:val="24"/>
              </w:rPr>
              <w:t xml:space="preserve">, </w:t>
            </w:r>
            <w:proofErr w:type="spellStart"/>
            <w:r w:rsidRPr="0057412D">
              <w:rPr>
                <w:sz w:val="24"/>
                <w:szCs w:val="24"/>
              </w:rPr>
              <w:t>jpeg</w:t>
            </w:r>
            <w:proofErr w:type="spellEnd"/>
            <w:r w:rsidRPr="0057412D">
              <w:rPr>
                <w:sz w:val="24"/>
                <w:szCs w:val="24"/>
              </w:rPr>
              <w:t xml:space="preserve">, </w:t>
            </w:r>
            <w:proofErr w:type="spellStart"/>
            <w:r w:rsidRPr="0057412D">
              <w:rPr>
                <w:sz w:val="24"/>
                <w:szCs w:val="24"/>
              </w:rPr>
              <w:t>gif</w:t>
            </w:r>
            <w:proofErr w:type="spellEnd"/>
            <w:r w:rsidRPr="0057412D">
              <w:rPr>
                <w:sz w:val="24"/>
                <w:szCs w:val="24"/>
              </w:rPr>
              <w:t xml:space="preserve">, </w:t>
            </w:r>
            <w:proofErr w:type="spellStart"/>
            <w:r w:rsidRPr="0057412D">
              <w:rPr>
                <w:sz w:val="24"/>
                <w:szCs w:val="24"/>
              </w:rPr>
              <w:t>rtf</w:t>
            </w:r>
            <w:proofErr w:type="spellEnd"/>
            <w:r w:rsidRPr="0057412D">
              <w:rPr>
                <w:sz w:val="24"/>
                <w:szCs w:val="24"/>
              </w:rPr>
              <w:t xml:space="preserve">, </w:t>
            </w:r>
            <w:proofErr w:type="spellStart"/>
            <w:r w:rsidRPr="0057412D">
              <w:rPr>
                <w:sz w:val="24"/>
                <w:szCs w:val="24"/>
              </w:rPr>
              <w:t>png</w:t>
            </w:r>
            <w:proofErr w:type="spellEnd"/>
            <w:r w:rsidRPr="0057412D">
              <w:rPr>
                <w:sz w:val="24"/>
                <w:szCs w:val="24"/>
              </w:rPr>
              <w:t xml:space="preserve">, </w:t>
            </w:r>
            <w:proofErr w:type="spellStart"/>
            <w:r w:rsidRPr="0057412D">
              <w:rPr>
                <w:sz w:val="24"/>
                <w:szCs w:val="24"/>
              </w:rPr>
              <w:t>pdf</w:t>
            </w:r>
            <w:proofErr w:type="spellEnd"/>
            <w:r w:rsidRPr="0057412D">
              <w:rPr>
                <w:sz w:val="24"/>
                <w:szCs w:val="24"/>
              </w:rPr>
              <w:t xml:space="preserve">, </w:t>
            </w:r>
            <w:proofErr w:type="spellStart"/>
            <w:r w:rsidRPr="0057412D">
              <w:rPr>
                <w:sz w:val="24"/>
                <w:szCs w:val="24"/>
              </w:rPr>
              <w:t>xps</w:t>
            </w:r>
            <w:proofErr w:type="spellEnd"/>
            <w:r w:rsidRPr="0057412D">
              <w:rPr>
                <w:sz w:val="24"/>
                <w:szCs w:val="24"/>
              </w:rPr>
              <w:t xml:space="preserve"> и (или) скан-копий в </w:t>
            </w:r>
            <w:r w:rsidRPr="0057412D">
              <w:rPr>
                <w:sz w:val="24"/>
                <w:szCs w:val="24"/>
              </w:rPr>
              <w:lastRenderedPageBreak/>
              <w:t>формате JPEG).</w:t>
            </w:r>
          </w:p>
          <w:p w14:paraId="75DA1AA9" w14:textId="77777777" w:rsidR="00742F74" w:rsidRPr="0057412D" w:rsidRDefault="00742F74" w:rsidP="00742F74">
            <w:pPr>
              <w:spacing w:before="60" w:after="120"/>
              <w:ind w:firstLine="0"/>
              <w:rPr>
                <w:sz w:val="24"/>
                <w:szCs w:val="24"/>
              </w:rPr>
            </w:pPr>
            <w:r w:rsidRPr="0057412D">
              <w:rPr>
                <w:sz w:val="24"/>
                <w:szCs w:val="24"/>
              </w:rPr>
              <w:t xml:space="preserve">Участник аукциона в электронной форме вправе подать только одну заявку на участие в аукционе в отношении предмета аукциона. </w:t>
            </w:r>
          </w:p>
          <w:p w14:paraId="4B3DBBEE" w14:textId="77777777" w:rsidR="00742F74" w:rsidRPr="0057412D" w:rsidRDefault="00742F74" w:rsidP="00742F74">
            <w:pPr>
              <w:spacing w:before="60" w:after="120"/>
              <w:ind w:firstLine="0"/>
              <w:rPr>
                <w:sz w:val="24"/>
                <w:szCs w:val="24"/>
              </w:rPr>
            </w:pPr>
            <w:r w:rsidRPr="0057412D">
              <w:rPr>
                <w:sz w:val="24"/>
                <w:szCs w:val="24"/>
              </w:rPr>
              <w:t>Документы, входящие в состав заявки на участие в аукционе, должны быть представлены строго по формам в соответствии с приложениями к документации об аукционе в электронной форме и быть заполнены по всем пунктам, кроме первой части заявки. Первая часть заявки может быть заполнена в произвольной форме, а также участник закупки вправе воспользоваться формой представленной в составе заявки.</w:t>
            </w:r>
          </w:p>
          <w:p w14:paraId="1A5F8117" w14:textId="77777777" w:rsidR="00FB4422" w:rsidRPr="0057412D" w:rsidRDefault="00742F74" w:rsidP="00982546">
            <w:pPr>
              <w:spacing w:before="60" w:after="120"/>
              <w:ind w:firstLine="0"/>
              <w:rPr>
                <w:sz w:val="24"/>
                <w:szCs w:val="24"/>
              </w:rPr>
            </w:pPr>
            <w:r w:rsidRPr="0057412D">
              <w:rPr>
                <w:sz w:val="24"/>
                <w:szCs w:val="24"/>
              </w:rPr>
              <w:t>Участник аукциона в электронной форме</w:t>
            </w:r>
            <w:r w:rsidR="00982546" w:rsidRPr="0057412D">
              <w:rPr>
                <w:sz w:val="24"/>
                <w:szCs w:val="24"/>
              </w:rPr>
              <w:t xml:space="preserve">, подавший заявку на участие в </w:t>
            </w:r>
            <w:r w:rsidRPr="0057412D">
              <w:rPr>
                <w:sz w:val="24"/>
                <w:szCs w:val="24"/>
              </w:rPr>
              <w:t>аукционе в электронной форме, вправе изменить ил</w:t>
            </w:r>
            <w:r w:rsidR="00982546" w:rsidRPr="0057412D">
              <w:rPr>
                <w:sz w:val="24"/>
                <w:szCs w:val="24"/>
              </w:rPr>
              <w:t xml:space="preserve">и отозвать заявку на участие в </w:t>
            </w:r>
            <w:r w:rsidRPr="0057412D">
              <w:rPr>
                <w:sz w:val="24"/>
                <w:szCs w:val="24"/>
              </w:rPr>
              <w:t>аукционе в электронной форме в порядке, установленном в соответствии с правилами и регламентом работы ЭТП.</w:t>
            </w:r>
          </w:p>
        </w:tc>
      </w:tr>
      <w:tr w:rsidR="00FB4422" w:rsidRPr="0057412D" w14:paraId="1B603775" w14:textId="77777777" w:rsidTr="00953510">
        <w:trPr>
          <w:trHeight w:val="236"/>
        </w:trPr>
        <w:tc>
          <w:tcPr>
            <w:tcW w:w="942" w:type="dxa"/>
          </w:tcPr>
          <w:p w14:paraId="4CF50936" w14:textId="77777777" w:rsidR="00FB4422" w:rsidRPr="0057412D" w:rsidRDefault="00FB4422" w:rsidP="00AF02B2">
            <w:pPr>
              <w:pStyle w:val="ConsPlusNormal"/>
              <w:widowControl/>
              <w:numPr>
                <w:ilvl w:val="0"/>
                <w:numId w:val="6"/>
              </w:numPr>
              <w:ind w:left="0" w:firstLine="0"/>
              <w:rPr>
                <w:rFonts w:ascii="Times New Roman" w:hAnsi="Times New Roman"/>
                <w:sz w:val="24"/>
                <w:szCs w:val="24"/>
              </w:rPr>
            </w:pPr>
          </w:p>
        </w:tc>
        <w:tc>
          <w:tcPr>
            <w:tcW w:w="9549" w:type="dxa"/>
            <w:gridSpan w:val="6"/>
          </w:tcPr>
          <w:p w14:paraId="6F6F4969" w14:textId="77777777" w:rsidR="00FB4422" w:rsidRPr="0057412D" w:rsidRDefault="00FB4422" w:rsidP="00995F96">
            <w:pPr>
              <w:pStyle w:val="ConsPlusNormal"/>
              <w:widowControl/>
              <w:ind w:firstLine="0"/>
              <w:rPr>
                <w:rFonts w:ascii="Times New Roman" w:hAnsi="Times New Roman"/>
                <w:b/>
                <w:sz w:val="24"/>
                <w:szCs w:val="24"/>
              </w:rPr>
            </w:pPr>
            <w:r w:rsidRPr="0057412D">
              <w:rPr>
                <w:rFonts w:ascii="Times New Roman" w:hAnsi="Times New Roman"/>
                <w:b/>
                <w:sz w:val="24"/>
                <w:szCs w:val="24"/>
              </w:rPr>
              <w:t>Обеспечение заявки на участие в аукционе в электронной форме</w:t>
            </w:r>
          </w:p>
        </w:tc>
      </w:tr>
      <w:tr w:rsidR="00FB4422" w:rsidRPr="0057412D" w14:paraId="7C31BADA" w14:textId="77777777" w:rsidTr="00953510">
        <w:tc>
          <w:tcPr>
            <w:tcW w:w="942" w:type="dxa"/>
          </w:tcPr>
          <w:p w14:paraId="553C5626" w14:textId="77777777" w:rsidR="00FB4422" w:rsidRPr="0057412D"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06C1D70F" w14:textId="77777777" w:rsidR="00FB4422" w:rsidRPr="0057412D" w:rsidRDefault="00FB4422" w:rsidP="00995F96">
            <w:pPr>
              <w:pStyle w:val="ConsPlusNormal"/>
              <w:widowControl/>
              <w:ind w:firstLine="0"/>
              <w:rPr>
                <w:rFonts w:ascii="Times New Roman" w:hAnsi="Times New Roman"/>
                <w:sz w:val="24"/>
                <w:szCs w:val="24"/>
              </w:rPr>
            </w:pPr>
            <w:r w:rsidRPr="0057412D">
              <w:rPr>
                <w:rFonts w:ascii="Times New Roman" w:hAnsi="Times New Roman"/>
                <w:sz w:val="24"/>
                <w:szCs w:val="24"/>
              </w:rPr>
              <w:t>Размер обеспечения заявки на участие в аукционе в электронной форме. Срок и порядок внесения денежных средств в качестве обеспечения заявки на участие в аукционе в электронной форме</w:t>
            </w:r>
          </w:p>
        </w:tc>
        <w:tc>
          <w:tcPr>
            <w:tcW w:w="6393" w:type="dxa"/>
            <w:gridSpan w:val="3"/>
          </w:tcPr>
          <w:p w14:paraId="55641977" w14:textId="77777777" w:rsidR="00FB4422" w:rsidRPr="0057412D" w:rsidRDefault="00FB4422" w:rsidP="00995F96">
            <w:pPr>
              <w:pStyle w:val="ConsPlusNormal"/>
              <w:ind w:firstLine="0"/>
              <w:rPr>
                <w:rFonts w:ascii="Times New Roman" w:hAnsi="Times New Roman"/>
                <w:sz w:val="24"/>
                <w:szCs w:val="24"/>
              </w:rPr>
            </w:pPr>
            <w:r w:rsidRPr="0057412D">
              <w:rPr>
                <w:rFonts w:ascii="Times New Roman" w:hAnsi="Times New Roman"/>
                <w:sz w:val="24"/>
                <w:szCs w:val="24"/>
              </w:rPr>
              <w:t>Не установлено</w:t>
            </w:r>
          </w:p>
        </w:tc>
      </w:tr>
      <w:tr w:rsidR="00FB4422" w:rsidRPr="0057412D" w14:paraId="018276E3" w14:textId="77777777" w:rsidTr="00953510">
        <w:tc>
          <w:tcPr>
            <w:tcW w:w="942" w:type="dxa"/>
          </w:tcPr>
          <w:p w14:paraId="1ADA281F" w14:textId="77777777" w:rsidR="00FB4422" w:rsidRPr="0057412D" w:rsidRDefault="00FB4422" w:rsidP="00AF02B2">
            <w:pPr>
              <w:pStyle w:val="ConsPlusNormal"/>
              <w:widowControl/>
              <w:numPr>
                <w:ilvl w:val="0"/>
                <w:numId w:val="6"/>
              </w:numPr>
              <w:ind w:left="0" w:firstLine="0"/>
              <w:rPr>
                <w:rFonts w:ascii="Times New Roman" w:hAnsi="Times New Roman"/>
                <w:sz w:val="24"/>
                <w:szCs w:val="24"/>
              </w:rPr>
            </w:pPr>
          </w:p>
        </w:tc>
        <w:tc>
          <w:tcPr>
            <w:tcW w:w="9549" w:type="dxa"/>
            <w:gridSpan w:val="6"/>
          </w:tcPr>
          <w:p w14:paraId="3E41E888" w14:textId="77777777" w:rsidR="00FB4422" w:rsidRPr="0057412D" w:rsidRDefault="00FB4422" w:rsidP="00995F96">
            <w:pPr>
              <w:pStyle w:val="ConsPlusNormal"/>
              <w:widowControl/>
              <w:ind w:firstLine="0"/>
              <w:rPr>
                <w:rFonts w:ascii="Times New Roman" w:hAnsi="Times New Roman"/>
                <w:b/>
                <w:sz w:val="24"/>
                <w:szCs w:val="24"/>
              </w:rPr>
            </w:pPr>
            <w:r w:rsidRPr="0057412D">
              <w:rPr>
                <w:rFonts w:ascii="Times New Roman" w:hAnsi="Times New Roman"/>
                <w:b/>
                <w:sz w:val="24"/>
                <w:szCs w:val="24"/>
              </w:rPr>
              <w:t>Порядок, место, дата начала и дата окончания срока подачи заявок на участие в аукционе в электронной форме, место, дата и время рассмотрения заявок</w:t>
            </w:r>
          </w:p>
        </w:tc>
      </w:tr>
      <w:tr w:rsidR="00FB4422" w:rsidRPr="0057412D" w14:paraId="0A1E0C81" w14:textId="77777777" w:rsidTr="00953510">
        <w:tc>
          <w:tcPr>
            <w:tcW w:w="942" w:type="dxa"/>
          </w:tcPr>
          <w:p w14:paraId="05178EE7" w14:textId="77777777" w:rsidR="00FB4422" w:rsidRPr="0057412D"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73D1DC61" w14:textId="77777777" w:rsidR="00FB4422" w:rsidRPr="0057412D" w:rsidRDefault="00FB4422" w:rsidP="00995F96">
            <w:pPr>
              <w:pStyle w:val="ConsPlusNormal"/>
              <w:widowControl/>
              <w:ind w:firstLine="0"/>
              <w:rPr>
                <w:rFonts w:ascii="Times New Roman" w:hAnsi="Times New Roman"/>
                <w:sz w:val="24"/>
                <w:szCs w:val="24"/>
              </w:rPr>
            </w:pPr>
            <w:r w:rsidRPr="0057412D">
              <w:rPr>
                <w:rFonts w:ascii="Times New Roman" w:hAnsi="Times New Roman"/>
                <w:sz w:val="24"/>
                <w:szCs w:val="24"/>
              </w:rPr>
              <w:t>Место подачи заявок на участие в аукционе</w:t>
            </w:r>
          </w:p>
        </w:tc>
        <w:tc>
          <w:tcPr>
            <w:tcW w:w="6393" w:type="dxa"/>
            <w:gridSpan w:val="3"/>
          </w:tcPr>
          <w:p w14:paraId="55005DDF" w14:textId="03B212ED" w:rsidR="00FB4422" w:rsidRPr="0057412D" w:rsidRDefault="009408D8" w:rsidP="00995F96">
            <w:pPr>
              <w:widowControl w:val="0"/>
              <w:autoSpaceDE w:val="0"/>
              <w:autoSpaceDN w:val="0"/>
              <w:adjustRightInd w:val="0"/>
              <w:ind w:firstLine="0"/>
              <w:rPr>
                <w:color w:val="365F91" w:themeColor="accent1" w:themeShade="BF"/>
                <w:sz w:val="24"/>
                <w:szCs w:val="24"/>
                <w:u w:val="single"/>
                <w:lang w:eastAsia="en-US"/>
              </w:rPr>
            </w:pPr>
            <w:hyperlink r:id="rId10" w:history="1">
              <w:r w:rsidR="005F4A4C" w:rsidRPr="0057412D">
                <w:rPr>
                  <w:rStyle w:val="a7"/>
                  <w:sz w:val="24"/>
                  <w:szCs w:val="24"/>
                  <w:lang w:eastAsia="en-US"/>
                </w:rPr>
                <w:t>УЭТП ЕСТП (http://estp.ru)</w:t>
              </w:r>
            </w:hyperlink>
            <w:hyperlink r:id="rId11" w:history="1"/>
          </w:p>
        </w:tc>
      </w:tr>
      <w:tr w:rsidR="00FB4422" w:rsidRPr="0057412D" w14:paraId="1B612F09" w14:textId="77777777" w:rsidTr="00953510">
        <w:tc>
          <w:tcPr>
            <w:tcW w:w="942" w:type="dxa"/>
          </w:tcPr>
          <w:p w14:paraId="3DD27832" w14:textId="77777777" w:rsidR="00FB4422" w:rsidRPr="0057412D"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4E59ED01" w14:textId="77777777" w:rsidR="00FB4422" w:rsidRPr="0057412D" w:rsidRDefault="00FB4422" w:rsidP="00995F96">
            <w:pPr>
              <w:pStyle w:val="ConsPlusNormal"/>
              <w:widowControl/>
              <w:ind w:firstLine="0"/>
              <w:rPr>
                <w:rFonts w:ascii="Times New Roman" w:hAnsi="Times New Roman"/>
                <w:sz w:val="24"/>
                <w:szCs w:val="24"/>
              </w:rPr>
            </w:pPr>
            <w:r w:rsidRPr="0057412D">
              <w:rPr>
                <w:rFonts w:ascii="Times New Roman" w:hAnsi="Times New Roman"/>
                <w:sz w:val="24"/>
                <w:szCs w:val="24"/>
              </w:rPr>
              <w:t>Дата начала подачи заявок на участие в аукционе</w:t>
            </w:r>
          </w:p>
        </w:tc>
        <w:tc>
          <w:tcPr>
            <w:tcW w:w="6393" w:type="dxa"/>
            <w:gridSpan w:val="3"/>
          </w:tcPr>
          <w:p w14:paraId="6AE62D35" w14:textId="21BA69BC" w:rsidR="00FB4422" w:rsidRPr="0057412D" w:rsidRDefault="00FB4422" w:rsidP="0062420A">
            <w:pPr>
              <w:pStyle w:val="ConsPlusNormal"/>
              <w:widowControl/>
              <w:ind w:firstLine="0"/>
              <w:rPr>
                <w:rFonts w:ascii="Times New Roman" w:hAnsi="Times New Roman"/>
                <w:sz w:val="24"/>
                <w:szCs w:val="24"/>
              </w:rPr>
            </w:pPr>
            <w:r w:rsidRPr="0057412D">
              <w:rPr>
                <w:rFonts w:ascii="Times New Roman" w:hAnsi="Times New Roman"/>
                <w:sz w:val="24"/>
                <w:szCs w:val="24"/>
              </w:rPr>
              <w:t>«</w:t>
            </w:r>
            <w:r w:rsidR="006D595E">
              <w:rPr>
                <w:rFonts w:ascii="Times New Roman" w:hAnsi="Times New Roman"/>
                <w:sz w:val="24"/>
                <w:szCs w:val="24"/>
              </w:rPr>
              <w:t>11</w:t>
            </w:r>
            <w:r w:rsidRPr="0057412D">
              <w:rPr>
                <w:rFonts w:ascii="Times New Roman" w:hAnsi="Times New Roman"/>
                <w:sz w:val="24"/>
                <w:szCs w:val="24"/>
              </w:rPr>
              <w:t xml:space="preserve">» </w:t>
            </w:r>
            <w:r w:rsidR="006D595E">
              <w:rPr>
                <w:rFonts w:ascii="Times New Roman" w:hAnsi="Times New Roman"/>
                <w:sz w:val="24"/>
                <w:szCs w:val="24"/>
              </w:rPr>
              <w:t>декабря</w:t>
            </w:r>
            <w:r w:rsidRPr="0057412D">
              <w:rPr>
                <w:rFonts w:ascii="Times New Roman" w:hAnsi="Times New Roman"/>
                <w:sz w:val="24"/>
                <w:szCs w:val="24"/>
              </w:rPr>
              <w:t xml:space="preserve"> 20</w:t>
            </w:r>
            <w:r w:rsidR="00B26EB9" w:rsidRPr="0057412D">
              <w:rPr>
                <w:rFonts w:ascii="Times New Roman" w:hAnsi="Times New Roman"/>
                <w:sz w:val="24"/>
                <w:szCs w:val="24"/>
              </w:rPr>
              <w:t xml:space="preserve">20 </w:t>
            </w:r>
            <w:r w:rsidRPr="0057412D">
              <w:rPr>
                <w:rFonts w:ascii="Times New Roman" w:hAnsi="Times New Roman"/>
                <w:sz w:val="24"/>
                <w:szCs w:val="24"/>
              </w:rPr>
              <w:t>года</w:t>
            </w:r>
          </w:p>
        </w:tc>
      </w:tr>
      <w:tr w:rsidR="00FB4422" w:rsidRPr="0057412D" w14:paraId="2A2F925F" w14:textId="77777777" w:rsidTr="00953510">
        <w:tc>
          <w:tcPr>
            <w:tcW w:w="942" w:type="dxa"/>
          </w:tcPr>
          <w:p w14:paraId="7A562B95" w14:textId="77777777" w:rsidR="00FB4422" w:rsidRPr="0057412D"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56D2DFA0" w14:textId="77777777" w:rsidR="00FB4422" w:rsidRPr="0057412D" w:rsidRDefault="00FB4422" w:rsidP="00995F96">
            <w:pPr>
              <w:pStyle w:val="ConsPlusNormal"/>
              <w:widowControl/>
              <w:ind w:firstLine="0"/>
              <w:rPr>
                <w:rFonts w:ascii="Times New Roman" w:hAnsi="Times New Roman"/>
                <w:sz w:val="24"/>
                <w:szCs w:val="24"/>
              </w:rPr>
            </w:pPr>
            <w:r w:rsidRPr="0057412D">
              <w:rPr>
                <w:rFonts w:ascii="Times New Roman" w:hAnsi="Times New Roman"/>
                <w:sz w:val="24"/>
                <w:szCs w:val="24"/>
              </w:rPr>
              <w:t>Дата и время окончания подачи заявок на участие в аукционе</w:t>
            </w:r>
          </w:p>
        </w:tc>
        <w:tc>
          <w:tcPr>
            <w:tcW w:w="6393" w:type="dxa"/>
            <w:gridSpan w:val="3"/>
          </w:tcPr>
          <w:p w14:paraId="72D9D790" w14:textId="30D65CB3" w:rsidR="00FB4422" w:rsidRPr="0057412D" w:rsidRDefault="00FB4422" w:rsidP="0062420A">
            <w:pPr>
              <w:pStyle w:val="ConsPlusNormal"/>
              <w:widowControl/>
              <w:ind w:firstLine="0"/>
              <w:rPr>
                <w:rFonts w:ascii="Times New Roman" w:hAnsi="Times New Roman"/>
                <w:sz w:val="24"/>
                <w:szCs w:val="24"/>
              </w:rPr>
            </w:pPr>
            <w:r w:rsidRPr="0057412D">
              <w:rPr>
                <w:rFonts w:ascii="Times New Roman" w:hAnsi="Times New Roman"/>
                <w:sz w:val="24"/>
                <w:szCs w:val="24"/>
              </w:rPr>
              <w:t>«</w:t>
            </w:r>
            <w:r w:rsidR="00142FFF" w:rsidRPr="0057412D">
              <w:rPr>
                <w:rFonts w:ascii="Times New Roman" w:hAnsi="Times New Roman"/>
                <w:sz w:val="24"/>
                <w:szCs w:val="24"/>
              </w:rPr>
              <w:t>2</w:t>
            </w:r>
            <w:r w:rsidR="006D595E">
              <w:rPr>
                <w:rFonts w:ascii="Times New Roman" w:hAnsi="Times New Roman"/>
                <w:sz w:val="24"/>
                <w:szCs w:val="24"/>
              </w:rPr>
              <w:t>8</w:t>
            </w:r>
            <w:r w:rsidRPr="0057412D">
              <w:rPr>
                <w:rFonts w:ascii="Times New Roman" w:hAnsi="Times New Roman"/>
                <w:sz w:val="24"/>
                <w:szCs w:val="24"/>
              </w:rPr>
              <w:t xml:space="preserve">» </w:t>
            </w:r>
            <w:r w:rsidR="006D595E">
              <w:rPr>
                <w:rFonts w:ascii="Times New Roman" w:hAnsi="Times New Roman"/>
                <w:sz w:val="24"/>
                <w:szCs w:val="24"/>
              </w:rPr>
              <w:t>дека</w:t>
            </w:r>
            <w:r w:rsidR="00142FFF" w:rsidRPr="0057412D">
              <w:rPr>
                <w:rFonts w:ascii="Times New Roman" w:hAnsi="Times New Roman"/>
                <w:sz w:val="24"/>
                <w:szCs w:val="24"/>
              </w:rPr>
              <w:t xml:space="preserve">бря </w:t>
            </w:r>
            <w:r w:rsidRPr="0057412D">
              <w:rPr>
                <w:rFonts w:ascii="Times New Roman" w:hAnsi="Times New Roman"/>
                <w:sz w:val="24"/>
                <w:szCs w:val="24"/>
              </w:rPr>
              <w:t>20</w:t>
            </w:r>
            <w:r w:rsidR="00B26EB9" w:rsidRPr="0057412D">
              <w:rPr>
                <w:rFonts w:ascii="Times New Roman" w:hAnsi="Times New Roman"/>
                <w:sz w:val="24"/>
                <w:szCs w:val="24"/>
              </w:rPr>
              <w:t>20</w:t>
            </w:r>
            <w:r w:rsidRPr="0057412D">
              <w:rPr>
                <w:rFonts w:ascii="Times New Roman" w:hAnsi="Times New Roman"/>
                <w:sz w:val="24"/>
                <w:szCs w:val="24"/>
              </w:rPr>
              <w:t xml:space="preserve"> года до </w:t>
            </w:r>
            <w:r w:rsidR="00B26EB9" w:rsidRPr="0057412D">
              <w:rPr>
                <w:rFonts w:ascii="Times New Roman" w:hAnsi="Times New Roman"/>
                <w:sz w:val="24"/>
                <w:szCs w:val="24"/>
              </w:rPr>
              <w:t>10</w:t>
            </w:r>
            <w:r w:rsidRPr="0057412D">
              <w:rPr>
                <w:rFonts w:ascii="Times New Roman" w:hAnsi="Times New Roman"/>
                <w:sz w:val="24"/>
                <w:szCs w:val="24"/>
              </w:rPr>
              <w:t>:00 (время местное)</w:t>
            </w:r>
          </w:p>
        </w:tc>
      </w:tr>
      <w:tr w:rsidR="00FB4422" w:rsidRPr="0057412D" w14:paraId="4797D312" w14:textId="77777777" w:rsidTr="00953510">
        <w:tc>
          <w:tcPr>
            <w:tcW w:w="942" w:type="dxa"/>
          </w:tcPr>
          <w:p w14:paraId="7E0EFF14" w14:textId="77777777" w:rsidR="00FB4422" w:rsidRPr="0057412D"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205CA7CA" w14:textId="77777777" w:rsidR="00FB4422" w:rsidRPr="0057412D" w:rsidRDefault="00FB4422" w:rsidP="00995F96">
            <w:pPr>
              <w:pStyle w:val="ConsPlusNormal"/>
              <w:widowControl/>
              <w:ind w:firstLine="0"/>
              <w:rPr>
                <w:rFonts w:ascii="Times New Roman" w:hAnsi="Times New Roman"/>
                <w:sz w:val="24"/>
                <w:szCs w:val="24"/>
              </w:rPr>
            </w:pPr>
            <w:r w:rsidRPr="0057412D">
              <w:rPr>
                <w:rFonts w:ascii="Times New Roman" w:hAnsi="Times New Roman"/>
                <w:sz w:val="24"/>
                <w:szCs w:val="24"/>
              </w:rPr>
              <w:t>Дата и время рассмотрения заявок</w:t>
            </w:r>
          </w:p>
        </w:tc>
        <w:tc>
          <w:tcPr>
            <w:tcW w:w="6393" w:type="dxa"/>
            <w:gridSpan w:val="3"/>
          </w:tcPr>
          <w:p w14:paraId="1D9DBE3C" w14:textId="79DBAFE1" w:rsidR="00FB4422" w:rsidRPr="0057412D" w:rsidRDefault="006D595E" w:rsidP="00995F96">
            <w:pPr>
              <w:pStyle w:val="ConsPlusNormal"/>
              <w:widowControl/>
              <w:ind w:firstLine="0"/>
              <w:rPr>
                <w:rFonts w:ascii="Times New Roman" w:hAnsi="Times New Roman"/>
                <w:sz w:val="24"/>
                <w:szCs w:val="24"/>
              </w:rPr>
            </w:pPr>
            <w:r w:rsidRPr="0057412D">
              <w:rPr>
                <w:rFonts w:ascii="Times New Roman" w:hAnsi="Times New Roman"/>
                <w:sz w:val="24"/>
                <w:szCs w:val="24"/>
              </w:rPr>
              <w:t>«2</w:t>
            </w:r>
            <w:r>
              <w:rPr>
                <w:rFonts w:ascii="Times New Roman" w:hAnsi="Times New Roman"/>
                <w:sz w:val="24"/>
                <w:szCs w:val="24"/>
              </w:rPr>
              <w:t>8</w:t>
            </w:r>
            <w:r w:rsidRPr="0057412D">
              <w:rPr>
                <w:rFonts w:ascii="Times New Roman" w:hAnsi="Times New Roman"/>
                <w:sz w:val="24"/>
                <w:szCs w:val="24"/>
              </w:rPr>
              <w:t xml:space="preserve">» </w:t>
            </w:r>
            <w:r>
              <w:rPr>
                <w:rFonts w:ascii="Times New Roman" w:hAnsi="Times New Roman"/>
                <w:sz w:val="24"/>
                <w:szCs w:val="24"/>
              </w:rPr>
              <w:t>дека</w:t>
            </w:r>
            <w:r w:rsidRPr="0057412D">
              <w:rPr>
                <w:rFonts w:ascii="Times New Roman" w:hAnsi="Times New Roman"/>
                <w:sz w:val="24"/>
                <w:szCs w:val="24"/>
              </w:rPr>
              <w:t xml:space="preserve">бря </w:t>
            </w:r>
            <w:r w:rsidR="00B26EB9" w:rsidRPr="0057412D">
              <w:rPr>
                <w:rFonts w:ascii="Times New Roman" w:hAnsi="Times New Roman"/>
                <w:sz w:val="24"/>
                <w:szCs w:val="24"/>
              </w:rPr>
              <w:t>2020 года</w:t>
            </w:r>
          </w:p>
        </w:tc>
      </w:tr>
      <w:tr w:rsidR="00FB4422" w:rsidRPr="0057412D" w14:paraId="619CBB31" w14:textId="77777777" w:rsidTr="00953510">
        <w:tc>
          <w:tcPr>
            <w:tcW w:w="942" w:type="dxa"/>
          </w:tcPr>
          <w:p w14:paraId="26893A20" w14:textId="77777777" w:rsidR="00FB4422" w:rsidRPr="0057412D" w:rsidRDefault="00FB4422" w:rsidP="00AF02B2">
            <w:pPr>
              <w:pStyle w:val="3"/>
              <w:numPr>
                <w:ilvl w:val="0"/>
                <w:numId w:val="6"/>
              </w:numPr>
              <w:ind w:left="0" w:firstLine="0"/>
              <w:jc w:val="left"/>
            </w:pPr>
          </w:p>
        </w:tc>
        <w:tc>
          <w:tcPr>
            <w:tcW w:w="9549" w:type="dxa"/>
            <w:gridSpan w:val="6"/>
          </w:tcPr>
          <w:p w14:paraId="79879645" w14:textId="77777777" w:rsidR="00FB4422" w:rsidRPr="0057412D" w:rsidRDefault="00FB4422" w:rsidP="00995F96">
            <w:pPr>
              <w:pStyle w:val="3"/>
              <w:numPr>
                <w:ilvl w:val="0"/>
                <w:numId w:val="0"/>
              </w:numPr>
              <w:rPr>
                <w:b/>
              </w:rPr>
            </w:pPr>
            <w:r w:rsidRPr="0057412D">
              <w:rPr>
                <w:b/>
              </w:rPr>
              <w:t>Предоставление участникам аукциона в электронной форме разъяснений положений документации об аукционе в электронной форме, порядок внесения изменений, отмены проведения аукциона</w:t>
            </w:r>
          </w:p>
        </w:tc>
      </w:tr>
      <w:tr w:rsidR="00FB4422" w:rsidRPr="0057412D" w14:paraId="7DAFF5CF" w14:textId="77777777" w:rsidTr="00953510">
        <w:tc>
          <w:tcPr>
            <w:tcW w:w="942" w:type="dxa"/>
          </w:tcPr>
          <w:p w14:paraId="54C636D1" w14:textId="77777777" w:rsidR="00FB4422" w:rsidRPr="0057412D" w:rsidRDefault="00FB4422" w:rsidP="00AF02B2">
            <w:pPr>
              <w:pStyle w:val="ConsPlusNormal"/>
              <w:widowControl/>
              <w:numPr>
                <w:ilvl w:val="1"/>
                <w:numId w:val="6"/>
              </w:numPr>
              <w:rPr>
                <w:rFonts w:ascii="Times New Roman" w:hAnsi="Times New Roman"/>
                <w:sz w:val="24"/>
                <w:szCs w:val="24"/>
              </w:rPr>
            </w:pPr>
          </w:p>
        </w:tc>
        <w:tc>
          <w:tcPr>
            <w:tcW w:w="3156" w:type="dxa"/>
            <w:gridSpan w:val="3"/>
          </w:tcPr>
          <w:p w14:paraId="5331DEF8" w14:textId="77777777" w:rsidR="00FB4422" w:rsidRPr="0057412D" w:rsidRDefault="00FB4422" w:rsidP="00995F96">
            <w:pPr>
              <w:pStyle w:val="ConsPlusNormal"/>
              <w:widowControl/>
              <w:ind w:firstLine="0"/>
              <w:rPr>
                <w:rFonts w:ascii="Times New Roman" w:hAnsi="Times New Roman"/>
                <w:sz w:val="24"/>
                <w:szCs w:val="24"/>
              </w:rPr>
            </w:pPr>
            <w:r w:rsidRPr="0057412D">
              <w:rPr>
                <w:rFonts w:ascii="Times New Roman" w:hAnsi="Times New Roman"/>
                <w:sz w:val="24"/>
                <w:szCs w:val="24"/>
              </w:rPr>
              <w:t>Форма и порядок предоставления разъяснений</w:t>
            </w:r>
          </w:p>
        </w:tc>
        <w:tc>
          <w:tcPr>
            <w:tcW w:w="6393" w:type="dxa"/>
            <w:gridSpan w:val="3"/>
          </w:tcPr>
          <w:p w14:paraId="3B43B147" w14:textId="77777777" w:rsidR="00FB4422" w:rsidRPr="0057412D" w:rsidRDefault="00FB4422" w:rsidP="00995F96">
            <w:pPr>
              <w:pStyle w:val="a5"/>
              <w:spacing w:after="0"/>
              <w:ind w:left="0" w:firstLine="0"/>
              <w:rPr>
                <w:sz w:val="24"/>
                <w:szCs w:val="24"/>
              </w:rPr>
            </w:pPr>
            <w:r w:rsidRPr="0057412D">
              <w:rPr>
                <w:sz w:val="24"/>
                <w:szCs w:val="24"/>
              </w:rPr>
              <w:t xml:space="preserve">Любой участник аукциона вправе направить заказчику запрос о разъяснении положений документации об аукционе в электронной форме. </w:t>
            </w:r>
          </w:p>
          <w:p w14:paraId="2EF4BAD3" w14:textId="0C5E5452" w:rsidR="00FB4422" w:rsidRPr="0057412D" w:rsidRDefault="00FB4422" w:rsidP="00995F96">
            <w:pPr>
              <w:pStyle w:val="a5"/>
              <w:spacing w:after="0"/>
              <w:ind w:left="0" w:firstLine="0"/>
              <w:rPr>
                <w:sz w:val="24"/>
                <w:szCs w:val="24"/>
              </w:rPr>
            </w:pPr>
            <w:r w:rsidRPr="0057412D">
              <w:rPr>
                <w:sz w:val="24"/>
                <w:szCs w:val="24"/>
              </w:rPr>
              <w:t xml:space="preserve">В течение трех рабочих дней со дня поступления указанного запроса заказчик направляет разъяснение положений документации об аукционе в электронной форме, если указанный запрос поступил к заказчику не </w:t>
            </w:r>
            <w:r w:rsidR="0015497A" w:rsidRPr="0057412D">
              <w:rPr>
                <w:sz w:val="24"/>
                <w:szCs w:val="24"/>
              </w:rPr>
              <w:t>позднее,</w:t>
            </w:r>
            <w:r w:rsidRPr="0057412D">
              <w:rPr>
                <w:sz w:val="24"/>
                <w:szCs w:val="24"/>
              </w:rPr>
              <w:t xml:space="preserve"> чем за три рабочих дня до дня окончания подачи заявок на участие в аукционе. </w:t>
            </w:r>
          </w:p>
        </w:tc>
      </w:tr>
      <w:tr w:rsidR="00BE2837" w:rsidRPr="0057412D" w14:paraId="272A3381" w14:textId="77777777" w:rsidTr="00953510">
        <w:tc>
          <w:tcPr>
            <w:tcW w:w="942" w:type="dxa"/>
          </w:tcPr>
          <w:p w14:paraId="6275F923" w14:textId="77777777" w:rsidR="00BE2837" w:rsidRPr="0057412D" w:rsidRDefault="00BE2837" w:rsidP="00BE2837">
            <w:pPr>
              <w:pStyle w:val="ConsPlusNormal"/>
              <w:widowControl/>
              <w:numPr>
                <w:ilvl w:val="1"/>
                <w:numId w:val="6"/>
              </w:numPr>
              <w:rPr>
                <w:rFonts w:ascii="Times New Roman" w:hAnsi="Times New Roman"/>
                <w:sz w:val="24"/>
                <w:szCs w:val="24"/>
              </w:rPr>
            </w:pPr>
          </w:p>
        </w:tc>
        <w:tc>
          <w:tcPr>
            <w:tcW w:w="3156" w:type="dxa"/>
            <w:gridSpan w:val="3"/>
          </w:tcPr>
          <w:p w14:paraId="62E3A621"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Дата начала предоставления разъяснений</w:t>
            </w:r>
          </w:p>
        </w:tc>
        <w:tc>
          <w:tcPr>
            <w:tcW w:w="6393" w:type="dxa"/>
            <w:gridSpan w:val="3"/>
          </w:tcPr>
          <w:p w14:paraId="526927D7" w14:textId="501295C2" w:rsidR="00BE2837" w:rsidRPr="0057412D" w:rsidRDefault="00BE2837" w:rsidP="00BE2837">
            <w:pPr>
              <w:ind w:firstLine="0"/>
              <w:rPr>
                <w:i/>
                <w:sz w:val="24"/>
                <w:szCs w:val="24"/>
              </w:rPr>
            </w:pPr>
            <w:r w:rsidRPr="0057412D">
              <w:rPr>
                <w:sz w:val="24"/>
                <w:szCs w:val="24"/>
              </w:rPr>
              <w:t>«</w:t>
            </w:r>
            <w:r>
              <w:rPr>
                <w:sz w:val="24"/>
                <w:szCs w:val="24"/>
              </w:rPr>
              <w:t>11</w:t>
            </w:r>
            <w:r w:rsidRPr="0057412D">
              <w:rPr>
                <w:sz w:val="24"/>
                <w:szCs w:val="24"/>
              </w:rPr>
              <w:t xml:space="preserve">» </w:t>
            </w:r>
            <w:r>
              <w:rPr>
                <w:sz w:val="24"/>
                <w:szCs w:val="24"/>
              </w:rPr>
              <w:t>декабря</w:t>
            </w:r>
            <w:r w:rsidRPr="0057412D">
              <w:rPr>
                <w:sz w:val="24"/>
                <w:szCs w:val="24"/>
              </w:rPr>
              <w:t xml:space="preserve"> 2020 года</w:t>
            </w:r>
          </w:p>
        </w:tc>
      </w:tr>
      <w:tr w:rsidR="00BE2837" w:rsidRPr="0057412D" w14:paraId="1C6B6DC7" w14:textId="77777777" w:rsidTr="00953510">
        <w:tc>
          <w:tcPr>
            <w:tcW w:w="942" w:type="dxa"/>
          </w:tcPr>
          <w:p w14:paraId="1906B1E2" w14:textId="77777777" w:rsidR="00BE2837" w:rsidRPr="0057412D" w:rsidRDefault="00BE2837" w:rsidP="00BE2837">
            <w:pPr>
              <w:pStyle w:val="ConsPlusNormal"/>
              <w:widowControl/>
              <w:numPr>
                <w:ilvl w:val="1"/>
                <w:numId w:val="6"/>
              </w:numPr>
              <w:rPr>
                <w:rFonts w:ascii="Times New Roman" w:hAnsi="Times New Roman"/>
                <w:sz w:val="24"/>
                <w:szCs w:val="24"/>
              </w:rPr>
            </w:pPr>
          </w:p>
        </w:tc>
        <w:tc>
          <w:tcPr>
            <w:tcW w:w="3156" w:type="dxa"/>
            <w:gridSpan w:val="3"/>
          </w:tcPr>
          <w:p w14:paraId="30E2F2A9"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 xml:space="preserve">Дата окончания </w:t>
            </w:r>
            <w:r w:rsidRPr="0057412D">
              <w:rPr>
                <w:rFonts w:ascii="Times New Roman" w:hAnsi="Times New Roman"/>
                <w:sz w:val="24"/>
                <w:szCs w:val="24"/>
              </w:rPr>
              <w:lastRenderedPageBreak/>
              <w:t>предоставления разъяснений</w:t>
            </w:r>
          </w:p>
        </w:tc>
        <w:tc>
          <w:tcPr>
            <w:tcW w:w="6393" w:type="dxa"/>
            <w:gridSpan w:val="3"/>
          </w:tcPr>
          <w:p w14:paraId="0D8402C8" w14:textId="1A86E230" w:rsidR="00BE2837" w:rsidRPr="0057412D" w:rsidRDefault="00BE2837" w:rsidP="00BE2837">
            <w:pPr>
              <w:pStyle w:val="a5"/>
              <w:spacing w:after="0"/>
              <w:ind w:left="0" w:firstLine="0"/>
              <w:rPr>
                <w:sz w:val="24"/>
                <w:szCs w:val="24"/>
              </w:rPr>
            </w:pPr>
            <w:r w:rsidRPr="0057412D">
              <w:rPr>
                <w:sz w:val="24"/>
                <w:szCs w:val="24"/>
              </w:rPr>
              <w:lastRenderedPageBreak/>
              <w:t>«</w:t>
            </w:r>
            <w:r>
              <w:rPr>
                <w:sz w:val="24"/>
                <w:szCs w:val="24"/>
              </w:rPr>
              <w:t>22</w:t>
            </w:r>
            <w:r w:rsidRPr="0057412D">
              <w:rPr>
                <w:sz w:val="24"/>
                <w:szCs w:val="24"/>
              </w:rPr>
              <w:t xml:space="preserve">» </w:t>
            </w:r>
            <w:r>
              <w:rPr>
                <w:sz w:val="24"/>
                <w:szCs w:val="24"/>
              </w:rPr>
              <w:t>декабря</w:t>
            </w:r>
            <w:r w:rsidRPr="0057412D">
              <w:rPr>
                <w:sz w:val="24"/>
                <w:szCs w:val="24"/>
              </w:rPr>
              <w:t xml:space="preserve"> 2020 года</w:t>
            </w:r>
          </w:p>
        </w:tc>
      </w:tr>
      <w:tr w:rsidR="00BE2837" w:rsidRPr="0057412D" w14:paraId="33702E18" w14:textId="77777777" w:rsidTr="00953510">
        <w:tc>
          <w:tcPr>
            <w:tcW w:w="942" w:type="dxa"/>
          </w:tcPr>
          <w:p w14:paraId="605F2AD5" w14:textId="77777777" w:rsidR="00BE2837" w:rsidRPr="0057412D" w:rsidRDefault="00BE2837" w:rsidP="00BE2837">
            <w:pPr>
              <w:pStyle w:val="ConsPlusNormal"/>
              <w:widowControl/>
              <w:numPr>
                <w:ilvl w:val="1"/>
                <w:numId w:val="6"/>
              </w:numPr>
              <w:rPr>
                <w:rFonts w:ascii="Times New Roman" w:hAnsi="Times New Roman"/>
                <w:sz w:val="24"/>
                <w:szCs w:val="24"/>
              </w:rPr>
            </w:pPr>
          </w:p>
        </w:tc>
        <w:tc>
          <w:tcPr>
            <w:tcW w:w="3156" w:type="dxa"/>
            <w:gridSpan w:val="3"/>
          </w:tcPr>
          <w:p w14:paraId="3DFB086B"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Порядок внесения изменений</w:t>
            </w:r>
          </w:p>
        </w:tc>
        <w:tc>
          <w:tcPr>
            <w:tcW w:w="6393" w:type="dxa"/>
            <w:gridSpan w:val="3"/>
          </w:tcPr>
          <w:p w14:paraId="627EBEF2" w14:textId="77777777" w:rsidR="00BE2837" w:rsidRPr="0057412D" w:rsidRDefault="00BE2837" w:rsidP="00BE2837">
            <w:pPr>
              <w:pStyle w:val="a5"/>
              <w:spacing w:after="0"/>
              <w:ind w:left="0" w:firstLine="0"/>
              <w:rPr>
                <w:sz w:val="24"/>
                <w:szCs w:val="24"/>
              </w:rPr>
            </w:pPr>
            <w:r w:rsidRPr="0057412D">
              <w:rPr>
                <w:sz w:val="24"/>
                <w:szCs w:val="24"/>
              </w:rPr>
              <w:t>Изменения, вносимые в извещение о проведении аукциона, документацию о конкурентной закупке – не позднее чем в течение 3 (трех) дней со дня принятия решения о внесении таких изменений и не позднее установленного Положением срока даты окончания подачи заявок. При этом срок подачи заявок на участие в аукционе должен быть продлен так, чтобы со дня размещения в ЕИС внесенных изменений в аукционную документацию до даты окончания срока подачи заявок на участие в аукционе такой срок составлял не менее чем восемь календарных дней.</w:t>
            </w:r>
          </w:p>
        </w:tc>
      </w:tr>
      <w:tr w:rsidR="00BE2837" w:rsidRPr="0057412D" w14:paraId="73BFB9FE" w14:textId="77777777" w:rsidTr="00953510">
        <w:tc>
          <w:tcPr>
            <w:tcW w:w="942" w:type="dxa"/>
          </w:tcPr>
          <w:p w14:paraId="71A522EF" w14:textId="77777777" w:rsidR="00BE2837" w:rsidRPr="0057412D" w:rsidRDefault="00BE2837" w:rsidP="00BE2837">
            <w:pPr>
              <w:pStyle w:val="ConsPlusNormal"/>
              <w:widowControl/>
              <w:numPr>
                <w:ilvl w:val="1"/>
                <w:numId w:val="6"/>
              </w:numPr>
              <w:rPr>
                <w:rFonts w:ascii="Times New Roman" w:hAnsi="Times New Roman"/>
                <w:sz w:val="24"/>
                <w:szCs w:val="24"/>
              </w:rPr>
            </w:pPr>
          </w:p>
        </w:tc>
        <w:tc>
          <w:tcPr>
            <w:tcW w:w="3156" w:type="dxa"/>
            <w:gridSpan w:val="3"/>
          </w:tcPr>
          <w:p w14:paraId="673A3152" w14:textId="19D59619"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Порядок отмены аукциона в электронной форме</w:t>
            </w:r>
          </w:p>
        </w:tc>
        <w:tc>
          <w:tcPr>
            <w:tcW w:w="6393" w:type="dxa"/>
            <w:gridSpan w:val="3"/>
          </w:tcPr>
          <w:p w14:paraId="3E82F26D" w14:textId="77777777" w:rsidR="00BE2837" w:rsidRPr="0057412D" w:rsidRDefault="00BE2837" w:rsidP="00BE2837">
            <w:pPr>
              <w:pStyle w:val="a5"/>
              <w:spacing w:after="0"/>
              <w:ind w:left="0" w:firstLine="0"/>
              <w:rPr>
                <w:sz w:val="24"/>
                <w:szCs w:val="24"/>
              </w:rPr>
            </w:pPr>
            <w:r w:rsidRPr="0057412D">
              <w:rPr>
                <w:sz w:val="24"/>
                <w:szCs w:val="24"/>
              </w:rPr>
              <w:t>1.</w:t>
            </w:r>
            <w:r w:rsidRPr="0057412D">
              <w:rPr>
                <w:sz w:val="24"/>
                <w:szCs w:val="24"/>
              </w:rPr>
              <w:tab/>
              <w:t xml:space="preserve">Заказчик вправе отменить аукцион в электронной форме по одному и более предмету закупки (лоту) до наступления даты и времени окончания срока подачи заявок на участие в аукционе в электронной форме. </w:t>
            </w:r>
          </w:p>
          <w:p w14:paraId="409B1F0E" w14:textId="77777777" w:rsidR="00BE2837" w:rsidRPr="0057412D" w:rsidRDefault="00BE2837" w:rsidP="00BE2837">
            <w:pPr>
              <w:pStyle w:val="a5"/>
              <w:spacing w:after="0"/>
              <w:ind w:left="0" w:firstLine="0"/>
              <w:rPr>
                <w:sz w:val="24"/>
                <w:szCs w:val="24"/>
              </w:rPr>
            </w:pPr>
            <w:r w:rsidRPr="0057412D">
              <w:rPr>
                <w:sz w:val="24"/>
                <w:szCs w:val="24"/>
              </w:rPr>
              <w:t>2.</w:t>
            </w:r>
            <w:r w:rsidRPr="0057412D">
              <w:rPr>
                <w:sz w:val="24"/>
                <w:szCs w:val="24"/>
              </w:rPr>
              <w:tab/>
              <w:t xml:space="preserve">Заказчик размещает решение об отмене аукциона в электронной форме в ЕИС в день принятия решения. </w:t>
            </w:r>
          </w:p>
          <w:p w14:paraId="1A0345AA" w14:textId="77777777" w:rsidR="00BE2837" w:rsidRPr="0057412D" w:rsidRDefault="00BE2837" w:rsidP="00BE2837">
            <w:pPr>
              <w:pStyle w:val="a5"/>
              <w:spacing w:after="0"/>
              <w:ind w:left="0" w:firstLine="0"/>
              <w:rPr>
                <w:sz w:val="24"/>
                <w:szCs w:val="24"/>
              </w:rPr>
            </w:pPr>
            <w:r w:rsidRPr="0057412D">
              <w:rPr>
                <w:sz w:val="24"/>
                <w:szCs w:val="24"/>
              </w:rPr>
              <w:t>3.</w:t>
            </w:r>
            <w:r w:rsidRPr="0057412D">
              <w:rPr>
                <w:sz w:val="24"/>
                <w:szCs w:val="24"/>
              </w:rPr>
              <w:tab/>
              <w:t>После окончания срока подачи заявок на участие в аукционе в электронной форме Заказчик вправе отменить проведение закупки только в случае возникновения обстоятельств непреодолимой силы в соответствии с гражданским законодательством.</w:t>
            </w:r>
          </w:p>
          <w:p w14:paraId="0A943B9D" w14:textId="31EBFB6C" w:rsidR="00BE2837" w:rsidRPr="0057412D" w:rsidRDefault="00BE2837" w:rsidP="00BE2837">
            <w:pPr>
              <w:pStyle w:val="a5"/>
              <w:spacing w:after="0"/>
              <w:ind w:left="0" w:firstLine="0"/>
              <w:rPr>
                <w:sz w:val="24"/>
                <w:szCs w:val="24"/>
              </w:rPr>
            </w:pPr>
            <w:r w:rsidRPr="0057412D">
              <w:rPr>
                <w:sz w:val="24"/>
                <w:szCs w:val="24"/>
              </w:rPr>
              <w:t>4.</w:t>
            </w:r>
            <w:r w:rsidRPr="0057412D">
              <w:rPr>
                <w:sz w:val="24"/>
                <w:szCs w:val="24"/>
              </w:rPr>
              <w:tab/>
              <w:t>При отмене проведения аукциона в электронной форме Заказчиком не возмещаются расходы, понесенные участником закупки.</w:t>
            </w:r>
          </w:p>
        </w:tc>
      </w:tr>
      <w:tr w:rsidR="00BE2837" w:rsidRPr="0057412D" w14:paraId="05ED8F83" w14:textId="77777777" w:rsidTr="00953510">
        <w:tc>
          <w:tcPr>
            <w:tcW w:w="942" w:type="dxa"/>
          </w:tcPr>
          <w:p w14:paraId="1D4F3BD0" w14:textId="77777777" w:rsidR="00BE2837" w:rsidRPr="0057412D" w:rsidRDefault="00BE2837" w:rsidP="00BE2837">
            <w:pPr>
              <w:pStyle w:val="3"/>
              <w:numPr>
                <w:ilvl w:val="0"/>
                <w:numId w:val="6"/>
              </w:numPr>
              <w:ind w:left="0" w:firstLine="0"/>
              <w:jc w:val="left"/>
            </w:pPr>
          </w:p>
        </w:tc>
        <w:tc>
          <w:tcPr>
            <w:tcW w:w="9549" w:type="dxa"/>
            <w:gridSpan w:val="6"/>
          </w:tcPr>
          <w:p w14:paraId="03B65BD4" w14:textId="77777777" w:rsidR="00BE2837" w:rsidRPr="0057412D" w:rsidRDefault="00BE2837" w:rsidP="00BE2837">
            <w:pPr>
              <w:pStyle w:val="3"/>
              <w:numPr>
                <w:ilvl w:val="0"/>
                <w:numId w:val="0"/>
              </w:numPr>
            </w:pPr>
            <w:r w:rsidRPr="0057412D">
              <w:rPr>
                <w:b/>
              </w:rPr>
              <w:t>Время и дата, место проведения аукциона, адрес электронной площадки</w:t>
            </w:r>
          </w:p>
        </w:tc>
      </w:tr>
      <w:tr w:rsidR="00BE2837" w:rsidRPr="0057412D" w14:paraId="4CBDA31F" w14:textId="77777777" w:rsidTr="00953510">
        <w:tc>
          <w:tcPr>
            <w:tcW w:w="942" w:type="dxa"/>
          </w:tcPr>
          <w:p w14:paraId="05A7509C" w14:textId="77777777" w:rsidR="00BE2837" w:rsidRPr="0057412D" w:rsidRDefault="00BE2837" w:rsidP="00BE2837">
            <w:pPr>
              <w:pStyle w:val="ConsPlusNormal"/>
              <w:widowControl/>
              <w:numPr>
                <w:ilvl w:val="1"/>
                <w:numId w:val="6"/>
              </w:numPr>
              <w:rPr>
                <w:rFonts w:ascii="Times New Roman" w:hAnsi="Times New Roman"/>
                <w:sz w:val="24"/>
                <w:szCs w:val="24"/>
              </w:rPr>
            </w:pPr>
          </w:p>
        </w:tc>
        <w:tc>
          <w:tcPr>
            <w:tcW w:w="3156" w:type="dxa"/>
            <w:gridSpan w:val="3"/>
          </w:tcPr>
          <w:p w14:paraId="7ECC371A"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Место проведения аукциона, адрес электронной площадки</w:t>
            </w:r>
          </w:p>
        </w:tc>
        <w:tc>
          <w:tcPr>
            <w:tcW w:w="6393" w:type="dxa"/>
            <w:gridSpan w:val="3"/>
          </w:tcPr>
          <w:p w14:paraId="7B6AD6C1" w14:textId="77777777" w:rsidR="00BE2837" w:rsidRPr="0057412D" w:rsidRDefault="00BE2837" w:rsidP="00BE2837">
            <w:pPr>
              <w:widowControl w:val="0"/>
              <w:autoSpaceDE w:val="0"/>
              <w:autoSpaceDN w:val="0"/>
              <w:adjustRightInd w:val="0"/>
              <w:ind w:firstLine="0"/>
              <w:rPr>
                <w:sz w:val="24"/>
                <w:szCs w:val="24"/>
              </w:rPr>
            </w:pPr>
            <w:r w:rsidRPr="0057412D">
              <w:rPr>
                <w:sz w:val="24"/>
                <w:szCs w:val="24"/>
                <w:lang w:eastAsia="en-US"/>
              </w:rPr>
              <w:t>УЭТП ЕСТП (http://estp.ru)</w:t>
            </w:r>
          </w:p>
        </w:tc>
      </w:tr>
      <w:tr w:rsidR="00BE2837" w:rsidRPr="0057412D" w14:paraId="284E7E9C" w14:textId="77777777" w:rsidTr="00953510">
        <w:tc>
          <w:tcPr>
            <w:tcW w:w="942" w:type="dxa"/>
          </w:tcPr>
          <w:p w14:paraId="2227C397" w14:textId="77777777" w:rsidR="00BE2837" w:rsidRPr="0057412D" w:rsidRDefault="00BE2837" w:rsidP="00BE2837">
            <w:pPr>
              <w:pStyle w:val="ConsPlusNormal"/>
              <w:widowControl/>
              <w:numPr>
                <w:ilvl w:val="1"/>
                <w:numId w:val="6"/>
              </w:numPr>
              <w:rPr>
                <w:rFonts w:ascii="Times New Roman" w:hAnsi="Times New Roman"/>
                <w:sz w:val="24"/>
                <w:szCs w:val="24"/>
              </w:rPr>
            </w:pPr>
          </w:p>
        </w:tc>
        <w:tc>
          <w:tcPr>
            <w:tcW w:w="3156" w:type="dxa"/>
            <w:gridSpan w:val="3"/>
          </w:tcPr>
          <w:p w14:paraId="6A873DD6"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Время и дата проведения аукциона в электронной форме</w:t>
            </w:r>
          </w:p>
        </w:tc>
        <w:tc>
          <w:tcPr>
            <w:tcW w:w="6393" w:type="dxa"/>
            <w:gridSpan w:val="3"/>
          </w:tcPr>
          <w:p w14:paraId="615C2D9B" w14:textId="07778725" w:rsidR="00BE2837" w:rsidRPr="0057412D" w:rsidRDefault="00BE2837" w:rsidP="00BE2837">
            <w:pPr>
              <w:pStyle w:val="a5"/>
              <w:spacing w:after="0"/>
              <w:ind w:left="0" w:firstLine="0"/>
              <w:rPr>
                <w:sz w:val="24"/>
                <w:szCs w:val="24"/>
              </w:rPr>
            </w:pPr>
            <w:r w:rsidRPr="0057412D">
              <w:rPr>
                <w:sz w:val="24"/>
                <w:szCs w:val="24"/>
              </w:rPr>
              <w:t>«2</w:t>
            </w:r>
            <w:r w:rsidR="00B75DAE">
              <w:rPr>
                <w:sz w:val="24"/>
                <w:szCs w:val="24"/>
              </w:rPr>
              <w:t>9</w:t>
            </w:r>
            <w:r w:rsidRPr="0057412D">
              <w:rPr>
                <w:sz w:val="24"/>
                <w:szCs w:val="24"/>
              </w:rPr>
              <w:t xml:space="preserve">» </w:t>
            </w:r>
            <w:r w:rsidR="00B75DAE">
              <w:rPr>
                <w:sz w:val="24"/>
                <w:szCs w:val="24"/>
              </w:rPr>
              <w:t>дека</w:t>
            </w:r>
            <w:r w:rsidRPr="0057412D">
              <w:rPr>
                <w:sz w:val="24"/>
                <w:szCs w:val="24"/>
              </w:rPr>
              <w:t>бря 2020 года 10:00 часов по местному времени</w:t>
            </w:r>
          </w:p>
        </w:tc>
      </w:tr>
      <w:tr w:rsidR="00BE2837" w:rsidRPr="0057412D" w14:paraId="5D855A1F" w14:textId="77777777" w:rsidTr="00953510">
        <w:tc>
          <w:tcPr>
            <w:tcW w:w="942" w:type="dxa"/>
          </w:tcPr>
          <w:p w14:paraId="665BDE57" w14:textId="77777777" w:rsidR="00BE2837" w:rsidRPr="0057412D" w:rsidRDefault="00BE2837" w:rsidP="00BE2837">
            <w:pPr>
              <w:pStyle w:val="ConsPlusNormal"/>
              <w:widowControl/>
              <w:numPr>
                <w:ilvl w:val="1"/>
                <w:numId w:val="6"/>
              </w:numPr>
              <w:rPr>
                <w:rFonts w:ascii="Times New Roman" w:hAnsi="Times New Roman"/>
                <w:sz w:val="24"/>
                <w:szCs w:val="24"/>
              </w:rPr>
            </w:pPr>
          </w:p>
        </w:tc>
        <w:tc>
          <w:tcPr>
            <w:tcW w:w="3156" w:type="dxa"/>
            <w:gridSpan w:val="3"/>
          </w:tcPr>
          <w:p w14:paraId="6D6DAE3B"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Порядок проведения аукциона</w:t>
            </w:r>
          </w:p>
        </w:tc>
        <w:tc>
          <w:tcPr>
            <w:tcW w:w="6393" w:type="dxa"/>
            <w:gridSpan w:val="3"/>
          </w:tcPr>
          <w:p w14:paraId="23C20C97" w14:textId="45193CDE" w:rsidR="00BE2837" w:rsidRPr="0057412D" w:rsidRDefault="00BE2837" w:rsidP="00BE2837">
            <w:pPr>
              <w:pStyle w:val="ConsPlusNormal"/>
              <w:widowControl/>
              <w:ind w:firstLine="0"/>
              <w:rPr>
                <w:rFonts w:ascii="Times New Roman" w:hAnsi="Times New Roman"/>
                <w:sz w:val="24"/>
                <w:szCs w:val="24"/>
              </w:rPr>
            </w:pPr>
            <w:bookmarkStart w:id="2" w:name="_Toc311800802"/>
            <w:bookmarkStart w:id="3" w:name="_Toc311801004"/>
            <w:r w:rsidRPr="0057412D">
              <w:rPr>
                <w:rFonts w:ascii="Times New Roman" w:hAnsi="Times New Roman"/>
                <w:sz w:val="24"/>
                <w:szCs w:val="24"/>
              </w:rPr>
              <w:t>Порядок проведения аукциона в электронной форме устанавливается в соответствии с регламенто</w:t>
            </w:r>
            <w:bookmarkEnd w:id="2"/>
            <w:bookmarkEnd w:id="3"/>
            <w:r w:rsidRPr="0057412D">
              <w:rPr>
                <w:rFonts w:ascii="Times New Roman" w:hAnsi="Times New Roman"/>
                <w:sz w:val="24"/>
                <w:szCs w:val="24"/>
              </w:rPr>
              <w:t>м ЭТП.</w:t>
            </w:r>
          </w:p>
          <w:p w14:paraId="6669B9C5"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Оператор электронной площадки - УЭТП ЕСТП (http://estp.ru)</w:t>
            </w:r>
          </w:p>
          <w:p w14:paraId="0108AE43"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Адрес электронной торговой площадки в сети "Интернет"- http://estp.ru</w:t>
            </w:r>
          </w:p>
          <w:p w14:paraId="4511DED6"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Победителем аукциона признается Участник аукциона, предложивший наиболее низкую цену договора. Если при проведении аукциона цена договора снижена до нуля, и аукцион проводится на право заключить договор, победителем аукциона признается Участник, предложивший наиболее высокую цену за право заключения договора.</w:t>
            </w:r>
          </w:p>
          <w:p w14:paraId="599E8ECF"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Победитель определяется с помощью программных и технических средств ТС.</w:t>
            </w:r>
          </w:p>
          <w:p w14:paraId="32D9830D"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Шаг аукциона составляет от 0,5 процента до 5 процентов от начальной максимальной цены договора.</w:t>
            </w:r>
          </w:p>
        </w:tc>
      </w:tr>
      <w:tr w:rsidR="00BE2837" w:rsidRPr="0057412D" w14:paraId="374D804E" w14:textId="77777777" w:rsidTr="00953510">
        <w:tc>
          <w:tcPr>
            <w:tcW w:w="942" w:type="dxa"/>
          </w:tcPr>
          <w:p w14:paraId="5FDF2D47" w14:textId="77777777" w:rsidR="00BE2837" w:rsidRPr="0057412D" w:rsidRDefault="00BE2837" w:rsidP="00BE2837">
            <w:pPr>
              <w:pStyle w:val="ConsPlusNormal"/>
              <w:widowControl/>
              <w:numPr>
                <w:ilvl w:val="1"/>
                <w:numId w:val="6"/>
              </w:numPr>
              <w:rPr>
                <w:rFonts w:ascii="Times New Roman" w:hAnsi="Times New Roman"/>
                <w:sz w:val="24"/>
                <w:szCs w:val="24"/>
              </w:rPr>
            </w:pPr>
          </w:p>
        </w:tc>
        <w:tc>
          <w:tcPr>
            <w:tcW w:w="3156" w:type="dxa"/>
            <w:gridSpan w:val="3"/>
          </w:tcPr>
          <w:p w14:paraId="0FD8EAB7"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Порядок рассмотрения заявок на участие в аукционе</w:t>
            </w:r>
          </w:p>
        </w:tc>
        <w:tc>
          <w:tcPr>
            <w:tcW w:w="6393" w:type="dxa"/>
            <w:gridSpan w:val="3"/>
          </w:tcPr>
          <w:p w14:paraId="0FB133DE" w14:textId="77777777" w:rsidR="00BE2837" w:rsidRPr="0057412D" w:rsidRDefault="00BE2837" w:rsidP="00BE2837">
            <w:pPr>
              <w:pStyle w:val="a3"/>
              <w:ind w:firstLine="0"/>
              <w:rPr>
                <w:sz w:val="24"/>
                <w:szCs w:val="24"/>
              </w:rPr>
            </w:pPr>
            <w:r w:rsidRPr="0057412D">
              <w:rPr>
                <w:sz w:val="24"/>
                <w:szCs w:val="24"/>
              </w:rPr>
              <w:t>Комиссия рассматривает заявки на участие в аукционе на соответствие требованиям, установленным аукционной документацией и Положением о закупке.</w:t>
            </w:r>
          </w:p>
          <w:p w14:paraId="1C1F86C5" w14:textId="77777777" w:rsidR="00BE2837" w:rsidRPr="0057412D" w:rsidRDefault="00BE2837" w:rsidP="00BE2837">
            <w:pPr>
              <w:pStyle w:val="a3"/>
              <w:ind w:firstLine="0"/>
              <w:rPr>
                <w:sz w:val="24"/>
                <w:szCs w:val="24"/>
              </w:rPr>
            </w:pPr>
            <w:r w:rsidRPr="0057412D">
              <w:rPr>
                <w:sz w:val="24"/>
                <w:szCs w:val="24"/>
              </w:rPr>
              <w:lastRenderedPageBreak/>
              <w:t>Основания для отказа в допуске к участию в закупке:</w:t>
            </w:r>
          </w:p>
          <w:p w14:paraId="0081F31C" w14:textId="77777777" w:rsidR="00BE2837" w:rsidRPr="0057412D" w:rsidRDefault="00BE2837" w:rsidP="00BE2837">
            <w:pPr>
              <w:rPr>
                <w:sz w:val="24"/>
                <w:szCs w:val="24"/>
              </w:rPr>
            </w:pPr>
            <w:r w:rsidRPr="0057412D">
              <w:rPr>
                <w:sz w:val="24"/>
                <w:szCs w:val="24"/>
              </w:rPr>
              <w:t>1) выявлено несоответствие участника хотя бы одному из требований, перечисленных в пункте 2.1. настоящей документации;</w:t>
            </w:r>
          </w:p>
          <w:p w14:paraId="14582DD9" w14:textId="77777777" w:rsidR="00BE2837" w:rsidRPr="0057412D" w:rsidRDefault="00BE2837" w:rsidP="00BE2837">
            <w:pPr>
              <w:rPr>
                <w:sz w:val="24"/>
                <w:szCs w:val="24"/>
              </w:rPr>
            </w:pPr>
            <w:r w:rsidRPr="0057412D">
              <w:rPr>
                <w:sz w:val="24"/>
                <w:szCs w:val="24"/>
              </w:rPr>
              <w:t>2) участник закупки и (или) его заявка не соответствуют иным требованиям документации о закупке или Положению о закупке;</w:t>
            </w:r>
          </w:p>
          <w:p w14:paraId="15E3ABE9" w14:textId="77777777" w:rsidR="00BE2837" w:rsidRPr="0057412D" w:rsidRDefault="00BE2837" w:rsidP="00BE2837">
            <w:pPr>
              <w:rPr>
                <w:sz w:val="24"/>
                <w:szCs w:val="24"/>
              </w:rPr>
            </w:pPr>
            <w:r w:rsidRPr="0057412D">
              <w:rPr>
                <w:sz w:val="24"/>
                <w:szCs w:val="24"/>
              </w:rPr>
              <w:t>3) участник закупки не представил документы, необходимые для участия в процедуре закупки;</w:t>
            </w:r>
          </w:p>
          <w:p w14:paraId="5A46D2F6" w14:textId="77777777" w:rsidR="00BE2837" w:rsidRPr="0057412D" w:rsidRDefault="00BE2837" w:rsidP="00BE2837">
            <w:pPr>
              <w:rPr>
                <w:sz w:val="24"/>
                <w:szCs w:val="24"/>
              </w:rPr>
            </w:pPr>
            <w:r w:rsidRPr="0057412D">
              <w:rPr>
                <w:sz w:val="24"/>
                <w:szCs w:val="24"/>
              </w:rPr>
              <w:t>4) в представленных документах или в заявке указаны недостоверные сведения об участнике закупки и (или) о товарах, работах, услугах;</w:t>
            </w:r>
          </w:p>
          <w:p w14:paraId="6A180A3C" w14:textId="77777777" w:rsidR="00BE2837" w:rsidRPr="0057412D" w:rsidRDefault="00BE2837" w:rsidP="00BE2837">
            <w:pPr>
              <w:rPr>
                <w:sz w:val="24"/>
                <w:szCs w:val="24"/>
              </w:rPr>
            </w:pPr>
            <w:r w:rsidRPr="0057412D">
              <w:rPr>
                <w:sz w:val="24"/>
                <w:szCs w:val="24"/>
              </w:rPr>
              <w:t>5) участник закупки не предоставил обеспечение заявки на участие в закупке, если такое обеспечение предусмотрено документацией о закупке.</w:t>
            </w:r>
          </w:p>
        </w:tc>
      </w:tr>
      <w:tr w:rsidR="00BE2837" w:rsidRPr="0057412D" w14:paraId="7C98D5D4" w14:textId="77777777" w:rsidTr="00953510">
        <w:tc>
          <w:tcPr>
            <w:tcW w:w="942" w:type="dxa"/>
          </w:tcPr>
          <w:p w14:paraId="33400861" w14:textId="77777777" w:rsidR="00BE2837" w:rsidRPr="0057412D" w:rsidRDefault="00BE2837" w:rsidP="00BE2837">
            <w:pPr>
              <w:pStyle w:val="3"/>
              <w:numPr>
                <w:ilvl w:val="0"/>
                <w:numId w:val="6"/>
              </w:numPr>
              <w:ind w:left="0" w:firstLine="0"/>
              <w:jc w:val="left"/>
            </w:pPr>
          </w:p>
        </w:tc>
        <w:tc>
          <w:tcPr>
            <w:tcW w:w="9549" w:type="dxa"/>
            <w:gridSpan w:val="6"/>
          </w:tcPr>
          <w:p w14:paraId="3A8E3520" w14:textId="77777777" w:rsidR="00BE2837" w:rsidRPr="0057412D" w:rsidRDefault="00BE2837" w:rsidP="00BE2837">
            <w:pPr>
              <w:pStyle w:val="3"/>
              <w:numPr>
                <w:ilvl w:val="0"/>
                <w:numId w:val="0"/>
              </w:numPr>
              <w:rPr>
                <w:b/>
              </w:rPr>
            </w:pPr>
            <w:r w:rsidRPr="0057412D">
              <w:rPr>
                <w:b/>
              </w:rPr>
              <w:t>Заключение договора</w:t>
            </w:r>
          </w:p>
        </w:tc>
      </w:tr>
      <w:tr w:rsidR="00BE2837" w:rsidRPr="0057412D" w14:paraId="745F3350" w14:textId="77777777" w:rsidTr="00953510">
        <w:tc>
          <w:tcPr>
            <w:tcW w:w="942" w:type="dxa"/>
          </w:tcPr>
          <w:p w14:paraId="0E50119E" w14:textId="77777777" w:rsidR="00BE2837" w:rsidRPr="0057412D" w:rsidRDefault="00BE2837" w:rsidP="00BE2837">
            <w:pPr>
              <w:pStyle w:val="ConsPlusNormal"/>
              <w:widowControl/>
              <w:numPr>
                <w:ilvl w:val="1"/>
                <w:numId w:val="6"/>
              </w:numPr>
              <w:rPr>
                <w:rFonts w:ascii="Times New Roman" w:hAnsi="Times New Roman"/>
                <w:sz w:val="24"/>
                <w:szCs w:val="24"/>
              </w:rPr>
            </w:pPr>
          </w:p>
        </w:tc>
        <w:tc>
          <w:tcPr>
            <w:tcW w:w="3156" w:type="dxa"/>
            <w:gridSpan w:val="3"/>
          </w:tcPr>
          <w:p w14:paraId="30C08795" w14:textId="7BCF13CA"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Порядок заключения и подписания договора</w:t>
            </w:r>
          </w:p>
        </w:tc>
        <w:tc>
          <w:tcPr>
            <w:tcW w:w="6393" w:type="dxa"/>
            <w:gridSpan w:val="3"/>
          </w:tcPr>
          <w:p w14:paraId="651E26E9" w14:textId="77777777" w:rsidR="00BE2837" w:rsidRPr="0057412D" w:rsidRDefault="00BE2837" w:rsidP="00BE2837">
            <w:pPr>
              <w:autoSpaceDE w:val="0"/>
              <w:autoSpaceDN w:val="0"/>
              <w:adjustRightInd w:val="0"/>
              <w:ind w:firstLine="0"/>
              <w:outlineLvl w:val="1"/>
              <w:rPr>
                <w:sz w:val="24"/>
                <w:szCs w:val="24"/>
              </w:rPr>
            </w:pPr>
            <w:r w:rsidRPr="0057412D">
              <w:rPr>
                <w:sz w:val="24"/>
                <w:szCs w:val="24"/>
              </w:rPr>
              <w:t xml:space="preserve">Заказчик в срок не позднее пяти дней со дня опубликования итогового протокола направляет победителю аукциона проект договора, который составляется путем включения условий исполнения договора, предложенных победителем аукциона в проект договора. Договор с победителем аукциона заключается в порядке, установленном в Положении о закупке и в соответствии с регламентом ЭТП. </w:t>
            </w:r>
          </w:p>
          <w:p w14:paraId="50C792EF" w14:textId="77777777" w:rsidR="00BE2837" w:rsidRPr="0057412D" w:rsidRDefault="00BE2837" w:rsidP="00BE2837">
            <w:pPr>
              <w:autoSpaceDE w:val="0"/>
              <w:autoSpaceDN w:val="0"/>
              <w:adjustRightInd w:val="0"/>
              <w:ind w:firstLine="0"/>
              <w:outlineLvl w:val="1"/>
              <w:rPr>
                <w:sz w:val="24"/>
                <w:szCs w:val="24"/>
              </w:rPr>
            </w:pPr>
            <w:r w:rsidRPr="0057412D">
              <w:rPr>
                <w:sz w:val="24"/>
                <w:szCs w:val="24"/>
              </w:rPr>
              <w:t>В случае если победитель аукциона или участник закупки, который сделал предпоследнее предложение о цене договора в с рок предусмотренный документацией не представил Заказчику подписанный договор на условиях предложенных участником закупки с которым заключается договор, и в документации об аукционе в электронной форме, а также обеспечение исполнение договора в случае, если Заказчиком было установлено требование обеспечения исполнения договора, победитель аукциона или участник закупки, который сделал предпоследнее предложение о цене договора, признается уклонившимся от заключения договора.</w:t>
            </w:r>
          </w:p>
          <w:p w14:paraId="135CAFF2" w14:textId="77777777" w:rsidR="00BE2837" w:rsidRPr="0057412D" w:rsidRDefault="00BE2837" w:rsidP="00BE2837">
            <w:pPr>
              <w:autoSpaceDE w:val="0"/>
              <w:autoSpaceDN w:val="0"/>
              <w:adjustRightInd w:val="0"/>
              <w:ind w:firstLine="0"/>
              <w:outlineLvl w:val="1"/>
              <w:rPr>
                <w:sz w:val="24"/>
                <w:szCs w:val="24"/>
              </w:rPr>
            </w:pPr>
            <w:r w:rsidRPr="0057412D">
              <w:rPr>
                <w:sz w:val="24"/>
                <w:szCs w:val="24"/>
              </w:rPr>
              <w:t>Победитель аукциона в течение пяти дней со дня получения от заказчика подписывает такой договор и направляет его заказчику вместе с обеспечением исполнения договора.</w:t>
            </w:r>
          </w:p>
          <w:p w14:paraId="65D69793" w14:textId="77777777" w:rsidR="00BE2837" w:rsidRPr="0057412D" w:rsidRDefault="00BE2837" w:rsidP="00BE2837">
            <w:pPr>
              <w:autoSpaceDE w:val="0"/>
              <w:autoSpaceDN w:val="0"/>
              <w:adjustRightInd w:val="0"/>
              <w:ind w:firstLine="0"/>
              <w:outlineLvl w:val="1"/>
              <w:rPr>
                <w:sz w:val="24"/>
                <w:szCs w:val="24"/>
              </w:rPr>
            </w:pPr>
            <w:r w:rsidRPr="0057412D">
              <w:rPr>
                <w:sz w:val="24"/>
                <w:szCs w:val="24"/>
              </w:rPr>
              <w:t>В случае если победитель аукциона признан уклонившимся от заключения договора, Заказчик вправе обратиться в суд с требованием о понуждении победителя аукциона заключить договор, а также о возмещении убытков, причиненных уклонением от заключения договора, либо заключить договор с участником закупки, который сделал предпоследнее предложение о цене договора.</w:t>
            </w:r>
          </w:p>
          <w:p w14:paraId="7481D93C" w14:textId="77777777" w:rsidR="00BE2837" w:rsidRPr="0057412D" w:rsidRDefault="00BE2837" w:rsidP="00BE2837">
            <w:pPr>
              <w:autoSpaceDE w:val="0"/>
              <w:autoSpaceDN w:val="0"/>
              <w:adjustRightInd w:val="0"/>
              <w:ind w:firstLine="0"/>
              <w:outlineLvl w:val="1"/>
              <w:rPr>
                <w:sz w:val="24"/>
                <w:szCs w:val="24"/>
              </w:rPr>
            </w:pPr>
            <w:r w:rsidRPr="0057412D">
              <w:rPr>
                <w:sz w:val="24"/>
                <w:szCs w:val="24"/>
              </w:rPr>
              <w:t xml:space="preserve">При этом заключение договора для участника закупки, который сделал предпоследнее предложение о цене договора, является обязательным. В случае уклонения участника закупки, который сделал предпоследнее предложение о цене договора, от заключения договора Заказчик вправе обратиться в суд с требованием о понуждении победителя аукциона заключить договор, а </w:t>
            </w:r>
            <w:r w:rsidRPr="0057412D">
              <w:rPr>
                <w:sz w:val="24"/>
                <w:szCs w:val="24"/>
              </w:rPr>
              <w:lastRenderedPageBreak/>
              <w:t>также о возмещении убытков, причиненных уклонением от заключения договора.</w:t>
            </w:r>
          </w:p>
          <w:p w14:paraId="3477D626" w14:textId="77777777" w:rsidR="00BE2837" w:rsidRPr="0057412D" w:rsidRDefault="00BE2837" w:rsidP="00BE2837">
            <w:pPr>
              <w:autoSpaceDE w:val="0"/>
              <w:autoSpaceDN w:val="0"/>
              <w:adjustRightInd w:val="0"/>
              <w:ind w:firstLine="0"/>
              <w:outlineLvl w:val="1"/>
              <w:rPr>
                <w:sz w:val="24"/>
                <w:szCs w:val="24"/>
              </w:rPr>
            </w:pPr>
            <w:r w:rsidRPr="0057412D">
              <w:rPr>
                <w:sz w:val="24"/>
                <w:szCs w:val="24"/>
              </w:rPr>
              <w:t>Договор должен быть заключен Заказчиком не ранее десяти дней со дня размещения в ЕИС итогового протокола и не позднее двадцати дней со дня подписания указанного протокола.</w:t>
            </w:r>
          </w:p>
        </w:tc>
      </w:tr>
      <w:tr w:rsidR="00BE2837" w:rsidRPr="0057412D" w14:paraId="2BF997C4" w14:textId="77777777" w:rsidTr="00953510">
        <w:tc>
          <w:tcPr>
            <w:tcW w:w="942" w:type="dxa"/>
          </w:tcPr>
          <w:p w14:paraId="03407728" w14:textId="77777777" w:rsidR="00BE2837" w:rsidRPr="0057412D" w:rsidRDefault="00BE2837" w:rsidP="00BE2837">
            <w:pPr>
              <w:pStyle w:val="ConsPlusNormal"/>
              <w:widowControl/>
              <w:numPr>
                <w:ilvl w:val="1"/>
                <w:numId w:val="6"/>
              </w:numPr>
              <w:rPr>
                <w:rFonts w:ascii="Times New Roman" w:hAnsi="Times New Roman"/>
                <w:sz w:val="24"/>
                <w:szCs w:val="24"/>
              </w:rPr>
            </w:pPr>
          </w:p>
        </w:tc>
        <w:tc>
          <w:tcPr>
            <w:tcW w:w="3156" w:type="dxa"/>
            <w:gridSpan w:val="3"/>
          </w:tcPr>
          <w:p w14:paraId="5B27ED01"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Признание участника закупки уклонившимся от заключения договора</w:t>
            </w:r>
          </w:p>
        </w:tc>
        <w:tc>
          <w:tcPr>
            <w:tcW w:w="6393" w:type="dxa"/>
            <w:gridSpan w:val="3"/>
          </w:tcPr>
          <w:p w14:paraId="25BC3767" w14:textId="77777777" w:rsidR="00BE2837" w:rsidRPr="0057412D" w:rsidRDefault="00BE2837" w:rsidP="00BE2837">
            <w:pPr>
              <w:ind w:firstLine="0"/>
              <w:rPr>
                <w:sz w:val="24"/>
                <w:szCs w:val="24"/>
              </w:rPr>
            </w:pPr>
            <w:r w:rsidRPr="0057412D">
              <w:rPr>
                <w:sz w:val="24"/>
                <w:szCs w:val="24"/>
              </w:rPr>
              <w:t>Участник закупки признается уклонившимся от заключения договора в случае, когда:</w:t>
            </w:r>
          </w:p>
          <w:p w14:paraId="40A63473" w14:textId="77777777" w:rsidR="00BE2837" w:rsidRPr="0057412D" w:rsidRDefault="00BE2837" w:rsidP="00BE2837">
            <w:pPr>
              <w:rPr>
                <w:sz w:val="24"/>
                <w:szCs w:val="24"/>
              </w:rPr>
            </w:pPr>
            <w:r w:rsidRPr="0057412D">
              <w:rPr>
                <w:sz w:val="24"/>
                <w:szCs w:val="24"/>
              </w:rPr>
              <w:t>1) не представил подписанный договор (отказался от заключения договора) в редакции Заказчика в установленные сроки;</w:t>
            </w:r>
          </w:p>
          <w:p w14:paraId="4336E4F0" w14:textId="77777777" w:rsidR="00BE2837" w:rsidRPr="0057412D" w:rsidRDefault="00BE2837" w:rsidP="00BE2837">
            <w:pPr>
              <w:rPr>
                <w:sz w:val="24"/>
                <w:szCs w:val="24"/>
              </w:rPr>
            </w:pPr>
            <w:r w:rsidRPr="0057412D">
              <w:rPr>
                <w:sz w:val="24"/>
                <w:szCs w:val="24"/>
              </w:rPr>
              <w:t>2) не предоставил обеспечение исполнения договора в установленные сроки, или предоставил с нарушением условий, указанных в документации (извещении) о закупке, – если требование о предоставлении такого обеспечения было предусмотрено документацией о закупке и проектом договора;</w:t>
            </w:r>
          </w:p>
        </w:tc>
      </w:tr>
      <w:tr w:rsidR="00BE2837" w:rsidRPr="0057412D" w14:paraId="2FB4F21A" w14:textId="77777777" w:rsidTr="00953510">
        <w:tc>
          <w:tcPr>
            <w:tcW w:w="942" w:type="dxa"/>
          </w:tcPr>
          <w:p w14:paraId="2140061C" w14:textId="77777777" w:rsidR="00BE2837" w:rsidRPr="0057412D" w:rsidRDefault="00BE2837" w:rsidP="00BE2837">
            <w:pPr>
              <w:pStyle w:val="ConsPlusNormal"/>
              <w:widowControl/>
              <w:numPr>
                <w:ilvl w:val="1"/>
                <w:numId w:val="6"/>
              </w:numPr>
              <w:rPr>
                <w:rFonts w:ascii="Times New Roman" w:hAnsi="Times New Roman"/>
                <w:sz w:val="24"/>
                <w:szCs w:val="24"/>
              </w:rPr>
            </w:pPr>
          </w:p>
        </w:tc>
        <w:tc>
          <w:tcPr>
            <w:tcW w:w="3156" w:type="dxa"/>
            <w:gridSpan w:val="3"/>
          </w:tcPr>
          <w:p w14:paraId="303713B9"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Размер обеспечения исполнения договора</w:t>
            </w:r>
          </w:p>
        </w:tc>
        <w:tc>
          <w:tcPr>
            <w:tcW w:w="6393" w:type="dxa"/>
            <w:gridSpan w:val="3"/>
          </w:tcPr>
          <w:p w14:paraId="4BFC78D9" w14:textId="0B36CFAE" w:rsidR="00BE2837" w:rsidRPr="0057412D" w:rsidRDefault="00815F55" w:rsidP="00BE2837">
            <w:pPr>
              <w:ind w:firstLine="0"/>
              <w:rPr>
                <w:sz w:val="24"/>
                <w:szCs w:val="24"/>
              </w:rPr>
            </w:pPr>
            <w:r w:rsidRPr="00DC3A1A">
              <w:rPr>
                <w:b/>
                <w:bCs/>
                <w:sz w:val="24"/>
                <w:szCs w:val="24"/>
              </w:rPr>
              <w:t>5</w:t>
            </w:r>
            <w:r w:rsidR="00BE2837" w:rsidRPr="00DC3A1A">
              <w:rPr>
                <w:b/>
                <w:bCs/>
                <w:sz w:val="24"/>
                <w:szCs w:val="24"/>
              </w:rPr>
              <w:t xml:space="preserve"> %</w:t>
            </w:r>
            <w:r w:rsidR="00BE2837" w:rsidRPr="00DC3A1A">
              <w:rPr>
                <w:sz w:val="24"/>
                <w:szCs w:val="24"/>
              </w:rPr>
              <w:t xml:space="preserve"> от начальной (максимальной) цены договора, итого: </w:t>
            </w:r>
            <w:r w:rsidR="00DC3A1A" w:rsidRPr="00DC3A1A">
              <w:rPr>
                <w:sz w:val="24"/>
                <w:szCs w:val="24"/>
              </w:rPr>
              <w:t xml:space="preserve">192 801,60 </w:t>
            </w:r>
            <w:r w:rsidR="00BE2837" w:rsidRPr="00DC3A1A">
              <w:rPr>
                <w:sz w:val="24"/>
                <w:szCs w:val="24"/>
              </w:rPr>
              <w:t>рублей</w:t>
            </w:r>
          </w:p>
        </w:tc>
      </w:tr>
      <w:tr w:rsidR="00BE2837" w:rsidRPr="0057412D" w14:paraId="197D939D" w14:textId="77777777" w:rsidTr="00953510">
        <w:tc>
          <w:tcPr>
            <w:tcW w:w="942" w:type="dxa"/>
          </w:tcPr>
          <w:p w14:paraId="4BB89E0B" w14:textId="77777777" w:rsidR="00BE2837" w:rsidRPr="0057412D" w:rsidRDefault="00BE2837" w:rsidP="00BE2837">
            <w:pPr>
              <w:pStyle w:val="ConsPlusNormal"/>
              <w:widowControl/>
              <w:numPr>
                <w:ilvl w:val="1"/>
                <w:numId w:val="6"/>
              </w:numPr>
              <w:rPr>
                <w:rFonts w:ascii="Times New Roman" w:hAnsi="Times New Roman"/>
                <w:sz w:val="24"/>
                <w:szCs w:val="24"/>
              </w:rPr>
            </w:pPr>
          </w:p>
        </w:tc>
        <w:tc>
          <w:tcPr>
            <w:tcW w:w="3156" w:type="dxa"/>
            <w:gridSpan w:val="3"/>
          </w:tcPr>
          <w:p w14:paraId="0493FA98"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Срок предоставления обеспечения исполнения договора</w:t>
            </w:r>
          </w:p>
        </w:tc>
        <w:tc>
          <w:tcPr>
            <w:tcW w:w="6393" w:type="dxa"/>
            <w:gridSpan w:val="3"/>
          </w:tcPr>
          <w:p w14:paraId="3C015097" w14:textId="77777777" w:rsidR="00BE2837" w:rsidRPr="0057412D" w:rsidRDefault="00BE2837" w:rsidP="00BE2837">
            <w:pPr>
              <w:pStyle w:val="3"/>
              <w:numPr>
                <w:ilvl w:val="0"/>
                <w:numId w:val="0"/>
              </w:numPr>
            </w:pPr>
            <w:r w:rsidRPr="0057412D">
              <w:t>В срок, установленный для подписания договора участником аукциона, с которым заключается договор</w:t>
            </w:r>
          </w:p>
        </w:tc>
      </w:tr>
      <w:tr w:rsidR="00BE2837" w:rsidRPr="0057412D" w14:paraId="7236B7C4" w14:textId="77777777" w:rsidTr="00953510">
        <w:tc>
          <w:tcPr>
            <w:tcW w:w="942" w:type="dxa"/>
          </w:tcPr>
          <w:p w14:paraId="0194B0F3" w14:textId="77777777" w:rsidR="00BE2837" w:rsidRPr="0057412D" w:rsidRDefault="00BE2837" w:rsidP="00BE2837">
            <w:pPr>
              <w:pStyle w:val="ConsPlusNormal"/>
              <w:widowControl/>
              <w:numPr>
                <w:ilvl w:val="1"/>
                <w:numId w:val="6"/>
              </w:numPr>
              <w:rPr>
                <w:rFonts w:ascii="Times New Roman" w:hAnsi="Times New Roman"/>
                <w:sz w:val="24"/>
                <w:szCs w:val="24"/>
              </w:rPr>
            </w:pPr>
          </w:p>
        </w:tc>
        <w:tc>
          <w:tcPr>
            <w:tcW w:w="3156" w:type="dxa"/>
            <w:gridSpan w:val="3"/>
          </w:tcPr>
          <w:p w14:paraId="4055159F"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Порядок предоставления обеспечения исполнения договора</w:t>
            </w:r>
          </w:p>
        </w:tc>
        <w:tc>
          <w:tcPr>
            <w:tcW w:w="6393" w:type="dxa"/>
            <w:gridSpan w:val="3"/>
          </w:tcPr>
          <w:p w14:paraId="1B2B4936" w14:textId="77777777" w:rsidR="00BE2837" w:rsidRPr="0057412D" w:rsidRDefault="00BE2837" w:rsidP="00BE2837">
            <w:pPr>
              <w:pStyle w:val="ConsNormal"/>
              <w:ind w:firstLine="0"/>
              <w:rPr>
                <w:rFonts w:ascii="Times New Roman" w:hAnsi="Times New Roman"/>
                <w:sz w:val="24"/>
                <w:szCs w:val="24"/>
              </w:rPr>
            </w:pPr>
            <w:r w:rsidRPr="0057412D">
              <w:rPr>
                <w:rFonts w:ascii="Times New Roman" w:hAnsi="Times New Roman"/>
                <w:sz w:val="24"/>
                <w:szCs w:val="24"/>
              </w:rPr>
              <w:t>Договор заключается только после предоставления участником аукциона, с которым заключается договор, обеспечения в форме:</w:t>
            </w:r>
          </w:p>
          <w:p w14:paraId="66A45064" w14:textId="77777777" w:rsidR="00BE2837" w:rsidRPr="0057412D" w:rsidRDefault="00BE2837" w:rsidP="00BE2837">
            <w:pPr>
              <w:autoSpaceDE w:val="0"/>
              <w:autoSpaceDN w:val="0"/>
              <w:adjustRightInd w:val="0"/>
              <w:ind w:firstLine="0"/>
              <w:outlineLvl w:val="1"/>
              <w:rPr>
                <w:sz w:val="24"/>
                <w:szCs w:val="24"/>
              </w:rPr>
            </w:pPr>
            <w:r w:rsidRPr="0057412D">
              <w:rPr>
                <w:sz w:val="24"/>
                <w:szCs w:val="24"/>
              </w:rPr>
              <w:t>- безотзывной банковской гарантии, выданной банком или иной кредитной организацией;</w:t>
            </w:r>
          </w:p>
          <w:p w14:paraId="48ACF9E0" w14:textId="77777777" w:rsidR="00BE2837" w:rsidRPr="0057412D" w:rsidRDefault="00BE2837" w:rsidP="00BE2837">
            <w:pPr>
              <w:autoSpaceDE w:val="0"/>
              <w:autoSpaceDN w:val="0"/>
              <w:adjustRightInd w:val="0"/>
              <w:ind w:firstLine="0"/>
              <w:outlineLvl w:val="1"/>
              <w:rPr>
                <w:sz w:val="24"/>
                <w:szCs w:val="24"/>
              </w:rPr>
            </w:pPr>
            <w:r w:rsidRPr="0057412D">
              <w:rPr>
                <w:sz w:val="24"/>
                <w:szCs w:val="24"/>
              </w:rPr>
              <w:t>- внесения денежных средств на указанный Заказчиком счет в размере обеспечения исполнения договора, предусмотренном аукционной документацией.</w:t>
            </w:r>
          </w:p>
          <w:p w14:paraId="2EFACF48" w14:textId="77777777" w:rsidR="00BE2837" w:rsidRPr="0057412D" w:rsidRDefault="00BE2837" w:rsidP="00BE2837">
            <w:pPr>
              <w:pStyle w:val="3"/>
              <w:numPr>
                <w:ilvl w:val="0"/>
                <w:numId w:val="0"/>
              </w:numPr>
            </w:pPr>
            <w:r w:rsidRPr="0057412D">
              <w:t>Способ обеспечения исполнения договора из перечисленных способов определяется участником аукциона самостоятельно.</w:t>
            </w:r>
          </w:p>
          <w:p w14:paraId="66EECCE1" w14:textId="77777777" w:rsidR="00BE2837" w:rsidRPr="0057412D" w:rsidRDefault="00BE2837" w:rsidP="00BE2837">
            <w:pPr>
              <w:pStyle w:val="3"/>
              <w:numPr>
                <w:ilvl w:val="0"/>
                <w:numId w:val="0"/>
              </w:numPr>
              <w:rPr>
                <w:i/>
              </w:rPr>
            </w:pPr>
            <w:r w:rsidRPr="0057412D">
              <w:t>В случае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подрядчиком своих обязательств по договору, соответствующий подрядчик должен в течение 5 (пяти) банковских дней предоставить заказчику иное (новое) обеспечение исполнения договора на тех же условиях и в том же размере</w:t>
            </w:r>
          </w:p>
        </w:tc>
      </w:tr>
      <w:tr w:rsidR="00BE2837" w:rsidRPr="0057412D" w14:paraId="1D4DCE7E" w14:textId="77777777" w:rsidTr="00953510">
        <w:tc>
          <w:tcPr>
            <w:tcW w:w="942" w:type="dxa"/>
          </w:tcPr>
          <w:p w14:paraId="3834C6DA" w14:textId="77777777" w:rsidR="00BE2837" w:rsidRPr="0057412D" w:rsidRDefault="00BE2837" w:rsidP="00BE2837">
            <w:pPr>
              <w:pStyle w:val="ConsPlusNormal"/>
              <w:widowControl/>
              <w:numPr>
                <w:ilvl w:val="1"/>
                <w:numId w:val="6"/>
              </w:numPr>
              <w:rPr>
                <w:rFonts w:ascii="Times New Roman" w:hAnsi="Times New Roman"/>
                <w:sz w:val="24"/>
                <w:szCs w:val="24"/>
              </w:rPr>
            </w:pPr>
          </w:p>
        </w:tc>
        <w:tc>
          <w:tcPr>
            <w:tcW w:w="3156" w:type="dxa"/>
            <w:gridSpan w:val="3"/>
          </w:tcPr>
          <w:p w14:paraId="5BBD5B5B"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Безотзывная банковская гарантия</w:t>
            </w:r>
          </w:p>
        </w:tc>
        <w:tc>
          <w:tcPr>
            <w:tcW w:w="6393" w:type="dxa"/>
            <w:gridSpan w:val="3"/>
          </w:tcPr>
          <w:p w14:paraId="0A669AD0" w14:textId="52373906" w:rsidR="00BE2837" w:rsidRPr="0057412D" w:rsidRDefault="00BE2837" w:rsidP="00BE2837">
            <w:pPr>
              <w:pStyle w:val="3"/>
              <w:numPr>
                <w:ilvl w:val="0"/>
                <w:numId w:val="0"/>
              </w:numPr>
              <w:rPr>
                <w:b/>
              </w:rPr>
            </w:pPr>
            <w:r w:rsidRPr="0057412D">
              <w:t>Безотзывная банковская гарантия, выданная банком или иной кредитной организацией, обеспечивающая все обязательства участника аукциона в электронной форме по договору. Срок действия Банковской гарантии должен превышать срок действия договора на срок не менее 1 месяца.</w:t>
            </w:r>
          </w:p>
        </w:tc>
      </w:tr>
      <w:tr w:rsidR="00BE2837" w:rsidRPr="0057412D" w14:paraId="61C224F4" w14:textId="77777777" w:rsidTr="00953510">
        <w:tc>
          <w:tcPr>
            <w:tcW w:w="942" w:type="dxa"/>
          </w:tcPr>
          <w:p w14:paraId="4CF782B4" w14:textId="77777777" w:rsidR="00BE2837" w:rsidRPr="0057412D" w:rsidRDefault="00BE2837" w:rsidP="00BE2837">
            <w:pPr>
              <w:pStyle w:val="ConsPlusNormal"/>
              <w:widowControl/>
              <w:numPr>
                <w:ilvl w:val="1"/>
                <w:numId w:val="6"/>
              </w:numPr>
              <w:rPr>
                <w:rFonts w:ascii="Times New Roman" w:hAnsi="Times New Roman"/>
                <w:sz w:val="24"/>
                <w:szCs w:val="24"/>
              </w:rPr>
            </w:pPr>
          </w:p>
        </w:tc>
        <w:tc>
          <w:tcPr>
            <w:tcW w:w="3156" w:type="dxa"/>
            <w:gridSpan w:val="3"/>
          </w:tcPr>
          <w:p w14:paraId="4E5DFF71"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Залог денежных средств</w:t>
            </w:r>
          </w:p>
        </w:tc>
        <w:tc>
          <w:tcPr>
            <w:tcW w:w="6393" w:type="dxa"/>
            <w:gridSpan w:val="3"/>
          </w:tcPr>
          <w:p w14:paraId="071D79E8" w14:textId="77777777" w:rsidR="00BE2837" w:rsidRPr="0057412D" w:rsidRDefault="00BE2837" w:rsidP="00BE2837">
            <w:pPr>
              <w:ind w:firstLine="0"/>
              <w:rPr>
                <w:sz w:val="24"/>
                <w:szCs w:val="24"/>
              </w:rPr>
            </w:pPr>
            <w:r w:rsidRPr="0057412D">
              <w:rPr>
                <w:sz w:val="24"/>
                <w:szCs w:val="24"/>
              </w:rPr>
              <w:t xml:space="preserve">В случае внесения денежных средств в качестве обеспечения исполнения договора, перечисление участником аукциона, с которым заключается договор, производится по следующим реквизитам: </w:t>
            </w:r>
          </w:p>
          <w:tbl>
            <w:tblPr>
              <w:tblW w:w="0" w:type="auto"/>
              <w:tblLook w:val="01E0" w:firstRow="1" w:lastRow="1" w:firstColumn="1" w:lastColumn="1" w:noHBand="0" w:noVBand="0"/>
            </w:tblPr>
            <w:tblGrid>
              <w:gridCol w:w="1822"/>
              <w:gridCol w:w="4355"/>
            </w:tblGrid>
            <w:tr w:rsidR="00BE2837" w:rsidRPr="0057412D" w14:paraId="2A7F26BD" w14:textId="77777777" w:rsidTr="00197B44">
              <w:tc>
                <w:tcPr>
                  <w:tcW w:w="1519" w:type="dxa"/>
                  <w:tcBorders>
                    <w:top w:val="nil"/>
                    <w:left w:val="nil"/>
                    <w:bottom w:val="nil"/>
                    <w:right w:val="nil"/>
                  </w:tcBorders>
                </w:tcPr>
                <w:p w14:paraId="10DA6352" w14:textId="77777777" w:rsidR="00BE2837" w:rsidRPr="0057412D" w:rsidRDefault="00BE2837" w:rsidP="00BE2837">
                  <w:pPr>
                    <w:ind w:firstLine="0"/>
                    <w:rPr>
                      <w:b/>
                      <w:sz w:val="24"/>
                      <w:szCs w:val="24"/>
                    </w:rPr>
                  </w:pPr>
                </w:p>
                <w:p w14:paraId="2520F072" w14:textId="77777777" w:rsidR="00BE2837" w:rsidRPr="0057412D" w:rsidRDefault="00BE2837" w:rsidP="00BE2837">
                  <w:pPr>
                    <w:ind w:firstLine="0"/>
                    <w:rPr>
                      <w:b/>
                      <w:sz w:val="24"/>
                      <w:szCs w:val="24"/>
                    </w:rPr>
                  </w:pPr>
                  <w:r w:rsidRPr="0057412D">
                    <w:rPr>
                      <w:b/>
                      <w:sz w:val="24"/>
                      <w:szCs w:val="24"/>
                    </w:rPr>
                    <w:t>Получатель</w:t>
                  </w:r>
                </w:p>
              </w:tc>
              <w:tc>
                <w:tcPr>
                  <w:tcW w:w="5951" w:type="dxa"/>
                  <w:tcBorders>
                    <w:top w:val="nil"/>
                    <w:left w:val="nil"/>
                    <w:bottom w:val="single" w:sz="4" w:space="0" w:color="auto"/>
                    <w:right w:val="nil"/>
                  </w:tcBorders>
                </w:tcPr>
                <w:p w14:paraId="7BB50CF8" w14:textId="77777777" w:rsidR="00BE2837" w:rsidRPr="0057412D" w:rsidRDefault="00BE2837" w:rsidP="00BE2837">
                  <w:pPr>
                    <w:ind w:firstLine="0"/>
                    <w:rPr>
                      <w:sz w:val="24"/>
                      <w:szCs w:val="24"/>
                    </w:rPr>
                  </w:pPr>
                </w:p>
                <w:p w14:paraId="6BBF71D7" w14:textId="77777777" w:rsidR="00BE2837" w:rsidRPr="0057412D" w:rsidRDefault="00BE2837" w:rsidP="00BE2837">
                  <w:pPr>
                    <w:ind w:firstLine="0"/>
                    <w:rPr>
                      <w:sz w:val="24"/>
                      <w:szCs w:val="24"/>
                    </w:rPr>
                  </w:pPr>
                  <w:r w:rsidRPr="0057412D">
                    <w:rPr>
                      <w:sz w:val="24"/>
                      <w:szCs w:val="24"/>
                    </w:rPr>
                    <w:t>МАДОУ д/с № 113 «Капитошка»</w:t>
                  </w:r>
                </w:p>
              </w:tc>
            </w:tr>
            <w:tr w:rsidR="00BE2837" w:rsidRPr="0057412D" w14:paraId="1992E575" w14:textId="77777777" w:rsidTr="00197B44">
              <w:tc>
                <w:tcPr>
                  <w:tcW w:w="1519" w:type="dxa"/>
                  <w:tcBorders>
                    <w:top w:val="nil"/>
                    <w:left w:val="nil"/>
                    <w:bottom w:val="nil"/>
                    <w:right w:val="nil"/>
                  </w:tcBorders>
                </w:tcPr>
                <w:p w14:paraId="6AFDEE35" w14:textId="77777777" w:rsidR="00BE2837" w:rsidRPr="0057412D" w:rsidRDefault="00BE2837" w:rsidP="00BE2837">
                  <w:pPr>
                    <w:ind w:firstLine="0"/>
                    <w:jc w:val="right"/>
                    <w:rPr>
                      <w:b/>
                      <w:sz w:val="24"/>
                      <w:szCs w:val="24"/>
                    </w:rPr>
                  </w:pPr>
                  <w:r w:rsidRPr="0057412D">
                    <w:rPr>
                      <w:b/>
                      <w:sz w:val="24"/>
                      <w:szCs w:val="24"/>
                    </w:rPr>
                    <w:lastRenderedPageBreak/>
                    <w:t>ИНН</w:t>
                  </w:r>
                </w:p>
              </w:tc>
              <w:tc>
                <w:tcPr>
                  <w:tcW w:w="5951" w:type="dxa"/>
                  <w:tcBorders>
                    <w:top w:val="single" w:sz="4" w:space="0" w:color="auto"/>
                    <w:left w:val="nil"/>
                    <w:bottom w:val="single" w:sz="4" w:space="0" w:color="auto"/>
                    <w:right w:val="nil"/>
                  </w:tcBorders>
                </w:tcPr>
                <w:p w14:paraId="2AA86762" w14:textId="77777777" w:rsidR="00BE2837" w:rsidRPr="0057412D" w:rsidRDefault="00BE2837" w:rsidP="00BE2837">
                  <w:pPr>
                    <w:ind w:firstLine="0"/>
                    <w:rPr>
                      <w:sz w:val="24"/>
                      <w:szCs w:val="24"/>
                    </w:rPr>
                  </w:pPr>
                  <w:r w:rsidRPr="0057412D">
                    <w:rPr>
                      <w:sz w:val="24"/>
                      <w:szCs w:val="24"/>
                    </w:rPr>
                    <w:t>0323119067</w:t>
                  </w:r>
                </w:p>
              </w:tc>
            </w:tr>
            <w:tr w:rsidR="00BE2837" w:rsidRPr="0057412D" w14:paraId="5688A141" w14:textId="77777777" w:rsidTr="00197B44">
              <w:tc>
                <w:tcPr>
                  <w:tcW w:w="1519" w:type="dxa"/>
                  <w:tcBorders>
                    <w:top w:val="nil"/>
                    <w:left w:val="nil"/>
                    <w:bottom w:val="nil"/>
                    <w:right w:val="nil"/>
                  </w:tcBorders>
                </w:tcPr>
                <w:p w14:paraId="33797E97" w14:textId="77777777" w:rsidR="00BE2837" w:rsidRPr="0057412D" w:rsidRDefault="00BE2837" w:rsidP="00BE2837">
                  <w:pPr>
                    <w:ind w:firstLine="0"/>
                    <w:jc w:val="right"/>
                    <w:rPr>
                      <w:b/>
                      <w:sz w:val="24"/>
                      <w:szCs w:val="24"/>
                    </w:rPr>
                  </w:pPr>
                  <w:r w:rsidRPr="0057412D">
                    <w:rPr>
                      <w:b/>
                      <w:sz w:val="24"/>
                      <w:szCs w:val="24"/>
                    </w:rPr>
                    <w:t>КПП</w:t>
                  </w:r>
                </w:p>
              </w:tc>
              <w:tc>
                <w:tcPr>
                  <w:tcW w:w="5951" w:type="dxa"/>
                  <w:tcBorders>
                    <w:top w:val="single" w:sz="4" w:space="0" w:color="auto"/>
                    <w:left w:val="nil"/>
                    <w:bottom w:val="single" w:sz="4" w:space="0" w:color="auto"/>
                    <w:right w:val="nil"/>
                  </w:tcBorders>
                </w:tcPr>
                <w:p w14:paraId="56FA2C76" w14:textId="77777777" w:rsidR="00BE2837" w:rsidRPr="0057412D" w:rsidRDefault="00BE2837" w:rsidP="00BE2837">
                  <w:pPr>
                    <w:ind w:firstLine="0"/>
                    <w:rPr>
                      <w:sz w:val="24"/>
                      <w:szCs w:val="24"/>
                    </w:rPr>
                  </w:pPr>
                  <w:r w:rsidRPr="0057412D">
                    <w:rPr>
                      <w:sz w:val="24"/>
                      <w:szCs w:val="24"/>
                    </w:rPr>
                    <w:t>032301001</w:t>
                  </w:r>
                </w:p>
              </w:tc>
            </w:tr>
            <w:tr w:rsidR="00BE2837" w:rsidRPr="0057412D" w14:paraId="74479863" w14:textId="77777777" w:rsidTr="00197B44">
              <w:tc>
                <w:tcPr>
                  <w:tcW w:w="1519" w:type="dxa"/>
                  <w:tcBorders>
                    <w:top w:val="nil"/>
                    <w:left w:val="nil"/>
                    <w:bottom w:val="nil"/>
                    <w:right w:val="nil"/>
                  </w:tcBorders>
                </w:tcPr>
                <w:p w14:paraId="529F1427" w14:textId="77777777" w:rsidR="00BE2837" w:rsidRPr="0057412D" w:rsidRDefault="00BE2837" w:rsidP="00BE2837">
                  <w:pPr>
                    <w:ind w:firstLine="0"/>
                    <w:jc w:val="right"/>
                    <w:rPr>
                      <w:b/>
                      <w:sz w:val="24"/>
                      <w:szCs w:val="24"/>
                    </w:rPr>
                  </w:pPr>
                  <w:r w:rsidRPr="0057412D">
                    <w:rPr>
                      <w:b/>
                      <w:sz w:val="24"/>
                      <w:szCs w:val="24"/>
                    </w:rPr>
                    <w:t>Р/с</w:t>
                  </w:r>
                </w:p>
              </w:tc>
              <w:tc>
                <w:tcPr>
                  <w:tcW w:w="5951" w:type="dxa"/>
                  <w:tcBorders>
                    <w:top w:val="single" w:sz="4" w:space="0" w:color="auto"/>
                    <w:left w:val="nil"/>
                    <w:bottom w:val="single" w:sz="4" w:space="0" w:color="auto"/>
                    <w:right w:val="nil"/>
                  </w:tcBorders>
                </w:tcPr>
                <w:p w14:paraId="3BD4F855" w14:textId="77777777" w:rsidR="00BE2837" w:rsidRPr="0057412D" w:rsidRDefault="00BE2837" w:rsidP="00BE2837">
                  <w:pPr>
                    <w:ind w:firstLine="0"/>
                    <w:rPr>
                      <w:sz w:val="24"/>
                      <w:szCs w:val="24"/>
                    </w:rPr>
                  </w:pPr>
                  <w:r w:rsidRPr="0057412D">
                    <w:rPr>
                      <w:sz w:val="24"/>
                      <w:szCs w:val="24"/>
                    </w:rPr>
                    <w:t>40701810500003000001</w:t>
                  </w:r>
                </w:p>
              </w:tc>
            </w:tr>
            <w:tr w:rsidR="00BE2837" w:rsidRPr="0057412D" w14:paraId="66E608D8" w14:textId="77777777" w:rsidTr="00197B44">
              <w:tc>
                <w:tcPr>
                  <w:tcW w:w="1519" w:type="dxa"/>
                  <w:tcBorders>
                    <w:top w:val="nil"/>
                    <w:left w:val="nil"/>
                    <w:bottom w:val="nil"/>
                    <w:right w:val="nil"/>
                  </w:tcBorders>
                </w:tcPr>
                <w:p w14:paraId="79AE010D" w14:textId="77777777" w:rsidR="00BE2837" w:rsidRPr="0057412D" w:rsidRDefault="00BE2837" w:rsidP="00BE2837">
                  <w:pPr>
                    <w:ind w:firstLine="0"/>
                    <w:jc w:val="right"/>
                    <w:rPr>
                      <w:b/>
                      <w:color w:val="000000"/>
                      <w:sz w:val="24"/>
                      <w:szCs w:val="24"/>
                    </w:rPr>
                  </w:pPr>
                  <w:r w:rsidRPr="0057412D">
                    <w:rPr>
                      <w:b/>
                      <w:color w:val="000000"/>
                      <w:sz w:val="24"/>
                      <w:szCs w:val="24"/>
                    </w:rPr>
                    <w:t>К/</w:t>
                  </w:r>
                  <w:proofErr w:type="spellStart"/>
                  <w:r w:rsidRPr="0057412D">
                    <w:rPr>
                      <w:b/>
                      <w:color w:val="000000"/>
                      <w:sz w:val="24"/>
                      <w:szCs w:val="24"/>
                    </w:rPr>
                    <w:t>сч</w:t>
                  </w:r>
                  <w:proofErr w:type="spellEnd"/>
                </w:p>
              </w:tc>
              <w:tc>
                <w:tcPr>
                  <w:tcW w:w="5951" w:type="dxa"/>
                  <w:tcBorders>
                    <w:top w:val="single" w:sz="4" w:space="0" w:color="auto"/>
                    <w:left w:val="nil"/>
                    <w:bottom w:val="single" w:sz="4" w:space="0" w:color="auto"/>
                    <w:right w:val="nil"/>
                  </w:tcBorders>
                </w:tcPr>
                <w:p w14:paraId="236B4FED" w14:textId="77777777" w:rsidR="00BE2837" w:rsidRPr="0057412D" w:rsidRDefault="00BE2837" w:rsidP="00BE2837">
                  <w:pPr>
                    <w:ind w:firstLine="0"/>
                    <w:rPr>
                      <w:sz w:val="24"/>
                      <w:szCs w:val="24"/>
                    </w:rPr>
                  </w:pPr>
                  <w:r w:rsidRPr="0057412D">
                    <w:rPr>
                      <w:sz w:val="24"/>
                      <w:szCs w:val="24"/>
                    </w:rPr>
                    <w:t>30101810200000000736</w:t>
                  </w:r>
                </w:p>
              </w:tc>
            </w:tr>
            <w:tr w:rsidR="00BE2837" w:rsidRPr="0057412D" w14:paraId="67853A63" w14:textId="77777777" w:rsidTr="00197B44">
              <w:tc>
                <w:tcPr>
                  <w:tcW w:w="1519" w:type="dxa"/>
                  <w:tcBorders>
                    <w:top w:val="nil"/>
                    <w:left w:val="nil"/>
                    <w:bottom w:val="nil"/>
                    <w:right w:val="nil"/>
                  </w:tcBorders>
                </w:tcPr>
                <w:p w14:paraId="21EE26D4" w14:textId="77777777" w:rsidR="00BE2837" w:rsidRPr="0057412D" w:rsidRDefault="00BE2837" w:rsidP="00BE2837">
                  <w:pPr>
                    <w:ind w:firstLine="0"/>
                    <w:jc w:val="right"/>
                    <w:rPr>
                      <w:b/>
                      <w:sz w:val="24"/>
                      <w:szCs w:val="24"/>
                    </w:rPr>
                  </w:pPr>
                  <w:r w:rsidRPr="0057412D">
                    <w:rPr>
                      <w:b/>
                      <w:color w:val="000000"/>
                      <w:sz w:val="24"/>
                      <w:szCs w:val="24"/>
                    </w:rPr>
                    <w:t xml:space="preserve">БИК </w:t>
                  </w:r>
                </w:p>
              </w:tc>
              <w:tc>
                <w:tcPr>
                  <w:tcW w:w="5951" w:type="dxa"/>
                  <w:tcBorders>
                    <w:top w:val="single" w:sz="4" w:space="0" w:color="auto"/>
                    <w:left w:val="nil"/>
                    <w:bottom w:val="single" w:sz="4" w:space="0" w:color="auto"/>
                    <w:right w:val="nil"/>
                  </w:tcBorders>
                </w:tcPr>
                <w:p w14:paraId="48545D1F" w14:textId="77777777" w:rsidR="00BE2837" w:rsidRPr="0057412D" w:rsidRDefault="00BE2837" w:rsidP="00BE2837">
                  <w:pPr>
                    <w:ind w:firstLine="0"/>
                    <w:rPr>
                      <w:sz w:val="24"/>
                      <w:szCs w:val="24"/>
                    </w:rPr>
                  </w:pPr>
                  <w:bookmarkStart w:id="4" w:name="OLE_LINK4"/>
                  <w:bookmarkStart w:id="5" w:name="OLE_LINK5"/>
                  <w:r w:rsidRPr="0057412D">
                    <w:rPr>
                      <w:sz w:val="24"/>
                      <w:szCs w:val="24"/>
                    </w:rPr>
                    <w:t>048142001</w:t>
                  </w:r>
                  <w:bookmarkEnd w:id="4"/>
                  <w:bookmarkEnd w:id="5"/>
                </w:p>
              </w:tc>
            </w:tr>
            <w:tr w:rsidR="00BE2837" w:rsidRPr="0057412D" w14:paraId="45FC9F27" w14:textId="77777777" w:rsidTr="00197B44">
              <w:tc>
                <w:tcPr>
                  <w:tcW w:w="1519" w:type="dxa"/>
                  <w:tcBorders>
                    <w:top w:val="nil"/>
                    <w:left w:val="nil"/>
                    <w:bottom w:val="nil"/>
                    <w:right w:val="nil"/>
                  </w:tcBorders>
                </w:tcPr>
                <w:p w14:paraId="7D1DD6C8" w14:textId="77777777" w:rsidR="00BE2837" w:rsidRPr="0057412D" w:rsidRDefault="00BE2837" w:rsidP="00BE2837">
                  <w:pPr>
                    <w:ind w:firstLine="0"/>
                    <w:rPr>
                      <w:b/>
                      <w:color w:val="000000"/>
                      <w:sz w:val="24"/>
                      <w:szCs w:val="24"/>
                    </w:rPr>
                  </w:pPr>
                  <w:r w:rsidRPr="0057412D">
                    <w:rPr>
                      <w:b/>
                      <w:color w:val="000000"/>
                      <w:sz w:val="24"/>
                      <w:szCs w:val="24"/>
                    </w:rPr>
                    <w:t>Наименование банка</w:t>
                  </w:r>
                </w:p>
              </w:tc>
              <w:tc>
                <w:tcPr>
                  <w:tcW w:w="5951" w:type="dxa"/>
                  <w:tcBorders>
                    <w:top w:val="single" w:sz="4" w:space="0" w:color="auto"/>
                    <w:left w:val="nil"/>
                    <w:bottom w:val="single" w:sz="4" w:space="0" w:color="auto"/>
                    <w:right w:val="nil"/>
                  </w:tcBorders>
                </w:tcPr>
                <w:p w14:paraId="7CC5A94B" w14:textId="77777777" w:rsidR="00BE2837" w:rsidRPr="0057412D" w:rsidRDefault="00BE2837" w:rsidP="00BE2837">
                  <w:pPr>
                    <w:ind w:firstLine="0"/>
                    <w:rPr>
                      <w:sz w:val="24"/>
                      <w:szCs w:val="24"/>
                    </w:rPr>
                  </w:pPr>
                  <w:r w:rsidRPr="0057412D">
                    <w:rPr>
                      <w:sz w:val="24"/>
                      <w:szCs w:val="24"/>
                    </w:rPr>
                    <w:t>ОТДЕЛЕНИЕ-НБ РЕСПУБЛИКА БУРЯТИЯ Г. УЛАН-УДЭ</w:t>
                  </w:r>
                </w:p>
              </w:tc>
            </w:tr>
            <w:tr w:rsidR="00BE2837" w:rsidRPr="0057412D" w14:paraId="38F7E0D1" w14:textId="77777777" w:rsidTr="00511B52">
              <w:trPr>
                <w:trHeight w:val="273"/>
              </w:trPr>
              <w:tc>
                <w:tcPr>
                  <w:tcW w:w="1519" w:type="dxa"/>
                  <w:tcBorders>
                    <w:top w:val="nil"/>
                    <w:left w:val="nil"/>
                    <w:bottom w:val="nil"/>
                    <w:right w:val="nil"/>
                  </w:tcBorders>
                </w:tcPr>
                <w:p w14:paraId="07726D38" w14:textId="77777777" w:rsidR="00BE2837" w:rsidRPr="0057412D" w:rsidRDefault="00BE2837" w:rsidP="00BE2837">
                  <w:pPr>
                    <w:ind w:firstLine="0"/>
                    <w:rPr>
                      <w:b/>
                      <w:color w:val="000000"/>
                      <w:sz w:val="24"/>
                      <w:szCs w:val="24"/>
                    </w:rPr>
                  </w:pPr>
                  <w:r w:rsidRPr="0057412D">
                    <w:rPr>
                      <w:b/>
                      <w:color w:val="000000"/>
                      <w:sz w:val="24"/>
                      <w:szCs w:val="24"/>
                    </w:rPr>
                    <w:t>Назначение платежа</w:t>
                  </w:r>
                </w:p>
              </w:tc>
              <w:tc>
                <w:tcPr>
                  <w:tcW w:w="5951" w:type="dxa"/>
                  <w:tcBorders>
                    <w:top w:val="single" w:sz="4" w:space="0" w:color="auto"/>
                    <w:left w:val="nil"/>
                    <w:bottom w:val="nil"/>
                    <w:right w:val="nil"/>
                  </w:tcBorders>
                </w:tcPr>
                <w:p w14:paraId="4BD4ACD9" w14:textId="77777777" w:rsidR="00BE2837" w:rsidRPr="0057412D" w:rsidRDefault="00BE2837" w:rsidP="00BE2837">
                  <w:pPr>
                    <w:ind w:firstLine="0"/>
                    <w:rPr>
                      <w:sz w:val="24"/>
                      <w:szCs w:val="24"/>
                    </w:rPr>
                  </w:pPr>
                  <w:r w:rsidRPr="0057412D">
                    <w:rPr>
                      <w:sz w:val="24"/>
                      <w:szCs w:val="24"/>
                    </w:rPr>
                    <w:t xml:space="preserve">Обеспечение исполнения договора на поставку продуктов питания (мясо говядины) для нужд МАДОУ детский сад № 113 «Капитошка»  </w:t>
                  </w:r>
                </w:p>
              </w:tc>
            </w:tr>
          </w:tbl>
          <w:p w14:paraId="18787F8E" w14:textId="77777777" w:rsidR="00BE2837" w:rsidRPr="0057412D" w:rsidRDefault="00BE2837" w:rsidP="00BE2837">
            <w:pPr>
              <w:pStyle w:val="a3"/>
              <w:ind w:firstLine="0"/>
              <w:rPr>
                <w:color w:val="FFFF00"/>
                <w:sz w:val="24"/>
                <w:szCs w:val="24"/>
              </w:rPr>
            </w:pPr>
          </w:p>
        </w:tc>
      </w:tr>
      <w:tr w:rsidR="00BE2837" w:rsidRPr="0057412D" w14:paraId="60C9475D" w14:textId="77777777" w:rsidTr="00953510">
        <w:tc>
          <w:tcPr>
            <w:tcW w:w="942" w:type="dxa"/>
          </w:tcPr>
          <w:p w14:paraId="70109195" w14:textId="77777777" w:rsidR="00BE2837" w:rsidRPr="0057412D" w:rsidRDefault="00BE2837" w:rsidP="00BE2837">
            <w:pPr>
              <w:pStyle w:val="ConsPlusNormal"/>
              <w:widowControl/>
              <w:numPr>
                <w:ilvl w:val="1"/>
                <w:numId w:val="6"/>
              </w:numPr>
              <w:rPr>
                <w:rFonts w:ascii="Times New Roman" w:hAnsi="Times New Roman"/>
                <w:sz w:val="24"/>
                <w:szCs w:val="24"/>
              </w:rPr>
            </w:pPr>
          </w:p>
        </w:tc>
        <w:tc>
          <w:tcPr>
            <w:tcW w:w="3156" w:type="dxa"/>
            <w:gridSpan w:val="3"/>
          </w:tcPr>
          <w:p w14:paraId="46AE0561" w14:textId="77777777" w:rsidR="00BE2837" w:rsidRPr="0057412D" w:rsidRDefault="00BE2837" w:rsidP="00BE2837">
            <w:pPr>
              <w:pStyle w:val="ConsPlusNormal"/>
              <w:widowControl/>
              <w:ind w:firstLine="0"/>
              <w:rPr>
                <w:rFonts w:ascii="Times New Roman" w:hAnsi="Times New Roman"/>
                <w:sz w:val="24"/>
                <w:szCs w:val="24"/>
              </w:rPr>
            </w:pPr>
            <w:bookmarkStart w:id="6" w:name="_Toc521663288"/>
            <w:bookmarkStart w:id="7" w:name="_Toc529864607"/>
            <w:r w:rsidRPr="0057412D">
              <w:rPr>
                <w:rFonts w:ascii="Times New Roman" w:hAnsi="Times New Roman"/>
                <w:sz w:val="24"/>
                <w:szCs w:val="24"/>
              </w:rPr>
              <w:t xml:space="preserve">Изменение договора, </w:t>
            </w:r>
            <w:r w:rsidRPr="0057412D">
              <w:rPr>
                <w:rFonts w:ascii="Times New Roman" w:hAnsi="Times New Roman"/>
                <w:sz w:val="24"/>
                <w:szCs w:val="24"/>
              </w:rPr>
              <w:br/>
              <w:t>заключенного по итогам закупки</w:t>
            </w:r>
            <w:bookmarkEnd w:id="6"/>
            <w:bookmarkEnd w:id="7"/>
          </w:p>
          <w:p w14:paraId="1D1124A5" w14:textId="77777777" w:rsidR="00BE2837" w:rsidRPr="0057412D" w:rsidRDefault="00BE2837" w:rsidP="00BE2837">
            <w:pPr>
              <w:pStyle w:val="ConsPlusNormal"/>
              <w:widowControl/>
              <w:ind w:firstLine="0"/>
              <w:rPr>
                <w:rFonts w:ascii="Times New Roman" w:hAnsi="Times New Roman"/>
                <w:sz w:val="24"/>
                <w:szCs w:val="24"/>
              </w:rPr>
            </w:pPr>
          </w:p>
        </w:tc>
        <w:tc>
          <w:tcPr>
            <w:tcW w:w="6393" w:type="dxa"/>
            <w:gridSpan w:val="3"/>
          </w:tcPr>
          <w:p w14:paraId="35B78F94"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Договор, заключенный по результатам закупки, изменяется в порядке и по основаниям, которые предусмотрены положением этого договора, а также законодательством РФ, с учетом особенностей, установленных Положением о закупке и документацией о закупке.</w:t>
            </w:r>
          </w:p>
          <w:p w14:paraId="5E0BFF19"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Цена договора является твердой и может изменяться только в следующих случаях:</w:t>
            </w:r>
          </w:p>
          <w:p w14:paraId="0D465639"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1) цена снижается по соглашению сторон без изменения, предусмотренного договором количества товаров, объема работ, услуг и иных условий исполнения договора;</w:t>
            </w:r>
          </w:p>
          <w:p w14:paraId="5E669103"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2) возможность изменить цену договора предусмотрена таким договором.</w:t>
            </w:r>
          </w:p>
          <w:p w14:paraId="1FD604CC" w14:textId="657AB614"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 xml:space="preserve">При заключении и исполнении договора Заказчик по согласованию с участником, с которым заключается договор, вправе увеличить количество поставляемого товара, если это предусмотрено документацией о закупке. Цена единицы товара в таком случае не должна превышать цену, определяемую как частное от деления цены договора, указанной </w:t>
            </w:r>
            <w:r w:rsidR="00A36A24" w:rsidRPr="0057412D">
              <w:rPr>
                <w:rFonts w:ascii="Times New Roman" w:hAnsi="Times New Roman"/>
                <w:sz w:val="24"/>
                <w:szCs w:val="24"/>
              </w:rPr>
              <w:t>в заявке,</w:t>
            </w:r>
            <w:r w:rsidRPr="0057412D">
              <w:rPr>
                <w:rFonts w:ascii="Times New Roman" w:hAnsi="Times New Roman"/>
                <w:sz w:val="24"/>
                <w:szCs w:val="24"/>
              </w:rPr>
              <w:t xml:space="preserve"> предложенной участником аукциона, с которым заключается договор, на количество товара, установленное в документации о закупках.</w:t>
            </w:r>
          </w:p>
          <w:p w14:paraId="7082BE61"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Если количество, объем, цена закупаемых товаров, работ, услуг или сроки исполнения договора изменяются по сравнению с указанными в итоговом протоколе, Заказчик не позднее 10 дней со дня внесения изменений в договор размещает в ЕИС информацию об измененных условиях.</w:t>
            </w:r>
          </w:p>
          <w:p w14:paraId="62CE78E3"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При исполнении договора не допускается перемена поставщика, за исключением случаев, когда новый поставщик является правопреемником поставщика, с которым заключен договор, вследствие реорганизации юридического лица в форме преобразования, слияния или присоединения либо, когда такая возможность прямо предусмотрена договором. При перемене поставщика его права и обязанности переходят к новому поставщику в том же объеме и на тех же условиях.</w:t>
            </w:r>
          </w:p>
          <w:p w14:paraId="26007ACD"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Если при исполнении договора происходит перемена Заказчика, то права и обязанности Заказчика, установленные договором и не исполненные к моменту такой перемены, переходят к новому лицу в объеме и на условиях, предусмотренных заключенным договором.</w:t>
            </w:r>
          </w:p>
          <w:p w14:paraId="7B73D83F"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 xml:space="preserve">При исполнении договора по согласованию сторон допускается поставка товара, качество, технические и </w:t>
            </w:r>
            <w:r w:rsidRPr="0057412D">
              <w:rPr>
                <w:rFonts w:ascii="Times New Roman" w:hAnsi="Times New Roman"/>
                <w:sz w:val="24"/>
                <w:szCs w:val="24"/>
              </w:rPr>
              <w:lastRenderedPageBreak/>
              <w:t>функциональные характеристики (потребительские свойства) которого улучшены по сравнению с указанными в договоре.</w:t>
            </w:r>
          </w:p>
          <w:p w14:paraId="263BD78F" w14:textId="77777777" w:rsidR="00BE2837" w:rsidRPr="0057412D" w:rsidRDefault="00BE2837" w:rsidP="00BE2837">
            <w:pPr>
              <w:pStyle w:val="ConsPlusNormal"/>
              <w:widowControl/>
              <w:ind w:firstLine="0"/>
              <w:rPr>
                <w:rFonts w:ascii="Times New Roman" w:hAnsi="Times New Roman"/>
                <w:sz w:val="24"/>
                <w:szCs w:val="24"/>
              </w:rPr>
            </w:pPr>
            <w:r w:rsidRPr="0057412D">
              <w:rPr>
                <w:rFonts w:ascii="Times New Roman" w:hAnsi="Times New Roman"/>
                <w:sz w:val="24"/>
                <w:szCs w:val="24"/>
              </w:rPr>
              <w:t>При исполнении договора по соглашению сторон допускается внесение изменений в договор в части изменения сроков поставки товара, выполнения работ, оказания услуг, если данное условие предусмотрено самим договором.</w:t>
            </w:r>
          </w:p>
        </w:tc>
      </w:tr>
    </w:tbl>
    <w:p w14:paraId="24C3A064" w14:textId="77777777" w:rsidR="00302F17" w:rsidRPr="0057412D" w:rsidRDefault="00302F17" w:rsidP="00F00BD7">
      <w:pPr>
        <w:pStyle w:val="a3"/>
        <w:rPr>
          <w:sz w:val="24"/>
          <w:szCs w:val="24"/>
        </w:rPr>
      </w:pPr>
    </w:p>
    <w:p w14:paraId="7FECDB7D" w14:textId="77777777" w:rsidR="00302F17" w:rsidRPr="0057412D" w:rsidRDefault="00302F17" w:rsidP="00F00BD7">
      <w:pPr>
        <w:pStyle w:val="a3"/>
        <w:ind w:firstLine="540"/>
        <w:rPr>
          <w:b/>
          <w:sz w:val="24"/>
          <w:szCs w:val="24"/>
        </w:rPr>
        <w:sectPr w:rsidR="00302F17" w:rsidRPr="0057412D" w:rsidSect="0097250F">
          <w:footerReference w:type="even" r:id="rId12"/>
          <w:footerReference w:type="default" r:id="rId13"/>
          <w:pgSz w:w="11906" w:h="16838"/>
          <w:pgMar w:top="1134" w:right="851" w:bottom="851" w:left="1134" w:header="709" w:footer="709" w:gutter="0"/>
          <w:cols w:space="708"/>
          <w:titlePg/>
          <w:docGrid w:linePitch="360"/>
        </w:sectPr>
      </w:pPr>
    </w:p>
    <w:p w14:paraId="3CAD4F55" w14:textId="77777777" w:rsidR="00302F17" w:rsidRPr="0057412D" w:rsidRDefault="00302F17" w:rsidP="00F00BD7">
      <w:pPr>
        <w:ind w:firstLine="567"/>
        <w:jc w:val="right"/>
        <w:rPr>
          <w:sz w:val="24"/>
          <w:szCs w:val="24"/>
        </w:rPr>
      </w:pPr>
      <w:r w:rsidRPr="0057412D">
        <w:rPr>
          <w:sz w:val="24"/>
          <w:szCs w:val="24"/>
        </w:rPr>
        <w:lastRenderedPageBreak/>
        <w:t>Приложение № 1</w:t>
      </w:r>
    </w:p>
    <w:p w14:paraId="5FC952B5" w14:textId="77777777" w:rsidR="00302F17" w:rsidRPr="0057412D" w:rsidRDefault="00302F17" w:rsidP="00F00BD7">
      <w:pPr>
        <w:ind w:firstLine="567"/>
        <w:jc w:val="right"/>
        <w:rPr>
          <w:sz w:val="24"/>
          <w:szCs w:val="24"/>
        </w:rPr>
      </w:pPr>
      <w:r w:rsidRPr="0057412D">
        <w:rPr>
          <w:sz w:val="24"/>
          <w:szCs w:val="24"/>
        </w:rPr>
        <w:t>к документации</w:t>
      </w:r>
      <w:r w:rsidR="00C4432A" w:rsidRPr="0057412D">
        <w:rPr>
          <w:sz w:val="24"/>
          <w:szCs w:val="24"/>
        </w:rPr>
        <w:t xml:space="preserve"> об аукционе в электронной форме</w:t>
      </w:r>
    </w:p>
    <w:p w14:paraId="4976D9FF" w14:textId="77777777" w:rsidR="00300EFD" w:rsidRPr="0057412D" w:rsidRDefault="00300EFD" w:rsidP="00035F9A">
      <w:pPr>
        <w:contextualSpacing/>
        <w:jc w:val="center"/>
        <w:rPr>
          <w:b/>
          <w:sz w:val="24"/>
          <w:szCs w:val="24"/>
        </w:rPr>
      </w:pPr>
    </w:p>
    <w:p w14:paraId="6F95E938" w14:textId="77777777" w:rsidR="00035F9A" w:rsidRPr="0057412D" w:rsidRDefault="00035F9A" w:rsidP="00035F9A">
      <w:pPr>
        <w:contextualSpacing/>
        <w:jc w:val="center"/>
        <w:rPr>
          <w:b/>
          <w:sz w:val="24"/>
          <w:szCs w:val="24"/>
        </w:rPr>
      </w:pPr>
      <w:r w:rsidRPr="0057412D">
        <w:rPr>
          <w:b/>
          <w:sz w:val="24"/>
          <w:szCs w:val="24"/>
        </w:rPr>
        <w:t>Техническое задание</w:t>
      </w:r>
    </w:p>
    <w:p w14:paraId="65210486" w14:textId="77777777" w:rsidR="00035F9A" w:rsidRPr="0057412D" w:rsidRDefault="00035F9A" w:rsidP="00035F9A">
      <w:pPr>
        <w:contextualSpacing/>
        <w:jc w:val="center"/>
        <w:rPr>
          <w:b/>
          <w:sz w:val="24"/>
          <w:szCs w:val="24"/>
        </w:rPr>
      </w:pPr>
    </w:p>
    <w:p w14:paraId="3EB77A32" w14:textId="77777777" w:rsidR="008D0E34" w:rsidRPr="0057412D" w:rsidRDefault="008D0E34" w:rsidP="00AF02B2">
      <w:pPr>
        <w:pStyle w:val="af9"/>
        <w:numPr>
          <w:ilvl w:val="0"/>
          <w:numId w:val="30"/>
        </w:numPr>
        <w:spacing w:line="276" w:lineRule="auto"/>
        <w:rPr>
          <w:bCs/>
        </w:rPr>
      </w:pPr>
      <w:bookmarkStart w:id="8" w:name="Приложение_2"/>
      <w:r w:rsidRPr="0057412D">
        <w:rPr>
          <w:b/>
          <w:bCs/>
        </w:rPr>
        <w:t xml:space="preserve">Заказчик: </w:t>
      </w:r>
      <w:r w:rsidRPr="0057412D">
        <w:rPr>
          <w:bCs/>
        </w:rPr>
        <w:t xml:space="preserve">Муниципальное автономное дошкольное образовательное учреждение детский сад № 113 "Капитошка" комбинированного </w:t>
      </w:r>
      <w:r w:rsidR="00AF199F" w:rsidRPr="0057412D">
        <w:rPr>
          <w:bCs/>
        </w:rPr>
        <w:t>вида г.</w:t>
      </w:r>
      <w:r w:rsidRPr="0057412D">
        <w:rPr>
          <w:bCs/>
        </w:rPr>
        <w:t xml:space="preserve"> Улан-Удэ (МАДОУ детский сад № 113</w:t>
      </w:r>
      <w:r w:rsidRPr="0057412D">
        <w:t xml:space="preserve"> «Капитошка»</w:t>
      </w:r>
      <w:r w:rsidRPr="0057412D">
        <w:rPr>
          <w:bCs/>
        </w:rPr>
        <w:t>).</w:t>
      </w:r>
    </w:p>
    <w:p w14:paraId="1FD7B120" w14:textId="77777777" w:rsidR="008D0E34" w:rsidRPr="0057412D" w:rsidRDefault="008D0E34" w:rsidP="00AF02B2">
      <w:pPr>
        <w:pStyle w:val="af9"/>
        <w:numPr>
          <w:ilvl w:val="0"/>
          <w:numId w:val="30"/>
        </w:numPr>
        <w:spacing w:line="276" w:lineRule="auto"/>
        <w:rPr>
          <w:bCs/>
        </w:rPr>
      </w:pPr>
      <w:r w:rsidRPr="0057412D">
        <w:rPr>
          <w:b/>
          <w:bCs/>
        </w:rPr>
        <w:t>Источник финансирования заказа:</w:t>
      </w:r>
      <w:r w:rsidRPr="0057412D">
        <w:rPr>
          <w:bCs/>
        </w:rPr>
        <w:t xml:space="preserve"> внебюджетные средства полученные от приносящей доход деятельности.</w:t>
      </w:r>
    </w:p>
    <w:p w14:paraId="30B2CDC0" w14:textId="77777777" w:rsidR="008D0E34" w:rsidRPr="0057412D" w:rsidRDefault="008D0E34" w:rsidP="00AF02B2">
      <w:pPr>
        <w:pStyle w:val="af9"/>
        <w:numPr>
          <w:ilvl w:val="0"/>
          <w:numId w:val="30"/>
        </w:numPr>
        <w:spacing w:line="276" w:lineRule="auto"/>
        <w:rPr>
          <w:bCs/>
        </w:rPr>
      </w:pPr>
      <w:r w:rsidRPr="0057412D">
        <w:rPr>
          <w:b/>
          <w:bCs/>
        </w:rPr>
        <w:t xml:space="preserve">Предмет </w:t>
      </w:r>
      <w:r w:rsidR="002A159D" w:rsidRPr="0057412D">
        <w:rPr>
          <w:b/>
          <w:bCs/>
        </w:rPr>
        <w:t>договора</w:t>
      </w:r>
      <w:r w:rsidRPr="0057412D">
        <w:rPr>
          <w:b/>
          <w:bCs/>
        </w:rPr>
        <w:t xml:space="preserve">: </w:t>
      </w:r>
      <w:r w:rsidR="002A159D" w:rsidRPr="0057412D">
        <w:rPr>
          <w:color w:val="000000"/>
        </w:rPr>
        <w:t>Поставка продуктов питания (</w:t>
      </w:r>
      <w:r w:rsidR="00952A40" w:rsidRPr="0057412D">
        <w:rPr>
          <w:color w:val="000000"/>
        </w:rPr>
        <w:t>мясо говядины</w:t>
      </w:r>
      <w:r w:rsidR="002A159D" w:rsidRPr="0057412D">
        <w:rPr>
          <w:color w:val="000000"/>
        </w:rPr>
        <w:t xml:space="preserve">) для нужд МАДОУ детский сад № 113 «Капитошка» </w:t>
      </w:r>
      <w:r w:rsidR="00B26FB0" w:rsidRPr="0057412D">
        <w:rPr>
          <w:color w:val="000000"/>
        </w:rPr>
        <w:t xml:space="preserve"> </w:t>
      </w:r>
    </w:p>
    <w:p w14:paraId="568C1045" w14:textId="77777777" w:rsidR="002B4A46" w:rsidRPr="0057412D" w:rsidRDefault="008D0E34" w:rsidP="00AF02B2">
      <w:pPr>
        <w:pStyle w:val="af9"/>
        <w:numPr>
          <w:ilvl w:val="0"/>
          <w:numId w:val="30"/>
        </w:numPr>
        <w:spacing w:line="276" w:lineRule="auto"/>
        <w:rPr>
          <w:bCs/>
        </w:rPr>
      </w:pPr>
      <w:r w:rsidRPr="0057412D">
        <w:rPr>
          <w:b/>
          <w:bCs/>
        </w:rPr>
        <w:t>Условия поставки товара/выполнения работ:</w:t>
      </w:r>
      <w:r w:rsidRPr="0057412D">
        <w:t xml:space="preserve"> </w:t>
      </w:r>
    </w:p>
    <w:p w14:paraId="565918E2" w14:textId="77777777" w:rsidR="00952A40" w:rsidRPr="0057412D" w:rsidRDefault="00952A40" w:rsidP="00952A40">
      <w:pPr>
        <w:tabs>
          <w:tab w:val="left" w:pos="284"/>
        </w:tabs>
        <w:rPr>
          <w:sz w:val="24"/>
          <w:szCs w:val="24"/>
          <w:lang w:eastAsia="ar-SA"/>
        </w:rPr>
      </w:pPr>
      <w:r w:rsidRPr="0057412D">
        <w:rPr>
          <w:sz w:val="24"/>
          <w:szCs w:val="24"/>
          <w:lang w:eastAsia="ar-SA"/>
        </w:rPr>
        <w:t>Поставщик обязан соблюдать сроки годности, температурно-влажностные режимы и условия хранения продукции, установленные изготовителем.</w:t>
      </w:r>
    </w:p>
    <w:p w14:paraId="331C6C92" w14:textId="77777777" w:rsidR="00952A40" w:rsidRPr="0057412D" w:rsidRDefault="00952A40" w:rsidP="00952A40">
      <w:pPr>
        <w:tabs>
          <w:tab w:val="left" w:pos="284"/>
        </w:tabs>
        <w:rPr>
          <w:sz w:val="24"/>
          <w:szCs w:val="24"/>
          <w:lang w:eastAsia="ar-SA"/>
        </w:rPr>
      </w:pPr>
      <w:r w:rsidRPr="0057412D">
        <w:rPr>
          <w:sz w:val="24"/>
          <w:szCs w:val="24"/>
          <w:lang w:eastAsia="ar-SA"/>
        </w:rPr>
        <w:t>При поставке пищевых продуктов Заказчику Поставщик обязан соблюдать требования к транспортировке пищевых продуктов, установленные СП 2.3.6.1066-01 «Санитарно-эпидемиологические требования к организациям торговли и обороту в них продовольственного сырья и пищевых продуктов».</w:t>
      </w:r>
    </w:p>
    <w:p w14:paraId="647DE80A" w14:textId="77777777" w:rsidR="00952A40" w:rsidRPr="0057412D" w:rsidRDefault="00952A40" w:rsidP="00952A40">
      <w:pPr>
        <w:tabs>
          <w:tab w:val="left" w:pos="284"/>
        </w:tabs>
        <w:rPr>
          <w:sz w:val="24"/>
          <w:szCs w:val="24"/>
          <w:lang w:eastAsia="ar-SA"/>
        </w:rPr>
      </w:pPr>
      <w:r w:rsidRPr="0057412D">
        <w:rPr>
          <w:sz w:val="24"/>
          <w:szCs w:val="24"/>
          <w:lang w:eastAsia="ar-SA"/>
        </w:rPr>
        <w:t xml:space="preserve">Автотранспорт, в котором производится доставка пищевых продуктов, должен быть оборудован для перевозки данных видов продуктов с соблюдением санитарно-гигиенических требований. </w:t>
      </w:r>
    </w:p>
    <w:p w14:paraId="4D3BC104" w14:textId="77777777" w:rsidR="00952A40" w:rsidRPr="0057412D" w:rsidRDefault="00952A40" w:rsidP="00952A40">
      <w:pPr>
        <w:tabs>
          <w:tab w:val="left" w:pos="284"/>
        </w:tabs>
        <w:suppressAutoHyphens/>
        <w:rPr>
          <w:sz w:val="24"/>
          <w:szCs w:val="24"/>
          <w:lang w:eastAsia="ar-SA"/>
        </w:rPr>
      </w:pPr>
      <w:r w:rsidRPr="0057412D">
        <w:rPr>
          <w:sz w:val="24"/>
          <w:szCs w:val="24"/>
          <w:lang w:eastAsia="ar-SA"/>
        </w:rPr>
        <w:t>Поставщик обязан осуществлять производственный контроль, в том числе лабораторный контроль, за качеством, безопасностью и фактическим составом поставляемой продукции в соответствии с СП 1.1.1058-01 «Организация и проведение производственного контроля за соблюдением санитарных правил и выполнением санитарно-противоэпидемических (профилактических) мероприятий».</w:t>
      </w:r>
    </w:p>
    <w:p w14:paraId="08689A30" w14:textId="77777777" w:rsidR="00952A40" w:rsidRPr="0057412D" w:rsidRDefault="00952A40" w:rsidP="008C2E42">
      <w:pPr>
        <w:tabs>
          <w:tab w:val="left" w:pos="284"/>
        </w:tabs>
        <w:suppressAutoHyphens/>
        <w:rPr>
          <w:sz w:val="24"/>
          <w:szCs w:val="24"/>
          <w:lang w:eastAsia="ar-SA"/>
        </w:rPr>
      </w:pPr>
      <w:r w:rsidRPr="0057412D">
        <w:rPr>
          <w:sz w:val="24"/>
          <w:szCs w:val="24"/>
          <w:lang w:eastAsia="ar-SA"/>
        </w:rPr>
        <w:t>Поставляемая продукция должна отвечать требованиям санитарно-эпидемиологической безопасности, установленным международными соглашениями, в том числе «Соглашением таможенного союза по санитарным мерам» от 11.12.2009 и «Едиными санитарно-эпидемиологическими и гигиеническими требованиями к товарам, подлежащим санитарно-эпидемиологическому надзору (контролю)», утвержденными Решением Комиссии таможенного союза от 28.05.2010 № 299, федеральными законами Российской Федерации, санитарно-эпидемиологическими правилами, нормами и гигиеническими нормативами, иными действующими нормативными документами.</w:t>
      </w:r>
    </w:p>
    <w:p w14:paraId="2FEFCDD9" w14:textId="77777777" w:rsidR="00952A40" w:rsidRPr="0057412D" w:rsidRDefault="00952A40" w:rsidP="00952A40">
      <w:pPr>
        <w:tabs>
          <w:tab w:val="left" w:pos="284"/>
        </w:tabs>
        <w:suppressAutoHyphens/>
        <w:jc w:val="left"/>
        <w:rPr>
          <w:sz w:val="24"/>
          <w:szCs w:val="24"/>
          <w:lang w:eastAsia="ar-SA"/>
        </w:rPr>
      </w:pPr>
      <w:r w:rsidRPr="0057412D">
        <w:rPr>
          <w:sz w:val="24"/>
          <w:szCs w:val="24"/>
          <w:lang w:eastAsia="ar-SA"/>
        </w:rPr>
        <w:t xml:space="preserve">Поставщик должен гарантировать, что качество и безопасность продукции соответствует требованиям и нормам, установленным: </w:t>
      </w:r>
    </w:p>
    <w:p w14:paraId="1DB8D055" w14:textId="77777777" w:rsidR="00952A40" w:rsidRPr="0057412D" w:rsidRDefault="00952A40" w:rsidP="00952A40">
      <w:pPr>
        <w:tabs>
          <w:tab w:val="left" w:pos="284"/>
        </w:tabs>
        <w:suppressAutoHyphens/>
        <w:rPr>
          <w:sz w:val="24"/>
          <w:szCs w:val="24"/>
          <w:lang w:eastAsia="ar-SA"/>
        </w:rPr>
      </w:pPr>
      <w:r w:rsidRPr="0057412D">
        <w:rPr>
          <w:sz w:val="24"/>
          <w:szCs w:val="24"/>
          <w:lang w:eastAsia="ar-SA"/>
        </w:rPr>
        <w:t>- Федеральным законом от 02.01.2000 № 29-ФЗ «О качестве и безопасности пищевых продуктов»;</w:t>
      </w:r>
    </w:p>
    <w:p w14:paraId="561CFFD4" w14:textId="77777777" w:rsidR="00952A40" w:rsidRPr="0057412D" w:rsidRDefault="00952A40" w:rsidP="00952A40">
      <w:pPr>
        <w:tabs>
          <w:tab w:val="left" w:pos="284"/>
        </w:tabs>
        <w:suppressAutoHyphens/>
        <w:rPr>
          <w:sz w:val="24"/>
          <w:szCs w:val="24"/>
          <w:lang w:eastAsia="ar-SA"/>
        </w:rPr>
      </w:pPr>
      <w:r w:rsidRPr="0057412D">
        <w:rPr>
          <w:sz w:val="24"/>
          <w:szCs w:val="24"/>
          <w:lang w:eastAsia="ar-SA"/>
        </w:rPr>
        <w:t>- СанПиН 2.3.2.1324-03 «Гигиенические требования к срокам годности и условиям хранения пищевых продуктов»;</w:t>
      </w:r>
    </w:p>
    <w:p w14:paraId="318F55A3" w14:textId="77777777" w:rsidR="00952A40" w:rsidRPr="0057412D" w:rsidRDefault="00952A40" w:rsidP="00952A40">
      <w:pPr>
        <w:tabs>
          <w:tab w:val="left" w:pos="284"/>
        </w:tabs>
        <w:suppressAutoHyphens/>
        <w:rPr>
          <w:sz w:val="24"/>
          <w:szCs w:val="24"/>
          <w:lang w:eastAsia="ar-SA"/>
        </w:rPr>
      </w:pPr>
      <w:r w:rsidRPr="0057412D">
        <w:rPr>
          <w:sz w:val="24"/>
          <w:szCs w:val="24"/>
          <w:lang w:eastAsia="ar-SA"/>
        </w:rPr>
        <w:t>- ТР ТС 021/2011 «О безопасности пищевой продукции»;</w:t>
      </w:r>
    </w:p>
    <w:p w14:paraId="62D51E16" w14:textId="77777777" w:rsidR="00952A40" w:rsidRPr="0057412D" w:rsidRDefault="00952A40" w:rsidP="00952A40">
      <w:pPr>
        <w:tabs>
          <w:tab w:val="left" w:pos="284"/>
        </w:tabs>
        <w:suppressAutoHyphens/>
        <w:rPr>
          <w:sz w:val="24"/>
          <w:szCs w:val="24"/>
          <w:lang w:eastAsia="ar-SA"/>
        </w:rPr>
      </w:pPr>
      <w:r w:rsidRPr="0057412D">
        <w:rPr>
          <w:sz w:val="24"/>
          <w:szCs w:val="24"/>
          <w:lang w:eastAsia="ar-SA"/>
        </w:rPr>
        <w:t>- ТР ТС 022/2011 «Пищевая продукция в части ее маркировки»;</w:t>
      </w:r>
    </w:p>
    <w:p w14:paraId="24F023F6" w14:textId="77777777" w:rsidR="00952A40" w:rsidRPr="0057412D" w:rsidRDefault="00952A40" w:rsidP="00952A40">
      <w:pPr>
        <w:tabs>
          <w:tab w:val="left" w:pos="284"/>
        </w:tabs>
        <w:suppressAutoHyphens/>
        <w:rPr>
          <w:sz w:val="24"/>
          <w:szCs w:val="24"/>
          <w:lang w:eastAsia="ar-SA"/>
        </w:rPr>
      </w:pPr>
      <w:r w:rsidRPr="0057412D">
        <w:rPr>
          <w:sz w:val="24"/>
          <w:szCs w:val="24"/>
          <w:lang w:eastAsia="ar-SA"/>
        </w:rPr>
        <w:t>- ТР ТС 005/2011 «О безопасности упаковки»;</w:t>
      </w:r>
    </w:p>
    <w:p w14:paraId="2BA05269" w14:textId="77777777" w:rsidR="00952A40" w:rsidRPr="0057412D" w:rsidRDefault="00952A40" w:rsidP="00952A40">
      <w:pPr>
        <w:tabs>
          <w:tab w:val="left" w:pos="142"/>
        </w:tabs>
        <w:suppressAutoHyphens/>
        <w:rPr>
          <w:sz w:val="24"/>
          <w:szCs w:val="24"/>
          <w:lang w:eastAsia="ar-SA"/>
        </w:rPr>
      </w:pPr>
      <w:r w:rsidRPr="0057412D">
        <w:rPr>
          <w:sz w:val="24"/>
          <w:szCs w:val="24"/>
          <w:lang w:eastAsia="ar-SA"/>
        </w:rPr>
        <w:t xml:space="preserve">- ТР ТС 029/2012 «Требования безопасности пищевых добавок, </w:t>
      </w:r>
      <w:r w:rsidR="000C502B" w:rsidRPr="0057412D">
        <w:rPr>
          <w:sz w:val="24"/>
          <w:szCs w:val="24"/>
          <w:lang w:eastAsia="ar-SA"/>
        </w:rPr>
        <w:t>ароматизаторов и</w:t>
      </w:r>
      <w:r w:rsidRPr="0057412D">
        <w:rPr>
          <w:sz w:val="24"/>
          <w:szCs w:val="24"/>
          <w:lang w:eastAsia="ar-SA"/>
        </w:rPr>
        <w:t xml:space="preserve">               технологических вспомогательных средств»;</w:t>
      </w:r>
    </w:p>
    <w:p w14:paraId="408648E8" w14:textId="77777777" w:rsidR="00952A40" w:rsidRPr="0057412D" w:rsidRDefault="00952A40" w:rsidP="00952A40">
      <w:pPr>
        <w:tabs>
          <w:tab w:val="left" w:pos="142"/>
        </w:tabs>
        <w:suppressAutoHyphens/>
        <w:rPr>
          <w:sz w:val="24"/>
          <w:szCs w:val="24"/>
          <w:lang w:eastAsia="ar-SA"/>
        </w:rPr>
      </w:pPr>
      <w:r w:rsidRPr="0057412D">
        <w:rPr>
          <w:sz w:val="24"/>
          <w:szCs w:val="24"/>
          <w:lang w:eastAsia="ar-SA"/>
        </w:rPr>
        <w:t xml:space="preserve">- </w:t>
      </w:r>
      <w:r w:rsidRPr="0057412D">
        <w:rPr>
          <w:sz w:val="24"/>
          <w:szCs w:val="24"/>
        </w:rPr>
        <w:t>ТР ТС 034/2013 «О безопасности мяса и мясной продукции».</w:t>
      </w:r>
    </w:p>
    <w:p w14:paraId="7AA7C00C" w14:textId="2FA8069E" w:rsidR="008D0E34" w:rsidRPr="0057412D" w:rsidRDefault="008D0E34" w:rsidP="00AF02B2">
      <w:pPr>
        <w:numPr>
          <w:ilvl w:val="0"/>
          <w:numId w:val="29"/>
        </w:numPr>
        <w:tabs>
          <w:tab w:val="clear" w:pos="1068"/>
          <w:tab w:val="num" w:pos="284"/>
        </w:tabs>
        <w:ind w:left="284" w:hanging="284"/>
        <w:rPr>
          <w:b/>
          <w:sz w:val="24"/>
          <w:szCs w:val="24"/>
        </w:rPr>
      </w:pPr>
      <w:r w:rsidRPr="0057412D">
        <w:rPr>
          <w:b/>
          <w:sz w:val="24"/>
          <w:szCs w:val="24"/>
        </w:rPr>
        <w:t>Остаточный срок годности поставляемых продуктов питания должен быть не менее 80     процентов от общего срока годности данных продуктов на день поставки.</w:t>
      </w:r>
    </w:p>
    <w:p w14:paraId="107F8F6A" w14:textId="77777777" w:rsidR="008D0E34" w:rsidRPr="0057412D" w:rsidRDefault="000C502B" w:rsidP="00AF02B2">
      <w:pPr>
        <w:numPr>
          <w:ilvl w:val="0"/>
          <w:numId w:val="29"/>
        </w:numPr>
        <w:tabs>
          <w:tab w:val="clear" w:pos="1068"/>
          <w:tab w:val="num" w:pos="284"/>
        </w:tabs>
        <w:ind w:left="284" w:hanging="284"/>
        <w:rPr>
          <w:b/>
          <w:sz w:val="24"/>
          <w:szCs w:val="24"/>
          <w:u w:val="single"/>
        </w:rPr>
      </w:pPr>
      <w:r w:rsidRPr="0057412D">
        <w:rPr>
          <w:b/>
          <w:sz w:val="24"/>
          <w:szCs w:val="24"/>
          <w:u w:val="single"/>
        </w:rPr>
        <w:t>Страна происхождения</w:t>
      </w:r>
      <w:r w:rsidR="008D0E34" w:rsidRPr="0057412D">
        <w:rPr>
          <w:b/>
          <w:sz w:val="24"/>
          <w:szCs w:val="24"/>
          <w:u w:val="single"/>
        </w:rPr>
        <w:t xml:space="preserve"> товара должна быть в </w:t>
      </w:r>
      <w:r w:rsidRPr="0057412D">
        <w:rPr>
          <w:b/>
          <w:sz w:val="24"/>
          <w:szCs w:val="24"/>
          <w:u w:val="single"/>
        </w:rPr>
        <w:t>соответствии с</w:t>
      </w:r>
      <w:r w:rsidR="008D0E34" w:rsidRPr="0057412D">
        <w:rPr>
          <w:b/>
          <w:sz w:val="24"/>
          <w:szCs w:val="24"/>
          <w:u w:val="single"/>
        </w:rPr>
        <w:t xml:space="preserve"> прилагаемыми к техническому заданию спецификациям. </w:t>
      </w:r>
    </w:p>
    <w:p w14:paraId="08AD7D26" w14:textId="77777777" w:rsidR="008D0E34" w:rsidRPr="0057412D" w:rsidRDefault="008D0E34" w:rsidP="008D0E34">
      <w:pPr>
        <w:ind w:left="708"/>
        <w:jc w:val="center"/>
        <w:rPr>
          <w:b/>
          <w:sz w:val="24"/>
          <w:szCs w:val="24"/>
        </w:rPr>
      </w:pPr>
    </w:p>
    <w:p w14:paraId="02A6D1A8" w14:textId="77777777" w:rsidR="008D0E34" w:rsidRPr="0057412D" w:rsidRDefault="008D0E34" w:rsidP="00AF02B2">
      <w:pPr>
        <w:pStyle w:val="a5"/>
        <w:numPr>
          <w:ilvl w:val="0"/>
          <w:numId w:val="30"/>
        </w:numPr>
        <w:spacing w:after="0" w:line="276" w:lineRule="auto"/>
        <w:jc w:val="left"/>
        <w:rPr>
          <w:sz w:val="24"/>
          <w:szCs w:val="24"/>
        </w:rPr>
      </w:pPr>
      <w:r w:rsidRPr="0057412D">
        <w:rPr>
          <w:b/>
          <w:sz w:val="24"/>
          <w:szCs w:val="24"/>
        </w:rPr>
        <w:t>Место поставки товара/выполнения работ:</w:t>
      </w:r>
      <w:r w:rsidRPr="0057412D">
        <w:rPr>
          <w:sz w:val="24"/>
          <w:szCs w:val="24"/>
        </w:rPr>
        <w:t xml:space="preserve"> Российская Федерация, Республика Бурятия, г. Улан-Удэ, п.</w:t>
      </w:r>
      <w:r w:rsidR="00B56F51" w:rsidRPr="0057412D">
        <w:rPr>
          <w:sz w:val="24"/>
          <w:szCs w:val="24"/>
        </w:rPr>
        <w:t xml:space="preserve"> </w:t>
      </w:r>
      <w:r w:rsidRPr="0057412D">
        <w:rPr>
          <w:sz w:val="24"/>
          <w:szCs w:val="24"/>
        </w:rPr>
        <w:t>Энергетик,</w:t>
      </w:r>
      <w:r w:rsidR="00B56F51" w:rsidRPr="0057412D">
        <w:rPr>
          <w:sz w:val="24"/>
          <w:szCs w:val="24"/>
        </w:rPr>
        <w:t xml:space="preserve"> </w:t>
      </w:r>
      <w:r w:rsidRPr="0057412D">
        <w:rPr>
          <w:sz w:val="24"/>
          <w:szCs w:val="24"/>
        </w:rPr>
        <w:t>15, п.</w:t>
      </w:r>
      <w:r w:rsidR="00B56F51" w:rsidRPr="0057412D">
        <w:rPr>
          <w:sz w:val="24"/>
          <w:szCs w:val="24"/>
        </w:rPr>
        <w:t xml:space="preserve"> </w:t>
      </w:r>
      <w:r w:rsidRPr="0057412D">
        <w:rPr>
          <w:sz w:val="24"/>
          <w:szCs w:val="24"/>
        </w:rPr>
        <w:t>Энергетик,</w:t>
      </w:r>
      <w:r w:rsidR="00B56F51" w:rsidRPr="0057412D">
        <w:rPr>
          <w:sz w:val="24"/>
          <w:szCs w:val="24"/>
        </w:rPr>
        <w:t xml:space="preserve"> </w:t>
      </w:r>
      <w:r w:rsidRPr="0057412D">
        <w:rPr>
          <w:sz w:val="24"/>
          <w:szCs w:val="24"/>
        </w:rPr>
        <w:t>36</w:t>
      </w:r>
    </w:p>
    <w:p w14:paraId="54C5CC02" w14:textId="077EE8BD" w:rsidR="008D0E34" w:rsidRPr="0057412D" w:rsidRDefault="008D0E34" w:rsidP="00B41D80">
      <w:pPr>
        <w:pStyle w:val="a5"/>
        <w:numPr>
          <w:ilvl w:val="0"/>
          <w:numId w:val="30"/>
        </w:numPr>
        <w:spacing w:after="0" w:line="276" w:lineRule="auto"/>
        <w:jc w:val="left"/>
        <w:rPr>
          <w:sz w:val="24"/>
          <w:szCs w:val="24"/>
        </w:rPr>
      </w:pPr>
      <w:r w:rsidRPr="0057412D">
        <w:rPr>
          <w:b/>
          <w:sz w:val="24"/>
          <w:szCs w:val="24"/>
        </w:rPr>
        <w:t xml:space="preserve">Срок поставки: </w:t>
      </w:r>
      <w:r w:rsidRPr="0057412D">
        <w:rPr>
          <w:sz w:val="24"/>
          <w:szCs w:val="24"/>
        </w:rPr>
        <w:t xml:space="preserve">с момента </w:t>
      </w:r>
      <w:r w:rsidR="00124210" w:rsidRPr="0057412D">
        <w:rPr>
          <w:sz w:val="24"/>
          <w:szCs w:val="24"/>
        </w:rPr>
        <w:t>заключения договора</w:t>
      </w:r>
      <w:r w:rsidRPr="0057412D">
        <w:rPr>
          <w:sz w:val="24"/>
          <w:szCs w:val="24"/>
        </w:rPr>
        <w:t xml:space="preserve"> по </w:t>
      </w:r>
      <w:r w:rsidR="009B2295">
        <w:rPr>
          <w:sz w:val="24"/>
          <w:szCs w:val="24"/>
        </w:rPr>
        <w:t>30.06.2021</w:t>
      </w:r>
      <w:r w:rsidR="00124210" w:rsidRPr="0057412D">
        <w:rPr>
          <w:sz w:val="24"/>
          <w:szCs w:val="24"/>
        </w:rPr>
        <w:t xml:space="preserve"> </w:t>
      </w:r>
      <w:r w:rsidRPr="0057412D">
        <w:rPr>
          <w:sz w:val="24"/>
          <w:szCs w:val="24"/>
        </w:rPr>
        <w:t>г. включительно.</w:t>
      </w:r>
    </w:p>
    <w:p w14:paraId="4330487D" w14:textId="77777777" w:rsidR="00B41D80" w:rsidRPr="0057412D" w:rsidRDefault="00B41D80" w:rsidP="00595010">
      <w:pPr>
        <w:spacing w:after="120"/>
        <w:jc w:val="center"/>
        <w:rPr>
          <w:b/>
          <w:sz w:val="24"/>
          <w:szCs w:val="24"/>
        </w:rPr>
      </w:pPr>
    </w:p>
    <w:p w14:paraId="2E59B323" w14:textId="77777777" w:rsidR="00595010" w:rsidRPr="0057412D" w:rsidRDefault="008D0E34" w:rsidP="00595010">
      <w:pPr>
        <w:spacing w:after="120"/>
        <w:jc w:val="center"/>
        <w:rPr>
          <w:b/>
          <w:sz w:val="24"/>
          <w:szCs w:val="24"/>
        </w:rPr>
      </w:pPr>
      <w:r w:rsidRPr="0057412D">
        <w:rPr>
          <w:b/>
          <w:sz w:val="24"/>
          <w:szCs w:val="24"/>
        </w:rPr>
        <w:t>Наименование, характеристики и количество поставляемого товара.</w:t>
      </w:r>
    </w:p>
    <w:tbl>
      <w:tblPr>
        <w:tblW w:w="1020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67"/>
        <w:gridCol w:w="2268"/>
        <w:gridCol w:w="5387"/>
        <w:gridCol w:w="850"/>
        <w:gridCol w:w="1135"/>
      </w:tblGrid>
      <w:tr w:rsidR="008D0E34" w:rsidRPr="0057412D" w14:paraId="236F430A" w14:textId="77777777" w:rsidTr="00F472F0">
        <w:trPr>
          <w:trHeight w:val="707"/>
        </w:trPr>
        <w:tc>
          <w:tcPr>
            <w:tcW w:w="567" w:type="dxa"/>
            <w:tcBorders>
              <w:top w:val="single" w:sz="4" w:space="0" w:color="auto"/>
              <w:left w:val="single" w:sz="4" w:space="0" w:color="auto"/>
              <w:bottom w:val="single" w:sz="4" w:space="0" w:color="auto"/>
              <w:right w:val="single" w:sz="4" w:space="0" w:color="auto"/>
            </w:tcBorders>
          </w:tcPr>
          <w:p w14:paraId="423A0362" w14:textId="77777777" w:rsidR="008D0E34" w:rsidRPr="0057412D" w:rsidRDefault="008D0E34" w:rsidP="00D31552">
            <w:pPr>
              <w:spacing w:line="276" w:lineRule="auto"/>
              <w:jc w:val="center"/>
              <w:rPr>
                <w:sz w:val="24"/>
                <w:szCs w:val="24"/>
              </w:rPr>
            </w:pPr>
            <w:r w:rsidRPr="0057412D">
              <w:rPr>
                <w:sz w:val="24"/>
                <w:szCs w:val="24"/>
              </w:rPr>
              <w:t xml:space="preserve">№ </w:t>
            </w:r>
            <w:r w:rsidR="00E01C60" w:rsidRPr="0057412D">
              <w:rPr>
                <w:sz w:val="24"/>
                <w:szCs w:val="24"/>
              </w:rPr>
              <w:t xml:space="preserve">№ </w:t>
            </w:r>
            <w:r w:rsidRPr="0057412D">
              <w:rPr>
                <w:sz w:val="24"/>
                <w:szCs w:val="24"/>
              </w:rPr>
              <w:t>п/п</w:t>
            </w:r>
          </w:p>
        </w:tc>
        <w:tc>
          <w:tcPr>
            <w:tcW w:w="2268" w:type="dxa"/>
            <w:tcBorders>
              <w:top w:val="single" w:sz="4" w:space="0" w:color="auto"/>
              <w:left w:val="single" w:sz="4" w:space="0" w:color="auto"/>
              <w:bottom w:val="single" w:sz="4" w:space="0" w:color="auto"/>
              <w:right w:val="single" w:sz="4" w:space="0" w:color="auto"/>
            </w:tcBorders>
            <w:vAlign w:val="center"/>
          </w:tcPr>
          <w:p w14:paraId="46A08CE2" w14:textId="77777777" w:rsidR="008D0E34" w:rsidRPr="0057412D" w:rsidRDefault="008D0E34" w:rsidP="00B41D80">
            <w:pPr>
              <w:spacing w:line="276" w:lineRule="auto"/>
              <w:ind w:left="142" w:right="142" w:firstLine="0"/>
              <w:jc w:val="center"/>
              <w:rPr>
                <w:b/>
                <w:sz w:val="24"/>
                <w:szCs w:val="24"/>
                <w:lang w:eastAsia="en-US"/>
              </w:rPr>
            </w:pPr>
            <w:r w:rsidRPr="0057412D">
              <w:rPr>
                <w:b/>
                <w:sz w:val="24"/>
                <w:szCs w:val="24"/>
              </w:rPr>
              <w:t>Наименование (</w:t>
            </w:r>
            <w:r w:rsidRPr="0057412D">
              <w:rPr>
                <w:b/>
                <w:sz w:val="24"/>
                <w:szCs w:val="24"/>
                <w:lang w:eastAsia="en-US"/>
              </w:rPr>
              <w:t>товары, работы,</w:t>
            </w:r>
          </w:p>
          <w:p w14:paraId="1849A27B" w14:textId="77777777" w:rsidR="008D0E34" w:rsidRPr="0057412D" w:rsidRDefault="008D0E34" w:rsidP="00B41D80">
            <w:pPr>
              <w:pStyle w:val="18"/>
              <w:ind w:left="142" w:right="142" w:firstLine="0"/>
              <w:jc w:val="center"/>
              <w:rPr>
                <w:b/>
              </w:rPr>
            </w:pPr>
            <w:r w:rsidRPr="0057412D">
              <w:rPr>
                <w:b/>
                <w:lang w:eastAsia="en-US"/>
              </w:rPr>
              <w:t>услуги)</w:t>
            </w:r>
          </w:p>
        </w:tc>
        <w:tc>
          <w:tcPr>
            <w:tcW w:w="5387" w:type="dxa"/>
            <w:tcBorders>
              <w:top w:val="single" w:sz="4" w:space="0" w:color="auto"/>
              <w:left w:val="single" w:sz="4" w:space="0" w:color="auto"/>
              <w:bottom w:val="single" w:sz="4" w:space="0" w:color="auto"/>
              <w:right w:val="single" w:sz="4" w:space="0" w:color="auto"/>
            </w:tcBorders>
          </w:tcPr>
          <w:p w14:paraId="5BEAFD22" w14:textId="77777777" w:rsidR="008D0E34" w:rsidRPr="0057412D" w:rsidRDefault="008D0E34" w:rsidP="00B41D80">
            <w:pPr>
              <w:pStyle w:val="18"/>
              <w:ind w:left="142" w:right="142" w:firstLine="0"/>
              <w:jc w:val="center"/>
              <w:rPr>
                <w:b/>
              </w:rPr>
            </w:pPr>
            <w:r w:rsidRPr="0057412D">
              <w:rPr>
                <w:b/>
                <w:color w:val="000000"/>
              </w:rPr>
              <w:t>Основные требования к товару</w:t>
            </w:r>
          </w:p>
        </w:tc>
        <w:tc>
          <w:tcPr>
            <w:tcW w:w="850" w:type="dxa"/>
            <w:tcBorders>
              <w:top w:val="single" w:sz="4" w:space="0" w:color="auto"/>
              <w:left w:val="single" w:sz="4" w:space="0" w:color="auto"/>
              <w:bottom w:val="single" w:sz="4" w:space="0" w:color="auto"/>
              <w:right w:val="single" w:sz="4" w:space="0" w:color="auto"/>
            </w:tcBorders>
            <w:vAlign w:val="center"/>
          </w:tcPr>
          <w:p w14:paraId="60FDE0E2" w14:textId="77777777" w:rsidR="008D0E34" w:rsidRPr="0057412D" w:rsidRDefault="008D0E34" w:rsidP="00B41D80">
            <w:pPr>
              <w:pStyle w:val="18"/>
              <w:ind w:left="142" w:right="142" w:firstLine="0"/>
              <w:jc w:val="center"/>
              <w:rPr>
                <w:b/>
              </w:rPr>
            </w:pPr>
            <w:r w:rsidRPr="0057412D">
              <w:rPr>
                <w:b/>
              </w:rPr>
              <w:t>Ед. изм.</w:t>
            </w:r>
          </w:p>
        </w:tc>
        <w:tc>
          <w:tcPr>
            <w:tcW w:w="1135" w:type="dxa"/>
            <w:tcBorders>
              <w:top w:val="single" w:sz="4" w:space="0" w:color="auto"/>
              <w:left w:val="single" w:sz="4" w:space="0" w:color="auto"/>
              <w:bottom w:val="single" w:sz="4" w:space="0" w:color="auto"/>
              <w:right w:val="single" w:sz="4" w:space="0" w:color="auto"/>
            </w:tcBorders>
            <w:vAlign w:val="center"/>
          </w:tcPr>
          <w:p w14:paraId="06A92EA6" w14:textId="77777777" w:rsidR="008D0E34" w:rsidRPr="0057412D" w:rsidRDefault="008D0E34" w:rsidP="00B41D80">
            <w:pPr>
              <w:pStyle w:val="18"/>
              <w:ind w:left="142" w:right="142" w:firstLine="0"/>
              <w:jc w:val="center"/>
              <w:rPr>
                <w:b/>
              </w:rPr>
            </w:pPr>
            <w:r w:rsidRPr="0057412D">
              <w:rPr>
                <w:b/>
              </w:rPr>
              <w:t>Количество</w:t>
            </w:r>
          </w:p>
        </w:tc>
      </w:tr>
      <w:tr w:rsidR="00952A40" w:rsidRPr="0057412D" w14:paraId="0245A697" w14:textId="77777777" w:rsidTr="00F472F0">
        <w:trPr>
          <w:trHeight w:val="20"/>
        </w:trPr>
        <w:tc>
          <w:tcPr>
            <w:tcW w:w="567" w:type="dxa"/>
            <w:tcBorders>
              <w:top w:val="single" w:sz="4" w:space="0" w:color="auto"/>
              <w:left w:val="single" w:sz="4" w:space="0" w:color="auto"/>
              <w:bottom w:val="single" w:sz="4" w:space="0" w:color="auto"/>
              <w:right w:val="single" w:sz="4" w:space="0" w:color="auto"/>
            </w:tcBorders>
            <w:vAlign w:val="center"/>
          </w:tcPr>
          <w:p w14:paraId="7E6B9AF7" w14:textId="77777777" w:rsidR="00952A40" w:rsidRPr="0057412D" w:rsidRDefault="00952A40" w:rsidP="00AF02B2">
            <w:pPr>
              <w:pStyle w:val="af9"/>
              <w:numPr>
                <w:ilvl w:val="1"/>
                <w:numId w:val="29"/>
              </w:numPr>
              <w:tabs>
                <w:tab w:val="clear" w:pos="502"/>
              </w:tabs>
              <w:spacing w:line="240" w:lineRule="auto"/>
              <w:jc w:val="center"/>
            </w:pPr>
          </w:p>
        </w:tc>
        <w:tc>
          <w:tcPr>
            <w:tcW w:w="2268" w:type="dxa"/>
            <w:tcBorders>
              <w:top w:val="single" w:sz="4" w:space="0" w:color="auto"/>
              <w:left w:val="single" w:sz="4" w:space="0" w:color="auto"/>
              <w:bottom w:val="single" w:sz="4" w:space="0" w:color="auto"/>
              <w:right w:val="single" w:sz="4" w:space="0" w:color="auto"/>
            </w:tcBorders>
            <w:vAlign w:val="center"/>
          </w:tcPr>
          <w:p w14:paraId="0124E8C0" w14:textId="77777777" w:rsidR="00952A40" w:rsidRPr="0057412D" w:rsidRDefault="00952A40" w:rsidP="00FB4422">
            <w:pPr>
              <w:ind w:left="57" w:firstLine="0"/>
              <w:jc w:val="center"/>
              <w:rPr>
                <w:sz w:val="24"/>
              </w:rPr>
            </w:pPr>
            <w:r w:rsidRPr="0057412D">
              <w:rPr>
                <w:sz w:val="24"/>
              </w:rPr>
              <w:t>Мясо говядина</w:t>
            </w:r>
          </w:p>
        </w:tc>
        <w:tc>
          <w:tcPr>
            <w:tcW w:w="5387" w:type="dxa"/>
            <w:tcBorders>
              <w:top w:val="single" w:sz="4" w:space="0" w:color="auto"/>
              <w:left w:val="single" w:sz="4" w:space="0" w:color="auto"/>
              <w:bottom w:val="single" w:sz="4" w:space="0" w:color="auto"/>
              <w:right w:val="single" w:sz="4" w:space="0" w:color="auto"/>
            </w:tcBorders>
          </w:tcPr>
          <w:p w14:paraId="0001BA56" w14:textId="77777777" w:rsidR="00952A40" w:rsidRPr="0057412D" w:rsidRDefault="003B0CAC" w:rsidP="00A54F7B">
            <w:pPr>
              <w:ind w:left="57" w:right="57" w:firstLine="0"/>
              <w:rPr>
                <w:sz w:val="24"/>
              </w:rPr>
            </w:pPr>
            <w:r w:rsidRPr="0057412D">
              <w:rPr>
                <w:sz w:val="24"/>
              </w:rPr>
              <w:t>ГОСТ 54754-2011 Полуфабрикат мясной бескостный кусковой из говядины весом не более 20 кг. Мякоть спин</w:t>
            </w:r>
            <w:r w:rsidR="00E609C6" w:rsidRPr="0057412D">
              <w:rPr>
                <w:sz w:val="24"/>
              </w:rPr>
              <w:t>н</w:t>
            </w:r>
            <w:r w:rsidRPr="0057412D">
              <w:rPr>
                <w:sz w:val="24"/>
              </w:rPr>
              <w:t xml:space="preserve">ой, поясничной, тазобедренной частей освобожденных от сухожилий и грубых поверхностных пленок), массовой долей соединительной и жировой ткани не более 9% для детского питания. Мышцы, </w:t>
            </w:r>
            <w:r w:rsidR="00B41866" w:rsidRPr="0057412D">
              <w:rPr>
                <w:sz w:val="24"/>
              </w:rPr>
              <w:t>п</w:t>
            </w:r>
            <w:r w:rsidRPr="0057412D">
              <w:rPr>
                <w:sz w:val="24"/>
              </w:rPr>
              <w:t>ласт мяса, снятые с задней части полутуши в виде крупных кусков, зачищенных от сухожилий и грубых поверхностных пленок, с оставлением межмышечной соединительной, жировой ткани и естественной поверхностной пленки, сохраняющей природную форму мышц. Мышечная ткань упругая.</w:t>
            </w:r>
          </w:p>
        </w:tc>
        <w:tc>
          <w:tcPr>
            <w:tcW w:w="850" w:type="dxa"/>
            <w:tcBorders>
              <w:top w:val="single" w:sz="4" w:space="0" w:color="auto"/>
              <w:left w:val="single" w:sz="4" w:space="0" w:color="auto"/>
              <w:bottom w:val="single" w:sz="4" w:space="0" w:color="auto"/>
              <w:right w:val="single" w:sz="4" w:space="0" w:color="auto"/>
            </w:tcBorders>
            <w:vAlign w:val="center"/>
          </w:tcPr>
          <w:p w14:paraId="5D562BA4" w14:textId="77777777" w:rsidR="00952A40" w:rsidRPr="0057412D" w:rsidRDefault="00952A40" w:rsidP="00FB4422">
            <w:pPr>
              <w:ind w:firstLine="0"/>
              <w:jc w:val="center"/>
              <w:rPr>
                <w:sz w:val="24"/>
              </w:rPr>
            </w:pPr>
            <w:r w:rsidRPr="0057412D">
              <w:rPr>
                <w:sz w:val="24"/>
              </w:rPr>
              <w:t>кг</w:t>
            </w:r>
          </w:p>
        </w:tc>
        <w:tc>
          <w:tcPr>
            <w:tcW w:w="1135" w:type="dxa"/>
            <w:tcBorders>
              <w:top w:val="single" w:sz="4" w:space="0" w:color="auto"/>
              <w:left w:val="single" w:sz="4" w:space="0" w:color="auto"/>
              <w:bottom w:val="single" w:sz="4" w:space="0" w:color="auto"/>
              <w:right w:val="single" w:sz="4" w:space="0" w:color="auto"/>
            </w:tcBorders>
            <w:vAlign w:val="center"/>
          </w:tcPr>
          <w:p w14:paraId="4DD512F9" w14:textId="7B9042EE" w:rsidR="00952A40" w:rsidRPr="0057412D" w:rsidRDefault="00536EFD" w:rsidP="00FB4422">
            <w:pPr>
              <w:ind w:firstLine="0"/>
              <w:jc w:val="center"/>
              <w:rPr>
                <w:sz w:val="24"/>
              </w:rPr>
            </w:pPr>
            <w:r>
              <w:rPr>
                <w:sz w:val="24"/>
              </w:rPr>
              <w:t>96</w:t>
            </w:r>
            <w:r w:rsidR="00977359" w:rsidRPr="0057412D">
              <w:rPr>
                <w:sz w:val="24"/>
              </w:rPr>
              <w:t>00</w:t>
            </w:r>
            <w:r w:rsidR="00BF14A7">
              <w:rPr>
                <w:sz w:val="24"/>
              </w:rPr>
              <w:t>,0</w:t>
            </w:r>
          </w:p>
        </w:tc>
      </w:tr>
    </w:tbl>
    <w:p w14:paraId="451490F3" w14:textId="77777777" w:rsidR="002316AD" w:rsidRPr="0057412D" w:rsidRDefault="002316AD" w:rsidP="006F1B1B">
      <w:pPr>
        <w:jc w:val="right"/>
        <w:rPr>
          <w:sz w:val="24"/>
          <w:szCs w:val="24"/>
        </w:rPr>
      </w:pPr>
      <w:r w:rsidRPr="0057412D">
        <w:rPr>
          <w:sz w:val="24"/>
          <w:szCs w:val="24"/>
        </w:rPr>
        <w:br w:type="page"/>
      </w:r>
    </w:p>
    <w:bookmarkEnd w:id="8"/>
    <w:p w14:paraId="4109868F" w14:textId="77777777" w:rsidR="00C4432A" w:rsidRPr="0057412D" w:rsidRDefault="00C4432A" w:rsidP="00C4432A">
      <w:pPr>
        <w:ind w:firstLine="567"/>
        <w:jc w:val="right"/>
        <w:rPr>
          <w:sz w:val="24"/>
          <w:szCs w:val="24"/>
        </w:rPr>
      </w:pPr>
      <w:r w:rsidRPr="0057412D">
        <w:rPr>
          <w:sz w:val="24"/>
          <w:szCs w:val="24"/>
        </w:rPr>
        <w:lastRenderedPageBreak/>
        <w:t>Приложение № 2</w:t>
      </w:r>
    </w:p>
    <w:p w14:paraId="257BE2FC" w14:textId="77777777" w:rsidR="00C4432A" w:rsidRPr="0057412D" w:rsidRDefault="00C4432A" w:rsidP="00C4432A">
      <w:pPr>
        <w:ind w:firstLine="567"/>
        <w:jc w:val="right"/>
        <w:rPr>
          <w:sz w:val="24"/>
          <w:szCs w:val="24"/>
        </w:rPr>
      </w:pPr>
      <w:r w:rsidRPr="0057412D">
        <w:rPr>
          <w:sz w:val="24"/>
          <w:szCs w:val="24"/>
        </w:rPr>
        <w:t>к документации об аукционе в электронной форме</w:t>
      </w:r>
    </w:p>
    <w:p w14:paraId="1CBF9885" w14:textId="77777777" w:rsidR="00302F17" w:rsidRPr="0057412D" w:rsidRDefault="00EC20ED" w:rsidP="00966C52">
      <w:pPr>
        <w:pStyle w:val="ConsNonformat"/>
        <w:widowControl/>
        <w:spacing w:line="280" w:lineRule="exact"/>
        <w:ind w:firstLine="0"/>
        <w:jc w:val="center"/>
        <w:rPr>
          <w:rFonts w:ascii="Times New Roman" w:hAnsi="Times New Roman" w:cs="Times New Roman"/>
          <w:b/>
          <w:sz w:val="24"/>
          <w:szCs w:val="24"/>
        </w:rPr>
      </w:pPr>
      <w:r w:rsidRPr="0057412D">
        <w:rPr>
          <w:rFonts w:ascii="Times New Roman" w:hAnsi="Times New Roman" w:cs="Times New Roman"/>
          <w:b/>
          <w:sz w:val="24"/>
          <w:szCs w:val="24"/>
        </w:rPr>
        <w:t>ФОРМЫ ДОКУМЕНТОВ</w:t>
      </w:r>
    </w:p>
    <w:p w14:paraId="7D4AD7EA" w14:textId="77777777" w:rsidR="00302F17" w:rsidRPr="0057412D" w:rsidRDefault="00302F17" w:rsidP="00F00BD7">
      <w:pPr>
        <w:pStyle w:val="ConsNonformat"/>
        <w:widowControl/>
        <w:spacing w:line="280" w:lineRule="exact"/>
        <w:ind w:left="720"/>
        <w:jc w:val="right"/>
        <w:rPr>
          <w:rFonts w:ascii="Times New Roman" w:hAnsi="Times New Roman" w:cs="Times New Roman"/>
          <w:sz w:val="24"/>
          <w:szCs w:val="24"/>
        </w:rPr>
      </w:pPr>
    </w:p>
    <w:p w14:paraId="3B4A35A7" w14:textId="77777777" w:rsidR="004655BC" w:rsidRPr="0057412D" w:rsidRDefault="004655BC" w:rsidP="004655BC">
      <w:pPr>
        <w:pStyle w:val="ConsNonformat"/>
        <w:widowControl/>
        <w:spacing w:line="280" w:lineRule="exact"/>
        <w:ind w:firstLine="0"/>
        <w:jc w:val="center"/>
        <w:rPr>
          <w:rFonts w:ascii="Times New Roman" w:hAnsi="Times New Roman" w:cs="Times New Roman"/>
          <w:bCs/>
          <w:i/>
          <w:sz w:val="24"/>
          <w:szCs w:val="24"/>
          <w:u w:val="single"/>
        </w:rPr>
      </w:pPr>
      <w:r w:rsidRPr="0057412D">
        <w:rPr>
          <w:rFonts w:ascii="Times New Roman" w:hAnsi="Times New Roman" w:cs="Times New Roman"/>
          <w:bCs/>
          <w:i/>
          <w:sz w:val="24"/>
          <w:szCs w:val="24"/>
          <w:u w:val="single"/>
        </w:rPr>
        <w:t>ФОРМЫ ДОКУМЕНТОВ, ПРЕДОСТАВЛЯЕМЫЕ В ПЕРВОЙ ЧАСТИ ЗАЯВКИ</w:t>
      </w:r>
    </w:p>
    <w:p w14:paraId="28F91512" w14:textId="77777777" w:rsidR="004655BC" w:rsidRPr="0057412D" w:rsidRDefault="004655BC" w:rsidP="00966C52">
      <w:pPr>
        <w:pStyle w:val="ConsNonformat"/>
        <w:widowControl/>
        <w:spacing w:line="280" w:lineRule="exact"/>
        <w:ind w:left="720"/>
        <w:jc w:val="right"/>
        <w:rPr>
          <w:rFonts w:ascii="Times New Roman" w:hAnsi="Times New Roman" w:cs="Times New Roman"/>
          <w:b/>
          <w:bCs/>
          <w:sz w:val="24"/>
          <w:szCs w:val="24"/>
        </w:rPr>
      </w:pPr>
    </w:p>
    <w:p w14:paraId="76AA1F5D" w14:textId="77777777" w:rsidR="008C2851" w:rsidRPr="0057412D" w:rsidRDefault="00EC20ED" w:rsidP="00966C52">
      <w:pPr>
        <w:pStyle w:val="ConsNonformat"/>
        <w:widowControl/>
        <w:spacing w:line="280" w:lineRule="exact"/>
        <w:ind w:left="720"/>
        <w:jc w:val="right"/>
        <w:rPr>
          <w:rFonts w:ascii="Times New Roman" w:hAnsi="Times New Roman" w:cs="Times New Roman"/>
          <w:b/>
          <w:bCs/>
          <w:sz w:val="24"/>
          <w:szCs w:val="24"/>
        </w:rPr>
      </w:pPr>
      <w:r w:rsidRPr="0057412D">
        <w:rPr>
          <w:rFonts w:ascii="Times New Roman" w:hAnsi="Times New Roman" w:cs="Times New Roman"/>
          <w:b/>
          <w:bCs/>
          <w:sz w:val="24"/>
          <w:szCs w:val="24"/>
        </w:rPr>
        <w:t>ФОРМА №1</w:t>
      </w:r>
    </w:p>
    <w:p w14:paraId="77822C17" w14:textId="77777777" w:rsidR="008C2851" w:rsidRPr="0057412D" w:rsidRDefault="008C2851" w:rsidP="00966C52">
      <w:pPr>
        <w:pStyle w:val="ConsNonformat"/>
        <w:widowControl/>
        <w:spacing w:line="280" w:lineRule="exact"/>
        <w:ind w:left="720"/>
        <w:jc w:val="right"/>
        <w:rPr>
          <w:rFonts w:ascii="Times New Roman" w:hAnsi="Times New Roman" w:cs="Times New Roman"/>
          <w:b/>
          <w:bCs/>
          <w:sz w:val="24"/>
          <w:szCs w:val="24"/>
        </w:rPr>
      </w:pPr>
    </w:p>
    <w:p w14:paraId="57E2718E" w14:textId="77777777" w:rsidR="008C2851" w:rsidRPr="0057412D" w:rsidRDefault="008C2851" w:rsidP="00966C52">
      <w:pPr>
        <w:pStyle w:val="ConsNonformat"/>
        <w:widowControl/>
        <w:spacing w:line="280" w:lineRule="exact"/>
        <w:ind w:left="720"/>
        <w:jc w:val="right"/>
        <w:rPr>
          <w:rFonts w:ascii="Times New Roman" w:hAnsi="Times New Roman" w:cs="Times New Roman"/>
          <w:b/>
          <w:bCs/>
          <w:sz w:val="24"/>
          <w:szCs w:val="24"/>
        </w:rPr>
      </w:pPr>
    </w:p>
    <w:p w14:paraId="252B3086" w14:textId="77777777" w:rsidR="008C2851" w:rsidRPr="0057412D" w:rsidRDefault="008C2851" w:rsidP="00966C52">
      <w:pPr>
        <w:pStyle w:val="ConsNonformat"/>
        <w:widowControl/>
        <w:spacing w:line="280" w:lineRule="exact"/>
        <w:ind w:left="720"/>
        <w:jc w:val="right"/>
        <w:rPr>
          <w:rFonts w:ascii="Times New Roman" w:hAnsi="Times New Roman" w:cs="Times New Roman"/>
          <w:b/>
          <w:bCs/>
          <w:sz w:val="24"/>
          <w:szCs w:val="24"/>
        </w:rPr>
      </w:pPr>
    </w:p>
    <w:p w14:paraId="04F159A7" w14:textId="77777777" w:rsidR="008C2851" w:rsidRPr="0057412D" w:rsidRDefault="008C2851" w:rsidP="008C2851">
      <w:pPr>
        <w:pStyle w:val="ConsNonformat"/>
        <w:widowControl/>
        <w:spacing w:line="280" w:lineRule="exact"/>
        <w:ind w:firstLine="0"/>
        <w:jc w:val="center"/>
        <w:rPr>
          <w:rFonts w:ascii="Times New Roman" w:hAnsi="Times New Roman" w:cs="Times New Roman"/>
          <w:b/>
          <w:bCs/>
          <w:sz w:val="24"/>
          <w:szCs w:val="24"/>
        </w:rPr>
      </w:pPr>
      <w:r w:rsidRPr="0057412D">
        <w:rPr>
          <w:rFonts w:ascii="Times New Roman" w:hAnsi="Times New Roman" w:cs="Times New Roman"/>
          <w:b/>
          <w:bCs/>
          <w:sz w:val="24"/>
          <w:szCs w:val="24"/>
        </w:rPr>
        <w:t>ПЕРВАЯ ЧАСТЬ ЗАЯВКИ НА УЧАСТИЕ В АУКЦИОНЕ В ЭЛЕКТРОННОЙ ФОРМЕ</w:t>
      </w:r>
    </w:p>
    <w:p w14:paraId="3A090E65" w14:textId="77777777" w:rsidR="008C2851" w:rsidRPr="0057412D" w:rsidRDefault="008C2851" w:rsidP="008C2851">
      <w:pPr>
        <w:pStyle w:val="ConsNonformat"/>
        <w:widowControl/>
        <w:spacing w:line="280" w:lineRule="exact"/>
        <w:ind w:firstLine="0"/>
        <w:rPr>
          <w:rFonts w:ascii="Times New Roman" w:hAnsi="Times New Roman" w:cs="Times New Roman"/>
          <w:b/>
          <w:bCs/>
          <w:sz w:val="24"/>
          <w:szCs w:val="24"/>
        </w:rPr>
      </w:pPr>
    </w:p>
    <w:p w14:paraId="087A1169" w14:textId="77777777" w:rsidR="008C2851" w:rsidRPr="0057412D" w:rsidRDefault="008C2851" w:rsidP="008C2851">
      <w:pPr>
        <w:widowControl w:val="0"/>
        <w:autoSpaceDE w:val="0"/>
        <w:autoSpaceDN w:val="0"/>
        <w:adjustRightInd w:val="0"/>
        <w:rPr>
          <w:b/>
          <w:sz w:val="24"/>
          <w:szCs w:val="24"/>
        </w:rPr>
      </w:pPr>
    </w:p>
    <w:p w14:paraId="4DFA9F04" w14:textId="77777777" w:rsidR="008C2851" w:rsidRPr="0057412D" w:rsidRDefault="008C2851" w:rsidP="008C2851">
      <w:pPr>
        <w:widowControl w:val="0"/>
        <w:autoSpaceDE w:val="0"/>
        <w:autoSpaceDN w:val="0"/>
        <w:adjustRightInd w:val="0"/>
        <w:rPr>
          <w:sz w:val="24"/>
          <w:szCs w:val="24"/>
        </w:rPr>
      </w:pPr>
      <w:r w:rsidRPr="0057412D">
        <w:rPr>
          <w:b/>
          <w:sz w:val="24"/>
          <w:szCs w:val="24"/>
        </w:rPr>
        <w:t xml:space="preserve">Кому: </w:t>
      </w:r>
      <w:r w:rsidRPr="0057412D">
        <w:rPr>
          <w:sz w:val="24"/>
          <w:szCs w:val="24"/>
        </w:rPr>
        <w:t>МУНИЦИПАЛЬНОЕ АВТОНОМНОЕ ДОШКОЛЬНОЕ ОБРАЗОВАТЕЛЬНОЕ УЧРЕЖДЕНИЕ ДЕТСКИЙ САД № 113 "КАПИТОШКА" КОМБИНИРОВАННОГО ВИДА Г.УЛАН-УДЭ</w:t>
      </w:r>
    </w:p>
    <w:p w14:paraId="22B34D4C" w14:textId="77777777" w:rsidR="008C2851" w:rsidRPr="0057412D" w:rsidRDefault="008C2851" w:rsidP="008C2851">
      <w:pPr>
        <w:pStyle w:val="ConsNormal"/>
        <w:ind w:firstLine="540"/>
        <w:contextualSpacing/>
        <w:rPr>
          <w:rFonts w:ascii="Times New Roman" w:hAnsi="Times New Roman"/>
          <w:sz w:val="24"/>
          <w:szCs w:val="24"/>
        </w:rPr>
      </w:pPr>
    </w:p>
    <w:p w14:paraId="53A92537" w14:textId="1778011A" w:rsidR="008C2851" w:rsidRPr="0057412D" w:rsidRDefault="008C2851" w:rsidP="008C2851">
      <w:pPr>
        <w:pStyle w:val="ConsNormal"/>
        <w:ind w:firstLine="0"/>
        <w:contextualSpacing/>
        <w:rPr>
          <w:rFonts w:ascii="Times New Roman" w:hAnsi="Times New Roman"/>
          <w:sz w:val="24"/>
          <w:szCs w:val="24"/>
        </w:rPr>
      </w:pPr>
      <w:r w:rsidRPr="0057412D">
        <w:rPr>
          <w:rFonts w:ascii="Times New Roman" w:hAnsi="Times New Roman"/>
          <w:sz w:val="24"/>
          <w:szCs w:val="24"/>
        </w:rPr>
        <w:t xml:space="preserve"> Дата: «___</w:t>
      </w:r>
      <w:r w:rsidR="00A36A24" w:rsidRPr="0057412D">
        <w:rPr>
          <w:rFonts w:ascii="Times New Roman" w:hAnsi="Times New Roman"/>
          <w:sz w:val="24"/>
          <w:szCs w:val="24"/>
        </w:rPr>
        <w:t>_» _</w:t>
      </w:r>
      <w:r w:rsidRPr="0057412D">
        <w:rPr>
          <w:rFonts w:ascii="Times New Roman" w:hAnsi="Times New Roman"/>
          <w:sz w:val="24"/>
          <w:szCs w:val="24"/>
        </w:rPr>
        <w:t xml:space="preserve">___________20__г. </w:t>
      </w:r>
    </w:p>
    <w:p w14:paraId="1B058932" w14:textId="77777777" w:rsidR="008C2851" w:rsidRPr="0057412D" w:rsidRDefault="008C2851" w:rsidP="008C2851">
      <w:pPr>
        <w:pStyle w:val="ConsNormal"/>
        <w:ind w:firstLine="540"/>
        <w:jc w:val="center"/>
        <w:rPr>
          <w:rFonts w:ascii="Times New Roman" w:hAnsi="Times New Roman"/>
          <w:b/>
          <w:bCs/>
          <w:sz w:val="24"/>
          <w:szCs w:val="24"/>
        </w:rPr>
      </w:pPr>
    </w:p>
    <w:p w14:paraId="3E6D1151" w14:textId="77777777" w:rsidR="008C2851" w:rsidRPr="0057412D" w:rsidRDefault="008C2851" w:rsidP="008C2851">
      <w:pPr>
        <w:pStyle w:val="ConsNormal"/>
        <w:ind w:firstLine="540"/>
        <w:rPr>
          <w:rFonts w:ascii="Times New Roman" w:hAnsi="Times New Roman"/>
          <w:b/>
          <w:bCs/>
          <w:sz w:val="24"/>
          <w:szCs w:val="24"/>
        </w:rPr>
      </w:pPr>
    </w:p>
    <w:p w14:paraId="793E1535" w14:textId="77777777" w:rsidR="008C2851" w:rsidRPr="0057412D" w:rsidRDefault="008C2851" w:rsidP="008C2851">
      <w:pPr>
        <w:pStyle w:val="ConsNormal"/>
        <w:ind w:firstLine="540"/>
        <w:jc w:val="center"/>
        <w:rPr>
          <w:rFonts w:ascii="Times New Roman" w:hAnsi="Times New Roman"/>
          <w:b/>
          <w:bCs/>
          <w:sz w:val="24"/>
          <w:szCs w:val="24"/>
        </w:rPr>
      </w:pPr>
      <w:r w:rsidRPr="0057412D">
        <w:rPr>
          <w:rFonts w:ascii="Times New Roman" w:hAnsi="Times New Roman"/>
          <w:b/>
          <w:bCs/>
          <w:sz w:val="24"/>
          <w:szCs w:val="24"/>
        </w:rPr>
        <w:t>Уважаемые господа!</w:t>
      </w:r>
    </w:p>
    <w:p w14:paraId="5DC088B7" w14:textId="77777777" w:rsidR="008C2851" w:rsidRPr="0057412D" w:rsidRDefault="008C2851" w:rsidP="008C2851">
      <w:pPr>
        <w:pStyle w:val="ConsNonformat"/>
        <w:rPr>
          <w:rFonts w:ascii="Times New Roman" w:hAnsi="Times New Roman" w:cs="Times New Roman"/>
          <w:sz w:val="24"/>
          <w:szCs w:val="24"/>
        </w:rPr>
      </w:pPr>
    </w:p>
    <w:p w14:paraId="3E49B510" w14:textId="77777777" w:rsidR="008C2851" w:rsidRPr="0057412D" w:rsidRDefault="008C2851" w:rsidP="008C2851">
      <w:pPr>
        <w:widowControl w:val="0"/>
        <w:autoSpaceDE w:val="0"/>
        <w:autoSpaceDN w:val="0"/>
        <w:adjustRightInd w:val="0"/>
        <w:ind w:firstLine="567"/>
        <w:rPr>
          <w:sz w:val="24"/>
          <w:szCs w:val="24"/>
        </w:rPr>
      </w:pPr>
      <w:r w:rsidRPr="0057412D">
        <w:rPr>
          <w:sz w:val="24"/>
          <w:szCs w:val="24"/>
        </w:rPr>
        <w:t>Изучив извещение о проведении аукциона в электронной форме, участник закупки, сведения о котором содержатся во второй части заявки, согласны  _________________________ и исполнить в полном объеме и в установленные сроки все условия договора, указанные в документации о проведении аукциона в электронной форме (техническом задании, проекте договора) №_______________________ (номер извещения на официальном сайте).</w:t>
      </w:r>
    </w:p>
    <w:p w14:paraId="2CB405D3" w14:textId="77777777" w:rsidR="008C2851" w:rsidRPr="0057412D" w:rsidRDefault="008C2851" w:rsidP="008C2851">
      <w:pPr>
        <w:widowControl w:val="0"/>
        <w:autoSpaceDE w:val="0"/>
        <w:autoSpaceDN w:val="0"/>
        <w:adjustRightInd w:val="0"/>
        <w:ind w:firstLine="567"/>
        <w:rPr>
          <w:sz w:val="24"/>
          <w:szCs w:val="24"/>
        </w:rPr>
      </w:pPr>
      <w:r w:rsidRPr="0057412D">
        <w:rPr>
          <w:sz w:val="24"/>
          <w:szCs w:val="24"/>
        </w:rPr>
        <w:t>Страна происхождения товара - ____________________________</w:t>
      </w:r>
    </w:p>
    <w:p w14:paraId="11502F6B" w14:textId="77777777" w:rsidR="008C2851" w:rsidRPr="0057412D" w:rsidRDefault="008C2851" w:rsidP="008C2851">
      <w:pPr>
        <w:widowControl w:val="0"/>
        <w:autoSpaceDE w:val="0"/>
        <w:autoSpaceDN w:val="0"/>
        <w:adjustRightInd w:val="0"/>
        <w:ind w:firstLine="567"/>
        <w:jc w:val="center"/>
        <w:rPr>
          <w:i/>
          <w:sz w:val="18"/>
          <w:szCs w:val="24"/>
        </w:rPr>
      </w:pPr>
      <w:r w:rsidRPr="0057412D">
        <w:rPr>
          <w:i/>
          <w:sz w:val="18"/>
          <w:szCs w:val="24"/>
        </w:rPr>
        <w:t>Указывается страна происхождения товара, предлагаемая к поставке Участником закупки</w:t>
      </w:r>
    </w:p>
    <w:p w14:paraId="4C37E573" w14:textId="77777777" w:rsidR="008C2851" w:rsidRPr="0057412D" w:rsidRDefault="008C2851" w:rsidP="008C2851">
      <w:pPr>
        <w:widowControl w:val="0"/>
        <w:autoSpaceDE w:val="0"/>
        <w:autoSpaceDN w:val="0"/>
        <w:adjustRightInd w:val="0"/>
        <w:ind w:firstLine="567"/>
        <w:rPr>
          <w:sz w:val="24"/>
          <w:szCs w:val="24"/>
        </w:rPr>
      </w:pPr>
      <w:r w:rsidRPr="0057412D">
        <w:rPr>
          <w:sz w:val="24"/>
          <w:szCs w:val="24"/>
        </w:rPr>
        <w:t xml:space="preserve">Мы согласны с условиями, порядком и сроком оплаты за поставляемый товар/оказываемые услуги/выполняемые работы. </w:t>
      </w:r>
    </w:p>
    <w:p w14:paraId="176A54DB" w14:textId="77777777" w:rsidR="008C2851" w:rsidRPr="0057412D" w:rsidRDefault="008C2851" w:rsidP="008C2851">
      <w:pPr>
        <w:widowControl w:val="0"/>
        <w:autoSpaceDE w:val="0"/>
        <w:autoSpaceDN w:val="0"/>
        <w:adjustRightInd w:val="0"/>
        <w:ind w:firstLine="567"/>
        <w:rPr>
          <w:sz w:val="24"/>
          <w:szCs w:val="24"/>
        </w:rPr>
      </w:pPr>
      <w:r w:rsidRPr="0057412D">
        <w:rPr>
          <w:sz w:val="24"/>
          <w:szCs w:val="24"/>
        </w:rPr>
        <w:t xml:space="preserve">Мы уведомлены о том, что в случае нашего уклонения от подписания договора по итогам аукциона, а также в случае, если договор с нами будет расторгнут по решению суда в связи с существенным нарушением нами договора, сведения о нас будут переданы для включения в Реестр недобросовестных поставщиков. </w:t>
      </w:r>
    </w:p>
    <w:p w14:paraId="6546147F" w14:textId="27D5C05C" w:rsidR="008C2851" w:rsidRPr="0057412D" w:rsidRDefault="008C2851" w:rsidP="008C2851">
      <w:pPr>
        <w:widowControl w:val="0"/>
        <w:autoSpaceDE w:val="0"/>
        <w:autoSpaceDN w:val="0"/>
        <w:adjustRightInd w:val="0"/>
        <w:ind w:firstLine="567"/>
        <w:rPr>
          <w:sz w:val="24"/>
          <w:szCs w:val="24"/>
        </w:rPr>
      </w:pPr>
      <w:r w:rsidRPr="0057412D">
        <w:rPr>
          <w:sz w:val="24"/>
          <w:szCs w:val="24"/>
        </w:rPr>
        <w:t xml:space="preserve">Достоверность сведений, представленных нами в заявке на участие в </w:t>
      </w:r>
      <w:r w:rsidR="00A071B9" w:rsidRPr="0057412D">
        <w:rPr>
          <w:sz w:val="24"/>
          <w:szCs w:val="24"/>
        </w:rPr>
        <w:t>аукционе, гарантируем</w:t>
      </w:r>
      <w:r w:rsidRPr="0057412D">
        <w:rPr>
          <w:sz w:val="24"/>
          <w:szCs w:val="24"/>
        </w:rPr>
        <w:t>.</w:t>
      </w:r>
    </w:p>
    <w:p w14:paraId="4C8D3C27" w14:textId="77777777" w:rsidR="008C2851" w:rsidRPr="0057412D" w:rsidRDefault="008C2851">
      <w:pPr>
        <w:rPr>
          <w:b/>
          <w:bCs/>
          <w:sz w:val="24"/>
          <w:szCs w:val="24"/>
        </w:rPr>
      </w:pPr>
      <w:r w:rsidRPr="0057412D">
        <w:rPr>
          <w:b/>
          <w:bCs/>
          <w:sz w:val="24"/>
          <w:szCs w:val="24"/>
        </w:rPr>
        <w:br w:type="page"/>
      </w:r>
    </w:p>
    <w:p w14:paraId="61499336" w14:textId="77777777" w:rsidR="004655BC" w:rsidRPr="0057412D" w:rsidRDefault="004655BC" w:rsidP="004655BC">
      <w:pPr>
        <w:pStyle w:val="ConsNonformat"/>
        <w:widowControl/>
        <w:spacing w:line="280" w:lineRule="exact"/>
        <w:ind w:firstLine="0"/>
        <w:jc w:val="center"/>
        <w:rPr>
          <w:rFonts w:ascii="Times New Roman" w:hAnsi="Times New Roman" w:cs="Times New Roman"/>
          <w:bCs/>
          <w:i/>
          <w:sz w:val="24"/>
          <w:szCs w:val="24"/>
          <w:u w:val="single"/>
        </w:rPr>
      </w:pPr>
      <w:r w:rsidRPr="0057412D">
        <w:rPr>
          <w:rFonts w:ascii="Times New Roman" w:hAnsi="Times New Roman" w:cs="Times New Roman"/>
          <w:bCs/>
          <w:i/>
          <w:sz w:val="24"/>
          <w:szCs w:val="24"/>
          <w:u w:val="single"/>
        </w:rPr>
        <w:lastRenderedPageBreak/>
        <w:t>ФОРМЫ ДОКУМЕНТОВ, ПРЕДОСТАВЛЯЕМЫЕ ВО ВТОРОЙ ЧАСТИ ЗАЯВКИ</w:t>
      </w:r>
    </w:p>
    <w:p w14:paraId="5EA15FCC" w14:textId="77777777" w:rsidR="004655BC" w:rsidRPr="0057412D" w:rsidRDefault="004655BC" w:rsidP="008C2851">
      <w:pPr>
        <w:pStyle w:val="ConsNonformat"/>
        <w:widowControl/>
        <w:spacing w:line="280" w:lineRule="exact"/>
        <w:ind w:left="720"/>
        <w:jc w:val="right"/>
        <w:rPr>
          <w:rFonts w:ascii="Times New Roman" w:hAnsi="Times New Roman" w:cs="Times New Roman"/>
          <w:b/>
          <w:bCs/>
          <w:sz w:val="24"/>
          <w:szCs w:val="24"/>
        </w:rPr>
      </w:pPr>
    </w:p>
    <w:p w14:paraId="6FE50580" w14:textId="77777777" w:rsidR="008C2851" w:rsidRPr="0057412D" w:rsidRDefault="008C2851" w:rsidP="008C2851">
      <w:pPr>
        <w:pStyle w:val="ConsNonformat"/>
        <w:widowControl/>
        <w:spacing w:line="280" w:lineRule="exact"/>
        <w:ind w:left="720"/>
        <w:jc w:val="right"/>
        <w:rPr>
          <w:rFonts w:ascii="Times New Roman" w:hAnsi="Times New Roman" w:cs="Times New Roman"/>
          <w:b/>
          <w:bCs/>
          <w:sz w:val="24"/>
          <w:szCs w:val="24"/>
        </w:rPr>
      </w:pPr>
      <w:r w:rsidRPr="0057412D">
        <w:rPr>
          <w:rFonts w:ascii="Times New Roman" w:hAnsi="Times New Roman" w:cs="Times New Roman"/>
          <w:b/>
          <w:bCs/>
          <w:sz w:val="24"/>
          <w:szCs w:val="24"/>
        </w:rPr>
        <w:t>ФОРМА №2</w:t>
      </w:r>
    </w:p>
    <w:p w14:paraId="4010EB06" w14:textId="77777777" w:rsidR="008C2851" w:rsidRPr="0057412D" w:rsidRDefault="008C2851" w:rsidP="008C2851">
      <w:pPr>
        <w:pStyle w:val="ConsNonformat"/>
        <w:widowControl/>
        <w:spacing w:line="280" w:lineRule="exact"/>
        <w:ind w:firstLine="0"/>
        <w:rPr>
          <w:rFonts w:ascii="Times New Roman" w:hAnsi="Times New Roman" w:cs="Times New Roman"/>
          <w:b/>
          <w:bCs/>
          <w:sz w:val="24"/>
          <w:szCs w:val="24"/>
        </w:rPr>
      </w:pPr>
    </w:p>
    <w:p w14:paraId="641511D4" w14:textId="77777777" w:rsidR="008C2851" w:rsidRPr="0057412D" w:rsidRDefault="008C2851" w:rsidP="008C2851">
      <w:pPr>
        <w:pStyle w:val="ConsNonformat"/>
        <w:widowControl/>
        <w:spacing w:line="280" w:lineRule="exact"/>
        <w:ind w:firstLine="0"/>
        <w:rPr>
          <w:rFonts w:ascii="Times New Roman" w:hAnsi="Times New Roman" w:cs="Times New Roman"/>
          <w:b/>
          <w:bCs/>
          <w:sz w:val="24"/>
          <w:szCs w:val="24"/>
        </w:rPr>
      </w:pPr>
    </w:p>
    <w:p w14:paraId="1759EB41" w14:textId="77777777" w:rsidR="00B220E7" w:rsidRPr="0057412D" w:rsidRDefault="00B220E7" w:rsidP="00B220E7">
      <w:pPr>
        <w:pStyle w:val="ConsNonformat"/>
        <w:widowControl/>
        <w:spacing w:line="280" w:lineRule="exact"/>
        <w:ind w:left="720"/>
        <w:jc w:val="center"/>
        <w:rPr>
          <w:rFonts w:ascii="Times New Roman" w:hAnsi="Times New Roman" w:cs="Times New Roman"/>
          <w:b/>
          <w:i/>
          <w:sz w:val="24"/>
          <w:szCs w:val="24"/>
        </w:rPr>
      </w:pPr>
      <w:r w:rsidRPr="0057412D">
        <w:rPr>
          <w:rFonts w:ascii="Times New Roman" w:hAnsi="Times New Roman" w:cs="Times New Roman"/>
          <w:b/>
          <w:i/>
          <w:sz w:val="24"/>
          <w:szCs w:val="24"/>
        </w:rPr>
        <w:t>Заполняется на фирменном бланке организации</w:t>
      </w:r>
    </w:p>
    <w:p w14:paraId="6FA2CC0A" w14:textId="77777777" w:rsidR="00B220E7" w:rsidRPr="0057412D" w:rsidRDefault="00B220E7" w:rsidP="00B220E7">
      <w:pPr>
        <w:contextualSpacing/>
        <w:jc w:val="center"/>
        <w:rPr>
          <w:b/>
          <w:bCs/>
          <w:sz w:val="24"/>
          <w:szCs w:val="24"/>
        </w:rPr>
      </w:pPr>
    </w:p>
    <w:p w14:paraId="537A9B03" w14:textId="77777777" w:rsidR="00E01C60" w:rsidRPr="0057412D" w:rsidRDefault="00E01C60" w:rsidP="00E01C60">
      <w:pPr>
        <w:tabs>
          <w:tab w:val="left" w:pos="6255"/>
        </w:tabs>
        <w:jc w:val="center"/>
        <w:rPr>
          <w:sz w:val="24"/>
          <w:szCs w:val="24"/>
        </w:rPr>
      </w:pPr>
      <w:r w:rsidRPr="0057412D">
        <w:rPr>
          <w:sz w:val="24"/>
          <w:szCs w:val="24"/>
        </w:rPr>
        <w:t>СВЕДЕНИЯ ОБ УЧАСТНИКЕ ЗАКУПКИ</w:t>
      </w:r>
    </w:p>
    <w:p w14:paraId="219993D7" w14:textId="77777777" w:rsidR="00E01C60" w:rsidRPr="0057412D" w:rsidRDefault="00E01C60" w:rsidP="00E01C60">
      <w:pPr>
        <w:tabs>
          <w:tab w:val="left" w:pos="6255"/>
        </w:tabs>
        <w:jc w:val="center"/>
        <w:rPr>
          <w:b/>
          <w:sz w:val="24"/>
          <w:szCs w:val="24"/>
        </w:rPr>
      </w:pPr>
    </w:p>
    <w:tbl>
      <w:tblPr>
        <w:tblW w:w="10066" w:type="dxa"/>
        <w:tblInd w:w="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1"/>
        <w:gridCol w:w="5058"/>
        <w:gridCol w:w="4397"/>
      </w:tblGrid>
      <w:tr w:rsidR="00E01C60" w:rsidRPr="0057412D" w14:paraId="555E8226" w14:textId="77777777" w:rsidTr="00AF02B2">
        <w:tc>
          <w:tcPr>
            <w:tcW w:w="611" w:type="dxa"/>
            <w:tcBorders>
              <w:top w:val="single" w:sz="4" w:space="0" w:color="auto"/>
              <w:left w:val="single" w:sz="4" w:space="0" w:color="auto"/>
              <w:bottom w:val="single" w:sz="4" w:space="0" w:color="auto"/>
              <w:right w:val="single" w:sz="4" w:space="0" w:color="auto"/>
            </w:tcBorders>
            <w:vAlign w:val="center"/>
          </w:tcPr>
          <w:p w14:paraId="1BC9591A" w14:textId="77777777" w:rsidR="00E01C60" w:rsidRPr="0057412D" w:rsidRDefault="00E01C60" w:rsidP="00AF02B2">
            <w:pPr>
              <w:tabs>
                <w:tab w:val="left" w:pos="0"/>
              </w:tabs>
              <w:ind w:right="-2" w:firstLine="0"/>
              <w:rPr>
                <w:b/>
                <w:sz w:val="24"/>
                <w:szCs w:val="24"/>
              </w:rPr>
            </w:pPr>
            <w:r w:rsidRPr="0057412D">
              <w:rPr>
                <w:b/>
                <w:sz w:val="24"/>
                <w:szCs w:val="24"/>
              </w:rPr>
              <w:t>№ п/п</w:t>
            </w:r>
          </w:p>
        </w:tc>
        <w:tc>
          <w:tcPr>
            <w:tcW w:w="5058" w:type="dxa"/>
            <w:tcBorders>
              <w:top w:val="single" w:sz="4" w:space="0" w:color="auto"/>
              <w:left w:val="single" w:sz="4" w:space="0" w:color="auto"/>
              <w:bottom w:val="single" w:sz="4" w:space="0" w:color="auto"/>
              <w:right w:val="single" w:sz="4" w:space="0" w:color="auto"/>
            </w:tcBorders>
            <w:vAlign w:val="center"/>
          </w:tcPr>
          <w:p w14:paraId="166C048D" w14:textId="77777777" w:rsidR="00E01C60" w:rsidRPr="0057412D" w:rsidRDefault="00E01C60" w:rsidP="00D31552">
            <w:pPr>
              <w:keepNext/>
              <w:tabs>
                <w:tab w:val="left" w:pos="0"/>
              </w:tabs>
              <w:spacing w:before="120" w:after="120"/>
              <w:ind w:left="709" w:firstLine="6"/>
              <w:jc w:val="center"/>
              <w:outlineLvl w:val="2"/>
              <w:rPr>
                <w:b/>
                <w:sz w:val="24"/>
                <w:szCs w:val="24"/>
              </w:rPr>
            </w:pPr>
            <w:r w:rsidRPr="0057412D">
              <w:rPr>
                <w:b/>
                <w:sz w:val="24"/>
                <w:szCs w:val="24"/>
              </w:rPr>
              <w:t>Наименование</w:t>
            </w:r>
          </w:p>
        </w:tc>
        <w:tc>
          <w:tcPr>
            <w:tcW w:w="4397" w:type="dxa"/>
            <w:tcBorders>
              <w:top w:val="single" w:sz="4" w:space="0" w:color="auto"/>
              <w:left w:val="single" w:sz="4" w:space="0" w:color="auto"/>
              <w:bottom w:val="single" w:sz="4" w:space="0" w:color="auto"/>
              <w:right w:val="single" w:sz="4" w:space="0" w:color="auto"/>
            </w:tcBorders>
            <w:vAlign w:val="center"/>
          </w:tcPr>
          <w:p w14:paraId="48F76159" w14:textId="77777777" w:rsidR="00E01C60" w:rsidRPr="0057412D" w:rsidRDefault="00E01C60" w:rsidP="00D31552">
            <w:pPr>
              <w:tabs>
                <w:tab w:val="left" w:pos="0"/>
              </w:tabs>
              <w:ind w:right="-2" w:firstLine="3"/>
              <w:jc w:val="center"/>
              <w:rPr>
                <w:b/>
                <w:sz w:val="24"/>
                <w:szCs w:val="24"/>
              </w:rPr>
            </w:pPr>
            <w:r w:rsidRPr="0057412D">
              <w:rPr>
                <w:b/>
                <w:sz w:val="24"/>
                <w:szCs w:val="24"/>
              </w:rPr>
              <w:t>Информация об участнике закупки (заполняется участником)</w:t>
            </w:r>
          </w:p>
        </w:tc>
      </w:tr>
      <w:tr w:rsidR="00E01C60" w:rsidRPr="0057412D" w14:paraId="4DB49301" w14:textId="77777777" w:rsidTr="00AF02B2">
        <w:tc>
          <w:tcPr>
            <w:tcW w:w="611" w:type="dxa"/>
            <w:tcBorders>
              <w:top w:val="single" w:sz="4" w:space="0" w:color="auto"/>
              <w:left w:val="single" w:sz="4" w:space="0" w:color="auto"/>
              <w:bottom w:val="single" w:sz="4" w:space="0" w:color="auto"/>
              <w:right w:val="single" w:sz="4" w:space="0" w:color="auto"/>
            </w:tcBorders>
            <w:vAlign w:val="center"/>
          </w:tcPr>
          <w:p w14:paraId="25B3DE72" w14:textId="77777777" w:rsidR="00E01C60" w:rsidRPr="0057412D" w:rsidRDefault="00E01C60" w:rsidP="00AF02B2">
            <w:pPr>
              <w:pStyle w:val="af9"/>
              <w:numPr>
                <w:ilvl w:val="0"/>
                <w:numId w:val="31"/>
              </w:numPr>
              <w:tabs>
                <w:tab w:val="left" w:pos="0"/>
              </w:tabs>
              <w:ind w:left="397" w:right="-2"/>
              <w:jc w:val="center"/>
              <w:rPr>
                <w:b/>
              </w:rPr>
            </w:pPr>
          </w:p>
        </w:tc>
        <w:tc>
          <w:tcPr>
            <w:tcW w:w="5058" w:type="dxa"/>
            <w:tcBorders>
              <w:top w:val="single" w:sz="4" w:space="0" w:color="auto"/>
              <w:left w:val="single" w:sz="4" w:space="0" w:color="auto"/>
              <w:bottom w:val="single" w:sz="4" w:space="0" w:color="auto"/>
              <w:right w:val="single" w:sz="4" w:space="0" w:color="auto"/>
            </w:tcBorders>
            <w:vAlign w:val="center"/>
          </w:tcPr>
          <w:p w14:paraId="006991D0" w14:textId="77777777" w:rsidR="00E01C60" w:rsidRPr="0057412D" w:rsidRDefault="00E01C60" w:rsidP="00D31552">
            <w:pPr>
              <w:keepNext/>
              <w:tabs>
                <w:tab w:val="left" w:pos="0"/>
              </w:tabs>
              <w:ind w:firstLine="6"/>
              <w:outlineLvl w:val="2"/>
              <w:rPr>
                <w:b/>
                <w:sz w:val="24"/>
                <w:szCs w:val="24"/>
              </w:rPr>
            </w:pPr>
            <w:r w:rsidRPr="0057412D">
              <w:rPr>
                <w:b/>
                <w:sz w:val="24"/>
                <w:szCs w:val="24"/>
              </w:rPr>
              <w:t>Фирменное наименование (для юридических лиц)</w:t>
            </w:r>
          </w:p>
          <w:p w14:paraId="6D0B763B" w14:textId="77777777" w:rsidR="00E01C60" w:rsidRPr="0057412D" w:rsidRDefault="00E01C60" w:rsidP="00D31552">
            <w:pPr>
              <w:tabs>
                <w:tab w:val="left" w:pos="0"/>
              </w:tabs>
              <w:ind w:firstLine="6"/>
              <w:rPr>
                <w:b/>
                <w:sz w:val="24"/>
                <w:szCs w:val="24"/>
              </w:rPr>
            </w:pPr>
            <w:r w:rsidRPr="0057412D">
              <w:rPr>
                <w:b/>
                <w:sz w:val="24"/>
                <w:szCs w:val="24"/>
              </w:rPr>
              <w:t>Фамилия, Имя, Отчество (для физических лиц)</w:t>
            </w:r>
          </w:p>
        </w:tc>
        <w:tc>
          <w:tcPr>
            <w:tcW w:w="4397" w:type="dxa"/>
            <w:tcBorders>
              <w:top w:val="single" w:sz="4" w:space="0" w:color="auto"/>
              <w:left w:val="single" w:sz="4" w:space="0" w:color="auto"/>
              <w:bottom w:val="single" w:sz="4" w:space="0" w:color="auto"/>
              <w:right w:val="single" w:sz="4" w:space="0" w:color="auto"/>
            </w:tcBorders>
            <w:vAlign w:val="center"/>
          </w:tcPr>
          <w:p w14:paraId="6BC3B2F0" w14:textId="77777777" w:rsidR="00E01C60" w:rsidRPr="0057412D" w:rsidRDefault="00E01C60" w:rsidP="00D31552">
            <w:pPr>
              <w:tabs>
                <w:tab w:val="left" w:pos="0"/>
              </w:tabs>
              <w:ind w:right="-2" w:firstLine="540"/>
              <w:rPr>
                <w:b/>
                <w:sz w:val="24"/>
                <w:szCs w:val="24"/>
              </w:rPr>
            </w:pPr>
          </w:p>
        </w:tc>
      </w:tr>
      <w:tr w:rsidR="00E01C60" w:rsidRPr="0057412D" w14:paraId="06E616B3" w14:textId="77777777" w:rsidTr="00AF02B2">
        <w:tc>
          <w:tcPr>
            <w:tcW w:w="611" w:type="dxa"/>
            <w:tcBorders>
              <w:top w:val="single" w:sz="4" w:space="0" w:color="auto"/>
              <w:left w:val="single" w:sz="4" w:space="0" w:color="auto"/>
              <w:bottom w:val="single" w:sz="4" w:space="0" w:color="auto"/>
              <w:right w:val="single" w:sz="4" w:space="0" w:color="auto"/>
            </w:tcBorders>
            <w:vAlign w:val="center"/>
          </w:tcPr>
          <w:p w14:paraId="237863E8" w14:textId="77777777" w:rsidR="00E01C60" w:rsidRPr="0057412D" w:rsidRDefault="00E01C60" w:rsidP="00AF02B2">
            <w:pPr>
              <w:pStyle w:val="af9"/>
              <w:numPr>
                <w:ilvl w:val="0"/>
                <w:numId w:val="31"/>
              </w:numPr>
              <w:tabs>
                <w:tab w:val="left" w:pos="0"/>
              </w:tabs>
              <w:ind w:left="397" w:right="-2"/>
              <w:jc w:val="center"/>
              <w:rPr>
                <w:b/>
              </w:rPr>
            </w:pPr>
          </w:p>
        </w:tc>
        <w:tc>
          <w:tcPr>
            <w:tcW w:w="5058" w:type="dxa"/>
            <w:tcBorders>
              <w:top w:val="single" w:sz="4" w:space="0" w:color="auto"/>
              <w:left w:val="single" w:sz="4" w:space="0" w:color="auto"/>
              <w:bottom w:val="single" w:sz="4" w:space="0" w:color="auto"/>
              <w:right w:val="single" w:sz="4" w:space="0" w:color="auto"/>
            </w:tcBorders>
            <w:vAlign w:val="center"/>
          </w:tcPr>
          <w:p w14:paraId="5C9D8D40" w14:textId="77777777" w:rsidR="00E01C60" w:rsidRPr="0057412D" w:rsidRDefault="00E01C60" w:rsidP="00D31552">
            <w:pPr>
              <w:keepNext/>
              <w:tabs>
                <w:tab w:val="left" w:pos="0"/>
              </w:tabs>
              <w:ind w:firstLine="6"/>
              <w:outlineLvl w:val="2"/>
              <w:rPr>
                <w:b/>
                <w:sz w:val="24"/>
                <w:szCs w:val="24"/>
              </w:rPr>
            </w:pPr>
            <w:r w:rsidRPr="0057412D">
              <w:rPr>
                <w:b/>
                <w:sz w:val="24"/>
                <w:szCs w:val="24"/>
              </w:rPr>
              <w:t>Сведения об организационно-правовой форме</w:t>
            </w:r>
          </w:p>
        </w:tc>
        <w:tc>
          <w:tcPr>
            <w:tcW w:w="4397" w:type="dxa"/>
            <w:tcBorders>
              <w:top w:val="single" w:sz="4" w:space="0" w:color="auto"/>
              <w:left w:val="single" w:sz="4" w:space="0" w:color="auto"/>
              <w:bottom w:val="single" w:sz="4" w:space="0" w:color="auto"/>
              <w:right w:val="single" w:sz="4" w:space="0" w:color="auto"/>
            </w:tcBorders>
            <w:vAlign w:val="center"/>
          </w:tcPr>
          <w:p w14:paraId="2340C584" w14:textId="77777777" w:rsidR="00E01C60" w:rsidRPr="0057412D" w:rsidRDefault="00E01C60" w:rsidP="00D31552">
            <w:pPr>
              <w:tabs>
                <w:tab w:val="left" w:pos="0"/>
              </w:tabs>
              <w:ind w:right="-2" w:firstLine="540"/>
              <w:rPr>
                <w:b/>
                <w:sz w:val="24"/>
                <w:szCs w:val="24"/>
              </w:rPr>
            </w:pPr>
          </w:p>
        </w:tc>
      </w:tr>
      <w:tr w:rsidR="00E01C60" w:rsidRPr="0057412D" w14:paraId="71F7F80D" w14:textId="77777777" w:rsidTr="00AF02B2">
        <w:tc>
          <w:tcPr>
            <w:tcW w:w="611" w:type="dxa"/>
            <w:tcBorders>
              <w:top w:val="single" w:sz="4" w:space="0" w:color="auto"/>
              <w:left w:val="single" w:sz="4" w:space="0" w:color="auto"/>
              <w:bottom w:val="single" w:sz="4" w:space="0" w:color="auto"/>
              <w:right w:val="single" w:sz="4" w:space="0" w:color="auto"/>
            </w:tcBorders>
            <w:vAlign w:val="center"/>
          </w:tcPr>
          <w:p w14:paraId="440177EA" w14:textId="77777777" w:rsidR="00E01C60" w:rsidRPr="0057412D" w:rsidRDefault="00E01C60" w:rsidP="00AF02B2">
            <w:pPr>
              <w:pStyle w:val="af9"/>
              <w:numPr>
                <w:ilvl w:val="0"/>
                <w:numId w:val="31"/>
              </w:numPr>
              <w:tabs>
                <w:tab w:val="left" w:pos="0"/>
              </w:tabs>
              <w:ind w:left="397" w:right="-2"/>
              <w:jc w:val="center"/>
              <w:rPr>
                <w:b/>
              </w:rPr>
            </w:pPr>
          </w:p>
        </w:tc>
        <w:tc>
          <w:tcPr>
            <w:tcW w:w="5058" w:type="dxa"/>
            <w:tcBorders>
              <w:top w:val="single" w:sz="4" w:space="0" w:color="auto"/>
              <w:left w:val="single" w:sz="4" w:space="0" w:color="auto"/>
              <w:bottom w:val="single" w:sz="4" w:space="0" w:color="auto"/>
              <w:right w:val="single" w:sz="4" w:space="0" w:color="auto"/>
            </w:tcBorders>
            <w:vAlign w:val="center"/>
          </w:tcPr>
          <w:p w14:paraId="07623044" w14:textId="77777777" w:rsidR="00E01C60" w:rsidRPr="0057412D" w:rsidRDefault="00E01C60" w:rsidP="00D31552">
            <w:pPr>
              <w:keepNext/>
              <w:tabs>
                <w:tab w:val="left" w:pos="0"/>
              </w:tabs>
              <w:ind w:firstLine="6"/>
              <w:outlineLvl w:val="2"/>
              <w:rPr>
                <w:b/>
                <w:sz w:val="24"/>
                <w:szCs w:val="24"/>
              </w:rPr>
            </w:pPr>
            <w:r w:rsidRPr="0057412D">
              <w:rPr>
                <w:b/>
                <w:sz w:val="24"/>
                <w:szCs w:val="24"/>
              </w:rPr>
              <w:t>Дата постановки на учет участника закупки в налоговом органе</w:t>
            </w:r>
          </w:p>
        </w:tc>
        <w:tc>
          <w:tcPr>
            <w:tcW w:w="4397" w:type="dxa"/>
            <w:tcBorders>
              <w:top w:val="single" w:sz="4" w:space="0" w:color="auto"/>
              <w:left w:val="single" w:sz="4" w:space="0" w:color="auto"/>
              <w:bottom w:val="single" w:sz="4" w:space="0" w:color="auto"/>
              <w:right w:val="single" w:sz="4" w:space="0" w:color="auto"/>
            </w:tcBorders>
            <w:vAlign w:val="center"/>
          </w:tcPr>
          <w:p w14:paraId="5CE25587" w14:textId="77777777" w:rsidR="00E01C60" w:rsidRPr="0057412D" w:rsidRDefault="00E01C60" w:rsidP="00D31552">
            <w:pPr>
              <w:tabs>
                <w:tab w:val="left" w:pos="0"/>
              </w:tabs>
              <w:ind w:right="-2" w:firstLine="540"/>
              <w:rPr>
                <w:b/>
                <w:sz w:val="24"/>
                <w:szCs w:val="24"/>
              </w:rPr>
            </w:pPr>
          </w:p>
        </w:tc>
      </w:tr>
      <w:tr w:rsidR="00E01C60" w:rsidRPr="0057412D" w14:paraId="7B70C9CB" w14:textId="77777777" w:rsidTr="00AF02B2">
        <w:tc>
          <w:tcPr>
            <w:tcW w:w="611" w:type="dxa"/>
            <w:tcBorders>
              <w:top w:val="single" w:sz="4" w:space="0" w:color="auto"/>
              <w:left w:val="single" w:sz="4" w:space="0" w:color="auto"/>
              <w:bottom w:val="single" w:sz="4" w:space="0" w:color="auto"/>
              <w:right w:val="single" w:sz="4" w:space="0" w:color="auto"/>
            </w:tcBorders>
            <w:vAlign w:val="center"/>
          </w:tcPr>
          <w:p w14:paraId="50F40D06" w14:textId="77777777" w:rsidR="00E01C60" w:rsidRPr="0057412D" w:rsidRDefault="00E01C60" w:rsidP="00AF02B2">
            <w:pPr>
              <w:pStyle w:val="af9"/>
              <w:numPr>
                <w:ilvl w:val="0"/>
                <w:numId w:val="31"/>
              </w:numPr>
              <w:tabs>
                <w:tab w:val="left" w:pos="0"/>
              </w:tabs>
              <w:ind w:left="397" w:right="-2"/>
              <w:jc w:val="center"/>
              <w:rPr>
                <w:b/>
              </w:rPr>
            </w:pPr>
          </w:p>
        </w:tc>
        <w:tc>
          <w:tcPr>
            <w:tcW w:w="5058" w:type="dxa"/>
            <w:tcBorders>
              <w:top w:val="single" w:sz="4" w:space="0" w:color="auto"/>
              <w:left w:val="single" w:sz="4" w:space="0" w:color="auto"/>
              <w:bottom w:val="single" w:sz="4" w:space="0" w:color="auto"/>
              <w:right w:val="single" w:sz="4" w:space="0" w:color="auto"/>
            </w:tcBorders>
            <w:vAlign w:val="center"/>
          </w:tcPr>
          <w:p w14:paraId="3DA47439" w14:textId="77777777" w:rsidR="00E01C60" w:rsidRPr="0057412D" w:rsidRDefault="00E01C60" w:rsidP="00D31552">
            <w:pPr>
              <w:keepNext/>
              <w:tabs>
                <w:tab w:val="left" w:pos="0"/>
              </w:tabs>
              <w:ind w:firstLine="6"/>
              <w:outlineLvl w:val="2"/>
              <w:rPr>
                <w:b/>
                <w:sz w:val="24"/>
                <w:szCs w:val="24"/>
              </w:rPr>
            </w:pPr>
            <w:r w:rsidRPr="0057412D">
              <w:rPr>
                <w:b/>
                <w:sz w:val="24"/>
                <w:szCs w:val="24"/>
              </w:rPr>
              <w:t>ОКПО/ОКТМО/ОКОПФ участника закупки</w:t>
            </w:r>
          </w:p>
        </w:tc>
        <w:tc>
          <w:tcPr>
            <w:tcW w:w="4397" w:type="dxa"/>
            <w:tcBorders>
              <w:top w:val="single" w:sz="4" w:space="0" w:color="auto"/>
              <w:left w:val="single" w:sz="4" w:space="0" w:color="auto"/>
              <w:bottom w:val="single" w:sz="4" w:space="0" w:color="auto"/>
              <w:right w:val="single" w:sz="4" w:space="0" w:color="auto"/>
            </w:tcBorders>
            <w:vAlign w:val="center"/>
          </w:tcPr>
          <w:p w14:paraId="690B8EC3" w14:textId="77777777" w:rsidR="00E01C60" w:rsidRPr="0057412D" w:rsidRDefault="00E01C60" w:rsidP="00D31552">
            <w:pPr>
              <w:tabs>
                <w:tab w:val="left" w:pos="0"/>
              </w:tabs>
              <w:ind w:right="-2" w:firstLine="540"/>
              <w:rPr>
                <w:b/>
                <w:sz w:val="24"/>
                <w:szCs w:val="24"/>
              </w:rPr>
            </w:pPr>
          </w:p>
        </w:tc>
      </w:tr>
      <w:tr w:rsidR="00E01C60" w:rsidRPr="0057412D" w14:paraId="699FDFD9" w14:textId="77777777" w:rsidTr="00AF02B2">
        <w:trPr>
          <w:trHeight w:val="332"/>
        </w:trPr>
        <w:tc>
          <w:tcPr>
            <w:tcW w:w="611" w:type="dxa"/>
            <w:tcBorders>
              <w:top w:val="single" w:sz="4" w:space="0" w:color="auto"/>
              <w:left w:val="single" w:sz="4" w:space="0" w:color="auto"/>
              <w:bottom w:val="single" w:sz="4" w:space="0" w:color="auto"/>
              <w:right w:val="single" w:sz="4" w:space="0" w:color="auto"/>
            </w:tcBorders>
            <w:vAlign w:val="center"/>
          </w:tcPr>
          <w:p w14:paraId="30FA73B9" w14:textId="77777777" w:rsidR="00E01C60" w:rsidRPr="0057412D" w:rsidRDefault="00E01C60" w:rsidP="00AF02B2">
            <w:pPr>
              <w:pStyle w:val="af9"/>
              <w:numPr>
                <w:ilvl w:val="0"/>
                <w:numId w:val="31"/>
              </w:numPr>
              <w:tabs>
                <w:tab w:val="left" w:pos="0"/>
              </w:tabs>
              <w:ind w:left="397" w:right="-2"/>
              <w:jc w:val="center"/>
              <w:rPr>
                <w:b/>
              </w:rPr>
            </w:pPr>
          </w:p>
        </w:tc>
        <w:tc>
          <w:tcPr>
            <w:tcW w:w="5058" w:type="dxa"/>
            <w:tcBorders>
              <w:top w:val="single" w:sz="4" w:space="0" w:color="auto"/>
              <w:left w:val="single" w:sz="4" w:space="0" w:color="auto"/>
              <w:bottom w:val="single" w:sz="4" w:space="0" w:color="auto"/>
              <w:right w:val="single" w:sz="4" w:space="0" w:color="auto"/>
            </w:tcBorders>
            <w:vAlign w:val="center"/>
          </w:tcPr>
          <w:p w14:paraId="1336472B" w14:textId="77777777" w:rsidR="00E01C60" w:rsidRPr="0057412D" w:rsidRDefault="00E01C60" w:rsidP="00D31552">
            <w:pPr>
              <w:keepNext/>
              <w:tabs>
                <w:tab w:val="left" w:pos="0"/>
              </w:tabs>
              <w:ind w:firstLine="6"/>
              <w:outlineLvl w:val="2"/>
              <w:rPr>
                <w:b/>
                <w:sz w:val="24"/>
                <w:szCs w:val="24"/>
              </w:rPr>
            </w:pPr>
            <w:r w:rsidRPr="0057412D">
              <w:rPr>
                <w:b/>
                <w:sz w:val="24"/>
                <w:szCs w:val="24"/>
              </w:rPr>
              <w:t>Место нахождения</w:t>
            </w:r>
          </w:p>
        </w:tc>
        <w:tc>
          <w:tcPr>
            <w:tcW w:w="4397" w:type="dxa"/>
            <w:tcBorders>
              <w:top w:val="single" w:sz="4" w:space="0" w:color="auto"/>
              <w:left w:val="single" w:sz="4" w:space="0" w:color="auto"/>
              <w:bottom w:val="single" w:sz="4" w:space="0" w:color="auto"/>
              <w:right w:val="single" w:sz="4" w:space="0" w:color="auto"/>
            </w:tcBorders>
            <w:vAlign w:val="center"/>
          </w:tcPr>
          <w:p w14:paraId="2454F0A0" w14:textId="77777777" w:rsidR="00E01C60" w:rsidRPr="0057412D" w:rsidRDefault="00E01C60" w:rsidP="00D31552">
            <w:pPr>
              <w:tabs>
                <w:tab w:val="left" w:pos="0"/>
              </w:tabs>
              <w:ind w:right="-2" w:firstLine="540"/>
              <w:rPr>
                <w:b/>
                <w:sz w:val="24"/>
                <w:szCs w:val="24"/>
              </w:rPr>
            </w:pPr>
          </w:p>
        </w:tc>
      </w:tr>
      <w:tr w:rsidR="00E01C60" w:rsidRPr="0057412D" w14:paraId="651A6C7E" w14:textId="77777777" w:rsidTr="00AF02B2">
        <w:trPr>
          <w:trHeight w:val="332"/>
        </w:trPr>
        <w:tc>
          <w:tcPr>
            <w:tcW w:w="611" w:type="dxa"/>
            <w:tcBorders>
              <w:top w:val="single" w:sz="4" w:space="0" w:color="auto"/>
              <w:left w:val="single" w:sz="4" w:space="0" w:color="auto"/>
              <w:bottom w:val="single" w:sz="4" w:space="0" w:color="auto"/>
              <w:right w:val="single" w:sz="4" w:space="0" w:color="auto"/>
            </w:tcBorders>
            <w:vAlign w:val="center"/>
          </w:tcPr>
          <w:p w14:paraId="355B6ABD" w14:textId="77777777" w:rsidR="00E01C60" w:rsidRPr="0057412D" w:rsidRDefault="00E01C60" w:rsidP="00AF02B2">
            <w:pPr>
              <w:pStyle w:val="af9"/>
              <w:numPr>
                <w:ilvl w:val="0"/>
                <w:numId w:val="31"/>
              </w:numPr>
              <w:tabs>
                <w:tab w:val="left" w:pos="0"/>
              </w:tabs>
              <w:ind w:left="397" w:right="-2"/>
              <w:jc w:val="center"/>
              <w:rPr>
                <w:b/>
              </w:rPr>
            </w:pPr>
          </w:p>
        </w:tc>
        <w:tc>
          <w:tcPr>
            <w:tcW w:w="5058" w:type="dxa"/>
            <w:tcBorders>
              <w:top w:val="single" w:sz="4" w:space="0" w:color="auto"/>
              <w:left w:val="single" w:sz="4" w:space="0" w:color="auto"/>
              <w:bottom w:val="single" w:sz="4" w:space="0" w:color="auto"/>
              <w:right w:val="single" w:sz="4" w:space="0" w:color="auto"/>
            </w:tcBorders>
            <w:vAlign w:val="center"/>
          </w:tcPr>
          <w:p w14:paraId="0F1AA583" w14:textId="77777777" w:rsidR="00E01C60" w:rsidRPr="0057412D" w:rsidRDefault="00E01C60" w:rsidP="00D31552">
            <w:pPr>
              <w:keepNext/>
              <w:tabs>
                <w:tab w:val="left" w:pos="0"/>
              </w:tabs>
              <w:ind w:firstLine="6"/>
              <w:outlineLvl w:val="2"/>
              <w:rPr>
                <w:b/>
                <w:sz w:val="24"/>
                <w:szCs w:val="24"/>
              </w:rPr>
            </w:pPr>
            <w:r w:rsidRPr="0057412D">
              <w:rPr>
                <w:b/>
                <w:sz w:val="24"/>
                <w:szCs w:val="24"/>
              </w:rPr>
              <w:t>Почтовый адрес (для юридических лиц)</w:t>
            </w:r>
          </w:p>
        </w:tc>
        <w:tc>
          <w:tcPr>
            <w:tcW w:w="4397" w:type="dxa"/>
            <w:tcBorders>
              <w:top w:val="single" w:sz="4" w:space="0" w:color="auto"/>
              <w:left w:val="single" w:sz="4" w:space="0" w:color="auto"/>
              <w:bottom w:val="single" w:sz="4" w:space="0" w:color="auto"/>
              <w:right w:val="single" w:sz="4" w:space="0" w:color="auto"/>
            </w:tcBorders>
            <w:vAlign w:val="center"/>
          </w:tcPr>
          <w:p w14:paraId="0C4C45B2" w14:textId="77777777" w:rsidR="00E01C60" w:rsidRPr="0057412D" w:rsidRDefault="00E01C60" w:rsidP="00D31552">
            <w:pPr>
              <w:tabs>
                <w:tab w:val="left" w:pos="0"/>
              </w:tabs>
              <w:ind w:right="-2" w:firstLine="540"/>
              <w:rPr>
                <w:b/>
                <w:sz w:val="24"/>
                <w:szCs w:val="24"/>
              </w:rPr>
            </w:pPr>
          </w:p>
        </w:tc>
      </w:tr>
      <w:tr w:rsidR="00E01C60" w:rsidRPr="0057412D" w14:paraId="49FC0036" w14:textId="77777777" w:rsidTr="00AF02B2">
        <w:trPr>
          <w:trHeight w:val="332"/>
        </w:trPr>
        <w:tc>
          <w:tcPr>
            <w:tcW w:w="611" w:type="dxa"/>
            <w:tcBorders>
              <w:top w:val="single" w:sz="4" w:space="0" w:color="auto"/>
              <w:left w:val="single" w:sz="4" w:space="0" w:color="auto"/>
              <w:bottom w:val="single" w:sz="4" w:space="0" w:color="auto"/>
              <w:right w:val="single" w:sz="4" w:space="0" w:color="auto"/>
            </w:tcBorders>
            <w:vAlign w:val="center"/>
          </w:tcPr>
          <w:p w14:paraId="41C10BC5" w14:textId="77777777" w:rsidR="00E01C60" w:rsidRPr="0057412D" w:rsidRDefault="00E01C60" w:rsidP="00AF02B2">
            <w:pPr>
              <w:pStyle w:val="af9"/>
              <w:numPr>
                <w:ilvl w:val="0"/>
                <w:numId w:val="31"/>
              </w:numPr>
              <w:tabs>
                <w:tab w:val="left" w:pos="0"/>
              </w:tabs>
              <w:ind w:left="397" w:right="-2"/>
              <w:jc w:val="center"/>
              <w:rPr>
                <w:b/>
              </w:rPr>
            </w:pPr>
          </w:p>
        </w:tc>
        <w:tc>
          <w:tcPr>
            <w:tcW w:w="5058" w:type="dxa"/>
            <w:tcBorders>
              <w:top w:val="single" w:sz="4" w:space="0" w:color="auto"/>
              <w:left w:val="single" w:sz="4" w:space="0" w:color="auto"/>
              <w:bottom w:val="single" w:sz="4" w:space="0" w:color="auto"/>
              <w:right w:val="single" w:sz="4" w:space="0" w:color="auto"/>
            </w:tcBorders>
            <w:vAlign w:val="center"/>
          </w:tcPr>
          <w:p w14:paraId="25ED50EC" w14:textId="77777777" w:rsidR="00E01C60" w:rsidRPr="0057412D" w:rsidRDefault="00E01C60" w:rsidP="00D31552">
            <w:pPr>
              <w:keepNext/>
              <w:tabs>
                <w:tab w:val="left" w:pos="0"/>
              </w:tabs>
              <w:ind w:firstLine="6"/>
              <w:outlineLvl w:val="2"/>
              <w:rPr>
                <w:b/>
                <w:sz w:val="24"/>
                <w:szCs w:val="24"/>
              </w:rPr>
            </w:pPr>
            <w:r w:rsidRPr="0057412D">
              <w:rPr>
                <w:b/>
                <w:sz w:val="24"/>
                <w:szCs w:val="24"/>
              </w:rPr>
              <w:t xml:space="preserve">ИНН/КПП налогоплательщика участника </w:t>
            </w:r>
          </w:p>
        </w:tc>
        <w:tc>
          <w:tcPr>
            <w:tcW w:w="4397" w:type="dxa"/>
            <w:tcBorders>
              <w:top w:val="single" w:sz="4" w:space="0" w:color="auto"/>
              <w:left w:val="single" w:sz="4" w:space="0" w:color="auto"/>
              <w:bottom w:val="single" w:sz="4" w:space="0" w:color="auto"/>
              <w:right w:val="single" w:sz="4" w:space="0" w:color="auto"/>
            </w:tcBorders>
            <w:vAlign w:val="center"/>
          </w:tcPr>
          <w:p w14:paraId="1C4624BC" w14:textId="77777777" w:rsidR="00E01C60" w:rsidRPr="0057412D" w:rsidRDefault="00E01C60" w:rsidP="00D31552">
            <w:pPr>
              <w:tabs>
                <w:tab w:val="left" w:pos="0"/>
              </w:tabs>
              <w:ind w:right="-2" w:firstLine="540"/>
              <w:rPr>
                <w:b/>
                <w:sz w:val="24"/>
                <w:szCs w:val="24"/>
              </w:rPr>
            </w:pPr>
          </w:p>
        </w:tc>
      </w:tr>
      <w:tr w:rsidR="00E01C60" w:rsidRPr="0057412D" w14:paraId="1E26A49A" w14:textId="77777777" w:rsidTr="00AF02B2">
        <w:trPr>
          <w:trHeight w:val="332"/>
        </w:trPr>
        <w:tc>
          <w:tcPr>
            <w:tcW w:w="611" w:type="dxa"/>
            <w:tcBorders>
              <w:top w:val="single" w:sz="4" w:space="0" w:color="auto"/>
              <w:left w:val="single" w:sz="4" w:space="0" w:color="auto"/>
              <w:bottom w:val="single" w:sz="4" w:space="0" w:color="auto"/>
              <w:right w:val="single" w:sz="4" w:space="0" w:color="auto"/>
            </w:tcBorders>
            <w:vAlign w:val="center"/>
          </w:tcPr>
          <w:p w14:paraId="63A0EF22" w14:textId="77777777" w:rsidR="00E01C60" w:rsidRPr="0057412D" w:rsidRDefault="00E01C60" w:rsidP="00AF02B2">
            <w:pPr>
              <w:pStyle w:val="af9"/>
              <w:numPr>
                <w:ilvl w:val="0"/>
                <w:numId w:val="31"/>
              </w:numPr>
              <w:tabs>
                <w:tab w:val="left" w:pos="0"/>
              </w:tabs>
              <w:ind w:left="397" w:right="-2"/>
              <w:jc w:val="center"/>
              <w:rPr>
                <w:b/>
              </w:rPr>
            </w:pPr>
          </w:p>
        </w:tc>
        <w:tc>
          <w:tcPr>
            <w:tcW w:w="5058" w:type="dxa"/>
            <w:tcBorders>
              <w:top w:val="single" w:sz="4" w:space="0" w:color="auto"/>
              <w:left w:val="single" w:sz="4" w:space="0" w:color="auto"/>
              <w:bottom w:val="single" w:sz="4" w:space="0" w:color="auto"/>
              <w:right w:val="single" w:sz="4" w:space="0" w:color="auto"/>
            </w:tcBorders>
            <w:vAlign w:val="center"/>
          </w:tcPr>
          <w:p w14:paraId="3002CB30" w14:textId="77777777" w:rsidR="00E01C60" w:rsidRPr="0057412D" w:rsidRDefault="00E01C60" w:rsidP="00D31552">
            <w:pPr>
              <w:keepNext/>
              <w:tabs>
                <w:tab w:val="left" w:pos="0"/>
              </w:tabs>
              <w:ind w:firstLine="6"/>
              <w:outlineLvl w:val="2"/>
              <w:rPr>
                <w:b/>
                <w:sz w:val="24"/>
                <w:szCs w:val="24"/>
              </w:rPr>
            </w:pPr>
            <w:r w:rsidRPr="0057412D">
              <w:rPr>
                <w:b/>
                <w:sz w:val="24"/>
                <w:szCs w:val="24"/>
              </w:rPr>
              <w:t>ИНН (при наличии) учредителей, членов коллегиального исполнительного органа лица, исполняющего функции единоличного исполнительного органа</w:t>
            </w:r>
          </w:p>
        </w:tc>
        <w:tc>
          <w:tcPr>
            <w:tcW w:w="4397" w:type="dxa"/>
            <w:tcBorders>
              <w:top w:val="single" w:sz="4" w:space="0" w:color="auto"/>
              <w:left w:val="single" w:sz="4" w:space="0" w:color="auto"/>
              <w:bottom w:val="single" w:sz="4" w:space="0" w:color="auto"/>
              <w:right w:val="single" w:sz="4" w:space="0" w:color="auto"/>
            </w:tcBorders>
            <w:vAlign w:val="center"/>
          </w:tcPr>
          <w:p w14:paraId="7639B020" w14:textId="77777777" w:rsidR="00E01C60" w:rsidRPr="0057412D" w:rsidRDefault="00E01C60" w:rsidP="00D31552">
            <w:pPr>
              <w:tabs>
                <w:tab w:val="left" w:pos="0"/>
              </w:tabs>
              <w:ind w:right="-2" w:firstLine="540"/>
              <w:rPr>
                <w:b/>
                <w:sz w:val="24"/>
                <w:szCs w:val="24"/>
              </w:rPr>
            </w:pPr>
          </w:p>
        </w:tc>
      </w:tr>
      <w:tr w:rsidR="00E01C60" w:rsidRPr="0057412D" w14:paraId="148D7698" w14:textId="77777777" w:rsidTr="00AF02B2">
        <w:trPr>
          <w:trHeight w:val="332"/>
        </w:trPr>
        <w:tc>
          <w:tcPr>
            <w:tcW w:w="611" w:type="dxa"/>
            <w:tcBorders>
              <w:top w:val="single" w:sz="4" w:space="0" w:color="auto"/>
              <w:left w:val="single" w:sz="4" w:space="0" w:color="auto"/>
              <w:bottom w:val="single" w:sz="4" w:space="0" w:color="auto"/>
              <w:right w:val="single" w:sz="4" w:space="0" w:color="auto"/>
            </w:tcBorders>
            <w:vAlign w:val="center"/>
          </w:tcPr>
          <w:p w14:paraId="4B856DDA" w14:textId="77777777" w:rsidR="00E01C60" w:rsidRPr="0057412D" w:rsidRDefault="00E01C60" w:rsidP="00AF02B2">
            <w:pPr>
              <w:pStyle w:val="af9"/>
              <w:numPr>
                <w:ilvl w:val="0"/>
                <w:numId w:val="31"/>
              </w:numPr>
              <w:tabs>
                <w:tab w:val="left" w:pos="0"/>
              </w:tabs>
              <w:ind w:left="397" w:right="-2"/>
              <w:jc w:val="center"/>
              <w:rPr>
                <w:b/>
              </w:rPr>
            </w:pPr>
          </w:p>
        </w:tc>
        <w:tc>
          <w:tcPr>
            <w:tcW w:w="5058" w:type="dxa"/>
            <w:tcBorders>
              <w:top w:val="single" w:sz="4" w:space="0" w:color="auto"/>
              <w:left w:val="single" w:sz="4" w:space="0" w:color="auto"/>
              <w:bottom w:val="single" w:sz="4" w:space="0" w:color="auto"/>
              <w:right w:val="single" w:sz="4" w:space="0" w:color="auto"/>
            </w:tcBorders>
            <w:vAlign w:val="center"/>
          </w:tcPr>
          <w:p w14:paraId="58D43017" w14:textId="77777777" w:rsidR="00E01C60" w:rsidRPr="0057412D" w:rsidRDefault="00E01C60" w:rsidP="00D31552">
            <w:pPr>
              <w:keepNext/>
              <w:tabs>
                <w:tab w:val="left" w:pos="0"/>
              </w:tabs>
              <w:ind w:firstLine="6"/>
              <w:outlineLvl w:val="2"/>
              <w:rPr>
                <w:b/>
                <w:sz w:val="24"/>
                <w:szCs w:val="24"/>
              </w:rPr>
            </w:pPr>
            <w:r w:rsidRPr="0057412D">
              <w:rPr>
                <w:b/>
                <w:sz w:val="24"/>
                <w:szCs w:val="24"/>
              </w:rPr>
              <w:t>Паспортные данные (для физических лиц)</w:t>
            </w:r>
          </w:p>
        </w:tc>
        <w:tc>
          <w:tcPr>
            <w:tcW w:w="4397" w:type="dxa"/>
            <w:tcBorders>
              <w:top w:val="single" w:sz="4" w:space="0" w:color="auto"/>
              <w:left w:val="single" w:sz="4" w:space="0" w:color="auto"/>
              <w:bottom w:val="single" w:sz="4" w:space="0" w:color="auto"/>
              <w:right w:val="single" w:sz="4" w:space="0" w:color="auto"/>
            </w:tcBorders>
            <w:vAlign w:val="center"/>
          </w:tcPr>
          <w:p w14:paraId="5F45D1C6" w14:textId="77777777" w:rsidR="00E01C60" w:rsidRPr="0057412D" w:rsidRDefault="00E01C60" w:rsidP="00D31552">
            <w:pPr>
              <w:tabs>
                <w:tab w:val="left" w:pos="0"/>
              </w:tabs>
              <w:ind w:right="-2" w:firstLine="540"/>
              <w:rPr>
                <w:b/>
                <w:sz w:val="24"/>
                <w:szCs w:val="24"/>
              </w:rPr>
            </w:pPr>
          </w:p>
        </w:tc>
      </w:tr>
      <w:tr w:rsidR="00E01C60" w:rsidRPr="0057412D" w14:paraId="56272C59" w14:textId="77777777" w:rsidTr="00AF02B2">
        <w:trPr>
          <w:trHeight w:val="341"/>
        </w:trPr>
        <w:tc>
          <w:tcPr>
            <w:tcW w:w="611" w:type="dxa"/>
            <w:tcBorders>
              <w:top w:val="single" w:sz="4" w:space="0" w:color="auto"/>
              <w:left w:val="single" w:sz="4" w:space="0" w:color="auto"/>
              <w:bottom w:val="single" w:sz="4" w:space="0" w:color="auto"/>
              <w:right w:val="single" w:sz="4" w:space="0" w:color="auto"/>
            </w:tcBorders>
            <w:vAlign w:val="center"/>
          </w:tcPr>
          <w:p w14:paraId="120B5AA5" w14:textId="77777777" w:rsidR="00E01C60" w:rsidRPr="0057412D" w:rsidRDefault="00E01C60" w:rsidP="00AF02B2">
            <w:pPr>
              <w:pStyle w:val="af9"/>
              <w:numPr>
                <w:ilvl w:val="0"/>
                <w:numId w:val="31"/>
              </w:numPr>
              <w:tabs>
                <w:tab w:val="left" w:pos="0"/>
              </w:tabs>
              <w:ind w:left="397" w:right="-2"/>
              <w:jc w:val="center"/>
              <w:rPr>
                <w:b/>
              </w:rPr>
            </w:pPr>
          </w:p>
        </w:tc>
        <w:tc>
          <w:tcPr>
            <w:tcW w:w="5058" w:type="dxa"/>
            <w:tcBorders>
              <w:top w:val="single" w:sz="4" w:space="0" w:color="auto"/>
              <w:left w:val="single" w:sz="4" w:space="0" w:color="auto"/>
              <w:bottom w:val="single" w:sz="4" w:space="0" w:color="auto"/>
              <w:right w:val="single" w:sz="4" w:space="0" w:color="auto"/>
            </w:tcBorders>
            <w:vAlign w:val="center"/>
          </w:tcPr>
          <w:p w14:paraId="58A132F9" w14:textId="77777777" w:rsidR="00E01C60" w:rsidRPr="0057412D" w:rsidRDefault="00E01C60" w:rsidP="00D31552">
            <w:pPr>
              <w:keepNext/>
              <w:tabs>
                <w:tab w:val="left" w:pos="0"/>
              </w:tabs>
              <w:ind w:firstLine="6"/>
              <w:outlineLvl w:val="2"/>
              <w:rPr>
                <w:b/>
                <w:sz w:val="24"/>
                <w:szCs w:val="24"/>
              </w:rPr>
            </w:pPr>
            <w:r w:rsidRPr="0057412D">
              <w:rPr>
                <w:b/>
                <w:sz w:val="24"/>
                <w:szCs w:val="24"/>
              </w:rPr>
              <w:t>Место жительства (для физических лиц)</w:t>
            </w:r>
          </w:p>
        </w:tc>
        <w:tc>
          <w:tcPr>
            <w:tcW w:w="4397" w:type="dxa"/>
            <w:tcBorders>
              <w:top w:val="single" w:sz="4" w:space="0" w:color="auto"/>
              <w:left w:val="single" w:sz="4" w:space="0" w:color="auto"/>
              <w:bottom w:val="single" w:sz="4" w:space="0" w:color="auto"/>
              <w:right w:val="single" w:sz="4" w:space="0" w:color="auto"/>
            </w:tcBorders>
            <w:vAlign w:val="center"/>
          </w:tcPr>
          <w:p w14:paraId="3B2D5BCA" w14:textId="77777777" w:rsidR="00E01C60" w:rsidRPr="0057412D" w:rsidRDefault="00E01C60" w:rsidP="00D31552">
            <w:pPr>
              <w:tabs>
                <w:tab w:val="left" w:pos="0"/>
              </w:tabs>
              <w:ind w:right="-2" w:firstLine="540"/>
              <w:rPr>
                <w:b/>
                <w:sz w:val="24"/>
                <w:szCs w:val="24"/>
              </w:rPr>
            </w:pPr>
          </w:p>
        </w:tc>
      </w:tr>
      <w:tr w:rsidR="00E01C60" w:rsidRPr="0057412D" w14:paraId="4FD4F202" w14:textId="77777777" w:rsidTr="00AF02B2">
        <w:tc>
          <w:tcPr>
            <w:tcW w:w="611" w:type="dxa"/>
            <w:tcBorders>
              <w:top w:val="single" w:sz="4" w:space="0" w:color="auto"/>
              <w:left w:val="single" w:sz="4" w:space="0" w:color="auto"/>
              <w:bottom w:val="single" w:sz="4" w:space="0" w:color="auto"/>
              <w:right w:val="single" w:sz="4" w:space="0" w:color="auto"/>
            </w:tcBorders>
            <w:vAlign w:val="center"/>
          </w:tcPr>
          <w:p w14:paraId="37DD359D" w14:textId="77777777" w:rsidR="00E01C60" w:rsidRPr="0057412D" w:rsidRDefault="00E01C60" w:rsidP="00AF02B2">
            <w:pPr>
              <w:pStyle w:val="af9"/>
              <w:numPr>
                <w:ilvl w:val="0"/>
                <w:numId w:val="31"/>
              </w:numPr>
              <w:tabs>
                <w:tab w:val="left" w:pos="0"/>
              </w:tabs>
              <w:ind w:left="397" w:right="-2"/>
              <w:jc w:val="center"/>
              <w:rPr>
                <w:b/>
              </w:rPr>
            </w:pPr>
          </w:p>
        </w:tc>
        <w:tc>
          <w:tcPr>
            <w:tcW w:w="5058" w:type="dxa"/>
            <w:tcBorders>
              <w:top w:val="single" w:sz="4" w:space="0" w:color="auto"/>
              <w:left w:val="single" w:sz="4" w:space="0" w:color="auto"/>
              <w:bottom w:val="single" w:sz="4" w:space="0" w:color="auto"/>
              <w:right w:val="single" w:sz="4" w:space="0" w:color="auto"/>
            </w:tcBorders>
            <w:vAlign w:val="center"/>
          </w:tcPr>
          <w:p w14:paraId="3C5E955D" w14:textId="77777777" w:rsidR="00E01C60" w:rsidRPr="0057412D" w:rsidRDefault="00E01C60" w:rsidP="00D31552">
            <w:pPr>
              <w:keepNext/>
              <w:tabs>
                <w:tab w:val="left" w:pos="0"/>
              </w:tabs>
              <w:ind w:firstLine="6"/>
              <w:outlineLvl w:val="2"/>
              <w:rPr>
                <w:b/>
                <w:sz w:val="24"/>
                <w:szCs w:val="24"/>
              </w:rPr>
            </w:pPr>
            <w:r w:rsidRPr="0057412D">
              <w:rPr>
                <w:b/>
                <w:sz w:val="24"/>
                <w:szCs w:val="24"/>
              </w:rPr>
              <w:t>Номер контактного телефона</w:t>
            </w:r>
          </w:p>
        </w:tc>
        <w:tc>
          <w:tcPr>
            <w:tcW w:w="4397" w:type="dxa"/>
            <w:tcBorders>
              <w:top w:val="single" w:sz="4" w:space="0" w:color="auto"/>
              <w:left w:val="single" w:sz="4" w:space="0" w:color="auto"/>
              <w:bottom w:val="single" w:sz="4" w:space="0" w:color="auto"/>
              <w:right w:val="single" w:sz="4" w:space="0" w:color="auto"/>
            </w:tcBorders>
            <w:vAlign w:val="center"/>
          </w:tcPr>
          <w:p w14:paraId="1394D5A6" w14:textId="77777777" w:rsidR="00E01C60" w:rsidRPr="0057412D" w:rsidRDefault="00E01C60" w:rsidP="00D31552">
            <w:pPr>
              <w:tabs>
                <w:tab w:val="left" w:pos="0"/>
              </w:tabs>
              <w:ind w:right="-2" w:firstLine="540"/>
              <w:rPr>
                <w:b/>
                <w:sz w:val="24"/>
                <w:szCs w:val="24"/>
              </w:rPr>
            </w:pPr>
          </w:p>
        </w:tc>
      </w:tr>
      <w:tr w:rsidR="00E01C60" w:rsidRPr="0057412D" w14:paraId="436D7D54" w14:textId="77777777" w:rsidTr="00AF02B2">
        <w:tc>
          <w:tcPr>
            <w:tcW w:w="611" w:type="dxa"/>
            <w:tcBorders>
              <w:top w:val="single" w:sz="4" w:space="0" w:color="auto"/>
              <w:left w:val="single" w:sz="4" w:space="0" w:color="auto"/>
              <w:bottom w:val="single" w:sz="4" w:space="0" w:color="auto"/>
              <w:right w:val="single" w:sz="4" w:space="0" w:color="auto"/>
            </w:tcBorders>
            <w:vAlign w:val="center"/>
          </w:tcPr>
          <w:p w14:paraId="3755131D" w14:textId="77777777" w:rsidR="00E01C60" w:rsidRPr="0057412D" w:rsidRDefault="00E01C60" w:rsidP="00AF02B2">
            <w:pPr>
              <w:pStyle w:val="af9"/>
              <w:numPr>
                <w:ilvl w:val="0"/>
                <w:numId w:val="31"/>
              </w:numPr>
              <w:tabs>
                <w:tab w:val="left" w:pos="0"/>
              </w:tabs>
              <w:ind w:left="397" w:right="-2"/>
              <w:jc w:val="center"/>
              <w:rPr>
                <w:b/>
              </w:rPr>
            </w:pPr>
          </w:p>
        </w:tc>
        <w:tc>
          <w:tcPr>
            <w:tcW w:w="5058" w:type="dxa"/>
            <w:tcBorders>
              <w:top w:val="single" w:sz="4" w:space="0" w:color="auto"/>
              <w:left w:val="single" w:sz="4" w:space="0" w:color="auto"/>
              <w:bottom w:val="single" w:sz="4" w:space="0" w:color="auto"/>
              <w:right w:val="single" w:sz="4" w:space="0" w:color="auto"/>
            </w:tcBorders>
            <w:vAlign w:val="center"/>
          </w:tcPr>
          <w:p w14:paraId="55CB17F3" w14:textId="77777777" w:rsidR="00E01C60" w:rsidRPr="0057412D" w:rsidRDefault="00E01C60" w:rsidP="00D31552">
            <w:pPr>
              <w:keepNext/>
              <w:tabs>
                <w:tab w:val="left" w:pos="0"/>
              </w:tabs>
              <w:ind w:firstLine="6"/>
              <w:outlineLvl w:val="2"/>
              <w:rPr>
                <w:b/>
                <w:sz w:val="24"/>
                <w:szCs w:val="24"/>
              </w:rPr>
            </w:pPr>
            <w:r w:rsidRPr="0057412D">
              <w:rPr>
                <w:b/>
                <w:sz w:val="24"/>
                <w:szCs w:val="24"/>
              </w:rPr>
              <w:t>Адрес электронной почты</w:t>
            </w:r>
          </w:p>
        </w:tc>
        <w:tc>
          <w:tcPr>
            <w:tcW w:w="4397" w:type="dxa"/>
            <w:tcBorders>
              <w:top w:val="single" w:sz="4" w:space="0" w:color="auto"/>
              <w:left w:val="single" w:sz="4" w:space="0" w:color="auto"/>
              <w:bottom w:val="single" w:sz="4" w:space="0" w:color="auto"/>
              <w:right w:val="single" w:sz="4" w:space="0" w:color="auto"/>
            </w:tcBorders>
            <w:vAlign w:val="center"/>
          </w:tcPr>
          <w:p w14:paraId="6B62AC00" w14:textId="77777777" w:rsidR="00E01C60" w:rsidRPr="0057412D" w:rsidRDefault="00E01C60" w:rsidP="00D31552">
            <w:pPr>
              <w:tabs>
                <w:tab w:val="left" w:pos="0"/>
              </w:tabs>
              <w:ind w:right="-2" w:firstLine="540"/>
              <w:rPr>
                <w:b/>
                <w:sz w:val="24"/>
                <w:szCs w:val="24"/>
              </w:rPr>
            </w:pPr>
          </w:p>
        </w:tc>
      </w:tr>
    </w:tbl>
    <w:p w14:paraId="5A6DC6C5" w14:textId="77777777" w:rsidR="00E01C60" w:rsidRPr="0057412D" w:rsidRDefault="00E01C60" w:rsidP="00E01C60">
      <w:pPr>
        <w:rPr>
          <w:b/>
          <w:sz w:val="24"/>
          <w:szCs w:val="24"/>
        </w:rPr>
      </w:pPr>
    </w:p>
    <w:p w14:paraId="406F69CE" w14:textId="77777777" w:rsidR="00E01C60" w:rsidRPr="0057412D" w:rsidRDefault="00E01C60" w:rsidP="00E01C60">
      <w:pPr>
        <w:rPr>
          <w:b/>
          <w:bCs/>
          <w:sz w:val="24"/>
          <w:szCs w:val="24"/>
        </w:rPr>
      </w:pPr>
      <w:r w:rsidRPr="0057412D">
        <w:rPr>
          <w:b/>
          <w:bCs/>
          <w:sz w:val="24"/>
          <w:szCs w:val="24"/>
        </w:rPr>
        <w:t>Участник закупки</w:t>
      </w:r>
    </w:p>
    <w:p w14:paraId="0D3ACF71" w14:textId="77777777" w:rsidR="00E01C60" w:rsidRPr="0057412D" w:rsidRDefault="00E01C60" w:rsidP="00E01C60">
      <w:pPr>
        <w:spacing w:before="60"/>
        <w:rPr>
          <w:b/>
          <w:bCs/>
          <w:sz w:val="24"/>
          <w:szCs w:val="24"/>
        </w:rPr>
      </w:pPr>
      <w:r w:rsidRPr="0057412D">
        <w:rPr>
          <w:b/>
          <w:sz w:val="24"/>
          <w:szCs w:val="24"/>
        </w:rPr>
        <w:t xml:space="preserve">(его уполномоченное лицо) </w:t>
      </w:r>
      <w:r w:rsidRPr="0057412D">
        <w:rPr>
          <w:b/>
          <w:bCs/>
          <w:sz w:val="24"/>
          <w:szCs w:val="24"/>
        </w:rPr>
        <w:t>_________________________________</w:t>
      </w:r>
      <w:r w:rsidRPr="0057412D">
        <w:rPr>
          <w:b/>
          <w:bCs/>
          <w:sz w:val="24"/>
          <w:szCs w:val="24"/>
        </w:rPr>
        <w:tab/>
      </w:r>
      <w:r w:rsidRPr="0057412D">
        <w:rPr>
          <w:b/>
          <w:bCs/>
          <w:sz w:val="24"/>
          <w:szCs w:val="24"/>
        </w:rPr>
        <w:tab/>
        <w:t>___________________</w:t>
      </w:r>
    </w:p>
    <w:p w14:paraId="2434E018" w14:textId="77777777" w:rsidR="00E01C60" w:rsidRPr="0057412D" w:rsidRDefault="00E01C60" w:rsidP="00E01C60">
      <w:pPr>
        <w:rPr>
          <w:bCs/>
          <w:sz w:val="24"/>
          <w:szCs w:val="24"/>
        </w:rPr>
      </w:pPr>
      <w:r w:rsidRPr="0057412D">
        <w:rPr>
          <w:bCs/>
          <w:sz w:val="24"/>
          <w:szCs w:val="24"/>
        </w:rPr>
        <w:tab/>
      </w:r>
      <w:r w:rsidRPr="0057412D">
        <w:rPr>
          <w:bCs/>
          <w:sz w:val="24"/>
          <w:szCs w:val="24"/>
        </w:rPr>
        <w:tab/>
      </w:r>
      <w:r w:rsidRPr="0057412D">
        <w:rPr>
          <w:bCs/>
          <w:sz w:val="24"/>
          <w:szCs w:val="24"/>
        </w:rPr>
        <w:tab/>
        <w:t>Фамилия Имя Отчество лица, имеющего право подписи</w:t>
      </w:r>
      <w:r w:rsidRPr="0057412D">
        <w:rPr>
          <w:sz w:val="24"/>
          <w:szCs w:val="24"/>
        </w:rPr>
        <w:tab/>
      </w:r>
      <w:r w:rsidRPr="0057412D">
        <w:rPr>
          <w:sz w:val="24"/>
          <w:szCs w:val="24"/>
        </w:rPr>
        <w:tab/>
      </w:r>
      <w:r w:rsidRPr="0057412D">
        <w:rPr>
          <w:bCs/>
          <w:sz w:val="24"/>
          <w:szCs w:val="24"/>
        </w:rPr>
        <w:t xml:space="preserve"> подпись</w:t>
      </w:r>
    </w:p>
    <w:p w14:paraId="1B85BB7B" w14:textId="77777777" w:rsidR="00E01C60" w:rsidRPr="0057412D" w:rsidRDefault="00E01C60" w:rsidP="00E01C60">
      <w:pPr>
        <w:rPr>
          <w:b/>
          <w:sz w:val="24"/>
          <w:szCs w:val="24"/>
        </w:rPr>
      </w:pPr>
    </w:p>
    <w:p w14:paraId="74763173" w14:textId="77777777" w:rsidR="004E0F7B" w:rsidRPr="0057412D" w:rsidRDefault="004E0F7B">
      <w:pPr>
        <w:rPr>
          <w:b/>
          <w:bCs/>
          <w:sz w:val="24"/>
          <w:szCs w:val="24"/>
        </w:rPr>
      </w:pPr>
      <w:r w:rsidRPr="0057412D">
        <w:rPr>
          <w:b/>
          <w:bCs/>
          <w:sz w:val="24"/>
          <w:szCs w:val="24"/>
        </w:rPr>
        <w:br w:type="page"/>
      </w:r>
    </w:p>
    <w:p w14:paraId="75540BD3" w14:textId="77777777" w:rsidR="00302F17" w:rsidRPr="0057412D" w:rsidRDefault="00035F9A" w:rsidP="00966C52">
      <w:pPr>
        <w:pStyle w:val="ConsNonformat"/>
        <w:widowControl/>
        <w:spacing w:line="280" w:lineRule="exact"/>
        <w:ind w:left="720"/>
        <w:jc w:val="right"/>
        <w:rPr>
          <w:rFonts w:ascii="Times New Roman" w:hAnsi="Times New Roman" w:cs="Times New Roman"/>
          <w:b/>
          <w:bCs/>
          <w:sz w:val="24"/>
          <w:szCs w:val="24"/>
        </w:rPr>
      </w:pPr>
      <w:r w:rsidRPr="0057412D">
        <w:rPr>
          <w:rFonts w:ascii="Times New Roman" w:hAnsi="Times New Roman" w:cs="Times New Roman"/>
          <w:b/>
          <w:bCs/>
          <w:sz w:val="24"/>
          <w:szCs w:val="24"/>
        </w:rPr>
        <w:lastRenderedPageBreak/>
        <w:t>ФОРМА №</w:t>
      </w:r>
      <w:r w:rsidR="00AF02B2" w:rsidRPr="0057412D">
        <w:rPr>
          <w:rFonts w:ascii="Times New Roman" w:hAnsi="Times New Roman" w:cs="Times New Roman"/>
          <w:b/>
          <w:bCs/>
          <w:sz w:val="24"/>
          <w:szCs w:val="24"/>
        </w:rPr>
        <w:t>3</w:t>
      </w:r>
    </w:p>
    <w:p w14:paraId="34569204" w14:textId="77777777" w:rsidR="00B220E7" w:rsidRPr="0057412D" w:rsidRDefault="00B220E7" w:rsidP="00B220E7">
      <w:pPr>
        <w:pStyle w:val="10"/>
        <w:jc w:val="center"/>
        <w:rPr>
          <w:rFonts w:eastAsia="Times New Roman"/>
          <w:i w:val="0"/>
          <w:sz w:val="24"/>
          <w:szCs w:val="24"/>
        </w:rPr>
      </w:pPr>
    </w:p>
    <w:p w14:paraId="782C80BC" w14:textId="77777777" w:rsidR="00B220E7" w:rsidRPr="0057412D" w:rsidRDefault="00B220E7" w:rsidP="00B220E7">
      <w:pPr>
        <w:pStyle w:val="10"/>
        <w:jc w:val="center"/>
        <w:rPr>
          <w:rFonts w:eastAsia="Times New Roman"/>
          <w:i w:val="0"/>
          <w:sz w:val="24"/>
          <w:szCs w:val="24"/>
        </w:rPr>
      </w:pPr>
      <w:r w:rsidRPr="0057412D">
        <w:rPr>
          <w:rFonts w:eastAsia="Times New Roman"/>
          <w:i w:val="0"/>
          <w:sz w:val="24"/>
          <w:szCs w:val="24"/>
        </w:rPr>
        <w:t>ДЕКЛАРАЦИЯ О СООТВЕТСТВИИ ЕДИНЫМ ТРЕБОВАНИЯМ,</w:t>
      </w:r>
      <w:r w:rsidRPr="0057412D">
        <w:rPr>
          <w:rFonts w:eastAsia="Times New Roman"/>
          <w:i w:val="0"/>
          <w:sz w:val="24"/>
          <w:szCs w:val="24"/>
        </w:rPr>
        <w:br/>
        <w:t xml:space="preserve">ПРЕДЪЯВЛЯЕМЫМ К УЧАСТНИКАМ </w:t>
      </w:r>
      <w:r w:rsidR="0030189A" w:rsidRPr="0057412D">
        <w:rPr>
          <w:rFonts w:eastAsia="Times New Roman"/>
          <w:i w:val="0"/>
          <w:sz w:val="24"/>
          <w:szCs w:val="24"/>
        </w:rPr>
        <w:t>АУКЦИОНА В ЭЛЕКТРОННОЙ ФОРМЕ</w:t>
      </w:r>
    </w:p>
    <w:p w14:paraId="5E53B1F8" w14:textId="77777777" w:rsidR="00B220E7" w:rsidRPr="0057412D" w:rsidRDefault="00B220E7" w:rsidP="00B220E7">
      <w:pPr>
        <w:rPr>
          <w:sz w:val="24"/>
          <w:szCs w:val="24"/>
        </w:rPr>
      </w:pPr>
      <w:r w:rsidRPr="0057412D">
        <w:rPr>
          <w:sz w:val="24"/>
          <w:szCs w:val="24"/>
        </w:rPr>
        <w:t>Полное наименование участника: _______________________________________________</w:t>
      </w:r>
    </w:p>
    <w:p w14:paraId="4BDF52BB" w14:textId="77777777" w:rsidR="00B220E7" w:rsidRPr="0057412D" w:rsidRDefault="00B220E7" w:rsidP="00B220E7">
      <w:pPr>
        <w:rPr>
          <w:sz w:val="24"/>
          <w:szCs w:val="24"/>
        </w:rPr>
      </w:pPr>
      <w:r w:rsidRPr="0057412D">
        <w:rPr>
          <w:sz w:val="24"/>
          <w:szCs w:val="24"/>
        </w:rPr>
        <w:t>ИНН: __________</w:t>
      </w:r>
    </w:p>
    <w:p w14:paraId="5175AF64" w14:textId="77777777" w:rsidR="00B220E7" w:rsidRPr="0057412D" w:rsidRDefault="00B220E7" w:rsidP="00B220E7">
      <w:pPr>
        <w:rPr>
          <w:sz w:val="24"/>
          <w:szCs w:val="24"/>
        </w:rPr>
      </w:pPr>
      <w:r w:rsidRPr="0057412D">
        <w:rPr>
          <w:sz w:val="24"/>
          <w:szCs w:val="24"/>
        </w:rPr>
        <w:t>        </w:t>
      </w:r>
    </w:p>
    <w:p w14:paraId="2AD678E7" w14:textId="1B249F7E" w:rsidR="003479C3" w:rsidRPr="0057412D" w:rsidRDefault="003479C3" w:rsidP="003479C3">
      <w:pPr>
        <w:rPr>
          <w:sz w:val="24"/>
          <w:szCs w:val="24"/>
        </w:rPr>
      </w:pPr>
      <w:r w:rsidRPr="0057412D">
        <w:rPr>
          <w:sz w:val="24"/>
          <w:szCs w:val="24"/>
        </w:rPr>
        <w:t xml:space="preserve">Настоящим подтверждаем, что на момент подачи заявки на участие в аукционе в электронной форме – _____________ </w:t>
      </w:r>
      <w:r w:rsidRPr="0057412D">
        <w:rPr>
          <w:i/>
          <w:sz w:val="24"/>
          <w:szCs w:val="24"/>
        </w:rPr>
        <w:t>(наименование участника)</w:t>
      </w:r>
      <w:r w:rsidRPr="0057412D">
        <w:rPr>
          <w:sz w:val="24"/>
          <w:szCs w:val="24"/>
        </w:rPr>
        <w:t xml:space="preserve"> заявляет о своем соответствии требованиям, установленным раздела 2.1 </w:t>
      </w:r>
      <w:r w:rsidR="00C147AD" w:rsidRPr="0057412D">
        <w:rPr>
          <w:sz w:val="24"/>
          <w:szCs w:val="24"/>
        </w:rPr>
        <w:t xml:space="preserve">документации об аукционе </w:t>
      </w:r>
      <w:r w:rsidR="005A3A3B" w:rsidRPr="0057412D">
        <w:rPr>
          <w:sz w:val="24"/>
          <w:szCs w:val="24"/>
        </w:rPr>
        <w:t>в электронной</w:t>
      </w:r>
      <w:r w:rsidR="005A3A3B">
        <w:rPr>
          <w:sz w:val="24"/>
          <w:szCs w:val="24"/>
        </w:rPr>
        <w:t xml:space="preserve"> </w:t>
      </w:r>
      <w:r w:rsidR="005A3A3B" w:rsidRPr="0057412D">
        <w:rPr>
          <w:sz w:val="24"/>
          <w:szCs w:val="24"/>
        </w:rPr>
        <w:t>форме,</w:t>
      </w:r>
      <w:r w:rsidR="00EE4283" w:rsidRPr="0057412D">
        <w:rPr>
          <w:sz w:val="24"/>
          <w:szCs w:val="24"/>
        </w:rPr>
        <w:t xml:space="preserve"> и подтверждает, что:</w:t>
      </w:r>
    </w:p>
    <w:p w14:paraId="00E90D24" w14:textId="77777777" w:rsidR="003479C3" w:rsidRPr="0057412D" w:rsidRDefault="003479C3" w:rsidP="003479C3">
      <w:pPr>
        <w:rPr>
          <w:sz w:val="24"/>
          <w:szCs w:val="24"/>
        </w:rPr>
      </w:pPr>
    </w:p>
    <w:p w14:paraId="07A9BBAE" w14:textId="77777777" w:rsidR="00EE4283" w:rsidRPr="0057412D" w:rsidRDefault="004655BC" w:rsidP="00EE4283">
      <w:pPr>
        <w:rPr>
          <w:sz w:val="24"/>
          <w:szCs w:val="24"/>
        </w:rPr>
      </w:pPr>
      <w:r w:rsidRPr="0057412D">
        <w:rPr>
          <w:sz w:val="24"/>
          <w:szCs w:val="24"/>
        </w:rPr>
        <w:t>1) участник закупки соответст</w:t>
      </w:r>
      <w:r w:rsidR="00EE4283" w:rsidRPr="0057412D">
        <w:rPr>
          <w:sz w:val="24"/>
          <w:szCs w:val="24"/>
        </w:rPr>
        <w:t>вует требованиям законодательства РФ к лицам, осуществляющим поставки товаров, выполнение работ, оказание услуг, которые являются предметом закупки;</w:t>
      </w:r>
    </w:p>
    <w:p w14:paraId="1591AC06" w14:textId="77777777" w:rsidR="00EE4283" w:rsidRPr="0057412D" w:rsidRDefault="00EE4283" w:rsidP="00EE4283">
      <w:pPr>
        <w:rPr>
          <w:sz w:val="24"/>
          <w:szCs w:val="24"/>
        </w:rPr>
      </w:pPr>
      <w:r w:rsidRPr="0057412D">
        <w:rPr>
          <w:sz w:val="24"/>
          <w:szCs w:val="24"/>
        </w:rPr>
        <w:t>2) участник закупки отвечает требованиям документации о закупке и настоящего Положения;</w:t>
      </w:r>
    </w:p>
    <w:p w14:paraId="10812ECC" w14:textId="77777777" w:rsidR="00EE4283" w:rsidRPr="0057412D" w:rsidRDefault="00EE4283" w:rsidP="00EE4283">
      <w:pPr>
        <w:rPr>
          <w:sz w:val="24"/>
          <w:szCs w:val="24"/>
        </w:rPr>
      </w:pPr>
      <w:r w:rsidRPr="0057412D">
        <w:rPr>
          <w:sz w:val="24"/>
          <w:szCs w:val="24"/>
        </w:rPr>
        <w:t>3) участник закупки не находится в процессе ликвидации (для участника – юридического лица), не признан по решению арбитражного суда несостоятельным (банкротом) (для участника – как юридического, так и физического лица);</w:t>
      </w:r>
    </w:p>
    <w:p w14:paraId="46ED0450" w14:textId="77777777" w:rsidR="00EE4283" w:rsidRPr="0057412D" w:rsidRDefault="00EE4283" w:rsidP="00EE4283">
      <w:pPr>
        <w:rPr>
          <w:sz w:val="24"/>
          <w:szCs w:val="24"/>
        </w:rPr>
      </w:pPr>
      <w:r w:rsidRPr="0057412D">
        <w:rPr>
          <w:sz w:val="24"/>
          <w:szCs w:val="24"/>
        </w:rPr>
        <w:t>4) на день подачи заявки деятельность участника закупки не приостановлена в порядке, предусмотренном Кодексом об административных правонарушениях;</w:t>
      </w:r>
    </w:p>
    <w:p w14:paraId="0DCB5C1A" w14:textId="77777777" w:rsidR="00EE4283" w:rsidRPr="0057412D" w:rsidRDefault="00EE4283" w:rsidP="00EE4283">
      <w:pPr>
        <w:rPr>
          <w:sz w:val="24"/>
          <w:szCs w:val="24"/>
        </w:rPr>
      </w:pPr>
      <w:r w:rsidRPr="0057412D">
        <w:rPr>
          <w:sz w:val="24"/>
          <w:szCs w:val="24"/>
        </w:rPr>
        <w:t>5) у участника закупки отсутствует недоимка по налогам, сборам, задолженность по иным обязательным платежам в бюджеты бюджетной системы РФ за прошедший календарный год, размер которых превышает 25 процентов от балансовой стоимости активов участника закупки по данным бухгалтерской отчетности за последний отчетный период;</w:t>
      </w:r>
    </w:p>
    <w:p w14:paraId="4D9903F2" w14:textId="77777777" w:rsidR="00EE4283" w:rsidRPr="0057412D" w:rsidRDefault="00EE4283" w:rsidP="00EE4283">
      <w:pPr>
        <w:rPr>
          <w:sz w:val="24"/>
          <w:szCs w:val="24"/>
        </w:rPr>
      </w:pPr>
      <w:r w:rsidRPr="0057412D">
        <w:rPr>
          <w:sz w:val="24"/>
          <w:szCs w:val="24"/>
        </w:rPr>
        <w:t>6) сведения об участнике закупки отсутствуют в реестрах недобросовестных поставщиков, ведение которых предусмотрено Законом № 223-ФЗ и Законом № 44-ФЗ;</w:t>
      </w:r>
    </w:p>
    <w:p w14:paraId="02394517" w14:textId="77777777" w:rsidR="00EE4283" w:rsidRPr="0057412D" w:rsidRDefault="00EE4283" w:rsidP="00EE4283">
      <w:pPr>
        <w:rPr>
          <w:sz w:val="24"/>
          <w:szCs w:val="24"/>
        </w:rPr>
      </w:pPr>
      <w:r w:rsidRPr="0057412D">
        <w:rPr>
          <w:sz w:val="24"/>
          <w:szCs w:val="24"/>
        </w:rPr>
        <w:t>7) участник закупки обладает исключительными правами на интеллектуальную собственность либо правами на использование интеллектуальной собственности в объеме, достаточном для исполнения договора. Данное требование предъявляется, если в связи с исполнением договора Заказчик приобретает права на интеллектуальную собственность либо исполнение договора предполагает ее использование.</w:t>
      </w:r>
    </w:p>
    <w:p w14:paraId="6A1C4597" w14:textId="77777777" w:rsidR="00B220E7" w:rsidRPr="0057412D" w:rsidRDefault="00B220E7" w:rsidP="00B220E7">
      <w:pPr>
        <w:pStyle w:val="a3"/>
        <w:spacing w:line="280" w:lineRule="exact"/>
        <w:rPr>
          <w:sz w:val="24"/>
          <w:szCs w:val="24"/>
        </w:rPr>
      </w:pPr>
    </w:p>
    <w:p w14:paraId="59A6A193" w14:textId="77777777" w:rsidR="00B220E7" w:rsidRPr="0057412D" w:rsidRDefault="00B220E7" w:rsidP="00B220E7">
      <w:pPr>
        <w:pStyle w:val="a3"/>
        <w:spacing w:line="280" w:lineRule="exact"/>
        <w:rPr>
          <w:i/>
          <w:sz w:val="24"/>
          <w:szCs w:val="24"/>
        </w:rPr>
      </w:pPr>
    </w:p>
    <w:p w14:paraId="68916E93" w14:textId="77777777" w:rsidR="00B220E7" w:rsidRPr="0057412D" w:rsidRDefault="00B220E7" w:rsidP="00B220E7">
      <w:pPr>
        <w:pStyle w:val="ConsNonformat"/>
        <w:widowControl/>
        <w:spacing w:line="280" w:lineRule="exact"/>
        <w:rPr>
          <w:rFonts w:ascii="Times New Roman" w:hAnsi="Times New Roman" w:cs="Times New Roman"/>
          <w:sz w:val="24"/>
          <w:szCs w:val="24"/>
        </w:rPr>
      </w:pPr>
      <w:r w:rsidRPr="0057412D">
        <w:rPr>
          <w:rFonts w:ascii="Times New Roman" w:hAnsi="Times New Roman" w:cs="Times New Roman"/>
          <w:sz w:val="24"/>
          <w:szCs w:val="24"/>
        </w:rPr>
        <w:t>_________________________</w:t>
      </w:r>
      <w:r w:rsidRPr="0057412D">
        <w:rPr>
          <w:rFonts w:ascii="Times New Roman" w:hAnsi="Times New Roman" w:cs="Times New Roman"/>
          <w:sz w:val="24"/>
          <w:szCs w:val="24"/>
        </w:rPr>
        <w:tab/>
      </w:r>
      <w:r w:rsidRPr="0057412D">
        <w:rPr>
          <w:rFonts w:ascii="Times New Roman" w:hAnsi="Times New Roman" w:cs="Times New Roman"/>
          <w:sz w:val="24"/>
          <w:szCs w:val="24"/>
        </w:rPr>
        <w:tab/>
        <w:t>_________________</w:t>
      </w:r>
      <w:r w:rsidRPr="0057412D">
        <w:rPr>
          <w:rFonts w:ascii="Times New Roman" w:hAnsi="Times New Roman" w:cs="Times New Roman"/>
          <w:sz w:val="24"/>
          <w:szCs w:val="24"/>
        </w:rPr>
        <w:tab/>
      </w:r>
      <w:r w:rsidRPr="0057412D">
        <w:rPr>
          <w:rFonts w:ascii="Times New Roman" w:hAnsi="Times New Roman" w:cs="Times New Roman"/>
          <w:sz w:val="24"/>
          <w:szCs w:val="24"/>
        </w:rPr>
        <w:tab/>
      </w:r>
      <w:r w:rsidRPr="0057412D">
        <w:rPr>
          <w:rFonts w:ascii="Times New Roman" w:hAnsi="Times New Roman" w:cs="Times New Roman"/>
          <w:sz w:val="24"/>
          <w:szCs w:val="24"/>
        </w:rPr>
        <w:tab/>
        <w:t>_____________</w:t>
      </w:r>
    </w:p>
    <w:p w14:paraId="2E4BE601" w14:textId="77777777" w:rsidR="00B220E7" w:rsidRPr="0057412D" w:rsidRDefault="00B220E7" w:rsidP="00B220E7">
      <w:pPr>
        <w:pStyle w:val="ConsNonformat"/>
        <w:widowControl/>
        <w:spacing w:line="280" w:lineRule="exact"/>
        <w:ind w:left="720"/>
        <w:rPr>
          <w:rFonts w:ascii="Times New Roman" w:hAnsi="Times New Roman" w:cs="Times New Roman"/>
          <w:sz w:val="24"/>
          <w:szCs w:val="24"/>
        </w:rPr>
      </w:pPr>
      <w:r w:rsidRPr="0057412D">
        <w:rPr>
          <w:rFonts w:ascii="Times New Roman" w:hAnsi="Times New Roman" w:cs="Times New Roman"/>
          <w:sz w:val="24"/>
          <w:szCs w:val="24"/>
        </w:rPr>
        <w:t xml:space="preserve">Должность </w:t>
      </w:r>
      <w:r w:rsidRPr="0057412D">
        <w:rPr>
          <w:rFonts w:ascii="Times New Roman" w:hAnsi="Times New Roman" w:cs="Times New Roman"/>
          <w:sz w:val="24"/>
          <w:szCs w:val="24"/>
        </w:rPr>
        <w:tab/>
      </w:r>
      <w:r w:rsidRPr="0057412D">
        <w:rPr>
          <w:rFonts w:ascii="Times New Roman" w:hAnsi="Times New Roman" w:cs="Times New Roman"/>
          <w:sz w:val="24"/>
          <w:szCs w:val="24"/>
        </w:rPr>
        <w:tab/>
      </w:r>
      <w:r w:rsidRPr="0057412D">
        <w:rPr>
          <w:rFonts w:ascii="Times New Roman" w:hAnsi="Times New Roman" w:cs="Times New Roman"/>
          <w:sz w:val="24"/>
          <w:szCs w:val="24"/>
        </w:rPr>
        <w:tab/>
      </w:r>
      <w:r w:rsidRPr="0057412D">
        <w:rPr>
          <w:rFonts w:ascii="Times New Roman" w:hAnsi="Times New Roman" w:cs="Times New Roman"/>
          <w:sz w:val="24"/>
          <w:szCs w:val="24"/>
        </w:rPr>
        <w:tab/>
        <w:t xml:space="preserve">        подпись, м.п. </w:t>
      </w:r>
      <w:r w:rsidRPr="0057412D">
        <w:rPr>
          <w:rFonts w:ascii="Times New Roman" w:hAnsi="Times New Roman" w:cs="Times New Roman"/>
          <w:sz w:val="24"/>
          <w:szCs w:val="24"/>
        </w:rPr>
        <w:tab/>
      </w:r>
      <w:r w:rsidRPr="0057412D">
        <w:rPr>
          <w:rFonts w:ascii="Times New Roman" w:hAnsi="Times New Roman" w:cs="Times New Roman"/>
          <w:sz w:val="24"/>
          <w:szCs w:val="24"/>
        </w:rPr>
        <w:tab/>
      </w:r>
      <w:r w:rsidRPr="0057412D">
        <w:rPr>
          <w:rFonts w:ascii="Times New Roman" w:hAnsi="Times New Roman" w:cs="Times New Roman"/>
          <w:sz w:val="24"/>
          <w:szCs w:val="24"/>
        </w:rPr>
        <w:tab/>
        <w:t xml:space="preserve">        Ф.И.О.</w:t>
      </w:r>
    </w:p>
    <w:p w14:paraId="30C37DB8" w14:textId="77777777" w:rsidR="00F843C0" w:rsidRPr="0057412D" w:rsidRDefault="00F843C0">
      <w:pPr>
        <w:rPr>
          <w:sz w:val="24"/>
          <w:szCs w:val="24"/>
        </w:rPr>
      </w:pPr>
      <w:r w:rsidRPr="0057412D">
        <w:rPr>
          <w:sz w:val="24"/>
          <w:szCs w:val="24"/>
        </w:rPr>
        <w:br w:type="page"/>
      </w:r>
    </w:p>
    <w:p w14:paraId="56BACF03" w14:textId="77777777" w:rsidR="00F843C0" w:rsidRPr="0057412D" w:rsidRDefault="00F843C0" w:rsidP="009F7D77">
      <w:pPr>
        <w:pStyle w:val="ConsNonformat"/>
        <w:widowControl/>
        <w:spacing w:line="280" w:lineRule="exact"/>
        <w:ind w:left="720"/>
        <w:jc w:val="right"/>
        <w:rPr>
          <w:rFonts w:ascii="Times New Roman" w:hAnsi="Times New Roman" w:cs="Times New Roman"/>
          <w:b/>
          <w:bCs/>
          <w:sz w:val="24"/>
          <w:szCs w:val="24"/>
        </w:rPr>
      </w:pPr>
      <w:r w:rsidRPr="0057412D">
        <w:rPr>
          <w:rFonts w:ascii="Times New Roman" w:hAnsi="Times New Roman" w:cs="Times New Roman"/>
          <w:b/>
          <w:bCs/>
          <w:sz w:val="24"/>
          <w:szCs w:val="24"/>
        </w:rPr>
        <w:lastRenderedPageBreak/>
        <w:t>ФОРМА №</w:t>
      </w:r>
      <w:r w:rsidR="00D31552" w:rsidRPr="0057412D">
        <w:rPr>
          <w:rFonts w:ascii="Times New Roman" w:hAnsi="Times New Roman" w:cs="Times New Roman"/>
          <w:b/>
          <w:bCs/>
          <w:sz w:val="24"/>
          <w:szCs w:val="24"/>
        </w:rPr>
        <w:t>4</w:t>
      </w:r>
    </w:p>
    <w:p w14:paraId="57A497C1" w14:textId="77777777" w:rsidR="00F843C0" w:rsidRPr="0057412D" w:rsidRDefault="00F843C0" w:rsidP="00F843C0">
      <w:pPr>
        <w:ind w:left="-540" w:firstLine="540"/>
        <w:jc w:val="right"/>
        <w:rPr>
          <w:i/>
          <w:sz w:val="24"/>
          <w:szCs w:val="24"/>
        </w:rPr>
      </w:pPr>
    </w:p>
    <w:p w14:paraId="605EB601" w14:textId="77777777" w:rsidR="00F843C0" w:rsidRPr="0057412D" w:rsidRDefault="00F843C0" w:rsidP="00F843C0">
      <w:pPr>
        <w:ind w:left="-540" w:firstLine="540"/>
        <w:jc w:val="right"/>
        <w:rPr>
          <w:sz w:val="24"/>
          <w:szCs w:val="24"/>
        </w:rPr>
      </w:pPr>
    </w:p>
    <w:p w14:paraId="2C793DF9" w14:textId="77777777" w:rsidR="00F843C0" w:rsidRPr="0057412D" w:rsidRDefault="00F843C0" w:rsidP="00F843C0">
      <w:pPr>
        <w:contextualSpacing/>
        <w:jc w:val="center"/>
        <w:rPr>
          <w:b/>
          <w:sz w:val="24"/>
          <w:szCs w:val="24"/>
        </w:rPr>
      </w:pPr>
    </w:p>
    <w:p w14:paraId="424B4BBA" w14:textId="77777777" w:rsidR="00D10A48" w:rsidRPr="0057412D" w:rsidRDefault="00D10A48" w:rsidP="00D10A48">
      <w:pPr>
        <w:jc w:val="center"/>
        <w:rPr>
          <w:b/>
          <w:sz w:val="24"/>
          <w:szCs w:val="24"/>
          <w:lang w:eastAsia="en-US"/>
        </w:rPr>
      </w:pPr>
      <w:r w:rsidRPr="0057412D">
        <w:rPr>
          <w:b/>
          <w:sz w:val="24"/>
          <w:szCs w:val="24"/>
          <w:lang w:eastAsia="en-US"/>
        </w:rPr>
        <w:t>СОГЛАСИЕ</w:t>
      </w:r>
    </w:p>
    <w:p w14:paraId="5DA50957" w14:textId="77777777" w:rsidR="00D10A48" w:rsidRPr="0057412D" w:rsidRDefault="00D10A48" w:rsidP="00D10A48">
      <w:pPr>
        <w:jc w:val="center"/>
        <w:rPr>
          <w:b/>
          <w:sz w:val="24"/>
          <w:szCs w:val="24"/>
          <w:lang w:eastAsia="en-US"/>
        </w:rPr>
      </w:pPr>
      <w:r w:rsidRPr="0057412D">
        <w:rPr>
          <w:b/>
          <w:sz w:val="24"/>
          <w:szCs w:val="24"/>
          <w:lang w:eastAsia="en-US"/>
        </w:rPr>
        <w:t>на обработку персональных данных (для физических лиц)</w:t>
      </w:r>
    </w:p>
    <w:p w14:paraId="1F644897" w14:textId="77777777" w:rsidR="00D10A48" w:rsidRPr="0057412D" w:rsidRDefault="00D10A48" w:rsidP="00D10A48">
      <w:pPr>
        <w:jc w:val="center"/>
        <w:rPr>
          <w:b/>
          <w:sz w:val="24"/>
          <w:szCs w:val="24"/>
          <w:lang w:eastAsia="en-US"/>
        </w:rPr>
      </w:pPr>
    </w:p>
    <w:p w14:paraId="6541979A" w14:textId="77777777" w:rsidR="00D10A48" w:rsidRPr="0057412D" w:rsidRDefault="00D10A48" w:rsidP="00D10A48">
      <w:pPr>
        <w:rPr>
          <w:sz w:val="24"/>
          <w:szCs w:val="24"/>
          <w:lang w:eastAsia="en-US"/>
        </w:rPr>
      </w:pPr>
    </w:p>
    <w:p w14:paraId="2061EB7A" w14:textId="77777777" w:rsidR="00D10A48" w:rsidRPr="0057412D" w:rsidRDefault="00D10A48" w:rsidP="00D10A48">
      <w:pPr>
        <w:rPr>
          <w:sz w:val="24"/>
          <w:szCs w:val="24"/>
          <w:lang w:eastAsia="en-US"/>
        </w:rPr>
      </w:pPr>
      <w:r w:rsidRPr="0057412D">
        <w:rPr>
          <w:sz w:val="24"/>
          <w:szCs w:val="24"/>
          <w:lang w:eastAsia="en-US"/>
        </w:rPr>
        <w:t>Я, _________________________________________________________________</w:t>
      </w:r>
    </w:p>
    <w:p w14:paraId="67937CD0" w14:textId="77777777" w:rsidR="00D10A48" w:rsidRPr="0057412D" w:rsidRDefault="00D10A48" w:rsidP="00D10A48">
      <w:pPr>
        <w:jc w:val="center"/>
        <w:rPr>
          <w:sz w:val="24"/>
          <w:szCs w:val="24"/>
          <w:lang w:eastAsia="en-US"/>
        </w:rPr>
      </w:pPr>
      <w:r w:rsidRPr="0057412D">
        <w:rPr>
          <w:sz w:val="24"/>
          <w:szCs w:val="24"/>
          <w:lang w:eastAsia="en-US"/>
        </w:rPr>
        <w:t>(фамилия, имя, отчество субъекта персональных данных)</w:t>
      </w:r>
    </w:p>
    <w:p w14:paraId="20281B12" w14:textId="77777777" w:rsidR="00D10A48" w:rsidRPr="0057412D" w:rsidRDefault="00D10A48" w:rsidP="00D10A48">
      <w:pPr>
        <w:jc w:val="center"/>
        <w:rPr>
          <w:sz w:val="24"/>
          <w:szCs w:val="24"/>
          <w:lang w:eastAsia="en-US"/>
        </w:rPr>
      </w:pPr>
    </w:p>
    <w:p w14:paraId="3DA33D68" w14:textId="77777777" w:rsidR="00D10A48" w:rsidRPr="0057412D" w:rsidRDefault="00D10A48" w:rsidP="00D10A48">
      <w:pPr>
        <w:rPr>
          <w:sz w:val="24"/>
          <w:szCs w:val="24"/>
          <w:lang w:eastAsia="en-US"/>
        </w:rPr>
      </w:pPr>
      <w:r w:rsidRPr="0057412D">
        <w:rPr>
          <w:sz w:val="24"/>
          <w:szCs w:val="24"/>
          <w:lang w:eastAsia="en-US"/>
        </w:rPr>
        <w:t>Проживающий(</w:t>
      </w:r>
      <w:proofErr w:type="spellStart"/>
      <w:r w:rsidRPr="0057412D">
        <w:rPr>
          <w:sz w:val="24"/>
          <w:szCs w:val="24"/>
          <w:lang w:eastAsia="en-US"/>
        </w:rPr>
        <w:t>ая</w:t>
      </w:r>
      <w:proofErr w:type="spellEnd"/>
      <w:r w:rsidRPr="0057412D">
        <w:rPr>
          <w:sz w:val="24"/>
          <w:szCs w:val="24"/>
          <w:lang w:eastAsia="en-US"/>
        </w:rPr>
        <w:t>) ________________________________________________________</w:t>
      </w:r>
    </w:p>
    <w:p w14:paraId="3A779DA4" w14:textId="77777777" w:rsidR="00D10A48" w:rsidRPr="0057412D" w:rsidRDefault="00D10A48" w:rsidP="00D10A48">
      <w:pPr>
        <w:rPr>
          <w:sz w:val="24"/>
          <w:szCs w:val="24"/>
          <w:lang w:eastAsia="en-US"/>
        </w:rPr>
      </w:pPr>
      <w:r w:rsidRPr="0057412D">
        <w:rPr>
          <w:sz w:val="24"/>
          <w:szCs w:val="24"/>
          <w:lang w:eastAsia="en-US"/>
        </w:rPr>
        <w:t xml:space="preserve">(адрес, где зарегистрирован субъект персональных данных, номер основного документа, </w:t>
      </w:r>
    </w:p>
    <w:p w14:paraId="19E774C5" w14:textId="77777777" w:rsidR="00D10A48" w:rsidRPr="0057412D" w:rsidRDefault="00D10A48" w:rsidP="00D10A48">
      <w:pPr>
        <w:rPr>
          <w:sz w:val="24"/>
          <w:szCs w:val="24"/>
          <w:lang w:eastAsia="en-US"/>
        </w:rPr>
      </w:pPr>
    </w:p>
    <w:p w14:paraId="5F777B63" w14:textId="77777777" w:rsidR="00D10A48" w:rsidRPr="0057412D" w:rsidRDefault="00D10A48" w:rsidP="00D10A48">
      <w:pPr>
        <w:rPr>
          <w:sz w:val="24"/>
          <w:szCs w:val="24"/>
          <w:lang w:eastAsia="en-US"/>
        </w:rPr>
      </w:pPr>
      <w:r w:rsidRPr="0057412D">
        <w:rPr>
          <w:sz w:val="24"/>
          <w:szCs w:val="24"/>
          <w:lang w:eastAsia="en-US"/>
        </w:rPr>
        <w:t>_____________________________________________________________________________________________</w:t>
      </w:r>
    </w:p>
    <w:p w14:paraId="05C56C4B" w14:textId="77777777" w:rsidR="00D10A48" w:rsidRPr="0057412D" w:rsidRDefault="00D10A48" w:rsidP="00D10A48">
      <w:pPr>
        <w:rPr>
          <w:sz w:val="24"/>
          <w:szCs w:val="24"/>
          <w:lang w:eastAsia="en-US"/>
        </w:rPr>
      </w:pPr>
      <w:r w:rsidRPr="0057412D">
        <w:rPr>
          <w:sz w:val="24"/>
          <w:szCs w:val="24"/>
          <w:lang w:eastAsia="en-US"/>
        </w:rPr>
        <w:t xml:space="preserve">                                           удостоверяющего его личность, сведения о дате </w:t>
      </w:r>
      <w:proofErr w:type="gramStart"/>
      <w:r w:rsidRPr="0057412D">
        <w:rPr>
          <w:sz w:val="24"/>
          <w:szCs w:val="24"/>
          <w:lang w:eastAsia="en-US"/>
        </w:rPr>
        <w:t>выдаче  документа</w:t>
      </w:r>
      <w:proofErr w:type="gramEnd"/>
      <w:r w:rsidRPr="0057412D">
        <w:rPr>
          <w:sz w:val="24"/>
          <w:szCs w:val="24"/>
          <w:lang w:eastAsia="en-US"/>
        </w:rPr>
        <w:t xml:space="preserve"> и выдавшем его органе)</w:t>
      </w:r>
    </w:p>
    <w:p w14:paraId="01D83F3C" w14:textId="77777777" w:rsidR="00D10A48" w:rsidRPr="0057412D" w:rsidRDefault="00D10A48" w:rsidP="00D10A48">
      <w:pPr>
        <w:rPr>
          <w:sz w:val="24"/>
          <w:szCs w:val="24"/>
          <w:lang w:eastAsia="en-US"/>
        </w:rPr>
      </w:pPr>
    </w:p>
    <w:p w14:paraId="5FFE86EF" w14:textId="77777777" w:rsidR="00D10A48" w:rsidRPr="0057412D" w:rsidRDefault="00D10A48" w:rsidP="00D10A48">
      <w:pPr>
        <w:rPr>
          <w:sz w:val="24"/>
          <w:szCs w:val="24"/>
          <w:lang w:eastAsia="en-US"/>
        </w:rPr>
      </w:pPr>
      <w:r w:rsidRPr="0057412D">
        <w:rPr>
          <w:sz w:val="24"/>
          <w:szCs w:val="24"/>
          <w:lang w:eastAsia="en-US"/>
        </w:rPr>
        <w:t>_____________________________________________________________________________________________</w:t>
      </w:r>
    </w:p>
    <w:p w14:paraId="428B6A20" w14:textId="77777777" w:rsidR="00D10A48" w:rsidRPr="0057412D" w:rsidRDefault="00D10A48" w:rsidP="00D10A48">
      <w:pPr>
        <w:tabs>
          <w:tab w:val="left" w:pos="9283"/>
        </w:tabs>
        <w:rPr>
          <w:sz w:val="24"/>
          <w:szCs w:val="24"/>
          <w:lang w:eastAsia="en-US"/>
        </w:rPr>
      </w:pPr>
    </w:p>
    <w:p w14:paraId="79731C4C" w14:textId="77777777" w:rsidR="00D10A48" w:rsidRPr="0057412D" w:rsidRDefault="00D10A48" w:rsidP="00D10A48">
      <w:pPr>
        <w:tabs>
          <w:tab w:val="left" w:pos="9283"/>
        </w:tabs>
        <w:rPr>
          <w:sz w:val="24"/>
          <w:szCs w:val="24"/>
          <w:lang w:eastAsia="en-US"/>
        </w:rPr>
      </w:pPr>
      <w:r w:rsidRPr="0057412D">
        <w:rPr>
          <w:sz w:val="24"/>
          <w:szCs w:val="24"/>
          <w:lang w:eastAsia="en-US"/>
        </w:rPr>
        <w:t xml:space="preserve">в целях обеспечения соблюдения Конституции Российской Федерации, в соответствии с Федеральным законом от  27 июля 2006 г. № 152-ФЗ «О персональных данных» даю согласие </w:t>
      </w:r>
      <w:r w:rsidRPr="0057412D">
        <w:rPr>
          <w:bCs/>
          <w:sz w:val="24"/>
          <w:szCs w:val="24"/>
        </w:rPr>
        <w:t>Муниципальное автономное дошкольное образовательное учреждение детский сад № 113 "Капитошка" комбинированного вида г.Улан-Удэ</w:t>
      </w:r>
      <w:r w:rsidRPr="0057412D">
        <w:rPr>
          <w:sz w:val="24"/>
          <w:szCs w:val="24"/>
          <w:lang w:eastAsia="en-US"/>
        </w:rPr>
        <w:t>, на обработку моих персональных данных, включая сбор, систематизацию, накопление, хранение, уточнение, использование, распространение, обезличивание, блокирование, уничтожение, с использованием средств автоматизации или без использования таких средств.</w:t>
      </w:r>
    </w:p>
    <w:p w14:paraId="5011852C" w14:textId="77777777" w:rsidR="00D10A48" w:rsidRPr="0057412D" w:rsidRDefault="00D10A48" w:rsidP="00D10A48">
      <w:pPr>
        <w:tabs>
          <w:tab w:val="left" w:pos="9283"/>
        </w:tabs>
        <w:rPr>
          <w:sz w:val="24"/>
          <w:szCs w:val="24"/>
          <w:lang w:eastAsia="en-US"/>
        </w:rPr>
      </w:pPr>
      <w:r w:rsidRPr="0057412D">
        <w:rPr>
          <w:sz w:val="24"/>
          <w:szCs w:val="24"/>
          <w:lang w:eastAsia="en-US"/>
        </w:rPr>
        <w:t>Передача моих персональных данных третьей стороне возможна при условии моего письменного согласия, а также в случаях, установленных федеральными законами.</w:t>
      </w:r>
    </w:p>
    <w:p w14:paraId="4B2EC2AC" w14:textId="77777777" w:rsidR="00D10A48" w:rsidRPr="0057412D" w:rsidRDefault="00D10A48" w:rsidP="00D10A48">
      <w:pPr>
        <w:tabs>
          <w:tab w:val="left" w:pos="9283"/>
        </w:tabs>
        <w:rPr>
          <w:sz w:val="24"/>
          <w:szCs w:val="24"/>
          <w:lang w:eastAsia="en-US"/>
        </w:rPr>
      </w:pPr>
      <w:r w:rsidRPr="0057412D">
        <w:rPr>
          <w:sz w:val="24"/>
          <w:szCs w:val="24"/>
          <w:lang w:eastAsia="en-US"/>
        </w:rPr>
        <w:t>Данное согласие действует со дня подачи мной заявки и документов, необходимых для участия в торгах, установленных законодательством Российской Федерации, и в течение трех лет со дня завершения торгов.</w:t>
      </w:r>
    </w:p>
    <w:p w14:paraId="5BEF2A95" w14:textId="77777777" w:rsidR="00D10A48" w:rsidRPr="0057412D" w:rsidRDefault="00D10A48" w:rsidP="00D10A48">
      <w:pPr>
        <w:tabs>
          <w:tab w:val="left" w:pos="9283"/>
        </w:tabs>
        <w:rPr>
          <w:sz w:val="24"/>
          <w:szCs w:val="24"/>
          <w:lang w:eastAsia="en-US"/>
        </w:rPr>
      </w:pPr>
    </w:p>
    <w:p w14:paraId="014177C4" w14:textId="77777777" w:rsidR="00D10A48" w:rsidRPr="0057412D" w:rsidRDefault="00D10A48" w:rsidP="00D10A48">
      <w:pPr>
        <w:tabs>
          <w:tab w:val="left" w:pos="9283"/>
        </w:tabs>
        <w:rPr>
          <w:sz w:val="24"/>
          <w:szCs w:val="24"/>
          <w:lang w:eastAsia="en-US"/>
        </w:rPr>
      </w:pPr>
    </w:p>
    <w:p w14:paraId="479C4151" w14:textId="77777777" w:rsidR="00D10A48" w:rsidRPr="0057412D" w:rsidRDefault="00D10A48" w:rsidP="00D10A48">
      <w:pPr>
        <w:tabs>
          <w:tab w:val="left" w:pos="9283"/>
        </w:tabs>
        <w:rPr>
          <w:sz w:val="24"/>
          <w:szCs w:val="24"/>
          <w:lang w:eastAsia="en-US"/>
        </w:rPr>
      </w:pPr>
    </w:p>
    <w:p w14:paraId="50829339" w14:textId="77777777" w:rsidR="00D10A48" w:rsidRPr="0057412D" w:rsidRDefault="00D10A48" w:rsidP="00D10A48">
      <w:pPr>
        <w:tabs>
          <w:tab w:val="left" w:pos="9283"/>
        </w:tabs>
        <w:rPr>
          <w:sz w:val="24"/>
          <w:szCs w:val="24"/>
          <w:lang w:eastAsia="en-US"/>
        </w:rPr>
      </w:pPr>
      <w:r w:rsidRPr="0057412D">
        <w:rPr>
          <w:sz w:val="24"/>
          <w:szCs w:val="24"/>
          <w:lang w:eastAsia="en-US"/>
        </w:rPr>
        <w:t xml:space="preserve">__________________    ___________________________________       ______________   </w:t>
      </w:r>
    </w:p>
    <w:p w14:paraId="3C56CBFF" w14:textId="77777777" w:rsidR="00D10A48" w:rsidRPr="0057412D" w:rsidRDefault="00D10A48" w:rsidP="00D10A48">
      <w:pPr>
        <w:tabs>
          <w:tab w:val="left" w:pos="9283"/>
        </w:tabs>
        <w:rPr>
          <w:sz w:val="24"/>
          <w:szCs w:val="24"/>
          <w:lang w:eastAsia="en-US"/>
        </w:rPr>
      </w:pPr>
      <w:r w:rsidRPr="0057412D">
        <w:rPr>
          <w:sz w:val="24"/>
          <w:szCs w:val="24"/>
          <w:lang w:eastAsia="en-US"/>
        </w:rPr>
        <w:t>(</w:t>
      </w:r>
      <w:proofErr w:type="gramStart"/>
      <w:r w:rsidRPr="0057412D">
        <w:rPr>
          <w:sz w:val="24"/>
          <w:szCs w:val="24"/>
          <w:lang w:eastAsia="en-US"/>
        </w:rPr>
        <w:t xml:space="preserve">подпись)   </w:t>
      </w:r>
      <w:proofErr w:type="gramEnd"/>
      <w:r w:rsidRPr="0057412D">
        <w:rPr>
          <w:sz w:val="24"/>
          <w:szCs w:val="24"/>
          <w:lang w:eastAsia="en-US"/>
        </w:rPr>
        <w:t xml:space="preserve">                            (Ф.И.О. субъекта персональных данных)                      (дата) </w:t>
      </w:r>
    </w:p>
    <w:p w14:paraId="68DCCAC1" w14:textId="77777777" w:rsidR="00F843C0" w:rsidRPr="0057412D" w:rsidRDefault="00F843C0" w:rsidP="00D3553D">
      <w:pPr>
        <w:pStyle w:val="ConsNonformat"/>
        <w:widowControl/>
        <w:spacing w:line="280" w:lineRule="exact"/>
        <w:ind w:left="720"/>
        <w:rPr>
          <w:rFonts w:ascii="Times New Roman" w:hAnsi="Times New Roman" w:cs="Times New Roman"/>
          <w:sz w:val="24"/>
          <w:szCs w:val="24"/>
        </w:rPr>
      </w:pPr>
    </w:p>
    <w:p w14:paraId="795B3523" w14:textId="77777777" w:rsidR="00C4432A" w:rsidRPr="0057412D" w:rsidRDefault="00C4432A">
      <w:pPr>
        <w:rPr>
          <w:sz w:val="24"/>
          <w:szCs w:val="24"/>
        </w:rPr>
      </w:pPr>
      <w:bookmarkStart w:id="9" w:name="_Toc194226636"/>
      <w:bookmarkStart w:id="10" w:name="_Toc194226760"/>
      <w:bookmarkStart w:id="11" w:name="_Toc194227239"/>
      <w:bookmarkStart w:id="12" w:name="_Toc194228099"/>
      <w:r w:rsidRPr="0057412D">
        <w:rPr>
          <w:sz w:val="24"/>
          <w:szCs w:val="24"/>
        </w:rPr>
        <w:br w:type="page"/>
      </w:r>
    </w:p>
    <w:p w14:paraId="3B12768D" w14:textId="77777777" w:rsidR="00C4432A" w:rsidRPr="0057412D" w:rsidRDefault="00C4432A" w:rsidP="00C4432A">
      <w:pPr>
        <w:ind w:firstLine="567"/>
        <w:jc w:val="right"/>
        <w:rPr>
          <w:sz w:val="24"/>
          <w:szCs w:val="24"/>
        </w:rPr>
      </w:pPr>
      <w:r w:rsidRPr="0057412D">
        <w:rPr>
          <w:sz w:val="24"/>
          <w:szCs w:val="24"/>
        </w:rPr>
        <w:lastRenderedPageBreak/>
        <w:t>Приложение № 3</w:t>
      </w:r>
    </w:p>
    <w:p w14:paraId="4E5ADC5C" w14:textId="77777777" w:rsidR="00C4432A" w:rsidRPr="0057412D" w:rsidRDefault="00C4432A" w:rsidP="00C4432A">
      <w:pPr>
        <w:ind w:firstLine="567"/>
        <w:jc w:val="right"/>
        <w:rPr>
          <w:sz w:val="24"/>
          <w:szCs w:val="24"/>
        </w:rPr>
      </w:pPr>
      <w:r w:rsidRPr="0057412D">
        <w:rPr>
          <w:sz w:val="24"/>
          <w:szCs w:val="24"/>
        </w:rPr>
        <w:t>к документации об аукционе в электронной форме</w:t>
      </w:r>
    </w:p>
    <w:p w14:paraId="0EC486CC" w14:textId="77777777" w:rsidR="008D057E" w:rsidRPr="0057412D" w:rsidRDefault="008D057E" w:rsidP="008D057E">
      <w:pPr>
        <w:jc w:val="right"/>
        <w:rPr>
          <w:sz w:val="24"/>
          <w:szCs w:val="24"/>
        </w:rPr>
      </w:pPr>
    </w:p>
    <w:p w14:paraId="2473FDA1" w14:textId="77777777" w:rsidR="00035F9A" w:rsidRPr="0057412D" w:rsidRDefault="00035F9A" w:rsidP="00035F9A">
      <w:pPr>
        <w:shd w:val="clear" w:color="auto" w:fill="FFFFFF"/>
        <w:contextualSpacing/>
        <w:rPr>
          <w:spacing w:val="3"/>
          <w:sz w:val="24"/>
          <w:szCs w:val="24"/>
        </w:rPr>
      </w:pPr>
      <w:r w:rsidRPr="0057412D">
        <w:rPr>
          <w:spacing w:val="3"/>
          <w:sz w:val="24"/>
          <w:szCs w:val="24"/>
        </w:rPr>
        <w:t>ПРОЕКТ</w:t>
      </w:r>
    </w:p>
    <w:p w14:paraId="10D5C1D6" w14:textId="77777777" w:rsidR="006054E6" w:rsidRPr="0057412D" w:rsidRDefault="006054E6" w:rsidP="00035F9A">
      <w:pPr>
        <w:shd w:val="clear" w:color="auto" w:fill="FFFFFF"/>
        <w:contextualSpacing/>
        <w:rPr>
          <w:spacing w:val="3"/>
          <w:sz w:val="24"/>
          <w:szCs w:val="24"/>
        </w:rPr>
      </w:pPr>
    </w:p>
    <w:bookmarkEnd w:id="9"/>
    <w:bookmarkEnd w:id="10"/>
    <w:bookmarkEnd w:id="11"/>
    <w:bookmarkEnd w:id="12"/>
    <w:p w14:paraId="7379F8FE" w14:textId="77777777" w:rsidR="00DC53A1" w:rsidRPr="0057412D" w:rsidRDefault="002A159D" w:rsidP="00DC53A1">
      <w:pPr>
        <w:jc w:val="center"/>
        <w:rPr>
          <w:b/>
          <w:sz w:val="24"/>
          <w:szCs w:val="24"/>
        </w:rPr>
      </w:pPr>
      <w:r w:rsidRPr="0057412D">
        <w:rPr>
          <w:b/>
          <w:sz w:val="24"/>
          <w:szCs w:val="24"/>
        </w:rPr>
        <w:t>ДОГОВОР №____</w:t>
      </w:r>
    </w:p>
    <w:p w14:paraId="295228B4" w14:textId="77777777" w:rsidR="00DC53A1" w:rsidRPr="0057412D" w:rsidRDefault="00DC53A1" w:rsidP="00DC53A1">
      <w:pPr>
        <w:jc w:val="center"/>
        <w:rPr>
          <w:b/>
          <w:sz w:val="24"/>
          <w:szCs w:val="24"/>
        </w:rPr>
      </w:pPr>
    </w:p>
    <w:p w14:paraId="4FF041C1" w14:textId="77777777" w:rsidR="00DC53A1" w:rsidRPr="0057412D" w:rsidRDefault="00DC53A1" w:rsidP="00FB663A">
      <w:pPr>
        <w:ind w:firstLine="0"/>
        <w:rPr>
          <w:sz w:val="24"/>
          <w:szCs w:val="24"/>
        </w:rPr>
      </w:pPr>
      <w:r w:rsidRPr="0057412D">
        <w:rPr>
          <w:sz w:val="24"/>
          <w:szCs w:val="24"/>
        </w:rPr>
        <w:t>г. Улан-Удэ</w:t>
      </w:r>
      <w:r w:rsidR="00E50FD7" w:rsidRPr="0057412D">
        <w:rPr>
          <w:sz w:val="24"/>
          <w:szCs w:val="24"/>
        </w:rPr>
        <w:tab/>
      </w:r>
      <w:r w:rsidR="00E50FD7" w:rsidRPr="0057412D">
        <w:rPr>
          <w:sz w:val="24"/>
          <w:szCs w:val="24"/>
        </w:rPr>
        <w:tab/>
      </w:r>
      <w:r w:rsidR="00E50FD7" w:rsidRPr="0057412D">
        <w:rPr>
          <w:sz w:val="24"/>
          <w:szCs w:val="24"/>
        </w:rPr>
        <w:tab/>
      </w:r>
      <w:r w:rsidR="00E50FD7" w:rsidRPr="0057412D">
        <w:rPr>
          <w:sz w:val="24"/>
          <w:szCs w:val="24"/>
        </w:rPr>
        <w:tab/>
      </w:r>
      <w:r w:rsidR="00E50FD7" w:rsidRPr="0057412D">
        <w:rPr>
          <w:sz w:val="24"/>
          <w:szCs w:val="24"/>
        </w:rPr>
        <w:tab/>
      </w:r>
      <w:r w:rsidR="00E50FD7" w:rsidRPr="0057412D">
        <w:rPr>
          <w:sz w:val="24"/>
          <w:szCs w:val="24"/>
        </w:rPr>
        <w:tab/>
      </w:r>
      <w:r w:rsidR="00E50FD7" w:rsidRPr="0057412D">
        <w:rPr>
          <w:sz w:val="24"/>
          <w:szCs w:val="24"/>
        </w:rPr>
        <w:tab/>
      </w:r>
      <w:r w:rsidR="00E50FD7" w:rsidRPr="0057412D">
        <w:rPr>
          <w:sz w:val="24"/>
          <w:szCs w:val="24"/>
        </w:rPr>
        <w:tab/>
      </w:r>
      <w:r w:rsidR="00E50FD7" w:rsidRPr="0057412D">
        <w:rPr>
          <w:sz w:val="24"/>
          <w:szCs w:val="24"/>
        </w:rPr>
        <w:tab/>
      </w:r>
      <w:r w:rsidR="00E50FD7" w:rsidRPr="0057412D">
        <w:rPr>
          <w:sz w:val="24"/>
          <w:szCs w:val="24"/>
        </w:rPr>
        <w:tab/>
      </w:r>
      <w:r w:rsidR="00E50FD7" w:rsidRPr="0057412D">
        <w:rPr>
          <w:sz w:val="24"/>
          <w:szCs w:val="24"/>
        </w:rPr>
        <w:tab/>
      </w:r>
      <w:r w:rsidR="00E50FD7" w:rsidRPr="0057412D">
        <w:rPr>
          <w:sz w:val="24"/>
          <w:szCs w:val="24"/>
        </w:rPr>
        <w:tab/>
      </w:r>
      <w:r w:rsidR="00E50FD7" w:rsidRPr="0057412D">
        <w:rPr>
          <w:sz w:val="24"/>
          <w:szCs w:val="24"/>
        </w:rPr>
        <w:tab/>
      </w:r>
      <w:r w:rsidR="00E50FD7" w:rsidRPr="0057412D">
        <w:rPr>
          <w:sz w:val="24"/>
          <w:szCs w:val="24"/>
        </w:rPr>
        <w:tab/>
      </w:r>
      <w:r w:rsidR="00E50FD7" w:rsidRPr="0057412D">
        <w:rPr>
          <w:sz w:val="24"/>
          <w:szCs w:val="24"/>
        </w:rPr>
        <w:tab/>
        <w:t>«</w:t>
      </w:r>
      <w:r w:rsidRPr="0057412D">
        <w:rPr>
          <w:sz w:val="24"/>
          <w:szCs w:val="24"/>
        </w:rPr>
        <w:t>___</w:t>
      </w:r>
      <w:r w:rsidR="00E50FD7" w:rsidRPr="0057412D">
        <w:rPr>
          <w:sz w:val="24"/>
          <w:szCs w:val="24"/>
        </w:rPr>
        <w:t>_» _</w:t>
      </w:r>
      <w:r w:rsidRPr="0057412D">
        <w:rPr>
          <w:sz w:val="24"/>
          <w:szCs w:val="24"/>
        </w:rPr>
        <w:t>___________20</w:t>
      </w:r>
      <w:r w:rsidR="00D228A5" w:rsidRPr="0057412D">
        <w:rPr>
          <w:sz w:val="24"/>
          <w:szCs w:val="24"/>
        </w:rPr>
        <w:t>___г.</w:t>
      </w:r>
    </w:p>
    <w:p w14:paraId="4F176413" w14:textId="77777777" w:rsidR="00DC53A1" w:rsidRPr="0057412D" w:rsidRDefault="00DC53A1" w:rsidP="00DC53A1">
      <w:pPr>
        <w:rPr>
          <w:b/>
          <w:sz w:val="24"/>
          <w:szCs w:val="24"/>
        </w:rPr>
      </w:pPr>
    </w:p>
    <w:p w14:paraId="4F671A5F" w14:textId="77777777" w:rsidR="00DC53A1" w:rsidRPr="0057412D" w:rsidRDefault="00DC53A1" w:rsidP="00DC53A1">
      <w:pPr>
        <w:ind w:firstLine="360"/>
        <w:rPr>
          <w:sz w:val="24"/>
          <w:szCs w:val="24"/>
        </w:rPr>
      </w:pPr>
      <w:r w:rsidRPr="0057412D">
        <w:rPr>
          <w:b/>
          <w:sz w:val="24"/>
          <w:szCs w:val="24"/>
        </w:rPr>
        <w:tab/>
      </w:r>
      <w:r w:rsidRPr="0057412D">
        <w:rPr>
          <w:bCs/>
          <w:sz w:val="24"/>
          <w:szCs w:val="24"/>
        </w:rPr>
        <w:t>Муниципальное автономное дошкольное образовательное учреждение детский сад № 113 "Капитошка" комбинированного вида (МАДОУ детский сад №113</w:t>
      </w:r>
      <w:r w:rsidRPr="0057412D">
        <w:rPr>
          <w:sz w:val="24"/>
          <w:szCs w:val="24"/>
        </w:rPr>
        <w:t xml:space="preserve"> «Капитошка»</w:t>
      </w:r>
      <w:r w:rsidRPr="0057412D">
        <w:rPr>
          <w:bCs/>
          <w:sz w:val="24"/>
          <w:szCs w:val="24"/>
        </w:rPr>
        <w:t>)</w:t>
      </w:r>
      <w:r w:rsidRPr="0057412D">
        <w:rPr>
          <w:b/>
          <w:sz w:val="24"/>
          <w:szCs w:val="24"/>
        </w:rPr>
        <w:t>,</w:t>
      </w:r>
      <w:r w:rsidRPr="0057412D">
        <w:rPr>
          <w:sz w:val="24"/>
          <w:szCs w:val="24"/>
        </w:rPr>
        <w:t xml:space="preserve"> именуемое в дальнейшем «Заказчик», в лице заведующего  Серебряковой Людмилы Альбертовны, действующее на основании Устава, с одной стороны и_____________________________________, именуемое в дальнейшем «Поставщик», в лице__________________________________, действующего на основании </w:t>
      </w:r>
      <w:r w:rsidR="006054E6" w:rsidRPr="0057412D">
        <w:rPr>
          <w:sz w:val="24"/>
          <w:szCs w:val="24"/>
        </w:rPr>
        <w:t>______</w:t>
      </w:r>
      <w:r w:rsidRPr="0057412D">
        <w:rPr>
          <w:sz w:val="24"/>
          <w:szCs w:val="24"/>
        </w:rPr>
        <w:t>, с другой стороны, вместе именуемые «Стороны», с соблюдением требований Федерального закона от 18.07.2011 г. № 223-ФЗ «О</w:t>
      </w:r>
      <w:r w:rsidR="006054E6" w:rsidRPr="0057412D">
        <w:rPr>
          <w:sz w:val="24"/>
          <w:szCs w:val="24"/>
        </w:rPr>
        <w:t xml:space="preserve"> </w:t>
      </w:r>
      <w:r w:rsidRPr="0057412D">
        <w:rPr>
          <w:sz w:val="24"/>
          <w:szCs w:val="24"/>
        </w:rPr>
        <w:t xml:space="preserve">закупках товаров, работ, услуг отдельными видами юридических лиц» (в действующей редакции), Положения </w:t>
      </w:r>
      <w:r w:rsidR="007A01B0" w:rsidRPr="0057412D">
        <w:rPr>
          <w:sz w:val="24"/>
          <w:szCs w:val="24"/>
        </w:rPr>
        <w:t xml:space="preserve">о закупке товаров, работ, услуг Муниципального автономного дошкольного образовательного учреждения Детский сад № 113 "Капитошка" комбинированного вида г.Улан-Удэ </w:t>
      </w:r>
      <w:r w:rsidRPr="0057412D">
        <w:rPr>
          <w:sz w:val="24"/>
          <w:szCs w:val="24"/>
        </w:rPr>
        <w:t>и на основании протокол</w:t>
      </w:r>
      <w:r w:rsidR="007A01B0" w:rsidRPr="0057412D">
        <w:rPr>
          <w:sz w:val="24"/>
          <w:szCs w:val="24"/>
        </w:rPr>
        <w:t>а</w:t>
      </w:r>
      <w:r w:rsidRPr="0057412D">
        <w:rPr>
          <w:sz w:val="24"/>
          <w:szCs w:val="24"/>
        </w:rPr>
        <w:t xml:space="preserve"> ______________ № _______________ от «____» ____________20</w:t>
      </w:r>
      <w:r w:rsidR="00E50FD7" w:rsidRPr="0057412D">
        <w:rPr>
          <w:sz w:val="24"/>
          <w:szCs w:val="24"/>
        </w:rPr>
        <w:t>___</w:t>
      </w:r>
      <w:r w:rsidRPr="0057412D">
        <w:rPr>
          <w:sz w:val="24"/>
          <w:szCs w:val="24"/>
        </w:rPr>
        <w:t xml:space="preserve"> г. заключили настоящий Договор о нижеследующем:</w:t>
      </w:r>
    </w:p>
    <w:p w14:paraId="416B96D0" w14:textId="77777777" w:rsidR="00DC53A1" w:rsidRPr="0057412D" w:rsidRDefault="00DC53A1" w:rsidP="00DC53A1">
      <w:pPr>
        <w:rPr>
          <w:sz w:val="24"/>
          <w:szCs w:val="24"/>
        </w:rPr>
      </w:pPr>
    </w:p>
    <w:p w14:paraId="57857D68" w14:textId="77777777" w:rsidR="00DC53A1" w:rsidRPr="0057412D" w:rsidRDefault="00DC53A1" w:rsidP="00DC53A1">
      <w:pPr>
        <w:rPr>
          <w:b/>
          <w:sz w:val="24"/>
          <w:szCs w:val="24"/>
        </w:rPr>
      </w:pPr>
    </w:p>
    <w:p w14:paraId="3728E270" w14:textId="77777777" w:rsidR="00DC53A1" w:rsidRPr="0057412D" w:rsidRDefault="00DC53A1" w:rsidP="00DC53A1">
      <w:pPr>
        <w:jc w:val="center"/>
        <w:rPr>
          <w:b/>
          <w:sz w:val="24"/>
          <w:szCs w:val="24"/>
        </w:rPr>
      </w:pPr>
      <w:r w:rsidRPr="0057412D">
        <w:rPr>
          <w:b/>
          <w:sz w:val="24"/>
          <w:szCs w:val="24"/>
        </w:rPr>
        <w:t>1. Предмет Договора</w:t>
      </w:r>
    </w:p>
    <w:p w14:paraId="3683AC7E" w14:textId="616F49E8" w:rsidR="00DC53A1" w:rsidRPr="0057412D" w:rsidRDefault="00DC53A1" w:rsidP="00DC53A1">
      <w:pPr>
        <w:ind w:firstLine="567"/>
        <w:rPr>
          <w:sz w:val="24"/>
          <w:szCs w:val="24"/>
        </w:rPr>
      </w:pPr>
      <w:r w:rsidRPr="0057412D">
        <w:rPr>
          <w:sz w:val="24"/>
          <w:szCs w:val="24"/>
        </w:rPr>
        <w:t xml:space="preserve">1.1. Заказчик поручает, а Поставщик принимает на себя обязательство по </w:t>
      </w:r>
      <w:r w:rsidR="002A159D" w:rsidRPr="0057412D">
        <w:rPr>
          <w:sz w:val="24"/>
          <w:szCs w:val="24"/>
        </w:rPr>
        <w:t>поставке продуктов питания (</w:t>
      </w:r>
      <w:r w:rsidR="005365B7" w:rsidRPr="0057412D">
        <w:rPr>
          <w:sz w:val="24"/>
          <w:szCs w:val="24"/>
        </w:rPr>
        <w:t>мясо говядины</w:t>
      </w:r>
      <w:r w:rsidR="002A159D" w:rsidRPr="0057412D">
        <w:rPr>
          <w:sz w:val="24"/>
          <w:szCs w:val="24"/>
        </w:rPr>
        <w:t xml:space="preserve">) для нужд МАДОУ детский сад № 113 «Капитошка» </w:t>
      </w:r>
      <w:r w:rsidRPr="0057412D">
        <w:rPr>
          <w:sz w:val="24"/>
          <w:szCs w:val="24"/>
        </w:rPr>
        <w:t>(далее – продукты питания) в порядке и на условиях настоящего Договора, в соответствии со Спецификацией (Приложение №1) к настоящему Договору.</w:t>
      </w:r>
    </w:p>
    <w:p w14:paraId="747D3463" w14:textId="77777777" w:rsidR="00DC53A1" w:rsidRPr="0057412D" w:rsidRDefault="00DC53A1" w:rsidP="00DC53A1">
      <w:pPr>
        <w:ind w:firstLine="567"/>
        <w:rPr>
          <w:sz w:val="24"/>
          <w:szCs w:val="24"/>
        </w:rPr>
      </w:pPr>
      <w:r w:rsidRPr="0057412D">
        <w:rPr>
          <w:sz w:val="24"/>
          <w:szCs w:val="24"/>
        </w:rPr>
        <w:t xml:space="preserve">1.2. Заказчик обязуется принять продукты питания и обеспечить их оплату в порядке и на условиях настоящего Договора. </w:t>
      </w:r>
    </w:p>
    <w:p w14:paraId="024FB946" w14:textId="77777777" w:rsidR="00DC53A1" w:rsidRPr="0057412D" w:rsidRDefault="00DC53A1" w:rsidP="00DC53A1">
      <w:pPr>
        <w:jc w:val="center"/>
        <w:rPr>
          <w:b/>
          <w:sz w:val="24"/>
          <w:szCs w:val="24"/>
        </w:rPr>
      </w:pPr>
    </w:p>
    <w:p w14:paraId="478356EB" w14:textId="77777777" w:rsidR="00DC53A1" w:rsidRPr="0057412D" w:rsidRDefault="00DC53A1" w:rsidP="00DC53A1">
      <w:pPr>
        <w:jc w:val="center"/>
        <w:rPr>
          <w:b/>
          <w:sz w:val="24"/>
          <w:szCs w:val="24"/>
        </w:rPr>
      </w:pPr>
      <w:r w:rsidRPr="0057412D">
        <w:rPr>
          <w:b/>
          <w:sz w:val="24"/>
          <w:szCs w:val="24"/>
        </w:rPr>
        <w:t>2. Сроки поставки продуктов питания</w:t>
      </w:r>
    </w:p>
    <w:p w14:paraId="14AA60D3" w14:textId="4524E07F" w:rsidR="00DC53A1" w:rsidRPr="0057412D" w:rsidRDefault="00DC53A1" w:rsidP="00DC53A1">
      <w:pPr>
        <w:widowControl w:val="0"/>
        <w:suppressAutoHyphens/>
        <w:autoSpaceDE w:val="0"/>
        <w:rPr>
          <w:rFonts w:eastAsia="Arial"/>
          <w:sz w:val="24"/>
          <w:szCs w:val="24"/>
          <w:lang w:eastAsia="ar-SA"/>
        </w:rPr>
      </w:pPr>
      <w:r w:rsidRPr="0057412D">
        <w:rPr>
          <w:rFonts w:eastAsia="Arial"/>
          <w:sz w:val="24"/>
          <w:szCs w:val="24"/>
          <w:lang w:eastAsia="ar-SA"/>
        </w:rPr>
        <w:t xml:space="preserve">2.1. </w:t>
      </w:r>
      <w:r w:rsidR="00460DDA" w:rsidRPr="0057412D">
        <w:rPr>
          <w:rFonts w:eastAsia="Arial"/>
          <w:sz w:val="24"/>
          <w:szCs w:val="24"/>
          <w:lang w:eastAsia="ar-SA"/>
        </w:rPr>
        <w:t>Сроки поставки</w:t>
      </w:r>
      <w:r w:rsidRPr="0057412D">
        <w:rPr>
          <w:rFonts w:eastAsia="Arial"/>
          <w:sz w:val="24"/>
          <w:szCs w:val="24"/>
          <w:lang w:eastAsia="ar-SA"/>
        </w:rPr>
        <w:t xml:space="preserve"> продуктов питания: </w:t>
      </w:r>
      <w:r w:rsidR="005B3E71" w:rsidRPr="0057412D">
        <w:rPr>
          <w:rFonts w:eastAsia="Arial"/>
          <w:sz w:val="24"/>
          <w:szCs w:val="24"/>
          <w:lang w:eastAsia="ar-SA"/>
        </w:rPr>
        <w:t xml:space="preserve">с момента заключения договора по </w:t>
      </w:r>
      <w:r w:rsidR="0015528C">
        <w:rPr>
          <w:rFonts w:eastAsia="Arial"/>
          <w:sz w:val="24"/>
          <w:szCs w:val="24"/>
          <w:lang w:eastAsia="ar-SA"/>
        </w:rPr>
        <w:t>30.06.2021</w:t>
      </w:r>
      <w:r w:rsidR="005B3E71" w:rsidRPr="0057412D">
        <w:rPr>
          <w:rFonts w:eastAsia="Arial"/>
          <w:sz w:val="24"/>
          <w:szCs w:val="24"/>
          <w:lang w:eastAsia="ar-SA"/>
        </w:rPr>
        <w:t xml:space="preserve"> г. включительно.</w:t>
      </w:r>
    </w:p>
    <w:p w14:paraId="675134E6" w14:textId="77777777" w:rsidR="00DC53A1" w:rsidRPr="0057412D" w:rsidRDefault="00DC53A1" w:rsidP="00DC53A1">
      <w:pPr>
        <w:widowControl w:val="0"/>
        <w:suppressAutoHyphens/>
        <w:autoSpaceDE w:val="0"/>
        <w:ind w:firstLine="540"/>
        <w:rPr>
          <w:rFonts w:eastAsia="Arial"/>
          <w:b/>
          <w:sz w:val="24"/>
          <w:szCs w:val="24"/>
          <w:lang w:eastAsia="ar-SA"/>
        </w:rPr>
      </w:pPr>
    </w:p>
    <w:p w14:paraId="316748E0" w14:textId="77777777" w:rsidR="00DC53A1" w:rsidRPr="0057412D" w:rsidRDefault="00DC53A1" w:rsidP="00DC53A1">
      <w:pPr>
        <w:jc w:val="center"/>
        <w:rPr>
          <w:b/>
          <w:sz w:val="24"/>
          <w:szCs w:val="24"/>
        </w:rPr>
      </w:pPr>
      <w:r w:rsidRPr="0057412D">
        <w:rPr>
          <w:b/>
          <w:sz w:val="24"/>
          <w:szCs w:val="24"/>
        </w:rPr>
        <w:t>3. Цена Договора и порядок оплаты</w:t>
      </w:r>
    </w:p>
    <w:p w14:paraId="626393BD" w14:textId="77777777" w:rsidR="00402A97" w:rsidRPr="0057412D" w:rsidRDefault="00DC53A1" w:rsidP="00402A97">
      <w:pPr>
        <w:contextualSpacing/>
        <w:rPr>
          <w:sz w:val="24"/>
          <w:szCs w:val="24"/>
        </w:rPr>
      </w:pPr>
      <w:r w:rsidRPr="0057412D">
        <w:rPr>
          <w:sz w:val="24"/>
          <w:szCs w:val="24"/>
        </w:rPr>
        <w:t>3.1. Цена Договора составляет __________________ (____________________________) рублей</w:t>
      </w:r>
      <w:r w:rsidR="002B0483" w:rsidRPr="0057412D">
        <w:rPr>
          <w:sz w:val="24"/>
          <w:szCs w:val="24"/>
        </w:rPr>
        <w:t>,</w:t>
      </w:r>
      <w:r w:rsidRPr="0057412D">
        <w:rPr>
          <w:sz w:val="24"/>
          <w:szCs w:val="24"/>
        </w:rPr>
        <w:t xml:space="preserve"> </w:t>
      </w:r>
      <w:r w:rsidR="00402A97" w:rsidRPr="0057412D">
        <w:rPr>
          <w:sz w:val="24"/>
          <w:szCs w:val="24"/>
        </w:rPr>
        <w:t xml:space="preserve">в том числе НДС __________________________. </w:t>
      </w:r>
    </w:p>
    <w:p w14:paraId="212795C0" w14:textId="77777777" w:rsidR="00402A97" w:rsidRPr="0057412D" w:rsidRDefault="00402A97" w:rsidP="00402A97">
      <w:pPr>
        <w:contextualSpacing/>
        <w:rPr>
          <w:i/>
          <w:sz w:val="24"/>
          <w:szCs w:val="24"/>
        </w:rPr>
      </w:pPr>
      <w:r w:rsidRPr="0057412D">
        <w:rPr>
          <w:i/>
          <w:sz w:val="24"/>
          <w:szCs w:val="24"/>
        </w:rPr>
        <w:t>(Примечание: Если Исполнитель имеет право на освобождение от уплаты НДС в соответствии с налоговым законодательством, то слова «в том числе НДС» заменяются словами «НДС не облагается»)</w:t>
      </w:r>
    </w:p>
    <w:p w14:paraId="06A8A34C" w14:textId="77777777" w:rsidR="00447911" w:rsidRPr="0057412D" w:rsidRDefault="00DC53A1" w:rsidP="00447911">
      <w:pPr>
        <w:ind w:firstLine="426"/>
        <w:rPr>
          <w:sz w:val="24"/>
          <w:szCs w:val="24"/>
        </w:rPr>
      </w:pPr>
      <w:r w:rsidRPr="0057412D">
        <w:rPr>
          <w:sz w:val="24"/>
          <w:szCs w:val="24"/>
        </w:rPr>
        <w:t xml:space="preserve">3.2. </w:t>
      </w:r>
      <w:r w:rsidR="00447911" w:rsidRPr="0057412D">
        <w:rPr>
          <w:sz w:val="24"/>
          <w:szCs w:val="24"/>
        </w:rPr>
        <w:t>Цена договора является твердой и может изменяться только в следующих случаях:</w:t>
      </w:r>
    </w:p>
    <w:p w14:paraId="0E8D4519" w14:textId="77777777" w:rsidR="00447911" w:rsidRPr="0057412D" w:rsidRDefault="00447911" w:rsidP="00447911">
      <w:pPr>
        <w:ind w:firstLine="426"/>
        <w:rPr>
          <w:sz w:val="24"/>
          <w:szCs w:val="24"/>
        </w:rPr>
      </w:pPr>
      <w:r w:rsidRPr="0057412D">
        <w:rPr>
          <w:sz w:val="24"/>
          <w:szCs w:val="24"/>
        </w:rPr>
        <w:t>1) цена снижается по соглашению сторон без изменения, предусмотренного договором количества товаров, объема работ, услуг и иных условий исполнения договора;</w:t>
      </w:r>
    </w:p>
    <w:p w14:paraId="5CA0832F" w14:textId="53594B50" w:rsidR="00447911" w:rsidRPr="0057412D" w:rsidRDefault="00447911" w:rsidP="00447911">
      <w:pPr>
        <w:ind w:firstLine="426"/>
        <w:rPr>
          <w:sz w:val="24"/>
          <w:szCs w:val="24"/>
        </w:rPr>
      </w:pPr>
      <w:r w:rsidRPr="0057412D">
        <w:rPr>
          <w:sz w:val="24"/>
          <w:szCs w:val="24"/>
        </w:rPr>
        <w:t xml:space="preserve">3.3. При заключении и исполнении договора Заказчик по согласованию с участником, с которым заключается договор, вправе увеличить количество поставляемого товара. Цена единицы товара в таком случае не должна превышать цену, определяемую как частное от деления цены договора, указанной </w:t>
      </w:r>
      <w:r w:rsidR="008E6248" w:rsidRPr="0057412D">
        <w:rPr>
          <w:sz w:val="24"/>
          <w:szCs w:val="24"/>
        </w:rPr>
        <w:t>в заявке,</w:t>
      </w:r>
      <w:r w:rsidRPr="0057412D">
        <w:rPr>
          <w:sz w:val="24"/>
          <w:szCs w:val="24"/>
        </w:rPr>
        <w:t xml:space="preserve"> предложенной участником аукциона, с которым заключается договор, на количество товара, установленное в документации о закупках.</w:t>
      </w:r>
    </w:p>
    <w:p w14:paraId="14D57745" w14:textId="782E9129" w:rsidR="00DC53A1" w:rsidRPr="0057412D" w:rsidRDefault="00DC53A1" w:rsidP="00DC53A1">
      <w:pPr>
        <w:ind w:firstLine="426"/>
        <w:rPr>
          <w:sz w:val="24"/>
          <w:szCs w:val="24"/>
        </w:rPr>
      </w:pPr>
      <w:r w:rsidRPr="0057412D">
        <w:rPr>
          <w:sz w:val="24"/>
          <w:szCs w:val="24"/>
        </w:rPr>
        <w:t xml:space="preserve">3.5. Оплата Товара по настоящему Договору производится Заказчиком по факту поставки Товара в течение 15 банковских дней с момента предъявления счета, счета-фактуры и подписанного Заказчиком акта приема-передачи Товара (товарно-транспортной накладной) путем перечисления Заказчиком денежных средств на расчетный счет Поставщика, указанный в настоящем Договоре. В случае изменения расчетного счета Поставщика, Поставщик обязан в однодневный срок в письменной форме сообщить Заказчику о новых реквизитах. В противном </w:t>
      </w:r>
      <w:r w:rsidRPr="0057412D">
        <w:rPr>
          <w:sz w:val="24"/>
          <w:szCs w:val="24"/>
        </w:rPr>
        <w:lastRenderedPageBreak/>
        <w:t>случае, все риски, связанные с перечислением Заказчиком денежных средств на указанный в настоящем Договоре расчетный счет Поставщика, несет Поставщик.</w:t>
      </w:r>
    </w:p>
    <w:p w14:paraId="5C4D59B2" w14:textId="77777777" w:rsidR="00DC53A1" w:rsidRPr="0057412D" w:rsidRDefault="00DC53A1" w:rsidP="00447911">
      <w:pPr>
        <w:pStyle w:val="a3"/>
        <w:ind w:firstLine="0"/>
        <w:rPr>
          <w:sz w:val="24"/>
          <w:szCs w:val="24"/>
        </w:rPr>
      </w:pPr>
      <w:r w:rsidRPr="0057412D">
        <w:rPr>
          <w:sz w:val="24"/>
          <w:szCs w:val="24"/>
        </w:rPr>
        <w:t xml:space="preserve">3.6. Финансирование осуществляется </w:t>
      </w:r>
      <w:r w:rsidR="00447911" w:rsidRPr="0057412D">
        <w:rPr>
          <w:sz w:val="24"/>
          <w:szCs w:val="24"/>
        </w:rPr>
        <w:t>из внебюджетных средств, полученных от приносящей доход деятельности.</w:t>
      </w:r>
    </w:p>
    <w:p w14:paraId="1E76F462" w14:textId="77777777" w:rsidR="00DC53A1" w:rsidRPr="0057412D" w:rsidRDefault="00DC53A1" w:rsidP="00DC53A1">
      <w:pPr>
        <w:tabs>
          <w:tab w:val="left" w:pos="4260"/>
        </w:tabs>
        <w:autoSpaceDE w:val="0"/>
        <w:autoSpaceDN w:val="0"/>
        <w:adjustRightInd w:val="0"/>
        <w:jc w:val="center"/>
        <w:rPr>
          <w:b/>
          <w:sz w:val="24"/>
          <w:szCs w:val="24"/>
        </w:rPr>
      </w:pPr>
      <w:r w:rsidRPr="0057412D">
        <w:rPr>
          <w:b/>
          <w:sz w:val="24"/>
          <w:szCs w:val="24"/>
        </w:rPr>
        <w:t>4. Количество и качество продуктов питания</w:t>
      </w:r>
    </w:p>
    <w:p w14:paraId="548A0A99" w14:textId="77777777" w:rsidR="00DC53A1" w:rsidRPr="0057412D" w:rsidRDefault="00DC53A1" w:rsidP="003479C3">
      <w:pPr>
        <w:ind w:firstLine="426"/>
        <w:rPr>
          <w:sz w:val="24"/>
          <w:szCs w:val="24"/>
        </w:rPr>
      </w:pPr>
      <w:r w:rsidRPr="0057412D">
        <w:rPr>
          <w:sz w:val="24"/>
          <w:szCs w:val="24"/>
        </w:rPr>
        <w:t>4.1. Ассортимент, количество и сроки поставки каждой конкретной партии продуктов питания согласовываются Сторонами.</w:t>
      </w:r>
    </w:p>
    <w:p w14:paraId="4EC575DC" w14:textId="77777777" w:rsidR="00DC53A1" w:rsidRPr="0057412D" w:rsidRDefault="00DC53A1" w:rsidP="003479C3">
      <w:pPr>
        <w:tabs>
          <w:tab w:val="left" w:pos="900"/>
        </w:tabs>
        <w:ind w:firstLine="426"/>
        <w:rPr>
          <w:sz w:val="24"/>
          <w:szCs w:val="24"/>
        </w:rPr>
      </w:pPr>
      <w:r w:rsidRPr="0057412D">
        <w:rPr>
          <w:sz w:val="24"/>
          <w:szCs w:val="24"/>
        </w:rPr>
        <w:t>4.2. Продукты питания должны отвечать требованиям ГОСТ, ТУ, СанПиН, иным действующим нормативным актам, специальным треб</w:t>
      </w:r>
      <w:r w:rsidR="005365B7" w:rsidRPr="0057412D">
        <w:rPr>
          <w:sz w:val="24"/>
          <w:szCs w:val="24"/>
        </w:rPr>
        <w:t>ованиям качества и безопасности, Приложению №№1,2.</w:t>
      </w:r>
      <w:r w:rsidRPr="0057412D">
        <w:rPr>
          <w:sz w:val="24"/>
          <w:szCs w:val="24"/>
        </w:rPr>
        <w:t xml:space="preserve"> </w:t>
      </w:r>
    </w:p>
    <w:p w14:paraId="08475071" w14:textId="77777777" w:rsidR="00DC53A1" w:rsidRPr="0057412D" w:rsidRDefault="00DC53A1" w:rsidP="003479C3">
      <w:pPr>
        <w:widowControl w:val="0"/>
        <w:autoSpaceDE w:val="0"/>
        <w:autoSpaceDN w:val="0"/>
        <w:adjustRightInd w:val="0"/>
        <w:ind w:firstLine="426"/>
        <w:rPr>
          <w:sz w:val="24"/>
          <w:szCs w:val="24"/>
        </w:rPr>
      </w:pPr>
      <w:r w:rsidRPr="0057412D">
        <w:rPr>
          <w:sz w:val="24"/>
          <w:szCs w:val="24"/>
        </w:rPr>
        <w:t>4.3.  При поставке каждой партии продуктов питания Поставщик обязан передать Заказчику надлежащим образом оформленные сопроводительные документы, подтверждающие качество и безопасность продуктов питания: сертификаты и/или декларации о соответствии; удостоверения качества, в которых должны быть отражены номер и дата выдачи удостоверения, наименование и адрес изготовителя продуктов питания, наименование продуктов питания; показатели качества, дата изготовления (дата фасовки), срок годности.</w:t>
      </w:r>
    </w:p>
    <w:p w14:paraId="32E5B886" w14:textId="77777777" w:rsidR="00DC53A1" w:rsidRPr="0057412D" w:rsidRDefault="003479C3" w:rsidP="005365B7">
      <w:pPr>
        <w:widowControl w:val="0"/>
        <w:tabs>
          <w:tab w:val="num" w:pos="0"/>
        </w:tabs>
        <w:autoSpaceDE w:val="0"/>
        <w:autoSpaceDN w:val="0"/>
        <w:adjustRightInd w:val="0"/>
        <w:ind w:firstLine="426"/>
        <w:rPr>
          <w:sz w:val="24"/>
          <w:szCs w:val="24"/>
        </w:rPr>
      </w:pPr>
      <w:r w:rsidRPr="0057412D">
        <w:rPr>
          <w:sz w:val="24"/>
          <w:szCs w:val="24"/>
        </w:rPr>
        <w:t xml:space="preserve">4.4. </w:t>
      </w:r>
      <w:r w:rsidR="00DC53A1" w:rsidRPr="0057412D">
        <w:rPr>
          <w:sz w:val="24"/>
          <w:szCs w:val="24"/>
        </w:rPr>
        <w:t xml:space="preserve">До поставки Заказчику Поставщик должен обеспечить соответствующие условия хранения продуктов питания, в соответствии с требованиями действующего законодательства в течение всего срока годности пищевой продукции. </w:t>
      </w:r>
    </w:p>
    <w:p w14:paraId="31E4AC5F" w14:textId="2D83CDAD" w:rsidR="00DC53A1" w:rsidRPr="0057412D" w:rsidRDefault="00DC53A1" w:rsidP="003479C3">
      <w:pPr>
        <w:ind w:firstLine="426"/>
        <w:rPr>
          <w:sz w:val="24"/>
          <w:szCs w:val="24"/>
        </w:rPr>
      </w:pPr>
      <w:r w:rsidRPr="0057412D">
        <w:rPr>
          <w:sz w:val="24"/>
          <w:szCs w:val="24"/>
        </w:rPr>
        <w:t>4.</w:t>
      </w:r>
      <w:r w:rsidR="005365B7" w:rsidRPr="0057412D">
        <w:rPr>
          <w:sz w:val="24"/>
          <w:szCs w:val="24"/>
        </w:rPr>
        <w:t>5</w:t>
      </w:r>
      <w:r w:rsidRPr="0057412D">
        <w:rPr>
          <w:sz w:val="24"/>
          <w:szCs w:val="24"/>
        </w:rPr>
        <w:t xml:space="preserve">. Внешняя упаковка должна обеспечивать сохранность продуктов питания от внешних воздействий и любого вида повреждений при транспортировке всеми видами транспорта. </w:t>
      </w:r>
    </w:p>
    <w:p w14:paraId="2CB57B20" w14:textId="34764263" w:rsidR="00DC53A1" w:rsidRPr="0057412D" w:rsidRDefault="005365B7" w:rsidP="003479C3">
      <w:pPr>
        <w:ind w:firstLine="426"/>
        <w:rPr>
          <w:sz w:val="24"/>
          <w:szCs w:val="24"/>
        </w:rPr>
      </w:pPr>
      <w:r w:rsidRPr="0057412D">
        <w:rPr>
          <w:b/>
          <w:sz w:val="24"/>
          <w:szCs w:val="24"/>
        </w:rPr>
        <w:t>4.6</w:t>
      </w:r>
      <w:r w:rsidR="00DC53A1" w:rsidRPr="0057412D">
        <w:rPr>
          <w:b/>
          <w:sz w:val="24"/>
          <w:szCs w:val="24"/>
        </w:rPr>
        <w:t>. Продукты питания должны быть доставлены по адресу Заказчика транспортом, обеспечивающим сохранность продуктов питания от загрязнения, пропитывания продуктов питания посторонними запахами, сохранность от влияния низких и высоких температур, обеспечивающих их дальнейшее качественное и безопасное применение, при несоблюдении данных условий все продукты питания разгрузке по адресу Заказчика не подлежат</w:t>
      </w:r>
      <w:r w:rsidR="00DC53A1" w:rsidRPr="0057412D">
        <w:rPr>
          <w:sz w:val="24"/>
          <w:szCs w:val="24"/>
        </w:rPr>
        <w:t>.</w:t>
      </w:r>
    </w:p>
    <w:p w14:paraId="49414075" w14:textId="77777777" w:rsidR="00DC53A1" w:rsidRPr="0057412D" w:rsidRDefault="00DC53A1" w:rsidP="003479C3">
      <w:pPr>
        <w:ind w:firstLine="426"/>
        <w:rPr>
          <w:sz w:val="24"/>
          <w:szCs w:val="24"/>
        </w:rPr>
      </w:pPr>
      <w:r w:rsidRPr="0057412D">
        <w:rPr>
          <w:sz w:val="24"/>
          <w:szCs w:val="24"/>
        </w:rPr>
        <w:t>4.</w:t>
      </w:r>
      <w:r w:rsidR="005365B7" w:rsidRPr="0057412D">
        <w:rPr>
          <w:sz w:val="24"/>
          <w:szCs w:val="24"/>
        </w:rPr>
        <w:t>7</w:t>
      </w:r>
      <w:r w:rsidRPr="0057412D">
        <w:rPr>
          <w:sz w:val="24"/>
          <w:szCs w:val="24"/>
        </w:rPr>
        <w:t>. При возникновении сомнений в качестве, эффективности и безопасности продуктов питания, Заказчик может провести их экспертизу.</w:t>
      </w:r>
    </w:p>
    <w:p w14:paraId="6752AD6E" w14:textId="73094156" w:rsidR="00DC53A1" w:rsidRPr="0057412D" w:rsidRDefault="005365B7" w:rsidP="003479C3">
      <w:pPr>
        <w:ind w:firstLine="426"/>
        <w:rPr>
          <w:sz w:val="24"/>
          <w:szCs w:val="24"/>
        </w:rPr>
      </w:pPr>
      <w:r w:rsidRPr="0057412D">
        <w:rPr>
          <w:sz w:val="24"/>
          <w:szCs w:val="24"/>
        </w:rPr>
        <w:t>4.7</w:t>
      </w:r>
      <w:r w:rsidR="00DC53A1" w:rsidRPr="0057412D">
        <w:rPr>
          <w:sz w:val="24"/>
          <w:szCs w:val="24"/>
        </w:rPr>
        <w:t xml:space="preserve">.1. При получении заключения экспертизы о несоответствии продуктов питания качеству эффективности и безопасности принятому для данного вида продуктов питания, расходы, связанные </w:t>
      </w:r>
      <w:r w:rsidR="008E6248" w:rsidRPr="0057412D">
        <w:rPr>
          <w:sz w:val="24"/>
          <w:szCs w:val="24"/>
        </w:rPr>
        <w:t>с ее проведением,</w:t>
      </w:r>
      <w:r w:rsidR="00DC53A1" w:rsidRPr="0057412D">
        <w:rPr>
          <w:sz w:val="24"/>
          <w:szCs w:val="24"/>
        </w:rPr>
        <w:t xml:space="preserve"> возмещаются Поставщиком в бесспорном порядке в полном объеме. </w:t>
      </w:r>
    </w:p>
    <w:p w14:paraId="69D44880" w14:textId="77777777" w:rsidR="00DC53A1" w:rsidRPr="0057412D" w:rsidRDefault="005365B7" w:rsidP="003479C3">
      <w:pPr>
        <w:ind w:firstLine="426"/>
        <w:rPr>
          <w:sz w:val="24"/>
          <w:szCs w:val="24"/>
        </w:rPr>
      </w:pPr>
      <w:r w:rsidRPr="0057412D">
        <w:rPr>
          <w:sz w:val="24"/>
          <w:szCs w:val="24"/>
        </w:rPr>
        <w:t>4.8</w:t>
      </w:r>
      <w:r w:rsidR="00DC53A1" w:rsidRPr="0057412D">
        <w:rPr>
          <w:sz w:val="24"/>
          <w:szCs w:val="24"/>
        </w:rPr>
        <w:t xml:space="preserve">. При обнаружении некачественных продуктов питания вызов представителя Поставщика обязателен. </w:t>
      </w:r>
    </w:p>
    <w:p w14:paraId="0FEE33CA" w14:textId="77777777" w:rsidR="00DC53A1" w:rsidRPr="0057412D" w:rsidRDefault="00DC53A1" w:rsidP="003479C3">
      <w:pPr>
        <w:ind w:firstLine="426"/>
        <w:rPr>
          <w:sz w:val="24"/>
          <w:szCs w:val="24"/>
        </w:rPr>
      </w:pPr>
      <w:r w:rsidRPr="0057412D">
        <w:rPr>
          <w:sz w:val="24"/>
          <w:szCs w:val="24"/>
        </w:rPr>
        <w:t>4.</w:t>
      </w:r>
      <w:r w:rsidR="005365B7" w:rsidRPr="0057412D">
        <w:rPr>
          <w:sz w:val="24"/>
          <w:szCs w:val="24"/>
        </w:rPr>
        <w:t>9</w:t>
      </w:r>
      <w:r w:rsidRPr="0057412D">
        <w:rPr>
          <w:sz w:val="24"/>
          <w:szCs w:val="24"/>
        </w:rPr>
        <w:t>. Поставщик поставляет продукты питания свободные от любых прав третьих лиц, в противном случае он обязан возместить Заказчику все убытки, причиненные изъятием продуктов питания.</w:t>
      </w:r>
    </w:p>
    <w:p w14:paraId="40458554" w14:textId="06012468" w:rsidR="00DC53A1" w:rsidRPr="0057412D" w:rsidRDefault="00DC53A1" w:rsidP="003479C3">
      <w:pPr>
        <w:ind w:firstLine="426"/>
        <w:rPr>
          <w:sz w:val="24"/>
          <w:szCs w:val="24"/>
        </w:rPr>
      </w:pPr>
      <w:r w:rsidRPr="0057412D">
        <w:rPr>
          <w:sz w:val="24"/>
          <w:szCs w:val="24"/>
        </w:rPr>
        <w:t>4.1</w:t>
      </w:r>
      <w:r w:rsidR="005365B7" w:rsidRPr="0057412D">
        <w:rPr>
          <w:sz w:val="24"/>
          <w:szCs w:val="24"/>
        </w:rPr>
        <w:t>0</w:t>
      </w:r>
      <w:r w:rsidRPr="0057412D">
        <w:rPr>
          <w:sz w:val="24"/>
          <w:szCs w:val="24"/>
        </w:rPr>
        <w:t xml:space="preserve">. Поставщик должен осуществить замену некачественных продуктов питания на качественные немедленно с момента поступления претензии </w:t>
      </w:r>
      <w:r w:rsidR="008E6248" w:rsidRPr="0057412D">
        <w:rPr>
          <w:sz w:val="24"/>
          <w:szCs w:val="24"/>
        </w:rPr>
        <w:t>от Заказчика,</w:t>
      </w:r>
      <w:r w:rsidRPr="0057412D">
        <w:rPr>
          <w:sz w:val="24"/>
          <w:szCs w:val="24"/>
        </w:rPr>
        <w:t xml:space="preserve"> переданной по телефону.</w:t>
      </w:r>
    </w:p>
    <w:p w14:paraId="4618C327" w14:textId="77777777" w:rsidR="00DC53A1" w:rsidRPr="0057412D" w:rsidRDefault="00DC53A1" w:rsidP="003479C3">
      <w:pPr>
        <w:ind w:firstLine="426"/>
        <w:rPr>
          <w:sz w:val="24"/>
          <w:szCs w:val="24"/>
        </w:rPr>
      </w:pPr>
      <w:r w:rsidRPr="0057412D">
        <w:rPr>
          <w:sz w:val="24"/>
          <w:szCs w:val="24"/>
        </w:rPr>
        <w:t>4.1</w:t>
      </w:r>
      <w:r w:rsidR="005365B7" w:rsidRPr="0057412D">
        <w:rPr>
          <w:sz w:val="24"/>
          <w:szCs w:val="24"/>
        </w:rPr>
        <w:t>1</w:t>
      </w:r>
      <w:r w:rsidRPr="0057412D">
        <w:rPr>
          <w:sz w:val="24"/>
          <w:szCs w:val="24"/>
        </w:rPr>
        <w:t>. Поставщик должен осуществить замену продуктов питания, несоответствующих спецификации и заявке на поставку продуктов питания, немедленно с момента поступления претензии от Заказчика, переданной по телефону.</w:t>
      </w:r>
    </w:p>
    <w:p w14:paraId="3F038EA1" w14:textId="77777777" w:rsidR="00DC53A1" w:rsidRPr="0057412D" w:rsidRDefault="00DC53A1" w:rsidP="003479C3">
      <w:pPr>
        <w:tabs>
          <w:tab w:val="left" w:pos="900"/>
        </w:tabs>
        <w:ind w:firstLine="426"/>
        <w:rPr>
          <w:sz w:val="24"/>
          <w:szCs w:val="24"/>
        </w:rPr>
      </w:pPr>
      <w:r w:rsidRPr="0057412D">
        <w:rPr>
          <w:sz w:val="24"/>
          <w:szCs w:val="24"/>
        </w:rPr>
        <w:t>4.1</w:t>
      </w:r>
      <w:r w:rsidR="005365B7" w:rsidRPr="0057412D">
        <w:rPr>
          <w:sz w:val="24"/>
          <w:szCs w:val="24"/>
        </w:rPr>
        <w:t>2</w:t>
      </w:r>
      <w:r w:rsidRPr="0057412D">
        <w:rPr>
          <w:sz w:val="24"/>
          <w:szCs w:val="24"/>
        </w:rPr>
        <w:t xml:space="preserve">. Поставщик обязан поставить продукты питания, срок годности которых должен соответствовать сроку, указанному в предоставленных документах и на упаковочной таре. </w:t>
      </w:r>
    </w:p>
    <w:p w14:paraId="068379B4" w14:textId="1BF3E280" w:rsidR="00DC53A1" w:rsidRPr="0057412D" w:rsidRDefault="00DC53A1" w:rsidP="003479C3">
      <w:pPr>
        <w:ind w:firstLine="426"/>
        <w:rPr>
          <w:sz w:val="24"/>
          <w:szCs w:val="24"/>
        </w:rPr>
      </w:pPr>
      <w:r w:rsidRPr="0057412D">
        <w:rPr>
          <w:sz w:val="24"/>
          <w:szCs w:val="24"/>
        </w:rPr>
        <w:t>4.1</w:t>
      </w:r>
      <w:r w:rsidR="005365B7" w:rsidRPr="0057412D">
        <w:rPr>
          <w:sz w:val="24"/>
          <w:szCs w:val="24"/>
        </w:rPr>
        <w:t>3</w:t>
      </w:r>
      <w:r w:rsidRPr="0057412D">
        <w:rPr>
          <w:sz w:val="24"/>
          <w:szCs w:val="24"/>
        </w:rPr>
        <w:t xml:space="preserve">. Остаточный срок годности поставляемых продуктов питания должен быть не менее 80 процентов от общего срока годности </w:t>
      </w:r>
      <w:r w:rsidR="008E6248" w:rsidRPr="0057412D">
        <w:rPr>
          <w:sz w:val="24"/>
          <w:szCs w:val="24"/>
        </w:rPr>
        <w:t>данных продуктов</w:t>
      </w:r>
      <w:r w:rsidRPr="0057412D">
        <w:rPr>
          <w:sz w:val="24"/>
          <w:szCs w:val="24"/>
        </w:rPr>
        <w:t xml:space="preserve"> </w:t>
      </w:r>
      <w:r w:rsidR="008E6248" w:rsidRPr="0057412D">
        <w:rPr>
          <w:sz w:val="24"/>
          <w:szCs w:val="24"/>
        </w:rPr>
        <w:t>питания на</w:t>
      </w:r>
      <w:r w:rsidRPr="0057412D">
        <w:rPr>
          <w:sz w:val="24"/>
          <w:szCs w:val="24"/>
        </w:rPr>
        <w:t xml:space="preserve"> день поставки.</w:t>
      </w:r>
    </w:p>
    <w:p w14:paraId="7CE09F3E" w14:textId="77777777" w:rsidR="00DC53A1" w:rsidRPr="0057412D" w:rsidRDefault="00DC53A1" w:rsidP="00DC53A1">
      <w:pPr>
        <w:jc w:val="center"/>
        <w:rPr>
          <w:b/>
          <w:sz w:val="24"/>
          <w:szCs w:val="24"/>
        </w:rPr>
      </w:pPr>
    </w:p>
    <w:p w14:paraId="5049F7D9" w14:textId="405A4A11" w:rsidR="00DC53A1" w:rsidRPr="0057412D" w:rsidRDefault="00DC53A1" w:rsidP="00DC53A1">
      <w:pPr>
        <w:jc w:val="center"/>
        <w:rPr>
          <w:b/>
          <w:sz w:val="24"/>
          <w:szCs w:val="24"/>
        </w:rPr>
      </w:pPr>
      <w:r w:rsidRPr="0057412D">
        <w:rPr>
          <w:b/>
          <w:sz w:val="24"/>
          <w:szCs w:val="24"/>
        </w:rPr>
        <w:t xml:space="preserve">5. Условия поставки и порядок </w:t>
      </w:r>
      <w:r w:rsidR="008E6248" w:rsidRPr="0057412D">
        <w:rPr>
          <w:b/>
          <w:sz w:val="24"/>
          <w:szCs w:val="24"/>
        </w:rPr>
        <w:t>приемки продуктов</w:t>
      </w:r>
      <w:r w:rsidRPr="0057412D">
        <w:rPr>
          <w:b/>
          <w:sz w:val="24"/>
          <w:szCs w:val="24"/>
        </w:rPr>
        <w:t xml:space="preserve"> питания</w:t>
      </w:r>
    </w:p>
    <w:p w14:paraId="40B61015" w14:textId="77777777" w:rsidR="00DC53A1" w:rsidRPr="0057412D" w:rsidRDefault="00DC53A1" w:rsidP="003479C3">
      <w:pPr>
        <w:ind w:firstLine="426"/>
        <w:rPr>
          <w:sz w:val="24"/>
          <w:szCs w:val="24"/>
        </w:rPr>
      </w:pPr>
      <w:r w:rsidRPr="0057412D">
        <w:rPr>
          <w:sz w:val="24"/>
          <w:szCs w:val="24"/>
        </w:rPr>
        <w:t>5.1. Поставщик осуществляет поставку продуктов питания путем доставки и разгрузки продуктов питания своими силами на пищеблок Заказчика по адресу Российская Федерация, Республика Бурятия, г. Улан-Удэ, п.Энергетик, д. 15, п.Энергетик, д. 36</w:t>
      </w:r>
    </w:p>
    <w:p w14:paraId="2393BDB6" w14:textId="77777777" w:rsidR="00DC53A1" w:rsidRPr="0057412D" w:rsidRDefault="00DC53A1" w:rsidP="003479C3">
      <w:pPr>
        <w:ind w:firstLine="426"/>
        <w:rPr>
          <w:sz w:val="24"/>
          <w:szCs w:val="24"/>
        </w:rPr>
      </w:pPr>
      <w:r w:rsidRPr="0057412D">
        <w:rPr>
          <w:sz w:val="24"/>
          <w:szCs w:val="24"/>
        </w:rPr>
        <w:t>. Периодичность поставки: по необходимости.</w:t>
      </w:r>
    </w:p>
    <w:p w14:paraId="75E1BEEA" w14:textId="77777777" w:rsidR="00DC53A1" w:rsidRPr="0057412D" w:rsidRDefault="00DC53A1" w:rsidP="003479C3">
      <w:pPr>
        <w:ind w:firstLine="426"/>
        <w:rPr>
          <w:sz w:val="24"/>
          <w:szCs w:val="24"/>
        </w:rPr>
      </w:pPr>
      <w:r w:rsidRPr="0057412D">
        <w:rPr>
          <w:sz w:val="24"/>
          <w:szCs w:val="24"/>
        </w:rPr>
        <w:t>5.2. Заказчик обязан принять продукты питания и проверить согласно заявке и Спецификации, следующее:</w:t>
      </w:r>
    </w:p>
    <w:p w14:paraId="70660201" w14:textId="77777777" w:rsidR="00DC53A1" w:rsidRPr="0057412D" w:rsidRDefault="00DC53A1" w:rsidP="003479C3">
      <w:pPr>
        <w:ind w:firstLine="426"/>
        <w:rPr>
          <w:sz w:val="24"/>
          <w:szCs w:val="24"/>
        </w:rPr>
      </w:pPr>
      <w:r w:rsidRPr="0057412D">
        <w:rPr>
          <w:sz w:val="24"/>
          <w:szCs w:val="24"/>
        </w:rPr>
        <w:t>- количество поставляемых продуктов питания;</w:t>
      </w:r>
    </w:p>
    <w:p w14:paraId="1467C8E4" w14:textId="77777777" w:rsidR="00DC53A1" w:rsidRPr="0057412D" w:rsidRDefault="00DC53A1" w:rsidP="003479C3">
      <w:pPr>
        <w:ind w:firstLine="426"/>
        <w:rPr>
          <w:sz w:val="24"/>
          <w:szCs w:val="24"/>
        </w:rPr>
      </w:pPr>
      <w:r w:rsidRPr="0057412D">
        <w:rPr>
          <w:sz w:val="24"/>
          <w:szCs w:val="24"/>
        </w:rPr>
        <w:t>- цену поставляемых продуктов питания;</w:t>
      </w:r>
    </w:p>
    <w:p w14:paraId="6C92954A" w14:textId="77777777" w:rsidR="00DC53A1" w:rsidRPr="0057412D" w:rsidRDefault="00DC53A1" w:rsidP="003479C3">
      <w:pPr>
        <w:ind w:firstLine="426"/>
        <w:rPr>
          <w:sz w:val="24"/>
          <w:szCs w:val="24"/>
        </w:rPr>
      </w:pPr>
      <w:r w:rsidRPr="0057412D">
        <w:rPr>
          <w:sz w:val="24"/>
          <w:szCs w:val="24"/>
        </w:rPr>
        <w:lastRenderedPageBreak/>
        <w:t>- наличие документов, подтверждающих качество продуктов питания;</w:t>
      </w:r>
    </w:p>
    <w:p w14:paraId="4E761624" w14:textId="77777777" w:rsidR="00DC53A1" w:rsidRPr="0057412D" w:rsidRDefault="00DC53A1" w:rsidP="003479C3">
      <w:pPr>
        <w:ind w:firstLine="426"/>
        <w:rPr>
          <w:sz w:val="24"/>
          <w:szCs w:val="24"/>
        </w:rPr>
      </w:pPr>
      <w:r w:rsidRPr="0057412D">
        <w:rPr>
          <w:sz w:val="24"/>
          <w:szCs w:val="24"/>
        </w:rPr>
        <w:t>- наличие счетов, счетов-фактур, товарных накладных.</w:t>
      </w:r>
    </w:p>
    <w:p w14:paraId="233C5067" w14:textId="77777777" w:rsidR="00DC53A1" w:rsidRPr="0057412D" w:rsidRDefault="00DC53A1" w:rsidP="003479C3">
      <w:pPr>
        <w:ind w:firstLine="426"/>
        <w:rPr>
          <w:sz w:val="24"/>
          <w:szCs w:val="24"/>
        </w:rPr>
      </w:pPr>
      <w:r w:rsidRPr="0057412D">
        <w:rPr>
          <w:sz w:val="24"/>
          <w:szCs w:val="24"/>
        </w:rPr>
        <w:t>5.3. Ассортимент, количество и сроки поставки каждой конкретной партии продуктов питания согласовываются Сторонами на основании заявок, переданных Заказчиком Поставщику, по телефону не позднее 3 (трех) дней до предполагаемой даты поставки продуктов питания по адресу Заказчика и по необходимости срочно по согласованию сторон.</w:t>
      </w:r>
    </w:p>
    <w:p w14:paraId="5BE5336B" w14:textId="77777777" w:rsidR="00DC53A1" w:rsidRPr="0057412D" w:rsidRDefault="00DC53A1" w:rsidP="003479C3">
      <w:pPr>
        <w:ind w:firstLine="426"/>
        <w:rPr>
          <w:sz w:val="24"/>
          <w:szCs w:val="24"/>
        </w:rPr>
      </w:pPr>
      <w:r w:rsidRPr="0057412D">
        <w:rPr>
          <w:sz w:val="24"/>
          <w:szCs w:val="24"/>
        </w:rPr>
        <w:t>5.4. При приемке продуктов питания возможно присутствие представителя Поставщика.</w:t>
      </w:r>
    </w:p>
    <w:p w14:paraId="02F26BF6" w14:textId="77777777" w:rsidR="00DC53A1" w:rsidRPr="0057412D" w:rsidRDefault="00DC53A1" w:rsidP="003479C3">
      <w:pPr>
        <w:ind w:firstLine="426"/>
        <w:rPr>
          <w:sz w:val="24"/>
          <w:szCs w:val="24"/>
        </w:rPr>
      </w:pPr>
      <w:r w:rsidRPr="0057412D">
        <w:rPr>
          <w:sz w:val="24"/>
          <w:szCs w:val="24"/>
        </w:rPr>
        <w:t>5.5. Заказчик производит приемку продуктов питания, используя положения инструкций: «О порядке приемки продукции производственно-технического назначения и товаров народного потребления по количеству» (П-6 1965-1975 гг.) и «О порядке приемки продукции производственно-технического назначения товаров народного потребления по качеству» (П-7 1966-1997 гг.) с последующими изменениями и дополнениями и другими законодательными актами РФ, определяющими порядок приемки поставляемых продуктов питания.</w:t>
      </w:r>
    </w:p>
    <w:p w14:paraId="292478E9" w14:textId="77777777" w:rsidR="00DC53A1" w:rsidRPr="0057412D" w:rsidRDefault="00DC53A1" w:rsidP="003479C3">
      <w:pPr>
        <w:ind w:firstLine="426"/>
        <w:rPr>
          <w:sz w:val="24"/>
          <w:szCs w:val="24"/>
        </w:rPr>
      </w:pPr>
      <w:r w:rsidRPr="0057412D">
        <w:rPr>
          <w:sz w:val="24"/>
          <w:szCs w:val="24"/>
        </w:rPr>
        <w:t>5.6. В случае отсутствия представителя Поставщика во время приемки продуктов питания, Поставщик обязан в бесспорном порядке удовлетворить претензии Заказчика, касающиеся качества и количества.</w:t>
      </w:r>
    </w:p>
    <w:p w14:paraId="773F537E" w14:textId="77777777" w:rsidR="00DC53A1" w:rsidRPr="0057412D" w:rsidRDefault="00DC53A1" w:rsidP="003479C3">
      <w:pPr>
        <w:tabs>
          <w:tab w:val="left" w:pos="180"/>
        </w:tabs>
        <w:ind w:firstLine="426"/>
        <w:rPr>
          <w:sz w:val="24"/>
          <w:szCs w:val="24"/>
        </w:rPr>
      </w:pPr>
      <w:r w:rsidRPr="0057412D">
        <w:rPr>
          <w:sz w:val="24"/>
          <w:szCs w:val="24"/>
        </w:rPr>
        <w:t>5.7. В случае если поставляемые продукты питания не соответствует требованиям, указанным в настоящем Договоре и Спецификации, Заказчик вправе отказаться от принятия таких продуктов питания, и такие продукты питания должны быть заменены Поставщиком немедленно за свой счет, со дня поступления претензии по телефону.</w:t>
      </w:r>
    </w:p>
    <w:p w14:paraId="5372F93D" w14:textId="1F32A8E9" w:rsidR="00DC53A1" w:rsidRPr="0057412D" w:rsidRDefault="00DC53A1" w:rsidP="003479C3">
      <w:pPr>
        <w:ind w:firstLine="426"/>
        <w:rPr>
          <w:sz w:val="24"/>
          <w:szCs w:val="24"/>
        </w:rPr>
      </w:pPr>
      <w:r w:rsidRPr="0057412D">
        <w:rPr>
          <w:sz w:val="24"/>
          <w:szCs w:val="24"/>
        </w:rPr>
        <w:t xml:space="preserve">5.8. Рекламации на продукты </w:t>
      </w:r>
      <w:r w:rsidR="008E6248" w:rsidRPr="0057412D">
        <w:rPr>
          <w:sz w:val="24"/>
          <w:szCs w:val="24"/>
        </w:rPr>
        <w:t>питания принимаются</w:t>
      </w:r>
      <w:r w:rsidRPr="0057412D">
        <w:rPr>
          <w:sz w:val="24"/>
          <w:szCs w:val="24"/>
        </w:rPr>
        <w:t xml:space="preserve"> Поставщиком в течение действия Договора.</w:t>
      </w:r>
    </w:p>
    <w:p w14:paraId="7CD08BB9" w14:textId="77777777" w:rsidR="00DC53A1" w:rsidRPr="0057412D" w:rsidRDefault="00DC53A1" w:rsidP="003479C3">
      <w:pPr>
        <w:ind w:firstLine="426"/>
        <w:rPr>
          <w:sz w:val="24"/>
          <w:szCs w:val="24"/>
        </w:rPr>
      </w:pPr>
      <w:r w:rsidRPr="0057412D">
        <w:rPr>
          <w:sz w:val="24"/>
          <w:szCs w:val="24"/>
        </w:rPr>
        <w:t xml:space="preserve">5.9. Право собственности на продукты питания переходит к Заказчику после их приёмки по количеству и качеству и подписания им соответствующих документов. </w:t>
      </w:r>
    </w:p>
    <w:p w14:paraId="678D2DFE" w14:textId="77777777" w:rsidR="00DC53A1" w:rsidRPr="0057412D" w:rsidRDefault="00DC53A1" w:rsidP="00DC53A1">
      <w:pPr>
        <w:ind w:firstLine="567"/>
        <w:rPr>
          <w:sz w:val="24"/>
          <w:szCs w:val="24"/>
        </w:rPr>
      </w:pPr>
    </w:p>
    <w:p w14:paraId="2E2A57CB" w14:textId="77777777" w:rsidR="00DC53A1" w:rsidRPr="0057412D" w:rsidRDefault="006C2E32" w:rsidP="006B6D65">
      <w:pPr>
        <w:ind w:firstLine="426"/>
        <w:jc w:val="center"/>
        <w:rPr>
          <w:b/>
          <w:sz w:val="24"/>
          <w:szCs w:val="24"/>
        </w:rPr>
      </w:pPr>
      <w:r w:rsidRPr="0057412D">
        <w:rPr>
          <w:b/>
          <w:sz w:val="24"/>
          <w:szCs w:val="24"/>
        </w:rPr>
        <w:t xml:space="preserve">6. </w:t>
      </w:r>
      <w:r w:rsidR="00DC53A1" w:rsidRPr="0057412D">
        <w:rPr>
          <w:b/>
          <w:sz w:val="24"/>
          <w:szCs w:val="24"/>
        </w:rPr>
        <w:t>Обязанности и права сторон</w:t>
      </w:r>
    </w:p>
    <w:p w14:paraId="2976DD84" w14:textId="77777777" w:rsidR="00DC53A1" w:rsidRPr="0057412D" w:rsidRDefault="00DC53A1" w:rsidP="003479C3">
      <w:pPr>
        <w:ind w:firstLine="426"/>
        <w:rPr>
          <w:sz w:val="24"/>
          <w:szCs w:val="24"/>
        </w:rPr>
      </w:pPr>
      <w:r w:rsidRPr="0057412D">
        <w:rPr>
          <w:b/>
          <w:sz w:val="24"/>
          <w:szCs w:val="24"/>
        </w:rPr>
        <w:t>6.1. Поставщик обязан</w:t>
      </w:r>
      <w:r w:rsidRPr="0057412D">
        <w:rPr>
          <w:sz w:val="24"/>
          <w:szCs w:val="24"/>
        </w:rPr>
        <w:t>:</w:t>
      </w:r>
    </w:p>
    <w:p w14:paraId="501CD177" w14:textId="3854B364" w:rsidR="00DC53A1" w:rsidRPr="0057412D" w:rsidRDefault="00DC53A1" w:rsidP="003479C3">
      <w:pPr>
        <w:tabs>
          <w:tab w:val="left" w:pos="0"/>
        </w:tabs>
        <w:ind w:firstLine="426"/>
        <w:rPr>
          <w:sz w:val="24"/>
          <w:szCs w:val="24"/>
        </w:rPr>
      </w:pPr>
      <w:r w:rsidRPr="0057412D">
        <w:rPr>
          <w:sz w:val="24"/>
          <w:szCs w:val="24"/>
        </w:rPr>
        <w:t xml:space="preserve">6.1.1. В соответствии с заявками Заказчика доставить продукты питания своим транспортом и разгрузить своими силами в рабочее время с 8.00 до 15.00 часов, кроме выходных (суббота и воскресенье) и праздничных дней, а также произвести складирование соответствующих видов продуктов питания в точно отведенное место на </w:t>
      </w:r>
      <w:r w:rsidR="008E6248" w:rsidRPr="0057412D">
        <w:rPr>
          <w:sz w:val="24"/>
          <w:szCs w:val="24"/>
        </w:rPr>
        <w:t>пищеблок Заказчика</w:t>
      </w:r>
      <w:r w:rsidRPr="0057412D">
        <w:rPr>
          <w:sz w:val="24"/>
          <w:szCs w:val="24"/>
        </w:rPr>
        <w:t xml:space="preserve"> по адресу: Улан-Удэ </w:t>
      </w:r>
      <w:proofErr w:type="spellStart"/>
      <w:r w:rsidR="008E6248" w:rsidRPr="0057412D">
        <w:rPr>
          <w:sz w:val="24"/>
          <w:szCs w:val="24"/>
        </w:rPr>
        <w:t>п.Энергетик</w:t>
      </w:r>
      <w:proofErr w:type="spellEnd"/>
      <w:r w:rsidR="008E6248" w:rsidRPr="0057412D">
        <w:rPr>
          <w:sz w:val="24"/>
          <w:szCs w:val="24"/>
        </w:rPr>
        <w:t>, д.</w:t>
      </w:r>
      <w:r w:rsidRPr="0057412D">
        <w:rPr>
          <w:sz w:val="24"/>
          <w:szCs w:val="24"/>
        </w:rPr>
        <w:t xml:space="preserve">15, </w:t>
      </w:r>
      <w:proofErr w:type="spellStart"/>
      <w:r w:rsidR="008E6248" w:rsidRPr="0057412D">
        <w:rPr>
          <w:sz w:val="24"/>
          <w:szCs w:val="24"/>
        </w:rPr>
        <w:t>п.Энергетик</w:t>
      </w:r>
      <w:proofErr w:type="spellEnd"/>
      <w:r w:rsidR="008E6248" w:rsidRPr="0057412D">
        <w:rPr>
          <w:sz w:val="24"/>
          <w:szCs w:val="24"/>
        </w:rPr>
        <w:t>, д.</w:t>
      </w:r>
      <w:r w:rsidRPr="0057412D">
        <w:rPr>
          <w:sz w:val="24"/>
          <w:szCs w:val="24"/>
        </w:rPr>
        <w:t>36</w:t>
      </w:r>
    </w:p>
    <w:p w14:paraId="7C9CAB20" w14:textId="77777777" w:rsidR="00DC53A1" w:rsidRPr="0057412D" w:rsidRDefault="00DC53A1" w:rsidP="003479C3">
      <w:pPr>
        <w:widowControl w:val="0"/>
        <w:suppressAutoHyphens/>
        <w:autoSpaceDE w:val="0"/>
        <w:ind w:firstLine="426"/>
        <w:rPr>
          <w:rFonts w:eastAsia="Arial"/>
          <w:sz w:val="24"/>
          <w:szCs w:val="24"/>
          <w:lang w:eastAsia="ar-SA"/>
        </w:rPr>
      </w:pPr>
      <w:r w:rsidRPr="0057412D">
        <w:rPr>
          <w:rFonts w:eastAsia="Arial"/>
          <w:sz w:val="24"/>
          <w:szCs w:val="24"/>
          <w:lang w:eastAsia="ar-SA"/>
        </w:rPr>
        <w:t>6.1.2. Осуществлять поставку продуктов питания</w:t>
      </w:r>
      <w:r w:rsidRPr="0057412D">
        <w:rPr>
          <w:rFonts w:eastAsia="Arial"/>
          <w:b/>
          <w:sz w:val="24"/>
          <w:szCs w:val="24"/>
          <w:lang w:eastAsia="ar-SA"/>
        </w:rPr>
        <w:t>:</w:t>
      </w:r>
      <w:r w:rsidRPr="0057412D">
        <w:rPr>
          <w:rFonts w:eastAsia="Arial"/>
          <w:sz w:val="24"/>
          <w:szCs w:val="24"/>
          <w:lang w:eastAsia="ar-SA"/>
        </w:rPr>
        <w:t xml:space="preserve"> с момента заключения Договора </w:t>
      </w:r>
      <w:r w:rsidR="002F6F72" w:rsidRPr="0057412D">
        <w:rPr>
          <w:rFonts w:eastAsia="Arial"/>
          <w:sz w:val="24"/>
          <w:szCs w:val="24"/>
          <w:lang w:eastAsia="ar-SA"/>
        </w:rPr>
        <w:t>и до</w:t>
      </w:r>
      <w:r w:rsidRPr="0057412D">
        <w:rPr>
          <w:rFonts w:eastAsia="Arial"/>
          <w:sz w:val="24"/>
          <w:szCs w:val="24"/>
          <w:lang w:eastAsia="ar-SA"/>
        </w:rPr>
        <w:t xml:space="preserve"> «</w:t>
      </w:r>
      <w:r w:rsidR="002F6F72" w:rsidRPr="0057412D">
        <w:rPr>
          <w:rFonts w:eastAsia="Arial"/>
          <w:sz w:val="24"/>
          <w:szCs w:val="24"/>
          <w:lang w:eastAsia="ar-SA"/>
        </w:rPr>
        <w:t>31</w:t>
      </w:r>
      <w:r w:rsidRPr="0057412D">
        <w:rPr>
          <w:rFonts w:eastAsia="Arial"/>
          <w:sz w:val="24"/>
          <w:szCs w:val="24"/>
          <w:lang w:eastAsia="ar-SA"/>
        </w:rPr>
        <w:t xml:space="preserve">» </w:t>
      </w:r>
      <w:r w:rsidR="002F6F72" w:rsidRPr="0057412D">
        <w:rPr>
          <w:rFonts w:eastAsia="Arial"/>
          <w:sz w:val="24"/>
          <w:szCs w:val="24"/>
          <w:lang w:eastAsia="ar-SA"/>
        </w:rPr>
        <w:t>августа</w:t>
      </w:r>
      <w:r w:rsidRPr="0057412D">
        <w:rPr>
          <w:rFonts w:eastAsia="Arial"/>
          <w:sz w:val="24"/>
          <w:szCs w:val="24"/>
          <w:lang w:eastAsia="ar-SA"/>
        </w:rPr>
        <w:t xml:space="preserve"> 20</w:t>
      </w:r>
      <w:r w:rsidR="004D1523" w:rsidRPr="0057412D">
        <w:rPr>
          <w:rFonts w:eastAsia="Arial"/>
          <w:sz w:val="24"/>
          <w:szCs w:val="24"/>
          <w:lang w:eastAsia="ar-SA"/>
        </w:rPr>
        <w:t>20</w:t>
      </w:r>
      <w:r w:rsidR="002F6F72" w:rsidRPr="0057412D">
        <w:rPr>
          <w:rFonts w:eastAsia="Arial"/>
          <w:sz w:val="24"/>
          <w:szCs w:val="24"/>
          <w:lang w:eastAsia="ar-SA"/>
        </w:rPr>
        <w:t xml:space="preserve"> </w:t>
      </w:r>
      <w:r w:rsidRPr="0057412D">
        <w:rPr>
          <w:rFonts w:eastAsia="Arial"/>
          <w:sz w:val="24"/>
          <w:szCs w:val="24"/>
          <w:lang w:eastAsia="ar-SA"/>
        </w:rPr>
        <w:t>г</w:t>
      </w:r>
      <w:r w:rsidR="005B3E71" w:rsidRPr="0057412D">
        <w:rPr>
          <w:rFonts w:eastAsia="Arial"/>
          <w:sz w:val="24"/>
          <w:szCs w:val="24"/>
          <w:lang w:eastAsia="ar-SA"/>
        </w:rPr>
        <w:t>. включительно</w:t>
      </w:r>
      <w:r w:rsidRPr="0057412D">
        <w:rPr>
          <w:rFonts w:eastAsia="Arial"/>
          <w:sz w:val="24"/>
          <w:szCs w:val="24"/>
          <w:lang w:eastAsia="ar-SA"/>
        </w:rPr>
        <w:t>. Периодичность поставки: по необходимости.</w:t>
      </w:r>
    </w:p>
    <w:p w14:paraId="215DF638" w14:textId="77777777" w:rsidR="00DC53A1" w:rsidRPr="0057412D" w:rsidRDefault="00DC53A1" w:rsidP="003479C3">
      <w:pPr>
        <w:tabs>
          <w:tab w:val="left" w:pos="0"/>
        </w:tabs>
        <w:ind w:firstLine="426"/>
        <w:rPr>
          <w:sz w:val="24"/>
          <w:szCs w:val="24"/>
        </w:rPr>
      </w:pPr>
      <w:r w:rsidRPr="0057412D">
        <w:rPr>
          <w:sz w:val="24"/>
          <w:szCs w:val="24"/>
        </w:rPr>
        <w:t>6.1.3. Гарантировать качество поставляемых продуктов питания.</w:t>
      </w:r>
    </w:p>
    <w:p w14:paraId="2CBB851B" w14:textId="6450FB2A" w:rsidR="00DC53A1" w:rsidRPr="0057412D" w:rsidRDefault="00DC53A1" w:rsidP="003479C3">
      <w:pPr>
        <w:tabs>
          <w:tab w:val="left" w:pos="0"/>
        </w:tabs>
        <w:ind w:firstLine="426"/>
        <w:rPr>
          <w:sz w:val="24"/>
          <w:szCs w:val="24"/>
        </w:rPr>
      </w:pPr>
      <w:r w:rsidRPr="0057412D">
        <w:rPr>
          <w:sz w:val="24"/>
          <w:szCs w:val="24"/>
        </w:rPr>
        <w:t xml:space="preserve">6.1.4. Подтверждать качество поставленных продуктов питания предоставлением следующих документов: деклараций о соответствии, удостоверений качества, санитарно-эпидемиологических заключений и иных документов в соответствии с действующим законодательством. Качество поставляемых Поставщиком продуктов питания должны соответствовать требованиям ГОСТов, </w:t>
      </w:r>
      <w:r w:rsidR="008E6248" w:rsidRPr="0057412D">
        <w:rPr>
          <w:sz w:val="24"/>
          <w:szCs w:val="24"/>
        </w:rPr>
        <w:t>ТУ действующих</w:t>
      </w:r>
      <w:r w:rsidRPr="0057412D">
        <w:rPr>
          <w:sz w:val="24"/>
          <w:szCs w:val="24"/>
        </w:rPr>
        <w:t xml:space="preserve"> на момент поставки.</w:t>
      </w:r>
    </w:p>
    <w:p w14:paraId="30EE3094" w14:textId="77777777" w:rsidR="00DC53A1" w:rsidRPr="0057412D" w:rsidRDefault="00DC53A1" w:rsidP="003479C3">
      <w:pPr>
        <w:tabs>
          <w:tab w:val="left" w:pos="0"/>
        </w:tabs>
        <w:ind w:firstLine="426"/>
        <w:rPr>
          <w:sz w:val="24"/>
          <w:szCs w:val="24"/>
        </w:rPr>
      </w:pPr>
      <w:r w:rsidRPr="0057412D">
        <w:rPr>
          <w:sz w:val="24"/>
          <w:szCs w:val="24"/>
        </w:rPr>
        <w:t>6.1.5. Поставлять продукты питания в упаковке, обеспечивающей их сохранность от всякого рода повреждений, порчи и хищений при длительной транспортировке, погрузке, перегрузке и хранении в складском помещении.</w:t>
      </w:r>
    </w:p>
    <w:p w14:paraId="3CCA7A74" w14:textId="61B66C5E" w:rsidR="00DC53A1" w:rsidRPr="0057412D" w:rsidRDefault="00DC53A1" w:rsidP="003479C3">
      <w:pPr>
        <w:tabs>
          <w:tab w:val="left" w:pos="900"/>
        </w:tabs>
        <w:ind w:firstLine="426"/>
        <w:rPr>
          <w:sz w:val="24"/>
          <w:szCs w:val="24"/>
        </w:rPr>
      </w:pPr>
      <w:r w:rsidRPr="0057412D">
        <w:rPr>
          <w:sz w:val="24"/>
          <w:szCs w:val="24"/>
        </w:rPr>
        <w:t>6.1.</w:t>
      </w:r>
      <w:r w:rsidR="008E6248" w:rsidRPr="0057412D">
        <w:rPr>
          <w:sz w:val="24"/>
          <w:szCs w:val="24"/>
        </w:rPr>
        <w:t>6. Тара</w:t>
      </w:r>
      <w:r w:rsidRPr="0057412D">
        <w:rPr>
          <w:sz w:val="24"/>
          <w:szCs w:val="24"/>
        </w:rPr>
        <w:t xml:space="preserve">, упаковка поставляемых продуктов питания должна отвечать требованиям ГОСТ, и иным нормам безопасности, согласно действующему законодательству РФ. </w:t>
      </w:r>
    </w:p>
    <w:p w14:paraId="3EC88211" w14:textId="77777777" w:rsidR="00DC53A1" w:rsidRPr="0057412D" w:rsidRDefault="00DC53A1" w:rsidP="003479C3">
      <w:pPr>
        <w:ind w:firstLine="426"/>
        <w:rPr>
          <w:b/>
          <w:smallCaps/>
          <w:sz w:val="24"/>
          <w:szCs w:val="24"/>
        </w:rPr>
      </w:pPr>
      <w:r w:rsidRPr="0057412D">
        <w:rPr>
          <w:sz w:val="24"/>
          <w:szCs w:val="24"/>
        </w:rPr>
        <w:t>6.1.7. Передавать Заказчику вместе с поставляемыми продуктами питания счета, счета-фактуры и товарные накладные, оформленные в соответствии со спецификацией к Договору, т.е. в указанной расфасовке (единице измерения) и цене за единицу продуктов питания.</w:t>
      </w:r>
    </w:p>
    <w:p w14:paraId="2D329C6B" w14:textId="0A11E8C8" w:rsidR="00DC53A1" w:rsidRPr="0057412D" w:rsidRDefault="00DC53A1" w:rsidP="003479C3">
      <w:pPr>
        <w:tabs>
          <w:tab w:val="left" w:pos="180"/>
        </w:tabs>
        <w:ind w:firstLine="426"/>
        <w:rPr>
          <w:sz w:val="24"/>
          <w:szCs w:val="24"/>
        </w:rPr>
      </w:pPr>
      <w:r w:rsidRPr="0057412D">
        <w:rPr>
          <w:sz w:val="24"/>
          <w:szCs w:val="24"/>
        </w:rPr>
        <w:t>6.1.</w:t>
      </w:r>
      <w:r w:rsidR="008E6248" w:rsidRPr="0057412D">
        <w:rPr>
          <w:sz w:val="24"/>
          <w:szCs w:val="24"/>
        </w:rPr>
        <w:t>8. Осуществлять</w:t>
      </w:r>
      <w:r w:rsidRPr="0057412D">
        <w:rPr>
          <w:sz w:val="24"/>
          <w:szCs w:val="24"/>
        </w:rPr>
        <w:t xml:space="preserve"> замену некачественных продуктов питания на качественные немедленно с момента поступления претензии от Заказчика по телефону.</w:t>
      </w:r>
    </w:p>
    <w:p w14:paraId="09A79156" w14:textId="77777777" w:rsidR="00DC53A1" w:rsidRPr="0057412D" w:rsidRDefault="00DC53A1" w:rsidP="003479C3">
      <w:pPr>
        <w:tabs>
          <w:tab w:val="left" w:pos="180"/>
        </w:tabs>
        <w:ind w:firstLine="426"/>
        <w:rPr>
          <w:sz w:val="24"/>
          <w:szCs w:val="24"/>
        </w:rPr>
      </w:pPr>
      <w:r w:rsidRPr="0057412D">
        <w:rPr>
          <w:sz w:val="24"/>
          <w:szCs w:val="24"/>
        </w:rPr>
        <w:t>6.1.9. Осуществить замену продуктов питания, несоответствующих спецификации и заявке на поставку продуктов питания немедленно с момента поступления претензии от Заказчика по телефону.</w:t>
      </w:r>
    </w:p>
    <w:p w14:paraId="7C7F4942" w14:textId="77777777" w:rsidR="00DC53A1" w:rsidRPr="0057412D" w:rsidRDefault="00DC53A1" w:rsidP="003479C3">
      <w:pPr>
        <w:tabs>
          <w:tab w:val="left" w:pos="180"/>
        </w:tabs>
        <w:ind w:firstLine="426"/>
        <w:rPr>
          <w:b/>
          <w:sz w:val="24"/>
          <w:szCs w:val="24"/>
        </w:rPr>
      </w:pPr>
      <w:r w:rsidRPr="0057412D">
        <w:rPr>
          <w:b/>
          <w:sz w:val="24"/>
          <w:szCs w:val="24"/>
        </w:rPr>
        <w:t>6.1.10. Передать Заказчику Акт сверки по всему объёму выполненных поставок в течении трёх рабочих дней с момента последней оплаты.</w:t>
      </w:r>
    </w:p>
    <w:p w14:paraId="3A2A71F2" w14:textId="77777777" w:rsidR="00DC53A1" w:rsidRPr="0057412D" w:rsidRDefault="00DC53A1" w:rsidP="003479C3">
      <w:pPr>
        <w:tabs>
          <w:tab w:val="left" w:pos="180"/>
        </w:tabs>
        <w:ind w:firstLine="426"/>
        <w:rPr>
          <w:sz w:val="24"/>
          <w:szCs w:val="24"/>
        </w:rPr>
      </w:pPr>
    </w:p>
    <w:p w14:paraId="09622C41" w14:textId="77777777" w:rsidR="00DC53A1" w:rsidRPr="0057412D" w:rsidRDefault="00DC53A1" w:rsidP="003479C3">
      <w:pPr>
        <w:tabs>
          <w:tab w:val="left" w:pos="180"/>
        </w:tabs>
        <w:ind w:firstLine="426"/>
        <w:rPr>
          <w:b/>
          <w:sz w:val="24"/>
          <w:szCs w:val="24"/>
        </w:rPr>
      </w:pPr>
      <w:r w:rsidRPr="0057412D">
        <w:rPr>
          <w:b/>
          <w:sz w:val="24"/>
          <w:szCs w:val="24"/>
        </w:rPr>
        <w:lastRenderedPageBreak/>
        <w:t>6.2. Поставщик имеет право:</w:t>
      </w:r>
    </w:p>
    <w:p w14:paraId="16487D34" w14:textId="77777777" w:rsidR="00DC53A1" w:rsidRPr="0057412D" w:rsidRDefault="00DC53A1" w:rsidP="003479C3">
      <w:pPr>
        <w:tabs>
          <w:tab w:val="left" w:pos="180"/>
        </w:tabs>
        <w:ind w:firstLine="426"/>
        <w:rPr>
          <w:sz w:val="24"/>
          <w:szCs w:val="24"/>
        </w:rPr>
      </w:pPr>
      <w:r w:rsidRPr="0057412D">
        <w:rPr>
          <w:sz w:val="24"/>
          <w:szCs w:val="24"/>
        </w:rPr>
        <w:t>6.2.1. Получать консультацию у Заказчика по вопросам выполнения настоящего Договора.</w:t>
      </w:r>
    </w:p>
    <w:p w14:paraId="75F7E138" w14:textId="77777777" w:rsidR="00DC53A1" w:rsidRPr="0057412D" w:rsidRDefault="00DC53A1" w:rsidP="003479C3">
      <w:pPr>
        <w:tabs>
          <w:tab w:val="left" w:pos="-540"/>
        </w:tabs>
        <w:ind w:firstLine="426"/>
        <w:rPr>
          <w:b/>
          <w:sz w:val="24"/>
          <w:szCs w:val="24"/>
        </w:rPr>
      </w:pPr>
      <w:r w:rsidRPr="0057412D">
        <w:rPr>
          <w:b/>
          <w:sz w:val="24"/>
          <w:szCs w:val="24"/>
        </w:rPr>
        <w:t>6.3. Заказчик обязан:</w:t>
      </w:r>
    </w:p>
    <w:p w14:paraId="41881D6D" w14:textId="05E4DFE0" w:rsidR="00DC53A1" w:rsidRPr="0057412D" w:rsidRDefault="00DC53A1" w:rsidP="003479C3">
      <w:pPr>
        <w:ind w:firstLine="426"/>
        <w:rPr>
          <w:sz w:val="24"/>
          <w:szCs w:val="24"/>
        </w:rPr>
      </w:pPr>
      <w:r w:rsidRPr="0057412D">
        <w:rPr>
          <w:sz w:val="24"/>
          <w:szCs w:val="24"/>
        </w:rPr>
        <w:t xml:space="preserve">6.3.1. Произвести приемку продуктов </w:t>
      </w:r>
      <w:r w:rsidR="008E6248" w:rsidRPr="0057412D">
        <w:rPr>
          <w:sz w:val="24"/>
          <w:szCs w:val="24"/>
        </w:rPr>
        <w:t>питания в</w:t>
      </w:r>
      <w:r w:rsidRPr="0057412D">
        <w:rPr>
          <w:sz w:val="24"/>
          <w:szCs w:val="24"/>
        </w:rPr>
        <w:t xml:space="preserve"> соответствии с условиями настоящего Договора и действующего законодательства РФ.</w:t>
      </w:r>
    </w:p>
    <w:p w14:paraId="1DDDB0A6" w14:textId="77777777" w:rsidR="00DC53A1" w:rsidRPr="0057412D" w:rsidRDefault="00DC53A1" w:rsidP="003479C3">
      <w:pPr>
        <w:ind w:firstLine="426"/>
        <w:rPr>
          <w:sz w:val="24"/>
          <w:szCs w:val="24"/>
        </w:rPr>
      </w:pPr>
      <w:r w:rsidRPr="0057412D">
        <w:rPr>
          <w:sz w:val="24"/>
          <w:szCs w:val="24"/>
        </w:rPr>
        <w:t>6.3.2</w:t>
      </w:r>
      <w:r w:rsidRPr="0057412D">
        <w:rPr>
          <w:b/>
          <w:sz w:val="24"/>
          <w:szCs w:val="24"/>
        </w:rPr>
        <w:t>.</w:t>
      </w:r>
      <w:r w:rsidRPr="0057412D">
        <w:rPr>
          <w:sz w:val="24"/>
          <w:szCs w:val="24"/>
        </w:rPr>
        <w:t xml:space="preserve"> Произвести оплату за поставленные продукты питания, согласно выставленным счетам, счетам-фактурам и товарным накладным в течение </w:t>
      </w:r>
      <w:r w:rsidR="00C90A20" w:rsidRPr="0057412D">
        <w:rPr>
          <w:sz w:val="24"/>
          <w:szCs w:val="24"/>
        </w:rPr>
        <w:t>15</w:t>
      </w:r>
      <w:r w:rsidRPr="0057412D">
        <w:rPr>
          <w:sz w:val="24"/>
          <w:szCs w:val="24"/>
        </w:rPr>
        <w:t xml:space="preserve"> (</w:t>
      </w:r>
      <w:r w:rsidR="00C90A20" w:rsidRPr="0057412D">
        <w:rPr>
          <w:sz w:val="24"/>
          <w:szCs w:val="24"/>
        </w:rPr>
        <w:t>пятнад</w:t>
      </w:r>
      <w:r w:rsidRPr="0057412D">
        <w:rPr>
          <w:sz w:val="24"/>
          <w:szCs w:val="24"/>
        </w:rPr>
        <w:t xml:space="preserve">цати) </w:t>
      </w:r>
      <w:r w:rsidR="00E95AB3" w:rsidRPr="0057412D">
        <w:rPr>
          <w:sz w:val="24"/>
          <w:szCs w:val="24"/>
        </w:rPr>
        <w:t>банковских</w:t>
      </w:r>
      <w:r w:rsidRPr="0057412D">
        <w:rPr>
          <w:sz w:val="24"/>
          <w:szCs w:val="24"/>
        </w:rPr>
        <w:t xml:space="preserve"> дней.</w:t>
      </w:r>
    </w:p>
    <w:p w14:paraId="5CCE7FCF" w14:textId="77777777" w:rsidR="00DC53A1" w:rsidRPr="0057412D" w:rsidRDefault="00DC53A1" w:rsidP="003479C3">
      <w:pPr>
        <w:ind w:firstLine="426"/>
        <w:rPr>
          <w:b/>
          <w:sz w:val="24"/>
          <w:szCs w:val="24"/>
        </w:rPr>
      </w:pPr>
      <w:r w:rsidRPr="0057412D">
        <w:rPr>
          <w:b/>
          <w:sz w:val="24"/>
          <w:szCs w:val="24"/>
        </w:rPr>
        <w:t>6.4. Заказчик имеет право:</w:t>
      </w:r>
    </w:p>
    <w:p w14:paraId="790A082E" w14:textId="77777777" w:rsidR="00DC53A1" w:rsidRPr="0057412D" w:rsidRDefault="00DC53A1" w:rsidP="003479C3">
      <w:pPr>
        <w:ind w:firstLine="426"/>
        <w:rPr>
          <w:sz w:val="24"/>
          <w:szCs w:val="24"/>
        </w:rPr>
      </w:pPr>
      <w:r w:rsidRPr="0057412D">
        <w:rPr>
          <w:sz w:val="24"/>
          <w:szCs w:val="24"/>
        </w:rPr>
        <w:t>6.4.1. Предъявить претензии Поставщику по качеству поставленных продуктов питания на протяжении всего срока хранения при условии соблюдения им условий хранения.</w:t>
      </w:r>
    </w:p>
    <w:p w14:paraId="10E8C0B4" w14:textId="77777777" w:rsidR="00DC53A1" w:rsidRPr="0057412D" w:rsidRDefault="00DC53A1" w:rsidP="003479C3">
      <w:pPr>
        <w:ind w:firstLine="426"/>
        <w:rPr>
          <w:sz w:val="24"/>
          <w:szCs w:val="24"/>
        </w:rPr>
      </w:pPr>
      <w:r w:rsidRPr="0057412D">
        <w:rPr>
          <w:sz w:val="24"/>
          <w:szCs w:val="24"/>
        </w:rPr>
        <w:t>6.4.2. Привлекать независимых экспертов для проверки соответствия качества поставляемых продуктов питания, при этом обязательства по расходам принимает виновная Сторона.</w:t>
      </w:r>
    </w:p>
    <w:p w14:paraId="4C3573C2" w14:textId="77777777" w:rsidR="00DC53A1" w:rsidRPr="0057412D" w:rsidRDefault="00DC53A1" w:rsidP="00DC53A1">
      <w:pPr>
        <w:rPr>
          <w:b/>
          <w:sz w:val="24"/>
          <w:szCs w:val="24"/>
        </w:rPr>
      </w:pPr>
    </w:p>
    <w:p w14:paraId="39A6C66C" w14:textId="77777777" w:rsidR="00DC53A1" w:rsidRPr="0057412D" w:rsidRDefault="00DC53A1" w:rsidP="00DC53A1">
      <w:pPr>
        <w:ind w:firstLine="567"/>
        <w:jc w:val="center"/>
        <w:rPr>
          <w:b/>
          <w:sz w:val="24"/>
          <w:szCs w:val="24"/>
        </w:rPr>
      </w:pPr>
      <w:r w:rsidRPr="0057412D">
        <w:rPr>
          <w:b/>
          <w:sz w:val="24"/>
          <w:szCs w:val="24"/>
        </w:rPr>
        <w:t>7. Ответственность Сторон</w:t>
      </w:r>
    </w:p>
    <w:p w14:paraId="4E16FB1E" w14:textId="77777777" w:rsidR="00C90A20" w:rsidRPr="0057412D" w:rsidRDefault="00DC53A1" w:rsidP="00202EF3">
      <w:pPr>
        <w:ind w:firstLine="426"/>
        <w:rPr>
          <w:sz w:val="24"/>
          <w:szCs w:val="24"/>
        </w:rPr>
      </w:pPr>
      <w:r w:rsidRPr="0057412D">
        <w:rPr>
          <w:sz w:val="24"/>
          <w:szCs w:val="24"/>
        </w:rPr>
        <w:t>7.</w:t>
      </w:r>
      <w:r w:rsidR="00C90A20" w:rsidRPr="0057412D">
        <w:rPr>
          <w:sz w:val="24"/>
          <w:szCs w:val="24"/>
        </w:rPr>
        <w:t>1</w:t>
      </w:r>
      <w:r w:rsidRPr="0057412D">
        <w:rPr>
          <w:sz w:val="24"/>
          <w:szCs w:val="24"/>
        </w:rPr>
        <w:t xml:space="preserve">. </w:t>
      </w:r>
      <w:r w:rsidR="00C90A20" w:rsidRPr="0057412D">
        <w:rPr>
          <w:sz w:val="24"/>
          <w:szCs w:val="24"/>
        </w:rPr>
        <w:t>За просрочку исполнения обязательства Заказчиком по условиям договора может быть начислена неустойка (штраф, пени) за каждый день просрочки исполнения обязательства, начиная со дня, следующего за днем истечения срока его исполнения, установленного договором. Размер неустойки (штраф, пени) должен составлять не более 1/300 ключевой ставки Банка России на день уплаты. Конкретный размер неустойки (штраф, пени) или порядок ее расчета должен быть указан в договоре.</w:t>
      </w:r>
    </w:p>
    <w:p w14:paraId="62AC9E97" w14:textId="77777777" w:rsidR="00C90A20" w:rsidRPr="0057412D" w:rsidRDefault="00C90A20" w:rsidP="00202EF3">
      <w:pPr>
        <w:ind w:firstLine="426"/>
        <w:rPr>
          <w:sz w:val="24"/>
          <w:szCs w:val="24"/>
        </w:rPr>
      </w:pPr>
      <w:r w:rsidRPr="0057412D">
        <w:rPr>
          <w:sz w:val="24"/>
          <w:szCs w:val="24"/>
        </w:rPr>
        <w:t>7.2. Заказчик освобождается от уплаты неустойки (штрафа, пеней), если докажет, что просрочка исполнения обязательства произошла вследствие обстоятельств непреодолимой силы или по вине поставщика.</w:t>
      </w:r>
    </w:p>
    <w:p w14:paraId="134CE7E4" w14:textId="77777777" w:rsidR="00C90A20" w:rsidRPr="0057412D" w:rsidRDefault="00C90A20" w:rsidP="00202EF3">
      <w:pPr>
        <w:ind w:firstLine="426"/>
        <w:rPr>
          <w:sz w:val="24"/>
          <w:szCs w:val="24"/>
        </w:rPr>
      </w:pPr>
      <w:r w:rsidRPr="0057412D">
        <w:rPr>
          <w:sz w:val="24"/>
          <w:szCs w:val="24"/>
        </w:rPr>
        <w:t>7.3. Если поставщиком просрочено исполнение обязательства либо это обязательство ненадлежаще исполнено, Заказчик вправе потребовать уплаты неустойки (штрафа, пеней). Неустойка (штраф, пени) начисляется за каждый день просрочки исполнения обязательства, предусмотренного договором, начиная со дня, следующего за днем истечения срока его исполнения, установленного договором. Размер неустойки должен составлять не менее 1/300 ключевой ставки Центробанка на день уплаты неустойки (штрафа, пеней). Конкретный размер неустойки или порядок ее расчета должен быть указан в договоре.</w:t>
      </w:r>
    </w:p>
    <w:p w14:paraId="0868D1ED" w14:textId="77777777" w:rsidR="00C90A20" w:rsidRPr="0057412D" w:rsidRDefault="00C90A20" w:rsidP="00202EF3">
      <w:pPr>
        <w:ind w:firstLine="426"/>
        <w:rPr>
          <w:sz w:val="24"/>
          <w:szCs w:val="24"/>
        </w:rPr>
      </w:pPr>
      <w:r w:rsidRPr="0057412D">
        <w:rPr>
          <w:sz w:val="24"/>
          <w:szCs w:val="24"/>
        </w:rPr>
        <w:t>7.4. Поставщик освобождается от уплаты неустойки (штрафа, пеней), если докажет, что ненадлежащее исполнение обязательства или просрочка его исполнения произошли вследствие обстоятельств непреодолимой силы или по вине Заказчика.</w:t>
      </w:r>
    </w:p>
    <w:p w14:paraId="384A1823" w14:textId="77777777" w:rsidR="00DC53A1" w:rsidRPr="0057412D" w:rsidRDefault="00DC53A1" w:rsidP="00202EF3">
      <w:pPr>
        <w:ind w:firstLine="426"/>
        <w:rPr>
          <w:sz w:val="24"/>
          <w:szCs w:val="24"/>
        </w:rPr>
      </w:pPr>
      <w:r w:rsidRPr="0057412D">
        <w:rPr>
          <w:sz w:val="24"/>
          <w:szCs w:val="24"/>
        </w:rPr>
        <w:t>7.5. Применение штрафных санкций не освобождает Стороны от выполнения принятых ими обязательств по настоящему Договору.</w:t>
      </w:r>
    </w:p>
    <w:p w14:paraId="0D8CC28C" w14:textId="77777777" w:rsidR="00DC53A1" w:rsidRPr="0057412D" w:rsidRDefault="00DC53A1" w:rsidP="00DC53A1">
      <w:pPr>
        <w:ind w:firstLine="567"/>
        <w:rPr>
          <w:sz w:val="24"/>
          <w:szCs w:val="24"/>
        </w:rPr>
      </w:pPr>
    </w:p>
    <w:p w14:paraId="6C102170" w14:textId="77777777" w:rsidR="00DC53A1" w:rsidRPr="0057412D" w:rsidRDefault="00DC53A1" w:rsidP="00DC53A1">
      <w:pPr>
        <w:ind w:firstLine="567"/>
        <w:jc w:val="center"/>
        <w:rPr>
          <w:b/>
          <w:sz w:val="24"/>
          <w:szCs w:val="24"/>
        </w:rPr>
      </w:pPr>
      <w:r w:rsidRPr="0057412D">
        <w:rPr>
          <w:b/>
          <w:sz w:val="24"/>
          <w:szCs w:val="24"/>
        </w:rPr>
        <w:t>8. Обстоятельства непреодолимой силы</w:t>
      </w:r>
    </w:p>
    <w:p w14:paraId="41DFC8D0" w14:textId="77777777" w:rsidR="00DC53A1" w:rsidRPr="0057412D" w:rsidRDefault="00DC53A1" w:rsidP="00DC53A1">
      <w:pPr>
        <w:ind w:firstLine="426"/>
        <w:rPr>
          <w:sz w:val="24"/>
          <w:szCs w:val="24"/>
        </w:rPr>
      </w:pPr>
      <w:r w:rsidRPr="0057412D">
        <w:rPr>
          <w:sz w:val="24"/>
          <w:szCs w:val="24"/>
        </w:rPr>
        <w:t>8.1. Стороны освобождаются от ответственности за частичное или полное неисполнение обязательств по Договору, если оно явилось следствием природных явлений и прочих обстоятельств непреодолимой силы, на время действия этих обстоятельств, если эти обстоятельства непосредственно повлияли на исполнение Договора.</w:t>
      </w:r>
    </w:p>
    <w:p w14:paraId="4127A89B" w14:textId="0563EA41" w:rsidR="00DC53A1" w:rsidRPr="0057412D" w:rsidRDefault="00DC53A1" w:rsidP="00DC53A1">
      <w:pPr>
        <w:ind w:firstLine="426"/>
        <w:rPr>
          <w:sz w:val="24"/>
          <w:szCs w:val="24"/>
        </w:rPr>
      </w:pPr>
      <w:r w:rsidRPr="0057412D">
        <w:rPr>
          <w:sz w:val="24"/>
          <w:szCs w:val="24"/>
        </w:rPr>
        <w:t xml:space="preserve">8.2. Если, по мнению сторон, обязательства могут быть продолжены в порядке, действовавшем согласно Договору до начала действия обстоятельств непреодолимой силы, то срок исполнения </w:t>
      </w:r>
      <w:r w:rsidR="008E6248" w:rsidRPr="0057412D">
        <w:rPr>
          <w:sz w:val="24"/>
          <w:szCs w:val="24"/>
        </w:rPr>
        <w:t>обязательств по Договору</w:t>
      </w:r>
      <w:r w:rsidRPr="0057412D">
        <w:rPr>
          <w:sz w:val="24"/>
          <w:szCs w:val="24"/>
        </w:rPr>
        <w:t xml:space="preserve"> </w:t>
      </w:r>
      <w:proofErr w:type="gramStart"/>
      <w:r w:rsidRPr="0057412D">
        <w:rPr>
          <w:sz w:val="24"/>
          <w:szCs w:val="24"/>
        </w:rPr>
        <w:t>продлевается  соразмерно</w:t>
      </w:r>
      <w:proofErr w:type="gramEnd"/>
      <w:r w:rsidRPr="0057412D">
        <w:rPr>
          <w:sz w:val="24"/>
          <w:szCs w:val="24"/>
        </w:rPr>
        <w:t xml:space="preserve"> времени, в течение  которого действовали обстоятельства непреодолимой силы и их последствия.</w:t>
      </w:r>
    </w:p>
    <w:p w14:paraId="297C225E" w14:textId="77777777" w:rsidR="00DC53A1" w:rsidRPr="0057412D" w:rsidRDefault="00DC53A1" w:rsidP="00DC53A1">
      <w:pPr>
        <w:ind w:firstLine="426"/>
        <w:rPr>
          <w:sz w:val="24"/>
          <w:szCs w:val="24"/>
        </w:rPr>
      </w:pPr>
      <w:r w:rsidRPr="0057412D">
        <w:rPr>
          <w:sz w:val="24"/>
          <w:szCs w:val="24"/>
        </w:rPr>
        <w:t xml:space="preserve">8.3. О любых обстоятельствах, в том числе обстоятельствах непреодолимой силы, препятствующих по мнению Стороны исполнению настоящего Договора, указанная Сторона обязана письменно известить (уведомить) другую Сторону об этих обстоятельствах, как на основание препятствующих исполнение Договора. Письменное извещение (уведомление) </w:t>
      </w:r>
      <w:r w:rsidR="00836974" w:rsidRPr="0057412D">
        <w:rPr>
          <w:sz w:val="24"/>
          <w:szCs w:val="24"/>
        </w:rPr>
        <w:t>об обстоятельствах,</w:t>
      </w:r>
      <w:r w:rsidRPr="0057412D">
        <w:rPr>
          <w:sz w:val="24"/>
          <w:szCs w:val="24"/>
        </w:rPr>
        <w:t xml:space="preserve"> препятствующих исполнению Договора должно быть направлено другой Стороне не позднее 5 рабочих дней с момента, когда стало известно (или должно было стать известным) о наступлении указанных обстоятельств, с документальным подтверждении о наступлении указанных обстоятельств. Не извещение (не уведомление) Стороной </w:t>
      </w:r>
      <w:r w:rsidR="00836974" w:rsidRPr="0057412D">
        <w:rPr>
          <w:sz w:val="24"/>
          <w:szCs w:val="24"/>
        </w:rPr>
        <w:t>об обстоятельствах,</w:t>
      </w:r>
      <w:r w:rsidRPr="0057412D">
        <w:rPr>
          <w:sz w:val="24"/>
          <w:szCs w:val="24"/>
        </w:rPr>
        <w:t xml:space="preserve"> препятствующих исполнению Договора в установленный настоящим пунктом срок, лишает данную Сторону ссылаться на данные обстоятельства как на основание освобождения от ответственности за неисполнение либо ненадлежащее исполнение Договора.</w:t>
      </w:r>
    </w:p>
    <w:p w14:paraId="1A3F44BF" w14:textId="77777777" w:rsidR="00DC53A1" w:rsidRPr="0057412D" w:rsidRDefault="00DC53A1" w:rsidP="00DC53A1">
      <w:pPr>
        <w:ind w:firstLine="567"/>
        <w:jc w:val="center"/>
        <w:rPr>
          <w:sz w:val="24"/>
          <w:szCs w:val="24"/>
        </w:rPr>
      </w:pPr>
    </w:p>
    <w:p w14:paraId="083D09A3" w14:textId="77777777" w:rsidR="00DC53A1" w:rsidRPr="0057412D" w:rsidRDefault="00DC53A1" w:rsidP="00DC53A1">
      <w:pPr>
        <w:ind w:firstLine="567"/>
        <w:jc w:val="center"/>
        <w:rPr>
          <w:b/>
          <w:sz w:val="24"/>
          <w:szCs w:val="24"/>
        </w:rPr>
      </w:pPr>
      <w:r w:rsidRPr="0057412D">
        <w:rPr>
          <w:b/>
          <w:sz w:val="24"/>
          <w:szCs w:val="24"/>
        </w:rPr>
        <w:t>9. Срок действия настоящего Договора</w:t>
      </w:r>
    </w:p>
    <w:p w14:paraId="28A7792C" w14:textId="77777777" w:rsidR="00DC53A1" w:rsidRPr="0057412D" w:rsidRDefault="00DC53A1" w:rsidP="003479C3">
      <w:pPr>
        <w:ind w:firstLine="426"/>
        <w:rPr>
          <w:sz w:val="24"/>
          <w:szCs w:val="24"/>
        </w:rPr>
      </w:pPr>
      <w:r w:rsidRPr="0057412D">
        <w:rPr>
          <w:sz w:val="24"/>
          <w:szCs w:val="24"/>
        </w:rPr>
        <w:t xml:space="preserve">9.1. Срок действия настоящего Договора устанавливается с момента его подписания уполномоченными на то представителями Сторон и до полного исполнения Сторонами своих обязательств по настоящему Договору. </w:t>
      </w:r>
    </w:p>
    <w:p w14:paraId="3BE06759" w14:textId="77777777" w:rsidR="00DC53A1" w:rsidRPr="0057412D" w:rsidRDefault="00DC53A1" w:rsidP="003479C3">
      <w:pPr>
        <w:ind w:firstLine="426"/>
        <w:rPr>
          <w:sz w:val="24"/>
          <w:szCs w:val="24"/>
        </w:rPr>
      </w:pPr>
      <w:r w:rsidRPr="0057412D">
        <w:rPr>
          <w:sz w:val="24"/>
          <w:szCs w:val="24"/>
        </w:rPr>
        <w:t>9.2. Все изменения и дополнения к настоящему Договору имеют силу только при соглашении Сторон, отраженном в письменном виде.</w:t>
      </w:r>
    </w:p>
    <w:p w14:paraId="2AE99D6C" w14:textId="77777777" w:rsidR="00202EF3" w:rsidRPr="0057412D" w:rsidRDefault="00202EF3" w:rsidP="003479C3">
      <w:pPr>
        <w:ind w:firstLine="426"/>
        <w:rPr>
          <w:sz w:val="24"/>
          <w:szCs w:val="24"/>
        </w:rPr>
      </w:pPr>
    </w:p>
    <w:p w14:paraId="5F48F4C6" w14:textId="77777777" w:rsidR="00DC53A1" w:rsidRPr="0057412D" w:rsidRDefault="00DC53A1" w:rsidP="00DC53A1">
      <w:pPr>
        <w:ind w:firstLine="567"/>
        <w:jc w:val="center"/>
        <w:rPr>
          <w:b/>
          <w:sz w:val="24"/>
          <w:szCs w:val="24"/>
        </w:rPr>
      </w:pPr>
      <w:r w:rsidRPr="0057412D">
        <w:rPr>
          <w:b/>
          <w:sz w:val="24"/>
          <w:szCs w:val="24"/>
        </w:rPr>
        <w:t>10. Особые условия</w:t>
      </w:r>
    </w:p>
    <w:p w14:paraId="0CE34725" w14:textId="77777777" w:rsidR="00DC53A1" w:rsidRPr="0057412D" w:rsidRDefault="00DC53A1" w:rsidP="003479C3">
      <w:pPr>
        <w:ind w:firstLine="426"/>
        <w:rPr>
          <w:sz w:val="24"/>
          <w:szCs w:val="24"/>
        </w:rPr>
      </w:pPr>
      <w:r w:rsidRPr="0057412D">
        <w:rPr>
          <w:sz w:val="24"/>
          <w:szCs w:val="24"/>
        </w:rPr>
        <w:t>10.1. Настоящий Договор расторгается до окончания срока его действия по обоюдному согласию Сторон, оформленному в виде соглашения и подписанному Сторонами или по решению суда при существенных нарушениях Поставщиком условий настоящего Договора.</w:t>
      </w:r>
    </w:p>
    <w:p w14:paraId="062D098C" w14:textId="77777777" w:rsidR="00DC53A1" w:rsidRPr="0057412D" w:rsidRDefault="00DC53A1" w:rsidP="003479C3">
      <w:pPr>
        <w:ind w:firstLine="426"/>
        <w:rPr>
          <w:sz w:val="24"/>
          <w:szCs w:val="24"/>
        </w:rPr>
      </w:pPr>
      <w:r w:rsidRPr="0057412D">
        <w:rPr>
          <w:sz w:val="24"/>
          <w:szCs w:val="24"/>
        </w:rPr>
        <w:t xml:space="preserve"> Существенными нарушениями условий настоящего Договора считаются:</w:t>
      </w:r>
    </w:p>
    <w:p w14:paraId="08D3EEB1" w14:textId="77777777" w:rsidR="00DC53A1" w:rsidRPr="0057412D" w:rsidRDefault="00DC53A1" w:rsidP="003479C3">
      <w:pPr>
        <w:ind w:firstLine="426"/>
        <w:rPr>
          <w:sz w:val="24"/>
          <w:szCs w:val="24"/>
        </w:rPr>
      </w:pPr>
      <w:r w:rsidRPr="0057412D">
        <w:rPr>
          <w:sz w:val="24"/>
          <w:szCs w:val="24"/>
        </w:rPr>
        <w:t>- Поставка недоброкачественных или фальсифицированных продуктов питания;</w:t>
      </w:r>
    </w:p>
    <w:p w14:paraId="4578C3EF" w14:textId="77777777" w:rsidR="00DC53A1" w:rsidRPr="0057412D" w:rsidRDefault="00DC53A1" w:rsidP="003479C3">
      <w:pPr>
        <w:ind w:firstLine="426"/>
        <w:rPr>
          <w:sz w:val="24"/>
          <w:szCs w:val="24"/>
        </w:rPr>
      </w:pPr>
      <w:r w:rsidRPr="0057412D">
        <w:rPr>
          <w:sz w:val="24"/>
          <w:szCs w:val="24"/>
        </w:rPr>
        <w:t>- Поставка продуктов питания, имеющих расхождения в документации по качеству (сертификаты и т.д.) с информацией, указанной на маркировке продуктов питания или информацией, указанной на упаковке (таре) продуктов питания;</w:t>
      </w:r>
    </w:p>
    <w:p w14:paraId="4501742D" w14:textId="77777777" w:rsidR="00DC53A1" w:rsidRPr="0057412D" w:rsidRDefault="00DC53A1" w:rsidP="003479C3">
      <w:pPr>
        <w:ind w:firstLine="426"/>
        <w:rPr>
          <w:sz w:val="24"/>
          <w:szCs w:val="24"/>
        </w:rPr>
      </w:pPr>
      <w:r w:rsidRPr="0057412D">
        <w:rPr>
          <w:sz w:val="24"/>
          <w:szCs w:val="24"/>
        </w:rPr>
        <w:t>- Неоднократная просрочка доставки продуктов питания;</w:t>
      </w:r>
    </w:p>
    <w:p w14:paraId="63D2BFB5" w14:textId="77777777" w:rsidR="00DC53A1" w:rsidRPr="0057412D" w:rsidRDefault="00DC53A1" w:rsidP="003479C3">
      <w:pPr>
        <w:ind w:firstLine="426"/>
        <w:rPr>
          <w:sz w:val="24"/>
          <w:szCs w:val="24"/>
        </w:rPr>
      </w:pPr>
      <w:r w:rsidRPr="0057412D">
        <w:rPr>
          <w:sz w:val="24"/>
          <w:szCs w:val="24"/>
        </w:rPr>
        <w:t>- Неоднократная поставка продуктов питания в объеме, не соответствующих заявке (недопоставка).</w:t>
      </w:r>
    </w:p>
    <w:p w14:paraId="27116908" w14:textId="77777777" w:rsidR="00DC53A1" w:rsidRPr="0057412D" w:rsidRDefault="00DC53A1" w:rsidP="003479C3">
      <w:pPr>
        <w:ind w:firstLine="426"/>
        <w:rPr>
          <w:sz w:val="24"/>
          <w:szCs w:val="24"/>
        </w:rPr>
      </w:pPr>
      <w:r w:rsidRPr="0057412D">
        <w:rPr>
          <w:sz w:val="24"/>
          <w:szCs w:val="24"/>
        </w:rPr>
        <w:t>Данный случай фиксируется Заказчиком документально посредством составления акта и уведомления Поставщика телефонограммой либо факсимильным сообщением с последующим предоставлением почтовой связью акта и претензионного письма.</w:t>
      </w:r>
    </w:p>
    <w:p w14:paraId="61F72F6C" w14:textId="77777777" w:rsidR="00DC53A1" w:rsidRPr="0057412D" w:rsidRDefault="00DC53A1" w:rsidP="003479C3">
      <w:pPr>
        <w:ind w:firstLine="426"/>
        <w:rPr>
          <w:sz w:val="24"/>
          <w:szCs w:val="24"/>
        </w:rPr>
      </w:pPr>
      <w:r w:rsidRPr="0057412D">
        <w:rPr>
          <w:sz w:val="24"/>
          <w:szCs w:val="24"/>
        </w:rPr>
        <w:t>10.2. Во всех иных случаях, расторжение настоящего Договора происходит в соответствии с действующим законодательством Российской Федерации или по обоюдному соглашению Сторон.</w:t>
      </w:r>
    </w:p>
    <w:p w14:paraId="62E32211" w14:textId="77777777" w:rsidR="00DC53A1" w:rsidRPr="0057412D" w:rsidRDefault="00DC53A1" w:rsidP="003479C3">
      <w:pPr>
        <w:ind w:firstLine="426"/>
        <w:rPr>
          <w:sz w:val="24"/>
          <w:szCs w:val="24"/>
        </w:rPr>
      </w:pPr>
      <w:r w:rsidRPr="0057412D">
        <w:rPr>
          <w:sz w:val="24"/>
          <w:szCs w:val="24"/>
        </w:rPr>
        <w:t xml:space="preserve">10.3. При исполнении договора по согласованию Заказчика с </w:t>
      </w:r>
      <w:proofErr w:type="gramStart"/>
      <w:r w:rsidRPr="0057412D">
        <w:rPr>
          <w:sz w:val="24"/>
          <w:szCs w:val="24"/>
        </w:rPr>
        <w:t>Поставщиком  допускается</w:t>
      </w:r>
      <w:proofErr w:type="gramEnd"/>
      <w:r w:rsidRPr="0057412D">
        <w:rPr>
          <w:sz w:val="24"/>
          <w:szCs w:val="24"/>
        </w:rPr>
        <w:t xml:space="preserve"> поставка продуктов питания  качество, технические и функциональные характеристики (потребительские свойства) которых являются улучшенными по сравнению с  качеством и такими характеристиками продуктов питания, указанными в договоре.</w:t>
      </w:r>
    </w:p>
    <w:p w14:paraId="3E9ECC3B" w14:textId="77777777" w:rsidR="00DC53A1" w:rsidRPr="0057412D" w:rsidRDefault="00DC53A1" w:rsidP="00DC53A1">
      <w:pPr>
        <w:ind w:firstLine="567"/>
        <w:rPr>
          <w:sz w:val="24"/>
          <w:szCs w:val="24"/>
        </w:rPr>
      </w:pPr>
    </w:p>
    <w:p w14:paraId="6D0DB60B" w14:textId="77777777" w:rsidR="00C90A20" w:rsidRPr="0057412D" w:rsidRDefault="00C90A20" w:rsidP="003479C3">
      <w:pPr>
        <w:ind w:firstLine="426"/>
        <w:rPr>
          <w:sz w:val="24"/>
          <w:szCs w:val="24"/>
        </w:rPr>
      </w:pPr>
    </w:p>
    <w:p w14:paraId="420DB031" w14:textId="77777777" w:rsidR="00C90A20" w:rsidRPr="0057412D" w:rsidRDefault="00C90A20" w:rsidP="00C90A20">
      <w:pPr>
        <w:widowControl w:val="0"/>
        <w:suppressAutoHyphens/>
        <w:jc w:val="center"/>
        <w:rPr>
          <w:b/>
          <w:sz w:val="24"/>
          <w:szCs w:val="24"/>
          <w:lang w:eastAsia="ar-SA"/>
        </w:rPr>
      </w:pPr>
      <w:r w:rsidRPr="0057412D">
        <w:rPr>
          <w:b/>
          <w:bCs/>
          <w:sz w:val="24"/>
          <w:szCs w:val="24"/>
          <w:lang w:eastAsia="ar-SA"/>
        </w:rPr>
        <w:t>11</w:t>
      </w:r>
      <w:r w:rsidRPr="0057412D">
        <w:rPr>
          <w:b/>
          <w:sz w:val="24"/>
          <w:szCs w:val="24"/>
          <w:lang w:eastAsia="ar-SA"/>
        </w:rPr>
        <w:t>. Обеспечение исполнения Договора</w:t>
      </w:r>
    </w:p>
    <w:p w14:paraId="222D2CBB" w14:textId="77777777" w:rsidR="00C90A20" w:rsidRPr="0057412D" w:rsidRDefault="00C90A20" w:rsidP="00C90A20">
      <w:pPr>
        <w:widowControl w:val="0"/>
        <w:autoSpaceDE w:val="0"/>
        <w:autoSpaceDN w:val="0"/>
        <w:adjustRightInd w:val="0"/>
        <w:rPr>
          <w:sz w:val="24"/>
          <w:szCs w:val="24"/>
          <w:lang w:eastAsia="en-US"/>
        </w:rPr>
      </w:pPr>
      <w:r w:rsidRPr="0057412D">
        <w:rPr>
          <w:sz w:val="24"/>
          <w:szCs w:val="24"/>
        </w:rPr>
        <w:t>11.1. Настоящий Договор может быть заключен только после представления Поставщиком, с которым заключается Договор, обеспечения исполнения Договора, в виде банковской гарантии, выданной банком или внесением денежных средств на указанный Заказчиком счет.</w:t>
      </w:r>
    </w:p>
    <w:p w14:paraId="3A19CF1C" w14:textId="77777777" w:rsidR="00C90A20" w:rsidRPr="0057412D" w:rsidRDefault="00C90A20" w:rsidP="00C90A20">
      <w:pPr>
        <w:widowControl w:val="0"/>
        <w:rPr>
          <w:sz w:val="24"/>
          <w:szCs w:val="24"/>
        </w:rPr>
      </w:pPr>
      <w:r w:rsidRPr="0057412D">
        <w:rPr>
          <w:sz w:val="24"/>
          <w:szCs w:val="24"/>
        </w:rPr>
        <w:t>11.2. Способ обеспечения исполнения Договора выбирается Поставщиком самостоятельно. В случае если участником закупки, с которым заключается Договор, является государственное или муниципальное казенное учреждение, положения настоящего Договора об обеспечении исполнения Договора не применяются.</w:t>
      </w:r>
    </w:p>
    <w:p w14:paraId="0B2B4276" w14:textId="77777777" w:rsidR="00C90A20" w:rsidRPr="0057412D" w:rsidRDefault="00C90A20" w:rsidP="00C90A20">
      <w:pPr>
        <w:widowControl w:val="0"/>
        <w:autoSpaceDE w:val="0"/>
        <w:autoSpaceDN w:val="0"/>
        <w:adjustRightInd w:val="0"/>
        <w:rPr>
          <w:sz w:val="24"/>
          <w:szCs w:val="24"/>
          <w:lang w:eastAsia="en-US"/>
        </w:rPr>
      </w:pPr>
      <w:r w:rsidRPr="0057412D">
        <w:rPr>
          <w:sz w:val="24"/>
          <w:szCs w:val="24"/>
        </w:rPr>
        <w:t>11.3. В случае непредоставления участником закупки, с которым заключается Договор, обеспечения исполнения Договора в срок, установленный для заключения Договора, такой участник считается уклонившимся от заключения Договора.</w:t>
      </w:r>
    </w:p>
    <w:p w14:paraId="15A161D1" w14:textId="2DBF5188" w:rsidR="00C90A20" w:rsidRPr="0057412D" w:rsidRDefault="00C90A20" w:rsidP="00C90A20">
      <w:pPr>
        <w:widowControl w:val="0"/>
        <w:tabs>
          <w:tab w:val="num" w:pos="1855"/>
        </w:tabs>
        <w:autoSpaceDE w:val="0"/>
        <w:autoSpaceDN w:val="0"/>
        <w:adjustRightInd w:val="0"/>
        <w:rPr>
          <w:sz w:val="24"/>
          <w:szCs w:val="24"/>
        </w:rPr>
      </w:pPr>
      <w:r w:rsidRPr="0057412D">
        <w:rPr>
          <w:sz w:val="24"/>
          <w:szCs w:val="24"/>
        </w:rPr>
        <w:t>11.4. Размер обеспечения исполнения Договора составляет 10% от начальной (максимальной) цены Договора, указанной в документации</w:t>
      </w:r>
      <w:r w:rsidR="003B52F4" w:rsidRPr="0057412D">
        <w:rPr>
          <w:sz w:val="24"/>
          <w:szCs w:val="24"/>
        </w:rPr>
        <w:t xml:space="preserve"> </w:t>
      </w:r>
      <w:r w:rsidRPr="0057412D">
        <w:rPr>
          <w:sz w:val="24"/>
          <w:szCs w:val="24"/>
        </w:rPr>
        <w:t xml:space="preserve">– </w:t>
      </w:r>
      <w:r w:rsidR="001251E2" w:rsidRPr="0057412D">
        <w:rPr>
          <w:sz w:val="24"/>
          <w:szCs w:val="24"/>
        </w:rPr>
        <w:t>12</w:t>
      </w:r>
      <w:r w:rsidR="00EE6AE0" w:rsidRPr="0057412D">
        <w:rPr>
          <w:sz w:val="24"/>
          <w:szCs w:val="24"/>
        </w:rPr>
        <w:t>2</w:t>
      </w:r>
      <w:r w:rsidR="001251E2" w:rsidRPr="0057412D">
        <w:rPr>
          <w:sz w:val="24"/>
          <w:szCs w:val="24"/>
        </w:rPr>
        <w:t xml:space="preserve"> 500</w:t>
      </w:r>
      <w:r w:rsidR="00460DDA" w:rsidRPr="0057412D">
        <w:rPr>
          <w:rFonts w:eastAsia="Times New Roman"/>
          <w:sz w:val="24"/>
          <w:szCs w:val="24"/>
        </w:rPr>
        <w:t xml:space="preserve">,00 </w:t>
      </w:r>
      <w:r w:rsidRPr="0057412D">
        <w:rPr>
          <w:sz w:val="24"/>
          <w:szCs w:val="24"/>
        </w:rPr>
        <w:t>рублей.</w:t>
      </w:r>
    </w:p>
    <w:p w14:paraId="6B324433" w14:textId="77777777" w:rsidR="00C90A20" w:rsidRPr="0057412D" w:rsidRDefault="00C90A20" w:rsidP="00C90A20">
      <w:pPr>
        <w:widowControl w:val="0"/>
        <w:rPr>
          <w:sz w:val="24"/>
          <w:szCs w:val="24"/>
        </w:rPr>
      </w:pPr>
      <w:r w:rsidRPr="0057412D">
        <w:rPr>
          <w:sz w:val="24"/>
          <w:szCs w:val="24"/>
        </w:rPr>
        <w:t xml:space="preserve">11.5. Денежные средства, внесенные в качестве обеспечения Договора на расчетный счет Заказчика, возвращаются Поставщику при условии надлежащего исполнения им всех своих обязательств по Договору.  </w:t>
      </w:r>
    </w:p>
    <w:p w14:paraId="026F37FD" w14:textId="77777777" w:rsidR="00C90A20" w:rsidRPr="0057412D" w:rsidRDefault="00C90A20" w:rsidP="00C90A20">
      <w:pPr>
        <w:widowControl w:val="0"/>
        <w:rPr>
          <w:sz w:val="24"/>
          <w:szCs w:val="24"/>
        </w:rPr>
      </w:pPr>
      <w:r w:rsidRPr="0057412D">
        <w:rPr>
          <w:sz w:val="24"/>
          <w:szCs w:val="24"/>
          <w:lang w:eastAsia="zh-CN"/>
        </w:rPr>
        <w:t>11.6.   Обеспечение исполнения Договора (д</w:t>
      </w:r>
      <w:r w:rsidRPr="0057412D">
        <w:rPr>
          <w:sz w:val="24"/>
          <w:szCs w:val="24"/>
        </w:rPr>
        <w:t xml:space="preserve">енежные средства) возвращаются Заказчиком Поставщику </w:t>
      </w:r>
      <w:r w:rsidRPr="0057412D">
        <w:rPr>
          <w:b/>
          <w:sz w:val="24"/>
          <w:szCs w:val="24"/>
        </w:rPr>
        <w:t xml:space="preserve">в течение 10 банковских дней </w:t>
      </w:r>
      <w:r w:rsidRPr="0057412D">
        <w:rPr>
          <w:rFonts w:eastAsia="Lucida Sans Unicode"/>
          <w:kern w:val="2"/>
          <w:sz w:val="24"/>
          <w:szCs w:val="24"/>
        </w:rPr>
        <w:t>после даты окончания действия настоящего Договора</w:t>
      </w:r>
      <w:r w:rsidRPr="0057412D">
        <w:rPr>
          <w:sz w:val="24"/>
          <w:szCs w:val="24"/>
        </w:rPr>
        <w:t>.</w:t>
      </w:r>
    </w:p>
    <w:p w14:paraId="7FC3A844" w14:textId="77777777" w:rsidR="00C90A20" w:rsidRPr="0057412D" w:rsidRDefault="00C90A20" w:rsidP="00C90A20">
      <w:pPr>
        <w:widowControl w:val="0"/>
        <w:rPr>
          <w:sz w:val="24"/>
          <w:szCs w:val="24"/>
        </w:rPr>
      </w:pPr>
      <w:r w:rsidRPr="0057412D">
        <w:rPr>
          <w:rFonts w:eastAsia="Lucida Sans Unicode"/>
          <w:kern w:val="2"/>
          <w:sz w:val="24"/>
          <w:szCs w:val="24"/>
        </w:rPr>
        <w:t>11</w:t>
      </w:r>
      <w:r w:rsidRPr="0057412D">
        <w:rPr>
          <w:sz w:val="24"/>
          <w:szCs w:val="24"/>
        </w:rPr>
        <w:t xml:space="preserve">.7. Срок действия банковской гарантии должен превышать срок действия Договора не менее чем </w:t>
      </w:r>
      <w:r w:rsidRPr="0057412D">
        <w:rPr>
          <w:b/>
          <w:sz w:val="24"/>
          <w:szCs w:val="24"/>
        </w:rPr>
        <w:t>на один месяц.</w:t>
      </w:r>
    </w:p>
    <w:p w14:paraId="101B443A" w14:textId="77777777" w:rsidR="00C90A20" w:rsidRPr="0057412D" w:rsidRDefault="00C90A20" w:rsidP="00C90A20">
      <w:pPr>
        <w:widowControl w:val="0"/>
        <w:rPr>
          <w:sz w:val="24"/>
          <w:szCs w:val="24"/>
          <w:lang w:eastAsia="zh-CN"/>
        </w:rPr>
      </w:pPr>
      <w:r w:rsidRPr="0057412D">
        <w:rPr>
          <w:sz w:val="24"/>
          <w:szCs w:val="24"/>
          <w:lang w:eastAsia="zh-CN"/>
        </w:rPr>
        <w:t>11.8. Банковская гарантия, предъявляемая в качестве обеспечения исполнения Договора должна</w:t>
      </w:r>
      <w:r w:rsidRPr="0057412D">
        <w:rPr>
          <w:sz w:val="24"/>
          <w:szCs w:val="24"/>
        </w:rPr>
        <w:t xml:space="preserve"> быть включена в реестр банковских гарантий, </w:t>
      </w:r>
      <w:r w:rsidRPr="0057412D">
        <w:rPr>
          <w:sz w:val="24"/>
          <w:szCs w:val="24"/>
          <w:lang w:eastAsia="zh-CN"/>
        </w:rPr>
        <w:t xml:space="preserve">размещенный в ЕИС (на официальном сайте) и выдана банком, соответствующим </w:t>
      </w:r>
      <w:r w:rsidRPr="0057412D">
        <w:rPr>
          <w:sz w:val="24"/>
          <w:szCs w:val="24"/>
        </w:rPr>
        <w:t>требованиям, установленным Постановлением Правительства РФ от 12.04.2019 г. N 440 «О требованиях к банкам, которые вправе выдавать банковские гарантии для обеспечения заявок и исполнения Договоров».</w:t>
      </w:r>
    </w:p>
    <w:p w14:paraId="01151182" w14:textId="77777777" w:rsidR="00C90A20" w:rsidRPr="0057412D" w:rsidRDefault="00C90A20" w:rsidP="00C90A20">
      <w:pPr>
        <w:autoSpaceDE w:val="0"/>
        <w:autoSpaceDN w:val="0"/>
        <w:adjustRightInd w:val="0"/>
        <w:rPr>
          <w:sz w:val="24"/>
          <w:szCs w:val="24"/>
          <w:lang w:eastAsia="en-US"/>
        </w:rPr>
      </w:pPr>
      <w:r w:rsidRPr="0057412D">
        <w:rPr>
          <w:sz w:val="24"/>
          <w:szCs w:val="24"/>
        </w:rPr>
        <w:lastRenderedPageBreak/>
        <w:t>11.9. В случае, если участником закупки, с которым заключается Договор, является государственное или муниципальное казенное учреждение, положения настоящего Федерального закона об обеспечении исполнения Договора к такому участнику не применяются.</w:t>
      </w:r>
    </w:p>
    <w:p w14:paraId="204D50B1" w14:textId="77777777" w:rsidR="00C90A20" w:rsidRPr="0057412D" w:rsidRDefault="00C90A20" w:rsidP="003479C3">
      <w:pPr>
        <w:ind w:firstLine="426"/>
        <w:rPr>
          <w:sz w:val="24"/>
          <w:szCs w:val="24"/>
        </w:rPr>
      </w:pPr>
    </w:p>
    <w:p w14:paraId="511D4D13" w14:textId="77777777" w:rsidR="00C90A20" w:rsidRPr="0057412D" w:rsidRDefault="00C90A20" w:rsidP="00C90A20">
      <w:pPr>
        <w:ind w:firstLine="567"/>
        <w:jc w:val="center"/>
        <w:rPr>
          <w:b/>
          <w:sz w:val="24"/>
          <w:szCs w:val="24"/>
        </w:rPr>
      </w:pPr>
      <w:r w:rsidRPr="0057412D">
        <w:rPr>
          <w:b/>
          <w:sz w:val="24"/>
          <w:szCs w:val="24"/>
        </w:rPr>
        <w:t>12. Прочие условия</w:t>
      </w:r>
    </w:p>
    <w:p w14:paraId="6C22AEC6" w14:textId="77777777" w:rsidR="00C90A20" w:rsidRPr="0057412D" w:rsidRDefault="00C90A20" w:rsidP="00C90A20">
      <w:pPr>
        <w:ind w:firstLine="426"/>
        <w:rPr>
          <w:sz w:val="24"/>
          <w:szCs w:val="24"/>
        </w:rPr>
      </w:pPr>
      <w:r w:rsidRPr="0057412D">
        <w:rPr>
          <w:sz w:val="24"/>
          <w:szCs w:val="24"/>
        </w:rPr>
        <w:t>12.1. Прекращение настоящего Договора не освобождает Стороны от исполнения обязательств по настоящему Договору, возникших до прекращения настоящего Договора.</w:t>
      </w:r>
    </w:p>
    <w:p w14:paraId="0997D46C" w14:textId="77777777" w:rsidR="00C90A20" w:rsidRPr="0057412D" w:rsidRDefault="00C90A20" w:rsidP="00C90A20">
      <w:pPr>
        <w:ind w:firstLine="426"/>
        <w:rPr>
          <w:sz w:val="24"/>
          <w:szCs w:val="24"/>
        </w:rPr>
      </w:pPr>
      <w:r w:rsidRPr="0057412D">
        <w:rPr>
          <w:sz w:val="24"/>
          <w:szCs w:val="24"/>
        </w:rPr>
        <w:t>12.2. Стороны обязуются незамедлительно извещать друг друга в письменной форме об изменениях юридического, фактического адресов, банковских реквизитов и других существенных обстоятельствах, которые отражаются посредством заключения дополнительного соглашения к настоящему Договору.</w:t>
      </w:r>
    </w:p>
    <w:p w14:paraId="20BCFBB1" w14:textId="77777777" w:rsidR="00C90A20" w:rsidRPr="0057412D" w:rsidRDefault="00C90A20" w:rsidP="00C90A20">
      <w:pPr>
        <w:ind w:firstLine="426"/>
        <w:rPr>
          <w:sz w:val="24"/>
          <w:szCs w:val="24"/>
        </w:rPr>
      </w:pPr>
      <w:r w:rsidRPr="0057412D">
        <w:rPr>
          <w:sz w:val="24"/>
          <w:szCs w:val="24"/>
        </w:rPr>
        <w:t>12.3. Все разногласия и споры решаются в претензионном порядке, а при не достижении согласия в Арбитражном суде г. Улан-Удэ Республики Бурятия.</w:t>
      </w:r>
    </w:p>
    <w:p w14:paraId="0D108195" w14:textId="77777777" w:rsidR="00C90A20" w:rsidRPr="0057412D" w:rsidRDefault="00C90A20" w:rsidP="00C90A20">
      <w:pPr>
        <w:ind w:firstLine="426"/>
        <w:rPr>
          <w:sz w:val="24"/>
          <w:szCs w:val="24"/>
        </w:rPr>
      </w:pPr>
      <w:r w:rsidRPr="0057412D">
        <w:rPr>
          <w:sz w:val="24"/>
          <w:szCs w:val="24"/>
        </w:rPr>
        <w:t>12.4. Настоящий Договор имеет следующие Приложения, являющиеся его неотъемлемой частью:</w:t>
      </w:r>
    </w:p>
    <w:p w14:paraId="4D47E128" w14:textId="77777777" w:rsidR="00C90A20" w:rsidRPr="0057412D" w:rsidRDefault="00C90A20" w:rsidP="00C90A20">
      <w:pPr>
        <w:ind w:firstLine="426"/>
        <w:rPr>
          <w:sz w:val="24"/>
          <w:szCs w:val="24"/>
        </w:rPr>
      </w:pPr>
      <w:r w:rsidRPr="0057412D">
        <w:rPr>
          <w:sz w:val="24"/>
          <w:szCs w:val="24"/>
        </w:rPr>
        <w:t>12.4.1. Приложение 1 «Спецификация»</w:t>
      </w:r>
    </w:p>
    <w:p w14:paraId="5995A5EE" w14:textId="77777777" w:rsidR="005B6808" w:rsidRPr="0057412D" w:rsidRDefault="005B6808" w:rsidP="00C90A20">
      <w:pPr>
        <w:ind w:firstLine="426"/>
        <w:rPr>
          <w:sz w:val="24"/>
          <w:szCs w:val="24"/>
        </w:rPr>
      </w:pPr>
      <w:r w:rsidRPr="0057412D">
        <w:rPr>
          <w:sz w:val="24"/>
          <w:szCs w:val="24"/>
        </w:rPr>
        <w:t>12.4.2. Приложение 2 «Техническое задание»</w:t>
      </w:r>
    </w:p>
    <w:p w14:paraId="5D0B729A" w14:textId="77777777" w:rsidR="00DC53A1" w:rsidRPr="0057412D" w:rsidRDefault="00DC53A1" w:rsidP="00DC53A1">
      <w:pPr>
        <w:ind w:firstLine="567"/>
        <w:rPr>
          <w:sz w:val="24"/>
          <w:szCs w:val="24"/>
        </w:rPr>
      </w:pPr>
    </w:p>
    <w:p w14:paraId="1B38614E" w14:textId="77777777" w:rsidR="00DC53A1" w:rsidRPr="0057412D" w:rsidRDefault="00C90A20" w:rsidP="00DC53A1">
      <w:pPr>
        <w:autoSpaceDE w:val="0"/>
        <w:autoSpaceDN w:val="0"/>
        <w:adjustRightInd w:val="0"/>
        <w:ind w:firstLine="426"/>
        <w:rPr>
          <w:b/>
          <w:sz w:val="24"/>
          <w:szCs w:val="24"/>
        </w:rPr>
      </w:pPr>
      <w:r w:rsidRPr="0057412D">
        <w:rPr>
          <w:b/>
          <w:sz w:val="24"/>
          <w:szCs w:val="24"/>
        </w:rPr>
        <w:t xml:space="preserve"> 13</w:t>
      </w:r>
      <w:r w:rsidR="00DC53A1" w:rsidRPr="0057412D">
        <w:rPr>
          <w:b/>
          <w:sz w:val="24"/>
          <w:szCs w:val="24"/>
        </w:rPr>
        <w:t>. АДРЕСА И БАНКОВСКИЕ РЕКВИЗИТЫ СТОРОН</w:t>
      </w:r>
    </w:p>
    <w:p w14:paraId="5CF99B44" w14:textId="77777777" w:rsidR="00DC53A1" w:rsidRPr="0057412D" w:rsidRDefault="00DC53A1" w:rsidP="00DC53A1">
      <w:pPr>
        <w:autoSpaceDE w:val="0"/>
        <w:autoSpaceDN w:val="0"/>
        <w:adjustRightInd w:val="0"/>
        <w:ind w:firstLine="426"/>
        <w:rPr>
          <w:b/>
          <w:sz w:val="24"/>
          <w:szCs w:val="24"/>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69"/>
        <w:gridCol w:w="5069"/>
      </w:tblGrid>
      <w:tr w:rsidR="00DC53A1" w:rsidRPr="0057412D" w14:paraId="5569861D" w14:textId="77777777" w:rsidTr="00C2553F">
        <w:tc>
          <w:tcPr>
            <w:tcW w:w="5069" w:type="dxa"/>
          </w:tcPr>
          <w:p w14:paraId="6EC666CD" w14:textId="77777777" w:rsidR="003E50CF" w:rsidRPr="0057412D" w:rsidRDefault="003E50CF" w:rsidP="003E50CF">
            <w:pPr>
              <w:keepNext/>
              <w:keepLines/>
              <w:autoSpaceDE w:val="0"/>
              <w:autoSpaceDN w:val="0"/>
              <w:adjustRightInd w:val="0"/>
              <w:rPr>
                <w:b/>
                <w:sz w:val="24"/>
                <w:szCs w:val="24"/>
                <w:lang w:eastAsia="en-US"/>
              </w:rPr>
            </w:pPr>
            <w:r w:rsidRPr="0057412D">
              <w:rPr>
                <w:b/>
                <w:sz w:val="24"/>
                <w:szCs w:val="24"/>
                <w:lang w:eastAsia="en-US"/>
              </w:rPr>
              <w:t>Заказчик</w:t>
            </w:r>
          </w:p>
          <w:p w14:paraId="4C62C447" w14:textId="77777777" w:rsidR="003E50CF" w:rsidRPr="0057412D" w:rsidRDefault="003E50CF" w:rsidP="003E50CF">
            <w:pPr>
              <w:ind w:firstLine="0"/>
              <w:rPr>
                <w:sz w:val="24"/>
                <w:szCs w:val="24"/>
              </w:rPr>
            </w:pPr>
            <w:r w:rsidRPr="0057412D">
              <w:rPr>
                <w:b/>
                <w:sz w:val="24"/>
                <w:szCs w:val="24"/>
              </w:rPr>
              <w:t>МАДОУ д/с № 113 «Капитошка»</w:t>
            </w:r>
          </w:p>
          <w:p w14:paraId="0410B0BD" w14:textId="77777777" w:rsidR="003E50CF" w:rsidRPr="0057412D" w:rsidRDefault="003E50CF" w:rsidP="003E50CF">
            <w:pPr>
              <w:ind w:firstLine="0"/>
              <w:rPr>
                <w:sz w:val="24"/>
                <w:szCs w:val="24"/>
              </w:rPr>
            </w:pPr>
            <w:r w:rsidRPr="0057412D">
              <w:rPr>
                <w:sz w:val="24"/>
                <w:szCs w:val="24"/>
              </w:rPr>
              <w:t>670011, Республика Бурятия, г. Улан-Удэ</w:t>
            </w:r>
          </w:p>
          <w:p w14:paraId="0F58E714" w14:textId="77777777" w:rsidR="003E50CF" w:rsidRPr="0057412D" w:rsidRDefault="003E50CF" w:rsidP="003E50CF">
            <w:pPr>
              <w:ind w:firstLine="0"/>
              <w:rPr>
                <w:sz w:val="24"/>
                <w:szCs w:val="24"/>
              </w:rPr>
            </w:pPr>
            <w:r w:rsidRPr="0057412D">
              <w:rPr>
                <w:sz w:val="24"/>
                <w:szCs w:val="24"/>
              </w:rPr>
              <w:t xml:space="preserve">п. Энергетик, д.15 </w:t>
            </w:r>
          </w:p>
          <w:p w14:paraId="60A5A861" w14:textId="77777777" w:rsidR="003E50CF" w:rsidRPr="0057412D" w:rsidRDefault="003E50CF" w:rsidP="003E50CF">
            <w:pPr>
              <w:ind w:firstLine="0"/>
              <w:rPr>
                <w:sz w:val="24"/>
                <w:szCs w:val="24"/>
              </w:rPr>
            </w:pPr>
            <w:r w:rsidRPr="0057412D">
              <w:rPr>
                <w:sz w:val="24"/>
                <w:szCs w:val="24"/>
              </w:rPr>
              <w:t xml:space="preserve">ИНН 0323119067    </w:t>
            </w:r>
          </w:p>
          <w:p w14:paraId="4E398155" w14:textId="77777777" w:rsidR="003E50CF" w:rsidRPr="0057412D" w:rsidRDefault="003E50CF" w:rsidP="003E50CF">
            <w:pPr>
              <w:ind w:firstLine="0"/>
              <w:rPr>
                <w:sz w:val="24"/>
                <w:szCs w:val="24"/>
              </w:rPr>
            </w:pPr>
            <w:r w:rsidRPr="0057412D">
              <w:rPr>
                <w:sz w:val="24"/>
                <w:szCs w:val="24"/>
              </w:rPr>
              <w:t>КПП 032301001</w:t>
            </w:r>
          </w:p>
          <w:p w14:paraId="0F236988" w14:textId="77777777" w:rsidR="003E50CF" w:rsidRPr="0057412D" w:rsidRDefault="003E50CF" w:rsidP="003E50CF">
            <w:pPr>
              <w:ind w:firstLine="0"/>
              <w:rPr>
                <w:sz w:val="24"/>
                <w:szCs w:val="24"/>
              </w:rPr>
            </w:pPr>
            <w:r w:rsidRPr="0057412D">
              <w:rPr>
                <w:sz w:val="24"/>
                <w:szCs w:val="24"/>
              </w:rPr>
              <w:t xml:space="preserve">Отделение - НБ Республика Бурятия </w:t>
            </w:r>
            <w:proofErr w:type="spellStart"/>
            <w:r w:rsidRPr="0057412D">
              <w:rPr>
                <w:sz w:val="24"/>
                <w:szCs w:val="24"/>
              </w:rPr>
              <w:t>г.Улан</w:t>
            </w:r>
            <w:proofErr w:type="spellEnd"/>
            <w:r w:rsidRPr="0057412D">
              <w:rPr>
                <w:sz w:val="24"/>
                <w:szCs w:val="24"/>
              </w:rPr>
              <w:t>-Удэ</w:t>
            </w:r>
          </w:p>
          <w:p w14:paraId="5C943D1A" w14:textId="77777777" w:rsidR="003E50CF" w:rsidRPr="0057412D" w:rsidRDefault="003E50CF" w:rsidP="003E50CF">
            <w:pPr>
              <w:ind w:firstLine="0"/>
              <w:rPr>
                <w:sz w:val="24"/>
                <w:szCs w:val="24"/>
              </w:rPr>
            </w:pPr>
            <w:r w:rsidRPr="0057412D">
              <w:rPr>
                <w:sz w:val="24"/>
                <w:szCs w:val="24"/>
              </w:rPr>
              <w:t>БИК 048142001</w:t>
            </w:r>
          </w:p>
          <w:p w14:paraId="3DF8FF36" w14:textId="77777777" w:rsidR="003E50CF" w:rsidRPr="0057412D" w:rsidRDefault="003E50CF" w:rsidP="003E50CF">
            <w:pPr>
              <w:ind w:firstLine="0"/>
              <w:rPr>
                <w:sz w:val="24"/>
                <w:szCs w:val="24"/>
              </w:rPr>
            </w:pPr>
            <w:r w:rsidRPr="0057412D">
              <w:rPr>
                <w:sz w:val="24"/>
                <w:szCs w:val="24"/>
              </w:rPr>
              <w:t>ФГР 0701</w:t>
            </w:r>
          </w:p>
          <w:p w14:paraId="1463A29F" w14:textId="77777777" w:rsidR="003E50CF" w:rsidRPr="0057412D" w:rsidRDefault="003E50CF" w:rsidP="003E50CF">
            <w:pPr>
              <w:ind w:firstLine="0"/>
              <w:rPr>
                <w:sz w:val="24"/>
                <w:szCs w:val="24"/>
              </w:rPr>
            </w:pPr>
            <w:r w:rsidRPr="0057412D">
              <w:rPr>
                <w:sz w:val="24"/>
                <w:szCs w:val="24"/>
              </w:rPr>
              <w:t>Тип средств 089999</w:t>
            </w:r>
          </w:p>
          <w:p w14:paraId="4D6265BC" w14:textId="77777777" w:rsidR="003E50CF" w:rsidRPr="0057412D" w:rsidRDefault="003E50CF" w:rsidP="003E50CF">
            <w:pPr>
              <w:ind w:firstLine="0"/>
              <w:rPr>
                <w:sz w:val="24"/>
                <w:szCs w:val="24"/>
              </w:rPr>
            </w:pPr>
            <w:r w:rsidRPr="0057412D">
              <w:rPr>
                <w:sz w:val="24"/>
                <w:szCs w:val="24"/>
              </w:rPr>
              <w:t>КБК 00000000000000000130</w:t>
            </w:r>
          </w:p>
          <w:p w14:paraId="52E5AB12" w14:textId="77777777" w:rsidR="003E50CF" w:rsidRPr="0057412D" w:rsidRDefault="003E50CF" w:rsidP="003E50CF">
            <w:pPr>
              <w:ind w:firstLine="0"/>
              <w:rPr>
                <w:sz w:val="24"/>
                <w:szCs w:val="24"/>
              </w:rPr>
            </w:pPr>
            <w:r w:rsidRPr="0057412D">
              <w:rPr>
                <w:sz w:val="24"/>
                <w:szCs w:val="24"/>
              </w:rPr>
              <w:t>к/</w:t>
            </w:r>
            <w:proofErr w:type="spellStart"/>
            <w:r w:rsidRPr="0057412D">
              <w:rPr>
                <w:sz w:val="24"/>
                <w:szCs w:val="24"/>
              </w:rPr>
              <w:t>сч</w:t>
            </w:r>
            <w:proofErr w:type="spellEnd"/>
            <w:r w:rsidRPr="0057412D">
              <w:rPr>
                <w:sz w:val="24"/>
                <w:szCs w:val="24"/>
              </w:rPr>
              <w:t xml:space="preserve"> 30101810200000000736</w:t>
            </w:r>
          </w:p>
          <w:p w14:paraId="4FE0C035" w14:textId="77777777" w:rsidR="003E50CF" w:rsidRPr="0057412D" w:rsidRDefault="003E50CF" w:rsidP="003E50CF">
            <w:pPr>
              <w:ind w:firstLine="0"/>
              <w:rPr>
                <w:sz w:val="24"/>
                <w:szCs w:val="24"/>
              </w:rPr>
            </w:pPr>
            <w:r w:rsidRPr="0057412D">
              <w:rPr>
                <w:sz w:val="24"/>
                <w:szCs w:val="24"/>
              </w:rPr>
              <w:t>р/</w:t>
            </w:r>
            <w:proofErr w:type="spellStart"/>
            <w:r w:rsidRPr="0057412D">
              <w:rPr>
                <w:sz w:val="24"/>
                <w:szCs w:val="24"/>
              </w:rPr>
              <w:t>сч</w:t>
            </w:r>
            <w:proofErr w:type="spellEnd"/>
            <w:r w:rsidRPr="0057412D">
              <w:rPr>
                <w:sz w:val="24"/>
                <w:szCs w:val="24"/>
              </w:rPr>
              <w:t xml:space="preserve"> 40701810500003000001</w:t>
            </w:r>
          </w:p>
          <w:p w14:paraId="7C3A95F4" w14:textId="77777777" w:rsidR="003E50CF" w:rsidRPr="0057412D" w:rsidRDefault="003E50CF" w:rsidP="003E50CF">
            <w:pPr>
              <w:ind w:firstLine="0"/>
              <w:rPr>
                <w:sz w:val="24"/>
                <w:szCs w:val="24"/>
              </w:rPr>
            </w:pPr>
            <w:r w:rsidRPr="0057412D">
              <w:rPr>
                <w:sz w:val="24"/>
                <w:szCs w:val="24"/>
              </w:rPr>
              <w:t>Тел. 8 (3012) 42-92-77</w:t>
            </w:r>
          </w:p>
          <w:p w14:paraId="6E97B6A3" w14:textId="77777777" w:rsidR="003E50CF" w:rsidRPr="0057412D" w:rsidRDefault="003E50CF" w:rsidP="003E50CF">
            <w:pPr>
              <w:keepNext/>
              <w:keepLines/>
              <w:ind w:firstLine="0"/>
              <w:rPr>
                <w:bCs/>
                <w:sz w:val="24"/>
                <w:szCs w:val="24"/>
              </w:rPr>
            </w:pPr>
          </w:p>
          <w:p w14:paraId="4D4674F0" w14:textId="77777777" w:rsidR="003E50CF" w:rsidRPr="0057412D" w:rsidRDefault="003E50CF" w:rsidP="003E50CF">
            <w:pPr>
              <w:keepNext/>
              <w:keepLines/>
              <w:ind w:firstLine="34"/>
              <w:rPr>
                <w:bCs/>
                <w:sz w:val="24"/>
                <w:szCs w:val="24"/>
              </w:rPr>
            </w:pPr>
            <w:r w:rsidRPr="0057412D">
              <w:rPr>
                <w:bCs/>
                <w:sz w:val="24"/>
                <w:szCs w:val="24"/>
              </w:rPr>
              <w:t>Заведующий</w:t>
            </w:r>
          </w:p>
          <w:p w14:paraId="2301006B" w14:textId="070D88EE" w:rsidR="003E50CF" w:rsidRPr="0057412D" w:rsidRDefault="003E50CF" w:rsidP="003E50CF">
            <w:pPr>
              <w:keepNext/>
              <w:keepLines/>
              <w:rPr>
                <w:sz w:val="24"/>
                <w:szCs w:val="24"/>
              </w:rPr>
            </w:pPr>
            <w:r w:rsidRPr="0057412D">
              <w:rPr>
                <w:sz w:val="24"/>
                <w:szCs w:val="24"/>
              </w:rPr>
              <w:t>________________/Л.А.</w:t>
            </w:r>
            <w:r w:rsidR="00720358" w:rsidRPr="0057412D">
              <w:rPr>
                <w:sz w:val="24"/>
                <w:szCs w:val="24"/>
              </w:rPr>
              <w:t xml:space="preserve"> </w:t>
            </w:r>
            <w:r w:rsidRPr="0057412D">
              <w:rPr>
                <w:sz w:val="24"/>
                <w:szCs w:val="24"/>
              </w:rPr>
              <w:t>Серебрякова/</w:t>
            </w:r>
          </w:p>
          <w:p w14:paraId="7879CB8E" w14:textId="77777777" w:rsidR="003E50CF" w:rsidRPr="0057412D" w:rsidRDefault="003E50CF" w:rsidP="003E50CF">
            <w:pPr>
              <w:keepNext/>
              <w:keepLines/>
              <w:rPr>
                <w:sz w:val="24"/>
                <w:szCs w:val="24"/>
              </w:rPr>
            </w:pPr>
          </w:p>
          <w:p w14:paraId="7382F9BF" w14:textId="77777777" w:rsidR="003E50CF" w:rsidRPr="0057412D" w:rsidRDefault="003E50CF" w:rsidP="003E50CF">
            <w:pPr>
              <w:keepNext/>
              <w:keepLines/>
              <w:rPr>
                <w:sz w:val="24"/>
                <w:szCs w:val="24"/>
              </w:rPr>
            </w:pPr>
            <w:r w:rsidRPr="0057412D">
              <w:rPr>
                <w:sz w:val="24"/>
                <w:szCs w:val="24"/>
              </w:rPr>
              <w:t xml:space="preserve">«__» _________ 2020 г. </w:t>
            </w:r>
          </w:p>
          <w:p w14:paraId="02B41BA3" w14:textId="77777777" w:rsidR="003E50CF" w:rsidRPr="0057412D" w:rsidRDefault="003E50CF" w:rsidP="003E50CF">
            <w:pPr>
              <w:keepNext/>
              <w:keepLines/>
              <w:jc w:val="center"/>
              <w:rPr>
                <w:b/>
                <w:sz w:val="24"/>
                <w:szCs w:val="24"/>
              </w:rPr>
            </w:pPr>
            <w:r w:rsidRPr="0057412D">
              <w:rPr>
                <w:sz w:val="24"/>
                <w:szCs w:val="24"/>
              </w:rPr>
              <w:t>М.П.</w:t>
            </w:r>
          </w:p>
        </w:tc>
        <w:tc>
          <w:tcPr>
            <w:tcW w:w="5069" w:type="dxa"/>
          </w:tcPr>
          <w:p w14:paraId="5294EA72" w14:textId="77777777" w:rsidR="003E50CF" w:rsidRPr="0057412D" w:rsidRDefault="003E50CF" w:rsidP="003E50CF">
            <w:pPr>
              <w:keepNext/>
              <w:keepLines/>
              <w:jc w:val="center"/>
              <w:rPr>
                <w:b/>
                <w:sz w:val="24"/>
                <w:szCs w:val="24"/>
              </w:rPr>
            </w:pPr>
            <w:r w:rsidRPr="0057412D">
              <w:rPr>
                <w:b/>
                <w:sz w:val="24"/>
                <w:szCs w:val="24"/>
              </w:rPr>
              <w:t>Поставщик</w:t>
            </w:r>
          </w:p>
          <w:p w14:paraId="35F2F407" w14:textId="77777777" w:rsidR="00DA1910" w:rsidRPr="0057412D" w:rsidRDefault="00DA1910" w:rsidP="00DA1910">
            <w:pPr>
              <w:keepNext/>
              <w:keepLines/>
              <w:ind w:firstLine="34"/>
              <w:rPr>
                <w:bCs/>
                <w:sz w:val="24"/>
                <w:szCs w:val="24"/>
              </w:rPr>
            </w:pPr>
          </w:p>
          <w:p w14:paraId="44888E81" w14:textId="77777777" w:rsidR="00DA1910" w:rsidRPr="0057412D" w:rsidRDefault="00DA1910" w:rsidP="00DA1910">
            <w:pPr>
              <w:keepNext/>
              <w:keepLines/>
              <w:ind w:firstLine="34"/>
              <w:rPr>
                <w:bCs/>
                <w:sz w:val="24"/>
                <w:szCs w:val="24"/>
              </w:rPr>
            </w:pPr>
          </w:p>
          <w:p w14:paraId="45CFBC29" w14:textId="77777777" w:rsidR="00DA1910" w:rsidRPr="0057412D" w:rsidRDefault="00DA1910" w:rsidP="00DA1910">
            <w:pPr>
              <w:keepNext/>
              <w:keepLines/>
              <w:ind w:firstLine="34"/>
              <w:rPr>
                <w:bCs/>
                <w:sz w:val="24"/>
                <w:szCs w:val="24"/>
              </w:rPr>
            </w:pPr>
          </w:p>
          <w:p w14:paraId="4D724DCE" w14:textId="77777777" w:rsidR="00DA1910" w:rsidRPr="0057412D" w:rsidRDefault="00DA1910" w:rsidP="00DA1910">
            <w:pPr>
              <w:keepNext/>
              <w:keepLines/>
              <w:ind w:firstLine="34"/>
              <w:rPr>
                <w:bCs/>
                <w:sz w:val="24"/>
                <w:szCs w:val="24"/>
              </w:rPr>
            </w:pPr>
          </w:p>
          <w:p w14:paraId="351FBAAB" w14:textId="77777777" w:rsidR="00DA1910" w:rsidRPr="0057412D" w:rsidRDefault="00DA1910" w:rsidP="00DA1910">
            <w:pPr>
              <w:keepNext/>
              <w:keepLines/>
              <w:ind w:firstLine="34"/>
              <w:rPr>
                <w:bCs/>
                <w:sz w:val="24"/>
                <w:szCs w:val="24"/>
              </w:rPr>
            </w:pPr>
          </w:p>
          <w:p w14:paraId="1D48FC01" w14:textId="77777777" w:rsidR="00DA1910" w:rsidRPr="0057412D" w:rsidRDefault="00DA1910" w:rsidP="00DA1910">
            <w:pPr>
              <w:keepNext/>
              <w:keepLines/>
              <w:ind w:firstLine="34"/>
              <w:rPr>
                <w:bCs/>
                <w:sz w:val="24"/>
                <w:szCs w:val="24"/>
              </w:rPr>
            </w:pPr>
          </w:p>
          <w:p w14:paraId="13F86997" w14:textId="77777777" w:rsidR="00DA1910" w:rsidRPr="0057412D" w:rsidRDefault="00DA1910" w:rsidP="00DA1910">
            <w:pPr>
              <w:keepNext/>
              <w:keepLines/>
              <w:ind w:firstLine="34"/>
              <w:rPr>
                <w:bCs/>
                <w:sz w:val="24"/>
                <w:szCs w:val="24"/>
              </w:rPr>
            </w:pPr>
          </w:p>
          <w:p w14:paraId="3BF77450" w14:textId="77777777" w:rsidR="00DA1910" w:rsidRPr="0057412D" w:rsidRDefault="00DA1910" w:rsidP="00DA1910">
            <w:pPr>
              <w:keepNext/>
              <w:keepLines/>
              <w:ind w:firstLine="34"/>
              <w:rPr>
                <w:bCs/>
                <w:sz w:val="24"/>
                <w:szCs w:val="24"/>
              </w:rPr>
            </w:pPr>
          </w:p>
          <w:p w14:paraId="1F35EC38" w14:textId="77777777" w:rsidR="00DA1910" w:rsidRPr="0057412D" w:rsidRDefault="00DA1910" w:rsidP="00DA1910">
            <w:pPr>
              <w:keepNext/>
              <w:keepLines/>
              <w:ind w:firstLine="34"/>
              <w:rPr>
                <w:bCs/>
                <w:sz w:val="24"/>
                <w:szCs w:val="24"/>
              </w:rPr>
            </w:pPr>
          </w:p>
          <w:p w14:paraId="72B3DAEF" w14:textId="77777777" w:rsidR="00DA1910" w:rsidRPr="0057412D" w:rsidRDefault="00DA1910" w:rsidP="00DA1910">
            <w:pPr>
              <w:keepNext/>
              <w:keepLines/>
              <w:ind w:firstLine="34"/>
              <w:rPr>
                <w:bCs/>
                <w:sz w:val="24"/>
                <w:szCs w:val="24"/>
              </w:rPr>
            </w:pPr>
          </w:p>
          <w:p w14:paraId="78E304AC" w14:textId="77777777" w:rsidR="00DA1910" w:rsidRPr="0057412D" w:rsidRDefault="00DA1910" w:rsidP="00DA1910">
            <w:pPr>
              <w:keepNext/>
              <w:keepLines/>
              <w:ind w:firstLine="34"/>
              <w:rPr>
                <w:bCs/>
                <w:sz w:val="24"/>
                <w:szCs w:val="24"/>
              </w:rPr>
            </w:pPr>
          </w:p>
          <w:p w14:paraId="38373272" w14:textId="77777777" w:rsidR="00DA1910" w:rsidRPr="0057412D" w:rsidRDefault="00DA1910" w:rsidP="00DA1910">
            <w:pPr>
              <w:keepNext/>
              <w:keepLines/>
              <w:ind w:firstLine="34"/>
              <w:rPr>
                <w:bCs/>
                <w:sz w:val="24"/>
                <w:szCs w:val="24"/>
              </w:rPr>
            </w:pPr>
          </w:p>
          <w:p w14:paraId="389711E9" w14:textId="77777777" w:rsidR="00DA1910" w:rsidRPr="0057412D" w:rsidRDefault="00DA1910" w:rsidP="00DA1910">
            <w:pPr>
              <w:keepNext/>
              <w:keepLines/>
              <w:ind w:firstLine="34"/>
              <w:rPr>
                <w:bCs/>
                <w:sz w:val="24"/>
                <w:szCs w:val="24"/>
              </w:rPr>
            </w:pPr>
          </w:p>
          <w:p w14:paraId="1696F0F6" w14:textId="77777777" w:rsidR="00DA1910" w:rsidRPr="0057412D" w:rsidRDefault="00DA1910" w:rsidP="00DA1910">
            <w:pPr>
              <w:keepNext/>
              <w:keepLines/>
              <w:ind w:firstLine="34"/>
              <w:rPr>
                <w:bCs/>
                <w:sz w:val="24"/>
                <w:szCs w:val="24"/>
              </w:rPr>
            </w:pPr>
          </w:p>
          <w:p w14:paraId="37A6D4A0" w14:textId="77777777" w:rsidR="00DA1910" w:rsidRPr="0057412D" w:rsidRDefault="00DA1910" w:rsidP="00DA1910">
            <w:pPr>
              <w:keepNext/>
              <w:keepLines/>
              <w:ind w:firstLine="34"/>
              <w:rPr>
                <w:bCs/>
                <w:sz w:val="24"/>
                <w:szCs w:val="24"/>
              </w:rPr>
            </w:pPr>
          </w:p>
          <w:p w14:paraId="1637CE00" w14:textId="77777777" w:rsidR="00DA1910" w:rsidRPr="0057412D" w:rsidRDefault="00DA1910" w:rsidP="00DA1910">
            <w:pPr>
              <w:keepNext/>
              <w:keepLines/>
              <w:ind w:firstLine="34"/>
              <w:rPr>
                <w:bCs/>
                <w:sz w:val="24"/>
                <w:szCs w:val="24"/>
              </w:rPr>
            </w:pPr>
            <w:r w:rsidRPr="0057412D">
              <w:rPr>
                <w:bCs/>
                <w:sz w:val="24"/>
                <w:szCs w:val="24"/>
              </w:rPr>
              <w:t>Должность</w:t>
            </w:r>
          </w:p>
          <w:p w14:paraId="75E6A19A" w14:textId="77777777" w:rsidR="00DA1910" w:rsidRPr="0057412D" w:rsidRDefault="00DA1910" w:rsidP="00DA1910">
            <w:pPr>
              <w:keepNext/>
              <w:keepLines/>
              <w:rPr>
                <w:sz w:val="24"/>
                <w:szCs w:val="24"/>
              </w:rPr>
            </w:pPr>
            <w:r w:rsidRPr="0057412D">
              <w:rPr>
                <w:sz w:val="24"/>
                <w:szCs w:val="24"/>
              </w:rPr>
              <w:t>________________/ФИО/</w:t>
            </w:r>
          </w:p>
          <w:p w14:paraId="2BD2755A" w14:textId="77777777" w:rsidR="00DA1910" w:rsidRPr="0057412D" w:rsidRDefault="00DA1910" w:rsidP="00DA1910">
            <w:pPr>
              <w:keepNext/>
              <w:keepLines/>
              <w:rPr>
                <w:sz w:val="24"/>
                <w:szCs w:val="24"/>
              </w:rPr>
            </w:pPr>
          </w:p>
          <w:p w14:paraId="43ECC075" w14:textId="77777777" w:rsidR="00DA1910" w:rsidRPr="0057412D" w:rsidRDefault="00DA1910" w:rsidP="00DA1910">
            <w:pPr>
              <w:keepNext/>
              <w:keepLines/>
              <w:rPr>
                <w:sz w:val="24"/>
                <w:szCs w:val="24"/>
              </w:rPr>
            </w:pPr>
            <w:r w:rsidRPr="0057412D">
              <w:rPr>
                <w:sz w:val="24"/>
                <w:szCs w:val="24"/>
              </w:rPr>
              <w:t xml:space="preserve">«__» _________ 2020 г. </w:t>
            </w:r>
          </w:p>
          <w:p w14:paraId="6CA01C45" w14:textId="77777777" w:rsidR="00DC53A1" w:rsidRPr="0057412D" w:rsidRDefault="00DA1910" w:rsidP="00DA1910">
            <w:pPr>
              <w:keepNext/>
              <w:keepLines/>
              <w:jc w:val="center"/>
              <w:rPr>
                <w:b/>
                <w:sz w:val="24"/>
                <w:szCs w:val="24"/>
              </w:rPr>
            </w:pPr>
            <w:r w:rsidRPr="0057412D">
              <w:rPr>
                <w:sz w:val="24"/>
                <w:szCs w:val="24"/>
              </w:rPr>
              <w:t>М.П.</w:t>
            </w:r>
          </w:p>
        </w:tc>
      </w:tr>
    </w:tbl>
    <w:p w14:paraId="4C4AFAE6" w14:textId="77777777" w:rsidR="00DC53A1" w:rsidRPr="0057412D" w:rsidRDefault="00DC53A1" w:rsidP="00DC53A1">
      <w:pPr>
        <w:pageBreakBefore/>
        <w:autoSpaceDN w:val="0"/>
        <w:adjustRightInd w:val="0"/>
        <w:jc w:val="right"/>
        <w:rPr>
          <w:bCs/>
          <w:sz w:val="24"/>
          <w:szCs w:val="24"/>
        </w:rPr>
      </w:pPr>
      <w:r w:rsidRPr="0057412D">
        <w:rPr>
          <w:bCs/>
          <w:sz w:val="24"/>
          <w:szCs w:val="24"/>
        </w:rPr>
        <w:lastRenderedPageBreak/>
        <w:t>Приложение № 1</w:t>
      </w:r>
      <w:r w:rsidR="004655BC" w:rsidRPr="0057412D">
        <w:rPr>
          <w:bCs/>
          <w:sz w:val="24"/>
          <w:szCs w:val="24"/>
        </w:rPr>
        <w:t xml:space="preserve"> </w:t>
      </w:r>
      <w:r w:rsidRPr="0057412D">
        <w:rPr>
          <w:bCs/>
          <w:sz w:val="24"/>
          <w:szCs w:val="24"/>
        </w:rPr>
        <w:t xml:space="preserve">к Договору №_______ </w:t>
      </w:r>
    </w:p>
    <w:p w14:paraId="738826C3" w14:textId="1F064DD3" w:rsidR="00DC53A1" w:rsidRPr="0057412D" w:rsidRDefault="00DC53A1" w:rsidP="00DC53A1">
      <w:pPr>
        <w:jc w:val="right"/>
        <w:rPr>
          <w:bCs/>
          <w:sz w:val="24"/>
          <w:szCs w:val="24"/>
        </w:rPr>
      </w:pPr>
      <w:r w:rsidRPr="0057412D">
        <w:rPr>
          <w:bCs/>
          <w:sz w:val="24"/>
          <w:szCs w:val="24"/>
        </w:rPr>
        <w:t>от «___</w:t>
      </w:r>
      <w:r w:rsidR="00A215EB" w:rsidRPr="0057412D">
        <w:rPr>
          <w:bCs/>
          <w:sz w:val="24"/>
          <w:szCs w:val="24"/>
        </w:rPr>
        <w:t>» _</w:t>
      </w:r>
      <w:r w:rsidRPr="0057412D">
        <w:rPr>
          <w:bCs/>
          <w:sz w:val="24"/>
          <w:szCs w:val="24"/>
        </w:rPr>
        <w:t>_________</w:t>
      </w:r>
      <w:r w:rsidR="00A215EB" w:rsidRPr="0057412D">
        <w:rPr>
          <w:bCs/>
          <w:sz w:val="24"/>
          <w:szCs w:val="24"/>
        </w:rPr>
        <w:t>_ 20</w:t>
      </w:r>
      <w:r w:rsidR="006F0301">
        <w:rPr>
          <w:bCs/>
          <w:sz w:val="24"/>
          <w:szCs w:val="24"/>
        </w:rPr>
        <w:t>__</w:t>
      </w:r>
      <w:r w:rsidRPr="0057412D">
        <w:rPr>
          <w:bCs/>
          <w:sz w:val="24"/>
          <w:szCs w:val="24"/>
        </w:rPr>
        <w:t xml:space="preserve"> г.</w:t>
      </w:r>
    </w:p>
    <w:p w14:paraId="4944058B" w14:textId="77777777" w:rsidR="00DC53A1" w:rsidRPr="0057412D" w:rsidRDefault="00DC53A1" w:rsidP="00DC53A1">
      <w:pPr>
        <w:jc w:val="right"/>
        <w:rPr>
          <w:bCs/>
          <w:sz w:val="24"/>
          <w:szCs w:val="24"/>
        </w:rPr>
      </w:pPr>
    </w:p>
    <w:p w14:paraId="51958554" w14:textId="77777777" w:rsidR="00DC53A1" w:rsidRPr="0057412D" w:rsidRDefault="00DC53A1" w:rsidP="00DC53A1">
      <w:pPr>
        <w:jc w:val="center"/>
        <w:rPr>
          <w:b/>
          <w:sz w:val="24"/>
          <w:szCs w:val="24"/>
        </w:rPr>
      </w:pPr>
      <w:r w:rsidRPr="0057412D">
        <w:rPr>
          <w:b/>
          <w:sz w:val="24"/>
          <w:szCs w:val="24"/>
        </w:rPr>
        <w:t>Спецификация</w:t>
      </w:r>
    </w:p>
    <w:p w14:paraId="7028CD91" w14:textId="77777777" w:rsidR="00DC53A1" w:rsidRPr="0057412D" w:rsidRDefault="00DC53A1" w:rsidP="00DC53A1">
      <w:pPr>
        <w:jc w:val="center"/>
        <w:rPr>
          <w:b/>
          <w:sz w:val="24"/>
          <w:szCs w:val="24"/>
        </w:rPr>
      </w:pPr>
      <w:r w:rsidRPr="0057412D">
        <w:rPr>
          <w:b/>
          <w:sz w:val="24"/>
          <w:szCs w:val="24"/>
        </w:rPr>
        <w:t xml:space="preserve">на </w:t>
      </w:r>
      <w:r w:rsidR="002A159D" w:rsidRPr="0057412D">
        <w:rPr>
          <w:b/>
          <w:sz w:val="24"/>
          <w:szCs w:val="24"/>
        </w:rPr>
        <w:t>Поставку продуктов питания (</w:t>
      </w:r>
      <w:r w:rsidR="00E407AE" w:rsidRPr="0057412D">
        <w:rPr>
          <w:b/>
          <w:sz w:val="24"/>
          <w:szCs w:val="24"/>
        </w:rPr>
        <w:t>мясо говядины</w:t>
      </w:r>
      <w:r w:rsidR="002A159D" w:rsidRPr="0057412D">
        <w:rPr>
          <w:b/>
          <w:sz w:val="24"/>
          <w:szCs w:val="24"/>
        </w:rPr>
        <w:t xml:space="preserve">) для нужд МАДОУ детский сад № 113 «Капитошка» </w:t>
      </w:r>
      <w:r w:rsidR="00B26FB0" w:rsidRPr="0057412D">
        <w:rPr>
          <w:b/>
          <w:sz w:val="24"/>
          <w:szCs w:val="24"/>
        </w:rPr>
        <w:t xml:space="preserve"> </w:t>
      </w:r>
    </w:p>
    <w:p w14:paraId="68631CA6" w14:textId="77777777" w:rsidR="00DC53A1" w:rsidRPr="0057412D" w:rsidRDefault="00DC53A1" w:rsidP="00DC53A1">
      <w:pPr>
        <w:jc w:val="center"/>
        <w:rPr>
          <w:b/>
          <w:sz w:val="24"/>
          <w:szCs w:val="24"/>
        </w:rPr>
      </w:pPr>
    </w:p>
    <w:tbl>
      <w:tblPr>
        <w:tblW w:w="100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99"/>
        <w:gridCol w:w="3289"/>
        <w:gridCol w:w="1984"/>
        <w:gridCol w:w="610"/>
        <w:gridCol w:w="691"/>
        <w:gridCol w:w="1132"/>
        <w:gridCol w:w="1657"/>
      </w:tblGrid>
      <w:tr w:rsidR="00AE5730" w:rsidRPr="0057412D" w14:paraId="5AFEA499" w14:textId="77777777" w:rsidTr="00AE5730">
        <w:trPr>
          <w:jc w:val="center"/>
        </w:trPr>
        <w:tc>
          <w:tcPr>
            <w:tcW w:w="699" w:type="dxa"/>
            <w:tcBorders>
              <w:top w:val="single" w:sz="4" w:space="0" w:color="auto"/>
              <w:left w:val="single" w:sz="4" w:space="0" w:color="auto"/>
              <w:bottom w:val="single" w:sz="4" w:space="0" w:color="auto"/>
              <w:right w:val="single" w:sz="4" w:space="0" w:color="auto"/>
            </w:tcBorders>
            <w:vAlign w:val="center"/>
            <w:hideMark/>
          </w:tcPr>
          <w:p w14:paraId="3D4EF894" w14:textId="77777777" w:rsidR="00AE5730" w:rsidRPr="0057412D" w:rsidRDefault="00AE5730" w:rsidP="00DC53A1">
            <w:pPr>
              <w:autoSpaceDE w:val="0"/>
              <w:autoSpaceDN w:val="0"/>
              <w:adjustRightInd w:val="0"/>
              <w:ind w:firstLine="0"/>
              <w:rPr>
                <w:b/>
                <w:bCs/>
                <w:sz w:val="24"/>
                <w:szCs w:val="24"/>
              </w:rPr>
            </w:pPr>
            <w:r w:rsidRPr="0057412D">
              <w:rPr>
                <w:b/>
                <w:bCs/>
                <w:sz w:val="24"/>
                <w:szCs w:val="24"/>
              </w:rPr>
              <w:t>№ п/п</w:t>
            </w:r>
          </w:p>
        </w:tc>
        <w:tc>
          <w:tcPr>
            <w:tcW w:w="3289" w:type="dxa"/>
            <w:tcBorders>
              <w:top w:val="single" w:sz="4" w:space="0" w:color="auto"/>
              <w:left w:val="single" w:sz="4" w:space="0" w:color="auto"/>
              <w:bottom w:val="single" w:sz="4" w:space="0" w:color="auto"/>
              <w:right w:val="single" w:sz="4" w:space="0" w:color="auto"/>
            </w:tcBorders>
            <w:vAlign w:val="center"/>
            <w:hideMark/>
          </w:tcPr>
          <w:p w14:paraId="19A30B4D" w14:textId="77777777" w:rsidR="00AE5730" w:rsidRPr="0057412D" w:rsidRDefault="00AE5730" w:rsidP="008C2851">
            <w:pPr>
              <w:ind w:firstLine="0"/>
              <w:rPr>
                <w:b/>
                <w:sz w:val="24"/>
                <w:szCs w:val="24"/>
              </w:rPr>
            </w:pPr>
            <w:r w:rsidRPr="0057412D">
              <w:rPr>
                <w:b/>
                <w:sz w:val="24"/>
                <w:szCs w:val="24"/>
              </w:rPr>
              <w:t>Наименование товара</w:t>
            </w:r>
          </w:p>
        </w:tc>
        <w:tc>
          <w:tcPr>
            <w:tcW w:w="1984" w:type="dxa"/>
            <w:tcBorders>
              <w:top w:val="single" w:sz="4" w:space="0" w:color="auto"/>
              <w:left w:val="single" w:sz="4" w:space="0" w:color="auto"/>
              <w:bottom w:val="single" w:sz="4" w:space="0" w:color="auto"/>
              <w:right w:val="single" w:sz="4" w:space="0" w:color="auto"/>
            </w:tcBorders>
            <w:vAlign w:val="center"/>
            <w:hideMark/>
          </w:tcPr>
          <w:p w14:paraId="1EF55208" w14:textId="77777777" w:rsidR="00AE5730" w:rsidRPr="0057412D" w:rsidRDefault="00AE5730" w:rsidP="00DC53A1">
            <w:pPr>
              <w:autoSpaceDE w:val="0"/>
              <w:autoSpaceDN w:val="0"/>
              <w:adjustRightInd w:val="0"/>
              <w:ind w:firstLine="0"/>
              <w:rPr>
                <w:b/>
                <w:bCs/>
                <w:sz w:val="24"/>
                <w:szCs w:val="24"/>
              </w:rPr>
            </w:pPr>
            <w:r w:rsidRPr="0057412D">
              <w:rPr>
                <w:b/>
                <w:sz w:val="24"/>
                <w:szCs w:val="24"/>
              </w:rPr>
              <w:t>Страна происхождения товара (производитель товара)</w:t>
            </w:r>
          </w:p>
        </w:tc>
        <w:tc>
          <w:tcPr>
            <w:tcW w:w="610" w:type="dxa"/>
            <w:tcBorders>
              <w:top w:val="single" w:sz="4" w:space="0" w:color="auto"/>
              <w:left w:val="single" w:sz="4" w:space="0" w:color="auto"/>
              <w:bottom w:val="single" w:sz="4" w:space="0" w:color="auto"/>
              <w:right w:val="single" w:sz="4" w:space="0" w:color="auto"/>
            </w:tcBorders>
            <w:vAlign w:val="center"/>
            <w:hideMark/>
          </w:tcPr>
          <w:p w14:paraId="4458B434" w14:textId="77777777" w:rsidR="00AE5730" w:rsidRPr="0057412D" w:rsidRDefault="00AE5730" w:rsidP="00DC53A1">
            <w:pPr>
              <w:ind w:firstLine="0"/>
              <w:rPr>
                <w:b/>
                <w:bCs/>
                <w:sz w:val="24"/>
                <w:szCs w:val="24"/>
              </w:rPr>
            </w:pPr>
            <w:r w:rsidRPr="0057412D">
              <w:rPr>
                <w:b/>
                <w:bCs/>
                <w:sz w:val="24"/>
                <w:szCs w:val="24"/>
              </w:rPr>
              <w:t>Ед. изм.</w:t>
            </w:r>
          </w:p>
        </w:tc>
        <w:tc>
          <w:tcPr>
            <w:tcW w:w="691" w:type="dxa"/>
            <w:tcBorders>
              <w:top w:val="single" w:sz="4" w:space="0" w:color="auto"/>
              <w:left w:val="single" w:sz="4" w:space="0" w:color="auto"/>
              <w:bottom w:val="single" w:sz="4" w:space="0" w:color="auto"/>
              <w:right w:val="single" w:sz="4" w:space="0" w:color="auto"/>
            </w:tcBorders>
            <w:vAlign w:val="center"/>
            <w:hideMark/>
          </w:tcPr>
          <w:p w14:paraId="1A060AAE" w14:textId="77777777" w:rsidR="00AE5730" w:rsidRPr="0057412D" w:rsidRDefault="00AE5730" w:rsidP="00DC53A1">
            <w:pPr>
              <w:ind w:firstLine="0"/>
              <w:rPr>
                <w:b/>
                <w:bCs/>
                <w:sz w:val="24"/>
                <w:szCs w:val="24"/>
              </w:rPr>
            </w:pPr>
            <w:r w:rsidRPr="0057412D">
              <w:rPr>
                <w:b/>
                <w:bCs/>
                <w:sz w:val="24"/>
                <w:szCs w:val="24"/>
              </w:rPr>
              <w:t>Кол-во</w:t>
            </w:r>
          </w:p>
        </w:tc>
        <w:tc>
          <w:tcPr>
            <w:tcW w:w="1132" w:type="dxa"/>
            <w:tcBorders>
              <w:top w:val="single" w:sz="4" w:space="0" w:color="auto"/>
              <w:left w:val="single" w:sz="4" w:space="0" w:color="auto"/>
              <w:bottom w:val="single" w:sz="4" w:space="0" w:color="auto"/>
              <w:right w:val="single" w:sz="4" w:space="0" w:color="auto"/>
            </w:tcBorders>
            <w:vAlign w:val="center"/>
            <w:hideMark/>
          </w:tcPr>
          <w:p w14:paraId="74D47C3D" w14:textId="77777777" w:rsidR="00AE5730" w:rsidRPr="0057412D" w:rsidRDefault="00AE5730" w:rsidP="00DC53A1">
            <w:pPr>
              <w:ind w:firstLine="0"/>
              <w:rPr>
                <w:b/>
                <w:bCs/>
                <w:sz w:val="24"/>
                <w:szCs w:val="24"/>
              </w:rPr>
            </w:pPr>
            <w:r w:rsidRPr="0057412D">
              <w:rPr>
                <w:b/>
                <w:bCs/>
                <w:sz w:val="24"/>
                <w:szCs w:val="24"/>
              </w:rPr>
              <w:t>Цена за единицу, руб.</w:t>
            </w:r>
          </w:p>
        </w:tc>
        <w:tc>
          <w:tcPr>
            <w:tcW w:w="1657" w:type="dxa"/>
            <w:tcBorders>
              <w:top w:val="single" w:sz="4" w:space="0" w:color="auto"/>
              <w:left w:val="single" w:sz="4" w:space="0" w:color="auto"/>
              <w:bottom w:val="single" w:sz="4" w:space="0" w:color="auto"/>
              <w:right w:val="single" w:sz="4" w:space="0" w:color="auto"/>
            </w:tcBorders>
            <w:vAlign w:val="center"/>
            <w:hideMark/>
          </w:tcPr>
          <w:p w14:paraId="16AF37DC" w14:textId="77777777" w:rsidR="00AE5730" w:rsidRPr="0057412D" w:rsidRDefault="00AE5730" w:rsidP="00DC53A1">
            <w:pPr>
              <w:ind w:firstLine="0"/>
              <w:rPr>
                <w:b/>
                <w:bCs/>
                <w:sz w:val="24"/>
                <w:szCs w:val="24"/>
              </w:rPr>
            </w:pPr>
            <w:r w:rsidRPr="0057412D">
              <w:rPr>
                <w:b/>
                <w:sz w:val="24"/>
                <w:szCs w:val="24"/>
              </w:rPr>
              <w:t>Цена на весь объем поставки с учетом всех расходов, в руб.</w:t>
            </w:r>
          </w:p>
        </w:tc>
      </w:tr>
      <w:tr w:rsidR="00AE5730" w:rsidRPr="0057412D" w14:paraId="37BE3255" w14:textId="77777777" w:rsidTr="00AE5730">
        <w:trPr>
          <w:trHeight w:val="205"/>
          <w:jc w:val="center"/>
        </w:trPr>
        <w:tc>
          <w:tcPr>
            <w:tcW w:w="699" w:type="dxa"/>
            <w:tcBorders>
              <w:top w:val="single" w:sz="4" w:space="0" w:color="auto"/>
              <w:left w:val="single" w:sz="4" w:space="0" w:color="auto"/>
              <w:bottom w:val="single" w:sz="4" w:space="0" w:color="auto"/>
              <w:right w:val="single" w:sz="4" w:space="0" w:color="auto"/>
            </w:tcBorders>
            <w:hideMark/>
          </w:tcPr>
          <w:p w14:paraId="75FD6BD4" w14:textId="77777777" w:rsidR="00AE5730" w:rsidRPr="0057412D" w:rsidRDefault="00AE5730" w:rsidP="00814002">
            <w:pPr>
              <w:pStyle w:val="af9"/>
              <w:numPr>
                <w:ilvl w:val="0"/>
                <w:numId w:val="33"/>
              </w:numPr>
              <w:autoSpaceDE w:val="0"/>
              <w:autoSpaceDN w:val="0"/>
              <w:adjustRightInd w:val="0"/>
              <w:ind w:left="624" w:hanging="446"/>
              <w:jc w:val="center"/>
              <w:rPr>
                <w:bCs/>
              </w:rPr>
            </w:pPr>
          </w:p>
        </w:tc>
        <w:tc>
          <w:tcPr>
            <w:tcW w:w="3289" w:type="dxa"/>
            <w:tcBorders>
              <w:top w:val="single" w:sz="4" w:space="0" w:color="auto"/>
              <w:left w:val="single" w:sz="4" w:space="0" w:color="auto"/>
              <w:bottom w:val="single" w:sz="4" w:space="0" w:color="auto"/>
              <w:right w:val="single" w:sz="4" w:space="0" w:color="auto"/>
            </w:tcBorders>
            <w:vAlign w:val="center"/>
          </w:tcPr>
          <w:p w14:paraId="161E9396" w14:textId="77777777" w:rsidR="00AE5730" w:rsidRPr="0057412D" w:rsidRDefault="00AE5730" w:rsidP="009055D3">
            <w:pPr>
              <w:autoSpaceDE w:val="0"/>
              <w:autoSpaceDN w:val="0"/>
              <w:adjustRightInd w:val="0"/>
              <w:ind w:firstLine="0"/>
              <w:jc w:val="left"/>
              <w:rPr>
                <w:b/>
                <w:bCs/>
                <w:sz w:val="24"/>
                <w:szCs w:val="24"/>
              </w:rPr>
            </w:pPr>
          </w:p>
        </w:tc>
        <w:tc>
          <w:tcPr>
            <w:tcW w:w="1984" w:type="dxa"/>
            <w:tcBorders>
              <w:top w:val="single" w:sz="4" w:space="0" w:color="auto"/>
              <w:left w:val="single" w:sz="4" w:space="0" w:color="auto"/>
              <w:bottom w:val="single" w:sz="4" w:space="0" w:color="auto"/>
              <w:right w:val="single" w:sz="4" w:space="0" w:color="auto"/>
            </w:tcBorders>
            <w:vAlign w:val="center"/>
          </w:tcPr>
          <w:p w14:paraId="2E10A6CD" w14:textId="77777777" w:rsidR="00AE5730" w:rsidRPr="0057412D" w:rsidRDefault="00AE5730" w:rsidP="009055D3">
            <w:pPr>
              <w:autoSpaceDE w:val="0"/>
              <w:autoSpaceDN w:val="0"/>
              <w:adjustRightInd w:val="0"/>
              <w:ind w:firstLine="0"/>
              <w:jc w:val="center"/>
              <w:rPr>
                <w:b/>
                <w:bCs/>
                <w:sz w:val="24"/>
                <w:szCs w:val="24"/>
              </w:rPr>
            </w:pPr>
          </w:p>
        </w:tc>
        <w:tc>
          <w:tcPr>
            <w:tcW w:w="610" w:type="dxa"/>
            <w:tcBorders>
              <w:top w:val="single" w:sz="4" w:space="0" w:color="auto"/>
              <w:left w:val="single" w:sz="4" w:space="0" w:color="auto"/>
              <w:bottom w:val="single" w:sz="4" w:space="0" w:color="auto"/>
              <w:right w:val="single" w:sz="4" w:space="0" w:color="auto"/>
            </w:tcBorders>
            <w:vAlign w:val="center"/>
          </w:tcPr>
          <w:p w14:paraId="4FDBE0FC" w14:textId="77777777" w:rsidR="00AE5730" w:rsidRPr="0057412D" w:rsidRDefault="00AE5730" w:rsidP="009055D3">
            <w:pPr>
              <w:autoSpaceDE w:val="0"/>
              <w:autoSpaceDN w:val="0"/>
              <w:adjustRightInd w:val="0"/>
              <w:ind w:firstLine="0"/>
              <w:jc w:val="center"/>
              <w:rPr>
                <w:b/>
                <w:bCs/>
                <w:sz w:val="24"/>
                <w:szCs w:val="24"/>
              </w:rPr>
            </w:pPr>
          </w:p>
        </w:tc>
        <w:tc>
          <w:tcPr>
            <w:tcW w:w="691" w:type="dxa"/>
            <w:tcBorders>
              <w:top w:val="single" w:sz="4" w:space="0" w:color="auto"/>
              <w:left w:val="single" w:sz="4" w:space="0" w:color="auto"/>
              <w:bottom w:val="single" w:sz="4" w:space="0" w:color="auto"/>
              <w:right w:val="single" w:sz="4" w:space="0" w:color="auto"/>
            </w:tcBorders>
            <w:vAlign w:val="center"/>
          </w:tcPr>
          <w:p w14:paraId="41530D92" w14:textId="77777777" w:rsidR="00AE5730" w:rsidRPr="0057412D" w:rsidRDefault="00AE5730" w:rsidP="009055D3">
            <w:pPr>
              <w:autoSpaceDE w:val="0"/>
              <w:autoSpaceDN w:val="0"/>
              <w:adjustRightInd w:val="0"/>
              <w:ind w:firstLine="0"/>
              <w:jc w:val="center"/>
              <w:rPr>
                <w:b/>
                <w:bCs/>
                <w:sz w:val="24"/>
                <w:szCs w:val="24"/>
              </w:rPr>
            </w:pPr>
          </w:p>
        </w:tc>
        <w:tc>
          <w:tcPr>
            <w:tcW w:w="1132" w:type="dxa"/>
            <w:tcBorders>
              <w:top w:val="single" w:sz="4" w:space="0" w:color="auto"/>
              <w:left w:val="single" w:sz="4" w:space="0" w:color="auto"/>
              <w:bottom w:val="single" w:sz="4" w:space="0" w:color="auto"/>
              <w:right w:val="single" w:sz="4" w:space="0" w:color="auto"/>
            </w:tcBorders>
            <w:vAlign w:val="center"/>
          </w:tcPr>
          <w:p w14:paraId="2A3C74B4" w14:textId="77777777" w:rsidR="00AE5730" w:rsidRPr="0057412D" w:rsidRDefault="00AE5730" w:rsidP="009055D3">
            <w:pPr>
              <w:autoSpaceDE w:val="0"/>
              <w:autoSpaceDN w:val="0"/>
              <w:adjustRightInd w:val="0"/>
              <w:ind w:firstLine="0"/>
              <w:jc w:val="center"/>
              <w:rPr>
                <w:b/>
                <w:bCs/>
                <w:sz w:val="24"/>
                <w:szCs w:val="24"/>
              </w:rPr>
            </w:pPr>
          </w:p>
        </w:tc>
        <w:tc>
          <w:tcPr>
            <w:tcW w:w="1657" w:type="dxa"/>
            <w:tcBorders>
              <w:top w:val="single" w:sz="4" w:space="0" w:color="auto"/>
              <w:left w:val="single" w:sz="4" w:space="0" w:color="auto"/>
              <w:bottom w:val="single" w:sz="4" w:space="0" w:color="auto"/>
              <w:right w:val="single" w:sz="4" w:space="0" w:color="auto"/>
            </w:tcBorders>
            <w:vAlign w:val="center"/>
          </w:tcPr>
          <w:p w14:paraId="6C55EEFC" w14:textId="77777777" w:rsidR="00AE5730" w:rsidRPr="0057412D" w:rsidRDefault="00AE5730" w:rsidP="009055D3">
            <w:pPr>
              <w:autoSpaceDE w:val="0"/>
              <w:autoSpaceDN w:val="0"/>
              <w:adjustRightInd w:val="0"/>
              <w:ind w:firstLine="0"/>
              <w:jc w:val="center"/>
              <w:rPr>
                <w:bCs/>
                <w:sz w:val="24"/>
                <w:szCs w:val="24"/>
              </w:rPr>
            </w:pPr>
          </w:p>
        </w:tc>
      </w:tr>
      <w:tr w:rsidR="00AE5730" w:rsidRPr="0057412D" w14:paraId="653A3830" w14:textId="77777777" w:rsidTr="00AE5730">
        <w:trPr>
          <w:trHeight w:val="205"/>
          <w:jc w:val="center"/>
        </w:trPr>
        <w:tc>
          <w:tcPr>
            <w:tcW w:w="699" w:type="dxa"/>
            <w:tcBorders>
              <w:top w:val="single" w:sz="4" w:space="0" w:color="auto"/>
              <w:left w:val="single" w:sz="4" w:space="0" w:color="auto"/>
              <w:bottom w:val="single" w:sz="4" w:space="0" w:color="auto"/>
              <w:right w:val="single" w:sz="4" w:space="0" w:color="auto"/>
            </w:tcBorders>
          </w:tcPr>
          <w:p w14:paraId="169DB93A" w14:textId="77777777" w:rsidR="00AE5730" w:rsidRPr="0057412D" w:rsidRDefault="00AE5730" w:rsidP="00814002">
            <w:pPr>
              <w:pStyle w:val="af9"/>
              <w:numPr>
                <w:ilvl w:val="0"/>
                <w:numId w:val="33"/>
              </w:numPr>
              <w:autoSpaceDE w:val="0"/>
              <w:autoSpaceDN w:val="0"/>
              <w:adjustRightInd w:val="0"/>
              <w:ind w:left="624" w:hanging="446"/>
              <w:jc w:val="center"/>
              <w:rPr>
                <w:bCs/>
              </w:rPr>
            </w:pPr>
          </w:p>
        </w:tc>
        <w:tc>
          <w:tcPr>
            <w:tcW w:w="3289" w:type="dxa"/>
            <w:tcBorders>
              <w:top w:val="single" w:sz="4" w:space="0" w:color="auto"/>
              <w:left w:val="single" w:sz="4" w:space="0" w:color="auto"/>
              <w:bottom w:val="single" w:sz="4" w:space="0" w:color="auto"/>
              <w:right w:val="single" w:sz="4" w:space="0" w:color="auto"/>
            </w:tcBorders>
            <w:vAlign w:val="center"/>
          </w:tcPr>
          <w:p w14:paraId="3BD7B173" w14:textId="77777777" w:rsidR="00AE5730" w:rsidRPr="0057412D" w:rsidRDefault="00AE5730" w:rsidP="009055D3">
            <w:pPr>
              <w:autoSpaceDE w:val="0"/>
              <w:autoSpaceDN w:val="0"/>
              <w:adjustRightInd w:val="0"/>
              <w:ind w:firstLine="0"/>
              <w:jc w:val="left"/>
              <w:rPr>
                <w:b/>
                <w:bCs/>
                <w:sz w:val="24"/>
                <w:szCs w:val="24"/>
              </w:rPr>
            </w:pPr>
          </w:p>
        </w:tc>
        <w:tc>
          <w:tcPr>
            <w:tcW w:w="1984" w:type="dxa"/>
            <w:tcBorders>
              <w:top w:val="single" w:sz="4" w:space="0" w:color="auto"/>
              <w:left w:val="single" w:sz="4" w:space="0" w:color="auto"/>
              <w:bottom w:val="single" w:sz="4" w:space="0" w:color="auto"/>
              <w:right w:val="single" w:sz="4" w:space="0" w:color="auto"/>
            </w:tcBorders>
            <w:vAlign w:val="center"/>
          </w:tcPr>
          <w:p w14:paraId="5CBF5846" w14:textId="77777777" w:rsidR="00AE5730" w:rsidRPr="0057412D" w:rsidRDefault="00AE5730" w:rsidP="009055D3">
            <w:pPr>
              <w:autoSpaceDE w:val="0"/>
              <w:autoSpaceDN w:val="0"/>
              <w:adjustRightInd w:val="0"/>
              <w:ind w:firstLine="0"/>
              <w:jc w:val="center"/>
              <w:rPr>
                <w:b/>
                <w:bCs/>
                <w:sz w:val="24"/>
                <w:szCs w:val="24"/>
              </w:rPr>
            </w:pPr>
          </w:p>
        </w:tc>
        <w:tc>
          <w:tcPr>
            <w:tcW w:w="610" w:type="dxa"/>
            <w:tcBorders>
              <w:top w:val="single" w:sz="4" w:space="0" w:color="auto"/>
              <w:left w:val="single" w:sz="4" w:space="0" w:color="auto"/>
              <w:bottom w:val="single" w:sz="4" w:space="0" w:color="auto"/>
              <w:right w:val="single" w:sz="4" w:space="0" w:color="auto"/>
            </w:tcBorders>
            <w:vAlign w:val="center"/>
          </w:tcPr>
          <w:p w14:paraId="33AA6AEB" w14:textId="77777777" w:rsidR="00AE5730" w:rsidRPr="0057412D" w:rsidRDefault="00AE5730" w:rsidP="009055D3">
            <w:pPr>
              <w:autoSpaceDE w:val="0"/>
              <w:autoSpaceDN w:val="0"/>
              <w:adjustRightInd w:val="0"/>
              <w:ind w:firstLine="0"/>
              <w:jc w:val="center"/>
              <w:rPr>
                <w:b/>
                <w:bCs/>
                <w:sz w:val="24"/>
                <w:szCs w:val="24"/>
              </w:rPr>
            </w:pPr>
          </w:p>
        </w:tc>
        <w:tc>
          <w:tcPr>
            <w:tcW w:w="691" w:type="dxa"/>
            <w:tcBorders>
              <w:top w:val="single" w:sz="4" w:space="0" w:color="auto"/>
              <w:left w:val="single" w:sz="4" w:space="0" w:color="auto"/>
              <w:bottom w:val="single" w:sz="4" w:space="0" w:color="auto"/>
              <w:right w:val="single" w:sz="4" w:space="0" w:color="auto"/>
            </w:tcBorders>
            <w:vAlign w:val="center"/>
          </w:tcPr>
          <w:p w14:paraId="2BD48C05" w14:textId="77777777" w:rsidR="00AE5730" w:rsidRPr="0057412D" w:rsidRDefault="00AE5730" w:rsidP="009055D3">
            <w:pPr>
              <w:autoSpaceDE w:val="0"/>
              <w:autoSpaceDN w:val="0"/>
              <w:adjustRightInd w:val="0"/>
              <w:ind w:firstLine="0"/>
              <w:jc w:val="center"/>
              <w:rPr>
                <w:b/>
                <w:bCs/>
                <w:sz w:val="24"/>
                <w:szCs w:val="24"/>
              </w:rPr>
            </w:pPr>
          </w:p>
        </w:tc>
        <w:tc>
          <w:tcPr>
            <w:tcW w:w="1132" w:type="dxa"/>
            <w:tcBorders>
              <w:top w:val="single" w:sz="4" w:space="0" w:color="auto"/>
              <w:left w:val="single" w:sz="4" w:space="0" w:color="auto"/>
              <w:bottom w:val="single" w:sz="4" w:space="0" w:color="auto"/>
              <w:right w:val="single" w:sz="4" w:space="0" w:color="auto"/>
            </w:tcBorders>
            <w:vAlign w:val="center"/>
          </w:tcPr>
          <w:p w14:paraId="140C5CB5" w14:textId="77777777" w:rsidR="00AE5730" w:rsidRPr="0057412D" w:rsidRDefault="00AE5730" w:rsidP="009055D3">
            <w:pPr>
              <w:autoSpaceDE w:val="0"/>
              <w:autoSpaceDN w:val="0"/>
              <w:adjustRightInd w:val="0"/>
              <w:ind w:firstLine="0"/>
              <w:jc w:val="center"/>
              <w:rPr>
                <w:b/>
                <w:bCs/>
                <w:sz w:val="24"/>
                <w:szCs w:val="24"/>
              </w:rPr>
            </w:pPr>
          </w:p>
        </w:tc>
        <w:tc>
          <w:tcPr>
            <w:tcW w:w="1657" w:type="dxa"/>
            <w:tcBorders>
              <w:top w:val="single" w:sz="4" w:space="0" w:color="auto"/>
              <w:left w:val="single" w:sz="4" w:space="0" w:color="auto"/>
              <w:bottom w:val="single" w:sz="4" w:space="0" w:color="auto"/>
              <w:right w:val="single" w:sz="4" w:space="0" w:color="auto"/>
            </w:tcBorders>
            <w:vAlign w:val="center"/>
          </w:tcPr>
          <w:p w14:paraId="394D4AC5" w14:textId="77777777" w:rsidR="00AE5730" w:rsidRPr="0057412D" w:rsidRDefault="00AE5730" w:rsidP="009055D3">
            <w:pPr>
              <w:autoSpaceDE w:val="0"/>
              <w:autoSpaceDN w:val="0"/>
              <w:adjustRightInd w:val="0"/>
              <w:ind w:firstLine="0"/>
              <w:jc w:val="center"/>
              <w:rPr>
                <w:bCs/>
                <w:sz w:val="24"/>
                <w:szCs w:val="24"/>
              </w:rPr>
            </w:pPr>
          </w:p>
        </w:tc>
      </w:tr>
      <w:tr w:rsidR="00AE5730" w:rsidRPr="0057412D" w14:paraId="5F68FD70" w14:textId="77777777" w:rsidTr="00AE5730">
        <w:trPr>
          <w:trHeight w:val="205"/>
          <w:jc w:val="center"/>
        </w:trPr>
        <w:tc>
          <w:tcPr>
            <w:tcW w:w="699" w:type="dxa"/>
            <w:tcBorders>
              <w:top w:val="single" w:sz="4" w:space="0" w:color="auto"/>
              <w:left w:val="single" w:sz="4" w:space="0" w:color="auto"/>
              <w:bottom w:val="single" w:sz="4" w:space="0" w:color="auto"/>
              <w:right w:val="single" w:sz="4" w:space="0" w:color="auto"/>
            </w:tcBorders>
          </w:tcPr>
          <w:p w14:paraId="058A745D" w14:textId="77777777" w:rsidR="00AE5730" w:rsidRPr="0057412D" w:rsidRDefault="00AE5730" w:rsidP="00AE5730">
            <w:pPr>
              <w:autoSpaceDE w:val="0"/>
              <w:autoSpaceDN w:val="0"/>
              <w:adjustRightInd w:val="0"/>
              <w:ind w:firstLine="0"/>
              <w:rPr>
                <w:bCs/>
              </w:rPr>
            </w:pPr>
            <w:r w:rsidRPr="0057412D">
              <w:rPr>
                <w:bCs/>
              </w:rPr>
              <w:t>…</w:t>
            </w:r>
          </w:p>
        </w:tc>
        <w:tc>
          <w:tcPr>
            <w:tcW w:w="3289" w:type="dxa"/>
            <w:tcBorders>
              <w:top w:val="single" w:sz="4" w:space="0" w:color="auto"/>
              <w:left w:val="single" w:sz="4" w:space="0" w:color="auto"/>
              <w:bottom w:val="single" w:sz="4" w:space="0" w:color="auto"/>
              <w:right w:val="single" w:sz="4" w:space="0" w:color="auto"/>
            </w:tcBorders>
            <w:vAlign w:val="center"/>
          </w:tcPr>
          <w:p w14:paraId="2B9ECEFB" w14:textId="77777777" w:rsidR="00AE5730" w:rsidRPr="0057412D" w:rsidRDefault="00AE5730" w:rsidP="009055D3">
            <w:pPr>
              <w:autoSpaceDE w:val="0"/>
              <w:autoSpaceDN w:val="0"/>
              <w:adjustRightInd w:val="0"/>
              <w:ind w:firstLine="0"/>
              <w:jc w:val="left"/>
              <w:rPr>
                <w:b/>
                <w:bCs/>
                <w:sz w:val="24"/>
                <w:szCs w:val="24"/>
              </w:rPr>
            </w:pPr>
          </w:p>
        </w:tc>
        <w:tc>
          <w:tcPr>
            <w:tcW w:w="1984" w:type="dxa"/>
            <w:tcBorders>
              <w:top w:val="single" w:sz="4" w:space="0" w:color="auto"/>
              <w:left w:val="single" w:sz="4" w:space="0" w:color="auto"/>
              <w:bottom w:val="single" w:sz="4" w:space="0" w:color="auto"/>
              <w:right w:val="single" w:sz="4" w:space="0" w:color="auto"/>
            </w:tcBorders>
            <w:vAlign w:val="center"/>
          </w:tcPr>
          <w:p w14:paraId="067739B2" w14:textId="77777777" w:rsidR="00AE5730" w:rsidRPr="0057412D" w:rsidRDefault="00AE5730" w:rsidP="009055D3">
            <w:pPr>
              <w:autoSpaceDE w:val="0"/>
              <w:autoSpaceDN w:val="0"/>
              <w:adjustRightInd w:val="0"/>
              <w:ind w:firstLine="0"/>
              <w:jc w:val="center"/>
              <w:rPr>
                <w:b/>
                <w:bCs/>
                <w:sz w:val="24"/>
                <w:szCs w:val="24"/>
              </w:rPr>
            </w:pPr>
          </w:p>
        </w:tc>
        <w:tc>
          <w:tcPr>
            <w:tcW w:w="610" w:type="dxa"/>
            <w:tcBorders>
              <w:top w:val="single" w:sz="4" w:space="0" w:color="auto"/>
              <w:left w:val="single" w:sz="4" w:space="0" w:color="auto"/>
              <w:bottom w:val="single" w:sz="4" w:space="0" w:color="auto"/>
              <w:right w:val="single" w:sz="4" w:space="0" w:color="auto"/>
            </w:tcBorders>
            <w:vAlign w:val="center"/>
          </w:tcPr>
          <w:p w14:paraId="26ED1238" w14:textId="77777777" w:rsidR="00AE5730" w:rsidRPr="0057412D" w:rsidRDefault="00AE5730" w:rsidP="009055D3">
            <w:pPr>
              <w:autoSpaceDE w:val="0"/>
              <w:autoSpaceDN w:val="0"/>
              <w:adjustRightInd w:val="0"/>
              <w:ind w:firstLine="0"/>
              <w:jc w:val="center"/>
              <w:rPr>
                <w:b/>
                <w:bCs/>
                <w:sz w:val="24"/>
                <w:szCs w:val="24"/>
              </w:rPr>
            </w:pPr>
          </w:p>
        </w:tc>
        <w:tc>
          <w:tcPr>
            <w:tcW w:w="691" w:type="dxa"/>
            <w:tcBorders>
              <w:top w:val="single" w:sz="4" w:space="0" w:color="auto"/>
              <w:left w:val="single" w:sz="4" w:space="0" w:color="auto"/>
              <w:bottom w:val="single" w:sz="4" w:space="0" w:color="auto"/>
              <w:right w:val="single" w:sz="4" w:space="0" w:color="auto"/>
            </w:tcBorders>
            <w:vAlign w:val="center"/>
          </w:tcPr>
          <w:p w14:paraId="6FE0BCCB" w14:textId="77777777" w:rsidR="00AE5730" w:rsidRPr="0057412D" w:rsidRDefault="00AE5730" w:rsidP="009055D3">
            <w:pPr>
              <w:autoSpaceDE w:val="0"/>
              <w:autoSpaceDN w:val="0"/>
              <w:adjustRightInd w:val="0"/>
              <w:ind w:firstLine="0"/>
              <w:jc w:val="center"/>
              <w:rPr>
                <w:b/>
                <w:bCs/>
                <w:sz w:val="24"/>
                <w:szCs w:val="24"/>
              </w:rPr>
            </w:pPr>
          </w:p>
        </w:tc>
        <w:tc>
          <w:tcPr>
            <w:tcW w:w="1132" w:type="dxa"/>
            <w:tcBorders>
              <w:top w:val="single" w:sz="4" w:space="0" w:color="auto"/>
              <w:left w:val="single" w:sz="4" w:space="0" w:color="auto"/>
              <w:bottom w:val="single" w:sz="4" w:space="0" w:color="auto"/>
              <w:right w:val="single" w:sz="4" w:space="0" w:color="auto"/>
            </w:tcBorders>
            <w:vAlign w:val="center"/>
          </w:tcPr>
          <w:p w14:paraId="1BB79868" w14:textId="77777777" w:rsidR="00AE5730" w:rsidRPr="0057412D" w:rsidRDefault="00AE5730" w:rsidP="009055D3">
            <w:pPr>
              <w:autoSpaceDE w:val="0"/>
              <w:autoSpaceDN w:val="0"/>
              <w:adjustRightInd w:val="0"/>
              <w:ind w:firstLine="0"/>
              <w:jc w:val="center"/>
              <w:rPr>
                <w:b/>
                <w:bCs/>
                <w:sz w:val="24"/>
                <w:szCs w:val="24"/>
              </w:rPr>
            </w:pPr>
          </w:p>
        </w:tc>
        <w:tc>
          <w:tcPr>
            <w:tcW w:w="1657" w:type="dxa"/>
            <w:tcBorders>
              <w:top w:val="single" w:sz="4" w:space="0" w:color="auto"/>
              <w:left w:val="single" w:sz="4" w:space="0" w:color="auto"/>
              <w:bottom w:val="single" w:sz="4" w:space="0" w:color="auto"/>
              <w:right w:val="single" w:sz="4" w:space="0" w:color="auto"/>
            </w:tcBorders>
            <w:vAlign w:val="center"/>
          </w:tcPr>
          <w:p w14:paraId="6D5E8D8B" w14:textId="77777777" w:rsidR="00AE5730" w:rsidRPr="0057412D" w:rsidRDefault="00AE5730" w:rsidP="009055D3">
            <w:pPr>
              <w:autoSpaceDE w:val="0"/>
              <w:autoSpaceDN w:val="0"/>
              <w:adjustRightInd w:val="0"/>
              <w:ind w:firstLine="0"/>
              <w:jc w:val="center"/>
              <w:rPr>
                <w:bCs/>
                <w:sz w:val="24"/>
                <w:szCs w:val="24"/>
              </w:rPr>
            </w:pPr>
          </w:p>
        </w:tc>
      </w:tr>
      <w:tr w:rsidR="00AE5730" w:rsidRPr="0057412D" w14:paraId="05542FE2" w14:textId="77777777" w:rsidTr="00AE5730">
        <w:trPr>
          <w:trHeight w:val="205"/>
          <w:jc w:val="center"/>
        </w:trPr>
        <w:tc>
          <w:tcPr>
            <w:tcW w:w="8405" w:type="dxa"/>
            <w:gridSpan w:val="6"/>
            <w:tcBorders>
              <w:top w:val="single" w:sz="4" w:space="0" w:color="auto"/>
              <w:left w:val="single" w:sz="4" w:space="0" w:color="auto"/>
              <w:bottom w:val="single" w:sz="4" w:space="0" w:color="auto"/>
              <w:right w:val="single" w:sz="4" w:space="0" w:color="auto"/>
            </w:tcBorders>
            <w:vAlign w:val="center"/>
          </w:tcPr>
          <w:p w14:paraId="59CF99E9" w14:textId="77777777" w:rsidR="00AE5730" w:rsidRPr="0057412D" w:rsidRDefault="00AE5730" w:rsidP="00AE5730">
            <w:pPr>
              <w:autoSpaceDE w:val="0"/>
              <w:autoSpaceDN w:val="0"/>
              <w:adjustRightInd w:val="0"/>
              <w:jc w:val="right"/>
              <w:rPr>
                <w:b/>
                <w:bCs/>
                <w:sz w:val="24"/>
                <w:szCs w:val="24"/>
              </w:rPr>
            </w:pPr>
            <w:r w:rsidRPr="0057412D">
              <w:rPr>
                <w:b/>
                <w:bCs/>
                <w:sz w:val="24"/>
                <w:szCs w:val="24"/>
              </w:rPr>
              <w:t>ИТОГО:</w:t>
            </w:r>
          </w:p>
        </w:tc>
        <w:tc>
          <w:tcPr>
            <w:tcW w:w="1657" w:type="dxa"/>
            <w:tcBorders>
              <w:top w:val="single" w:sz="4" w:space="0" w:color="auto"/>
              <w:left w:val="single" w:sz="4" w:space="0" w:color="auto"/>
              <w:bottom w:val="single" w:sz="4" w:space="0" w:color="auto"/>
              <w:right w:val="single" w:sz="4" w:space="0" w:color="auto"/>
            </w:tcBorders>
            <w:vAlign w:val="center"/>
          </w:tcPr>
          <w:p w14:paraId="0C5072E3" w14:textId="77777777" w:rsidR="00AE5730" w:rsidRPr="0057412D" w:rsidRDefault="00AE5730" w:rsidP="00105A60">
            <w:pPr>
              <w:autoSpaceDE w:val="0"/>
              <w:autoSpaceDN w:val="0"/>
              <w:adjustRightInd w:val="0"/>
              <w:ind w:firstLine="0"/>
              <w:jc w:val="center"/>
              <w:rPr>
                <w:bCs/>
                <w:sz w:val="24"/>
                <w:szCs w:val="24"/>
              </w:rPr>
            </w:pPr>
          </w:p>
        </w:tc>
      </w:tr>
    </w:tbl>
    <w:p w14:paraId="09BD942C" w14:textId="77777777" w:rsidR="00DC53A1" w:rsidRPr="0057412D" w:rsidRDefault="00DC53A1" w:rsidP="00DC53A1">
      <w:pPr>
        <w:autoSpaceDE w:val="0"/>
        <w:autoSpaceDN w:val="0"/>
        <w:adjustRightInd w:val="0"/>
        <w:contextualSpacing/>
        <w:jc w:val="right"/>
        <w:rPr>
          <w:b/>
          <w:sz w:val="24"/>
          <w:szCs w:val="24"/>
        </w:rPr>
      </w:pPr>
    </w:p>
    <w:p w14:paraId="48EA0FC2" w14:textId="77777777" w:rsidR="00DC53A1" w:rsidRPr="0057412D" w:rsidRDefault="00DC53A1" w:rsidP="00DC53A1">
      <w:pPr>
        <w:autoSpaceDE w:val="0"/>
        <w:autoSpaceDN w:val="0"/>
        <w:adjustRightInd w:val="0"/>
        <w:contextualSpacing/>
        <w:jc w:val="right"/>
        <w:rPr>
          <w:b/>
          <w:sz w:val="24"/>
          <w:szCs w:val="24"/>
        </w:rPr>
      </w:pPr>
    </w:p>
    <w:p w14:paraId="566B7305" w14:textId="77777777" w:rsidR="00DC53A1" w:rsidRPr="0057412D" w:rsidRDefault="00DC53A1" w:rsidP="00DC53A1">
      <w:pPr>
        <w:rPr>
          <w:b/>
          <w:sz w:val="24"/>
          <w:szCs w:val="24"/>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69"/>
        <w:gridCol w:w="5069"/>
      </w:tblGrid>
      <w:tr w:rsidR="00DC53A1" w:rsidRPr="0057412D" w14:paraId="06FFAACF" w14:textId="77777777" w:rsidTr="00511B52">
        <w:tc>
          <w:tcPr>
            <w:tcW w:w="5069" w:type="dxa"/>
          </w:tcPr>
          <w:p w14:paraId="73287615" w14:textId="77777777" w:rsidR="00FF028F" w:rsidRPr="0057412D" w:rsidRDefault="00FF028F" w:rsidP="00FF028F">
            <w:pPr>
              <w:keepNext/>
              <w:keepLines/>
              <w:autoSpaceDE w:val="0"/>
              <w:autoSpaceDN w:val="0"/>
              <w:adjustRightInd w:val="0"/>
              <w:rPr>
                <w:b/>
                <w:sz w:val="24"/>
                <w:szCs w:val="24"/>
                <w:lang w:eastAsia="en-US"/>
              </w:rPr>
            </w:pPr>
            <w:bookmarkStart w:id="13" w:name="_Hlk31300025"/>
            <w:r w:rsidRPr="0057412D">
              <w:rPr>
                <w:b/>
                <w:sz w:val="24"/>
                <w:szCs w:val="24"/>
                <w:lang w:eastAsia="en-US"/>
              </w:rPr>
              <w:t>Заказчик</w:t>
            </w:r>
          </w:p>
          <w:p w14:paraId="7246F9B7" w14:textId="77777777" w:rsidR="00FF028F" w:rsidRPr="0057412D" w:rsidRDefault="00FF028F" w:rsidP="00FF028F">
            <w:pPr>
              <w:keepNext/>
              <w:keepLines/>
              <w:ind w:firstLine="34"/>
              <w:rPr>
                <w:bCs/>
                <w:sz w:val="24"/>
                <w:szCs w:val="24"/>
              </w:rPr>
            </w:pPr>
            <w:r w:rsidRPr="0057412D">
              <w:rPr>
                <w:bCs/>
                <w:sz w:val="24"/>
                <w:szCs w:val="24"/>
              </w:rPr>
              <w:t>Заведующий</w:t>
            </w:r>
          </w:p>
          <w:p w14:paraId="27E6C583" w14:textId="77777777" w:rsidR="00DC53A1" w:rsidRPr="0057412D" w:rsidRDefault="00DC53A1" w:rsidP="00511B52">
            <w:pPr>
              <w:rPr>
                <w:sz w:val="24"/>
                <w:szCs w:val="24"/>
              </w:rPr>
            </w:pPr>
            <w:r w:rsidRPr="0057412D">
              <w:rPr>
                <w:sz w:val="24"/>
                <w:szCs w:val="24"/>
              </w:rPr>
              <w:t>______________/</w:t>
            </w:r>
            <w:r w:rsidR="00FF028F" w:rsidRPr="0057412D">
              <w:rPr>
                <w:sz w:val="24"/>
                <w:szCs w:val="24"/>
              </w:rPr>
              <w:t>Л.А. Серебрякова</w:t>
            </w:r>
            <w:r w:rsidRPr="0057412D">
              <w:rPr>
                <w:sz w:val="24"/>
                <w:szCs w:val="24"/>
              </w:rPr>
              <w:t>/</w:t>
            </w:r>
          </w:p>
          <w:p w14:paraId="5B33F8F2" w14:textId="77777777" w:rsidR="00DC53A1" w:rsidRPr="0057412D" w:rsidRDefault="00DC53A1" w:rsidP="00511B52">
            <w:pPr>
              <w:rPr>
                <w:sz w:val="24"/>
                <w:szCs w:val="24"/>
              </w:rPr>
            </w:pPr>
          </w:p>
          <w:p w14:paraId="73E24B41" w14:textId="1028483E" w:rsidR="00DC53A1" w:rsidRPr="0057412D" w:rsidRDefault="00DC53A1" w:rsidP="00511B52">
            <w:pPr>
              <w:keepNext/>
              <w:keepLines/>
              <w:rPr>
                <w:sz w:val="24"/>
                <w:szCs w:val="24"/>
              </w:rPr>
            </w:pPr>
            <w:r w:rsidRPr="0057412D">
              <w:rPr>
                <w:sz w:val="24"/>
                <w:szCs w:val="24"/>
              </w:rPr>
              <w:t>«__» _________ 20</w:t>
            </w:r>
            <w:r w:rsidR="006F0301">
              <w:rPr>
                <w:sz w:val="24"/>
                <w:szCs w:val="24"/>
              </w:rPr>
              <w:t>__</w:t>
            </w:r>
            <w:r w:rsidRPr="0057412D">
              <w:rPr>
                <w:sz w:val="24"/>
                <w:szCs w:val="24"/>
              </w:rPr>
              <w:t xml:space="preserve"> г. </w:t>
            </w:r>
          </w:p>
          <w:p w14:paraId="4B6DF9AB" w14:textId="77777777" w:rsidR="00DC53A1" w:rsidRPr="0057412D" w:rsidRDefault="00DC53A1" w:rsidP="00721082">
            <w:pPr>
              <w:spacing w:before="120"/>
              <w:rPr>
                <w:sz w:val="24"/>
                <w:szCs w:val="24"/>
              </w:rPr>
            </w:pPr>
            <w:r w:rsidRPr="0057412D">
              <w:rPr>
                <w:szCs w:val="24"/>
              </w:rPr>
              <w:t>МП</w:t>
            </w:r>
          </w:p>
        </w:tc>
        <w:tc>
          <w:tcPr>
            <w:tcW w:w="5069" w:type="dxa"/>
          </w:tcPr>
          <w:p w14:paraId="550FF51A" w14:textId="77777777" w:rsidR="00FF028F" w:rsidRPr="0057412D" w:rsidRDefault="00FF028F" w:rsidP="00FF028F">
            <w:pPr>
              <w:rPr>
                <w:b/>
                <w:sz w:val="24"/>
                <w:szCs w:val="24"/>
              </w:rPr>
            </w:pPr>
            <w:r w:rsidRPr="0057412D">
              <w:rPr>
                <w:b/>
                <w:sz w:val="24"/>
                <w:szCs w:val="24"/>
              </w:rPr>
              <w:t>Поставщик</w:t>
            </w:r>
          </w:p>
          <w:p w14:paraId="603ADA6F" w14:textId="77777777" w:rsidR="00FF028F" w:rsidRPr="0057412D" w:rsidRDefault="00FF028F" w:rsidP="00FF028F">
            <w:pPr>
              <w:ind w:firstLine="0"/>
              <w:rPr>
                <w:sz w:val="24"/>
                <w:szCs w:val="24"/>
              </w:rPr>
            </w:pPr>
            <w:r w:rsidRPr="0057412D">
              <w:rPr>
                <w:sz w:val="24"/>
                <w:szCs w:val="24"/>
              </w:rPr>
              <w:t>Должность</w:t>
            </w:r>
          </w:p>
          <w:p w14:paraId="4CDAB50E" w14:textId="77777777" w:rsidR="00DC53A1" w:rsidRPr="0057412D" w:rsidRDefault="00DC53A1" w:rsidP="00511B52">
            <w:pPr>
              <w:keepNext/>
              <w:keepLines/>
              <w:rPr>
                <w:sz w:val="24"/>
                <w:szCs w:val="24"/>
              </w:rPr>
            </w:pPr>
            <w:r w:rsidRPr="0057412D">
              <w:rPr>
                <w:sz w:val="24"/>
                <w:szCs w:val="24"/>
              </w:rPr>
              <w:t>________________</w:t>
            </w:r>
            <w:r w:rsidR="00FF028F" w:rsidRPr="0057412D">
              <w:rPr>
                <w:sz w:val="24"/>
                <w:szCs w:val="24"/>
              </w:rPr>
              <w:t xml:space="preserve"> /ФИО/</w:t>
            </w:r>
          </w:p>
          <w:p w14:paraId="7D60C707" w14:textId="77777777" w:rsidR="00DC53A1" w:rsidRPr="0057412D" w:rsidRDefault="00DC53A1" w:rsidP="00511B52">
            <w:pPr>
              <w:keepNext/>
              <w:keepLines/>
              <w:rPr>
                <w:sz w:val="24"/>
                <w:szCs w:val="24"/>
              </w:rPr>
            </w:pPr>
          </w:p>
          <w:p w14:paraId="04C05BCC" w14:textId="221DFDFD" w:rsidR="00DC53A1" w:rsidRPr="0057412D" w:rsidRDefault="00DC53A1" w:rsidP="00511B52">
            <w:pPr>
              <w:keepNext/>
              <w:keepLines/>
              <w:rPr>
                <w:sz w:val="24"/>
                <w:szCs w:val="24"/>
              </w:rPr>
            </w:pPr>
            <w:r w:rsidRPr="0057412D">
              <w:rPr>
                <w:sz w:val="24"/>
                <w:szCs w:val="24"/>
              </w:rPr>
              <w:t>«__» ________</w:t>
            </w:r>
            <w:r w:rsidR="00FF028F" w:rsidRPr="0057412D">
              <w:rPr>
                <w:sz w:val="24"/>
                <w:szCs w:val="24"/>
              </w:rPr>
              <w:t>_ 20</w:t>
            </w:r>
            <w:r w:rsidR="006F0301">
              <w:rPr>
                <w:sz w:val="24"/>
                <w:szCs w:val="24"/>
              </w:rPr>
              <w:t>__</w:t>
            </w:r>
            <w:r w:rsidRPr="0057412D">
              <w:rPr>
                <w:sz w:val="24"/>
                <w:szCs w:val="24"/>
              </w:rPr>
              <w:t xml:space="preserve"> г. </w:t>
            </w:r>
          </w:p>
          <w:p w14:paraId="628E4526" w14:textId="77777777" w:rsidR="00DC53A1" w:rsidRPr="0057412D" w:rsidRDefault="00DC53A1" w:rsidP="00721082">
            <w:pPr>
              <w:keepNext/>
              <w:keepLines/>
              <w:spacing w:before="120"/>
              <w:rPr>
                <w:b/>
                <w:sz w:val="24"/>
                <w:szCs w:val="24"/>
              </w:rPr>
            </w:pPr>
            <w:r w:rsidRPr="0057412D">
              <w:rPr>
                <w:szCs w:val="24"/>
              </w:rPr>
              <w:t>МП</w:t>
            </w:r>
          </w:p>
        </w:tc>
      </w:tr>
      <w:bookmarkEnd w:id="13"/>
    </w:tbl>
    <w:p w14:paraId="19487F2C" w14:textId="77777777" w:rsidR="00DC53A1" w:rsidRPr="0057412D" w:rsidRDefault="00DC53A1" w:rsidP="00DC53A1">
      <w:pPr>
        <w:rPr>
          <w:b/>
          <w:sz w:val="24"/>
          <w:szCs w:val="24"/>
        </w:rPr>
      </w:pPr>
    </w:p>
    <w:p w14:paraId="0D4388C3" w14:textId="77777777" w:rsidR="00FC34F8" w:rsidRPr="0057412D" w:rsidRDefault="00FC34F8" w:rsidP="00124622">
      <w:pPr>
        <w:ind w:firstLine="0"/>
        <w:rPr>
          <w:sz w:val="24"/>
          <w:szCs w:val="24"/>
        </w:rPr>
      </w:pPr>
    </w:p>
    <w:p w14:paraId="72E26925" w14:textId="77777777" w:rsidR="00072AAE" w:rsidRPr="0057412D" w:rsidRDefault="00072AAE" w:rsidP="00072AAE">
      <w:pPr>
        <w:pageBreakBefore/>
        <w:autoSpaceDN w:val="0"/>
        <w:adjustRightInd w:val="0"/>
        <w:jc w:val="right"/>
        <w:rPr>
          <w:bCs/>
          <w:sz w:val="24"/>
          <w:szCs w:val="24"/>
        </w:rPr>
      </w:pPr>
      <w:r w:rsidRPr="0057412D">
        <w:rPr>
          <w:bCs/>
          <w:sz w:val="24"/>
          <w:szCs w:val="24"/>
        </w:rPr>
        <w:lastRenderedPageBreak/>
        <w:t xml:space="preserve">Приложение № </w:t>
      </w:r>
      <w:r w:rsidR="005B6808" w:rsidRPr="0057412D">
        <w:rPr>
          <w:bCs/>
          <w:sz w:val="24"/>
          <w:szCs w:val="24"/>
        </w:rPr>
        <w:t>2</w:t>
      </w:r>
      <w:r w:rsidR="004655BC" w:rsidRPr="0057412D">
        <w:rPr>
          <w:bCs/>
          <w:sz w:val="24"/>
          <w:szCs w:val="24"/>
        </w:rPr>
        <w:t xml:space="preserve"> </w:t>
      </w:r>
      <w:r w:rsidRPr="0057412D">
        <w:rPr>
          <w:bCs/>
          <w:sz w:val="24"/>
          <w:szCs w:val="24"/>
        </w:rPr>
        <w:t xml:space="preserve">к Договору №_______ </w:t>
      </w:r>
    </w:p>
    <w:p w14:paraId="72E89524" w14:textId="103F5CFB" w:rsidR="00072AAE" w:rsidRPr="0057412D" w:rsidRDefault="00072AAE" w:rsidP="00072AAE">
      <w:pPr>
        <w:jc w:val="right"/>
        <w:rPr>
          <w:bCs/>
          <w:sz w:val="24"/>
          <w:szCs w:val="24"/>
        </w:rPr>
      </w:pPr>
      <w:r w:rsidRPr="0057412D">
        <w:rPr>
          <w:bCs/>
          <w:sz w:val="24"/>
          <w:szCs w:val="24"/>
        </w:rPr>
        <w:t>от «__</w:t>
      </w:r>
      <w:r w:rsidR="006B1540" w:rsidRPr="0057412D">
        <w:rPr>
          <w:bCs/>
          <w:sz w:val="24"/>
          <w:szCs w:val="24"/>
        </w:rPr>
        <w:t>_» _</w:t>
      </w:r>
      <w:r w:rsidRPr="0057412D">
        <w:rPr>
          <w:bCs/>
          <w:sz w:val="24"/>
          <w:szCs w:val="24"/>
        </w:rPr>
        <w:t>_________</w:t>
      </w:r>
      <w:r w:rsidR="006B1540" w:rsidRPr="0057412D">
        <w:rPr>
          <w:bCs/>
          <w:sz w:val="24"/>
          <w:szCs w:val="24"/>
        </w:rPr>
        <w:t>_ 20</w:t>
      </w:r>
      <w:r w:rsidR="000C10C4">
        <w:rPr>
          <w:bCs/>
          <w:sz w:val="24"/>
          <w:szCs w:val="24"/>
        </w:rPr>
        <w:t>__</w:t>
      </w:r>
      <w:r w:rsidRPr="0057412D">
        <w:rPr>
          <w:bCs/>
          <w:sz w:val="24"/>
          <w:szCs w:val="24"/>
        </w:rPr>
        <w:t xml:space="preserve"> г.</w:t>
      </w:r>
    </w:p>
    <w:p w14:paraId="5FAE8B13" w14:textId="77777777" w:rsidR="00072AAE" w:rsidRPr="0057412D" w:rsidRDefault="00072AAE" w:rsidP="00072AAE">
      <w:pPr>
        <w:ind w:firstLine="0"/>
        <w:jc w:val="center"/>
        <w:rPr>
          <w:b/>
          <w:sz w:val="24"/>
          <w:szCs w:val="24"/>
        </w:rPr>
      </w:pPr>
      <w:r w:rsidRPr="0057412D">
        <w:rPr>
          <w:b/>
          <w:sz w:val="24"/>
          <w:szCs w:val="24"/>
        </w:rPr>
        <w:t>Техническое задание</w:t>
      </w:r>
    </w:p>
    <w:p w14:paraId="461A41A0" w14:textId="77777777" w:rsidR="00072AAE" w:rsidRPr="0057412D" w:rsidRDefault="008C2851" w:rsidP="008C2851">
      <w:pPr>
        <w:keepNext/>
        <w:ind w:firstLine="851"/>
        <w:jc w:val="center"/>
        <w:rPr>
          <w:i/>
          <w:sz w:val="22"/>
          <w:szCs w:val="22"/>
        </w:rPr>
      </w:pPr>
      <w:r w:rsidRPr="0057412D">
        <w:rPr>
          <w:i/>
          <w:sz w:val="22"/>
          <w:szCs w:val="22"/>
        </w:rPr>
        <w:t>(Заполняется при заключении договора)</w:t>
      </w:r>
    </w:p>
    <w:p w14:paraId="78547C46" w14:textId="77777777" w:rsidR="00072AAE" w:rsidRPr="0057412D" w:rsidRDefault="00072AAE" w:rsidP="00072AAE">
      <w:pPr>
        <w:keepNext/>
        <w:jc w:val="center"/>
        <w:rPr>
          <w:sz w:val="22"/>
          <w:szCs w:val="22"/>
        </w:rPr>
      </w:pPr>
    </w:p>
    <w:p w14:paraId="5C3091DF" w14:textId="77777777" w:rsidR="00072AAE" w:rsidRPr="0057412D" w:rsidRDefault="00072AAE" w:rsidP="00072AAE">
      <w:pPr>
        <w:keepNext/>
        <w:tabs>
          <w:tab w:val="left" w:pos="708"/>
        </w:tabs>
        <w:ind w:left="-1080"/>
        <w:rPr>
          <w:sz w:val="22"/>
          <w:szCs w:val="22"/>
        </w:rPr>
      </w:pPr>
    </w:p>
    <w:p w14:paraId="4E590F5F" w14:textId="77777777" w:rsidR="00072AAE" w:rsidRPr="0057412D" w:rsidRDefault="00072AAE" w:rsidP="00072AAE">
      <w:pPr>
        <w:keepNext/>
        <w:tabs>
          <w:tab w:val="left" w:pos="142"/>
        </w:tabs>
        <w:jc w:val="center"/>
        <w:rPr>
          <w:sz w:val="22"/>
          <w:szCs w:val="22"/>
        </w:rPr>
      </w:pPr>
    </w:p>
    <w:p w14:paraId="49AF96EA" w14:textId="77777777" w:rsidR="00072AAE" w:rsidRPr="0057412D" w:rsidRDefault="00072AAE" w:rsidP="00072AAE">
      <w:pPr>
        <w:keepNext/>
        <w:tabs>
          <w:tab w:val="left" w:pos="142"/>
        </w:tabs>
        <w:jc w:val="center"/>
        <w:rPr>
          <w:sz w:val="22"/>
          <w:szCs w:val="22"/>
        </w:rPr>
      </w:pPr>
    </w:p>
    <w:tbl>
      <w:tblPr>
        <w:tblW w:w="99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4"/>
        <w:gridCol w:w="5191"/>
      </w:tblGrid>
      <w:tr w:rsidR="00072AAE" w:rsidRPr="0057412D" w14:paraId="5334BD77" w14:textId="77777777" w:rsidTr="00FB4422">
        <w:trPr>
          <w:trHeight w:val="1683"/>
          <w:jc w:val="center"/>
        </w:trPr>
        <w:tc>
          <w:tcPr>
            <w:tcW w:w="4783" w:type="dxa"/>
            <w:tcBorders>
              <w:top w:val="single" w:sz="4" w:space="0" w:color="auto"/>
              <w:left w:val="single" w:sz="4" w:space="0" w:color="auto"/>
              <w:bottom w:val="single" w:sz="4" w:space="0" w:color="auto"/>
              <w:right w:val="single" w:sz="4" w:space="0" w:color="auto"/>
            </w:tcBorders>
          </w:tcPr>
          <w:p w14:paraId="703D5BF5" w14:textId="77777777" w:rsidR="00072AAE" w:rsidRPr="0057412D" w:rsidRDefault="00072AAE" w:rsidP="00FB4422">
            <w:pPr>
              <w:keepNext/>
              <w:tabs>
                <w:tab w:val="left" w:pos="142"/>
              </w:tabs>
              <w:rPr>
                <w:b/>
                <w:sz w:val="22"/>
                <w:szCs w:val="22"/>
                <w:lang w:eastAsia="ar-SA"/>
              </w:rPr>
            </w:pPr>
            <w:r w:rsidRPr="0057412D">
              <w:rPr>
                <w:b/>
                <w:sz w:val="22"/>
                <w:szCs w:val="22"/>
              </w:rPr>
              <w:t>Заказчик:</w:t>
            </w:r>
          </w:p>
          <w:p w14:paraId="7CFDB4BF" w14:textId="77777777" w:rsidR="00072AAE" w:rsidRPr="0057412D" w:rsidRDefault="00072AAE" w:rsidP="00FB4422">
            <w:pPr>
              <w:tabs>
                <w:tab w:val="left" w:pos="142"/>
              </w:tabs>
              <w:rPr>
                <w:sz w:val="22"/>
                <w:szCs w:val="22"/>
              </w:rPr>
            </w:pPr>
          </w:p>
          <w:p w14:paraId="2C0BEF36" w14:textId="77777777" w:rsidR="00072AAE" w:rsidRPr="0057412D" w:rsidRDefault="00072AAE" w:rsidP="00FB4422">
            <w:pPr>
              <w:tabs>
                <w:tab w:val="left" w:pos="142"/>
              </w:tabs>
              <w:rPr>
                <w:sz w:val="22"/>
                <w:szCs w:val="22"/>
                <w:lang w:eastAsia="en-US"/>
              </w:rPr>
            </w:pPr>
          </w:p>
          <w:p w14:paraId="60E4ACC7" w14:textId="77777777" w:rsidR="00072AAE" w:rsidRPr="0057412D" w:rsidRDefault="00072AAE" w:rsidP="00FB4422">
            <w:pPr>
              <w:keepNext/>
              <w:tabs>
                <w:tab w:val="left" w:pos="142"/>
              </w:tabs>
              <w:rPr>
                <w:sz w:val="22"/>
                <w:szCs w:val="22"/>
              </w:rPr>
            </w:pPr>
            <w:r w:rsidRPr="0057412D">
              <w:rPr>
                <w:sz w:val="22"/>
                <w:szCs w:val="22"/>
              </w:rPr>
              <w:t xml:space="preserve">________________________    </w:t>
            </w:r>
          </w:p>
          <w:p w14:paraId="3FC5370B" w14:textId="77777777" w:rsidR="00072AAE" w:rsidRPr="0057412D" w:rsidRDefault="00072AAE" w:rsidP="00FB4422">
            <w:pPr>
              <w:keepNext/>
              <w:tabs>
                <w:tab w:val="left" w:pos="142"/>
              </w:tabs>
              <w:rPr>
                <w:sz w:val="22"/>
                <w:szCs w:val="22"/>
              </w:rPr>
            </w:pPr>
          </w:p>
          <w:p w14:paraId="0BDD784B" w14:textId="77777777" w:rsidR="00072AAE" w:rsidRPr="0057412D" w:rsidRDefault="00072AAE" w:rsidP="00FB4422">
            <w:pPr>
              <w:keepNext/>
              <w:widowControl w:val="0"/>
              <w:tabs>
                <w:tab w:val="left" w:pos="142"/>
              </w:tabs>
              <w:suppressAutoHyphens/>
              <w:spacing w:after="120" w:line="276" w:lineRule="auto"/>
              <w:rPr>
                <w:sz w:val="22"/>
                <w:szCs w:val="22"/>
                <w:lang w:eastAsia="ar-SA"/>
              </w:rPr>
            </w:pPr>
            <w:r w:rsidRPr="0057412D">
              <w:rPr>
                <w:sz w:val="22"/>
                <w:szCs w:val="22"/>
              </w:rPr>
              <w:t>М.П.</w:t>
            </w:r>
          </w:p>
        </w:tc>
        <w:tc>
          <w:tcPr>
            <w:tcW w:w="5190" w:type="dxa"/>
            <w:tcBorders>
              <w:top w:val="single" w:sz="4" w:space="0" w:color="auto"/>
              <w:left w:val="single" w:sz="4" w:space="0" w:color="auto"/>
              <w:bottom w:val="single" w:sz="4" w:space="0" w:color="auto"/>
              <w:right w:val="single" w:sz="4" w:space="0" w:color="auto"/>
            </w:tcBorders>
          </w:tcPr>
          <w:p w14:paraId="4A5C79D0" w14:textId="77777777" w:rsidR="00072AAE" w:rsidRPr="0057412D" w:rsidRDefault="00072AAE" w:rsidP="00FB4422">
            <w:pPr>
              <w:keepNext/>
              <w:tabs>
                <w:tab w:val="left" w:pos="142"/>
              </w:tabs>
              <w:rPr>
                <w:b/>
                <w:sz w:val="22"/>
                <w:szCs w:val="22"/>
                <w:lang w:eastAsia="ar-SA"/>
              </w:rPr>
            </w:pPr>
            <w:r w:rsidRPr="0057412D">
              <w:rPr>
                <w:b/>
                <w:sz w:val="22"/>
                <w:szCs w:val="22"/>
              </w:rPr>
              <w:t>Поставщик:</w:t>
            </w:r>
          </w:p>
          <w:p w14:paraId="58B9EC9D" w14:textId="77777777" w:rsidR="00072AAE" w:rsidRPr="0057412D" w:rsidRDefault="00072AAE" w:rsidP="00FB4422">
            <w:pPr>
              <w:keepNext/>
              <w:tabs>
                <w:tab w:val="left" w:pos="142"/>
              </w:tabs>
              <w:rPr>
                <w:sz w:val="22"/>
                <w:szCs w:val="22"/>
              </w:rPr>
            </w:pPr>
          </w:p>
          <w:p w14:paraId="6FB72AE2" w14:textId="77777777" w:rsidR="00072AAE" w:rsidRPr="0057412D" w:rsidRDefault="00072AAE" w:rsidP="00FB4422">
            <w:pPr>
              <w:keepNext/>
              <w:tabs>
                <w:tab w:val="left" w:pos="142"/>
              </w:tabs>
              <w:rPr>
                <w:sz w:val="22"/>
                <w:szCs w:val="22"/>
                <w:lang w:eastAsia="en-US"/>
              </w:rPr>
            </w:pPr>
          </w:p>
          <w:p w14:paraId="60F516DC" w14:textId="77777777" w:rsidR="00072AAE" w:rsidRPr="0057412D" w:rsidRDefault="00072AAE" w:rsidP="00FB4422">
            <w:pPr>
              <w:keepNext/>
              <w:tabs>
                <w:tab w:val="left" w:pos="142"/>
              </w:tabs>
              <w:rPr>
                <w:sz w:val="22"/>
                <w:szCs w:val="22"/>
              </w:rPr>
            </w:pPr>
            <w:r w:rsidRPr="0057412D">
              <w:rPr>
                <w:sz w:val="22"/>
                <w:szCs w:val="22"/>
              </w:rPr>
              <w:t xml:space="preserve">___________________________ </w:t>
            </w:r>
          </w:p>
          <w:p w14:paraId="357AF261" w14:textId="77777777" w:rsidR="00C52B08" w:rsidRPr="0057412D" w:rsidRDefault="00C52B08" w:rsidP="00FB4422">
            <w:pPr>
              <w:keepNext/>
              <w:widowControl w:val="0"/>
              <w:tabs>
                <w:tab w:val="left" w:pos="142"/>
              </w:tabs>
              <w:suppressAutoHyphens/>
              <w:spacing w:after="120" w:line="276" w:lineRule="auto"/>
              <w:rPr>
                <w:sz w:val="22"/>
                <w:szCs w:val="22"/>
              </w:rPr>
            </w:pPr>
          </w:p>
          <w:p w14:paraId="48B141C3" w14:textId="77777777" w:rsidR="00072AAE" w:rsidRPr="0057412D" w:rsidRDefault="00072AAE" w:rsidP="00FB4422">
            <w:pPr>
              <w:keepNext/>
              <w:widowControl w:val="0"/>
              <w:tabs>
                <w:tab w:val="left" w:pos="142"/>
              </w:tabs>
              <w:suppressAutoHyphens/>
              <w:spacing w:after="120" w:line="276" w:lineRule="auto"/>
              <w:rPr>
                <w:sz w:val="22"/>
                <w:szCs w:val="22"/>
                <w:lang w:eastAsia="ar-SA"/>
              </w:rPr>
            </w:pPr>
            <w:r w:rsidRPr="0057412D">
              <w:rPr>
                <w:sz w:val="22"/>
                <w:szCs w:val="22"/>
              </w:rPr>
              <w:t>М.П.</w:t>
            </w:r>
          </w:p>
        </w:tc>
      </w:tr>
    </w:tbl>
    <w:p w14:paraId="29556017" w14:textId="77777777" w:rsidR="00072AAE" w:rsidRPr="0057412D" w:rsidRDefault="00072AAE" w:rsidP="00072AAE">
      <w:pPr>
        <w:keepNext/>
        <w:tabs>
          <w:tab w:val="left" w:pos="142"/>
        </w:tabs>
        <w:jc w:val="center"/>
        <w:rPr>
          <w:sz w:val="22"/>
          <w:szCs w:val="22"/>
          <w:lang w:eastAsia="ar-SA"/>
        </w:rPr>
      </w:pPr>
    </w:p>
    <w:p w14:paraId="4B540E5F" w14:textId="77777777" w:rsidR="00072AAE" w:rsidRPr="0057412D" w:rsidRDefault="00072AAE" w:rsidP="00072AAE">
      <w:pPr>
        <w:suppressAutoHyphens/>
        <w:rPr>
          <w:sz w:val="22"/>
          <w:szCs w:val="22"/>
          <w:lang w:eastAsia="ar-SA"/>
        </w:rPr>
      </w:pPr>
    </w:p>
    <w:p w14:paraId="72B83F4E" w14:textId="77777777" w:rsidR="00072AAE" w:rsidRPr="0057412D" w:rsidRDefault="00072AAE" w:rsidP="00124622">
      <w:pPr>
        <w:ind w:firstLine="0"/>
        <w:rPr>
          <w:sz w:val="24"/>
          <w:szCs w:val="24"/>
        </w:rPr>
      </w:pPr>
    </w:p>
    <w:p w14:paraId="216189A6" w14:textId="77777777" w:rsidR="00072AAE" w:rsidRPr="0057412D" w:rsidRDefault="00072AAE" w:rsidP="00124622">
      <w:pPr>
        <w:ind w:firstLine="0"/>
        <w:rPr>
          <w:sz w:val="24"/>
          <w:szCs w:val="24"/>
        </w:rPr>
      </w:pPr>
    </w:p>
    <w:p w14:paraId="35EA77F4" w14:textId="77777777" w:rsidR="00072AAE" w:rsidRPr="0057412D" w:rsidRDefault="00072AAE" w:rsidP="00124622">
      <w:pPr>
        <w:ind w:firstLine="0"/>
        <w:rPr>
          <w:sz w:val="24"/>
          <w:szCs w:val="24"/>
        </w:rPr>
      </w:pPr>
    </w:p>
    <w:p w14:paraId="7F088C86" w14:textId="77777777" w:rsidR="00072AAE" w:rsidRPr="0057412D" w:rsidRDefault="00072AAE" w:rsidP="00124622">
      <w:pPr>
        <w:ind w:firstLine="0"/>
        <w:rPr>
          <w:sz w:val="24"/>
          <w:szCs w:val="24"/>
        </w:rPr>
        <w:sectPr w:rsidR="00072AAE" w:rsidRPr="0057412D" w:rsidSect="00DA3A55">
          <w:headerReference w:type="default" r:id="rId14"/>
          <w:footerReference w:type="even" r:id="rId15"/>
          <w:footerReference w:type="default" r:id="rId16"/>
          <w:pgSz w:w="11906" w:h="16838" w:code="9"/>
          <w:pgMar w:top="567" w:right="567" w:bottom="567" w:left="1134" w:header="284" w:footer="284" w:gutter="0"/>
          <w:cols w:space="708"/>
          <w:docGrid w:linePitch="381"/>
        </w:sectPr>
      </w:pPr>
    </w:p>
    <w:p w14:paraId="0603FC6D" w14:textId="77777777" w:rsidR="00C4432A" w:rsidRPr="0057412D" w:rsidRDefault="00C4432A" w:rsidP="00C4432A">
      <w:pPr>
        <w:ind w:firstLine="567"/>
        <w:jc w:val="right"/>
        <w:rPr>
          <w:sz w:val="24"/>
          <w:szCs w:val="24"/>
        </w:rPr>
      </w:pPr>
      <w:r w:rsidRPr="0057412D">
        <w:rPr>
          <w:sz w:val="24"/>
          <w:szCs w:val="24"/>
        </w:rPr>
        <w:lastRenderedPageBreak/>
        <w:t>Приложение № 4</w:t>
      </w:r>
    </w:p>
    <w:p w14:paraId="61F78BEE" w14:textId="77777777" w:rsidR="00C4432A" w:rsidRPr="0057412D" w:rsidRDefault="00C4432A" w:rsidP="00C4432A">
      <w:pPr>
        <w:ind w:firstLine="567"/>
        <w:jc w:val="right"/>
        <w:rPr>
          <w:sz w:val="24"/>
          <w:szCs w:val="24"/>
        </w:rPr>
      </w:pPr>
      <w:r w:rsidRPr="0057412D">
        <w:rPr>
          <w:sz w:val="24"/>
          <w:szCs w:val="24"/>
        </w:rPr>
        <w:t>к документации об аукционе в электронной форме</w:t>
      </w:r>
    </w:p>
    <w:p w14:paraId="70C01B59" w14:textId="77777777" w:rsidR="0044386A" w:rsidRPr="0057412D" w:rsidRDefault="00FC3A49" w:rsidP="005E7102">
      <w:pPr>
        <w:shd w:val="clear" w:color="auto" w:fill="FFFFFF"/>
        <w:spacing w:line="360" w:lineRule="auto"/>
        <w:contextualSpacing/>
        <w:jc w:val="center"/>
        <w:rPr>
          <w:b/>
          <w:bCs/>
          <w:spacing w:val="-2"/>
          <w:sz w:val="24"/>
          <w:szCs w:val="24"/>
        </w:rPr>
      </w:pPr>
      <w:r w:rsidRPr="0057412D">
        <w:rPr>
          <w:b/>
          <w:bCs/>
          <w:spacing w:val="-1"/>
          <w:sz w:val="24"/>
          <w:szCs w:val="24"/>
        </w:rPr>
        <w:t xml:space="preserve">Обоснование начальной (максимальной) </w:t>
      </w:r>
      <w:r w:rsidRPr="0057412D">
        <w:rPr>
          <w:b/>
          <w:bCs/>
          <w:spacing w:val="-2"/>
          <w:sz w:val="24"/>
          <w:szCs w:val="24"/>
        </w:rPr>
        <w:t>цены договора</w:t>
      </w:r>
    </w:p>
    <w:p w14:paraId="14E62922" w14:textId="77777777" w:rsidR="00E407AE" w:rsidRPr="0057412D" w:rsidRDefault="00E407AE" w:rsidP="00E407AE">
      <w:pPr>
        <w:ind w:left="567"/>
        <w:contextualSpacing/>
        <w:rPr>
          <w:color w:val="000000"/>
          <w:szCs w:val="24"/>
        </w:rPr>
      </w:pPr>
      <w:r w:rsidRPr="0057412D">
        <w:rPr>
          <w:color w:val="000000"/>
          <w:szCs w:val="24"/>
        </w:rPr>
        <w:t>Начальная (максимальная) цена договора определяется методом сопоставимых рыночных цен</w:t>
      </w:r>
    </w:p>
    <w:p w14:paraId="5CC4C44F" w14:textId="77777777" w:rsidR="00E407AE" w:rsidRPr="0057412D" w:rsidRDefault="00E407AE" w:rsidP="00E407AE">
      <w:pPr>
        <w:ind w:left="567"/>
        <w:contextualSpacing/>
        <w:rPr>
          <w:color w:val="FF0000"/>
          <w:szCs w:val="24"/>
        </w:rPr>
      </w:pPr>
    </w:p>
    <w:tbl>
      <w:tblPr>
        <w:tblW w:w="14865"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017"/>
        <w:gridCol w:w="2177"/>
        <w:gridCol w:w="2177"/>
        <w:gridCol w:w="2231"/>
        <w:gridCol w:w="1783"/>
        <w:gridCol w:w="1010"/>
        <w:gridCol w:w="1761"/>
      </w:tblGrid>
      <w:tr w:rsidR="00E407AE" w:rsidRPr="0057412D" w14:paraId="428FBACE" w14:textId="77777777" w:rsidTr="00FB4422">
        <w:trPr>
          <w:trHeight w:val="384"/>
        </w:trPr>
        <w:tc>
          <w:tcPr>
            <w:tcW w:w="709" w:type="dxa"/>
            <w:vMerge w:val="restart"/>
            <w:shd w:val="clear" w:color="auto" w:fill="auto"/>
            <w:vAlign w:val="center"/>
          </w:tcPr>
          <w:p w14:paraId="03ABE511" w14:textId="77777777" w:rsidR="00E407AE" w:rsidRPr="0057412D" w:rsidRDefault="00E407AE" w:rsidP="00FB4422">
            <w:pPr>
              <w:ind w:firstLine="0"/>
              <w:contextualSpacing/>
              <w:jc w:val="center"/>
              <w:rPr>
                <w:b/>
              </w:rPr>
            </w:pPr>
            <w:r w:rsidRPr="0057412D">
              <w:rPr>
                <w:b/>
              </w:rPr>
              <w:t>№ п/п</w:t>
            </w:r>
          </w:p>
        </w:tc>
        <w:tc>
          <w:tcPr>
            <w:tcW w:w="3017" w:type="dxa"/>
            <w:vMerge w:val="restart"/>
            <w:shd w:val="clear" w:color="auto" w:fill="auto"/>
            <w:vAlign w:val="center"/>
          </w:tcPr>
          <w:p w14:paraId="747F72E6" w14:textId="77777777" w:rsidR="00E407AE" w:rsidRPr="0057412D" w:rsidRDefault="00E407AE" w:rsidP="00FB4422">
            <w:pPr>
              <w:ind w:firstLine="0"/>
              <w:contextualSpacing/>
              <w:jc w:val="center"/>
              <w:rPr>
                <w:b/>
              </w:rPr>
            </w:pPr>
            <w:r w:rsidRPr="0057412D">
              <w:rPr>
                <w:b/>
              </w:rPr>
              <w:t>Наименование товара</w:t>
            </w:r>
          </w:p>
        </w:tc>
        <w:tc>
          <w:tcPr>
            <w:tcW w:w="6585" w:type="dxa"/>
            <w:gridSpan w:val="3"/>
            <w:vAlign w:val="center"/>
          </w:tcPr>
          <w:p w14:paraId="5867C475" w14:textId="77777777" w:rsidR="00E407AE" w:rsidRPr="0057412D" w:rsidRDefault="00E407AE" w:rsidP="00FB4422">
            <w:pPr>
              <w:ind w:right="-74" w:firstLine="0"/>
              <w:contextualSpacing/>
              <w:jc w:val="center"/>
              <w:rPr>
                <w:b/>
              </w:rPr>
            </w:pPr>
            <w:r w:rsidRPr="0057412D">
              <w:rPr>
                <w:b/>
              </w:rPr>
              <w:t>Цена товара поставщиков</w:t>
            </w:r>
          </w:p>
        </w:tc>
        <w:tc>
          <w:tcPr>
            <w:tcW w:w="1783" w:type="dxa"/>
            <w:vMerge w:val="restart"/>
            <w:vAlign w:val="center"/>
          </w:tcPr>
          <w:p w14:paraId="1FE8B3B8" w14:textId="77777777" w:rsidR="00E407AE" w:rsidRPr="0057412D" w:rsidRDefault="00E407AE" w:rsidP="00FB4422">
            <w:pPr>
              <w:ind w:left="-108" w:right="-74" w:firstLine="0"/>
              <w:contextualSpacing/>
              <w:jc w:val="center"/>
              <w:rPr>
                <w:b/>
              </w:rPr>
            </w:pPr>
            <w:r w:rsidRPr="0057412D">
              <w:rPr>
                <w:b/>
              </w:rPr>
              <w:t>Среднерыночная цена за единицу товара</w:t>
            </w:r>
          </w:p>
        </w:tc>
        <w:tc>
          <w:tcPr>
            <w:tcW w:w="1010" w:type="dxa"/>
            <w:vMerge w:val="restart"/>
            <w:vAlign w:val="center"/>
          </w:tcPr>
          <w:p w14:paraId="3D434CF2" w14:textId="77777777" w:rsidR="00E407AE" w:rsidRPr="0057412D" w:rsidRDefault="00E407AE" w:rsidP="00FB4422">
            <w:pPr>
              <w:ind w:firstLine="0"/>
              <w:contextualSpacing/>
              <w:jc w:val="center"/>
              <w:rPr>
                <w:b/>
              </w:rPr>
            </w:pPr>
            <w:r w:rsidRPr="0057412D">
              <w:rPr>
                <w:b/>
              </w:rPr>
              <w:t>Кол-во товара, кг</w:t>
            </w:r>
          </w:p>
        </w:tc>
        <w:tc>
          <w:tcPr>
            <w:tcW w:w="1761" w:type="dxa"/>
            <w:vMerge w:val="restart"/>
            <w:shd w:val="clear" w:color="auto" w:fill="auto"/>
            <w:noWrap/>
            <w:vAlign w:val="center"/>
          </w:tcPr>
          <w:p w14:paraId="59EBB51B" w14:textId="77777777" w:rsidR="00E407AE" w:rsidRPr="0057412D" w:rsidRDefault="00E407AE" w:rsidP="00FB4422">
            <w:pPr>
              <w:ind w:left="-57" w:right="-57" w:firstLine="0"/>
              <w:contextualSpacing/>
              <w:jc w:val="center"/>
              <w:rPr>
                <w:b/>
              </w:rPr>
            </w:pPr>
            <w:r w:rsidRPr="0057412D">
              <w:rPr>
                <w:b/>
              </w:rPr>
              <w:t>Среднерыночная цена всего объема товара, руб.</w:t>
            </w:r>
          </w:p>
        </w:tc>
      </w:tr>
      <w:tr w:rsidR="00E407AE" w:rsidRPr="0057412D" w14:paraId="4DAF1BB6" w14:textId="77777777" w:rsidTr="00FB4422">
        <w:trPr>
          <w:trHeight w:val="547"/>
        </w:trPr>
        <w:tc>
          <w:tcPr>
            <w:tcW w:w="709" w:type="dxa"/>
            <w:vMerge/>
            <w:shd w:val="clear" w:color="auto" w:fill="auto"/>
            <w:vAlign w:val="center"/>
          </w:tcPr>
          <w:p w14:paraId="1EFE3D31" w14:textId="77777777" w:rsidR="00E407AE" w:rsidRPr="0057412D" w:rsidRDefault="00E407AE" w:rsidP="00FB4422">
            <w:pPr>
              <w:contextualSpacing/>
              <w:jc w:val="center"/>
              <w:rPr>
                <w:b/>
              </w:rPr>
            </w:pPr>
          </w:p>
        </w:tc>
        <w:tc>
          <w:tcPr>
            <w:tcW w:w="3017" w:type="dxa"/>
            <w:vMerge/>
            <w:shd w:val="clear" w:color="auto" w:fill="auto"/>
            <w:vAlign w:val="center"/>
          </w:tcPr>
          <w:p w14:paraId="1A7E37CD" w14:textId="77777777" w:rsidR="00E407AE" w:rsidRPr="0057412D" w:rsidRDefault="00E407AE" w:rsidP="00FB4422">
            <w:pPr>
              <w:contextualSpacing/>
              <w:jc w:val="center"/>
              <w:rPr>
                <w:b/>
              </w:rPr>
            </w:pPr>
          </w:p>
        </w:tc>
        <w:tc>
          <w:tcPr>
            <w:tcW w:w="2177" w:type="dxa"/>
            <w:vAlign w:val="center"/>
          </w:tcPr>
          <w:p w14:paraId="772F7362" w14:textId="77777777" w:rsidR="00E407AE" w:rsidRPr="0057412D" w:rsidRDefault="00E407AE" w:rsidP="00FB4422">
            <w:pPr>
              <w:ind w:left="-57" w:right="-57" w:firstLine="0"/>
              <w:contextualSpacing/>
              <w:jc w:val="center"/>
              <w:rPr>
                <w:b/>
              </w:rPr>
            </w:pPr>
            <w:r w:rsidRPr="0057412D">
              <w:rPr>
                <w:b/>
              </w:rPr>
              <w:t>Поставщик 1</w:t>
            </w:r>
          </w:p>
          <w:p w14:paraId="726A747A" w14:textId="114C938E" w:rsidR="00E407AE" w:rsidRPr="0057412D" w:rsidRDefault="00E407AE" w:rsidP="000E2D66">
            <w:pPr>
              <w:ind w:left="-57" w:right="-57" w:firstLine="0"/>
              <w:contextualSpacing/>
              <w:jc w:val="center"/>
              <w:rPr>
                <w:b/>
              </w:rPr>
            </w:pPr>
            <w:r w:rsidRPr="0057412D">
              <w:rPr>
                <w:b/>
              </w:rPr>
              <w:t xml:space="preserve">исх. б/н от </w:t>
            </w:r>
            <w:r w:rsidR="00EC37DB" w:rsidRPr="0057412D">
              <w:rPr>
                <w:b/>
              </w:rPr>
              <w:t>0</w:t>
            </w:r>
            <w:r w:rsidR="00344E63" w:rsidRPr="0057412D">
              <w:rPr>
                <w:b/>
              </w:rPr>
              <w:t>8</w:t>
            </w:r>
            <w:r w:rsidR="000E2D66" w:rsidRPr="0057412D">
              <w:rPr>
                <w:b/>
              </w:rPr>
              <w:t>.</w:t>
            </w:r>
            <w:r w:rsidR="00344E63" w:rsidRPr="0057412D">
              <w:rPr>
                <w:b/>
              </w:rPr>
              <w:t>1</w:t>
            </w:r>
            <w:r w:rsidR="00EC37DB" w:rsidRPr="0057412D">
              <w:rPr>
                <w:b/>
              </w:rPr>
              <w:t>0</w:t>
            </w:r>
            <w:r w:rsidR="000E2D66" w:rsidRPr="0057412D">
              <w:rPr>
                <w:b/>
              </w:rPr>
              <w:t>.20</w:t>
            </w:r>
            <w:r w:rsidR="00EC37DB" w:rsidRPr="0057412D">
              <w:rPr>
                <w:b/>
              </w:rPr>
              <w:t>20</w:t>
            </w:r>
            <w:r w:rsidRPr="0057412D">
              <w:rPr>
                <w:b/>
              </w:rPr>
              <w:t xml:space="preserve"> г.</w:t>
            </w:r>
          </w:p>
        </w:tc>
        <w:tc>
          <w:tcPr>
            <w:tcW w:w="2177" w:type="dxa"/>
            <w:shd w:val="clear" w:color="auto" w:fill="auto"/>
            <w:vAlign w:val="center"/>
          </w:tcPr>
          <w:p w14:paraId="79037284" w14:textId="77777777" w:rsidR="00E407AE" w:rsidRPr="0057412D" w:rsidRDefault="00E407AE" w:rsidP="00FB4422">
            <w:pPr>
              <w:ind w:left="-57" w:right="-57" w:firstLine="0"/>
              <w:contextualSpacing/>
              <w:jc w:val="center"/>
              <w:rPr>
                <w:b/>
              </w:rPr>
            </w:pPr>
            <w:r w:rsidRPr="0057412D">
              <w:rPr>
                <w:b/>
              </w:rPr>
              <w:t>Поставщик 2</w:t>
            </w:r>
          </w:p>
          <w:p w14:paraId="144D1815" w14:textId="63DAAA81" w:rsidR="00E407AE" w:rsidRPr="0057412D" w:rsidRDefault="00E407AE" w:rsidP="00FB4422">
            <w:pPr>
              <w:ind w:left="-57" w:right="-57" w:firstLine="0"/>
              <w:contextualSpacing/>
              <w:jc w:val="center"/>
              <w:rPr>
                <w:b/>
              </w:rPr>
            </w:pPr>
            <w:r w:rsidRPr="0057412D">
              <w:rPr>
                <w:b/>
              </w:rPr>
              <w:t xml:space="preserve">исх. б/н от </w:t>
            </w:r>
            <w:r w:rsidR="00EC37DB" w:rsidRPr="0057412D">
              <w:rPr>
                <w:b/>
              </w:rPr>
              <w:t>08.10.2020 г.</w:t>
            </w:r>
          </w:p>
        </w:tc>
        <w:tc>
          <w:tcPr>
            <w:tcW w:w="2231" w:type="dxa"/>
            <w:shd w:val="clear" w:color="auto" w:fill="auto"/>
            <w:vAlign w:val="center"/>
          </w:tcPr>
          <w:p w14:paraId="6CA1A748" w14:textId="77777777" w:rsidR="00E407AE" w:rsidRPr="0057412D" w:rsidRDefault="00E407AE" w:rsidP="00FB4422">
            <w:pPr>
              <w:ind w:left="-57" w:right="-57" w:firstLine="0"/>
              <w:contextualSpacing/>
              <w:jc w:val="center"/>
              <w:rPr>
                <w:b/>
              </w:rPr>
            </w:pPr>
            <w:r w:rsidRPr="0057412D">
              <w:rPr>
                <w:b/>
              </w:rPr>
              <w:t>Поставщик 3</w:t>
            </w:r>
          </w:p>
          <w:p w14:paraId="109B6434" w14:textId="6E2D9DE4" w:rsidR="00E407AE" w:rsidRPr="0057412D" w:rsidRDefault="00E407AE" w:rsidP="00FB4422">
            <w:pPr>
              <w:ind w:left="-57" w:right="-57" w:firstLine="0"/>
              <w:contextualSpacing/>
              <w:jc w:val="center"/>
              <w:rPr>
                <w:b/>
              </w:rPr>
            </w:pPr>
            <w:r w:rsidRPr="0057412D">
              <w:rPr>
                <w:b/>
              </w:rPr>
              <w:t xml:space="preserve">исх. б/н от </w:t>
            </w:r>
            <w:r w:rsidR="00EC37DB" w:rsidRPr="0057412D">
              <w:rPr>
                <w:b/>
              </w:rPr>
              <w:t>08.10.2020 г.</w:t>
            </w:r>
          </w:p>
        </w:tc>
        <w:tc>
          <w:tcPr>
            <w:tcW w:w="1783" w:type="dxa"/>
            <w:vMerge/>
          </w:tcPr>
          <w:p w14:paraId="345FD9DC" w14:textId="77777777" w:rsidR="00E407AE" w:rsidRPr="0057412D" w:rsidRDefault="00E407AE" w:rsidP="00FB4422">
            <w:pPr>
              <w:ind w:left="-108" w:right="-74"/>
              <w:contextualSpacing/>
              <w:jc w:val="center"/>
              <w:rPr>
                <w:b/>
              </w:rPr>
            </w:pPr>
          </w:p>
        </w:tc>
        <w:tc>
          <w:tcPr>
            <w:tcW w:w="1010" w:type="dxa"/>
            <w:vMerge/>
          </w:tcPr>
          <w:p w14:paraId="5C35A4E3" w14:textId="77777777" w:rsidR="00E407AE" w:rsidRPr="0057412D" w:rsidRDefault="00E407AE" w:rsidP="00FB4422">
            <w:pPr>
              <w:contextualSpacing/>
              <w:jc w:val="center"/>
              <w:rPr>
                <w:b/>
              </w:rPr>
            </w:pPr>
          </w:p>
        </w:tc>
        <w:tc>
          <w:tcPr>
            <w:tcW w:w="1761" w:type="dxa"/>
            <w:vMerge/>
            <w:shd w:val="clear" w:color="auto" w:fill="auto"/>
            <w:noWrap/>
            <w:vAlign w:val="center"/>
          </w:tcPr>
          <w:p w14:paraId="11037BBF" w14:textId="77777777" w:rsidR="00E407AE" w:rsidRPr="0057412D" w:rsidRDefault="00E407AE" w:rsidP="00FB4422">
            <w:pPr>
              <w:contextualSpacing/>
              <w:jc w:val="center"/>
              <w:rPr>
                <w:b/>
              </w:rPr>
            </w:pPr>
          </w:p>
        </w:tc>
      </w:tr>
      <w:tr w:rsidR="00920AAD" w:rsidRPr="0057412D" w14:paraId="0823059B" w14:textId="77777777" w:rsidTr="00FB4422">
        <w:trPr>
          <w:trHeight w:val="305"/>
        </w:trPr>
        <w:tc>
          <w:tcPr>
            <w:tcW w:w="709" w:type="dxa"/>
            <w:shd w:val="clear" w:color="auto" w:fill="auto"/>
            <w:noWrap/>
            <w:vAlign w:val="center"/>
          </w:tcPr>
          <w:p w14:paraId="51C70057" w14:textId="77777777" w:rsidR="00920AAD" w:rsidRPr="0057412D" w:rsidRDefault="00920AAD" w:rsidP="00920AAD">
            <w:pPr>
              <w:pStyle w:val="af9"/>
              <w:numPr>
                <w:ilvl w:val="0"/>
                <w:numId w:val="25"/>
              </w:numPr>
              <w:ind w:left="397"/>
              <w:contextualSpacing/>
              <w:jc w:val="center"/>
              <w:rPr>
                <w:sz w:val="20"/>
              </w:rPr>
            </w:pPr>
          </w:p>
        </w:tc>
        <w:tc>
          <w:tcPr>
            <w:tcW w:w="3017" w:type="dxa"/>
            <w:shd w:val="clear" w:color="auto" w:fill="auto"/>
            <w:vAlign w:val="center"/>
          </w:tcPr>
          <w:p w14:paraId="5A64E0AC" w14:textId="77777777" w:rsidR="00920AAD" w:rsidRPr="0057412D" w:rsidRDefault="00920AAD" w:rsidP="00920AAD">
            <w:pPr>
              <w:spacing w:after="200"/>
              <w:ind w:firstLine="0"/>
              <w:contextualSpacing/>
              <w:jc w:val="left"/>
            </w:pPr>
            <w:r w:rsidRPr="0057412D">
              <w:t>Мясо говядина</w:t>
            </w:r>
          </w:p>
        </w:tc>
        <w:tc>
          <w:tcPr>
            <w:tcW w:w="2177" w:type="dxa"/>
            <w:shd w:val="clear" w:color="auto" w:fill="auto"/>
            <w:vAlign w:val="center"/>
          </w:tcPr>
          <w:p w14:paraId="6B0C02DE" w14:textId="3BDB416D" w:rsidR="00920AAD" w:rsidRPr="00920AAD" w:rsidRDefault="00920AAD" w:rsidP="00920AAD">
            <w:pPr>
              <w:spacing w:after="200"/>
              <w:ind w:right="-74" w:firstLine="0"/>
              <w:contextualSpacing/>
              <w:jc w:val="center"/>
            </w:pPr>
            <w:r w:rsidRPr="00920AAD">
              <w:rPr>
                <w:color w:val="000000"/>
              </w:rPr>
              <w:t>420,00</w:t>
            </w:r>
            <w:r w:rsidRPr="0057412D">
              <w:t xml:space="preserve"> руб./кг</w:t>
            </w:r>
          </w:p>
        </w:tc>
        <w:tc>
          <w:tcPr>
            <w:tcW w:w="2177" w:type="dxa"/>
            <w:shd w:val="clear" w:color="auto" w:fill="auto"/>
            <w:noWrap/>
            <w:vAlign w:val="center"/>
          </w:tcPr>
          <w:p w14:paraId="46D6FD6D" w14:textId="27087409" w:rsidR="00920AAD" w:rsidRPr="00920AAD" w:rsidRDefault="00920AAD" w:rsidP="00920AAD">
            <w:pPr>
              <w:spacing w:after="200"/>
              <w:ind w:right="-74" w:firstLine="0"/>
              <w:contextualSpacing/>
              <w:jc w:val="center"/>
            </w:pPr>
            <w:r w:rsidRPr="00920AAD">
              <w:t>390,00</w:t>
            </w:r>
            <w:r w:rsidRPr="0057412D">
              <w:t xml:space="preserve"> руб./кг</w:t>
            </w:r>
          </w:p>
        </w:tc>
        <w:tc>
          <w:tcPr>
            <w:tcW w:w="2231" w:type="dxa"/>
            <w:shd w:val="clear" w:color="auto" w:fill="auto"/>
            <w:noWrap/>
            <w:vAlign w:val="center"/>
          </w:tcPr>
          <w:p w14:paraId="40C52553" w14:textId="74A35D6F" w:rsidR="00920AAD" w:rsidRPr="00920AAD" w:rsidRDefault="00920AAD" w:rsidP="00920AAD">
            <w:pPr>
              <w:spacing w:after="200"/>
              <w:ind w:right="-74" w:firstLine="0"/>
              <w:contextualSpacing/>
              <w:jc w:val="center"/>
            </w:pPr>
            <w:r w:rsidRPr="00920AAD">
              <w:t>395,00</w:t>
            </w:r>
            <w:r w:rsidRPr="0057412D">
              <w:t xml:space="preserve"> руб./кг</w:t>
            </w:r>
          </w:p>
        </w:tc>
        <w:tc>
          <w:tcPr>
            <w:tcW w:w="1783" w:type="dxa"/>
            <w:shd w:val="clear" w:color="auto" w:fill="auto"/>
            <w:vAlign w:val="center"/>
          </w:tcPr>
          <w:p w14:paraId="6635BC1D" w14:textId="0C5294F4" w:rsidR="00920AAD" w:rsidRPr="00920AAD" w:rsidRDefault="00920AAD" w:rsidP="00920AAD">
            <w:pPr>
              <w:spacing w:after="200"/>
              <w:ind w:right="-74" w:firstLine="0"/>
              <w:contextualSpacing/>
              <w:jc w:val="center"/>
            </w:pPr>
            <w:r w:rsidRPr="00920AAD">
              <w:rPr>
                <w:color w:val="000000"/>
              </w:rPr>
              <w:t>401,67</w:t>
            </w:r>
            <w:r w:rsidR="007071C6">
              <w:rPr>
                <w:color w:val="000000"/>
              </w:rPr>
              <w:t xml:space="preserve"> руб./кг</w:t>
            </w:r>
          </w:p>
        </w:tc>
        <w:tc>
          <w:tcPr>
            <w:tcW w:w="1010" w:type="dxa"/>
            <w:shd w:val="clear" w:color="auto" w:fill="auto"/>
            <w:vAlign w:val="center"/>
          </w:tcPr>
          <w:p w14:paraId="367E9202" w14:textId="3867B2A0" w:rsidR="00920AAD" w:rsidRPr="00920AAD" w:rsidRDefault="00920AAD" w:rsidP="00920AAD">
            <w:pPr>
              <w:ind w:firstLine="0"/>
              <w:jc w:val="center"/>
            </w:pPr>
            <w:r>
              <w:t>9600</w:t>
            </w:r>
            <w:r w:rsidR="00264CAD">
              <w:t>,0</w:t>
            </w:r>
          </w:p>
        </w:tc>
        <w:tc>
          <w:tcPr>
            <w:tcW w:w="1761" w:type="dxa"/>
            <w:noWrap/>
            <w:vAlign w:val="center"/>
          </w:tcPr>
          <w:p w14:paraId="30B418AA" w14:textId="3B97B59B" w:rsidR="00920AAD" w:rsidRPr="0057412D" w:rsidRDefault="00920AAD" w:rsidP="00920AAD">
            <w:pPr>
              <w:ind w:firstLine="0"/>
              <w:contextualSpacing/>
              <w:jc w:val="center"/>
            </w:pPr>
            <w:r w:rsidRPr="00920AAD">
              <w:rPr>
                <w:color w:val="000000"/>
              </w:rPr>
              <w:t>3 856 032,00</w:t>
            </w:r>
          </w:p>
        </w:tc>
      </w:tr>
      <w:tr w:rsidR="00E407AE" w:rsidRPr="0057412D" w14:paraId="470E85C0" w14:textId="77777777" w:rsidTr="00FB4422">
        <w:trPr>
          <w:trHeight w:val="252"/>
        </w:trPr>
        <w:tc>
          <w:tcPr>
            <w:tcW w:w="14865" w:type="dxa"/>
            <w:gridSpan w:val="8"/>
            <w:shd w:val="clear" w:color="auto" w:fill="auto"/>
            <w:noWrap/>
            <w:vAlign w:val="center"/>
          </w:tcPr>
          <w:p w14:paraId="429AC89A" w14:textId="5ADF9185" w:rsidR="00E407AE" w:rsidRPr="0057412D" w:rsidRDefault="00E407AE" w:rsidP="00FB4422">
            <w:pPr>
              <w:ind w:left="-108" w:right="-74"/>
              <w:contextualSpacing/>
              <w:jc w:val="right"/>
              <w:rPr>
                <w:b/>
              </w:rPr>
            </w:pPr>
            <w:r w:rsidRPr="0057412D">
              <w:rPr>
                <w:b/>
              </w:rPr>
              <w:t xml:space="preserve">ИТОГО: </w:t>
            </w:r>
            <w:r w:rsidR="00920AAD" w:rsidRPr="00920AAD">
              <w:rPr>
                <w:b/>
              </w:rPr>
              <w:t>3 856 032,00</w:t>
            </w:r>
          </w:p>
        </w:tc>
      </w:tr>
    </w:tbl>
    <w:p w14:paraId="132DED5F" w14:textId="77777777" w:rsidR="00E407AE" w:rsidRPr="0057412D" w:rsidRDefault="00E407AE" w:rsidP="00E407AE">
      <w:pPr>
        <w:ind w:left="567"/>
        <w:contextualSpacing/>
        <w:rPr>
          <w:szCs w:val="24"/>
        </w:rPr>
      </w:pPr>
    </w:p>
    <w:p w14:paraId="63F80816" w14:textId="7C0AFFD8" w:rsidR="00E407AE" w:rsidRPr="008F249B" w:rsidRDefault="00E407AE" w:rsidP="00E407AE">
      <w:pPr>
        <w:ind w:left="567"/>
        <w:contextualSpacing/>
        <w:rPr>
          <w:b/>
          <w:szCs w:val="24"/>
        </w:rPr>
      </w:pPr>
      <w:r w:rsidRPr="0057412D">
        <w:rPr>
          <w:szCs w:val="24"/>
        </w:rPr>
        <w:t>Итого начальная максимальная цена договора с учетом математической погрешности составляет</w:t>
      </w:r>
      <w:r w:rsidRPr="0057412D">
        <w:rPr>
          <w:b/>
          <w:szCs w:val="24"/>
        </w:rPr>
        <w:t xml:space="preserve">: </w:t>
      </w:r>
      <w:r w:rsidR="00920AAD" w:rsidRPr="00920AAD">
        <w:rPr>
          <w:b/>
        </w:rPr>
        <w:t xml:space="preserve">3 856 032,00 </w:t>
      </w:r>
      <w:r w:rsidRPr="0057412D">
        <w:rPr>
          <w:b/>
          <w:szCs w:val="24"/>
        </w:rPr>
        <w:t>(</w:t>
      </w:r>
      <w:r w:rsidR="00920AAD">
        <w:rPr>
          <w:b/>
          <w:szCs w:val="24"/>
        </w:rPr>
        <w:t>т</w:t>
      </w:r>
      <w:r w:rsidR="00920AAD" w:rsidRPr="00920AAD">
        <w:rPr>
          <w:b/>
          <w:szCs w:val="24"/>
        </w:rPr>
        <w:t>ри миллиона восемьсот пятьдесят шесть тысяч тридцать два</w:t>
      </w:r>
      <w:r w:rsidR="00920AAD">
        <w:rPr>
          <w:b/>
          <w:szCs w:val="24"/>
        </w:rPr>
        <w:t>)</w:t>
      </w:r>
      <w:r w:rsidR="00920AAD" w:rsidRPr="00920AAD">
        <w:rPr>
          <w:b/>
          <w:szCs w:val="24"/>
        </w:rPr>
        <w:t xml:space="preserve"> рубля 00 копеек</w:t>
      </w:r>
      <w:r w:rsidRPr="0057412D">
        <w:rPr>
          <w:b/>
          <w:szCs w:val="24"/>
        </w:rPr>
        <w:t>.</w:t>
      </w:r>
    </w:p>
    <w:p w14:paraId="3D5B2522" w14:textId="77777777" w:rsidR="00E407AE" w:rsidRPr="00734184" w:rsidRDefault="00E407AE" w:rsidP="005E7102">
      <w:pPr>
        <w:shd w:val="clear" w:color="auto" w:fill="FFFFFF"/>
        <w:spacing w:line="360" w:lineRule="auto"/>
        <w:contextualSpacing/>
        <w:jc w:val="center"/>
        <w:rPr>
          <w:b/>
          <w:bCs/>
          <w:color w:val="FF0000"/>
          <w:spacing w:val="-2"/>
          <w:sz w:val="24"/>
          <w:szCs w:val="24"/>
        </w:rPr>
      </w:pPr>
    </w:p>
    <w:sectPr w:rsidR="00E407AE" w:rsidRPr="00734184" w:rsidSect="00EA3B56">
      <w:pgSz w:w="16838" w:h="11906" w:orient="landscape" w:code="9"/>
      <w:pgMar w:top="1134" w:right="567" w:bottom="567" w:left="567" w:header="284" w:footer="284"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7F96DAA" w14:textId="77777777" w:rsidR="009408D8" w:rsidRDefault="009408D8" w:rsidP="004C29EA">
      <w:r>
        <w:separator/>
      </w:r>
    </w:p>
  </w:endnote>
  <w:endnote w:type="continuationSeparator" w:id="0">
    <w:p w14:paraId="13B17B42" w14:textId="77777777" w:rsidR="009408D8" w:rsidRDefault="009408D8" w:rsidP="004C29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nsultan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00006FF" w:usb1="4000205B" w:usb2="00000010" w:usb3="00000000" w:csb0="0000019F" w:csb1="00000000"/>
  </w:font>
  <w:font w:name="Arial CYR">
    <w:panose1 w:val="020B0604020202020204"/>
    <w:charset w:val="CC"/>
    <w:family w:val="swiss"/>
    <w:pitch w:val="variable"/>
    <w:sig w:usb0="E0002EFF" w:usb1="C000785B" w:usb2="00000009" w:usb3="00000000" w:csb0="000001FF" w:csb1="00000000"/>
  </w:font>
  <w:font w:name="Proxima Nova ExCn Rg">
    <w:altName w:val="Candara"/>
    <w:panose1 w:val="00000000000000000000"/>
    <w:charset w:val="00"/>
    <w:family w:val="modern"/>
    <w:notTrueType/>
    <w:pitch w:val="variable"/>
    <w:sig w:usb0="00000001" w:usb1="5000E0F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B6F589" w14:textId="77777777" w:rsidR="00F665B6" w:rsidRDefault="00F665B6">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14:paraId="0DF6471D" w14:textId="77777777" w:rsidR="00F665B6" w:rsidRDefault="00F665B6">
    <w:pPr>
      <w:pStyle w:val="a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87577C" w14:textId="77777777" w:rsidR="00F665B6" w:rsidRDefault="00F665B6">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Pr>
        <w:rStyle w:val="ab"/>
        <w:noProof/>
      </w:rPr>
      <w:t>14</w:t>
    </w:r>
    <w:r>
      <w:rPr>
        <w:rStyle w:val="ab"/>
      </w:rPr>
      <w:fldChar w:fldCharType="end"/>
    </w:r>
  </w:p>
  <w:p w14:paraId="75340E3B" w14:textId="77777777" w:rsidR="00F665B6" w:rsidRDefault="00F665B6">
    <w:pPr>
      <w:pStyle w:val="a9"/>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1B816D" w14:textId="77777777" w:rsidR="00F665B6" w:rsidRDefault="00F665B6">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14:paraId="5840F8BB" w14:textId="77777777" w:rsidR="00F665B6" w:rsidRDefault="00F665B6">
    <w:pPr>
      <w:pStyle w:val="a9"/>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4F3791" w14:textId="77777777" w:rsidR="00F665B6" w:rsidRDefault="00F665B6">
    <w:pPr>
      <w:pStyle w:val="a9"/>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Pr>
        <w:rStyle w:val="ab"/>
        <w:noProof/>
      </w:rPr>
      <w:t>25</w:t>
    </w:r>
    <w:r>
      <w:rPr>
        <w:rStyle w:val="ab"/>
      </w:rPr>
      <w:fldChar w:fldCharType="end"/>
    </w:r>
  </w:p>
  <w:p w14:paraId="7E139475" w14:textId="77777777" w:rsidR="00F665B6" w:rsidRDefault="00F665B6">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9B4566" w14:textId="77777777" w:rsidR="009408D8" w:rsidRDefault="009408D8" w:rsidP="004C29EA">
      <w:r>
        <w:separator/>
      </w:r>
    </w:p>
  </w:footnote>
  <w:footnote w:type="continuationSeparator" w:id="0">
    <w:p w14:paraId="50AC0324" w14:textId="77777777" w:rsidR="009408D8" w:rsidRDefault="009408D8" w:rsidP="004C29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4DE4C4" w14:textId="77777777" w:rsidR="00F665B6" w:rsidRDefault="00F665B6">
    <w:pPr>
      <w:pStyle w:val="ac"/>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582A31"/>
    <w:multiLevelType w:val="hybridMultilevel"/>
    <w:tmpl w:val="B576E630"/>
    <w:lvl w:ilvl="0" w:tplc="04190001">
      <w:start w:val="1"/>
      <w:numFmt w:val="bullet"/>
      <w:lvlText w:val=""/>
      <w:lvlJc w:val="left"/>
      <w:pPr>
        <w:tabs>
          <w:tab w:val="num" w:pos="1455"/>
        </w:tabs>
        <w:ind w:left="1455" w:hanging="360"/>
      </w:pPr>
      <w:rPr>
        <w:rFonts w:ascii="Symbol" w:hAnsi="Symbol" w:hint="default"/>
      </w:rPr>
    </w:lvl>
    <w:lvl w:ilvl="1" w:tplc="04190003" w:tentative="1">
      <w:start w:val="1"/>
      <w:numFmt w:val="bullet"/>
      <w:lvlText w:val="o"/>
      <w:lvlJc w:val="left"/>
      <w:pPr>
        <w:tabs>
          <w:tab w:val="num" w:pos="2175"/>
        </w:tabs>
        <w:ind w:left="2175" w:hanging="360"/>
      </w:pPr>
      <w:rPr>
        <w:rFonts w:ascii="Courier New" w:hAnsi="Courier New" w:cs="Courier New" w:hint="default"/>
      </w:rPr>
    </w:lvl>
    <w:lvl w:ilvl="2" w:tplc="04190005" w:tentative="1">
      <w:start w:val="1"/>
      <w:numFmt w:val="bullet"/>
      <w:lvlText w:val=""/>
      <w:lvlJc w:val="left"/>
      <w:pPr>
        <w:tabs>
          <w:tab w:val="num" w:pos="2895"/>
        </w:tabs>
        <w:ind w:left="2895" w:hanging="360"/>
      </w:pPr>
      <w:rPr>
        <w:rFonts w:ascii="Wingdings" w:hAnsi="Wingdings" w:hint="default"/>
      </w:rPr>
    </w:lvl>
    <w:lvl w:ilvl="3" w:tplc="04190001" w:tentative="1">
      <w:start w:val="1"/>
      <w:numFmt w:val="bullet"/>
      <w:lvlText w:val=""/>
      <w:lvlJc w:val="left"/>
      <w:pPr>
        <w:tabs>
          <w:tab w:val="num" w:pos="3615"/>
        </w:tabs>
        <w:ind w:left="3615" w:hanging="360"/>
      </w:pPr>
      <w:rPr>
        <w:rFonts w:ascii="Symbol" w:hAnsi="Symbol" w:hint="default"/>
      </w:rPr>
    </w:lvl>
    <w:lvl w:ilvl="4" w:tplc="04190003" w:tentative="1">
      <w:start w:val="1"/>
      <w:numFmt w:val="bullet"/>
      <w:lvlText w:val="o"/>
      <w:lvlJc w:val="left"/>
      <w:pPr>
        <w:tabs>
          <w:tab w:val="num" w:pos="4335"/>
        </w:tabs>
        <w:ind w:left="4335" w:hanging="360"/>
      </w:pPr>
      <w:rPr>
        <w:rFonts w:ascii="Courier New" w:hAnsi="Courier New" w:cs="Courier New" w:hint="default"/>
      </w:rPr>
    </w:lvl>
    <w:lvl w:ilvl="5" w:tplc="04190005" w:tentative="1">
      <w:start w:val="1"/>
      <w:numFmt w:val="bullet"/>
      <w:lvlText w:val=""/>
      <w:lvlJc w:val="left"/>
      <w:pPr>
        <w:tabs>
          <w:tab w:val="num" w:pos="5055"/>
        </w:tabs>
        <w:ind w:left="5055" w:hanging="360"/>
      </w:pPr>
      <w:rPr>
        <w:rFonts w:ascii="Wingdings" w:hAnsi="Wingdings" w:hint="default"/>
      </w:rPr>
    </w:lvl>
    <w:lvl w:ilvl="6" w:tplc="04190001" w:tentative="1">
      <w:start w:val="1"/>
      <w:numFmt w:val="bullet"/>
      <w:lvlText w:val=""/>
      <w:lvlJc w:val="left"/>
      <w:pPr>
        <w:tabs>
          <w:tab w:val="num" w:pos="5775"/>
        </w:tabs>
        <w:ind w:left="5775" w:hanging="360"/>
      </w:pPr>
      <w:rPr>
        <w:rFonts w:ascii="Symbol" w:hAnsi="Symbol" w:hint="default"/>
      </w:rPr>
    </w:lvl>
    <w:lvl w:ilvl="7" w:tplc="04190003" w:tentative="1">
      <w:start w:val="1"/>
      <w:numFmt w:val="bullet"/>
      <w:lvlText w:val="o"/>
      <w:lvlJc w:val="left"/>
      <w:pPr>
        <w:tabs>
          <w:tab w:val="num" w:pos="6495"/>
        </w:tabs>
        <w:ind w:left="6495" w:hanging="360"/>
      </w:pPr>
      <w:rPr>
        <w:rFonts w:ascii="Courier New" w:hAnsi="Courier New" w:cs="Courier New" w:hint="default"/>
      </w:rPr>
    </w:lvl>
    <w:lvl w:ilvl="8" w:tplc="04190005" w:tentative="1">
      <w:start w:val="1"/>
      <w:numFmt w:val="bullet"/>
      <w:lvlText w:val=""/>
      <w:lvlJc w:val="left"/>
      <w:pPr>
        <w:tabs>
          <w:tab w:val="num" w:pos="7215"/>
        </w:tabs>
        <w:ind w:left="7215" w:hanging="360"/>
      </w:pPr>
      <w:rPr>
        <w:rFonts w:ascii="Wingdings" w:hAnsi="Wingdings" w:hint="default"/>
      </w:rPr>
    </w:lvl>
  </w:abstractNum>
  <w:abstractNum w:abstractNumId="1" w15:restartNumberingAfterBreak="0">
    <w:nsid w:val="04BD7D03"/>
    <w:multiLevelType w:val="hybridMultilevel"/>
    <w:tmpl w:val="A08A351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15:restartNumberingAfterBreak="0">
    <w:nsid w:val="055B26F1"/>
    <w:multiLevelType w:val="hybridMultilevel"/>
    <w:tmpl w:val="53CE5D1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A6F6423"/>
    <w:multiLevelType w:val="multilevel"/>
    <w:tmpl w:val="00000015"/>
    <w:lvl w:ilvl="0">
      <w:start w:val="1"/>
      <w:numFmt w:val="decimal"/>
      <w:lvlText w:val="%1."/>
      <w:lvlJc w:val="left"/>
      <w:pPr>
        <w:tabs>
          <w:tab w:val="num" w:pos="0"/>
        </w:tabs>
        <w:ind w:left="720" w:hanging="360"/>
      </w:pPr>
      <w:rPr>
        <w:rFonts w:hint="default"/>
      </w:rPr>
    </w:lvl>
    <w:lvl w:ilvl="1">
      <w:start w:val="1"/>
      <w:numFmt w:val="decimal"/>
      <w:lvlText w:val="%2."/>
      <w:lvlJc w:val="left"/>
      <w:pPr>
        <w:tabs>
          <w:tab w:val="num" w:pos="0"/>
        </w:tabs>
        <w:ind w:left="1440" w:hanging="360"/>
      </w:pPr>
      <w:rPr>
        <w:rFonts w:ascii="Times New Roman" w:hAnsi="Times New Roman" w:cs="Times New Roman"/>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2"/>
        </w:tabs>
        <w:ind w:left="928"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BAE3D46"/>
    <w:multiLevelType w:val="hybridMultilevel"/>
    <w:tmpl w:val="AD30AE7A"/>
    <w:lvl w:ilvl="0" w:tplc="04190009">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5" w15:restartNumberingAfterBreak="0">
    <w:nsid w:val="0C7A5185"/>
    <w:multiLevelType w:val="hybridMultilevel"/>
    <w:tmpl w:val="D8E09628"/>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145"/>
        </w:tabs>
        <w:ind w:left="2145" w:hanging="360"/>
      </w:pPr>
      <w:rPr>
        <w:rFonts w:ascii="Courier New" w:hAnsi="Courier New" w:cs="Courier New" w:hint="default"/>
      </w:rPr>
    </w:lvl>
    <w:lvl w:ilvl="2" w:tplc="04190005" w:tentative="1">
      <w:start w:val="1"/>
      <w:numFmt w:val="bullet"/>
      <w:lvlText w:val=""/>
      <w:lvlJc w:val="left"/>
      <w:pPr>
        <w:tabs>
          <w:tab w:val="num" w:pos="2865"/>
        </w:tabs>
        <w:ind w:left="2865" w:hanging="360"/>
      </w:pPr>
      <w:rPr>
        <w:rFonts w:ascii="Wingdings" w:hAnsi="Wingdings" w:hint="default"/>
      </w:rPr>
    </w:lvl>
    <w:lvl w:ilvl="3" w:tplc="04190001" w:tentative="1">
      <w:start w:val="1"/>
      <w:numFmt w:val="bullet"/>
      <w:lvlText w:val=""/>
      <w:lvlJc w:val="left"/>
      <w:pPr>
        <w:tabs>
          <w:tab w:val="num" w:pos="3585"/>
        </w:tabs>
        <w:ind w:left="3585" w:hanging="360"/>
      </w:pPr>
      <w:rPr>
        <w:rFonts w:ascii="Symbol" w:hAnsi="Symbol" w:hint="default"/>
      </w:rPr>
    </w:lvl>
    <w:lvl w:ilvl="4" w:tplc="04190003" w:tentative="1">
      <w:start w:val="1"/>
      <w:numFmt w:val="bullet"/>
      <w:lvlText w:val="o"/>
      <w:lvlJc w:val="left"/>
      <w:pPr>
        <w:tabs>
          <w:tab w:val="num" w:pos="4305"/>
        </w:tabs>
        <w:ind w:left="4305" w:hanging="360"/>
      </w:pPr>
      <w:rPr>
        <w:rFonts w:ascii="Courier New" w:hAnsi="Courier New" w:cs="Courier New" w:hint="default"/>
      </w:rPr>
    </w:lvl>
    <w:lvl w:ilvl="5" w:tplc="04190005" w:tentative="1">
      <w:start w:val="1"/>
      <w:numFmt w:val="bullet"/>
      <w:lvlText w:val=""/>
      <w:lvlJc w:val="left"/>
      <w:pPr>
        <w:tabs>
          <w:tab w:val="num" w:pos="5025"/>
        </w:tabs>
        <w:ind w:left="5025" w:hanging="360"/>
      </w:pPr>
      <w:rPr>
        <w:rFonts w:ascii="Wingdings" w:hAnsi="Wingdings" w:hint="default"/>
      </w:rPr>
    </w:lvl>
    <w:lvl w:ilvl="6" w:tplc="04190001" w:tentative="1">
      <w:start w:val="1"/>
      <w:numFmt w:val="bullet"/>
      <w:lvlText w:val=""/>
      <w:lvlJc w:val="left"/>
      <w:pPr>
        <w:tabs>
          <w:tab w:val="num" w:pos="5745"/>
        </w:tabs>
        <w:ind w:left="5745" w:hanging="360"/>
      </w:pPr>
      <w:rPr>
        <w:rFonts w:ascii="Symbol" w:hAnsi="Symbol" w:hint="default"/>
      </w:rPr>
    </w:lvl>
    <w:lvl w:ilvl="7" w:tplc="04190003" w:tentative="1">
      <w:start w:val="1"/>
      <w:numFmt w:val="bullet"/>
      <w:lvlText w:val="o"/>
      <w:lvlJc w:val="left"/>
      <w:pPr>
        <w:tabs>
          <w:tab w:val="num" w:pos="6465"/>
        </w:tabs>
        <w:ind w:left="6465" w:hanging="360"/>
      </w:pPr>
      <w:rPr>
        <w:rFonts w:ascii="Courier New" w:hAnsi="Courier New" w:cs="Courier New" w:hint="default"/>
      </w:rPr>
    </w:lvl>
    <w:lvl w:ilvl="8" w:tplc="04190005" w:tentative="1">
      <w:start w:val="1"/>
      <w:numFmt w:val="bullet"/>
      <w:lvlText w:val=""/>
      <w:lvlJc w:val="left"/>
      <w:pPr>
        <w:tabs>
          <w:tab w:val="num" w:pos="7185"/>
        </w:tabs>
        <w:ind w:left="7185" w:hanging="360"/>
      </w:pPr>
      <w:rPr>
        <w:rFonts w:ascii="Wingdings" w:hAnsi="Wingdings" w:hint="default"/>
      </w:rPr>
    </w:lvl>
  </w:abstractNum>
  <w:abstractNum w:abstractNumId="6" w15:restartNumberingAfterBreak="0">
    <w:nsid w:val="1574280D"/>
    <w:multiLevelType w:val="hybridMultilevel"/>
    <w:tmpl w:val="74C2B3D2"/>
    <w:lvl w:ilvl="0" w:tplc="04190011">
      <w:start w:val="1"/>
      <w:numFmt w:val="decimal"/>
      <w:lvlText w:val="%1)"/>
      <w:lvlJc w:val="left"/>
      <w:pPr>
        <w:ind w:left="3479"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1A1A0902"/>
    <w:multiLevelType w:val="hybridMultilevel"/>
    <w:tmpl w:val="88524018"/>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8" w15:restartNumberingAfterBreak="0">
    <w:nsid w:val="1C70204F"/>
    <w:multiLevelType w:val="multilevel"/>
    <w:tmpl w:val="00000015"/>
    <w:lvl w:ilvl="0">
      <w:start w:val="1"/>
      <w:numFmt w:val="decimal"/>
      <w:lvlText w:val="%1."/>
      <w:lvlJc w:val="left"/>
      <w:pPr>
        <w:tabs>
          <w:tab w:val="num" w:pos="0"/>
        </w:tabs>
        <w:ind w:left="720" w:hanging="360"/>
      </w:pPr>
      <w:rPr>
        <w:rFonts w:hint="default"/>
      </w:rPr>
    </w:lvl>
    <w:lvl w:ilvl="1">
      <w:start w:val="1"/>
      <w:numFmt w:val="decimal"/>
      <w:lvlText w:val="%2."/>
      <w:lvlJc w:val="left"/>
      <w:pPr>
        <w:tabs>
          <w:tab w:val="num" w:pos="0"/>
        </w:tabs>
        <w:ind w:left="1440" w:hanging="360"/>
      </w:pPr>
      <w:rPr>
        <w:rFonts w:ascii="Times New Roman" w:hAnsi="Times New Roman" w:cs="Times New Roman"/>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2"/>
        </w:tabs>
        <w:ind w:left="928"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15:restartNumberingAfterBreak="0">
    <w:nsid w:val="28656E84"/>
    <w:multiLevelType w:val="hybridMultilevel"/>
    <w:tmpl w:val="1CC40FB8"/>
    <w:lvl w:ilvl="0" w:tplc="04190001">
      <w:start w:val="1"/>
      <w:numFmt w:val="bullet"/>
      <w:lvlText w:val=""/>
      <w:lvlJc w:val="left"/>
      <w:pPr>
        <w:tabs>
          <w:tab w:val="num" w:pos="1470"/>
        </w:tabs>
        <w:ind w:left="1470" w:hanging="360"/>
      </w:pPr>
      <w:rPr>
        <w:rFonts w:ascii="Symbol" w:hAnsi="Symbol" w:hint="default"/>
      </w:rPr>
    </w:lvl>
    <w:lvl w:ilvl="1" w:tplc="04190003" w:tentative="1">
      <w:start w:val="1"/>
      <w:numFmt w:val="bullet"/>
      <w:lvlText w:val="o"/>
      <w:lvlJc w:val="left"/>
      <w:pPr>
        <w:tabs>
          <w:tab w:val="num" w:pos="2190"/>
        </w:tabs>
        <w:ind w:left="2190" w:hanging="360"/>
      </w:pPr>
      <w:rPr>
        <w:rFonts w:ascii="Courier New" w:hAnsi="Courier New" w:cs="Courier New" w:hint="default"/>
      </w:rPr>
    </w:lvl>
    <w:lvl w:ilvl="2" w:tplc="04190005" w:tentative="1">
      <w:start w:val="1"/>
      <w:numFmt w:val="bullet"/>
      <w:lvlText w:val=""/>
      <w:lvlJc w:val="left"/>
      <w:pPr>
        <w:tabs>
          <w:tab w:val="num" w:pos="2910"/>
        </w:tabs>
        <w:ind w:left="2910" w:hanging="360"/>
      </w:pPr>
      <w:rPr>
        <w:rFonts w:ascii="Wingdings" w:hAnsi="Wingdings" w:hint="default"/>
      </w:rPr>
    </w:lvl>
    <w:lvl w:ilvl="3" w:tplc="04190001" w:tentative="1">
      <w:start w:val="1"/>
      <w:numFmt w:val="bullet"/>
      <w:lvlText w:val=""/>
      <w:lvlJc w:val="left"/>
      <w:pPr>
        <w:tabs>
          <w:tab w:val="num" w:pos="3630"/>
        </w:tabs>
        <w:ind w:left="3630" w:hanging="360"/>
      </w:pPr>
      <w:rPr>
        <w:rFonts w:ascii="Symbol" w:hAnsi="Symbol" w:hint="default"/>
      </w:rPr>
    </w:lvl>
    <w:lvl w:ilvl="4" w:tplc="04190003" w:tentative="1">
      <w:start w:val="1"/>
      <w:numFmt w:val="bullet"/>
      <w:lvlText w:val="o"/>
      <w:lvlJc w:val="left"/>
      <w:pPr>
        <w:tabs>
          <w:tab w:val="num" w:pos="4350"/>
        </w:tabs>
        <w:ind w:left="4350" w:hanging="360"/>
      </w:pPr>
      <w:rPr>
        <w:rFonts w:ascii="Courier New" w:hAnsi="Courier New" w:cs="Courier New" w:hint="default"/>
      </w:rPr>
    </w:lvl>
    <w:lvl w:ilvl="5" w:tplc="04190005" w:tentative="1">
      <w:start w:val="1"/>
      <w:numFmt w:val="bullet"/>
      <w:lvlText w:val=""/>
      <w:lvlJc w:val="left"/>
      <w:pPr>
        <w:tabs>
          <w:tab w:val="num" w:pos="5070"/>
        </w:tabs>
        <w:ind w:left="5070" w:hanging="360"/>
      </w:pPr>
      <w:rPr>
        <w:rFonts w:ascii="Wingdings" w:hAnsi="Wingdings" w:hint="default"/>
      </w:rPr>
    </w:lvl>
    <w:lvl w:ilvl="6" w:tplc="04190001" w:tentative="1">
      <w:start w:val="1"/>
      <w:numFmt w:val="bullet"/>
      <w:lvlText w:val=""/>
      <w:lvlJc w:val="left"/>
      <w:pPr>
        <w:tabs>
          <w:tab w:val="num" w:pos="5790"/>
        </w:tabs>
        <w:ind w:left="5790" w:hanging="360"/>
      </w:pPr>
      <w:rPr>
        <w:rFonts w:ascii="Symbol" w:hAnsi="Symbol" w:hint="default"/>
      </w:rPr>
    </w:lvl>
    <w:lvl w:ilvl="7" w:tplc="04190003" w:tentative="1">
      <w:start w:val="1"/>
      <w:numFmt w:val="bullet"/>
      <w:lvlText w:val="o"/>
      <w:lvlJc w:val="left"/>
      <w:pPr>
        <w:tabs>
          <w:tab w:val="num" w:pos="6510"/>
        </w:tabs>
        <w:ind w:left="6510" w:hanging="360"/>
      </w:pPr>
      <w:rPr>
        <w:rFonts w:ascii="Courier New" w:hAnsi="Courier New" w:cs="Courier New" w:hint="default"/>
      </w:rPr>
    </w:lvl>
    <w:lvl w:ilvl="8" w:tplc="04190005" w:tentative="1">
      <w:start w:val="1"/>
      <w:numFmt w:val="bullet"/>
      <w:lvlText w:val=""/>
      <w:lvlJc w:val="left"/>
      <w:pPr>
        <w:tabs>
          <w:tab w:val="num" w:pos="7230"/>
        </w:tabs>
        <w:ind w:left="7230" w:hanging="360"/>
      </w:pPr>
      <w:rPr>
        <w:rFonts w:ascii="Wingdings" w:hAnsi="Wingdings" w:hint="default"/>
      </w:rPr>
    </w:lvl>
  </w:abstractNum>
  <w:abstractNum w:abstractNumId="10" w15:restartNumberingAfterBreak="0">
    <w:nsid w:val="297E1364"/>
    <w:multiLevelType w:val="hybridMultilevel"/>
    <w:tmpl w:val="46BE6D36"/>
    <w:lvl w:ilvl="0" w:tplc="477E37A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31E72EED"/>
    <w:multiLevelType w:val="hybridMultilevel"/>
    <w:tmpl w:val="B8D8DFBC"/>
    <w:lvl w:ilvl="0" w:tplc="7A72D1EA">
      <w:start w:val="7"/>
      <w:numFmt w:val="decimal"/>
      <w:lvlText w:val="%1."/>
      <w:lvlJc w:val="left"/>
      <w:pPr>
        <w:tabs>
          <w:tab w:val="num" w:pos="900"/>
        </w:tabs>
        <w:ind w:left="900" w:hanging="540"/>
      </w:pPr>
      <w:rPr>
        <w:rFonts w:cs="Times New Roman"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15:restartNumberingAfterBreak="0">
    <w:nsid w:val="322903E9"/>
    <w:multiLevelType w:val="hybridMultilevel"/>
    <w:tmpl w:val="9B08148A"/>
    <w:lvl w:ilvl="0" w:tplc="4FA866CA">
      <w:start w:val="1"/>
      <w:numFmt w:val="decimal"/>
      <w:lvlText w:val="%1."/>
      <w:lvlJc w:val="left"/>
      <w:pPr>
        <w:tabs>
          <w:tab w:val="num" w:pos="1287"/>
        </w:tabs>
        <w:ind w:left="680" w:hanging="623"/>
      </w:pPr>
      <w:rPr>
        <w:rFonts w:cs="Times New Roman" w:hint="default"/>
        <w:b w:val="0"/>
        <w:i w:val="0"/>
        <w:color w:val="auto"/>
        <w:sz w:val="22"/>
      </w:rPr>
    </w:lvl>
    <w:lvl w:ilvl="1" w:tplc="0419000F">
      <w:start w:val="1"/>
      <w:numFmt w:val="decimal"/>
      <w:lvlText w:val="%2."/>
      <w:lvlJc w:val="left"/>
      <w:pPr>
        <w:tabs>
          <w:tab w:val="num" w:pos="1440"/>
        </w:tabs>
        <w:ind w:left="1440" w:hanging="360"/>
      </w:pPr>
      <w:rPr>
        <w:rFonts w:cs="Times New Roman" w:hint="default"/>
        <w:b w:val="0"/>
        <w:i w:val="0"/>
        <w:color w:val="auto"/>
        <w:sz w:val="22"/>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37AE46D8"/>
    <w:multiLevelType w:val="multilevel"/>
    <w:tmpl w:val="041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37E45238"/>
    <w:multiLevelType w:val="hybridMultilevel"/>
    <w:tmpl w:val="7D3CF8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AA91776"/>
    <w:multiLevelType w:val="multilevel"/>
    <w:tmpl w:val="CEDA2F42"/>
    <w:lvl w:ilvl="0">
      <w:start w:val="1"/>
      <w:numFmt w:val="decimal"/>
      <w:lvlText w:val="%1."/>
      <w:lvlJc w:val="left"/>
      <w:pPr>
        <w:tabs>
          <w:tab w:val="num" w:pos="0"/>
        </w:tabs>
        <w:ind w:left="720" w:hanging="360"/>
      </w:pPr>
      <w:rPr>
        <w:rFonts w:ascii="Times New Roman" w:eastAsia="SimSun" w:hAnsi="Times New Roman" w:cs="Times New Roman" w:hint="default"/>
        <w:b/>
        <w:color w:val="000000"/>
        <w:spacing w:val="-4"/>
        <w:sz w:val="28"/>
        <w:szCs w:val="24"/>
        <w:shd w:val="clear" w:color="auto" w:fill="00FF00"/>
      </w:rPr>
    </w:lvl>
    <w:lvl w:ilvl="1">
      <w:start w:val="1"/>
      <w:numFmt w:val="decimal"/>
      <w:lvlText w:val="%2."/>
      <w:lvlJc w:val="left"/>
      <w:pPr>
        <w:tabs>
          <w:tab w:val="num" w:pos="0"/>
        </w:tabs>
        <w:ind w:left="1440" w:hanging="360"/>
      </w:pPr>
      <w:rPr>
        <w:rFonts w:ascii="Times New Roman" w:hAnsi="Times New Roman" w:cs="Times New Roman"/>
        <w:b w:val="0"/>
        <w:bCs w:val="0"/>
        <w:color w:val="000000"/>
        <w:sz w:val="28"/>
        <w:szCs w:val="28"/>
        <w:shd w:val="clear" w:color="auto" w:fill="FFFF00"/>
      </w:rPr>
    </w:lvl>
    <w:lvl w:ilvl="2">
      <w:start w:val="1"/>
      <w:numFmt w:val="decimal"/>
      <w:lvlText w:val="%3)"/>
      <w:lvlJc w:val="left"/>
      <w:pPr>
        <w:tabs>
          <w:tab w:val="num" w:pos="-988"/>
        </w:tabs>
        <w:ind w:left="1172" w:hanging="180"/>
      </w:pPr>
      <w:rPr>
        <w:rFonts w:hint="default"/>
        <w:b w:val="0"/>
        <w:sz w:val="24"/>
        <w:szCs w:val="24"/>
      </w:rPr>
    </w:lvl>
    <w:lvl w:ilvl="3">
      <w:start w:val="1"/>
      <w:numFmt w:val="decimal"/>
      <w:lvlText w:val="%4)"/>
      <w:lvlJc w:val="left"/>
      <w:pPr>
        <w:tabs>
          <w:tab w:val="num" w:pos="708"/>
        </w:tabs>
        <w:ind w:left="3338" w:hanging="360"/>
      </w:pPr>
      <w:rPr>
        <w:rFonts w:ascii="Times New Roman" w:hAnsi="Times New Roman" w:cs="Times New Roman"/>
        <w:bCs/>
        <w:color w:val="000000"/>
        <w:sz w:val="28"/>
        <w:szCs w:val="24"/>
        <w:shd w:val="clear" w:color="auto" w:fill="00FF00"/>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6" w15:restartNumberingAfterBreak="0">
    <w:nsid w:val="3E4348BA"/>
    <w:multiLevelType w:val="multilevel"/>
    <w:tmpl w:val="16F0542C"/>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rPr>
        <w:rFonts w:ascii="Times New Roman" w:hAnsi="Times New Roman" w:cs="Times New Roman"/>
        <w:sz w:val="28"/>
        <w:szCs w:val="28"/>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3"/>
        </w:tabs>
        <w:ind w:left="927"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7" w15:restartNumberingAfterBreak="0">
    <w:nsid w:val="43137808"/>
    <w:multiLevelType w:val="multilevel"/>
    <w:tmpl w:val="F5E4BDD0"/>
    <w:lvl w:ilvl="0">
      <w:start w:val="1"/>
      <w:numFmt w:val="decimal"/>
      <w:lvlText w:val="%1."/>
      <w:lvlJc w:val="left"/>
      <w:pPr>
        <w:ind w:left="720" w:hanging="360"/>
      </w:p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8" w15:restartNumberingAfterBreak="0">
    <w:nsid w:val="44BA54D8"/>
    <w:multiLevelType w:val="multilevel"/>
    <w:tmpl w:val="58BA6536"/>
    <w:lvl w:ilvl="0">
      <w:start w:val="2"/>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9" w15:restartNumberingAfterBreak="0">
    <w:nsid w:val="45522D3B"/>
    <w:multiLevelType w:val="hybridMultilevel"/>
    <w:tmpl w:val="88968C60"/>
    <w:lvl w:ilvl="0" w:tplc="04190009">
      <w:start w:val="1"/>
      <w:numFmt w:val="bullet"/>
      <w:lvlText w:val=""/>
      <w:lvlJc w:val="left"/>
      <w:pPr>
        <w:tabs>
          <w:tab w:val="num" w:pos="1068"/>
        </w:tabs>
        <w:ind w:left="1068" w:hanging="360"/>
      </w:pPr>
      <w:rPr>
        <w:rFonts w:ascii="Wingdings" w:hAnsi="Wingdings" w:hint="default"/>
      </w:rPr>
    </w:lvl>
    <w:lvl w:ilvl="1" w:tplc="04190019">
      <w:start w:val="1"/>
      <w:numFmt w:val="decimal"/>
      <w:lvlText w:val="%2."/>
      <w:lvlJc w:val="left"/>
      <w:pPr>
        <w:tabs>
          <w:tab w:val="num" w:pos="502"/>
        </w:tabs>
        <w:ind w:left="502"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47BC2AA2"/>
    <w:multiLevelType w:val="multilevel"/>
    <w:tmpl w:val="7ADA5F88"/>
    <w:lvl w:ilvl="0">
      <w:start w:val="1"/>
      <w:numFmt w:val="decimal"/>
      <w:lvlText w:val="%1."/>
      <w:lvlJc w:val="left"/>
      <w:pPr>
        <w:tabs>
          <w:tab w:val="num" w:pos="705"/>
        </w:tabs>
        <w:ind w:left="705" w:hanging="705"/>
      </w:pPr>
      <w:rPr>
        <w:rFonts w:cs="Times New Roman" w:hint="default"/>
      </w:rPr>
    </w:lvl>
    <w:lvl w:ilvl="1">
      <w:start w:val="1"/>
      <w:numFmt w:val="decimal"/>
      <w:lvlText w:val="%1.%2."/>
      <w:lvlJc w:val="left"/>
      <w:pPr>
        <w:tabs>
          <w:tab w:val="num" w:pos="705"/>
        </w:tabs>
        <w:ind w:left="705" w:hanging="70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1" w15:restartNumberingAfterBreak="0">
    <w:nsid w:val="4BF4203D"/>
    <w:multiLevelType w:val="hybridMultilevel"/>
    <w:tmpl w:val="EB76B96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56565C28"/>
    <w:multiLevelType w:val="singleLevel"/>
    <w:tmpl w:val="47B2EF98"/>
    <w:styleLink w:val="ArticleSection"/>
    <w:lvl w:ilvl="0">
      <w:start w:val="1"/>
      <w:numFmt w:val="upperRoman"/>
      <w:lvlText w:val="%1."/>
      <w:lvlJc w:val="left"/>
      <w:pPr>
        <w:tabs>
          <w:tab w:val="num" w:pos="510"/>
        </w:tabs>
      </w:pPr>
      <w:rPr>
        <w:rFonts w:ascii="Times New Roman" w:hAnsi="Times New Roman" w:cs="Times New Roman" w:hint="default"/>
        <w:b/>
        <w:i w:val="0"/>
        <w:sz w:val="28"/>
        <w:u w:val="none"/>
      </w:rPr>
    </w:lvl>
  </w:abstractNum>
  <w:abstractNum w:abstractNumId="23" w15:restartNumberingAfterBreak="0">
    <w:nsid w:val="57E66CED"/>
    <w:multiLevelType w:val="multilevel"/>
    <w:tmpl w:val="CEDA2F42"/>
    <w:lvl w:ilvl="0">
      <w:start w:val="1"/>
      <w:numFmt w:val="decimal"/>
      <w:lvlText w:val="%1."/>
      <w:lvlJc w:val="left"/>
      <w:pPr>
        <w:tabs>
          <w:tab w:val="num" w:pos="0"/>
        </w:tabs>
        <w:ind w:left="720" w:hanging="360"/>
      </w:pPr>
      <w:rPr>
        <w:rFonts w:ascii="Times New Roman" w:eastAsia="SimSun" w:hAnsi="Times New Roman" w:cs="Times New Roman" w:hint="default"/>
        <w:b/>
        <w:color w:val="000000"/>
        <w:spacing w:val="-4"/>
        <w:sz w:val="28"/>
        <w:szCs w:val="24"/>
        <w:shd w:val="clear" w:color="auto" w:fill="00FF00"/>
      </w:rPr>
    </w:lvl>
    <w:lvl w:ilvl="1">
      <w:start w:val="1"/>
      <w:numFmt w:val="decimal"/>
      <w:lvlText w:val="%2."/>
      <w:lvlJc w:val="left"/>
      <w:pPr>
        <w:tabs>
          <w:tab w:val="num" w:pos="0"/>
        </w:tabs>
        <w:ind w:left="1440" w:hanging="360"/>
      </w:pPr>
      <w:rPr>
        <w:rFonts w:ascii="Times New Roman" w:hAnsi="Times New Roman" w:cs="Times New Roman"/>
        <w:b w:val="0"/>
        <w:bCs w:val="0"/>
        <w:color w:val="000000"/>
        <w:sz w:val="28"/>
        <w:szCs w:val="28"/>
        <w:shd w:val="clear" w:color="auto" w:fill="FFFF00"/>
      </w:rPr>
    </w:lvl>
    <w:lvl w:ilvl="2">
      <w:start w:val="1"/>
      <w:numFmt w:val="decimal"/>
      <w:lvlText w:val="%3)"/>
      <w:lvlJc w:val="left"/>
      <w:pPr>
        <w:tabs>
          <w:tab w:val="num" w:pos="-988"/>
        </w:tabs>
        <w:ind w:left="1172" w:hanging="180"/>
      </w:pPr>
      <w:rPr>
        <w:rFonts w:hint="default"/>
        <w:b w:val="0"/>
        <w:sz w:val="24"/>
        <w:szCs w:val="24"/>
      </w:rPr>
    </w:lvl>
    <w:lvl w:ilvl="3">
      <w:start w:val="1"/>
      <w:numFmt w:val="decimal"/>
      <w:lvlText w:val="%4)"/>
      <w:lvlJc w:val="left"/>
      <w:pPr>
        <w:tabs>
          <w:tab w:val="num" w:pos="708"/>
        </w:tabs>
        <w:ind w:left="3338" w:hanging="360"/>
      </w:pPr>
      <w:rPr>
        <w:rFonts w:ascii="Times New Roman" w:hAnsi="Times New Roman" w:cs="Times New Roman"/>
        <w:bCs/>
        <w:color w:val="000000"/>
        <w:sz w:val="28"/>
        <w:szCs w:val="24"/>
        <w:shd w:val="clear" w:color="auto" w:fill="00FF00"/>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4" w15:restartNumberingAfterBreak="0">
    <w:nsid w:val="588247FE"/>
    <w:multiLevelType w:val="hybridMultilevel"/>
    <w:tmpl w:val="62664024"/>
    <w:lvl w:ilvl="0" w:tplc="04190009">
      <w:start w:val="1"/>
      <w:numFmt w:val="bullet"/>
      <w:lvlText w:val=""/>
      <w:lvlJc w:val="left"/>
      <w:pPr>
        <w:tabs>
          <w:tab w:val="num" w:pos="1068"/>
        </w:tabs>
        <w:ind w:left="1068" w:hanging="360"/>
      </w:pPr>
      <w:rPr>
        <w:rFonts w:ascii="Wingdings" w:hAnsi="Wingdings"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15:restartNumberingAfterBreak="0">
    <w:nsid w:val="59AA10B0"/>
    <w:multiLevelType w:val="hybridMultilevel"/>
    <w:tmpl w:val="8432D554"/>
    <w:lvl w:ilvl="0" w:tplc="4FA866CA">
      <w:start w:val="1"/>
      <w:numFmt w:val="decimal"/>
      <w:lvlText w:val="%1."/>
      <w:lvlJc w:val="left"/>
      <w:pPr>
        <w:tabs>
          <w:tab w:val="num" w:pos="1287"/>
        </w:tabs>
        <w:ind w:left="680" w:hanging="623"/>
      </w:pPr>
      <w:rPr>
        <w:rFonts w:cs="Times New Roman" w:hint="default"/>
        <w:b w:val="0"/>
        <w:i w:val="0"/>
        <w:color w:val="auto"/>
        <w:sz w:val="22"/>
      </w:rPr>
    </w:lvl>
    <w:lvl w:ilvl="1" w:tplc="B39E3F88">
      <w:start w:val="1"/>
      <w:numFmt w:val="bullet"/>
      <w:lvlText w:val=""/>
      <w:lvlJc w:val="left"/>
      <w:pPr>
        <w:tabs>
          <w:tab w:val="num" w:pos="502"/>
        </w:tabs>
        <w:ind w:left="502" w:hanging="360"/>
      </w:pPr>
      <w:rPr>
        <w:rFonts w:ascii="Wingdings" w:hAnsi="Wingdings" w:hint="default"/>
        <w:b w:val="0"/>
        <w:i w:val="0"/>
        <w:color w:val="auto"/>
        <w:sz w:val="22"/>
      </w:rPr>
    </w:lvl>
    <w:lvl w:ilvl="2" w:tplc="04190005">
      <w:start w:val="1"/>
      <w:numFmt w:val="bullet"/>
      <w:lvlText w:val=""/>
      <w:lvlJc w:val="left"/>
      <w:pPr>
        <w:tabs>
          <w:tab w:val="num" w:pos="2340"/>
        </w:tabs>
        <w:ind w:left="2340" w:hanging="360"/>
      </w:pPr>
      <w:rPr>
        <w:rFonts w:ascii="Wingdings" w:hAnsi="Wingdings" w:hint="default"/>
        <w:b w:val="0"/>
        <w:i w:val="0"/>
        <w:color w:val="auto"/>
        <w:sz w:val="22"/>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6" w15:restartNumberingAfterBreak="0">
    <w:nsid w:val="5FBF5CA3"/>
    <w:multiLevelType w:val="multilevel"/>
    <w:tmpl w:val="5CCC91A4"/>
    <w:lvl w:ilvl="0">
      <w:start w:val="1"/>
      <w:numFmt w:val="decimal"/>
      <w:lvlText w:val="%1."/>
      <w:lvlJc w:val="left"/>
      <w:pPr>
        <w:tabs>
          <w:tab w:val="num" w:pos="0"/>
        </w:tabs>
        <w:ind w:left="720" w:hanging="360"/>
      </w:pPr>
      <w:rPr>
        <w:rFonts w:hint="default"/>
      </w:rPr>
    </w:lvl>
    <w:lvl w:ilvl="1">
      <w:start w:val="1"/>
      <w:numFmt w:val="decimal"/>
      <w:lvlText w:val="%2."/>
      <w:lvlJc w:val="left"/>
      <w:pPr>
        <w:tabs>
          <w:tab w:val="num" w:pos="0"/>
        </w:tabs>
        <w:ind w:left="1440" w:hanging="360"/>
      </w:pPr>
      <w:rPr>
        <w:rFonts w:ascii="Times New Roman" w:hAnsi="Times New Roman" w:cs="Times New Roman"/>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2"/>
        </w:tabs>
        <w:ind w:left="928" w:hanging="360"/>
      </w:pPr>
      <w:rPr>
        <w:rFonts w:ascii="Times New Roman" w:hAnsi="Times New Roman" w:cs="Times New Roman" w:hint="default"/>
        <w:sz w:val="24"/>
      </w:r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7" w15:restartNumberingAfterBreak="0">
    <w:nsid w:val="60835F3A"/>
    <w:multiLevelType w:val="hybridMultilevel"/>
    <w:tmpl w:val="01BCE374"/>
    <w:lvl w:ilvl="0" w:tplc="DC08CDE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608A57C1"/>
    <w:multiLevelType w:val="multilevel"/>
    <w:tmpl w:val="041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44339D4"/>
    <w:multiLevelType w:val="multilevel"/>
    <w:tmpl w:val="041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CF70BC1"/>
    <w:multiLevelType w:val="multilevel"/>
    <w:tmpl w:val="5BEABA66"/>
    <w:lvl w:ilvl="0">
      <w:start w:val="1"/>
      <w:numFmt w:val="decimal"/>
      <w:pStyle w:val="1"/>
      <w:lvlText w:val="%1."/>
      <w:lvlJc w:val="left"/>
      <w:pPr>
        <w:tabs>
          <w:tab w:val="num" w:pos="432"/>
        </w:tabs>
        <w:ind w:left="432" w:hanging="432"/>
      </w:pPr>
      <w:rPr>
        <w:rFonts w:cs="Times New Roman" w:hint="default"/>
      </w:rPr>
    </w:lvl>
    <w:lvl w:ilvl="1">
      <w:start w:val="1"/>
      <w:numFmt w:val="decimal"/>
      <w:pStyle w:val="2"/>
      <w:lvlText w:val="%1.%2"/>
      <w:lvlJc w:val="left"/>
      <w:pPr>
        <w:tabs>
          <w:tab w:val="num" w:pos="1836"/>
        </w:tabs>
        <w:ind w:left="1836" w:hanging="576"/>
      </w:pPr>
      <w:rPr>
        <w:rFonts w:cs="Times New Roman" w:hint="default"/>
      </w:rPr>
    </w:lvl>
    <w:lvl w:ilvl="2">
      <w:start w:val="1"/>
      <w:numFmt w:val="decimal"/>
      <w:pStyle w:val="3"/>
      <w:lvlText w:val="%1.%2.%3"/>
      <w:lvlJc w:val="left"/>
      <w:pPr>
        <w:tabs>
          <w:tab w:val="num" w:pos="1307"/>
        </w:tabs>
        <w:ind w:left="108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1" w15:restartNumberingAfterBreak="0">
    <w:nsid w:val="70775B1F"/>
    <w:multiLevelType w:val="hybridMultilevel"/>
    <w:tmpl w:val="A08A351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2" w15:restartNumberingAfterBreak="0">
    <w:nsid w:val="7686388C"/>
    <w:multiLevelType w:val="multilevel"/>
    <w:tmpl w:val="1F6AA518"/>
    <w:lvl w:ilvl="0">
      <w:start w:val="5"/>
      <w:numFmt w:val="decimal"/>
      <w:lvlText w:val="%1."/>
      <w:lvlJc w:val="left"/>
      <w:pPr>
        <w:tabs>
          <w:tab w:val="num" w:pos="360"/>
        </w:tabs>
        <w:ind w:left="360" w:hanging="360"/>
      </w:pPr>
      <w:rPr>
        <w:rFonts w:hint="default"/>
      </w:rPr>
    </w:lvl>
    <w:lvl w:ilvl="1">
      <w:start w:val="4"/>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3" w15:restartNumberingAfterBreak="0">
    <w:nsid w:val="76BC5936"/>
    <w:multiLevelType w:val="hybridMultilevel"/>
    <w:tmpl w:val="468CE85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4" w15:restartNumberingAfterBreak="0">
    <w:nsid w:val="777C3040"/>
    <w:multiLevelType w:val="multilevel"/>
    <w:tmpl w:val="16F0542C"/>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rPr>
        <w:rFonts w:ascii="Times New Roman" w:hAnsi="Times New Roman" w:cs="Times New Roman"/>
        <w:sz w:val="28"/>
        <w:szCs w:val="28"/>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3"/>
        </w:tabs>
        <w:ind w:left="927"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5" w15:restartNumberingAfterBreak="0">
    <w:nsid w:val="7BC91344"/>
    <w:multiLevelType w:val="hybridMultilevel"/>
    <w:tmpl w:val="78327E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7C2855B3"/>
    <w:multiLevelType w:val="hybridMultilevel"/>
    <w:tmpl w:val="EE9A15DA"/>
    <w:lvl w:ilvl="0" w:tplc="04190009">
      <w:start w:val="1"/>
      <w:numFmt w:val="bullet"/>
      <w:lvlText w:val=""/>
      <w:lvlJc w:val="left"/>
      <w:pPr>
        <w:tabs>
          <w:tab w:val="num" w:pos="1068"/>
        </w:tabs>
        <w:ind w:left="1068" w:hanging="360"/>
      </w:pPr>
      <w:rPr>
        <w:rFonts w:ascii="Wingdings" w:hAnsi="Wingdings"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7" w15:restartNumberingAfterBreak="0">
    <w:nsid w:val="7EDF0ACE"/>
    <w:multiLevelType w:val="multilevel"/>
    <w:tmpl w:val="00000015"/>
    <w:lvl w:ilvl="0">
      <w:start w:val="1"/>
      <w:numFmt w:val="decimal"/>
      <w:lvlText w:val="%1."/>
      <w:lvlJc w:val="left"/>
      <w:pPr>
        <w:tabs>
          <w:tab w:val="num" w:pos="0"/>
        </w:tabs>
        <w:ind w:left="720" w:hanging="360"/>
      </w:pPr>
      <w:rPr>
        <w:rFonts w:hint="default"/>
      </w:rPr>
    </w:lvl>
    <w:lvl w:ilvl="1">
      <w:start w:val="1"/>
      <w:numFmt w:val="decimal"/>
      <w:lvlText w:val="%2."/>
      <w:lvlJc w:val="left"/>
      <w:pPr>
        <w:tabs>
          <w:tab w:val="num" w:pos="0"/>
        </w:tabs>
        <w:ind w:left="1440" w:hanging="360"/>
      </w:pPr>
      <w:rPr>
        <w:rFonts w:ascii="Times New Roman" w:hAnsi="Times New Roman" w:cs="Times New Roman"/>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2"/>
        </w:tabs>
        <w:ind w:left="928"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abstractNumId w:val="30"/>
  </w:num>
  <w:num w:numId="2">
    <w:abstractNumId w:val="22"/>
  </w:num>
  <w:num w:numId="3">
    <w:abstractNumId w:val="17"/>
  </w:num>
  <w:num w:numId="4">
    <w:abstractNumId w:val="2"/>
  </w:num>
  <w:num w:numId="5">
    <w:abstractNumId w:val="28"/>
  </w:num>
  <w:num w:numId="6">
    <w:abstractNumId w:val="29"/>
  </w:num>
  <w:num w:numId="7">
    <w:abstractNumId w:val="13"/>
  </w:num>
  <w:num w:numId="8">
    <w:abstractNumId w:val="14"/>
  </w:num>
  <w:num w:numId="9">
    <w:abstractNumId w:val="7"/>
  </w:num>
  <w:num w:numId="10">
    <w:abstractNumId w:val="23"/>
  </w:num>
  <w:num w:numId="11">
    <w:abstractNumId w:val="6"/>
  </w:num>
  <w:num w:numId="12">
    <w:abstractNumId w:val="34"/>
  </w:num>
  <w:num w:numId="13">
    <w:abstractNumId w:val="26"/>
  </w:num>
  <w:num w:numId="14">
    <w:abstractNumId w:val="37"/>
  </w:num>
  <w:num w:numId="15">
    <w:abstractNumId w:val="3"/>
  </w:num>
  <w:num w:numId="16">
    <w:abstractNumId w:val="8"/>
  </w:num>
  <w:num w:numId="17">
    <w:abstractNumId w:val="16"/>
  </w:num>
  <w:num w:numId="18">
    <w:abstractNumId w:val="15"/>
  </w:num>
  <w:num w:numId="19">
    <w:abstractNumId w:val="20"/>
  </w:num>
  <w:num w:numId="20">
    <w:abstractNumId w:val="9"/>
  </w:num>
  <w:num w:numId="21">
    <w:abstractNumId w:val="5"/>
  </w:num>
  <w:num w:numId="22">
    <w:abstractNumId w:val="18"/>
  </w:num>
  <w:num w:numId="23">
    <w:abstractNumId w:val="11"/>
  </w:num>
  <w:num w:numId="24">
    <w:abstractNumId w:val="0"/>
  </w:num>
  <w:num w:numId="25">
    <w:abstractNumId w:val="33"/>
  </w:num>
  <w:num w:numId="26">
    <w:abstractNumId w:val="24"/>
  </w:num>
  <w:num w:numId="27">
    <w:abstractNumId w:val="4"/>
  </w:num>
  <w:num w:numId="28">
    <w:abstractNumId w:val="36"/>
  </w:num>
  <w:num w:numId="29">
    <w:abstractNumId w:val="19"/>
  </w:num>
  <w:num w:numId="30">
    <w:abstractNumId w:val="27"/>
  </w:num>
  <w:num w:numId="31">
    <w:abstractNumId w:val="1"/>
  </w:num>
  <w:num w:numId="32">
    <w:abstractNumId w:val="32"/>
  </w:num>
  <w:num w:numId="33">
    <w:abstractNumId w:val="31"/>
  </w:num>
  <w:num w:numId="34">
    <w:abstractNumId w:val="12"/>
  </w:num>
  <w:num w:numId="35">
    <w:abstractNumId w:val="10"/>
  </w:num>
  <w:num w:numId="36">
    <w:abstractNumId w:val="25"/>
  </w:num>
  <w:num w:numId="37">
    <w:abstractNumId w:val="35"/>
  </w:num>
  <w:num w:numId="38">
    <w:abstractNumId w:val="21"/>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397"/>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00BD7"/>
    <w:rsid w:val="00000BE8"/>
    <w:rsid w:val="000026BB"/>
    <w:rsid w:val="00003B8C"/>
    <w:rsid w:val="00005774"/>
    <w:rsid w:val="00011DB0"/>
    <w:rsid w:val="000167E8"/>
    <w:rsid w:val="000206F9"/>
    <w:rsid w:val="00026CBF"/>
    <w:rsid w:val="00027E51"/>
    <w:rsid w:val="0003094D"/>
    <w:rsid w:val="000351A9"/>
    <w:rsid w:val="0003576C"/>
    <w:rsid w:val="00035F9A"/>
    <w:rsid w:val="00037D31"/>
    <w:rsid w:val="000435FA"/>
    <w:rsid w:val="00044B08"/>
    <w:rsid w:val="000518C5"/>
    <w:rsid w:val="00051905"/>
    <w:rsid w:val="0005540E"/>
    <w:rsid w:val="00060EE0"/>
    <w:rsid w:val="00063E11"/>
    <w:rsid w:val="00067A95"/>
    <w:rsid w:val="000729D0"/>
    <w:rsid w:val="00072AAE"/>
    <w:rsid w:val="00072D4B"/>
    <w:rsid w:val="00076536"/>
    <w:rsid w:val="00077F72"/>
    <w:rsid w:val="00080EC5"/>
    <w:rsid w:val="00085C79"/>
    <w:rsid w:val="00085FDC"/>
    <w:rsid w:val="0008648E"/>
    <w:rsid w:val="0008775B"/>
    <w:rsid w:val="00087B47"/>
    <w:rsid w:val="00091E84"/>
    <w:rsid w:val="00094552"/>
    <w:rsid w:val="000A045D"/>
    <w:rsid w:val="000A43F2"/>
    <w:rsid w:val="000A7F12"/>
    <w:rsid w:val="000B40E7"/>
    <w:rsid w:val="000C0B56"/>
    <w:rsid w:val="000C10C4"/>
    <w:rsid w:val="000C391C"/>
    <w:rsid w:val="000C4B26"/>
    <w:rsid w:val="000C502B"/>
    <w:rsid w:val="000C6E5F"/>
    <w:rsid w:val="000D0575"/>
    <w:rsid w:val="000D4336"/>
    <w:rsid w:val="000E0D8C"/>
    <w:rsid w:val="000E1937"/>
    <w:rsid w:val="000E2D66"/>
    <w:rsid w:val="000E3EE9"/>
    <w:rsid w:val="000E56C5"/>
    <w:rsid w:val="000E66D5"/>
    <w:rsid w:val="000F03D3"/>
    <w:rsid w:val="000F1F77"/>
    <w:rsid w:val="000F2DD3"/>
    <w:rsid w:val="000F3E20"/>
    <w:rsid w:val="00101AD4"/>
    <w:rsid w:val="00102DCA"/>
    <w:rsid w:val="001040BF"/>
    <w:rsid w:val="00105A60"/>
    <w:rsid w:val="00106407"/>
    <w:rsid w:val="001074F4"/>
    <w:rsid w:val="00111459"/>
    <w:rsid w:val="001117F6"/>
    <w:rsid w:val="00124210"/>
    <w:rsid w:val="00124622"/>
    <w:rsid w:val="001251E2"/>
    <w:rsid w:val="00127147"/>
    <w:rsid w:val="0014105C"/>
    <w:rsid w:val="00142FFF"/>
    <w:rsid w:val="001447F2"/>
    <w:rsid w:val="0014604D"/>
    <w:rsid w:val="001506A6"/>
    <w:rsid w:val="00150BE7"/>
    <w:rsid w:val="00152B4D"/>
    <w:rsid w:val="0015497A"/>
    <w:rsid w:val="0015528C"/>
    <w:rsid w:val="00155F25"/>
    <w:rsid w:val="0016142D"/>
    <w:rsid w:val="00165571"/>
    <w:rsid w:val="001659C1"/>
    <w:rsid w:val="00167974"/>
    <w:rsid w:val="0017581E"/>
    <w:rsid w:val="0017686C"/>
    <w:rsid w:val="00177000"/>
    <w:rsid w:val="00177449"/>
    <w:rsid w:val="00182012"/>
    <w:rsid w:val="001839B2"/>
    <w:rsid w:val="0018665B"/>
    <w:rsid w:val="00197B44"/>
    <w:rsid w:val="001A1469"/>
    <w:rsid w:val="001A5518"/>
    <w:rsid w:val="001A6501"/>
    <w:rsid w:val="001A6AF3"/>
    <w:rsid w:val="001A7877"/>
    <w:rsid w:val="001B188C"/>
    <w:rsid w:val="001B3557"/>
    <w:rsid w:val="001B3FCC"/>
    <w:rsid w:val="001C159A"/>
    <w:rsid w:val="001C4148"/>
    <w:rsid w:val="001C5CBF"/>
    <w:rsid w:val="001C62D5"/>
    <w:rsid w:val="001D0AED"/>
    <w:rsid w:val="001D31ED"/>
    <w:rsid w:val="001D3773"/>
    <w:rsid w:val="001D69DD"/>
    <w:rsid w:val="001E0256"/>
    <w:rsid w:val="001E656F"/>
    <w:rsid w:val="001E6728"/>
    <w:rsid w:val="001E76F9"/>
    <w:rsid w:val="001F1A7F"/>
    <w:rsid w:val="001F36DA"/>
    <w:rsid w:val="001F6A0F"/>
    <w:rsid w:val="001F6E99"/>
    <w:rsid w:val="001F7B35"/>
    <w:rsid w:val="0020108F"/>
    <w:rsid w:val="00201568"/>
    <w:rsid w:val="00201E29"/>
    <w:rsid w:val="00202EF3"/>
    <w:rsid w:val="0020507C"/>
    <w:rsid w:val="00210526"/>
    <w:rsid w:val="0021288C"/>
    <w:rsid w:val="002253FA"/>
    <w:rsid w:val="00226527"/>
    <w:rsid w:val="00227A89"/>
    <w:rsid w:val="002307BE"/>
    <w:rsid w:val="00230C85"/>
    <w:rsid w:val="002316AD"/>
    <w:rsid w:val="00235A43"/>
    <w:rsid w:val="00240228"/>
    <w:rsid w:val="00244E39"/>
    <w:rsid w:val="002509B2"/>
    <w:rsid w:val="00255B94"/>
    <w:rsid w:val="00260E66"/>
    <w:rsid w:val="00261F24"/>
    <w:rsid w:val="00263954"/>
    <w:rsid w:val="00263EB7"/>
    <w:rsid w:val="0026497C"/>
    <w:rsid w:val="00264CAD"/>
    <w:rsid w:val="00265A22"/>
    <w:rsid w:val="002667F0"/>
    <w:rsid w:val="00266A46"/>
    <w:rsid w:val="00281C5E"/>
    <w:rsid w:val="00281C81"/>
    <w:rsid w:val="00287839"/>
    <w:rsid w:val="00287AB0"/>
    <w:rsid w:val="00291C38"/>
    <w:rsid w:val="00291F1A"/>
    <w:rsid w:val="002962C1"/>
    <w:rsid w:val="00296645"/>
    <w:rsid w:val="00297BB7"/>
    <w:rsid w:val="002A04DF"/>
    <w:rsid w:val="002A159D"/>
    <w:rsid w:val="002A2EE1"/>
    <w:rsid w:val="002A7347"/>
    <w:rsid w:val="002A79AC"/>
    <w:rsid w:val="002B0483"/>
    <w:rsid w:val="002B104E"/>
    <w:rsid w:val="002B2A2E"/>
    <w:rsid w:val="002B4A46"/>
    <w:rsid w:val="002B5109"/>
    <w:rsid w:val="002B6290"/>
    <w:rsid w:val="002B63F8"/>
    <w:rsid w:val="002C1F80"/>
    <w:rsid w:val="002C29DF"/>
    <w:rsid w:val="002C4C1C"/>
    <w:rsid w:val="002D0CB5"/>
    <w:rsid w:val="002D3F63"/>
    <w:rsid w:val="002D3FBB"/>
    <w:rsid w:val="002D65B1"/>
    <w:rsid w:val="002E3CEF"/>
    <w:rsid w:val="002E6184"/>
    <w:rsid w:val="002F0B02"/>
    <w:rsid w:val="002F6541"/>
    <w:rsid w:val="002F6C49"/>
    <w:rsid w:val="002F6F72"/>
    <w:rsid w:val="002F77E7"/>
    <w:rsid w:val="00300EFD"/>
    <w:rsid w:val="0030189A"/>
    <w:rsid w:val="00302204"/>
    <w:rsid w:val="00302F17"/>
    <w:rsid w:val="00306CBA"/>
    <w:rsid w:val="003109A6"/>
    <w:rsid w:val="00312564"/>
    <w:rsid w:val="00315F61"/>
    <w:rsid w:val="00321148"/>
    <w:rsid w:val="0032120A"/>
    <w:rsid w:val="0032777C"/>
    <w:rsid w:val="00327A12"/>
    <w:rsid w:val="00327A63"/>
    <w:rsid w:val="00336E26"/>
    <w:rsid w:val="003377D5"/>
    <w:rsid w:val="00342FEF"/>
    <w:rsid w:val="00344125"/>
    <w:rsid w:val="00344E63"/>
    <w:rsid w:val="00346C23"/>
    <w:rsid w:val="003479C3"/>
    <w:rsid w:val="00350609"/>
    <w:rsid w:val="00354017"/>
    <w:rsid w:val="00354C2D"/>
    <w:rsid w:val="00357C31"/>
    <w:rsid w:val="0036070F"/>
    <w:rsid w:val="00360C7F"/>
    <w:rsid w:val="003644EC"/>
    <w:rsid w:val="00371726"/>
    <w:rsid w:val="00374DE6"/>
    <w:rsid w:val="00375FC5"/>
    <w:rsid w:val="00380B70"/>
    <w:rsid w:val="003810FD"/>
    <w:rsid w:val="0038390B"/>
    <w:rsid w:val="0038566A"/>
    <w:rsid w:val="00387A8A"/>
    <w:rsid w:val="00390332"/>
    <w:rsid w:val="003941C0"/>
    <w:rsid w:val="00396A9D"/>
    <w:rsid w:val="003A598D"/>
    <w:rsid w:val="003B0181"/>
    <w:rsid w:val="003B021C"/>
    <w:rsid w:val="003B0CAC"/>
    <w:rsid w:val="003B17F5"/>
    <w:rsid w:val="003B376A"/>
    <w:rsid w:val="003B52F4"/>
    <w:rsid w:val="003B643A"/>
    <w:rsid w:val="003C2348"/>
    <w:rsid w:val="003C5FF9"/>
    <w:rsid w:val="003C6585"/>
    <w:rsid w:val="003C7BAF"/>
    <w:rsid w:val="003D088E"/>
    <w:rsid w:val="003D1225"/>
    <w:rsid w:val="003D54A0"/>
    <w:rsid w:val="003D67DA"/>
    <w:rsid w:val="003D680B"/>
    <w:rsid w:val="003E023C"/>
    <w:rsid w:val="003E062A"/>
    <w:rsid w:val="003E3C8F"/>
    <w:rsid w:val="003E3D82"/>
    <w:rsid w:val="003E50CF"/>
    <w:rsid w:val="003E6CBE"/>
    <w:rsid w:val="003F7ECB"/>
    <w:rsid w:val="00402A97"/>
    <w:rsid w:val="00404149"/>
    <w:rsid w:val="00406A48"/>
    <w:rsid w:val="00406E9F"/>
    <w:rsid w:val="00411766"/>
    <w:rsid w:val="00411A04"/>
    <w:rsid w:val="0041567F"/>
    <w:rsid w:val="00417AFD"/>
    <w:rsid w:val="00420474"/>
    <w:rsid w:val="00440EE2"/>
    <w:rsid w:val="0044386A"/>
    <w:rsid w:val="00444AAC"/>
    <w:rsid w:val="0044636E"/>
    <w:rsid w:val="00447911"/>
    <w:rsid w:val="0045147E"/>
    <w:rsid w:val="00451BFF"/>
    <w:rsid w:val="00454A25"/>
    <w:rsid w:val="00457712"/>
    <w:rsid w:val="00457E7D"/>
    <w:rsid w:val="00460DDA"/>
    <w:rsid w:val="00462B42"/>
    <w:rsid w:val="00463C02"/>
    <w:rsid w:val="004655BC"/>
    <w:rsid w:val="004718F5"/>
    <w:rsid w:val="00473E4C"/>
    <w:rsid w:val="004816B8"/>
    <w:rsid w:val="004816D1"/>
    <w:rsid w:val="00483393"/>
    <w:rsid w:val="00483A50"/>
    <w:rsid w:val="004842CF"/>
    <w:rsid w:val="00486DE9"/>
    <w:rsid w:val="00491550"/>
    <w:rsid w:val="00493A19"/>
    <w:rsid w:val="0049700F"/>
    <w:rsid w:val="004A05A5"/>
    <w:rsid w:val="004A163B"/>
    <w:rsid w:val="004A6A5B"/>
    <w:rsid w:val="004B4A2B"/>
    <w:rsid w:val="004B649B"/>
    <w:rsid w:val="004B6864"/>
    <w:rsid w:val="004C074C"/>
    <w:rsid w:val="004C29EA"/>
    <w:rsid w:val="004C2E5B"/>
    <w:rsid w:val="004C368C"/>
    <w:rsid w:val="004C3750"/>
    <w:rsid w:val="004C445A"/>
    <w:rsid w:val="004D0644"/>
    <w:rsid w:val="004D1523"/>
    <w:rsid w:val="004D248F"/>
    <w:rsid w:val="004D283A"/>
    <w:rsid w:val="004D6578"/>
    <w:rsid w:val="004E0A81"/>
    <w:rsid w:val="004E0F7B"/>
    <w:rsid w:val="004E18B9"/>
    <w:rsid w:val="004E47E0"/>
    <w:rsid w:val="004E7D2D"/>
    <w:rsid w:val="004F58A0"/>
    <w:rsid w:val="0050366B"/>
    <w:rsid w:val="00504013"/>
    <w:rsid w:val="00511B52"/>
    <w:rsid w:val="00512751"/>
    <w:rsid w:val="00513754"/>
    <w:rsid w:val="00514274"/>
    <w:rsid w:val="00520A7F"/>
    <w:rsid w:val="00520AEA"/>
    <w:rsid w:val="005235C3"/>
    <w:rsid w:val="00525638"/>
    <w:rsid w:val="00526046"/>
    <w:rsid w:val="005302EC"/>
    <w:rsid w:val="00530F74"/>
    <w:rsid w:val="00534CDF"/>
    <w:rsid w:val="005365B7"/>
    <w:rsid w:val="00536CD6"/>
    <w:rsid w:val="00536EFD"/>
    <w:rsid w:val="00542B14"/>
    <w:rsid w:val="0054442A"/>
    <w:rsid w:val="00546A4C"/>
    <w:rsid w:val="00551DF5"/>
    <w:rsid w:val="00552C41"/>
    <w:rsid w:val="0055343B"/>
    <w:rsid w:val="005545B0"/>
    <w:rsid w:val="005574D1"/>
    <w:rsid w:val="00560171"/>
    <w:rsid w:val="00560F27"/>
    <w:rsid w:val="0056639B"/>
    <w:rsid w:val="00566502"/>
    <w:rsid w:val="00572FC7"/>
    <w:rsid w:val="00573565"/>
    <w:rsid w:val="00573627"/>
    <w:rsid w:val="0057412D"/>
    <w:rsid w:val="005755EC"/>
    <w:rsid w:val="00586FDC"/>
    <w:rsid w:val="00592213"/>
    <w:rsid w:val="0059225F"/>
    <w:rsid w:val="00592C13"/>
    <w:rsid w:val="00595010"/>
    <w:rsid w:val="005A015D"/>
    <w:rsid w:val="005A0425"/>
    <w:rsid w:val="005A3A3B"/>
    <w:rsid w:val="005A6072"/>
    <w:rsid w:val="005B3E71"/>
    <w:rsid w:val="005B6808"/>
    <w:rsid w:val="005B6DA2"/>
    <w:rsid w:val="005B776D"/>
    <w:rsid w:val="005B7A6C"/>
    <w:rsid w:val="005C0177"/>
    <w:rsid w:val="005C0726"/>
    <w:rsid w:val="005C1B7C"/>
    <w:rsid w:val="005C354B"/>
    <w:rsid w:val="005C5B82"/>
    <w:rsid w:val="005C74E0"/>
    <w:rsid w:val="005D11E4"/>
    <w:rsid w:val="005D2521"/>
    <w:rsid w:val="005D7A0F"/>
    <w:rsid w:val="005E268A"/>
    <w:rsid w:val="005E7102"/>
    <w:rsid w:val="005E71EC"/>
    <w:rsid w:val="005F34EC"/>
    <w:rsid w:val="005F4A4C"/>
    <w:rsid w:val="005F4E8E"/>
    <w:rsid w:val="00601C2B"/>
    <w:rsid w:val="006037F1"/>
    <w:rsid w:val="006054E6"/>
    <w:rsid w:val="00606459"/>
    <w:rsid w:val="006103B9"/>
    <w:rsid w:val="00612698"/>
    <w:rsid w:val="00615334"/>
    <w:rsid w:val="006214A5"/>
    <w:rsid w:val="00623018"/>
    <w:rsid w:val="0062420A"/>
    <w:rsid w:val="006242FF"/>
    <w:rsid w:val="00637B01"/>
    <w:rsid w:val="0064351F"/>
    <w:rsid w:val="00644532"/>
    <w:rsid w:val="00645CBA"/>
    <w:rsid w:val="00646DB8"/>
    <w:rsid w:val="00650DFD"/>
    <w:rsid w:val="006513BD"/>
    <w:rsid w:val="00653E92"/>
    <w:rsid w:val="006550AF"/>
    <w:rsid w:val="006570E8"/>
    <w:rsid w:val="00657D2E"/>
    <w:rsid w:val="00657FC4"/>
    <w:rsid w:val="00660CE7"/>
    <w:rsid w:val="00661C9B"/>
    <w:rsid w:val="00662061"/>
    <w:rsid w:val="0066661D"/>
    <w:rsid w:val="00670398"/>
    <w:rsid w:val="006748E7"/>
    <w:rsid w:val="00674D5A"/>
    <w:rsid w:val="006766E5"/>
    <w:rsid w:val="0068005F"/>
    <w:rsid w:val="0068110C"/>
    <w:rsid w:val="00683BFF"/>
    <w:rsid w:val="00684BCD"/>
    <w:rsid w:val="006852D8"/>
    <w:rsid w:val="00686B9C"/>
    <w:rsid w:val="00686CDF"/>
    <w:rsid w:val="006921A3"/>
    <w:rsid w:val="0069534A"/>
    <w:rsid w:val="006966D2"/>
    <w:rsid w:val="006A08DD"/>
    <w:rsid w:val="006A1663"/>
    <w:rsid w:val="006A3457"/>
    <w:rsid w:val="006A3AE3"/>
    <w:rsid w:val="006A7444"/>
    <w:rsid w:val="006A7E45"/>
    <w:rsid w:val="006B1540"/>
    <w:rsid w:val="006B1A13"/>
    <w:rsid w:val="006B1BB9"/>
    <w:rsid w:val="006B3871"/>
    <w:rsid w:val="006B6CC6"/>
    <w:rsid w:val="006B6D65"/>
    <w:rsid w:val="006B6F1C"/>
    <w:rsid w:val="006C0C40"/>
    <w:rsid w:val="006C109B"/>
    <w:rsid w:val="006C2E32"/>
    <w:rsid w:val="006D3F07"/>
    <w:rsid w:val="006D595E"/>
    <w:rsid w:val="006D5CD5"/>
    <w:rsid w:val="006D6C32"/>
    <w:rsid w:val="006E0182"/>
    <w:rsid w:val="006E1C79"/>
    <w:rsid w:val="006E3FB2"/>
    <w:rsid w:val="006F0301"/>
    <w:rsid w:val="006F1B1B"/>
    <w:rsid w:val="006F48D4"/>
    <w:rsid w:val="00700BC6"/>
    <w:rsid w:val="007011D7"/>
    <w:rsid w:val="00704467"/>
    <w:rsid w:val="007049E0"/>
    <w:rsid w:val="00705507"/>
    <w:rsid w:val="007071C6"/>
    <w:rsid w:val="00711585"/>
    <w:rsid w:val="00714938"/>
    <w:rsid w:val="00714998"/>
    <w:rsid w:val="007163F5"/>
    <w:rsid w:val="00717E60"/>
    <w:rsid w:val="00720358"/>
    <w:rsid w:val="00720362"/>
    <w:rsid w:val="00721082"/>
    <w:rsid w:val="0072254E"/>
    <w:rsid w:val="00725C1B"/>
    <w:rsid w:val="00725E6E"/>
    <w:rsid w:val="00726319"/>
    <w:rsid w:val="007338FF"/>
    <w:rsid w:val="00734184"/>
    <w:rsid w:val="007361AA"/>
    <w:rsid w:val="00742F74"/>
    <w:rsid w:val="007511FE"/>
    <w:rsid w:val="007521A7"/>
    <w:rsid w:val="00752D08"/>
    <w:rsid w:val="00753D6F"/>
    <w:rsid w:val="00754A99"/>
    <w:rsid w:val="00757E7C"/>
    <w:rsid w:val="00763BFF"/>
    <w:rsid w:val="00764683"/>
    <w:rsid w:val="00765E67"/>
    <w:rsid w:val="00770256"/>
    <w:rsid w:val="00770987"/>
    <w:rsid w:val="007747E2"/>
    <w:rsid w:val="00775958"/>
    <w:rsid w:val="00785265"/>
    <w:rsid w:val="00785CE5"/>
    <w:rsid w:val="00787DCC"/>
    <w:rsid w:val="00794CBC"/>
    <w:rsid w:val="007955C4"/>
    <w:rsid w:val="00797C0F"/>
    <w:rsid w:val="007A01B0"/>
    <w:rsid w:val="007A6049"/>
    <w:rsid w:val="007B03CB"/>
    <w:rsid w:val="007B2172"/>
    <w:rsid w:val="007B26DD"/>
    <w:rsid w:val="007B40BF"/>
    <w:rsid w:val="007C103D"/>
    <w:rsid w:val="007C1901"/>
    <w:rsid w:val="007C1A90"/>
    <w:rsid w:val="007C2093"/>
    <w:rsid w:val="007C7210"/>
    <w:rsid w:val="007C76F5"/>
    <w:rsid w:val="007D236B"/>
    <w:rsid w:val="007D29FB"/>
    <w:rsid w:val="007D3FC2"/>
    <w:rsid w:val="007D66BF"/>
    <w:rsid w:val="007E3935"/>
    <w:rsid w:val="007E448F"/>
    <w:rsid w:val="007E7933"/>
    <w:rsid w:val="007F0257"/>
    <w:rsid w:val="007F52B4"/>
    <w:rsid w:val="007F6C2D"/>
    <w:rsid w:val="008012B2"/>
    <w:rsid w:val="00802C77"/>
    <w:rsid w:val="00805D11"/>
    <w:rsid w:val="00806541"/>
    <w:rsid w:val="00811BFD"/>
    <w:rsid w:val="00814002"/>
    <w:rsid w:val="00815F55"/>
    <w:rsid w:val="008160C4"/>
    <w:rsid w:val="008166F1"/>
    <w:rsid w:val="00820FF8"/>
    <w:rsid w:val="008235DB"/>
    <w:rsid w:val="00823E53"/>
    <w:rsid w:val="00824EA1"/>
    <w:rsid w:val="00836974"/>
    <w:rsid w:val="00836E27"/>
    <w:rsid w:val="00837361"/>
    <w:rsid w:val="008377A0"/>
    <w:rsid w:val="00841849"/>
    <w:rsid w:val="008428D7"/>
    <w:rsid w:val="0084321F"/>
    <w:rsid w:val="0084431D"/>
    <w:rsid w:val="008472AA"/>
    <w:rsid w:val="00847D1E"/>
    <w:rsid w:val="00854E1E"/>
    <w:rsid w:val="00856275"/>
    <w:rsid w:val="008621FA"/>
    <w:rsid w:val="00863357"/>
    <w:rsid w:val="008636DF"/>
    <w:rsid w:val="00863DAE"/>
    <w:rsid w:val="00867E2B"/>
    <w:rsid w:val="008711D2"/>
    <w:rsid w:val="00876B88"/>
    <w:rsid w:val="00881C2C"/>
    <w:rsid w:val="00886CEF"/>
    <w:rsid w:val="00895742"/>
    <w:rsid w:val="008958F2"/>
    <w:rsid w:val="00897038"/>
    <w:rsid w:val="008A661C"/>
    <w:rsid w:val="008B6B29"/>
    <w:rsid w:val="008B7492"/>
    <w:rsid w:val="008B773E"/>
    <w:rsid w:val="008C024B"/>
    <w:rsid w:val="008C027C"/>
    <w:rsid w:val="008C07CF"/>
    <w:rsid w:val="008C1942"/>
    <w:rsid w:val="008C2268"/>
    <w:rsid w:val="008C2851"/>
    <w:rsid w:val="008C2E42"/>
    <w:rsid w:val="008C4379"/>
    <w:rsid w:val="008D057E"/>
    <w:rsid w:val="008D0E34"/>
    <w:rsid w:val="008D2CA4"/>
    <w:rsid w:val="008D6A2A"/>
    <w:rsid w:val="008D73C3"/>
    <w:rsid w:val="008E56AD"/>
    <w:rsid w:val="008E6248"/>
    <w:rsid w:val="008F179A"/>
    <w:rsid w:val="008F249B"/>
    <w:rsid w:val="008F3805"/>
    <w:rsid w:val="008F39EC"/>
    <w:rsid w:val="008F5F89"/>
    <w:rsid w:val="0090187F"/>
    <w:rsid w:val="00901944"/>
    <w:rsid w:val="00902975"/>
    <w:rsid w:val="009055D3"/>
    <w:rsid w:val="00907FE3"/>
    <w:rsid w:val="00920AAD"/>
    <w:rsid w:val="00920EEE"/>
    <w:rsid w:val="009240C1"/>
    <w:rsid w:val="00924C24"/>
    <w:rsid w:val="00926F49"/>
    <w:rsid w:val="0092710F"/>
    <w:rsid w:val="00932D39"/>
    <w:rsid w:val="00933A33"/>
    <w:rsid w:val="009408D8"/>
    <w:rsid w:val="00950E28"/>
    <w:rsid w:val="00951D0C"/>
    <w:rsid w:val="00952A40"/>
    <w:rsid w:val="00953510"/>
    <w:rsid w:val="00957283"/>
    <w:rsid w:val="00957877"/>
    <w:rsid w:val="00961B4F"/>
    <w:rsid w:val="0096566B"/>
    <w:rsid w:val="00966C52"/>
    <w:rsid w:val="00967B06"/>
    <w:rsid w:val="00970435"/>
    <w:rsid w:val="0097250F"/>
    <w:rsid w:val="009753C5"/>
    <w:rsid w:val="0097625C"/>
    <w:rsid w:val="00977359"/>
    <w:rsid w:val="00982546"/>
    <w:rsid w:val="0098449A"/>
    <w:rsid w:val="00986AF6"/>
    <w:rsid w:val="00995F96"/>
    <w:rsid w:val="00996401"/>
    <w:rsid w:val="00996EB0"/>
    <w:rsid w:val="009A0A10"/>
    <w:rsid w:val="009A15CC"/>
    <w:rsid w:val="009B2295"/>
    <w:rsid w:val="009B283D"/>
    <w:rsid w:val="009B5F6E"/>
    <w:rsid w:val="009B6890"/>
    <w:rsid w:val="009B6E4F"/>
    <w:rsid w:val="009B76CB"/>
    <w:rsid w:val="009C18FD"/>
    <w:rsid w:val="009C497A"/>
    <w:rsid w:val="009C666C"/>
    <w:rsid w:val="009C6F57"/>
    <w:rsid w:val="009D0DA1"/>
    <w:rsid w:val="009D236C"/>
    <w:rsid w:val="009D721C"/>
    <w:rsid w:val="009E0137"/>
    <w:rsid w:val="009E0E95"/>
    <w:rsid w:val="009E2268"/>
    <w:rsid w:val="009E3E55"/>
    <w:rsid w:val="009E4C5C"/>
    <w:rsid w:val="009E53D3"/>
    <w:rsid w:val="009E5F1A"/>
    <w:rsid w:val="009E6A57"/>
    <w:rsid w:val="009F40DA"/>
    <w:rsid w:val="009F69CA"/>
    <w:rsid w:val="009F6C14"/>
    <w:rsid w:val="009F7D77"/>
    <w:rsid w:val="00A060B3"/>
    <w:rsid w:val="00A071B9"/>
    <w:rsid w:val="00A215EB"/>
    <w:rsid w:val="00A21C76"/>
    <w:rsid w:val="00A23861"/>
    <w:rsid w:val="00A23B37"/>
    <w:rsid w:val="00A35D1C"/>
    <w:rsid w:val="00A36A24"/>
    <w:rsid w:val="00A36DA6"/>
    <w:rsid w:val="00A43267"/>
    <w:rsid w:val="00A470AE"/>
    <w:rsid w:val="00A50DAB"/>
    <w:rsid w:val="00A525D2"/>
    <w:rsid w:val="00A54F7B"/>
    <w:rsid w:val="00A564B0"/>
    <w:rsid w:val="00A63560"/>
    <w:rsid w:val="00A66A89"/>
    <w:rsid w:val="00A66DC5"/>
    <w:rsid w:val="00A72D4E"/>
    <w:rsid w:val="00A83F1C"/>
    <w:rsid w:val="00A84280"/>
    <w:rsid w:val="00A86AE5"/>
    <w:rsid w:val="00A91320"/>
    <w:rsid w:val="00A9140F"/>
    <w:rsid w:val="00A93068"/>
    <w:rsid w:val="00A9633A"/>
    <w:rsid w:val="00AA1C69"/>
    <w:rsid w:val="00AA2E2A"/>
    <w:rsid w:val="00AA46CE"/>
    <w:rsid w:val="00AB1A93"/>
    <w:rsid w:val="00AB28A6"/>
    <w:rsid w:val="00AB4DBC"/>
    <w:rsid w:val="00AB52D8"/>
    <w:rsid w:val="00AC2D1B"/>
    <w:rsid w:val="00AD61A2"/>
    <w:rsid w:val="00AD7EA2"/>
    <w:rsid w:val="00AE13B7"/>
    <w:rsid w:val="00AE3F59"/>
    <w:rsid w:val="00AE50B8"/>
    <w:rsid w:val="00AE5730"/>
    <w:rsid w:val="00AE7243"/>
    <w:rsid w:val="00AF01C2"/>
    <w:rsid w:val="00AF02B2"/>
    <w:rsid w:val="00AF0562"/>
    <w:rsid w:val="00AF199F"/>
    <w:rsid w:val="00AF6463"/>
    <w:rsid w:val="00B01662"/>
    <w:rsid w:val="00B024CA"/>
    <w:rsid w:val="00B07C22"/>
    <w:rsid w:val="00B21043"/>
    <w:rsid w:val="00B21D90"/>
    <w:rsid w:val="00B220E7"/>
    <w:rsid w:val="00B2498F"/>
    <w:rsid w:val="00B24B22"/>
    <w:rsid w:val="00B25ED8"/>
    <w:rsid w:val="00B2633B"/>
    <w:rsid w:val="00B267B6"/>
    <w:rsid w:val="00B26EB9"/>
    <w:rsid w:val="00B26FB0"/>
    <w:rsid w:val="00B308F7"/>
    <w:rsid w:val="00B315C4"/>
    <w:rsid w:val="00B34E24"/>
    <w:rsid w:val="00B34FCC"/>
    <w:rsid w:val="00B355A2"/>
    <w:rsid w:val="00B3637A"/>
    <w:rsid w:val="00B4026B"/>
    <w:rsid w:val="00B41866"/>
    <w:rsid w:val="00B41D80"/>
    <w:rsid w:val="00B42F81"/>
    <w:rsid w:val="00B452F5"/>
    <w:rsid w:val="00B468F1"/>
    <w:rsid w:val="00B47C91"/>
    <w:rsid w:val="00B53B8C"/>
    <w:rsid w:val="00B55B3C"/>
    <w:rsid w:val="00B56111"/>
    <w:rsid w:val="00B56F51"/>
    <w:rsid w:val="00B60BA0"/>
    <w:rsid w:val="00B61286"/>
    <w:rsid w:val="00B658F4"/>
    <w:rsid w:val="00B670C6"/>
    <w:rsid w:val="00B7443F"/>
    <w:rsid w:val="00B75DAE"/>
    <w:rsid w:val="00B77ABA"/>
    <w:rsid w:val="00B81107"/>
    <w:rsid w:val="00B82D9E"/>
    <w:rsid w:val="00B84744"/>
    <w:rsid w:val="00B84941"/>
    <w:rsid w:val="00B86382"/>
    <w:rsid w:val="00B91455"/>
    <w:rsid w:val="00B92ABF"/>
    <w:rsid w:val="00B932F6"/>
    <w:rsid w:val="00B95418"/>
    <w:rsid w:val="00B961D8"/>
    <w:rsid w:val="00BA0142"/>
    <w:rsid w:val="00BA0E95"/>
    <w:rsid w:val="00BA1DAD"/>
    <w:rsid w:val="00BB0F5A"/>
    <w:rsid w:val="00BB1A88"/>
    <w:rsid w:val="00BB4998"/>
    <w:rsid w:val="00BB5DA1"/>
    <w:rsid w:val="00BB5FC5"/>
    <w:rsid w:val="00BB64C1"/>
    <w:rsid w:val="00BB7412"/>
    <w:rsid w:val="00BC15C9"/>
    <w:rsid w:val="00BD0919"/>
    <w:rsid w:val="00BD2C5A"/>
    <w:rsid w:val="00BD427B"/>
    <w:rsid w:val="00BD5D09"/>
    <w:rsid w:val="00BE2837"/>
    <w:rsid w:val="00BE434D"/>
    <w:rsid w:val="00BE4582"/>
    <w:rsid w:val="00BF14A7"/>
    <w:rsid w:val="00BF7EAC"/>
    <w:rsid w:val="00C02FFC"/>
    <w:rsid w:val="00C0357B"/>
    <w:rsid w:val="00C06F63"/>
    <w:rsid w:val="00C128F0"/>
    <w:rsid w:val="00C141FC"/>
    <w:rsid w:val="00C147AD"/>
    <w:rsid w:val="00C15BF6"/>
    <w:rsid w:val="00C200F4"/>
    <w:rsid w:val="00C21E7C"/>
    <w:rsid w:val="00C2443F"/>
    <w:rsid w:val="00C2553F"/>
    <w:rsid w:val="00C26563"/>
    <w:rsid w:val="00C27461"/>
    <w:rsid w:val="00C2753B"/>
    <w:rsid w:val="00C27B0A"/>
    <w:rsid w:val="00C328CA"/>
    <w:rsid w:val="00C32947"/>
    <w:rsid w:val="00C4432A"/>
    <w:rsid w:val="00C515CC"/>
    <w:rsid w:val="00C517B0"/>
    <w:rsid w:val="00C52B08"/>
    <w:rsid w:val="00C55F63"/>
    <w:rsid w:val="00C56C8B"/>
    <w:rsid w:val="00C6445A"/>
    <w:rsid w:val="00C73BE5"/>
    <w:rsid w:val="00C751E2"/>
    <w:rsid w:val="00C7556C"/>
    <w:rsid w:val="00C76269"/>
    <w:rsid w:val="00C77E04"/>
    <w:rsid w:val="00C80B6E"/>
    <w:rsid w:val="00C81031"/>
    <w:rsid w:val="00C85BAD"/>
    <w:rsid w:val="00C90A20"/>
    <w:rsid w:val="00C9225D"/>
    <w:rsid w:val="00C9472B"/>
    <w:rsid w:val="00C94ACD"/>
    <w:rsid w:val="00CA1389"/>
    <w:rsid w:val="00CA5AF2"/>
    <w:rsid w:val="00CA604C"/>
    <w:rsid w:val="00CB195B"/>
    <w:rsid w:val="00CB641A"/>
    <w:rsid w:val="00CD22EC"/>
    <w:rsid w:val="00CD233F"/>
    <w:rsid w:val="00CD308F"/>
    <w:rsid w:val="00CD55AD"/>
    <w:rsid w:val="00CE2BEE"/>
    <w:rsid w:val="00CE3AE4"/>
    <w:rsid w:val="00CF0DD0"/>
    <w:rsid w:val="00CF24F8"/>
    <w:rsid w:val="00CF41BE"/>
    <w:rsid w:val="00CF63F1"/>
    <w:rsid w:val="00D00218"/>
    <w:rsid w:val="00D00530"/>
    <w:rsid w:val="00D007DB"/>
    <w:rsid w:val="00D06DBA"/>
    <w:rsid w:val="00D10A48"/>
    <w:rsid w:val="00D10EA4"/>
    <w:rsid w:val="00D228A5"/>
    <w:rsid w:val="00D27CBA"/>
    <w:rsid w:val="00D31552"/>
    <w:rsid w:val="00D3553D"/>
    <w:rsid w:val="00D35BBD"/>
    <w:rsid w:val="00D36981"/>
    <w:rsid w:val="00D407DA"/>
    <w:rsid w:val="00D41896"/>
    <w:rsid w:val="00D443CB"/>
    <w:rsid w:val="00D47CEA"/>
    <w:rsid w:val="00D51B40"/>
    <w:rsid w:val="00D53542"/>
    <w:rsid w:val="00D564D3"/>
    <w:rsid w:val="00D575A6"/>
    <w:rsid w:val="00D61D76"/>
    <w:rsid w:val="00D6354F"/>
    <w:rsid w:val="00D66A33"/>
    <w:rsid w:val="00D70F2A"/>
    <w:rsid w:val="00D74BA2"/>
    <w:rsid w:val="00D8077D"/>
    <w:rsid w:val="00D830A7"/>
    <w:rsid w:val="00D86155"/>
    <w:rsid w:val="00D871E5"/>
    <w:rsid w:val="00D877CA"/>
    <w:rsid w:val="00D92116"/>
    <w:rsid w:val="00D92718"/>
    <w:rsid w:val="00D94E77"/>
    <w:rsid w:val="00DA1910"/>
    <w:rsid w:val="00DA3A55"/>
    <w:rsid w:val="00DA7217"/>
    <w:rsid w:val="00DA7D8E"/>
    <w:rsid w:val="00DB0B46"/>
    <w:rsid w:val="00DB310E"/>
    <w:rsid w:val="00DB5C6D"/>
    <w:rsid w:val="00DB74D3"/>
    <w:rsid w:val="00DC3A1A"/>
    <w:rsid w:val="00DC53A1"/>
    <w:rsid w:val="00DC6627"/>
    <w:rsid w:val="00DC7C19"/>
    <w:rsid w:val="00DD0D1E"/>
    <w:rsid w:val="00DD49F7"/>
    <w:rsid w:val="00DE2A93"/>
    <w:rsid w:val="00DE6C2F"/>
    <w:rsid w:val="00DF00E8"/>
    <w:rsid w:val="00DF1624"/>
    <w:rsid w:val="00DF4659"/>
    <w:rsid w:val="00E01C60"/>
    <w:rsid w:val="00E051A3"/>
    <w:rsid w:val="00E06E1E"/>
    <w:rsid w:val="00E072C7"/>
    <w:rsid w:val="00E07A74"/>
    <w:rsid w:val="00E12D09"/>
    <w:rsid w:val="00E166EC"/>
    <w:rsid w:val="00E2203F"/>
    <w:rsid w:val="00E26DFB"/>
    <w:rsid w:val="00E26E60"/>
    <w:rsid w:val="00E279A4"/>
    <w:rsid w:val="00E31B80"/>
    <w:rsid w:val="00E3354C"/>
    <w:rsid w:val="00E337BF"/>
    <w:rsid w:val="00E35AB3"/>
    <w:rsid w:val="00E364E0"/>
    <w:rsid w:val="00E407AE"/>
    <w:rsid w:val="00E424A0"/>
    <w:rsid w:val="00E42BA1"/>
    <w:rsid w:val="00E50FD7"/>
    <w:rsid w:val="00E52FCE"/>
    <w:rsid w:val="00E5610E"/>
    <w:rsid w:val="00E57B68"/>
    <w:rsid w:val="00E6050C"/>
    <w:rsid w:val="00E609C6"/>
    <w:rsid w:val="00E66C91"/>
    <w:rsid w:val="00E71518"/>
    <w:rsid w:val="00E718D9"/>
    <w:rsid w:val="00E732F7"/>
    <w:rsid w:val="00E822B4"/>
    <w:rsid w:val="00E82642"/>
    <w:rsid w:val="00E876F1"/>
    <w:rsid w:val="00E92111"/>
    <w:rsid w:val="00E93089"/>
    <w:rsid w:val="00E930BD"/>
    <w:rsid w:val="00E95AB3"/>
    <w:rsid w:val="00EA2541"/>
    <w:rsid w:val="00EA2D61"/>
    <w:rsid w:val="00EA3B56"/>
    <w:rsid w:val="00EA55DA"/>
    <w:rsid w:val="00EA57D3"/>
    <w:rsid w:val="00EA745F"/>
    <w:rsid w:val="00EB4847"/>
    <w:rsid w:val="00EB4BDA"/>
    <w:rsid w:val="00EB67AA"/>
    <w:rsid w:val="00EC128A"/>
    <w:rsid w:val="00EC20ED"/>
    <w:rsid w:val="00EC37DB"/>
    <w:rsid w:val="00EC3C23"/>
    <w:rsid w:val="00EC442E"/>
    <w:rsid w:val="00ED1830"/>
    <w:rsid w:val="00ED39A8"/>
    <w:rsid w:val="00ED3F92"/>
    <w:rsid w:val="00ED4959"/>
    <w:rsid w:val="00EE3287"/>
    <w:rsid w:val="00EE4283"/>
    <w:rsid w:val="00EE6AE0"/>
    <w:rsid w:val="00EF0C50"/>
    <w:rsid w:val="00EF2D33"/>
    <w:rsid w:val="00EF3C8B"/>
    <w:rsid w:val="00EF7FDF"/>
    <w:rsid w:val="00F00BD7"/>
    <w:rsid w:val="00F11640"/>
    <w:rsid w:val="00F129D7"/>
    <w:rsid w:val="00F12BB3"/>
    <w:rsid w:val="00F175B9"/>
    <w:rsid w:val="00F20330"/>
    <w:rsid w:val="00F23374"/>
    <w:rsid w:val="00F25783"/>
    <w:rsid w:val="00F25F2E"/>
    <w:rsid w:val="00F26425"/>
    <w:rsid w:val="00F27151"/>
    <w:rsid w:val="00F301DB"/>
    <w:rsid w:val="00F3020B"/>
    <w:rsid w:val="00F32547"/>
    <w:rsid w:val="00F32898"/>
    <w:rsid w:val="00F328C1"/>
    <w:rsid w:val="00F32C9D"/>
    <w:rsid w:val="00F33341"/>
    <w:rsid w:val="00F360DE"/>
    <w:rsid w:val="00F43BE2"/>
    <w:rsid w:val="00F45618"/>
    <w:rsid w:val="00F472F0"/>
    <w:rsid w:val="00F479EA"/>
    <w:rsid w:val="00F47B4B"/>
    <w:rsid w:val="00F51C38"/>
    <w:rsid w:val="00F51E44"/>
    <w:rsid w:val="00F55AE1"/>
    <w:rsid w:val="00F62F01"/>
    <w:rsid w:val="00F66031"/>
    <w:rsid w:val="00F665B6"/>
    <w:rsid w:val="00F70794"/>
    <w:rsid w:val="00F7259A"/>
    <w:rsid w:val="00F7364D"/>
    <w:rsid w:val="00F73705"/>
    <w:rsid w:val="00F77937"/>
    <w:rsid w:val="00F77F7F"/>
    <w:rsid w:val="00F80AD5"/>
    <w:rsid w:val="00F843C0"/>
    <w:rsid w:val="00F85E08"/>
    <w:rsid w:val="00F90834"/>
    <w:rsid w:val="00F92BFF"/>
    <w:rsid w:val="00F93418"/>
    <w:rsid w:val="00F97825"/>
    <w:rsid w:val="00FA062B"/>
    <w:rsid w:val="00FA5F4E"/>
    <w:rsid w:val="00FA6E6D"/>
    <w:rsid w:val="00FB2BB0"/>
    <w:rsid w:val="00FB4422"/>
    <w:rsid w:val="00FB44EE"/>
    <w:rsid w:val="00FB4971"/>
    <w:rsid w:val="00FB59AB"/>
    <w:rsid w:val="00FB663A"/>
    <w:rsid w:val="00FC25B0"/>
    <w:rsid w:val="00FC34F8"/>
    <w:rsid w:val="00FC3A49"/>
    <w:rsid w:val="00FC5157"/>
    <w:rsid w:val="00FC678C"/>
    <w:rsid w:val="00FC7AC8"/>
    <w:rsid w:val="00FD05C4"/>
    <w:rsid w:val="00FD1BAC"/>
    <w:rsid w:val="00FD3F56"/>
    <w:rsid w:val="00FD6C8D"/>
    <w:rsid w:val="00FD7A5B"/>
    <w:rsid w:val="00FE22F5"/>
    <w:rsid w:val="00FF028F"/>
    <w:rsid w:val="00FF070F"/>
    <w:rsid w:val="00FF1906"/>
    <w:rsid w:val="00FF456C"/>
    <w:rsid w:val="00FF72C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5021BD1"/>
  <w15:docId w15:val="{AD835BB6-FD65-46F7-BC65-16E03C35CB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ru-RU" w:eastAsia="ru-RU" w:bidi="ar-SA"/>
      </w:rPr>
    </w:rPrDefault>
    <w:pPrDefault>
      <w:pPr>
        <w:ind w:firstLine="709"/>
        <w:jc w:val="both"/>
      </w:pPr>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locked="1" w:semiHidden="1" w:unhideWhenUsed="1"/>
    <w:lsdException w:name="annotation text" w:semiHidden="1" w:unhideWhenUsed="1"/>
    <w:lsdException w:name="header" w:locked="1" w:semiHidden="1" w:uiPriority="99" w:unhideWhenUsed="1"/>
    <w:lsdException w:name="footer" w:locked="1"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locked="1" w:semiHidden="1" w:unhideWhenUsed="1"/>
    <w:lsdException w:name="annotation reference" w:semiHidden="1" w:unhideWhenUsed="1"/>
    <w:lsdException w:name="line number" w:semiHidden="1" w:unhideWhenUsed="1"/>
    <w:lsdException w:name="page number" w:locked="1" w:semiHidden="1" w:uiPriority="99"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locked="1"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semiHidden="1" w:unhideWhenUsed="1"/>
    <w:lsdException w:name="List Continue 2"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locked="1" w:semiHidden="1" w:unhideWhenUsed="1"/>
    <w:lsdException w:name="Body Text Indent 3" w:semiHidden="1" w:uiPriority="99" w:unhideWhenUsed="1"/>
    <w:lsdException w:name="Block Text" w:semiHidden="1" w:unhideWhenUsed="1"/>
    <w:lsdException w:name="Hyperlink" w:locked="1" w:semiHidden="1" w:unhideWhenUsed="1"/>
    <w:lsdException w:name="FollowedHyperlink" w:locked="1" w:semiHidden="1" w:unhideWhenUsed="1"/>
    <w:lsdException w:name="Strong" w:locked="1" w:uiPriority="22"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locked="1"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locked="1"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locked="1"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locked="1" w:semiHidden="1" w:unhideWhenUsed="1"/>
    <w:lsdException w:name="Table Web 2" w:semiHidden="1" w:unhideWhenUsed="1"/>
    <w:lsdException w:name="Table Web 3" w:locked="1" w:semiHidden="1" w:unhideWhenUsed="1"/>
    <w:lsdException w:name="Balloon Text" w:locked="1" w:semiHidden="1" w:unhideWhenUsed="1"/>
    <w:lsdException w:name="Table Grid" w:locked="1"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F00BD7"/>
    <w:rPr>
      <w:rFonts w:ascii="Times New Roman" w:hAnsi="Times New Roman"/>
    </w:rPr>
  </w:style>
  <w:style w:type="paragraph" w:styleId="10">
    <w:name w:val="heading 1"/>
    <w:basedOn w:val="Normal1"/>
    <w:next w:val="Normal1"/>
    <w:link w:val="11"/>
    <w:qFormat/>
    <w:rsid w:val="00F00BD7"/>
    <w:pPr>
      <w:keepNext/>
      <w:spacing w:before="120"/>
      <w:outlineLvl w:val="0"/>
    </w:pPr>
    <w:rPr>
      <w:b/>
      <w:i/>
      <w:snapToGrid w:val="0"/>
    </w:rPr>
  </w:style>
  <w:style w:type="paragraph" w:styleId="20">
    <w:name w:val="heading 2"/>
    <w:basedOn w:val="a"/>
    <w:next w:val="a"/>
    <w:link w:val="21"/>
    <w:qFormat/>
    <w:rsid w:val="00F00BD7"/>
    <w:pPr>
      <w:keepNext/>
      <w:tabs>
        <w:tab w:val="num" w:pos="510"/>
        <w:tab w:val="num" w:pos="1836"/>
      </w:tabs>
      <w:spacing w:before="240" w:after="60"/>
      <w:ind w:left="1836" w:hanging="576"/>
      <w:outlineLvl w:val="1"/>
    </w:pPr>
    <w:rPr>
      <w:rFonts w:ascii="Arial" w:hAnsi="Arial"/>
      <w:b/>
      <w:bCs/>
      <w:i/>
      <w:iCs/>
      <w:sz w:val="28"/>
      <w:szCs w:val="28"/>
    </w:rPr>
  </w:style>
  <w:style w:type="paragraph" w:styleId="30">
    <w:name w:val="heading 3"/>
    <w:basedOn w:val="a"/>
    <w:next w:val="a"/>
    <w:link w:val="31"/>
    <w:qFormat/>
    <w:rsid w:val="00F00BD7"/>
    <w:pPr>
      <w:keepNext/>
      <w:tabs>
        <w:tab w:val="num" w:pos="510"/>
        <w:tab w:val="num" w:pos="1307"/>
      </w:tabs>
      <w:spacing w:before="240" w:after="60"/>
      <w:ind w:left="1080"/>
      <w:outlineLvl w:val="2"/>
    </w:pPr>
    <w:rPr>
      <w:rFonts w:ascii="Arial" w:hAnsi="Arial"/>
      <w:b/>
      <w:bCs/>
      <w:sz w:val="26"/>
      <w:szCs w:val="26"/>
    </w:rPr>
  </w:style>
  <w:style w:type="paragraph" w:styleId="4">
    <w:name w:val="heading 4"/>
    <w:basedOn w:val="a"/>
    <w:next w:val="a"/>
    <w:link w:val="40"/>
    <w:qFormat/>
    <w:rsid w:val="00F00BD7"/>
    <w:pPr>
      <w:keepNext/>
      <w:tabs>
        <w:tab w:val="num" w:pos="510"/>
        <w:tab w:val="num" w:pos="864"/>
      </w:tabs>
      <w:spacing w:before="240" w:after="60"/>
      <w:ind w:left="864" w:hanging="864"/>
      <w:outlineLvl w:val="3"/>
    </w:pPr>
    <w:rPr>
      <w:b/>
      <w:bCs/>
      <w:sz w:val="28"/>
      <w:szCs w:val="28"/>
    </w:rPr>
  </w:style>
  <w:style w:type="paragraph" w:styleId="5">
    <w:name w:val="heading 5"/>
    <w:basedOn w:val="a"/>
    <w:next w:val="a"/>
    <w:link w:val="50"/>
    <w:qFormat/>
    <w:rsid w:val="00F00BD7"/>
    <w:pPr>
      <w:tabs>
        <w:tab w:val="num" w:pos="510"/>
        <w:tab w:val="num" w:pos="1008"/>
      </w:tabs>
      <w:spacing w:before="240" w:after="60"/>
      <w:ind w:left="1008" w:hanging="1008"/>
      <w:outlineLvl w:val="4"/>
    </w:pPr>
    <w:rPr>
      <w:b/>
      <w:bCs/>
      <w:i/>
      <w:iCs/>
      <w:sz w:val="26"/>
      <w:szCs w:val="26"/>
    </w:rPr>
  </w:style>
  <w:style w:type="paragraph" w:styleId="6">
    <w:name w:val="heading 6"/>
    <w:basedOn w:val="a"/>
    <w:next w:val="a"/>
    <w:link w:val="60"/>
    <w:qFormat/>
    <w:rsid w:val="00F00BD7"/>
    <w:pPr>
      <w:tabs>
        <w:tab w:val="num" w:pos="510"/>
        <w:tab w:val="num" w:pos="1152"/>
      </w:tabs>
      <w:spacing w:before="240" w:after="60"/>
      <w:ind w:left="1152" w:hanging="1152"/>
      <w:outlineLvl w:val="5"/>
    </w:pPr>
    <w:rPr>
      <w:b/>
      <w:bCs/>
    </w:rPr>
  </w:style>
  <w:style w:type="paragraph" w:styleId="7">
    <w:name w:val="heading 7"/>
    <w:basedOn w:val="a"/>
    <w:next w:val="a"/>
    <w:link w:val="70"/>
    <w:qFormat/>
    <w:rsid w:val="00F00BD7"/>
    <w:pPr>
      <w:tabs>
        <w:tab w:val="num" w:pos="510"/>
        <w:tab w:val="num" w:pos="1296"/>
      </w:tabs>
      <w:spacing w:before="240" w:after="60"/>
      <w:ind w:left="1296" w:hanging="1296"/>
      <w:outlineLvl w:val="6"/>
    </w:pPr>
    <w:rPr>
      <w:sz w:val="24"/>
      <w:szCs w:val="24"/>
    </w:rPr>
  </w:style>
  <w:style w:type="paragraph" w:styleId="8">
    <w:name w:val="heading 8"/>
    <w:basedOn w:val="a"/>
    <w:next w:val="a"/>
    <w:link w:val="80"/>
    <w:qFormat/>
    <w:rsid w:val="00F00BD7"/>
    <w:pPr>
      <w:tabs>
        <w:tab w:val="num" w:pos="510"/>
        <w:tab w:val="num" w:pos="1440"/>
      </w:tabs>
      <w:spacing w:before="240" w:after="60"/>
      <w:ind w:left="1440" w:hanging="1440"/>
      <w:outlineLvl w:val="7"/>
    </w:pPr>
    <w:rPr>
      <w:i/>
      <w:iCs/>
      <w:sz w:val="24"/>
      <w:szCs w:val="24"/>
    </w:rPr>
  </w:style>
  <w:style w:type="paragraph" w:styleId="9">
    <w:name w:val="heading 9"/>
    <w:basedOn w:val="a"/>
    <w:next w:val="a"/>
    <w:link w:val="90"/>
    <w:qFormat/>
    <w:rsid w:val="00F00BD7"/>
    <w:pPr>
      <w:tabs>
        <w:tab w:val="num" w:pos="510"/>
        <w:tab w:val="num" w:pos="1584"/>
      </w:tabs>
      <w:spacing w:before="240" w:after="60"/>
      <w:ind w:left="1584" w:hanging="1584"/>
      <w:outlineLvl w:val="8"/>
    </w:pPr>
    <w:rPr>
      <w:rFonts w:ascii="Arial"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link w:val="10"/>
    <w:locked/>
    <w:rsid w:val="00F00BD7"/>
    <w:rPr>
      <w:rFonts w:ascii="Times New Roman" w:hAnsi="Times New Roman" w:cs="Times New Roman"/>
      <w:b/>
      <w:i/>
      <w:snapToGrid w:val="0"/>
      <w:sz w:val="20"/>
      <w:szCs w:val="20"/>
      <w:lang w:eastAsia="ru-RU"/>
    </w:rPr>
  </w:style>
  <w:style w:type="character" w:customStyle="1" w:styleId="21">
    <w:name w:val="Заголовок 2 Знак"/>
    <w:link w:val="20"/>
    <w:locked/>
    <w:rsid w:val="00F00BD7"/>
    <w:rPr>
      <w:rFonts w:ascii="Arial" w:hAnsi="Arial"/>
      <w:b/>
      <w:bCs/>
      <w:i/>
      <w:iCs/>
      <w:sz w:val="28"/>
      <w:szCs w:val="28"/>
    </w:rPr>
  </w:style>
  <w:style w:type="character" w:customStyle="1" w:styleId="31">
    <w:name w:val="Заголовок 3 Знак"/>
    <w:link w:val="30"/>
    <w:locked/>
    <w:rsid w:val="00F00BD7"/>
    <w:rPr>
      <w:rFonts w:ascii="Arial" w:hAnsi="Arial"/>
      <w:b/>
      <w:bCs/>
      <w:sz w:val="26"/>
      <w:szCs w:val="26"/>
    </w:rPr>
  </w:style>
  <w:style w:type="character" w:customStyle="1" w:styleId="40">
    <w:name w:val="Заголовок 4 Знак"/>
    <w:link w:val="4"/>
    <w:locked/>
    <w:rsid w:val="00F00BD7"/>
    <w:rPr>
      <w:rFonts w:ascii="Times New Roman" w:hAnsi="Times New Roman"/>
      <w:b/>
      <w:bCs/>
      <w:sz w:val="28"/>
      <w:szCs w:val="28"/>
    </w:rPr>
  </w:style>
  <w:style w:type="character" w:customStyle="1" w:styleId="50">
    <w:name w:val="Заголовок 5 Знак"/>
    <w:link w:val="5"/>
    <w:locked/>
    <w:rsid w:val="00F00BD7"/>
    <w:rPr>
      <w:rFonts w:ascii="Times New Roman" w:hAnsi="Times New Roman"/>
      <w:b/>
      <w:bCs/>
      <w:i/>
      <w:iCs/>
      <w:sz w:val="26"/>
      <w:szCs w:val="26"/>
    </w:rPr>
  </w:style>
  <w:style w:type="character" w:customStyle="1" w:styleId="60">
    <w:name w:val="Заголовок 6 Знак"/>
    <w:link w:val="6"/>
    <w:locked/>
    <w:rsid w:val="00F00BD7"/>
    <w:rPr>
      <w:rFonts w:ascii="Times New Roman" w:hAnsi="Times New Roman"/>
      <w:b/>
      <w:bCs/>
    </w:rPr>
  </w:style>
  <w:style w:type="character" w:customStyle="1" w:styleId="70">
    <w:name w:val="Заголовок 7 Знак"/>
    <w:link w:val="7"/>
    <w:locked/>
    <w:rsid w:val="00F00BD7"/>
    <w:rPr>
      <w:rFonts w:ascii="Times New Roman" w:hAnsi="Times New Roman"/>
      <w:sz w:val="24"/>
      <w:szCs w:val="24"/>
    </w:rPr>
  </w:style>
  <w:style w:type="character" w:customStyle="1" w:styleId="80">
    <w:name w:val="Заголовок 8 Знак"/>
    <w:link w:val="8"/>
    <w:locked/>
    <w:rsid w:val="00F00BD7"/>
    <w:rPr>
      <w:rFonts w:ascii="Times New Roman" w:hAnsi="Times New Roman"/>
      <w:i/>
      <w:iCs/>
      <w:sz w:val="24"/>
      <w:szCs w:val="24"/>
    </w:rPr>
  </w:style>
  <w:style w:type="character" w:customStyle="1" w:styleId="90">
    <w:name w:val="Заголовок 9 Знак"/>
    <w:link w:val="9"/>
    <w:locked/>
    <w:rsid w:val="00F00BD7"/>
    <w:rPr>
      <w:rFonts w:ascii="Arial" w:hAnsi="Arial"/>
    </w:rPr>
  </w:style>
  <w:style w:type="paragraph" w:styleId="a3">
    <w:name w:val="Body Text"/>
    <w:aliases w:val="Знак1,Список 1,Знак1 Знак,body text,body text Знак,body text Знак Знак,bt,ändrad,body text1,bt1,body text2,bt2,body text11,bt11,body text3,bt3,paragraph 2,paragraph 21,EHPT,Body Text2,b,Body Text level 2"/>
    <w:basedOn w:val="a"/>
    <w:link w:val="a4"/>
    <w:rsid w:val="00F00BD7"/>
  </w:style>
  <w:style w:type="character" w:customStyle="1" w:styleId="a4">
    <w:name w:val="Основной текст Знак"/>
    <w:aliases w:val="Знак1 Знак1,Список 1 Знак,Знак1 Знак Знак,body text Знак1,body text Знак Знак1,body text Знак Знак Знак,bt Знак,ändrad Знак,body text1 Знак,bt1 Знак,body text2 Знак,bt2 Знак,body text11 Знак,bt11 Знак,body text3 Знак,bt3 Знак,b Знак"/>
    <w:link w:val="a3"/>
    <w:locked/>
    <w:rsid w:val="00F00BD7"/>
    <w:rPr>
      <w:rFonts w:ascii="Times New Roman" w:hAnsi="Times New Roman" w:cs="Times New Roman"/>
      <w:sz w:val="20"/>
      <w:szCs w:val="20"/>
      <w:lang w:eastAsia="ru-RU"/>
    </w:rPr>
  </w:style>
  <w:style w:type="paragraph" w:styleId="a5">
    <w:name w:val="Body Text Indent"/>
    <w:basedOn w:val="a"/>
    <w:link w:val="a6"/>
    <w:rsid w:val="00F00BD7"/>
    <w:pPr>
      <w:spacing w:after="120"/>
      <w:ind w:left="283"/>
    </w:pPr>
  </w:style>
  <w:style w:type="character" w:customStyle="1" w:styleId="a6">
    <w:name w:val="Основной текст с отступом Знак"/>
    <w:link w:val="a5"/>
    <w:locked/>
    <w:rsid w:val="00F00BD7"/>
    <w:rPr>
      <w:rFonts w:ascii="Times New Roman" w:hAnsi="Times New Roman" w:cs="Times New Roman"/>
      <w:sz w:val="20"/>
      <w:szCs w:val="20"/>
      <w:lang w:eastAsia="ru-RU"/>
    </w:rPr>
  </w:style>
  <w:style w:type="paragraph" w:customStyle="1" w:styleId="ConsPlusNormal">
    <w:name w:val="ConsPlusNormal"/>
    <w:link w:val="ConsPlusNormal0"/>
    <w:qFormat/>
    <w:rsid w:val="00F00BD7"/>
    <w:pPr>
      <w:widowControl w:val="0"/>
      <w:autoSpaceDE w:val="0"/>
      <w:autoSpaceDN w:val="0"/>
      <w:adjustRightInd w:val="0"/>
      <w:ind w:firstLine="720"/>
    </w:pPr>
    <w:rPr>
      <w:rFonts w:ascii="Arial" w:hAnsi="Arial"/>
      <w:sz w:val="22"/>
    </w:rPr>
  </w:style>
  <w:style w:type="paragraph" w:customStyle="1" w:styleId="Normal1">
    <w:name w:val="Normal1"/>
    <w:rsid w:val="00F00BD7"/>
    <w:rPr>
      <w:rFonts w:ascii="Times New Roman" w:hAnsi="Times New Roman"/>
    </w:rPr>
  </w:style>
  <w:style w:type="character" w:styleId="a7">
    <w:name w:val="Hyperlink"/>
    <w:rsid w:val="00F00BD7"/>
    <w:rPr>
      <w:color w:val="0000FF"/>
      <w:u w:val="single"/>
    </w:rPr>
  </w:style>
  <w:style w:type="paragraph" w:customStyle="1" w:styleId="1">
    <w:name w:val="Стиль1"/>
    <w:basedOn w:val="a"/>
    <w:rsid w:val="00F00BD7"/>
    <w:pPr>
      <w:keepNext/>
      <w:keepLines/>
      <w:widowControl w:val="0"/>
      <w:numPr>
        <w:numId w:val="1"/>
      </w:numPr>
      <w:suppressLineNumbers/>
      <w:suppressAutoHyphens/>
      <w:spacing w:after="60"/>
    </w:pPr>
    <w:rPr>
      <w:b/>
      <w:bCs/>
      <w:sz w:val="28"/>
      <w:szCs w:val="28"/>
    </w:rPr>
  </w:style>
  <w:style w:type="paragraph" w:customStyle="1" w:styleId="2">
    <w:name w:val="Стиль2"/>
    <w:basedOn w:val="22"/>
    <w:rsid w:val="00F00BD7"/>
    <w:pPr>
      <w:keepNext/>
      <w:keepLines/>
      <w:widowControl w:val="0"/>
      <w:numPr>
        <w:ilvl w:val="1"/>
        <w:numId w:val="1"/>
      </w:numPr>
      <w:suppressLineNumbers/>
      <w:tabs>
        <w:tab w:val="num" w:pos="792"/>
      </w:tabs>
      <w:suppressAutoHyphens/>
      <w:spacing w:after="60"/>
    </w:pPr>
    <w:rPr>
      <w:b/>
      <w:bCs/>
      <w:sz w:val="24"/>
      <w:szCs w:val="24"/>
    </w:rPr>
  </w:style>
  <w:style w:type="paragraph" w:customStyle="1" w:styleId="3">
    <w:name w:val="Стиль3"/>
    <w:basedOn w:val="23"/>
    <w:rsid w:val="00F00BD7"/>
    <w:pPr>
      <w:widowControl w:val="0"/>
      <w:numPr>
        <w:ilvl w:val="2"/>
        <w:numId w:val="1"/>
      </w:numPr>
      <w:adjustRightInd w:val="0"/>
      <w:spacing w:after="0" w:line="240" w:lineRule="auto"/>
      <w:textAlignment w:val="baseline"/>
    </w:pPr>
    <w:rPr>
      <w:sz w:val="24"/>
      <w:szCs w:val="24"/>
    </w:rPr>
  </w:style>
  <w:style w:type="paragraph" w:styleId="22">
    <w:name w:val="List Number 2"/>
    <w:basedOn w:val="a"/>
    <w:rsid w:val="00F00BD7"/>
    <w:pPr>
      <w:tabs>
        <w:tab w:val="num" w:pos="432"/>
        <w:tab w:val="num" w:pos="1248"/>
      </w:tabs>
      <w:ind w:left="432" w:hanging="432"/>
    </w:pPr>
  </w:style>
  <w:style w:type="paragraph" w:styleId="23">
    <w:name w:val="Body Text Indent 2"/>
    <w:basedOn w:val="a"/>
    <w:link w:val="24"/>
    <w:rsid w:val="00F00BD7"/>
    <w:pPr>
      <w:spacing w:after="120" w:line="480" w:lineRule="auto"/>
      <w:ind w:left="283"/>
    </w:pPr>
  </w:style>
  <w:style w:type="character" w:customStyle="1" w:styleId="24">
    <w:name w:val="Основной текст с отступом 2 Знак"/>
    <w:link w:val="23"/>
    <w:locked/>
    <w:rsid w:val="00F00BD7"/>
    <w:rPr>
      <w:rFonts w:ascii="Times New Roman" w:hAnsi="Times New Roman" w:cs="Times New Roman"/>
      <w:sz w:val="20"/>
      <w:szCs w:val="20"/>
      <w:lang w:eastAsia="ru-RU"/>
    </w:rPr>
  </w:style>
  <w:style w:type="paragraph" w:customStyle="1" w:styleId="ConsNonformat">
    <w:name w:val="ConsNonformat"/>
    <w:uiPriority w:val="99"/>
    <w:rsid w:val="00F00BD7"/>
    <w:pPr>
      <w:widowControl w:val="0"/>
      <w:autoSpaceDE w:val="0"/>
      <w:autoSpaceDN w:val="0"/>
      <w:adjustRightInd w:val="0"/>
    </w:pPr>
    <w:rPr>
      <w:rFonts w:ascii="Courier New" w:hAnsi="Courier New" w:cs="Courier New"/>
    </w:rPr>
  </w:style>
  <w:style w:type="paragraph" w:customStyle="1" w:styleId="110">
    <w:name w:val="заголовок 11"/>
    <w:rsid w:val="00F00BD7"/>
    <w:pPr>
      <w:keepNext/>
      <w:autoSpaceDE w:val="0"/>
      <w:autoSpaceDN w:val="0"/>
      <w:jc w:val="center"/>
    </w:pPr>
    <w:rPr>
      <w:rFonts w:ascii="Times New Roman" w:hAnsi="Times New Roman"/>
      <w:sz w:val="24"/>
      <w:szCs w:val="24"/>
    </w:rPr>
  </w:style>
  <w:style w:type="table" w:styleId="a8">
    <w:name w:val="Table Grid"/>
    <w:aliases w:val="OTR"/>
    <w:basedOn w:val="a1"/>
    <w:uiPriority w:val="59"/>
    <w:rsid w:val="00F00BD7"/>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footer"/>
    <w:basedOn w:val="a"/>
    <w:link w:val="aa"/>
    <w:rsid w:val="00F00BD7"/>
    <w:pPr>
      <w:tabs>
        <w:tab w:val="center" w:pos="4677"/>
        <w:tab w:val="right" w:pos="9355"/>
      </w:tabs>
    </w:pPr>
  </w:style>
  <w:style w:type="character" w:customStyle="1" w:styleId="aa">
    <w:name w:val="Нижний колонтитул Знак"/>
    <w:link w:val="a9"/>
    <w:locked/>
    <w:rsid w:val="00F00BD7"/>
    <w:rPr>
      <w:rFonts w:ascii="Times New Roman" w:hAnsi="Times New Roman" w:cs="Times New Roman"/>
      <w:sz w:val="20"/>
      <w:szCs w:val="20"/>
      <w:lang w:eastAsia="ru-RU"/>
    </w:rPr>
  </w:style>
  <w:style w:type="character" w:styleId="ab">
    <w:name w:val="page number"/>
    <w:uiPriority w:val="99"/>
    <w:rsid w:val="00F00BD7"/>
    <w:rPr>
      <w:rFonts w:cs="Times New Roman"/>
    </w:rPr>
  </w:style>
  <w:style w:type="paragraph" w:styleId="ac">
    <w:name w:val="header"/>
    <w:basedOn w:val="a"/>
    <w:link w:val="ad"/>
    <w:uiPriority w:val="99"/>
    <w:rsid w:val="00F00BD7"/>
    <w:pPr>
      <w:tabs>
        <w:tab w:val="center" w:pos="4677"/>
        <w:tab w:val="right" w:pos="9355"/>
      </w:tabs>
    </w:pPr>
  </w:style>
  <w:style w:type="character" w:customStyle="1" w:styleId="ad">
    <w:name w:val="Верхний колонтитул Знак"/>
    <w:link w:val="ac"/>
    <w:uiPriority w:val="99"/>
    <w:locked/>
    <w:rsid w:val="00F00BD7"/>
    <w:rPr>
      <w:rFonts w:ascii="Times New Roman" w:hAnsi="Times New Roman" w:cs="Times New Roman"/>
      <w:sz w:val="20"/>
      <w:szCs w:val="20"/>
      <w:lang w:eastAsia="ru-RU"/>
    </w:rPr>
  </w:style>
  <w:style w:type="paragraph" w:customStyle="1" w:styleId="ConsNormal">
    <w:name w:val="ConsNormal"/>
    <w:link w:val="ConsNormal0"/>
    <w:rsid w:val="00F00BD7"/>
    <w:pPr>
      <w:ind w:firstLine="720"/>
    </w:pPr>
    <w:rPr>
      <w:rFonts w:ascii="Consultant" w:hAnsi="Consultant"/>
    </w:rPr>
  </w:style>
  <w:style w:type="paragraph" w:customStyle="1" w:styleId="Iauiue">
    <w:name w:val="Iau?iue"/>
    <w:rsid w:val="00F00BD7"/>
    <w:pPr>
      <w:overflowPunct w:val="0"/>
      <w:autoSpaceDE w:val="0"/>
      <w:autoSpaceDN w:val="0"/>
      <w:adjustRightInd w:val="0"/>
      <w:textAlignment w:val="baseline"/>
    </w:pPr>
    <w:rPr>
      <w:rFonts w:ascii="Times New Roman" w:hAnsi="Times New Roman"/>
    </w:rPr>
  </w:style>
  <w:style w:type="paragraph" w:customStyle="1" w:styleId="12">
    <w:name w:val="заголовок 1"/>
    <w:basedOn w:val="a"/>
    <w:next w:val="a"/>
    <w:rsid w:val="00F00BD7"/>
    <w:pPr>
      <w:keepNext/>
      <w:autoSpaceDE w:val="0"/>
      <w:autoSpaceDN w:val="0"/>
    </w:pPr>
    <w:rPr>
      <w:sz w:val="24"/>
      <w:szCs w:val="24"/>
    </w:rPr>
  </w:style>
  <w:style w:type="character" w:customStyle="1" w:styleId="ae">
    <w:name w:val="Знак"/>
    <w:rsid w:val="00F00BD7"/>
    <w:rPr>
      <w:sz w:val="24"/>
      <w:lang w:val="ru-RU" w:eastAsia="ru-RU"/>
    </w:rPr>
  </w:style>
  <w:style w:type="paragraph" w:styleId="af">
    <w:name w:val="Balloon Text"/>
    <w:basedOn w:val="a"/>
    <w:link w:val="af0"/>
    <w:semiHidden/>
    <w:rsid w:val="00F00BD7"/>
    <w:rPr>
      <w:rFonts w:ascii="Tahoma" w:hAnsi="Tahoma"/>
      <w:sz w:val="16"/>
      <w:szCs w:val="16"/>
    </w:rPr>
  </w:style>
  <w:style w:type="character" w:customStyle="1" w:styleId="af0">
    <w:name w:val="Текст выноски Знак"/>
    <w:link w:val="af"/>
    <w:semiHidden/>
    <w:locked/>
    <w:rsid w:val="00F00BD7"/>
    <w:rPr>
      <w:rFonts w:ascii="Tahoma" w:hAnsi="Tahoma" w:cs="Tahoma"/>
      <w:sz w:val="16"/>
      <w:szCs w:val="16"/>
      <w:lang w:eastAsia="ru-RU"/>
    </w:rPr>
  </w:style>
  <w:style w:type="paragraph" w:customStyle="1" w:styleId="ConsTitle">
    <w:name w:val="ConsTitle"/>
    <w:rsid w:val="00F00BD7"/>
    <w:pPr>
      <w:widowControl w:val="0"/>
      <w:autoSpaceDE w:val="0"/>
      <w:autoSpaceDN w:val="0"/>
      <w:adjustRightInd w:val="0"/>
      <w:ind w:right="19772"/>
    </w:pPr>
    <w:rPr>
      <w:rFonts w:ascii="Arial" w:hAnsi="Arial" w:cs="Arial"/>
      <w:b/>
      <w:bCs/>
    </w:rPr>
  </w:style>
  <w:style w:type="paragraph" w:customStyle="1" w:styleId="25">
    <w:name w:val="Знак2"/>
    <w:basedOn w:val="a"/>
    <w:rsid w:val="00F00BD7"/>
    <w:pPr>
      <w:widowControl w:val="0"/>
      <w:adjustRightInd w:val="0"/>
      <w:spacing w:after="160" w:line="240" w:lineRule="exact"/>
      <w:jc w:val="right"/>
    </w:pPr>
    <w:rPr>
      <w:lang w:val="en-GB" w:eastAsia="en-US"/>
    </w:rPr>
  </w:style>
  <w:style w:type="paragraph" w:styleId="af1">
    <w:name w:val="footnote text"/>
    <w:basedOn w:val="a"/>
    <w:link w:val="af2"/>
    <w:semiHidden/>
    <w:rsid w:val="00F00BD7"/>
  </w:style>
  <w:style w:type="character" w:customStyle="1" w:styleId="af2">
    <w:name w:val="Текст сноски Знак"/>
    <w:link w:val="af1"/>
    <w:semiHidden/>
    <w:locked/>
    <w:rsid w:val="00F00BD7"/>
    <w:rPr>
      <w:rFonts w:ascii="Times New Roman" w:hAnsi="Times New Roman" w:cs="Times New Roman"/>
      <w:sz w:val="20"/>
      <w:szCs w:val="20"/>
      <w:lang w:eastAsia="ru-RU"/>
    </w:rPr>
  </w:style>
  <w:style w:type="character" w:styleId="af3">
    <w:name w:val="footnote reference"/>
    <w:semiHidden/>
    <w:rsid w:val="00F00BD7"/>
    <w:rPr>
      <w:vertAlign w:val="superscript"/>
    </w:rPr>
  </w:style>
  <w:style w:type="paragraph" w:styleId="af4">
    <w:name w:val="caption"/>
    <w:basedOn w:val="a"/>
    <w:next w:val="a"/>
    <w:qFormat/>
    <w:rsid w:val="00F00BD7"/>
    <w:rPr>
      <w:b/>
      <w:bCs/>
    </w:rPr>
  </w:style>
  <w:style w:type="paragraph" w:styleId="af5">
    <w:name w:val="Normal (Web)"/>
    <w:aliases w:val=" Знак2,Обычный (Web)"/>
    <w:basedOn w:val="a"/>
    <w:uiPriority w:val="99"/>
    <w:rsid w:val="00F00BD7"/>
    <w:pPr>
      <w:ind w:firstLine="489"/>
    </w:pPr>
    <w:rPr>
      <w:rFonts w:ascii="Arial Unicode MS" w:eastAsia="Arial Unicode MS" w:hAnsi="Arial Unicode MS" w:cs="Arial Unicode MS"/>
      <w:sz w:val="23"/>
      <w:szCs w:val="23"/>
    </w:rPr>
  </w:style>
  <w:style w:type="table" w:styleId="26">
    <w:name w:val="Table 3D effects 2"/>
    <w:basedOn w:val="a1"/>
    <w:rsid w:val="00F00BD7"/>
    <w:rPr>
      <w:rFonts w:ascii="Times New Roman" w:hAnsi="Times New Roman"/>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2">
    <w:name w:val="Table 3D effects 3"/>
    <w:basedOn w:val="a1"/>
    <w:rsid w:val="00F00BD7"/>
    <w:rPr>
      <w:rFonts w:ascii="Times New Roman" w:hAnsi="Times New Roman"/>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7">
    <w:name w:val="Table Grid 2"/>
    <w:basedOn w:val="a1"/>
    <w:rsid w:val="00F00BD7"/>
    <w:rPr>
      <w:rFonts w:ascii="Times New Roman" w:hAnsi="Times New Roman"/>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af6">
    <w:name w:val="Table Contemporary"/>
    <w:basedOn w:val="a1"/>
    <w:rsid w:val="00F00BD7"/>
    <w:rPr>
      <w:rFonts w:ascii="Times New Roman" w:hAnsi="Times New Roman"/>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3">
    <w:name w:val="Table Web 3"/>
    <w:basedOn w:val="a1"/>
    <w:rsid w:val="00F00BD7"/>
    <w:rPr>
      <w:rFonts w:ascii="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1">
    <w:name w:val="Table Web 1"/>
    <w:basedOn w:val="a1"/>
    <w:rsid w:val="00F00BD7"/>
    <w:rPr>
      <w:rFonts w:ascii="Times New Roman" w:hAnsi="Times New Roman"/>
    </w:rPr>
    <w:tblPr>
      <w:tblCellSpacing w:w="2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Pr>
    <w:trPr>
      <w:tblCellSpacing w:w="20" w:type="dxa"/>
    </w:trPr>
    <w:tcPr>
      <w:shd w:val="clear" w:color="auto" w:fill="FFFFFF"/>
    </w:tcPr>
    <w:tblStylePr w:type="firstRow">
      <w:rPr>
        <w:rFonts w:cs="Times New Roman"/>
        <w:color w:val="auto"/>
      </w:rPr>
      <w:tblPr/>
      <w:tcPr>
        <w:tcBorders>
          <w:tl2br w:val="none" w:sz="0" w:space="0" w:color="auto"/>
          <w:tr2bl w:val="none" w:sz="0" w:space="0" w:color="auto"/>
        </w:tcBorders>
      </w:tcPr>
    </w:tblStylePr>
  </w:style>
  <w:style w:type="table" w:styleId="28">
    <w:name w:val="Table Classic 2"/>
    <w:basedOn w:val="a1"/>
    <w:rsid w:val="00F00BD7"/>
    <w:rPr>
      <w:rFonts w:ascii="Times New Roman" w:hAnsi="Times New Roman"/>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character" w:styleId="af7">
    <w:name w:val="FollowedHyperlink"/>
    <w:rsid w:val="00F00BD7"/>
    <w:rPr>
      <w:color w:val="800080"/>
      <w:u w:val="single"/>
    </w:rPr>
  </w:style>
  <w:style w:type="paragraph" w:customStyle="1" w:styleId="13">
    <w:name w:val="Знак1 Знак Знак Знак"/>
    <w:basedOn w:val="a"/>
    <w:rsid w:val="00F00BD7"/>
    <w:pPr>
      <w:spacing w:after="160" w:line="240" w:lineRule="exact"/>
    </w:pPr>
    <w:rPr>
      <w:rFonts w:ascii="Verdana" w:hAnsi="Verdana"/>
      <w:lang w:val="en-US" w:eastAsia="en-US"/>
    </w:rPr>
  </w:style>
  <w:style w:type="character" w:styleId="af8">
    <w:name w:val="Strong"/>
    <w:uiPriority w:val="22"/>
    <w:qFormat/>
    <w:rsid w:val="00F00BD7"/>
    <w:rPr>
      <w:b/>
    </w:rPr>
  </w:style>
  <w:style w:type="paragraph" w:customStyle="1" w:styleId="14">
    <w:name w:val="Абзац списка1"/>
    <w:aliases w:val="Bullet List,FooterText,List Paragraph1,numbered,Paragraphe de liste1,Bulletr List Paragraph"/>
    <w:basedOn w:val="a"/>
    <w:link w:val="ListParagraphChar"/>
    <w:rsid w:val="00F00BD7"/>
    <w:pPr>
      <w:ind w:left="708"/>
    </w:pPr>
  </w:style>
  <w:style w:type="paragraph" w:styleId="91">
    <w:name w:val="toc 9"/>
    <w:basedOn w:val="a"/>
    <w:next w:val="a"/>
    <w:autoRedefine/>
    <w:rsid w:val="00F00BD7"/>
    <w:pPr>
      <w:ind w:left="1920"/>
    </w:pPr>
    <w:rPr>
      <w:sz w:val="18"/>
      <w:szCs w:val="18"/>
    </w:rPr>
  </w:style>
  <w:style w:type="paragraph" w:customStyle="1" w:styleId="29">
    <w:name w:val="Обычный2"/>
    <w:rsid w:val="00F00BD7"/>
    <w:pPr>
      <w:suppressAutoHyphens/>
      <w:spacing w:line="100" w:lineRule="atLeast"/>
      <w:ind w:firstLine="720"/>
    </w:pPr>
    <w:rPr>
      <w:rFonts w:ascii="Times New Roman" w:hAnsi="Times New Roman"/>
      <w:kern w:val="1"/>
      <w:sz w:val="28"/>
      <w:lang w:eastAsia="ar-SA"/>
    </w:rPr>
  </w:style>
  <w:style w:type="character" w:customStyle="1" w:styleId="ConsPlusNormal0">
    <w:name w:val="ConsPlusNormal Знак"/>
    <w:link w:val="ConsPlusNormal"/>
    <w:locked/>
    <w:rsid w:val="00F00BD7"/>
    <w:rPr>
      <w:rFonts w:ascii="Arial" w:hAnsi="Arial"/>
      <w:sz w:val="22"/>
      <w:lang w:eastAsia="ru-RU" w:bidi="ar-SA"/>
    </w:rPr>
  </w:style>
  <w:style w:type="paragraph" w:customStyle="1" w:styleId="310">
    <w:name w:val="аголовок 31"/>
    <w:basedOn w:val="a"/>
    <w:next w:val="a"/>
    <w:rsid w:val="00F00BD7"/>
    <w:pPr>
      <w:keepNext/>
    </w:pPr>
    <w:rPr>
      <w:sz w:val="24"/>
      <w:szCs w:val="24"/>
    </w:rPr>
  </w:style>
  <w:style w:type="numbering" w:customStyle="1" w:styleId="ArticleSection">
    <w:name w:val="Article / Section"/>
    <w:aliases w:val="Раздел"/>
    <w:rsid w:val="00F95B5B"/>
    <w:pPr>
      <w:numPr>
        <w:numId w:val="2"/>
      </w:numPr>
    </w:pPr>
  </w:style>
  <w:style w:type="paragraph" w:styleId="af9">
    <w:name w:val="List Paragraph"/>
    <w:basedOn w:val="a"/>
    <w:link w:val="afa"/>
    <w:uiPriority w:val="34"/>
    <w:qFormat/>
    <w:rsid w:val="00C80B6E"/>
    <w:pPr>
      <w:spacing w:line="340" w:lineRule="exact"/>
      <w:ind w:left="708"/>
    </w:pPr>
    <w:rPr>
      <w:rFonts w:eastAsia="Times New Roman"/>
      <w:sz w:val="24"/>
      <w:szCs w:val="24"/>
    </w:rPr>
  </w:style>
  <w:style w:type="paragraph" w:customStyle="1" w:styleId="western">
    <w:name w:val="western"/>
    <w:basedOn w:val="a"/>
    <w:rsid w:val="00C80B6E"/>
    <w:pPr>
      <w:spacing w:before="100" w:beforeAutospacing="1" w:after="100" w:afterAutospacing="1" w:line="340" w:lineRule="exact"/>
    </w:pPr>
    <w:rPr>
      <w:rFonts w:eastAsia="Times New Roman"/>
      <w:sz w:val="24"/>
      <w:szCs w:val="24"/>
    </w:rPr>
  </w:style>
  <w:style w:type="paragraph" w:customStyle="1" w:styleId="15">
    <w:name w:val="Обычный1"/>
    <w:rsid w:val="0036070F"/>
    <w:pPr>
      <w:snapToGrid w:val="0"/>
    </w:pPr>
    <w:rPr>
      <w:rFonts w:ascii="Times New Roman" w:eastAsia="Times New Roman" w:hAnsi="Times New Roman"/>
    </w:rPr>
  </w:style>
  <w:style w:type="paragraph" w:styleId="afb">
    <w:name w:val="Title"/>
    <w:basedOn w:val="a"/>
    <w:link w:val="afc"/>
    <w:qFormat/>
    <w:locked/>
    <w:rsid w:val="0036070F"/>
    <w:pPr>
      <w:jc w:val="center"/>
    </w:pPr>
    <w:rPr>
      <w:rFonts w:eastAsia="Times New Roman"/>
      <w:b/>
      <w:sz w:val="24"/>
    </w:rPr>
  </w:style>
  <w:style w:type="character" w:customStyle="1" w:styleId="afc">
    <w:name w:val="Заголовок Знак"/>
    <w:link w:val="afb"/>
    <w:rsid w:val="0036070F"/>
    <w:rPr>
      <w:rFonts w:ascii="Times New Roman" w:eastAsia="Times New Roman" w:hAnsi="Times New Roman"/>
      <w:b/>
      <w:sz w:val="24"/>
    </w:rPr>
  </w:style>
  <w:style w:type="paragraph" w:styleId="33">
    <w:name w:val="Body Text Indent 3"/>
    <w:basedOn w:val="a"/>
    <w:link w:val="34"/>
    <w:uiPriority w:val="99"/>
    <w:rsid w:val="0036070F"/>
    <w:pPr>
      <w:spacing w:after="120"/>
      <w:ind w:left="283"/>
    </w:pPr>
    <w:rPr>
      <w:rFonts w:eastAsia="Times New Roman"/>
      <w:sz w:val="16"/>
      <w:szCs w:val="16"/>
    </w:rPr>
  </w:style>
  <w:style w:type="character" w:customStyle="1" w:styleId="34">
    <w:name w:val="Основной текст с отступом 3 Знак"/>
    <w:link w:val="33"/>
    <w:uiPriority w:val="99"/>
    <w:rsid w:val="0036070F"/>
    <w:rPr>
      <w:rFonts w:ascii="Times New Roman" w:eastAsia="Times New Roman" w:hAnsi="Times New Roman"/>
      <w:sz w:val="16"/>
      <w:szCs w:val="16"/>
    </w:rPr>
  </w:style>
  <w:style w:type="character" w:customStyle="1" w:styleId="ListParagraphChar">
    <w:name w:val="List Paragraph Char"/>
    <w:aliases w:val="Bullet List Char,FooterText Char,List Paragraph1 Char,numbered Char,Paragraphe de liste1 Char,Bulletr List Paragraph Char"/>
    <w:link w:val="14"/>
    <w:locked/>
    <w:rsid w:val="000E56C5"/>
    <w:rPr>
      <w:rFonts w:ascii="Times New Roman" w:hAnsi="Times New Roman"/>
    </w:rPr>
  </w:style>
  <w:style w:type="paragraph" w:customStyle="1" w:styleId="16">
    <w:name w:val="Без интервала1"/>
    <w:rsid w:val="000E56C5"/>
    <w:rPr>
      <w:rFonts w:ascii="Times New Roman" w:eastAsia="Times New Roman" w:hAnsi="Times New Roman"/>
      <w:sz w:val="28"/>
      <w:szCs w:val="28"/>
    </w:rPr>
  </w:style>
  <w:style w:type="paragraph" w:customStyle="1" w:styleId="Style2">
    <w:name w:val="Style2"/>
    <w:basedOn w:val="a"/>
    <w:rsid w:val="00FD1BAC"/>
    <w:pPr>
      <w:widowControl w:val="0"/>
      <w:autoSpaceDE w:val="0"/>
      <w:autoSpaceDN w:val="0"/>
      <w:adjustRightInd w:val="0"/>
    </w:pPr>
    <w:rPr>
      <w:rFonts w:eastAsia="Times New Roman"/>
      <w:sz w:val="24"/>
      <w:szCs w:val="24"/>
    </w:rPr>
  </w:style>
  <w:style w:type="character" w:customStyle="1" w:styleId="FontStyle12">
    <w:name w:val="Font Style12"/>
    <w:basedOn w:val="a0"/>
    <w:rsid w:val="00FD1BAC"/>
    <w:rPr>
      <w:rFonts w:ascii="Times New Roman" w:hAnsi="Times New Roman" w:cs="Times New Roman"/>
      <w:sz w:val="34"/>
      <w:szCs w:val="34"/>
    </w:rPr>
  </w:style>
  <w:style w:type="paragraph" w:customStyle="1" w:styleId="2a">
    <w:name w:val="Абзац списка2"/>
    <w:basedOn w:val="a"/>
    <w:rsid w:val="00FD1BAC"/>
    <w:pPr>
      <w:ind w:left="720"/>
      <w:contextualSpacing/>
    </w:pPr>
    <w:rPr>
      <w:sz w:val="24"/>
      <w:szCs w:val="24"/>
    </w:rPr>
  </w:style>
  <w:style w:type="character" w:customStyle="1" w:styleId="apple-converted-space">
    <w:name w:val="apple-converted-space"/>
    <w:basedOn w:val="a0"/>
    <w:rsid w:val="00FD1BAC"/>
  </w:style>
  <w:style w:type="paragraph" w:customStyle="1" w:styleId="35">
    <w:name w:val="Обычный3"/>
    <w:rsid w:val="00802C77"/>
    <w:pPr>
      <w:widowControl w:val="0"/>
      <w:spacing w:before="260"/>
    </w:pPr>
    <w:rPr>
      <w:rFonts w:ascii="Times New Roman" w:eastAsia="Times New Roman" w:hAnsi="Times New Roman"/>
      <w:sz w:val="24"/>
    </w:rPr>
  </w:style>
  <w:style w:type="character" w:customStyle="1" w:styleId="17">
    <w:name w:val="Основной шрифт абзаца1"/>
    <w:uiPriority w:val="99"/>
    <w:rsid w:val="00802C77"/>
    <w:rPr>
      <w:sz w:val="24"/>
    </w:rPr>
  </w:style>
  <w:style w:type="character" w:customStyle="1" w:styleId="ConsNormal0">
    <w:name w:val="ConsNormal Знак"/>
    <w:link w:val="ConsNormal"/>
    <w:locked/>
    <w:rsid w:val="001040BF"/>
    <w:rPr>
      <w:rFonts w:ascii="Consultant" w:hAnsi="Consultant"/>
    </w:rPr>
  </w:style>
  <w:style w:type="paragraph" w:customStyle="1" w:styleId="51">
    <w:name w:val="Обычный5"/>
    <w:rsid w:val="009E6A57"/>
    <w:pPr>
      <w:widowControl w:val="0"/>
      <w:spacing w:before="260"/>
    </w:pPr>
    <w:rPr>
      <w:rFonts w:ascii="Times New Roman" w:eastAsia="Times New Roman" w:hAnsi="Times New Roman"/>
      <w:sz w:val="24"/>
    </w:rPr>
  </w:style>
  <w:style w:type="character" w:customStyle="1" w:styleId="36">
    <w:name w:val="Основной шрифт абзаца3"/>
    <w:rsid w:val="009E6A57"/>
    <w:rPr>
      <w:sz w:val="24"/>
    </w:rPr>
  </w:style>
  <w:style w:type="paragraph" w:styleId="37">
    <w:name w:val="Body Text 3"/>
    <w:basedOn w:val="a"/>
    <w:link w:val="38"/>
    <w:rsid w:val="00197B44"/>
    <w:pPr>
      <w:spacing w:after="120"/>
    </w:pPr>
    <w:rPr>
      <w:sz w:val="16"/>
      <w:szCs w:val="16"/>
      <w:lang w:eastAsia="en-US"/>
    </w:rPr>
  </w:style>
  <w:style w:type="character" w:customStyle="1" w:styleId="38">
    <w:name w:val="Основной текст 3 Знак"/>
    <w:basedOn w:val="a0"/>
    <w:link w:val="37"/>
    <w:rsid w:val="00197B44"/>
    <w:rPr>
      <w:rFonts w:ascii="Times New Roman" w:hAnsi="Times New Roman"/>
      <w:sz w:val="16"/>
      <w:szCs w:val="16"/>
      <w:lang w:eastAsia="en-US"/>
    </w:rPr>
  </w:style>
  <w:style w:type="character" w:customStyle="1" w:styleId="afa">
    <w:name w:val="Абзац списка Знак"/>
    <w:link w:val="af9"/>
    <w:uiPriority w:val="34"/>
    <w:locked/>
    <w:rsid w:val="001C159A"/>
    <w:rPr>
      <w:rFonts w:ascii="Times New Roman" w:eastAsia="Times New Roman" w:hAnsi="Times New Roman"/>
      <w:sz w:val="24"/>
      <w:szCs w:val="24"/>
    </w:rPr>
  </w:style>
  <w:style w:type="paragraph" w:customStyle="1" w:styleId="Default">
    <w:name w:val="Default"/>
    <w:uiPriority w:val="99"/>
    <w:rsid w:val="001C159A"/>
    <w:pPr>
      <w:autoSpaceDE w:val="0"/>
      <w:autoSpaceDN w:val="0"/>
      <w:adjustRightInd w:val="0"/>
      <w:spacing w:line="360" w:lineRule="auto"/>
    </w:pPr>
    <w:rPr>
      <w:rFonts w:ascii="Arial" w:eastAsia="Times New Roman" w:hAnsi="Arial" w:cs="Arial"/>
      <w:color w:val="000000"/>
      <w:sz w:val="24"/>
      <w:szCs w:val="24"/>
    </w:rPr>
  </w:style>
  <w:style w:type="paragraph" w:styleId="afd">
    <w:name w:val="No Spacing"/>
    <w:link w:val="afe"/>
    <w:uiPriority w:val="1"/>
    <w:qFormat/>
    <w:rsid w:val="00BB0F5A"/>
    <w:rPr>
      <w:rFonts w:eastAsia="Times New Roman" w:cs="Calibri"/>
      <w:sz w:val="22"/>
      <w:szCs w:val="22"/>
    </w:rPr>
  </w:style>
  <w:style w:type="character" w:customStyle="1" w:styleId="afe">
    <w:name w:val="Без интервала Знак"/>
    <w:link w:val="afd"/>
    <w:uiPriority w:val="1"/>
    <w:locked/>
    <w:rsid w:val="00BB0F5A"/>
    <w:rPr>
      <w:rFonts w:eastAsia="Times New Roman" w:cs="Calibri"/>
      <w:sz w:val="22"/>
      <w:szCs w:val="22"/>
    </w:rPr>
  </w:style>
  <w:style w:type="character" w:customStyle="1" w:styleId="FontStyle30">
    <w:name w:val="Font Style30"/>
    <w:basedOn w:val="a0"/>
    <w:uiPriority w:val="99"/>
    <w:rsid w:val="00920EEE"/>
    <w:rPr>
      <w:rFonts w:ascii="Times New Roman" w:hAnsi="Times New Roman" w:cs="Times New Roman"/>
      <w:sz w:val="22"/>
      <w:szCs w:val="22"/>
    </w:rPr>
  </w:style>
  <w:style w:type="paragraph" w:styleId="2b">
    <w:name w:val="Body Text 2"/>
    <w:basedOn w:val="a"/>
    <w:link w:val="2c"/>
    <w:uiPriority w:val="99"/>
    <w:rsid w:val="004F58A0"/>
    <w:pPr>
      <w:spacing w:after="120" w:line="480" w:lineRule="auto"/>
    </w:pPr>
    <w:rPr>
      <w:rFonts w:eastAsia="Times New Roman"/>
      <w:sz w:val="24"/>
    </w:rPr>
  </w:style>
  <w:style w:type="character" w:customStyle="1" w:styleId="2c">
    <w:name w:val="Основной текст 2 Знак"/>
    <w:basedOn w:val="a0"/>
    <w:link w:val="2b"/>
    <w:uiPriority w:val="99"/>
    <w:rsid w:val="004F58A0"/>
    <w:rPr>
      <w:rFonts w:ascii="Times New Roman" w:eastAsia="Times New Roman" w:hAnsi="Times New Roman"/>
      <w:sz w:val="24"/>
    </w:rPr>
  </w:style>
  <w:style w:type="character" w:customStyle="1" w:styleId="blk1">
    <w:name w:val="blk1"/>
    <w:rsid w:val="00F301DB"/>
    <w:rPr>
      <w:vanish w:val="0"/>
      <w:webHidden w:val="0"/>
      <w:specVanish w:val="0"/>
    </w:rPr>
  </w:style>
  <w:style w:type="paragraph" w:customStyle="1" w:styleId="xl28">
    <w:name w:val="xl28"/>
    <w:basedOn w:val="a"/>
    <w:uiPriority w:val="99"/>
    <w:rsid w:val="000351A9"/>
    <w:pPr>
      <w:spacing w:before="100" w:beforeAutospacing="1" w:after="100" w:afterAutospacing="1"/>
    </w:pPr>
    <w:rPr>
      <w:rFonts w:ascii="Arial CYR" w:eastAsia="Arial Unicode MS" w:hAnsi="Arial CYR" w:cs="Arial CYR"/>
      <w:sz w:val="24"/>
      <w:szCs w:val="24"/>
    </w:rPr>
  </w:style>
  <w:style w:type="paragraph" w:customStyle="1" w:styleId="Textbody">
    <w:name w:val="Text body"/>
    <w:basedOn w:val="a"/>
    <w:rsid w:val="007B03CB"/>
    <w:pPr>
      <w:suppressAutoHyphens/>
      <w:spacing w:after="120" w:line="288" w:lineRule="auto"/>
      <w:ind w:firstLine="567"/>
      <w:textAlignment w:val="baseline"/>
    </w:pPr>
    <w:rPr>
      <w:rFonts w:eastAsia="Times New Roman"/>
      <w:kern w:val="1"/>
      <w:sz w:val="28"/>
      <w:szCs w:val="28"/>
      <w:lang w:eastAsia="ar-SA"/>
    </w:rPr>
  </w:style>
  <w:style w:type="paragraph" w:customStyle="1" w:styleId="41">
    <w:name w:val="[Ростех] Текст Пункта (Уровень 4)"/>
    <w:uiPriority w:val="99"/>
    <w:qFormat/>
    <w:rsid w:val="00F80AD5"/>
    <w:pPr>
      <w:suppressAutoHyphens/>
      <w:spacing w:before="120"/>
      <w:textAlignment w:val="baseline"/>
    </w:pPr>
    <w:rPr>
      <w:rFonts w:ascii="Proxima Nova ExCn Rg" w:eastAsia="Times New Roman" w:hAnsi="Proxima Nova ExCn Rg" w:cs="Proxima Nova ExCn Rg"/>
      <w:kern w:val="1"/>
      <w:sz w:val="28"/>
      <w:szCs w:val="28"/>
      <w:lang w:eastAsia="ar-SA"/>
    </w:rPr>
  </w:style>
  <w:style w:type="paragraph" w:customStyle="1" w:styleId="Standard">
    <w:name w:val="Standard"/>
    <w:rsid w:val="001A7877"/>
    <w:pPr>
      <w:suppressAutoHyphens/>
      <w:spacing w:after="200" w:line="276" w:lineRule="auto"/>
      <w:textAlignment w:val="baseline"/>
    </w:pPr>
    <w:rPr>
      <w:rFonts w:eastAsia="Times New Roman" w:cs="Calibri"/>
      <w:kern w:val="1"/>
      <w:sz w:val="22"/>
      <w:szCs w:val="22"/>
      <w:lang w:eastAsia="ar-SA"/>
    </w:rPr>
  </w:style>
  <w:style w:type="paragraph" w:customStyle="1" w:styleId="52">
    <w:name w:val="[Ростех] Текст Подпункта (Уровень 5)"/>
    <w:uiPriority w:val="99"/>
    <w:qFormat/>
    <w:rsid w:val="008958F2"/>
    <w:pPr>
      <w:suppressAutoHyphens/>
      <w:spacing w:before="120"/>
      <w:textAlignment w:val="baseline"/>
    </w:pPr>
    <w:rPr>
      <w:rFonts w:ascii="Proxima Nova ExCn Rg" w:eastAsia="Times New Roman" w:hAnsi="Proxima Nova ExCn Rg" w:cs="Proxima Nova ExCn Rg"/>
      <w:kern w:val="1"/>
      <w:sz w:val="28"/>
      <w:szCs w:val="28"/>
      <w:lang w:eastAsia="ar-SA"/>
    </w:rPr>
  </w:style>
  <w:style w:type="paragraph" w:customStyle="1" w:styleId="18">
    <w:name w:val="Основной текст с отступом1"/>
    <w:basedOn w:val="a"/>
    <w:link w:val="BodyTextIndent"/>
    <w:rsid w:val="008D0E34"/>
    <w:pPr>
      <w:ind w:firstLine="708"/>
      <w:jc w:val="left"/>
    </w:pPr>
    <w:rPr>
      <w:rFonts w:eastAsia="Times New Roman"/>
      <w:sz w:val="24"/>
      <w:szCs w:val="24"/>
    </w:rPr>
  </w:style>
  <w:style w:type="character" w:customStyle="1" w:styleId="BodyTextIndent">
    <w:name w:val="Body Text Indent Знак"/>
    <w:basedOn w:val="a0"/>
    <w:link w:val="18"/>
    <w:rsid w:val="008D0E34"/>
    <w:rPr>
      <w:rFonts w:ascii="Times New Roman" w:eastAsia="Times New Roman" w:hAnsi="Times New Roman"/>
      <w:sz w:val="24"/>
      <w:szCs w:val="24"/>
    </w:rPr>
  </w:style>
  <w:style w:type="paragraph" w:customStyle="1" w:styleId="aff">
    <w:name w:val="Подпункт"/>
    <w:basedOn w:val="a"/>
    <w:rsid w:val="00C73BE5"/>
    <w:pPr>
      <w:tabs>
        <w:tab w:val="left" w:pos="851"/>
        <w:tab w:val="num" w:pos="993"/>
        <w:tab w:val="num" w:pos="1844"/>
      </w:tabs>
      <w:spacing w:line="360" w:lineRule="auto"/>
      <w:ind w:left="993" w:hanging="851"/>
    </w:pPr>
    <w:rPr>
      <w:rFonts w:eastAsia="Times New Roman"/>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6200972">
      <w:bodyDiv w:val="1"/>
      <w:marLeft w:val="0"/>
      <w:marRight w:val="0"/>
      <w:marTop w:val="0"/>
      <w:marBottom w:val="0"/>
      <w:divBdr>
        <w:top w:val="none" w:sz="0" w:space="0" w:color="auto"/>
        <w:left w:val="none" w:sz="0" w:space="0" w:color="auto"/>
        <w:bottom w:val="none" w:sz="0" w:space="0" w:color="auto"/>
        <w:right w:val="none" w:sz="0" w:space="0" w:color="auto"/>
      </w:divBdr>
    </w:div>
    <w:div w:id="501895337">
      <w:bodyDiv w:val="1"/>
      <w:marLeft w:val="0"/>
      <w:marRight w:val="0"/>
      <w:marTop w:val="0"/>
      <w:marBottom w:val="0"/>
      <w:divBdr>
        <w:top w:val="none" w:sz="0" w:space="0" w:color="auto"/>
        <w:left w:val="none" w:sz="0" w:space="0" w:color="auto"/>
        <w:bottom w:val="none" w:sz="0" w:space="0" w:color="auto"/>
        <w:right w:val="none" w:sz="0" w:space="0" w:color="auto"/>
      </w:divBdr>
    </w:div>
    <w:div w:id="844981705">
      <w:bodyDiv w:val="1"/>
      <w:marLeft w:val="0"/>
      <w:marRight w:val="0"/>
      <w:marTop w:val="0"/>
      <w:marBottom w:val="0"/>
      <w:divBdr>
        <w:top w:val="none" w:sz="0" w:space="0" w:color="auto"/>
        <w:left w:val="none" w:sz="0" w:space="0" w:color="auto"/>
        <w:bottom w:val="none" w:sz="0" w:space="0" w:color="auto"/>
        <w:right w:val="none" w:sz="0" w:space="0" w:color="auto"/>
      </w:divBdr>
    </w:div>
    <w:div w:id="897667484">
      <w:bodyDiv w:val="1"/>
      <w:marLeft w:val="0"/>
      <w:marRight w:val="0"/>
      <w:marTop w:val="0"/>
      <w:marBottom w:val="0"/>
      <w:divBdr>
        <w:top w:val="none" w:sz="0" w:space="0" w:color="auto"/>
        <w:left w:val="none" w:sz="0" w:space="0" w:color="auto"/>
        <w:bottom w:val="none" w:sz="0" w:space="0" w:color="auto"/>
        <w:right w:val="none" w:sz="0" w:space="0" w:color="auto"/>
      </w:divBdr>
    </w:div>
    <w:div w:id="986126639">
      <w:bodyDiv w:val="1"/>
      <w:marLeft w:val="0"/>
      <w:marRight w:val="0"/>
      <w:marTop w:val="0"/>
      <w:marBottom w:val="0"/>
      <w:divBdr>
        <w:top w:val="none" w:sz="0" w:space="0" w:color="auto"/>
        <w:left w:val="none" w:sz="0" w:space="0" w:color="auto"/>
        <w:bottom w:val="none" w:sz="0" w:space="0" w:color="auto"/>
        <w:right w:val="none" w:sz="0" w:space="0" w:color="auto"/>
      </w:divBdr>
      <w:divsChild>
        <w:div w:id="1303346189">
          <w:marLeft w:val="0"/>
          <w:marRight w:val="1239"/>
          <w:marTop w:val="0"/>
          <w:marBottom w:val="137"/>
          <w:divBdr>
            <w:top w:val="none" w:sz="0" w:space="0" w:color="auto"/>
            <w:left w:val="none" w:sz="0" w:space="0" w:color="auto"/>
            <w:bottom w:val="none" w:sz="0" w:space="0" w:color="auto"/>
            <w:right w:val="none" w:sz="0" w:space="0" w:color="auto"/>
          </w:divBdr>
          <w:divsChild>
            <w:div w:id="754400796">
              <w:marLeft w:val="0"/>
              <w:marRight w:val="0"/>
              <w:marTop w:val="0"/>
              <w:marBottom w:val="46"/>
              <w:divBdr>
                <w:top w:val="none" w:sz="0" w:space="0" w:color="auto"/>
                <w:left w:val="none" w:sz="0" w:space="0" w:color="auto"/>
                <w:bottom w:val="none" w:sz="0" w:space="0" w:color="auto"/>
                <w:right w:val="none" w:sz="0" w:space="0" w:color="auto"/>
              </w:divBdr>
            </w:div>
          </w:divsChild>
        </w:div>
      </w:divsChild>
    </w:div>
    <w:div w:id="1560438105">
      <w:bodyDiv w:val="1"/>
      <w:marLeft w:val="0"/>
      <w:marRight w:val="0"/>
      <w:marTop w:val="0"/>
      <w:marBottom w:val="0"/>
      <w:divBdr>
        <w:top w:val="none" w:sz="0" w:space="0" w:color="auto"/>
        <w:left w:val="none" w:sz="0" w:space="0" w:color="auto"/>
        <w:bottom w:val="none" w:sz="0" w:space="0" w:color="auto"/>
        <w:right w:val="none" w:sz="0" w:space="0" w:color="auto"/>
      </w:divBdr>
      <w:divsChild>
        <w:div w:id="1413117076">
          <w:marLeft w:val="0"/>
          <w:marRight w:val="0"/>
          <w:marTop w:val="0"/>
          <w:marBottom w:val="0"/>
          <w:divBdr>
            <w:top w:val="none" w:sz="0" w:space="0" w:color="auto"/>
            <w:left w:val="none" w:sz="0" w:space="0" w:color="auto"/>
            <w:bottom w:val="none" w:sz="0" w:space="0" w:color="auto"/>
            <w:right w:val="none" w:sz="0" w:space="0" w:color="auto"/>
          </w:divBdr>
          <w:divsChild>
            <w:div w:id="523522688">
              <w:marLeft w:val="0"/>
              <w:marRight w:val="0"/>
              <w:marTop w:val="255"/>
              <w:marBottom w:val="90"/>
              <w:divBdr>
                <w:top w:val="none" w:sz="0" w:space="0" w:color="auto"/>
                <w:left w:val="none" w:sz="0" w:space="0" w:color="auto"/>
                <w:bottom w:val="none" w:sz="0" w:space="0" w:color="auto"/>
                <w:right w:val="none" w:sz="0" w:space="0" w:color="auto"/>
              </w:divBdr>
            </w:div>
            <w:div w:id="1837450492">
              <w:marLeft w:val="0"/>
              <w:marRight w:val="0"/>
              <w:marTop w:val="0"/>
              <w:marBottom w:val="0"/>
              <w:divBdr>
                <w:top w:val="none" w:sz="0" w:space="0" w:color="auto"/>
                <w:left w:val="none" w:sz="0" w:space="0" w:color="auto"/>
                <w:bottom w:val="none" w:sz="0" w:space="0" w:color="auto"/>
                <w:right w:val="none" w:sz="0" w:space="0" w:color="auto"/>
              </w:divBdr>
            </w:div>
            <w:div w:id="379323584">
              <w:marLeft w:val="0"/>
              <w:marRight w:val="0"/>
              <w:marTop w:val="0"/>
              <w:marBottom w:val="0"/>
              <w:divBdr>
                <w:top w:val="none" w:sz="0" w:space="0" w:color="auto"/>
                <w:left w:val="none" w:sz="0" w:space="0" w:color="auto"/>
                <w:bottom w:val="none" w:sz="0" w:space="0" w:color="auto"/>
                <w:right w:val="none" w:sz="0" w:space="0" w:color="auto"/>
              </w:divBdr>
            </w:div>
            <w:div w:id="1435248048">
              <w:marLeft w:val="0"/>
              <w:marRight w:val="0"/>
              <w:marTop w:val="0"/>
              <w:marBottom w:val="0"/>
              <w:divBdr>
                <w:top w:val="none" w:sz="0" w:space="0" w:color="auto"/>
                <w:left w:val="none" w:sz="0" w:space="0" w:color="auto"/>
                <w:bottom w:val="none" w:sz="0" w:space="0" w:color="auto"/>
                <w:right w:val="none" w:sz="0" w:space="0" w:color="auto"/>
              </w:divBdr>
            </w:div>
            <w:div w:id="1871648465">
              <w:marLeft w:val="0"/>
              <w:marRight w:val="0"/>
              <w:marTop w:val="0"/>
              <w:marBottom w:val="0"/>
              <w:divBdr>
                <w:top w:val="none" w:sz="0" w:space="0" w:color="auto"/>
                <w:left w:val="none" w:sz="0" w:space="0" w:color="auto"/>
                <w:bottom w:val="none" w:sz="0" w:space="0" w:color="auto"/>
                <w:right w:val="none" w:sz="0" w:space="0" w:color="auto"/>
              </w:divBdr>
            </w:div>
          </w:divsChild>
        </w:div>
        <w:div w:id="636496788">
          <w:marLeft w:val="0"/>
          <w:marRight w:val="0"/>
          <w:marTop w:val="0"/>
          <w:marBottom w:val="0"/>
          <w:divBdr>
            <w:top w:val="none" w:sz="0" w:space="0" w:color="auto"/>
            <w:left w:val="none" w:sz="0" w:space="0" w:color="auto"/>
            <w:bottom w:val="none" w:sz="0" w:space="0" w:color="auto"/>
            <w:right w:val="none" w:sz="0" w:space="0" w:color="auto"/>
          </w:divBdr>
          <w:divsChild>
            <w:div w:id="108864967">
              <w:marLeft w:val="0"/>
              <w:marRight w:val="0"/>
              <w:marTop w:val="255"/>
              <w:marBottom w:val="90"/>
              <w:divBdr>
                <w:top w:val="none" w:sz="0" w:space="0" w:color="auto"/>
                <w:left w:val="none" w:sz="0" w:space="0" w:color="auto"/>
                <w:bottom w:val="none" w:sz="0" w:space="0" w:color="auto"/>
                <w:right w:val="none" w:sz="0" w:space="0" w:color="auto"/>
              </w:divBdr>
            </w:div>
            <w:div w:id="1488012326">
              <w:marLeft w:val="0"/>
              <w:marRight w:val="0"/>
              <w:marTop w:val="0"/>
              <w:marBottom w:val="0"/>
              <w:divBdr>
                <w:top w:val="none" w:sz="0" w:space="0" w:color="auto"/>
                <w:left w:val="none" w:sz="0" w:space="0" w:color="auto"/>
                <w:bottom w:val="none" w:sz="0" w:space="0" w:color="auto"/>
                <w:right w:val="none" w:sz="0" w:space="0" w:color="auto"/>
              </w:divBdr>
            </w:div>
            <w:div w:id="1874534215">
              <w:marLeft w:val="0"/>
              <w:marRight w:val="0"/>
              <w:marTop w:val="0"/>
              <w:marBottom w:val="0"/>
              <w:divBdr>
                <w:top w:val="none" w:sz="0" w:space="0" w:color="auto"/>
                <w:left w:val="none" w:sz="0" w:space="0" w:color="auto"/>
                <w:bottom w:val="none" w:sz="0" w:space="0" w:color="auto"/>
                <w:right w:val="none" w:sz="0" w:space="0" w:color="auto"/>
              </w:divBdr>
            </w:div>
            <w:div w:id="2051951921">
              <w:marLeft w:val="0"/>
              <w:marRight w:val="0"/>
              <w:marTop w:val="0"/>
              <w:marBottom w:val="0"/>
              <w:divBdr>
                <w:top w:val="none" w:sz="0" w:space="0" w:color="auto"/>
                <w:left w:val="none" w:sz="0" w:space="0" w:color="auto"/>
                <w:bottom w:val="none" w:sz="0" w:space="0" w:color="auto"/>
                <w:right w:val="none" w:sz="0" w:space="0" w:color="auto"/>
              </w:divBdr>
            </w:div>
            <w:div w:id="1573272513">
              <w:marLeft w:val="0"/>
              <w:marRight w:val="0"/>
              <w:marTop w:val="0"/>
              <w:marBottom w:val="0"/>
              <w:divBdr>
                <w:top w:val="none" w:sz="0" w:space="0" w:color="auto"/>
                <w:left w:val="none" w:sz="0" w:space="0" w:color="auto"/>
                <w:bottom w:val="none" w:sz="0" w:space="0" w:color="auto"/>
                <w:right w:val="none" w:sz="0" w:space="0" w:color="auto"/>
              </w:divBdr>
            </w:div>
            <w:div w:id="1744713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 TargetMode="Externa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rts-tender.ru/" TargetMode="Externa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file:///C:\Users\User\Desktop\&#1044;&#1083;&#1103;%20&#1088;&#1072;&#1073;&#1086;&#1090;&#1099;\223.%20&#1044;&#1057;%20113\2020\2.%20&#1055;&#1086;&#1089;&#1090;&#1072;&#1074;&#1082;&#1072;%20&#1084;&#1086;&#1083;&#1086;&#1095;&#1085;&#1086;&#1081;%20&#1087;&#1088;&#1086;&#1076;&#1091;&#1082;&#1094;&#1080;&#1080;%20(&#1048;&#1089;&#1087;&#1086;&#1083;&#1085;&#1077;&#1085;&#1080;&#1077;%20&#1076;&#1086;%2031.08.2020&#1075;.)%20-%20&#1040;&#1082;&#1090;%20&#1089;&#1074;&#1077;&#1088;&#1082;&#1080;\&#1059;&#1069;&#1058;&#1055;%20&#1045;&#1057;&#1058;&#1055;%20(http:\estp.ru)" TargetMode="External"/><Relationship Id="rId4" Type="http://schemas.openxmlformats.org/officeDocument/2006/relationships/settings" Target="settings.xml"/><Relationship Id="rId9" Type="http://schemas.openxmlformats.org/officeDocument/2006/relationships/hyperlink" Target="https://www.rts-tender.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B3DB8C-75CF-407E-8222-C2EABEA8C0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800</TotalTime>
  <Pages>1</Pages>
  <Words>9480</Words>
  <Characters>54036</Characters>
  <Application>Microsoft Office Word</Application>
  <DocSecurity>0</DocSecurity>
  <Lines>450</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63390</CharactersWithSpaces>
  <SharedDoc>false</SharedDoc>
  <HLinks>
    <vt:vector size="30" baseType="variant">
      <vt:variant>
        <vt:i4>74581099</vt:i4>
      </vt:variant>
      <vt:variant>
        <vt:i4>12</vt:i4>
      </vt:variant>
      <vt:variant>
        <vt:i4>0</vt:i4>
      </vt:variant>
      <vt:variant>
        <vt:i4>5</vt:i4>
      </vt:variant>
      <vt:variant>
        <vt:lpwstr/>
      </vt:variant>
      <vt:variant>
        <vt:lpwstr>Приложение_7</vt:lpwstr>
      </vt:variant>
      <vt:variant>
        <vt:i4>74646635</vt:i4>
      </vt:variant>
      <vt:variant>
        <vt:i4>9</vt:i4>
      </vt:variant>
      <vt:variant>
        <vt:i4>0</vt:i4>
      </vt:variant>
      <vt:variant>
        <vt:i4>5</vt:i4>
      </vt:variant>
      <vt:variant>
        <vt:lpwstr/>
      </vt:variant>
      <vt:variant>
        <vt:lpwstr>Приложение_6</vt:lpwstr>
      </vt:variant>
      <vt:variant>
        <vt:i4>74450027</vt:i4>
      </vt:variant>
      <vt:variant>
        <vt:i4>6</vt:i4>
      </vt:variant>
      <vt:variant>
        <vt:i4>0</vt:i4>
      </vt:variant>
      <vt:variant>
        <vt:i4>5</vt:i4>
      </vt:variant>
      <vt:variant>
        <vt:lpwstr/>
      </vt:variant>
      <vt:variant>
        <vt:lpwstr>Приложение_5</vt:lpwstr>
      </vt:variant>
      <vt:variant>
        <vt:i4>74843243</vt:i4>
      </vt:variant>
      <vt:variant>
        <vt:i4>3</vt:i4>
      </vt:variant>
      <vt:variant>
        <vt:i4>0</vt:i4>
      </vt:variant>
      <vt:variant>
        <vt:i4>5</vt:i4>
      </vt:variant>
      <vt:variant>
        <vt:lpwstr/>
      </vt:variant>
      <vt:variant>
        <vt:lpwstr>Приложение_3</vt:lpwstr>
      </vt:variant>
      <vt:variant>
        <vt:i4>74908779</vt:i4>
      </vt:variant>
      <vt:variant>
        <vt:i4>0</vt:i4>
      </vt:variant>
      <vt:variant>
        <vt:i4>0</vt:i4>
      </vt:variant>
      <vt:variant>
        <vt:i4>5</vt:i4>
      </vt:variant>
      <vt:variant>
        <vt:lpwstr/>
      </vt:variant>
      <vt:variant>
        <vt:lpwstr>Приложение_2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ФСБС</dc:creator>
  <cp:lastModifiedBy>Пользователь</cp:lastModifiedBy>
  <cp:revision>149</cp:revision>
  <cp:lastPrinted>2018-07-10T05:55:00Z</cp:lastPrinted>
  <dcterms:created xsi:type="dcterms:W3CDTF">2019-01-24T14:04:00Z</dcterms:created>
  <dcterms:modified xsi:type="dcterms:W3CDTF">2020-12-11T07:24:00Z</dcterms:modified>
</cp:coreProperties>
</file>