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0002C8" w14:textId="7777777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4D77A6DF" w14:textId="77777777" w:rsidR="00C659D8" w:rsidRDefault="009365EE" w:rsidP="00C659D8">
      <w:pPr>
        <w:jc w:val="center"/>
        <w:rPr>
          <w:rFonts w:eastAsia="Calibri"/>
          <w:b/>
          <w:sz w:val="22"/>
          <w:szCs w:val="22"/>
        </w:rPr>
      </w:pPr>
      <w:r w:rsidRPr="009365EE">
        <w:rPr>
          <w:rFonts w:eastAsia="Calibri"/>
          <w:b/>
        </w:rPr>
        <w:t>К запросу котировок цен</w:t>
      </w:r>
      <w:r w:rsidR="00C659D8" w:rsidRPr="00435F1C">
        <w:rPr>
          <w:rFonts w:eastAsia="Calibri"/>
          <w:b/>
        </w:rPr>
        <w:t xml:space="preserve"> на право заключения гражданско-правового договора на поставку </w:t>
      </w:r>
      <w:r w:rsidR="0045437D" w:rsidRPr="0045437D">
        <w:rPr>
          <w:rFonts w:eastAsia="Calibri"/>
          <w:b/>
        </w:rPr>
        <w:t>мяс</w:t>
      </w:r>
      <w:r w:rsidR="00BA3EA7">
        <w:rPr>
          <w:rFonts w:eastAsia="Calibri"/>
          <w:b/>
        </w:rPr>
        <w:t>а говядины</w:t>
      </w:r>
    </w:p>
    <w:p w14:paraId="0249884A" w14:textId="77777777" w:rsidR="00445452" w:rsidRPr="00445452" w:rsidRDefault="00445452" w:rsidP="00C659D8">
      <w:pPr>
        <w:jc w:val="center"/>
        <w:rPr>
          <w:rFonts w:eastAsia="Calibri"/>
          <w:b/>
        </w:rPr>
      </w:pPr>
    </w:p>
    <w:tbl>
      <w:tblPr>
        <w:tblW w:w="15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93"/>
        <w:gridCol w:w="992"/>
        <w:gridCol w:w="709"/>
        <w:gridCol w:w="2268"/>
        <w:gridCol w:w="5244"/>
        <w:gridCol w:w="2411"/>
      </w:tblGrid>
      <w:tr w:rsidR="0045437D" w:rsidRPr="006D2400" w14:paraId="59ABD801" w14:textId="77777777" w:rsidTr="00DC1FE8">
        <w:trPr>
          <w:trHeight w:val="2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9FE391A" w14:textId="77777777" w:rsidR="0045437D" w:rsidRPr="006D2400" w:rsidRDefault="0045437D" w:rsidP="0045437D">
            <w:pPr>
              <w:jc w:val="center"/>
              <w:rPr>
                <w:rFonts w:eastAsia="Calibri"/>
                <w:sz w:val="22"/>
                <w:szCs w:val="22"/>
              </w:rPr>
            </w:pPr>
            <w:r w:rsidRPr="006D2400">
              <w:rPr>
                <w:rFonts w:eastAsia="Calibri"/>
                <w:sz w:val="22"/>
                <w:szCs w:val="22"/>
              </w:rPr>
              <w:t>№</w:t>
            </w:r>
          </w:p>
          <w:p w14:paraId="08E17976" w14:textId="77777777" w:rsidR="0045437D" w:rsidRPr="006D2400" w:rsidRDefault="0045437D" w:rsidP="0045437D">
            <w:pPr>
              <w:jc w:val="center"/>
              <w:rPr>
                <w:rFonts w:eastAsia="Calibri"/>
                <w:sz w:val="22"/>
                <w:szCs w:val="22"/>
              </w:rPr>
            </w:pPr>
            <w:r w:rsidRPr="006D2400">
              <w:rPr>
                <w:rFonts w:eastAsia="Calibri"/>
                <w:sz w:val="22"/>
                <w:szCs w:val="22"/>
              </w:rPr>
              <w:t>п/п</w:t>
            </w:r>
          </w:p>
        </w:tc>
        <w:tc>
          <w:tcPr>
            <w:tcW w:w="37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CFD5445" w14:textId="77777777" w:rsidR="0045437D" w:rsidRPr="006D2400" w:rsidRDefault="0045437D" w:rsidP="0045437D">
            <w:pPr>
              <w:jc w:val="center"/>
              <w:rPr>
                <w:rFonts w:eastAsia="Calibri"/>
                <w:sz w:val="22"/>
                <w:szCs w:val="22"/>
              </w:rPr>
            </w:pPr>
            <w:r w:rsidRPr="006D2400">
              <w:rPr>
                <w:rFonts w:eastAsia="Calibri"/>
                <w:sz w:val="22"/>
                <w:szCs w:val="22"/>
              </w:rPr>
              <w:t>Наименование товара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D96C1F2" w14:textId="77777777" w:rsidR="0045437D" w:rsidRPr="006D2400" w:rsidRDefault="0045437D" w:rsidP="0045437D">
            <w:pPr>
              <w:jc w:val="center"/>
              <w:rPr>
                <w:color w:val="000000"/>
                <w:sz w:val="22"/>
                <w:szCs w:val="22"/>
              </w:rPr>
            </w:pPr>
            <w:r w:rsidRPr="006D2400">
              <w:rPr>
                <w:rFonts w:eastAsia="Calibri"/>
                <w:color w:val="000000"/>
                <w:sz w:val="22"/>
                <w:szCs w:val="22"/>
              </w:rPr>
              <w:t>кол-во</w:t>
            </w:r>
          </w:p>
        </w:tc>
        <w:tc>
          <w:tcPr>
            <w:tcW w:w="1063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B9B2374" w14:textId="77777777" w:rsidR="0045437D" w:rsidRPr="006D2400" w:rsidRDefault="0045437D" w:rsidP="0045437D">
            <w:pPr>
              <w:jc w:val="center"/>
              <w:rPr>
                <w:rFonts w:eastAsia="Calibri"/>
                <w:sz w:val="22"/>
                <w:szCs w:val="22"/>
              </w:rPr>
            </w:pPr>
            <w:r w:rsidRPr="006D2400">
              <w:rPr>
                <w:rFonts w:eastAsia="Calibri"/>
                <w:sz w:val="22"/>
                <w:szCs w:val="22"/>
              </w:rPr>
              <w:t>Описание (характеристики) объекта закупки**</w:t>
            </w:r>
          </w:p>
        </w:tc>
      </w:tr>
      <w:tr w:rsidR="0045437D" w:rsidRPr="006D2400" w14:paraId="6DA10A93" w14:textId="77777777" w:rsidTr="00DC1FE8">
        <w:trPr>
          <w:trHeight w:val="20"/>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08A876A" w14:textId="77777777" w:rsidR="0045437D" w:rsidRPr="006D2400" w:rsidRDefault="0045437D" w:rsidP="0045437D">
            <w:pPr>
              <w:rPr>
                <w:rFonts w:eastAsia="Calibri"/>
                <w:sz w:val="22"/>
                <w:szCs w:val="22"/>
              </w:rPr>
            </w:pPr>
          </w:p>
        </w:tc>
        <w:tc>
          <w:tcPr>
            <w:tcW w:w="37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D79BA4F" w14:textId="77777777" w:rsidR="0045437D" w:rsidRPr="006D2400" w:rsidRDefault="0045437D" w:rsidP="0045437D">
            <w:pPr>
              <w:rPr>
                <w:rFonts w:eastAsia="Calibri"/>
                <w:sz w:val="22"/>
                <w:szCs w:val="22"/>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1ED4981" w14:textId="77777777" w:rsidR="0045437D" w:rsidRPr="006D2400" w:rsidRDefault="0045437D" w:rsidP="0045437D">
            <w:pPr>
              <w:rPr>
                <w:color w:val="000000"/>
                <w:sz w:val="22"/>
                <w:szCs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729CDC8" w14:textId="77777777" w:rsidR="0045437D" w:rsidRPr="006D2400" w:rsidRDefault="0045437D" w:rsidP="0045437D">
            <w:pPr>
              <w:jc w:val="center"/>
              <w:rPr>
                <w:rFonts w:eastAsia="Calibri"/>
                <w:sz w:val="22"/>
                <w:szCs w:val="22"/>
              </w:rPr>
            </w:pPr>
            <w:r w:rsidRPr="006D2400">
              <w:rPr>
                <w:rFonts w:eastAsia="Calibri"/>
                <w:sz w:val="22"/>
                <w:szCs w:val="22"/>
              </w:rPr>
              <w:t>№ п/п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9C8250F" w14:textId="77777777" w:rsidR="0045437D" w:rsidRPr="006D2400" w:rsidRDefault="0045437D" w:rsidP="0045437D">
            <w:pPr>
              <w:jc w:val="center"/>
              <w:rPr>
                <w:rFonts w:eastAsia="Calibri"/>
                <w:sz w:val="22"/>
                <w:szCs w:val="22"/>
              </w:rPr>
            </w:pPr>
            <w:r w:rsidRPr="006D2400">
              <w:rPr>
                <w:rFonts w:eastAsia="Calibri"/>
                <w:sz w:val="22"/>
                <w:szCs w:val="22"/>
              </w:rPr>
              <w:t>Наименование показателя</w:t>
            </w:r>
          </w:p>
          <w:p w14:paraId="4E427B27" w14:textId="77777777" w:rsidR="0045437D" w:rsidRPr="006D2400" w:rsidRDefault="0045437D" w:rsidP="0045437D">
            <w:pPr>
              <w:jc w:val="center"/>
              <w:rPr>
                <w:rFonts w:eastAsia="Calibri"/>
                <w:i/>
                <w:sz w:val="22"/>
                <w:szCs w:val="22"/>
              </w:rPr>
            </w:pPr>
            <w:r w:rsidRPr="006D2400">
              <w:rPr>
                <w:rFonts w:eastAsia="Calibri"/>
                <w:i/>
                <w:sz w:val="22"/>
                <w:szCs w:val="22"/>
              </w:rPr>
              <w:t>(неизменяемое)***</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677B64AD" w14:textId="77777777" w:rsidR="0045437D" w:rsidRPr="006D2400" w:rsidRDefault="0045437D" w:rsidP="0045437D">
            <w:pPr>
              <w:autoSpaceDE w:val="0"/>
              <w:autoSpaceDN w:val="0"/>
              <w:adjustRightInd w:val="0"/>
              <w:jc w:val="center"/>
              <w:rPr>
                <w:rFonts w:eastAsia="Calibri"/>
                <w:bCs/>
                <w:i/>
                <w:color w:val="000000"/>
                <w:sz w:val="22"/>
                <w:szCs w:val="22"/>
              </w:rPr>
            </w:pPr>
            <w:r w:rsidRPr="006D2400">
              <w:rPr>
                <w:rFonts w:eastAsia="Calibri"/>
                <w:sz w:val="22"/>
                <w:szCs w:val="22"/>
              </w:rPr>
              <w:t>Неизменяемое (точное) значение показателя, установленное заказчиком</w:t>
            </w:r>
          </w:p>
          <w:p w14:paraId="03D23511" w14:textId="77777777" w:rsidR="0045437D" w:rsidRPr="006D2400" w:rsidRDefault="0045437D" w:rsidP="0045437D">
            <w:pPr>
              <w:autoSpaceDE w:val="0"/>
              <w:autoSpaceDN w:val="0"/>
              <w:adjustRightInd w:val="0"/>
              <w:jc w:val="center"/>
              <w:rPr>
                <w:rFonts w:eastAsia="Calibri"/>
                <w:sz w:val="22"/>
                <w:szCs w:val="22"/>
              </w:rPr>
            </w:pPr>
            <w:r w:rsidRPr="006D2400">
              <w:rPr>
                <w:rFonts w:eastAsia="Calibri"/>
                <w:bCs/>
                <w:i/>
                <w:color w:val="000000"/>
                <w:sz w:val="22"/>
                <w:szCs w:val="22"/>
              </w:rPr>
              <w:t>(неизменяемое)****</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324A7616" w14:textId="77777777" w:rsidR="0045437D" w:rsidRPr="006D2400" w:rsidRDefault="0045437D" w:rsidP="0045437D">
            <w:pPr>
              <w:jc w:val="center"/>
              <w:rPr>
                <w:rFonts w:eastAsia="Calibri"/>
                <w:sz w:val="22"/>
                <w:szCs w:val="22"/>
              </w:rPr>
            </w:pPr>
            <w:r w:rsidRPr="006D2400">
              <w:rPr>
                <w:rFonts w:eastAsia="Calibri"/>
                <w:sz w:val="22"/>
                <w:szCs w:val="22"/>
              </w:rPr>
              <w:t xml:space="preserve">Максимальное и (или) минимальное значение показателей </w:t>
            </w:r>
            <w:r w:rsidRPr="006D2400">
              <w:rPr>
                <w:rFonts w:eastAsia="Calibri"/>
                <w:i/>
                <w:sz w:val="22"/>
                <w:szCs w:val="22"/>
              </w:rPr>
              <w:t>(конкретное значение показателя устанавливает участник закупки)</w:t>
            </w:r>
          </w:p>
        </w:tc>
      </w:tr>
      <w:tr w:rsidR="0045437D" w:rsidRPr="006D2400" w14:paraId="6C3FAF2F" w14:textId="77777777" w:rsidTr="00DC1FE8">
        <w:trPr>
          <w:trHeight w:val="2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561F8869" w14:textId="77777777" w:rsidR="0045437D" w:rsidRPr="006D2400" w:rsidRDefault="0045437D" w:rsidP="0045437D">
            <w:pPr>
              <w:jc w:val="center"/>
              <w:rPr>
                <w:rFonts w:eastAsia="Calibri"/>
                <w:sz w:val="22"/>
                <w:szCs w:val="22"/>
              </w:rPr>
            </w:pPr>
            <w:r w:rsidRPr="006D2400">
              <w:rPr>
                <w:rFonts w:eastAsia="Calibri"/>
                <w:sz w:val="22"/>
                <w:szCs w:val="22"/>
              </w:rPr>
              <w:t>1</w:t>
            </w:r>
          </w:p>
        </w:tc>
        <w:tc>
          <w:tcPr>
            <w:tcW w:w="3793" w:type="dxa"/>
            <w:tcBorders>
              <w:top w:val="single" w:sz="4" w:space="0" w:color="auto"/>
              <w:left w:val="single" w:sz="4" w:space="0" w:color="auto"/>
              <w:bottom w:val="single" w:sz="4" w:space="0" w:color="auto"/>
              <w:right w:val="single" w:sz="4" w:space="0" w:color="auto"/>
            </w:tcBorders>
            <w:shd w:val="clear" w:color="auto" w:fill="auto"/>
            <w:vAlign w:val="center"/>
          </w:tcPr>
          <w:p w14:paraId="12C10A46" w14:textId="77777777" w:rsidR="0045437D" w:rsidRPr="006D2400" w:rsidRDefault="0045437D" w:rsidP="0045437D">
            <w:pPr>
              <w:jc w:val="center"/>
              <w:rPr>
                <w:rFonts w:eastAsia="Calibri"/>
                <w:sz w:val="22"/>
                <w:szCs w:val="22"/>
              </w:rPr>
            </w:pPr>
            <w:r w:rsidRPr="006D2400">
              <w:rPr>
                <w:rFonts w:eastAsia="Calibri"/>
                <w:sz w:val="22"/>
                <w:szCs w:val="22"/>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2B3E903" w14:textId="77777777" w:rsidR="0045437D" w:rsidRPr="006D2400" w:rsidRDefault="0045437D" w:rsidP="0045437D">
            <w:pPr>
              <w:jc w:val="center"/>
              <w:rPr>
                <w:rFonts w:eastAsia="Calibri"/>
                <w:sz w:val="22"/>
                <w:szCs w:val="22"/>
              </w:rPr>
            </w:pPr>
            <w:r w:rsidRPr="006D2400">
              <w:rPr>
                <w:rFonts w:eastAsia="Calibri"/>
                <w:sz w:val="22"/>
                <w:szCs w:val="22"/>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1AFED9CE" w14:textId="77777777" w:rsidR="0045437D" w:rsidRPr="006D2400" w:rsidRDefault="0045437D" w:rsidP="0045437D">
            <w:pPr>
              <w:jc w:val="center"/>
              <w:rPr>
                <w:rFonts w:eastAsia="Calibri"/>
                <w:sz w:val="22"/>
                <w:szCs w:val="22"/>
              </w:rPr>
            </w:pPr>
            <w:r w:rsidRPr="006D2400">
              <w:rPr>
                <w:rFonts w:eastAsia="Calibri"/>
                <w:sz w:val="22"/>
                <w:szCs w:val="22"/>
              </w:rPr>
              <w:t>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3DF672C7" w14:textId="77777777" w:rsidR="0045437D" w:rsidRPr="006D2400" w:rsidRDefault="0045437D" w:rsidP="0045437D">
            <w:pPr>
              <w:jc w:val="center"/>
              <w:rPr>
                <w:rFonts w:eastAsia="Calibri"/>
                <w:sz w:val="22"/>
                <w:szCs w:val="22"/>
              </w:rPr>
            </w:pPr>
            <w:r w:rsidRPr="006D2400">
              <w:rPr>
                <w:rFonts w:eastAsia="Calibri"/>
                <w:sz w:val="22"/>
                <w:szCs w:val="22"/>
              </w:rPr>
              <w:t>5</w:t>
            </w:r>
          </w:p>
        </w:tc>
        <w:tc>
          <w:tcPr>
            <w:tcW w:w="5244" w:type="dxa"/>
            <w:tcBorders>
              <w:top w:val="single" w:sz="4" w:space="0" w:color="auto"/>
              <w:left w:val="single" w:sz="4" w:space="0" w:color="auto"/>
              <w:bottom w:val="single" w:sz="4" w:space="0" w:color="auto"/>
              <w:right w:val="single" w:sz="4" w:space="0" w:color="auto"/>
            </w:tcBorders>
            <w:shd w:val="clear" w:color="auto" w:fill="auto"/>
            <w:vAlign w:val="center"/>
          </w:tcPr>
          <w:p w14:paraId="329E05F3" w14:textId="77777777" w:rsidR="0045437D" w:rsidRPr="006D2400" w:rsidRDefault="0045437D" w:rsidP="0045437D">
            <w:pPr>
              <w:jc w:val="center"/>
              <w:rPr>
                <w:rFonts w:eastAsia="Calibri"/>
                <w:sz w:val="22"/>
                <w:szCs w:val="22"/>
              </w:rPr>
            </w:pPr>
            <w:r w:rsidRPr="006D2400">
              <w:rPr>
                <w:rFonts w:eastAsia="Calibri"/>
                <w:sz w:val="22"/>
                <w:szCs w:val="22"/>
              </w:rPr>
              <w:t>6</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735703F4" w14:textId="77777777" w:rsidR="0045437D" w:rsidRPr="006D2400" w:rsidRDefault="0045437D" w:rsidP="0045437D">
            <w:pPr>
              <w:jc w:val="center"/>
              <w:rPr>
                <w:rFonts w:eastAsia="Calibri"/>
                <w:sz w:val="22"/>
                <w:szCs w:val="22"/>
              </w:rPr>
            </w:pPr>
            <w:r w:rsidRPr="006D2400">
              <w:rPr>
                <w:rFonts w:eastAsia="Calibri"/>
                <w:sz w:val="22"/>
                <w:szCs w:val="22"/>
              </w:rPr>
              <w:t>7</w:t>
            </w:r>
          </w:p>
        </w:tc>
      </w:tr>
      <w:tr w:rsidR="0045437D" w:rsidRPr="00620FD9" w14:paraId="094D6474" w14:textId="77777777" w:rsidTr="00DC1FE8">
        <w:trPr>
          <w:trHeight w:val="20"/>
        </w:trPr>
        <w:tc>
          <w:tcPr>
            <w:tcW w:w="568" w:type="dxa"/>
            <w:vMerge w:val="restart"/>
            <w:tcBorders>
              <w:top w:val="single" w:sz="4" w:space="0" w:color="auto"/>
              <w:left w:val="single" w:sz="4" w:space="0" w:color="auto"/>
              <w:right w:val="single" w:sz="4" w:space="0" w:color="auto"/>
            </w:tcBorders>
            <w:shd w:val="clear" w:color="auto" w:fill="auto"/>
          </w:tcPr>
          <w:p w14:paraId="62308E8A" w14:textId="77777777" w:rsidR="00DC1FE8" w:rsidRDefault="00DC1FE8" w:rsidP="0045437D">
            <w:pPr>
              <w:rPr>
                <w:rFonts w:eastAsia="Calibri"/>
                <w:sz w:val="23"/>
                <w:szCs w:val="23"/>
              </w:rPr>
            </w:pPr>
          </w:p>
          <w:p w14:paraId="7BD936B2" w14:textId="77777777" w:rsidR="00DC1FE8" w:rsidRDefault="00DC1FE8" w:rsidP="0045437D">
            <w:pPr>
              <w:rPr>
                <w:rFonts w:eastAsia="Calibri"/>
                <w:sz w:val="23"/>
                <w:szCs w:val="23"/>
              </w:rPr>
            </w:pPr>
          </w:p>
          <w:p w14:paraId="57144073" w14:textId="77777777" w:rsidR="00DC1FE8" w:rsidRDefault="00DC1FE8" w:rsidP="0045437D">
            <w:pPr>
              <w:rPr>
                <w:rFonts w:eastAsia="Calibri"/>
                <w:sz w:val="23"/>
                <w:szCs w:val="23"/>
              </w:rPr>
            </w:pPr>
          </w:p>
          <w:p w14:paraId="3EF96A4C" w14:textId="77777777" w:rsidR="00DC1FE8" w:rsidRDefault="00DC1FE8" w:rsidP="0045437D">
            <w:pPr>
              <w:rPr>
                <w:rFonts w:eastAsia="Calibri"/>
                <w:sz w:val="23"/>
                <w:szCs w:val="23"/>
              </w:rPr>
            </w:pPr>
          </w:p>
          <w:p w14:paraId="016FBC61" w14:textId="77777777" w:rsidR="0045437D" w:rsidRPr="00620FD9" w:rsidRDefault="009365EE" w:rsidP="0045437D">
            <w:pPr>
              <w:rPr>
                <w:rFonts w:eastAsia="Calibri"/>
                <w:sz w:val="23"/>
                <w:szCs w:val="23"/>
              </w:rPr>
            </w:pPr>
            <w:r>
              <w:rPr>
                <w:rFonts w:eastAsia="Calibri"/>
                <w:sz w:val="23"/>
                <w:szCs w:val="23"/>
              </w:rPr>
              <w:t>1</w:t>
            </w:r>
          </w:p>
        </w:tc>
        <w:tc>
          <w:tcPr>
            <w:tcW w:w="3793" w:type="dxa"/>
            <w:vMerge w:val="restart"/>
            <w:tcBorders>
              <w:top w:val="single" w:sz="4" w:space="0" w:color="auto"/>
              <w:left w:val="single" w:sz="4" w:space="0" w:color="auto"/>
              <w:right w:val="single" w:sz="4" w:space="0" w:color="auto"/>
            </w:tcBorders>
            <w:shd w:val="clear" w:color="auto" w:fill="auto"/>
          </w:tcPr>
          <w:p w14:paraId="5F4562C3" w14:textId="79ACD27F" w:rsidR="0078186B" w:rsidRPr="0078186B" w:rsidRDefault="0078186B" w:rsidP="0078186B">
            <w:pPr>
              <w:rPr>
                <w:rFonts w:eastAsia="Calibri"/>
                <w:color w:val="000000"/>
                <w:sz w:val="23"/>
                <w:szCs w:val="23"/>
              </w:rPr>
            </w:pPr>
            <w:r w:rsidRPr="0078186B">
              <w:rPr>
                <w:rFonts w:eastAsia="Calibri"/>
                <w:color w:val="000000"/>
                <w:sz w:val="23"/>
                <w:szCs w:val="23"/>
              </w:rPr>
              <w:t>Мясо говядина з/ч, б/к (говядина категория А, без кости, содержание жира не более 20%, крупнокусковое мясо говядины в упаковке, в замороженном виде, тазобедренная часть)</w:t>
            </w:r>
          </w:p>
          <w:p w14:paraId="369A95C1" w14:textId="03EAC4E2" w:rsidR="0045437D" w:rsidRPr="00620FD9" w:rsidRDefault="0078186B" w:rsidP="0078186B">
            <w:pPr>
              <w:rPr>
                <w:rFonts w:eastAsia="Calibri"/>
                <w:sz w:val="23"/>
                <w:szCs w:val="23"/>
              </w:rPr>
            </w:pPr>
            <w:r w:rsidRPr="0078186B">
              <w:rPr>
                <w:rFonts w:eastAsia="Calibri"/>
                <w:color w:val="000000"/>
                <w:sz w:val="23"/>
                <w:szCs w:val="23"/>
              </w:rPr>
              <w:t>Производство Россия.</w:t>
            </w:r>
          </w:p>
        </w:tc>
        <w:tc>
          <w:tcPr>
            <w:tcW w:w="992" w:type="dxa"/>
            <w:vMerge w:val="restart"/>
            <w:tcBorders>
              <w:top w:val="single" w:sz="4" w:space="0" w:color="auto"/>
              <w:left w:val="single" w:sz="4" w:space="0" w:color="auto"/>
              <w:right w:val="single" w:sz="4" w:space="0" w:color="auto"/>
            </w:tcBorders>
            <w:shd w:val="clear" w:color="auto" w:fill="auto"/>
          </w:tcPr>
          <w:p w14:paraId="636FCFA6" w14:textId="064592BC" w:rsidR="0045437D" w:rsidRPr="00620FD9" w:rsidRDefault="0078186B" w:rsidP="00542807">
            <w:pPr>
              <w:jc w:val="center"/>
              <w:rPr>
                <w:rFonts w:eastAsia="Calibri"/>
                <w:sz w:val="23"/>
                <w:szCs w:val="23"/>
              </w:rPr>
            </w:pPr>
            <w:r>
              <w:rPr>
                <w:rFonts w:eastAsia="Calibri"/>
                <w:sz w:val="23"/>
                <w:szCs w:val="23"/>
              </w:rPr>
              <w:t>8</w:t>
            </w:r>
            <w:r w:rsidR="004F0024">
              <w:rPr>
                <w:rFonts w:eastAsia="Calibri"/>
                <w:sz w:val="23"/>
                <w:szCs w:val="23"/>
              </w:rPr>
              <w:t>000</w:t>
            </w:r>
            <w:r w:rsidR="0045437D" w:rsidRPr="00620FD9">
              <w:rPr>
                <w:rFonts w:eastAsia="Calibri"/>
                <w:sz w:val="23"/>
                <w:szCs w:val="23"/>
              </w:rPr>
              <w:t xml:space="preserve"> кг</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37E03FF"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.1</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46C2EAC" w14:textId="77777777" w:rsidR="0045437D" w:rsidRPr="00620FD9" w:rsidRDefault="0045437D" w:rsidP="0045437D">
            <w:pPr>
              <w:rPr>
                <w:rFonts w:eastAsia="Calibri"/>
                <w:sz w:val="23"/>
                <w:szCs w:val="23"/>
              </w:rPr>
            </w:pPr>
            <w:r w:rsidRPr="00620FD9">
              <w:rPr>
                <w:rFonts w:eastAsia="Calibri"/>
                <w:color w:val="000000"/>
                <w:sz w:val="23"/>
                <w:szCs w:val="23"/>
              </w:rPr>
              <w:t>Упаковка</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65473893" w14:textId="77777777" w:rsidR="0045437D" w:rsidRPr="00620FD9" w:rsidRDefault="00425C46" w:rsidP="00425C46">
            <w:pPr>
              <w:rPr>
                <w:rFonts w:eastAsia="Calibri"/>
                <w:sz w:val="23"/>
                <w:szCs w:val="23"/>
              </w:rPr>
            </w:pPr>
            <w:r>
              <w:rPr>
                <w:rFonts w:eastAsia="Calibri"/>
                <w:color w:val="000000"/>
                <w:sz w:val="23"/>
                <w:szCs w:val="23"/>
                <w:shd w:val="clear" w:color="auto" w:fill="FFFFFF"/>
              </w:rPr>
              <w:t>П</w:t>
            </w:r>
            <w:r w:rsidRPr="00425C46">
              <w:rPr>
                <w:rFonts w:eastAsia="Calibri"/>
                <w:color w:val="000000"/>
                <w:sz w:val="23"/>
                <w:szCs w:val="23"/>
                <w:shd w:val="clear" w:color="auto" w:fill="FFFFFF"/>
              </w:rPr>
              <w:t>акеты из полимерных пленок и комбинированных материалов, обертки из полиэтиленовой пленки или упаковочные материалы, предназначенные для упаковки замороженных блоков, разрешенные к применению в пищевой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7852532A" w14:textId="77777777" w:rsidR="0045437D" w:rsidRPr="00620FD9" w:rsidRDefault="0045437D" w:rsidP="0045437D">
            <w:pPr>
              <w:rPr>
                <w:rFonts w:eastAsia="Calibri"/>
                <w:sz w:val="23"/>
                <w:szCs w:val="23"/>
              </w:rPr>
            </w:pPr>
            <w:r w:rsidRPr="00620FD9">
              <w:rPr>
                <w:rFonts w:eastAsia="Calibri"/>
                <w:sz w:val="23"/>
                <w:szCs w:val="23"/>
              </w:rPr>
              <w:t xml:space="preserve">не более </w:t>
            </w:r>
            <w:r w:rsidR="00197B71" w:rsidRPr="00620FD9">
              <w:rPr>
                <w:rFonts w:eastAsia="Calibri"/>
                <w:sz w:val="23"/>
                <w:szCs w:val="23"/>
              </w:rPr>
              <w:t>2</w:t>
            </w:r>
            <w:r w:rsidRPr="00620FD9">
              <w:rPr>
                <w:rFonts w:eastAsia="Calibri"/>
                <w:sz w:val="23"/>
                <w:szCs w:val="23"/>
              </w:rPr>
              <w:t>5 кг.</w:t>
            </w:r>
          </w:p>
        </w:tc>
      </w:tr>
      <w:tr w:rsidR="0045437D" w:rsidRPr="00620FD9" w14:paraId="043721D4"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791362B8" w14:textId="77777777" w:rsidR="0045437D" w:rsidRPr="00620FD9" w:rsidRDefault="0045437D"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77BF2FF7" w14:textId="77777777" w:rsidR="0045437D" w:rsidRPr="00620FD9" w:rsidRDefault="0045437D"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7CA01222"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3E4A8DA"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62E6879" w14:textId="77777777" w:rsidR="0045437D" w:rsidRPr="00620FD9" w:rsidRDefault="0045437D" w:rsidP="0045437D">
            <w:pPr>
              <w:rPr>
                <w:rFonts w:eastAsia="Calibri"/>
                <w:color w:val="000000"/>
                <w:sz w:val="23"/>
                <w:szCs w:val="23"/>
              </w:rPr>
            </w:pPr>
            <w:r w:rsidRPr="00620FD9">
              <w:rPr>
                <w:rFonts w:eastAsia="Calibri"/>
                <w:sz w:val="23"/>
                <w:szCs w:val="23"/>
              </w:rPr>
              <w:t>Соответствие ГОСТ</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CC563CC" w14:textId="77777777" w:rsidR="0078186B" w:rsidRDefault="0078186B" w:rsidP="0078186B">
            <w:pPr>
              <w:pStyle w:val="af9"/>
              <w:rPr>
                <w:rFonts w:ascii="Times New Roman" w:hAnsi="Times New Roman"/>
                <w:sz w:val="24"/>
                <w:szCs w:val="24"/>
              </w:rPr>
            </w:pPr>
            <w:r>
              <w:rPr>
                <w:rFonts w:ascii="Times New Roman" w:hAnsi="Times New Roman"/>
                <w:sz w:val="24"/>
                <w:szCs w:val="24"/>
              </w:rPr>
              <w:t>ГОСТ 31798-2012</w:t>
            </w:r>
          </w:p>
          <w:p w14:paraId="0D6AA30E" w14:textId="6C38DDA5" w:rsidR="0045437D" w:rsidRPr="00620FD9" w:rsidRDefault="0078186B" w:rsidP="0078186B">
            <w:pPr>
              <w:rPr>
                <w:rFonts w:eastAsia="Calibri"/>
                <w:color w:val="000000"/>
                <w:sz w:val="23"/>
                <w:szCs w:val="23"/>
                <w:shd w:val="clear" w:color="auto" w:fill="FFFFFF"/>
              </w:rPr>
            </w:pPr>
            <w:r>
              <w:t>Говядина и телятина для производства продуктов детского питания. Технические условия. ГОСТ 31797-2012 Мясо. Разделка говядины на отрубы.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EFE134C" w14:textId="77777777" w:rsidR="0045437D" w:rsidRPr="00620FD9" w:rsidRDefault="0045437D" w:rsidP="0045437D">
            <w:pPr>
              <w:rPr>
                <w:rFonts w:eastAsia="Calibri"/>
                <w:sz w:val="23"/>
                <w:szCs w:val="23"/>
              </w:rPr>
            </w:pPr>
          </w:p>
        </w:tc>
      </w:tr>
      <w:tr w:rsidR="0045437D" w:rsidRPr="00620FD9" w14:paraId="5FC14DD3" w14:textId="77777777" w:rsidTr="00DC1FE8">
        <w:trPr>
          <w:trHeight w:val="20"/>
        </w:trPr>
        <w:tc>
          <w:tcPr>
            <w:tcW w:w="568" w:type="dxa"/>
            <w:vMerge/>
            <w:tcBorders>
              <w:left w:val="single" w:sz="4" w:space="0" w:color="auto"/>
              <w:right w:val="single" w:sz="4" w:space="0" w:color="auto"/>
            </w:tcBorders>
            <w:shd w:val="clear" w:color="auto" w:fill="auto"/>
            <w:vAlign w:val="center"/>
          </w:tcPr>
          <w:p w14:paraId="521985FA" w14:textId="77777777" w:rsidR="0045437D" w:rsidRPr="00620FD9" w:rsidRDefault="0045437D" w:rsidP="0045437D">
            <w:pPr>
              <w:rPr>
                <w:rFonts w:eastAsia="Calibri"/>
                <w:sz w:val="23"/>
                <w:szCs w:val="23"/>
              </w:rPr>
            </w:pPr>
          </w:p>
        </w:tc>
        <w:tc>
          <w:tcPr>
            <w:tcW w:w="3793" w:type="dxa"/>
            <w:vMerge/>
            <w:tcBorders>
              <w:left w:val="single" w:sz="4" w:space="0" w:color="auto"/>
              <w:right w:val="single" w:sz="4" w:space="0" w:color="auto"/>
            </w:tcBorders>
            <w:shd w:val="clear" w:color="auto" w:fill="auto"/>
          </w:tcPr>
          <w:p w14:paraId="383597FF" w14:textId="77777777" w:rsidR="0045437D" w:rsidRPr="00620FD9" w:rsidRDefault="0045437D" w:rsidP="0045437D">
            <w:pPr>
              <w:rPr>
                <w:rFonts w:eastAsia="Calibri"/>
                <w:b/>
                <w:bCs/>
                <w:color w:val="000000"/>
                <w:sz w:val="23"/>
                <w:szCs w:val="23"/>
              </w:rPr>
            </w:pPr>
          </w:p>
        </w:tc>
        <w:tc>
          <w:tcPr>
            <w:tcW w:w="992" w:type="dxa"/>
            <w:vMerge/>
            <w:tcBorders>
              <w:left w:val="single" w:sz="4" w:space="0" w:color="auto"/>
              <w:right w:val="single" w:sz="4" w:space="0" w:color="auto"/>
            </w:tcBorders>
            <w:shd w:val="clear" w:color="auto" w:fill="auto"/>
            <w:vAlign w:val="center"/>
          </w:tcPr>
          <w:p w14:paraId="7B14D2BF"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8E5E3AB" w14:textId="77777777" w:rsidR="0045437D" w:rsidRPr="00620FD9" w:rsidRDefault="009365EE" w:rsidP="0045437D">
            <w:pPr>
              <w:jc w:val="center"/>
              <w:rPr>
                <w:rFonts w:eastAsia="Calibri"/>
                <w:sz w:val="23"/>
                <w:szCs w:val="23"/>
              </w:rPr>
            </w:pPr>
            <w:r>
              <w:rPr>
                <w:rFonts w:eastAsia="Calibri"/>
                <w:sz w:val="23"/>
                <w:szCs w:val="23"/>
              </w:rPr>
              <w:t>1</w:t>
            </w:r>
            <w:r w:rsidR="0045437D" w:rsidRPr="00620FD9">
              <w:rPr>
                <w:rFonts w:eastAsia="Calibri"/>
                <w:sz w:val="23"/>
                <w:szCs w:val="23"/>
              </w:rPr>
              <w:t>.3</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65C01BE" w14:textId="77777777" w:rsidR="0045437D" w:rsidRPr="00620FD9" w:rsidRDefault="0045437D" w:rsidP="0045437D">
            <w:pPr>
              <w:rPr>
                <w:rFonts w:eastAsia="Calibri"/>
                <w:color w:val="000000"/>
                <w:sz w:val="23"/>
                <w:szCs w:val="23"/>
              </w:rPr>
            </w:pPr>
            <w:r w:rsidRPr="00620FD9">
              <w:rPr>
                <w:rFonts w:eastAsia="Calibri"/>
                <w:color w:val="000000"/>
                <w:sz w:val="23"/>
                <w:szCs w:val="23"/>
              </w:rPr>
              <w:t>Срок годности</w:t>
            </w:r>
          </w:p>
        </w:tc>
        <w:tc>
          <w:tcPr>
            <w:tcW w:w="5244" w:type="dxa"/>
            <w:tcBorders>
              <w:top w:val="single" w:sz="4" w:space="0" w:color="auto"/>
              <w:left w:val="single" w:sz="4" w:space="0" w:color="auto"/>
              <w:bottom w:val="single" w:sz="4" w:space="0" w:color="auto"/>
              <w:right w:val="single" w:sz="4" w:space="0" w:color="auto"/>
            </w:tcBorders>
            <w:shd w:val="clear" w:color="auto" w:fill="auto"/>
          </w:tcPr>
          <w:p w14:paraId="22BBC212" w14:textId="77777777" w:rsidR="0045437D" w:rsidRPr="00620FD9" w:rsidRDefault="0045437D" w:rsidP="0045437D">
            <w:pPr>
              <w:rPr>
                <w:rFonts w:eastAsia="Calibri"/>
                <w:color w:val="000000"/>
                <w:sz w:val="23"/>
                <w:szCs w:val="23"/>
                <w:shd w:val="clear" w:color="auto" w:fill="FFFFFF"/>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18110389" w14:textId="77777777" w:rsidR="0045437D" w:rsidRPr="00874592" w:rsidRDefault="0045437D" w:rsidP="00BA3EA7">
            <w:pPr>
              <w:rPr>
                <w:rFonts w:eastAsia="Calibri"/>
                <w:sz w:val="23"/>
                <w:szCs w:val="23"/>
                <w:highlight w:val="yellow"/>
              </w:rPr>
            </w:pPr>
            <w:r w:rsidRPr="00DB6DE6">
              <w:rPr>
                <w:rFonts w:eastAsia="Calibri"/>
                <w:sz w:val="23"/>
                <w:szCs w:val="23"/>
              </w:rPr>
              <w:t xml:space="preserve">не </w:t>
            </w:r>
            <w:r w:rsidR="009365EE">
              <w:rPr>
                <w:rFonts w:eastAsia="Calibri"/>
                <w:sz w:val="23"/>
                <w:szCs w:val="23"/>
              </w:rPr>
              <w:t>менее</w:t>
            </w:r>
            <w:r w:rsidR="00BA3EA7">
              <w:rPr>
                <w:rFonts w:eastAsia="Calibri"/>
                <w:sz w:val="23"/>
                <w:szCs w:val="23"/>
              </w:rPr>
              <w:t xml:space="preserve">  3 мес. и </w:t>
            </w:r>
            <w:r w:rsidR="00BA3EA7" w:rsidRPr="00BA3EA7">
              <w:rPr>
                <w:rFonts w:eastAsia="Calibri"/>
                <w:sz w:val="23"/>
                <w:szCs w:val="23"/>
              </w:rPr>
              <w:t>не более</w:t>
            </w:r>
            <w:r w:rsidR="009365EE">
              <w:rPr>
                <w:rFonts w:eastAsia="Calibri"/>
                <w:sz w:val="23"/>
                <w:szCs w:val="23"/>
              </w:rPr>
              <w:t>6</w:t>
            </w:r>
            <w:r w:rsidRPr="00DB6DE6">
              <w:rPr>
                <w:rFonts w:eastAsia="Calibri"/>
                <w:sz w:val="23"/>
                <w:szCs w:val="23"/>
              </w:rPr>
              <w:t xml:space="preserve"> мес.</w:t>
            </w:r>
          </w:p>
        </w:tc>
      </w:tr>
    </w:tbl>
    <w:p w14:paraId="15D37431"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6C1D3BCA"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388B92DE"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5D8E2A6F"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31FED1B9"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17C0612E" w14:textId="77777777" w:rsidR="00A248A6" w:rsidRDefault="00A248A6" w:rsidP="00FD2866">
      <w:pPr>
        <w:shd w:val="clear" w:color="auto" w:fill="FFFFFF" w:themeFill="background1"/>
        <w:rPr>
          <w:rFonts w:eastAsia="Calibri"/>
          <w:sz w:val="22"/>
          <w:szCs w:val="22"/>
          <w:lang w:eastAsia="en-US"/>
        </w:rPr>
      </w:pPr>
    </w:p>
    <w:p w14:paraId="4A5CD350" w14:textId="77777777" w:rsidR="00542807" w:rsidRPr="00F56F51" w:rsidRDefault="00542807" w:rsidP="00542807">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66238757" w14:textId="5D9A2701" w:rsidR="00542807" w:rsidRPr="00F56F51" w:rsidRDefault="00542807" w:rsidP="00542807">
      <w:pPr>
        <w:ind w:firstLine="567"/>
        <w:jc w:val="both"/>
        <w:rPr>
          <w:rFonts w:eastAsia="Calibri"/>
          <w:sz w:val="23"/>
          <w:szCs w:val="23"/>
        </w:rPr>
      </w:pPr>
      <w:r w:rsidRPr="00F56F51">
        <w:rPr>
          <w:rFonts w:eastAsia="Calibri"/>
          <w:sz w:val="23"/>
          <w:szCs w:val="23"/>
        </w:rPr>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A54E97" w:rsidRPr="00F56F51">
        <w:rPr>
          <w:rFonts w:eastAsia="Calibri"/>
          <w:sz w:val="23"/>
          <w:szCs w:val="23"/>
        </w:rPr>
        <w:t>соответствующим санитарным</w:t>
      </w:r>
      <w:r w:rsidRPr="00F56F51">
        <w:rPr>
          <w:rFonts w:eastAsia="Calibri"/>
          <w:sz w:val="23"/>
          <w:szCs w:val="23"/>
        </w:rPr>
        <w:t xml:space="preserve"> </w:t>
      </w:r>
      <w:r w:rsidR="00A54E97" w:rsidRPr="00F56F51">
        <w:rPr>
          <w:rFonts w:eastAsia="Calibri"/>
          <w:sz w:val="23"/>
          <w:szCs w:val="23"/>
        </w:rPr>
        <w:t>требованиям к</w:t>
      </w:r>
      <w:r w:rsidRPr="00F56F51">
        <w:rPr>
          <w:rFonts w:eastAsia="Calibri"/>
          <w:sz w:val="23"/>
          <w:szCs w:val="23"/>
        </w:rPr>
        <w:t xml:space="preserve"> перевозке продуктов </w:t>
      </w:r>
      <w:bookmarkStart w:id="0" w:name="_GoBack"/>
      <w:bookmarkEnd w:id="0"/>
      <w:r w:rsidR="00A54E97"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7C0C084B" w14:textId="77777777" w:rsidR="007579AD" w:rsidRDefault="00542807" w:rsidP="007579AD">
      <w:pPr>
        <w:ind w:firstLine="567"/>
        <w:jc w:val="both"/>
        <w:rPr>
          <w:rFonts w:eastAsia="Calibri"/>
          <w:sz w:val="23"/>
          <w:szCs w:val="23"/>
        </w:rPr>
      </w:pPr>
      <w:r w:rsidRPr="00F56F51">
        <w:rPr>
          <w:rFonts w:eastAsia="Calibri"/>
          <w:sz w:val="23"/>
          <w:szCs w:val="23"/>
        </w:rPr>
        <w:t xml:space="preserve">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w:t>
      </w:r>
      <w:r w:rsidRPr="00F56F51">
        <w:rPr>
          <w:rFonts w:eastAsia="Calibri"/>
          <w:sz w:val="23"/>
          <w:szCs w:val="23"/>
        </w:rPr>
        <w:lastRenderedPageBreak/>
        <w:t>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74A71077" w14:textId="77777777" w:rsidR="00BD5C09" w:rsidRDefault="00BD5C09" w:rsidP="00542807">
      <w:pPr>
        <w:ind w:firstLine="567"/>
        <w:jc w:val="both"/>
        <w:rPr>
          <w:rFonts w:eastAsia="Calibri"/>
          <w:sz w:val="23"/>
          <w:szCs w:val="23"/>
        </w:rPr>
      </w:pPr>
      <w:r w:rsidRPr="00BD5C09">
        <w:rPr>
          <w:rFonts w:eastAsia="Calibri"/>
          <w:sz w:val="23"/>
          <w:szCs w:val="23"/>
        </w:rPr>
        <w:t>Страна изготовитель продукции – Российская Федерация.</w:t>
      </w:r>
    </w:p>
    <w:p w14:paraId="482FA2BC"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6682E9BA"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актах,  товарных накладных и других документах.  </w:t>
      </w:r>
    </w:p>
    <w:p w14:paraId="474D5FD5" w14:textId="77777777" w:rsidR="00542807" w:rsidRPr="00F56F51" w:rsidRDefault="00542807" w:rsidP="00542807">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7E62515B" w14:textId="4789191D" w:rsidR="00542807" w:rsidRPr="00F56F51" w:rsidRDefault="00542807" w:rsidP="00542807">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выявления,  с обязательным составлением Заказчиком акта, в котором отражаются все выявленные недостатки и указываются сроки их замены. В случае </w:t>
      </w:r>
      <w:r w:rsidR="0078186B" w:rsidRPr="00F56F51">
        <w:rPr>
          <w:rFonts w:eastAsia="Calibri"/>
          <w:sz w:val="23"/>
          <w:szCs w:val="23"/>
        </w:rPr>
        <w:t>недопоставки заказанного Заказчиком</w:t>
      </w:r>
      <w:r w:rsidRPr="00F56F51">
        <w:rPr>
          <w:rFonts w:eastAsia="Calibri"/>
          <w:sz w:val="23"/>
          <w:szCs w:val="23"/>
        </w:rPr>
        <w:t xml:space="preserve"> </w:t>
      </w:r>
      <w:r w:rsidR="0078186B" w:rsidRPr="00F56F51">
        <w:rPr>
          <w:rFonts w:eastAsia="Calibri"/>
          <w:sz w:val="23"/>
          <w:szCs w:val="23"/>
        </w:rPr>
        <w:t>количества продукции</w:t>
      </w:r>
      <w:r w:rsidRPr="00F56F51">
        <w:rPr>
          <w:rFonts w:eastAsia="Calibri"/>
          <w:sz w:val="23"/>
          <w:szCs w:val="23"/>
        </w:rPr>
        <w:t xml:space="preserve"> допоставка </w:t>
      </w:r>
      <w:r w:rsidR="0078186B"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1CD80E3E" w14:textId="77777777" w:rsidR="00542807" w:rsidRPr="00F56F51" w:rsidRDefault="00542807" w:rsidP="00542807">
      <w:pPr>
        <w:ind w:firstLine="567"/>
        <w:jc w:val="both"/>
        <w:rPr>
          <w:rFonts w:eastAsia="Calibri"/>
          <w:sz w:val="23"/>
          <w:szCs w:val="23"/>
        </w:rPr>
      </w:pPr>
    </w:p>
    <w:p w14:paraId="27A70F81" w14:textId="7A3F15B3" w:rsidR="00542807" w:rsidRPr="00F56F51" w:rsidRDefault="00542807" w:rsidP="00542807">
      <w:pPr>
        <w:rPr>
          <w:rFonts w:eastAsia="Calibri"/>
          <w:sz w:val="23"/>
          <w:szCs w:val="23"/>
        </w:rPr>
      </w:pPr>
      <w:r w:rsidRPr="00F56F51">
        <w:rPr>
          <w:rFonts w:eastAsia="Calibri"/>
          <w:b/>
          <w:bCs/>
          <w:sz w:val="23"/>
          <w:szCs w:val="23"/>
        </w:rPr>
        <w:t>Срок годности</w:t>
      </w:r>
      <w:r w:rsidR="0078186B" w:rsidRPr="00F56F51">
        <w:rPr>
          <w:rFonts w:eastAsia="Calibri"/>
          <w:b/>
          <w:bCs/>
          <w:sz w:val="23"/>
          <w:szCs w:val="23"/>
        </w:rPr>
        <w:t>:</w:t>
      </w:r>
      <w:r w:rsidR="0078186B">
        <w:rPr>
          <w:rFonts w:eastAsia="Calibri"/>
          <w:b/>
          <w:bCs/>
          <w:sz w:val="23"/>
          <w:szCs w:val="23"/>
        </w:rPr>
        <w:t xml:space="preserve"> </w:t>
      </w:r>
      <w:r w:rsidR="0078186B"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sidR="0078186B">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0078186B" w:rsidRPr="00F56F51">
        <w:rPr>
          <w:rFonts w:eastAsia="Calibri"/>
          <w:sz w:val="23"/>
          <w:szCs w:val="23"/>
        </w:rPr>
        <w:t>Поставщиком</w:t>
      </w:r>
      <w:r w:rsidR="0078186B" w:rsidRPr="00F56F51">
        <w:rPr>
          <w:rFonts w:eastAsia="Calibri"/>
          <w:bCs/>
          <w:sz w:val="23"/>
          <w:szCs w:val="23"/>
        </w:rPr>
        <w:t xml:space="preserve"> на</w:t>
      </w:r>
      <w:r w:rsidRPr="00F56F51">
        <w:rPr>
          <w:rFonts w:eastAsia="Calibri"/>
          <w:bCs/>
          <w:sz w:val="23"/>
          <w:szCs w:val="23"/>
        </w:rPr>
        <w:t xml:space="preserve">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78186B">
        <w:rPr>
          <w:rFonts w:eastAsia="Calibri"/>
          <w:bCs/>
          <w:color w:val="000000"/>
          <w:sz w:val="23"/>
          <w:szCs w:val="23"/>
        </w:rPr>
        <w:t xml:space="preserve"> </w:t>
      </w:r>
      <w:r w:rsidRPr="00F56F51">
        <w:rPr>
          <w:rFonts w:eastAsia="Calibri"/>
          <w:sz w:val="23"/>
          <w:szCs w:val="23"/>
        </w:rPr>
        <w:t>Качество поставляемой продукции должно соответствовать требованиям, предъявляемым к  каждому виду продуктов, как при транспортировке, хранении, так и в  течение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78186B" w:rsidRPr="00F56F51">
        <w:rPr>
          <w:rFonts w:eastAsia="Calibri"/>
          <w:sz w:val="23"/>
          <w:szCs w:val="23"/>
        </w:rPr>
        <w:t>с качеством,</w:t>
      </w:r>
      <w:r w:rsidRPr="00F56F51">
        <w:rPr>
          <w:rFonts w:eastAsia="Calibri"/>
          <w:sz w:val="23"/>
          <w:szCs w:val="23"/>
        </w:rPr>
        <w:t xml:space="preserve"> указанным в контракте.</w:t>
      </w:r>
    </w:p>
    <w:p w14:paraId="4F0A9D6E" w14:textId="77777777" w:rsidR="00542807" w:rsidRDefault="00542807" w:rsidP="00542807">
      <w:pPr>
        <w:tabs>
          <w:tab w:val="left" w:pos="708"/>
          <w:tab w:val="num" w:pos="1980"/>
        </w:tabs>
        <w:jc w:val="both"/>
        <w:rPr>
          <w:rFonts w:eastAsia="Calibri"/>
          <w:b/>
          <w:sz w:val="23"/>
          <w:szCs w:val="23"/>
        </w:rPr>
      </w:pPr>
    </w:p>
    <w:p w14:paraId="65466F6F" w14:textId="6705C84F" w:rsidR="00542807" w:rsidRPr="00F56F51" w:rsidRDefault="00542807" w:rsidP="00542807">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sidR="004B36CD">
        <w:rPr>
          <w:bCs/>
          <w:sz w:val="23"/>
          <w:szCs w:val="23"/>
        </w:rPr>
        <w:t>с 01.10.20</w:t>
      </w:r>
      <w:r w:rsidR="0078186B">
        <w:rPr>
          <w:bCs/>
          <w:sz w:val="23"/>
          <w:szCs w:val="23"/>
        </w:rPr>
        <w:t>21</w:t>
      </w:r>
      <w:r>
        <w:rPr>
          <w:bCs/>
          <w:sz w:val="23"/>
          <w:szCs w:val="23"/>
        </w:rPr>
        <w:t xml:space="preserve">г. </w:t>
      </w:r>
      <w:r w:rsidRPr="00782100">
        <w:rPr>
          <w:sz w:val="23"/>
          <w:szCs w:val="23"/>
        </w:rPr>
        <w:t xml:space="preserve">по </w:t>
      </w:r>
      <w:r w:rsidR="004B36CD">
        <w:rPr>
          <w:bCs/>
          <w:sz w:val="23"/>
          <w:szCs w:val="23"/>
        </w:rPr>
        <w:t>31.12.20</w:t>
      </w:r>
      <w:r w:rsidR="0078186B">
        <w:rPr>
          <w:bCs/>
          <w:sz w:val="23"/>
          <w:szCs w:val="23"/>
        </w:rPr>
        <w:t>21</w:t>
      </w:r>
      <w:r w:rsidRPr="00782100">
        <w:rPr>
          <w:bCs/>
          <w:sz w:val="23"/>
          <w:szCs w:val="23"/>
        </w:rPr>
        <w:t>г</w:t>
      </w:r>
      <w:r w:rsidRPr="00782100">
        <w:rPr>
          <w:b/>
          <w:sz w:val="23"/>
          <w:szCs w:val="23"/>
        </w:rPr>
        <w:t>.</w:t>
      </w:r>
      <w:r>
        <w:rPr>
          <w:sz w:val="23"/>
          <w:szCs w:val="23"/>
        </w:rPr>
        <w:t>(включительно</w:t>
      </w:r>
      <w:r w:rsidR="0078186B">
        <w:rPr>
          <w:sz w:val="23"/>
          <w:szCs w:val="23"/>
        </w:rPr>
        <w:t>), исключая</w:t>
      </w:r>
      <w:r>
        <w:rPr>
          <w:sz w:val="23"/>
          <w:szCs w:val="23"/>
        </w:rPr>
        <w:t xml:space="preserve"> выходные и нерабочие праздничные дни, по графику поставки</w:t>
      </w:r>
    </w:p>
    <w:p w14:paraId="5A2DD36F" w14:textId="77777777" w:rsidR="00542807" w:rsidRPr="00F56F51" w:rsidRDefault="00542807" w:rsidP="00542807">
      <w:pPr>
        <w:jc w:val="both"/>
        <w:rPr>
          <w:rFonts w:eastAsia="Calibri"/>
          <w:sz w:val="23"/>
          <w:szCs w:val="23"/>
        </w:rPr>
      </w:pPr>
    </w:p>
    <w:p w14:paraId="2B15288F" w14:textId="3B9DBA04" w:rsidR="00542807" w:rsidRPr="00F56F51" w:rsidRDefault="00542807" w:rsidP="00542807">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г. Пыть</w:t>
      </w:r>
      <w:r>
        <w:rPr>
          <w:rFonts w:eastAsia="Calibri"/>
          <w:sz w:val="23"/>
          <w:szCs w:val="23"/>
        </w:rPr>
        <w:t>–</w:t>
      </w:r>
      <w:r w:rsidR="0078186B" w:rsidRPr="00AE0A7A">
        <w:rPr>
          <w:rFonts w:eastAsia="Calibri"/>
          <w:sz w:val="23"/>
          <w:szCs w:val="23"/>
        </w:rPr>
        <w:t>Ях</w:t>
      </w:r>
      <w:r w:rsidR="0078186B">
        <w:rPr>
          <w:rFonts w:eastAsia="Calibri"/>
          <w:sz w:val="23"/>
          <w:szCs w:val="23"/>
        </w:rPr>
        <w:t xml:space="preserve">, </w:t>
      </w:r>
      <w:r w:rsidR="0078186B" w:rsidRPr="00AE0A7A">
        <w:rPr>
          <w:rFonts w:eastAsia="Calibri"/>
          <w:sz w:val="23"/>
          <w:szCs w:val="23"/>
        </w:rPr>
        <w:t>промзона</w:t>
      </w:r>
      <w:r w:rsidRPr="00AE0A7A">
        <w:rPr>
          <w:rFonts w:eastAsia="Calibri"/>
          <w:sz w:val="23"/>
          <w:szCs w:val="23"/>
        </w:rPr>
        <w:t xml:space="preserve"> </w:t>
      </w:r>
      <w:r w:rsidR="0078186B" w:rsidRPr="00AE0A7A">
        <w:rPr>
          <w:rFonts w:eastAsia="Calibri"/>
          <w:sz w:val="23"/>
          <w:szCs w:val="23"/>
        </w:rPr>
        <w:t>Центральная</w:t>
      </w:r>
      <w:r w:rsidR="0078186B">
        <w:rPr>
          <w:rFonts w:eastAsia="Calibri"/>
          <w:sz w:val="23"/>
          <w:szCs w:val="23"/>
        </w:rPr>
        <w:t xml:space="preserve">, </w:t>
      </w:r>
      <w:r w:rsidR="0078186B" w:rsidRPr="00AE0A7A">
        <w:rPr>
          <w:rFonts w:eastAsia="Calibri"/>
          <w:sz w:val="23"/>
          <w:szCs w:val="23"/>
        </w:rPr>
        <w:t>ул.</w:t>
      </w:r>
      <w:r w:rsidRPr="00AE0A7A">
        <w:rPr>
          <w:rFonts w:eastAsia="Calibri"/>
          <w:sz w:val="23"/>
          <w:szCs w:val="23"/>
        </w:rPr>
        <w:t xml:space="preserve"> Магистральная, 96</w:t>
      </w:r>
    </w:p>
    <w:p w14:paraId="65C1CA9E" w14:textId="77777777" w:rsidR="00542807" w:rsidRDefault="00542807" w:rsidP="00542807">
      <w:pPr>
        <w:rPr>
          <w:rFonts w:eastAsia="Calibri"/>
          <w:kern w:val="24"/>
        </w:rPr>
      </w:pPr>
    </w:p>
    <w:p w14:paraId="5686F2FA" w14:textId="77777777" w:rsidR="00542807" w:rsidRDefault="00542807" w:rsidP="00542807">
      <w:pPr>
        <w:ind w:firstLine="708"/>
        <w:jc w:val="center"/>
        <w:rPr>
          <w:b/>
        </w:rPr>
      </w:pPr>
      <w:r>
        <w:rPr>
          <w:b/>
        </w:rPr>
        <w:t>Требования, установленные и предусмотренные к участникам запроса котировок:</w:t>
      </w:r>
    </w:p>
    <w:p w14:paraId="12244A06" w14:textId="4854C1A9" w:rsidR="00542807" w:rsidRPr="00D327EC" w:rsidRDefault="00542807" w:rsidP="00542807">
      <w:pPr>
        <w:ind w:firstLine="709"/>
        <w:jc w:val="both"/>
      </w:pPr>
      <w:r w:rsidRPr="00D327EC">
        <w:t xml:space="preserve">1) соответствие участника закупки требованиям, устанавливаемым в соответствии </w:t>
      </w:r>
      <w:r w:rsidR="0078186B"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15387C8F" w14:textId="77777777" w:rsidR="00542807" w:rsidRPr="00D327EC" w:rsidRDefault="00542807" w:rsidP="00542807">
      <w:pPr>
        <w:ind w:firstLine="709"/>
        <w:jc w:val="both"/>
      </w:pPr>
      <w:r w:rsidRPr="00D327EC">
        <w:t>2) правомочность участника закупки заключать договор;</w:t>
      </w:r>
    </w:p>
    <w:p w14:paraId="330F2C27" w14:textId="77130A72" w:rsidR="00542807" w:rsidRPr="00D327EC" w:rsidRDefault="00542807" w:rsidP="00542807">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78186B" w:rsidRPr="00D327EC">
        <w:t>несостоятельным (</w:t>
      </w:r>
      <w:r w:rsidRPr="00D327EC">
        <w:t xml:space="preserve">банкротом) </w:t>
      </w:r>
      <w:r w:rsidR="0078186B" w:rsidRPr="00D327EC">
        <w:t>и об</w:t>
      </w:r>
      <w:r w:rsidRPr="00D327EC">
        <w:t xml:space="preserve"> открытии конкурсного производства;</w:t>
      </w:r>
    </w:p>
    <w:p w14:paraId="681DA277" w14:textId="77777777" w:rsidR="00542807" w:rsidRPr="00D327EC" w:rsidRDefault="00542807" w:rsidP="00542807">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53EEA850" w14:textId="77777777" w:rsidR="00542807" w:rsidRPr="00D327EC" w:rsidRDefault="00542807" w:rsidP="00542807">
      <w:pPr>
        <w:ind w:firstLine="709"/>
        <w:jc w:val="both"/>
      </w:pPr>
      <w:r w:rsidRPr="00D327EC">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w:t>
      </w:r>
      <w:r w:rsidRPr="00D327EC">
        <w:lastRenderedPageBreak/>
        <w:t>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05BBF349" w14:textId="77777777" w:rsidR="00542807" w:rsidRPr="00D327EC" w:rsidRDefault="00542807" w:rsidP="00542807">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1670F26B" w14:textId="77777777" w:rsidR="00542807" w:rsidRPr="007A7EBF" w:rsidRDefault="00542807" w:rsidP="00542807">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06109D82" w14:textId="77777777" w:rsidR="00542807" w:rsidRDefault="00542807" w:rsidP="00542807">
      <w:pPr>
        <w:ind w:firstLine="709"/>
        <w:jc w:val="both"/>
      </w:pPr>
      <w:r>
        <w:t>8) участник закупки не является офшорной компанией;</w:t>
      </w:r>
    </w:p>
    <w:p w14:paraId="46774544" w14:textId="77777777" w:rsidR="00542807" w:rsidRDefault="00542807" w:rsidP="00542807">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68A90EA7" w14:textId="77777777" w:rsidR="00542807" w:rsidRDefault="00542807" w:rsidP="00542807">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38A40B6A" w14:textId="77777777" w:rsidR="00542807" w:rsidRPr="00FD0C29" w:rsidRDefault="00542807" w:rsidP="00542807">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0856A6D2" w14:textId="77777777" w:rsidR="00542807" w:rsidRDefault="00542807" w:rsidP="00542807">
      <w:pPr>
        <w:rPr>
          <w:sz w:val="23"/>
          <w:szCs w:val="23"/>
        </w:rPr>
      </w:pPr>
    </w:p>
    <w:p w14:paraId="7F4A7A70" w14:textId="77777777" w:rsidR="00542807" w:rsidRPr="000E603C" w:rsidRDefault="00542807" w:rsidP="00542807">
      <w:pPr>
        <w:rPr>
          <w:sz w:val="23"/>
          <w:szCs w:val="23"/>
        </w:rPr>
      </w:pPr>
    </w:p>
    <w:p w14:paraId="674804B5" w14:textId="77777777" w:rsidR="00B71FF3" w:rsidRDefault="00B71FF3" w:rsidP="00A248A6">
      <w:pPr>
        <w:widowControl w:val="0"/>
        <w:autoSpaceDE w:val="0"/>
        <w:autoSpaceDN w:val="0"/>
        <w:adjustRightInd w:val="0"/>
        <w:rPr>
          <w:sz w:val="23"/>
          <w:szCs w:val="23"/>
        </w:rPr>
      </w:pPr>
    </w:p>
    <w:sectPr w:rsidR="00B71FF3"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D75FB0" w14:textId="77777777" w:rsidR="00B64B47" w:rsidRDefault="00B64B47">
      <w:r>
        <w:separator/>
      </w:r>
    </w:p>
  </w:endnote>
  <w:endnote w:type="continuationSeparator" w:id="0">
    <w:p w14:paraId="3A8A2B0D" w14:textId="77777777" w:rsidR="00B64B47" w:rsidRDefault="00B64B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altName w:val="MS Mincho"/>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5E3F4A" w14:textId="77777777" w:rsidR="00B64B47" w:rsidRDefault="00B64B47">
      <w:r>
        <w:separator/>
      </w:r>
    </w:p>
  </w:footnote>
  <w:footnote w:type="continuationSeparator" w:id="0">
    <w:p w14:paraId="0EDB0A74" w14:textId="77777777" w:rsidR="00B64B47" w:rsidRDefault="00B64B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
  <w:rsids>
    <w:rsidRoot w:val="00DC6B31"/>
    <w:rsid w:val="00003FE9"/>
    <w:rsid w:val="00011B9E"/>
    <w:rsid w:val="00014788"/>
    <w:rsid w:val="00014B97"/>
    <w:rsid w:val="00020181"/>
    <w:rsid w:val="00020D6D"/>
    <w:rsid w:val="0002241C"/>
    <w:rsid w:val="00033B82"/>
    <w:rsid w:val="00035946"/>
    <w:rsid w:val="0004421A"/>
    <w:rsid w:val="00050DB1"/>
    <w:rsid w:val="000510C6"/>
    <w:rsid w:val="0005346C"/>
    <w:rsid w:val="00062D6D"/>
    <w:rsid w:val="00065D4F"/>
    <w:rsid w:val="000758FE"/>
    <w:rsid w:val="0007759D"/>
    <w:rsid w:val="00081CDB"/>
    <w:rsid w:val="00082BC3"/>
    <w:rsid w:val="00087D60"/>
    <w:rsid w:val="00095621"/>
    <w:rsid w:val="00096B78"/>
    <w:rsid w:val="000A082E"/>
    <w:rsid w:val="000A272F"/>
    <w:rsid w:val="000A3401"/>
    <w:rsid w:val="000A4AAD"/>
    <w:rsid w:val="000B283D"/>
    <w:rsid w:val="000B2F1D"/>
    <w:rsid w:val="000B3975"/>
    <w:rsid w:val="000B4672"/>
    <w:rsid w:val="000B4CDC"/>
    <w:rsid w:val="000C0660"/>
    <w:rsid w:val="000C0DFE"/>
    <w:rsid w:val="000C579C"/>
    <w:rsid w:val="000C641D"/>
    <w:rsid w:val="000C6709"/>
    <w:rsid w:val="000C7145"/>
    <w:rsid w:val="000C7AD2"/>
    <w:rsid w:val="000D3DDC"/>
    <w:rsid w:val="000D4E3E"/>
    <w:rsid w:val="000D735F"/>
    <w:rsid w:val="000E04AC"/>
    <w:rsid w:val="000E560A"/>
    <w:rsid w:val="000E603C"/>
    <w:rsid w:val="000F2F68"/>
    <w:rsid w:val="000F78B9"/>
    <w:rsid w:val="001011FF"/>
    <w:rsid w:val="00105E4B"/>
    <w:rsid w:val="00107E15"/>
    <w:rsid w:val="00117C94"/>
    <w:rsid w:val="00120EC0"/>
    <w:rsid w:val="001213E1"/>
    <w:rsid w:val="00123DA4"/>
    <w:rsid w:val="00127C99"/>
    <w:rsid w:val="00131999"/>
    <w:rsid w:val="001325FA"/>
    <w:rsid w:val="00135015"/>
    <w:rsid w:val="00136047"/>
    <w:rsid w:val="00141922"/>
    <w:rsid w:val="001419CC"/>
    <w:rsid w:val="00142C41"/>
    <w:rsid w:val="00152973"/>
    <w:rsid w:val="001568A8"/>
    <w:rsid w:val="00160262"/>
    <w:rsid w:val="00162055"/>
    <w:rsid w:val="001655E4"/>
    <w:rsid w:val="001672B6"/>
    <w:rsid w:val="00167D55"/>
    <w:rsid w:val="001704E4"/>
    <w:rsid w:val="0017190C"/>
    <w:rsid w:val="0018096E"/>
    <w:rsid w:val="0018336C"/>
    <w:rsid w:val="0018343F"/>
    <w:rsid w:val="00191439"/>
    <w:rsid w:val="00193123"/>
    <w:rsid w:val="00197B71"/>
    <w:rsid w:val="001A47DE"/>
    <w:rsid w:val="001A6173"/>
    <w:rsid w:val="001A7517"/>
    <w:rsid w:val="001B078F"/>
    <w:rsid w:val="001B1649"/>
    <w:rsid w:val="001B3B24"/>
    <w:rsid w:val="001B5261"/>
    <w:rsid w:val="001B5F26"/>
    <w:rsid w:val="001C2887"/>
    <w:rsid w:val="001C77E9"/>
    <w:rsid w:val="001D2C84"/>
    <w:rsid w:val="001D7B01"/>
    <w:rsid w:val="001E0EEC"/>
    <w:rsid w:val="001E21EE"/>
    <w:rsid w:val="001E4939"/>
    <w:rsid w:val="001E4C0E"/>
    <w:rsid w:val="001E6725"/>
    <w:rsid w:val="001F17AF"/>
    <w:rsid w:val="001F4F00"/>
    <w:rsid w:val="001F689A"/>
    <w:rsid w:val="00201379"/>
    <w:rsid w:val="00210A34"/>
    <w:rsid w:val="00212CB0"/>
    <w:rsid w:val="00214695"/>
    <w:rsid w:val="002202EA"/>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1359"/>
    <w:rsid w:val="002559F1"/>
    <w:rsid w:val="00256AB2"/>
    <w:rsid w:val="00257EED"/>
    <w:rsid w:val="002607DC"/>
    <w:rsid w:val="00261322"/>
    <w:rsid w:val="00261C6A"/>
    <w:rsid w:val="00265C57"/>
    <w:rsid w:val="002676DB"/>
    <w:rsid w:val="0027163A"/>
    <w:rsid w:val="002717E1"/>
    <w:rsid w:val="00275BB7"/>
    <w:rsid w:val="00280A04"/>
    <w:rsid w:val="00284483"/>
    <w:rsid w:val="0028591D"/>
    <w:rsid w:val="002901EA"/>
    <w:rsid w:val="00291B73"/>
    <w:rsid w:val="00292991"/>
    <w:rsid w:val="002949CB"/>
    <w:rsid w:val="002A16C8"/>
    <w:rsid w:val="002A21B9"/>
    <w:rsid w:val="002A284C"/>
    <w:rsid w:val="002A33FC"/>
    <w:rsid w:val="002A5DBF"/>
    <w:rsid w:val="002B2926"/>
    <w:rsid w:val="002B5088"/>
    <w:rsid w:val="002C134E"/>
    <w:rsid w:val="002C475A"/>
    <w:rsid w:val="002C63EF"/>
    <w:rsid w:val="002C6547"/>
    <w:rsid w:val="002D06A7"/>
    <w:rsid w:val="002D3279"/>
    <w:rsid w:val="002E0723"/>
    <w:rsid w:val="002E188D"/>
    <w:rsid w:val="002E38B1"/>
    <w:rsid w:val="002E403D"/>
    <w:rsid w:val="002F14C4"/>
    <w:rsid w:val="002F7D84"/>
    <w:rsid w:val="00303C11"/>
    <w:rsid w:val="00304224"/>
    <w:rsid w:val="00306321"/>
    <w:rsid w:val="00307BEA"/>
    <w:rsid w:val="00310168"/>
    <w:rsid w:val="00310BD6"/>
    <w:rsid w:val="00311198"/>
    <w:rsid w:val="003113B5"/>
    <w:rsid w:val="00313565"/>
    <w:rsid w:val="00313EDC"/>
    <w:rsid w:val="0031405B"/>
    <w:rsid w:val="00315D92"/>
    <w:rsid w:val="0032080F"/>
    <w:rsid w:val="00321DE8"/>
    <w:rsid w:val="003320C2"/>
    <w:rsid w:val="00332680"/>
    <w:rsid w:val="00333039"/>
    <w:rsid w:val="00333EE7"/>
    <w:rsid w:val="0033788C"/>
    <w:rsid w:val="00337F4E"/>
    <w:rsid w:val="00341FBE"/>
    <w:rsid w:val="00343E98"/>
    <w:rsid w:val="00343FE4"/>
    <w:rsid w:val="003453D7"/>
    <w:rsid w:val="0034647C"/>
    <w:rsid w:val="00347501"/>
    <w:rsid w:val="00356479"/>
    <w:rsid w:val="00356B39"/>
    <w:rsid w:val="00357F0B"/>
    <w:rsid w:val="003601EA"/>
    <w:rsid w:val="00360926"/>
    <w:rsid w:val="00361CF0"/>
    <w:rsid w:val="003654E9"/>
    <w:rsid w:val="003660F8"/>
    <w:rsid w:val="003713C6"/>
    <w:rsid w:val="00392A36"/>
    <w:rsid w:val="003955F8"/>
    <w:rsid w:val="003965A3"/>
    <w:rsid w:val="00396C77"/>
    <w:rsid w:val="003A0864"/>
    <w:rsid w:val="003A24DC"/>
    <w:rsid w:val="003A57E5"/>
    <w:rsid w:val="003A7637"/>
    <w:rsid w:val="003A7B0D"/>
    <w:rsid w:val="003B1928"/>
    <w:rsid w:val="003B4B3A"/>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618"/>
    <w:rsid w:val="003E2BF9"/>
    <w:rsid w:val="003E3E85"/>
    <w:rsid w:val="003E68C0"/>
    <w:rsid w:val="003E7B89"/>
    <w:rsid w:val="003F00FA"/>
    <w:rsid w:val="003F0E12"/>
    <w:rsid w:val="003F2D4A"/>
    <w:rsid w:val="003F2FB5"/>
    <w:rsid w:val="003F5D27"/>
    <w:rsid w:val="003F61B9"/>
    <w:rsid w:val="003F7FDD"/>
    <w:rsid w:val="00401B25"/>
    <w:rsid w:val="00402049"/>
    <w:rsid w:val="004062D2"/>
    <w:rsid w:val="004100AE"/>
    <w:rsid w:val="00414210"/>
    <w:rsid w:val="00415876"/>
    <w:rsid w:val="004169F4"/>
    <w:rsid w:val="00416FF4"/>
    <w:rsid w:val="0041715C"/>
    <w:rsid w:val="00417920"/>
    <w:rsid w:val="00417B06"/>
    <w:rsid w:val="00425622"/>
    <w:rsid w:val="00425C46"/>
    <w:rsid w:val="004263BB"/>
    <w:rsid w:val="00426F4E"/>
    <w:rsid w:val="00431413"/>
    <w:rsid w:val="00434123"/>
    <w:rsid w:val="00435F1C"/>
    <w:rsid w:val="00435F54"/>
    <w:rsid w:val="00436070"/>
    <w:rsid w:val="0043630C"/>
    <w:rsid w:val="00440772"/>
    <w:rsid w:val="00441B06"/>
    <w:rsid w:val="004428F0"/>
    <w:rsid w:val="00443616"/>
    <w:rsid w:val="00443F0F"/>
    <w:rsid w:val="0044482A"/>
    <w:rsid w:val="00445452"/>
    <w:rsid w:val="00445DEB"/>
    <w:rsid w:val="00450210"/>
    <w:rsid w:val="0045437D"/>
    <w:rsid w:val="00465F11"/>
    <w:rsid w:val="004716F7"/>
    <w:rsid w:val="00472A98"/>
    <w:rsid w:val="00472B6C"/>
    <w:rsid w:val="00473869"/>
    <w:rsid w:val="00483540"/>
    <w:rsid w:val="004857E3"/>
    <w:rsid w:val="00490ABB"/>
    <w:rsid w:val="00492C54"/>
    <w:rsid w:val="0049323E"/>
    <w:rsid w:val="00494C3B"/>
    <w:rsid w:val="004976E8"/>
    <w:rsid w:val="004A0468"/>
    <w:rsid w:val="004A1260"/>
    <w:rsid w:val="004A15EF"/>
    <w:rsid w:val="004A318F"/>
    <w:rsid w:val="004A359B"/>
    <w:rsid w:val="004A3AA2"/>
    <w:rsid w:val="004B091B"/>
    <w:rsid w:val="004B0D67"/>
    <w:rsid w:val="004B10E7"/>
    <w:rsid w:val="004B2E98"/>
    <w:rsid w:val="004B36CD"/>
    <w:rsid w:val="004B4ECA"/>
    <w:rsid w:val="004C0B26"/>
    <w:rsid w:val="004C35FD"/>
    <w:rsid w:val="004C4A06"/>
    <w:rsid w:val="004C5EF6"/>
    <w:rsid w:val="004C7322"/>
    <w:rsid w:val="004C76C6"/>
    <w:rsid w:val="004D097C"/>
    <w:rsid w:val="004D2405"/>
    <w:rsid w:val="004D4C2A"/>
    <w:rsid w:val="004D66C2"/>
    <w:rsid w:val="004E0FC6"/>
    <w:rsid w:val="004E2444"/>
    <w:rsid w:val="004E699A"/>
    <w:rsid w:val="004F0024"/>
    <w:rsid w:val="004F3574"/>
    <w:rsid w:val="004F3F28"/>
    <w:rsid w:val="004F7D44"/>
    <w:rsid w:val="00500233"/>
    <w:rsid w:val="00500C1B"/>
    <w:rsid w:val="00502D1E"/>
    <w:rsid w:val="00502D96"/>
    <w:rsid w:val="00502F1A"/>
    <w:rsid w:val="00504B5C"/>
    <w:rsid w:val="00504FF5"/>
    <w:rsid w:val="005050FB"/>
    <w:rsid w:val="00506048"/>
    <w:rsid w:val="00507362"/>
    <w:rsid w:val="00507C8E"/>
    <w:rsid w:val="00513A28"/>
    <w:rsid w:val="00514016"/>
    <w:rsid w:val="00514861"/>
    <w:rsid w:val="00515272"/>
    <w:rsid w:val="005214DF"/>
    <w:rsid w:val="005257DA"/>
    <w:rsid w:val="00527032"/>
    <w:rsid w:val="0052782F"/>
    <w:rsid w:val="00527EFB"/>
    <w:rsid w:val="00530413"/>
    <w:rsid w:val="005312E0"/>
    <w:rsid w:val="00531E88"/>
    <w:rsid w:val="00532466"/>
    <w:rsid w:val="00532D51"/>
    <w:rsid w:val="00535B30"/>
    <w:rsid w:val="0053740A"/>
    <w:rsid w:val="00541E16"/>
    <w:rsid w:val="00542807"/>
    <w:rsid w:val="0054296D"/>
    <w:rsid w:val="00543BC0"/>
    <w:rsid w:val="00547291"/>
    <w:rsid w:val="005477B0"/>
    <w:rsid w:val="00553584"/>
    <w:rsid w:val="00553951"/>
    <w:rsid w:val="00553C5E"/>
    <w:rsid w:val="00555F4C"/>
    <w:rsid w:val="00557275"/>
    <w:rsid w:val="00557CAE"/>
    <w:rsid w:val="00561628"/>
    <w:rsid w:val="005643A5"/>
    <w:rsid w:val="00564B6B"/>
    <w:rsid w:val="005654E2"/>
    <w:rsid w:val="005658BE"/>
    <w:rsid w:val="00565B1D"/>
    <w:rsid w:val="0056707B"/>
    <w:rsid w:val="00575D05"/>
    <w:rsid w:val="005818B1"/>
    <w:rsid w:val="005822E2"/>
    <w:rsid w:val="00582E5C"/>
    <w:rsid w:val="005843AD"/>
    <w:rsid w:val="00590D8A"/>
    <w:rsid w:val="005923AE"/>
    <w:rsid w:val="0059404D"/>
    <w:rsid w:val="005954EF"/>
    <w:rsid w:val="0059660F"/>
    <w:rsid w:val="005A20BA"/>
    <w:rsid w:val="005B331B"/>
    <w:rsid w:val="005B3433"/>
    <w:rsid w:val="005B50E1"/>
    <w:rsid w:val="005B587F"/>
    <w:rsid w:val="005B5F39"/>
    <w:rsid w:val="005B6212"/>
    <w:rsid w:val="005C1EA1"/>
    <w:rsid w:val="005C23EC"/>
    <w:rsid w:val="005C6512"/>
    <w:rsid w:val="005C7376"/>
    <w:rsid w:val="005D02A4"/>
    <w:rsid w:val="005D124A"/>
    <w:rsid w:val="005D1C42"/>
    <w:rsid w:val="005D1EEA"/>
    <w:rsid w:val="005D3746"/>
    <w:rsid w:val="005D39E9"/>
    <w:rsid w:val="005D3E71"/>
    <w:rsid w:val="005D6244"/>
    <w:rsid w:val="005E0EA7"/>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629"/>
    <w:rsid w:val="00616AF2"/>
    <w:rsid w:val="00620FD9"/>
    <w:rsid w:val="006233F2"/>
    <w:rsid w:val="00627654"/>
    <w:rsid w:val="00627C32"/>
    <w:rsid w:val="006300F9"/>
    <w:rsid w:val="00635072"/>
    <w:rsid w:val="006365D1"/>
    <w:rsid w:val="006367D1"/>
    <w:rsid w:val="0063696A"/>
    <w:rsid w:val="006371D4"/>
    <w:rsid w:val="00637BE2"/>
    <w:rsid w:val="006401C9"/>
    <w:rsid w:val="00642377"/>
    <w:rsid w:val="006428A4"/>
    <w:rsid w:val="00644AED"/>
    <w:rsid w:val="0065565A"/>
    <w:rsid w:val="00661325"/>
    <w:rsid w:val="00662577"/>
    <w:rsid w:val="0066427C"/>
    <w:rsid w:val="0066465B"/>
    <w:rsid w:val="00670CBD"/>
    <w:rsid w:val="006710A3"/>
    <w:rsid w:val="00671363"/>
    <w:rsid w:val="00676B77"/>
    <w:rsid w:val="00677681"/>
    <w:rsid w:val="00677F3E"/>
    <w:rsid w:val="006806FB"/>
    <w:rsid w:val="0068179A"/>
    <w:rsid w:val="00682B75"/>
    <w:rsid w:val="00682D37"/>
    <w:rsid w:val="00683E21"/>
    <w:rsid w:val="00684591"/>
    <w:rsid w:val="00684976"/>
    <w:rsid w:val="00684F29"/>
    <w:rsid w:val="00690337"/>
    <w:rsid w:val="0069430F"/>
    <w:rsid w:val="00695722"/>
    <w:rsid w:val="00695826"/>
    <w:rsid w:val="006A14E6"/>
    <w:rsid w:val="006A383D"/>
    <w:rsid w:val="006A53D3"/>
    <w:rsid w:val="006B1E8B"/>
    <w:rsid w:val="006B3112"/>
    <w:rsid w:val="006B5B19"/>
    <w:rsid w:val="006B63CE"/>
    <w:rsid w:val="006B70F6"/>
    <w:rsid w:val="006C1863"/>
    <w:rsid w:val="006C24E4"/>
    <w:rsid w:val="006D15F6"/>
    <w:rsid w:val="006D2400"/>
    <w:rsid w:val="006E1055"/>
    <w:rsid w:val="006E150F"/>
    <w:rsid w:val="006E3AA1"/>
    <w:rsid w:val="006E5D6A"/>
    <w:rsid w:val="006E6FE0"/>
    <w:rsid w:val="006F05CF"/>
    <w:rsid w:val="006F2222"/>
    <w:rsid w:val="00700935"/>
    <w:rsid w:val="00703FA1"/>
    <w:rsid w:val="00705424"/>
    <w:rsid w:val="007106A9"/>
    <w:rsid w:val="00711C60"/>
    <w:rsid w:val="00714884"/>
    <w:rsid w:val="00715858"/>
    <w:rsid w:val="00723AB6"/>
    <w:rsid w:val="00724FB9"/>
    <w:rsid w:val="00726A86"/>
    <w:rsid w:val="00732F69"/>
    <w:rsid w:val="00735ECE"/>
    <w:rsid w:val="007379C9"/>
    <w:rsid w:val="00741A2C"/>
    <w:rsid w:val="0074486A"/>
    <w:rsid w:val="00750320"/>
    <w:rsid w:val="007527D0"/>
    <w:rsid w:val="007579AD"/>
    <w:rsid w:val="00763073"/>
    <w:rsid w:val="00763824"/>
    <w:rsid w:val="00765965"/>
    <w:rsid w:val="00765BC8"/>
    <w:rsid w:val="00766DD2"/>
    <w:rsid w:val="007677F9"/>
    <w:rsid w:val="00770282"/>
    <w:rsid w:val="00770B33"/>
    <w:rsid w:val="00775FE7"/>
    <w:rsid w:val="00776362"/>
    <w:rsid w:val="007767CC"/>
    <w:rsid w:val="00776A89"/>
    <w:rsid w:val="0078030D"/>
    <w:rsid w:val="0078186B"/>
    <w:rsid w:val="00782736"/>
    <w:rsid w:val="00782EAD"/>
    <w:rsid w:val="0078318A"/>
    <w:rsid w:val="00787B70"/>
    <w:rsid w:val="00790573"/>
    <w:rsid w:val="00792134"/>
    <w:rsid w:val="007930AF"/>
    <w:rsid w:val="00793CE9"/>
    <w:rsid w:val="00794878"/>
    <w:rsid w:val="0079540E"/>
    <w:rsid w:val="00795B61"/>
    <w:rsid w:val="00795BDB"/>
    <w:rsid w:val="007A0A24"/>
    <w:rsid w:val="007A26C9"/>
    <w:rsid w:val="007A28EC"/>
    <w:rsid w:val="007A38B4"/>
    <w:rsid w:val="007A3ADC"/>
    <w:rsid w:val="007B101B"/>
    <w:rsid w:val="007B74B0"/>
    <w:rsid w:val="007C0573"/>
    <w:rsid w:val="007C0FB7"/>
    <w:rsid w:val="007C2535"/>
    <w:rsid w:val="007C2684"/>
    <w:rsid w:val="007C4BD4"/>
    <w:rsid w:val="007C7CA5"/>
    <w:rsid w:val="007D34D1"/>
    <w:rsid w:val="007D3F54"/>
    <w:rsid w:val="007D7416"/>
    <w:rsid w:val="007E2E97"/>
    <w:rsid w:val="007E7041"/>
    <w:rsid w:val="007F03CD"/>
    <w:rsid w:val="007F2024"/>
    <w:rsid w:val="007F29EF"/>
    <w:rsid w:val="007F3C33"/>
    <w:rsid w:val="007F3F04"/>
    <w:rsid w:val="007F664C"/>
    <w:rsid w:val="00801E9C"/>
    <w:rsid w:val="00804C4D"/>
    <w:rsid w:val="00805D69"/>
    <w:rsid w:val="008064FD"/>
    <w:rsid w:val="00806BAC"/>
    <w:rsid w:val="00807158"/>
    <w:rsid w:val="00810E6A"/>
    <w:rsid w:val="008133A1"/>
    <w:rsid w:val="008140C8"/>
    <w:rsid w:val="00815030"/>
    <w:rsid w:val="0081547A"/>
    <w:rsid w:val="008166DE"/>
    <w:rsid w:val="00820335"/>
    <w:rsid w:val="00820FEF"/>
    <w:rsid w:val="00824B4C"/>
    <w:rsid w:val="00826A33"/>
    <w:rsid w:val="0082755C"/>
    <w:rsid w:val="008309DE"/>
    <w:rsid w:val="00831F34"/>
    <w:rsid w:val="00832564"/>
    <w:rsid w:val="0083465B"/>
    <w:rsid w:val="0083527C"/>
    <w:rsid w:val="00836DE5"/>
    <w:rsid w:val="0083763D"/>
    <w:rsid w:val="00837D22"/>
    <w:rsid w:val="00840AA6"/>
    <w:rsid w:val="0084224E"/>
    <w:rsid w:val="008423A2"/>
    <w:rsid w:val="00844278"/>
    <w:rsid w:val="00844506"/>
    <w:rsid w:val="00850207"/>
    <w:rsid w:val="008603EC"/>
    <w:rsid w:val="00863990"/>
    <w:rsid w:val="00863C77"/>
    <w:rsid w:val="0086414F"/>
    <w:rsid w:val="00870676"/>
    <w:rsid w:val="00873B32"/>
    <w:rsid w:val="00874592"/>
    <w:rsid w:val="00876C4D"/>
    <w:rsid w:val="008828F7"/>
    <w:rsid w:val="00885CB1"/>
    <w:rsid w:val="00885F47"/>
    <w:rsid w:val="008900E3"/>
    <w:rsid w:val="00891711"/>
    <w:rsid w:val="0089260B"/>
    <w:rsid w:val="008948F9"/>
    <w:rsid w:val="008A0381"/>
    <w:rsid w:val="008A2EAD"/>
    <w:rsid w:val="008A37E9"/>
    <w:rsid w:val="008A7781"/>
    <w:rsid w:val="008A7A8C"/>
    <w:rsid w:val="008B17B7"/>
    <w:rsid w:val="008B2F6B"/>
    <w:rsid w:val="008B48F6"/>
    <w:rsid w:val="008B510D"/>
    <w:rsid w:val="008C2740"/>
    <w:rsid w:val="008C4308"/>
    <w:rsid w:val="008C4F3D"/>
    <w:rsid w:val="008C54EE"/>
    <w:rsid w:val="008C5901"/>
    <w:rsid w:val="008C5F5A"/>
    <w:rsid w:val="008C651D"/>
    <w:rsid w:val="008D061D"/>
    <w:rsid w:val="008D5FA8"/>
    <w:rsid w:val="008D68BA"/>
    <w:rsid w:val="008D7D23"/>
    <w:rsid w:val="008E2E3C"/>
    <w:rsid w:val="008E3D38"/>
    <w:rsid w:val="008E6E27"/>
    <w:rsid w:val="008E77B4"/>
    <w:rsid w:val="008F1977"/>
    <w:rsid w:val="008F459B"/>
    <w:rsid w:val="008F5182"/>
    <w:rsid w:val="00900005"/>
    <w:rsid w:val="00910803"/>
    <w:rsid w:val="00910ECA"/>
    <w:rsid w:val="00911E31"/>
    <w:rsid w:val="009121B9"/>
    <w:rsid w:val="00917ADF"/>
    <w:rsid w:val="00922CE3"/>
    <w:rsid w:val="009244EB"/>
    <w:rsid w:val="00924828"/>
    <w:rsid w:val="0092577C"/>
    <w:rsid w:val="009308F8"/>
    <w:rsid w:val="00932B31"/>
    <w:rsid w:val="0093369A"/>
    <w:rsid w:val="00935C15"/>
    <w:rsid w:val="00935F4F"/>
    <w:rsid w:val="009365EE"/>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B57"/>
    <w:rsid w:val="00987A86"/>
    <w:rsid w:val="0099026D"/>
    <w:rsid w:val="00990874"/>
    <w:rsid w:val="00991F3E"/>
    <w:rsid w:val="009A04DD"/>
    <w:rsid w:val="009A1959"/>
    <w:rsid w:val="009A2579"/>
    <w:rsid w:val="009A4000"/>
    <w:rsid w:val="009B1C61"/>
    <w:rsid w:val="009B64BC"/>
    <w:rsid w:val="009B753E"/>
    <w:rsid w:val="009B78BA"/>
    <w:rsid w:val="009C0DF6"/>
    <w:rsid w:val="009C2D44"/>
    <w:rsid w:val="009C4558"/>
    <w:rsid w:val="009D1850"/>
    <w:rsid w:val="009D1CB4"/>
    <w:rsid w:val="009D1E54"/>
    <w:rsid w:val="009D25BF"/>
    <w:rsid w:val="009D7BC8"/>
    <w:rsid w:val="009E024D"/>
    <w:rsid w:val="009E134C"/>
    <w:rsid w:val="009E3DE3"/>
    <w:rsid w:val="009E73B0"/>
    <w:rsid w:val="009E759E"/>
    <w:rsid w:val="009F1006"/>
    <w:rsid w:val="009F4915"/>
    <w:rsid w:val="009F4B8F"/>
    <w:rsid w:val="00A00688"/>
    <w:rsid w:val="00A03348"/>
    <w:rsid w:val="00A06E05"/>
    <w:rsid w:val="00A07375"/>
    <w:rsid w:val="00A10E86"/>
    <w:rsid w:val="00A10FA9"/>
    <w:rsid w:val="00A15756"/>
    <w:rsid w:val="00A17554"/>
    <w:rsid w:val="00A20539"/>
    <w:rsid w:val="00A216FA"/>
    <w:rsid w:val="00A248A6"/>
    <w:rsid w:val="00A25B61"/>
    <w:rsid w:val="00A30B41"/>
    <w:rsid w:val="00A317E6"/>
    <w:rsid w:val="00A31AD7"/>
    <w:rsid w:val="00A32AB8"/>
    <w:rsid w:val="00A34EEE"/>
    <w:rsid w:val="00A359FB"/>
    <w:rsid w:val="00A37B22"/>
    <w:rsid w:val="00A400BA"/>
    <w:rsid w:val="00A408F7"/>
    <w:rsid w:val="00A43A48"/>
    <w:rsid w:val="00A441C1"/>
    <w:rsid w:val="00A51896"/>
    <w:rsid w:val="00A52C1C"/>
    <w:rsid w:val="00A54D5C"/>
    <w:rsid w:val="00A54E97"/>
    <w:rsid w:val="00A57049"/>
    <w:rsid w:val="00A57DE6"/>
    <w:rsid w:val="00A603B0"/>
    <w:rsid w:val="00A61926"/>
    <w:rsid w:val="00A61D3B"/>
    <w:rsid w:val="00A65D14"/>
    <w:rsid w:val="00A76447"/>
    <w:rsid w:val="00A76818"/>
    <w:rsid w:val="00A8233A"/>
    <w:rsid w:val="00A82E5D"/>
    <w:rsid w:val="00A82F06"/>
    <w:rsid w:val="00A8458A"/>
    <w:rsid w:val="00A851B5"/>
    <w:rsid w:val="00A87249"/>
    <w:rsid w:val="00A939FC"/>
    <w:rsid w:val="00A96F3C"/>
    <w:rsid w:val="00AA0A84"/>
    <w:rsid w:val="00AA7413"/>
    <w:rsid w:val="00AB1B07"/>
    <w:rsid w:val="00AB6A7E"/>
    <w:rsid w:val="00AB7183"/>
    <w:rsid w:val="00AC055B"/>
    <w:rsid w:val="00AC3CD3"/>
    <w:rsid w:val="00AC4752"/>
    <w:rsid w:val="00AC6BE2"/>
    <w:rsid w:val="00AD21BE"/>
    <w:rsid w:val="00AD3107"/>
    <w:rsid w:val="00AD662D"/>
    <w:rsid w:val="00AE1F7B"/>
    <w:rsid w:val="00AE22A0"/>
    <w:rsid w:val="00AF2C00"/>
    <w:rsid w:val="00AF619D"/>
    <w:rsid w:val="00AF7100"/>
    <w:rsid w:val="00AF7302"/>
    <w:rsid w:val="00B064BE"/>
    <w:rsid w:val="00B06B45"/>
    <w:rsid w:val="00B101AE"/>
    <w:rsid w:val="00B10572"/>
    <w:rsid w:val="00B105BF"/>
    <w:rsid w:val="00B10CFC"/>
    <w:rsid w:val="00B13788"/>
    <w:rsid w:val="00B14941"/>
    <w:rsid w:val="00B17F8B"/>
    <w:rsid w:val="00B21AD6"/>
    <w:rsid w:val="00B27EF9"/>
    <w:rsid w:val="00B36DC5"/>
    <w:rsid w:val="00B4607B"/>
    <w:rsid w:val="00B47906"/>
    <w:rsid w:val="00B47988"/>
    <w:rsid w:val="00B47A12"/>
    <w:rsid w:val="00B47BF8"/>
    <w:rsid w:val="00B5104C"/>
    <w:rsid w:val="00B5292B"/>
    <w:rsid w:val="00B6313B"/>
    <w:rsid w:val="00B6491E"/>
    <w:rsid w:val="00B64B47"/>
    <w:rsid w:val="00B656E9"/>
    <w:rsid w:val="00B67876"/>
    <w:rsid w:val="00B67C40"/>
    <w:rsid w:val="00B70205"/>
    <w:rsid w:val="00B71FF3"/>
    <w:rsid w:val="00B728E3"/>
    <w:rsid w:val="00B73247"/>
    <w:rsid w:val="00B74676"/>
    <w:rsid w:val="00B75440"/>
    <w:rsid w:val="00B761C8"/>
    <w:rsid w:val="00B77926"/>
    <w:rsid w:val="00B81333"/>
    <w:rsid w:val="00B81D9F"/>
    <w:rsid w:val="00B81DD1"/>
    <w:rsid w:val="00B8598F"/>
    <w:rsid w:val="00B92931"/>
    <w:rsid w:val="00B92B48"/>
    <w:rsid w:val="00B95048"/>
    <w:rsid w:val="00BA0E04"/>
    <w:rsid w:val="00BA29C4"/>
    <w:rsid w:val="00BA3EA7"/>
    <w:rsid w:val="00BA4687"/>
    <w:rsid w:val="00BB4454"/>
    <w:rsid w:val="00BB563A"/>
    <w:rsid w:val="00BC18F0"/>
    <w:rsid w:val="00BC1987"/>
    <w:rsid w:val="00BC666F"/>
    <w:rsid w:val="00BC7BB8"/>
    <w:rsid w:val="00BD17B3"/>
    <w:rsid w:val="00BD1C16"/>
    <w:rsid w:val="00BD28D3"/>
    <w:rsid w:val="00BD5C09"/>
    <w:rsid w:val="00BE34F9"/>
    <w:rsid w:val="00BE7553"/>
    <w:rsid w:val="00BE7A6F"/>
    <w:rsid w:val="00BF19A2"/>
    <w:rsid w:val="00BF1F3B"/>
    <w:rsid w:val="00C0559A"/>
    <w:rsid w:val="00C070DA"/>
    <w:rsid w:val="00C11210"/>
    <w:rsid w:val="00C11ADA"/>
    <w:rsid w:val="00C17063"/>
    <w:rsid w:val="00C22F34"/>
    <w:rsid w:val="00C230E0"/>
    <w:rsid w:val="00C237F6"/>
    <w:rsid w:val="00C239C7"/>
    <w:rsid w:val="00C27DC4"/>
    <w:rsid w:val="00C27E55"/>
    <w:rsid w:val="00C322DC"/>
    <w:rsid w:val="00C326AE"/>
    <w:rsid w:val="00C327EA"/>
    <w:rsid w:val="00C33FD9"/>
    <w:rsid w:val="00C4388D"/>
    <w:rsid w:val="00C440AB"/>
    <w:rsid w:val="00C51B89"/>
    <w:rsid w:val="00C52AC2"/>
    <w:rsid w:val="00C53307"/>
    <w:rsid w:val="00C53555"/>
    <w:rsid w:val="00C53BA0"/>
    <w:rsid w:val="00C54827"/>
    <w:rsid w:val="00C56F50"/>
    <w:rsid w:val="00C57942"/>
    <w:rsid w:val="00C62970"/>
    <w:rsid w:val="00C63F69"/>
    <w:rsid w:val="00C659D8"/>
    <w:rsid w:val="00C74492"/>
    <w:rsid w:val="00C7476E"/>
    <w:rsid w:val="00C76270"/>
    <w:rsid w:val="00C764C2"/>
    <w:rsid w:val="00C77263"/>
    <w:rsid w:val="00C773C5"/>
    <w:rsid w:val="00C77B5E"/>
    <w:rsid w:val="00C81E2B"/>
    <w:rsid w:val="00C83A3B"/>
    <w:rsid w:val="00C83D3C"/>
    <w:rsid w:val="00C8682F"/>
    <w:rsid w:val="00C900B0"/>
    <w:rsid w:val="00C9785A"/>
    <w:rsid w:val="00C97CC8"/>
    <w:rsid w:val="00CA0EE1"/>
    <w:rsid w:val="00CA79F2"/>
    <w:rsid w:val="00CB29B2"/>
    <w:rsid w:val="00CB40E0"/>
    <w:rsid w:val="00CB46DD"/>
    <w:rsid w:val="00CC0087"/>
    <w:rsid w:val="00CC0A2D"/>
    <w:rsid w:val="00CC3846"/>
    <w:rsid w:val="00CD18F9"/>
    <w:rsid w:val="00CD2941"/>
    <w:rsid w:val="00CD350B"/>
    <w:rsid w:val="00CD6470"/>
    <w:rsid w:val="00CE722F"/>
    <w:rsid w:val="00CF0997"/>
    <w:rsid w:val="00CF2A4B"/>
    <w:rsid w:val="00CF3616"/>
    <w:rsid w:val="00CF714F"/>
    <w:rsid w:val="00D017F5"/>
    <w:rsid w:val="00D01BDA"/>
    <w:rsid w:val="00D02554"/>
    <w:rsid w:val="00D03510"/>
    <w:rsid w:val="00D04392"/>
    <w:rsid w:val="00D13215"/>
    <w:rsid w:val="00D1584B"/>
    <w:rsid w:val="00D15D57"/>
    <w:rsid w:val="00D160F3"/>
    <w:rsid w:val="00D16B18"/>
    <w:rsid w:val="00D233BA"/>
    <w:rsid w:val="00D245F3"/>
    <w:rsid w:val="00D24FA7"/>
    <w:rsid w:val="00D25414"/>
    <w:rsid w:val="00D25523"/>
    <w:rsid w:val="00D310C4"/>
    <w:rsid w:val="00D315FF"/>
    <w:rsid w:val="00D32274"/>
    <w:rsid w:val="00D339A9"/>
    <w:rsid w:val="00D349B3"/>
    <w:rsid w:val="00D37301"/>
    <w:rsid w:val="00D429BD"/>
    <w:rsid w:val="00D46245"/>
    <w:rsid w:val="00D5399F"/>
    <w:rsid w:val="00D55D07"/>
    <w:rsid w:val="00D56E82"/>
    <w:rsid w:val="00D610CA"/>
    <w:rsid w:val="00D6432B"/>
    <w:rsid w:val="00D66761"/>
    <w:rsid w:val="00D718B1"/>
    <w:rsid w:val="00D80929"/>
    <w:rsid w:val="00D92AF9"/>
    <w:rsid w:val="00DA27DC"/>
    <w:rsid w:val="00DA65FB"/>
    <w:rsid w:val="00DB0089"/>
    <w:rsid w:val="00DB0E22"/>
    <w:rsid w:val="00DB1DE5"/>
    <w:rsid w:val="00DB6159"/>
    <w:rsid w:val="00DB6DE6"/>
    <w:rsid w:val="00DC0440"/>
    <w:rsid w:val="00DC053A"/>
    <w:rsid w:val="00DC05C4"/>
    <w:rsid w:val="00DC1FE8"/>
    <w:rsid w:val="00DC35F9"/>
    <w:rsid w:val="00DC5A23"/>
    <w:rsid w:val="00DC6B31"/>
    <w:rsid w:val="00DD11C3"/>
    <w:rsid w:val="00DD12BE"/>
    <w:rsid w:val="00DD2A91"/>
    <w:rsid w:val="00DD304A"/>
    <w:rsid w:val="00DD4AD1"/>
    <w:rsid w:val="00DD50A6"/>
    <w:rsid w:val="00DD69EA"/>
    <w:rsid w:val="00DE179B"/>
    <w:rsid w:val="00DE44C8"/>
    <w:rsid w:val="00DE5073"/>
    <w:rsid w:val="00DE71BA"/>
    <w:rsid w:val="00DE794F"/>
    <w:rsid w:val="00DF05BD"/>
    <w:rsid w:val="00DF37AC"/>
    <w:rsid w:val="00DF71AC"/>
    <w:rsid w:val="00DF72FC"/>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877"/>
    <w:rsid w:val="00E57E9D"/>
    <w:rsid w:val="00E61372"/>
    <w:rsid w:val="00E66425"/>
    <w:rsid w:val="00E67045"/>
    <w:rsid w:val="00E71B76"/>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D101A"/>
    <w:rsid w:val="00ED1B99"/>
    <w:rsid w:val="00ED428D"/>
    <w:rsid w:val="00ED7139"/>
    <w:rsid w:val="00EE25E3"/>
    <w:rsid w:val="00EE4580"/>
    <w:rsid w:val="00EE4CB6"/>
    <w:rsid w:val="00EE575E"/>
    <w:rsid w:val="00EE5CD9"/>
    <w:rsid w:val="00EE62C1"/>
    <w:rsid w:val="00EF4986"/>
    <w:rsid w:val="00EF724B"/>
    <w:rsid w:val="00EF7459"/>
    <w:rsid w:val="00F0075C"/>
    <w:rsid w:val="00F02D47"/>
    <w:rsid w:val="00F077E2"/>
    <w:rsid w:val="00F13019"/>
    <w:rsid w:val="00F139BE"/>
    <w:rsid w:val="00F15D9B"/>
    <w:rsid w:val="00F1723C"/>
    <w:rsid w:val="00F2057D"/>
    <w:rsid w:val="00F339A7"/>
    <w:rsid w:val="00F3511F"/>
    <w:rsid w:val="00F41DE4"/>
    <w:rsid w:val="00F44168"/>
    <w:rsid w:val="00F47247"/>
    <w:rsid w:val="00F50B64"/>
    <w:rsid w:val="00F50F1E"/>
    <w:rsid w:val="00F50F52"/>
    <w:rsid w:val="00F54C2E"/>
    <w:rsid w:val="00F55FFC"/>
    <w:rsid w:val="00F5644C"/>
    <w:rsid w:val="00F60FBA"/>
    <w:rsid w:val="00F70517"/>
    <w:rsid w:val="00F72093"/>
    <w:rsid w:val="00F73CEA"/>
    <w:rsid w:val="00F747C3"/>
    <w:rsid w:val="00F7577E"/>
    <w:rsid w:val="00F75FE2"/>
    <w:rsid w:val="00F7746D"/>
    <w:rsid w:val="00F85E3F"/>
    <w:rsid w:val="00F85EDA"/>
    <w:rsid w:val="00F9007C"/>
    <w:rsid w:val="00F9124A"/>
    <w:rsid w:val="00F92252"/>
    <w:rsid w:val="00F924E4"/>
    <w:rsid w:val="00F93595"/>
    <w:rsid w:val="00F951B8"/>
    <w:rsid w:val="00FA159A"/>
    <w:rsid w:val="00FA59D3"/>
    <w:rsid w:val="00FB1841"/>
    <w:rsid w:val="00FB1BF7"/>
    <w:rsid w:val="00FB7835"/>
    <w:rsid w:val="00FC2A0F"/>
    <w:rsid w:val="00FC5500"/>
    <w:rsid w:val="00FC5877"/>
    <w:rsid w:val="00FC74CE"/>
    <w:rsid w:val="00FD1132"/>
    <w:rsid w:val="00FD2866"/>
    <w:rsid w:val="00FD355B"/>
    <w:rsid w:val="00FD4E7C"/>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C198B5"/>
  <w15:docId w15:val="{CE02A6CF-F84B-4478-8441-C5254A2A8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uiPriority w:val="1"/>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620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760757727">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13788652">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192649033">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49990238">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1130353">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1FFE7C-68E8-4417-8B14-0B5AD0F4EA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1359</Words>
  <Characters>7750</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9091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Максим Александрович</cp:lastModifiedBy>
  <cp:revision>14</cp:revision>
  <cp:lastPrinted>2015-04-08T08:39:00Z</cp:lastPrinted>
  <dcterms:created xsi:type="dcterms:W3CDTF">2018-03-27T03:25:00Z</dcterms:created>
  <dcterms:modified xsi:type="dcterms:W3CDTF">2020-12-08T06:23:00Z</dcterms:modified>
</cp:coreProperties>
</file>