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123405451"/>
    <w:bookmarkStart w:id="1" w:name="_Toc166101206"/>
    <w:bookmarkStart w:id="2" w:name="_Ref166101247"/>
    <w:bookmarkStart w:id="3" w:name="_Ref166101251"/>
    <w:bookmarkStart w:id="4" w:name="_Toc205370449"/>
    <w:bookmarkStart w:id="5" w:name="_Toc166101204"/>
    <w:bookmarkStart w:id="6" w:name="_Ref166101239"/>
    <w:bookmarkStart w:id="7" w:name="_Ref166101240"/>
    <w:bookmarkStart w:id="8" w:name="_Ref166249866"/>
    <w:bookmarkStart w:id="9" w:name="_Ref166329578"/>
    <w:bookmarkStart w:id="10" w:name="_Ref166487287"/>
    <w:bookmarkStart w:id="11" w:name="_Toc205370447"/>
    <w:p w:rsidR="0048510F" w:rsidRDefault="0048510F" w:rsidP="0048510F">
      <w:pPr>
        <w:tabs>
          <w:tab w:val="left" w:pos="5670"/>
        </w:tabs>
        <w:suppressAutoHyphens/>
        <w:ind w:hanging="142"/>
        <w:rPr>
          <w:b/>
          <w:color w:val="000000"/>
        </w:rPr>
      </w:pPr>
      <w:r w:rsidRPr="0048510F">
        <w:rPr>
          <w:b/>
          <w:color w:val="000000"/>
        </w:rPr>
        <w:object w:dxaOrig="9180" w:dyaOrig="11881">
          <v:shape id="_x0000_i1025" type="#_x0000_t75" style="width:526.5pt;height:681.75pt" o:ole="">
            <v:imagedata r:id="rId9" o:title=""/>
          </v:shape>
          <o:OLEObject Type="Embed" ProgID="AcroExch.Document.DC" ShapeID="_x0000_i1025" DrawAspect="Content" ObjectID="_1669212211" r:id="rId10"/>
        </w:object>
      </w:r>
    </w:p>
    <w:p w:rsidR="0048510F" w:rsidRDefault="0048510F" w:rsidP="0048510F">
      <w:pPr>
        <w:tabs>
          <w:tab w:val="left" w:pos="5670"/>
        </w:tabs>
        <w:suppressAutoHyphens/>
        <w:ind w:hanging="142"/>
        <w:rPr>
          <w:b/>
          <w:color w:val="000000"/>
        </w:rPr>
      </w:pPr>
    </w:p>
    <w:p w:rsidR="0048510F" w:rsidRDefault="0048510F" w:rsidP="0048510F">
      <w:pPr>
        <w:tabs>
          <w:tab w:val="left" w:pos="5670"/>
        </w:tabs>
        <w:suppressAutoHyphens/>
        <w:ind w:hanging="142"/>
        <w:rPr>
          <w:b/>
          <w:color w:val="000000"/>
        </w:rPr>
      </w:pPr>
    </w:p>
    <w:p w:rsidR="0048510F" w:rsidRDefault="0048510F" w:rsidP="0048510F">
      <w:pPr>
        <w:tabs>
          <w:tab w:val="left" w:pos="5670"/>
        </w:tabs>
        <w:suppressAutoHyphens/>
        <w:ind w:hanging="142"/>
        <w:rPr>
          <w:b/>
          <w:color w:val="000000"/>
        </w:rPr>
      </w:pPr>
    </w:p>
    <w:p w:rsidR="0048510F" w:rsidRDefault="0048510F" w:rsidP="0048510F">
      <w:pPr>
        <w:tabs>
          <w:tab w:val="left" w:pos="5670"/>
        </w:tabs>
        <w:suppressAutoHyphens/>
        <w:ind w:hanging="142"/>
        <w:rPr>
          <w:b/>
          <w:color w:val="000000"/>
        </w:rPr>
      </w:pPr>
    </w:p>
    <w:p w:rsidR="0048510F" w:rsidRDefault="0048510F" w:rsidP="0048510F">
      <w:pPr>
        <w:tabs>
          <w:tab w:val="left" w:pos="5670"/>
        </w:tabs>
        <w:suppressAutoHyphens/>
        <w:ind w:hanging="142"/>
        <w:rPr>
          <w:b/>
          <w:color w:val="000000"/>
        </w:rPr>
      </w:pPr>
    </w:p>
    <w:p w:rsidR="0048510F" w:rsidRDefault="0048510F" w:rsidP="0048510F">
      <w:pPr>
        <w:tabs>
          <w:tab w:val="left" w:pos="5670"/>
        </w:tabs>
        <w:suppressAutoHyphens/>
        <w:ind w:hanging="142"/>
        <w:rPr>
          <w:b/>
          <w:color w:val="000000"/>
        </w:rPr>
      </w:pPr>
    </w:p>
    <w:p w:rsidR="004E51B9" w:rsidRDefault="004E51B9" w:rsidP="0048510F">
      <w:pPr>
        <w:tabs>
          <w:tab w:val="left" w:pos="5670"/>
        </w:tabs>
        <w:suppressAutoHyphens/>
        <w:ind w:left="1134"/>
        <w:jc w:val="left"/>
        <w:rPr>
          <w:b/>
          <w:sz w:val="28"/>
          <w:szCs w:val="28"/>
        </w:rPr>
      </w:pPr>
      <w:r>
        <w:rPr>
          <w:b/>
          <w:sz w:val="28"/>
          <w:szCs w:val="28"/>
        </w:rPr>
        <w:t>СОДЕРЖАНИЕ ДОКУМЕНТАЦИИ</w:t>
      </w:r>
    </w:p>
    <w:p w:rsidR="004E51B9" w:rsidRDefault="004E51B9" w:rsidP="004E51B9">
      <w:pPr>
        <w:pStyle w:val="aff6"/>
        <w:keepNext/>
        <w:keepLines/>
        <w:widowControl w:val="0"/>
        <w:suppressLineNumbers/>
        <w:suppressAutoHyphens/>
        <w:ind w:left="1080"/>
        <w:jc w:val="both"/>
        <w:rPr>
          <w:b/>
          <w:sz w:val="28"/>
          <w:szCs w:val="28"/>
        </w:rPr>
      </w:pPr>
    </w:p>
    <w:p w:rsidR="004E51B9" w:rsidRDefault="004E51B9" w:rsidP="007E5E8D">
      <w:pPr>
        <w:pStyle w:val="aff6"/>
        <w:keepNext/>
        <w:keepLines/>
        <w:widowControl w:val="0"/>
        <w:suppressLineNumbers/>
        <w:suppressAutoHyphens/>
        <w:spacing w:line="360" w:lineRule="auto"/>
        <w:ind w:left="1080"/>
        <w:jc w:val="both"/>
        <w:rPr>
          <w:sz w:val="28"/>
          <w:szCs w:val="28"/>
        </w:rPr>
      </w:pPr>
      <w:r w:rsidRPr="004E51B9">
        <w:rPr>
          <w:sz w:val="28"/>
          <w:szCs w:val="28"/>
        </w:rPr>
        <w:t xml:space="preserve">1. Часть </w:t>
      </w:r>
      <w:r w:rsidRPr="004E51B9">
        <w:rPr>
          <w:sz w:val="28"/>
          <w:szCs w:val="28"/>
          <w:lang w:val="en-US"/>
        </w:rPr>
        <w:t>I</w:t>
      </w:r>
      <w:r w:rsidRPr="004E51B9">
        <w:rPr>
          <w:sz w:val="28"/>
          <w:szCs w:val="28"/>
        </w:rPr>
        <w:t xml:space="preserve"> «Термины, определения и сокращения»</w:t>
      </w:r>
    </w:p>
    <w:p w:rsidR="004E51B9" w:rsidRDefault="004E51B9" w:rsidP="007E5E8D">
      <w:pPr>
        <w:pStyle w:val="aff6"/>
        <w:keepNext/>
        <w:keepLines/>
        <w:widowControl w:val="0"/>
        <w:suppressLineNumbers/>
        <w:suppressAutoHyphens/>
        <w:spacing w:line="360" w:lineRule="auto"/>
        <w:ind w:left="1080"/>
        <w:jc w:val="both"/>
        <w:rPr>
          <w:sz w:val="28"/>
          <w:szCs w:val="28"/>
        </w:rPr>
      </w:pPr>
      <w:r>
        <w:rPr>
          <w:sz w:val="28"/>
          <w:szCs w:val="28"/>
        </w:rPr>
        <w:t xml:space="preserve">2. Часть </w:t>
      </w:r>
      <w:r>
        <w:rPr>
          <w:sz w:val="28"/>
          <w:szCs w:val="28"/>
          <w:lang w:val="en-US"/>
        </w:rPr>
        <w:t>II</w:t>
      </w:r>
      <w:r>
        <w:rPr>
          <w:sz w:val="28"/>
          <w:szCs w:val="28"/>
        </w:rPr>
        <w:t xml:space="preserve"> «Общие положения»</w:t>
      </w:r>
    </w:p>
    <w:p w:rsidR="004E51B9" w:rsidRDefault="004E51B9" w:rsidP="007E5E8D">
      <w:pPr>
        <w:pStyle w:val="aff6"/>
        <w:keepNext/>
        <w:keepLines/>
        <w:widowControl w:val="0"/>
        <w:suppressLineNumbers/>
        <w:suppressAutoHyphens/>
        <w:spacing w:line="360" w:lineRule="auto"/>
        <w:ind w:left="1080"/>
        <w:jc w:val="both"/>
        <w:rPr>
          <w:sz w:val="28"/>
          <w:szCs w:val="28"/>
        </w:rPr>
      </w:pPr>
      <w:r>
        <w:rPr>
          <w:sz w:val="28"/>
          <w:szCs w:val="28"/>
        </w:rPr>
        <w:t xml:space="preserve">3. </w:t>
      </w:r>
      <w:r w:rsidRPr="00CB0967">
        <w:rPr>
          <w:sz w:val="28"/>
          <w:szCs w:val="28"/>
        </w:rPr>
        <w:t xml:space="preserve">Часть </w:t>
      </w:r>
      <w:r>
        <w:rPr>
          <w:sz w:val="28"/>
          <w:szCs w:val="28"/>
          <w:lang w:val="en-US"/>
        </w:rPr>
        <w:t>III</w:t>
      </w:r>
      <w:r w:rsidRPr="00CB0967">
        <w:rPr>
          <w:sz w:val="28"/>
          <w:szCs w:val="28"/>
        </w:rPr>
        <w:t xml:space="preserve"> </w:t>
      </w:r>
      <w:r>
        <w:rPr>
          <w:sz w:val="28"/>
          <w:szCs w:val="28"/>
        </w:rPr>
        <w:t>«Информационная карта»</w:t>
      </w:r>
    </w:p>
    <w:p w:rsidR="004E51B9" w:rsidRDefault="004E51B9" w:rsidP="007E5E8D">
      <w:pPr>
        <w:pStyle w:val="aff6"/>
        <w:keepNext/>
        <w:keepLines/>
        <w:widowControl w:val="0"/>
        <w:suppressLineNumbers/>
        <w:suppressAutoHyphens/>
        <w:spacing w:line="360" w:lineRule="auto"/>
        <w:ind w:left="1080"/>
        <w:jc w:val="both"/>
        <w:rPr>
          <w:sz w:val="28"/>
          <w:szCs w:val="28"/>
        </w:rPr>
      </w:pPr>
      <w:r>
        <w:rPr>
          <w:sz w:val="28"/>
          <w:szCs w:val="28"/>
        </w:rPr>
        <w:t xml:space="preserve">4. </w:t>
      </w:r>
      <w:r w:rsidRPr="004E51B9">
        <w:rPr>
          <w:sz w:val="28"/>
          <w:szCs w:val="28"/>
        </w:rPr>
        <w:t xml:space="preserve">Часть </w:t>
      </w:r>
      <w:r>
        <w:rPr>
          <w:sz w:val="28"/>
          <w:szCs w:val="28"/>
          <w:lang w:val="en-US"/>
        </w:rPr>
        <w:t>IV</w:t>
      </w:r>
      <w:r>
        <w:rPr>
          <w:sz w:val="28"/>
          <w:szCs w:val="28"/>
        </w:rPr>
        <w:t xml:space="preserve"> «Порядок оценки заявок»</w:t>
      </w:r>
    </w:p>
    <w:p w:rsidR="004E51B9" w:rsidRDefault="004E51B9" w:rsidP="007E5E8D">
      <w:pPr>
        <w:pStyle w:val="aff6"/>
        <w:keepNext/>
        <w:keepLines/>
        <w:widowControl w:val="0"/>
        <w:suppressLineNumbers/>
        <w:suppressAutoHyphens/>
        <w:spacing w:line="360" w:lineRule="auto"/>
        <w:ind w:left="1080"/>
        <w:jc w:val="both"/>
        <w:rPr>
          <w:sz w:val="28"/>
          <w:szCs w:val="28"/>
        </w:rPr>
      </w:pPr>
      <w:r>
        <w:rPr>
          <w:sz w:val="28"/>
          <w:szCs w:val="28"/>
        </w:rPr>
        <w:t xml:space="preserve">5. Часть </w:t>
      </w:r>
      <w:r>
        <w:rPr>
          <w:sz w:val="28"/>
          <w:szCs w:val="28"/>
          <w:lang w:val="en-US"/>
        </w:rPr>
        <w:t>V</w:t>
      </w:r>
      <w:r>
        <w:rPr>
          <w:sz w:val="28"/>
          <w:szCs w:val="28"/>
        </w:rPr>
        <w:t xml:space="preserve"> «Проект договора»</w:t>
      </w:r>
    </w:p>
    <w:p w:rsidR="004E51B9" w:rsidRDefault="004E51B9" w:rsidP="007E5E8D">
      <w:pPr>
        <w:pStyle w:val="aff6"/>
        <w:keepNext/>
        <w:keepLines/>
        <w:widowControl w:val="0"/>
        <w:suppressLineNumbers/>
        <w:suppressAutoHyphens/>
        <w:spacing w:line="360" w:lineRule="auto"/>
        <w:ind w:left="1080"/>
        <w:jc w:val="both"/>
        <w:rPr>
          <w:sz w:val="28"/>
          <w:szCs w:val="28"/>
        </w:rPr>
      </w:pPr>
      <w:r>
        <w:rPr>
          <w:sz w:val="28"/>
          <w:szCs w:val="28"/>
        </w:rPr>
        <w:t xml:space="preserve">6. Часть </w:t>
      </w:r>
      <w:r>
        <w:rPr>
          <w:sz w:val="28"/>
          <w:szCs w:val="28"/>
          <w:lang w:val="en-US"/>
        </w:rPr>
        <w:t>VI</w:t>
      </w:r>
      <w:r w:rsidRPr="00CB0967">
        <w:rPr>
          <w:sz w:val="28"/>
          <w:szCs w:val="28"/>
        </w:rPr>
        <w:t xml:space="preserve"> </w:t>
      </w:r>
      <w:r>
        <w:rPr>
          <w:sz w:val="28"/>
          <w:szCs w:val="28"/>
        </w:rPr>
        <w:t>«Техническая часть»</w:t>
      </w:r>
    </w:p>
    <w:p w:rsidR="004E51B9" w:rsidRDefault="004E51B9" w:rsidP="007E5E8D">
      <w:pPr>
        <w:pStyle w:val="aff6"/>
        <w:keepNext/>
        <w:keepLines/>
        <w:widowControl w:val="0"/>
        <w:suppressLineNumbers/>
        <w:suppressAutoHyphens/>
        <w:spacing w:line="360" w:lineRule="auto"/>
        <w:ind w:left="1080"/>
        <w:jc w:val="both"/>
        <w:rPr>
          <w:sz w:val="28"/>
          <w:szCs w:val="28"/>
        </w:rPr>
      </w:pPr>
      <w:r>
        <w:rPr>
          <w:sz w:val="28"/>
          <w:szCs w:val="28"/>
        </w:rPr>
        <w:t xml:space="preserve">7. Часть </w:t>
      </w:r>
      <w:r>
        <w:rPr>
          <w:sz w:val="28"/>
          <w:szCs w:val="28"/>
          <w:lang w:val="en-US"/>
        </w:rPr>
        <w:t>VII</w:t>
      </w:r>
      <w:r w:rsidRPr="004E51B9">
        <w:rPr>
          <w:sz w:val="28"/>
          <w:szCs w:val="28"/>
        </w:rPr>
        <w:t xml:space="preserve"> </w:t>
      </w:r>
      <w:r>
        <w:rPr>
          <w:sz w:val="28"/>
          <w:szCs w:val="28"/>
        </w:rPr>
        <w:t>«Обоснование начальной (максимальной) цены договора»</w:t>
      </w:r>
    </w:p>
    <w:p w:rsidR="004E51B9" w:rsidRPr="007E5E8D" w:rsidRDefault="004E51B9" w:rsidP="007E5E8D">
      <w:pPr>
        <w:pStyle w:val="aff6"/>
        <w:keepNext/>
        <w:keepLines/>
        <w:widowControl w:val="0"/>
        <w:suppressLineNumbers/>
        <w:suppressAutoHyphens/>
        <w:spacing w:line="360" w:lineRule="auto"/>
        <w:ind w:left="1080"/>
        <w:jc w:val="both"/>
        <w:rPr>
          <w:sz w:val="28"/>
          <w:szCs w:val="28"/>
        </w:rPr>
      </w:pPr>
      <w:r>
        <w:rPr>
          <w:sz w:val="28"/>
          <w:szCs w:val="28"/>
        </w:rPr>
        <w:t>8.</w:t>
      </w:r>
      <w:r w:rsidR="007E5E8D">
        <w:rPr>
          <w:sz w:val="28"/>
          <w:szCs w:val="28"/>
        </w:rPr>
        <w:t xml:space="preserve"> Часть </w:t>
      </w:r>
      <w:r w:rsidR="007E5E8D">
        <w:rPr>
          <w:sz w:val="28"/>
          <w:szCs w:val="28"/>
          <w:lang w:val="en-US"/>
        </w:rPr>
        <w:t>VIII</w:t>
      </w:r>
      <w:r w:rsidR="007E5E8D">
        <w:rPr>
          <w:sz w:val="28"/>
          <w:szCs w:val="28"/>
        </w:rPr>
        <w:t xml:space="preserve"> «Приложения»</w:t>
      </w:r>
    </w:p>
    <w:p w:rsidR="004E51B9" w:rsidRPr="004E51B9" w:rsidRDefault="004E51B9" w:rsidP="004E51B9">
      <w:pPr>
        <w:pStyle w:val="aff6"/>
        <w:keepNext/>
        <w:keepLines/>
        <w:widowControl w:val="0"/>
        <w:suppressLineNumbers/>
        <w:suppressAutoHyphens/>
        <w:ind w:left="1080"/>
        <w:jc w:val="both"/>
        <w:rPr>
          <w:sz w:val="28"/>
          <w:szCs w:val="28"/>
        </w:rPr>
      </w:pPr>
    </w:p>
    <w:p w:rsidR="004E51B9" w:rsidRPr="004E51B9" w:rsidRDefault="004E51B9" w:rsidP="004E51B9">
      <w:pPr>
        <w:pStyle w:val="aff6"/>
        <w:keepNext/>
        <w:keepLines/>
        <w:widowControl w:val="0"/>
        <w:suppressLineNumbers/>
        <w:suppressAutoHyphens/>
        <w:ind w:left="1080"/>
        <w:jc w:val="center"/>
        <w:rPr>
          <w:b/>
          <w:sz w:val="28"/>
          <w:szCs w:val="28"/>
        </w:rPr>
      </w:pPr>
    </w:p>
    <w:p w:rsidR="004E51B9" w:rsidRDefault="004E51B9" w:rsidP="00FC7E0A">
      <w:pPr>
        <w:keepNext/>
        <w:keepLines/>
        <w:widowControl w:val="0"/>
        <w:suppressLineNumbers/>
        <w:suppressAutoHyphens/>
        <w:jc w:val="center"/>
        <w:rPr>
          <w:b/>
          <w:sz w:val="28"/>
          <w:szCs w:val="28"/>
        </w:rPr>
      </w:pPr>
    </w:p>
    <w:p w:rsidR="004E51B9" w:rsidRDefault="004E51B9" w:rsidP="00FC7E0A">
      <w:pPr>
        <w:keepNext/>
        <w:keepLines/>
        <w:widowControl w:val="0"/>
        <w:suppressLineNumbers/>
        <w:suppressAutoHyphens/>
        <w:jc w:val="center"/>
        <w:rPr>
          <w:b/>
          <w:sz w:val="28"/>
          <w:szCs w:val="28"/>
        </w:rPr>
      </w:pPr>
    </w:p>
    <w:p w:rsidR="004E51B9" w:rsidRPr="00FD3AFF" w:rsidRDefault="004E51B9" w:rsidP="0048510F">
      <w:pPr>
        <w:keepNext/>
        <w:keepLines/>
        <w:widowControl w:val="0"/>
        <w:suppressLineNumbers/>
        <w:suppressAutoHyphens/>
        <w:jc w:val="left"/>
        <w:rPr>
          <w:b/>
          <w:sz w:val="28"/>
          <w:szCs w:val="28"/>
        </w:rPr>
      </w:pPr>
    </w:p>
    <w:bookmarkEnd w:id="0"/>
    <w:bookmarkEnd w:id="1"/>
    <w:bookmarkEnd w:id="2"/>
    <w:bookmarkEnd w:id="3"/>
    <w:bookmarkEnd w:id="4"/>
    <w:bookmarkEnd w:id="5"/>
    <w:bookmarkEnd w:id="6"/>
    <w:bookmarkEnd w:id="7"/>
    <w:bookmarkEnd w:id="8"/>
    <w:bookmarkEnd w:id="9"/>
    <w:bookmarkEnd w:id="10"/>
    <w:bookmarkEnd w:id="11"/>
    <w:p w:rsidR="003E3950" w:rsidRPr="004C3D9C" w:rsidRDefault="0088053A" w:rsidP="003E3950">
      <w:pPr>
        <w:pStyle w:val="10"/>
        <w:pageBreakBefore/>
        <w:numPr>
          <w:ilvl w:val="0"/>
          <w:numId w:val="5"/>
        </w:numPr>
        <w:rPr>
          <w:rStyle w:val="16"/>
          <w:b/>
          <w:caps/>
          <w:sz w:val="24"/>
          <w:szCs w:val="24"/>
        </w:rPr>
      </w:pPr>
      <w:r>
        <w:rPr>
          <w:rStyle w:val="16"/>
          <w:b/>
          <w:caps/>
          <w:sz w:val="24"/>
          <w:szCs w:val="24"/>
        </w:rPr>
        <w:lastRenderedPageBreak/>
        <w:t>Термины,</w:t>
      </w:r>
      <w:r w:rsidR="003E3950" w:rsidRPr="004C3D9C">
        <w:rPr>
          <w:rStyle w:val="16"/>
          <w:b/>
          <w:caps/>
          <w:sz w:val="24"/>
          <w:szCs w:val="24"/>
        </w:rPr>
        <w:t xml:space="preserve"> определения</w:t>
      </w:r>
      <w:r>
        <w:rPr>
          <w:rStyle w:val="16"/>
          <w:b/>
          <w:caps/>
          <w:sz w:val="24"/>
          <w:szCs w:val="24"/>
        </w:rPr>
        <w:t>, СОКРАЩЕНИЯ</w:t>
      </w:r>
    </w:p>
    <w:p w:rsidR="0088053A" w:rsidRDefault="0088053A" w:rsidP="00645E6A">
      <w:pPr>
        <w:autoSpaceDE w:val="0"/>
        <w:autoSpaceDN w:val="0"/>
        <w:adjustRightInd w:val="0"/>
        <w:spacing w:before="240" w:after="0"/>
        <w:ind w:firstLine="540"/>
        <w:rPr>
          <w:b/>
          <w:bCs/>
        </w:rPr>
      </w:pPr>
      <w:r>
        <w:rPr>
          <w:b/>
          <w:bCs/>
        </w:rPr>
        <w:t>1.1. Термины и определ</w:t>
      </w:r>
      <w:r w:rsidR="007E5E8D">
        <w:rPr>
          <w:b/>
          <w:bCs/>
        </w:rPr>
        <w:t>е</w:t>
      </w:r>
      <w:r>
        <w:rPr>
          <w:b/>
          <w:bCs/>
        </w:rPr>
        <w:t>ния:</w:t>
      </w:r>
    </w:p>
    <w:p w:rsidR="00645E6A" w:rsidRPr="00645E6A" w:rsidRDefault="00645E6A" w:rsidP="00645E6A">
      <w:pPr>
        <w:autoSpaceDE w:val="0"/>
        <w:autoSpaceDN w:val="0"/>
        <w:adjustRightInd w:val="0"/>
        <w:spacing w:before="240" w:after="0"/>
        <w:ind w:firstLine="540"/>
        <w:rPr>
          <w:bCs/>
        </w:rPr>
      </w:pPr>
      <w:r w:rsidRPr="00645E6A">
        <w:rPr>
          <w:b/>
          <w:bCs/>
        </w:rPr>
        <w:t>Конкурс в электронной форме</w:t>
      </w:r>
      <w:r w:rsidRPr="00645E6A">
        <w:rPr>
          <w:bCs/>
        </w:rPr>
        <w:t xml:space="preserve"> </w:t>
      </w:r>
      <w:r>
        <w:rPr>
          <w:bCs/>
        </w:rPr>
        <w:t>–</w:t>
      </w:r>
      <w:r w:rsidRPr="00645E6A">
        <w:rPr>
          <w:bCs/>
        </w:rPr>
        <w:t xml:space="preserve">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Положения</w:t>
      </w:r>
      <w:r>
        <w:rPr>
          <w:bCs/>
        </w:rPr>
        <w:t xml:space="preserve"> о закупке товаров, работ, услуг заказчика</w:t>
      </w:r>
      <w:r w:rsidRPr="00645E6A">
        <w:rPr>
          <w:bCs/>
        </w:rPr>
        <w:t>.</w:t>
      </w:r>
    </w:p>
    <w:p w:rsidR="00645E6A" w:rsidRPr="00645E6A" w:rsidRDefault="00645E6A" w:rsidP="00645E6A">
      <w:pPr>
        <w:autoSpaceDE w:val="0"/>
        <w:autoSpaceDN w:val="0"/>
        <w:adjustRightInd w:val="0"/>
        <w:spacing w:before="240" w:after="0"/>
        <w:ind w:firstLine="540"/>
        <w:rPr>
          <w:bCs/>
        </w:rPr>
      </w:pPr>
      <w:r w:rsidRPr="00645E6A">
        <w:rPr>
          <w:b/>
          <w:bCs/>
        </w:rPr>
        <w:t>Документация о закупке</w:t>
      </w:r>
      <w:r w:rsidRPr="00645E6A">
        <w:rPr>
          <w:bCs/>
        </w:rPr>
        <w:t xml:space="preserve"> </w:t>
      </w:r>
      <w:r>
        <w:rPr>
          <w:bCs/>
        </w:rPr>
        <w:t>–</w:t>
      </w:r>
      <w:r w:rsidRPr="00645E6A">
        <w:rPr>
          <w:bCs/>
        </w:rPr>
        <w:t xml:space="preserve">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w:t>
      </w:r>
      <w:r>
        <w:rPr>
          <w:bCs/>
        </w:rPr>
        <w:t xml:space="preserve"> Федеральным законом от 18.07.2011г. №223-ФЗ «О закупках товаров, работ, услуг отдельными видами юридических лиц»</w:t>
      </w:r>
      <w:r w:rsidRPr="00645E6A">
        <w:rPr>
          <w:bCs/>
        </w:rPr>
        <w:t xml:space="preserve"> </w:t>
      </w:r>
      <w:hyperlink r:id="rId11" w:history="1">
        <w:r w:rsidRPr="00645E6A">
          <w:rPr>
            <w:bCs/>
          </w:rPr>
          <w:t>п.1.8</w:t>
        </w:r>
      </w:hyperlink>
      <w:r w:rsidRPr="00645E6A">
        <w:rPr>
          <w:bCs/>
        </w:rPr>
        <w:t xml:space="preserve"> Положения</w:t>
      </w:r>
      <w:r>
        <w:rPr>
          <w:bCs/>
        </w:rPr>
        <w:t xml:space="preserve"> о закупке товаров, работ, услуг</w:t>
      </w:r>
      <w:r w:rsidRPr="00645E6A">
        <w:rPr>
          <w:bCs/>
        </w:rPr>
        <w:t>.</w:t>
      </w:r>
    </w:p>
    <w:p w:rsidR="00F26B6C" w:rsidRDefault="00645E6A" w:rsidP="00F26B6C">
      <w:pPr>
        <w:autoSpaceDE w:val="0"/>
        <w:autoSpaceDN w:val="0"/>
        <w:adjustRightInd w:val="0"/>
        <w:spacing w:before="240" w:after="0"/>
        <w:ind w:firstLine="540"/>
        <w:rPr>
          <w:bCs/>
        </w:rPr>
      </w:pPr>
      <w:r w:rsidRPr="00645E6A">
        <w:rPr>
          <w:b/>
          <w:bCs/>
        </w:rPr>
        <w:t>Извещение о закупке</w:t>
      </w:r>
      <w:r w:rsidRPr="00645E6A">
        <w:rPr>
          <w:bCs/>
        </w:rPr>
        <w:t xml:space="preserve"> </w:t>
      </w:r>
      <w:r>
        <w:rPr>
          <w:bCs/>
        </w:rPr>
        <w:t>–</w:t>
      </w:r>
      <w:r w:rsidRPr="00645E6A">
        <w:rPr>
          <w:bCs/>
        </w:rPr>
        <w:t xml:space="preserve"> неотъемлемая часть документации о закупке. В него включается основная информация о проведении закупки, предусмотренная Положением</w:t>
      </w:r>
      <w:r>
        <w:rPr>
          <w:bCs/>
        </w:rPr>
        <w:t xml:space="preserve"> о закупке товаров, работ, услуг</w:t>
      </w:r>
      <w:r w:rsidRPr="00645E6A">
        <w:rPr>
          <w:bCs/>
        </w:rPr>
        <w:t>.</w:t>
      </w:r>
    </w:p>
    <w:p w:rsidR="00F26B6C" w:rsidRPr="00F26B6C" w:rsidRDefault="00F26B6C" w:rsidP="00F26B6C">
      <w:pPr>
        <w:autoSpaceDE w:val="0"/>
        <w:autoSpaceDN w:val="0"/>
        <w:adjustRightInd w:val="0"/>
        <w:spacing w:before="240" w:after="0"/>
        <w:ind w:firstLine="540"/>
        <w:rPr>
          <w:bCs/>
        </w:rPr>
      </w:pPr>
      <w:r w:rsidRPr="00F26B6C">
        <w:rPr>
          <w:b/>
        </w:rPr>
        <w:t>Положение о закупке</w:t>
      </w:r>
      <w:r>
        <w:rPr>
          <w:b/>
        </w:rPr>
        <w:t xml:space="preserve"> товаров, работ, услуг –</w:t>
      </w:r>
      <w:r>
        <w:t xml:space="preserve"> документ, который регламентирует закупочную деятельность заказчика </w:t>
      </w:r>
    </w:p>
    <w:p w:rsidR="00645E6A" w:rsidRDefault="00645E6A" w:rsidP="00645E6A">
      <w:pPr>
        <w:autoSpaceDE w:val="0"/>
        <w:autoSpaceDN w:val="0"/>
        <w:adjustRightInd w:val="0"/>
        <w:spacing w:after="0"/>
        <w:ind w:firstLine="540"/>
        <w:rPr>
          <w:b/>
          <w:bCs/>
        </w:rPr>
      </w:pPr>
    </w:p>
    <w:p w:rsidR="00645E6A" w:rsidRDefault="00645E6A" w:rsidP="00645E6A">
      <w:pPr>
        <w:autoSpaceDE w:val="0"/>
        <w:autoSpaceDN w:val="0"/>
        <w:adjustRightInd w:val="0"/>
        <w:spacing w:after="0"/>
        <w:ind w:firstLine="540"/>
        <w:rPr>
          <w:bCs/>
        </w:rPr>
      </w:pPr>
      <w:r w:rsidRPr="00645E6A">
        <w:rPr>
          <w:b/>
          <w:bCs/>
        </w:rPr>
        <w:t>Единая информационная система в сфере закупок</w:t>
      </w:r>
      <w:r w:rsidRPr="00645E6A">
        <w:rPr>
          <w:bCs/>
        </w:rPr>
        <w:t xml:space="preserve"> </w:t>
      </w:r>
      <w:r>
        <w:rPr>
          <w:bCs/>
        </w:rPr>
        <w:t>–</w:t>
      </w:r>
      <w:r w:rsidRPr="00645E6A">
        <w:rPr>
          <w:bCs/>
        </w:rPr>
        <w:t xml:space="preserve"> совокупность указанной в </w:t>
      </w:r>
      <w:hyperlink r:id="rId12" w:history="1">
        <w:r w:rsidRPr="00645E6A">
          <w:rPr>
            <w:bCs/>
          </w:rPr>
          <w:t>ч.</w:t>
        </w:r>
        <w:r>
          <w:rPr>
            <w:bCs/>
          </w:rPr>
          <w:t>3 ст.</w:t>
        </w:r>
        <w:r w:rsidRPr="00645E6A">
          <w:rPr>
            <w:bCs/>
          </w:rPr>
          <w:t>4</w:t>
        </w:r>
      </w:hyperlink>
      <w:r w:rsidRPr="00645E6A">
        <w:rPr>
          <w:bCs/>
        </w:rPr>
        <w:t xml:space="preserve"> </w:t>
      </w:r>
      <w:r>
        <w:rPr>
          <w:bCs/>
        </w:rPr>
        <w:t>Федерального закона от 05.04.2013г.</w:t>
      </w:r>
      <w:r w:rsidRPr="00645E6A">
        <w:rPr>
          <w:bCs/>
        </w:rPr>
        <w:t xml:space="preserve"> </w:t>
      </w:r>
      <w:r>
        <w:rPr>
          <w:bCs/>
        </w:rPr>
        <w:t>№</w:t>
      </w:r>
      <w:r w:rsidRPr="00645E6A">
        <w:rPr>
          <w:bCs/>
        </w:rPr>
        <w:t>44-ФЗ</w:t>
      </w:r>
      <w:r>
        <w:rPr>
          <w:bCs/>
        </w:rPr>
        <w:t xml:space="preserve"> «О контрактной системе в сфере закупок товаров, работ, услуг для обеспечения государственных и муниципальных нужд»</w:t>
      </w:r>
      <w:r w:rsidRPr="00645E6A">
        <w:rPr>
          <w:bCs/>
        </w:rPr>
        <w:t xml:space="preserve">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w:t>
      </w:r>
      <w:hyperlink r:id="rId13" w:history="1">
        <w:r w:rsidRPr="00047F14">
          <w:rPr>
            <w:rStyle w:val="af2"/>
            <w:bCs/>
          </w:rPr>
          <w:t>http://www.zakupki.gov.ru</w:t>
        </w:r>
      </w:hyperlink>
      <w:r w:rsidRPr="00645E6A">
        <w:rPr>
          <w:bCs/>
        </w:rPr>
        <w:t>).</w:t>
      </w:r>
    </w:p>
    <w:p w:rsidR="00645E6A" w:rsidRPr="00645E6A" w:rsidRDefault="00645E6A" w:rsidP="00645E6A">
      <w:pPr>
        <w:autoSpaceDE w:val="0"/>
        <w:autoSpaceDN w:val="0"/>
        <w:adjustRightInd w:val="0"/>
        <w:spacing w:before="240" w:after="0"/>
        <w:ind w:firstLine="540"/>
        <w:rPr>
          <w:bCs/>
        </w:rPr>
      </w:pPr>
      <w:r w:rsidRPr="00645E6A">
        <w:rPr>
          <w:b/>
          <w:bCs/>
        </w:rPr>
        <w:t>Оператор электронной площадки</w:t>
      </w:r>
      <w:r w:rsidRPr="00645E6A">
        <w:rPr>
          <w:bCs/>
        </w:rPr>
        <w:t xml:space="preserve"> </w:t>
      </w:r>
      <w:r>
        <w:rPr>
          <w:bCs/>
        </w:rPr>
        <w:t>–</w:t>
      </w:r>
      <w:r w:rsidRPr="00645E6A">
        <w:rPr>
          <w:bCs/>
        </w:rPr>
        <w:t xml:space="preserve"> юридическое лицо, отвечающее требованиям, указанным в </w:t>
      </w:r>
      <w:hyperlink r:id="rId14" w:history="1">
        <w:r>
          <w:rPr>
            <w:bCs/>
          </w:rPr>
          <w:t>ч.2 ст.</w:t>
        </w:r>
        <w:r w:rsidRPr="00645E6A">
          <w:rPr>
            <w:bCs/>
          </w:rPr>
          <w:t>3.3</w:t>
        </w:r>
      </w:hyperlink>
      <w:r w:rsidRPr="00645E6A">
        <w:rPr>
          <w:bCs/>
        </w:rPr>
        <w:t xml:space="preserve"> </w:t>
      </w:r>
      <w:r>
        <w:rPr>
          <w:bCs/>
        </w:rPr>
        <w:t>Федеральн</w:t>
      </w:r>
      <w:r w:rsidR="003022B0">
        <w:rPr>
          <w:bCs/>
        </w:rPr>
        <w:t>ого</w:t>
      </w:r>
      <w:r>
        <w:rPr>
          <w:bCs/>
        </w:rPr>
        <w:t xml:space="preserve"> закон</w:t>
      </w:r>
      <w:r w:rsidR="003022B0">
        <w:rPr>
          <w:bCs/>
        </w:rPr>
        <w:t>а</w:t>
      </w:r>
      <w:r>
        <w:rPr>
          <w:bCs/>
        </w:rPr>
        <w:t xml:space="preserve"> от 18.07.2011г. №223-ФЗ «О закупках товаров, работ, услуг отдельными видами юридических лиц»</w:t>
      </w:r>
      <w:r w:rsidRPr="00645E6A">
        <w:rPr>
          <w:bCs/>
        </w:rPr>
        <w:t xml:space="preserve">,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w:t>
      </w:r>
      <w:r w:rsidR="003022B0">
        <w:rPr>
          <w:bCs/>
        </w:rPr>
        <w:t>Федерального закона от 18.07.2011г. №223-ФЗ «О закупках товаров, работ, услуг отдельными видами юридических лиц»</w:t>
      </w:r>
      <w:r w:rsidRPr="00645E6A">
        <w:rPr>
          <w:bCs/>
        </w:rPr>
        <w:t>.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указанной статьи.</w:t>
      </w:r>
    </w:p>
    <w:p w:rsidR="00716F63" w:rsidRPr="00716F63" w:rsidRDefault="00716F63" w:rsidP="00645E6A">
      <w:pPr>
        <w:autoSpaceDE w:val="0"/>
        <w:autoSpaceDN w:val="0"/>
        <w:adjustRightInd w:val="0"/>
        <w:spacing w:before="240" w:after="0"/>
        <w:ind w:firstLine="540"/>
        <w:rPr>
          <w:color w:val="000000"/>
        </w:rPr>
      </w:pPr>
      <w:r w:rsidRPr="00716F63">
        <w:rPr>
          <w:color w:val="000000"/>
        </w:rPr>
        <w:t xml:space="preserve">Универсальная электронная торговая площадка ESTP.RU – это инновационный программно-аппаратный комплекс, который позволяет не только провести все виды процедур закупок, но и обеспечивает дополнительные функциональные возможности, позволяющие упростить работу Заказчику и Поставщику в рамках проведения торгов, в частности, </w:t>
      </w:r>
      <w:r>
        <w:rPr>
          <w:color w:val="000000"/>
        </w:rPr>
        <w:t>конкурсо</w:t>
      </w:r>
      <w:r w:rsidRPr="00716F63">
        <w:rPr>
          <w:color w:val="000000"/>
        </w:rPr>
        <w:t xml:space="preserve">в </w:t>
      </w:r>
      <w:r>
        <w:rPr>
          <w:color w:val="000000"/>
        </w:rPr>
        <w:t>в</w:t>
      </w:r>
      <w:r w:rsidRPr="00716F63">
        <w:rPr>
          <w:color w:val="000000"/>
        </w:rPr>
        <w:t xml:space="preserve"> электронной форме</w:t>
      </w:r>
      <w:r>
        <w:rPr>
          <w:color w:val="000000"/>
        </w:rPr>
        <w:t xml:space="preserve"> </w:t>
      </w:r>
      <w:r w:rsidRPr="00716F63">
        <w:rPr>
          <w:bCs/>
        </w:rPr>
        <w:t>(далее – ЭТП "</w:t>
      </w:r>
      <w:r w:rsidRPr="00716F63">
        <w:rPr>
          <w:color w:val="000000"/>
        </w:rPr>
        <w:t xml:space="preserve"> ESTP.RU</w:t>
      </w:r>
      <w:r w:rsidRPr="00716F63">
        <w:rPr>
          <w:bCs/>
        </w:rPr>
        <w:t xml:space="preserve"> ").</w:t>
      </w:r>
    </w:p>
    <w:p w:rsidR="00645E6A" w:rsidRDefault="00645E6A" w:rsidP="00645E6A">
      <w:pPr>
        <w:autoSpaceDE w:val="0"/>
        <w:autoSpaceDN w:val="0"/>
        <w:adjustRightInd w:val="0"/>
        <w:spacing w:before="240" w:after="0"/>
        <w:ind w:firstLine="540"/>
        <w:rPr>
          <w:bCs/>
        </w:rPr>
      </w:pPr>
      <w:proofErr w:type="gramStart"/>
      <w:r w:rsidRPr="00645E6A">
        <w:rPr>
          <w:b/>
          <w:bCs/>
        </w:rPr>
        <w:t>Участник закупки</w:t>
      </w:r>
      <w:r w:rsidRPr="00645E6A">
        <w:rPr>
          <w:bCs/>
        </w:rPr>
        <w:t xml:space="preserve"> </w:t>
      </w:r>
      <w:r>
        <w:rPr>
          <w:bCs/>
        </w:rPr>
        <w:t xml:space="preserve">– </w:t>
      </w:r>
      <w:r w:rsidRPr="00645E6A">
        <w:rPr>
          <w:bCs/>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645E6A">
        <w:rPr>
          <w:bCs/>
        </w:rPr>
        <w:lastRenderedPageBreak/>
        <w:t>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roofErr w:type="gramEnd"/>
    </w:p>
    <w:p w:rsidR="003022B0" w:rsidRDefault="003022B0" w:rsidP="003022B0">
      <w:pPr>
        <w:autoSpaceDE w:val="0"/>
        <w:autoSpaceDN w:val="0"/>
        <w:adjustRightInd w:val="0"/>
        <w:spacing w:before="240" w:after="0"/>
        <w:ind w:firstLine="540"/>
        <w:rPr>
          <w:bCs/>
        </w:rPr>
      </w:pPr>
      <w:r w:rsidRPr="003022B0">
        <w:rPr>
          <w:b/>
          <w:bCs/>
        </w:rPr>
        <w:t>Победитель закупки</w:t>
      </w:r>
      <w:r w:rsidRPr="00645E6A">
        <w:rPr>
          <w:bCs/>
        </w:rPr>
        <w:t xml:space="preserve"> </w:t>
      </w:r>
      <w:r>
        <w:rPr>
          <w:bCs/>
        </w:rPr>
        <w:t>–</w:t>
      </w:r>
      <w:r w:rsidRPr="00645E6A">
        <w:rPr>
          <w:bCs/>
        </w:rPr>
        <w:t xml:space="preserve"> соответствующий требованиям Положения</w:t>
      </w:r>
      <w:r>
        <w:rPr>
          <w:bCs/>
        </w:rPr>
        <w:t xml:space="preserve"> о закупке товаров, работ, услуг заказчика</w:t>
      </w:r>
      <w:r w:rsidRPr="00645E6A">
        <w:rPr>
          <w:bCs/>
        </w:rPr>
        <w:t xml:space="preserve"> и документации о закупке участник, предложивший заказчику наилучшие условия исполнения договора согласно критериям и условиям закупки.</w:t>
      </w:r>
    </w:p>
    <w:p w:rsidR="00D44183" w:rsidRDefault="00D44183" w:rsidP="00D44183">
      <w:pPr>
        <w:autoSpaceDE w:val="0"/>
        <w:autoSpaceDN w:val="0"/>
        <w:adjustRightInd w:val="0"/>
        <w:spacing w:after="0"/>
        <w:ind w:firstLine="540"/>
      </w:pPr>
    </w:p>
    <w:p w:rsidR="00D44183" w:rsidRDefault="00D44183" w:rsidP="00D44183">
      <w:pPr>
        <w:autoSpaceDE w:val="0"/>
        <w:autoSpaceDN w:val="0"/>
        <w:adjustRightInd w:val="0"/>
        <w:spacing w:after="0"/>
        <w:ind w:firstLine="540"/>
      </w:pPr>
      <w:r w:rsidRPr="00D44183">
        <w:rPr>
          <w:b/>
        </w:rPr>
        <w:t>Организатор совместной закупки</w:t>
      </w:r>
      <w:r>
        <w:t xml:space="preserve"> – один из заказчиков, которому другие заказчики передали на основании соглашения часть своих полномочий на организацию и проведение таких закупок.</w:t>
      </w:r>
    </w:p>
    <w:p w:rsidR="00645E6A" w:rsidRPr="00645E6A" w:rsidRDefault="00645E6A" w:rsidP="00645E6A">
      <w:pPr>
        <w:autoSpaceDE w:val="0"/>
        <w:autoSpaceDN w:val="0"/>
        <w:adjustRightInd w:val="0"/>
        <w:spacing w:before="240" w:after="0"/>
        <w:ind w:firstLine="540"/>
        <w:rPr>
          <w:bCs/>
        </w:rPr>
      </w:pPr>
      <w:r w:rsidRPr="003022B0">
        <w:rPr>
          <w:b/>
          <w:bCs/>
        </w:rPr>
        <w:t>Недостоверные сведения</w:t>
      </w:r>
      <w:r w:rsidRPr="00645E6A">
        <w:rPr>
          <w:bCs/>
        </w:rPr>
        <w:t xml:space="preserve"> </w:t>
      </w:r>
      <w:r w:rsidR="003022B0">
        <w:rPr>
          <w:bCs/>
        </w:rPr>
        <w:t>–</w:t>
      </w:r>
      <w:r w:rsidRPr="00645E6A">
        <w:rPr>
          <w:bCs/>
        </w:rPr>
        <w:t xml:space="preserve">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645E6A" w:rsidRPr="00645E6A" w:rsidRDefault="00645E6A" w:rsidP="00645E6A">
      <w:pPr>
        <w:autoSpaceDE w:val="0"/>
        <w:autoSpaceDN w:val="0"/>
        <w:adjustRightInd w:val="0"/>
        <w:spacing w:before="240" w:after="0"/>
        <w:ind w:firstLine="540"/>
        <w:rPr>
          <w:bCs/>
        </w:rPr>
      </w:pPr>
      <w:r w:rsidRPr="003022B0">
        <w:rPr>
          <w:b/>
          <w:bCs/>
        </w:rPr>
        <w:t>Уклонение от заключения договора</w:t>
      </w:r>
      <w:r w:rsidRPr="00645E6A">
        <w:rPr>
          <w:bCs/>
        </w:rPr>
        <w:t xml:space="preserve"> </w:t>
      </w:r>
      <w:r w:rsidR="003022B0">
        <w:rPr>
          <w:bCs/>
        </w:rPr>
        <w:t>–</w:t>
      </w:r>
      <w:r w:rsidRPr="00645E6A">
        <w:rPr>
          <w:bCs/>
        </w:rPr>
        <w:t xml:space="preserve"> действия (бездействие) участника закупки, с которым заключается договор, направленные на его </w:t>
      </w:r>
      <w:proofErr w:type="spellStart"/>
      <w:r w:rsidRPr="00645E6A">
        <w:rPr>
          <w:bCs/>
        </w:rPr>
        <w:t>незаключение</w:t>
      </w:r>
      <w:proofErr w:type="spellEnd"/>
      <w:r w:rsidRPr="00645E6A">
        <w:rPr>
          <w:bCs/>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645E6A">
        <w:rPr>
          <w:bCs/>
        </w:rPr>
        <w:t>непредоставление</w:t>
      </w:r>
      <w:proofErr w:type="spellEnd"/>
      <w:r w:rsidRPr="00645E6A">
        <w:rPr>
          <w:bCs/>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09699B" w:rsidRPr="007460AD" w:rsidRDefault="0009699B" w:rsidP="003E3950">
      <w:pPr>
        <w:autoSpaceDE w:val="0"/>
        <w:autoSpaceDN w:val="0"/>
        <w:adjustRightInd w:val="0"/>
        <w:ind w:firstLine="540"/>
        <w:outlineLvl w:val="1"/>
      </w:pPr>
    </w:p>
    <w:p w:rsidR="003022B0" w:rsidRDefault="003022B0" w:rsidP="003022B0">
      <w:pPr>
        <w:autoSpaceDE w:val="0"/>
        <w:autoSpaceDN w:val="0"/>
        <w:adjustRightInd w:val="0"/>
        <w:spacing w:after="0"/>
        <w:ind w:firstLine="567"/>
      </w:pPr>
      <w:r w:rsidRPr="00D062DC">
        <w:rPr>
          <w:b/>
        </w:rPr>
        <w:t>Заявка на участие в конкурсе –</w:t>
      </w:r>
      <w:r w:rsidRPr="00D062DC">
        <w:t xml:space="preserve"> заявка, подаваем</w:t>
      </w:r>
      <w:r>
        <w:t>ая</w:t>
      </w:r>
      <w:r w:rsidRPr="00D062DC">
        <w:t xml:space="preserve"> участником закупки для участия в конкурсе в форме электронного документа, в срок и по форме, которые установлены в настоящей конкурсной документации. Указа</w:t>
      </w:r>
      <w:r>
        <w:t>нные заявки и электронные документы, направленные при проведении конкурса, должны быть подписаны усиленной электронной подписью и поданы с использованием электронной площадки.</w:t>
      </w:r>
    </w:p>
    <w:p w:rsidR="0009699B" w:rsidRDefault="0009699B" w:rsidP="003E3950">
      <w:pPr>
        <w:autoSpaceDE w:val="0"/>
        <w:autoSpaceDN w:val="0"/>
        <w:adjustRightInd w:val="0"/>
        <w:ind w:firstLine="540"/>
        <w:outlineLvl w:val="1"/>
      </w:pPr>
    </w:p>
    <w:p w:rsidR="003022B0" w:rsidRDefault="003022B0" w:rsidP="003022B0">
      <w:pPr>
        <w:autoSpaceDE w:val="0"/>
        <w:autoSpaceDN w:val="0"/>
        <w:adjustRightInd w:val="0"/>
        <w:spacing w:after="0"/>
        <w:ind w:firstLine="540"/>
      </w:pPr>
      <w:r w:rsidRPr="003022B0">
        <w:rPr>
          <w:b/>
        </w:rPr>
        <w:t>Усиленная квалифицированная электронная подпись</w:t>
      </w:r>
      <w:r>
        <w:t xml:space="preserve"> – электронная подпись, соответствующая признакам, указанным в </w:t>
      </w:r>
      <w:hyperlink r:id="rId15" w:history="1">
        <w:r>
          <w:t>ч.4 ст.</w:t>
        </w:r>
        <w:r w:rsidRPr="003022B0">
          <w:t>5</w:t>
        </w:r>
      </w:hyperlink>
      <w:r w:rsidRPr="003022B0">
        <w:t xml:space="preserve"> </w:t>
      </w:r>
      <w:r>
        <w:t>Федерального закона от 06.04.2011г. №63-ФЗ «Об электронной подписи».</w:t>
      </w:r>
    </w:p>
    <w:p w:rsidR="0088053A" w:rsidRDefault="0088053A" w:rsidP="003022B0">
      <w:pPr>
        <w:autoSpaceDE w:val="0"/>
        <w:autoSpaceDN w:val="0"/>
        <w:adjustRightInd w:val="0"/>
        <w:spacing w:after="0"/>
        <w:ind w:firstLine="540"/>
      </w:pPr>
    </w:p>
    <w:p w:rsidR="0088053A" w:rsidRDefault="0088053A" w:rsidP="0088053A">
      <w:pPr>
        <w:autoSpaceDE w:val="0"/>
        <w:autoSpaceDN w:val="0"/>
        <w:adjustRightInd w:val="0"/>
        <w:spacing w:after="0"/>
        <w:ind w:firstLine="567"/>
        <w:contextualSpacing/>
        <w:rPr>
          <w:b/>
        </w:rPr>
      </w:pPr>
      <w:r w:rsidRPr="0088053A">
        <w:rPr>
          <w:b/>
        </w:rPr>
        <w:t>1.2. В настоящей документации используются следующие сокращения:</w:t>
      </w:r>
    </w:p>
    <w:p w:rsidR="0088053A" w:rsidRDefault="0088053A" w:rsidP="0088053A">
      <w:pPr>
        <w:autoSpaceDE w:val="0"/>
        <w:autoSpaceDN w:val="0"/>
        <w:adjustRightInd w:val="0"/>
        <w:spacing w:after="0"/>
        <w:ind w:firstLine="567"/>
        <w:contextualSpacing/>
        <w:rPr>
          <w:b/>
        </w:rPr>
      </w:pPr>
    </w:p>
    <w:p w:rsidR="0088053A" w:rsidRDefault="0088053A" w:rsidP="0088053A">
      <w:pPr>
        <w:autoSpaceDE w:val="0"/>
        <w:autoSpaceDN w:val="0"/>
        <w:adjustRightInd w:val="0"/>
        <w:spacing w:after="0"/>
        <w:ind w:firstLine="567"/>
        <w:contextualSpacing/>
      </w:pPr>
      <w:r>
        <w:t>ЕИС – Единая информационная система в сфере закупок.</w:t>
      </w:r>
    </w:p>
    <w:p w:rsidR="0088053A" w:rsidRDefault="0088053A" w:rsidP="0088053A">
      <w:pPr>
        <w:autoSpaceDE w:val="0"/>
        <w:autoSpaceDN w:val="0"/>
        <w:adjustRightInd w:val="0"/>
        <w:spacing w:after="0"/>
        <w:ind w:firstLine="567"/>
        <w:contextualSpacing/>
      </w:pPr>
    </w:p>
    <w:p w:rsidR="0088053A" w:rsidRDefault="0088053A" w:rsidP="0088053A">
      <w:pPr>
        <w:autoSpaceDE w:val="0"/>
        <w:autoSpaceDN w:val="0"/>
        <w:adjustRightInd w:val="0"/>
        <w:spacing w:after="0"/>
        <w:ind w:firstLine="567"/>
        <w:contextualSpacing/>
      </w:pPr>
      <w:r>
        <w:t>Закон 223-ФЗ – Федеральный закон от 18.07.2011г. №223-ФЗ «О закупке товаров, работ, услуг отдельными видами юридических лиц».</w:t>
      </w:r>
    </w:p>
    <w:p w:rsidR="0088053A" w:rsidRDefault="0088053A" w:rsidP="0088053A">
      <w:pPr>
        <w:autoSpaceDE w:val="0"/>
        <w:autoSpaceDN w:val="0"/>
        <w:adjustRightInd w:val="0"/>
        <w:spacing w:after="0"/>
        <w:ind w:firstLine="567"/>
        <w:contextualSpacing/>
      </w:pPr>
    </w:p>
    <w:p w:rsidR="0088053A" w:rsidRDefault="0088053A" w:rsidP="0088053A">
      <w:pPr>
        <w:autoSpaceDE w:val="0"/>
        <w:autoSpaceDN w:val="0"/>
        <w:adjustRightInd w:val="0"/>
        <w:spacing w:after="0"/>
        <w:ind w:firstLine="567"/>
        <w:contextualSpacing/>
      </w:pPr>
      <w:r>
        <w:t>Закон 44-ФЗ – Федеральный закон от 05.04.2013г. №44-ФЗ «О контрактной системе в сфере закупок товаров, работ, услуг для обеспечения государственных и муниципальных нужд».</w:t>
      </w:r>
    </w:p>
    <w:p w:rsidR="0088053A" w:rsidRDefault="0088053A" w:rsidP="0088053A">
      <w:pPr>
        <w:autoSpaceDE w:val="0"/>
        <w:autoSpaceDN w:val="0"/>
        <w:adjustRightInd w:val="0"/>
        <w:spacing w:after="0"/>
        <w:ind w:firstLine="567"/>
        <w:contextualSpacing/>
      </w:pPr>
    </w:p>
    <w:p w:rsidR="0088053A" w:rsidRDefault="0088053A" w:rsidP="0088053A">
      <w:pPr>
        <w:autoSpaceDE w:val="0"/>
        <w:autoSpaceDN w:val="0"/>
        <w:adjustRightInd w:val="0"/>
        <w:spacing w:after="0"/>
        <w:ind w:firstLine="567"/>
        <w:contextualSpacing/>
      </w:pPr>
      <w:r>
        <w:t>Положение – Положение о закупке товаров, работ, услуг для нужд заказчика</w:t>
      </w:r>
      <w:r w:rsidR="00F26B6C">
        <w:t>, размещенное в ЕИС</w:t>
      </w:r>
      <w:r>
        <w:t>.</w:t>
      </w:r>
    </w:p>
    <w:p w:rsidR="0088053A" w:rsidRDefault="0088053A" w:rsidP="0088053A">
      <w:pPr>
        <w:autoSpaceDE w:val="0"/>
        <w:autoSpaceDN w:val="0"/>
        <w:adjustRightInd w:val="0"/>
        <w:spacing w:after="0"/>
        <w:ind w:firstLine="567"/>
        <w:contextualSpacing/>
      </w:pPr>
    </w:p>
    <w:p w:rsidR="0088053A" w:rsidRPr="003E350C" w:rsidRDefault="0088053A" w:rsidP="0088053A">
      <w:pPr>
        <w:autoSpaceDE w:val="0"/>
        <w:autoSpaceDN w:val="0"/>
        <w:adjustRightInd w:val="0"/>
        <w:spacing w:before="240" w:after="0" w:line="360" w:lineRule="auto"/>
        <w:ind w:firstLine="540"/>
        <w:contextualSpacing/>
        <w:rPr>
          <w:b/>
          <w:highlight w:val="green"/>
        </w:rPr>
      </w:pPr>
      <w:r w:rsidRPr="003E350C">
        <w:rPr>
          <w:b/>
          <w:highlight w:val="green"/>
        </w:rPr>
        <w:t xml:space="preserve">Заказчик 1: </w:t>
      </w:r>
      <w:r w:rsidR="0025745B" w:rsidRPr="003E350C">
        <w:rPr>
          <w:b/>
          <w:highlight w:val="green"/>
        </w:rPr>
        <w:t>муниципальное автономное дошкольное образовательное учреждение детский сад  № 200 «Волшебный башмачок» городского округа Тольятти (МАОУ ДС № 200 «Волшебный башмачок»)</w:t>
      </w:r>
      <w:r w:rsidRPr="003E350C">
        <w:rPr>
          <w:b/>
          <w:highlight w:val="green"/>
        </w:rPr>
        <w:t>;</w:t>
      </w:r>
    </w:p>
    <w:p w:rsidR="0025745B" w:rsidRPr="003E350C" w:rsidRDefault="0088053A" w:rsidP="0088053A">
      <w:pPr>
        <w:autoSpaceDE w:val="0"/>
        <w:autoSpaceDN w:val="0"/>
        <w:adjustRightInd w:val="0"/>
        <w:spacing w:before="240" w:after="0" w:line="360" w:lineRule="auto"/>
        <w:ind w:firstLine="540"/>
        <w:contextualSpacing/>
        <w:rPr>
          <w:b/>
          <w:highlight w:val="green"/>
        </w:rPr>
      </w:pPr>
      <w:r w:rsidRPr="003E350C">
        <w:rPr>
          <w:b/>
          <w:highlight w:val="green"/>
        </w:rPr>
        <w:lastRenderedPageBreak/>
        <w:t xml:space="preserve">Заказчик 2: </w:t>
      </w:r>
      <w:r w:rsidR="0025745B" w:rsidRPr="003E350C">
        <w:rPr>
          <w:b/>
          <w:highlight w:val="green"/>
        </w:rPr>
        <w:t>муниципальное автономное дошкольное образовательное учреждение детский сад  №27 «</w:t>
      </w:r>
      <w:proofErr w:type="spellStart"/>
      <w:r w:rsidR="0025745B" w:rsidRPr="003E350C">
        <w:rPr>
          <w:b/>
          <w:highlight w:val="green"/>
        </w:rPr>
        <w:t>Лесовичок</w:t>
      </w:r>
      <w:proofErr w:type="spellEnd"/>
      <w:r w:rsidR="0025745B" w:rsidRPr="003E350C">
        <w:rPr>
          <w:b/>
          <w:highlight w:val="green"/>
        </w:rPr>
        <w:t>» городского округа Тольятти (МАОУ детский сад № 27 «</w:t>
      </w:r>
      <w:proofErr w:type="spellStart"/>
      <w:r w:rsidR="0025745B" w:rsidRPr="003E350C">
        <w:rPr>
          <w:b/>
          <w:highlight w:val="green"/>
        </w:rPr>
        <w:t>Лесовичок</w:t>
      </w:r>
      <w:proofErr w:type="spellEnd"/>
      <w:r w:rsidR="0025745B" w:rsidRPr="003E350C">
        <w:rPr>
          <w:b/>
          <w:highlight w:val="green"/>
        </w:rPr>
        <w:t>»)</w:t>
      </w:r>
    </w:p>
    <w:p w:rsidR="0025745B" w:rsidRPr="003E350C" w:rsidRDefault="0088053A" w:rsidP="0088053A">
      <w:pPr>
        <w:autoSpaceDE w:val="0"/>
        <w:autoSpaceDN w:val="0"/>
        <w:adjustRightInd w:val="0"/>
        <w:spacing w:before="240" w:after="0" w:line="360" w:lineRule="auto"/>
        <w:ind w:firstLine="540"/>
        <w:contextualSpacing/>
        <w:rPr>
          <w:b/>
          <w:highlight w:val="green"/>
        </w:rPr>
      </w:pPr>
      <w:r w:rsidRPr="003E350C">
        <w:rPr>
          <w:b/>
          <w:highlight w:val="green"/>
        </w:rPr>
        <w:t xml:space="preserve">Заказчик 3: </w:t>
      </w:r>
      <w:r w:rsidR="0025745B" w:rsidRPr="003E350C">
        <w:rPr>
          <w:b/>
          <w:highlight w:val="green"/>
        </w:rPr>
        <w:t>муниципальное автономное дошкольное образовательное учреждение детский сад  № 49 «Весёлые нотки» городского округа Тольятти (МАОУ детский сад № 49 «Весёлые нотки»)</w:t>
      </w:r>
    </w:p>
    <w:p w:rsidR="0088053A" w:rsidRPr="003E350C" w:rsidRDefault="0088053A" w:rsidP="0025745B">
      <w:pPr>
        <w:autoSpaceDE w:val="0"/>
        <w:autoSpaceDN w:val="0"/>
        <w:adjustRightInd w:val="0"/>
        <w:spacing w:before="240" w:after="0" w:line="360" w:lineRule="auto"/>
        <w:ind w:firstLine="540"/>
        <w:contextualSpacing/>
        <w:rPr>
          <w:b/>
        </w:rPr>
      </w:pPr>
      <w:r w:rsidRPr="003E350C">
        <w:rPr>
          <w:b/>
          <w:highlight w:val="green"/>
        </w:rPr>
        <w:tab/>
        <w:t xml:space="preserve">Заказчик 4: </w:t>
      </w:r>
      <w:r w:rsidR="0025745B" w:rsidRPr="003E350C">
        <w:rPr>
          <w:b/>
          <w:highlight w:val="green"/>
        </w:rPr>
        <w:t>муниципальное автономное дошкольное образовательное учреждение детский сад  № 69 «Веточка» городского округа Тольятти (МАОУ детский сад № 69 «Веточка»)</w:t>
      </w:r>
    </w:p>
    <w:p w:rsidR="00801BD7" w:rsidRDefault="00801BD7" w:rsidP="003022B0">
      <w:pPr>
        <w:autoSpaceDE w:val="0"/>
        <w:autoSpaceDN w:val="0"/>
        <w:adjustRightInd w:val="0"/>
        <w:spacing w:after="0"/>
        <w:ind w:firstLine="540"/>
      </w:pPr>
    </w:p>
    <w:p w:rsidR="003022B0" w:rsidRPr="007460AD" w:rsidRDefault="003022B0" w:rsidP="003E3950">
      <w:pPr>
        <w:autoSpaceDE w:val="0"/>
        <w:autoSpaceDN w:val="0"/>
        <w:adjustRightInd w:val="0"/>
        <w:ind w:firstLine="540"/>
        <w:outlineLvl w:val="1"/>
      </w:pPr>
    </w:p>
    <w:p w:rsidR="0009699B" w:rsidRPr="007460AD" w:rsidRDefault="0009699B" w:rsidP="003E3950">
      <w:pPr>
        <w:autoSpaceDE w:val="0"/>
        <w:autoSpaceDN w:val="0"/>
        <w:adjustRightInd w:val="0"/>
        <w:ind w:firstLine="540"/>
        <w:outlineLvl w:val="1"/>
      </w:pPr>
    </w:p>
    <w:p w:rsidR="0009699B" w:rsidRPr="007460AD" w:rsidRDefault="0009699B" w:rsidP="003E3950">
      <w:pPr>
        <w:autoSpaceDE w:val="0"/>
        <w:autoSpaceDN w:val="0"/>
        <w:adjustRightInd w:val="0"/>
        <w:ind w:firstLine="540"/>
        <w:outlineLvl w:val="1"/>
      </w:pPr>
    </w:p>
    <w:p w:rsidR="0009699B" w:rsidRPr="007460AD" w:rsidRDefault="0009699B" w:rsidP="003E3950">
      <w:pPr>
        <w:autoSpaceDE w:val="0"/>
        <w:autoSpaceDN w:val="0"/>
        <w:adjustRightInd w:val="0"/>
        <w:ind w:firstLine="540"/>
        <w:outlineLvl w:val="1"/>
      </w:pPr>
    </w:p>
    <w:p w:rsidR="0009699B" w:rsidRPr="007460AD" w:rsidRDefault="0009699B" w:rsidP="003E3950">
      <w:pPr>
        <w:autoSpaceDE w:val="0"/>
        <w:autoSpaceDN w:val="0"/>
        <w:adjustRightInd w:val="0"/>
        <w:ind w:firstLine="540"/>
        <w:outlineLvl w:val="1"/>
      </w:pPr>
    </w:p>
    <w:p w:rsidR="0009699B" w:rsidRDefault="0009699B"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242D81" w:rsidRDefault="00242D81" w:rsidP="003E3950">
      <w:pPr>
        <w:autoSpaceDE w:val="0"/>
        <w:autoSpaceDN w:val="0"/>
        <w:adjustRightInd w:val="0"/>
        <w:ind w:firstLine="540"/>
        <w:outlineLvl w:val="1"/>
      </w:pPr>
    </w:p>
    <w:p w:rsidR="00242D81" w:rsidRDefault="00242D81" w:rsidP="003E3950">
      <w:pPr>
        <w:autoSpaceDE w:val="0"/>
        <w:autoSpaceDN w:val="0"/>
        <w:adjustRightInd w:val="0"/>
        <w:ind w:firstLine="540"/>
        <w:outlineLvl w:val="1"/>
      </w:pPr>
    </w:p>
    <w:p w:rsidR="00242D81" w:rsidRDefault="00242D81"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88053A" w:rsidRDefault="0088053A" w:rsidP="003E3950">
      <w:pPr>
        <w:autoSpaceDE w:val="0"/>
        <w:autoSpaceDN w:val="0"/>
        <w:adjustRightInd w:val="0"/>
        <w:ind w:firstLine="540"/>
        <w:outlineLvl w:val="1"/>
      </w:pPr>
    </w:p>
    <w:p w:rsidR="003E3950" w:rsidRPr="007460AD" w:rsidRDefault="003E3950" w:rsidP="003E3950">
      <w:pPr>
        <w:pStyle w:val="10"/>
        <w:keepNext w:val="0"/>
        <w:numPr>
          <w:ilvl w:val="0"/>
          <w:numId w:val="5"/>
        </w:numPr>
        <w:rPr>
          <w:rStyle w:val="16"/>
          <w:b/>
          <w:sz w:val="24"/>
          <w:szCs w:val="24"/>
        </w:rPr>
      </w:pPr>
      <w:bookmarkStart w:id="12" w:name="_Ref166642713"/>
      <w:bookmarkStart w:id="13" w:name="_Toc205370448"/>
      <w:r w:rsidRPr="007460AD">
        <w:rPr>
          <w:rStyle w:val="16"/>
          <w:b/>
          <w:bCs/>
          <w:caps/>
          <w:sz w:val="24"/>
          <w:szCs w:val="24"/>
        </w:rPr>
        <w:lastRenderedPageBreak/>
        <w:t xml:space="preserve">ОБЩИЕ </w:t>
      </w:r>
      <w:bookmarkEnd w:id="12"/>
      <w:bookmarkEnd w:id="13"/>
      <w:r w:rsidR="0081774B">
        <w:rPr>
          <w:rStyle w:val="16"/>
          <w:b/>
          <w:bCs/>
          <w:caps/>
          <w:sz w:val="24"/>
          <w:szCs w:val="24"/>
        </w:rPr>
        <w:t>ПОЛОЖЕНИЯ</w:t>
      </w:r>
    </w:p>
    <w:p w:rsidR="00801BD7" w:rsidRPr="0088053A" w:rsidRDefault="00801BD7" w:rsidP="0088053A">
      <w:pPr>
        <w:autoSpaceDE w:val="0"/>
        <w:autoSpaceDN w:val="0"/>
        <w:adjustRightInd w:val="0"/>
        <w:spacing w:after="0"/>
        <w:rPr>
          <w:b/>
        </w:rPr>
      </w:pPr>
      <w:r>
        <w:tab/>
      </w:r>
      <w:r w:rsidRPr="0088053A">
        <w:rPr>
          <w:b/>
        </w:rPr>
        <w:t xml:space="preserve">2.1. </w:t>
      </w:r>
      <w:r w:rsidR="0088053A" w:rsidRPr="0088053A">
        <w:rPr>
          <w:b/>
        </w:rPr>
        <w:t>Конкурсная документация</w:t>
      </w:r>
      <w:r w:rsidRPr="0088053A">
        <w:rPr>
          <w:b/>
        </w:rPr>
        <w:t xml:space="preserve">: </w:t>
      </w:r>
    </w:p>
    <w:p w:rsidR="0088053A" w:rsidRDefault="00801BD7" w:rsidP="0088053A">
      <w:pPr>
        <w:autoSpaceDE w:val="0"/>
        <w:autoSpaceDN w:val="0"/>
        <w:adjustRightInd w:val="0"/>
        <w:spacing w:after="0"/>
      </w:pPr>
      <w:r>
        <w:tab/>
      </w:r>
      <w:r w:rsidR="0088053A">
        <w:t xml:space="preserve">2.1.1. Настоящая документация содержит сведения, предусмотренные </w:t>
      </w:r>
      <w:hyperlink r:id="rId16" w:history="1">
        <w:r w:rsidR="0088053A">
          <w:t>п.</w:t>
        </w:r>
        <w:r w:rsidR="0088053A" w:rsidRPr="00801BD7">
          <w:t>1.8.2</w:t>
        </w:r>
      </w:hyperlink>
      <w:r w:rsidR="0088053A">
        <w:t xml:space="preserve"> Положения, размещенного в ЕИС. </w:t>
      </w:r>
    </w:p>
    <w:p w:rsidR="0088053A" w:rsidRDefault="0088053A" w:rsidP="0088053A">
      <w:pPr>
        <w:autoSpaceDE w:val="0"/>
        <w:autoSpaceDN w:val="0"/>
        <w:adjustRightInd w:val="0"/>
        <w:spacing w:after="0"/>
      </w:pPr>
      <w:r>
        <w:tab/>
        <w:t>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88053A" w:rsidRDefault="0088053A" w:rsidP="0088053A">
      <w:pPr>
        <w:autoSpaceDE w:val="0"/>
        <w:autoSpaceDN w:val="0"/>
        <w:adjustRightInd w:val="0"/>
        <w:spacing w:after="0"/>
      </w:pPr>
      <w:r>
        <w:tab/>
        <w:t xml:space="preserve">К извещению, конкурсной документации приложен проект договора, являющийся их неотъемлемой частью. </w:t>
      </w:r>
    </w:p>
    <w:p w:rsidR="0088053A" w:rsidRPr="0081774B" w:rsidRDefault="0088053A" w:rsidP="0088053A">
      <w:pPr>
        <w:autoSpaceDE w:val="0"/>
        <w:autoSpaceDN w:val="0"/>
        <w:adjustRightInd w:val="0"/>
        <w:spacing w:after="0"/>
      </w:pPr>
      <w:r>
        <w:tab/>
      </w:r>
      <w:r w:rsidRPr="0081774B">
        <w:t xml:space="preserve">Настоящая документация наряду с информацией, указанной в извещении о проведении конкурса, содержит информацию, предусмотренную </w:t>
      </w:r>
      <w:r>
        <w:t xml:space="preserve">Законом 223-ФЗ, </w:t>
      </w:r>
      <w:r w:rsidRPr="0081774B">
        <w:t xml:space="preserve">а также иную информацию, предусмотренную </w:t>
      </w:r>
      <w:r>
        <w:t>Положением</w:t>
      </w:r>
      <w:r w:rsidRPr="0081774B">
        <w:t xml:space="preserve">, в том числе проекты договоров аренды помещений, безвозмездного пользования муниципальным имуществом </w:t>
      </w:r>
      <w:r w:rsidRPr="006B6638">
        <w:t>(приложения №№</w:t>
      </w:r>
      <w:r w:rsidR="007E5E8D" w:rsidRPr="006B6638">
        <w:t>1</w:t>
      </w:r>
      <w:r w:rsidRPr="006B6638">
        <w:t xml:space="preserve">, </w:t>
      </w:r>
      <w:r w:rsidR="007E5E8D" w:rsidRPr="006B6638">
        <w:t>2</w:t>
      </w:r>
      <w:r w:rsidR="00F26B6C" w:rsidRPr="006B6638">
        <w:t xml:space="preserve"> части </w:t>
      </w:r>
      <w:r w:rsidR="00F26B6C" w:rsidRPr="006B6638">
        <w:rPr>
          <w:lang w:val="en-US"/>
        </w:rPr>
        <w:t>VIII</w:t>
      </w:r>
      <w:r w:rsidR="00F26B6C" w:rsidRPr="006B6638">
        <w:t xml:space="preserve"> «Приложения»</w:t>
      </w:r>
      <w:r w:rsidRPr="006B6638">
        <w:t>), являющихся неотъемлемой частью настоящей д</w:t>
      </w:r>
      <w:r w:rsidRPr="0081774B">
        <w:t>окументации.</w:t>
      </w:r>
    </w:p>
    <w:p w:rsidR="0088053A" w:rsidRPr="0088053A" w:rsidRDefault="0088053A" w:rsidP="0088053A">
      <w:pPr>
        <w:autoSpaceDE w:val="0"/>
        <w:autoSpaceDN w:val="0"/>
        <w:adjustRightInd w:val="0"/>
        <w:spacing w:after="0"/>
      </w:pPr>
      <w:r w:rsidRPr="0088053A">
        <w:tab/>
      </w:r>
      <w:r w:rsidRPr="00381160">
        <w:t>В части III «</w:t>
      </w:r>
      <w:r w:rsidRPr="0088053A">
        <w:t>Информационная карта</w:t>
      </w:r>
      <w:r w:rsidRPr="00381160">
        <w:t>»</w:t>
      </w:r>
      <w:r w:rsidRPr="0088053A">
        <w:t xml:space="preserve"> настоящей документации</w:t>
      </w:r>
      <w:r w:rsidRPr="00381160">
        <w:t xml:space="preserve"> содержится информация </w:t>
      </w:r>
      <w:r w:rsidRPr="0088053A">
        <w:t>для данного конкретного конкурса, которая уточняет, разъясняет и дополняет</w:t>
      </w:r>
      <w:r w:rsidRPr="00381160">
        <w:t xml:space="preserve"> положения </w:t>
      </w:r>
      <w:r w:rsidRPr="0088053A">
        <w:t xml:space="preserve">настоящей </w:t>
      </w:r>
      <w:r w:rsidRPr="00381160">
        <w:t xml:space="preserve">части </w:t>
      </w:r>
      <w:r w:rsidRPr="0088053A">
        <w:t>документации</w:t>
      </w:r>
      <w:r w:rsidRPr="00381160">
        <w:t xml:space="preserve">. </w:t>
      </w:r>
    </w:p>
    <w:p w:rsidR="0088053A" w:rsidRPr="0088053A" w:rsidRDefault="0088053A" w:rsidP="0088053A">
      <w:pPr>
        <w:autoSpaceDE w:val="0"/>
        <w:autoSpaceDN w:val="0"/>
        <w:adjustRightInd w:val="0"/>
        <w:spacing w:after="0"/>
      </w:pPr>
      <w:r w:rsidRPr="0088053A">
        <w:tab/>
      </w:r>
      <w:r w:rsidRPr="00381160">
        <w:t>При возникновении противоречия между положениями части</w:t>
      </w:r>
      <w:r>
        <w:t xml:space="preserve"> </w:t>
      </w:r>
      <w:r w:rsidRPr="0088053A">
        <w:t>II</w:t>
      </w:r>
      <w:r>
        <w:t xml:space="preserve"> </w:t>
      </w:r>
      <w:r w:rsidRPr="00381160">
        <w:t>«</w:t>
      </w:r>
      <w:r w:rsidRPr="0088053A">
        <w:t>Общие положения</w:t>
      </w:r>
      <w:r w:rsidRPr="00381160">
        <w:t>»</w:t>
      </w:r>
      <w:r w:rsidRPr="0088053A">
        <w:t xml:space="preserve"> </w:t>
      </w:r>
      <w:r w:rsidRPr="00381160">
        <w:t>и части III «</w:t>
      </w:r>
      <w:r w:rsidRPr="0088053A">
        <w:t>Информационная карта</w:t>
      </w:r>
      <w:r w:rsidRPr="00381160">
        <w:t>», применяются положения части III «</w:t>
      </w:r>
      <w:r w:rsidRPr="0088053A">
        <w:t>Информационная карта</w:t>
      </w:r>
      <w:r w:rsidRPr="00381160">
        <w:t>»</w:t>
      </w:r>
      <w:r w:rsidRPr="0088053A">
        <w:t xml:space="preserve"> настоящей документации</w:t>
      </w:r>
      <w:r w:rsidRPr="00381160">
        <w:t>.</w:t>
      </w:r>
    </w:p>
    <w:p w:rsidR="0088053A" w:rsidRPr="0088053A" w:rsidRDefault="0088053A" w:rsidP="0088053A">
      <w:pPr>
        <w:autoSpaceDE w:val="0"/>
        <w:autoSpaceDN w:val="0"/>
        <w:adjustRightInd w:val="0"/>
        <w:spacing w:after="0"/>
      </w:pPr>
      <w:r w:rsidRPr="0088053A">
        <w:tab/>
        <w:t xml:space="preserve">2.1.2. Изменения, внесенные в конкурсную документацию, размещаются в ЕИС в порядке и сроки, указанные в </w:t>
      </w:r>
      <w:hyperlink r:id="rId17" w:history="1">
        <w:r w:rsidRPr="0088053A">
          <w:t>п.2.2.3</w:t>
        </w:r>
      </w:hyperlink>
      <w:r w:rsidRPr="0088053A">
        <w:t xml:space="preserve"> Положения. </w:t>
      </w:r>
    </w:p>
    <w:p w:rsidR="0088053A" w:rsidRPr="0088053A" w:rsidRDefault="0088053A" w:rsidP="0088053A">
      <w:pPr>
        <w:autoSpaceDE w:val="0"/>
        <w:autoSpaceDN w:val="0"/>
        <w:adjustRightInd w:val="0"/>
        <w:spacing w:after="0"/>
      </w:pPr>
      <w:r w:rsidRPr="0088053A">
        <w:tab/>
        <w:t>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88053A" w:rsidRPr="0088053A" w:rsidRDefault="0088053A" w:rsidP="0088053A">
      <w:pPr>
        <w:autoSpaceDE w:val="0"/>
        <w:autoSpaceDN w:val="0"/>
        <w:adjustRightInd w:val="0"/>
        <w:spacing w:after="0"/>
      </w:pPr>
      <w:r w:rsidRPr="0088053A">
        <w:tab/>
        <w:t xml:space="preserve">В результате внесения указанных изменений срок подачи заявок на участие в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8" w:history="1">
        <w:r w:rsidRPr="0088053A">
          <w:t>п.2.1.3</w:t>
        </w:r>
      </w:hyperlink>
      <w:r w:rsidRPr="0088053A">
        <w:t xml:space="preserve"> Положения.</w:t>
      </w:r>
    </w:p>
    <w:p w:rsidR="0088053A" w:rsidRPr="0088053A" w:rsidRDefault="0088053A" w:rsidP="0088053A">
      <w:pPr>
        <w:autoSpaceDE w:val="0"/>
        <w:autoSpaceDN w:val="0"/>
        <w:adjustRightInd w:val="0"/>
        <w:spacing w:after="0"/>
      </w:pPr>
      <w:r w:rsidRPr="0088053A">
        <w:tab/>
        <w:t>2.1.3. Обмен информацией, связанной с проведением конкурса, между участником такого конкурса, Заказчиком, оператором электронной площадки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такого конкурса, Заказчика.</w:t>
      </w:r>
    </w:p>
    <w:p w:rsidR="0088053A" w:rsidRPr="0088053A" w:rsidRDefault="0088053A" w:rsidP="0088053A">
      <w:pPr>
        <w:autoSpaceDE w:val="0"/>
        <w:autoSpaceDN w:val="0"/>
        <w:adjustRightInd w:val="0"/>
        <w:spacing w:after="0"/>
      </w:pPr>
      <w:r w:rsidRPr="0088053A">
        <w:tab/>
        <w:t>2.1.4. Не допускается взимать с участников плату за участие в конкурсе.</w:t>
      </w:r>
    </w:p>
    <w:p w:rsidR="00D44183" w:rsidRDefault="0088053A" w:rsidP="0088053A">
      <w:pPr>
        <w:autoSpaceDE w:val="0"/>
        <w:autoSpaceDN w:val="0"/>
        <w:adjustRightInd w:val="0"/>
        <w:spacing w:after="0"/>
      </w:pPr>
      <w:r>
        <w:tab/>
      </w:r>
      <w:r w:rsidR="00D44183">
        <w:t>2.</w:t>
      </w:r>
      <w:r>
        <w:t>1.5</w:t>
      </w:r>
      <w:r w:rsidR="00D44183">
        <w:t>. При планировании каждый заказчик включает совместную закупку в своей части в свой план закупок.</w:t>
      </w:r>
      <w:r>
        <w:t xml:space="preserve"> </w:t>
      </w:r>
      <w:r w:rsidR="00D44183">
        <w:t>Договоры с победителем совместных закупок или с участником, с которым заключаются договоры, заключаются каждым заказчиком.</w:t>
      </w:r>
    </w:p>
    <w:p w:rsidR="0088053A" w:rsidRDefault="0088053A" w:rsidP="0088053A">
      <w:pPr>
        <w:rPr>
          <w:b/>
        </w:rPr>
      </w:pPr>
      <w:bookmarkStart w:id="14" w:name="_Ref119427269"/>
      <w:bookmarkStart w:id="15" w:name="_Toc166101214"/>
      <w:bookmarkStart w:id="16" w:name="_Toc205370492"/>
      <w:bookmarkStart w:id="17" w:name="OLE_LINK78"/>
      <w:r>
        <w:tab/>
      </w:r>
      <w:r w:rsidRPr="0088053A">
        <w:rPr>
          <w:b/>
        </w:rPr>
        <w:t>2.2. Порядок подачи заявок на участие в конкурсе</w:t>
      </w:r>
    </w:p>
    <w:p w:rsidR="00D531E8" w:rsidRDefault="0088053A" w:rsidP="00D531E8">
      <w:pPr>
        <w:autoSpaceDE w:val="0"/>
        <w:autoSpaceDN w:val="0"/>
        <w:adjustRightInd w:val="0"/>
        <w:spacing w:after="0"/>
      </w:pPr>
      <w:r w:rsidRPr="0088053A">
        <w:tab/>
      </w:r>
      <w:r>
        <w:t xml:space="preserve">2.2.1. </w:t>
      </w:r>
      <w:r w:rsidRPr="0088053A">
        <w:t xml:space="preserve">Заявки на участие в конкурсе представляются по форме и в порядке, а также в месте и до истечения срока, которые указаны в </w:t>
      </w:r>
      <w:r>
        <w:t xml:space="preserve">части </w:t>
      </w:r>
      <w:r>
        <w:rPr>
          <w:lang w:val="en-US"/>
        </w:rPr>
        <w:t>III</w:t>
      </w:r>
      <w:r>
        <w:t xml:space="preserve"> «Информационная карта» настоящей документации</w:t>
      </w:r>
      <w:r w:rsidRPr="0088053A">
        <w:t>. Подача заявки на участие в конкурсе производится заявителем однократно. На каждый лот подается отдельная заявка.</w:t>
      </w:r>
      <w:bookmarkStart w:id="18" w:name="Par1"/>
      <w:bookmarkEnd w:id="18"/>
    </w:p>
    <w:p w:rsidR="00D531E8" w:rsidRDefault="00D531E8" w:rsidP="00D531E8">
      <w:pPr>
        <w:autoSpaceDE w:val="0"/>
        <w:autoSpaceDN w:val="0"/>
        <w:adjustRightInd w:val="0"/>
        <w:spacing w:after="0"/>
      </w:pPr>
      <w:r>
        <w:tab/>
      </w:r>
      <w:r w:rsidR="0088053A" w:rsidRPr="0088053A">
        <w:t>2.</w:t>
      </w:r>
      <w:r>
        <w:t>2</w:t>
      </w:r>
      <w:r w:rsidR="0088053A" w:rsidRPr="0088053A">
        <w:t>.2. Заявка должна содержать предложение о цене договора (цене единиц услуги), а также всю указанную Заказчиком в конкурсной документации информацию, в частности:</w:t>
      </w:r>
    </w:p>
    <w:p w:rsidR="00D531E8" w:rsidRDefault="00D531E8" w:rsidP="00D531E8">
      <w:pPr>
        <w:autoSpaceDE w:val="0"/>
        <w:autoSpaceDN w:val="0"/>
        <w:adjustRightInd w:val="0"/>
        <w:spacing w:after="0"/>
      </w:pPr>
      <w:r>
        <w:tab/>
      </w:r>
      <w:r w:rsidR="0088053A" w:rsidRPr="0088053A">
        <w:t xml:space="preserve">1) наименование, фирменное наименование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номер контактного телефона, идентификационный номер налогоплательщика участника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конкурса (для иностранного лица), идентификационный номер налогоплательщика (при наличии) учредителей, членов </w:t>
      </w:r>
      <w:r w:rsidR="0088053A" w:rsidRPr="0088053A">
        <w:lastRenderedPageBreak/>
        <w:t>коллегиального исполнительного органа, лица, исполняющего функции единоличного исполнительного органа участника такого конкурса;</w:t>
      </w:r>
    </w:p>
    <w:p w:rsidR="00D531E8" w:rsidRDefault="00D531E8" w:rsidP="00D531E8">
      <w:pPr>
        <w:autoSpaceDE w:val="0"/>
        <w:autoSpaceDN w:val="0"/>
        <w:adjustRightInd w:val="0"/>
        <w:spacing w:after="0"/>
      </w:pPr>
      <w:r>
        <w:tab/>
      </w:r>
      <w:r w:rsidR="0088053A" w:rsidRPr="0088053A">
        <w:t>2)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конкурса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конкурсе,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rsidR="00D531E8" w:rsidRDefault="00D531E8" w:rsidP="00D531E8">
      <w:pPr>
        <w:autoSpaceDE w:val="0"/>
        <w:autoSpaceDN w:val="0"/>
        <w:adjustRightInd w:val="0"/>
        <w:spacing w:after="0"/>
      </w:pPr>
      <w:r>
        <w:tab/>
      </w:r>
      <w:r w:rsidR="0088053A" w:rsidRPr="0088053A">
        <w:t>3) копии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предоставление указанных копий документов предусмотрено конкурсной документацией (при этом не допускается требовать предоставления копий указанных документов, если в соответствии с законодательством Российской Федерации указанные документы передаются вместе с товаром);</w:t>
      </w:r>
    </w:p>
    <w:p w:rsidR="00D531E8" w:rsidRDefault="00D531E8" w:rsidP="00D531E8">
      <w:pPr>
        <w:autoSpaceDE w:val="0"/>
        <w:autoSpaceDN w:val="0"/>
        <w:adjustRightInd w:val="0"/>
        <w:spacing w:after="0"/>
      </w:pPr>
      <w:r>
        <w:tab/>
      </w:r>
      <w:r w:rsidR="0088053A" w:rsidRPr="0088053A">
        <w:t xml:space="preserve">4) документы, подтверждающие соответствие участника конкурса требованиям к участникам такого конкурса, установленным заказчиком в конкурсной документации в соответствии с </w:t>
      </w:r>
      <w:hyperlink r:id="rId19" w:history="1">
        <w:r w:rsidR="0088053A" w:rsidRPr="0088053A">
          <w:t>подп. 1 п. 1.9.1</w:t>
        </w:r>
      </w:hyperlink>
      <w:r w:rsidR="0088053A" w:rsidRPr="0088053A">
        <w:t xml:space="preserve"> Положения, или копии таких документов, а также декларацию о соответствии участника конкурса требованиям, установленным в соответствии с </w:t>
      </w:r>
      <w:hyperlink r:id="rId20" w:history="1">
        <w:r w:rsidR="0088053A" w:rsidRPr="0088053A">
          <w:t>подп. 3</w:t>
        </w:r>
      </w:hyperlink>
      <w:r w:rsidR="0088053A" w:rsidRPr="0088053A">
        <w:t xml:space="preserve"> - </w:t>
      </w:r>
      <w:hyperlink r:id="rId21" w:history="1">
        <w:r w:rsidR="0088053A" w:rsidRPr="0088053A">
          <w:t>8 п. 1.9.1</w:t>
        </w:r>
      </w:hyperlink>
      <w:r w:rsidR="0088053A" w:rsidRPr="0088053A">
        <w:t xml:space="preserve"> Положения (указанная декларация может быть предоставлена с использованием программно-аппаратных средств электронной площадки);</w:t>
      </w:r>
    </w:p>
    <w:p w:rsidR="00D531E8" w:rsidRDefault="00D531E8" w:rsidP="00D531E8">
      <w:pPr>
        <w:autoSpaceDE w:val="0"/>
        <w:autoSpaceDN w:val="0"/>
        <w:adjustRightInd w:val="0"/>
        <w:spacing w:after="0"/>
      </w:pPr>
      <w:r>
        <w:tab/>
      </w:r>
      <w:r w:rsidR="0088053A" w:rsidRPr="0088053A">
        <w:t>5) согласие участника конкурса на поставку товара, выполнение работы или оказание услуги на условиях, предусмотренных конкурсной документацией и не подлежащих изменению по результатам проведения конкурса (такое согласие может предоставляться с применением программно-аппаратных средств электронной площадки);</w:t>
      </w:r>
    </w:p>
    <w:p w:rsidR="00D531E8" w:rsidRDefault="00D531E8" w:rsidP="00D531E8">
      <w:pPr>
        <w:autoSpaceDE w:val="0"/>
        <w:autoSpaceDN w:val="0"/>
        <w:adjustRightInd w:val="0"/>
        <w:spacing w:after="0"/>
      </w:pPr>
      <w:r>
        <w:tab/>
      </w:r>
      <w:r w:rsidR="0088053A" w:rsidRPr="0088053A">
        <w:t xml:space="preserve">6) предложение участника конкурса о качественных, функциональных и об экологических характеристиках объекта закупки при установлении в конкурсной документации критерия, предусмотренного </w:t>
      </w:r>
      <w:hyperlink r:id="rId22" w:history="1">
        <w:r w:rsidR="0088053A" w:rsidRPr="0088053A">
          <w:t>подп. 3 п. 2.4.2</w:t>
        </w:r>
      </w:hyperlink>
      <w:r w:rsidR="0088053A" w:rsidRPr="0088053A">
        <w:t xml:space="preserve"> Положения (при этом отсутствие указанного предложения не является основанием для принятия решения об отказе участнику закупки в допуске к участию в конкурсе);</w:t>
      </w:r>
    </w:p>
    <w:p w:rsidR="00D531E8" w:rsidRDefault="00D531E8" w:rsidP="00D531E8">
      <w:pPr>
        <w:autoSpaceDE w:val="0"/>
        <w:autoSpaceDN w:val="0"/>
        <w:adjustRightInd w:val="0"/>
        <w:spacing w:after="0"/>
      </w:pPr>
      <w:r>
        <w:tab/>
      </w:r>
      <w:r w:rsidR="0088053A" w:rsidRPr="0088053A">
        <w:t>7) при осуществлении закупки товара, в том числе поставляемого заказчику при выполнении закупаемых работ, оказании закупаемых услуг:</w:t>
      </w:r>
    </w:p>
    <w:p w:rsidR="00D531E8" w:rsidRDefault="00D531E8" w:rsidP="00D531E8">
      <w:pPr>
        <w:autoSpaceDE w:val="0"/>
        <w:autoSpaceDN w:val="0"/>
        <w:adjustRightInd w:val="0"/>
        <w:spacing w:after="0"/>
      </w:pPr>
      <w:r>
        <w:tab/>
      </w:r>
      <w:r w:rsidR="0088053A" w:rsidRPr="0088053A">
        <w:t>- наименование страны происхождения товара;</w:t>
      </w:r>
    </w:p>
    <w:p w:rsidR="00D531E8" w:rsidRDefault="00D531E8" w:rsidP="00D531E8">
      <w:pPr>
        <w:autoSpaceDE w:val="0"/>
        <w:autoSpaceDN w:val="0"/>
        <w:adjustRightInd w:val="0"/>
        <w:spacing w:after="0"/>
      </w:pPr>
      <w:r>
        <w:tab/>
      </w:r>
      <w:r w:rsidR="0088053A" w:rsidRPr="0088053A">
        <w:t>- конкретные показатели товара, соответствующие значениям, установленным конкурсной документацией, и указание на товарный знак (при наличии). Информация, предусмотренная настоящим подпунктом, включается в заявку на участие в конкурсе в случае отсутствия в конкурсной документации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конкурсной документации;</w:t>
      </w:r>
    </w:p>
    <w:p w:rsidR="00D531E8" w:rsidRDefault="00D531E8" w:rsidP="00D531E8">
      <w:pPr>
        <w:autoSpaceDE w:val="0"/>
        <w:autoSpaceDN w:val="0"/>
        <w:adjustRightInd w:val="0"/>
        <w:spacing w:after="0"/>
      </w:pPr>
      <w:r>
        <w:tab/>
      </w:r>
      <w:r w:rsidR="0088053A" w:rsidRPr="0088053A">
        <w:t>8) документы, подтверждающие квалификацию участника конкурса (при этом отсутствие этих документов не является основанием для признания заявки на участие в конкурсе не соответствующей требованиям конкурсной документации);</w:t>
      </w:r>
    </w:p>
    <w:p w:rsidR="00D531E8" w:rsidRDefault="00D531E8" w:rsidP="00D531E8">
      <w:pPr>
        <w:autoSpaceDE w:val="0"/>
        <w:autoSpaceDN w:val="0"/>
        <w:adjustRightInd w:val="0"/>
        <w:spacing w:after="0"/>
      </w:pPr>
      <w:r>
        <w:tab/>
      </w:r>
      <w:r w:rsidR="0088053A" w:rsidRPr="0088053A">
        <w:t xml:space="preserve">9) декларацию о принадлежности участника конкурса к СМСП в случае осуществления закупки в соответствии с </w:t>
      </w:r>
      <w:hyperlink r:id="rId23" w:history="1">
        <w:r w:rsidR="0088053A" w:rsidRPr="0088053A">
          <w:t>постановлением</w:t>
        </w:r>
      </w:hyperlink>
      <w:r w:rsidR="0088053A" w:rsidRPr="0088053A">
        <w:t xml:space="preserve"> Правительства РФ от 11.12.2014</w:t>
      </w:r>
      <w:r>
        <w:t>г.</w:t>
      </w:r>
      <w:r w:rsidR="0088053A" w:rsidRPr="0088053A">
        <w:t xml:space="preserve"> </w:t>
      </w:r>
      <w:r>
        <w:t>№</w:t>
      </w:r>
      <w:r w:rsidR="0088053A" w:rsidRPr="0088053A">
        <w:t xml:space="preserve">1352 </w:t>
      </w:r>
      <w:r>
        <w:t>«</w:t>
      </w:r>
      <w:r w:rsidR="0088053A" w:rsidRPr="0088053A">
        <w:t>Об особенностях участия субъектов малого и среднего предпринимательства в закупках товаров, работ, услуг отдельными видами юридических лиц</w:t>
      </w:r>
      <w:r>
        <w:t>»</w:t>
      </w:r>
      <w:r w:rsidR="0088053A" w:rsidRPr="0088053A">
        <w:t xml:space="preserve"> (указанная декларация может быть представлена с использованием программно-аппаратных средств электронной площадки);</w:t>
      </w:r>
    </w:p>
    <w:p w:rsidR="0088053A" w:rsidRPr="0088053A" w:rsidRDefault="00D531E8" w:rsidP="00D531E8">
      <w:pPr>
        <w:autoSpaceDE w:val="0"/>
        <w:autoSpaceDN w:val="0"/>
        <w:adjustRightInd w:val="0"/>
        <w:spacing w:after="0"/>
      </w:pPr>
      <w:r>
        <w:tab/>
      </w:r>
      <w:r w:rsidR="0088053A" w:rsidRPr="0088053A">
        <w:t>10) эскиз, рисунок, чертеж, фотографию, иное изображение, образец, пробу товара, закупка которого осуществляется (при наличии).</w:t>
      </w:r>
    </w:p>
    <w:p w:rsidR="00D531E8" w:rsidRDefault="00D531E8" w:rsidP="00D531E8">
      <w:pPr>
        <w:autoSpaceDE w:val="0"/>
        <w:autoSpaceDN w:val="0"/>
        <w:adjustRightInd w:val="0"/>
        <w:spacing w:after="0"/>
      </w:pPr>
      <w:r>
        <w:lastRenderedPageBreak/>
        <w:tab/>
      </w:r>
      <w:r w:rsidR="0088053A" w:rsidRPr="0088053A">
        <w:t>Требовать от участника конкурса предоставления иных документов и информации</w:t>
      </w:r>
      <w:r>
        <w:t xml:space="preserve"> </w:t>
      </w:r>
      <w:r w:rsidR="0088053A" w:rsidRPr="0088053A">
        <w:t>не допускается.</w:t>
      </w:r>
    </w:p>
    <w:p w:rsidR="00D531E8" w:rsidRDefault="00D531E8" w:rsidP="00D531E8">
      <w:pPr>
        <w:autoSpaceDE w:val="0"/>
        <w:autoSpaceDN w:val="0"/>
        <w:adjustRightInd w:val="0"/>
        <w:spacing w:after="0"/>
      </w:pPr>
      <w:r>
        <w:tab/>
        <w:t xml:space="preserve">2.2.3. </w:t>
      </w:r>
      <w:r w:rsidR="0088053A" w:rsidRPr="0088053A">
        <w:t>Заявка на участие в конкурсе должна быть составлена только на русском языке. Отдельные документы в составе заявки (или их части) могут быть на другом языке при условии, что к ним будет прилагаться надлежащим образом заверенный перевод на русском языке.</w:t>
      </w:r>
    </w:p>
    <w:p w:rsidR="00D531E8" w:rsidRDefault="00D531E8" w:rsidP="00D531E8">
      <w:pPr>
        <w:autoSpaceDE w:val="0"/>
        <w:autoSpaceDN w:val="0"/>
        <w:adjustRightInd w:val="0"/>
        <w:spacing w:after="0"/>
      </w:pPr>
      <w:r>
        <w:tab/>
        <w:t xml:space="preserve">2.2.4. </w:t>
      </w:r>
      <w:r w:rsidR="0088053A" w:rsidRPr="0088053A">
        <w:t>Каждая поданная в форме электронного документа заявка на участие в конкурсе, поступившая в срок, указанный в конкурсной документации, регистрируется оператором электронной площадки путем присвоения ей порядкового номера и подтверждения в форме электронного документа, направляемого участнику такого конкурса, подавшему указанную заявку, ее получения с указанием присвоенного ей порядкового номера.</w:t>
      </w:r>
    </w:p>
    <w:p w:rsidR="00D531E8" w:rsidRDefault="00D531E8" w:rsidP="00D531E8">
      <w:pPr>
        <w:autoSpaceDE w:val="0"/>
        <w:autoSpaceDN w:val="0"/>
        <w:adjustRightInd w:val="0"/>
        <w:spacing w:after="0"/>
      </w:pPr>
      <w:r>
        <w:tab/>
      </w:r>
      <w:r w:rsidR="0088053A" w:rsidRPr="0088053A">
        <w:t>2.</w:t>
      </w:r>
      <w:r>
        <w:t>2.5</w:t>
      </w:r>
      <w:r w:rsidR="0088053A" w:rsidRPr="0088053A">
        <w:t>. Оператор электронной площадки возвращает заявку подавшему ее участнику конкурса в случае:</w:t>
      </w:r>
    </w:p>
    <w:p w:rsidR="00D531E8" w:rsidRDefault="00D531E8" w:rsidP="00D531E8">
      <w:pPr>
        <w:autoSpaceDE w:val="0"/>
        <w:autoSpaceDN w:val="0"/>
        <w:adjustRightInd w:val="0"/>
        <w:spacing w:after="0"/>
      </w:pPr>
      <w:r>
        <w:tab/>
      </w:r>
      <w:r w:rsidR="0088053A" w:rsidRPr="0088053A">
        <w:t>1) подачи одним участником конкурса двух и более заявок на участие в нем при условии, что поданные ранее заявки этим участником не отозваны (в указанном случае этому участнику возвращаются все заявки на участие в таком конкурсе);</w:t>
      </w:r>
    </w:p>
    <w:p w:rsidR="00D531E8" w:rsidRDefault="00D531E8" w:rsidP="00D531E8">
      <w:pPr>
        <w:autoSpaceDE w:val="0"/>
        <w:autoSpaceDN w:val="0"/>
        <w:adjustRightInd w:val="0"/>
        <w:spacing w:after="0"/>
      </w:pPr>
      <w:r>
        <w:tab/>
        <w:t>2</w:t>
      </w:r>
      <w:r w:rsidR="0088053A" w:rsidRPr="0088053A">
        <w:t>) получения данной заявки после даты или времени окончания срока подачи заявок на участие в конкурсе;</w:t>
      </w:r>
    </w:p>
    <w:p w:rsidR="00D531E8" w:rsidRDefault="00D531E8" w:rsidP="00D531E8">
      <w:pPr>
        <w:autoSpaceDE w:val="0"/>
        <w:autoSpaceDN w:val="0"/>
        <w:adjustRightInd w:val="0"/>
        <w:spacing w:after="0"/>
      </w:pPr>
      <w:r>
        <w:tab/>
        <w:t>3</w:t>
      </w:r>
      <w:r w:rsidR="0088053A" w:rsidRPr="0088053A">
        <w:t xml:space="preserve">) подачи участником конкурса заявки, не содержащей предложение о цене </w:t>
      </w:r>
      <w:r w:rsidR="00F26B6C">
        <w:t>договора</w:t>
      </w:r>
      <w:r w:rsidR="0088053A" w:rsidRPr="0088053A">
        <w:t>, цене единиц товара, работы, услуги или содержащей предложение о цене договора, цене единиц товара, работы, услуги, превышающих начальную (максимальную) цену договора, цену единиц товара, работы, услуги или равных нулю.</w:t>
      </w:r>
    </w:p>
    <w:p w:rsidR="00D531E8" w:rsidRDefault="00D531E8" w:rsidP="00D531E8">
      <w:pPr>
        <w:autoSpaceDE w:val="0"/>
        <w:autoSpaceDN w:val="0"/>
        <w:adjustRightInd w:val="0"/>
        <w:spacing w:after="0"/>
      </w:pPr>
      <w:r>
        <w:tab/>
      </w:r>
      <w:r w:rsidR="0088053A" w:rsidRPr="0088053A">
        <w:t>Одновременно с возвратом заявки на участие в конкурсе участнику конкурса, подавшему данную заявку, направляется уведомление об основаниях ее возврата. Возврат заявок на участие в таком конкурсе по иным основаниям не допускается.</w:t>
      </w:r>
    </w:p>
    <w:p w:rsidR="00D531E8" w:rsidRDefault="00D531E8" w:rsidP="00D531E8">
      <w:pPr>
        <w:autoSpaceDE w:val="0"/>
        <w:autoSpaceDN w:val="0"/>
        <w:adjustRightInd w:val="0"/>
        <w:spacing w:after="0"/>
      </w:pPr>
      <w:r>
        <w:tab/>
      </w:r>
      <w:r w:rsidR="0088053A" w:rsidRPr="0088053A">
        <w:t>2.</w:t>
      </w:r>
      <w:r>
        <w:t>2.6</w:t>
      </w:r>
      <w:r w:rsidR="0088053A" w:rsidRPr="0088053A">
        <w:t>. Участник закупки, подавший заявку на участие в конкурсе,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D531E8" w:rsidRDefault="00D531E8" w:rsidP="00D531E8">
      <w:pPr>
        <w:autoSpaceDE w:val="0"/>
        <w:autoSpaceDN w:val="0"/>
        <w:adjustRightInd w:val="0"/>
        <w:spacing w:after="0"/>
      </w:pPr>
      <w:r>
        <w:tab/>
      </w:r>
      <w:r w:rsidR="0088053A" w:rsidRPr="0088053A">
        <w:t>2.</w:t>
      </w:r>
      <w:r>
        <w:t>2.7</w:t>
      </w:r>
      <w:r w:rsidR="0088053A" w:rsidRPr="0088053A">
        <w:t>. Открытие доступа к поданным в форме электронных документов заявкам осуществляется в соответствии с правилами проведения закупки с использованием электронной площадки, регламентом работы электронной площадки.</w:t>
      </w:r>
    </w:p>
    <w:p w:rsidR="00D531E8" w:rsidRDefault="00D531E8" w:rsidP="00D531E8">
      <w:pPr>
        <w:autoSpaceDE w:val="0"/>
        <w:autoSpaceDN w:val="0"/>
        <w:adjustRightInd w:val="0"/>
        <w:spacing w:after="0"/>
      </w:pPr>
      <w:r>
        <w:tab/>
      </w:r>
      <w:r w:rsidR="0088053A" w:rsidRPr="0088053A">
        <w:t>2.</w:t>
      </w:r>
      <w:r>
        <w:t>2.8</w:t>
      </w:r>
      <w:r w:rsidR="0088053A" w:rsidRPr="0088053A">
        <w:t>. Заказчик проводит рассмотрение содержания заявок на участие в конкурсе после направления оператором электронной площадки поданных в электронной форме заявок участников конкурса.</w:t>
      </w:r>
    </w:p>
    <w:p w:rsidR="00D531E8" w:rsidRDefault="00D531E8" w:rsidP="00D531E8">
      <w:pPr>
        <w:autoSpaceDE w:val="0"/>
        <w:autoSpaceDN w:val="0"/>
        <w:adjustRightInd w:val="0"/>
        <w:spacing w:after="0"/>
        <w:rPr>
          <w:b/>
          <w:bCs/>
        </w:rPr>
      </w:pPr>
      <w:r>
        <w:tab/>
      </w:r>
      <w:r w:rsidRPr="00D531E8">
        <w:rPr>
          <w:b/>
        </w:rPr>
        <w:t>2.3.</w:t>
      </w:r>
      <w:r>
        <w:t xml:space="preserve"> </w:t>
      </w:r>
      <w:r>
        <w:rPr>
          <w:b/>
          <w:bCs/>
        </w:rPr>
        <w:t>Порядок рассмотрения заявок на участие в конкурсе</w:t>
      </w:r>
    </w:p>
    <w:p w:rsidR="00786F09" w:rsidRDefault="00D531E8" w:rsidP="00786F09">
      <w:pPr>
        <w:autoSpaceDE w:val="0"/>
        <w:autoSpaceDN w:val="0"/>
        <w:adjustRightInd w:val="0"/>
        <w:spacing w:after="0"/>
        <w:ind w:firstLine="540"/>
      </w:pPr>
      <w:r>
        <w:tab/>
        <w:t xml:space="preserve">2.3.1.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Положением и </w:t>
      </w:r>
      <w:r w:rsidR="00786F09">
        <w:t>настоящей</w:t>
      </w:r>
      <w:r>
        <w:t xml:space="preserve"> документацией.</w:t>
      </w:r>
    </w:p>
    <w:p w:rsidR="00786F09" w:rsidRDefault="00786F09" w:rsidP="00786F09">
      <w:pPr>
        <w:autoSpaceDE w:val="0"/>
        <w:autoSpaceDN w:val="0"/>
        <w:adjustRightInd w:val="0"/>
        <w:spacing w:after="0"/>
        <w:ind w:firstLine="540"/>
      </w:pPr>
      <w:r>
        <w:tab/>
      </w:r>
      <w:r w:rsidR="00D531E8">
        <w:t>2.</w:t>
      </w:r>
      <w:r>
        <w:t>3.</w:t>
      </w:r>
      <w:r w:rsidR="00D531E8">
        <w:t xml:space="preserve">2. Комиссия по закупкам рассматривает заявки участников в месте и в день, указанные в </w:t>
      </w:r>
      <w:r>
        <w:t xml:space="preserve">части </w:t>
      </w:r>
      <w:r>
        <w:rPr>
          <w:lang w:val="en-US"/>
        </w:rPr>
        <w:t>III</w:t>
      </w:r>
      <w:r>
        <w:t xml:space="preserve"> «Информационная карта» документации</w:t>
      </w:r>
      <w:r w:rsidR="00D531E8">
        <w:t>.</w:t>
      </w:r>
    </w:p>
    <w:p w:rsidR="00786F09" w:rsidRDefault="00786F09" w:rsidP="00786F09">
      <w:pPr>
        <w:autoSpaceDE w:val="0"/>
        <w:autoSpaceDN w:val="0"/>
        <w:adjustRightInd w:val="0"/>
        <w:spacing w:after="0"/>
        <w:ind w:firstLine="540"/>
      </w:pPr>
      <w:r>
        <w:tab/>
      </w:r>
      <w:r w:rsidR="00D531E8">
        <w:t>2.</w:t>
      </w:r>
      <w:r>
        <w:t>3</w:t>
      </w:r>
      <w:r w:rsidR="00D531E8">
        <w:t>.3.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86F09" w:rsidRDefault="00786F09" w:rsidP="00786F09">
      <w:pPr>
        <w:autoSpaceDE w:val="0"/>
        <w:autoSpaceDN w:val="0"/>
        <w:adjustRightInd w:val="0"/>
        <w:spacing w:after="0"/>
        <w:ind w:firstLine="540"/>
      </w:pPr>
      <w:r>
        <w:tab/>
      </w:r>
      <w:r w:rsidR="00D531E8">
        <w:t>2.</w:t>
      </w:r>
      <w:r>
        <w:t>3</w:t>
      </w:r>
      <w:r w:rsidR="00D531E8">
        <w:t xml:space="preserve">.4. Комиссия по закупкам при рассмотрении заявок на соответствие требованиям законодательства, Положения и </w:t>
      </w:r>
      <w:r>
        <w:t>настоящей</w:t>
      </w:r>
      <w:r w:rsidR="00D531E8">
        <w:t xml:space="preserve"> документации обязана отказать участнику в допуске в случаях, </w:t>
      </w:r>
      <w:r w:rsidR="00D531E8" w:rsidRPr="00786F09">
        <w:t xml:space="preserve">установленных </w:t>
      </w:r>
      <w:hyperlink r:id="rId24" w:history="1">
        <w:r w:rsidR="00D531E8" w:rsidRPr="00786F09">
          <w:t>п.1.11.1</w:t>
        </w:r>
      </w:hyperlink>
      <w:r w:rsidR="00D531E8" w:rsidRPr="00786F09">
        <w:t xml:space="preserve"> </w:t>
      </w:r>
      <w:r w:rsidR="00D531E8">
        <w:t>Положения.</w:t>
      </w:r>
    </w:p>
    <w:p w:rsidR="00786F09" w:rsidRDefault="00786F09" w:rsidP="00786F09">
      <w:pPr>
        <w:autoSpaceDE w:val="0"/>
        <w:autoSpaceDN w:val="0"/>
        <w:adjustRightInd w:val="0"/>
        <w:spacing w:after="0"/>
        <w:ind w:firstLine="540"/>
      </w:pPr>
      <w:r>
        <w:tab/>
      </w:r>
      <w:r w:rsidR="00D531E8">
        <w:t>2.</w:t>
      </w:r>
      <w:r>
        <w:t>3</w:t>
      </w:r>
      <w:r w:rsidR="00D531E8">
        <w:t>.5.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86F09" w:rsidRDefault="00786F09" w:rsidP="00786F09">
      <w:pPr>
        <w:autoSpaceDE w:val="0"/>
        <w:autoSpaceDN w:val="0"/>
        <w:adjustRightInd w:val="0"/>
        <w:spacing w:after="0"/>
        <w:ind w:firstLine="540"/>
      </w:pPr>
      <w:r>
        <w:tab/>
      </w:r>
      <w:r w:rsidR="00D531E8">
        <w:t>2.</w:t>
      </w:r>
      <w:r>
        <w:t>3</w:t>
      </w:r>
      <w:r w:rsidR="00D531E8">
        <w:t xml:space="preserve">.6. Протокол должен содержать сведения, указанные в </w:t>
      </w:r>
      <w:hyperlink r:id="rId25" w:history="1">
        <w:r w:rsidR="00D531E8" w:rsidRPr="00786F09">
          <w:t>п. 1.7.3</w:t>
        </w:r>
      </w:hyperlink>
      <w:r w:rsidR="00D531E8" w:rsidRPr="00786F09">
        <w:t xml:space="preserve"> </w:t>
      </w:r>
      <w:r w:rsidR="00D531E8">
        <w:t>Положения, а также:</w:t>
      </w:r>
    </w:p>
    <w:p w:rsidR="00786F09" w:rsidRDefault="00786F09" w:rsidP="00786F09">
      <w:pPr>
        <w:autoSpaceDE w:val="0"/>
        <w:autoSpaceDN w:val="0"/>
        <w:adjustRightInd w:val="0"/>
        <w:spacing w:after="0"/>
        <w:ind w:firstLine="540"/>
      </w:pPr>
      <w:r>
        <w:tab/>
      </w:r>
      <w:r w:rsidR="00D531E8">
        <w:t>- наименование и номер конкурса (лота);</w:t>
      </w:r>
    </w:p>
    <w:p w:rsidR="00786F09" w:rsidRDefault="00786F09" w:rsidP="00786F09">
      <w:pPr>
        <w:autoSpaceDE w:val="0"/>
        <w:autoSpaceDN w:val="0"/>
        <w:adjustRightInd w:val="0"/>
        <w:spacing w:after="0"/>
        <w:ind w:firstLine="540"/>
      </w:pPr>
      <w:r>
        <w:tab/>
      </w:r>
      <w:r w:rsidR="00D531E8">
        <w:t>- дату и время проведения рассмотрения заявок на участие в конкурсе;</w:t>
      </w:r>
    </w:p>
    <w:p w:rsidR="00786F09" w:rsidRDefault="00786F09" w:rsidP="00786F09">
      <w:pPr>
        <w:autoSpaceDE w:val="0"/>
        <w:autoSpaceDN w:val="0"/>
        <w:adjustRightInd w:val="0"/>
        <w:spacing w:after="0"/>
        <w:ind w:firstLine="540"/>
      </w:pPr>
      <w:r>
        <w:tab/>
      </w:r>
      <w:r w:rsidR="00D531E8">
        <w:t>- фамилии, имена, отчества, должности членов комиссии по закупкам;</w:t>
      </w:r>
    </w:p>
    <w:p w:rsidR="00D531E8" w:rsidRDefault="00786F09" w:rsidP="00786F09">
      <w:pPr>
        <w:autoSpaceDE w:val="0"/>
        <w:autoSpaceDN w:val="0"/>
        <w:adjustRightInd w:val="0"/>
        <w:spacing w:after="0"/>
        <w:ind w:firstLine="540"/>
      </w:pPr>
      <w:r>
        <w:tab/>
      </w:r>
      <w:r w:rsidR="00D531E8">
        <w:t>- номера заявок на участие в конкурсе.</w:t>
      </w:r>
    </w:p>
    <w:p w:rsidR="00786F09" w:rsidRDefault="00786F09" w:rsidP="00786F09">
      <w:pPr>
        <w:autoSpaceDE w:val="0"/>
        <w:autoSpaceDN w:val="0"/>
        <w:adjustRightInd w:val="0"/>
        <w:spacing w:before="240" w:after="0"/>
        <w:ind w:firstLine="539"/>
        <w:contextualSpacing/>
      </w:pPr>
      <w:r>
        <w:lastRenderedPageBreak/>
        <w:tab/>
      </w:r>
      <w:r w:rsidR="00D531E8">
        <w:t>2.</w:t>
      </w:r>
      <w:r>
        <w:t>3</w:t>
      </w:r>
      <w:r w:rsidR="00D531E8">
        <w:t>.7.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D531E8" w:rsidRDefault="00786F09" w:rsidP="00786F09">
      <w:pPr>
        <w:autoSpaceDE w:val="0"/>
        <w:autoSpaceDN w:val="0"/>
        <w:adjustRightInd w:val="0"/>
        <w:spacing w:before="240" w:after="0"/>
        <w:ind w:firstLine="539"/>
        <w:contextualSpacing/>
      </w:pPr>
      <w:r>
        <w:tab/>
      </w:r>
      <w:r w:rsidR="00D531E8">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531E8" w:rsidRDefault="00786F09" w:rsidP="00786F09">
      <w:pPr>
        <w:autoSpaceDE w:val="0"/>
        <w:autoSpaceDN w:val="0"/>
        <w:adjustRightInd w:val="0"/>
        <w:spacing w:before="240" w:after="0"/>
        <w:ind w:firstLine="539"/>
        <w:contextualSpacing/>
      </w:pPr>
      <w:r>
        <w:tab/>
      </w:r>
      <w:r w:rsidR="00D531E8">
        <w:t>2.</w:t>
      </w:r>
      <w:r>
        <w:t>3</w:t>
      </w:r>
      <w:r w:rsidR="00D531E8">
        <w:t>.8. Протокол рассмотрения заявок на участие в конкурсе размещается в ЕИС не позднее чем через три дня со дня подписания.</w:t>
      </w:r>
    </w:p>
    <w:p w:rsidR="00786F09" w:rsidRDefault="00786F09" w:rsidP="00786F09">
      <w:pPr>
        <w:autoSpaceDE w:val="0"/>
        <w:autoSpaceDN w:val="0"/>
        <w:adjustRightInd w:val="0"/>
        <w:spacing w:before="240" w:after="0"/>
        <w:ind w:firstLine="539"/>
        <w:contextualSpacing/>
      </w:pPr>
      <w:r>
        <w:tab/>
      </w:r>
      <w:r w:rsidR="00D531E8">
        <w:t>2.</w:t>
      </w:r>
      <w:r>
        <w:t>3</w:t>
      </w:r>
      <w:r w:rsidR="00D531E8">
        <w:t xml:space="preserve">.9.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00D531E8">
        <w:t>недопуске</w:t>
      </w:r>
      <w:proofErr w:type="spellEnd"/>
      <w:r w:rsidR="00D531E8">
        <w:t xml:space="preserve"> заявки на участие в конкурсе.</w:t>
      </w:r>
    </w:p>
    <w:p w:rsidR="00D531E8" w:rsidRDefault="00786F09" w:rsidP="00786F09">
      <w:pPr>
        <w:autoSpaceDE w:val="0"/>
        <w:autoSpaceDN w:val="0"/>
        <w:adjustRightInd w:val="0"/>
        <w:spacing w:before="240" w:after="0"/>
        <w:contextualSpacing/>
      </w:pPr>
      <w:r>
        <w:tab/>
      </w:r>
      <w:r w:rsidR="00D531E8">
        <w:rPr>
          <w:b/>
          <w:bCs/>
        </w:rPr>
        <w:t>2.</w:t>
      </w:r>
      <w:r>
        <w:rPr>
          <w:b/>
          <w:bCs/>
        </w:rPr>
        <w:t>4</w:t>
      </w:r>
      <w:r w:rsidR="00D531E8">
        <w:rPr>
          <w:b/>
          <w:bCs/>
        </w:rPr>
        <w:t>. Рассмотрение и оценка заявок на участие в конкурсе</w:t>
      </w:r>
    </w:p>
    <w:p w:rsidR="00786F09" w:rsidRDefault="00786F09" w:rsidP="00786F09">
      <w:pPr>
        <w:autoSpaceDE w:val="0"/>
        <w:autoSpaceDN w:val="0"/>
        <w:adjustRightInd w:val="0"/>
        <w:spacing w:after="0"/>
        <w:ind w:firstLine="540"/>
      </w:pPr>
      <w:r>
        <w:tab/>
      </w:r>
      <w:r w:rsidR="00D531E8">
        <w:t>2.</w:t>
      </w:r>
      <w:r>
        <w:t>4</w:t>
      </w:r>
      <w:r w:rsidR="00D531E8">
        <w:t>.1. Срок рассмотрения и оценки заявок на участие в конкурсе не может превышать семи дней с даты окончания срока подачи заявок. Заказчик вправе продлить срок рассмотрения и оценки заявок на участие в конкурсе, но не более чем на семь дней. При этом в течение одного рабочего дня с даты принятия решения о продлении срока рассмотрения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ЕИС.</w:t>
      </w:r>
    </w:p>
    <w:p w:rsidR="00786F09" w:rsidRDefault="00786F09" w:rsidP="00786F09">
      <w:pPr>
        <w:autoSpaceDE w:val="0"/>
        <w:autoSpaceDN w:val="0"/>
        <w:adjustRightInd w:val="0"/>
        <w:spacing w:after="0"/>
        <w:ind w:firstLine="540"/>
      </w:pPr>
      <w:r>
        <w:tab/>
      </w:r>
      <w:r w:rsidR="00D531E8">
        <w:t>2.</w:t>
      </w:r>
      <w:r>
        <w:t>4</w:t>
      </w:r>
      <w:r w:rsidR="00D531E8">
        <w:t>.2. Заявка на участие в конкурсе признается надлежащей, если она соответствует требованиям Положения, извещению об осуществлении закупки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786F09" w:rsidRDefault="00786F09" w:rsidP="00786F09">
      <w:pPr>
        <w:autoSpaceDE w:val="0"/>
        <w:autoSpaceDN w:val="0"/>
        <w:adjustRightInd w:val="0"/>
        <w:spacing w:after="0"/>
        <w:ind w:firstLine="540"/>
      </w:pPr>
      <w:r>
        <w:tab/>
      </w:r>
      <w:r w:rsidR="00D531E8">
        <w:t xml:space="preserve">Комиссия отклоняет заявку на участие в конкурсе по основаниям, предусмотренным </w:t>
      </w:r>
      <w:hyperlink r:id="rId26" w:history="1">
        <w:r>
          <w:t>п.</w:t>
        </w:r>
        <w:r w:rsidR="00D531E8" w:rsidRPr="00786F09">
          <w:t>1.11.1</w:t>
        </w:r>
      </w:hyperlink>
      <w:r w:rsidR="00D531E8" w:rsidRPr="00786F09">
        <w:t xml:space="preserve"> Положения.</w:t>
      </w:r>
    </w:p>
    <w:p w:rsidR="00786F09" w:rsidRDefault="00786F09" w:rsidP="00786F09">
      <w:pPr>
        <w:autoSpaceDE w:val="0"/>
        <w:autoSpaceDN w:val="0"/>
        <w:adjustRightInd w:val="0"/>
        <w:spacing w:after="0"/>
        <w:ind w:firstLine="540"/>
      </w:pPr>
      <w:r>
        <w:tab/>
      </w:r>
      <w:r w:rsidR="00D531E8">
        <w:t xml:space="preserve">В случае установления недостоверности информации, содержащейся в документах, представленных участником конкурса в соответствии </w:t>
      </w:r>
      <w:r w:rsidR="00D531E8" w:rsidRPr="00786F09">
        <w:t xml:space="preserve">с </w:t>
      </w:r>
      <w:hyperlink r:id="rId27" w:history="1">
        <w:r w:rsidR="00D531E8" w:rsidRPr="00786F09">
          <w:t>п. 2.5.2</w:t>
        </w:r>
      </w:hyperlink>
      <w:r w:rsidR="00D531E8" w:rsidRPr="00786F09">
        <w:t xml:space="preserve"> </w:t>
      </w:r>
      <w:r w:rsidR="00D531E8">
        <w:t>Положения, комиссия обязана отстранить такого участника от участия в конкурсе на любом этапе его проведения.</w:t>
      </w:r>
    </w:p>
    <w:p w:rsidR="00786F09" w:rsidRDefault="00786F09" w:rsidP="00786F09">
      <w:pPr>
        <w:autoSpaceDE w:val="0"/>
        <w:autoSpaceDN w:val="0"/>
        <w:adjustRightInd w:val="0"/>
        <w:spacing w:after="0"/>
        <w:ind w:firstLine="540"/>
      </w:pPr>
      <w:r>
        <w:tab/>
      </w:r>
      <w:r w:rsidR="00D531E8">
        <w:t>2.</w:t>
      </w:r>
      <w:r>
        <w:t>4</w:t>
      </w:r>
      <w:r w:rsidR="00D531E8">
        <w:t>.3. Комиссия осуществляет оценку заявок на участие в конкурсе, которые не были отклонены, для выявления победителя конкурса на основе критериев и в порядке, которые определены в конкурсной документации.</w:t>
      </w:r>
    </w:p>
    <w:p w:rsidR="00786F09" w:rsidRDefault="00786F09" w:rsidP="00786F09">
      <w:pPr>
        <w:autoSpaceDE w:val="0"/>
        <w:autoSpaceDN w:val="0"/>
        <w:adjustRightInd w:val="0"/>
        <w:spacing w:after="0"/>
        <w:ind w:firstLine="540"/>
      </w:pPr>
      <w:r>
        <w:tab/>
      </w:r>
      <w:r w:rsidR="00D531E8">
        <w:t>2.</w:t>
      </w:r>
      <w:r>
        <w:t>4</w:t>
      </w:r>
      <w:r w:rsidR="00D531E8">
        <w:t>.4. По результатам рассмотрения и оценки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86F09" w:rsidRDefault="00786F09" w:rsidP="00786F09">
      <w:pPr>
        <w:autoSpaceDE w:val="0"/>
        <w:autoSpaceDN w:val="0"/>
        <w:adjustRightInd w:val="0"/>
        <w:spacing w:after="0"/>
        <w:ind w:firstLine="540"/>
      </w:pPr>
      <w:r>
        <w:tab/>
      </w:r>
      <w:r w:rsidR="00D531E8">
        <w:t>Если конкурсной документацией предусмотрено право Заказчика заключить договоры с несколькими участниками конкурса, Комиссия присваивает первый номер нескольким заявкам на участие в конкурсе, содержащим лучшие условия исполнения договора. При этом число заявок на участие в конкурсе, которым присвоен первый номер, не должно превышать количество таких договоров, указанное в конкурсной документации.</w:t>
      </w:r>
    </w:p>
    <w:p w:rsidR="00786F09" w:rsidRDefault="00786F09" w:rsidP="00786F09">
      <w:pPr>
        <w:autoSpaceDE w:val="0"/>
        <w:autoSpaceDN w:val="0"/>
        <w:adjustRightInd w:val="0"/>
        <w:spacing w:after="0"/>
        <w:ind w:firstLine="540"/>
      </w:pPr>
      <w:r>
        <w:tab/>
      </w:r>
      <w:r w:rsidR="00D531E8">
        <w:t>2.</w:t>
      </w:r>
      <w:r>
        <w:t>4</w:t>
      </w:r>
      <w:r w:rsidR="00D531E8">
        <w:t xml:space="preserve">.5. Результаты рассмотрения и оценки заявок на участие в конкурсе фиксируются в протоколе рассмотрения и оценки заявок на участие в конкурсе. В него включаются сведения, указанные в </w:t>
      </w:r>
      <w:hyperlink r:id="rId28" w:history="1">
        <w:r w:rsidR="00D531E8" w:rsidRPr="00786F09">
          <w:t>п. 1.7.4</w:t>
        </w:r>
      </w:hyperlink>
      <w:r w:rsidR="00D531E8" w:rsidRPr="00786F09">
        <w:t xml:space="preserve"> </w:t>
      </w:r>
      <w:r w:rsidR="00D531E8">
        <w:t>Положения, а также:</w:t>
      </w:r>
    </w:p>
    <w:p w:rsidR="00786F09" w:rsidRDefault="00D531E8" w:rsidP="00786F09">
      <w:pPr>
        <w:autoSpaceDE w:val="0"/>
        <w:autoSpaceDN w:val="0"/>
        <w:adjustRightInd w:val="0"/>
        <w:spacing w:after="0"/>
        <w:ind w:firstLine="540"/>
      </w:pPr>
      <w:r>
        <w:t>- наименование предмета и номер конкурса (лота);</w:t>
      </w:r>
    </w:p>
    <w:p w:rsidR="00786F09" w:rsidRDefault="00D531E8" w:rsidP="00786F09">
      <w:pPr>
        <w:autoSpaceDE w:val="0"/>
        <w:autoSpaceDN w:val="0"/>
        <w:adjustRightInd w:val="0"/>
        <w:spacing w:after="0"/>
        <w:ind w:firstLine="540"/>
      </w:pPr>
      <w:r>
        <w:t>- дата и время проведения рассмотрения и оценки таких заявок;</w:t>
      </w:r>
    </w:p>
    <w:p w:rsidR="00786F09" w:rsidRDefault="00D531E8" w:rsidP="00786F09">
      <w:pPr>
        <w:autoSpaceDE w:val="0"/>
        <w:autoSpaceDN w:val="0"/>
        <w:adjustRightInd w:val="0"/>
        <w:spacing w:after="0"/>
        <w:ind w:firstLine="540"/>
      </w:pPr>
      <w:r>
        <w:t>- информация об участниках конкурса, заявки которых на участие в конкурсе рассмотрены;</w:t>
      </w:r>
    </w:p>
    <w:p w:rsidR="00786F09" w:rsidRDefault="00D531E8" w:rsidP="00786F09">
      <w:pPr>
        <w:autoSpaceDE w:val="0"/>
        <w:autoSpaceDN w:val="0"/>
        <w:adjustRightInd w:val="0"/>
        <w:spacing w:after="0"/>
        <w:ind w:firstLine="540"/>
      </w:pPr>
      <w:r>
        <w:t>- фамилии, имена, отчества, должности членов комиссии по закупкам.</w:t>
      </w:r>
    </w:p>
    <w:p w:rsidR="00786F09" w:rsidRDefault="00786F09" w:rsidP="00786F09">
      <w:pPr>
        <w:autoSpaceDE w:val="0"/>
        <w:autoSpaceDN w:val="0"/>
        <w:adjustRightInd w:val="0"/>
        <w:spacing w:after="0"/>
        <w:ind w:firstLine="540"/>
      </w:pPr>
      <w:r>
        <w:tab/>
      </w:r>
      <w:r w:rsidR="00D531E8">
        <w:t>2.</w:t>
      </w:r>
      <w:r>
        <w:t>4</w:t>
      </w:r>
      <w:r w:rsidR="00D531E8">
        <w:t>.6. Протокол рассмотрения и оценки заявок на участие в конкурсе подписывают все присутствующие члены комиссии по закупкам в день окончания рассмотрения и оценки заявок на участие в конкурсе. Указанный протокол размещается в ЕИС не позднее чем через три дня со дня подписания.</w:t>
      </w:r>
    </w:p>
    <w:p w:rsidR="00786F09" w:rsidRDefault="00786F09" w:rsidP="00786F09">
      <w:pPr>
        <w:autoSpaceDE w:val="0"/>
        <w:autoSpaceDN w:val="0"/>
        <w:adjustRightInd w:val="0"/>
        <w:spacing w:after="0"/>
        <w:ind w:firstLine="540"/>
      </w:pPr>
      <w:r>
        <w:lastRenderedPageBreak/>
        <w:tab/>
      </w:r>
      <w:r w:rsidR="00D531E8">
        <w:t>2.</w:t>
      </w:r>
      <w:r>
        <w:t>4</w:t>
      </w:r>
      <w:r w:rsidR="00D531E8">
        <w:t xml:space="preserve">.7. Оценка заявок на участие в конкурсе осуществляется с учетом положений, предусмотренных </w:t>
      </w:r>
      <w:r w:rsidR="00D531E8" w:rsidRPr="00786F09">
        <w:t xml:space="preserve">в </w:t>
      </w:r>
      <w:hyperlink r:id="rId29" w:history="1">
        <w:proofErr w:type="spellStart"/>
        <w:r w:rsidR="00D531E8" w:rsidRPr="00786F09">
          <w:t>пп</w:t>
        </w:r>
        <w:proofErr w:type="spellEnd"/>
        <w:r w:rsidR="00D531E8" w:rsidRPr="00786F09">
          <w:t>. 1.8.19</w:t>
        </w:r>
      </w:hyperlink>
      <w:r w:rsidR="00D531E8" w:rsidRPr="00786F09">
        <w:t xml:space="preserve"> - </w:t>
      </w:r>
      <w:hyperlink r:id="rId30" w:history="1">
        <w:r w:rsidR="00D531E8" w:rsidRPr="00786F09">
          <w:t>1.8.21</w:t>
        </w:r>
      </w:hyperlink>
      <w:r w:rsidR="00D531E8">
        <w:t xml:space="preserve"> Положения.</w:t>
      </w:r>
    </w:p>
    <w:p w:rsidR="00786F09" w:rsidRDefault="00786F09" w:rsidP="00786F09">
      <w:pPr>
        <w:autoSpaceDE w:val="0"/>
        <w:autoSpaceDN w:val="0"/>
        <w:adjustRightInd w:val="0"/>
        <w:spacing w:after="0"/>
        <w:ind w:firstLine="540"/>
      </w:pPr>
      <w:r>
        <w:tab/>
      </w:r>
      <w:r w:rsidR="00D531E8">
        <w:t>2.</w:t>
      </w:r>
      <w:r>
        <w:t>4</w:t>
      </w:r>
      <w:r w:rsidR="00D531E8">
        <w:t xml:space="preserve">.8.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него включаются сведения, указанные в </w:t>
      </w:r>
      <w:hyperlink r:id="rId31" w:history="1">
        <w:r w:rsidR="00D531E8" w:rsidRPr="00786F09">
          <w:t>п. 1.7.3</w:t>
        </w:r>
      </w:hyperlink>
      <w:r w:rsidR="00D531E8" w:rsidRPr="00786F09">
        <w:t xml:space="preserve"> </w:t>
      </w:r>
      <w:r w:rsidR="00D531E8">
        <w:t>Положения, а также:</w:t>
      </w:r>
    </w:p>
    <w:p w:rsidR="00786F09" w:rsidRDefault="00786F09" w:rsidP="00786F09">
      <w:pPr>
        <w:autoSpaceDE w:val="0"/>
        <w:autoSpaceDN w:val="0"/>
        <w:adjustRightInd w:val="0"/>
        <w:spacing w:after="0"/>
        <w:ind w:firstLine="540"/>
      </w:pPr>
      <w:r>
        <w:tab/>
      </w:r>
      <w:r w:rsidR="00D531E8">
        <w:t>- фамилии, имена, отчества, должности членов комиссии по закупкам;</w:t>
      </w:r>
    </w:p>
    <w:p w:rsidR="00786F09" w:rsidRDefault="00786F09" w:rsidP="00786F09">
      <w:pPr>
        <w:autoSpaceDE w:val="0"/>
        <w:autoSpaceDN w:val="0"/>
        <w:adjustRightInd w:val="0"/>
        <w:spacing w:after="0"/>
        <w:ind w:firstLine="540"/>
      </w:pPr>
      <w:r>
        <w:tab/>
      </w:r>
      <w:r w:rsidR="00D531E8">
        <w:t>- наименование предмета и номер конкурса (лота);</w:t>
      </w:r>
    </w:p>
    <w:p w:rsidR="00786F09" w:rsidRDefault="00786F09" w:rsidP="00786F09">
      <w:pPr>
        <w:autoSpaceDE w:val="0"/>
        <w:autoSpaceDN w:val="0"/>
        <w:adjustRightInd w:val="0"/>
        <w:spacing w:after="0"/>
        <w:ind w:firstLine="540"/>
      </w:pPr>
      <w:r>
        <w:tab/>
      </w:r>
      <w:r w:rsidR="00D531E8">
        <w:t>- информацию об участнике закупки;</w:t>
      </w:r>
    </w:p>
    <w:p w:rsidR="00786F09" w:rsidRDefault="00786F09" w:rsidP="00786F09">
      <w:pPr>
        <w:autoSpaceDE w:val="0"/>
        <w:autoSpaceDN w:val="0"/>
        <w:adjustRightInd w:val="0"/>
        <w:spacing w:after="0"/>
        <w:ind w:firstLine="540"/>
      </w:pPr>
      <w:r>
        <w:tab/>
      </w:r>
      <w:r w:rsidR="00D531E8">
        <w:t>- решение о возможности заключения договора с участником конкурса, подавшим единственную заявку на участие в конкурсе (или с единственным участником конкурса, признанным соответствующим требованиям конкурсной документации).</w:t>
      </w:r>
    </w:p>
    <w:p w:rsidR="00786F09" w:rsidRDefault="00786F09" w:rsidP="00786F09">
      <w:pPr>
        <w:autoSpaceDE w:val="0"/>
        <w:autoSpaceDN w:val="0"/>
        <w:adjustRightInd w:val="0"/>
        <w:spacing w:after="0"/>
        <w:ind w:firstLine="540"/>
      </w:pPr>
      <w:r>
        <w:tab/>
      </w:r>
      <w:r w:rsidR="00D531E8">
        <w:t>2.</w:t>
      </w:r>
      <w:r>
        <w:t>4</w:t>
      </w:r>
      <w:r w:rsidR="00D531E8">
        <w:t>.9. Любой участник конкурса, в том числе подавший единственную заявку на участие в конкурсе, после размещения в единой информационной системе протоколов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 В течение трех рабочих дней с даты поступления этого запроса Заказчик обязан представить в письменной форме или в форме электронного документа участнику конкурса соответствующие разъяснения</w:t>
      </w:r>
      <w:r>
        <w:t>.</w:t>
      </w:r>
    </w:p>
    <w:p w:rsidR="00786F09" w:rsidRDefault="00786F09" w:rsidP="00786F09">
      <w:pPr>
        <w:autoSpaceDE w:val="0"/>
        <w:autoSpaceDN w:val="0"/>
        <w:adjustRightInd w:val="0"/>
        <w:spacing w:after="0"/>
        <w:ind w:firstLine="540"/>
      </w:pPr>
      <w:r>
        <w:tab/>
        <w:t xml:space="preserve">2.4.10. Критерии и порядок оценки заявок на участие в конкурсе указаны в </w:t>
      </w:r>
      <w:hyperlink r:id="rId32" w:history="1">
        <w:r w:rsidRPr="00786F09">
          <w:t>п</w:t>
        </w:r>
        <w:r>
          <w:t>.</w:t>
        </w:r>
        <w:r w:rsidRPr="00786F09">
          <w:t>2.4</w:t>
        </w:r>
      </w:hyperlink>
      <w:r w:rsidRPr="00786F09">
        <w:t xml:space="preserve"> </w:t>
      </w:r>
      <w:r>
        <w:t xml:space="preserve">Положения и </w:t>
      </w:r>
      <w:r w:rsidR="007E5E8D">
        <w:t xml:space="preserve">части </w:t>
      </w:r>
      <w:r w:rsidR="007E5E8D">
        <w:rPr>
          <w:lang w:val="en-US"/>
        </w:rPr>
        <w:t>IV</w:t>
      </w:r>
      <w:r w:rsidR="007E5E8D">
        <w:t xml:space="preserve"> «Порядок оценки заявок»</w:t>
      </w:r>
      <w:r>
        <w:t xml:space="preserve"> настоящей документации.</w:t>
      </w:r>
    </w:p>
    <w:p w:rsidR="00786F09" w:rsidRDefault="00786F09" w:rsidP="00786F09">
      <w:pPr>
        <w:autoSpaceDE w:val="0"/>
        <w:autoSpaceDN w:val="0"/>
        <w:adjustRightInd w:val="0"/>
        <w:spacing w:after="0"/>
        <w:ind w:firstLine="540"/>
      </w:pPr>
      <w:bookmarkStart w:id="19" w:name="Par0"/>
      <w:bookmarkEnd w:id="19"/>
      <w:r>
        <w:tab/>
      </w:r>
      <w:r w:rsidRPr="00786F09">
        <w:rPr>
          <w:b/>
        </w:rPr>
        <w:t>2.5. Условия допуска к участию и отстранения от участия в закупках</w:t>
      </w:r>
      <w:r>
        <w:t xml:space="preserve"> </w:t>
      </w:r>
    </w:p>
    <w:p w:rsidR="00786F09" w:rsidRDefault="00786F09" w:rsidP="00786F09">
      <w:pPr>
        <w:autoSpaceDE w:val="0"/>
        <w:autoSpaceDN w:val="0"/>
        <w:adjustRightInd w:val="0"/>
        <w:spacing w:after="0"/>
        <w:ind w:firstLine="540"/>
      </w:pPr>
      <w:r>
        <w:tab/>
        <w:t>2.5.1. Комиссия по закупкам отказывает участнику закупки в допуске к участию в процедуре закупки в следующих случаях:</w:t>
      </w:r>
    </w:p>
    <w:p w:rsidR="00786F09" w:rsidRDefault="00786F09" w:rsidP="00786F09">
      <w:pPr>
        <w:autoSpaceDE w:val="0"/>
        <w:autoSpaceDN w:val="0"/>
        <w:adjustRightInd w:val="0"/>
        <w:spacing w:after="0"/>
        <w:ind w:firstLine="540"/>
      </w:pPr>
      <w:r>
        <w:tab/>
        <w:t xml:space="preserve">1) выявлено несоответствие участника хотя бы одному из требований, перечисленных в </w:t>
      </w:r>
      <w:hyperlink r:id="rId33" w:history="1">
        <w:r w:rsidRPr="00786F09">
          <w:t>п.1.9.1</w:t>
        </w:r>
      </w:hyperlink>
      <w:r w:rsidRPr="00786F09">
        <w:t xml:space="preserve"> Положения;</w:t>
      </w:r>
    </w:p>
    <w:p w:rsidR="00786F09" w:rsidRDefault="00786F09" w:rsidP="00786F09">
      <w:pPr>
        <w:autoSpaceDE w:val="0"/>
        <w:autoSpaceDN w:val="0"/>
        <w:adjustRightInd w:val="0"/>
        <w:spacing w:after="0"/>
        <w:ind w:firstLine="540"/>
      </w:pPr>
      <w:r>
        <w:tab/>
      </w:r>
      <w:r w:rsidRPr="00786F09">
        <w:t>2) участни</w:t>
      </w:r>
      <w:r>
        <w:t>к закупки и (или) его заявка не соответствуют иным требованиям документации о закупке (извещения о проведении запроса котировок) или Положения;</w:t>
      </w:r>
    </w:p>
    <w:p w:rsidR="00786F09" w:rsidRDefault="00786F09" w:rsidP="00786F09">
      <w:pPr>
        <w:autoSpaceDE w:val="0"/>
        <w:autoSpaceDN w:val="0"/>
        <w:adjustRightInd w:val="0"/>
        <w:spacing w:after="0"/>
        <w:ind w:firstLine="540"/>
      </w:pPr>
      <w:r>
        <w:tab/>
        <w:t>3) участник закупки не представил документы, необходимые для участия в процедуре закупки;</w:t>
      </w:r>
    </w:p>
    <w:p w:rsidR="00786F09" w:rsidRDefault="00786F09" w:rsidP="00786F09">
      <w:pPr>
        <w:autoSpaceDE w:val="0"/>
        <w:autoSpaceDN w:val="0"/>
        <w:adjustRightInd w:val="0"/>
        <w:spacing w:after="0"/>
        <w:ind w:firstLine="540"/>
      </w:pPr>
      <w:r>
        <w:tab/>
        <w:t>4) в представленных документах или в заявке указаны недостоверные сведения об участнике закупки и (или) о товарах, работах, услугах;</w:t>
      </w:r>
    </w:p>
    <w:p w:rsidR="00786F09" w:rsidRDefault="00786F09" w:rsidP="00786F09">
      <w:pPr>
        <w:autoSpaceDE w:val="0"/>
        <w:autoSpaceDN w:val="0"/>
        <w:adjustRightInd w:val="0"/>
        <w:spacing w:after="0"/>
        <w:ind w:firstLine="540"/>
      </w:pPr>
      <w:r>
        <w:tab/>
        <w:t>5) участник закупки не предоставил обеспечение заявки на участие в закупке, если такое обеспечение предусмотрено документацией о закупке.</w:t>
      </w:r>
    </w:p>
    <w:p w:rsidR="002855C5" w:rsidRDefault="00786F09" w:rsidP="002855C5">
      <w:pPr>
        <w:autoSpaceDE w:val="0"/>
        <w:autoSpaceDN w:val="0"/>
        <w:adjustRightInd w:val="0"/>
        <w:spacing w:after="0"/>
        <w:ind w:firstLine="540"/>
      </w:pPr>
      <w:r>
        <w:tab/>
      </w:r>
      <w:r w:rsidR="002855C5">
        <w:t>2.5</w:t>
      </w:r>
      <w:r>
        <w:t xml:space="preserve">.2. Если выявлен хотя бы один из фактов, </w:t>
      </w:r>
      <w:r w:rsidRPr="002855C5">
        <w:t xml:space="preserve">указанных в </w:t>
      </w:r>
      <w:hyperlink w:anchor="Par0" w:history="1">
        <w:r w:rsidR="002855C5" w:rsidRPr="002855C5">
          <w:t>п.2.5.1</w:t>
        </w:r>
      </w:hyperlink>
      <w:r w:rsidRPr="002855C5">
        <w:t xml:space="preserve"> </w:t>
      </w:r>
      <w:r w:rsidR="002855C5" w:rsidRPr="002855C5">
        <w:t>настоящей документации</w:t>
      </w:r>
      <w:r w:rsidRPr="002855C5">
        <w:t xml:space="preserve">, комиссия по закупкам обязана отстранить участника от процедуры закупки на </w:t>
      </w:r>
      <w:r>
        <w:t>любом этапе ее проведения до момента заключения договора.</w:t>
      </w:r>
    </w:p>
    <w:p w:rsidR="002855C5" w:rsidRDefault="002855C5" w:rsidP="002855C5">
      <w:pPr>
        <w:autoSpaceDE w:val="0"/>
        <w:autoSpaceDN w:val="0"/>
        <w:adjustRightInd w:val="0"/>
        <w:spacing w:after="0"/>
        <w:ind w:firstLine="540"/>
      </w:pPr>
      <w:r>
        <w:tab/>
        <w:t>2.5</w:t>
      </w:r>
      <w:r w:rsidR="00786F09">
        <w:t xml:space="preserve">.3. В случае выявления фактов, </w:t>
      </w:r>
      <w:r w:rsidR="00786F09" w:rsidRPr="002855C5">
        <w:t xml:space="preserve">предусмотренных в </w:t>
      </w:r>
      <w:hyperlink w:anchor="Par0" w:history="1"/>
      <w:r>
        <w:t xml:space="preserve"> настоящей документации</w:t>
      </w:r>
      <w:r w:rsidR="00786F09" w:rsidRPr="002855C5">
        <w:t xml:space="preserve">, в момент </w:t>
      </w:r>
      <w:r w:rsidR="00786F09">
        <w:t>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2855C5" w:rsidRDefault="002855C5" w:rsidP="002855C5">
      <w:pPr>
        <w:autoSpaceDE w:val="0"/>
        <w:autoSpaceDN w:val="0"/>
        <w:adjustRightInd w:val="0"/>
        <w:spacing w:after="0"/>
        <w:ind w:firstLine="540"/>
      </w:pPr>
      <w:r>
        <w:tab/>
        <w:t>2.5</w:t>
      </w:r>
      <w:r w:rsidR="00786F09">
        <w:t xml:space="preserve">.4. Если факты, </w:t>
      </w:r>
      <w:r w:rsidR="00786F09" w:rsidRPr="002855C5">
        <w:t xml:space="preserve">перечисленные в </w:t>
      </w:r>
      <w:hyperlink w:anchor="Par0" w:history="1">
        <w:r>
          <w:t>п.2.5.1</w:t>
        </w:r>
      </w:hyperlink>
      <w:r>
        <w:t xml:space="preserve"> настоящей документации</w:t>
      </w:r>
      <w:r w:rsidR="00786F09" w:rsidRPr="002855C5">
        <w:t xml:space="preserve">, выявлены на ином этапе закупки, комиссия по закупкам составляет протокол отстранения от участия в процедуре </w:t>
      </w:r>
      <w:r w:rsidR="00786F09">
        <w:t xml:space="preserve">закупки. В него включается информация, указанная в </w:t>
      </w:r>
      <w:hyperlink r:id="rId34" w:history="1">
        <w:r>
          <w:t>п.</w:t>
        </w:r>
        <w:r w:rsidR="00786F09" w:rsidRPr="002855C5">
          <w:t>1.7.3</w:t>
        </w:r>
      </w:hyperlink>
      <w:r w:rsidR="00786F09" w:rsidRPr="002855C5">
        <w:t xml:space="preserve"> Поло</w:t>
      </w:r>
      <w:r w:rsidR="00786F09">
        <w:t>жения, а также:</w:t>
      </w:r>
    </w:p>
    <w:p w:rsidR="002855C5" w:rsidRDefault="002855C5" w:rsidP="002855C5">
      <w:pPr>
        <w:autoSpaceDE w:val="0"/>
        <w:autoSpaceDN w:val="0"/>
        <w:adjustRightInd w:val="0"/>
        <w:spacing w:after="0"/>
        <w:ind w:firstLine="540"/>
      </w:pPr>
      <w:r>
        <w:tab/>
      </w:r>
      <w:r w:rsidR="00786F09">
        <w:t>1) сведения о месте, дате, времени составления протокола;</w:t>
      </w:r>
    </w:p>
    <w:p w:rsidR="002855C5" w:rsidRDefault="002855C5" w:rsidP="002855C5">
      <w:pPr>
        <w:autoSpaceDE w:val="0"/>
        <w:autoSpaceDN w:val="0"/>
        <w:adjustRightInd w:val="0"/>
        <w:spacing w:after="0"/>
        <w:ind w:firstLine="540"/>
      </w:pPr>
      <w:r>
        <w:tab/>
      </w:r>
      <w:r w:rsidR="00786F09">
        <w:t>2) фамилии, имена, отчества, должности членов комиссии по закупкам;</w:t>
      </w:r>
    </w:p>
    <w:p w:rsidR="002855C5" w:rsidRDefault="002855C5" w:rsidP="002855C5">
      <w:pPr>
        <w:autoSpaceDE w:val="0"/>
        <w:autoSpaceDN w:val="0"/>
        <w:adjustRightInd w:val="0"/>
        <w:spacing w:after="0"/>
        <w:ind w:firstLine="540"/>
      </w:pPr>
      <w:r>
        <w:tab/>
      </w:r>
      <w:r w:rsidR="00786F09">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2855C5" w:rsidRDefault="002855C5" w:rsidP="002855C5">
      <w:pPr>
        <w:autoSpaceDE w:val="0"/>
        <w:autoSpaceDN w:val="0"/>
        <w:adjustRightInd w:val="0"/>
        <w:spacing w:after="0"/>
        <w:ind w:firstLine="540"/>
      </w:pPr>
      <w:r>
        <w:tab/>
      </w:r>
      <w:r w:rsidR="00786F09">
        <w:t xml:space="preserve">4) основание для отстранения в соответствии с </w:t>
      </w:r>
      <w:r>
        <w:t>п.2.5.1 настоящей документации</w:t>
      </w:r>
      <w:r w:rsidR="00786F09">
        <w:t>;</w:t>
      </w:r>
    </w:p>
    <w:p w:rsidR="002855C5" w:rsidRDefault="002855C5" w:rsidP="002855C5">
      <w:pPr>
        <w:autoSpaceDE w:val="0"/>
        <w:autoSpaceDN w:val="0"/>
        <w:adjustRightInd w:val="0"/>
        <w:spacing w:after="0"/>
        <w:ind w:firstLine="540"/>
      </w:pPr>
      <w:r>
        <w:tab/>
      </w:r>
      <w:r w:rsidR="00786F09">
        <w:t xml:space="preserve">5) обстоятельства, при которых выявлен факт, указанный </w:t>
      </w:r>
      <w:r>
        <w:t>в п.2.5.1 настоящей документации</w:t>
      </w:r>
      <w:r w:rsidR="00786F09">
        <w:t>;</w:t>
      </w:r>
    </w:p>
    <w:p w:rsidR="002855C5" w:rsidRDefault="002855C5" w:rsidP="002855C5">
      <w:pPr>
        <w:autoSpaceDE w:val="0"/>
        <w:autoSpaceDN w:val="0"/>
        <w:adjustRightInd w:val="0"/>
        <w:spacing w:after="0"/>
        <w:ind w:firstLine="540"/>
      </w:pPr>
      <w:r>
        <w:lastRenderedPageBreak/>
        <w:tab/>
      </w:r>
      <w:r w:rsidR="00786F09">
        <w:t xml:space="preserve">6) сведения, полученные Заказчиком, комиссией по закупкам в подтверждение факта, названного в </w:t>
      </w:r>
      <w:r>
        <w:t>п.2.5.1 настоящей документации</w:t>
      </w:r>
      <w:r w:rsidR="00786F09">
        <w:t>;</w:t>
      </w:r>
    </w:p>
    <w:p w:rsidR="002855C5" w:rsidRDefault="002855C5" w:rsidP="002855C5">
      <w:pPr>
        <w:autoSpaceDE w:val="0"/>
        <w:autoSpaceDN w:val="0"/>
        <w:adjustRightInd w:val="0"/>
        <w:spacing w:after="0"/>
        <w:ind w:firstLine="540"/>
      </w:pPr>
      <w:r>
        <w:tab/>
      </w:r>
      <w:r w:rsidR="00786F09">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2855C5" w:rsidRDefault="002855C5" w:rsidP="002855C5">
      <w:pPr>
        <w:autoSpaceDE w:val="0"/>
        <w:autoSpaceDN w:val="0"/>
        <w:adjustRightInd w:val="0"/>
        <w:spacing w:after="0"/>
        <w:ind w:firstLine="540"/>
      </w:pPr>
      <w:r>
        <w:tab/>
      </w:r>
      <w:r w:rsidR="00786F09">
        <w:t>Указанный протокол размещается в ЕИС не позднее чем через три дня со дня подписания.</w:t>
      </w:r>
    </w:p>
    <w:p w:rsidR="00FF1769" w:rsidRDefault="002855C5" w:rsidP="002855C5">
      <w:pPr>
        <w:autoSpaceDE w:val="0"/>
        <w:autoSpaceDN w:val="0"/>
        <w:adjustRightInd w:val="0"/>
        <w:spacing w:after="0"/>
        <w:ind w:firstLine="540"/>
        <w:rPr>
          <w:b/>
        </w:rPr>
      </w:pPr>
      <w:r>
        <w:tab/>
      </w:r>
      <w:r w:rsidR="00FF1769" w:rsidRPr="00FF1769">
        <w:rPr>
          <w:b/>
        </w:rPr>
        <w:t xml:space="preserve">2.6. Обеспечение </w:t>
      </w:r>
      <w:r w:rsidR="00FF1769">
        <w:rPr>
          <w:b/>
        </w:rPr>
        <w:t xml:space="preserve">заявки на участие в конкурсе и обеспечение </w:t>
      </w:r>
      <w:r w:rsidR="00FF1769" w:rsidRPr="00FF1769">
        <w:rPr>
          <w:b/>
        </w:rPr>
        <w:t>исполнения договора</w:t>
      </w:r>
    </w:p>
    <w:p w:rsidR="00FF1769" w:rsidRDefault="00FF1769" w:rsidP="00FF1769">
      <w:pPr>
        <w:autoSpaceDE w:val="0"/>
        <w:autoSpaceDN w:val="0"/>
        <w:adjustRightInd w:val="0"/>
        <w:spacing w:after="0"/>
      </w:pPr>
      <w:r>
        <w:tab/>
      </w:r>
      <w:r w:rsidRPr="00FF1769">
        <w:t>2.6.1.</w:t>
      </w:r>
      <w:r>
        <w:rPr>
          <w:b/>
        </w:rPr>
        <w:t xml:space="preserve"> </w:t>
      </w:r>
      <w:r>
        <w:t>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закупки обеспечения заявки на участие в закупке в размере не более пяти процентов начальной (максимальной) цены договора.</w:t>
      </w:r>
    </w:p>
    <w:p w:rsidR="00E12B90" w:rsidRDefault="00FF1769" w:rsidP="00E12B90">
      <w:pPr>
        <w:autoSpaceDE w:val="0"/>
        <w:autoSpaceDN w:val="0"/>
        <w:adjustRightInd w:val="0"/>
        <w:spacing w:after="0"/>
      </w:pPr>
      <w:r>
        <w:tab/>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FF1769" w:rsidRDefault="00E12B90" w:rsidP="00E12B90">
      <w:pPr>
        <w:autoSpaceDE w:val="0"/>
        <w:autoSpaceDN w:val="0"/>
        <w:adjustRightInd w:val="0"/>
        <w:spacing w:after="0"/>
      </w:pPr>
      <w:r>
        <w:tab/>
      </w:r>
      <w:r w:rsidR="00FF1769">
        <w:t>В случае установления в документации о закупке (извещении о закупке) требования о предоставлении участниками закупки обеспечения на участие в закупке такое обеспечение в конкурентной закупке предоставляется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w:t>
      </w:r>
      <w:r>
        <w:t xml:space="preserve"> кодексом</w:t>
      </w:r>
      <w:r w:rsidR="00FF1769">
        <w:t xml:space="preserve"> РФ, за исключением проведения закупки в соответствии со</w:t>
      </w:r>
      <w:r>
        <w:t xml:space="preserve"> ст.3.4</w:t>
      </w:r>
      <w:r w:rsidR="00FF1769">
        <w:t xml:space="preserve"> Закона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E12B90" w:rsidRDefault="00E12B90" w:rsidP="00E12B90">
      <w:pPr>
        <w:autoSpaceDE w:val="0"/>
        <w:autoSpaceDN w:val="0"/>
        <w:adjustRightInd w:val="0"/>
        <w:spacing w:after="0"/>
      </w:pPr>
      <w:r>
        <w:tab/>
        <w:t xml:space="preserve">Сведения об обеспечении заявки на участие в конкурсе указаны в части </w:t>
      </w:r>
      <w:r>
        <w:rPr>
          <w:lang w:val="en-US"/>
        </w:rPr>
        <w:t>III</w:t>
      </w:r>
      <w:r>
        <w:t xml:space="preserve"> «Информационная карта» настоящей документации.</w:t>
      </w:r>
    </w:p>
    <w:p w:rsidR="00E12B90" w:rsidRDefault="00E12B90" w:rsidP="00E12B90">
      <w:pPr>
        <w:autoSpaceDE w:val="0"/>
        <w:autoSpaceDN w:val="0"/>
        <w:adjustRightInd w:val="0"/>
        <w:spacing w:after="0"/>
      </w:pPr>
      <w:r>
        <w:tab/>
        <w:t>Заказчик возвращает обеспечение заявки в течение семи рабочих дней:</w:t>
      </w:r>
    </w:p>
    <w:p w:rsidR="00E12B90" w:rsidRDefault="00E12B90" w:rsidP="00E12B90">
      <w:pPr>
        <w:autoSpaceDE w:val="0"/>
        <w:autoSpaceDN w:val="0"/>
        <w:adjustRightInd w:val="0"/>
        <w:spacing w:after="0"/>
      </w:pPr>
      <w:r>
        <w:tab/>
        <w:t>- со дня заключения договора - победителю закупки и участнику закупки, заявке которого присвоено второе место после победителя;</w:t>
      </w:r>
    </w:p>
    <w:p w:rsidR="00E12B90" w:rsidRDefault="00E12B90" w:rsidP="00E12B90">
      <w:pPr>
        <w:autoSpaceDE w:val="0"/>
        <w:autoSpaceDN w:val="0"/>
        <w:adjustRightInd w:val="0"/>
        <w:spacing w:after="0"/>
      </w:pPr>
      <w:r>
        <w:tab/>
        <w:t>- со дня подписания итогового протокола закупки - допущенным к закупке участникам, заявкам которых присвоены места ниже второго;</w:t>
      </w:r>
    </w:p>
    <w:p w:rsidR="00E12B90" w:rsidRDefault="00E12B90" w:rsidP="00E12B90">
      <w:pPr>
        <w:autoSpaceDE w:val="0"/>
        <w:autoSpaceDN w:val="0"/>
        <w:adjustRightInd w:val="0"/>
        <w:spacing w:after="0"/>
      </w:pPr>
      <w:r>
        <w:tab/>
        <w:t xml:space="preserve">- со дня подписания протокола, </w:t>
      </w:r>
      <w:r w:rsidRPr="00E12B90">
        <w:t xml:space="preserve">указанного в </w:t>
      </w:r>
      <w:hyperlink r:id="rId35" w:history="1">
        <w:r w:rsidRPr="00E12B90">
          <w:t>п. 1.11.3</w:t>
        </w:r>
      </w:hyperlink>
      <w:r w:rsidRPr="00E12B90">
        <w:t xml:space="preserve"> или </w:t>
      </w:r>
      <w:hyperlink r:id="rId36" w:history="1">
        <w:r w:rsidRPr="00E12B90">
          <w:t>п. 1.11.4</w:t>
        </w:r>
      </w:hyperlink>
      <w:r w:rsidRPr="00E12B90">
        <w:t xml:space="preserve"> Положения, - участникам закупки, которым отказано в допуске к участию в процедуре </w:t>
      </w:r>
      <w:r>
        <w:t>закупки либо которые отстранены от такой закупки на любом этапе ее проведения;</w:t>
      </w:r>
    </w:p>
    <w:p w:rsidR="00E12B90" w:rsidRDefault="00E12B90" w:rsidP="00E12B90">
      <w:pPr>
        <w:autoSpaceDE w:val="0"/>
        <w:autoSpaceDN w:val="0"/>
        <w:adjustRightInd w:val="0"/>
        <w:spacing w:after="0"/>
      </w:pPr>
      <w:r>
        <w:tab/>
        <w:t>- со дня окончания приема заявок - участникам закупки, заявки которых в соответствии с Положением оставлены без рассмотрения, а также участникам, отозвавшим свои заявки;</w:t>
      </w:r>
    </w:p>
    <w:p w:rsidR="00E12B90" w:rsidRDefault="00E12B90" w:rsidP="00E12B90">
      <w:pPr>
        <w:autoSpaceDE w:val="0"/>
        <w:autoSpaceDN w:val="0"/>
        <w:adjustRightInd w:val="0"/>
        <w:spacing w:after="0"/>
      </w:pPr>
      <w:r>
        <w:tab/>
        <w:t>- со дня принятия решения об отказе от проведения закупки - всем участникам, предоставившим обеспечение заявки на участие в закупке.</w:t>
      </w:r>
    </w:p>
    <w:p w:rsidR="00E12B90" w:rsidRDefault="00E12B90" w:rsidP="00E12B90">
      <w:pPr>
        <w:autoSpaceDE w:val="0"/>
        <w:autoSpaceDN w:val="0"/>
        <w:adjustRightInd w:val="0"/>
        <w:spacing w:after="0"/>
      </w:pPr>
      <w:r>
        <w:tab/>
      </w:r>
      <w:r w:rsidR="00FF1769">
        <w:t>Обеспечение заявки на участие в закупке не возвращается участнику в следующих случаях:</w:t>
      </w:r>
    </w:p>
    <w:p w:rsidR="00E12B90" w:rsidRDefault="00E12B90" w:rsidP="00E12B90">
      <w:pPr>
        <w:autoSpaceDE w:val="0"/>
        <w:autoSpaceDN w:val="0"/>
        <w:adjustRightInd w:val="0"/>
        <w:spacing w:after="0"/>
      </w:pPr>
      <w:r>
        <w:tab/>
      </w:r>
      <w:r w:rsidR="00FF1769">
        <w:t>1) уклонение или отказ участника закупки от заключения договора;</w:t>
      </w:r>
    </w:p>
    <w:p w:rsidR="00FF1769" w:rsidRDefault="00E12B90" w:rsidP="00E12B90">
      <w:pPr>
        <w:autoSpaceDE w:val="0"/>
        <w:autoSpaceDN w:val="0"/>
        <w:adjustRightInd w:val="0"/>
        <w:spacing w:after="0"/>
      </w:pPr>
      <w:r>
        <w:tab/>
      </w:r>
      <w:r w:rsidR="00FF1769">
        <w:t xml:space="preserve">2) </w:t>
      </w:r>
      <w:proofErr w:type="spellStart"/>
      <w:r w:rsidR="00FF1769">
        <w:t>непредоставление</w:t>
      </w:r>
      <w:proofErr w:type="spellEnd"/>
      <w:r w:rsidR="00FF1769">
        <w:t xml:space="preserve"> или предоставление с нарушением условий, установленных </w:t>
      </w:r>
      <w:r>
        <w:t xml:space="preserve">Законом </w:t>
      </w:r>
      <w:r w:rsidR="00FF1769">
        <w:t>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E12B90" w:rsidRDefault="00E12B90" w:rsidP="00E12B90">
      <w:pPr>
        <w:autoSpaceDE w:val="0"/>
        <w:autoSpaceDN w:val="0"/>
        <w:adjustRightInd w:val="0"/>
        <w:spacing w:after="0"/>
        <w:ind w:firstLine="709"/>
      </w:pPr>
      <w:r>
        <w:t>2.6.2</w:t>
      </w:r>
      <w:r w:rsidRPr="00E12B90">
        <w:t>.</w:t>
      </w:r>
      <w:r>
        <w:t xml:space="preserve"> </w:t>
      </w:r>
      <w:r w:rsidR="00FF1769" w:rsidRPr="0055282B">
        <w:t xml:space="preserve">Обеспечение исполнения </w:t>
      </w:r>
      <w:r w:rsidR="00FF1769">
        <w:t xml:space="preserve">договора </w:t>
      </w:r>
      <w:r w:rsidR="00FF1769" w:rsidRPr="0055282B">
        <w:t xml:space="preserve">представляться в виде банковской гарантии, выданной банком, соответствующим требованиям, установленным Правительством РФ, или внесением денежных средств на указанный заказчиком счет, на котором в соответствии с законодательством РФ учитываются операции со средствами, поступающими заказчику, в размере обеспечения исполнения </w:t>
      </w:r>
      <w:r w:rsidR="00F26B6C">
        <w:t>договора</w:t>
      </w:r>
      <w:r w:rsidR="00FF1769" w:rsidRPr="0055282B">
        <w:t>, указанном в части III «</w:t>
      </w:r>
      <w:r>
        <w:t>Информационная карта</w:t>
      </w:r>
      <w:r w:rsidR="00FF1769" w:rsidRPr="0055282B">
        <w:t xml:space="preserve">» настоящей документации. </w:t>
      </w:r>
    </w:p>
    <w:p w:rsidR="00E12B90" w:rsidRDefault="00FF1769" w:rsidP="00E12B90">
      <w:pPr>
        <w:autoSpaceDE w:val="0"/>
        <w:autoSpaceDN w:val="0"/>
        <w:adjustRightInd w:val="0"/>
        <w:spacing w:after="0"/>
        <w:ind w:firstLine="709"/>
        <w:rPr>
          <w:bCs/>
        </w:rPr>
      </w:pPr>
      <w:r w:rsidRPr="0055282B">
        <w:rPr>
          <w:bCs/>
        </w:rPr>
        <w:t>Денежные средства вносятся в валюте РФ и поступают на счет, на котором в соответствии с законодательством РФ учитываются операции со средствами, поступающими заказчику. Реквизиты счета указаны в пункте 8.22.1 части III «</w:t>
      </w:r>
      <w:r w:rsidR="00E12B90">
        <w:rPr>
          <w:bCs/>
        </w:rPr>
        <w:t>Информационная карта</w:t>
      </w:r>
      <w:r w:rsidRPr="0055282B">
        <w:rPr>
          <w:bCs/>
        </w:rPr>
        <w:t>»</w:t>
      </w:r>
      <w:r w:rsidR="00E12B90">
        <w:rPr>
          <w:bCs/>
        </w:rPr>
        <w:t xml:space="preserve"> документации</w:t>
      </w:r>
      <w:r w:rsidRPr="0055282B">
        <w:rPr>
          <w:bCs/>
        </w:rPr>
        <w:t>.</w:t>
      </w:r>
    </w:p>
    <w:p w:rsidR="00E12B90" w:rsidRDefault="00FF1769" w:rsidP="00E12B90">
      <w:pPr>
        <w:autoSpaceDE w:val="0"/>
        <w:autoSpaceDN w:val="0"/>
        <w:adjustRightInd w:val="0"/>
        <w:spacing w:after="0"/>
        <w:ind w:firstLine="709"/>
        <w:rPr>
          <w:bCs/>
        </w:rPr>
      </w:pPr>
      <w:r w:rsidRPr="0055282B">
        <w:rPr>
          <w:color w:val="000000"/>
        </w:rPr>
        <w:lastRenderedPageBreak/>
        <w:t xml:space="preserve">Факт внесения денежных средств в обеспечение исполнения </w:t>
      </w:r>
      <w:r w:rsidR="00F26B6C">
        <w:rPr>
          <w:color w:val="000000"/>
        </w:rPr>
        <w:t>договора</w:t>
      </w:r>
      <w:r w:rsidRPr="0055282B">
        <w:rPr>
          <w:color w:val="000000"/>
        </w:rPr>
        <w:t xml:space="preserve"> подтверждается платежным поручением. </w:t>
      </w:r>
    </w:p>
    <w:p w:rsidR="00E12B90" w:rsidRDefault="00FF1769" w:rsidP="00E12B90">
      <w:pPr>
        <w:autoSpaceDE w:val="0"/>
        <w:autoSpaceDN w:val="0"/>
        <w:adjustRightInd w:val="0"/>
        <w:spacing w:after="0"/>
        <w:ind w:firstLine="709"/>
      </w:pPr>
      <w:r w:rsidRPr="0055282B">
        <w:t xml:space="preserve">В случае, если обеспечение исполнения </w:t>
      </w:r>
      <w:r w:rsidR="00F26B6C">
        <w:t>договора</w:t>
      </w:r>
      <w:r w:rsidRPr="0055282B">
        <w:t xml:space="preserve"> представляется в виде банковской гарантии, выданной банком, соответствующим требованиям, установленным Правительством РФ, такая банковская гарантия должна соответствовать требованиям, установленным Гражданским кодексом РФ, а также иным законодательством РФ.</w:t>
      </w:r>
    </w:p>
    <w:p w:rsidR="00E12B90" w:rsidRDefault="00FF1769" w:rsidP="00E12B90">
      <w:pPr>
        <w:autoSpaceDE w:val="0"/>
        <w:autoSpaceDN w:val="0"/>
        <w:adjustRightInd w:val="0"/>
        <w:spacing w:after="0"/>
        <w:ind w:firstLine="709"/>
      </w:pPr>
      <w:r w:rsidRPr="0055282B">
        <w:t>Понятие «банковская гарантия» используется в значении, указанном в Гражданском кодексе РФ.</w:t>
      </w:r>
    </w:p>
    <w:p w:rsidR="00E12B90" w:rsidRDefault="00FF1769" w:rsidP="00E12B90">
      <w:pPr>
        <w:autoSpaceDE w:val="0"/>
        <w:autoSpaceDN w:val="0"/>
        <w:adjustRightInd w:val="0"/>
        <w:spacing w:after="0"/>
        <w:ind w:firstLine="709"/>
        <w:rPr>
          <w:color w:val="000000"/>
        </w:rPr>
      </w:pPr>
      <w:r w:rsidRPr="0055282B">
        <w:rPr>
          <w:color w:val="000000"/>
        </w:rPr>
        <w:t xml:space="preserve">Банковская гарантия должна быть безотзывной и должна содержать: </w:t>
      </w:r>
    </w:p>
    <w:p w:rsidR="00E12B90" w:rsidRDefault="00FF1769" w:rsidP="00E12B90">
      <w:pPr>
        <w:autoSpaceDE w:val="0"/>
        <w:autoSpaceDN w:val="0"/>
        <w:adjustRightInd w:val="0"/>
        <w:spacing w:after="0"/>
        <w:ind w:firstLine="709"/>
        <w:rPr>
          <w:color w:val="000000"/>
        </w:rPr>
      </w:pPr>
      <w:r w:rsidRPr="0055282B">
        <w:rPr>
          <w:color w:val="000000"/>
        </w:rPr>
        <w:t>1) сумму банковской гарантии, подлежащую уплате гарантом заказчику или сумму банковской гарантии, подлежащую уплате гарантом заказчику в случае ненадлежащего испо</w:t>
      </w:r>
      <w:r w:rsidR="00E12B90">
        <w:rPr>
          <w:color w:val="000000"/>
        </w:rPr>
        <w:t>лнения обязательств принципалом;</w:t>
      </w:r>
    </w:p>
    <w:p w:rsidR="00E12B90" w:rsidRDefault="00FF1769" w:rsidP="00E12B90">
      <w:pPr>
        <w:autoSpaceDE w:val="0"/>
        <w:autoSpaceDN w:val="0"/>
        <w:adjustRightInd w:val="0"/>
        <w:spacing w:after="0"/>
        <w:ind w:firstLine="709"/>
        <w:rPr>
          <w:color w:val="000000"/>
        </w:rPr>
      </w:pPr>
      <w:r w:rsidRPr="0055282B">
        <w:rPr>
          <w:color w:val="000000"/>
        </w:rPr>
        <w:t xml:space="preserve">2) обязательства принципала, надлежащее исполнение которых обеспечивается банковской гарантией; </w:t>
      </w:r>
    </w:p>
    <w:p w:rsidR="00E12B90" w:rsidRDefault="00FF1769" w:rsidP="00E12B90">
      <w:pPr>
        <w:autoSpaceDE w:val="0"/>
        <w:autoSpaceDN w:val="0"/>
        <w:adjustRightInd w:val="0"/>
        <w:spacing w:after="0"/>
        <w:ind w:firstLine="709"/>
        <w:rPr>
          <w:color w:val="000000"/>
        </w:rPr>
      </w:pPr>
      <w:r w:rsidRPr="0055282B">
        <w:rPr>
          <w:color w:val="000000"/>
        </w:rPr>
        <w:t xml:space="preserve">3) обязанность гаранта уплатить заказчику неустойку в размере 0,1 процента денежной суммы, подлежащей уплате, за каждый день просрочки; </w:t>
      </w:r>
    </w:p>
    <w:p w:rsidR="00FF1769" w:rsidRPr="0055282B" w:rsidRDefault="00FF1769" w:rsidP="00E12B90">
      <w:pPr>
        <w:autoSpaceDE w:val="0"/>
        <w:autoSpaceDN w:val="0"/>
        <w:adjustRightInd w:val="0"/>
        <w:spacing w:after="0"/>
        <w:ind w:firstLine="709"/>
        <w:rPr>
          <w:color w:val="000000"/>
        </w:rPr>
      </w:pPr>
      <w:r w:rsidRPr="0055282B">
        <w:rPr>
          <w:color w:val="000000"/>
        </w:rPr>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E12B90" w:rsidRDefault="00E12B90" w:rsidP="00FF1769">
      <w:pPr>
        <w:autoSpaceDE w:val="0"/>
        <w:autoSpaceDN w:val="0"/>
        <w:adjustRightInd w:val="0"/>
        <w:spacing w:after="0"/>
        <w:ind w:firstLine="567"/>
        <w:rPr>
          <w:color w:val="000000"/>
        </w:rPr>
      </w:pPr>
      <w:r>
        <w:rPr>
          <w:color w:val="000000"/>
        </w:rPr>
        <w:tab/>
      </w:r>
      <w:r w:rsidR="00FF1769" w:rsidRPr="0055282B">
        <w:rPr>
          <w:color w:val="000000"/>
        </w:rPr>
        <w:t xml:space="preserve">5) срок действия банковской гарантии с учетом безотзывной; </w:t>
      </w:r>
    </w:p>
    <w:p w:rsidR="00E12B90" w:rsidRDefault="00E12B90" w:rsidP="00FF1769">
      <w:pPr>
        <w:autoSpaceDE w:val="0"/>
        <w:autoSpaceDN w:val="0"/>
        <w:adjustRightInd w:val="0"/>
        <w:spacing w:after="0"/>
        <w:ind w:firstLine="567"/>
        <w:rPr>
          <w:color w:val="000000"/>
        </w:rPr>
      </w:pPr>
      <w:r>
        <w:rPr>
          <w:color w:val="000000"/>
        </w:rPr>
        <w:tab/>
      </w:r>
      <w:r w:rsidR="00FF1769" w:rsidRPr="0055282B">
        <w:rPr>
          <w:color w:val="000000"/>
        </w:rPr>
        <w:t xml:space="preserve">6) отлагательное условие, предусматривающее заключение договора предоставления банковской гарантии по обязательствам принципала, возникшим из </w:t>
      </w:r>
      <w:r w:rsidR="00F26B6C">
        <w:rPr>
          <w:color w:val="000000"/>
        </w:rPr>
        <w:t>договора</w:t>
      </w:r>
      <w:r w:rsidR="00FF1769" w:rsidRPr="0055282B">
        <w:rPr>
          <w:color w:val="000000"/>
        </w:rPr>
        <w:t xml:space="preserve"> при его заключении, в случае предоставления банковской гарантии в качестве обеспечения исполнения </w:t>
      </w:r>
      <w:r w:rsidR="00F26B6C">
        <w:rPr>
          <w:color w:val="000000"/>
        </w:rPr>
        <w:t>договора</w:t>
      </w:r>
      <w:r w:rsidR="00FF1769" w:rsidRPr="0055282B">
        <w:rPr>
          <w:color w:val="000000"/>
        </w:rPr>
        <w:t xml:space="preserve">; </w:t>
      </w:r>
    </w:p>
    <w:p w:rsidR="00E12B90" w:rsidRDefault="00E12B90" w:rsidP="00E12B90">
      <w:pPr>
        <w:autoSpaceDE w:val="0"/>
        <w:autoSpaceDN w:val="0"/>
        <w:adjustRightInd w:val="0"/>
        <w:spacing w:after="0"/>
        <w:ind w:firstLine="567"/>
        <w:rPr>
          <w:color w:val="000000"/>
        </w:rPr>
      </w:pPr>
      <w:r>
        <w:rPr>
          <w:color w:val="000000"/>
        </w:rPr>
        <w:tab/>
      </w:r>
      <w:r w:rsidR="00FF1769" w:rsidRPr="0055282B">
        <w:rPr>
          <w:color w:val="000000"/>
        </w:rPr>
        <w:t xml:space="preserve">7) установленный Правительством РФ перечень документов, предоставляемых заказчиком банку одновременно с требованием об осуществлении уплаты денежной суммы по банковской гарантии (Постановление Правительства РФ от 8 ноября 2013 г.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 </w:t>
      </w:r>
    </w:p>
    <w:p w:rsidR="00E12B90" w:rsidRDefault="00E12B90" w:rsidP="00E12B90">
      <w:pPr>
        <w:autoSpaceDE w:val="0"/>
        <w:autoSpaceDN w:val="0"/>
        <w:adjustRightInd w:val="0"/>
        <w:spacing w:after="0"/>
        <w:ind w:firstLine="567"/>
        <w:rPr>
          <w:bCs/>
        </w:rPr>
      </w:pPr>
      <w:r>
        <w:rPr>
          <w:bCs/>
        </w:rPr>
        <w:tab/>
      </w:r>
      <w:r w:rsidR="00FF1769" w:rsidRPr="0055282B">
        <w:rPr>
          <w:bCs/>
        </w:rPr>
        <w:t>В банковскую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FF1769" w:rsidRPr="0055282B" w:rsidRDefault="00E12B90" w:rsidP="00FF1769">
      <w:pPr>
        <w:pStyle w:val="38"/>
        <w:tabs>
          <w:tab w:val="clear" w:pos="1307"/>
        </w:tabs>
        <w:ind w:left="0" w:firstLine="567"/>
        <w:rPr>
          <w:bCs/>
          <w:szCs w:val="24"/>
        </w:rPr>
      </w:pPr>
      <w:r>
        <w:rPr>
          <w:bCs/>
          <w:szCs w:val="24"/>
        </w:rPr>
        <w:tab/>
      </w:r>
      <w:r w:rsidR="00FF1769" w:rsidRPr="0055282B">
        <w:rPr>
          <w:bCs/>
          <w:szCs w:val="24"/>
        </w:rPr>
        <w:t xml:space="preserve">Заказчик рассматривает поступившую в качестве обеспечения исполнения </w:t>
      </w:r>
      <w:r w:rsidR="00F26B6C">
        <w:rPr>
          <w:bCs/>
          <w:szCs w:val="24"/>
        </w:rPr>
        <w:t>договора</w:t>
      </w:r>
      <w:r w:rsidR="00FF1769" w:rsidRPr="0055282B">
        <w:rPr>
          <w:bCs/>
          <w:szCs w:val="24"/>
        </w:rPr>
        <w:t xml:space="preserve"> банковскую гарантию в срок, не превышающий трех рабочих дней со дня ее поступления.</w:t>
      </w:r>
    </w:p>
    <w:p w:rsidR="00FF1769" w:rsidRPr="0055282B" w:rsidRDefault="00E12B90" w:rsidP="00FF1769">
      <w:pPr>
        <w:pStyle w:val="38"/>
        <w:tabs>
          <w:tab w:val="clear" w:pos="1307"/>
        </w:tabs>
        <w:ind w:left="0" w:firstLine="567"/>
        <w:rPr>
          <w:bCs/>
          <w:szCs w:val="24"/>
        </w:rPr>
      </w:pPr>
      <w:r>
        <w:tab/>
      </w:r>
      <w:r w:rsidR="00FF1769" w:rsidRPr="0055282B">
        <w:t xml:space="preserve">Срок действия банковской гарантии должен превышать предусмотренный </w:t>
      </w:r>
      <w:r w:rsidR="00F26B6C">
        <w:t>договором</w:t>
      </w:r>
      <w:r w:rsidR="00FF1769" w:rsidRPr="0055282B">
        <w:t xml:space="preserve"> срок исполнения обязательств, которые должны быть обеспечены такой банковской гарантией, не менее чем на один месяц.</w:t>
      </w:r>
    </w:p>
    <w:p w:rsidR="00FF1769" w:rsidRPr="0055282B" w:rsidRDefault="00E12B90" w:rsidP="00FF1769">
      <w:pPr>
        <w:pStyle w:val="38"/>
        <w:tabs>
          <w:tab w:val="clear" w:pos="1307"/>
        </w:tabs>
        <w:ind w:left="0" w:firstLine="567"/>
        <w:rPr>
          <w:bCs/>
        </w:rPr>
      </w:pPr>
      <w:r>
        <w:rPr>
          <w:bCs/>
        </w:rPr>
        <w:tab/>
      </w:r>
      <w:r w:rsidR="00FF1769" w:rsidRPr="0055282B">
        <w:rPr>
          <w:bCs/>
        </w:rPr>
        <w:t>Основанием для отказа в принятии банковской гарантии заказчиком является:</w:t>
      </w:r>
    </w:p>
    <w:p w:rsidR="00FF1769" w:rsidRPr="0055282B" w:rsidRDefault="00E12B90" w:rsidP="00FF1769">
      <w:pPr>
        <w:autoSpaceDE w:val="0"/>
        <w:autoSpaceDN w:val="0"/>
        <w:adjustRightInd w:val="0"/>
        <w:spacing w:after="0"/>
        <w:ind w:firstLine="540"/>
      </w:pPr>
      <w:r>
        <w:tab/>
      </w:r>
      <w:r w:rsidR="00FF1769" w:rsidRPr="0055282B">
        <w:t>1) отсутствие информации о банковской гарантии в реестре банковских гарантий;</w:t>
      </w:r>
    </w:p>
    <w:p w:rsidR="00FF1769" w:rsidRPr="0055282B" w:rsidRDefault="00E12B90" w:rsidP="00FF1769">
      <w:pPr>
        <w:autoSpaceDE w:val="0"/>
        <w:autoSpaceDN w:val="0"/>
        <w:adjustRightInd w:val="0"/>
        <w:spacing w:after="0"/>
        <w:ind w:firstLine="540"/>
      </w:pPr>
      <w:r>
        <w:tab/>
      </w:r>
      <w:r w:rsidR="00FF1769" w:rsidRPr="0055282B">
        <w:t>2) несоответствие банковской гарантии условиям, указанным в пунктах 6.3.9 - 6.3.11. настоящего раздела конкурсной документации;</w:t>
      </w:r>
    </w:p>
    <w:p w:rsidR="00E12B90" w:rsidRDefault="00E12B90" w:rsidP="00E12B90">
      <w:pPr>
        <w:autoSpaceDE w:val="0"/>
        <w:autoSpaceDN w:val="0"/>
        <w:adjustRightInd w:val="0"/>
        <w:spacing w:after="0"/>
        <w:ind w:firstLine="540"/>
      </w:pPr>
      <w:r>
        <w:tab/>
      </w:r>
      <w:r w:rsidR="00FF1769" w:rsidRPr="0055282B">
        <w:t xml:space="preserve">3) несоответствие банковской гарантии </w:t>
      </w:r>
      <w:r>
        <w:t>вышеуказанным требованиям</w:t>
      </w:r>
      <w:r w:rsidR="00FF1769" w:rsidRPr="0055282B">
        <w:t>.</w:t>
      </w:r>
    </w:p>
    <w:p w:rsidR="00786F09" w:rsidRDefault="00FF1769" w:rsidP="002855C5">
      <w:pPr>
        <w:autoSpaceDE w:val="0"/>
        <w:autoSpaceDN w:val="0"/>
        <w:adjustRightInd w:val="0"/>
        <w:spacing w:after="0"/>
        <w:ind w:firstLine="540"/>
        <w:rPr>
          <w:b/>
          <w:bCs/>
        </w:rPr>
      </w:pPr>
      <w:r>
        <w:tab/>
      </w:r>
      <w:r w:rsidR="002855C5" w:rsidRPr="002855C5">
        <w:rPr>
          <w:b/>
        </w:rPr>
        <w:t>2.</w:t>
      </w:r>
      <w:r>
        <w:rPr>
          <w:b/>
        </w:rPr>
        <w:t>7</w:t>
      </w:r>
      <w:r w:rsidR="00786F09" w:rsidRPr="002855C5">
        <w:rPr>
          <w:b/>
          <w:bCs/>
        </w:rPr>
        <w:t>.</w:t>
      </w:r>
      <w:r w:rsidR="00786F09">
        <w:rPr>
          <w:b/>
          <w:bCs/>
        </w:rPr>
        <w:t xml:space="preserve"> Порядок заключения и исполнения договора</w:t>
      </w:r>
    </w:p>
    <w:p w:rsidR="002855C5" w:rsidRDefault="002855C5" w:rsidP="002855C5">
      <w:pPr>
        <w:autoSpaceDE w:val="0"/>
        <w:autoSpaceDN w:val="0"/>
        <w:adjustRightInd w:val="0"/>
        <w:spacing w:after="0"/>
        <w:ind w:firstLine="540"/>
      </w:pPr>
      <w:r>
        <w:tab/>
        <w:t>2.</w:t>
      </w:r>
      <w:r w:rsidR="00FF1769">
        <w:t>7</w:t>
      </w:r>
      <w:r w:rsidR="00786F09">
        <w:t>.1. Договор заключается Заказчиком в порядке, установленном Положением, с учетом норм законодательства РФ.</w:t>
      </w:r>
    </w:p>
    <w:p w:rsidR="002855C5" w:rsidRDefault="002855C5" w:rsidP="002855C5">
      <w:pPr>
        <w:autoSpaceDE w:val="0"/>
        <w:autoSpaceDN w:val="0"/>
        <w:adjustRightInd w:val="0"/>
        <w:spacing w:after="0"/>
        <w:ind w:firstLine="540"/>
      </w:pPr>
      <w:r>
        <w:tab/>
      </w:r>
      <w:r w:rsidR="00786F09">
        <w:t xml:space="preserve">Договор заключается на условиях, указанных в извещении о проведении закупки и (или) документации о закупке, по цене, предложенной победителем закупки, либо в случае заключения договора с участником закупки, который сделал предпоследнее предложение о цене договора, по цене, предложенной таким участником. В случае признания закупки несостоявшейся по основаниям, когда подана одна заявка, соответствующая требованиям, указанным в извещении о проведении закупки и (или) документации о закупке, либо из всех поданных заявок на участие в закупке только одна соответствует требованиям, указанным в извещении о проведении закупки и </w:t>
      </w:r>
      <w:r w:rsidR="00786F09">
        <w:lastRenderedPageBreak/>
        <w:t>(или) документации о закупке, договор может быть заключен по цене, согласованной с единственным поставщиком (подрядчиком, исполнителем), но в размере, не превышающем цены, предложенной единственным участником закупки, а в случае, когда не проводился аукцион, - в размере, не превышающем начальной (максимальной) цены договора.</w:t>
      </w:r>
    </w:p>
    <w:p w:rsidR="002855C5" w:rsidRDefault="002855C5" w:rsidP="002855C5">
      <w:pPr>
        <w:autoSpaceDE w:val="0"/>
        <w:autoSpaceDN w:val="0"/>
        <w:adjustRightInd w:val="0"/>
        <w:spacing w:after="0"/>
        <w:ind w:firstLine="540"/>
      </w:pPr>
      <w:r>
        <w:tab/>
      </w:r>
      <w:r w:rsidR="00786F09">
        <w:t>Договор заключается только после предоставления участником закупки обеспечения исполнения договора (при наличии такого условия в соответствии с требованиями Положения). Документы, подтверждающие предоставление обеспечения исполнения договора, победитель или участник закупки, с которым заключается договор при уклонении победителя закупки, обязан представить Заказчику одновременно с договором.</w:t>
      </w:r>
    </w:p>
    <w:p w:rsidR="002855C5" w:rsidRDefault="002855C5" w:rsidP="002855C5">
      <w:pPr>
        <w:autoSpaceDE w:val="0"/>
        <w:autoSpaceDN w:val="0"/>
        <w:adjustRightInd w:val="0"/>
        <w:spacing w:after="0"/>
        <w:ind w:firstLine="540"/>
      </w:pPr>
      <w:r>
        <w:tab/>
        <w:t>2.</w:t>
      </w:r>
      <w:r w:rsidR="00FF1769">
        <w:t>7</w:t>
      </w:r>
      <w:r w:rsidR="00786F09">
        <w:t>.2.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w:t>
      </w:r>
    </w:p>
    <w:p w:rsidR="002855C5" w:rsidRDefault="002855C5" w:rsidP="002855C5">
      <w:pPr>
        <w:autoSpaceDE w:val="0"/>
        <w:autoSpaceDN w:val="0"/>
        <w:adjustRightInd w:val="0"/>
        <w:spacing w:after="0"/>
        <w:ind w:firstLine="540"/>
      </w:pPr>
      <w:r>
        <w:tab/>
        <w:t>2.</w:t>
      </w:r>
      <w:r w:rsidR="00FF1769">
        <w:t>7</w:t>
      </w:r>
      <w:r>
        <w:t xml:space="preserve">.3. </w:t>
      </w:r>
      <w:r w:rsidR="00786F09">
        <w:t>Договор по результатам осуществления конкурентной закупки в электронной форме заключается в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с соблюдением общего срока, предусмотренного</w:t>
      </w:r>
      <w:r>
        <w:t xml:space="preserve"> Законом </w:t>
      </w:r>
      <w:r w:rsidR="00786F09">
        <w:t>223-ФЗ и настоящим пунктом для заключения договора. Конкретные сроки и порядок заключения договора указываются с учетом сроков, предусмотренных настоящим пунктом, в документации о закупке.</w:t>
      </w:r>
    </w:p>
    <w:p w:rsidR="00786F09" w:rsidRDefault="002855C5" w:rsidP="002855C5">
      <w:pPr>
        <w:autoSpaceDE w:val="0"/>
        <w:autoSpaceDN w:val="0"/>
        <w:adjustRightInd w:val="0"/>
        <w:spacing w:after="0"/>
        <w:ind w:firstLine="540"/>
      </w:pPr>
      <w:r>
        <w:tab/>
        <w:t>2.</w:t>
      </w:r>
      <w:r w:rsidR="00FF1769">
        <w:t>7</w:t>
      </w:r>
      <w:r>
        <w:t xml:space="preserve">.4. </w:t>
      </w:r>
      <w:r w:rsidR="00786F09">
        <w:t>Если в соответствии с законодательством РФ заключение договора требует получения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86F09" w:rsidRDefault="00786F09" w:rsidP="00786F09">
      <w:pPr>
        <w:autoSpaceDE w:val="0"/>
        <w:autoSpaceDN w:val="0"/>
        <w:adjustRightInd w:val="0"/>
        <w:spacing w:after="0"/>
        <w:ind w:firstLine="540"/>
      </w:pPr>
    </w:p>
    <w:p w:rsidR="00786F09" w:rsidRDefault="00786F09" w:rsidP="00D531E8">
      <w:pPr>
        <w:autoSpaceDE w:val="0"/>
        <w:autoSpaceDN w:val="0"/>
        <w:adjustRightInd w:val="0"/>
        <w:spacing w:before="240" w:after="0"/>
      </w:pPr>
    </w:p>
    <w:p w:rsidR="00D531E8" w:rsidRPr="0088053A" w:rsidRDefault="00D531E8" w:rsidP="00D531E8">
      <w:pPr>
        <w:autoSpaceDE w:val="0"/>
        <w:autoSpaceDN w:val="0"/>
        <w:adjustRightInd w:val="0"/>
        <w:spacing w:after="0"/>
      </w:pPr>
    </w:p>
    <w:p w:rsidR="0088053A" w:rsidRPr="0088053A" w:rsidRDefault="0088053A" w:rsidP="0088053A">
      <w:pPr>
        <w:rPr>
          <w:b/>
        </w:rPr>
      </w:pPr>
    </w:p>
    <w:p w:rsidR="0088053A" w:rsidRPr="0088053A" w:rsidRDefault="0088053A" w:rsidP="0088053A">
      <w:r>
        <w:tab/>
      </w:r>
    </w:p>
    <w:p w:rsidR="0081774B" w:rsidRPr="0081774B" w:rsidRDefault="0081774B" w:rsidP="0081774B"/>
    <w:p w:rsidR="008E19B1" w:rsidRPr="00A5711D" w:rsidRDefault="008E19B1" w:rsidP="008E19B1">
      <w:pPr>
        <w:pStyle w:val="10"/>
        <w:ind w:left="540"/>
        <w:jc w:val="both"/>
        <w:rPr>
          <w:rStyle w:val="16"/>
          <w:bCs/>
          <w:sz w:val="24"/>
          <w:szCs w:val="24"/>
        </w:rPr>
      </w:pPr>
    </w:p>
    <w:p w:rsidR="008E19B1" w:rsidRDefault="008E19B1" w:rsidP="008E19B1"/>
    <w:p w:rsidR="008E19B1" w:rsidRDefault="008E19B1" w:rsidP="008E19B1"/>
    <w:p w:rsidR="00E12B90" w:rsidRDefault="00E12B90" w:rsidP="008E19B1"/>
    <w:p w:rsidR="00E12B90" w:rsidRDefault="00E12B90" w:rsidP="008E19B1"/>
    <w:p w:rsidR="00E12B90" w:rsidRDefault="00E12B90" w:rsidP="008E19B1"/>
    <w:p w:rsidR="00E12B90" w:rsidRDefault="00E12B90" w:rsidP="008E19B1"/>
    <w:p w:rsidR="008E19B1" w:rsidRDefault="008E19B1" w:rsidP="008E19B1"/>
    <w:p w:rsidR="00727C86" w:rsidRDefault="00727C86" w:rsidP="008E19B1"/>
    <w:p w:rsidR="00727C86" w:rsidRDefault="00727C86" w:rsidP="008E19B1"/>
    <w:p w:rsidR="00727C86" w:rsidRDefault="00727C86" w:rsidP="008E19B1"/>
    <w:p w:rsidR="00727C86" w:rsidRDefault="00727C86" w:rsidP="008E19B1"/>
    <w:p w:rsidR="00727C86" w:rsidRDefault="00727C86" w:rsidP="008E19B1"/>
    <w:p w:rsidR="00727C86" w:rsidRDefault="00727C86" w:rsidP="008E19B1"/>
    <w:p w:rsidR="00727C86" w:rsidRDefault="00727C86" w:rsidP="008E19B1"/>
    <w:p w:rsidR="00727C86" w:rsidRDefault="00727C86" w:rsidP="008E19B1"/>
    <w:p w:rsidR="00501440" w:rsidRPr="000C58FA" w:rsidRDefault="00501440" w:rsidP="00493D06">
      <w:pPr>
        <w:pStyle w:val="10"/>
        <w:numPr>
          <w:ilvl w:val="0"/>
          <w:numId w:val="9"/>
        </w:numPr>
        <w:ind w:left="0" w:firstLine="540"/>
        <w:rPr>
          <w:rStyle w:val="16"/>
          <w:b/>
          <w:bCs/>
          <w:sz w:val="24"/>
          <w:szCs w:val="24"/>
        </w:rPr>
      </w:pPr>
      <w:r w:rsidRPr="000C58FA">
        <w:rPr>
          <w:rStyle w:val="16"/>
          <w:b/>
          <w:bCs/>
          <w:sz w:val="24"/>
          <w:szCs w:val="24"/>
        </w:rPr>
        <w:lastRenderedPageBreak/>
        <w:t xml:space="preserve">ИНФОРМАЦИОННАЯ КАРТА </w:t>
      </w:r>
      <w:bookmarkEnd w:id="14"/>
      <w:bookmarkEnd w:id="15"/>
      <w:bookmarkEnd w:id="16"/>
    </w:p>
    <w:tbl>
      <w:tblPr>
        <w:tblW w:w="10060" w:type="dxa"/>
        <w:tblLayout w:type="fixed"/>
        <w:tblLook w:val="0000" w:firstRow="0" w:lastRow="0" w:firstColumn="0" w:lastColumn="0" w:noHBand="0" w:noVBand="0"/>
      </w:tblPr>
      <w:tblGrid>
        <w:gridCol w:w="1008"/>
        <w:gridCol w:w="3240"/>
        <w:gridCol w:w="5812"/>
      </w:tblGrid>
      <w:tr w:rsidR="00501440" w:rsidRPr="00381160" w:rsidTr="005C5DCA">
        <w:trPr>
          <w:tblHeader/>
        </w:trPr>
        <w:tc>
          <w:tcPr>
            <w:tcW w:w="1008" w:type="dxa"/>
            <w:tcBorders>
              <w:top w:val="single" w:sz="4" w:space="0" w:color="auto"/>
              <w:left w:val="single" w:sz="4" w:space="0" w:color="auto"/>
              <w:bottom w:val="single" w:sz="4" w:space="0" w:color="auto"/>
              <w:right w:val="single" w:sz="4" w:space="0" w:color="auto"/>
            </w:tcBorders>
            <w:vAlign w:val="center"/>
          </w:tcPr>
          <w:p w:rsidR="00501440" w:rsidRPr="00381160" w:rsidRDefault="00501440" w:rsidP="00683BEB">
            <w:pPr>
              <w:keepNext/>
              <w:keepLines/>
              <w:widowControl w:val="0"/>
              <w:suppressLineNumbers/>
              <w:suppressAutoHyphens/>
              <w:spacing w:after="0"/>
              <w:jc w:val="center"/>
              <w:rPr>
                <w:b/>
                <w:sz w:val="20"/>
                <w:szCs w:val="20"/>
              </w:rPr>
            </w:pPr>
            <w:bookmarkStart w:id="20" w:name="OLE_LINK116"/>
            <w:r w:rsidRPr="00381160">
              <w:rPr>
                <w:b/>
                <w:sz w:val="20"/>
                <w:szCs w:val="20"/>
              </w:rPr>
              <w:t>№</w:t>
            </w:r>
          </w:p>
          <w:p w:rsidR="00501440" w:rsidRPr="00381160" w:rsidRDefault="00501440" w:rsidP="00683BEB">
            <w:pPr>
              <w:keepNext/>
              <w:keepLines/>
              <w:widowControl w:val="0"/>
              <w:suppressLineNumbers/>
              <w:suppressAutoHyphens/>
              <w:spacing w:after="0"/>
              <w:jc w:val="center"/>
              <w:rPr>
                <w:b/>
                <w:sz w:val="20"/>
                <w:szCs w:val="20"/>
              </w:rPr>
            </w:pPr>
            <w:r w:rsidRPr="00381160">
              <w:rPr>
                <w:b/>
                <w:sz w:val="20"/>
                <w:szCs w:val="20"/>
              </w:rPr>
              <w:t>пункта</w:t>
            </w:r>
          </w:p>
        </w:tc>
        <w:tc>
          <w:tcPr>
            <w:tcW w:w="3240" w:type="dxa"/>
            <w:tcBorders>
              <w:top w:val="single" w:sz="4" w:space="0" w:color="auto"/>
              <w:left w:val="single" w:sz="4" w:space="0" w:color="auto"/>
              <w:bottom w:val="single" w:sz="4" w:space="0" w:color="auto"/>
              <w:right w:val="single" w:sz="4" w:space="0" w:color="auto"/>
            </w:tcBorders>
            <w:vAlign w:val="center"/>
          </w:tcPr>
          <w:p w:rsidR="00501440" w:rsidRPr="00381160" w:rsidRDefault="00501440" w:rsidP="00683BEB">
            <w:pPr>
              <w:keepNext/>
              <w:keepLines/>
              <w:widowControl w:val="0"/>
              <w:suppressLineNumbers/>
              <w:suppressAutoHyphens/>
              <w:ind w:right="-579"/>
              <w:jc w:val="center"/>
              <w:rPr>
                <w:b/>
                <w:sz w:val="20"/>
                <w:szCs w:val="20"/>
              </w:rPr>
            </w:pPr>
            <w:r w:rsidRPr="00381160">
              <w:rPr>
                <w:b/>
                <w:sz w:val="20"/>
                <w:szCs w:val="20"/>
              </w:rPr>
              <w:t xml:space="preserve">Наименование </w:t>
            </w:r>
          </w:p>
        </w:tc>
        <w:tc>
          <w:tcPr>
            <w:tcW w:w="5812" w:type="dxa"/>
            <w:tcBorders>
              <w:top w:val="single" w:sz="4" w:space="0" w:color="auto"/>
              <w:left w:val="single" w:sz="4" w:space="0" w:color="auto"/>
              <w:bottom w:val="single" w:sz="4" w:space="0" w:color="auto"/>
              <w:right w:val="single" w:sz="4" w:space="0" w:color="auto"/>
            </w:tcBorders>
            <w:vAlign w:val="center"/>
          </w:tcPr>
          <w:p w:rsidR="00501440" w:rsidRPr="00381160" w:rsidRDefault="00501440" w:rsidP="00683BEB">
            <w:pPr>
              <w:keepNext/>
              <w:keepLines/>
              <w:widowControl w:val="0"/>
              <w:suppressLineNumbers/>
              <w:suppressAutoHyphens/>
              <w:ind w:right="-579"/>
              <w:jc w:val="center"/>
              <w:rPr>
                <w:b/>
                <w:sz w:val="20"/>
                <w:szCs w:val="20"/>
              </w:rPr>
            </w:pPr>
            <w:r w:rsidRPr="00381160">
              <w:rPr>
                <w:b/>
                <w:sz w:val="20"/>
                <w:szCs w:val="20"/>
              </w:rPr>
              <w:t>Информация</w:t>
            </w:r>
          </w:p>
        </w:tc>
      </w:tr>
      <w:tr w:rsidR="00533879" w:rsidRPr="00381160" w:rsidTr="00D8773F">
        <w:trPr>
          <w:trHeight w:val="891"/>
        </w:trPr>
        <w:tc>
          <w:tcPr>
            <w:tcW w:w="1008" w:type="dxa"/>
            <w:tcBorders>
              <w:top w:val="single" w:sz="4" w:space="0" w:color="auto"/>
              <w:left w:val="single" w:sz="4" w:space="0" w:color="auto"/>
              <w:right w:val="single" w:sz="4" w:space="0" w:color="auto"/>
            </w:tcBorders>
          </w:tcPr>
          <w:p w:rsidR="00533879" w:rsidRPr="00381160" w:rsidRDefault="002855C5" w:rsidP="00336C39">
            <w:pPr>
              <w:pStyle w:val="30"/>
              <w:keepNext w:val="0"/>
              <w:spacing w:before="60"/>
              <w:ind w:right="-59"/>
              <w:jc w:val="center"/>
              <w:rPr>
                <w:rFonts w:ascii="Times New Roman" w:hAnsi="Times New Roman"/>
                <w:szCs w:val="24"/>
              </w:rPr>
            </w:pPr>
            <w:bookmarkStart w:id="21" w:name="_Ref166267282"/>
            <w:r>
              <w:rPr>
                <w:rFonts w:ascii="Times New Roman" w:hAnsi="Times New Roman"/>
                <w:szCs w:val="24"/>
              </w:rPr>
              <w:t>3</w:t>
            </w:r>
            <w:r w:rsidR="00533879" w:rsidRPr="00381160">
              <w:rPr>
                <w:rFonts w:ascii="Times New Roman" w:hAnsi="Times New Roman"/>
                <w:szCs w:val="24"/>
              </w:rPr>
              <w:t>.1.</w:t>
            </w:r>
          </w:p>
          <w:p w:rsidR="00533879" w:rsidRPr="00381160" w:rsidRDefault="00533879" w:rsidP="00336C39">
            <w:pPr>
              <w:pStyle w:val="30"/>
              <w:keepNext w:val="0"/>
              <w:spacing w:before="60"/>
              <w:ind w:right="-59"/>
              <w:jc w:val="center"/>
              <w:rPr>
                <w:rFonts w:ascii="Times New Roman" w:hAnsi="Times New Roman"/>
                <w:szCs w:val="24"/>
              </w:rPr>
            </w:pPr>
          </w:p>
          <w:p w:rsidR="00533879" w:rsidRPr="00381160" w:rsidRDefault="00533879" w:rsidP="00336C39">
            <w:pPr>
              <w:pStyle w:val="30"/>
              <w:keepNext w:val="0"/>
              <w:spacing w:before="60"/>
              <w:ind w:right="-59"/>
              <w:jc w:val="center"/>
              <w:rPr>
                <w:rFonts w:ascii="Times New Roman" w:hAnsi="Times New Roman"/>
                <w:szCs w:val="24"/>
              </w:rPr>
            </w:pPr>
          </w:p>
          <w:p w:rsidR="00533879" w:rsidRPr="00381160" w:rsidRDefault="00533879" w:rsidP="00336C39">
            <w:pPr>
              <w:pStyle w:val="30"/>
              <w:keepNext w:val="0"/>
              <w:spacing w:before="60"/>
              <w:ind w:right="-59"/>
              <w:jc w:val="center"/>
              <w:rPr>
                <w:rFonts w:ascii="Times New Roman" w:hAnsi="Times New Roman"/>
                <w:szCs w:val="24"/>
              </w:rPr>
            </w:pPr>
          </w:p>
          <w:p w:rsidR="00533879" w:rsidRPr="00381160" w:rsidRDefault="00533879" w:rsidP="00336C39">
            <w:pPr>
              <w:pStyle w:val="30"/>
              <w:keepNext w:val="0"/>
              <w:spacing w:before="60"/>
              <w:ind w:right="-59"/>
              <w:jc w:val="center"/>
              <w:rPr>
                <w:rFonts w:ascii="Times New Roman" w:hAnsi="Times New Roman"/>
                <w:szCs w:val="24"/>
              </w:rPr>
            </w:pPr>
          </w:p>
          <w:p w:rsidR="00533879" w:rsidRPr="00381160" w:rsidRDefault="00533879" w:rsidP="00336C39">
            <w:pPr>
              <w:ind w:right="-59"/>
              <w:jc w:val="center"/>
              <w:rPr>
                <w:b/>
              </w:rPr>
            </w:pPr>
          </w:p>
          <w:p w:rsidR="00533879" w:rsidRPr="00381160" w:rsidRDefault="00533879" w:rsidP="00336C39">
            <w:pPr>
              <w:ind w:right="-59"/>
              <w:jc w:val="center"/>
              <w:rPr>
                <w:b/>
              </w:rPr>
            </w:pPr>
          </w:p>
          <w:bookmarkEnd w:id="21"/>
          <w:p w:rsidR="00533879" w:rsidRPr="00381160" w:rsidRDefault="00533879" w:rsidP="00336C39">
            <w:pPr>
              <w:pStyle w:val="30"/>
              <w:keepNext w:val="0"/>
              <w:spacing w:before="60"/>
              <w:ind w:right="-59"/>
              <w:jc w:val="center"/>
              <w:rPr>
                <w:rFonts w:ascii="Times New Roman" w:hAnsi="Times New Roman"/>
                <w:szCs w:val="24"/>
              </w:rPr>
            </w:pPr>
          </w:p>
        </w:tc>
        <w:tc>
          <w:tcPr>
            <w:tcW w:w="3240" w:type="dxa"/>
            <w:tcBorders>
              <w:top w:val="single" w:sz="4" w:space="0" w:color="auto"/>
              <w:left w:val="single" w:sz="4" w:space="0" w:color="auto"/>
              <w:right w:val="single" w:sz="4" w:space="0" w:color="auto"/>
            </w:tcBorders>
          </w:tcPr>
          <w:p w:rsidR="00533879" w:rsidRPr="00381160" w:rsidRDefault="004E51B9" w:rsidP="004E51B9">
            <w:pPr>
              <w:keepNext/>
              <w:keepLines/>
              <w:widowControl w:val="0"/>
              <w:suppressLineNumbers/>
              <w:suppressAutoHyphens/>
              <w:ind w:right="24"/>
              <w:jc w:val="left"/>
              <w:rPr>
                <w:b/>
              </w:rPr>
            </w:pPr>
            <w:r w:rsidRPr="006B6638">
              <w:rPr>
                <w:b/>
              </w:rPr>
              <w:t>З</w:t>
            </w:r>
            <w:r w:rsidR="00533879" w:rsidRPr="006B6638">
              <w:rPr>
                <w:b/>
              </w:rPr>
              <w:t>аказчик, контактная информация</w:t>
            </w:r>
          </w:p>
        </w:tc>
        <w:tc>
          <w:tcPr>
            <w:tcW w:w="5812" w:type="dxa"/>
            <w:tcBorders>
              <w:top w:val="single" w:sz="4" w:space="0" w:color="auto"/>
              <w:left w:val="single" w:sz="4" w:space="0" w:color="auto"/>
              <w:right w:val="single" w:sz="4" w:space="0" w:color="auto"/>
            </w:tcBorders>
          </w:tcPr>
          <w:p w:rsidR="002855C5" w:rsidRDefault="002855C5" w:rsidP="002855C5">
            <w:pPr>
              <w:keepLines/>
              <w:widowControl w:val="0"/>
              <w:suppressLineNumbers/>
              <w:suppressAutoHyphens/>
              <w:autoSpaceDE w:val="0"/>
              <w:autoSpaceDN w:val="0"/>
              <w:spacing w:after="0"/>
              <w:jc w:val="left"/>
              <w:rPr>
                <w:b/>
              </w:rPr>
            </w:pPr>
            <w:r>
              <w:rPr>
                <w:b/>
              </w:rPr>
              <w:t>Заказчик 1:</w:t>
            </w:r>
          </w:p>
          <w:p w:rsidR="002967A8" w:rsidRDefault="002855C5" w:rsidP="002967A8">
            <w:pPr>
              <w:keepLines/>
              <w:widowControl w:val="0"/>
              <w:suppressLineNumbers/>
              <w:suppressAutoHyphens/>
              <w:autoSpaceDE w:val="0"/>
              <w:autoSpaceDN w:val="0"/>
              <w:spacing w:after="0"/>
              <w:jc w:val="left"/>
            </w:pPr>
            <w:r w:rsidRPr="002855C5">
              <w:rPr>
                <w:b/>
              </w:rPr>
              <w:t>Наименование:</w:t>
            </w:r>
            <w:r w:rsidRPr="00C02D72">
              <w:t xml:space="preserve"> </w:t>
            </w:r>
            <w:r w:rsidR="002967A8">
              <w:t>муниципальное автономное дошкольное образовательное учреждение детский сад  № 200 «Волшебный башмачок» городского округа Тольятти (МАОУ ДС № 200  «Волшебный башмачок»)</w:t>
            </w:r>
          </w:p>
          <w:p w:rsidR="002967A8" w:rsidRDefault="002967A8" w:rsidP="002967A8">
            <w:pPr>
              <w:keepLines/>
              <w:widowControl w:val="0"/>
              <w:suppressLineNumbers/>
              <w:suppressAutoHyphens/>
              <w:autoSpaceDE w:val="0"/>
              <w:autoSpaceDN w:val="0"/>
              <w:spacing w:after="0"/>
              <w:jc w:val="left"/>
            </w:pPr>
            <w:proofErr w:type="gramStart"/>
            <w:r w:rsidRPr="001C3107">
              <w:rPr>
                <w:b/>
              </w:rPr>
              <w:t>Место нахождения, почтовый адрес:</w:t>
            </w:r>
            <w:r>
              <w:t xml:space="preserve"> 445056, РФ, Самарская обл</w:t>
            </w:r>
            <w:r w:rsidR="00D8773F">
              <w:t>.</w:t>
            </w:r>
            <w:r>
              <w:t>, г. Тольятти, ул. Дзержинского, д.1</w:t>
            </w:r>
            <w:proofErr w:type="gramEnd"/>
          </w:p>
          <w:p w:rsidR="002967A8" w:rsidRDefault="002967A8" w:rsidP="002967A8">
            <w:pPr>
              <w:keepLines/>
              <w:widowControl w:val="0"/>
              <w:suppressLineNumbers/>
              <w:suppressAutoHyphens/>
              <w:autoSpaceDE w:val="0"/>
              <w:autoSpaceDN w:val="0"/>
              <w:spacing w:after="0"/>
              <w:jc w:val="left"/>
            </w:pPr>
            <w:r w:rsidRPr="001C3107">
              <w:rPr>
                <w:b/>
              </w:rPr>
              <w:t>Номера контактных телефонов:</w:t>
            </w:r>
            <w:r>
              <w:t xml:space="preserve"> </w:t>
            </w:r>
            <w:r w:rsidR="00D8773F">
              <w:t>8</w:t>
            </w:r>
            <w:r>
              <w:t>(8482) 30-39-49; 66-12-10 Факс:</w:t>
            </w:r>
            <w:r w:rsidR="00D8773F">
              <w:t>8</w:t>
            </w:r>
            <w:r>
              <w:t xml:space="preserve"> (8482)66-22-67</w:t>
            </w:r>
          </w:p>
          <w:p w:rsidR="002967A8" w:rsidRDefault="002967A8" w:rsidP="002967A8">
            <w:pPr>
              <w:keepLines/>
              <w:widowControl w:val="0"/>
              <w:suppressLineNumbers/>
              <w:suppressAutoHyphens/>
              <w:autoSpaceDE w:val="0"/>
              <w:autoSpaceDN w:val="0"/>
              <w:spacing w:after="0"/>
              <w:jc w:val="left"/>
            </w:pPr>
            <w:r>
              <w:t>Адрес электронной почты: chgard200@edu.tgl.ru</w:t>
            </w:r>
          </w:p>
          <w:p w:rsidR="002967A8" w:rsidRPr="001C3107" w:rsidRDefault="002967A8" w:rsidP="002967A8">
            <w:pPr>
              <w:keepLines/>
              <w:widowControl w:val="0"/>
              <w:suppressLineNumbers/>
              <w:suppressAutoHyphens/>
              <w:autoSpaceDE w:val="0"/>
              <w:autoSpaceDN w:val="0"/>
              <w:spacing w:after="0"/>
              <w:jc w:val="left"/>
            </w:pPr>
            <w:r w:rsidRPr="001C3107">
              <w:rPr>
                <w:b/>
              </w:rPr>
              <w:t>Ответственное лицо</w:t>
            </w:r>
            <w:r w:rsidR="001C3107" w:rsidRPr="001C3107">
              <w:rPr>
                <w:b/>
              </w:rPr>
              <w:t xml:space="preserve"> (руководитель)</w:t>
            </w:r>
            <w:r w:rsidRPr="001C3107">
              <w:rPr>
                <w:b/>
              </w:rPr>
              <w:t>:</w:t>
            </w:r>
            <w:r w:rsidR="001C3107">
              <w:rPr>
                <w:b/>
              </w:rPr>
              <w:t xml:space="preserve"> </w:t>
            </w:r>
            <w:proofErr w:type="gramStart"/>
            <w:r w:rsidR="001C3107" w:rsidRPr="001C3107">
              <w:t>заведующий</w:t>
            </w:r>
            <w:proofErr w:type="gramEnd"/>
            <w:r w:rsidRPr="001C3107">
              <w:t xml:space="preserve"> </w:t>
            </w:r>
            <w:r w:rsidR="001C3107" w:rsidRPr="001C3107">
              <w:t>Красновой Натальи Сергеевны</w:t>
            </w:r>
          </w:p>
          <w:p w:rsidR="001C3107" w:rsidRDefault="001C3107" w:rsidP="002855C5">
            <w:pPr>
              <w:keepLines/>
              <w:widowControl w:val="0"/>
              <w:suppressLineNumbers/>
              <w:suppressAutoHyphens/>
              <w:autoSpaceDE w:val="0"/>
              <w:autoSpaceDN w:val="0"/>
              <w:spacing w:after="0"/>
              <w:jc w:val="left"/>
              <w:rPr>
                <w:b/>
              </w:rPr>
            </w:pPr>
          </w:p>
          <w:p w:rsidR="002855C5" w:rsidRDefault="002855C5" w:rsidP="002855C5">
            <w:pPr>
              <w:keepLines/>
              <w:widowControl w:val="0"/>
              <w:suppressLineNumbers/>
              <w:suppressAutoHyphens/>
              <w:autoSpaceDE w:val="0"/>
              <w:autoSpaceDN w:val="0"/>
              <w:spacing w:after="0"/>
              <w:jc w:val="left"/>
              <w:rPr>
                <w:b/>
              </w:rPr>
            </w:pPr>
            <w:r>
              <w:rPr>
                <w:b/>
              </w:rPr>
              <w:t>Заказчик 2:</w:t>
            </w:r>
          </w:p>
          <w:p w:rsidR="001C3107" w:rsidRDefault="002855C5" w:rsidP="001C3107">
            <w:pPr>
              <w:keepLines/>
              <w:widowControl w:val="0"/>
              <w:suppressLineNumbers/>
              <w:suppressAutoHyphens/>
              <w:autoSpaceDE w:val="0"/>
              <w:autoSpaceDN w:val="0"/>
              <w:spacing w:after="0"/>
              <w:jc w:val="left"/>
            </w:pPr>
            <w:r w:rsidRPr="002855C5">
              <w:rPr>
                <w:b/>
              </w:rPr>
              <w:t>Наименование:</w:t>
            </w:r>
            <w:r w:rsidRPr="00C02D72">
              <w:t xml:space="preserve"> </w:t>
            </w:r>
            <w:r w:rsidR="001C3107">
              <w:t>муниципальное автономное дошкольное образовательное учреждение детский сад  № 27 «</w:t>
            </w:r>
            <w:proofErr w:type="spellStart"/>
            <w:r w:rsidR="001C3107">
              <w:t>Лесовичок</w:t>
            </w:r>
            <w:proofErr w:type="spellEnd"/>
            <w:r w:rsidR="001C3107">
              <w:t>» городского округа Тольятти (МАОУ детский сад № 27 «</w:t>
            </w:r>
            <w:proofErr w:type="spellStart"/>
            <w:r w:rsidR="001C3107">
              <w:t>Лесовичок</w:t>
            </w:r>
            <w:proofErr w:type="spellEnd"/>
            <w:r w:rsidR="001C3107">
              <w:t>»)</w:t>
            </w:r>
          </w:p>
          <w:p w:rsidR="001C3107" w:rsidRDefault="001C3107" w:rsidP="001C3107">
            <w:pPr>
              <w:keepLines/>
              <w:widowControl w:val="0"/>
              <w:suppressLineNumbers/>
              <w:suppressAutoHyphens/>
              <w:autoSpaceDE w:val="0"/>
              <w:autoSpaceDN w:val="0"/>
              <w:spacing w:after="0"/>
              <w:jc w:val="left"/>
            </w:pPr>
            <w:r w:rsidRPr="001C3107">
              <w:rPr>
                <w:b/>
              </w:rPr>
              <w:t>Место нахождения, почтовый адрес:</w:t>
            </w:r>
            <w:r>
              <w:t xml:space="preserve"> 445004, РФ, Самарская обл., г. Тольятти, б-р 50 лет Октября, </w:t>
            </w:r>
            <w:r w:rsidR="00D8773F">
              <w:t xml:space="preserve">д. </w:t>
            </w:r>
            <w:r>
              <w:t>21</w:t>
            </w:r>
          </w:p>
          <w:p w:rsidR="001C3107" w:rsidRDefault="001C3107" w:rsidP="001C3107">
            <w:pPr>
              <w:keepLines/>
              <w:widowControl w:val="0"/>
              <w:suppressLineNumbers/>
              <w:suppressAutoHyphens/>
              <w:autoSpaceDE w:val="0"/>
              <w:autoSpaceDN w:val="0"/>
              <w:spacing w:after="0"/>
              <w:jc w:val="left"/>
            </w:pPr>
            <w:r w:rsidRPr="001C3107">
              <w:rPr>
                <w:b/>
              </w:rPr>
              <w:t xml:space="preserve">Номер контактного телефона: </w:t>
            </w:r>
            <w:r w:rsidR="00D8773F" w:rsidRPr="00D8773F">
              <w:t>8</w:t>
            </w:r>
            <w:r w:rsidRPr="00D8773F">
              <w:t>(8482</w:t>
            </w:r>
            <w:r>
              <w:t>) 22-61-53</w:t>
            </w:r>
          </w:p>
          <w:p w:rsidR="001C3107" w:rsidRDefault="001C3107" w:rsidP="001C3107">
            <w:pPr>
              <w:keepLines/>
              <w:widowControl w:val="0"/>
              <w:suppressLineNumbers/>
              <w:suppressAutoHyphens/>
              <w:autoSpaceDE w:val="0"/>
              <w:autoSpaceDN w:val="0"/>
              <w:spacing w:after="0"/>
              <w:jc w:val="left"/>
            </w:pPr>
            <w:r>
              <w:t xml:space="preserve">Факс: </w:t>
            </w:r>
            <w:r w:rsidR="00D8773F">
              <w:t>8</w:t>
            </w:r>
            <w:r>
              <w:t>(8482) 31-65-23</w:t>
            </w:r>
          </w:p>
          <w:p w:rsidR="001C3107" w:rsidRDefault="001C3107" w:rsidP="001C3107">
            <w:pPr>
              <w:keepLines/>
              <w:widowControl w:val="0"/>
              <w:suppressLineNumbers/>
              <w:suppressAutoHyphens/>
              <w:autoSpaceDE w:val="0"/>
              <w:autoSpaceDN w:val="0"/>
              <w:spacing w:after="0"/>
              <w:jc w:val="left"/>
            </w:pPr>
            <w:r>
              <w:t>Адрес электронной почты: chgard27@edu.tgl.ru</w:t>
            </w:r>
          </w:p>
          <w:p w:rsidR="001C3107" w:rsidRDefault="001C3107" w:rsidP="001C3107">
            <w:pPr>
              <w:keepLines/>
              <w:widowControl w:val="0"/>
              <w:suppressLineNumbers/>
              <w:suppressAutoHyphens/>
              <w:autoSpaceDE w:val="0"/>
              <w:autoSpaceDN w:val="0"/>
              <w:spacing w:after="0"/>
              <w:jc w:val="left"/>
            </w:pPr>
            <w:r w:rsidRPr="001C3107">
              <w:rPr>
                <w:b/>
              </w:rPr>
              <w:t>Ответственное лицо (руководитель):</w:t>
            </w:r>
            <w:r>
              <w:rPr>
                <w:b/>
              </w:rPr>
              <w:t xml:space="preserve"> </w:t>
            </w:r>
            <w:r w:rsidRPr="001C3107">
              <w:t xml:space="preserve">заведующий </w:t>
            </w:r>
            <w:r>
              <w:t>Макеева Елена Викторовна</w:t>
            </w:r>
          </w:p>
          <w:p w:rsidR="001C3107" w:rsidRDefault="001C3107" w:rsidP="002855C5">
            <w:pPr>
              <w:keepLines/>
              <w:widowControl w:val="0"/>
              <w:suppressLineNumbers/>
              <w:suppressAutoHyphens/>
              <w:autoSpaceDE w:val="0"/>
              <w:autoSpaceDN w:val="0"/>
              <w:spacing w:after="0"/>
              <w:jc w:val="left"/>
              <w:rPr>
                <w:b/>
              </w:rPr>
            </w:pPr>
          </w:p>
          <w:p w:rsidR="002855C5" w:rsidRDefault="002855C5" w:rsidP="002855C5">
            <w:pPr>
              <w:keepLines/>
              <w:widowControl w:val="0"/>
              <w:suppressLineNumbers/>
              <w:suppressAutoHyphens/>
              <w:autoSpaceDE w:val="0"/>
              <w:autoSpaceDN w:val="0"/>
              <w:spacing w:after="0"/>
              <w:jc w:val="left"/>
              <w:rPr>
                <w:b/>
              </w:rPr>
            </w:pPr>
            <w:r>
              <w:rPr>
                <w:b/>
              </w:rPr>
              <w:t>Заказчик 3:</w:t>
            </w:r>
          </w:p>
          <w:p w:rsidR="001C3107" w:rsidRPr="001C3107" w:rsidRDefault="002855C5" w:rsidP="001C3107">
            <w:pPr>
              <w:keepLines/>
              <w:widowControl w:val="0"/>
              <w:suppressLineNumbers/>
              <w:suppressAutoHyphens/>
              <w:autoSpaceDE w:val="0"/>
              <w:autoSpaceDN w:val="0"/>
              <w:spacing w:after="0"/>
              <w:jc w:val="left"/>
            </w:pPr>
            <w:r w:rsidRPr="002855C5">
              <w:rPr>
                <w:b/>
              </w:rPr>
              <w:t>Наименование:</w:t>
            </w:r>
            <w:r w:rsidR="00264B9E" w:rsidRPr="00264B9E">
              <w:rPr>
                <w:b/>
              </w:rPr>
              <w:t xml:space="preserve"> </w:t>
            </w:r>
            <w:r w:rsidR="001C3107" w:rsidRPr="001C3107">
              <w:t>муниципальное автономное дошкольное образовательное учреждение детский сад  № 49 «Весёлые нотки» городского окр</w:t>
            </w:r>
            <w:r w:rsidR="001C3107">
              <w:t>уга Тольятти (МАОУ детский сад № 49 «</w:t>
            </w:r>
            <w:r w:rsidR="001C3107" w:rsidRPr="001C3107">
              <w:t>Весёлые нотки</w:t>
            </w:r>
            <w:r w:rsidR="001C3107">
              <w:t>»</w:t>
            </w:r>
            <w:r w:rsidR="001C3107" w:rsidRPr="001C3107">
              <w:t>)</w:t>
            </w:r>
          </w:p>
          <w:p w:rsidR="001C3107" w:rsidRPr="001C3107" w:rsidRDefault="001C3107" w:rsidP="001C3107">
            <w:pPr>
              <w:keepLines/>
              <w:widowControl w:val="0"/>
              <w:suppressLineNumbers/>
              <w:suppressAutoHyphens/>
              <w:autoSpaceDE w:val="0"/>
              <w:autoSpaceDN w:val="0"/>
              <w:spacing w:after="0"/>
              <w:jc w:val="left"/>
            </w:pPr>
            <w:proofErr w:type="gramStart"/>
            <w:r w:rsidRPr="001C3107">
              <w:rPr>
                <w:b/>
              </w:rPr>
              <w:t>Место нахождения, почтовый адрес:</w:t>
            </w:r>
            <w:r w:rsidRPr="001C3107">
              <w:t xml:space="preserve"> 445035, РФ, Самарская обл., г.</w:t>
            </w:r>
            <w:r>
              <w:t xml:space="preserve"> </w:t>
            </w:r>
            <w:r w:rsidRPr="001C3107">
              <w:t xml:space="preserve">Тольятти, ул. Мира, </w:t>
            </w:r>
            <w:r w:rsidR="00D8773F">
              <w:t xml:space="preserve">д. </w:t>
            </w:r>
            <w:r w:rsidRPr="001C3107">
              <w:t>156</w:t>
            </w:r>
            <w:proofErr w:type="gramEnd"/>
          </w:p>
          <w:p w:rsidR="001C3107" w:rsidRPr="001C3107" w:rsidRDefault="001C3107" w:rsidP="001C3107">
            <w:pPr>
              <w:keepLines/>
              <w:widowControl w:val="0"/>
              <w:suppressLineNumbers/>
              <w:suppressAutoHyphens/>
              <w:autoSpaceDE w:val="0"/>
              <w:autoSpaceDN w:val="0"/>
              <w:spacing w:after="0"/>
              <w:jc w:val="left"/>
            </w:pPr>
            <w:r w:rsidRPr="001C3107">
              <w:rPr>
                <w:b/>
              </w:rPr>
              <w:t xml:space="preserve">Номер контактного телефона: </w:t>
            </w:r>
            <w:r w:rsidR="00D8773F" w:rsidRPr="00D8773F">
              <w:t>8</w:t>
            </w:r>
            <w:r w:rsidRPr="00D8773F">
              <w:t>(</w:t>
            </w:r>
            <w:r w:rsidRPr="001C3107">
              <w:t>8482) 26-14-95, 26-63-64, 26-75-71</w:t>
            </w:r>
          </w:p>
          <w:p w:rsidR="001C3107" w:rsidRPr="001C3107" w:rsidRDefault="001C3107" w:rsidP="001C3107">
            <w:pPr>
              <w:keepLines/>
              <w:widowControl w:val="0"/>
              <w:suppressLineNumbers/>
              <w:suppressAutoHyphens/>
              <w:autoSpaceDE w:val="0"/>
              <w:autoSpaceDN w:val="0"/>
              <w:spacing w:after="0"/>
              <w:jc w:val="left"/>
            </w:pPr>
            <w:r w:rsidRPr="001C3107">
              <w:t xml:space="preserve">Факс: </w:t>
            </w:r>
            <w:r w:rsidR="00D8773F">
              <w:t>8</w:t>
            </w:r>
            <w:r w:rsidRPr="001C3107">
              <w:t>(8482)26-13-97</w:t>
            </w:r>
          </w:p>
          <w:p w:rsidR="001C3107" w:rsidRPr="001C3107" w:rsidRDefault="001C3107" w:rsidP="001C3107">
            <w:pPr>
              <w:keepLines/>
              <w:widowControl w:val="0"/>
              <w:suppressLineNumbers/>
              <w:suppressAutoHyphens/>
              <w:autoSpaceDE w:val="0"/>
              <w:autoSpaceDN w:val="0"/>
              <w:spacing w:after="0"/>
              <w:jc w:val="left"/>
            </w:pPr>
            <w:r w:rsidRPr="001C3107">
              <w:t>Адрес электронной почты: chgard49@edu.tgl.ru</w:t>
            </w:r>
          </w:p>
          <w:p w:rsidR="001C3107" w:rsidRPr="001C3107" w:rsidRDefault="001C3107" w:rsidP="001C3107">
            <w:pPr>
              <w:keepLines/>
              <w:widowControl w:val="0"/>
              <w:suppressLineNumbers/>
              <w:suppressAutoHyphens/>
              <w:autoSpaceDE w:val="0"/>
              <w:autoSpaceDN w:val="0"/>
              <w:spacing w:after="0"/>
              <w:jc w:val="left"/>
            </w:pPr>
            <w:r w:rsidRPr="001C3107">
              <w:rPr>
                <w:b/>
              </w:rPr>
              <w:t>Ответственное лицо (руководитель):</w:t>
            </w:r>
            <w:r>
              <w:rPr>
                <w:b/>
              </w:rPr>
              <w:t xml:space="preserve"> </w:t>
            </w:r>
            <w:r w:rsidRPr="001C3107">
              <w:t>заведующий Кирсанова Татьяна Витальевна</w:t>
            </w:r>
          </w:p>
          <w:p w:rsidR="001C3107" w:rsidRDefault="001C3107" w:rsidP="004E51B9">
            <w:pPr>
              <w:keepLines/>
              <w:widowControl w:val="0"/>
              <w:suppressLineNumbers/>
              <w:suppressAutoHyphens/>
              <w:autoSpaceDE w:val="0"/>
              <w:autoSpaceDN w:val="0"/>
              <w:spacing w:after="0"/>
              <w:jc w:val="left"/>
              <w:rPr>
                <w:b/>
              </w:rPr>
            </w:pPr>
          </w:p>
          <w:p w:rsidR="004E51B9" w:rsidRDefault="004E51B9" w:rsidP="004E51B9">
            <w:pPr>
              <w:keepLines/>
              <w:widowControl w:val="0"/>
              <w:suppressLineNumbers/>
              <w:suppressAutoHyphens/>
              <w:autoSpaceDE w:val="0"/>
              <w:autoSpaceDN w:val="0"/>
              <w:spacing w:after="0"/>
              <w:jc w:val="left"/>
              <w:rPr>
                <w:b/>
              </w:rPr>
            </w:pPr>
            <w:r>
              <w:rPr>
                <w:b/>
              </w:rPr>
              <w:t>Заказчик 4:</w:t>
            </w:r>
          </w:p>
          <w:p w:rsidR="001C3107" w:rsidRDefault="004E51B9" w:rsidP="001C3107">
            <w:pPr>
              <w:keepLines/>
              <w:widowControl w:val="0"/>
              <w:suppressLineNumbers/>
              <w:suppressAutoHyphens/>
              <w:autoSpaceDE w:val="0"/>
              <w:autoSpaceDN w:val="0"/>
              <w:spacing w:after="0"/>
              <w:jc w:val="left"/>
            </w:pPr>
            <w:r w:rsidRPr="002855C5">
              <w:rPr>
                <w:b/>
              </w:rPr>
              <w:t>Наименование:</w:t>
            </w:r>
            <w:r w:rsidRPr="00C02D72">
              <w:t xml:space="preserve"> </w:t>
            </w:r>
            <w:r w:rsidR="001C3107">
              <w:t>муниципальное автономное дошкольное образовательное учреждение детский сад  № 69 «Веточка» городского округа Тольятти (МАОУ детский сад № 69 «Веточка»)</w:t>
            </w:r>
          </w:p>
          <w:p w:rsidR="001C3107" w:rsidRDefault="001C3107" w:rsidP="001C3107">
            <w:pPr>
              <w:keepLines/>
              <w:widowControl w:val="0"/>
              <w:suppressLineNumbers/>
              <w:suppressAutoHyphens/>
              <w:autoSpaceDE w:val="0"/>
              <w:autoSpaceDN w:val="0"/>
              <w:spacing w:after="0"/>
              <w:jc w:val="left"/>
            </w:pPr>
            <w:proofErr w:type="gramStart"/>
            <w:r w:rsidRPr="001C3107">
              <w:rPr>
                <w:b/>
              </w:rPr>
              <w:t>Место нахождения, почтовый адрес:</w:t>
            </w:r>
            <w:r>
              <w:t xml:space="preserve"> 445008, РФ, Самарская обл., г. Тольятти,  ул. Матросова</w:t>
            </w:r>
            <w:r w:rsidR="00D8773F">
              <w:t xml:space="preserve"> д. </w:t>
            </w:r>
            <w:r>
              <w:t xml:space="preserve">26 </w:t>
            </w:r>
            <w:proofErr w:type="gramEnd"/>
          </w:p>
          <w:p w:rsidR="001C3107" w:rsidRDefault="001C3107" w:rsidP="001C3107">
            <w:pPr>
              <w:keepLines/>
              <w:widowControl w:val="0"/>
              <w:suppressLineNumbers/>
              <w:suppressAutoHyphens/>
              <w:autoSpaceDE w:val="0"/>
              <w:autoSpaceDN w:val="0"/>
              <w:spacing w:after="0"/>
              <w:jc w:val="left"/>
            </w:pPr>
            <w:r w:rsidRPr="001C3107">
              <w:rPr>
                <w:b/>
              </w:rPr>
              <w:t>Номер контактного телефона:</w:t>
            </w:r>
            <w:r>
              <w:t xml:space="preserve"> </w:t>
            </w:r>
            <w:r w:rsidR="00D8773F">
              <w:t>8</w:t>
            </w:r>
            <w:r>
              <w:t>(8482) 24-04-09</w:t>
            </w:r>
          </w:p>
          <w:p w:rsidR="001C3107" w:rsidRDefault="001C3107" w:rsidP="001C3107">
            <w:pPr>
              <w:keepLines/>
              <w:widowControl w:val="0"/>
              <w:suppressLineNumbers/>
              <w:suppressAutoHyphens/>
              <w:autoSpaceDE w:val="0"/>
              <w:autoSpaceDN w:val="0"/>
              <w:spacing w:after="0"/>
              <w:jc w:val="left"/>
            </w:pPr>
            <w:r>
              <w:t xml:space="preserve">Факс: </w:t>
            </w:r>
            <w:r w:rsidR="00D8773F">
              <w:t>8</w:t>
            </w:r>
            <w:r>
              <w:t>(8482) 21-41-44</w:t>
            </w:r>
          </w:p>
          <w:p w:rsidR="001C3107" w:rsidRDefault="001C3107" w:rsidP="001C3107">
            <w:pPr>
              <w:keepLines/>
              <w:widowControl w:val="0"/>
              <w:suppressLineNumbers/>
              <w:suppressAutoHyphens/>
              <w:autoSpaceDE w:val="0"/>
              <w:autoSpaceDN w:val="0"/>
              <w:spacing w:after="0"/>
              <w:jc w:val="left"/>
            </w:pPr>
            <w:r>
              <w:lastRenderedPageBreak/>
              <w:t>Адрес электронной почты:  chgard69@edu.tgl.ru</w:t>
            </w:r>
          </w:p>
          <w:p w:rsidR="001C3107" w:rsidRPr="00381160" w:rsidRDefault="001C3107" w:rsidP="00D8773F">
            <w:pPr>
              <w:keepLines/>
              <w:widowControl w:val="0"/>
              <w:suppressLineNumbers/>
              <w:suppressAutoHyphens/>
              <w:autoSpaceDE w:val="0"/>
              <w:autoSpaceDN w:val="0"/>
              <w:spacing w:after="0"/>
              <w:jc w:val="left"/>
            </w:pPr>
            <w:r w:rsidRPr="001C3107">
              <w:rPr>
                <w:b/>
              </w:rPr>
              <w:t>Ответственное лицо (руководитель):</w:t>
            </w:r>
            <w:r>
              <w:t xml:space="preserve"> заведующий </w:t>
            </w:r>
            <w:proofErr w:type="spellStart"/>
            <w:r>
              <w:t>Грекова</w:t>
            </w:r>
            <w:proofErr w:type="spellEnd"/>
            <w:r>
              <w:t xml:space="preserve"> Екатерина Александровна</w:t>
            </w:r>
          </w:p>
        </w:tc>
      </w:tr>
      <w:tr w:rsidR="00032314" w:rsidRPr="00381160" w:rsidTr="005C5DCA">
        <w:tc>
          <w:tcPr>
            <w:tcW w:w="1008" w:type="dxa"/>
            <w:tcBorders>
              <w:top w:val="single" w:sz="4" w:space="0" w:color="auto"/>
              <w:left w:val="single" w:sz="4" w:space="0" w:color="auto"/>
              <w:bottom w:val="single" w:sz="4" w:space="0" w:color="auto"/>
              <w:right w:val="single" w:sz="4" w:space="0" w:color="auto"/>
            </w:tcBorders>
          </w:tcPr>
          <w:p w:rsidR="00032314" w:rsidRPr="00533879" w:rsidRDefault="002855C5" w:rsidP="00032314">
            <w:pPr>
              <w:pStyle w:val="30"/>
              <w:keepNext w:val="0"/>
              <w:spacing w:before="60"/>
              <w:ind w:right="-59"/>
              <w:jc w:val="center"/>
              <w:rPr>
                <w:rFonts w:ascii="Times New Roman" w:hAnsi="Times New Roman"/>
                <w:szCs w:val="24"/>
              </w:rPr>
            </w:pPr>
            <w:r>
              <w:rPr>
                <w:rFonts w:ascii="Times New Roman" w:hAnsi="Times New Roman"/>
                <w:szCs w:val="24"/>
              </w:rPr>
              <w:lastRenderedPageBreak/>
              <w:t>3</w:t>
            </w:r>
            <w:r w:rsidR="00032314">
              <w:rPr>
                <w:rFonts w:ascii="Times New Roman" w:hAnsi="Times New Roman"/>
                <w:szCs w:val="24"/>
                <w:lang w:val="en-US"/>
              </w:rPr>
              <w:t>.2</w:t>
            </w:r>
            <w:r w:rsidR="00533879">
              <w:rPr>
                <w:rFonts w:ascii="Times New Roman" w:hAnsi="Times New Roman"/>
                <w:szCs w:val="24"/>
                <w:lang w:val="en-US"/>
              </w:rPr>
              <w:t>.</w:t>
            </w:r>
          </w:p>
        </w:tc>
        <w:tc>
          <w:tcPr>
            <w:tcW w:w="3240" w:type="dxa"/>
            <w:tcBorders>
              <w:top w:val="single" w:sz="4" w:space="0" w:color="auto"/>
              <w:left w:val="single" w:sz="4" w:space="0" w:color="auto"/>
              <w:bottom w:val="single" w:sz="4" w:space="0" w:color="auto"/>
              <w:right w:val="single" w:sz="4" w:space="0" w:color="auto"/>
            </w:tcBorders>
          </w:tcPr>
          <w:p w:rsidR="00032314" w:rsidRPr="00381160" w:rsidRDefault="004E51B9" w:rsidP="004E51B9">
            <w:pPr>
              <w:keepNext/>
              <w:keepLines/>
              <w:widowControl w:val="0"/>
              <w:suppressLineNumbers/>
              <w:suppressAutoHyphens/>
              <w:ind w:right="24"/>
              <w:jc w:val="left"/>
              <w:rPr>
                <w:b/>
              </w:rPr>
            </w:pPr>
            <w:r>
              <w:rPr>
                <w:b/>
              </w:rPr>
              <w:t>О</w:t>
            </w:r>
            <w:r w:rsidR="002855C5">
              <w:rPr>
                <w:b/>
              </w:rPr>
              <w:t>рганизатор совместной закупки</w:t>
            </w:r>
          </w:p>
        </w:tc>
        <w:tc>
          <w:tcPr>
            <w:tcW w:w="5812" w:type="dxa"/>
            <w:tcBorders>
              <w:top w:val="single" w:sz="4" w:space="0" w:color="auto"/>
              <w:left w:val="single" w:sz="4" w:space="0" w:color="auto"/>
              <w:bottom w:val="single" w:sz="4" w:space="0" w:color="auto"/>
              <w:right w:val="single" w:sz="4" w:space="0" w:color="auto"/>
            </w:tcBorders>
          </w:tcPr>
          <w:p w:rsidR="00D8773F" w:rsidRDefault="00D8773F" w:rsidP="00D8773F">
            <w:pPr>
              <w:keepLines/>
              <w:widowControl w:val="0"/>
              <w:suppressLineNumbers/>
              <w:suppressAutoHyphens/>
              <w:autoSpaceDE w:val="0"/>
              <w:autoSpaceDN w:val="0"/>
              <w:spacing w:after="0"/>
              <w:jc w:val="left"/>
            </w:pPr>
            <w:r w:rsidRPr="002855C5">
              <w:rPr>
                <w:b/>
              </w:rPr>
              <w:t>Наименование:</w:t>
            </w:r>
            <w:r w:rsidRPr="00C02D72">
              <w:t xml:space="preserve"> </w:t>
            </w:r>
            <w:r>
              <w:t>муниципальное автономное дошкольное образовательное учреждение детский сад  № 200 «Волшебный башмачок» городского округа Тольятти (МАОУ ДС № 200  «Волшебный башмачок»)</w:t>
            </w:r>
          </w:p>
          <w:p w:rsidR="00D8773F" w:rsidRDefault="00D8773F" w:rsidP="00D8773F">
            <w:pPr>
              <w:keepLines/>
              <w:widowControl w:val="0"/>
              <w:suppressLineNumbers/>
              <w:suppressAutoHyphens/>
              <w:autoSpaceDE w:val="0"/>
              <w:autoSpaceDN w:val="0"/>
              <w:spacing w:after="0"/>
              <w:jc w:val="left"/>
            </w:pPr>
            <w:proofErr w:type="gramStart"/>
            <w:r w:rsidRPr="001C3107">
              <w:rPr>
                <w:b/>
              </w:rPr>
              <w:t>Место нахождения, почтовый адрес:</w:t>
            </w:r>
            <w:r>
              <w:t xml:space="preserve"> 445056, РФ, Самарская обл., г. Тольятти, ул. Дзержинского, д.1</w:t>
            </w:r>
            <w:proofErr w:type="gramEnd"/>
          </w:p>
          <w:p w:rsidR="00D8773F" w:rsidRDefault="00D8773F" w:rsidP="00D8773F">
            <w:pPr>
              <w:keepLines/>
              <w:widowControl w:val="0"/>
              <w:suppressLineNumbers/>
              <w:suppressAutoHyphens/>
              <w:autoSpaceDE w:val="0"/>
              <w:autoSpaceDN w:val="0"/>
              <w:spacing w:after="0"/>
              <w:jc w:val="left"/>
            </w:pPr>
            <w:r w:rsidRPr="001C3107">
              <w:rPr>
                <w:b/>
              </w:rPr>
              <w:t>Номера контактных телефонов:</w:t>
            </w:r>
            <w:r>
              <w:t xml:space="preserve"> 8(8482) 30-39-49; 66-12-10 Факс:8(8482)66-22-67</w:t>
            </w:r>
          </w:p>
          <w:p w:rsidR="00D8773F" w:rsidRDefault="00D8773F" w:rsidP="00D8773F">
            <w:pPr>
              <w:keepLines/>
              <w:widowControl w:val="0"/>
              <w:suppressLineNumbers/>
              <w:suppressAutoHyphens/>
              <w:autoSpaceDE w:val="0"/>
              <w:autoSpaceDN w:val="0"/>
              <w:spacing w:after="0"/>
              <w:jc w:val="left"/>
            </w:pPr>
            <w:r>
              <w:t>Адрес электронной почты: chgard200@edu.tgl.ru</w:t>
            </w:r>
          </w:p>
          <w:p w:rsidR="00D8773F" w:rsidRPr="001C3107" w:rsidRDefault="00D8773F" w:rsidP="00D8773F">
            <w:pPr>
              <w:keepLines/>
              <w:widowControl w:val="0"/>
              <w:suppressLineNumbers/>
              <w:suppressAutoHyphens/>
              <w:autoSpaceDE w:val="0"/>
              <w:autoSpaceDN w:val="0"/>
              <w:spacing w:after="0"/>
              <w:jc w:val="left"/>
            </w:pPr>
            <w:r w:rsidRPr="001C3107">
              <w:rPr>
                <w:b/>
              </w:rPr>
              <w:t>Ответственное лицо (руководитель):</w:t>
            </w:r>
            <w:r>
              <w:rPr>
                <w:b/>
              </w:rPr>
              <w:t xml:space="preserve"> </w:t>
            </w:r>
            <w:proofErr w:type="gramStart"/>
            <w:r w:rsidRPr="001C3107">
              <w:t>заведующий</w:t>
            </w:r>
            <w:proofErr w:type="gramEnd"/>
            <w:r w:rsidRPr="001C3107">
              <w:t xml:space="preserve"> Красновой Натальи Сергеевны</w:t>
            </w:r>
          </w:p>
          <w:p w:rsidR="00D8773F" w:rsidRDefault="00D8773F" w:rsidP="004E51B9">
            <w:pPr>
              <w:keepLines/>
              <w:widowControl w:val="0"/>
              <w:suppressLineNumbers/>
              <w:suppressAutoHyphens/>
              <w:autoSpaceDE w:val="0"/>
              <w:autoSpaceDN w:val="0"/>
              <w:spacing w:after="0"/>
              <w:jc w:val="left"/>
              <w:rPr>
                <w:rFonts w:ascii="Times New Roman CYR" w:hAnsi="Times New Roman CYR" w:cs="Times New Roman CYR"/>
              </w:rPr>
            </w:pPr>
            <w:r>
              <w:rPr>
                <w:b/>
              </w:rPr>
              <w:t xml:space="preserve">Контактное лицо: </w:t>
            </w:r>
            <w:r w:rsidRPr="00D8773F">
              <w:rPr>
                <w:rFonts w:ascii="Times New Roman CYR" w:hAnsi="Times New Roman CYR" w:cs="Times New Roman CYR"/>
              </w:rPr>
              <w:t>Еременко Анжелика Альбертовна</w:t>
            </w:r>
          </w:p>
          <w:p w:rsidR="00032314" w:rsidRPr="004E51B9" w:rsidRDefault="00D8773F" w:rsidP="00D8773F">
            <w:pPr>
              <w:keepLines/>
              <w:widowControl w:val="0"/>
              <w:suppressLineNumbers/>
              <w:suppressAutoHyphens/>
              <w:autoSpaceDE w:val="0"/>
              <w:autoSpaceDN w:val="0"/>
              <w:spacing w:after="0"/>
              <w:jc w:val="left"/>
            </w:pPr>
            <w:proofErr w:type="gramStart"/>
            <w:r w:rsidRPr="00D8773F">
              <w:rPr>
                <w:rFonts w:ascii="Times New Roman CYR" w:hAnsi="Times New Roman CYR" w:cs="Times New Roman CYR"/>
              </w:rPr>
              <w:t xml:space="preserve">Номера контактных телефонов: </w:t>
            </w:r>
            <w:r>
              <w:rPr>
                <w:rFonts w:ascii="Times New Roman CYR" w:hAnsi="Times New Roman CYR" w:cs="Times New Roman CYR"/>
              </w:rPr>
              <w:t>8</w:t>
            </w:r>
            <w:r w:rsidRPr="00D8773F">
              <w:rPr>
                <w:rFonts w:ascii="Times New Roman CYR" w:hAnsi="Times New Roman CYR" w:cs="Times New Roman CYR"/>
              </w:rPr>
              <w:t>(8482) 66-22-67</w:t>
            </w:r>
            <w:r>
              <w:rPr>
                <w:rFonts w:ascii="Times New Roman CYR" w:hAnsi="Times New Roman CYR" w:cs="Times New Roman CYR"/>
              </w:rPr>
              <w:t>,</w:t>
            </w:r>
            <w:r>
              <w:t xml:space="preserve"> а</w:t>
            </w:r>
            <w:r w:rsidRPr="00D8773F">
              <w:rPr>
                <w:rFonts w:ascii="Times New Roman CYR" w:hAnsi="Times New Roman CYR" w:cs="Times New Roman CYR"/>
              </w:rPr>
              <w:t>дрес электронной почты: chgard200@edu.tgl.ru</w:t>
            </w:r>
            <w:r>
              <w:rPr>
                <w:rFonts w:ascii="Times New Roman CYR" w:hAnsi="Times New Roman CYR" w:cs="Times New Roman CYR"/>
              </w:rPr>
              <w:t xml:space="preserve">) </w:t>
            </w:r>
            <w:proofErr w:type="gramEnd"/>
          </w:p>
        </w:tc>
      </w:tr>
      <w:tr w:rsidR="00165AFC" w:rsidRPr="00381160" w:rsidTr="005C5DCA">
        <w:tc>
          <w:tcPr>
            <w:tcW w:w="1008" w:type="dxa"/>
            <w:tcBorders>
              <w:top w:val="single" w:sz="4" w:space="0" w:color="auto"/>
              <w:left w:val="single" w:sz="4" w:space="0" w:color="auto"/>
              <w:bottom w:val="single" w:sz="4" w:space="0" w:color="auto"/>
              <w:right w:val="single" w:sz="4" w:space="0" w:color="auto"/>
            </w:tcBorders>
          </w:tcPr>
          <w:p w:rsidR="00165AFC" w:rsidRPr="00381160" w:rsidRDefault="004E51B9" w:rsidP="004E51B9">
            <w:pPr>
              <w:pStyle w:val="30"/>
              <w:keepNext w:val="0"/>
              <w:spacing w:before="60"/>
              <w:ind w:right="-59"/>
              <w:jc w:val="center"/>
              <w:rPr>
                <w:rFonts w:ascii="Times New Roman" w:hAnsi="Times New Roman"/>
                <w:szCs w:val="24"/>
              </w:rPr>
            </w:pPr>
            <w:r>
              <w:rPr>
                <w:rFonts w:ascii="Times New Roman" w:hAnsi="Times New Roman"/>
                <w:szCs w:val="24"/>
              </w:rPr>
              <w:t>3</w:t>
            </w:r>
            <w:r w:rsidR="00165AFC" w:rsidRPr="00381160">
              <w:rPr>
                <w:rFonts w:ascii="Times New Roman" w:hAnsi="Times New Roman"/>
                <w:szCs w:val="24"/>
              </w:rPr>
              <w:t>.</w:t>
            </w:r>
            <w:r>
              <w:rPr>
                <w:rFonts w:ascii="Times New Roman" w:hAnsi="Times New Roman"/>
                <w:szCs w:val="24"/>
              </w:rPr>
              <w:t>3</w:t>
            </w:r>
            <w:r w:rsidR="00165AFC" w:rsidRPr="00381160">
              <w:rPr>
                <w:rFonts w:ascii="Times New Roman" w:hAnsi="Times New Roman"/>
                <w:szCs w:val="24"/>
              </w:rPr>
              <w:t>.</w:t>
            </w:r>
          </w:p>
        </w:tc>
        <w:tc>
          <w:tcPr>
            <w:tcW w:w="3240" w:type="dxa"/>
            <w:tcBorders>
              <w:top w:val="single" w:sz="4" w:space="0" w:color="auto"/>
              <w:left w:val="single" w:sz="4" w:space="0" w:color="auto"/>
              <w:bottom w:val="single" w:sz="4" w:space="0" w:color="auto"/>
              <w:right w:val="single" w:sz="4" w:space="0" w:color="auto"/>
            </w:tcBorders>
          </w:tcPr>
          <w:p w:rsidR="004E51B9" w:rsidRPr="00381160" w:rsidRDefault="00165AFC" w:rsidP="004E51B9">
            <w:pPr>
              <w:keepNext/>
              <w:keepLines/>
              <w:widowControl w:val="0"/>
              <w:suppressLineNumbers/>
              <w:suppressAutoHyphens/>
              <w:ind w:right="24"/>
              <w:jc w:val="left"/>
              <w:rPr>
                <w:b/>
              </w:rPr>
            </w:pPr>
            <w:r w:rsidRPr="00381160">
              <w:rPr>
                <w:b/>
              </w:rPr>
              <w:t>Наименование конкурса, вид и предмет конкурса</w:t>
            </w:r>
          </w:p>
          <w:p w:rsidR="00165AFC" w:rsidRPr="00381160" w:rsidRDefault="00165AFC" w:rsidP="00672515">
            <w:pPr>
              <w:keepNext/>
              <w:keepLines/>
              <w:widowControl w:val="0"/>
              <w:suppressLineNumbers/>
              <w:suppressAutoHyphens/>
              <w:ind w:right="24"/>
              <w:jc w:val="left"/>
              <w:rPr>
                <w:b/>
              </w:rPr>
            </w:pPr>
            <w:r w:rsidRPr="00381160">
              <w:rPr>
                <w:b/>
              </w:rPr>
              <w:t xml:space="preserve"> </w:t>
            </w:r>
          </w:p>
        </w:tc>
        <w:tc>
          <w:tcPr>
            <w:tcW w:w="5812" w:type="dxa"/>
            <w:tcBorders>
              <w:top w:val="single" w:sz="4" w:space="0" w:color="auto"/>
              <w:left w:val="single" w:sz="4" w:space="0" w:color="auto"/>
              <w:bottom w:val="single" w:sz="4" w:space="0" w:color="auto"/>
              <w:right w:val="single" w:sz="4" w:space="0" w:color="auto"/>
            </w:tcBorders>
          </w:tcPr>
          <w:p w:rsidR="004E51B9" w:rsidRDefault="004E51B9" w:rsidP="004E51B9">
            <w:pPr>
              <w:keepLines/>
              <w:widowControl w:val="0"/>
              <w:suppressLineNumbers/>
              <w:suppressAutoHyphens/>
              <w:autoSpaceDE w:val="0"/>
              <w:autoSpaceDN w:val="0"/>
              <w:spacing w:after="0"/>
              <w:rPr>
                <w:iCs/>
              </w:rPr>
            </w:pPr>
            <w:r>
              <w:rPr>
                <w:iCs/>
              </w:rPr>
              <w:t>К</w:t>
            </w:r>
            <w:r w:rsidRPr="00381160">
              <w:rPr>
                <w:iCs/>
              </w:rPr>
              <w:t>онкурс</w:t>
            </w:r>
            <w:r>
              <w:rPr>
                <w:iCs/>
              </w:rPr>
              <w:t xml:space="preserve"> в электронной форме </w:t>
            </w:r>
          </w:p>
          <w:p w:rsidR="00323189" w:rsidRPr="004E51B9" w:rsidRDefault="004E51B9" w:rsidP="004E51B9">
            <w:pPr>
              <w:keepLines/>
              <w:widowControl w:val="0"/>
              <w:suppressLineNumbers/>
              <w:suppressAutoHyphens/>
              <w:autoSpaceDE w:val="0"/>
              <w:autoSpaceDN w:val="0"/>
              <w:spacing w:after="0"/>
              <w:rPr>
                <w:b/>
                <w:i/>
              </w:rPr>
            </w:pPr>
            <w:r w:rsidRPr="00E41D4B">
              <w:rPr>
                <w:b/>
                <w:i/>
              </w:rPr>
              <w:t>на оказание услуг по организации питания детей в образовательном учреждении</w:t>
            </w:r>
          </w:p>
        </w:tc>
      </w:tr>
      <w:tr w:rsidR="00165AFC" w:rsidRPr="00381160" w:rsidTr="005C5DCA">
        <w:tc>
          <w:tcPr>
            <w:tcW w:w="1008" w:type="dxa"/>
            <w:tcBorders>
              <w:top w:val="single" w:sz="4" w:space="0" w:color="auto"/>
              <w:left w:val="single" w:sz="4" w:space="0" w:color="auto"/>
              <w:bottom w:val="single" w:sz="4" w:space="0" w:color="auto"/>
              <w:right w:val="single" w:sz="4" w:space="0" w:color="auto"/>
            </w:tcBorders>
          </w:tcPr>
          <w:p w:rsidR="00165AFC" w:rsidRPr="00381160" w:rsidRDefault="003E7505" w:rsidP="00336C39">
            <w:pPr>
              <w:pStyle w:val="30"/>
              <w:keepNext w:val="0"/>
              <w:spacing w:before="60"/>
              <w:ind w:right="-59"/>
              <w:jc w:val="center"/>
              <w:rPr>
                <w:rFonts w:ascii="Times New Roman" w:hAnsi="Times New Roman"/>
                <w:szCs w:val="24"/>
              </w:rPr>
            </w:pPr>
            <w:r>
              <w:rPr>
                <w:rFonts w:ascii="Times New Roman" w:hAnsi="Times New Roman"/>
                <w:szCs w:val="24"/>
              </w:rPr>
              <w:t>3.4</w:t>
            </w:r>
            <w:r w:rsidR="00165AFC" w:rsidRPr="00381160">
              <w:rPr>
                <w:rFonts w:ascii="Times New Roman" w:hAnsi="Times New Roman"/>
                <w:szCs w:val="24"/>
              </w:rPr>
              <w:t>.</w:t>
            </w:r>
          </w:p>
        </w:tc>
        <w:tc>
          <w:tcPr>
            <w:tcW w:w="3240" w:type="dxa"/>
            <w:tcBorders>
              <w:top w:val="single" w:sz="4" w:space="0" w:color="auto"/>
              <w:left w:val="single" w:sz="4" w:space="0" w:color="auto"/>
              <w:bottom w:val="single" w:sz="4" w:space="0" w:color="auto"/>
              <w:right w:val="single" w:sz="4" w:space="0" w:color="auto"/>
            </w:tcBorders>
          </w:tcPr>
          <w:p w:rsidR="00165AFC" w:rsidRPr="00381160" w:rsidRDefault="00165AFC" w:rsidP="004E51B9">
            <w:pPr>
              <w:pStyle w:val="ConsPlusNormal"/>
              <w:widowControl/>
              <w:ind w:right="24" w:firstLine="0"/>
              <w:rPr>
                <w:rFonts w:ascii="Times New Roman" w:hAnsi="Times New Roman" w:cs="Times New Roman"/>
                <w:b/>
                <w:sz w:val="24"/>
                <w:szCs w:val="24"/>
              </w:rPr>
            </w:pPr>
            <w:r w:rsidRPr="00381160">
              <w:rPr>
                <w:rFonts w:ascii="Times New Roman" w:hAnsi="Times New Roman" w:cs="Times New Roman"/>
                <w:b/>
                <w:sz w:val="24"/>
                <w:szCs w:val="24"/>
              </w:rPr>
              <w:t>Официальный сайт</w:t>
            </w:r>
            <w:r w:rsidR="000609A3">
              <w:rPr>
                <w:rFonts w:ascii="Times New Roman" w:hAnsi="Times New Roman" w:cs="Times New Roman"/>
                <w:b/>
                <w:sz w:val="24"/>
                <w:szCs w:val="24"/>
              </w:rPr>
              <w:t xml:space="preserve"> ЕИС</w:t>
            </w:r>
            <w:r w:rsidRPr="00381160">
              <w:rPr>
                <w:rFonts w:ascii="Times New Roman" w:hAnsi="Times New Roman" w:cs="Times New Roman"/>
                <w:b/>
                <w:sz w:val="24"/>
                <w:szCs w:val="24"/>
              </w:rPr>
              <w:t>, на котором ра</w:t>
            </w:r>
            <w:r w:rsidR="00672515">
              <w:rPr>
                <w:rFonts w:ascii="Times New Roman" w:hAnsi="Times New Roman" w:cs="Times New Roman"/>
                <w:b/>
                <w:sz w:val="24"/>
                <w:szCs w:val="24"/>
              </w:rPr>
              <w:t>змещена конкурсная документация</w:t>
            </w:r>
            <w:r w:rsidRPr="00381160">
              <w:rPr>
                <w:rFonts w:ascii="Times New Roman" w:hAnsi="Times New Roman" w:cs="Times New Roman"/>
                <w:b/>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tcPr>
          <w:p w:rsidR="00165AFC" w:rsidRPr="00381160" w:rsidRDefault="00716F63" w:rsidP="001B09FD">
            <w:pPr>
              <w:pStyle w:val="ConsPlusNormal"/>
              <w:widowControl/>
              <w:ind w:firstLine="0"/>
              <w:jc w:val="both"/>
              <w:rPr>
                <w:rFonts w:ascii="Times New Roman" w:hAnsi="Times New Roman" w:cs="Times New Roman"/>
                <w:sz w:val="24"/>
                <w:szCs w:val="24"/>
              </w:rPr>
            </w:pPr>
            <w:hyperlink r:id="rId37" w:history="1">
              <w:r w:rsidR="00165AFC" w:rsidRPr="00381160">
                <w:rPr>
                  <w:rStyle w:val="af2"/>
                  <w:rFonts w:ascii="Times New Roman" w:hAnsi="Times New Roman" w:cs="Times New Roman"/>
                  <w:b/>
                  <w:bCs/>
                  <w:color w:val="auto"/>
                  <w:sz w:val="24"/>
                  <w:szCs w:val="24"/>
                  <w:u w:val="none"/>
                </w:rPr>
                <w:t>www.zakupki.gov.ru</w:t>
              </w:r>
            </w:hyperlink>
          </w:p>
        </w:tc>
      </w:tr>
      <w:tr w:rsidR="00C23925" w:rsidRPr="00381160" w:rsidTr="005C5DCA">
        <w:tc>
          <w:tcPr>
            <w:tcW w:w="1008" w:type="dxa"/>
            <w:tcBorders>
              <w:top w:val="single" w:sz="4" w:space="0" w:color="auto"/>
              <w:left w:val="single" w:sz="4" w:space="0" w:color="auto"/>
              <w:bottom w:val="single" w:sz="4" w:space="0" w:color="auto"/>
              <w:right w:val="single" w:sz="4" w:space="0" w:color="auto"/>
            </w:tcBorders>
          </w:tcPr>
          <w:p w:rsidR="00C23925" w:rsidRPr="00381160" w:rsidRDefault="003E7505" w:rsidP="00336C39">
            <w:pPr>
              <w:pStyle w:val="30"/>
              <w:keepNext w:val="0"/>
              <w:spacing w:before="60"/>
              <w:ind w:right="-59"/>
              <w:jc w:val="center"/>
              <w:rPr>
                <w:rFonts w:ascii="Times New Roman" w:hAnsi="Times New Roman"/>
                <w:szCs w:val="24"/>
              </w:rPr>
            </w:pPr>
            <w:r>
              <w:rPr>
                <w:rFonts w:ascii="Times New Roman" w:hAnsi="Times New Roman"/>
                <w:szCs w:val="24"/>
              </w:rPr>
              <w:t>3.5.</w:t>
            </w:r>
          </w:p>
        </w:tc>
        <w:tc>
          <w:tcPr>
            <w:tcW w:w="3240" w:type="dxa"/>
            <w:tcBorders>
              <w:top w:val="single" w:sz="4" w:space="0" w:color="auto"/>
              <w:left w:val="single" w:sz="4" w:space="0" w:color="auto"/>
              <w:bottom w:val="single" w:sz="4" w:space="0" w:color="auto"/>
              <w:right w:val="single" w:sz="4" w:space="0" w:color="auto"/>
            </w:tcBorders>
          </w:tcPr>
          <w:p w:rsidR="00C23925" w:rsidRPr="00381160" w:rsidRDefault="00C23925" w:rsidP="004E51B9">
            <w:pPr>
              <w:keepNext/>
              <w:keepLines/>
              <w:widowControl w:val="0"/>
              <w:suppressLineNumbers/>
              <w:suppressAutoHyphens/>
              <w:ind w:right="24"/>
              <w:jc w:val="left"/>
              <w:rPr>
                <w:b/>
              </w:rPr>
            </w:pPr>
            <w:r w:rsidRPr="006B6638">
              <w:rPr>
                <w:b/>
              </w:rPr>
              <w:t>Адрес электронной площадки в информационно-телекоммуникационной сети «Интернет»</w:t>
            </w:r>
          </w:p>
        </w:tc>
        <w:tc>
          <w:tcPr>
            <w:tcW w:w="5812" w:type="dxa"/>
            <w:tcBorders>
              <w:top w:val="single" w:sz="4" w:space="0" w:color="auto"/>
              <w:left w:val="single" w:sz="4" w:space="0" w:color="auto"/>
              <w:bottom w:val="single" w:sz="4" w:space="0" w:color="auto"/>
              <w:right w:val="single" w:sz="4" w:space="0" w:color="auto"/>
            </w:tcBorders>
          </w:tcPr>
          <w:p w:rsidR="00C23925" w:rsidRPr="00727C86" w:rsidRDefault="00727C86" w:rsidP="00607C77">
            <w:pPr>
              <w:widowControl w:val="0"/>
              <w:suppressLineNumbers/>
              <w:suppressAutoHyphens/>
              <w:autoSpaceDE w:val="0"/>
              <w:autoSpaceDN w:val="0"/>
              <w:spacing w:after="0"/>
              <w:rPr>
                <w:b/>
              </w:rPr>
            </w:pPr>
            <w:r w:rsidRPr="00727C86">
              <w:rPr>
                <w:b/>
                <w:u w:val="single"/>
              </w:rPr>
              <w:t>http://</w:t>
            </w:r>
            <w:proofErr w:type="spellStart"/>
            <w:r w:rsidRPr="00727C86">
              <w:rPr>
                <w:b/>
                <w:u w:val="single"/>
                <w:lang w:val="en-US"/>
              </w:rPr>
              <w:t>estp</w:t>
            </w:r>
            <w:proofErr w:type="spellEnd"/>
            <w:r w:rsidRPr="00727C86">
              <w:rPr>
                <w:b/>
                <w:u w:val="single"/>
              </w:rPr>
              <w:t>.</w:t>
            </w:r>
            <w:proofErr w:type="spellStart"/>
            <w:r w:rsidRPr="00727C86">
              <w:rPr>
                <w:b/>
                <w:u w:val="single"/>
              </w:rPr>
              <w:t>ru</w:t>
            </w:r>
            <w:proofErr w:type="spellEnd"/>
            <w:r w:rsidRPr="00727C86">
              <w:rPr>
                <w:b/>
                <w:u w:val="single"/>
                <w:lang w:val="en-US"/>
              </w:rPr>
              <w:t>/</w:t>
            </w:r>
          </w:p>
        </w:tc>
      </w:tr>
      <w:tr w:rsidR="005E5C9A" w:rsidRPr="00381160" w:rsidTr="005C5DCA">
        <w:tc>
          <w:tcPr>
            <w:tcW w:w="1008" w:type="dxa"/>
            <w:tcBorders>
              <w:top w:val="single" w:sz="4" w:space="0" w:color="auto"/>
              <w:left w:val="single" w:sz="4" w:space="0" w:color="auto"/>
              <w:bottom w:val="single" w:sz="4" w:space="0" w:color="auto"/>
              <w:right w:val="single" w:sz="4" w:space="0" w:color="auto"/>
            </w:tcBorders>
          </w:tcPr>
          <w:p w:rsidR="005E5C9A" w:rsidRPr="00381160" w:rsidRDefault="003E7505" w:rsidP="006621E5">
            <w:pPr>
              <w:pStyle w:val="30"/>
              <w:keepNext w:val="0"/>
              <w:spacing w:before="60"/>
              <w:ind w:right="-59"/>
              <w:jc w:val="center"/>
              <w:rPr>
                <w:rFonts w:ascii="Times New Roman" w:hAnsi="Times New Roman"/>
                <w:szCs w:val="24"/>
              </w:rPr>
            </w:pPr>
            <w:r>
              <w:rPr>
                <w:rFonts w:ascii="Times New Roman" w:hAnsi="Times New Roman"/>
                <w:szCs w:val="24"/>
              </w:rPr>
              <w:t>3.6</w:t>
            </w:r>
            <w:r w:rsidR="005E5C9A" w:rsidRPr="00381160">
              <w:rPr>
                <w:rFonts w:ascii="Times New Roman" w:hAnsi="Times New Roman"/>
                <w:szCs w:val="24"/>
              </w:rPr>
              <w:t>.</w:t>
            </w:r>
          </w:p>
        </w:tc>
        <w:tc>
          <w:tcPr>
            <w:tcW w:w="3240" w:type="dxa"/>
            <w:tcBorders>
              <w:top w:val="single" w:sz="4" w:space="0" w:color="auto"/>
              <w:left w:val="single" w:sz="4" w:space="0" w:color="auto"/>
              <w:bottom w:val="single" w:sz="4" w:space="0" w:color="auto"/>
              <w:right w:val="single" w:sz="4" w:space="0" w:color="auto"/>
            </w:tcBorders>
          </w:tcPr>
          <w:p w:rsidR="005E5C9A" w:rsidRPr="00381160" w:rsidRDefault="005E5C9A" w:rsidP="004E51B9">
            <w:pPr>
              <w:keepNext/>
              <w:keepLines/>
              <w:widowControl w:val="0"/>
              <w:suppressLineNumbers/>
              <w:suppressAutoHyphens/>
              <w:ind w:right="24"/>
              <w:jc w:val="left"/>
              <w:rPr>
                <w:b/>
              </w:rPr>
            </w:pPr>
            <w:r w:rsidRPr="00381160">
              <w:rPr>
                <w:b/>
              </w:rPr>
              <w:t>Наименование</w:t>
            </w:r>
            <w:r w:rsidR="00672515">
              <w:rPr>
                <w:b/>
              </w:rPr>
              <w:t xml:space="preserve"> </w:t>
            </w:r>
            <w:r w:rsidR="00223DA6" w:rsidRPr="00381160">
              <w:rPr>
                <w:b/>
              </w:rPr>
              <w:t>товара (работ, услуг)</w:t>
            </w:r>
            <w:r w:rsidR="006621E5">
              <w:rPr>
                <w:b/>
              </w:rPr>
              <w:t xml:space="preserve"> </w:t>
            </w:r>
            <w:r w:rsidR="00E06A54" w:rsidRPr="00381160">
              <w:rPr>
                <w:b/>
              </w:rPr>
              <w:t xml:space="preserve">и описание объекта закупки </w:t>
            </w:r>
          </w:p>
        </w:tc>
        <w:tc>
          <w:tcPr>
            <w:tcW w:w="5812" w:type="dxa"/>
            <w:tcBorders>
              <w:top w:val="single" w:sz="4" w:space="0" w:color="auto"/>
              <w:left w:val="single" w:sz="4" w:space="0" w:color="auto"/>
              <w:bottom w:val="single" w:sz="4" w:space="0" w:color="auto"/>
              <w:right w:val="single" w:sz="4" w:space="0" w:color="auto"/>
            </w:tcBorders>
          </w:tcPr>
          <w:p w:rsidR="004E51B9" w:rsidRPr="00E41D4B" w:rsidRDefault="00727C86" w:rsidP="004E51B9">
            <w:pPr>
              <w:widowControl w:val="0"/>
              <w:suppressLineNumbers/>
              <w:suppressAutoHyphens/>
              <w:autoSpaceDE w:val="0"/>
              <w:autoSpaceDN w:val="0"/>
              <w:spacing w:after="0"/>
              <w:rPr>
                <w:b/>
                <w:i/>
              </w:rPr>
            </w:pPr>
            <w:r>
              <w:rPr>
                <w:b/>
                <w:i/>
              </w:rPr>
              <w:t>О</w:t>
            </w:r>
            <w:r w:rsidR="004E51B9" w:rsidRPr="00E41D4B">
              <w:rPr>
                <w:b/>
                <w:i/>
              </w:rPr>
              <w:t>казание услуг по организации питания детей в образовательном учреждении</w:t>
            </w:r>
          </w:p>
          <w:p w:rsidR="002E47C2" w:rsidRPr="00381160" w:rsidRDefault="004E51B9" w:rsidP="007E5E8D">
            <w:pPr>
              <w:spacing w:after="0"/>
            </w:pPr>
            <w:r w:rsidRPr="002B0E6A">
              <w:t xml:space="preserve">Описание объекта закупки установлено </w:t>
            </w:r>
            <w:r>
              <w:t xml:space="preserve">в </w:t>
            </w:r>
            <w:r w:rsidRPr="002B0E6A">
              <w:t>раздел</w:t>
            </w:r>
            <w:r>
              <w:t>е</w:t>
            </w:r>
            <w:r w:rsidRPr="002B0E6A">
              <w:t xml:space="preserve"> </w:t>
            </w:r>
            <w:r>
              <w:rPr>
                <w:lang w:val="en-US"/>
              </w:rPr>
              <w:t>V</w:t>
            </w:r>
            <w:r w:rsidR="007E5E8D">
              <w:rPr>
                <w:lang w:val="en-US"/>
              </w:rPr>
              <w:t>I</w:t>
            </w:r>
            <w:r w:rsidRPr="002B0E6A">
              <w:t xml:space="preserve"> «</w:t>
            </w:r>
            <w:r>
              <w:t>Техническая часть</w:t>
            </w:r>
            <w:r w:rsidRPr="002B0E6A">
              <w:t>»</w:t>
            </w:r>
            <w:r>
              <w:t xml:space="preserve"> </w:t>
            </w:r>
            <w:r w:rsidRPr="002B0E6A">
              <w:t>документацией.</w:t>
            </w:r>
          </w:p>
        </w:tc>
      </w:tr>
      <w:tr w:rsidR="00735A42" w:rsidRPr="00381160" w:rsidTr="005C5DCA">
        <w:tc>
          <w:tcPr>
            <w:tcW w:w="1008" w:type="dxa"/>
            <w:tcBorders>
              <w:top w:val="single" w:sz="4" w:space="0" w:color="auto"/>
              <w:left w:val="single" w:sz="4" w:space="0" w:color="auto"/>
              <w:bottom w:val="single" w:sz="4" w:space="0" w:color="auto"/>
              <w:right w:val="single" w:sz="4" w:space="0" w:color="auto"/>
            </w:tcBorders>
          </w:tcPr>
          <w:p w:rsidR="00735A42" w:rsidRPr="00381160" w:rsidRDefault="003E7505" w:rsidP="006621E5">
            <w:pPr>
              <w:pStyle w:val="30"/>
              <w:keepNext w:val="0"/>
              <w:spacing w:before="60"/>
              <w:ind w:right="-59"/>
              <w:jc w:val="center"/>
              <w:rPr>
                <w:rFonts w:ascii="Times New Roman" w:hAnsi="Times New Roman"/>
                <w:szCs w:val="24"/>
              </w:rPr>
            </w:pPr>
            <w:r>
              <w:rPr>
                <w:rFonts w:ascii="Times New Roman" w:hAnsi="Times New Roman"/>
                <w:szCs w:val="24"/>
              </w:rPr>
              <w:t>3.7</w:t>
            </w:r>
            <w:r w:rsidR="00735A42" w:rsidRPr="00381160">
              <w:rPr>
                <w:rFonts w:ascii="Times New Roman" w:hAnsi="Times New Roman"/>
                <w:szCs w:val="24"/>
              </w:rPr>
              <w:t>.</w:t>
            </w:r>
          </w:p>
        </w:tc>
        <w:tc>
          <w:tcPr>
            <w:tcW w:w="3240" w:type="dxa"/>
            <w:tcBorders>
              <w:top w:val="single" w:sz="4" w:space="0" w:color="auto"/>
              <w:left w:val="single" w:sz="4" w:space="0" w:color="auto"/>
              <w:bottom w:val="single" w:sz="4" w:space="0" w:color="auto"/>
              <w:right w:val="single" w:sz="4" w:space="0" w:color="auto"/>
            </w:tcBorders>
          </w:tcPr>
          <w:p w:rsidR="00735A42" w:rsidRPr="006B6638" w:rsidRDefault="00735A42" w:rsidP="004E51B9">
            <w:pPr>
              <w:keepLines/>
              <w:widowControl w:val="0"/>
              <w:suppressLineNumbers/>
              <w:tabs>
                <w:tab w:val="left" w:pos="562"/>
              </w:tabs>
              <w:suppressAutoHyphens/>
              <w:autoSpaceDE w:val="0"/>
              <w:autoSpaceDN w:val="0"/>
              <w:ind w:right="24"/>
              <w:jc w:val="left"/>
              <w:rPr>
                <w:b/>
              </w:rPr>
            </w:pPr>
            <w:r w:rsidRPr="006B6638">
              <w:rPr>
                <w:b/>
              </w:rPr>
              <w:t xml:space="preserve">Условия </w:t>
            </w:r>
            <w:r w:rsidR="004E51B9" w:rsidRPr="006B6638">
              <w:rPr>
                <w:b/>
              </w:rPr>
              <w:t>договора</w:t>
            </w:r>
          </w:p>
        </w:tc>
        <w:tc>
          <w:tcPr>
            <w:tcW w:w="5812" w:type="dxa"/>
            <w:tcBorders>
              <w:top w:val="single" w:sz="4" w:space="0" w:color="auto"/>
              <w:left w:val="single" w:sz="4" w:space="0" w:color="auto"/>
              <w:bottom w:val="single" w:sz="4" w:space="0" w:color="auto"/>
              <w:right w:val="single" w:sz="4" w:space="0" w:color="auto"/>
            </w:tcBorders>
          </w:tcPr>
          <w:p w:rsidR="004E51B9" w:rsidRPr="007E5E8D" w:rsidRDefault="004E51B9" w:rsidP="004E51B9">
            <w:pPr>
              <w:keepLines/>
              <w:widowControl w:val="0"/>
              <w:suppressLineNumbers/>
              <w:suppressAutoHyphens/>
              <w:autoSpaceDE w:val="0"/>
              <w:autoSpaceDN w:val="0"/>
              <w:spacing w:after="0"/>
            </w:pPr>
            <w:r w:rsidRPr="007E5E8D">
              <w:rPr>
                <w:b/>
              </w:rPr>
              <w:t xml:space="preserve">Объём оказываемых услуг: </w:t>
            </w:r>
            <w:r w:rsidRPr="007E5E8D">
              <w:t>установлено</w:t>
            </w:r>
            <w:r w:rsidR="007E5E8D" w:rsidRPr="007E5E8D">
              <w:t xml:space="preserve"> в</w:t>
            </w:r>
            <w:r w:rsidRPr="007E5E8D">
              <w:t xml:space="preserve"> раздел</w:t>
            </w:r>
            <w:r w:rsidR="007E5E8D" w:rsidRPr="007E5E8D">
              <w:t>е</w:t>
            </w:r>
            <w:r w:rsidRPr="007E5E8D">
              <w:t xml:space="preserve"> V</w:t>
            </w:r>
            <w:r w:rsidR="007E5E8D" w:rsidRPr="007E5E8D">
              <w:rPr>
                <w:lang w:val="en-US"/>
              </w:rPr>
              <w:t>I</w:t>
            </w:r>
            <w:r w:rsidRPr="007E5E8D">
              <w:t xml:space="preserve"> «</w:t>
            </w:r>
            <w:r w:rsidR="007E5E8D" w:rsidRPr="007E5E8D">
              <w:t>Техническая часть</w:t>
            </w:r>
            <w:r w:rsidRPr="007E5E8D">
              <w:t>»</w:t>
            </w:r>
            <w:r w:rsidR="007E5E8D" w:rsidRPr="007E5E8D">
              <w:t xml:space="preserve"> документации</w:t>
            </w:r>
            <w:r w:rsidRPr="007E5E8D">
              <w:t>.</w:t>
            </w:r>
          </w:p>
          <w:p w:rsidR="004E51B9" w:rsidRDefault="004E51B9" w:rsidP="004E51B9">
            <w:pPr>
              <w:keepLines/>
              <w:widowControl w:val="0"/>
              <w:suppressLineNumbers/>
              <w:suppressAutoHyphens/>
              <w:autoSpaceDE w:val="0"/>
              <w:autoSpaceDN w:val="0"/>
              <w:spacing w:after="0"/>
            </w:pPr>
            <w:r w:rsidRPr="007E5E8D">
              <w:rPr>
                <w:b/>
              </w:rPr>
              <w:t xml:space="preserve">Условия оказания услуг: </w:t>
            </w:r>
            <w:r w:rsidRPr="007E5E8D">
              <w:t xml:space="preserve">установлены </w:t>
            </w:r>
            <w:r w:rsidR="007E5E8D" w:rsidRPr="007E5E8D">
              <w:t xml:space="preserve">в </w:t>
            </w:r>
            <w:r w:rsidRPr="007E5E8D">
              <w:t>раздел</w:t>
            </w:r>
            <w:r w:rsidR="007E5E8D" w:rsidRPr="007E5E8D">
              <w:t xml:space="preserve">е V «Проект договора» </w:t>
            </w:r>
            <w:r w:rsidRPr="007E5E8D">
              <w:t>документацией.</w:t>
            </w:r>
          </w:p>
          <w:p w:rsidR="00A01DAD" w:rsidRPr="00A01DAD" w:rsidRDefault="00A01DAD" w:rsidP="00A01DAD">
            <w:pPr>
              <w:keepLines/>
              <w:widowControl w:val="0"/>
              <w:suppressLineNumbers/>
              <w:suppressAutoHyphens/>
              <w:autoSpaceDE w:val="0"/>
              <w:autoSpaceDN w:val="0"/>
              <w:spacing w:after="0"/>
              <w:rPr>
                <w:b/>
              </w:rPr>
            </w:pPr>
            <w:r>
              <w:rPr>
                <w:b/>
              </w:rPr>
              <w:t xml:space="preserve">Срок оказания услуг: </w:t>
            </w:r>
            <w:r w:rsidRPr="006B6374">
              <w:rPr>
                <w:snapToGrid w:val="0"/>
              </w:rPr>
              <w:t xml:space="preserve">с даты заключения </w:t>
            </w:r>
            <w:r>
              <w:rPr>
                <w:snapToGrid w:val="0"/>
              </w:rPr>
              <w:t>договора</w:t>
            </w:r>
            <w:r w:rsidRPr="006B6374">
              <w:rPr>
                <w:snapToGrid w:val="0"/>
              </w:rPr>
              <w:t xml:space="preserve">, но не ранее 01.02.2021г. по 31.12.2021г. </w:t>
            </w:r>
          </w:p>
          <w:p w:rsidR="004E51B9" w:rsidRDefault="004E51B9" w:rsidP="004E51B9">
            <w:pPr>
              <w:keepLines/>
              <w:widowControl w:val="0"/>
              <w:suppressLineNumbers/>
              <w:suppressAutoHyphens/>
              <w:autoSpaceDE w:val="0"/>
              <w:autoSpaceDN w:val="0"/>
              <w:spacing w:after="0"/>
              <w:rPr>
                <w:b/>
              </w:rPr>
            </w:pPr>
            <w:r w:rsidRPr="007E5E8D">
              <w:rPr>
                <w:b/>
              </w:rPr>
              <w:t xml:space="preserve">Место оказания услуг: </w:t>
            </w:r>
          </w:p>
          <w:p w:rsidR="003E350C" w:rsidRPr="003E350C" w:rsidRDefault="003E350C" w:rsidP="004E51B9">
            <w:pPr>
              <w:keepLines/>
              <w:widowControl w:val="0"/>
              <w:suppressLineNumbers/>
              <w:suppressAutoHyphens/>
              <w:autoSpaceDE w:val="0"/>
              <w:autoSpaceDN w:val="0"/>
              <w:spacing w:after="0"/>
              <w:rPr>
                <w:b/>
                <w:u w:val="single"/>
              </w:rPr>
            </w:pPr>
            <w:r w:rsidRPr="003E350C">
              <w:rPr>
                <w:b/>
                <w:u w:val="single"/>
              </w:rPr>
              <w:t>Заказчик 1:</w:t>
            </w:r>
          </w:p>
          <w:p w:rsidR="003E350C" w:rsidRDefault="003E350C" w:rsidP="003E350C">
            <w:pPr>
              <w:keepLines/>
              <w:widowControl w:val="0"/>
              <w:suppressLineNumbers/>
              <w:suppressAutoHyphens/>
              <w:autoSpaceDE w:val="0"/>
              <w:autoSpaceDN w:val="0"/>
              <w:spacing w:after="0"/>
            </w:pPr>
            <w:r w:rsidRPr="003E350C">
              <w:t>корпус 1:</w:t>
            </w:r>
            <w:r>
              <w:t xml:space="preserve"> г. Тольятти, ул. Дзержинского, 1;</w:t>
            </w:r>
          </w:p>
          <w:p w:rsidR="003E350C" w:rsidRDefault="003E350C" w:rsidP="003E350C">
            <w:pPr>
              <w:keepLines/>
              <w:widowControl w:val="0"/>
              <w:suppressLineNumbers/>
              <w:suppressAutoHyphens/>
              <w:autoSpaceDE w:val="0"/>
              <w:autoSpaceDN w:val="0"/>
              <w:spacing w:after="0"/>
            </w:pPr>
            <w:r w:rsidRPr="003E350C">
              <w:t xml:space="preserve">корпус 2: </w:t>
            </w:r>
            <w:r>
              <w:t>г. Тольятти, ул. Ворошилова, 8;</w:t>
            </w:r>
          </w:p>
          <w:p w:rsidR="003E350C" w:rsidRPr="003E350C" w:rsidRDefault="003E350C" w:rsidP="003E350C">
            <w:pPr>
              <w:keepLines/>
              <w:widowControl w:val="0"/>
              <w:suppressLineNumbers/>
              <w:suppressAutoHyphens/>
              <w:autoSpaceDE w:val="0"/>
              <w:autoSpaceDN w:val="0"/>
              <w:spacing w:after="0"/>
            </w:pPr>
            <w:r w:rsidRPr="003E350C">
              <w:t>корпус 3: г. Тольятти, б-р Гая, 8;</w:t>
            </w:r>
          </w:p>
          <w:p w:rsidR="003E350C" w:rsidRPr="003E350C" w:rsidRDefault="003E350C" w:rsidP="003E350C">
            <w:pPr>
              <w:keepLines/>
              <w:widowControl w:val="0"/>
              <w:suppressLineNumbers/>
              <w:suppressAutoHyphens/>
              <w:autoSpaceDE w:val="0"/>
              <w:autoSpaceDN w:val="0"/>
              <w:spacing w:after="0"/>
            </w:pPr>
            <w:r w:rsidRPr="003E350C">
              <w:t>корпус 4: г. Тольятти, ул. Свердлова, 12;</w:t>
            </w:r>
          </w:p>
          <w:p w:rsidR="003E350C" w:rsidRPr="003E350C" w:rsidRDefault="003E350C" w:rsidP="003E350C">
            <w:pPr>
              <w:keepLines/>
              <w:widowControl w:val="0"/>
              <w:suppressLineNumbers/>
              <w:suppressAutoHyphens/>
              <w:autoSpaceDE w:val="0"/>
              <w:autoSpaceDN w:val="0"/>
              <w:spacing w:after="0"/>
            </w:pPr>
            <w:r w:rsidRPr="003E350C">
              <w:t>корпус 5:</w:t>
            </w:r>
            <w:r>
              <w:t xml:space="preserve"> </w:t>
            </w:r>
            <w:r w:rsidRPr="003E350C">
              <w:t>г. Тольятти, б-р Гая, 29;</w:t>
            </w:r>
          </w:p>
          <w:p w:rsidR="003E350C" w:rsidRPr="003E350C" w:rsidRDefault="003E350C" w:rsidP="003E350C">
            <w:pPr>
              <w:keepLines/>
              <w:widowControl w:val="0"/>
              <w:suppressLineNumbers/>
              <w:suppressAutoHyphens/>
              <w:autoSpaceDE w:val="0"/>
              <w:autoSpaceDN w:val="0"/>
              <w:spacing w:after="0"/>
            </w:pPr>
            <w:r w:rsidRPr="003E350C">
              <w:t xml:space="preserve">корпус </w:t>
            </w:r>
            <w:r>
              <w:t>6</w:t>
            </w:r>
            <w:r w:rsidRPr="003E350C">
              <w:t>:</w:t>
            </w:r>
            <w:r>
              <w:t xml:space="preserve"> </w:t>
            </w:r>
            <w:r w:rsidRPr="003E350C">
              <w:t>г. Тольятти, б-р Гая, 13.</w:t>
            </w:r>
          </w:p>
          <w:p w:rsidR="007E5E8D" w:rsidRDefault="007E5E8D" w:rsidP="007E5E8D">
            <w:pPr>
              <w:keepLines/>
              <w:widowControl w:val="0"/>
              <w:suppressLineNumbers/>
              <w:suppressAutoHyphens/>
              <w:autoSpaceDE w:val="0"/>
              <w:autoSpaceDN w:val="0"/>
              <w:spacing w:after="0"/>
              <w:rPr>
                <w:b/>
                <w:u w:val="single"/>
              </w:rPr>
            </w:pPr>
            <w:r w:rsidRPr="007E5E8D">
              <w:rPr>
                <w:b/>
                <w:u w:val="single"/>
              </w:rPr>
              <w:t>Заказчик 2</w:t>
            </w:r>
            <w:r w:rsidR="004E51B9" w:rsidRPr="007E5E8D">
              <w:rPr>
                <w:b/>
                <w:u w:val="single"/>
              </w:rPr>
              <w:t>:</w:t>
            </w:r>
          </w:p>
          <w:p w:rsidR="003E350C" w:rsidRPr="007E5E8D" w:rsidRDefault="003E350C" w:rsidP="003E350C">
            <w:pPr>
              <w:spacing w:after="0"/>
              <w:ind w:left="360" w:hanging="360"/>
              <w:jc w:val="left"/>
            </w:pPr>
            <w:r w:rsidRPr="007E5E8D">
              <w:t>корпус 1</w:t>
            </w:r>
            <w:r>
              <w:t>:</w:t>
            </w:r>
            <w:r w:rsidRPr="007E5E8D">
              <w:t xml:space="preserve"> г. Тольятти, </w:t>
            </w:r>
            <w:r w:rsidRPr="003E350C">
              <w:t>б-р 50 лет Октября, 21</w:t>
            </w:r>
          </w:p>
          <w:p w:rsidR="003E350C" w:rsidRPr="003E350C" w:rsidRDefault="003E350C" w:rsidP="003E350C">
            <w:pPr>
              <w:keepLines/>
              <w:widowControl w:val="0"/>
              <w:suppressLineNumbers/>
              <w:suppressAutoHyphens/>
              <w:autoSpaceDE w:val="0"/>
              <w:autoSpaceDN w:val="0"/>
              <w:spacing w:after="0"/>
            </w:pPr>
            <w:r w:rsidRPr="007E5E8D">
              <w:t>корпус 2</w:t>
            </w:r>
            <w:r>
              <w:t xml:space="preserve">: г. Тольятти, </w:t>
            </w:r>
            <w:r w:rsidRPr="003E350C">
              <w:t>ул. Чапаева, 35а.</w:t>
            </w:r>
          </w:p>
          <w:p w:rsidR="007E5E8D" w:rsidRPr="007E5E8D" w:rsidRDefault="007E5E8D" w:rsidP="007E5E8D">
            <w:pPr>
              <w:rPr>
                <w:b/>
                <w:u w:val="single"/>
              </w:rPr>
            </w:pPr>
            <w:r w:rsidRPr="007E5E8D">
              <w:rPr>
                <w:b/>
                <w:u w:val="single"/>
              </w:rPr>
              <w:lastRenderedPageBreak/>
              <w:t>Заказчик 3:</w:t>
            </w:r>
          </w:p>
          <w:p w:rsidR="003E350C" w:rsidRDefault="004E51B9" w:rsidP="0006305E">
            <w:pPr>
              <w:spacing w:after="0"/>
            </w:pPr>
            <w:r w:rsidRPr="007E5E8D">
              <w:t>корпус</w:t>
            </w:r>
            <w:r w:rsidR="007E5E8D" w:rsidRPr="007E5E8D">
              <w:t xml:space="preserve"> 1</w:t>
            </w:r>
            <w:r w:rsidR="00A01903">
              <w:t>:</w:t>
            </w:r>
            <w:r w:rsidRPr="007E5E8D">
              <w:t xml:space="preserve"> </w:t>
            </w:r>
            <w:r w:rsidR="003E350C">
              <w:t>г. Тольятти, ул. Мира, д. 156;</w:t>
            </w:r>
          </w:p>
          <w:p w:rsidR="007E5E8D" w:rsidRPr="007E5E8D" w:rsidRDefault="004E51B9" w:rsidP="0006305E">
            <w:pPr>
              <w:spacing w:after="0"/>
            </w:pPr>
            <w:r w:rsidRPr="007E5E8D">
              <w:t>корпус</w:t>
            </w:r>
            <w:r w:rsidR="007E5E8D" w:rsidRPr="007E5E8D">
              <w:t xml:space="preserve"> 2</w:t>
            </w:r>
            <w:r w:rsidR="00A01903">
              <w:t>:</w:t>
            </w:r>
            <w:r w:rsidR="003E350C">
              <w:t xml:space="preserve"> </w:t>
            </w:r>
            <w:r w:rsidR="003E350C" w:rsidRPr="003E350C">
              <w:t>г. Тольятти, ул. Карбышева, д. 18;</w:t>
            </w:r>
          </w:p>
          <w:p w:rsidR="007E5E8D" w:rsidRPr="007E5E8D" w:rsidRDefault="004E51B9" w:rsidP="0006305E">
            <w:pPr>
              <w:spacing w:after="0"/>
            </w:pPr>
            <w:r w:rsidRPr="007E5E8D">
              <w:t>корпус</w:t>
            </w:r>
            <w:r w:rsidR="007E5E8D" w:rsidRPr="007E5E8D">
              <w:t xml:space="preserve"> 3</w:t>
            </w:r>
            <w:r w:rsidR="00A01903">
              <w:t>:</w:t>
            </w:r>
            <w:r w:rsidR="003E350C">
              <w:t xml:space="preserve"> г. Тольятти, ул. Мира, д.</w:t>
            </w:r>
            <w:r w:rsidR="003E350C" w:rsidRPr="003E350C">
              <w:t xml:space="preserve"> 142;</w:t>
            </w:r>
          </w:p>
          <w:p w:rsidR="003E350C" w:rsidRDefault="004E51B9" w:rsidP="0006305E">
            <w:pPr>
              <w:spacing w:after="0"/>
            </w:pPr>
            <w:r w:rsidRPr="007E5E8D">
              <w:t>корпус</w:t>
            </w:r>
            <w:r w:rsidR="007E5E8D" w:rsidRPr="007E5E8D">
              <w:t xml:space="preserve"> 4</w:t>
            </w:r>
            <w:r w:rsidR="00A01903">
              <w:t>:</w:t>
            </w:r>
            <w:r w:rsidRPr="007E5E8D">
              <w:t xml:space="preserve"> </w:t>
            </w:r>
            <w:r w:rsidR="003E350C" w:rsidRPr="003E350C">
              <w:t>г. Тольятти, ул. Мира, д. 131.</w:t>
            </w:r>
          </w:p>
          <w:p w:rsidR="007E5E8D" w:rsidRDefault="007E5E8D" w:rsidP="0006305E">
            <w:pPr>
              <w:spacing w:after="0"/>
              <w:rPr>
                <w:b/>
                <w:u w:val="single"/>
              </w:rPr>
            </w:pPr>
            <w:r>
              <w:rPr>
                <w:b/>
                <w:u w:val="single"/>
              </w:rPr>
              <w:t>Заказчик 4:</w:t>
            </w:r>
          </w:p>
          <w:p w:rsidR="003E350C" w:rsidRDefault="007E5E8D" w:rsidP="0006305E">
            <w:pPr>
              <w:spacing w:after="0"/>
              <w:rPr>
                <w:lang w:eastAsia="ar-SA"/>
              </w:rPr>
            </w:pPr>
            <w:r>
              <w:rPr>
                <w:lang w:eastAsia="ar-SA"/>
              </w:rPr>
              <w:t>корпус 1:</w:t>
            </w:r>
            <w:r w:rsidR="003E350C">
              <w:t xml:space="preserve"> </w:t>
            </w:r>
            <w:r w:rsidR="0006305E">
              <w:rPr>
                <w:lang w:eastAsia="ar-SA"/>
              </w:rPr>
              <w:t>г. Тольятти, ул. Матросова, 26;</w:t>
            </w:r>
          </w:p>
          <w:p w:rsidR="003E350C" w:rsidRDefault="003E350C" w:rsidP="0006305E">
            <w:pPr>
              <w:spacing w:after="0"/>
              <w:rPr>
                <w:lang w:eastAsia="ar-SA"/>
              </w:rPr>
            </w:pPr>
            <w:r w:rsidRPr="003E350C">
              <w:rPr>
                <w:lang w:eastAsia="ar-SA"/>
              </w:rPr>
              <w:t xml:space="preserve"> </w:t>
            </w:r>
            <w:r>
              <w:rPr>
                <w:lang w:eastAsia="ar-SA"/>
              </w:rPr>
              <w:t xml:space="preserve">корпус 2: г. Тольятти, ул. </w:t>
            </w:r>
            <w:proofErr w:type="gramStart"/>
            <w:r w:rsidR="0006305E">
              <w:rPr>
                <w:lang w:eastAsia="ar-SA"/>
              </w:rPr>
              <w:t>Коммунистическая</w:t>
            </w:r>
            <w:proofErr w:type="gramEnd"/>
            <w:r w:rsidR="0006305E">
              <w:rPr>
                <w:lang w:eastAsia="ar-SA"/>
              </w:rPr>
              <w:t>, 93;</w:t>
            </w:r>
          </w:p>
          <w:p w:rsidR="003E350C" w:rsidRDefault="003E350C" w:rsidP="0006305E">
            <w:pPr>
              <w:spacing w:after="0"/>
              <w:rPr>
                <w:lang w:eastAsia="ar-SA"/>
              </w:rPr>
            </w:pPr>
            <w:r>
              <w:rPr>
                <w:lang w:eastAsia="ar-SA"/>
              </w:rPr>
              <w:t xml:space="preserve">корпус 3: г. Тольятти, </w:t>
            </w:r>
            <w:r w:rsidR="0006305E">
              <w:rPr>
                <w:lang w:eastAsia="ar-SA"/>
              </w:rPr>
              <w:t xml:space="preserve"> Чайкиной 60;</w:t>
            </w:r>
          </w:p>
          <w:p w:rsidR="00735A42" w:rsidRPr="00C87E6B" w:rsidRDefault="007E5E8D" w:rsidP="0006305E">
            <w:pPr>
              <w:rPr>
                <w:lang w:eastAsia="ar-SA"/>
              </w:rPr>
            </w:pPr>
            <w:r>
              <w:rPr>
                <w:lang w:eastAsia="ar-SA"/>
              </w:rPr>
              <w:t>к</w:t>
            </w:r>
            <w:r w:rsidR="004E51B9" w:rsidRPr="007E5E8D">
              <w:rPr>
                <w:lang w:eastAsia="ar-SA"/>
              </w:rPr>
              <w:t>орпус</w:t>
            </w:r>
            <w:r>
              <w:rPr>
                <w:lang w:eastAsia="ar-SA"/>
              </w:rPr>
              <w:t xml:space="preserve"> </w:t>
            </w:r>
            <w:r w:rsidR="0006305E">
              <w:rPr>
                <w:lang w:eastAsia="ar-SA"/>
              </w:rPr>
              <w:t>4</w:t>
            </w:r>
            <w:r w:rsidR="004E51B9" w:rsidRPr="007E5E8D">
              <w:rPr>
                <w:lang w:eastAsia="ar-SA"/>
              </w:rPr>
              <w:t xml:space="preserve">: </w:t>
            </w:r>
            <w:r>
              <w:rPr>
                <w:lang w:eastAsia="ar-SA"/>
              </w:rPr>
              <w:t xml:space="preserve">г. Тольятти, </w:t>
            </w:r>
            <w:proofErr w:type="gramStart"/>
            <w:r w:rsidR="003E350C" w:rsidRPr="003E350C">
              <w:rPr>
                <w:lang w:eastAsia="ar-SA"/>
              </w:rPr>
              <w:t>Ярославская</w:t>
            </w:r>
            <w:proofErr w:type="gramEnd"/>
            <w:r w:rsidR="003E350C" w:rsidRPr="003E350C">
              <w:rPr>
                <w:lang w:eastAsia="ar-SA"/>
              </w:rPr>
              <w:t xml:space="preserve"> 47</w:t>
            </w:r>
            <w:r w:rsidR="0006305E">
              <w:rPr>
                <w:lang w:eastAsia="ar-SA"/>
              </w:rPr>
              <w:t>.</w:t>
            </w:r>
            <w:r w:rsidR="004E51B9" w:rsidRPr="007E5E8D">
              <w:rPr>
                <w:lang w:eastAsia="ar-SA"/>
              </w:rPr>
              <w:t xml:space="preserve"> </w:t>
            </w:r>
          </w:p>
        </w:tc>
      </w:tr>
      <w:tr w:rsidR="00745E30" w:rsidRPr="00381160" w:rsidTr="005C5DCA">
        <w:tc>
          <w:tcPr>
            <w:tcW w:w="1008" w:type="dxa"/>
            <w:tcBorders>
              <w:top w:val="single" w:sz="4" w:space="0" w:color="auto"/>
              <w:left w:val="single" w:sz="4" w:space="0" w:color="auto"/>
              <w:bottom w:val="single" w:sz="4" w:space="0" w:color="auto"/>
              <w:right w:val="single" w:sz="4" w:space="0" w:color="auto"/>
            </w:tcBorders>
          </w:tcPr>
          <w:p w:rsidR="00745E30" w:rsidRPr="007460AD" w:rsidRDefault="003E7505" w:rsidP="00745E30">
            <w:pPr>
              <w:spacing w:after="0"/>
              <w:jc w:val="center"/>
              <w:rPr>
                <w:b/>
              </w:rPr>
            </w:pPr>
            <w:bookmarkStart w:id="22" w:name="_Ref166267727"/>
            <w:bookmarkEnd w:id="22"/>
            <w:r>
              <w:rPr>
                <w:b/>
              </w:rPr>
              <w:lastRenderedPageBreak/>
              <w:t>3.8</w:t>
            </w:r>
            <w:r w:rsidR="00745E30" w:rsidRPr="007460AD">
              <w:rPr>
                <w:b/>
              </w:rPr>
              <w:t>.</w:t>
            </w:r>
          </w:p>
        </w:tc>
        <w:tc>
          <w:tcPr>
            <w:tcW w:w="3240" w:type="dxa"/>
            <w:tcBorders>
              <w:top w:val="single" w:sz="4" w:space="0" w:color="auto"/>
              <w:left w:val="single" w:sz="4" w:space="0" w:color="auto"/>
              <w:bottom w:val="single" w:sz="4" w:space="0" w:color="auto"/>
              <w:right w:val="single" w:sz="4" w:space="0" w:color="auto"/>
            </w:tcBorders>
          </w:tcPr>
          <w:p w:rsidR="00745E30" w:rsidRPr="007460AD" w:rsidRDefault="00745E30" w:rsidP="00745E30">
            <w:pPr>
              <w:keepLines/>
              <w:widowControl w:val="0"/>
              <w:suppressLineNumbers/>
              <w:suppressAutoHyphens/>
              <w:autoSpaceDE w:val="0"/>
              <w:autoSpaceDN w:val="0"/>
              <w:spacing w:after="0"/>
              <w:jc w:val="left"/>
              <w:rPr>
                <w:b/>
              </w:rPr>
            </w:pPr>
            <w:r w:rsidRPr="006B6638">
              <w:rPr>
                <w:b/>
              </w:rPr>
              <w:t xml:space="preserve">Начальная (максимальная) цена </w:t>
            </w:r>
            <w:r w:rsidR="003E7505" w:rsidRPr="006B6638">
              <w:rPr>
                <w:b/>
              </w:rPr>
              <w:t>договора</w:t>
            </w:r>
          </w:p>
          <w:p w:rsidR="00745E30" w:rsidRPr="007460AD" w:rsidRDefault="00745E30" w:rsidP="00745E30">
            <w:pPr>
              <w:keepLines/>
              <w:widowControl w:val="0"/>
              <w:suppressLineNumbers/>
              <w:suppressAutoHyphens/>
              <w:autoSpaceDE w:val="0"/>
              <w:autoSpaceDN w:val="0"/>
              <w:spacing w:after="0"/>
              <w:jc w:val="left"/>
              <w:rPr>
                <w:b/>
              </w:rPr>
            </w:pPr>
            <w:r w:rsidRPr="007460AD">
              <w:rPr>
                <w:b/>
              </w:rPr>
              <w:t xml:space="preserve"> </w:t>
            </w:r>
          </w:p>
        </w:tc>
        <w:tc>
          <w:tcPr>
            <w:tcW w:w="5812" w:type="dxa"/>
            <w:tcBorders>
              <w:top w:val="single" w:sz="4" w:space="0" w:color="auto"/>
              <w:left w:val="single" w:sz="4" w:space="0" w:color="auto"/>
              <w:bottom w:val="single" w:sz="4" w:space="0" w:color="auto"/>
              <w:right w:val="single" w:sz="4" w:space="0" w:color="auto"/>
            </w:tcBorders>
          </w:tcPr>
          <w:p w:rsidR="003E7505" w:rsidRPr="003E7505" w:rsidRDefault="0006305E" w:rsidP="003E7505">
            <w:pPr>
              <w:spacing w:after="0"/>
              <w:rPr>
                <w:b/>
              </w:rPr>
            </w:pPr>
            <w:r>
              <w:rPr>
                <w:b/>
              </w:rPr>
              <w:t>98</w:t>
            </w:r>
            <w:r w:rsidR="006B6638">
              <w:rPr>
                <w:b/>
              </w:rPr>
              <w:t> 997 003,04</w:t>
            </w:r>
            <w:r>
              <w:rPr>
                <w:b/>
              </w:rPr>
              <w:t xml:space="preserve"> руб.</w:t>
            </w:r>
            <w:r w:rsidR="003E7505" w:rsidRPr="003E7505">
              <w:t xml:space="preserve"> (</w:t>
            </w:r>
            <w:r w:rsidR="006B6638">
              <w:t>Д</w:t>
            </w:r>
            <w:r>
              <w:t xml:space="preserve">евяносто восемь </w:t>
            </w:r>
            <w:r w:rsidR="003E7505" w:rsidRPr="003E7505">
              <w:t xml:space="preserve">миллионов </w:t>
            </w:r>
            <w:r w:rsidR="006B6638">
              <w:t xml:space="preserve">девятьсот </w:t>
            </w:r>
            <w:r>
              <w:t xml:space="preserve">девяносто </w:t>
            </w:r>
            <w:r w:rsidR="006B6638">
              <w:t>сем</w:t>
            </w:r>
            <w:r>
              <w:t>ь тысяч три  рубля 04 копейки)</w:t>
            </w:r>
            <w:r w:rsidR="003E7505">
              <w:rPr>
                <w:b/>
              </w:rPr>
              <w:t>.</w:t>
            </w:r>
          </w:p>
          <w:p w:rsidR="003E7505" w:rsidRPr="003E7505" w:rsidRDefault="003E7505" w:rsidP="003E7505">
            <w:pPr>
              <w:spacing w:after="0"/>
            </w:pPr>
            <w:r>
              <w:t xml:space="preserve">Заказчик 1: </w:t>
            </w:r>
            <w:r w:rsidR="0006305E">
              <w:t>39 512 933,84</w:t>
            </w:r>
            <w:r>
              <w:t xml:space="preserve"> руб.</w:t>
            </w:r>
          </w:p>
          <w:p w:rsidR="003E7505" w:rsidRPr="003E7505" w:rsidRDefault="003E7505" w:rsidP="003E7505">
            <w:pPr>
              <w:spacing w:after="0"/>
            </w:pPr>
            <w:r>
              <w:t xml:space="preserve">Заказчик 2: </w:t>
            </w:r>
            <w:r w:rsidR="0006305E">
              <w:t>14 344 833,76</w:t>
            </w:r>
            <w:r>
              <w:t xml:space="preserve"> руб.</w:t>
            </w:r>
          </w:p>
          <w:p w:rsidR="003E7505" w:rsidRPr="003E7505" w:rsidRDefault="003E7505" w:rsidP="003E7505">
            <w:pPr>
              <w:spacing w:after="0"/>
            </w:pPr>
            <w:r>
              <w:t>Заказчик 3:</w:t>
            </w:r>
            <w:r w:rsidR="0006305E">
              <w:t xml:space="preserve"> 20 106 806,64</w:t>
            </w:r>
            <w:r>
              <w:t xml:space="preserve"> руб.</w:t>
            </w:r>
          </w:p>
          <w:p w:rsidR="003E7505" w:rsidRDefault="003E7505" w:rsidP="003E7505">
            <w:pPr>
              <w:spacing w:after="0"/>
            </w:pPr>
            <w:r>
              <w:t xml:space="preserve">Заказчик 4: </w:t>
            </w:r>
            <w:r w:rsidR="0006305E">
              <w:t>25 032 428,80</w:t>
            </w:r>
            <w:r>
              <w:t xml:space="preserve"> руб.</w:t>
            </w:r>
          </w:p>
          <w:p w:rsidR="00745E30" w:rsidRPr="003E7505" w:rsidRDefault="003E7505" w:rsidP="003E7505">
            <w:pPr>
              <w:spacing w:after="0"/>
              <w:jc w:val="left"/>
            </w:pPr>
            <w:r>
              <w:t xml:space="preserve">Начальная (максимальная) цена договора </w:t>
            </w:r>
            <w:r w:rsidRPr="00A45BFF">
              <w:rPr>
                <w:snapToGrid w:val="0"/>
              </w:rPr>
              <w:t xml:space="preserve">включает в себя все расходы, связанные с оказанием услуг в соответствии с условиями </w:t>
            </w:r>
            <w:r>
              <w:rPr>
                <w:snapToGrid w:val="0"/>
              </w:rPr>
              <w:t>договора</w:t>
            </w:r>
            <w:r w:rsidRPr="00A45BFF">
              <w:rPr>
                <w:snapToGrid w:val="0"/>
              </w:rPr>
              <w:t xml:space="preserve">, в том числе: </w:t>
            </w:r>
            <w:bookmarkStart w:id="23" w:name="_Hlk55899246"/>
            <w:r w:rsidRPr="00A45BFF">
              <w:rPr>
                <w:snapToGrid w:val="0"/>
              </w:rPr>
              <w:t xml:space="preserve">стоимость оказания услуг, стоимость продуктов питания, их доставки, хранения, переработки и приготовления из них готовых блюд, </w:t>
            </w:r>
            <w:bookmarkEnd w:id="23"/>
            <w:r w:rsidRPr="00A45BFF">
              <w:rPr>
                <w:snapToGrid w:val="0"/>
              </w:rPr>
              <w:t xml:space="preserve">стоимость аренды помещений, расходы на уплату налогов, сборов и других обязательных платежей, все непредвиденные расходы, которые могут возникнуть в период действия </w:t>
            </w:r>
            <w:r>
              <w:rPr>
                <w:snapToGrid w:val="0"/>
              </w:rPr>
              <w:t>договора</w:t>
            </w:r>
            <w:r w:rsidRPr="00A45BFF">
              <w:rPr>
                <w:snapToGrid w:val="0"/>
              </w:rPr>
              <w:t xml:space="preserve"> в связи с его исполнением. </w:t>
            </w:r>
          </w:p>
        </w:tc>
      </w:tr>
      <w:tr w:rsidR="00745E30" w:rsidRPr="00381160" w:rsidTr="005C5DCA">
        <w:tc>
          <w:tcPr>
            <w:tcW w:w="1008" w:type="dxa"/>
            <w:tcBorders>
              <w:top w:val="single" w:sz="4" w:space="0" w:color="auto"/>
              <w:left w:val="single" w:sz="4" w:space="0" w:color="auto"/>
              <w:bottom w:val="single" w:sz="4" w:space="0" w:color="auto"/>
              <w:right w:val="single" w:sz="4" w:space="0" w:color="auto"/>
            </w:tcBorders>
          </w:tcPr>
          <w:p w:rsidR="00745E30" w:rsidRPr="007460AD" w:rsidRDefault="003E7505" w:rsidP="003E7505">
            <w:pPr>
              <w:suppressLineNumbers/>
              <w:suppressAutoHyphens/>
              <w:spacing w:after="0"/>
              <w:jc w:val="center"/>
              <w:rPr>
                <w:b/>
              </w:rPr>
            </w:pPr>
            <w:r>
              <w:rPr>
                <w:b/>
              </w:rPr>
              <w:t>3</w:t>
            </w:r>
            <w:r w:rsidR="00745E30" w:rsidRPr="007460AD">
              <w:rPr>
                <w:b/>
              </w:rPr>
              <w:t>.</w:t>
            </w:r>
            <w:r>
              <w:rPr>
                <w:b/>
              </w:rPr>
              <w:t>8.1</w:t>
            </w:r>
            <w:r w:rsidR="00745E30" w:rsidRPr="007460AD">
              <w:rPr>
                <w:b/>
              </w:rPr>
              <w:t>.</w:t>
            </w:r>
          </w:p>
        </w:tc>
        <w:tc>
          <w:tcPr>
            <w:tcW w:w="3240" w:type="dxa"/>
            <w:tcBorders>
              <w:top w:val="single" w:sz="4" w:space="0" w:color="auto"/>
              <w:left w:val="single" w:sz="4" w:space="0" w:color="auto"/>
              <w:bottom w:val="single" w:sz="4" w:space="0" w:color="auto"/>
              <w:right w:val="single" w:sz="4" w:space="0" w:color="auto"/>
            </w:tcBorders>
          </w:tcPr>
          <w:p w:rsidR="00745E30" w:rsidRPr="007460AD" w:rsidRDefault="00745E30" w:rsidP="00745E30">
            <w:pPr>
              <w:autoSpaceDE w:val="0"/>
              <w:autoSpaceDN w:val="0"/>
              <w:adjustRightInd w:val="0"/>
              <w:spacing w:after="0"/>
              <w:jc w:val="left"/>
              <w:rPr>
                <w:b/>
                <w:iCs/>
              </w:rPr>
            </w:pPr>
            <w:r w:rsidRPr="007460AD">
              <w:rPr>
                <w:b/>
                <w:iCs/>
              </w:rPr>
              <w:t>Начальная цена единицы товара, работы, услуги</w:t>
            </w:r>
          </w:p>
        </w:tc>
        <w:tc>
          <w:tcPr>
            <w:tcW w:w="5812" w:type="dxa"/>
            <w:tcBorders>
              <w:top w:val="single" w:sz="4" w:space="0" w:color="auto"/>
              <w:left w:val="single" w:sz="4" w:space="0" w:color="auto"/>
              <w:bottom w:val="single" w:sz="4" w:space="0" w:color="auto"/>
              <w:right w:val="single" w:sz="4" w:space="0" w:color="auto"/>
            </w:tcBorders>
          </w:tcPr>
          <w:p w:rsidR="00745E30" w:rsidRPr="003E7505" w:rsidRDefault="003E7505" w:rsidP="00745E30">
            <w:pPr>
              <w:autoSpaceDE w:val="0"/>
              <w:autoSpaceDN w:val="0"/>
              <w:adjustRightInd w:val="0"/>
              <w:spacing w:after="0"/>
              <w:rPr>
                <w:snapToGrid w:val="0"/>
              </w:rPr>
            </w:pPr>
            <w:r w:rsidRPr="003E7505">
              <w:rPr>
                <w:snapToGrid w:val="0"/>
              </w:rPr>
              <w:t xml:space="preserve">Установлена в части </w:t>
            </w:r>
            <w:r w:rsidRPr="003E7505">
              <w:rPr>
                <w:snapToGrid w:val="0"/>
                <w:lang w:val="en-US"/>
              </w:rPr>
              <w:t>VII</w:t>
            </w:r>
            <w:r w:rsidRPr="003E7505">
              <w:rPr>
                <w:snapToGrid w:val="0"/>
              </w:rPr>
              <w:t xml:space="preserve"> «Обоснование начальной (максимальной) цены договора»</w:t>
            </w:r>
          </w:p>
        </w:tc>
      </w:tr>
      <w:tr w:rsidR="00735A42" w:rsidRPr="00381160" w:rsidTr="005C5DCA">
        <w:tc>
          <w:tcPr>
            <w:tcW w:w="1008" w:type="dxa"/>
            <w:tcBorders>
              <w:top w:val="single" w:sz="4" w:space="0" w:color="auto"/>
              <w:left w:val="single" w:sz="4" w:space="0" w:color="auto"/>
              <w:bottom w:val="single" w:sz="4" w:space="0" w:color="auto"/>
              <w:right w:val="single" w:sz="4" w:space="0" w:color="auto"/>
            </w:tcBorders>
          </w:tcPr>
          <w:p w:rsidR="00735A42" w:rsidRPr="003E7505" w:rsidRDefault="003E7505" w:rsidP="003E7505">
            <w:pPr>
              <w:suppressLineNumbers/>
              <w:suppressAutoHyphens/>
              <w:spacing w:after="0"/>
              <w:jc w:val="center"/>
              <w:rPr>
                <w:b/>
              </w:rPr>
            </w:pPr>
            <w:r>
              <w:rPr>
                <w:b/>
              </w:rPr>
              <w:t>3</w:t>
            </w:r>
            <w:r w:rsidRPr="007460AD">
              <w:rPr>
                <w:b/>
              </w:rPr>
              <w:t>.</w:t>
            </w:r>
            <w:r>
              <w:rPr>
                <w:b/>
              </w:rPr>
              <w:t>8.2</w:t>
            </w:r>
            <w:r w:rsidRPr="007460AD">
              <w:rPr>
                <w:b/>
              </w:rPr>
              <w:t>.</w:t>
            </w:r>
          </w:p>
        </w:tc>
        <w:tc>
          <w:tcPr>
            <w:tcW w:w="3240" w:type="dxa"/>
            <w:tcBorders>
              <w:top w:val="single" w:sz="4" w:space="0" w:color="auto"/>
              <w:left w:val="single" w:sz="4" w:space="0" w:color="auto"/>
              <w:bottom w:val="single" w:sz="4" w:space="0" w:color="auto"/>
              <w:right w:val="single" w:sz="4" w:space="0" w:color="auto"/>
            </w:tcBorders>
          </w:tcPr>
          <w:p w:rsidR="00735A42" w:rsidRPr="003E7505" w:rsidRDefault="00735A42" w:rsidP="003E7505">
            <w:pPr>
              <w:suppressLineNumbers/>
              <w:suppressAutoHyphens/>
              <w:spacing w:after="0"/>
              <w:jc w:val="left"/>
              <w:rPr>
                <w:b/>
              </w:rPr>
            </w:pPr>
            <w:r w:rsidRPr="003E7505">
              <w:rPr>
                <w:b/>
              </w:rPr>
              <w:t xml:space="preserve">Определение и обоснование начальной (максимальной) цены </w:t>
            </w:r>
            <w:r w:rsidR="003E7505">
              <w:rPr>
                <w:b/>
              </w:rPr>
              <w:t>договора</w:t>
            </w:r>
          </w:p>
        </w:tc>
        <w:tc>
          <w:tcPr>
            <w:tcW w:w="5812" w:type="dxa"/>
            <w:tcBorders>
              <w:top w:val="single" w:sz="4" w:space="0" w:color="auto"/>
              <w:left w:val="single" w:sz="4" w:space="0" w:color="auto"/>
              <w:bottom w:val="single" w:sz="4" w:space="0" w:color="auto"/>
              <w:right w:val="single" w:sz="4" w:space="0" w:color="auto"/>
            </w:tcBorders>
          </w:tcPr>
          <w:p w:rsidR="00735A42" w:rsidRPr="007460AD" w:rsidRDefault="00735A42" w:rsidP="00FA05D7">
            <w:pPr>
              <w:autoSpaceDE w:val="0"/>
              <w:autoSpaceDN w:val="0"/>
              <w:rPr>
                <w:snapToGrid w:val="0"/>
              </w:rPr>
            </w:pPr>
            <w:r w:rsidRPr="007460AD">
              <w:rPr>
                <w:snapToGrid w:val="0"/>
              </w:rPr>
              <w:t xml:space="preserve">Начальная (максимальная) цена </w:t>
            </w:r>
            <w:r w:rsidR="00F26B6C">
              <w:rPr>
                <w:snapToGrid w:val="0"/>
              </w:rPr>
              <w:t>договора</w:t>
            </w:r>
            <w:r w:rsidRPr="007460AD">
              <w:rPr>
                <w:snapToGrid w:val="0"/>
              </w:rPr>
              <w:t xml:space="preserve"> определена и обоснована заказчиком пос</w:t>
            </w:r>
            <w:r w:rsidR="003E7505">
              <w:rPr>
                <w:snapToGrid w:val="0"/>
              </w:rPr>
              <w:t>редством применения метода сопоставимых рыночных цен (анализа рынка)</w:t>
            </w:r>
          </w:p>
          <w:p w:rsidR="00735A42" w:rsidRPr="007460AD" w:rsidRDefault="00735A42" w:rsidP="00E719A9">
            <w:pPr>
              <w:autoSpaceDE w:val="0"/>
              <w:autoSpaceDN w:val="0"/>
              <w:rPr>
                <w:snapToGrid w:val="0"/>
              </w:rPr>
            </w:pPr>
          </w:p>
        </w:tc>
      </w:tr>
      <w:tr w:rsidR="00735A42" w:rsidRPr="00381160" w:rsidTr="005C5DCA">
        <w:tc>
          <w:tcPr>
            <w:tcW w:w="1008" w:type="dxa"/>
            <w:tcBorders>
              <w:top w:val="single" w:sz="4" w:space="0" w:color="auto"/>
              <w:left w:val="single" w:sz="4" w:space="0" w:color="auto"/>
              <w:bottom w:val="single" w:sz="4" w:space="0" w:color="auto"/>
              <w:right w:val="single" w:sz="4" w:space="0" w:color="auto"/>
            </w:tcBorders>
          </w:tcPr>
          <w:p w:rsidR="00735A42" w:rsidRPr="003E7505" w:rsidRDefault="003E7505" w:rsidP="003E7505">
            <w:pPr>
              <w:suppressLineNumbers/>
              <w:suppressAutoHyphens/>
              <w:spacing w:after="0"/>
              <w:jc w:val="center"/>
              <w:rPr>
                <w:b/>
              </w:rPr>
            </w:pPr>
            <w:bookmarkStart w:id="24" w:name="_Ref166311076"/>
            <w:bookmarkEnd w:id="24"/>
            <w:r w:rsidRPr="003E7505">
              <w:rPr>
                <w:b/>
              </w:rPr>
              <w:t>3.9.</w:t>
            </w:r>
          </w:p>
        </w:tc>
        <w:tc>
          <w:tcPr>
            <w:tcW w:w="3240" w:type="dxa"/>
            <w:tcBorders>
              <w:top w:val="single" w:sz="4" w:space="0" w:color="auto"/>
              <w:left w:val="single" w:sz="4" w:space="0" w:color="auto"/>
              <w:bottom w:val="single" w:sz="4" w:space="0" w:color="auto"/>
              <w:right w:val="single" w:sz="4" w:space="0" w:color="auto"/>
            </w:tcBorders>
          </w:tcPr>
          <w:p w:rsidR="00735A42" w:rsidRPr="007460AD" w:rsidRDefault="00735A42" w:rsidP="003E7505">
            <w:pPr>
              <w:suppressLineNumbers/>
              <w:suppressAutoHyphens/>
              <w:spacing w:after="0"/>
              <w:jc w:val="left"/>
              <w:rPr>
                <w:b/>
              </w:rPr>
            </w:pPr>
            <w:r w:rsidRPr="007460AD">
              <w:rPr>
                <w:b/>
              </w:rPr>
              <w:t xml:space="preserve">Источник финансирования закупки  </w:t>
            </w:r>
          </w:p>
        </w:tc>
        <w:tc>
          <w:tcPr>
            <w:tcW w:w="5812" w:type="dxa"/>
            <w:tcBorders>
              <w:top w:val="single" w:sz="4" w:space="0" w:color="auto"/>
              <w:left w:val="single" w:sz="4" w:space="0" w:color="auto"/>
              <w:bottom w:val="single" w:sz="4" w:space="0" w:color="auto"/>
              <w:right w:val="single" w:sz="4" w:space="0" w:color="auto"/>
            </w:tcBorders>
          </w:tcPr>
          <w:p w:rsidR="00735A42" w:rsidRPr="007460AD" w:rsidRDefault="00735A42" w:rsidP="00E76DF9">
            <w:pPr>
              <w:autoSpaceDE w:val="0"/>
              <w:autoSpaceDN w:val="0"/>
              <w:spacing w:after="0"/>
              <w:jc w:val="left"/>
            </w:pPr>
            <w:r w:rsidRPr="007460AD">
              <w:t xml:space="preserve">Средства </w:t>
            </w:r>
            <w:r w:rsidR="003E7505">
              <w:t>автономного</w:t>
            </w:r>
            <w:r w:rsidRPr="007460AD">
              <w:t xml:space="preserve"> учреждения </w:t>
            </w:r>
          </w:p>
          <w:p w:rsidR="00735A42" w:rsidRPr="007460AD" w:rsidRDefault="00735A42" w:rsidP="00E76DF9">
            <w:pPr>
              <w:spacing w:after="0"/>
              <w:rPr>
                <w:bCs/>
              </w:rPr>
            </w:pPr>
          </w:p>
        </w:tc>
      </w:tr>
      <w:tr w:rsidR="00735A42" w:rsidRPr="00381160" w:rsidTr="005C5DCA">
        <w:tc>
          <w:tcPr>
            <w:tcW w:w="1008" w:type="dxa"/>
            <w:tcBorders>
              <w:top w:val="single" w:sz="4" w:space="0" w:color="auto"/>
              <w:left w:val="single" w:sz="4" w:space="0" w:color="auto"/>
              <w:bottom w:val="single" w:sz="4" w:space="0" w:color="auto"/>
              <w:right w:val="single" w:sz="4" w:space="0" w:color="auto"/>
            </w:tcBorders>
          </w:tcPr>
          <w:p w:rsidR="00735A42" w:rsidRPr="003E7505" w:rsidRDefault="003E7505" w:rsidP="003E7505">
            <w:pPr>
              <w:suppressLineNumbers/>
              <w:suppressAutoHyphens/>
              <w:spacing w:after="0"/>
              <w:jc w:val="center"/>
              <w:rPr>
                <w:b/>
              </w:rPr>
            </w:pPr>
            <w:bookmarkStart w:id="25" w:name="_Ref166311380"/>
            <w:r w:rsidRPr="003E7505">
              <w:rPr>
                <w:b/>
              </w:rPr>
              <w:t>3.10.</w:t>
            </w:r>
          </w:p>
        </w:tc>
        <w:bookmarkEnd w:id="25"/>
        <w:tc>
          <w:tcPr>
            <w:tcW w:w="3240" w:type="dxa"/>
            <w:tcBorders>
              <w:top w:val="single" w:sz="4" w:space="0" w:color="auto"/>
              <w:left w:val="single" w:sz="4" w:space="0" w:color="auto"/>
              <w:bottom w:val="single" w:sz="4" w:space="0" w:color="auto"/>
              <w:right w:val="single" w:sz="4" w:space="0" w:color="auto"/>
            </w:tcBorders>
          </w:tcPr>
          <w:p w:rsidR="00735A42" w:rsidRPr="007460AD" w:rsidRDefault="00735A42" w:rsidP="00C5709F">
            <w:pPr>
              <w:pStyle w:val="a9"/>
              <w:suppressLineNumbers/>
              <w:tabs>
                <w:tab w:val="left" w:pos="709"/>
              </w:tabs>
              <w:suppressAutoHyphens/>
              <w:spacing w:before="0"/>
              <w:ind w:right="24"/>
              <w:jc w:val="left"/>
              <w:rPr>
                <w:szCs w:val="24"/>
              </w:rPr>
            </w:pPr>
            <w:r w:rsidRPr="007460AD">
              <w:rPr>
                <w:szCs w:val="24"/>
              </w:rPr>
              <w:t xml:space="preserve">Форма, сроки и порядок оплаты поставляемых товаров, выполняемых </w:t>
            </w:r>
            <w:r w:rsidR="0056540F" w:rsidRPr="007460AD">
              <w:rPr>
                <w:szCs w:val="24"/>
              </w:rPr>
              <w:t>работ, оказываемых услуг. Сведения об авансовых платежах</w:t>
            </w:r>
          </w:p>
        </w:tc>
        <w:tc>
          <w:tcPr>
            <w:tcW w:w="5812" w:type="dxa"/>
            <w:tcBorders>
              <w:top w:val="single" w:sz="4" w:space="0" w:color="auto"/>
              <w:left w:val="single" w:sz="4" w:space="0" w:color="auto"/>
              <w:bottom w:val="single" w:sz="4" w:space="0" w:color="auto"/>
              <w:right w:val="single" w:sz="4" w:space="0" w:color="auto"/>
            </w:tcBorders>
          </w:tcPr>
          <w:p w:rsidR="00735A42" w:rsidRPr="00915C45" w:rsidRDefault="003E7505" w:rsidP="00915C45">
            <w:pPr>
              <w:spacing w:after="0"/>
              <w:jc w:val="left"/>
            </w:pPr>
            <w:r w:rsidRPr="00915C45">
              <w:t>Оплата фактически оказанных услуг производится Заказчиком ежемесячно путем перечисления денежных средств на расчетный счет Исполнителя, указанный в договоре, в срок не более 30 дней с даты подписания Заказчиком Акта приемки оказанных услуг (по форме, содержащейся в Приложении №3</w:t>
            </w:r>
            <w:r w:rsidR="00A01903">
              <w:t xml:space="preserve"> к договору</w:t>
            </w:r>
            <w:r w:rsidRPr="00915C45">
              <w:t>) без замечаний на основании представленных Исполнителем счета (счета-фактуры).</w:t>
            </w:r>
          </w:p>
        </w:tc>
      </w:tr>
      <w:tr w:rsidR="00735A42" w:rsidRPr="00FD3AFF" w:rsidTr="005C5DCA">
        <w:trPr>
          <w:trHeight w:val="1331"/>
        </w:trPr>
        <w:tc>
          <w:tcPr>
            <w:tcW w:w="1008" w:type="dxa"/>
            <w:tcBorders>
              <w:top w:val="single" w:sz="4" w:space="0" w:color="auto"/>
              <w:left w:val="single" w:sz="4" w:space="0" w:color="auto"/>
              <w:bottom w:val="single" w:sz="4" w:space="0" w:color="auto"/>
              <w:right w:val="single" w:sz="4" w:space="0" w:color="auto"/>
            </w:tcBorders>
          </w:tcPr>
          <w:p w:rsidR="00735A42" w:rsidRPr="007460AD" w:rsidRDefault="003E7505" w:rsidP="003E7505">
            <w:pPr>
              <w:suppressLineNumbers/>
              <w:suppressAutoHyphens/>
              <w:spacing w:after="0"/>
              <w:jc w:val="center"/>
              <w:rPr>
                <w:b/>
              </w:rPr>
            </w:pPr>
            <w:bookmarkStart w:id="26" w:name="_Ref166312013"/>
            <w:r>
              <w:rPr>
                <w:b/>
              </w:rPr>
              <w:t>3.11</w:t>
            </w:r>
            <w:r w:rsidR="00735A42" w:rsidRPr="007460AD">
              <w:rPr>
                <w:b/>
              </w:rPr>
              <w:t>.</w:t>
            </w:r>
          </w:p>
        </w:tc>
        <w:bookmarkEnd w:id="26"/>
        <w:tc>
          <w:tcPr>
            <w:tcW w:w="3240" w:type="dxa"/>
            <w:tcBorders>
              <w:top w:val="single" w:sz="4" w:space="0" w:color="auto"/>
              <w:left w:val="single" w:sz="4" w:space="0" w:color="auto"/>
              <w:bottom w:val="single" w:sz="4" w:space="0" w:color="auto"/>
              <w:right w:val="single" w:sz="4" w:space="0" w:color="auto"/>
            </w:tcBorders>
          </w:tcPr>
          <w:p w:rsidR="00735A42" w:rsidRPr="007460AD" w:rsidRDefault="00735A42" w:rsidP="00A01903">
            <w:pPr>
              <w:ind w:right="24"/>
              <w:jc w:val="left"/>
              <w:rPr>
                <w:b/>
                <w:color w:val="FF0000"/>
              </w:rPr>
            </w:pPr>
            <w:r w:rsidRPr="007460AD">
              <w:rPr>
                <w:b/>
              </w:rPr>
              <w:t xml:space="preserve">Требования к участникам конкурса, установленные </w:t>
            </w:r>
            <w:r w:rsidR="00A01903">
              <w:rPr>
                <w:b/>
              </w:rPr>
              <w:t>Положением о закупке товаров, работ, услуг</w:t>
            </w:r>
            <w:r w:rsidRPr="007460AD">
              <w:rPr>
                <w:b/>
              </w:rPr>
              <w:t xml:space="preserve"> </w:t>
            </w:r>
          </w:p>
        </w:tc>
        <w:tc>
          <w:tcPr>
            <w:tcW w:w="5812" w:type="dxa"/>
            <w:tcBorders>
              <w:top w:val="single" w:sz="4" w:space="0" w:color="auto"/>
              <w:left w:val="single" w:sz="4" w:space="0" w:color="auto"/>
              <w:bottom w:val="single" w:sz="4" w:space="0" w:color="auto"/>
              <w:right w:val="single" w:sz="4" w:space="0" w:color="auto"/>
            </w:tcBorders>
          </w:tcPr>
          <w:p w:rsidR="00915C45" w:rsidRDefault="00915C45" w:rsidP="00915C45">
            <w:pPr>
              <w:autoSpaceDE w:val="0"/>
              <w:autoSpaceDN w:val="0"/>
              <w:adjustRightInd w:val="0"/>
              <w:spacing w:after="0"/>
              <w:jc w:val="left"/>
              <w:rPr>
                <w:iCs/>
              </w:rPr>
            </w:pPr>
            <w:r>
              <w:rPr>
                <w:iCs/>
              </w:rPr>
              <w:t>У</w:t>
            </w:r>
            <w:r w:rsidRPr="00915C45">
              <w:rPr>
                <w:iCs/>
              </w:rPr>
              <w:t>частник закупки</w:t>
            </w:r>
            <w:r>
              <w:rPr>
                <w:iCs/>
              </w:rPr>
              <w:t>:</w:t>
            </w:r>
            <w:r w:rsidRPr="00915C45">
              <w:rPr>
                <w:iCs/>
              </w:rPr>
              <w:t xml:space="preserve"> </w:t>
            </w:r>
          </w:p>
          <w:p w:rsidR="00825D20" w:rsidRDefault="00825D20" w:rsidP="00915C45">
            <w:pPr>
              <w:autoSpaceDE w:val="0"/>
              <w:autoSpaceDN w:val="0"/>
              <w:adjustRightInd w:val="0"/>
              <w:spacing w:after="0"/>
              <w:jc w:val="left"/>
              <w:rPr>
                <w:iCs/>
              </w:rPr>
            </w:pPr>
            <w:r>
              <w:rPr>
                <w:iCs/>
              </w:rPr>
              <w:t xml:space="preserve">- </w:t>
            </w:r>
            <w:r w:rsidRPr="00FD7A4F">
              <w:t xml:space="preserve">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w:t>
            </w:r>
            <w:r w:rsidRPr="00FD7A4F">
              <w:lastRenderedPageBreak/>
              <w:t>закупки</w:t>
            </w:r>
            <w:r>
              <w:t>;</w:t>
            </w:r>
          </w:p>
          <w:p w:rsidR="00915C45" w:rsidRDefault="00915C45" w:rsidP="00915C45">
            <w:pPr>
              <w:autoSpaceDE w:val="0"/>
              <w:autoSpaceDN w:val="0"/>
              <w:adjustRightInd w:val="0"/>
              <w:spacing w:after="0"/>
              <w:jc w:val="left"/>
              <w:rPr>
                <w:iCs/>
              </w:rPr>
            </w:pPr>
            <w:r>
              <w:rPr>
                <w:iCs/>
              </w:rPr>
              <w:t xml:space="preserve">- </w:t>
            </w:r>
            <w:r w:rsidRPr="00915C45">
              <w:rPr>
                <w:iCs/>
              </w:rPr>
              <w:t xml:space="preserve">не находится в процессе ликвидации </w:t>
            </w:r>
            <w:r>
              <w:rPr>
                <w:iCs/>
              </w:rPr>
              <w:t xml:space="preserve">                       </w:t>
            </w:r>
            <w:r w:rsidRPr="00915C45">
              <w:rPr>
                <w:iCs/>
              </w:rPr>
              <w:t xml:space="preserve">(для участника - юридического лица), не </w:t>
            </w:r>
            <w:proofErr w:type="gramStart"/>
            <w:r w:rsidRPr="00915C45">
              <w:rPr>
                <w:iCs/>
              </w:rPr>
              <w:t>признан</w:t>
            </w:r>
            <w:proofErr w:type="gramEnd"/>
            <w:r w:rsidRPr="00915C45">
              <w:rPr>
                <w:iCs/>
              </w:rPr>
              <w:t xml:space="preserve"> по решению арбитражного суда несостоятельным (банкротом) (для участника - как юридического, так и физического лица);</w:t>
            </w:r>
          </w:p>
          <w:p w:rsidR="00915C45" w:rsidRDefault="00915C45" w:rsidP="00915C45">
            <w:pPr>
              <w:autoSpaceDE w:val="0"/>
              <w:autoSpaceDN w:val="0"/>
              <w:adjustRightInd w:val="0"/>
              <w:spacing w:after="0"/>
              <w:jc w:val="left"/>
              <w:rPr>
                <w:iCs/>
              </w:rPr>
            </w:pPr>
            <w:r>
              <w:rPr>
                <w:iCs/>
              </w:rPr>
              <w:t>-</w:t>
            </w:r>
            <w:r w:rsidRPr="00915C45">
              <w:rPr>
                <w:iCs/>
              </w:rPr>
              <w:t xml:space="preserve"> на день подачи заявки деятельность участника закупки не приостановлена в порядке, предусмотренном </w:t>
            </w:r>
            <w:r>
              <w:rPr>
                <w:iCs/>
              </w:rPr>
              <w:t xml:space="preserve">Кодексом </w:t>
            </w:r>
            <w:r w:rsidRPr="00915C45">
              <w:rPr>
                <w:iCs/>
              </w:rPr>
              <w:t>РФ об административных правонарушениях;</w:t>
            </w:r>
          </w:p>
          <w:p w:rsidR="00915C45" w:rsidRDefault="00915C45" w:rsidP="00915C45">
            <w:pPr>
              <w:autoSpaceDE w:val="0"/>
              <w:autoSpaceDN w:val="0"/>
              <w:adjustRightInd w:val="0"/>
              <w:spacing w:after="0"/>
              <w:jc w:val="left"/>
              <w:rPr>
                <w:iCs/>
              </w:rPr>
            </w:pPr>
            <w:r>
              <w:rPr>
                <w:iCs/>
              </w:rPr>
              <w:t>-</w:t>
            </w:r>
            <w:r w:rsidRPr="00915C45">
              <w:rPr>
                <w:iCs/>
              </w:rPr>
              <w:t xml:space="preserve">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915C45" w:rsidRDefault="00915C45" w:rsidP="00915C45">
            <w:pPr>
              <w:autoSpaceDE w:val="0"/>
              <w:autoSpaceDN w:val="0"/>
              <w:adjustRightInd w:val="0"/>
              <w:spacing w:after="0"/>
              <w:jc w:val="left"/>
              <w:rPr>
                <w:iCs/>
              </w:rPr>
            </w:pPr>
            <w:r>
              <w:rPr>
                <w:iCs/>
              </w:rPr>
              <w:t xml:space="preserve">- </w:t>
            </w:r>
            <w:r w:rsidRPr="00915C45">
              <w:rPr>
                <w:iCs/>
              </w:rPr>
              <w:t>сведения об участнике закупки отсутствуют в реестрах недобросовестных поставщиков, ведение которых предусмотрено</w:t>
            </w:r>
            <w:r>
              <w:rPr>
                <w:iCs/>
              </w:rPr>
              <w:t xml:space="preserve"> Законом</w:t>
            </w:r>
            <w:r w:rsidRPr="00915C45">
              <w:rPr>
                <w:iCs/>
              </w:rPr>
              <w:t xml:space="preserve"> 223-ФЗ и</w:t>
            </w:r>
            <w:r>
              <w:rPr>
                <w:iCs/>
              </w:rPr>
              <w:t xml:space="preserve"> Законом</w:t>
            </w:r>
            <w:r w:rsidRPr="00915C45">
              <w:rPr>
                <w:iCs/>
              </w:rPr>
              <w:t xml:space="preserve"> 44-ФЗ;</w:t>
            </w:r>
          </w:p>
          <w:p w:rsidR="00735A42" w:rsidRPr="00915C45" w:rsidRDefault="00915C45" w:rsidP="00915C45">
            <w:pPr>
              <w:autoSpaceDE w:val="0"/>
              <w:autoSpaceDN w:val="0"/>
              <w:adjustRightInd w:val="0"/>
              <w:spacing w:after="0"/>
              <w:jc w:val="left"/>
            </w:pPr>
            <w:r>
              <w:rPr>
                <w:iCs/>
              </w:rPr>
              <w:t xml:space="preserve">- </w:t>
            </w:r>
            <w:r w:rsidRPr="00915C45">
              <w:rPr>
                <w:iCs/>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915C45">
              <w:rPr>
                <w:iCs/>
              </w:rPr>
              <w:t>неполнородными</w:t>
            </w:r>
            <w:proofErr w:type="spellEnd"/>
            <w:r w:rsidRPr="00915C45">
              <w:rPr>
                <w:iCs/>
              </w:rPr>
              <w:t xml:space="preserve"> (имеющими общих отца или мать) братьями и сестрами), усыновителями или усыновл</w:t>
            </w:r>
            <w:r>
              <w:rPr>
                <w:iCs/>
              </w:rPr>
              <w:t>енными указанных физических лиц</w:t>
            </w:r>
            <w:r w:rsidR="00A01903">
              <w:rPr>
                <w:iCs/>
              </w:rPr>
              <w:t>.</w:t>
            </w:r>
          </w:p>
        </w:tc>
      </w:tr>
      <w:tr w:rsidR="00735A42" w:rsidRPr="00FD3AFF" w:rsidTr="005C5DCA">
        <w:trPr>
          <w:trHeight w:val="1178"/>
        </w:trPr>
        <w:tc>
          <w:tcPr>
            <w:tcW w:w="1008" w:type="dxa"/>
            <w:tcBorders>
              <w:top w:val="single" w:sz="4" w:space="0" w:color="auto"/>
              <w:left w:val="single" w:sz="4" w:space="0" w:color="auto"/>
              <w:bottom w:val="single" w:sz="4" w:space="0" w:color="auto"/>
              <w:right w:val="single" w:sz="4" w:space="0" w:color="auto"/>
            </w:tcBorders>
          </w:tcPr>
          <w:p w:rsidR="00735A42" w:rsidRPr="00FD3AFF" w:rsidRDefault="00915C45" w:rsidP="00915C45">
            <w:pPr>
              <w:suppressLineNumbers/>
              <w:suppressAutoHyphens/>
              <w:spacing w:after="0"/>
              <w:jc w:val="center"/>
              <w:rPr>
                <w:b/>
              </w:rPr>
            </w:pPr>
            <w:r>
              <w:rPr>
                <w:b/>
              </w:rPr>
              <w:lastRenderedPageBreak/>
              <w:t>3</w:t>
            </w:r>
            <w:r w:rsidR="00735A42" w:rsidRPr="00FD3AFF">
              <w:rPr>
                <w:b/>
              </w:rPr>
              <w:t>.1</w:t>
            </w:r>
            <w:r w:rsidR="0030590D">
              <w:rPr>
                <w:b/>
              </w:rPr>
              <w:t>2</w:t>
            </w:r>
            <w:r w:rsidR="00735A42" w:rsidRPr="00FD3AFF">
              <w:rPr>
                <w:b/>
              </w:rPr>
              <w:t>.</w:t>
            </w:r>
          </w:p>
        </w:tc>
        <w:tc>
          <w:tcPr>
            <w:tcW w:w="3240" w:type="dxa"/>
            <w:tcBorders>
              <w:top w:val="single" w:sz="4" w:space="0" w:color="auto"/>
              <w:left w:val="single" w:sz="4" w:space="0" w:color="auto"/>
              <w:bottom w:val="single" w:sz="4" w:space="0" w:color="auto"/>
              <w:right w:val="single" w:sz="4" w:space="0" w:color="auto"/>
            </w:tcBorders>
          </w:tcPr>
          <w:p w:rsidR="00735A42" w:rsidRPr="00E0685C" w:rsidRDefault="00735A42" w:rsidP="00915C45">
            <w:pPr>
              <w:keepLines/>
              <w:widowControl w:val="0"/>
              <w:suppressLineNumbers/>
              <w:suppressAutoHyphens/>
              <w:autoSpaceDE w:val="0"/>
              <w:autoSpaceDN w:val="0"/>
              <w:ind w:right="24"/>
              <w:jc w:val="left"/>
            </w:pPr>
            <w:r w:rsidRPr="00E0685C">
              <w:rPr>
                <w:b/>
              </w:rPr>
              <w:t xml:space="preserve">Преимущества, предоставляемые при участии в осуществлении закупок </w:t>
            </w:r>
          </w:p>
        </w:tc>
        <w:tc>
          <w:tcPr>
            <w:tcW w:w="5812" w:type="dxa"/>
            <w:tcBorders>
              <w:top w:val="single" w:sz="4" w:space="0" w:color="auto"/>
              <w:left w:val="single" w:sz="4" w:space="0" w:color="auto"/>
              <w:bottom w:val="single" w:sz="4" w:space="0" w:color="auto"/>
              <w:right w:val="single" w:sz="4" w:space="0" w:color="auto"/>
            </w:tcBorders>
          </w:tcPr>
          <w:p w:rsidR="00735A42" w:rsidRPr="00E0685C" w:rsidRDefault="00E418FB" w:rsidP="00A01903">
            <w:pPr>
              <w:tabs>
                <w:tab w:val="left" w:pos="708"/>
              </w:tabs>
              <w:autoSpaceDE w:val="0"/>
              <w:autoSpaceDN w:val="0"/>
              <w:spacing w:after="0"/>
              <w:jc w:val="left"/>
              <w:outlineLvl w:val="3"/>
            </w:pPr>
            <w:r>
              <w:t>Установлены в соответствии с постановлением Правительства РФ от 16.09.2016г. №925 «</w:t>
            </w:r>
            <w:r w:rsidRPr="00E418FB">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w:t>
            </w:r>
            <w:r w:rsidRPr="00E418FB">
              <w:lastRenderedPageBreak/>
              <w:t>услугам, выполняемым, оказываемым иностранными лицами</w:t>
            </w:r>
            <w:r>
              <w:t xml:space="preserve">» и Положением </w:t>
            </w:r>
            <w:r w:rsidR="00A01903">
              <w:t>товаров, работ, услуг заказчика</w:t>
            </w:r>
            <w:r>
              <w:t xml:space="preserve"> </w:t>
            </w:r>
          </w:p>
        </w:tc>
      </w:tr>
      <w:tr w:rsidR="00735A42" w:rsidRPr="00FD3AFF" w:rsidTr="005C5DCA">
        <w:trPr>
          <w:trHeight w:val="638"/>
        </w:trPr>
        <w:tc>
          <w:tcPr>
            <w:tcW w:w="1008" w:type="dxa"/>
            <w:tcBorders>
              <w:top w:val="single" w:sz="4" w:space="0" w:color="auto"/>
              <w:left w:val="single" w:sz="4" w:space="0" w:color="auto"/>
              <w:bottom w:val="single" w:sz="4" w:space="0" w:color="auto"/>
              <w:right w:val="single" w:sz="4" w:space="0" w:color="auto"/>
            </w:tcBorders>
          </w:tcPr>
          <w:p w:rsidR="00735A42" w:rsidRPr="00FD3AFF" w:rsidRDefault="00915C45" w:rsidP="00915C45">
            <w:pPr>
              <w:suppressLineNumbers/>
              <w:suppressAutoHyphens/>
              <w:spacing w:after="0"/>
              <w:jc w:val="center"/>
              <w:rPr>
                <w:b/>
              </w:rPr>
            </w:pPr>
            <w:r>
              <w:rPr>
                <w:b/>
              </w:rPr>
              <w:lastRenderedPageBreak/>
              <w:t>3.13</w:t>
            </w:r>
            <w:r w:rsidR="00735A42" w:rsidRPr="00FD3AFF">
              <w:rPr>
                <w:b/>
              </w:rPr>
              <w:t>.</w:t>
            </w:r>
          </w:p>
        </w:tc>
        <w:tc>
          <w:tcPr>
            <w:tcW w:w="3240" w:type="dxa"/>
            <w:tcBorders>
              <w:top w:val="single" w:sz="4" w:space="0" w:color="auto"/>
              <w:left w:val="single" w:sz="4" w:space="0" w:color="auto"/>
              <w:bottom w:val="single" w:sz="4" w:space="0" w:color="auto"/>
              <w:right w:val="single" w:sz="4" w:space="0" w:color="auto"/>
            </w:tcBorders>
          </w:tcPr>
          <w:p w:rsidR="00735A42" w:rsidRPr="00E0685C" w:rsidRDefault="00915C45" w:rsidP="00915C45">
            <w:pPr>
              <w:keepLines/>
              <w:widowControl w:val="0"/>
              <w:suppressLineNumbers/>
              <w:suppressAutoHyphens/>
              <w:autoSpaceDE w:val="0"/>
              <w:autoSpaceDN w:val="0"/>
              <w:ind w:right="24"/>
              <w:jc w:val="left"/>
              <w:rPr>
                <w:b/>
              </w:rPr>
            </w:pPr>
            <w:r>
              <w:rPr>
                <w:b/>
              </w:rPr>
              <w:t>Особенности осуществления закупки (у субъектов малого и среднего предпринимательства)</w:t>
            </w:r>
          </w:p>
        </w:tc>
        <w:tc>
          <w:tcPr>
            <w:tcW w:w="5812" w:type="dxa"/>
            <w:tcBorders>
              <w:top w:val="single" w:sz="4" w:space="0" w:color="auto"/>
              <w:left w:val="single" w:sz="4" w:space="0" w:color="auto"/>
              <w:bottom w:val="single" w:sz="4" w:space="0" w:color="auto"/>
              <w:right w:val="single" w:sz="4" w:space="0" w:color="auto"/>
            </w:tcBorders>
          </w:tcPr>
          <w:p w:rsidR="00735A42" w:rsidRPr="00E0685C" w:rsidRDefault="00915C45" w:rsidP="00915C45">
            <w:pPr>
              <w:tabs>
                <w:tab w:val="left" w:pos="708"/>
              </w:tabs>
              <w:autoSpaceDE w:val="0"/>
              <w:autoSpaceDN w:val="0"/>
              <w:spacing w:after="0"/>
              <w:outlineLvl w:val="3"/>
            </w:pPr>
            <w:r>
              <w:t>Не установлены</w:t>
            </w:r>
          </w:p>
        </w:tc>
      </w:tr>
      <w:tr w:rsidR="00D204D6" w:rsidRPr="00FD3AFF" w:rsidTr="005C5DCA">
        <w:tc>
          <w:tcPr>
            <w:tcW w:w="1008" w:type="dxa"/>
            <w:tcBorders>
              <w:top w:val="single" w:sz="4" w:space="0" w:color="auto"/>
              <w:left w:val="single" w:sz="4" w:space="0" w:color="auto"/>
              <w:bottom w:val="single" w:sz="4" w:space="0" w:color="auto"/>
              <w:right w:val="single" w:sz="4" w:space="0" w:color="auto"/>
            </w:tcBorders>
            <w:shd w:val="clear" w:color="auto" w:fill="auto"/>
          </w:tcPr>
          <w:p w:rsidR="00D204D6" w:rsidRPr="00FD3AFF" w:rsidRDefault="00E418FB" w:rsidP="00E418FB">
            <w:pPr>
              <w:suppressLineNumbers/>
              <w:suppressAutoHyphens/>
              <w:spacing w:after="0"/>
              <w:jc w:val="center"/>
              <w:rPr>
                <w:b/>
              </w:rPr>
            </w:pPr>
            <w:bookmarkStart w:id="27" w:name="_Ref166313061"/>
            <w:r>
              <w:rPr>
                <w:b/>
              </w:rPr>
              <w:t>3</w:t>
            </w:r>
            <w:r w:rsidR="00D204D6" w:rsidRPr="00FD3AFF">
              <w:rPr>
                <w:b/>
              </w:rPr>
              <w:t>.1</w:t>
            </w:r>
            <w:r w:rsidR="00D204D6">
              <w:rPr>
                <w:b/>
              </w:rPr>
              <w:t>4</w:t>
            </w:r>
            <w:bookmarkEnd w:id="27"/>
            <w:r w:rsidR="00D204D6">
              <w:rPr>
                <w:b/>
              </w:rPr>
              <w:t>.</w:t>
            </w:r>
          </w:p>
        </w:tc>
        <w:tc>
          <w:tcPr>
            <w:tcW w:w="3240" w:type="dxa"/>
            <w:tcBorders>
              <w:top w:val="single" w:sz="4" w:space="0" w:color="auto"/>
              <w:left w:val="single" w:sz="4" w:space="0" w:color="auto"/>
              <w:bottom w:val="single" w:sz="4" w:space="0" w:color="auto"/>
              <w:right w:val="single" w:sz="4" w:space="0" w:color="auto"/>
            </w:tcBorders>
            <w:shd w:val="clear" w:color="auto" w:fill="auto"/>
          </w:tcPr>
          <w:p w:rsidR="00D204D6" w:rsidRPr="00E0685C" w:rsidRDefault="00D204D6" w:rsidP="00D204D6">
            <w:pPr>
              <w:jc w:val="left"/>
              <w:rPr>
                <w:b/>
              </w:rPr>
            </w:pPr>
            <w:r w:rsidRPr="00E0685C">
              <w:rPr>
                <w:b/>
              </w:rPr>
              <w:t xml:space="preserve">Документы  и информация, входящие в состав </w:t>
            </w:r>
            <w:r>
              <w:rPr>
                <w:b/>
              </w:rPr>
              <w:t xml:space="preserve">первой части </w:t>
            </w:r>
            <w:r w:rsidRPr="00E0685C">
              <w:rPr>
                <w:b/>
              </w:rPr>
              <w:t xml:space="preserve">заявки на участие в конкурсе </w:t>
            </w:r>
          </w:p>
        </w:tc>
        <w:tc>
          <w:tcPr>
            <w:tcW w:w="5812" w:type="dxa"/>
            <w:tcBorders>
              <w:top w:val="single" w:sz="4" w:space="0" w:color="auto"/>
              <w:left w:val="single" w:sz="4" w:space="0" w:color="auto"/>
              <w:bottom w:val="single" w:sz="4" w:space="0" w:color="auto"/>
              <w:right w:val="single" w:sz="4" w:space="0" w:color="auto"/>
            </w:tcBorders>
          </w:tcPr>
          <w:p w:rsidR="00D8490F" w:rsidRDefault="00D8490F" w:rsidP="00D8490F">
            <w:pPr>
              <w:autoSpaceDE w:val="0"/>
              <w:autoSpaceDN w:val="0"/>
              <w:adjustRightInd w:val="0"/>
              <w:spacing w:after="0"/>
              <w:jc w:val="left"/>
            </w:pPr>
            <w:r w:rsidRPr="00A01903">
              <w:rPr>
                <w:b/>
              </w:rPr>
              <w:t>1)</w:t>
            </w:r>
            <w:r>
              <w:t xml:space="preserve"> </w:t>
            </w:r>
            <w:r w:rsidR="00A01903" w:rsidRPr="00A01903">
              <w:rPr>
                <w:b/>
              </w:rPr>
              <w:t>информация</w:t>
            </w:r>
            <w:r w:rsidR="00A01903">
              <w:rPr>
                <w:b/>
              </w:rPr>
              <w:t xml:space="preserve"> об участнике</w:t>
            </w:r>
            <w:r w:rsidR="00A01903" w:rsidRPr="00A01903">
              <w:rPr>
                <w:b/>
              </w:rPr>
              <w:t xml:space="preserve">: </w:t>
            </w:r>
            <w:r w:rsidR="00A01903">
              <w:t>н</w:t>
            </w:r>
            <w:r>
              <w:t>аименовани</w:t>
            </w:r>
            <w:r w:rsidR="00A01903">
              <w:t>е</w:t>
            </w:r>
            <w:r>
              <w:t>, фирменно</w:t>
            </w:r>
            <w:r w:rsidR="00A01903">
              <w:t xml:space="preserve">е </w:t>
            </w:r>
            <w:r>
              <w:t>наименовани</w:t>
            </w:r>
            <w:r w:rsidR="00A01903">
              <w:t>е</w:t>
            </w:r>
            <w:r>
              <w:t xml:space="preserve"> (при наличии), место нахождения (для юридического лица), фамилию, имя, отчество (при наличии), паспортные данные, место жительства (для физического лица), почтовый адрес участника конкурса, номер контактного телефона, идентификационный номер налогоплательщика участника конкурса или в соответствии с законодательством соответствующего иностранного государства аналог идентификационного номера налогоплательщика участника конкурса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конкурса;</w:t>
            </w:r>
          </w:p>
          <w:p w:rsidR="00D8490F" w:rsidRDefault="00D8490F" w:rsidP="00D8490F">
            <w:pPr>
              <w:autoSpaceDE w:val="0"/>
              <w:autoSpaceDN w:val="0"/>
              <w:adjustRightInd w:val="0"/>
              <w:spacing w:after="0"/>
              <w:jc w:val="left"/>
            </w:pPr>
            <w:r w:rsidRPr="00A01903">
              <w:rPr>
                <w:b/>
              </w:rPr>
              <w:t>2)</w:t>
            </w:r>
            <w:r>
              <w:t xml:space="preserve"> </w:t>
            </w:r>
            <w:r w:rsidRPr="00A01903">
              <w:rPr>
                <w:b/>
              </w:rPr>
              <w:t>решение</w:t>
            </w:r>
            <w:r w:rsidR="00A01903">
              <w:rPr>
                <w:b/>
              </w:rPr>
              <w:t xml:space="preserve"> </w:t>
            </w:r>
            <w:r>
              <w:t>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конкурса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конкурсе, обеспечения исполнения договора является крупной сделкой (при этом отсутствие в составе заявки вышеуказанных документов подтверждает, что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w:t>
            </w:r>
          </w:p>
          <w:p w:rsidR="00D8490F" w:rsidRDefault="00D8490F" w:rsidP="00D8490F">
            <w:pPr>
              <w:autoSpaceDE w:val="0"/>
              <w:autoSpaceDN w:val="0"/>
              <w:adjustRightInd w:val="0"/>
              <w:spacing w:after="0"/>
              <w:jc w:val="left"/>
            </w:pPr>
            <w:r w:rsidRPr="00A01903">
              <w:rPr>
                <w:b/>
              </w:rPr>
              <w:t>3)</w:t>
            </w:r>
            <w:r>
              <w:t xml:space="preserve"> </w:t>
            </w:r>
            <w:r w:rsidRPr="00A01903">
              <w:rPr>
                <w:b/>
              </w:rPr>
              <w:t>деклараци</w:t>
            </w:r>
            <w:r w:rsidR="00A01903" w:rsidRPr="00A01903">
              <w:rPr>
                <w:b/>
              </w:rPr>
              <w:t>я</w:t>
            </w:r>
            <w:r>
              <w:t xml:space="preserve"> о соответствии участника конкурса требованиям, установленным в пункте 3.11 настоящей части документации </w:t>
            </w:r>
            <w:r w:rsidRPr="00A01903">
              <w:rPr>
                <w:i/>
              </w:rPr>
              <w:t>(указанная декларация может быть предоставлена с использованием программно-аппаратных средств электронной площадки</w:t>
            </w:r>
            <w:r>
              <w:t>);</w:t>
            </w:r>
          </w:p>
          <w:p w:rsidR="00D8490F" w:rsidRDefault="00D8490F" w:rsidP="00D8490F">
            <w:pPr>
              <w:autoSpaceDE w:val="0"/>
              <w:autoSpaceDN w:val="0"/>
              <w:adjustRightInd w:val="0"/>
              <w:spacing w:after="0"/>
              <w:jc w:val="left"/>
            </w:pPr>
            <w:r w:rsidRPr="00A01903">
              <w:rPr>
                <w:b/>
              </w:rPr>
              <w:lastRenderedPageBreak/>
              <w:t>4)</w:t>
            </w:r>
            <w:r>
              <w:t xml:space="preserve"> </w:t>
            </w:r>
            <w:r w:rsidRPr="00A01903">
              <w:rPr>
                <w:b/>
              </w:rPr>
              <w:t>согласие</w:t>
            </w:r>
            <w:r>
              <w:t xml:space="preserve"> участника конкурса на оказание услуги на условиях, предусмотренных конкурсной документацией и не подлежащих изменению по результатам проведения конкурса (</w:t>
            </w:r>
            <w:r w:rsidRPr="00A01903">
              <w:rPr>
                <w:i/>
              </w:rPr>
              <w:t>такое согласие может предоставляться с применением программно-аппаратных средств электронной площадки</w:t>
            </w:r>
            <w:r>
              <w:t>);</w:t>
            </w:r>
          </w:p>
          <w:p w:rsidR="00D204D6" w:rsidRDefault="00D8490F" w:rsidP="00D8490F">
            <w:pPr>
              <w:autoSpaceDE w:val="0"/>
              <w:autoSpaceDN w:val="0"/>
              <w:adjustRightInd w:val="0"/>
              <w:spacing w:after="0"/>
              <w:jc w:val="left"/>
            </w:pPr>
            <w:r w:rsidRPr="00A01903">
              <w:rPr>
                <w:b/>
              </w:rPr>
              <w:t>5)</w:t>
            </w:r>
            <w:r>
              <w:t xml:space="preserve"> </w:t>
            </w:r>
            <w:r w:rsidRPr="00A01903">
              <w:rPr>
                <w:b/>
              </w:rPr>
              <w:t>документы, подтверждающие квалификацию участника конкурса</w:t>
            </w:r>
            <w:r>
              <w:t xml:space="preserve"> (при этом отсутствие этих документов не является основанием для признания заявки на участие в конкурсе не соответствующей требованиям конкурсной документации):</w:t>
            </w:r>
          </w:p>
          <w:p w:rsidR="00D8490F" w:rsidRDefault="00D8490F" w:rsidP="00D8490F">
            <w:pPr>
              <w:autoSpaceDE w:val="0"/>
              <w:autoSpaceDN w:val="0"/>
              <w:adjustRightInd w:val="0"/>
              <w:spacing w:after="0"/>
              <w:jc w:val="left"/>
            </w:pPr>
            <w:r>
              <w:t xml:space="preserve">5.1) </w:t>
            </w:r>
            <w:r w:rsidRPr="00D8490F">
              <w:rPr>
                <w:b/>
              </w:rPr>
              <w:t>по показателю «Опыт участника закупки по успешному оказанию услуг сопоставимого характера и объема»</w:t>
            </w:r>
            <w:r>
              <w:rPr>
                <w:b/>
              </w:rPr>
              <w:t>:</w:t>
            </w:r>
            <w:r w:rsidRPr="00EF0397">
              <w:t xml:space="preserve"> предоставляются </w:t>
            </w:r>
            <w:r w:rsidRPr="00EF0397">
              <w:rPr>
                <w:rFonts w:eastAsia="Calibri"/>
                <w:bCs/>
                <w:iCs/>
                <w:lang w:eastAsia="ar-SA"/>
              </w:rPr>
              <w:t xml:space="preserve">сведения </w:t>
            </w:r>
            <w:r w:rsidRPr="00EF0397">
              <w:t>по форме согласно Приложению №1 к предложению участника закупки «Сведения об успешно выполненных контрактах/договорах в части оказания услуг по организации питания в образовательных учреждениях без применения штрафных санкций и их расторжения в одностороннем порядке»</w:t>
            </w:r>
            <w:r w:rsidR="00E418FB">
              <w:t xml:space="preserve"> (часть </w:t>
            </w:r>
            <w:r w:rsidR="00E418FB">
              <w:rPr>
                <w:lang w:val="en-US"/>
              </w:rPr>
              <w:t>IV</w:t>
            </w:r>
            <w:r w:rsidR="00E418FB" w:rsidRPr="00E418FB">
              <w:t xml:space="preserve"> </w:t>
            </w:r>
            <w:r w:rsidR="00E418FB">
              <w:t>«Порядок оценки» настоящей документации)</w:t>
            </w:r>
            <w:r w:rsidRPr="00EF0397">
              <w:rPr>
                <w:rFonts w:eastAsia="Calibri"/>
                <w:bCs/>
                <w:iCs/>
                <w:lang w:eastAsia="ar-SA"/>
              </w:rPr>
              <w:t xml:space="preserve">;  </w:t>
            </w:r>
          </w:p>
          <w:p w:rsidR="00D8490F" w:rsidRPr="00D8490F" w:rsidRDefault="00D8490F" w:rsidP="00D8490F">
            <w:pPr>
              <w:autoSpaceDE w:val="0"/>
              <w:autoSpaceDN w:val="0"/>
              <w:adjustRightInd w:val="0"/>
              <w:spacing w:after="0"/>
              <w:jc w:val="left"/>
              <w:rPr>
                <w:b/>
              </w:rPr>
            </w:pPr>
            <w:r>
              <w:t xml:space="preserve">5.2) </w:t>
            </w:r>
            <w:r w:rsidRPr="00D8490F">
              <w:rPr>
                <w:b/>
              </w:rPr>
              <w:t>по показателю «Обеспеченность участника закупки трудовыми ресурсами»:</w:t>
            </w:r>
          </w:p>
          <w:p w:rsidR="00D8490F" w:rsidRDefault="00E418FB" w:rsidP="00E418FB">
            <w:pPr>
              <w:pStyle w:val="aff6"/>
              <w:autoSpaceDE w:val="0"/>
              <w:ind w:left="0"/>
            </w:pPr>
            <w:r>
              <w:t xml:space="preserve">- </w:t>
            </w:r>
            <w:r w:rsidR="00D8490F" w:rsidRPr="005D72D6">
              <w:t>копи</w:t>
            </w:r>
            <w:r w:rsidR="00D8490F">
              <w:t>и</w:t>
            </w:r>
            <w:r w:rsidR="00D8490F" w:rsidRPr="005D72D6">
              <w:t xml:space="preserve"> трудовых книжек штатных сотрудников участника закупки</w:t>
            </w:r>
            <w:r w:rsidR="00D8490F">
              <w:t xml:space="preserve"> или выписок из трудовых книжек</w:t>
            </w:r>
            <w:r w:rsidR="00D8490F" w:rsidRPr="005D72D6">
              <w:t xml:space="preserve">, медицинских книжек. Копии медицинских книжек предоставляются в полном объеме без </w:t>
            </w:r>
            <w:r w:rsidR="00D8490F">
              <w:t>пропуска страниц документа (</w:t>
            </w:r>
            <w:proofErr w:type="spellStart"/>
            <w:r w:rsidR="00D8490F">
              <w:t>ов</w:t>
            </w:r>
            <w:proofErr w:type="spellEnd"/>
            <w:r w:rsidR="00D8490F">
              <w:t>);</w:t>
            </w:r>
          </w:p>
          <w:p w:rsidR="00E418FB" w:rsidRDefault="00E418FB" w:rsidP="00E418FB">
            <w:pPr>
              <w:pStyle w:val="aff6"/>
              <w:autoSpaceDE w:val="0"/>
              <w:ind w:left="0"/>
            </w:pPr>
            <w:r>
              <w:t xml:space="preserve">- </w:t>
            </w:r>
            <w:r w:rsidR="00D8490F">
              <w:t>копии документов о профильном образовании (дипломов, сертификатов и иных документов, выданных образовательными учреждениями о получении профильного образования) по вышеуказанным специальностям, подтверждающих сведения о наличии необходимого уровня образования, квалификации трудовых ресурсов, необходимых для оказания услуг.</w:t>
            </w:r>
            <w:r w:rsidR="00D8490F" w:rsidRPr="00EC063E">
              <w:t xml:space="preserve"> </w:t>
            </w:r>
          </w:p>
          <w:p w:rsidR="00D8490F" w:rsidRPr="00E0685C" w:rsidRDefault="00D8490F" w:rsidP="00E418FB">
            <w:pPr>
              <w:pStyle w:val="aff6"/>
              <w:autoSpaceDE w:val="0"/>
              <w:ind w:left="0"/>
            </w:pPr>
            <w:r w:rsidRPr="00A93BBC">
              <w:t>Сведения для расчета данного показателя предоставляются по форме согласно</w:t>
            </w:r>
            <w:r>
              <w:t xml:space="preserve"> Приложению №2</w:t>
            </w:r>
            <w:r w:rsidRPr="00D75282">
              <w:t xml:space="preserve"> к </w:t>
            </w:r>
            <w:r>
              <w:t>предложению участника закупки</w:t>
            </w:r>
            <w:r w:rsidRPr="00D75282">
              <w:t xml:space="preserve"> «Обеспеченность участника конкурса трудовыми ресурсами»</w:t>
            </w:r>
            <w:r w:rsidR="00E418FB">
              <w:t xml:space="preserve"> (часть </w:t>
            </w:r>
            <w:r w:rsidR="00E418FB">
              <w:rPr>
                <w:lang w:val="en-US"/>
              </w:rPr>
              <w:t>IV</w:t>
            </w:r>
            <w:r w:rsidR="00E418FB" w:rsidRPr="00E418FB">
              <w:t xml:space="preserve"> </w:t>
            </w:r>
            <w:r w:rsidR="00E418FB">
              <w:t>«Порядок оценки</w:t>
            </w:r>
            <w:r w:rsidR="00A01903">
              <w:t xml:space="preserve"> заявок</w:t>
            </w:r>
            <w:r w:rsidR="00E418FB">
              <w:t>» настоящей документации)</w:t>
            </w:r>
            <w:r w:rsidRPr="00D75282">
              <w:t>.</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E418FB" w:rsidP="00E418FB">
            <w:pPr>
              <w:pStyle w:val="30"/>
              <w:keepNext w:val="0"/>
              <w:spacing w:before="60"/>
              <w:ind w:right="-579"/>
              <w:rPr>
                <w:rFonts w:ascii="Times New Roman" w:hAnsi="Times New Roman"/>
              </w:rPr>
            </w:pPr>
            <w:r>
              <w:rPr>
                <w:rFonts w:ascii="Times New Roman" w:hAnsi="Times New Roman"/>
              </w:rPr>
              <w:lastRenderedPageBreak/>
              <w:t>3</w:t>
            </w:r>
            <w:r w:rsidRPr="00FD3AFF">
              <w:rPr>
                <w:rFonts w:ascii="Times New Roman" w:hAnsi="Times New Roman"/>
              </w:rPr>
              <w:t>.1</w:t>
            </w:r>
            <w:r>
              <w:rPr>
                <w:rFonts w:ascii="Times New Roman" w:hAnsi="Times New Roman"/>
              </w:rPr>
              <w:t>5.</w:t>
            </w:r>
          </w:p>
        </w:tc>
        <w:tc>
          <w:tcPr>
            <w:tcW w:w="3240" w:type="dxa"/>
            <w:tcBorders>
              <w:top w:val="single" w:sz="4" w:space="0" w:color="auto"/>
              <w:left w:val="single" w:sz="4" w:space="0" w:color="auto"/>
              <w:bottom w:val="single" w:sz="4" w:space="0" w:color="auto"/>
              <w:right w:val="single" w:sz="4" w:space="0" w:color="auto"/>
            </w:tcBorders>
          </w:tcPr>
          <w:p w:rsidR="00E418FB" w:rsidRPr="00E0685C" w:rsidRDefault="00E418FB" w:rsidP="00E418FB">
            <w:pPr>
              <w:keepNext/>
              <w:keepLines/>
              <w:widowControl w:val="0"/>
              <w:suppressLineNumbers/>
              <w:suppressAutoHyphens/>
              <w:jc w:val="left"/>
              <w:rPr>
                <w:b/>
              </w:rPr>
            </w:pPr>
            <w:r>
              <w:rPr>
                <w:b/>
              </w:rPr>
              <w:t>Дата и время окончания срока подачи</w:t>
            </w:r>
            <w:r w:rsidRPr="00E0685C">
              <w:rPr>
                <w:b/>
              </w:rPr>
              <w:t xml:space="preserve"> заявок на участие в конкурсе </w:t>
            </w:r>
          </w:p>
        </w:tc>
        <w:tc>
          <w:tcPr>
            <w:tcW w:w="5812" w:type="dxa"/>
            <w:tcBorders>
              <w:top w:val="single" w:sz="4" w:space="0" w:color="auto"/>
              <w:left w:val="single" w:sz="4" w:space="0" w:color="auto"/>
              <w:bottom w:val="single" w:sz="4" w:space="0" w:color="auto"/>
              <w:right w:val="single" w:sz="4" w:space="0" w:color="auto"/>
            </w:tcBorders>
          </w:tcPr>
          <w:p w:rsidR="00E418FB" w:rsidRDefault="00E418FB" w:rsidP="00E418FB">
            <w:pPr>
              <w:spacing w:after="0"/>
            </w:pPr>
            <w:r>
              <w:t xml:space="preserve">Не позднее 08 час.00 мин. (по местному времени) </w:t>
            </w:r>
          </w:p>
          <w:p w:rsidR="00E418FB" w:rsidRPr="00E0685C" w:rsidRDefault="00E418FB" w:rsidP="00E418FB">
            <w:pPr>
              <w:spacing w:after="0"/>
            </w:pPr>
            <w:r>
              <w:t>«28» декабря 2020г.</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E418FB" w:rsidP="00E418FB">
            <w:pPr>
              <w:pStyle w:val="30"/>
              <w:keepNext w:val="0"/>
              <w:spacing w:before="60"/>
              <w:ind w:right="-579"/>
              <w:rPr>
                <w:rFonts w:ascii="Times New Roman" w:hAnsi="Times New Roman"/>
                <w:sz w:val="26"/>
                <w:szCs w:val="26"/>
              </w:rPr>
            </w:pPr>
            <w:r>
              <w:rPr>
                <w:rFonts w:ascii="Times New Roman" w:hAnsi="Times New Roman"/>
                <w:sz w:val="26"/>
                <w:szCs w:val="26"/>
              </w:rPr>
              <w:t>3</w:t>
            </w:r>
            <w:r w:rsidRPr="00FD3AFF">
              <w:rPr>
                <w:rFonts w:ascii="Times New Roman" w:hAnsi="Times New Roman"/>
                <w:sz w:val="26"/>
                <w:szCs w:val="26"/>
              </w:rPr>
              <w:t>.</w:t>
            </w:r>
            <w:r>
              <w:rPr>
                <w:rFonts w:ascii="Times New Roman" w:hAnsi="Times New Roman"/>
                <w:sz w:val="26"/>
                <w:szCs w:val="26"/>
              </w:rPr>
              <w:t>16</w:t>
            </w:r>
            <w:r w:rsidRPr="00FD3AFF">
              <w:rPr>
                <w:rFonts w:ascii="Times New Roman" w:hAnsi="Times New Roman"/>
                <w:sz w:val="26"/>
                <w:szCs w:val="26"/>
              </w:rPr>
              <w:t>.</w:t>
            </w:r>
          </w:p>
        </w:tc>
        <w:tc>
          <w:tcPr>
            <w:tcW w:w="3240" w:type="dxa"/>
            <w:tcBorders>
              <w:top w:val="single" w:sz="4" w:space="0" w:color="auto"/>
              <w:left w:val="single" w:sz="4" w:space="0" w:color="auto"/>
              <w:bottom w:val="single" w:sz="4" w:space="0" w:color="auto"/>
              <w:right w:val="single" w:sz="4" w:space="0" w:color="auto"/>
            </w:tcBorders>
          </w:tcPr>
          <w:p w:rsidR="00E418FB" w:rsidRPr="00E0685C" w:rsidRDefault="00E418FB" w:rsidP="00CE1997">
            <w:pPr>
              <w:widowControl w:val="0"/>
              <w:suppressLineNumbers/>
              <w:suppressAutoHyphens/>
              <w:jc w:val="left"/>
              <w:rPr>
                <w:b/>
              </w:rPr>
            </w:pPr>
            <w:r w:rsidRPr="00E0685C">
              <w:rPr>
                <w:b/>
              </w:rPr>
              <w:t xml:space="preserve">Дата, время </w:t>
            </w:r>
            <w:r>
              <w:rPr>
                <w:b/>
              </w:rPr>
              <w:t xml:space="preserve">рассмотрения заявок на участие в конкурсе </w:t>
            </w:r>
          </w:p>
        </w:tc>
        <w:tc>
          <w:tcPr>
            <w:tcW w:w="5812" w:type="dxa"/>
            <w:tcBorders>
              <w:top w:val="single" w:sz="4" w:space="0" w:color="auto"/>
              <w:left w:val="single" w:sz="4" w:space="0" w:color="auto"/>
              <w:bottom w:val="single" w:sz="4" w:space="0" w:color="auto"/>
              <w:right w:val="single" w:sz="4" w:space="0" w:color="auto"/>
            </w:tcBorders>
          </w:tcPr>
          <w:p w:rsidR="00E418FB" w:rsidRDefault="00E418FB" w:rsidP="00E418FB"/>
          <w:p w:rsidR="00E418FB" w:rsidRPr="00E0685C" w:rsidRDefault="00E418FB" w:rsidP="00E418FB">
            <w:r w:rsidRPr="00E0685C">
              <w:t>«</w:t>
            </w:r>
            <w:r>
              <w:t>29</w:t>
            </w:r>
            <w:r w:rsidRPr="00E0685C">
              <w:t xml:space="preserve">» </w:t>
            </w:r>
            <w:r>
              <w:t>декабря 2020</w:t>
            </w:r>
            <w:r w:rsidRPr="00E0685C">
              <w:t xml:space="preserve">г.,  в </w:t>
            </w:r>
            <w:r>
              <w:t>11</w:t>
            </w:r>
            <w:r w:rsidRPr="00E0685C">
              <w:t xml:space="preserve"> часов </w:t>
            </w:r>
            <w:r>
              <w:t>(</w:t>
            </w:r>
            <w:r w:rsidRPr="00E0685C">
              <w:t>по местному времени</w:t>
            </w:r>
            <w:r>
              <w:t>)</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CE1997" w:rsidP="00CE1997">
            <w:pPr>
              <w:pStyle w:val="30"/>
              <w:keepNext w:val="0"/>
              <w:spacing w:before="60"/>
              <w:ind w:right="-579"/>
              <w:rPr>
                <w:rFonts w:ascii="Times New Roman" w:hAnsi="Times New Roman"/>
                <w:sz w:val="26"/>
                <w:szCs w:val="26"/>
              </w:rPr>
            </w:pPr>
            <w:r>
              <w:rPr>
                <w:rFonts w:ascii="Times New Roman" w:hAnsi="Times New Roman"/>
                <w:sz w:val="26"/>
                <w:szCs w:val="26"/>
              </w:rPr>
              <w:t>3</w:t>
            </w:r>
            <w:r w:rsidR="00E418FB">
              <w:rPr>
                <w:rFonts w:ascii="Times New Roman" w:hAnsi="Times New Roman"/>
                <w:sz w:val="26"/>
                <w:szCs w:val="26"/>
              </w:rPr>
              <w:t>.1</w:t>
            </w:r>
            <w:r>
              <w:rPr>
                <w:rFonts w:ascii="Times New Roman" w:hAnsi="Times New Roman"/>
                <w:sz w:val="26"/>
                <w:szCs w:val="26"/>
              </w:rPr>
              <w:t>7</w:t>
            </w:r>
            <w:r w:rsidR="00E418FB">
              <w:rPr>
                <w:rFonts w:ascii="Times New Roman" w:hAnsi="Times New Roman"/>
                <w:sz w:val="26"/>
                <w:szCs w:val="26"/>
              </w:rPr>
              <w:t>.</w:t>
            </w:r>
          </w:p>
        </w:tc>
        <w:tc>
          <w:tcPr>
            <w:tcW w:w="3240" w:type="dxa"/>
            <w:tcBorders>
              <w:top w:val="single" w:sz="4" w:space="0" w:color="auto"/>
              <w:left w:val="single" w:sz="4" w:space="0" w:color="auto"/>
              <w:bottom w:val="single" w:sz="4" w:space="0" w:color="auto"/>
              <w:right w:val="single" w:sz="4" w:space="0" w:color="auto"/>
            </w:tcBorders>
          </w:tcPr>
          <w:p w:rsidR="00E418FB" w:rsidRPr="00E0685C" w:rsidRDefault="00E418FB" w:rsidP="00CE1997">
            <w:pPr>
              <w:keepLines/>
              <w:widowControl w:val="0"/>
              <w:suppressLineNumbers/>
              <w:suppressAutoHyphens/>
              <w:ind w:right="24"/>
              <w:jc w:val="left"/>
              <w:rPr>
                <w:b/>
              </w:rPr>
            </w:pPr>
            <w:r>
              <w:rPr>
                <w:b/>
              </w:rPr>
              <w:t xml:space="preserve">Дата и время рассмотрения и оценки заявок на участие в </w:t>
            </w:r>
            <w:r>
              <w:rPr>
                <w:b/>
              </w:rPr>
              <w:lastRenderedPageBreak/>
              <w:t xml:space="preserve">конкурсе </w:t>
            </w:r>
          </w:p>
        </w:tc>
        <w:tc>
          <w:tcPr>
            <w:tcW w:w="5812" w:type="dxa"/>
            <w:tcBorders>
              <w:top w:val="single" w:sz="4" w:space="0" w:color="auto"/>
              <w:left w:val="single" w:sz="4" w:space="0" w:color="auto"/>
              <w:bottom w:val="single" w:sz="4" w:space="0" w:color="auto"/>
              <w:right w:val="single" w:sz="4" w:space="0" w:color="auto"/>
            </w:tcBorders>
          </w:tcPr>
          <w:p w:rsidR="00E418FB" w:rsidRDefault="00E418FB" w:rsidP="00E418FB">
            <w:pPr>
              <w:spacing w:after="0"/>
            </w:pPr>
          </w:p>
          <w:p w:rsidR="00E418FB" w:rsidRPr="00E0685C" w:rsidRDefault="00E418FB" w:rsidP="00CE1997">
            <w:pPr>
              <w:spacing w:after="0"/>
            </w:pPr>
            <w:r w:rsidRPr="00E0685C">
              <w:t>«</w:t>
            </w:r>
            <w:r w:rsidR="00CE1997">
              <w:t>30</w:t>
            </w:r>
            <w:r w:rsidRPr="00E0685C">
              <w:t xml:space="preserve">» </w:t>
            </w:r>
            <w:r w:rsidR="00CE1997">
              <w:t xml:space="preserve">декабря </w:t>
            </w:r>
            <w:r w:rsidRPr="00E0685C">
              <w:t>20</w:t>
            </w:r>
            <w:r w:rsidR="00CE1997">
              <w:t>20</w:t>
            </w:r>
            <w:r w:rsidRPr="00E0685C">
              <w:t xml:space="preserve">г.,  в </w:t>
            </w:r>
            <w:r w:rsidR="00CE1997">
              <w:t>11</w:t>
            </w:r>
            <w:r w:rsidRPr="00E0685C">
              <w:t xml:space="preserve"> часов </w:t>
            </w:r>
            <w:r>
              <w:t>(</w:t>
            </w:r>
            <w:r w:rsidRPr="00E0685C">
              <w:t>по местному времени</w:t>
            </w:r>
            <w:r>
              <w:t>)</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CE1997" w:rsidP="00CE1997">
            <w:pPr>
              <w:pStyle w:val="30"/>
              <w:keepNext w:val="0"/>
              <w:spacing w:before="60"/>
              <w:ind w:right="-579"/>
              <w:rPr>
                <w:rFonts w:ascii="Times New Roman" w:hAnsi="Times New Roman"/>
                <w:sz w:val="26"/>
                <w:szCs w:val="26"/>
              </w:rPr>
            </w:pPr>
            <w:r>
              <w:rPr>
                <w:rFonts w:ascii="Times New Roman" w:hAnsi="Times New Roman"/>
                <w:sz w:val="26"/>
                <w:szCs w:val="26"/>
              </w:rPr>
              <w:lastRenderedPageBreak/>
              <w:t>3</w:t>
            </w:r>
            <w:r w:rsidR="00E418FB" w:rsidRPr="00FD3AFF">
              <w:rPr>
                <w:rFonts w:ascii="Times New Roman" w:hAnsi="Times New Roman"/>
                <w:sz w:val="26"/>
                <w:szCs w:val="26"/>
              </w:rPr>
              <w:t>.</w:t>
            </w:r>
            <w:r>
              <w:rPr>
                <w:rFonts w:ascii="Times New Roman" w:hAnsi="Times New Roman"/>
                <w:sz w:val="26"/>
                <w:szCs w:val="26"/>
              </w:rPr>
              <w:t>18</w:t>
            </w:r>
            <w:r w:rsidR="00E418FB" w:rsidRPr="00FD3AFF">
              <w:rPr>
                <w:rFonts w:ascii="Times New Roman" w:hAnsi="Times New Roman"/>
                <w:sz w:val="26"/>
                <w:szCs w:val="26"/>
              </w:rPr>
              <w:t>.</w:t>
            </w:r>
          </w:p>
        </w:tc>
        <w:tc>
          <w:tcPr>
            <w:tcW w:w="3240" w:type="dxa"/>
            <w:tcBorders>
              <w:top w:val="single" w:sz="4" w:space="0" w:color="auto"/>
              <w:left w:val="single" w:sz="4" w:space="0" w:color="auto"/>
              <w:bottom w:val="single" w:sz="4" w:space="0" w:color="auto"/>
              <w:right w:val="single" w:sz="4" w:space="0" w:color="auto"/>
            </w:tcBorders>
          </w:tcPr>
          <w:p w:rsidR="00E418FB" w:rsidRPr="00E0685C" w:rsidRDefault="00E418FB" w:rsidP="00E418FB">
            <w:pPr>
              <w:widowControl w:val="0"/>
              <w:suppressLineNumbers/>
              <w:suppressAutoHyphens/>
              <w:jc w:val="left"/>
              <w:rPr>
                <w:b/>
              </w:rPr>
            </w:pPr>
            <w:bookmarkStart w:id="28" w:name="OLE_LINK79"/>
            <w:r w:rsidRPr="00E0685C">
              <w:rPr>
                <w:b/>
              </w:rPr>
              <w:t>Критерии оцен</w:t>
            </w:r>
            <w:r>
              <w:rPr>
                <w:b/>
              </w:rPr>
              <w:t>ки заявок на участие в конкурсе</w:t>
            </w:r>
            <w:r w:rsidRPr="00E0685C">
              <w:rPr>
                <w:b/>
              </w:rPr>
              <w:t xml:space="preserve">, их содержание, величины их значимости </w:t>
            </w:r>
            <w:bookmarkEnd w:id="28"/>
            <w:r w:rsidRPr="00E0685C">
              <w:rPr>
                <w:b/>
              </w:rPr>
              <w:t>и порядок оценки заявок</w:t>
            </w:r>
          </w:p>
        </w:tc>
        <w:tc>
          <w:tcPr>
            <w:tcW w:w="5812" w:type="dxa"/>
            <w:tcBorders>
              <w:top w:val="single" w:sz="4" w:space="0" w:color="auto"/>
              <w:left w:val="single" w:sz="4" w:space="0" w:color="auto"/>
              <w:bottom w:val="single" w:sz="4" w:space="0" w:color="auto"/>
              <w:right w:val="single" w:sz="4" w:space="0" w:color="auto"/>
            </w:tcBorders>
          </w:tcPr>
          <w:p w:rsidR="00E418FB" w:rsidRPr="00E0685C" w:rsidRDefault="00E418FB" w:rsidP="00CE1997">
            <w:r w:rsidRPr="00E0685C">
              <w:t xml:space="preserve">Критерии оценки заявок на участие в конкурсе, их содержание, величины их значимости и порядок оценки заявок указаны в </w:t>
            </w:r>
            <w:r w:rsidR="00CE1997">
              <w:t xml:space="preserve">части </w:t>
            </w:r>
            <w:r w:rsidR="00CE1997">
              <w:rPr>
                <w:lang w:val="en-US"/>
              </w:rPr>
              <w:t>IV</w:t>
            </w:r>
            <w:r w:rsidR="00CE1997">
              <w:t xml:space="preserve"> «Порядок оценки заявок» настоящей документации</w:t>
            </w:r>
            <w:r w:rsidRPr="00E0685C">
              <w:t>.</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E12B90" w:rsidP="00E418FB">
            <w:pPr>
              <w:pStyle w:val="30"/>
              <w:keepNext w:val="0"/>
              <w:spacing w:before="60"/>
              <w:ind w:right="-579"/>
              <w:rPr>
                <w:rFonts w:ascii="Times New Roman" w:hAnsi="Times New Roman"/>
              </w:rPr>
            </w:pPr>
            <w:r>
              <w:rPr>
                <w:rFonts w:ascii="Times New Roman" w:hAnsi="Times New Roman"/>
                <w:sz w:val="26"/>
                <w:szCs w:val="26"/>
              </w:rPr>
              <w:t>3.19</w:t>
            </w:r>
            <w:r w:rsidR="00E418FB" w:rsidRPr="00FD3AFF">
              <w:rPr>
                <w:rFonts w:ascii="Times New Roman" w:hAnsi="Times New Roman"/>
                <w:sz w:val="26"/>
                <w:szCs w:val="26"/>
              </w:rPr>
              <w:t>.</w:t>
            </w:r>
          </w:p>
        </w:tc>
        <w:tc>
          <w:tcPr>
            <w:tcW w:w="3240" w:type="dxa"/>
            <w:tcBorders>
              <w:top w:val="single" w:sz="4" w:space="0" w:color="auto"/>
              <w:left w:val="single" w:sz="4" w:space="0" w:color="auto"/>
              <w:bottom w:val="single" w:sz="4" w:space="0" w:color="auto"/>
              <w:right w:val="single" w:sz="4" w:space="0" w:color="auto"/>
            </w:tcBorders>
          </w:tcPr>
          <w:p w:rsidR="00E418FB" w:rsidRPr="000E1AE5" w:rsidRDefault="00E418FB" w:rsidP="00CE1997">
            <w:pPr>
              <w:keepLines/>
              <w:widowControl w:val="0"/>
              <w:suppressLineNumbers/>
              <w:suppressAutoHyphens/>
              <w:ind w:right="24"/>
              <w:jc w:val="left"/>
              <w:rPr>
                <w:b/>
              </w:rPr>
            </w:pPr>
            <w:r w:rsidRPr="000E1AE5">
              <w:rPr>
                <w:b/>
              </w:rPr>
              <w:t xml:space="preserve">Обеспечение заявок на участие в конкурсе </w:t>
            </w:r>
          </w:p>
        </w:tc>
        <w:tc>
          <w:tcPr>
            <w:tcW w:w="5812" w:type="dxa"/>
            <w:tcBorders>
              <w:top w:val="single" w:sz="4" w:space="0" w:color="auto"/>
              <w:left w:val="single" w:sz="4" w:space="0" w:color="auto"/>
              <w:bottom w:val="single" w:sz="4" w:space="0" w:color="auto"/>
              <w:right w:val="single" w:sz="4" w:space="0" w:color="auto"/>
            </w:tcBorders>
          </w:tcPr>
          <w:p w:rsidR="00FF1769" w:rsidRDefault="00FF1769" w:rsidP="00FF1769">
            <w:pPr>
              <w:spacing w:after="0"/>
              <w:jc w:val="left"/>
            </w:pPr>
            <w:r>
              <w:t>Установлено</w:t>
            </w:r>
            <w:r w:rsidR="00CE1997">
              <w:t xml:space="preserve"> </w:t>
            </w:r>
            <w:r w:rsidR="00CE1997" w:rsidRPr="00EF044B">
              <w:t xml:space="preserve">в размере </w:t>
            </w:r>
            <w:r w:rsidR="00CE1997" w:rsidRPr="00EF044B">
              <w:rPr>
                <w:b/>
              </w:rPr>
              <w:t>1%</w:t>
            </w:r>
            <w:r w:rsidR="00CE1997" w:rsidRPr="00EF044B">
              <w:t xml:space="preserve"> от начальной (максимальной) цены </w:t>
            </w:r>
            <w:r w:rsidR="00CE1997">
              <w:t>договора</w:t>
            </w:r>
            <w:r w:rsidR="00CE1997" w:rsidRPr="00EF044B">
              <w:t xml:space="preserve">, что составляет </w:t>
            </w:r>
            <w:r w:rsidR="00CE1997">
              <w:t xml:space="preserve">                      </w:t>
            </w:r>
            <w:r w:rsidR="0006305E" w:rsidRPr="0006305E">
              <w:rPr>
                <w:b/>
              </w:rPr>
              <w:t>989 970,04</w:t>
            </w:r>
            <w:r w:rsidR="00CE1997" w:rsidRPr="00EF044B">
              <w:t xml:space="preserve"> рублей.</w:t>
            </w:r>
          </w:p>
          <w:p w:rsidR="00FF1769" w:rsidRPr="00EF044B" w:rsidRDefault="00FF1769" w:rsidP="00FF1769">
            <w:pPr>
              <w:pStyle w:val="ac"/>
              <w:suppressLineNumbers/>
              <w:suppressAutoHyphens/>
              <w:spacing w:before="0" w:after="0"/>
              <w:rPr>
                <w:rFonts w:ascii="Times New Roman" w:hAnsi="Times New Roman"/>
                <w:szCs w:val="24"/>
              </w:rPr>
            </w:pPr>
            <w:r w:rsidRPr="00EF044B">
              <w:rPr>
                <w:rFonts w:ascii="Times New Roman" w:hAnsi="Times New Roman"/>
                <w:szCs w:val="24"/>
              </w:rPr>
              <w:t>Денежные средства вносятся участниками конкурса на специальные счета, открытые ими в банках, перечень которых установлен Правительством РФ</w:t>
            </w:r>
            <w:r w:rsidR="00A01903">
              <w:rPr>
                <w:rFonts w:ascii="Times New Roman" w:hAnsi="Times New Roman"/>
                <w:szCs w:val="24"/>
              </w:rPr>
              <w:t>.</w:t>
            </w:r>
            <w:r w:rsidRPr="00EF044B">
              <w:rPr>
                <w:rFonts w:ascii="Times New Roman" w:hAnsi="Times New Roman"/>
                <w:szCs w:val="24"/>
              </w:rPr>
              <w:t xml:space="preserve"> </w:t>
            </w:r>
          </w:p>
          <w:p w:rsidR="00FF1769" w:rsidRPr="00EF044B" w:rsidRDefault="00FF1769" w:rsidP="00E12B90">
            <w:pPr>
              <w:pStyle w:val="ac"/>
              <w:suppressLineNumbers/>
              <w:suppressAutoHyphens/>
              <w:spacing w:before="0" w:after="0"/>
              <w:jc w:val="left"/>
              <w:rPr>
                <w:rFonts w:ascii="Times New Roman" w:hAnsi="Times New Roman"/>
                <w:szCs w:val="24"/>
              </w:rPr>
            </w:pPr>
            <w:r w:rsidRPr="00EF044B">
              <w:rPr>
                <w:rFonts w:ascii="Times New Roman" w:hAnsi="Times New Roman"/>
                <w:szCs w:val="24"/>
              </w:rPr>
              <w:t>В случае обеспечения заявки в виде банковской гарантии, банковская гарантия должна соответствовать требованиям статьи 45 Закона 44-ФЗ. Срок действия банковской гарантии должен составлять не менее чем два месяца с даты окончания срока подачи заявок.</w:t>
            </w:r>
          </w:p>
          <w:p w:rsidR="00E418FB" w:rsidRPr="00E0685C" w:rsidRDefault="00CE1997" w:rsidP="00A01903">
            <w:pPr>
              <w:spacing w:after="0"/>
              <w:jc w:val="left"/>
            </w:pPr>
            <w:r>
              <w:t xml:space="preserve">Выбор способа обеспечения заявки на участие в </w:t>
            </w:r>
            <w:r w:rsidR="00A01903">
              <w:t>конкурсе</w:t>
            </w:r>
            <w:r>
              <w:t xml:space="preserve"> осуществляется участником закупки из числа предусмотренных Заказчиком в </w:t>
            </w:r>
            <w:r w:rsidR="00A01903">
              <w:t>настоящей</w:t>
            </w:r>
            <w:r>
              <w:t xml:space="preserve"> документации.</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E12B90" w:rsidP="00E418FB">
            <w:pPr>
              <w:pStyle w:val="30"/>
              <w:keepNext w:val="0"/>
              <w:spacing w:before="60"/>
              <w:ind w:right="-579"/>
              <w:rPr>
                <w:rFonts w:ascii="Times New Roman" w:hAnsi="Times New Roman"/>
                <w:sz w:val="26"/>
                <w:szCs w:val="26"/>
              </w:rPr>
            </w:pPr>
            <w:bookmarkStart w:id="29" w:name="_Ref166315376"/>
            <w:bookmarkStart w:id="30" w:name="_Ref166313235"/>
            <w:bookmarkStart w:id="31" w:name="_Ref166315600"/>
            <w:bookmarkEnd w:id="29"/>
            <w:bookmarkEnd w:id="30"/>
            <w:bookmarkEnd w:id="31"/>
            <w:r>
              <w:rPr>
                <w:rFonts w:ascii="Times New Roman" w:hAnsi="Times New Roman"/>
                <w:sz w:val="26"/>
                <w:szCs w:val="26"/>
              </w:rPr>
              <w:t>3.20</w:t>
            </w:r>
            <w:r w:rsidR="00E418FB" w:rsidRPr="00FD3AFF">
              <w:rPr>
                <w:rFonts w:ascii="Times New Roman" w:hAnsi="Times New Roman"/>
                <w:sz w:val="26"/>
                <w:szCs w:val="26"/>
              </w:rPr>
              <w:t>.</w:t>
            </w:r>
          </w:p>
        </w:tc>
        <w:tc>
          <w:tcPr>
            <w:tcW w:w="3240" w:type="dxa"/>
            <w:tcBorders>
              <w:top w:val="single" w:sz="4" w:space="0" w:color="auto"/>
              <w:left w:val="single" w:sz="4" w:space="0" w:color="auto"/>
              <w:bottom w:val="single" w:sz="4" w:space="0" w:color="auto"/>
              <w:right w:val="single" w:sz="4" w:space="0" w:color="auto"/>
            </w:tcBorders>
          </w:tcPr>
          <w:p w:rsidR="00E418FB" w:rsidRPr="000E1AE5" w:rsidRDefault="00E418FB" w:rsidP="00FF1769">
            <w:pPr>
              <w:widowControl w:val="0"/>
              <w:suppressLineNumbers/>
              <w:suppressAutoHyphens/>
              <w:jc w:val="left"/>
              <w:rPr>
                <w:b/>
                <w:bCs/>
              </w:rPr>
            </w:pPr>
            <w:r w:rsidRPr="000E1AE5">
              <w:rPr>
                <w:b/>
                <w:bCs/>
              </w:rPr>
              <w:t xml:space="preserve">Обеспечение исполнения </w:t>
            </w:r>
            <w:r w:rsidR="00FF1769" w:rsidRPr="000E1AE5">
              <w:rPr>
                <w:b/>
                <w:bCs/>
              </w:rPr>
              <w:t>договора</w:t>
            </w:r>
          </w:p>
        </w:tc>
        <w:tc>
          <w:tcPr>
            <w:tcW w:w="5812" w:type="dxa"/>
            <w:tcBorders>
              <w:top w:val="single" w:sz="4" w:space="0" w:color="auto"/>
              <w:left w:val="single" w:sz="4" w:space="0" w:color="auto"/>
              <w:bottom w:val="single" w:sz="4" w:space="0" w:color="auto"/>
              <w:right w:val="single" w:sz="4" w:space="0" w:color="auto"/>
            </w:tcBorders>
          </w:tcPr>
          <w:p w:rsidR="00FF1769" w:rsidRDefault="00FF1769" w:rsidP="00FF1769">
            <w:pPr>
              <w:autoSpaceDE w:val="0"/>
              <w:autoSpaceDN w:val="0"/>
              <w:spacing w:after="0"/>
              <w:jc w:val="left"/>
            </w:pPr>
            <w:r>
              <w:rPr>
                <w:snapToGrid w:val="0"/>
              </w:rPr>
              <w:t xml:space="preserve">Установлено в </w:t>
            </w:r>
            <w:r w:rsidRPr="00EF044B">
              <w:t xml:space="preserve">размере </w:t>
            </w:r>
            <w:r w:rsidRPr="00EF044B">
              <w:rPr>
                <w:b/>
              </w:rPr>
              <w:t>10%</w:t>
            </w:r>
            <w:r w:rsidRPr="00EF044B">
              <w:t xml:space="preserve"> от начальной (максимальной) цены </w:t>
            </w:r>
            <w:r>
              <w:t>договора</w:t>
            </w:r>
            <w:r w:rsidRPr="00EF044B">
              <w:t xml:space="preserve">, что составляет </w:t>
            </w:r>
          </w:p>
          <w:p w:rsidR="00FF1769" w:rsidRDefault="0006305E" w:rsidP="00FF1769">
            <w:pPr>
              <w:autoSpaceDE w:val="0"/>
              <w:autoSpaceDN w:val="0"/>
              <w:spacing w:after="0"/>
              <w:jc w:val="left"/>
            </w:pPr>
            <w:r>
              <w:rPr>
                <w:b/>
              </w:rPr>
              <w:t>9</w:t>
            </w:r>
            <w:r w:rsidR="00825D20">
              <w:rPr>
                <w:b/>
              </w:rPr>
              <w:t> 899 700,3</w:t>
            </w:r>
            <w:r w:rsidR="000E1AE5">
              <w:rPr>
                <w:b/>
              </w:rPr>
              <w:t>0</w:t>
            </w:r>
            <w:r w:rsidR="00FF1769">
              <w:rPr>
                <w:b/>
              </w:rPr>
              <w:t xml:space="preserve"> </w:t>
            </w:r>
            <w:r w:rsidR="00FF1769">
              <w:t>рублей.</w:t>
            </w:r>
          </w:p>
          <w:p w:rsidR="00FF1769" w:rsidRDefault="00FF1769" w:rsidP="00FF1769">
            <w:pPr>
              <w:autoSpaceDE w:val="0"/>
              <w:autoSpaceDN w:val="0"/>
              <w:spacing w:after="0"/>
            </w:pPr>
          </w:p>
          <w:p w:rsidR="00FF1769" w:rsidRDefault="00FF1769" w:rsidP="00FF1769">
            <w:pPr>
              <w:autoSpaceDE w:val="0"/>
              <w:autoSpaceDN w:val="0"/>
              <w:spacing w:after="0"/>
            </w:pPr>
            <w:r>
              <w:t>Заказчик 1:</w:t>
            </w:r>
            <w:r w:rsidR="0006305E">
              <w:t xml:space="preserve"> 3 951 293,38</w:t>
            </w:r>
            <w:r>
              <w:t xml:space="preserve"> руб.</w:t>
            </w:r>
          </w:p>
          <w:p w:rsidR="00FF1769" w:rsidRDefault="00FF1769" w:rsidP="00FF1769">
            <w:pPr>
              <w:autoSpaceDE w:val="0"/>
              <w:autoSpaceDN w:val="0"/>
              <w:spacing w:after="0"/>
            </w:pPr>
            <w:r>
              <w:t xml:space="preserve">Заказчик 2: </w:t>
            </w:r>
            <w:r w:rsidR="0006305E">
              <w:t>1 434 483,38</w:t>
            </w:r>
            <w:r>
              <w:t xml:space="preserve"> руб.</w:t>
            </w:r>
          </w:p>
          <w:p w:rsidR="00FF1769" w:rsidRDefault="00FF1769" w:rsidP="00FF1769">
            <w:pPr>
              <w:autoSpaceDE w:val="0"/>
              <w:autoSpaceDN w:val="0"/>
              <w:spacing w:after="0"/>
            </w:pPr>
            <w:r>
              <w:t xml:space="preserve">Заказчик 3: </w:t>
            </w:r>
            <w:r w:rsidR="0006305E">
              <w:t xml:space="preserve">2 010 680,66 </w:t>
            </w:r>
            <w:r>
              <w:t>руб.</w:t>
            </w:r>
          </w:p>
          <w:p w:rsidR="00FF1769" w:rsidRDefault="00FF1769" w:rsidP="00FF1769">
            <w:pPr>
              <w:autoSpaceDE w:val="0"/>
              <w:autoSpaceDN w:val="0"/>
              <w:spacing w:after="0"/>
            </w:pPr>
            <w:r>
              <w:t xml:space="preserve">Заказчик 4: </w:t>
            </w:r>
            <w:r w:rsidR="0006305E">
              <w:t>2 503 242,88</w:t>
            </w:r>
            <w:r>
              <w:t xml:space="preserve"> руб.</w:t>
            </w:r>
          </w:p>
          <w:p w:rsidR="00FF1769" w:rsidRDefault="00FF1769" w:rsidP="00FF1769">
            <w:pPr>
              <w:autoSpaceDE w:val="0"/>
              <w:autoSpaceDN w:val="0"/>
              <w:spacing w:after="0"/>
            </w:pPr>
          </w:p>
          <w:p w:rsidR="00FF1769" w:rsidRPr="00EF044B" w:rsidRDefault="00FF1769" w:rsidP="00FF1769">
            <w:pPr>
              <w:keepLines/>
              <w:widowControl w:val="0"/>
              <w:suppressLineNumbers/>
              <w:suppressAutoHyphens/>
              <w:spacing w:after="0"/>
            </w:pPr>
            <w:r w:rsidRPr="00EF044B">
              <w:t xml:space="preserve">Срок предоставления: до заключения </w:t>
            </w:r>
            <w:r w:rsidR="00F26B6C">
              <w:t>договора</w:t>
            </w:r>
            <w:r w:rsidRPr="00EF044B">
              <w:t>.</w:t>
            </w:r>
          </w:p>
          <w:p w:rsidR="00E418FB" w:rsidRPr="00E0685C" w:rsidRDefault="00FF1769" w:rsidP="00F26B6C">
            <w:pPr>
              <w:rPr>
                <w:snapToGrid w:val="0"/>
              </w:rPr>
            </w:pPr>
            <w:r w:rsidRPr="00EF044B">
              <w:t>Участник закупки, не выполнивший данного требования</w:t>
            </w:r>
            <w:r w:rsidRPr="00CA525A">
              <w:t xml:space="preserve">, признается уклонившимся от заключения </w:t>
            </w:r>
            <w:r w:rsidR="00F26B6C">
              <w:t>договора</w:t>
            </w:r>
            <w:r w:rsidRPr="00CA525A">
              <w:t>.</w:t>
            </w:r>
          </w:p>
        </w:tc>
      </w:tr>
      <w:tr w:rsidR="00E418FB" w:rsidRPr="00FD3AFF" w:rsidTr="005C5DCA">
        <w:tc>
          <w:tcPr>
            <w:tcW w:w="1008" w:type="dxa"/>
            <w:vMerge w:val="restart"/>
            <w:tcBorders>
              <w:top w:val="single" w:sz="4" w:space="0" w:color="auto"/>
              <w:left w:val="single" w:sz="4" w:space="0" w:color="auto"/>
              <w:right w:val="single" w:sz="4" w:space="0" w:color="auto"/>
            </w:tcBorders>
          </w:tcPr>
          <w:p w:rsidR="00E418FB" w:rsidRPr="00FD3AFF" w:rsidRDefault="00E12B90" w:rsidP="00E418FB">
            <w:pPr>
              <w:pStyle w:val="30"/>
              <w:keepNext w:val="0"/>
              <w:spacing w:before="60"/>
              <w:ind w:right="-579"/>
              <w:rPr>
                <w:rFonts w:ascii="Times New Roman" w:hAnsi="Times New Roman"/>
                <w:sz w:val="26"/>
                <w:szCs w:val="26"/>
              </w:rPr>
            </w:pPr>
            <w:r>
              <w:rPr>
                <w:rFonts w:ascii="Times New Roman" w:hAnsi="Times New Roman"/>
                <w:sz w:val="26"/>
                <w:szCs w:val="26"/>
              </w:rPr>
              <w:t>3.21.</w:t>
            </w:r>
          </w:p>
        </w:tc>
        <w:tc>
          <w:tcPr>
            <w:tcW w:w="3240" w:type="dxa"/>
            <w:tcBorders>
              <w:top w:val="single" w:sz="4" w:space="0" w:color="auto"/>
              <w:left w:val="single" w:sz="4" w:space="0" w:color="auto"/>
              <w:bottom w:val="single" w:sz="4" w:space="0" w:color="auto"/>
              <w:right w:val="single" w:sz="4" w:space="0" w:color="auto"/>
            </w:tcBorders>
          </w:tcPr>
          <w:p w:rsidR="00E418FB" w:rsidRPr="00C406C2" w:rsidRDefault="00E418FB" w:rsidP="00FF1769">
            <w:pPr>
              <w:keepLines/>
              <w:widowControl w:val="0"/>
              <w:suppressLineNumbers/>
              <w:suppressAutoHyphens/>
              <w:jc w:val="left"/>
              <w:rPr>
                <w:i/>
                <w:highlight w:val="yellow"/>
              </w:rPr>
            </w:pPr>
            <w:r w:rsidRPr="003C5B15">
              <w:rPr>
                <w:b/>
              </w:rPr>
              <w:t xml:space="preserve">Реквизиты счета для перечисления денежных средств в качестве обеспечения исполнения </w:t>
            </w:r>
            <w:r w:rsidR="00FF1769" w:rsidRPr="003C5B15">
              <w:rPr>
                <w:b/>
              </w:rPr>
              <w:t>договора</w:t>
            </w:r>
            <w:r w:rsidRPr="003C5B15">
              <w:rPr>
                <w:b/>
              </w:rPr>
              <w:t xml:space="preserve"> </w:t>
            </w:r>
            <w:bookmarkStart w:id="32" w:name="_GoBack"/>
            <w:bookmarkEnd w:id="32"/>
          </w:p>
        </w:tc>
        <w:tc>
          <w:tcPr>
            <w:tcW w:w="5812" w:type="dxa"/>
            <w:tcBorders>
              <w:top w:val="single" w:sz="4" w:space="0" w:color="auto"/>
              <w:left w:val="single" w:sz="4" w:space="0" w:color="auto"/>
              <w:bottom w:val="single" w:sz="4" w:space="0" w:color="auto"/>
              <w:right w:val="single" w:sz="4" w:space="0" w:color="auto"/>
            </w:tcBorders>
          </w:tcPr>
          <w:p w:rsidR="00FF1769" w:rsidRDefault="00FF1769" w:rsidP="00FF1769">
            <w:pPr>
              <w:pStyle w:val="aa"/>
              <w:jc w:val="left"/>
            </w:pPr>
            <w:r w:rsidRPr="00E0685C">
              <w:t xml:space="preserve">Получатель: </w:t>
            </w:r>
            <w:r>
              <w:t xml:space="preserve">департамент финансов администрации городского округа Тольятти </w:t>
            </w:r>
          </w:p>
          <w:p w:rsidR="0006305E" w:rsidRPr="0006305E" w:rsidRDefault="00FF1769" w:rsidP="0006305E">
            <w:pPr>
              <w:pStyle w:val="aa"/>
              <w:spacing w:after="0"/>
              <w:jc w:val="left"/>
              <w:rPr>
                <w:b/>
              </w:rPr>
            </w:pPr>
            <w:r w:rsidRPr="0006305E">
              <w:t>Заказчик 1</w:t>
            </w:r>
            <w:r w:rsidRPr="0006305E">
              <w:rPr>
                <w:b/>
              </w:rPr>
              <w:t>:</w:t>
            </w:r>
            <w:r w:rsidR="0006305E" w:rsidRPr="0006305E">
              <w:rPr>
                <w:b/>
              </w:rPr>
              <w:t xml:space="preserve"> МАОУ ДС № 200 «Волшебный башмачок»</w:t>
            </w:r>
          </w:p>
          <w:p w:rsidR="0006305E" w:rsidRPr="0006305E" w:rsidRDefault="0006305E" w:rsidP="0006305E">
            <w:pPr>
              <w:pStyle w:val="aa"/>
              <w:spacing w:after="0"/>
              <w:jc w:val="left"/>
            </w:pPr>
            <w:r w:rsidRPr="0006305E">
              <w:t>департамент финансов администрации городского округа Тольятти (МАОУ ДС № 200 «Волшебный башмачок», л/с №349130110)</w:t>
            </w:r>
          </w:p>
          <w:p w:rsidR="0006305E" w:rsidRPr="0006305E" w:rsidRDefault="0006305E" w:rsidP="0006305E">
            <w:pPr>
              <w:pStyle w:val="aa"/>
              <w:spacing w:after="0"/>
              <w:jc w:val="left"/>
            </w:pPr>
            <w:r w:rsidRPr="0006305E">
              <w:t>ИНН 6321065882</w:t>
            </w:r>
            <w:r>
              <w:t xml:space="preserve"> </w:t>
            </w:r>
            <w:r w:rsidRPr="0006305E">
              <w:t>КПП 632101001</w:t>
            </w:r>
          </w:p>
          <w:p w:rsidR="0006305E" w:rsidRPr="0006305E" w:rsidRDefault="0006305E" w:rsidP="0006305E">
            <w:pPr>
              <w:pStyle w:val="aa"/>
              <w:spacing w:after="0"/>
              <w:jc w:val="left"/>
            </w:pPr>
            <w:r w:rsidRPr="0006305E">
              <w:t>Расчетный счет № 40701810936783000004 в РКЦ Тольятти г. Тольятти,</w:t>
            </w:r>
          </w:p>
          <w:p w:rsidR="0006305E" w:rsidRDefault="0006305E" w:rsidP="0006305E">
            <w:pPr>
              <w:pStyle w:val="aa"/>
              <w:spacing w:after="0"/>
              <w:jc w:val="left"/>
            </w:pPr>
            <w:r w:rsidRPr="0006305E">
              <w:t>БИК 043678000</w:t>
            </w:r>
          </w:p>
          <w:p w:rsidR="00874146" w:rsidRPr="0006305E" w:rsidRDefault="00874146" w:rsidP="0006305E">
            <w:pPr>
              <w:pStyle w:val="aa"/>
              <w:spacing w:after="0"/>
              <w:jc w:val="left"/>
            </w:pPr>
            <w:r w:rsidRPr="00874146">
              <w:t>КБК 91307010000003000189    ОКТМО 36740000</w:t>
            </w:r>
          </w:p>
          <w:p w:rsidR="0006305E" w:rsidRDefault="0006305E" w:rsidP="00FF1769">
            <w:pPr>
              <w:pStyle w:val="aa"/>
              <w:jc w:val="left"/>
              <w:rPr>
                <w:b/>
              </w:rPr>
            </w:pPr>
          </w:p>
          <w:p w:rsidR="00825D20" w:rsidRDefault="00825D20" w:rsidP="00FF1769">
            <w:pPr>
              <w:pStyle w:val="aa"/>
              <w:jc w:val="left"/>
              <w:rPr>
                <w:b/>
              </w:rPr>
            </w:pPr>
          </w:p>
          <w:p w:rsidR="00874146" w:rsidRPr="00874146" w:rsidRDefault="00FF1769" w:rsidP="00874146">
            <w:pPr>
              <w:pStyle w:val="aa"/>
              <w:spacing w:after="0"/>
              <w:rPr>
                <w:b/>
              </w:rPr>
            </w:pPr>
            <w:r>
              <w:rPr>
                <w:b/>
              </w:rPr>
              <w:lastRenderedPageBreak/>
              <w:t>Заказчик 2</w:t>
            </w:r>
            <w:r w:rsidRPr="00874146">
              <w:t xml:space="preserve">: </w:t>
            </w:r>
            <w:r w:rsidR="00874146" w:rsidRPr="00874146">
              <w:rPr>
                <w:b/>
              </w:rPr>
              <w:t>МАОУ детский сад № 27 «</w:t>
            </w:r>
            <w:proofErr w:type="spellStart"/>
            <w:r w:rsidR="00874146" w:rsidRPr="00874146">
              <w:rPr>
                <w:b/>
              </w:rPr>
              <w:t>Лесовичок</w:t>
            </w:r>
            <w:proofErr w:type="spellEnd"/>
            <w:r w:rsidR="00874146" w:rsidRPr="00874146">
              <w:rPr>
                <w:b/>
              </w:rPr>
              <w:t>»</w:t>
            </w:r>
          </w:p>
          <w:p w:rsidR="00874146" w:rsidRDefault="00874146" w:rsidP="00874146">
            <w:pPr>
              <w:jc w:val="left"/>
            </w:pPr>
            <w:r>
              <w:t>департамент финансов администрации городского округа Тольятти (МАОУ детский сад № 27 «</w:t>
            </w:r>
            <w:proofErr w:type="spellStart"/>
            <w:r>
              <w:t>Лесовичок</w:t>
            </w:r>
            <w:proofErr w:type="spellEnd"/>
            <w:r>
              <w:t xml:space="preserve">», л/с 349130060), </w:t>
            </w:r>
            <w:r>
              <w:br/>
              <w:t>ИНН 6320000427 КПП 632401001</w:t>
            </w:r>
            <w:r>
              <w:br/>
              <w:t xml:space="preserve">Расчетный счет 40701810936783000004 в РКЦ Тольятти г. Тольятти </w:t>
            </w:r>
            <w:r>
              <w:br/>
              <w:t>БИК 043678000</w:t>
            </w:r>
          </w:p>
          <w:p w:rsidR="00874146" w:rsidRPr="0006305E" w:rsidRDefault="00874146" w:rsidP="00874146">
            <w:pPr>
              <w:pStyle w:val="aa"/>
              <w:spacing w:after="0"/>
              <w:jc w:val="left"/>
            </w:pPr>
            <w:r w:rsidRPr="00874146">
              <w:t>КБК 91307010000003000189    ОКТМО 36740000</w:t>
            </w:r>
          </w:p>
          <w:p w:rsidR="00874146" w:rsidRDefault="00874146" w:rsidP="00954E9D">
            <w:pPr>
              <w:pStyle w:val="aa"/>
              <w:rPr>
                <w:b/>
              </w:rPr>
            </w:pPr>
          </w:p>
          <w:p w:rsidR="00874146" w:rsidRPr="0048510F" w:rsidRDefault="00FF1769" w:rsidP="00874146">
            <w:pPr>
              <w:pStyle w:val="aa"/>
              <w:spacing w:after="0"/>
              <w:rPr>
                <w:b/>
              </w:rPr>
            </w:pPr>
            <w:r>
              <w:rPr>
                <w:b/>
              </w:rPr>
              <w:t>Заказчик 3:</w:t>
            </w:r>
            <w:r w:rsidR="00CB0967">
              <w:t xml:space="preserve"> </w:t>
            </w:r>
            <w:r w:rsidR="00874146" w:rsidRPr="0048510F">
              <w:rPr>
                <w:b/>
              </w:rPr>
              <w:t>МАОУ детский сад № 49 «Весёлые нотки»</w:t>
            </w:r>
          </w:p>
          <w:p w:rsidR="00874146" w:rsidRDefault="00874146" w:rsidP="00874146">
            <w:pPr>
              <w:spacing w:after="0"/>
              <w:jc w:val="left"/>
            </w:pPr>
            <w:r>
              <w:t xml:space="preserve">департамент финансов администрации городского округа Тольятти (МАОУ детский сад № 49 «Весёлые нотки» л/с 349130090) </w:t>
            </w:r>
            <w:r>
              <w:br/>
              <w:t>ИНН 6323025638 КПП 632401001</w:t>
            </w:r>
            <w:r>
              <w:br/>
              <w:t xml:space="preserve">Расчетный счет 40701810936783000004  в РКЦ Тольятти г. Тольятти </w:t>
            </w:r>
            <w:r>
              <w:br/>
              <w:t xml:space="preserve">БИК 043678000 </w:t>
            </w:r>
          </w:p>
          <w:p w:rsidR="00874146" w:rsidRPr="0006305E" w:rsidRDefault="00874146" w:rsidP="00874146">
            <w:pPr>
              <w:pStyle w:val="aa"/>
              <w:spacing w:after="0"/>
              <w:jc w:val="left"/>
            </w:pPr>
            <w:r w:rsidRPr="00874146">
              <w:t>КБК 91307010000003000189    ОКТМО 36740000</w:t>
            </w:r>
          </w:p>
          <w:p w:rsidR="00874146" w:rsidRDefault="00874146" w:rsidP="00874146">
            <w:pPr>
              <w:pStyle w:val="aa"/>
              <w:spacing w:after="0"/>
              <w:jc w:val="left"/>
            </w:pPr>
          </w:p>
          <w:p w:rsidR="00874146" w:rsidRPr="0048510F" w:rsidRDefault="00FF1769" w:rsidP="00874146">
            <w:pPr>
              <w:pStyle w:val="aa"/>
              <w:spacing w:after="0"/>
              <w:jc w:val="left"/>
              <w:rPr>
                <w:b/>
              </w:rPr>
            </w:pPr>
            <w:r>
              <w:rPr>
                <w:b/>
              </w:rPr>
              <w:t>Заказчик 4</w:t>
            </w:r>
            <w:r w:rsidRPr="0048510F">
              <w:t>:</w:t>
            </w:r>
            <w:r w:rsidR="00954E9D" w:rsidRPr="0048510F">
              <w:t xml:space="preserve"> </w:t>
            </w:r>
            <w:r w:rsidR="00874146" w:rsidRPr="0048510F">
              <w:rPr>
                <w:b/>
              </w:rPr>
              <w:t>МАОУ детский сад № 69 «Веточка»</w:t>
            </w:r>
          </w:p>
          <w:p w:rsidR="00874146" w:rsidRDefault="00874146" w:rsidP="00874146">
            <w:pPr>
              <w:spacing w:after="0"/>
              <w:jc w:val="left"/>
            </w:pPr>
            <w:r>
              <w:t>департамент финансов администрации городского округа Тольятти (МАОУ детский сад № 69 «Веточка», л/с 349130080)</w:t>
            </w:r>
          </w:p>
          <w:p w:rsidR="00874146" w:rsidRDefault="00874146" w:rsidP="00874146">
            <w:pPr>
              <w:jc w:val="left"/>
            </w:pPr>
            <w:r>
              <w:t>ИНН 6322018500 КПП 632401001</w:t>
            </w:r>
          </w:p>
          <w:p w:rsidR="00B542D0" w:rsidRPr="00E0685C" w:rsidRDefault="00874146" w:rsidP="00874146">
            <w:pPr>
              <w:jc w:val="left"/>
            </w:pPr>
            <w:proofErr w:type="gramStart"/>
            <w:r>
              <w:t>р</w:t>
            </w:r>
            <w:proofErr w:type="gramEnd"/>
            <w:r>
              <w:t>/с 40701810936783000004 в РКЦ Тольятти г. Тольятти</w:t>
            </w:r>
            <w:r>
              <w:br/>
              <w:t>БИК 043678000</w:t>
            </w:r>
            <w:r>
              <w:br/>
            </w:r>
            <w:r w:rsidRPr="00874146">
              <w:t>КБК 91307010000003000189    ОКТМО 36740000</w:t>
            </w:r>
          </w:p>
        </w:tc>
      </w:tr>
      <w:tr w:rsidR="00E418FB" w:rsidRPr="00FD3AFF" w:rsidTr="005C5DCA">
        <w:tc>
          <w:tcPr>
            <w:tcW w:w="1008" w:type="dxa"/>
            <w:vMerge/>
            <w:tcBorders>
              <w:left w:val="single" w:sz="4" w:space="0" w:color="auto"/>
              <w:right w:val="single" w:sz="4" w:space="0" w:color="auto"/>
            </w:tcBorders>
          </w:tcPr>
          <w:p w:rsidR="00E418FB" w:rsidRPr="00FD3AFF" w:rsidRDefault="00E418FB" w:rsidP="00E418FB">
            <w:pPr>
              <w:pStyle w:val="30"/>
              <w:keepNext w:val="0"/>
              <w:spacing w:before="60"/>
              <w:ind w:right="-579"/>
              <w:rPr>
                <w:rFonts w:ascii="Times New Roman" w:hAnsi="Times New Roman"/>
                <w:sz w:val="26"/>
                <w:szCs w:val="26"/>
              </w:rPr>
            </w:pPr>
          </w:p>
        </w:tc>
        <w:tc>
          <w:tcPr>
            <w:tcW w:w="3240" w:type="dxa"/>
            <w:tcBorders>
              <w:top w:val="single" w:sz="4" w:space="0" w:color="auto"/>
              <w:left w:val="single" w:sz="4" w:space="0" w:color="auto"/>
              <w:bottom w:val="single" w:sz="4" w:space="0" w:color="auto"/>
              <w:right w:val="single" w:sz="4" w:space="0" w:color="auto"/>
            </w:tcBorders>
          </w:tcPr>
          <w:p w:rsidR="00E418FB" w:rsidRPr="007460AD" w:rsidRDefault="00E418FB" w:rsidP="00FF1769">
            <w:pPr>
              <w:suppressLineNumbers/>
              <w:suppressAutoHyphens/>
              <w:spacing w:after="0"/>
              <w:jc w:val="left"/>
              <w:rPr>
                <w:b/>
              </w:rPr>
            </w:pPr>
            <w:r w:rsidRPr="007460AD">
              <w:rPr>
                <w:b/>
              </w:rPr>
              <w:t xml:space="preserve">Условия банковской гарантии, предоставляемой в качестве обеспечения исполнения </w:t>
            </w:r>
            <w:r w:rsidR="00FF1769">
              <w:rPr>
                <w:b/>
              </w:rPr>
              <w:t>договора</w:t>
            </w:r>
          </w:p>
        </w:tc>
        <w:tc>
          <w:tcPr>
            <w:tcW w:w="5812" w:type="dxa"/>
            <w:tcBorders>
              <w:top w:val="single" w:sz="4" w:space="0" w:color="auto"/>
              <w:left w:val="single" w:sz="4" w:space="0" w:color="auto"/>
              <w:bottom w:val="single" w:sz="4" w:space="0" w:color="auto"/>
              <w:right w:val="single" w:sz="4" w:space="0" w:color="auto"/>
            </w:tcBorders>
          </w:tcPr>
          <w:p w:rsidR="00E418FB" w:rsidRPr="007460AD" w:rsidRDefault="00E418FB" w:rsidP="00C07BD5">
            <w:pPr>
              <w:pStyle w:val="ac"/>
              <w:suppressLineNumbers/>
              <w:suppressAutoHyphens/>
              <w:spacing w:before="0" w:after="0"/>
              <w:rPr>
                <w:rFonts w:ascii="Times New Roman" w:hAnsi="Times New Roman"/>
                <w:szCs w:val="24"/>
              </w:rPr>
            </w:pPr>
            <w:r w:rsidRPr="007460AD">
              <w:rPr>
                <w:rFonts w:ascii="Times New Roman" w:hAnsi="Times New Roman"/>
                <w:szCs w:val="24"/>
              </w:rPr>
              <w:t xml:space="preserve">В соответствии с </w:t>
            </w:r>
            <w:r w:rsidR="00C07BD5">
              <w:rPr>
                <w:rFonts w:ascii="Times New Roman" w:hAnsi="Times New Roman"/>
                <w:szCs w:val="24"/>
              </w:rPr>
              <w:t>пунктом 2.6.2</w:t>
            </w:r>
            <w:r w:rsidRPr="007460AD">
              <w:rPr>
                <w:rFonts w:ascii="Times New Roman" w:hAnsi="Times New Roman"/>
                <w:szCs w:val="24"/>
              </w:rPr>
              <w:t xml:space="preserve"> части </w:t>
            </w:r>
            <w:r w:rsidRPr="007460AD">
              <w:rPr>
                <w:rFonts w:ascii="Times New Roman" w:hAnsi="Times New Roman"/>
                <w:szCs w:val="24"/>
                <w:lang w:val="en-US"/>
              </w:rPr>
              <w:t>II</w:t>
            </w:r>
            <w:r w:rsidRPr="007460AD">
              <w:rPr>
                <w:rFonts w:ascii="Times New Roman" w:hAnsi="Times New Roman"/>
                <w:szCs w:val="24"/>
              </w:rPr>
              <w:t xml:space="preserve"> «</w:t>
            </w:r>
            <w:r w:rsidR="00C07BD5">
              <w:rPr>
                <w:rFonts w:ascii="Times New Roman" w:hAnsi="Times New Roman"/>
                <w:szCs w:val="24"/>
              </w:rPr>
              <w:t>Общие положения</w:t>
            </w:r>
            <w:r w:rsidRPr="007460AD">
              <w:rPr>
                <w:rFonts w:ascii="Times New Roman" w:hAnsi="Times New Roman"/>
                <w:szCs w:val="24"/>
              </w:rPr>
              <w:t>» настоящей документации.</w:t>
            </w:r>
          </w:p>
        </w:tc>
      </w:tr>
      <w:tr w:rsidR="00E418FB" w:rsidRPr="00FD3AFF" w:rsidTr="005C5DCA">
        <w:tc>
          <w:tcPr>
            <w:tcW w:w="1008" w:type="dxa"/>
            <w:vMerge/>
            <w:tcBorders>
              <w:left w:val="single" w:sz="4" w:space="0" w:color="auto"/>
              <w:right w:val="single" w:sz="4" w:space="0" w:color="auto"/>
            </w:tcBorders>
          </w:tcPr>
          <w:p w:rsidR="00E418FB" w:rsidRPr="00FD3AFF" w:rsidRDefault="00E418FB" w:rsidP="00E418FB">
            <w:pPr>
              <w:pStyle w:val="30"/>
              <w:keepNext w:val="0"/>
              <w:spacing w:before="60"/>
              <w:ind w:right="-579"/>
              <w:rPr>
                <w:rFonts w:ascii="Times New Roman" w:hAnsi="Times New Roman"/>
                <w:sz w:val="26"/>
                <w:szCs w:val="26"/>
              </w:rPr>
            </w:pPr>
          </w:p>
        </w:tc>
        <w:tc>
          <w:tcPr>
            <w:tcW w:w="3240" w:type="dxa"/>
            <w:tcBorders>
              <w:top w:val="single" w:sz="4" w:space="0" w:color="auto"/>
              <w:left w:val="single" w:sz="4" w:space="0" w:color="auto"/>
              <w:bottom w:val="single" w:sz="4" w:space="0" w:color="auto"/>
              <w:right w:val="single" w:sz="4" w:space="0" w:color="auto"/>
            </w:tcBorders>
          </w:tcPr>
          <w:p w:rsidR="00E418FB" w:rsidRPr="007460AD" w:rsidRDefault="00E418FB" w:rsidP="00E418FB">
            <w:pPr>
              <w:suppressLineNumbers/>
              <w:suppressAutoHyphens/>
              <w:spacing w:after="0"/>
              <w:jc w:val="left"/>
              <w:rPr>
                <w:b/>
              </w:rPr>
            </w:pPr>
            <w:r w:rsidRPr="007460AD">
              <w:rPr>
                <w:b/>
              </w:rPr>
              <w:t>Право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tc>
        <w:tc>
          <w:tcPr>
            <w:tcW w:w="5812" w:type="dxa"/>
            <w:tcBorders>
              <w:top w:val="single" w:sz="4" w:space="0" w:color="auto"/>
              <w:left w:val="single" w:sz="4" w:space="0" w:color="auto"/>
              <w:bottom w:val="single" w:sz="4" w:space="0" w:color="auto"/>
              <w:right w:val="single" w:sz="4" w:space="0" w:color="auto"/>
            </w:tcBorders>
          </w:tcPr>
          <w:p w:rsidR="00E418FB" w:rsidRPr="007460AD" w:rsidRDefault="00E418FB" w:rsidP="00C07BD5">
            <w:pPr>
              <w:pStyle w:val="ac"/>
              <w:suppressLineNumbers/>
              <w:suppressAutoHyphens/>
              <w:spacing w:before="0" w:after="0"/>
              <w:rPr>
                <w:rFonts w:ascii="Times New Roman" w:hAnsi="Times New Roman"/>
                <w:szCs w:val="24"/>
              </w:rPr>
            </w:pPr>
            <w:r w:rsidRPr="007460AD">
              <w:rPr>
                <w:rFonts w:ascii="Times New Roman" w:hAnsi="Times New Roman"/>
                <w:szCs w:val="24"/>
              </w:rPr>
              <w:t>Предусмотрено</w:t>
            </w:r>
          </w:p>
        </w:tc>
      </w:tr>
      <w:tr w:rsidR="00E418FB" w:rsidRPr="00FD3AFF" w:rsidTr="005C5DCA">
        <w:tc>
          <w:tcPr>
            <w:tcW w:w="1008" w:type="dxa"/>
            <w:vMerge/>
            <w:tcBorders>
              <w:left w:val="single" w:sz="4" w:space="0" w:color="auto"/>
              <w:bottom w:val="single" w:sz="4" w:space="0" w:color="auto"/>
              <w:right w:val="single" w:sz="4" w:space="0" w:color="auto"/>
            </w:tcBorders>
          </w:tcPr>
          <w:p w:rsidR="00E418FB" w:rsidRPr="00FD3AFF" w:rsidRDefault="00E418FB" w:rsidP="00E418FB">
            <w:pPr>
              <w:pStyle w:val="30"/>
              <w:keepNext w:val="0"/>
              <w:spacing w:before="60"/>
              <w:ind w:right="-579"/>
              <w:rPr>
                <w:rFonts w:ascii="Times New Roman" w:hAnsi="Times New Roman"/>
                <w:sz w:val="26"/>
                <w:szCs w:val="26"/>
              </w:rPr>
            </w:pPr>
          </w:p>
        </w:tc>
        <w:tc>
          <w:tcPr>
            <w:tcW w:w="3240" w:type="dxa"/>
            <w:tcBorders>
              <w:top w:val="single" w:sz="4" w:space="0" w:color="auto"/>
              <w:left w:val="single" w:sz="4" w:space="0" w:color="auto"/>
              <w:bottom w:val="single" w:sz="4" w:space="0" w:color="auto"/>
              <w:right w:val="single" w:sz="4" w:space="0" w:color="auto"/>
            </w:tcBorders>
          </w:tcPr>
          <w:p w:rsidR="00E418FB" w:rsidRPr="007460AD" w:rsidRDefault="00E418FB" w:rsidP="00E418FB">
            <w:pPr>
              <w:suppressLineNumbers/>
              <w:suppressAutoHyphens/>
              <w:spacing w:after="0"/>
              <w:jc w:val="left"/>
              <w:rPr>
                <w:b/>
              </w:rPr>
            </w:pPr>
            <w:r w:rsidRPr="007460AD">
              <w:rPr>
                <w:b/>
              </w:rPr>
              <w:t>Срок действия банковской гарантии</w:t>
            </w:r>
          </w:p>
        </w:tc>
        <w:tc>
          <w:tcPr>
            <w:tcW w:w="5812" w:type="dxa"/>
            <w:tcBorders>
              <w:top w:val="single" w:sz="4" w:space="0" w:color="auto"/>
              <w:left w:val="single" w:sz="4" w:space="0" w:color="auto"/>
              <w:bottom w:val="single" w:sz="4" w:space="0" w:color="auto"/>
              <w:right w:val="single" w:sz="4" w:space="0" w:color="auto"/>
            </w:tcBorders>
          </w:tcPr>
          <w:p w:rsidR="00E418FB" w:rsidRPr="007460AD" w:rsidRDefault="00E418FB" w:rsidP="00C07BD5">
            <w:pPr>
              <w:pStyle w:val="ac"/>
              <w:suppressLineNumbers/>
              <w:suppressAutoHyphens/>
              <w:spacing w:before="0" w:after="0"/>
              <w:rPr>
                <w:rFonts w:ascii="Times New Roman" w:hAnsi="Times New Roman"/>
                <w:szCs w:val="24"/>
              </w:rPr>
            </w:pPr>
            <w:r w:rsidRPr="007460AD">
              <w:rPr>
                <w:rFonts w:ascii="Times New Roman" w:hAnsi="Times New Roman"/>
                <w:szCs w:val="24"/>
              </w:rPr>
              <w:t xml:space="preserve">В соответствии с </w:t>
            </w:r>
            <w:r w:rsidR="00C07BD5">
              <w:rPr>
                <w:rFonts w:ascii="Times New Roman" w:hAnsi="Times New Roman"/>
                <w:szCs w:val="24"/>
              </w:rPr>
              <w:t>подп.6.5.2</w:t>
            </w:r>
            <w:r w:rsidRPr="007460AD">
              <w:rPr>
                <w:rFonts w:ascii="Times New Roman" w:hAnsi="Times New Roman"/>
                <w:szCs w:val="24"/>
              </w:rPr>
              <w:t xml:space="preserve"> проекта договора </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C07BD5" w:rsidP="00C07BD5">
            <w:pPr>
              <w:pStyle w:val="30"/>
              <w:keepNext w:val="0"/>
              <w:spacing w:before="60"/>
              <w:ind w:right="-579"/>
              <w:rPr>
                <w:rFonts w:ascii="Times New Roman" w:hAnsi="Times New Roman"/>
                <w:sz w:val="26"/>
                <w:szCs w:val="26"/>
              </w:rPr>
            </w:pPr>
            <w:r>
              <w:rPr>
                <w:rFonts w:ascii="Times New Roman" w:hAnsi="Times New Roman"/>
                <w:sz w:val="26"/>
                <w:szCs w:val="26"/>
              </w:rPr>
              <w:t>3</w:t>
            </w:r>
            <w:r w:rsidR="00E418FB" w:rsidRPr="00FD3AFF">
              <w:rPr>
                <w:rFonts w:ascii="Times New Roman" w:hAnsi="Times New Roman"/>
                <w:sz w:val="26"/>
                <w:szCs w:val="26"/>
              </w:rPr>
              <w:t>.2</w:t>
            </w:r>
            <w:r>
              <w:rPr>
                <w:rFonts w:ascii="Times New Roman" w:hAnsi="Times New Roman"/>
                <w:sz w:val="26"/>
                <w:szCs w:val="26"/>
              </w:rPr>
              <w:t>2</w:t>
            </w:r>
            <w:r w:rsidR="00E418FB" w:rsidRPr="00FD3AFF">
              <w:rPr>
                <w:rFonts w:ascii="Times New Roman" w:hAnsi="Times New Roman"/>
                <w:sz w:val="26"/>
                <w:szCs w:val="26"/>
              </w:rPr>
              <w:t>.</w:t>
            </w:r>
          </w:p>
        </w:tc>
        <w:tc>
          <w:tcPr>
            <w:tcW w:w="3240" w:type="dxa"/>
            <w:tcBorders>
              <w:top w:val="single" w:sz="4" w:space="0" w:color="auto"/>
              <w:left w:val="single" w:sz="4" w:space="0" w:color="auto"/>
              <w:bottom w:val="single" w:sz="4" w:space="0" w:color="auto"/>
              <w:right w:val="single" w:sz="4" w:space="0" w:color="auto"/>
            </w:tcBorders>
          </w:tcPr>
          <w:p w:rsidR="00E418FB" w:rsidRPr="00E0685C" w:rsidRDefault="00E418FB" w:rsidP="00E418FB">
            <w:pPr>
              <w:keepNext/>
              <w:keepLines/>
              <w:widowControl w:val="0"/>
              <w:suppressLineNumbers/>
              <w:suppressAutoHyphens/>
              <w:jc w:val="left"/>
              <w:rPr>
                <w:b/>
              </w:rPr>
            </w:pPr>
            <w:r w:rsidRPr="00E0685C">
              <w:rPr>
                <w:b/>
              </w:rPr>
              <w:t xml:space="preserve">Дата начала и окончания </w:t>
            </w:r>
            <w:r w:rsidRPr="00E0685C">
              <w:rPr>
                <w:b/>
              </w:rPr>
              <w:lastRenderedPageBreak/>
              <w:t>срока предоставления участникам конкурса разъяснений положений конкурсной документации</w:t>
            </w:r>
          </w:p>
        </w:tc>
        <w:tc>
          <w:tcPr>
            <w:tcW w:w="5812" w:type="dxa"/>
            <w:tcBorders>
              <w:top w:val="single" w:sz="4" w:space="0" w:color="auto"/>
              <w:left w:val="single" w:sz="4" w:space="0" w:color="auto"/>
              <w:bottom w:val="single" w:sz="4" w:space="0" w:color="auto"/>
              <w:right w:val="single" w:sz="4" w:space="0" w:color="auto"/>
            </w:tcBorders>
          </w:tcPr>
          <w:p w:rsidR="00C07BD5" w:rsidRPr="00C67943" w:rsidRDefault="00C07BD5" w:rsidP="00C07BD5">
            <w:pPr>
              <w:autoSpaceDE w:val="0"/>
              <w:autoSpaceDN w:val="0"/>
              <w:spacing w:after="0"/>
            </w:pPr>
            <w:r w:rsidRPr="00C67943">
              <w:lastRenderedPageBreak/>
              <w:t xml:space="preserve">Дата начала предоставления разъяснений положений </w:t>
            </w:r>
            <w:r w:rsidRPr="00C67943">
              <w:lastRenderedPageBreak/>
              <w:t>конкурсной документации: Значение соответствует фактической дате и времени размещения извещения по местному времени организации, осуществляющей размещение.</w:t>
            </w:r>
          </w:p>
          <w:p w:rsidR="00C07BD5" w:rsidRPr="00C67943" w:rsidRDefault="00C07BD5" w:rsidP="00C07BD5">
            <w:pPr>
              <w:jc w:val="left"/>
            </w:pPr>
            <w:r w:rsidRPr="00C67943">
              <w:t xml:space="preserve">Дата окончания предоставления разъяснений положений конкурсной </w:t>
            </w:r>
            <w:r>
              <w:t>документации «25</w:t>
            </w:r>
            <w:r w:rsidRPr="00C67943">
              <w:t>» </w:t>
            </w:r>
            <w:r>
              <w:t>декабря</w:t>
            </w:r>
            <w:r w:rsidRPr="00C67943">
              <w:t xml:space="preserve"> 20</w:t>
            </w:r>
            <w:r>
              <w:t>20</w:t>
            </w:r>
            <w:r w:rsidR="000C30C6">
              <w:t xml:space="preserve"> </w:t>
            </w:r>
            <w:r w:rsidRPr="00C67943">
              <w:t>года.</w:t>
            </w:r>
          </w:p>
          <w:p w:rsidR="00E418FB" w:rsidRPr="00E0685C" w:rsidRDefault="00C07BD5" w:rsidP="00A81140">
            <w:pPr>
              <w:jc w:val="left"/>
            </w:pPr>
            <w:r w:rsidRPr="00C67943">
              <w:t>(если запрос о даче разъяснений положений конкурсной документации поступил заказчику/</w:t>
            </w:r>
            <w:r>
              <w:t>организатору</w:t>
            </w:r>
            <w:r w:rsidRPr="00C67943">
              <w:t xml:space="preserve"> не позднее «</w:t>
            </w:r>
            <w:r>
              <w:t>2</w:t>
            </w:r>
            <w:r w:rsidR="00A81140">
              <w:t>3</w:t>
            </w:r>
            <w:r w:rsidRPr="00C67943">
              <w:t xml:space="preserve">» </w:t>
            </w:r>
            <w:r>
              <w:t>декабря</w:t>
            </w:r>
            <w:r w:rsidRPr="00C67943">
              <w:t xml:space="preserve"> 20</w:t>
            </w:r>
            <w:r>
              <w:t>20</w:t>
            </w:r>
            <w:r w:rsidR="000C30C6">
              <w:t xml:space="preserve"> </w:t>
            </w:r>
            <w:r w:rsidRPr="00C67943">
              <w:t>года)</w:t>
            </w:r>
            <w:r w:rsidRPr="00E0685C">
              <w:t xml:space="preserve"> </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C07BD5" w:rsidP="00C07BD5">
            <w:pPr>
              <w:pStyle w:val="30"/>
              <w:keepNext w:val="0"/>
              <w:spacing w:before="60"/>
              <w:ind w:right="-579"/>
              <w:rPr>
                <w:rFonts w:ascii="Times New Roman" w:hAnsi="Times New Roman"/>
                <w:sz w:val="26"/>
                <w:szCs w:val="26"/>
              </w:rPr>
            </w:pPr>
            <w:r>
              <w:rPr>
                <w:rFonts w:ascii="Times New Roman" w:hAnsi="Times New Roman"/>
                <w:sz w:val="26"/>
                <w:szCs w:val="26"/>
              </w:rPr>
              <w:lastRenderedPageBreak/>
              <w:t>3</w:t>
            </w:r>
            <w:r w:rsidR="00E418FB" w:rsidRPr="00FD3AFF">
              <w:rPr>
                <w:rFonts w:ascii="Times New Roman" w:hAnsi="Times New Roman"/>
                <w:sz w:val="26"/>
                <w:szCs w:val="26"/>
              </w:rPr>
              <w:t>.2</w:t>
            </w:r>
            <w:r>
              <w:rPr>
                <w:rFonts w:ascii="Times New Roman" w:hAnsi="Times New Roman"/>
                <w:sz w:val="26"/>
                <w:szCs w:val="26"/>
              </w:rPr>
              <w:t>3</w:t>
            </w:r>
            <w:r w:rsidR="00E418FB" w:rsidRPr="00FD3AFF">
              <w:rPr>
                <w:rFonts w:ascii="Times New Roman" w:hAnsi="Times New Roman"/>
                <w:sz w:val="26"/>
                <w:szCs w:val="26"/>
              </w:rPr>
              <w:t>.</w:t>
            </w:r>
          </w:p>
        </w:tc>
        <w:tc>
          <w:tcPr>
            <w:tcW w:w="3240" w:type="dxa"/>
            <w:tcBorders>
              <w:top w:val="single" w:sz="4" w:space="0" w:color="auto"/>
              <w:left w:val="single" w:sz="4" w:space="0" w:color="auto"/>
              <w:bottom w:val="single" w:sz="4" w:space="0" w:color="auto"/>
              <w:right w:val="single" w:sz="4" w:space="0" w:color="auto"/>
            </w:tcBorders>
          </w:tcPr>
          <w:p w:rsidR="00E418FB" w:rsidRPr="00E0685C" w:rsidRDefault="00E418FB" w:rsidP="00E418FB">
            <w:pPr>
              <w:widowControl w:val="0"/>
              <w:suppressLineNumbers/>
              <w:suppressAutoHyphens/>
              <w:spacing w:after="0"/>
              <w:rPr>
                <w:b/>
              </w:rPr>
            </w:pPr>
            <w:r w:rsidRPr="00E0685C">
              <w:rPr>
                <w:b/>
              </w:rPr>
              <w:t xml:space="preserve">Заключение </w:t>
            </w:r>
            <w:r w:rsidR="00C07BD5">
              <w:rPr>
                <w:b/>
              </w:rPr>
              <w:t>договора</w:t>
            </w:r>
            <w:r w:rsidRPr="00E0685C">
              <w:rPr>
                <w:b/>
              </w:rPr>
              <w:t xml:space="preserve"> с </w:t>
            </w:r>
          </w:p>
          <w:p w:rsidR="00E418FB" w:rsidRPr="00E0685C" w:rsidRDefault="00E418FB" w:rsidP="00E418FB">
            <w:pPr>
              <w:widowControl w:val="0"/>
              <w:suppressLineNumbers/>
              <w:suppressAutoHyphens/>
              <w:spacing w:after="0"/>
              <w:rPr>
                <w:b/>
              </w:rPr>
            </w:pPr>
            <w:r w:rsidRPr="00E0685C">
              <w:rPr>
                <w:b/>
              </w:rPr>
              <w:t xml:space="preserve">несколькими участниками конкурса </w:t>
            </w:r>
          </w:p>
        </w:tc>
        <w:tc>
          <w:tcPr>
            <w:tcW w:w="5812" w:type="dxa"/>
            <w:tcBorders>
              <w:top w:val="single" w:sz="4" w:space="0" w:color="auto"/>
              <w:left w:val="single" w:sz="4" w:space="0" w:color="auto"/>
              <w:bottom w:val="single" w:sz="4" w:space="0" w:color="auto"/>
              <w:right w:val="single" w:sz="4" w:space="0" w:color="auto"/>
            </w:tcBorders>
          </w:tcPr>
          <w:p w:rsidR="00E418FB" w:rsidRPr="00E0685C" w:rsidRDefault="00E418FB" w:rsidP="00C07BD5">
            <w:r w:rsidRPr="00E0685C">
              <w:t xml:space="preserve">Не допускается </w:t>
            </w:r>
          </w:p>
        </w:tc>
      </w:tr>
      <w:tr w:rsidR="00E418FB" w:rsidRPr="00FD3AFF" w:rsidTr="005C5DCA">
        <w:tc>
          <w:tcPr>
            <w:tcW w:w="1008" w:type="dxa"/>
            <w:tcBorders>
              <w:top w:val="single" w:sz="4" w:space="0" w:color="auto"/>
              <w:left w:val="single" w:sz="4" w:space="0" w:color="auto"/>
              <w:bottom w:val="single" w:sz="4" w:space="0" w:color="auto"/>
              <w:right w:val="single" w:sz="4" w:space="0" w:color="auto"/>
            </w:tcBorders>
          </w:tcPr>
          <w:p w:rsidR="00E418FB" w:rsidRPr="00FD3AFF" w:rsidRDefault="00C07BD5" w:rsidP="00C07BD5">
            <w:pPr>
              <w:pStyle w:val="30"/>
              <w:keepNext w:val="0"/>
              <w:numPr>
                <w:ilvl w:val="2"/>
                <w:numId w:val="0"/>
              </w:numPr>
              <w:tabs>
                <w:tab w:val="num" w:pos="720"/>
              </w:tabs>
              <w:spacing w:before="60"/>
              <w:ind w:left="720" w:right="-579" w:hanging="720"/>
              <w:rPr>
                <w:rFonts w:ascii="Times New Roman" w:hAnsi="Times New Roman"/>
                <w:sz w:val="26"/>
                <w:szCs w:val="26"/>
              </w:rPr>
            </w:pPr>
            <w:r>
              <w:rPr>
                <w:rFonts w:ascii="Times New Roman" w:hAnsi="Times New Roman"/>
                <w:sz w:val="26"/>
                <w:szCs w:val="26"/>
              </w:rPr>
              <w:t>3</w:t>
            </w:r>
            <w:r w:rsidR="00E418FB" w:rsidRPr="00FD3AFF">
              <w:rPr>
                <w:rFonts w:ascii="Times New Roman" w:hAnsi="Times New Roman"/>
                <w:sz w:val="26"/>
                <w:szCs w:val="26"/>
              </w:rPr>
              <w:t>.</w:t>
            </w:r>
            <w:r w:rsidR="00E418FB">
              <w:rPr>
                <w:rFonts w:ascii="Times New Roman" w:hAnsi="Times New Roman"/>
                <w:sz w:val="26"/>
                <w:szCs w:val="26"/>
              </w:rPr>
              <w:t>2</w:t>
            </w:r>
            <w:r>
              <w:rPr>
                <w:rFonts w:ascii="Times New Roman" w:hAnsi="Times New Roman"/>
                <w:sz w:val="26"/>
                <w:szCs w:val="26"/>
              </w:rPr>
              <w:t>4</w:t>
            </w:r>
            <w:r w:rsidR="00E418FB" w:rsidRPr="00FD3AFF">
              <w:rPr>
                <w:rFonts w:ascii="Times New Roman" w:hAnsi="Times New Roman"/>
                <w:sz w:val="26"/>
                <w:szCs w:val="26"/>
              </w:rPr>
              <w:t>.</w:t>
            </w:r>
          </w:p>
        </w:tc>
        <w:tc>
          <w:tcPr>
            <w:tcW w:w="3240" w:type="dxa"/>
            <w:tcBorders>
              <w:top w:val="single" w:sz="4" w:space="0" w:color="auto"/>
              <w:left w:val="single" w:sz="4" w:space="0" w:color="auto"/>
              <w:bottom w:val="single" w:sz="4" w:space="0" w:color="auto"/>
              <w:right w:val="single" w:sz="4" w:space="0" w:color="auto"/>
            </w:tcBorders>
          </w:tcPr>
          <w:p w:rsidR="00E418FB" w:rsidRPr="007F03D5" w:rsidRDefault="00E418FB" w:rsidP="00C07BD5">
            <w:pPr>
              <w:widowControl w:val="0"/>
              <w:suppressLineNumbers/>
              <w:suppressAutoHyphens/>
              <w:jc w:val="left"/>
              <w:rPr>
                <w:b/>
              </w:rPr>
            </w:pPr>
            <w:r w:rsidRPr="007F03D5">
              <w:rPr>
                <w:b/>
              </w:rPr>
              <w:t xml:space="preserve">Срок подписания </w:t>
            </w:r>
            <w:r w:rsidR="00C07BD5">
              <w:rPr>
                <w:b/>
              </w:rPr>
              <w:t>договора</w:t>
            </w:r>
            <w:r w:rsidRPr="007F03D5">
              <w:rPr>
                <w:b/>
              </w:rPr>
              <w:t xml:space="preserve"> победителем конкурса </w:t>
            </w:r>
            <w:r w:rsidR="00C07BD5">
              <w:rPr>
                <w:b/>
              </w:rPr>
              <w:t>или участником конкурса</w:t>
            </w:r>
            <w:r w:rsidRPr="007F03D5">
              <w:rPr>
                <w:b/>
              </w:rPr>
              <w:t xml:space="preserve">, с которым заключается </w:t>
            </w:r>
            <w:r w:rsidR="00C07BD5">
              <w:rPr>
                <w:b/>
              </w:rPr>
              <w:t>договор</w:t>
            </w:r>
          </w:p>
        </w:tc>
        <w:tc>
          <w:tcPr>
            <w:tcW w:w="5812" w:type="dxa"/>
            <w:tcBorders>
              <w:top w:val="single" w:sz="4" w:space="0" w:color="auto"/>
              <w:left w:val="single" w:sz="4" w:space="0" w:color="auto"/>
              <w:bottom w:val="single" w:sz="4" w:space="0" w:color="auto"/>
              <w:right w:val="single" w:sz="4" w:space="0" w:color="auto"/>
            </w:tcBorders>
          </w:tcPr>
          <w:p w:rsidR="00C00B0C" w:rsidRDefault="00B05E98" w:rsidP="00C00B0C">
            <w:pPr>
              <w:autoSpaceDE w:val="0"/>
              <w:autoSpaceDN w:val="0"/>
              <w:adjustRightInd w:val="0"/>
              <w:spacing w:after="0"/>
              <w:jc w:val="left"/>
            </w:pPr>
            <w:r w:rsidRPr="00C00B0C">
              <w:t xml:space="preserve">Договор по результатам осуществления конкурса заключается в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 с соблюдением общего срока, предусмотренного </w:t>
            </w:r>
            <w:hyperlink r:id="rId38" w:history="1">
              <w:r w:rsidRPr="00C00B0C">
                <w:t>Законом</w:t>
              </w:r>
            </w:hyperlink>
            <w:r w:rsidRPr="00C00B0C">
              <w:t xml:space="preserve"> 223-ФЗ и частью </w:t>
            </w:r>
            <w:r w:rsidRPr="00C00B0C">
              <w:rPr>
                <w:lang w:val="en-US"/>
              </w:rPr>
              <w:t>II</w:t>
            </w:r>
            <w:r w:rsidRPr="00C00B0C">
              <w:t xml:space="preserve"> «Общие положения» настоящей документации для заключения договора.</w:t>
            </w:r>
          </w:p>
          <w:p w:rsidR="00C00B0C" w:rsidRDefault="00C00B0C" w:rsidP="00C00B0C">
            <w:pPr>
              <w:autoSpaceDE w:val="0"/>
              <w:autoSpaceDN w:val="0"/>
              <w:adjustRightInd w:val="0"/>
              <w:spacing w:after="0"/>
              <w:jc w:val="left"/>
            </w:pPr>
          </w:p>
          <w:p w:rsidR="00E418FB" w:rsidRPr="00C00B0C" w:rsidRDefault="00C00B0C" w:rsidP="00C00B0C">
            <w:pPr>
              <w:pStyle w:val="aa"/>
              <w:widowControl w:val="0"/>
              <w:tabs>
                <w:tab w:val="left" w:pos="492"/>
              </w:tabs>
              <w:jc w:val="left"/>
              <w:rPr>
                <w:szCs w:val="24"/>
              </w:rPr>
            </w:pPr>
            <w:r>
              <w:rPr>
                <w:szCs w:val="24"/>
              </w:rPr>
              <w:t xml:space="preserve">Максимальный срок подписания проекта договора победителем (участником, с которым заключается договор): </w:t>
            </w:r>
            <w:r w:rsidRPr="00C00B0C">
              <w:rPr>
                <w:i/>
                <w:szCs w:val="24"/>
              </w:rPr>
              <w:t>не позднее 10 дней с даты размещения в ЕИС итогового протокола (протокола рассмотрения и оценки заявок).</w:t>
            </w:r>
            <w:r w:rsidR="00B05E98" w:rsidRPr="00C00B0C">
              <w:t xml:space="preserve"> </w:t>
            </w:r>
          </w:p>
        </w:tc>
      </w:tr>
      <w:bookmarkEnd w:id="20"/>
    </w:tbl>
    <w:p w:rsidR="00947F53" w:rsidRPr="00FD3AFF" w:rsidRDefault="00947F53" w:rsidP="00E71A7E">
      <w:pPr>
        <w:spacing w:after="0"/>
        <w:jc w:val="center"/>
        <w:rPr>
          <w:b/>
        </w:rPr>
      </w:pPr>
    </w:p>
    <w:bookmarkEnd w:id="17"/>
    <w:p w:rsidR="00263758" w:rsidRDefault="00263758" w:rsidP="00690AB6">
      <w:pPr>
        <w:jc w:val="center"/>
        <w:rPr>
          <w:b/>
        </w:rPr>
      </w:pPr>
    </w:p>
    <w:sectPr w:rsidR="00263758" w:rsidSect="00D02929">
      <w:headerReference w:type="even" r:id="rId39"/>
      <w:headerReference w:type="default" r:id="rId40"/>
      <w:footerReference w:type="even" r:id="rId41"/>
      <w:footerReference w:type="default" r:id="rId42"/>
      <w:headerReference w:type="first" r:id="rId43"/>
      <w:pgSz w:w="11906" w:h="16838" w:code="9"/>
      <w:pgMar w:top="842" w:right="707" w:bottom="18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F74" w:rsidRDefault="00377F74">
      <w:r>
        <w:separator/>
      </w:r>
    </w:p>
  </w:endnote>
  <w:endnote w:type="continuationSeparator" w:id="0">
    <w:p w:rsidR="00377F74" w:rsidRDefault="00377F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TTierce">
    <w:altName w:val="Times New Roman"/>
    <w:charset w:val="CC"/>
    <w:family w:val="roman"/>
    <w:pitch w:val="variable"/>
  </w:font>
  <w:font w:name="MS Sans Serif">
    <w:altName w:val="Times New Roman"/>
    <w:charset w:val="CC"/>
    <w:family w:val="roman"/>
    <w:pitch w:val="variable"/>
  </w:font>
  <w:font w:name="Times New Roman CYR">
    <w:panose1 w:val="02020603050405020304"/>
    <w:charset w:val="CC"/>
    <w:family w:val="roman"/>
    <w:pitch w:val="variable"/>
    <w:sig w:usb0="E0002AFF" w:usb1="C0007841"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F63" w:rsidRDefault="00716F63">
    <w:pPr>
      <w:pStyle w:val="af0"/>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16F63" w:rsidRDefault="00716F63">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F63" w:rsidRDefault="00716F63">
    <w:pPr>
      <w:pStyle w:val="af0"/>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F74" w:rsidRDefault="00377F74">
      <w:r>
        <w:separator/>
      </w:r>
    </w:p>
  </w:footnote>
  <w:footnote w:type="continuationSeparator" w:id="0">
    <w:p w:rsidR="00377F74" w:rsidRDefault="00377F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F63" w:rsidRDefault="00716F63">
    <w:pPr>
      <w:pStyle w:val="ac"/>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716F63" w:rsidRDefault="00716F6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F63" w:rsidRDefault="00716F63">
    <w:pPr>
      <w:pStyle w:val="ac"/>
      <w:framePr w:h="362" w:hRule="exact" w:wrap="around" w:vAnchor="text" w:hAnchor="page" w:x="6175" w:y="-142"/>
      <w:rPr>
        <w:rStyle w:val="af"/>
      </w:rPr>
    </w:pPr>
    <w:r>
      <w:rPr>
        <w:rStyle w:val="af"/>
      </w:rPr>
      <w:fldChar w:fldCharType="begin"/>
    </w:r>
    <w:r>
      <w:rPr>
        <w:rStyle w:val="af"/>
      </w:rPr>
      <w:instrText xml:space="preserve">PAGE  </w:instrText>
    </w:r>
    <w:r>
      <w:rPr>
        <w:rStyle w:val="af"/>
      </w:rPr>
      <w:fldChar w:fldCharType="separate"/>
    </w:r>
    <w:r w:rsidR="003C5B15">
      <w:rPr>
        <w:rStyle w:val="af"/>
      </w:rPr>
      <w:t>22</w:t>
    </w:r>
    <w:r>
      <w:rPr>
        <w:rStyle w:val="af"/>
      </w:rPr>
      <w:fldChar w:fldCharType="end"/>
    </w:r>
  </w:p>
  <w:p w:rsidR="00716F63" w:rsidRDefault="00716F63" w:rsidP="002D61EC">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F63" w:rsidRDefault="00716F63">
    <w:pPr>
      <w:pStyle w:val="ac"/>
      <w:rPr>
        <w:b/>
        <w:bCs/>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3in;height:3in" o:bullet="t">
        <v:imagedata r:id="rId1" o:title=""/>
      </v:shape>
    </w:pict>
  </w:numPicBullet>
  <w:abstractNum w:abstractNumId="0">
    <w:nsid w:val="00FD1207"/>
    <w:multiLevelType w:val="hybridMultilevel"/>
    <w:tmpl w:val="93DAB6AA"/>
    <w:lvl w:ilvl="0" w:tplc="7AD4B7A8">
      <w:start w:val="1"/>
      <w:numFmt w:val="bullet"/>
      <w:lvlText w:val=""/>
      <w:lvlJc w:val="left"/>
      <w:pPr>
        <w:tabs>
          <w:tab w:val="num" w:pos="1827"/>
        </w:tabs>
        <w:ind w:left="1827" w:hanging="360"/>
      </w:pPr>
      <w:rPr>
        <w:rFonts w:ascii="Wingdings" w:hAnsi="Wingdings" w:hint="default"/>
        <w:sz w:val="28"/>
        <w:szCs w:val="28"/>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6F2934"/>
    <w:multiLevelType w:val="hybridMultilevel"/>
    <w:tmpl w:val="9F54FEC2"/>
    <w:lvl w:ilvl="0" w:tplc="BDBC6C1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E476F40"/>
    <w:multiLevelType w:val="hybridMultilevel"/>
    <w:tmpl w:val="ABF8E2A4"/>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951D78"/>
    <w:multiLevelType w:val="hybridMultilevel"/>
    <w:tmpl w:val="53D43B92"/>
    <w:lvl w:ilvl="0" w:tplc="04190005">
      <w:start w:val="1"/>
      <w:numFmt w:val="bullet"/>
      <w:lvlText w:val=""/>
      <w:lvlJc w:val="left"/>
      <w:pPr>
        <w:ind w:left="1210" w:hanging="360"/>
      </w:pPr>
      <w:rPr>
        <w:rFonts w:ascii="Wingdings" w:hAnsi="Wingdings" w:hint="default"/>
      </w:rPr>
    </w:lvl>
    <w:lvl w:ilvl="1" w:tplc="04190003" w:tentative="1">
      <w:start w:val="1"/>
      <w:numFmt w:val="bullet"/>
      <w:lvlText w:val="o"/>
      <w:lvlJc w:val="left"/>
      <w:pPr>
        <w:ind w:left="1930" w:hanging="360"/>
      </w:pPr>
      <w:rPr>
        <w:rFonts w:ascii="Courier New" w:hAnsi="Courier New" w:cs="Courier New" w:hint="default"/>
      </w:rPr>
    </w:lvl>
    <w:lvl w:ilvl="2" w:tplc="04190005" w:tentative="1">
      <w:start w:val="1"/>
      <w:numFmt w:val="bullet"/>
      <w:lvlText w:val=""/>
      <w:lvlJc w:val="left"/>
      <w:pPr>
        <w:ind w:left="2650" w:hanging="360"/>
      </w:pPr>
      <w:rPr>
        <w:rFonts w:ascii="Wingdings" w:hAnsi="Wingdings" w:hint="default"/>
      </w:rPr>
    </w:lvl>
    <w:lvl w:ilvl="3" w:tplc="04190001" w:tentative="1">
      <w:start w:val="1"/>
      <w:numFmt w:val="bullet"/>
      <w:lvlText w:val=""/>
      <w:lvlJc w:val="left"/>
      <w:pPr>
        <w:ind w:left="3370" w:hanging="360"/>
      </w:pPr>
      <w:rPr>
        <w:rFonts w:ascii="Symbol" w:hAnsi="Symbol" w:hint="default"/>
      </w:rPr>
    </w:lvl>
    <w:lvl w:ilvl="4" w:tplc="04190003" w:tentative="1">
      <w:start w:val="1"/>
      <w:numFmt w:val="bullet"/>
      <w:lvlText w:val="o"/>
      <w:lvlJc w:val="left"/>
      <w:pPr>
        <w:ind w:left="4090" w:hanging="360"/>
      </w:pPr>
      <w:rPr>
        <w:rFonts w:ascii="Courier New" w:hAnsi="Courier New" w:cs="Courier New" w:hint="default"/>
      </w:rPr>
    </w:lvl>
    <w:lvl w:ilvl="5" w:tplc="04190005" w:tentative="1">
      <w:start w:val="1"/>
      <w:numFmt w:val="bullet"/>
      <w:lvlText w:val=""/>
      <w:lvlJc w:val="left"/>
      <w:pPr>
        <w:ind w:left="4810" w:hanging="360"/>
      </w:pPr>
      <w:rPr>
        <w:rFonts w:ascii="Wingdings" w:hAnsi="Wingdings" w:hint="default"/>
      </w:rPr>
    </w:lvl>
    <w:lvl w:ilvl="6" w:tplc="04190001" w:tentative="1">
      <w:start w:val="1"/>
      <w:numFmt w:val="bullet"/>
      <w:lvlText w:val=""/>
      <w:lvlJc w:val="left"/>
      <w:pPr>
        <w:ind w:left="5530" w:hanging="360"/>
      </w:pPr>
      <w:rPr>
        <w:rFonts w:ascii="Symbol" w:hAnsi="Symbol" w:hint="default"/>
      </w:rPr>
    </w:lvl>
    <w:lvl w:ilvl="7" w:tplc="04190003" w:tentative="1">
      <w:start w:val="1"/>
      <w:numFmt w:val="bullet"/>
      <w:lvlText w:val="o"/>
      <w:lvlJc w:val="left"/>
      <w:pPr>
        <w:ind w:left="6250" w:hanging="360"/>
      </w:pPr>
      <w:rPr>
        <w:rFonts w:ascii="Courier New" w:hAnsi="Courier New" w:cs="Courier New" w:hint="default"/>
      </w:rPr>
    </w:lvl>
    <w:lvl w:ilvl="8" w:tplc="04190005" w:tentative="1">
      <w:start w:val="1"/>
      <w:numFmt w:val="bullet"/>
      <w:lvlText w:val=""/>
      <w:lvlJc w:val="left"/>
      <w:pPr>
        <w:ind w:left="6970" w:hanging="360"/>
      </w:pPr>
      <w:rPr>
        <w:rFonts w:ascii="Wingdings" w:hAnsi="Wingdings" w:hint="default"/>
      </w:rPr>
    </w:lvl>
  </w:abstractNum>
  <w:abstractNum w:abstractNumId="4">
    <w:nsid w:val="0F473CA5"/>
    <w:multiLevelType w:val="hybridMultilevel"/>
    <w:tmpl w:val="A2C859F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3025608"/>
    <w:multiLevelType w:val="hybridMultilevel"/>
    <w:tmpl w:val="847CEEE0"/>
    <w:lvl w:ilvl="0" w:tplc="DEDEAEE2">
      <w:start w:val="4"/>
      <w:numFmt w:val="upperRoman"/>
      <w:lvlText w:val="%1."/>
      <w:lvlJc w:val="right"/>
      <w:pPr>
        <w:tabs>
          <w:tab w:val="num" w:pos="720"/>
        </w:tabs>
        <w:ind w:left="720" w:hanging="1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72C2DD2"/>
    <w:multiLevelType w:val="hybridMultilevel"/>
    <w:tmpl w:val="9F9CB49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7">
    <w:nsid w:val="1E0967C9"/>
    <w:multiLevelType w:val="multilevel"/>
    <w:tmpl w:val="D304F150"/>
    <w:lvl w:ilvl="0">
      <w:start w:val="1"/>
      <w:numFmt w:val="decimal"/>
      <w:pStyle w:val="a"/>
      <w:lvlText w:val="%1."/>
      <w:lvlJc w:val="left"/>
      <w:pPr>
        <w:tabs>
          <w:tab w:val="num" w:pos="1560"/>
        </w:tabs>
        <w:ind w:left="1560" w:hanging="567"/>
      </w:pPr>
      <w:rPr>
        <w:b/>
      </w:r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1F56507E"/>
    <w:multiLevelType w:val="multilevel"/>
    <w:tmpl w:val="5EFC4C2A"/>
    <w:lvl w:ilvl="0">
      <w:start w:val="6"/>
      <w:numFmt w:val="decimal"/>
      <w:lvlText w:val="%1"/>
      <w:lvlJc w:val="left"/>
      <w:pPr>
        <w:ind w:left="480" w:hanging="480"/>
      </w:pPr>
      <w:rPr>
        <w:rFonts w:hint="default"/>
      </w:rPr>
    </w:lvl>
    <w:lvl w:ilvl="1">
      <w:start w:val="1"/>
      <w:numFmt w:val="decimal"/>
      <w:lvlText w:val="%1.%2"/>
      <w:lvlJc w:val="left"/>
      <w:pPr>
        <w:ind w:left="763" w:hanging="480"/>
      </w:pPr>
      <w:rPr>
        <w:rFonts w:hint="default"/>
      </w:rPr>
    </w:lvl>
    <w:lvl w:ilvl="2">
      <w:start w:val="6"/>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0">
    <w:nsid w:val="1F721968"/>
    <w:multiLevelType w:val="hybridMultilevel"/>
    <w:tmpl w:val="56AED2B4"/>
    <w:lvl w:ilvl="0" w:tplc="CAEC334C">
      <w:start w:val="1"/>
      <w:numFmt w:val="decimal"/>
      <w:lvlText w:val="%1."/>
      <w:lvlJc w:val="left"/>
      <w:pPr>
        <w:ind w:left="1425" w:hanging="885"/>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2AB36A9"/>
    <w:multiLevelType w:val="hybridMultilevel"/>
    <w:tmpl w:val="41BC1B1C"/>
    <w:lvl w:ilvl="0" w:tplc="FF40D4F8">
      <w:start w:val="3"/>
      <w:numFmt w:val="upperRoman"/>
      <w:lvlText w:val="%1."/>
      <w:lvlJc w:val="right"/>
      <w:pPr>
        <w:tabs>
          <w:tab w:val="num" w:pos="180"/>
        </w:tabs>
        <w:ind w:left="180" w:hanging="1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2487768B"/>
    <w:multiLevelType w:val="hybridMultilevel"/>
    <w:tmpl w:val="2C866D18"/>
    <w:lvl w:ilvl="0" w:tplc="BDBC6C12">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9184A5C"/>
    <w:multiLevelType w:val="hybridMultilevel"/>
    <w:tmpl w:val="C31C8CAA"/>
    <w:lvl w:ilvl="0" w:tplc="1CC61848">
      <w:start w:val="10"/>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2A216CA3"/>
    <w:multiLevelType w:val="multilevel"/>
    <w:tmpl w:val="2294CB76"/>
    <w:lvl w:ilvl="0">
      <w:start w:val="1"/>
      <w:numFmt w:val="decimal"/>
      <w:lvlText w:val="%1."/>
      <w:lvlJc w:val="left"/>
      <w:pPr>
        <w:tabs>
          <w:tab w:val="num" w:pos="900"/>
        </w:tabs>
        <w:ind w:left="900" w:hanging="360"/>
      </w:pPr>
      <w:rPr>
        <w:rFonts w:hint="default"/>
        <w:sz w:val="28"/>
        <w:szCs w:val="28"/>
      </w:rPr>
    </w:lvl>
    <w:lvl w:ilvl="1">
      <w:start w:val="5"/>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nsid w:val="2D652586"/>
    <w:multiLevelType w:val="hybridMultilevel"/>
    <w:tmpl w:val="59F2FA44"/>
    <w:lvl w:ilvl="0" w:tplc="D4C638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308E70BF"/>
    <w:multiLevelType w:val="multilevel"/>
    <w:tmpl w:val="6A1E8EF4"/>
    <w:lvl w:ilvl="0">
      <w:start w:val="5"/>
      <w:numFmt w:val="decimal"/>
      <w:lvlText w:val="%1."/>
      <w:lvlJc w:val="left"/>
      <w:pPr>
        <w:ind w:left="720" w:hanging="720"/>
      </w:pPr>
      <w:rPr>
        <w:rFonts w:hint="default"/>
      </w:rPr>
    </w:lvl>
    <w:lvl w:ilvl="1">
      <w:start w:val="1"/>
      <w:numFmt w:val="decimal"/>
      <w:lvlText w:val="%1.%2."/>
      <w:lvlJc w:val="left"/>
      <w:pPr>
        <w:ind w:left="1020" w:hanging="720"/>
      </w:pPr>
      <w:rPr>
        <w:rFonts w:hint="default"/>
      </w:rPr>
    </w:lvl>
    <w:lvl w:ilvl="2">
      <w:start w:val="6"/>
      <w:numFmt w:val="decimal"/>
      <w:lvlText w:val="%1.%2.%3."/>
      <w:lvlJc w:val="left"/>
      <w:pPr>
        <w:ind w:left="1146" w:hanging="720"/>
      </w:pPr>
      <w:rPr>
        <w:rFonts w:hint="default"/>
      </w:rPr>
    </w:lvl>
    <w:lvl w:ilvl="3">
      <w:start w:val="3"/>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7">
    <w:nsid w:val="38420366"/>
    <w:multiLevelType w:val="hybridMultilevel"/>
    <w:tmpl w:val="72D02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580E87"/>
    <w:multiLevelType w:val="multilevel"/>
    <w:tmpl w:val="2CA4F1A8"/>
    <w:lvl w:ilvl="0">
      <w:start w:val="6"/>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DBE5E03"/>
    <w:multiLevelType w:val="multilevel"/>
    <w:tmpl w:val="3E6630AC"/>
    <w:lvl w:ilvl="0">
      <w:start w:val="5"/>
      <w:numFmt w:val="decimal"/>
      <w:lvlText w:val="%1."/>
      <w:lvlJc w:val="left"/>
      <w:pPr>
        <w:tabs>
          <w:tab w:val="num" w:pos="360"/>
        </w:tabs>
        <w:ind w:left="360" w:hanging="360"/>
      </w:pPr>
      <w:rPr>
        <w:rFonts w:hint="default"/>
        <w:sz w:val="26"/>
        <w:szCs w:val="26"/>
      </w:rPr>
    </w:lvl>
    <w:lvl w:ilvl="1">
      <w:start w:val="1"/>
      <w:numFmt w:val="decimal"/>
      <w:lvlText w:val="%1.%2."/>
      <w:lvlJc w:val="left"/>
      <w:pPr>
        <w:tabs>
          <w:tab w:val="num" w:pos="792"/>
        </w:tabs>
        <w:ind w:left="0" w:firstLine="360"/>
      </w:pPr>
      <w:rPr>
        <w:rFonts w:hint="default"/>
        <w:b/>
        <w:i w:val="0"/>
        <w:sz w:val="24"/>
        <w:szCs w:val="24"/>
      </w:rPr>
    </w:lvl>
    <w:lvl w:ilvl="2">
      <w:start w:val="1"/>
      <w:numFmt w:val="decimal"/>
      <w:lvlText w:val="%1.%2.%3."/>
      <w:lvlJc w:val="left"/>
      <w:pPr>
        <w:tabs>
          <w:tab w:val="num" w:pos="1430"/>
        </w:tabs>
        <w:ind w:left="1214" w:hanging="504"/>
      </w:pPr>
      <w:rPr>
        <w:rFonts w:hint="default"/>
        <w:sz w:val="24"/>
        <w:szCs w:val="24"/>
      </w:rPr>
    </w:lvl>
    <w:lvl w:ilvl="3">
      <w:start w:val="1"/>
      <w:numFmt w:val="decimal"/>
      <w:lvlText w:val="%1.%2.%3.%4."/>
      <w:lvlJc w:val="left"/>
      <w:pPr>
        <w:tabs>
          <w:tab w:val="num" w:pos="1620"/>
        </w:tabs>
        <w:ind w:left="1548" w:hanging="648"/>
      </w:pPr>
      <w:rPr>
        <w:rFonts w:hint="default"/>
        <w:i w:val="0"/>
        <w:sz w:val="26"/>
        <w:szCs w:val="26"/>
      </w:rPr>
    </w:lvl>
    <w:lvl w:ilvl="4">
      <w:start w:val="1"/>
      <w:numFmt w:val="decimal"/>
      <w:lvlText w:val="%1.%2.%3.%4.%5."/>
      <w:lvlJc w:val="left"/>
      <w:pPr>
        <w:tabs>
          <w:tab w:val="num" w:pos="2520"/>
        </w:tabs>
        <w:ind w:left="2232" w:hanging="792"/>
      </w:pPr>
      <w:rPr>
        <w:rFonts w:hint="default"/>
        <w:sz w:val="26"/>
        <w:szCs w:val="26"/>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404C5448"/>
    <w:multiLevelType w:val="multilevel"/>
    <w:tmpl w:val="08E800E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288"/>
        </w:tabs>
        <w:ind w:left="1288"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06E0103"/>
    <w:multiLevelType w:val="hybridMultilevel"/>
    <w:tmpl w:val="F9525876"/>
    <w:lvl w:ilvl="0" w:tplc="A21C7E92">
      <w:start w:val="1"/>
      <w:numFmt w:val="bullet"/>
      <w:lvlText w:val=""/>
      <w:lvlJc w:val="left"/>
      <w:pPr>
        <w:ind w:left="1048" w:hanging="360"/>
      </w:pPr>
      <w:rPr>
        <w:rFonts w:ascii="Wingdings" w:hAnsi="Wingdings" w:hint="default"/>
        <w:color w:val="auto"/>
        <w:sz w:val="28"/>
        <w:szCs w:val="28"/>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88315A9"/>
    <w:multiLevelType w:val="multilevel"/>
    <w:tmpl w:val="DA188D52"/>
    <w:lvl w:ilvl="0">
      <w:start w:val="1"/>
      <w:numFmt w:val="decimal"/>
      <w:lvlText w:val="%1."/>
      <w:lvlJc w:val="left"/>
      <w:pPr>
        <w:tabs>
          <w:tab w:val="num" w:pos="360"/>
        </w:tabs>
        <w:ind w:left="360" w:hanging="360"/>
      </w:pPr>
      <w:rPr>
        <w:rFonts w:hint="default"/>
        <w:sz w:val="26"/>
        <w:szCs w:val="26"/>
      </w:rPr>
    </w:lvl>
    <w:lvl w:ilvl="1">
      <w:start w:val="1"/>
      <w:numFmt w:val="decimal"/>
      <w:lvlText w:val="%1.%2."/>
      <w:lvlJc w:val="left"/>
      <w:pPr>
        <w:tabs>
          <w:tab w:val="num" w:pos="792"/>
        </w:tabs>
        <w:ind w:left="0" w:firstLine="360"/>
      </w:pPr>
      <w:rPr>
        <w:rFonts w:hint="default"/>
        <w:b/>
        <w:i w:val="0"/>
        <w:sz w:val="24"/>
        <w:szCs w:val="24"/>
      </w:rPr>
    </w:lvl>
    <w:lvl w:ilvl="2">
      <w:start w:val="1"/>
      <w:numFmt w:val="decimal"/>
      <w:lvlText w:val="%1.%2.%3."/>
      <w:lvlJc w:val="left"/>
      <w:pPr>
        <w:tabs>
          <w:tab w:val="num" w:pos="1430"/>
        </w:tabs>
        <w:ind w:left="1214" w:hanging="504"/>
      </w:pPr>
      <w:rPr>
        <w:rFonts w:hint="default"/>
        <w:sz w:val="24"/>
        <w:szCs w:val="24"/>
      </w:rPr>
    </w:lvl>
    <w:lvl w:ilvl="3">
      <w:start w:val="1"/>
      <w:numFmt w:val="decimal"/>
      <w:lvlText w:val="%1.%2.%3.%4."/>
      <w:lvlJc w:val="left"/>
      <w:pPr>
        <w:tabs>
          <w:tab w:val="num" w:pos="1620"/>
        </w:tabs>
        <w:ind w:left="1548" w:hanging="648"/>
      </w:pPr>
      <w:rPr>
        <w:rFonts w:hint="default"/>
        <w:i w:val="0"/>
        <w:sz w:val="26"/>
        <w:szCs w:val="26"/>
      </w:rPr>
    </w:lvl>
    <w:lvl w:ilvl="4">
      <w:start w:val="1"/>
      <w:numFmt w:val="decimal"/>
      <w:lvlText w:val="%1.%2.%3.%4.%5."/>
      <w:lvlJc w:val="left"/>
      <w:pPr>
        <w:tabs>
          <w:tab w:val="num" w:pos="2520"/>
        </w:tabs>
        <w:ind w:left="2232" w:hanging="792"/>
      </w:pPr>
      <w:rPr>
        <w:rFonts w:hint="default"/>
        <w:sz w:val="26"/>
        <w:szCs w:val="26"/>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nsid w:val="50395034"/>
    <w:multiLevelType w:val="multilevel"/>
    <w:tmpl w:val="DA188D52"/>
    <w:lvl w:ilvl="0">
      <w:start w:val="1"/>
      <w:numFmt w:val="decimal"/>
      <w:lvlText w:val="%1."/>
      <w:lvlJc w:val="left"/>
      <w:pPr>
        <w:tabs>
          <w:tab w:val="num" w:pos="360"/>
        </w:tabs>
        <w:ind w:left="360" w:hanging="360"/>
      </w:pPr>
      <w:rPr>
        <w:rFonts w:hint="default"/>
        <w:sz w:val="26"/>
        <w:szCs w:val="26"/>
      </w:rPr>
    </w:lvl>
    <w:lvl w:ilvl="1">
      <w:start w:val="1"/>
      <w:numFmt w:val="decimal"/>
      <w:lvlText w:val="%1.%2."/>
      <w:lvlJc w:val="left"/>
      <w:pPr>
        <w:tabs>
          <w:tab w:val="num" w:pos="716"/>
        </w:tabs>
        <w:ind w:left="-76" w:firstLine="360"/>
      </w:pPr>
      <w:rPr>
        <w:rFonts w:hint="default"/>
        <w:b/>
        <w:i w:val="0"/>
        <w:sz w:val="24"/>
        <w:szCs w:val="24"/>
      </w:rPr>
    </w:lvl>
    <w:lvl w:ilvl="2">
      <w:start w:val="1"/>
      <w:numFmt w:val="decimal"/>
      <w:lvlText w:val="%1.%2.%3."/>
      <w:lvlJc w:val="left"/>
      <w:pPr>
        <w:tabs>
          <w:tab w:val="num" w:pos="1855"/>
        </w:tabs>
        <w:ind w:left="1639" w:hanging="504"/>
      </w:pPr>
      <w:rPr>
        <w:rFonts w:hint="default"/>
        <w:sz w:val="24"/>
        <w:szCs w:val="24"/>
      </w:rPr>
    </w:lvl>
    <w:lvl w:ilvl="3">
      <w:start w:val="1"/>
      <w:numFmt w:val="decimal"/>
      <w:lvlText w:val="%1.%2.%3.%4."/>
      <w:lvlJc w:val="left"/>
      <w:pPr>
        <w:tabs>
          <w:tab w:val="num" w:pos="1620"/>
        </w:tabs>
        <w:ind w:left="1548" w:hanging="648"/>
      </w:pPr>
      <w:rPr>
        <w:rFonts w:hint="default"/>
        <w:i w:val="0"/>
        <w:sz w:val="26"/>
        <w:szCs w:val="26"/>
      </w:rPr>
    </w:lvl>
    <w:lvl w:ilvl="4">
      <w:start w:val="1"/>
      <w:numFmt w:val="decimal"/>
      <w:lvlText w:val="%1.%2.%3.%4.%5."/>
      <w:lvlJc w:val="left"/>
      <w:pPr>
        <w:tabs>
          <w:tab w:val="num" w:pos="2520"/>
        </w:tabs>
        <w:ind w:left="2232" w:hanging="792"/>
      </w:pPr>
      <w:rPr>
        <w:rFonts w:hint="default"/>
        <w:sz w:val="26"/>
        <w:szCs w:val="26"/>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nsid w:val="5174263E"/>
    <w:multiLevelType w:val="multilevel"/>
    <w:tmpl w:val="FDE4D964"/>
    <w:lvl w:ilvl="0">
      <w:start w:val="1"/>
      <w:numFmt w:val="decimal"/>
      <w:suff w:val="space"/>
      <w:lvlText w:val="%1."/>
      <w:lvlJc w:val="center"/>
      <w:pPr>
        <w:ind w:left="510" w:hanging="221"/>
      </w:pPr>
      <w:rPr>
        <w:rFonts w:hint="default"/>
      </w:rPr>
    </w:lvl>
    <w:lvl w:ilvl="1">
      <w:start w:val="1"/>
      <w:numFmt w:val="decimal"/>
      <w:lvlText w:val="%1.%2."/>
      <w:lvlJc w:val="left"/>
      <w:pPr>
        <w:ind w:left="8302" w:hanging="221"/>
      </w:pPr>
      <w:rPr>
        <w:rFonts w:hint="default"/>
      </w:rPr>
    </w:lvl>
    <w:lvl w:ilvl="2">
      <w:start w:val="1"/>
      <w:numFmt w:val="decimal"/>
      <w:lvlText w:val="%1.%2.%3."/>
      <w:lvlJc w:val="left"/>
      <w:pPr>
        <w:ind w:left="1214" w:hanging="221"/>
      </w:pPr>
      <w:rPr>
        <w:rFonts w:hint="default"/>
      </w:rPr>
    </w:lvl>
    <w:lvl w:ilvl="3">
      <w:start w:val="1"/>
      <w:numFmt w:val="decimal"/>
      <w:lvlText w:val="%1.%2.%3.%4."/>
      <w:lvlJc w:val="left"/>
      <w:pPr>
        <w:ind w:left="2040" w:hanging="221"/>
      </w:pPr>
      <w:rPr>
        <w:rFonts w:hint="default"/>
      </w:rPr>
    </w:lvl>
    <w:lvl w:ilvl="4">
      <w:start w:val="1"/>
      <w:numFmt w:val="decimal"/>
      <w:lvlText w:val="%1.%2.%3.%4.%5."/>
      <w:lvlJc w:val="left"/>
      <w:pPr>
        <w:ind w:left="2550" w:hanging="221"/>
      </w:pPr>
      <w:rPr>
        <w:rFonts w:hint="default"/>
      </w:rPr>
    </w:lvl>
    <w:lvl w:ilvl="5">
      <w:start w:val="1"/>
      <w:numFmt w:val="decimal"/>
      <w:lvlText w:val="%1.%2.%3.%4.%5.%6."/>
      <w:lvlJc w:val="left"/>
      <w:pPr>
        <w:ind w:left="3060" w:hanging="221"/>
      </w:pPr>
      <w:rPr>
        <w:rFonts w:hint="default"/>
      </w:rPr>
    </w:lvl>
    <w:lvl w:ilvl="6">
      <w:start w:val="1"/>
      <w:numFmt w:val="decimal"/>
      <w:lvlText w:val="%1.%2.%3.%4.%5.%6.%7."/>
      <w:lvlJc w:val="left"/>
      <w:pPr>
        <w:ind w:left="3570" w:hanging="221"/>
      </w:pPr>
      <w:rPr>
        <w:rFonts w:hint="default"/>
      </w:rPr>
    </w:lvl>
    <w:lvl w:ilvl="7">
      <w:start w:val="1"/>
      <w:numFmt w:val="decimal"/>
      <w:lvlText w:val="%1.%2.%3.%4.%5.%6.%7.%8."/>
      <w:lvlJc w:val="left"/>
      <w:pPr>
        <w:ind w:left="4080" w:hanging="221"/>
      </w:pPr>
      <w:rPr>
        <w:rFonts w:hint="default"/>
      </w:rPr>
    </w:lvl>
    <w:lvl w:ilvl="8">
      <w:start w:val="1"/>
      <w:numFmt w:val="decimal"/>
      <w:lvlText w:val="%1.%2.%3.%4.%5.%6.%7.%8.%9."/>
      <w:lvlJc w:val="left"/>
      <w:pPr>
        <w:ind w:left="4590" w:hanging="221"/>
      </w:pPr>
      <w:rPr>
        <w:rFonts w:hint="default"/>
      </w:rPr>
    </w:lvl>
  </w:abstractNum>
  <w:abstractNum w:abstractNumId="25">
    <w:nsid w:val="52280774"/>
    <w:multiLevelType w:val="multilevel"/>
    <w:tmpl w:val="3B56A0AE"/>
    <w:lvl w:ilvl="0">
      <w:start w:val="7"/>
      <w:numFmt w:val="decimal"/>
      <w:lvlText w:val="%1."/>
      <w:lvlJc w:val="left"/>
      <w:pPr>
        <w:ind w:left="540" w:hanging="540"/>
      </w:pPr>
      <w:rPr>
        <w:rFonts w:hint="default"/>
      </w:rPr>
    </w:lvl>
    <w:lvl w:ilvl="1">
      <w:start w:val="1"/>
      <w:numFmt w:val="decimal"/>
      <w:lvlText w:val="%1.%2."/>
      <w:lvlJc w:val="left"/>
      <w:pPr>
        <w:ind w:left="7912"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59222E09"/>
    <w:multiLevelType w:val="hybridMultilevel"/>
    <w:tmpl w:val="2E98D2D8"/>
    <w:lvl w:ilvl="0" w:tplc="56AEC63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FC018F"/>
    <w:multiLevelType w:val="hybridMultilevel"/>
    <w:tmpl w:val="E68C2C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0A31CAE"/>
    <w:multiLevelType w:val="multilevel"/>
    <w:tmpl w:val="32649F76"/>
    <w:lvl w:ilvl="0">
      <w:start w:val="2"/>
      <w:numFmt w:val="decimal"/>
      <w:pStyle w:val="1"/>
      <w:lvlText w:val="%1"/>
      <w:lvlJc w:val="left"/>
      <w:pPr>
        <w:tabs>
          <w:tab w:val="num" w:pos="432"/>
        </w:tabs>
        <w:ind w:left="431" w:hanging="431"/>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1.%2"/>
      <w:lvlJc w:val="left"/>
      <w:pPr>
        <w:tabs>
          <w:tab w:val="num" w:pos="432"/>
        </w:tabs>
        <w:ind w:left="431" w:hanging="431"/>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vertAlign w:val="baseline"/>
        <w:em w:val="none"/>
      </w:rPr>
    </w:lvl>
    <w:lvl w:ilvl="2">
      <w:start w:val="1"/>
      <w:numFmt w:val="decimal"/>
      <w:lvlText w:val="%1.%2.%3"/>
      <w:lvlJc w:val="left"/>
      <w:pPr>
        <w:tabs>
          <w:tab w:val="num" w:pos="432"/>
        </w:tabs>
        <w:ind w:left="431" w:hanging="431"/>
      </w:pPr>
      <w:rPr>
        <w:rFonts w:hint="default"/>
        <w:b w:val="0"/>
      </w:rPr>
    </w:lvl>
    <w:lvl w:ilvl="3">
      <w:start w:val="1"/>
      <w:numFmt w:val="decimal"/>
      <w:lvlText w:val="%1.%2.%3.%4"/>
      <w:lvlJc w:val="left"/>
      <w:pPr>
        <w:tabs>
          <w:tab w:val="num" w:pos="432"/>
        </w:tabs>
        <w:ind w:left="431" w:hanging="431"/>
      </w:pPr>
      <w:rPr>
        <w:rFonts w:hint="default"/>
      </w:rPr>
    </w:lvl>
    <w:lvl w:ilvl="4">
      <w:start w:val="1"/>
      <w:numFmt w:val="decimal"/>
      <w:lvlText w:val="%1.%2.%3.%4.%5"/>
      <w:lvlJc w:val="left"/>
      <w:pPr>
        <w:tabs>
          <w:tab w:val="num" w:pos="432"/>
        </w:tabs>
        <w:ind w:left="431" w:hanging="431"/>
      </w:pPr>
      <w:rPr>
        <w:rFonts w:hint="default"/>
      </w:rPr>
    </w:lvl>
    <w:lvl w:ilvl="5">
      <w:start w:val="1"/>
      <w:numFmt w:val="decimal"/>
      <w:lvlText w:val="%1.%2.%3.%4.%5.%6"/>
      <w:lvlJc w:val="left"/>
      <w:pPr>
        <w:tabs>
          <w:tab w:val="num" w:pos="432"/>
        </w:tabs>
        <w:ind w:left="431" w:hanging="431"/>
      </w:pPr>
      <w:rPr>
        <w:rFonts w:hint="default"/>
      </w:rPr>
    </w:lvl>
    <w:lvl w:ilvl="6">
      <w:start w:val="1"/>
      <w:numFmt w:val="decimal"/>
      <w:lvlText w:val="%1.%2.%3.%4.%5.%6.%7"/>
      <w:lvlJc w:val="left"/>
      <w:pPr>
        <w:tabs>
          <w:tab w:val="num" w:pos="432"/>
        </w:tabs>
        <w:ind w:left="431" w:hanging="431"/>
      </w:pPr>
      <w:rPr>
        <w:rFonts w:hint="default"/>
      </w:rPr>
    </w:lvl>
    <w:lvl w:ilvl="7">
      <w:start w:val="1"/>
      <w:numFmt w:val="decimal"/>
      <w:lvlText w:val="%1.%2.%3.%4.%5.%6.%7.%8"/>
      <w:lvlJc w:val="left"/>
      <w:pPr>
        <w:tabs>
          <w:tab w:val="num" w:pos="432"/>
        </w:tabs>
        <w:ind w:left="431" w:hanging="431"/>
      </w:pPr>
      <w:rPr>
        <w:rFonts w:hint="default"/>
      </w:rPr>
    </w:lvl>
    <w:lvl w:ilvl="8">
      <w:start w:val="1"/>
      <w:numFmt w:val="decimal"/>
      <w:lvlText w:val="%1.%2.%3.%4.%5.%6.%7.%8.%9"/>
      <w:lvlJc w:val="left"/>
      <w:pPr>
        <w:tabs>
          <w:tab w:val="num" w:pos="432"/>
        </w:tabs>
        <w:ind w:left="431" w:hanging="431"/>
      </w:pPr>
      <w:rPr>
        <w:rFonts w:hint="default"/>
      </w:rPr>
    </w:lvl>
  </w:abstractNum>
  <w:abstractNum w:abstractNumId="29">
    <w:nsid w:val="62AC3CDD"/>
    <w:multiLevelType w:val="hybridMultilevel"/>
    <w:tmpl w:val="E01C0EFE"/>
    <w:lvl w:ilvl="0" w:tplc="781EAC2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645027F4"/>
    <w:multiLevelType w:val="hybridMultilevel"/>
    <w:tmpl w:val="3636126E"/>
    <w:lvl w:ilvl="0" w:tplc="0419000F">
      <w:start w:val="1"/>
      <w:numFmt w:val="decimal"/>
      <w:lvlText w:val="%1."/>
      <w:lvlJc w:val="left"/>
      <w:pPr>
        <w:ind w:left="1350" w:hanging="360"/>
      </w:pPr>
    </w:lvl>
    <w:lvl w:ilvl="1" w:tplc="04190019" w:tentative="1">
      <w:start w:val="1"/>
      <w:numFmt w:val="lowerLetter"/>
      <w:lvlText w:val="%2."/>
      <w:lvlJc w:val="left"/>
      <w:pPr>
        <w:ind w:left="2070" w:hanging="360"/>
      </w:pPr>
    </w:lvl>
    <w:lvl w:ilvl="2" w:tplc="0419001B" w:tentative="1">
      <w:start w:val="1"/>
      <w:numFmt w:val="lowerRoman"/>
      <w:lvlText w:val="%3."/>
      <w:lvlJc w:val="right"/>
      <w:pPr>
        <w:ind w:left="2790" w:hanging="180"/>
      </w:pPr>
    </w:lvl>
    <w:lvl w:ilvl="3" w:tplc="0419000F" w:tentative="1">
      <w:start w:val="1"/>
      <w:numFmt w:val="decimal"/>
      <w:lvlText w:val="%4."/>
      <w:lvlJc w:val="left"/>
      <w:pPr>
        <w:ind w:left="3510" w:hanging="360"/>
      </w:pPr>
    </w:lvl>
    <w:lvl w:ilvl="4" w:tplc="04190019" w:tentative="1">
      <w:start w:val="1"/>
      <w:numFmt w:val="lowerLetter"/>
      <w:lvlText w:val="%5."/>
      <w:lvlJc w:val="left"/>
      <w:pPr>
        <w:ind w:left="4230" w:hanging="360"/>
      </w:pPr>
    </w:lvl>
    <w:lvl w:ilvl="5" w:tplc="0419001B" w:tentative="1">
      <w:start w:val="1"/>
      <w:numFmt w:val="lowerRoman"/>
      <w:lvlText w:val="%6."/>
      <w:lvlJc w:val="right"/>
      <w:pPr>
        <w:ind w:left="4950" w:hanging="180"/>
      </w:pPr>
    </w:lvl>
    <w:lvl w:ilvl="6" w:tplc="0419000F" w:tentative="1">
      <w:start w:val="1"/>
      <w:numFmt w:val="decimal"/>
      <w:lvlText w:val="%7."/>
      <w:lvlJc w:val="left"/>
      <w:pPr>
        <w:ind w:left="5670" w:hanging="360"/>
      </w:pPr>
    </w:lvl>
    <w:lvl w:ilvl="7" w:tplc="04190019" w:tentative="1">
      <w:start w:val="1"/>
      <w:numFmt w:val="lowerLetter"/>
      <w:lvlText w:val="%8."/>
      <w:lvlJc w:val="left"/>
      <w:pPr>
        <w:ind w:left="6390" w:hanging="360"/>
      </w:pPr>
    </w:lvl>
    <w:lvl w:ilvl="8" w:tplc="0419001B" w:tentative="1">
      <w:start w:val="1"/>
      <w:numFmt w:val="lowerRoman"/>
      <w:lvlText w:val="%9."/>
      <w:lvlJc w:val="right"/>
      <w:pPr>
        <w:ind w:left="7110" w:hanging="180"/>
      </w:pPr>
    </w:lvl>
  </w:abstractNum>
  <w:abstractNum w:abstractNumId="31">
    <w:nsid w:val="65635616"/>
    <w:multiLevelType w:val="hybridMultilevel"/>
    <w:tmpl w:val="59F2FA44"/>
    <w:lvl w:ilvl="0" w:tplc="D4C638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68AC6333"/>
    <w:multiLevelType w:val="multilevel"/>
    <w:tmpl w:val="A626A03A"/>
    <w:lvl w:ilvl="0">
      <w:start w:val="2"/>
      <w:numFmt w:val="decimal"/>
      <w:lvlText w:val="%1."/>
      <w:lvlJc w:val="left"/>
      <w:pPr>
        <w:ind w:left="360" w:hanging="360"/>
      </w:pPr>
      <w:rPr>
        <w:rFonts w:hint="default"/>
      </w:rPr>
    </w:lvl>
    <w:lvl w:ilvl="1">
      <w:start w:val="1"/>
      <w:numFmt w:val="decimal"/>
      <w:lvlText w:val="%1.%2."/>
      <w:lvlJc w:val="left"/>
      <w:pPr>
        <w:ind w:left="900" w:hanging="360"/>
      </w:pPr>
      <w:rPr>
        <w:rFonts w:hint="default"/>
        <w:b/>
      </w:rPr>
    </w:lvl>
    <w:lvl w:ilvl="2">
      <w:start w:val="1"/>
      <w:numFmt w:val="decimal"/>
      <w:lvlText w:val="%1.%2.%3."/>
      <w:lvlJc w:val="left"/>
      <w:pPr>
        <w:ind w:left="1713"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3">
    <w:nsid w:val="6B821FDB"/>
    <w:multiLevelType w:val="hybridMultilevel"/>
    <w:tmpl w:val="A0F0AFE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CF70BC1"/>
    <w:multiLevelType w:val="multilevel"/>
    <w:tmpl w:val="6C743A6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b w:val="0"/>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E3C34A2"/>
    <w:multiLevelType w:val="hybridMultilevel"/>
    <w:tmpl w:val="791A572A"/>
    <w:lvl w:ilvl="0" w:tplc="6E9E0D0C">
      <w:start w:val="1"/>
      <w:numFmt w:val="upperRoman"/>
      <w:lvlText w:val="%1."/>
      <w:lvlJc w:val="left"/>
      <w:pPr>
        <w:tabs>
          <w:tab w:val="num" w:pos="360"/>
        </w:tabs>
        <w:ind w:left="360" w:hanging="360"/>
      </w:pPr>
      <w:rPr>
        <w:rFonts w:hint="default"/>
        <w:sz w:val="24"/>
        <w:szCs w:val="24"/>
      </w:rPr>
    </w:lvl>
    <w:lvl w:ilvl="1" w:tplc="FFFFFFFF">
      <w:start w:val="1"/>
      <w:numFmt w:val="decimal"/>
      <w:lvlText w:val="Форма %2."/>
      <w:lvlJc w:val="left"/>
      <w:pPr>
        <w:tabs>
          <w:tab w:val="num" w:pos="540"/>
        </w:tabs>
        <w:ind w:left="-180" w:hanging="360"/>
      </w:pPr>
      <w:rPr>
        <w:rFonts w:ascii="Times New Roman" w:hAnsi="Times New Roman" w:hint="default"/>
        <w:b/>
        <w:i w:val="0"/>
        <w:sz w:val="26"/>
      </w:rPr>
    </w:lvl>
    <w:lvl w:ilvl="2" w:tplc="85DCD9BC">
      <w:start w:val="1"/>
      <w:numFmt w:val="decimal"/>
      <w:lvlText w:val="%3)"/>
      <w:lvlJc w:val="left"/>
      <w:pPr>
        <w:tabs>
          <w:tab w:val="num" w:pos="1800"/>
        </w:tabs>
        <w:ind w:left="1800" w:hanging="360"/>
      </w:pPr>
      <w:rPr>
        <w:rFonts w:hint="default"/>
      </w:rPr>
    </w:lvl>
    <w:lvl w:ilvl="3" w:tplc="FFFFFFFF" w:tentative="1">
      <w:start w:val="1"/>
      <w:numFmt w:val="decimal"/>
      <w:lvlText w:val="%4."/>
      <w:lvlJc w:val="left"/>
      <w:pPr>
        <w:tabs>
          <w:tab w:val="num" w:pos="2340"/>
        </w:tabs>
        <w:ind w:left="2340" w:hanging="360"/>
      </w:pPr>
    </w:lvl>
    <w:lvl w:ilvl="4" w:tplc="FFFFFFFF" w:tentative="1">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36">
    <w:nsid w:val="71C9084C"/>
    <w:multiLevelType w:val="multilevel"/>
    <w:tmpl w:val="1A66FAD2"/>
    <w:lvl w:ilvl="0">
      <w:start w:val="3"/>
      <w:numFmt w:val="decimal"/>
      <w:lvlText w:val="%1."/>
      <w:lvlJc w:val="left"/>
      <w:pPr>
        <w:tabs>
          <w:tab w:val="num" w:pos="360"/>
        </w:tabs>
        <w:ind w:left="360" w:hanging="360"/>
      </w:pPr>
      <w:rPr>
        <w:rFonts w:hint="default"/>
        <w:sz w:val="26"/>
        <w:szCs w:val="26"/>
      </w:rPr>
    </w:lvl>
    <w:lvl w:ilvl="1">
      <w:start w:val="4"/>
      <w:numFmt w:val="decimal"/>
      <w:lvlText w:val="%1.%2."/>
      <w:lvlJc w:val="left"/>
      <w:pPr>
        <w:tabs>
          <w:tab w:val="num" w:pos="792"/>
        </w:tabs>
        <w:ind w:left="0" w:firstLine="360"/>
      </w:pPr>
      <w:rPr>
        <w:rFonts w:hint="default"/>
        <w:b/>
        <w:i w:val="0"/>
        <w:sz w:val="24"/>
        <w:szCs w:val="24"/>
      </w:rPr>
    </w:lvl>
    <w:lvl w:ilvl="2">
      <w:start w:val="1"/>
      <w:numFmt w:val="decimal"/>
      <w:lvlText w:val="%1.%2.%3."/>
      <w:lvlJc w:val="left"/>
      <w:pPr>
        <w:tabs>
          <w:tab w:val="num" w:pos="1430"/>
        </w:tabs>
        <w:ind w:left="1214" w:hanging="504"/>
      </w:pPr>
      <w:rPr>
        <w:rFonts w:hint="default"/>
        <w:sz w:val="24"/>
        <w:szCs w:val="24"/>
      </w:rPr>
    </w:lvl>
    <w:lvl w:ilvl="3">
      <w:start w:val="1"/>
      <w:numFmt w:val="decimal"/>
      <w:lvlText w:val="%1.%2.%3.%4."/>
      <w:lvlJc w:val="left"/>
      <w:pPr>
        <w:tabs>
          <w:tab w:val="num" w:pos="1620"/>
        </w:tabs>
        <w:ind w:left="1548" w:hanging="648"/>
      </w:pPr>
      <w:rPr>
        <w:rFonts w:hint="default"/>
        <w:i w:val="0"/>
        <w:sz w:val="26"/>
        <w:szCs w:val="26"/>
      </w:rPr>
    </w:lvl>
    <w:lvl w:ilvl="4">
      <w:start w:val="1"/>
      <w:numFmt w:val="decimal"/>
      <w:lvlText w:val="%1.%2.%3.%4.%5."/>
      <w:lvlJc w:val="left"/>
      <w:pPr>
        <w:tabs>
          <w:tab w:val="num" w:pos="2520"/>
        </w:tabs>
        <w:ind w:left="2232" w:hanging="792"/>
      </w:pPr>
      <w:rPr>
        <w:rFonts w:hint="default"/>
        <w:sz w:val="26"/>
        <w:szCs w:val="26"/>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7">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0"/>
      <w:lvlText w:val="РАЗДЕЛ %1.%2"/>
      <w:lvlJc w:val="left"/>
      <w:pPr>
        <w:tabs>
          <w:tab w:val="num" w:pos="1440"/>
        </w:tabs>
        <w:ind w:left="720" w:hanging="720"/>
      </w:pPr>
      <w:rPr>
        <w:rFonts w:hint="default"/>
      </w:rPr>
    </w:lvl>
    <w:lvl w:ilvl="2">
      <w:start w:val="1"/>
      <w:numFmt w:val="decimal"/>
      <w:pStyle w:val="2-1"/>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37"/>
  </w:num>
  <w:num w:numId="3">
    <w:abstractNumId w:val="8"/>
  </w:num>
  <w:num w:numId="4">
    <w:abstractNumId w:val="7"/>
  </w:num>
  <w:num w:numId="5">
    <w:abstractNumId w:val="35"/>
  </w:num>
  <w:num w:numId="6">
    <w:abstractNumId w:val="28"/>
  </w:num>
  <w:num w:numId="7">
    <w:abstractNumId w:val="27"/>
  </w:num>
  <w:num w:numId="8">
    <w:abstractNumId w:val="14"/>
  </w:num>
  <w:num w:numId="9">
    <w:abstractNumId w:val="11"/>
  </w:num>
  <w:num w:numId="10">
    <w:abstractNumId w:val="5"/>
  </w:num>
  <w:num w:numId="11">
    <w:abstractNumId w:val="34"/>
  </w:num>
  <w:num w:numId="12">
    <w:abstractNumId w:val="2"/>
  </w:num>
  <w:num w:numId="13">
    <w:abstractNumId w:val="16"/>
  </w:num>
  <w:num w:numId="14">
    <w:abstractNumId w:val="3"/>
  </w:num>
  <w:num w:numId="15">
    <w:abstractNumId w:val="33"/>
  </w:num>
  <w:num w:numId="16">
    <w:abstractNumId w:val="29"/>
  </w:num>
  <w:num w:numId="17">
    <w:abstractNumId w:val="22"/>
  </w:num>
  <w:num w:numId="18">
    <w:abstractNumId w:val="36"/>
  </w:num>
  <w:num w:numId="19">
    <w:abstractNumId w:val="19"/>
  </w:num>
  <w:num w:numId="20">
    <w:abstractNumId w:val="0"/>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5"/>
  </w:num>
  <w:num w:numId="24">
    <w:abstractNumId w:val="10"/>
  </w:num>
  <w:num w:numId="25">
    <w:abstractNumId w:val="31"/>
  </w:num>
  <w:num w:numId="26">
    <w:abstractNumId w:val="9"/>
  </w:num>
  <w:num w:numId="27">
    <w:abstractNumId w:val="18"/>
  </w:num>
  <w:num w:numId="28">
    <w:abstractNumId w:val="32"/>
  </w:num>
  <w:num w:numId="29">
    <w:abstractNumId w:val="20"/>
  </w:num>
  <w:num w:numId="30">
    <w:abstractNumId w:val="25"/>
  </w:num>
  <w:num w:numId="31">
    <w:abstractNumId w:val="30"/>
  </w:num>
  <w:num w:numId="32">
    <w:abstractNumId w:val="4"/>
  </w:num>
  <w:num w:numId="33">
    <w:abstractNumId w:val="17"/>
  </w:num>
  <w:num w:numId="34">
    <w:abstractNumId w:val="1"/>
  </w:num>
  <w:num w:numId="35">
    <w:abstractNumId w:val="12"/>
  </w:num>
  <w:num w:numId="36">
    <w:abstractNumId w:val="26"/>
  </w:num>
  <w:num w:numId="37">
    <w:abstractNumId w:val="24"/>
  </w:num>
  <w:num w:numId="38">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5B5"/>
    <w:rsid w:val="000000DE"/>
    <w:rsid w:val="000001EA"/>
    <w:rsid w:val="0000036C"/>
    <w:rsid w:val="00000F7D"/>
    <w:rsid w:val="0000102F"/>
    <w:rsid w:val="0000132E"/>
    <w:rsid w:val="00001A25"/>
    <w:rsid w:val="00001AA4"/>
    <w:rsid w:val="00002211"/>
    <w:rsid w:val="0000305F"/>
    <w:rsid w:val="000034A1"/>
    <w:rsid w:val="00005709"/>
    <w:rsid w:val="00007038"/>
    <w:rsid w:val="000076B0"/>
    <w:rsid w:val="000079F0"/>
    <w:rsid w:val="00007FB0"/>
    <w:rsid w:val="00007FBD"/>
    <w:rsid w:val="00010DA7"/>
    <w:rsid w:val="0001185D"/>
    <w:rsid w:val="000121F9"/>
    <w:rsid w:val="000126E7"/>
    <w:rsid w:val="00013780"/>
    <w:rsid w:val="00014EFE"/>
    <w:rsid w:val="0001520C"/>
    <w:rsid w:val="0001615C"/>
    <w:rsid w:val="00016551"/>
    <w:rsid w:val="000165B6"/>
    <w:rsid w:val="00017433"/>
    <w:rsid w:val="00017963"/>
    <w:rsid w:val="000213C5"/>
    <w:rsid w:val="00021750"/>
    <w:rsid w:val="00022586"/>
    <w:rsid w:val="00022A79"/>
    <w:rsid w:val="00022A89"/>
    <w:rsid w:val="00022DD3"/>
    <w:rsid w:val="00022F5D"/>
    <w:rsid w:val="00023182"/>
    <w:rsid w:val="00023185"/>
    <w:rsid w:val="0002359F"/>
    <w:rsid w:val="0002381B"/>
    <w:rsid w:val="00023BD8"/>
    <w:rsid w:val="0002434E"/>
    <w:rsid w:val="0002443E"/>
    <w:rsid w:val="0002452E"/>
    <w:rsid w:val="000246A2"/>
    <w:rsid w:val="00024F26"/>
    <w:rsid w:val="000250A0"/>
    <w:rsid w:val="000250F8"/>
    <w:rsid w:val="0002530C"/>
    <w:rsid w:val="00025312"/>
    <w:rsid w:val="000256CE"/>
    <w:rsid w:val="00025A50"/>
    <w:rsid w:val="00025DB9"/>
    <w:rsid w:val="0002603B"/>
    <w:rsid w:val="0002676F"/>
    <w:rsid w:val="000268EB"/>
    <w:rsid w:val="00026B58"/>
    <w:rsid w:val="00027E72"/>
    <w:rsid w:val="00030BC3"/>
    <w:rsid w:val="00030D44"/>
    <w:rsid w:val="000311D5"/>
    <w:rsid w:val="00031561"/>
    <w:rsid w:val="00031BE2"/>
    <w:rsid w:val="00031E93"/>
    <w:rsid w:val="00032314"/>
    <w:rsid w:val="000325BB"/>
    <w:rsid w:val="0003281B"/>
    <w:rsid w:val="00032CA7"/>
    <w:rsid w:val="000330D9"/>
    <w:rsid w:val="00033C61"/>
    <w:rsid w:val="00034596"/>
    <w:rsid w:val="00034673"/>
    <w:rsid w:val="00034CA0"/>
    <w:rsid w:val="00034CF3"/>
    <w:rsid w:val="00035278"/>
    <w:rsid w:val="00035458"/>
    <w:rsid w:val="00036290"/>
    <w:rsid w:val="000366ED"/>
    <w:rsid w:val="00037602"/>
    <w:rsid w:val="00037BBD"/>
    <w:rsid w:val="00040043"/>
    <w:rsid w:val="00040107"/>
    <w:rsid w:val="000407D5"/>
    <w:rsid w:val="00041FD0"/>
    <w:rsid w:val="00042761"/>
    <w:rsid w:val="000439B4"/>
    <w:rsid w:val="00044B02"/>
    <w:rsid w:val="00044B20"/>
    <w:rsid w:val="000451DD"/>
    <w:rsid w:val="0004523F"/>
    <w:rsid w:val="00046BD1"/>
    <w:rsid w:val="00046CC9"/>
    <w:rsid w:val="00046EF5"/>
    <w:rsid w:val="000471B4"/>
    <w:rsid w:val="0004724D"/>
    <w:rsid w:val="0004778C"/>
    <w:rsid w:val="000505CC"/>
    <w:rsid w:val="00050A6A"/>
    <w:rsid w:val="000517A2"/>
    <w:rsid w:val="0005217D"/>
    <w:rsid w:val="000523CB"/>
    <w:rsid w:val="00052769"/>
    <w:rsid w:val="00052A42"/>
    <w:rsid w:val="00053614"/>
    <w:rsid w:val="00053F98"/>
    <w:rsid w:val="000546E3"/>
    <w:rsid w:val="00054726"/>
    <w:rsid w:val="00054F61"/>
    <w:rsid w:val="00055051"/>
    <w:rsid w:val="00055EDD"/>
    <w:rsid w:val="00056252"/>
    <w:rsid w:val="000567DF"/>
    <w:rsid w:val="000569AE"/>
    <w:rsid w:val="00057955"/>
    <w:rsid w:val="000602B7"/>
    <w:rsid w:val="000602EC"/>
    <w:rsid w:val="000609A3"/>
    <w:rsid w:val="00061CC4"/>
    <w:rsid w:val="00062937"/>
    <w:rsid w:val="00062D56"/>
    <w:rsid w:val="0006305E"/>
    <w:rsid w:val="000636C2"/>
    <w:rsid w:val="00063A02"/>
    <w:rsid w:val="000642DA"/>
    <w:rsid w:val="0006527E"/>
    <w:rsid w:val="00065936"/>
    <w:rsid w:val="00065F37"/>
    <w:rsid w:val="00065F5C"/>
    <w:rsid w:val="00066DB8"/>
    <w:rsid w:val="00070027"/>
    <w:rsid w:val="00070046"/>
    <w:rsid w:val="000706BE"/>
    <w:rsid w:val="00071909"/>
    <w:rsid w:val="00072EC0"/>
    <w:rsid w:val="00072FE3"/>
    <w:rsid w:val="0007349D"/>
    <w:rsid w:val="00073A8E"/>
    <w:rsid w:val="00073D8C"/>
    <w:rsid w:val="00074B83"/>
    <w:rsid w:val="00074D6D"/>
    <w:rsid w:val="00075208"/>
    <w:rsid w:val="000761E0"/>
    <w:rsid w:val="000767F2"/>
    <w:rsid w:val="00076919"/>
    <w:rsid w:val="00076B24"/>
    <w:rsid w:val="00077593"/>
    <w:rsid w:val="00080309"/>
    <w:rsid w:val="00080BD5"/>
    <w:rsid w:val="00081603"/>
    <w:rsid w:val="000829AA"/>
    <w:rsid w:val="00082B54"/>
    <w:rsid w:val="00082E99"/>
    <w:rsid w:val="0008325B"/>
    <w:rsid w:val="0008362B"/>
    <w:rsid w:val="00083A6E"/>
    <w:rsid w:val="00083FFF"/>
    <w:rsid w:val="00084331"/>
    <w:rsid w:val="000846D1"/>
    <w:rsid w:val="000858EF"/>
    <w:rsid w:val="00085A9C"/>
    <w:rsid w:val="00085AFE"/>
    <w:rsid w:val="0008664B"/>
    <w:rsid w:val="00086ADB"/>
    <w:rsid w:val="00086BC3"/>
    <w:rsid w:val="00086C2D"/>
    <w:rsid w:val="00086D0A"/>
    <w:rsid w:val="00087B12"/>
    <w:rsid w:val="00087C3E"/>
    <w:rsid w:val="00090390"/>
    <w:rsid w:val="0009039A"/>
    <w:rsid w:val="0009078F"/>
    <w:rsid w:val="00090FC3"/>
    <w:rsid w:val="00091467"/>
    <w:rsid w:val="0009167D"/>
    <w:rsid w:val="0009174F"/>
    <w:rsid w:val="00091E9A"/>
    <w:rsid w:val="00091EE8"/>
    <w:rsid w:val="00091EF6"/>
    <w:rsid w:val="0009277A"/>
    <w:rsid w:val="00092A1B"/>
    <w:rsid w:val="00093A6F"/>
    <w:rsid w:val="00093D06"/>
    <w:rsid w:val="00094125"/>
    <w:rsid w:val="00095B13"/>
    <w:rsid w:val="000963E0"/>
    <w:rsid w:val="0009699B"/>
    <w:rsid w:val="00097473"/>
    <w:rsid w:val="0009799E"/>
    <w:rsid w:val="00097BDE"/>
    <w:rsid w:val="00097E49"/>
    <w:rsid w:val="00097F56"/>
    <w:rsid w:val="000A0316"/>
    <w:rsid w:val="000A1DCA"/>
    <w:rsid w:val="000A250F"/>
    <w:rsid w:val="000A2854"/>
    <w:rsid w:val="000A3809"/>
    <w:rsid w:val="000A3BAE"/>
    <w:rsid w:val="000A3DD6"/>
    <w:rsid w:val="000A4AB4"/>
    <w:rsid w:val="000A55E6"/>
    <w:rsid w:val="000A59E0"/>
    <w:rsid w:val="000A65A3"/>
    <w:rsid w:val="000A67AD"/>
    <w:rsid w:val="000A6903"/>
    <w:rsid w:val="000A7538"/>
    <w:rsid w:val="000B0658"/>
    <w:rsid w:val="000B11A1"/>
    <w:rsid w:val="000B12C6"/>
    <w:rsid w:val="000B16D3"/>
    <w:rsid w:val="000B2CE8"/>
    <w:rsid w:val="000B2FE4"/>
    <w:rsid w:val="000B3EE7"/>
    <w:rsid w:val="000B47F1"/>
    <w:rsid w:val="000B483E"/>
    <w:rsid w:val="000B52F4"/>
    <w:rsid w:val="000B60E6"/>
    <w:rsid w:val="000B6212"/>
    <w:rsid w:val="000B64A5"/>
    <w:rsid w:val="000B674D"/>
    <w:rsid w:val="000B6C09"/>
    <w:rsid w:val="000B702D"/>
    <w:rsid w:val="000B7254"/>
    <w:rsid w:val="000B7462"/>
    <w:rsid w:val="000B79D5"/>
    <w:rsid w:val="000B7E9C"/>
    <w:rsid w:val="000C010A"/>
    <w:rsid w:val="000C05D6"/>
    <w:rsid w:val="000C0B92"/>
    <w:rsid w:val="000C1056"/>
    <w:rsid w:val="000C160B"/>
    <w:rsid w:val="000C170C"/>
    <w:rsid w:val="000C21EC"/>
    <w:rsid w:val="000C264A"/>
    <w:rsid w:val="000C28EB"/>
    <w:rsid w:val="000C2A97"/>
    <w:rsid w:val="000C30C6"/>
    <w:rsid w:val="000C3247"/>
    <w:rsid w:val="000C4428"/>
    <w:rsid w:val="000C58FA"/>
    <w:rsid w:val="000C59A6"/>
    <w:rsid w:val="000C5AB8"/>
    <w:rsid w:val="000C5F1D"/>
    <w:rsid w:val="000C6A92"/>
    <w:rsid w:val="000C6AEE"/>
    <w:rsid w:val="000C6D27"/>
    <w:rsid w:val="000C7523"/>
    <w:rsid w:val="000C76BA"/>
    <w:rsid w:val="000C784E"/>
    <w:rsid w:val="000C7B5D"/>
    <w:rsid w:val="000C7C3F"/>
    <w:rsid w:val="000C7DD9"/>
    <w:rsid w:val="000D002C"/>
    <w:rsid w:val="000D0493"/>
    <w:rsid w:val="000D059E"/>
    <w:rsid w:val="000D316F"/>
    <w:rsid w:val="000D396F"/>
    <w:rsid w:val="000D3A7D"/>
    <w:rsid w:val="000D49C5"/>
    <w:rsid w:val="000D4AA8"/>
    <w:rsid w:val="000D50AA"/>
    <w:rsid w:val="000D5248"/>
    <w:rsid w:val="000D58BC"/>
    <w:rsid w:val="000D74EE"/>
    <w:rsid w:val="000D78C6"/>
    <w:rsid w:val="000D7AB5"/>
    <w:rsid w:val="000D7D24"/>
    <w:rsid w:val="000E0116"/>
    <w:rsid w:val="000E0A32"/>
    <w:rsid w:val="000E0F1B"/>
    <w:rsid w:val="000E0F52"/>
    <w:rsid w:val="000E1256"/>
    <w:rsid w:val="000E1267"/>
    <w:rsid w:val="000E173C"/>
    <w:rsid w:val="000E1AD5"/>
    <w:rsid w:val="000E1AE5"/>
    <w:rsid w:val="000E2CD2"/>
    <w:rsid w:val="000E3C69"/>
    <w:rsid w:val="000E3DA9"/>
    <w:rsid w:val="000E3F38"/>
    <w:rsid w:val="000E47DA"/>
    <w:rsid w:val="000E4FC0"/>
    <w:rsid w:val="000E5536"/>
    <w:rsid w:val="000E5567"/>
    <w:rsid w:val="000E57F0"/>
    <w:rsid w:val="000E5FD4"/>
    <w:rsid w:val="000E665F"/>
    <w:rsid w:val="000E6E58"/>
    <w:rsid w:val="000F05AF"/>
    <w:rsid w:val="000F0FCE"/>
    <w:rsid w:val="000F1045"/>
    <w:rsid w:val="000F144F"/>
    <w:rsid w:val="000F1532"/>
    <w:rsid w:val="000F1D58"/>
    <w:rsid w:val="000F1FBE"/>
    <w:rsid w:val="000F2932"/>
    <w:rsid w:val="000F31C6"/>
    <w:rsid w:val="000F3C8E"/>
    <w:rsid w:val="000F3D8D"/>
    <w:rsid w:val="000F3E62"/>
    <w:rsid w:val="000F5885"/>
    <w:rsid w:val="000F5AC4"/>
    <w:rsid w:val="000F5BF2"/>
    <w:rsid w:val="000F5CFB"/>
    <w:rsid w:val="000F6552"/>
    <w:rsid w:val="000F6B35"/>
    <w:rsid w:val="000F780E"/>
    <w:rsid w:val="000F7BBA"/>
    <w:rsid w:val="0010025B"/>
    <w:rsid w:val="00100652"/>
    <w:rsid w:val="00100B56"/>
    <w:rsid w:val="00100BDC"/>
    <w:rsid w:val="00101200"/>
    <w:rsid w:val="0010169A"/>
    <w:rsid w:val="001018AA"/>
    <w:rsid w:val="0010209B"/>
    <w:rsid w:val="00102423"/>
    <w:rsid w:val="001026C3"/>
    <w:rsid w:val="00102B41"/>
    <w:rsid w:val="00103203"/>
    <w:rsid w:val="0010362B"/>
    <w:rsid w:val="00103846"/>
    <w:rsid w:val="00103E6A"/>
    <w:rsid w:val="00105062"/>
    <w:rsid w:val="00105A15"/>
    <w:rsid w:val="00106005"/>
    <w:rsid w:val="001065D9"/>
    <w:rsid w:val="0010716F"/>
    <w:rsid w:val="00107212"/>
    <w:rsid w:val="0010770A"/>
    <w:rsid w:val="0010783B"/>
    <w:rsid w:val="0010784A"/>
    <w:rsid w:val="0010798F"/>
    <w:rsid w:val="00107AA4"/>
    <w:rsid w:val="0011013F"/>
    <w:rsid w:val="00110626"/>
    <w:rsid w:val="001106D1"/>
    <w:rsid w:val="00111753"/>
    <w:rsid w:val="00111B19"/>
    <w:rsid w:val="00111DCC"/>
    <w:rsid w:val="00111E25"/>
    <w:rsid w:val="001127AC"/>
    <w:rsid w:val="00112D73"/>
    <w:rsid w:val="00113508"/>
    <w:rsid w:val="00114E05"/>
    <w:rsid w:val="0011597F"/>
    <w:rsid w:val="0011601B"/>
    <w:rsid w:val="001166FF"/>
    <w:rsid w:val="00117E95"/>
    <w:rsid w:val="00120AFC"/>
    <w:rsid w:val="00120BCF"/>
    <w:rsid w:val="00120EC0"/>
    <w:rsid w:val="00121713"/>
    <w:rsid w:val="0012180C"/>
    <w:rsid w:val="00121922"/>
    <w:rsid w:val="00122444"/>
    <w:rsid w:val="0012284D"/>
    <w:rsid w:val="0012286B"/>
    <w:rsid w:val="00122C83"/>
    <w:rsid w:val="0012401F"/>
    <w:rsid w:val="00124EB9"/>
    <w:rsid w:val="0012582B"/>
    <w:rsid w:val="00125A33"/>
    <w:rsid w:val="00125BC5"/>
    <w:rsid w:val="00125D43"/>
    <w:rsid w:val="00125E35"/>
    <w:rsid w:val="0012670D"/>
    <w:rsid w:val="0012674A"/>
    <w:rsid w:val="0012704C"/>
    <w:rsid w:val="00127F52"/>
    <w:rsid w:val="001316ED"/>
    <w:rsid w:val="00131E94"/>
    <w:rsid w:val="0013314B"/>
    <w:rsid w:val="001339A6"/>
    <w:rsid w:val="00133A59"/>
    <w:rsid w:val="00133BBB"/>
    <w:rsid w:val="001347FE"/>
    <w:rsid w:val="00135024"/>
    <w:rsid w:val="0013515E"/>
    <w:rsid w:val="00135D37"/>
    <w:rsid w:val="00135D85"/>
    <w:rsid w:val="00135DD6"/>
    <w:rsid w:val="001369AF"/>
    <w:rsid w:val="001369EF"/>
    <w:rsid w:val="00137BFE"/>
    <w:rsid w:val="00137DE4"/>
    <w:rsid w:val="001400EB"/>
    <w:rsid w:val="001402F3"/>
    <w:rsid w:val="0014030C"/>
    <w:rsid w:val="00140513"/>
    <w:rsid w:val="00140571"/>
    <w:rsid w:val="00140736"/>
    <w:rsid w:val="00140B8C"/>
    <w:rsid w:val="001415CB"/>
    <w:rsid w:val="00141C75"/>
    <w:rsid w:val="001425D6"/>
    <w:rsid w:val="00142A43"/>
    <w:rsid w:val="00142A47"/>
    <w:rsid w:val="00142CA0"/>
    <w:rsid w:val="00143E4F"/>
    <w:rsid w:val="001443D4"/>
    <w:rsid w:val="00144734"/>
    <w:rsid w:val="001447BE"/>
    <w:rsid w:val="001458DB"/>
    <w:rsid w:val="001462DD"/>
    <w:rsid w:val="001462F6"/>
    <w:rsid w:val="00147B8C"/>
    <w:rsid w:val="00147E55"/>
    <w:rsid w:val="00151393"/>
    <w:rsid w:val="00151E93"/>
    <w:rsid w:val="0015274C"/>
    <w:rsid w:val="00152805"/>
    <w:rsid w:val="00153374"/>
    <w:rsid w:val="001547DA"/>
    <w:rsid w:val="00154964"/>
    <w:rsid w:val="00154F5B"/>
    <w:rsid w:val="00156017"/>
    <w:rsid w:val="0015605A"/>
    <w:rsid w:val="00157CAC"/>
    <w:rsid w:val="0016024C"/>
    <w:rsid w:val="001603A5"/>
    <w:rsid w:val="0016049C"/>
    <w:rsid w:val="001611D1"/>
    <w:rsid w:val="00161941"/>
    <w:rsid w:val="00161D25"/>
    <w:rsid w:val="00162FBA"/>
    <w:rsid w:val="00163152"/>
    <w:rsid w:val="0016401E"/>
    <w:rsid w:val="00164876"/>
    <w:rsid w:val="00165A92"/>
    <w:rsid w:val="00165AFC"/>
    <w:rsid w:val="00166042"/>
    <w:rsid w:val="001667B7"/>
    <w:rsid w:val="00167053"/>
    <w:rsid w:val="001670F5"/>
    <w:rsid w:val="001674B3"/>
    <w:rsid w:val="001679BD"/>
    <w:rsid w:val="00167E2C"/>
    <w:rsid w:val="00170943"/>
    <w:rsid w:val="00170B3E"/>
    <w:rsid w:val="00171D11"/>
    <w:rsid w:val="00173475"/>
    <w:rsid w:val="00173610"/>
    <w:rsid w:val="001739BE"/>
    <w:rsid w:val="00174016"/>
    <w:rsid w:val="00174345"/>
    <w:rsid w:val="00174984"/>
    <w:rsid w:val="001749A1"/>
    <w:rsid w:val="0017502A"/>
    <w:rsid w:val="0017514A"/>
    <w:rsid w:val="00175CC3"/>
    <w:rsid w:val="001761D8"/>
    <w:rsid w:val="00176481"/>
    <w:rsid w:val="001768F6"/>
    <w:rsid w:val="00176A4D"/>
    <w:rsid w:val="0018041B"/>
    <w:rsid w:val="001810A8"/>
    <w:rsid w:val="00181516"/>
    <w:rsid w:val="0018182F"/>
    <w:rsid w:val="0018187B"/>
    <w:rsid w:val="0018211A"/>
    <w:rsid w:val="00183158"/>
    <w:rsid w:val="001833CB"/>
    <w:rsid w:val="001846F7"/>
    <w:rsid w:val="001849FE"/>
    <w:rsid w:val="00184FE1"/>
    <w:rsid w:val="00185B16"/>
    <w:rsid w:val="00186180"/>
    <w:rsid w:val="0018664B"/>
    <w:rsid w:val="0018677F"/>
    <w:rsid w:val="00186E2C"/>
    <w:rsid w:val="00186FF8"/>
    <w:rsid w:val="001876AA"/>
    <w:rsid w:val="00187CEE"/>
    <w:rsid w:val="001904B1"/>
    <w:rsid w:val="0019112E"/>
    <w:rsid w:val="00191CA9"/>
    <w:rsid w:val="0019215D"/>
    <w:rsid w:val="00192403"/>
    <w:rsid w:val="001924D2"/>
    <w:rsid w:val="001928F4"/>
    <w:rsid w:val="00192FFC"/>
    <w:rsid w:val="00193248"/>
    <w:rsid w:val="0019345E"/>
    <w:rsid w:val="00193876"/>
    <w:rsid w:val="00194406"/>
    <w:rsid w:val="00195124"/>
    <w:rsid w:val="001955F1"/>
    <w:rsid w:val="0019588F"/>
    <w:rsid w:val="001958C3"/>
    <w:rsid w:val="0019640E"/>
    <w:rsid w:val="00196949"/>
    <w:rsid w:val="00196B5F"/>
    <w:rsid w:val="00197609"/>
    <w:rsid w:val="001A0037"/>
    <w:rsid w:val="001A074D"/>
    <w:rsid w:val="001A0BFE"/>
    <w:rsid w:val="001A0CF7"/>
    <w:rsid w:val="001A0EAA"/>
    <w:rsid w:val="001A1ADA"/>
    <w:rsid w:val="001A3892"/>
    <w:rsid w:val="001A56EF"/>
    <w:rsid w:val="001A63C8"/>
    <w:rsid w:val="001A6A50"/>
    <w:rsid w:val="001A723B"/>
    <w:rsid w:val="001B033D"/>
    <w:rsid w:val="001B09FD"/>
    <w:rsid w:val="001B0C26"/>
    <w:rsid w:val="001B1357"/>
    <w:rsid w:val="001B1512"/>
    <w:rsid w:val="001B2984"/>
    <w:rsid w:val="001B2DEA"/>
    <w:rsid w:val="001B2F00"/>
    <w:rsid w:val="001B2F75"/>
    <w:rsid w:val="001B3837"/>
    <w:rsid w:val="001B4050"/>
    <w:rsid w:val="001B4453"/>
    <w:rsid w:val="001B49A9"/>
    <w:rsid w:val="001B4C78"/>
    <w:rsid w:val="001B5F5F"/>
    <w:rsid w:val="001B6078"/>
    <w:rsid w:val="001B608D"/>
    <w:rsid w:val="001B6239"/>
    <w:rsid w:val="001B6BD7"/>
    <w:rsid w:val="001B6BF9"/>
    <w:rsid w:val="001B6CD7"/>
    <w:rsid w:val="001B7140"/>
    <w:rsid w:val="001B7838"/>
    <w:rsid w:val="001B7951"/>
    <w:rsid w:val="001C02F1"/>
    <w:rsid w:val="001C0FEF"/>
    <w:rsid w:val="001C1EBD"/>
    <w:rsid w:val="001C2664"/>
    <w:rsid w:val="001C281A"/>
    <w:rsid w:val="001C2E04"/>
    <w:rsid w:val="001C3107"/>
    <w:rsid w:val="001C3C27"/>
    <w:rsid w:val="001C4684"/>
    <w:rsid w:val="001C488F"/>
    <w:rsid w:val="001C4BCC"/>
    <w:rsid w:val="001C50FF"/>
    <w:rsid w:val="001C5BC6"/>
    <w:rsid w:val="001C5F46"/>
    <w:rsid w:val="001C6311"/>
    <w:rsid w:val="001C63E1"/>
    <w:rsid w:val="001C6837"/>
    <w:rsid w:val="001C6890"/>
    <w:rsid w:val="001C6D99"/>
    <w:rsid w:val="001C7863"/>
    <w:rsid w:val="001C79D8"/>
    <w:rsid w:val="001C7B1B"/>
    <w:rsid w:val="001D038E"/>
    <w:rsid w:val="001D0FCB"/>
    <w:rsid w:val="001D1848"/>
    <w:rsid w:val="001D1905"/>
    <w:rsid w:val="001D1A4E"/>
    <w:rsid w:val="001D1A57"/>
    <w:rsid w:val="001D1B7B"/>
    <w:rsid w:val="001D249B"/>
    <w:rsid w:val="001D24B4"/>
    <w:rsid w:val="001D27C8"/>
    <w:rsid w:val="001D29A1"/>
    <w:rsid w:val="001D2F1D"/>
    <w:rsid w:val="001D34DE"/>
    <w:rsid w:val="001D3653"/>
    <w:rsid w:val="001D3C12"/>
    <w:rsid w:val="001D3CAF"/>
    <w:rsid w:val="001D417E"/>
    <w:rsid w:val="001D4343"/>
    <w:rsid w:val="001D4356"/>
    <w:rsid w:val="001D4A10"/>
    <w:rsid w:val="001D4E67"/>
    <w:rsid w:val="001D519D"/>
    <w:rsid w:val="001D6716"/>
    <w:rsid w:val="001D6CBE"/>
    <w:rsid w:val="001D7F78"/>
    <w:rsid w:val="001E04A4"/>
    <w:rsid w:val="001E0A01"/>
    <w:rsid w:val="001E18F9"/>
    <w:rsid w:val="001E1D22"/>
    <w:rsid w:val="001E3013"/>
    <w:rsid w:val="001E472C"/>
    <w:rsid w:val="001E4871"/>
    <w:rsid w:val="001E4ACB"/>
    <w:rsid w:val="001E4B94"/>
    <w:rsid w:val="001E56DA"/>
    <w:rsid w:val="001E67C1"/>
    <w:rsid w:val="001E6A80"/>
    <w:rsid w:val="001E7473"/>
    <w:rsid w:val="001F0794"/>
    <w:rsid w:val="001F090D"/>
    <w:rsid w:val="001F0A14"/>
    <w:rsid w:val="001F10A8"/>
    <w:rsid w:val="001F181D"/>
    <w:rsid w:val="001F1E07"/>
    <w:rsid w:val="001F1F6A"/>
    <w:rsid w:val="001F284B"/>
    <w:rsid w:val="001F30A4"/>
    <w:rsid w:val="001F32AB"/>
    <w:rsid w:val="001F34EC"/>
    <w:rsid w:val="001F43D5"/>
    <w:rsid w:val="001F4521"/>
    <w:rsid w:val="001F4754"/>
    <w:rsid w:val="001F5E06"/>
    <w:rsid w:val="001F6059"/>
    <w:rsid w:val="001F626D"/>
    <w:rsid w:val="001F62EA"/>
    <w:rsid w:val="001F6565"/>
    <w:rsid w:val="001F72F7"/>
    <w:rsid w:val="0020016A"/>
    <w:rsid w:val="00200423"/>
    <w:rsid w:val="00200BE3"/>
    <w:rsid w:val="002011D5"/>
    <w:rsid w:val="0020137E"/>
    <w:rsid w:val="00201BE9"/>
    <w:rsid w:val="00201DD3"/>
    <w:rsid w:val="00201E0F"/>
    <w:rsid w:val="002023A0"/>
    <w:rsid w:val="00202590"/>
    <w:rsid w:val="00202650"/>
    <w:rsid w:val="00202EE2"/>
    <w:rsid w:val="00203590"/>
    <w:rsid w:val="00204172"/>
    <w:rsid w:val="00204E5C"/>
    <w:rsid w:val="0020516B"/>
    <w:rsid w:val="002053D7"/>
    <w:rsid w:val="002054FF"/>
    <w:rsid w:val="002056D0"/>
    <w:rsid w:val="00205779"/>
    <w:rsid w:val="00205ED2"/>
    <w:rsid w:val="00206475"/>
    <w:rsid w:val="002069D9"/>
    <w:rsid w:val="00206E56"/>
    <w:rsid w:val="00207514"/>
    <w:rsid w:val="00207A30"/>
    <w:rsid w:val="0021030F"/>
    <w:rsid w:val="002107CF"/>
    <w:rsid w:val="00210F55"/>
    <w:rsid w:val="00211260"/>
    <w:rsid w:val="002113E4"/>
    <w:rsid w:val="00211959"/>
    <w:rsid w:val="00211D9F"/>
    <w:rsid w:val="00211E9D"/>
    <w:rsid w:val="0021224F"/>
    <w:rsid w:val="00212606"/>
    <w:rsid w:val="00212755"/>
    <w:rsid w:val="00212856"/>
    <w:rsid w:val="00212B60"/>
    <w:rsid w:val="0021339E"/>
    <w:rsid w:val="00213439"/>
    <w:rsid w:val="002137A2"/>
    <w:rsid w:val="0021401B"/>
    <w:rsid w:val="00214135"/>
    <w:rsid w:val="00214337"/>
    <w:rsid w:val="00214657"/>
    <w:rsid w:val="00215504"/>
    <w:rsid w:val="00216024"/>
    <w:rsid w:val="00216E1B"/>
    <w:rsid w:val="00216FD8"/>
    <w:rsid w:val="002170EA"/>
    <w:rsid w:val="0021754C"/>
    <w:rsid w:val="002179F0"/>
    <w:rsid w:val="00220D4D"/>
    <w:rsid w:val="00220FAD"/>
    <w:rsid w:val="0022136F"/>
    <w:rsid w:val="00221521"/>
    <w:rsid w:val="0022191E"/>
    <w:rsid w:val="002219D2"/>
    <w:rsid w:val="00221E95"/>
    <w:rsid w:val="00222524"/>
    <w:rsid w:val="00223356"/>
    <w:rsid w:val="002237CB"/>
    <w:rsid w:val="00223DA6"/>
    <w:rsid w:val="002253FF"/>
    <w:rsid w:val="00225BBB"/>
    <w:rsid w:val="00226E92"/>
    <w:rsid w:val="00227562"/>
    <w:rsid w:val="00227D28"/>
    <w:rsid w:val="00230139"/>
    <w:rsid w:val="0023030D"/>
    <w:rsid w:val="00230379"/>
    <w:rsid w:val="00230629"/>
    <w:rsid w:val="002317F6"/>
    <w:rsid w:val="00231C79"/>
    <w:rsid w:val="002321F6"/>
    <w:rsid w:val="00232711"/>
    <w:rsid w:val="00232F85"/>
    <w:rsid w:val="00232FE7"/>
    <w:rsid w:val="002332A0"/>
    <w:rsid w:val="00233BBA"/>
    <w:rsid w:val="002341D2"/>
    <w:rsid w:val="00234751"/>
    <w:rsid w:val="00234DA9"/>
    <w:rsid w:val="00234E94"/>
    <w:rsid w:val="00235525"/>
    <w:rsid w:val="0023593F"/>
    <w:rsid w:val="00235A9C"/>
    <w:rsid w:val="00236F2C"/>
    <w:rsid w:val="00237606"/>
    <w:rsid w:val="00237A95"/>
    <w:rsid w:val="0024084A"/>
    <w:rsid w:val="00240E35"/>
    <w:rsid w:val="00241659"/>
    <w:rsid w:val="002417B1"/>
    <w:rsid w:val="00241C4E"/>
    <w:rsid w:val="00241DF6"/>
    <w:rsid w:val="00242AF6"/>
    <w:rsid w:val="00242D81"/>
    <w:rsid w:val="00243693"/>
    <w:rsid w:val="00244388"/>
    <w:rsid w:val="002448AB"/>
    <w:rsid w:val="00244A11"/>
    <w:rsid w:val="002451B0"/>
    <w:rsid w:val="002451BD"/>
    <w:rsid w:val="00245EE5"/>
    <w:rsid w:val="0024630D"/>
    <w:rsid w:val="00246634"/>
    <w:rsid w:val="00246B85"/>
    <w:rsid w:val="00246D9A"/>
    <w:rsid w:val="00247287"/>
    <w:rsid w:val="00247769"/>
    <w:rsid w:val="0025005F"/>
    <w:rsid w:val="0025040B"/>
    <w:rsid w:val="00250FD4"/>
    <w:rsid w:val="0025125C"/>
    <w:rsid w:val="00251F7D"/>
    <w:rsid w:val="002522CE"/>
    <w:rsid w:val="00255861"/>
    <w:rsid w:val="00256243"/>
    <w:rsid w:val="0025630F"/>
    <w:rsid w:val="0025692F"/>
    <w:rsid w:val="00256EBC"/>
    <w:rsid w:val="00256FA7"/>
    <w:rsid w:val="0025703E"/>
    <w:rsid w:val="002572B5"/>
    <w:rsid w:val="00257314"/>
    <w:rsid w:val="0025745B"/>
    <w:rsid w:val="0026052B"/>
    <w:rsid w:val="00260CD5"/>
    <w:rsid w:val="0026121B"/>
    <w:rsid w:val="00261A9E"/>
    <w:rsid w:val="00262A51"/>
    <w:rsid w:val="002636A1"/>
    <w:rsid w:val="00263758"/>
    <w:rsid w:val="00263F6D"/>
    <w:rsid w:val="0026421B"/>
    <w:rsid w:val="0026433C"/>
    <w:rsid w:val="002645E8"/>
    <w:rsid w:val="0026470C"/>
    <w:rsid w:val="002648C9"/>
    <w:rsid w:val="00264B9E"/>
    <w:rsid w:val="002668D7"/>
    <w:rsid w:val="00267D2C"/>
    <w:rsid w:val="00267E2C"/>
    <w:rsid w:val="002702A4"/>
    <w:rsid w:val="002702E1"/>
    <w:rsid w:val="00272427"/>
    <w:rsid w:val="00272AD9"/>
    <w:rsid w:val="00272D76"/>
    <w:rsid w:val="00272ED4"/>
    <w:rsid w:val="002731FA"/>
    <w:rsid w:val="00273454"/>
    <w:rsid w:val="002736B3"/>
    <w:rsid w:val="00274B31"/>
    <w:rsid w:val="00275B2D"/>
    <w:rsid w:val="00276CD5"/>
    <w:rsid w:val="00277598"/>
    <w:rsid w:val="002776B4"/>
    <w:rsid w:val="00277E56"/>
    <w:rsid w:val="00280C45"/>
    <w:rsid w:val="00281230"/>
    <w:rsid w:val="00281A24"/>
    <w:rsid w:val="00281B7E"/>
    <w:rsid w:val="00283134"/>
    <w:rsid w:val="002835F3"/>
    <w:rsid w:val="00284B2C"/>
    <w:rsid w:val="00285360"/>
    <w:rsid w:val="00285554"/>
    <w:rsid w:val="002855C5"/>
    <w:rsid w:val="00285660"/>
    <w:rsid w:val="0028590B"/>
    <w:rsid w:val="00285E1E"/>
    <w:rsid w:val="00286940"/>
    <w:rsid w:val="0028775B"/>
    <w:rsid w:val="00290A87"/>
    <w:rsid w:val="00290D2D"/>
    <w:rsid w:val="002915E6"/>
    <w:rsid w:val="00291A38"/>
    <w:rsid w:val="00292625"/>
    <w:rsid w:val="002929C5"/>
    <w:rsid w:val="00292E1A"/>
    <w:rsid w:val="00292F81"/>
    <w:rsid w:val="0029303E"/>
    <w:rsid w:val="00293886"/>
    <w:rsid w:val="00293A19"/>
    <w:rsid w:val="00293FF4"/>
    <w:rsid w:val="002946B7"/>
    <w:rsid w:val="00294C0A"/>
    <w:rsid w:val="00294FBC"/>
    <w:rsid w:val="002952F9"/>
    <w:rsid w:val="002957D9"/>
    <w:rsid w:val="00295B8B"/>
    <w:rsid w:val="00295FD9"/>
    <w:rsid w:val="0029611B"/>
    <w:rsid w:val="0029642B"/>
    <w:rsid w:val="002967A8"/>
    <w:rsid w:val="00296A40"/>
    <w:rsid w:val="00296D4A"/>
    <w:rsid w:val="00297B7C"/>
    <w:rsid w:val="002A02D6"/>
    <w:rsid w:val="002A0463"/>
    <w:rsid w:val="002A107A"/>
    <w:rsid w:val="002A15B5"/>
    <w:rsid w:val="002A194E"/>
    <w:rsid w:val="002A1F04"/>
    <w:rsid w:val="002A24EC"/>
    <w:rsid w:val="002A2B0B"/>
    <w:rsid w:val="002A308D"/>
    <w:rsid w:val="002A3248"/>
    <w:rsid w:val="002A3793"/>
    <w:rsid w:val="002A3C6D"/>
    <w:rsid w:val="002A4553"/>
    <w:rsid w:val="002A47E7"/>
    <w:rsid w:val="002A5D1C"/>
    <w:rsid w:val="002A5E92"/>
    <w:rsid w:val="002A7001"/>
    <w:rsid w:val="002A71F7"/>
    <w:rsid w:val="002A72DB"/>
    <w:rsid w:val="002A7970"/>
    <w:rsid w:val="002A7A81"/>
    <w:rsid w:val="002A7D5E"/>
    <w:rsid w:val="002A7DA6"/>
    <w:rsid w:val="002B1249"/>
    <w:rsid w:val="002B13D0"/>
    <w:rsid w:val="002B16C7"/>
    <w:rsid w:val="002B2677"/>
    <w:rsid w:val="002B2D6F"/>
    <w:rsid w:val="002B2DBE"/>
    <w:rsid w:val="002B351B"/>
    <w:rsid w:val="002B3C78"/>
    <w:rsid w:val="002B4528"/>
    <w:rsid w:val="002B55E9"/>
    <w:rsid w:val="002B5D46"/>
    <w:rsid w:val="002B5DB4"/>
    <w:rsid w:val="002B5F77"/>
    <w:rsid w:val="002B7200"/>
    <w:rsid w:val="002C00D9"/>
    <w:rsid w:val="002C039F"/>
    <w:rsid w:val="002C17C7"/>
    <w:rsid w:val="002C2816"/>
    <w:rsid w:val="002C3A4B"/>
    <w:rsid w:val="002C44E4"/>
    <w:rsid w:val="002C56A2"/>
    <w:rsid w:val="002C731E"/>
    <w:rsid w:val="002C754F"/>
    <w:rsid w:val="002D005E"/>
    <w:rsid w:val="002D04C0"/>
    <w:rsid w:val="002D0847"/>
    <w:rsid w:val="002D0995"/>
    <w:rsid w:val="002D0A73"/>
    <w:rsid w:val="002D0B34"/>
    <w:rsid w:val="002D16F2"/>
    <w:rsid w:val="002D1BB1"/>
    <w:rsid w:val="002D1DA7"/>
    <w:rsid w:val="002D2452"/>
    <w:rsid w:val="002D34C9"/>
    <w:rsid w:val="002D3B85"/>
    <w:rsid w:val="002D3E3E"/>
    <w:rsid w:val="002D40E5"/>
    <w:rsid w:val="002D4687"/>
    <w:rsid w:val="002D46A0"/>
    <w:rsid w:val="002D4B6A"/>
    <w:rsid w:val="002D4C25"/>
    <w:rsid w:val="002D60EF"/>
    <w:rsid w:val="002D60FE"/>
    <w:rsid w:val="002D61EC"/>
    <w:rsid w:val="002D6363"/>
    <w:rsid w:val="002D66C3"/>
    <w:rsid w:val="002D68EE"/>
    <w:rsid w:val="002D792A"/>
    <w:rsid w:val="002D7DBF"/>
    <w:rsid w:val="002E0220"/>
    <w:rsid w:val="002E0490"/>
    <w:rsid w:val="002E0FB6"/>
    <w:rsid w:val="002E189B"/>
    <w:rsid w:val="002E1FF7"/>
    <w:rsid w:val="002E3271"/>
    <w:rsid w:val="002E35FB"/>
    <w:rsid w:val="002E38B0"/>
    <w:rsid w:val="002E3C98"/>
    <w:rsid w:val="002E424D"/>
    <w:rsid w:val="002E47C2"/>
    <w:rsid w:val="002E4863"/>
    <w:rsid w:val="002E4A56"/>
    <w:rsid w:val="002E4C71"/>
    <w:rsid w:val="002E5A2C"/>
    <w:rsid w:val="002E5D27"/>
    <w:rsid w:val="002E6F6C"/>
    <w:rsid w:val="002E7274"/>
    <w:rsid w:val="002E73E3"/>
    <w:rsid w:val="002F022E"/>
    <w:rsid w:val="002F04E2"/>
    <w:rsid w:val="002F0CE9"/>
    <w:rsid w:val="002F172B"/>
    <w:rsid w:val="002F19D8"/>
    <w:rsid w:val="002F21C8"/>
    <w:rsid w:val="002F2AD7"/>
    <w:rsid w:val="002F300E"/>
    <w:rsid w:val="002F3429"/>
    <w:rsid w:val="002F38F6"/>
    <w:rsid w:val="002F4051"/>
    <w:rsid w:val="002F413B"/>
    <w:rsid w:val="002F4638"/>
    <w:rsid w:val="002F4C50"/>
    <w:rsid w:val="002F53EB"/>
    <w:rsid w:val="002F54EB"/>
    <w:rsid w:val="002F55F2"/>
    <w:rsid w:val="002F5D54"/>
    <w:rsid w:val="002F689B"/>
    <w:rsid w:val="002F6E0E"/>
    <w:rsid w:val="002F72F4"/>
    <w:rsid w:val="002F783C"/>
    <w:rsid w:val="002F7B75"/>
    <w:rsid w:val="00300855"/>
    <w:rsid w:val="00300F58"/>
    <w:rsid w:val="00301997"/>
    <w:rsid w:val="00302234"/>
    <w:rsid w:val="003022B0"/>
    <w:rsid w:val="00302C28"/>
    <w:rsid w:val="00302DB5"/>
    <w:rsid w:val="003039B7"/>
    <w:rsid w:val="00303D7F"/>
    <w:rsid w:val="00305845"/>
    <w:rsid w:val="0030590D"/>
    <w:rsid w:val="00305D99"/>
    <w:rsid w:val="00305DC4"/>
    <w:rsid w:val="00306334"/>
    <w:rsid w:val="00306668"/>
    <w:rsid w:val="003114D2"/>
    <w:rsid w:val="00312D0F"/>
    <w:rsid w:val="00312F2C"/>
    <w:rsid w:val="00313042"/>
    <w:rsid w:val="003130C5"/>
    <w:rsid w:val="003132C7"/>
    <w:rsid w:val="00313445"/>
    <w:rsid w:val="003136E8"/>
    <w:rsid w:val="00313AD0"/>
    <w:rsid w:val="00314454"/>
    <w:rsid w:val="003146F0"/>
    <w:rsid w:val="00315EC7"/>
    <w:rsid w:val="003162EF"/>
    <w:rsid w:val="00316A91"/>
    <w:rsid w:val="00316C5B"/>
    <w:rsid w:val="00316D82"/>
    <w:rsid w:val="00317F9D"/>
    <w:rsid w:val="0032112C"/>
    <w:rsid w:val="0032132C"/>
    <w:rsid w:val="00321B6B"/>
    <w:rsid w:val="00321CCE"/>
    <w:rsid w:val="00322B05"/>
    <w:rsid w:val="00322D84"/>
    <w:rsid w:val="00322ED4"/>
    <w:rsid w:val="00323189"/>
    <w:rsid w:val="003238AE"/>
    <w:rsid w:val="00324F88"/>
    <w:rsid w:val="00325599"/>
    <w:rsid w:val="00325AD4"/>
    <w:rsid w:val="00325B28"/>
    <w:rsid w:val="00325E51"/>
    <w:rsid w:val="003262A4"/>
    <w:rsid w:val="00327488"/>
    <w:rsid w:val="00327AE4"/>
    <w:rsid w:val="00331304"/>
    <w:rsid w:val="003313AA"/>
    <w:rsid w:val="00331865"/>
    <w:rsid w:val="00332A7C"/>
    <w:rsid w:val="00332EAB"/>
    <w:rsid w:val="003343C6"/>
    <w:rsid w:val="00336065"/>
    <w:rsid w:val="00336C39"/>
    <w:rsid w:val="0033752B"/>
    <w:rsid w:val="003378DF"/>
    <w:rsid w:val="00340447"/>
    <w:rsid w:val="003420FE"/>
    <w:rsid w:val="00342429"/>
    <w:rsid w:val="003424C7"/>
    <w:rsid w:val="00342D00"/>
    <w:rsid w:val="0034363A"/>
    <w:rsid w:val="0034375B"/>
    <w:rsid w:val="0034391B"/>
    <w:rsid w:val="003440FB"/>
    <w:rsid w:val="003441F9"/>
    <w:rsid w:val="00344466"/>
    <w:rsid w:val="003449E9"/>
    <w:rsid w:val="00350999"/>
    <w:rsid w:val="00350EEF"/>
    <w:rsid w:val="0035145D"/>
    <w:rsid w:val="003520DF"/>
    <w:rsid w:val="003527E6"/>
    <w:rsid w:val="0035296C"/>
    <w:rsid w:val="00352B1A"/>
    <w:rsid w:val="00352CB2"/>
    <w:rsid w:val="00352DF3"/>
    <w:rsid w:val="00353DD2"/>
    <w:rsid w:val="003547A1"/>
    <w:rsid w:val="00354C04"/>
    <w:rsid w:val="0035591C"/>
    <w:rsid w:val="00355FAB"/>
    <w:rsid w:val="0035614A"/>
    <w:rsid w:val="0035664C"/>
    <w:rsid w:val="00356F99"/>
    <w:rsid w:val="0035748A"/>
    <w:rsid w:val="00357F2E"/>
    <w:rsid w:val="0036057C"/>
    <w:rsid w:val="00360F1D"/>
    <w:rsid w:val="00360FA6"/>
    <w:rsid w:val="00361394"/>
    <w:rsid w:val="00362D18"/>
    <w:rsid w:val="00362F0F"/>
    <w:rsid w:val="003643B8"/>
    <w:rsid w:val="0036558A"/>
    <w:rsid w:val="003655EE"/>
    <w:rsid w:val="0036736B"/>
    <w:rsid w:val="003677D4"/>
    <w:rsid w:val="003702EF"/>
    <w:rsid w:val="0037090E"/>
    <w:rsid w:val="00370922"/>
    <w:rsid w:val="00370C4A"/>
    <w:rsid w:val="00370DD7"/>
    <w:rsid w:val="00370F0F"/>
    <w:rsid w:val="0037142A"/>
    <w:rsid w:val="00372503"/>
    <w:rsid w:val="00372DD7"/>
    <w:rsid w:val="00372F62"/>
    <w:rsid w:val="003731FE"/>
    <w:rsid w:val="00374119"/>
    <w:rsid w:val="00374573"/>
    <w:rsid w:val="00374994"/>
    <w:rsid w:val="00374C3A"/>
    <w:rsid w:val="00374CBF"/>
    <w:rsid w:val="00375F5B"/>
    <w:rsid w:val="003762F1"/>
    <w:rsid w:val="003763AF"/>
    <w:rsid w:val="003764F2"/>
    <w:rsid w:val="003772DC"/>
    <w:rsid w:val="00377454"/>
    <w:rsid w:val="00377F74"/>
    <w:rsid w:val="00380479"/>
    <w:rsid w:val="00381160"/>
    <w:rsid w:val="0038143B"/>
    <w:rsid w:val="0038211C"/>
    <w:rsid w:val="0038245A"/>
    <w:rsid w:val="003824EF"/>
    <w:rsid w:val="00382922"/>
    <w:rsid w:val="00383B65"/>
    <w:rsid w:val="00384105"/>
    <w:rsid w:val="0038494E"/>
    <w:rsid w:val="0038633E"/>
    <w:rsid w:val="003866BB"/>
    <w:rsid w:val="003868E6"/>
    <w:rsid w:val="00386F28"/>
    <w:rsid w:val="00387269"/>
    <w:rsid w:val="00387BBD"/>
    <w:rsid w:val="00390258"/>
    <w:rsid w:val="00390786"/>
    <w:rsid w:val="003908AC"/>
    <w:rsid w:val="0039098F"/>
    <w:rsid w:val="00390F15"/>
    <w:rsid w:val="00391657"/>
    <w:rsid w:val="0039221F"/>
    <w:rsid w:val="00392481"/>
    <w:rsid w:val="00392B94"/>
    <w:rsid w:val="00393293"/>
    <w:rsid w:val="0039337E"/>
    <w:rsid w:val="003941E3"/>
    <w:rsid w:val="00394270"/>
    <w:rsid w:val="00394BCA"/>
    <w:rsid w:val="003957E1"/>
    <w:rsid w:val="00395C16"/>
    <w:rsid w:val="00395EF6"/>
    <w:rsid w:val="00395F91"/>
    <w:rsid w:val="0039621C"/>
    <w:rsid w:val="00396731"/>
    <w:rsid w:val="00396751"/>
    <w:rsid w:val="003968FA"/>
    <w:rsid w:val="00396D4D"/>
    <w:rsid w:val="003973CF"/>
    <w:rsid w:val="00397919"/>
    <w:rsid w:val="00397A68"/>
    <w:rsid w:val="003A03B3"/>
    <w:rsid w:val="003A0585"/>
    <w:rsid w:val="003A0A2A"/>
    <w:rsid w:val="003A112E"/>
    <w:rsid w:val="003A11B2"/>
    <w:rsid w:val="003A1681"/>
    <w:rsid w:val="003A1A97"/>
    <w:rsid w:val="003A1B3A"/>
    <w:rsid w:val="003A2269"/>
    <w:rsid w:val="003A2353"/>
    <w:rsid w:val="003A23F8"/>
    <w:rsid w:val="003A2931"/>
    <w:rsid w:val="003A342F"/>
    <w:rsid w:val="003A3766"/>
    <w:rsid w:val="003A39D6"/>
    <w:rsid w:val="003A41F5"/>
    <w:rsid w:val="003A4B28"/>
    <w:rsid w:val="003A57DE"/>
    <w:rsid w:val="003A5A17"/>
    <w:rsid w:val="003A64FD"/>
    <w:rsid w:val="003A6B5D"/>
    <w:rsid w:val="003A6EDF"/>
    <w:rsid w:val="003A744E"/>
    <w:rsid w:val="003A74D0"/>
    <w:rsid w:val="003A76CF"/>
    <w:rsid w:val="003A76E5"/>
    <w:rsid w:val="003A7796"/>
    <w:rsid w:val="003A78C3"/>
    <w:rsid w:val="003B0251"/>
    <w:rsid w:val="003B05C6"/>
    <w:rsid w:val="003B0682"/>
    <w:rsid w:val="003B07F9"/>
    <w:rsid w:val="003B16F6"/>
    <w:rsid w:val="003B1747"/>
    <w:rsid w:val="003B18F5"/>
    <w:rsid w:val="003B21C1"/>
    <w:rsid w:val="003B3813"/>
    <w:rsid w:val="003B5222"/>
    <w:rsid w:val="003B5DF6"/>
    <w:rsid w:val="003B7352"/>
    <w:rsid w:val="003B759D"/>
    <w:rsid w:val="003B7618"/>
    <w:rsid w:val="003B7989"/>
    <w:rsid w:val="003B7A21"/>
    <w:rsid w:val="003C04B0"/>
    <w:rsid w:val="003C282C"/>
    <w:rsid w:val="003C2FB9"/>
    <w:rsid w:val="003C300F"/>
    <w:rsid w:val="003C3D27"/>
    <w:rsid w:val="003C3F62"/>
    <w:rsid w:val="003C424E"/>
    <w:rsid w:val="003C4908"/>
    <w:rsid w:val="003C5505"/>
    <w:rsid w:val="003C5634"/>
    <w:rsid w:val="003C5B15"/>
    <w:rsid w:val="003C5C26"/>
    <w:rsid w:val="003C5EE2"/>
    <w:rsid w:val="003C6787"/>
    <w:rsid w:val="003C6993"/>
    <w:rsid w:val="003C6AF2"/>
    <w:rsid w:val="003C7043"/>
    <w:rsid w:val="003C721A"/>
    <w:rsid w:val="003C73E6"/>
    <w:rsid w:val="003C7F9F"/>
    <w:rsid w:val="003D0651"/>
    <w:rsid w:val="003D13C4"/>
    <w:rsid w:val="003D1627"/>
    <w:rsid w:val="003D17A0"/>
    <w:rsid w:val="003D299F"/>
    <w:rsid w:val="003D2A9A"/>
    <w:rsid w:val="003D3180"/>
    <w:rsid w:val="003D3F76"/>
    <w:rsid w:val="003D59AF"/>
    <w:rsid w:val="003D5DAD"/>
    <w:rsid w:val="003D60CE"/>
    <w:rsid w:val="003D6288"/>
    <w:rsid w:val="003D63BA"/>
    <w:rsid w:val="003D66C7"/>
    <w:rsid w:val="003D680B"/>
    <w:rsid w:val="003D6D64"/>
    <w:rsid w:val="003D71B0"/>
    <w:rsid w:val="003D7289"/>
    <w:rsid w:val="003D753D"/>
    <w:rsid w:val="003D777D"/>
    <w:rsid w:val="003E00B8"/>
    <w:rsid w:val="003E1511"/>
    <w:rsid w:val="003E1A23"/>
    <w:rsid w:val="003E1E98"/>
    <w:rsid w:val="003E1F34"/>
    <w:rsid w:val="003E1FAA"/>
    <w:rsid w:val="003E2E69"/>
    <w:rsid w:val="003E350C"/>
    <w:rsid w:val="003E3950"/>
    <w:rsid w:val="003E3EF9"/>
    <w:rsid w:val="003E4A4A"/>
    <w:rsid w:val="003E5D1F"/>
    <w:rsid w:val="003E693D"/>
    <w:rsid w:val="003E6E67"/>
    <w:rsid w:val="003E6E71"/>
    <w:rsid w:val="003E6FE9"/>
    <w:rsid w:val="003E7505"/>
    <w:rsid w:val="003F0C4F"/>
    <w:rsid w:val="003F0E69"/>
    <w:rsid w:val="003F151F"/>
    <w:rsid w:val="003F195D"/>
    <w:rsid w:val="003F1B42"/>
    <w:rsid w:val="003F1E45"/>
    <w:rsid w:val="003F22CA"/>
    <w:rsid w:val="003F3716"/>
    <w:rsid w:val="003F3B83"/>
    <w:rsid w:val="003F3D95"/>
    <w:rsid w:val="003F4083"/>
    <w:rsid w:val="003F42A5"/>
    <w:rsid w:val="003F42FF"/>
    <w:rsid w:val="003F4631"/>
    <w:rsid w:val="003F4824"/>
    <w:rsid w:val="003F49F7"/>
    <w:rsid w:val="003F4B6B"/>
    <w:rsid w:val="003F4E0B"/>
    <w:rsid w:val="003F548E"/>
    <w:rsid w:val="003F579D"/>
    <w:rsid w:val="003F7F5E"/>
    <w:rsid w:val="004035AD"/>
    <w:rsid w:val="00403904"/>
    <w:rsid w:val="00403947"/>
    <w:rsid w:val="00403A71"/>
    <w:rsid w:val="00403F83"/>
    <w:rsid w:val="004043EC"/>
    <w:rsid w:val="00404D0B"/>
    <w:rsid w:val="004054D8"/>
    <w:rsid w:val="004058BF"/>
    <w:rsid w:val="004062DE"/>
    <w:rsid w:val="004068B0"/>
    <w:rsid w:val="00406BC7"/>
    <w:rsid w:val="00406D09"/>
    <w:rsid w:val="00406E1F"/>
    <w:rsid w:val="00406F7E"/>
    <w:rsid w:val="0040737F"/>
    <w:rsid w:val="004103C3"/>
    <w:rsid w:val="00410ABA"/>
    <w:rsid w:val="00410BC3"/>
    <w:rsid w:val="00410D27"/>
    <w:rsid w:val="00410F31"/>
    <w:rsid w:val="00411216"/>
    <w:rsid w:val="0041187B"/>
    <w:rsid w:val="00411941"/>
    <w:rsid w:val="00412C4B"/>
    <w:rsid w:val="00413578"/>
    <w:rsid w:val="00413BA0"/>
    <w:rsid w:val="00414508"/>
    <w:rsid w:val="004149A6"/>
    <w:rsid w:val="00414ED8"/>
    <w:rsid w:val="0041584D"/>
    <w:rsid w:val="00415EBD"/>
    <w:rsid w:val="00415F5B"/>
    <w:rsid w:val="0041671A"/>
    <w:rsid w:val="004170EA"/>
    <w:rsid w:val="00417D5A"/>
    <w:rsid w:val="00417D74"/>
    <w:rsid w:val="0042030F"/>
    <w:rsid w:val="0042141D"/>
    <w:rsid w:val="00421BA4"/>
    <w:rsid w:val="00422CD3"/>
    <w:rsid w:val="0042315D"/>
    <w:rsid w:val="004233AD"/>
    <w:rsid w:val="00423408"/>
    <w:rsid w:val="0042352F"/>
    <w:rsid w:val="004238BB"/>
    <w:rsid w:val="00424707"/>
    <w:rsid w:val="00424EF0"/>
    <w:rsid w:val="004251B9"/>
    <w:rsid w:val="0042650B"/>
    <w:rsid w:val="00426C12"/>
    <w:rsid w:val="00427337"/>
    <w:rsid w:val="004278F3"/>
    <w:rsid w:val="00427C83"/>
    <w:rsid w:val="00430D77"/>
    <w:rsid w:val="004329E0"/>
    <w:rsid w:val="00432F96"/>
    <w:rsid w:val="00433063"/>
    <w:rsid w:val="004335EC"/>
    <w:rsid w:val="00434158"/>
    <w:rsid w:val="00434208"/>
    <w:rsid w:val="004347A3"/>
    <w:rsid w:val="00434BFD"/>
    <w:rsid w:val="00435A21"/>
    <w:rsid w:val="00436878"/>
    <w:rsid w:val="00436F34"/>
    <w:rsid w:val="00436F36"/>
    <w:rsid w:val="0044014B"/>
    <w:rsid w:val="004401D8"/>
    <w:rsid w:val="004402FC"/>
    <w:rsid w:val="004408C2"/>
    <w:rsid w:val="00440D1D"/>
    <w:rsid w:val="00441E95"/>
    <w:rsid w:val="00442A0D"/>
    <w:rsid w:val="00442AD8"/>
    <w:rsid w:val="00443417"/>
    <w:rsid w:val="00443DC6"/>
    <w:rsid w:val="004445B7"/>
    <w:rsid w:val="0044471C"/>
    <w:rsid w:val="00444795"/>
    <w:rsid w:val="0044493B"/>
    <w:rsid w:val="00444E0D"/>
    <w:rsid w:val="00444F16"/>
    <w:rsid w:val="00445002"/>
    <w:rsid w:val="00445E49"/>
    <w:rsid w:val="004462ED"/>
    <w:rsid w:val="004479A0"/>
    <w:rsid w:val="00447EBF"/>
    <w:rsid w:val="0045016B"/>
    <w:rsid w:val="00451424"/>
    <w:rsid w:val="004515E7"/>
    <w:rsid w:val="00451CEA"/>
    <w:rsid w:val="00452204"/>
    <w:rsid w:val="00452C52"/>
    <w:rsid w:val="00452CF5"/>
    <w:rsid w:val="00452D03"/>
    <w:rsid w:val="00452E27"/>
    <w:rsid w:val="00453309"/>
    <w:rsid w:val="00453BB9"/>
    <w:rsid w:val="00454268"/>
    <w:rsid w:val="0045589A"/>
    <w:rsid w:val="004561D1"/>
    <w:rsid w:val="004565E7"/>
    <w:rsid w:val="00456726"/>
    <w:rsid w:val="00457254"/>
    <w:rsid w:val="00460059"/>
    <w:rsid w:val="004602F4"/>
    <w:rsid w:val="004608A3"/>
    <w:rsid w:val="00460A66"/>
    <w:rsid w:val="00460F2A"/>
    <w:rsid w:val="00460F46"/>
    <w:rsid w:val="0046161A"/>
    <w:rsid w:val="00462080"/>
    <w:rsid w:val="00462216"/>
    <w:rsid w:val="0046230F"/>
    <w:rsid w:val="00462784"/>
    <w:rsid w:val="00462A2A"/>
    <w:rsid w:val="00462E4C"/>
    <w:rsid w:val="00462F9A"/>
    <w:rsid w:val="00463C0A"/>
    <w:rsid w:val="00463D50"/>
    <w:rsid w:val="00463FAC"/>
    <w:rsid w:val="004653A4"/>
    <w:rsid w:val="00465A50"/>
    <w:rsid w:val="004664EF"/>
    <w:rsid w:val="004671BC"/>
    <w:rsid w:val="00467480"/>
    <w:rsid w:val="00470161"/>
    <w:rsid w:val="00470F8D"/>
    <w:rsid w:val="00471049"/>
    <w:rsid w:val="004711CC"/>
    <w:rsid w:val="0047152B"/>
    <w:rsid w:val="0047171D"/>
    <w:rsid w:val="00471FDA"/>
    <w:rsid w:val="004724F1"/>
    <w:rsid w:val="00473296"/>
    <w:rsid w:val="00473361"/>
    <w:rsid w:val="00473E45"/>
    <w:rsid w:val="004740A5"/>
    <w:rsid w:val="0047422A"/>
    <w:rsid w:val="00474536"/>
    <w:rsid w:val="004749D6"/>
    <w:rsid w:val="00474C07"/>
    <w:rsid w:val="004752F6"/>
    <w:rsid w:val="004755B5"/>
    <w:rsid w:val="00475695"/>
    <w:rsid w:val="00475813"/>
    <w:rsid w:val="00476619"/>
    <w:rsid w:val="004779B1"/>
    <w:rsid w:val="00477BB4"/>
    <w:rsid w:val="00480D35"/>
    <w:rsid w:val="00480F40"/>
    <w:rsid w:val="00481484"/>
    <w:rsid w:val="00481C2F"/>
    <w:rsid w:val="0048245E"/>
    <w:rsid w:val="00482A13"/>
    <w:rsid w:val="0048328C"/>
    <w:rsid w:val="004834B4"/>
    <w:rsid w:val="00483907"/>
    <w:rsid w:val="004840C8"/>
    <w:rsid w:val="004841F7"/>
    <w:rsid w:val="004843F8"/>
    <w:rsid w:val="0048498E"/>
    <w:rsid w:val="00484FD2"/>
    <w:rsid w:val="0048510F"/>
    <w:rsid w:val="00485224"/>
    <w:rsid w:val="00485DBE"/>
    <w:rsid w:val="0048634A"/>
    <w:rsid w:val="004864F9"/>
    <w:rsid w:val="0049028B"/>
    <w:rsid w:val="00490935"/>
    <w:rsid w:val="00490A65"/>
    <w:rsid w:val="00491CB8"/>
    <w:rsid w:val="0049259F"/>
    <w:rsid w:val="004927B4"/>
    <w:rsid w:val="00493086"/>
    <w:rsid w:val="0049311A"/>
    <w:rsid w:val="004934CE"/>
    <w:rsid w:val="00493540"/>
    <w:rsid w:val="00493D06"/>
    <w:rsid w:val="004941BA"/>
    <w:rsid w:val="00494224"/>
    <w:rsid w:val="004946F1"/>
    <w:rsid w:val="00494FA9"/>
    <w:rsid w:val="004950AA"/>
    <w:rsid w:val="0049532E"/>
    <w:rsid w:val="004955DE"/>
    <w:rsid w:val="00495724"/>
    <w:rsid w:val="00496B45"/>
    <w:rsid w:val="00497F68"/>
    <w:rsid w:val="004A03FC"/>
    <w:rsid w:val="004A1226"/>
    <w:rsid w:val="004A27A2"/>
    <w:rsid w:val="004A2822"/>
    <w:rsid w:val="004A334A"/>
    <w:rsid w:val="004A4399"/>
    <w:rsid w:val="004A447B"/>
    <w:rsid w:val="004A4EDE"/>
    <w:rsid w:val="004A4EFF"/>
    <w:rsid w:val="004A610F"/>
    <w:rsid w:val="004A651E"/>
    <w:rsid w:val="004A76AC"/>
    <w:rsid w:val="004A7729"/>
    <w:rsid w:val="004A7C19"/>
    <w:rsid w:val="004B0020"/>
    <w:rsid w:val="004B0110"/>
    <w:rsid w:val="004B055F"/>
    <w:rsid w:val="004B0884"/>
    <w:rsid w:val="004B0E2E"/>
    <w:rsid w:val="004B10EB"/>
    <w:rsid w:val="004B1E85"/>
    <w:rsid w:val="004B4054"/>
    <w:rsid w:val="004B410C"/>
    <w:rsid w:val="004B48A4"/>
    <w:rsid w:val="004B49D7"/>
    <w:rsid w:val="004B4E85"/>
    <w:rsid w:val="004B4FBE"/>
    <w:rsid w:val="004B505F"/>
    <w:rsid w:val="004B5572"/>
    <w:rsid w:val="004B5D26"/>
    <w:rsid w:val="004B689A"/>
    <w:rsid w:val="004B7173"/>
    <w:rsid w:val="004B71E1"/>
    <w:rsid w:val="004B7439"/>
    <w:rsid w:val="004B799B"/>
    <w:rsid w:val="004C0A6D"/>
    <w:rsid w:val="004C10D0"/>
    <w:rsid w:val="004C173D"/>
    <w:rsid w:val="004C1CB7"/>
    <w:rsid w:val="004C215E"/>
    <w:rsid w:val="004C2B9A"/>
    <w:rsid w:val="004C2EBC"/>
    <w:rsid w:val="004C31B0"/>
    <w:rsid w:val="004C3B60"/>
    <w:rsid w:val="004C3D9C"/>
    <w:rsid w:val="004C4758"/>
    <w:rsid w:val="004C4AC7"/>
    <w:rsid w:val="004C51D7"/>
    <w:rsid w:val="004C66AF"/>
    <w:rsid w:val="004C70FB"/>
    <w:rsid w:val="004C748C"/>
    <w:rsid w:val="004C7733"/>
    <w:rsid w:val="004D0E31"/>
    <w:rsid w:val="004D12F6"/>
    <w:rsid w:val="004D17A0"/>
    <w:rsid w:val="004D2641"/>
    <w:rsid w:val="004D298E"/>
    <w:rsid w:val="004D3541"/>
    <w:rsid w:val="004D37F0"/>
    <w:rsid w:val="004D3900"/>
    <w:rsid w:val="004D39D7"/>
    <w:rsid w:val="004D3D30"/>
    <w:rsid w:val="004D41D0"/>
    <w:rsid w:val="004D4ABE"/>
    <w:rsid w:val="004D5069"/>
    <w:rsid w:val="004D5947"/>
    <w:rsid w:val="004D6AA8"/>
    <w:rsid w:val="004D78C0"/>
    <w:rsid w:val="004D7A23"/>
    <w:rsid w:val="004E0CEF"/>
    <w:rsid w:val="004E0DBA"/>
    <w:rsid w:val="004E0E38"/>
    <w:rsid w:val="004E23AA"/>
    <w:rsid w:val="004E2765"/>
    <w:rsid w:val="004E3069"/>
    <w:rsid w:val="004E337C"/>
    <w:rsid w:val="004E3459"/>
    <w:rsid w:val="004E4074"/>
    <w:rsid w:val="004E4123"/>
    <w:rsid w:val="004E444F"/>
    <w:rsid w:val="004E4508"/>
    <w:rsid w:val="004E51B9"/>
    <w:rsid w:val="004E5220"/>
    <w:rsid w:val="004E576B"/>
    <w:rsid w:val="004E5832"/>
    <w:rsid w:val="004E58E3"/>
    <w:rsid w:val="004E5BA0"/>
    <w:rsid w:val="004E5F1B"/>
    <w:rsid w:val="004E68DE"/>
    <w:rsid w:val="004E69B5"/>
    <w:rsid w:val="004E6C41"/>
    <w:rsid w:val="004E6EF6"/>
    <w:rsid w:val="004E72CE"/>
    <w:rsid w:val="004E7362"/>
    <w:rsid w:val="004E7C06"/>
    <w:rsid w:val="004F0178"/>
    <w:rsid w:val="004F030E"/>
    <w:rsid w:val="004F082F"/>
    <w:rsid w:val="004F140A"/>
    <w:rsid w:val="004F1813"/>
    <w:rsid w:val="004F1853"/>
    <w:rsid w:val="004F1B2C"/>
    <w:rsid w:val="004F2119"/>
    <w:rsid w:val="004F27E1"/>
    <w:rsid w:val="004F3889"/>
    <w:rsid w:val="004F4761"/>
    <w:rsid w:val="004F4D22"/>
    <w:rsid w:val="004F4FF5"/>
    <w:rsid w:val="004F573B"/>
    <w:rsid w:val="004F6C1D"/>
    <w:rsid w:val="004F71CF"/>
    <w:rsid w:val="004F7607"/>
    <w:rsid w:val="004F7B37"/>
    <w:rsid w:val="004F7B84"/>
    <w:rsid w:val="004F7C73"/>
    <w:rsid w:val="00500192"/>
    <w:rsid w:val="00500329"/>
    <w:rsid w:val="005005AE"/>
    <w:rsid w:val="005012AB"/>
    <w:rsid w:val="00501440"/>
    <w:rsid w:val="00501510"/>
    <w:rsid w:val="00501DFE"/>
    <w:rsid w:val="00501FFF"/>
    <w:rsid w:val="00502DBF"/>
    <w:rsid w:val="00503202"/>
    <w:rsid w:val="005033DC"/>
    <w:rsid w:val="0050343A"/>
    <w:rsid w:val="005045E9"/>
    <w:rsid w:val="0050470A"/>
    <w:rsid w:val="005049C3"/>
    <w:rsid w:val="00505133"/>
    <w:rsid w:val="005056E2"/>
    <w:rsid w:val="00505BD3"/>
    <w:rsid w:val="00506378"/>
    <w:rsid w:val="0050654C"/>
    <w:rsid w:val="00506DA4"/>
    <w:rsid w:val="005074C9"/>
    <w:rsid w:val="005106F8"/>
    <w:rsid w:val="00510B8F"/>
    <w:rsid w:val="00510EE7"/>
    <w:rsid w:val="005113E3"/>
    <w:rsid w:val="0051296C"/>
    <w:rsid w:val="00512C8D"/>
    <w:rsid w:val="00512EC2"/>
    <w:rsid w:val="005133F5"/>
    <w:rsid w:val="005138B4"/>
    <w:rsid w:val="00514F21"/>
    <w:rsid w:val="0051712B"/>
    <w:rsid w:val="00517A61"/>
    <w:rsid w:val="00517F59"/>
    <w:rsid w:val="00517F6C"/>
    <w:rsid w:val="005201D7"/>
    <w:rsid w:val="00520467"/>
    <w:rsid w:val="00520478"/>
    <w:rsid w:val="005209FB"/>
    <w:rsid w:val="00520A0C"/>
    <w:rsid w:val="005210DB"/>
    <w:rsid w:val="0052116C"/>
    <w:rsid w:val="0052154D"/>
    <w:rsid w:val="0052165C"/>
    <w:rsid w:val="005223E0"/>
    <w:rsid w:val="00522FD0"/>
    <w:rsid w:val="00523193"/>
    <w:rsid w:val="00523987"/>
    <w:rsid w:val="00523EC4"/>
    <w:rsid w:val="00524101"/>
    <w:rsid w:val="00524F66"/>
    <w:rsid w:val="005250AA"/>
    <w:rsid w:val="00525EA2"/>
    <w:rsid w:val="00525F82"/>
    <w:rsid w:val="00526457"/>
    <w:rsid w:val="00527581"/>
    <w:rsid w:val="00527AC7"/>
    <w:rsid w:val="00530171"/>
    <w:rsid w:val="00530B42"/>
    <w:rsid w:val="005323AD"/>
    <w:rsid w:val="0053246E"/>
    <w:rsid w:val="005326F5"/>
    <w:rsid w:val="00533294"/>
    <w:rsid w:val="00533518"/>
    <w:rsid w:val="00533598"/>
    <w:rsid w:val="00533879"/>
    <w:rsid w:val="0053395B"/>
    <w:rsid w:val="005339DC"/>
    <w:rsid w:val="00533F9D"/>
    <w:rsid w:val="00535C78"/>
    <w:rsid w:val="00535CB5"/>
    <w:rsid w:val="00535D7E"/>
    <w:rsid w:val="005368B1"/>
    <w:rsid w:val="0053790D"/>
    <w:rsid w:val="00537E02"/>
    <w:rsid w:val="0054001E"/>
    <w:rsid w:val="00540224"/>
    <w:rsid w:val="005407EA"/>
    <w:rsid w:val="005408B9"/>
    <w:rsid w:val="00540DFC"/>
    <w:rsid w:val="00540FE2"/>
    <w:rsid w:val="005415B4"/>
    <w:rsid w:val="00541C43"/>
    <w:rsid w:val="00541E59"/>
    <w:rsid w:val="00542EED"/>
    <w:rsid w:val="00542FEA"/>
    <w:rsid w:val="00543031"/>
    <w:rsid w:val="0054353D"/>
    <w:rsid w:val="00543885"/>
    <w:rsid w:val="00543BF8"/>
    <w:rsid w:val="00543CB7"/>
    <w:rsid w:val="00543DD2"/>
    <w:rsid w:val="005454C6"/>
    <w:rsid w:val="0054572C"/>
    <w:rsid w:val="00546035"/>
    <w:rsid w:val="00546B00"/>
    <w:rsid w:val="00546E32"/>
    <w:rsid w:val="005478C9"/>
    <w:rsid w:val="00547A61"/>
    <w:rsid w:val="005500D3"/>
    <w:rsid w:val="00550157"/>
    <w:rsid w:val="005501D2"/>
    <w:rsid w:val="00550235"/>
    <w:rsid w:val="00552630"/>
    <w:rsid w:val="0055268D"/>
    <w:rsid w:val="00552D72"/>
    <w:rsid w:val="00553103"/>
    <w:rsid w:val="00553ACB"/>
    <w:rsid w:val="00554720"/>
    <w:rsid w:val="00554F21"/>
    <w:rsid w:val="005550AA"/>
    <w:rsid w:val="00555154"/>
    <w:rsid w:val="005556BC"/>
    <w:rsid w:val="0055599C"/>
    <w:rsid w:val="00555FCE"/>
    <w:rsid w:val="005562A7"/>
    <w:rsid w:val="00557032"/>
    <w:rsid w:val="005570F6"/>
    <w:rsid w:val="0055742B"/>
    <w:rsid w:val="00557441"/>
    <w:rsid w:val="0055793D"/>
    <w:rsid w:val="00557BC9"/>
    <w:rsid w:val="0056090B"/>
    <w:rsid w:val="0056114B"/>
    <w:rsid w:val="0056123C"/>
    <w:rsid w:val="00561263"/>
    <w:rsid w:val="0056146E"/>
    <w:rsid w:val="00561B07"/>
    <w:rsid w:val="00561E51"/>
    <w:rsid w:val="00562E03"/>
    <w:rsid w:val="00562E37"/>
    <w:rsid w:val="00563378"/>
    <w:rsid w:val="005633BC"/>
    <w:rsid w:val="00563A78"/>
    <w:rsid w:val="00563C8B"/>
    <w:rsid w:val="00563F8E"/>
    <w:rsid w:val="00564A7A"/>
    <w:rsid w:val="00564DE8"/>
    <w:rsid w:val="005653B6"/>
    <w:rsid w:val="0056540F"/>
    <w:rsid w:val="00565795"/>
    <w:rsid w:val="0056621F"/>
    <w:rsid w:val="00566394"/>
    <w:rsid w:val="00566955"/>
    <w:rsid w:val="005671BE"/>
    <w:rsid w:val="00567D07"/>
    <w:rsid w:val="00567F02"/>
    <w:rsid w:val="00570629"/>
    <w:rsid w:val="00570C03"/>
    <w:rsid w:val="00570D24"/>
    <w:rsid w:val="00570D97"/>
    <w:rsid w:val="0057111F"/>
    <w:rsid w:val="00571222"/>
    <w:rsid w:val="0057192C"/>
    <w:rsid w:val="00572D65"/>
    <w:rsid w:val="005743C3"/>
    <w:rsid w:val="00575B63"/>
    <w:rsid w:val="00575D65"/>
    <w:rsid w:val="00576201"/>
    <w:rsid w:val="005768E4"/>
    <w:rsid w:val="00576A06"/>
    <w:rsid w:val="005772E6"/>
    <w:rsid w:val="00577946"/>
    <w:rsid w:val="00580380"/>
    <w:rsid w:val="00580F5F"/>
    <w:rsid w:val="00580FC5"/>
    <w:rsid w:val="0058127B"/>
    <w:rsid w:val="005815BD"/>
    <w:rsid w:val="005822E3"/>
    <w:rsid w:val="00582D90"/>
    <w:rsid w:val="0058319D"/>
    <w:rsid w:val="00583A4F"/>
    <w:rsid w:val="00584553"/>
    <w:rsid w:val="00584B3E"/>
    <w:rsid w:val="005852A2"/>
    <w:rsid w:val="00585888"/>
    <w:rsid w:val="005859C1"/>
    <w:rsid w:val="00585DEB"/>
    <w:rsid w:val="00585E05"/>
    <w:rsid w:val="005866D7"/>
    <w:rsid w:val="00586A2A"/>
    <w:rsid w:val="00586CB3"/>
    <w:rsid w:val="00587E88"/>
    <w:rsid w:val="00590022"/>
    <w:rsid w:val="005901C4"/>
    <w:rsid w:val="005908BD"/>
    <w:rsid w:val="00590C21"/>
    <w:rsid w:val="00590D2F"/>
    <w:rsid w:val="00590F62"/>
    <w:rsid w:val="0059219E"/>
    <w:rsid w:val="005927EE"/>
    <w:rsid w:val="00593223"/>
    <w:rsid w:val="0059351A"/>
    <w:rsid w:val="0059362F"/>
    <w:rsid w:val="0059468B"/>
    <w:rsid w:val="00594A46"/>
    <w:rsid w:val="00594C8B"/>
    <w:rsid w:val="00594FD9"/>
    <w:rsid w:val="00595A47"/>
    <w:rsid w:val="00596138"/>
    <w:rsid w:val="00596D18"/>
    <w:rsid w:val="00597527"/>
    <w:rsid w:val="00597AA2"/>
    <w:rsid w:val="00597C5E"/>
    <w:rsid w:val="005A0083"/>
    <w:rsid w:val="005A02D1"/>
    <w:rsid w:val="005A047C"/>
    <w:rsid w:val="005A0BCE"/>
    <w:rsid w:val="005A100B"/>
    <w:rsid w:val="005A129B"/>
    <w:rsid w:val="005A1441"/>
    <w:rsid w:val="005A180F"/>
    <w:rsid w:val="005A2A75"/>
    <w:rsid w:val="005A2BD6"/>
    <w:rsid w:val="005A2E03"/>
    <w:rsid w:val="005A36A9"/>
    <w:rsid w:val="005A3C31"/>
    <w:rsid w:val="005A4047"/>
    <w:rsid w:val="005A4840"/>
    <w:rsid w:val="005A4B74"/>
    <w:rsid w:val="005A4C29"/>
    <w:rsid w:val="005A5EC2"/>
    <w:rsid w:val="005A62C5"/>
    <w:rsid w:val="005A658B"/>
    <w:rsid w:val="005A695E"/>
    <w:rsid w:val="005A6970"/>
    <w:rsid w:val="005A6A64"/>
    <w:rsid w:val="005A6B99"/>
    <w:rsid w:val="005A6D1D"/>
    <w:rsid w:val="005A746A"/>
    <w:rsid w:val="005A786A"/>
    <w:rsid w:val="005A7EF3"/>
    <w:rsid w:val="005B0201"/>
    <w:rsid w:val="005B04FC"/>
    <w:rsid w:val="005B052C"/>
    <w:rsid w:val="005B0644"/>
    <w:rsid w:val="005B1030"/>
    <w:rsid w:val="005B2459"/>
    <w:rsid w:val="005B2736"/>
    <w:rsid w:val="005B2DDB"/>
    <w:rsid w:val="005B2EC6"/>
    <w:rsid w:val="005B3B03"/>
    <w:rsid w:val="005B4481"/>
    <w:rsid w:val="005B4F3B"/>
    <w:rsid w:val="005B5335"/>
    <w:rsid w:val="005B55E6"/>
    <w:rsid w:val="005B5D1B"/>
    <w:rsid w:val="005B6108"/>
    <w:rsid w:val="005B640E"/>
    <w:rsid w:val="005B6420"/>
    <w:rsid w:val="005B7124"/>
    <w:rsid w:val="005B7C44"/>
    <w:rsid w:val="005B7C48"/>
    <w:rsid w:val="005C0058"/>
    <w:rsid w:val="005C02C3"/>
    <w:rsid w:val="005C060E"/>
    <w:rsid w:val="005C0635"/>
    <w:rsid w:val="005C101F"/>
    <w:rsid w:val="005C23E3"/>
    <w:rsid w:val="005C306D"/>
    <w:rsid w:val="005C338C"/>
    <w:rsid w:val="005C3A08"/>
    <w:rsid w:val="005C3F3D"/>
    <w:rsid w:val="005C3F81"/>
    <w:rsid w:val="005C4C4C"/>
    <w:rsid w:val="005C5A7D"/>
    <w:rsid w:val="005C5DCA"/>
    <w:rsid w:val="005C6609"/>
    <w:rsid w:val="005C6DD6"/>
    <w:rsid w:val="005C77F0"/>
    <w:rsid w:val="005C78E7"/>
    <w:rsid w:val="005C7AAA"/>
    <w:rsid w:val="005D0151"/>
    <w:rsid w:val="005D04F6"/>
    <w:rsid w:val="005D0A47"/>
    <w:rsid w:val="005D1799"/>
    <w:rsid w:val="005D2421"/>
    <w:rsid w:val="005D29D1"/>
    <w:rsid w:val="005D2D3D"/>
    <w:rsid w:val="005D3702"/>
    <w:rsid w:val="005D432E"/>
    <w:rsid w:val="005D54D9"/>
    <w:rsid w:val="005D6449"/>
    <w:rsid w:val="005D66B9"/>
    <w:rsid w:val="005D79CA"/>
    <w:rsid w:val="005D7A25"/>
    <w:rsid w:val="005E046D"/>
    <w:rsid w:val="005E1624"/>
    <w:rsid w:val="005E179B"/>
    <w:rsid w:val="005E1FD4"/>
    <w:rsid w:val="005E2F94"/>
    <w:rsid w:val="005E3EA1"/>
    <w:rsid w:val="005E4D80"/>
    <w:rsid w:val="005E4E17"/>
    <w:rsid w:val="005E54E8"/>
    <w:rsid w:val="005E5BBE"/>
    <w:rsid w:val="005E5C7A"/>
    <w:rsid w:val="005E5C96"/>
    <w:rsid w:val="005E5C9A"/>
    <w:rsid w:val="005E603E"/>
    <w:rsid w:val="005E64B9"/>
    <w:rsid w:val="005E6BAD"/>
    <w:rsid w:val="005E7399"/>
    <w:rsid w:val="005E7469"/>
    <w:rsid w:val="005F0CD4"/>
    <w:rsid w:val="005F0D22"/>
    <w:rsid w:val="005F0D8E"/>
    <w:rsid w:val="005F1027"/>
    <w:rsid w:val="005F11B2"/>
    <w:rsid w:val="005F1410"/>
    <w:rsid w:val="005F1446"/>
    <w:rsid w:val="005F1961"/>
    <w:rsid w:val="005F2EBA"/>
    <w:rsid w:val="005F4201"/>
    <w:rsid w:val="005F49D4"/>
    <w:rsid w:val="005F4B32"/>
    <w:rsid w:val="005F5C82"/>
    <w:rsid w:val="005F651D"/>
    <w:rsid w:val="005F6CA7"/>
    <w:rsid w:val="005F7217"/>
    <w:rsid w:val="00600AC6"/>
    <w:rsid w:val="00600E1E"/>
    <w:rsid w:val="006015DA"/>
    <w:rsid w:val="00601711"/>
    <w:rsid w:val="00601E13"/>
    <w:rsid w:val="006022D9"/>
    <w:rsid w:val="00602454"/>
    <w:rsid w:val="00602C3D"/>
    <w:rsid w:val="00603258"/>
    <w:rsid w:val="00603922"/>
    <w:rsid w:val="006042E1"/>
    <w:rsid w:val="00604366"/>
    <w:rsid w:val="006043D7"/>
    <w:rsid w:val="006049C0"/>
    <w:rsid w:val="00604C71"/>
    <w:rsid w:val="00605698"/>
    <w:rsid w:val="00605EC6"/>
    <w:rsid w:val="00607257"/>
    <w:rsid w:val="00607C77"/>
    <w:rsid w:val="00607E5F"/>
    <w:rsid w:val="00610357"/>
    <w:rsid w:val="00610416"/>
    <w:rsid w:val="0061043D"/>
    <w:rsid w:val="00610DB6"/>
    <w:rsid w:val="006113AC"/>
    <w:rsid w:val="00611EDF"/>
    <w:rsid w:val="00612B39"/>
    <w:rsid w:val="00612CA1"/>
    <w:rsid w:val="00613249"/>
    <w:rsid w:val="006141F9"/>
    <w:rsid w:val="00614E57"/>
    <w:rsid w:val="00615AE7"/>
    <w:rsid w:val="00615D64"/>
    <w:rsid w:val="00616E6F"/>
    <w:rsid w:val="00617698"/>
    <w:rsid w:val="00620DB0"/>
    <w:rsid w:val="006214F1"/>
    <w:rsid w:val="00621DD0"/>
    <w:rsid w:val="00621FB6"/>
    <w:rsid w:val="00622016"/>
    <w:rsid w:val="0062212E"/>
    <w:rsid w:val="006221EE"/>
    <w:rsid w:val="00622383"/>
    <w:rsid w:val="00622F2D"/>
    <w:rsid w:val="00623561"/>
    <w:rsid w:val="0062356A"/>
    <w:rsid w:val="00623E2A"/>
    <w:rsid w:val="006240BB"/>
    <w:rsid w:val="006245AC"/>
    <w:rsid w:val="00624D6E"/>
    <w:rsid w:val="006251CE"/>
    <w:rsid w:val="006262D0"/>
    <w:rsid w:val="006264FB"/>
    <w:rsid w:val="006266CA"/>
    <w:rsid w:val="00626938"/>
    <w:rsid w:val="006277A7"/>
    <w:rsid w:val="00627846"/>
    <w:rsid w:val="006301A7"/>
    <w:rsid w:val="0063129C"/>
    <w:rsid w:val="00631AC6"/>
    <w:rsid w:val="00632BD1"/>
    <w:rsid w:val="00633016"/>
    <w:rsid w:val="00633B7A"/>
    <w:rsid w:val="006347E5"/>
    <w:rsid w:val="00634CAE"/>
    <w:rsid w:val="00634CFA"/>
    <w:rsid w:val="00635466"/>
    <w:rsid w:val="00635B2E"/>
    <w:rsid w:val="00635D23"/>
    <w:rsid w:val="00635F4E"/>
    <w:rsid w:val="00636BC1"/>
    <w:rsid w:val="006377E0"/>
    <w:rsid w:val="00637960"/>
    <w:rsid w:val="00637D2D"/>
    <w:rsid w:val="00637EE7"/>
    <w:rsid w:val="00640009"/>
    <w:rsid w:val="006411DA"/>
    <w:rsid w:val="00641EF8"/>
    <w:rsid w:val="00641F58"/>
    <w:rsid w:val="006421EB"/>
    <w:rsid w:val="0064238D"/>
    <w:rsid w:val="00642996"/>
    <w:rsid w:val="00642BC6"/>
    <w:rsid w:val="00642CA4"/>
    <w:rsid w:val="00644468"/>
    <w:rsid w:val="006449A6"/>
    <w:rsid w:val="006449E3"/>
    <w:rsid w:val="00644C2C"/>
    <w:rsid w:val="00644D7E"/>
    <w:rsid w:val="0064565E"/>
    <w:rsid w:val="00645790"/>
    <w:rsid w:val="00645936"/>
    <w:rsid w:val="00645A27"/>
    <w:rsid w:val="00645E6A"/>
    <w:rsid w:val="006460E7"/>
    <w:rsid w:val="006475EA"/>
    <w:rsid w:val="0064761E"/>
    <w:rsid w:val="006504F1"/>
    <w:rsid w:val="00650567"/>
    <w:rsid w:val="0065284E"/>
    <w:rsid w:val="00652B88"/>
    <w:rsid w:val="00653884"/>
    <w:rsid w:val="006540FE"/>
    <w:rsid w:val="006541E4"/>
    <w:rsid w:val="0065458E"/>
    <w:rsid w:val="00655119"/>
    <w:rsid w:val="00655304"/>
    <w:rsid w:val="00655952"/>
    <w:rsid w:val="0065630C"/>
    <w:rsid w:val="006565CA"/>
    <w:rsid w:val="0065680E"/>
    <w:rsid w:val="00656867"/>
    <w:rsid w:val="006569C7"/>
    <w:rsid w:val="00656AF4"/>
    <w:rsid w:val="00656B36"/>
    <w:rsid w:val="00657F61"/>
    <w:rsid w:val="006602F4"/>
    <w:rsid w:val="00660679"/>
    <w:rsid w:val="0066106B"/>
    <w:rsid w:val="00661A58"/>
    <w:rsid w:val="006621E5"/>
    <w:rsid w:val="0066314B"/>
    <w:rsid w:val="006632DB"/>
    <w:rsid w:val="00663827"/>
    <w:rsid w:val="00664019"/>
    <w:rsid w:val="00664545"/>
    <w:rsid w:val="006646A9"/>
    <w:rsid w:val="0066471C"/>
    <w:rsid w:val="00665368"/>
    <w:rsid w:val="00665892"/>
    <w:rsid w:val="00666BF5"/>
    <w:rsid w:val="00666D37"/>
    <w:rsid w:val="00667371"/>
    <w:rsid w:val="006673B0"/>
    <w:rsid w:val="00667633"/>
    <w:rsid w:val="0066783F"/>
    <w:rsid w:val="00667B62"/>
    <w:rsid w:val="00667C3F"/>
    <w:rsid w:val="00670A27"/>
    <w:rsid w:val="00671E31"/>
    <w:rsid w:val="00671FE5"/>
    <w:rsid w:val="006720C7"/>
    <w:rsid w:val="00672307"/>
    <w:rsid w:val="00672515"/>
    <w:rsid w:val="0067279E"/>
    <w:rsid w:val="00672F0E"/>
    <w:rsid w:val="00673860"/>
    <w:rsid w:val="00673DE8"/>
    <w:rsid w:val="00674215"/>
    <w:rsid w:val="00674397"/>
    <w:rsid w:val="006743C9"/>
    <w:rsid w:val="00674A32"/>
    <w:rsid w:val="00676250"/>
    <w:rsid w:val="0067643B"/>
    <w:rsid w:val="006769BE"/>
    <w:rsid w:val="0067793F"/>
    <w:rsid w:val="0068006C"/>
    <w:rsid w:val="006811E5"/>
    <w:rsid w:val="0068131E"/>
    <w:rsid w:val="0068178D"/>
    <w:rsid w:val="006828A6"/>
    <w:rsid w:val="00683BEB"/>
    <w:rsid w:val="0068407C"/>
    <w:rsid w:val="00684131"/>
    <w:rsid w:val="006844BC"/>
    <w:rsid w:val="006866C8"/>
    <w:rsid w:val="00686A6B"/>
    <w:rsid w:val="006871A4"/>
    <w:rsid w:val="00687C03"/>
    <w:rsid w:val="00687FA7"/>
    <w:rsid w:val="00690AB6"/>
    <w:rsid w:val="00690F7D"/>
    <w:rsid w:val="006911F7"/>
    <w:rsid w:val="0069136E"/>
    <w:rsid w:val="0069141D"/>
    <w:rsid w:val="00691730"/>
    <w:rsid w:val="0069197E"/>
    <w:rsid w:val="00691BA1"/>
    <w:rsid w:val="006926FC"/>
    <w:rsid w:val="0069279A"/>
    <w:rsid w:val="00692C31"/>
    <w:rsid w:val="00692FF7"/>
    <w:rsid w:val="006931DF"/>
    <w:rsid w:val="0069326D"/>
    <w:rsid w:val="00693953"/>
    <w:rsid w:val="00693C33"/>
    <w:rsid w:val="0069433D"/>
    <w:rsid w:val="00694883"/>
    <w:rsid w:val="00696649"/>
    <w:rsid w:val="0069692D"/>
    <w:rsid w:val="00696A8E"/>
    <w:rsid w:val="00697616"/>
    <w:rsid w:val="00697DE9"/>
    <w:rsid w:val="00697E86"/>
    <w:rsid w:val="006A049F"/>
    <w:rsid w:val="006A084B"/>
    <w:rsid w:val="006A117F"/>
    <w:rsid w:val="006A1CCC"/>
    <w:rsid w:val="006A1FB4"/>
    <w:rsid w:val="006A3107"/>
    <w:rsid w:val="006A356B"/>
    <w:rsid w:val="006A38DA"/>
    <w:rsid w:val="006A3AF3"/>
    <w:rsid w:val="006A3E20"/>
    <w:rsid w:val="006A470B"/>
    <w:rsid w:val="006A5B9B"/>
    <w:rsid w:val="006A67EC"/>
    <w:rsid w:val="006A6E17"/>
    <w:rsid w:val="006A7A87"/>
    <w:rsid w:val="006B0A0F"/>
    <w:rsid w:val="006B15C6"/>
    <w:rsid w:val="006B1685"/>
    <w:rsid w:val="006B1A2A"/>
    <w:rsid w:val="006B2758"/>
    <w:rsid w:val="006B2FF2"/>
    <w:rsid w:val="006B3229"/>
    <w:rsid w:val="006B3675"/>
    <w:rsid w:val="006B3AAC"/>
    <w:rsid w:val="006B6638"/>
    <w:rsid w:val="006B6CB3"/>
    <w:rsid w:val="006B6D05"/>
    <w:rsid w:val="006B7536"/>
    <w:rsid w:val="006B75A5"/>
    <w:rsid w:val="006B7DAA"/>
    <w:rsid w:val="006B7E6C"/>
    <w:rsid w:val="006C04F4"/>
    <w:rsid w:val="006C0AD4"/>
    <w:rsid w:val="006C1615"/>
    <w:rsid w:val="006C27B2"/>
    <w:rsid w:val="006C2AE3"/>
    <w:rsid w:val="006C36C6"/>
    <w:rsid w:val="006C4B52"/>
    <w:rsid w:val="006C4BF7"/>
    <w:rsid w:val="006C4DD7"/>
    <w:rsid w:val="006C650A"/>
    <w:rsid w:val="006C6676"/>
    <w:rsid w:val="006C687F"/>
    <w:rsid w:val="006C7408"/>
    <w:rsid w:val="006C7874"/>
    <w:rsid w:val="006C7DDF"/>
    <w:rsid w:val="006D0159"/>
    <w:rsid w:val="006D04DB"/>
    <w:rsid w:val="006D0686"/>
    <w:rsid w:val="006D06ED"/>
    <w:rsid w:val="006D0829"/>
    <w:rsid w:val="006D1048"/>
    <w:rsid w:val="006D13CA"/>
    <w:rsid w:val="006D14EB"/>
    <w:rsid w:val="006D1705"/>
    <w:rsid w:val="006D1BE4"/>
    <w:rsid w:val="006D2E35"/>
    <w:rsid w:val="006D2FD1"/>
    <w:rsid w:val="006D3852"/>
    <w:rsid w:val="006D392A"/>
    <w:rsid w:val="006D41F6"/>
    <w:rsid w:val="006D48B5"/>
    <w:rsid w:val="006D4AB9"/>
    <w:rsid w:val="006D4E88"/>
    <w:rsid w:val="006D60A3"/>
    <w:rsid w:val="006D6696"/>
    <w:rsid w:val="006D6876"/>
    <w:rsid w:val="006D6FA7"/>
    <w:rsid w:val="006D7412"/>
    <w:rsid w:val="006D7650"/>
    <w:rsid w:val="006E0FB9"/>
    <w:rsid w:val="006E159E"/>
    <w:rsid w:val="006E3893"/>
    <w:rsid w:val="006E3EF7"/>
    <w:rsid w:val="006E406A"/>
    <w:rsid w:val="006E4176"/>
    <w:rsid w:val="006E49AB"/>
    <w:rsid w:val="006E517F"/>
    <w:rsid w:val="006E521D"/>
    <w:rsid w:val="006E5806"/>
    <w:rsid w:val="006E5822"/>
    <w:rsid w:val="006E58C4"/>
    <w:rsid w:val="006E618A"/>
    <w:rsid w:val="006E6BAD"/>
    <w:rsid w:val="006E76C5"/>
    <w:rsid w:val="006F006A"/>
    <w:rsid w:val="006F1153"/>
    <w:rsid w:val="006F11AC"/>
    <w:rsid w:val="006F1982"/>
    <w:rsid w:val="006F1C77"/>
    <w:rsid w:val="006F286E"/>
    <w:rsid w:val="006F2A64"/>
    <w:rsid w:val="006F3335"/>
    <w:rsid w:val="006F3CD5"/>
    <w:rsid w:val="006F4022"/>
    <w:rsid w:val="006F409D"/>
    <w:rsid w:val="006F4D0A"/>
    <w:rsid w:val="006F5291"/>
    <w:rsid w:val="006F562C"/>
    <w:rsid w:val="006F5751"/>
    <w:rsid w:val="006F69A6"/>
    <w:rsid w:val="006F6A86"/>
    <w:rsid w:val="007000A3"/>
    <w:rsid w:val="007001A1"/>
    <w:rsid w:val="00700BF9"/>
    <w:rsid w:val="00701236"/>
    <w:rsid w:val="007013A0"/>
    <w:rsid w:val="0070155E"/>
    <w:rsid w:val="007016D5"/>
    <w:rsid w:val="0070228F"/>
    <w:rsid w:val="00702E8C"/>
    <w:rsid w:val="00702FD3"/>
    <w:rsid w:val="0070314D"/>
    <w:rsid w:val="007033AF"/>
    <w:rsid w:val="007033FF"/>
    <w:rsid w:val="00703F21"/>
    <w:rsid w:val="00704162"/>
    <w:rsid w:val="007044B5"/>
    <w:rsid w:val="0070467F"/>
    <w:rsid w:val="007051BF"/>
    <w:rsid w:val="0070527E"/>
    <w:rsid w:val="00705916"/>
    <w:rsid w:val="00705978"/>
    <w:rsid w:val="00705AB0"/>
    <w:rsid w:val="00705BA9"/>
    <w:rsid w:val="00705C0A"/>
    <w:rsid w:val="00706671"/>
    <w:rsid w:val="00706D17"/>
    <w:rsid w:val="0070716C"/>
    <w:rsid w:val="00707539"/>
    <w:rsid w:val="00707565"/>
    <w:rsid w:val="0070788F"/>
    <w:rsid w:val="00707A7C"/>
    <w:rsid w:val="00707B65"/>
    <w:rsid w:val="0071012D"/>
    <w:rsid w:val="0071020C"/>
    <w:rsid w:val="00710EFA"/>
    <w:rsid w:val="00711257"/>
    <w:rsid w:val="007114F9"/>
    <w:rsid w:val="00711A00"/>
    <w:rsid w:val="00711EF8"/>
    <w:rsid w:val="00712058"/>
    <w:rsid w:val="00712E80"/>
    <w:rsid w:val="0071341D"/>
    <w:rsid w:val="00713911"/>
    <w:rsid w:val="0071512A"/>
    <w:rsid w:val="0071539A"/>
    <w:rsid w:val="007156CC"/>
    <w:rsid w:val="00715837"/>
    <w:rsid w:val="0071593F"/>
    <w:rsid w:val="007164AC"/>
    <w:rsid w:val="0071679E"/>
    <w:rsid w:val="00716E7B"/>
    <w:rsid w:val="00716F63"/>
    <w:rsid w:val="0071707A"/>
    <w:rsid w:val="00717163"/>
    <w:rsid w:val="00717620"/>
    <w:rsid w:val="00717F8F"/>
    <w:rsid w:val="00717F9C"/>
    <w:rsid w:val="0072031F"/>
    <w:rsid w:val="00720755"/>
    <w:rsid w:val="0072153D"/>
    <w:rsid w:val="00722646"/>
    <w:rsid w:val="00722E78"/>
    <w:rsid w:val="00722FD4"/>
    <w:rsid w:val="00723C7B"/>
    <w:rsid w:val="00724655"/>
    <w:rsid w:val="00724769"/>
    <w:rsid w:val="00724A00"/>
    <w:rsid w:val="007258E2"/>
    <w:rsid w:val="00725ECF"/>
    <w:rsid w:val="007262D7"/>
    <w:rsid w:val="00726AC8"/>
    <w:rsid w:val="007271CF"/>
    <w:rsid w:val="00727C86"/>
    <w:rsid w:val="0073022B"/>
    <w:rsid w:val="00730530"/>
    <w:rsid w:val="00730932"/>
    <w:rsid w:val="00730B16"/>
    <w:rsid w:val="00730CE9"/>
    <w:rsid w:val="00731120"/>
    <w:rsid w:val="00731307"/>
    <w:rsid w:val="0073150A"/>
    <w:rsid w:val="00731C39"/>
    <w:rsid w:val="00731ED5"/>
    <w:rsid w:val="00731FBF"/>
    <w:rsid w:val="00732082"/>
    <w:rsid w:val="00732549"/>
    <w:rsid w:val="0073367D"/>
    <w:rsid w:val="00733A64"/>
    <w:rsid w:val="00733AF2"/>
    <w:rsid w:val="00733DFD"/>
    <w:rsid w:val="00735A42"/>
    <w:rsid w:val="00737807"/>
    <w:rsid w:val="00737E01"/>
    <w:rsid w:val="00740259"/>
    <w:rsid w:val="007402CB"/>
    <w:rsid w:val="00740AEB"/>
    <w:rsid w:val="00740DB4"/>
    <w:rsid w:val="00741737"/>
    <w:rsid w:val="00741E80"/>
    <w:rsid w:val="00742248"/>
    <w:rsid w:val="007422C2"/>
    <w:rsid w:val="00743D38"/>
    <w:rsid w:val="00743FBE"/>
    <w:rsid w:val="0074400E"/>
    <w:rsid w:val="007444BD"/>
    <w:rsid w:val="00744FEC"/>
    <w:rsid w:val="0074527E"/>
    <w:rsid w:val="0074597E"/>
    <w:rsid w:val="00745E30"/>
    <w:rsid w:val="007460AD"/>
    <w:rsid w:val="00746729"/>
    <w:rsid w:val="00746C25"/>
    <w:rsid w:val="00747AD3"/>
    <w:rsid w:val="00750069"/>
    <w:rsid w:val="0075021B"/>
    <w:rsid w:val="007513FA"/>
    <w:rsid w:val="00751901"/>
    <w:rsid w:val="00751D25"/>
    <w:rsid w:val="00752482"/>
    <w:rsid w:val="00752B96"/>
    <w:rsid w:val="00752D68"/>
    <w:rsid w:val="00753128"/>
    <w:rsid w:val="00753161"/>
    <w:rsid w:val="00753894"/>
    <w:rsid w:val="0075399D"/>
    <w:rsid w:val="007541C2"/>
    <w:rsid w:val="00754ABD"/>
    <w:rsid w:val="00755E94"/>
    <w:rsid w:val="0075754D"/>
    <w:rsid w:val="00757DA0"/>
    <w:rsid w:val="00760684"/>
    <w:rsid w:val="00760825"/>
    <w:rsid w:val="00760A5A"/>
    <w:rsid w:val="007613C8"/>
    <w:rsid w:val="007616E4"/>
    <w:rsid w:val="00761A11"/>
    <w:rsid w:val="00761F1D"/>
    <w:rsid w:val="00761F60"/>
    <w:rsid w:val="00762E43"/>
    <w:rsid w:val="00764013"/>
    <w:rsid w:val="0076544E"/>
    <w:rsid w:val="00766473"/>
    <w:rsid w:val="00766756"/>
    <w:rsid w:val="007668BB"/>
    <w:rsid w:val="007676BC"/>
    <w:rsid w:val="00767916"/>
    <w:rsid w:val="00767FA3"/>
    <w:rsid w:val="00770788"/>
    <w:rsid w:val="00770ECD"/>
    <w:rsid w:val="00771259"/>
    <w:rsid w:val="00772419"/>
    <w:rsid w:val="0077254A"/>
    <w:rsid w:val="00772849"/>
    <w:rsid w:val="00772F93"/>
    <w:rsid w:val="007731CC"/>
    <w:rsid w:val="007733DA"/>
    <w:rsid w:val="00773610"/>
    <w:rsid w:val="007744DB"/>
    <w:rsid w:val="00774B67"/>
    <w:rsid w:val="00774D2E"/>
    <w:rsid w:val="00774E62"/>
    <w:rsid w:val="007757B1"/>
    <w:rsid w:val="00775A80"/>
    <w:rsid w:val="00775CEC"/>
    <w:rsid w:val="007761F8"/>
    <w:rsid w:val="0077661F"/>
    <w:rsid w:val="00776A3F"/>
    <w:rsid w:val="00777183"/>
    <w:rsid w:val="007774ED"/>
    <w:rsid w:val="00777A60"/>
    <w:rsid w:val="0078094D"/>
    <w:rsid w:val="007814A5"/>
    <w:rsid w:val="00781791"/>
    <w:rsid w:val="00781F55"/>
    <w:rsid w:val="00781FBD"/>
    <w:rsid w:val="0078309B"/>
    <w:rsid w:val="007836DE"/>
    <w:rsid w:val="007844B8"/>
    <w:rsid w:val="00784BF1"/>
    <w:rsid w:val="00784EF8"/>
    <w:rsid w:val="00785609"/>
    <w:rsid w:val="00785FE7"/>
    <w:rsid w:val="00786719"/>
    <w:rsid w:val="00786F09"/>
    <w:rsid w:val="007874A8"/>
    <w:rsid w:val="0079011E"/>
    <w:rsid w:val="00790449"/>
    <w:rsid w:val="00790977"/>
    <w:rsid w:val="00790F97"/>
    <w:rsid w:val="00790FB0"/>
    <w:rsid w:val="00791097"/>
    <w:rsid w:val="0079124A"/>
    <w:rsid w:val="00791DE6"/>
    <w:rsid w:val="007937B6"/>
    <w:rsid w:val="0079518D"/>
    <w:rsid w:val="007964C3"/>
    <w:rsid w:val="007967CF"/>
    <w:rsid w:val="00797724"/>
    <w:rsid w:val="00797D6D"/>
    <w:rsid w:val="007A019F"/>
    <w:rsid w:val="007A0835"/>
    <w:rsid w:val="007A0BD6"/>
    <w:rsid w:val="007A145A"/>
    <w:rsid w:val="007A1CE1"/>
    <w:rsid w:val="007A21D8"/>
    <w:rsid w:val="007A259E"/>
    <w:rsid w:val="007A2722"/>
    <w:rsid w:val="007A3A3A"/>
    <w:rsid w:val="007A4C8E"/>
    <w:rsid w:val="007A5DCE"/>
    <w:rsid w:val="007A6044"/>
    <w:rsid w:val="007A63C0"/>
    <w:rsid w:val="007A66E7"/>
    <w:rsid w:val="007B0647"/>
    <w:rsid w:val="007B08F7"/>
    <w:rsid w:val="007B1B46"/>
    <w:rsid w:val="007B1E99"/>
    <w:rsid w:val="007B38C5"/>
    <w:rsid w:val="007B3EB0"/>
    <w:rsid w:val="007B4C88"/>
    <w:rsid w:val="007B54BB"/>
    <w:rsid w:val="007B56ED"/>
    <w:rsid w:val="007B5D20"/>
    <w:rsid w:val="007B6A40"/>
    <w:rsid w:val="007B6F7D"/>
    <w:rsid w:val="007B7608"/>
    <w:rsid w:val="007C0519"/>
    <w:rsid w:val="007C09D9"/>
    <w:rsid w:val="007C122F"/>
    <w:rsid w:val="007C18A9"/>
    <w:rsid w:val="007C1C20"/>
    <w:rsid w:val="007C1D47"/>
    <w:rsid w:val="007C1F4F"/>
    <w:rsid w:val="007C224E"/>
    <w:rsid w:val="007C2466"/>
    <w:rsid w:val="007C266E"/>
    <w:rsid w:val="007C2D45"/>
    <w:rsid w:val="007C2E5F"/>
    <w:rsid w:val="007C2E70"/>
    <w:rsid w:val="007C371D"/>
    <w:rsid w:val="007C3D66"/>
    <w:rsid w:val="007C4B33"/>
    <w:rsid w:val="007C4CAF"/>
    <w:rsid w:val="007C50A2"/>
    <w:rsid w:val="007C5225"/>
    <w:rsid w:val="007C5686"/>
    <w:rsid w:val="007C66B9"/>
    <w:rsid w:val="007C7E5C"/>
    <w:rsid w:val="007D0351"/>
    <w:rsid w:val="007D0D7A"/>
    <w:rsid w:val="007D0E7C"/>
    <w:rsid w:val="007D164D"/>
    <w:rsid w:val="007D2437"/>
    <w:rsid w:val="007D25E6"/>
    <w:rsid w:val="007D276A"/>
    <w:rsid w:val="007D329B"/>
    <w:rsid w:val="007D3ED2"/>
    <w:rsid w:val="007D42A2"/>
    <w:rsid w:val="007D5084"/>
    <w:rsid w:val="007D545A"/>
    <w:rsid w:val="007D5A5D"/>
    <w:rsid w:val="007D5B7B"/>
    <w:rsid w:val="007D60CC"/>
    <w:rsid w:val="007D683F"/>
    <w:rsid w:val="007D6C16"/>
    <w:rsid w:val="007D6D32"/>
    <w:rsid w:val="007D6D9C"/>
    <w:rsid w:val="007D6FAA"/>
    <w:rsid w:val="007D72ED"/>
    <w:rsid w:val="007D795C"/>
    <w:rsid w:val="007D7C73"/>
    <w:rsid w:val="007E07EF"/>
    <w:rsid w:val="007E0B07"/>
    <w:rsid w:val="007E0DD9"/>
    <w:rsid w:val="007E0E9B"/>
    <w:rsid w:val="007E1365"/>
    <w:rsid w:val="007E19F1"/>
    <w:rsid w:val="007E2E2C"/>
    <w:rsid w:val="007E371C"/>
    <w:rsid w:val="007E4161"/>
    <w:rsid w:val="007E44C4"/>
    <w:rsid w:val="007E4B15"/>
    <w:rsid w:val="007E4F3C"/>
    <w:rsid w:val="007E4F77"/>
    <w:rsid w:val="007E53AD"/>
    <w:rsid w:val="007E5570"/>
    <w:rsid w:val="007E56C8"/>
    <w:rsid w:val="007E5C50"/>
    <w:rsid w:val="007E5E8D"/>
    <w:rsid w:val="007E6041"/>
    <w:rsid w:val="007E6498"/>
    <w:rsid w:val="007E65F1"/>
    <w:rsid w:val="007E6AAA"/>
    <w:rsid w:val="007E6E7B"/>
    <w:rsid w:val="007E72E8"/>
    <w:rsid w:val="007E745D"/>
    <w:rsid w:val="007E7A23"/>
    <w:rsid w:val="007E7BF6"/>
    <w:rsid w:val="007E7CA9"/>
    <w:rsid w:val="007E7EF6"/>
    <w:rsid w:val="007E7FE1"/>
    <w:rsid w:val="007F03D5"/>
    <w:rsid w:val="007F05E8"/>
    <w:rsid w:val="007F1142"/>
    <w:rsid w:val="007F1B3E"/>
    <w:rsid w:val="007F2D4D"/>
    <w:rsid w:val="007F345B"/>
    <w:rsid w:val="007F414D"/>
    <w:rsid w:val="007F42F0"/>
    <w:rsid w:val="007F489A"/>
    <w:rsid w:val="007F4D14"/>
    <w:rsid w:val="007F4F37"/>
    <w:rsid w:val="007F50C6"/>
    <w:rsid w:val="007F65B1"/>
    <w:rsid w:val="007F7880"/>
    <w:rsid w:val="008000B0"/>
    <w:rsid w:val="00800137"/>
    <w:rsid w:val="00800471"/>
    <w:rsid w:val="00800C65"/>
    <w:rsid w:val="00800E45"/>
    <w:rsid w:val="00801550"/>
    <w:rsid w:val="008017B9"/>
    <w:rsid w:val="00801918"/>
    <w:rsid w:val="00801BD7"/>
    <w:rsid w:val="00801DFD"/>
    <w:rsid w:val="00802CFE"/>
    <w:rsid w:val="00802F5C"/>
    <w:rsid w:val="00803980"/>
    <w:rsid w:val="00803EBD"/>
    <w:rsid w:val="008045ED"/>
    <w:rsid w:val="0080527F"/>
    <w:rsid w:val="008059F5"/>
    <w:rsid w:val="00805A81"/>
    <w:rsid w:val="00806229"/>
    <w:rsid w:val="0080676D"/>
    <w:rsid w:val="008074A4"/>
    <w:rsid w:val="00807764"/>
    <w:rsid w:val="0080786B"/>
    <w:rsid w:val="00807ECE"/>
    <w:rsid w:val="008106FF"/>
    <w:rsid w:val="00810843"/>
    <w:rsid w:val="00810C07"/>
    <w:rsid w:val="00811C71"/>
    <w:rsid w:val="0081226A"/>
    <w:rsid w:val="008139D6"/>
    <w:rsid w:val="008140F3"/>
    <w:rsid w:val="008145F9"/>
    <w:rsid w:val="00814852"/>
    <w:rsid w:val="008148A1"/>
    <w:rsid w:val="00814E20"/>
    <w:rsid w:val="00815122"/>
    <w:rsid w:val="00815589"/>
    <w:rsid w:val="008156FB"/>
    <w:rsid w:val="00815BB2"/>
    <w:rsid w:val="00815FCE"/>
    <w:rsid w:val="00816222"/>
    <w:rsid w:val="008166F9"/>
    <w:rsid w:val="0081774B"/>
    <w:rsid w:val="00820630"/>
    <w:rsid w:val="008207AA"/>
    <w:rsid w:val="00820A62"/>
    <w:rsid w:val="008213CB"/>
    <w:rsid w:val="00821529"/>
    <w:rsid w:val="00821989"/>
    <w:rsid w:val="00822232"/>
    <w:rsid w:val="008222F3"/>
    <w:rsid w:val="00823638"/>
    <w:rsid w:val="00823695"/>
    <w:rsid w:val="00823AAC"/>
    <w:rsid w:val="00823D08"/>
    <w:rsid w:val="00824332"/>
    <w:rsid w:val="00824521"/>
    <w:rsid w:val="00824BD9"/>
    <w:rsid w:val="00824E3F"/>
    <w:rsid w:val="008253BD"/>
    <w:rsid w:val="008255A7"/>
    <w:rsid w:val="00825D20"/>
    <w:rsid w:val="00826097"/>
    <w:rsid w:val="008260E1"/>
    <w:rsid w:val="00827E00"/>
    <w:rsid w:val="00830D7B"/>
    <w:rsid w:val="00831726"/>
    <w:rsid w:val="00832216"/>
    <w:rsid w:val="008329D7"/>
    <w:rsid w:val="00832C4C"/>
    <w:rsid w:val="00832E73"/>
    <w:rsid w:val="008334A0"/>
    <w:rsid w:val="00833551"/>
    <w:rsid w:val="00833984"/>
    <w:rsid w:val="00833D62"/>
    <w:rsid w:val="00834117"/>
    <w:rsid w:val="008345DB"/>
    <w:rsid w:val="008347E1"/>
    <w:rsid w:val="00834A46"/>
    <w:rsid w:val="00834A6B"/>
    <w:rsid w:val="00835E57"/>
    <w:rsid w:val="00836A11"/>
    <w:rsid w:val="008373BF"/>
    <w:rsid w:val="00837B99"/>
    <w:rsid w:val="00837D31"/>
    <w:rsid w:val="00841385"/>
    <w:rsid w:val="00841CAE"/>
    <w:rsid w:val="00842416"/>
    <w:rsid w:val="008426DB"/>
    <w:rsid w:val="00842E0E"/>
    <w:rsid w:val="00843624"/>
    <w:rsid w:val="00843AF4"/>
    <w:rsid w:val="00843AFA"/>
    <w:rsid w:val="00843E6A"/>
    <w:rsid w:val="008441EB"/>
    <w:rsid w:val="00844AA3"/>
    <w:rsid w:val="00845382"/>
    <w:rsid w:val="00845804"/>
    <w:rsid w:val="008465E0"/>
    <w:rsid w:val="008467A9"/>
    <w:rsid w:val="00846F8E"/>
    <w:rsid w:val="00847473"/>
    <w:rsid w:val="008478BF"/>
    <w:rsid w:val="008478F5"/>
    <w:rsid w:val="00847E44"/>
    <w:rsid w:val="00850488"/>
    <w:rsid w:val="00850B54"/>
    <w:rsid w:val="00851020"/>
    <w:rsid w:val="008527E8"/>
    <w:rsid w:val="00853FA1"/>
    <w:rsid w:val="00854309"/>
    <w:rsid w:val="00854F44"/>
    <w:rsid w:val="00855289"/>
    <w:rsid w:val="00855359"/>
    <w:rsid w:val="00855AA5"/>
    <w:rsid w:val="00856C0B"/>
    <w:rsid w:val="00857176"/>
    <w:rsid w:val="00857A24"/>
    <w:rsid w:val="008602FB"/>
    <w:rsid w:val="008605B0"/>
    <w:rsid w:val="00860782"/>
    <w:rsid w:val="008607CD"/>
    <w:rsid w:val="00860D9A"/>
    <w:rsid w:val="00860FA7"/>
    <w:rsid w:val="008612FF"/>
    <w:rsid w:val="0086164A"/>
    <w:rsid w:val="00861744"/>
    <w:rsid w:val="00861DCC"/>
    <w:rsid w:val="00862406"/>
    <w:rsid w:val="008626DE"/>
    <w:rsid w:val="00862D6F"/>
    <w:rsid w:val="00863200"/>
    <w:rsid w:val="00863623"/>
    <w:rsid w:val="00863AF9"/>
    <w:rsid w:val="00863E26"/>
    <w:rsid w:val="008649C9"/>
    <w:rsid w:val="00865375"/>
    <w:rsid w:val="00866BA1"/>
    <w:rsid w:val="00866BE3"/>
    <w:rsid w:val="00866C87"/>
    <w:rsid w:val="00867533"/>
    <w:rsid w:val="0086797F"/>
    <w:rsid w:val="00867F45"/>
    <w:rsid w:val="0087032B"/>
    <w:rsid w:val="008710FC"/>
    <w:rsid w:val="00871A47"/>
    <w:rsid w:val="0087279C"/>
    <w:rsid w:val="0087299C"/>
    <w:rsid w:val="00872D9A"/>
    <w:rsid w:val="00872DE4"/>
    <w:rsid w:val="00873A92"/>
    <w:rsid w:val="00873DAF"/>
    <w:rsid w:val="00874146"/>
    <w:rsid w:val="008741D7"/>
    <w:rsid w:val="0087442E"/>
    <w:rsid w:val="00874C77"/>
    <w:rsid w:val="00875805"/>
    <w:rsid w:val="00875B47"/>
    <w:rsid w:val="00875CB1"/>
    <w:rsid w:val="00875DE6"/>
    <w:rsid w:val="008760F8"/>
    <w:rsid w:val="008764ED"/>
    <w:rsid w:val="00877077"/>
    <w:rsid w:val="00877BAC"/>
    <w:rsid w:val="008800E2"/>
    <w:rsid w:val="0088053A"/>
    <w:rsid w:val="0088067D"/>
    <w:rsid w:val="00881394"/>
    <w:rsid w:val="0088157F"/>
    <w:rsid w:val="00881DD4"/>
    <w:rsid w:val="00881F87"/>
    <w:rsid w:val="008823D3"/>
    <w:rsid w:val="00882841"/>
    <w:rsid w:val="00882D64"/>
    <w:rsid w:val="00883287"/>
    <w:rsid w:val="00883EDC"/>
    <w:rsid w:val="008842EF"/>
    <w:rsid w:val="00884375"/>
    <w:rsid w:val="00884D57"/>
    <w:rsid w:val="0088557D"/>
    <w:rsid w:val="0088603A"/>
    <w:rsid w:val="0088629A"/>
    <w:rsid w:val="00886D34"/>
    <w:rsid w:val="0088730E"/>
    <w:rsid w:val="00887A44"/>
    <w:rsid w:val="00890689"/>
    <w:rsid w:val="00891076"/>
    <w:rsid w:val="008917B6"/>
    <w:rsid w:val="00891B9F"/>
    <w:rsid w:val="00891C01"/>
    <w:rsid w:val="00891DFF"/>
    <w:rsid w:val="00892101"/>
    <w:rsid w:val="008927CD"/>
    <w:rsid w:val="00892FDD"/>
    <w:rsid w:val="00893656"/>
    <w:rsid w:val="00894732"/>
    <w:rsid w:val="00894838"/>
    <w:rsid w:val="0089550E"/>
    <w:rsid w:val="008959B1"/>
    <w:rsid w:val="00895AAE"/>
    <w:rsid w:val="00895F7F"/>
    <w:rsid w:val="00896031"/>
    <w:rsid w:val="00896107"/>
    <w:rsid w:val="0089667E"/>
    <w:rsid w:val="00896787"/>
    <w:rsid w:val="00896BD9"/>
    <w:rsid w:val="008A074B"/>
    <w:rsid w:val="008A0AB4"/>
    <w:rsid w:val="008A1217"/>
    <w:rsid w:val="008A1285"/>
    <w:rsid w:val="008A1C7D"/>
    <w:rsid w:val="008A2DFD"/>
    <w:rsid w:val="008A3EB2"/>
    <w:rsid w:val="008A4358"/>
    <w:rsid w:val="008A4F5D"/>
    <w:rsid w:val="008A54B7"/>
    <w:rsid w:val="008A559D"/>
    <w:rsid w:val="008A5FE9"/>
    <w:rsid w:val="008A6216"/>
    <w:rsid w:val="008A6887"/>
    <w:rsid w:val="008A68D0"/>
    <w:rsid w:val="008A6C62"/>
    <w:rsid w:val="008A77D7"/>
    <w:rsid w:val="008B054D"/>
    <w:rsid w:val="008B0798"/>
    <w:rsid w:val="008B0802"/>
    <w:rsid w:val="008B0E85"/>
    <w:rsid w:val="008B12B1"/>
    <w:rsid w:val="008B190A"/>
    <w:rsid w:val="008B29E6"/>
    <w:rsid w:val="008B31A8"/>
    <w:rsid w:val="008B3671"/>
    <w:rsid w:val="008B3B33"/>
    <w:rsid w:val="008B3F72"/>
    <w:rsid w:val="008B4898"/>
    <w:rsid w:val="008B4F80"/>
    <w:rsid w:val="008B503A"/>
    <w:rsid w:val="008B5083"/>
    <w:rsid w:val="008B5751"/>
    <w:rsid w:val="008B5A2F"/>
    <w:rsid w:val="008B6C3D"/>
    <w:rsid w:val="008B71DC"/>
    <w:rsid w:val="008B7640"/>
    <w:rsid w:val="008B7D4A"/>
    <w:rsid w:val="008B7F53"/>
    <w:rsid w:val="008C0788"/>
    <w:rsid w:val="008C0DE7"/>
    <w:rsid w:val="008C1126"/>
    <w:rsid w:val="008C24B0"/>
    <w:rsid w:val="008C25BE"/>
    <w:rsid w:val="008C25CB"/>
    <w:rsid w:val="008C3068"/>
    <w:rsid w:val="008C3A16"/>
    <w:rsid w:val="008C3A78"/>
    <w:rsid w:val="008C41CF"/>
    <w:rsid w:val="008C49E8"/>
    <w:rsid w:val="008C4EB7"/>
    <w:rsid w:val="008C53A9"/>
    <w:rsid w:val="008C53CC"/>
    <w:rsid w:val="008C542C"/>
    <w:rsid w:val="008C5711"/>
    <w:rsid w:val="008C6445"/>
    <w:rsid w:val="008C6C3D"/>
    <w:rsid w:val="008C745F"/>
    <w:rsid w:val="008C7851"/>
    <w:rsid w:val="008C7903"/>
    <w:rsid w:val="008D01A1"/>
    <w:rsid w:val="008D0447"/>
    <w:rsid w:val="008D0762"/>
    <w:rsid w:val="008D0AC3"/>
    <w:rsid w:val="008D13D5"/>
    <w:rsid w:val="008D14B4"/>
    <w:rsid w:val="008D1669"/>
    <w:rsid w:val="008D1DC1"/>
    <w:rsid w:val="008D22FA"/>
    <w:rsid w:val="008D34AE"/>
    <w:rsid w:val="008D34CB"/>
    <w:rsid w:val="008D45F4"/>
    <w:rsid w:val="008D4704"/>
    <w:rsid w:val="008D4ACE"/>
    <w:rsid w:val="008D4C62"/>
    <w:rsid w:val="008D5557"/>
    <w:rsid w:val="008D634A"/>
    <w:rsid w:val="008D65A7"/>
    <w:rsid w:val="008D72EE"/>
    <w:rsid w:val="008E05EA"/>
    <w:rsid w:val="008E154E"/>
    <w:rsid w:val="008E17DF"/>
    <w:rsid w:val="008E19B1"/>
    <w:rsid w:val="008E1BC5"/>
    <w:rsid w:val="008E2A64"/>
    <w:rsid w:val="008E2A83"/>
    <w:rsid w:val="008E51FC"/>
    <w:rsid w:val="008E5BB7"/>
    <w:rsid w:val="008E69C9"/>
    <w:rsid w:val="008E7524"/>
    <w:rsid w:val="008E792D"/>
    <w:rsid w:val="008E7DA8"/>
    <w:rsid w:val="008F02F7"/>
    <w:rsid w:val="008F0964"/>
    <w:rsid w:val="008F0DBA"/>
    <w:rsid w:val="008F18EB"/>
    <w:rsid w:val="008F1E82"/>
    <w:rsid w:val="008F2008"/>
    <w:rsid w:val="008F2250"/>
    <w:rsid w:val="008F267A"/>
    <w:rsid w:val="008F286D"/>
    <w:rsid w:val="008F3365"/>
    <w:rsid w:val="008F3F7A"/>
    <w:rsid w:val="008F4085"/>
    <w:rsid w:val="008F45B6"/>
    <w:rsid w:val="008F46DB"/>
    <w:rsid w:val="008F486D"/>
    <w:rsid w:val="008F4C37"/>
    <w:rsid w:val="008F6300"/>
    <w:rsid w:val="008F645D"/>
    <w:rsid w:val="008F6798"/>
    <w:rsid w:val="008F6985"/>
    <w:rsid w:val="008F73D8"/>
    <w:rsid w:val="008F7495"/>
    <w:rsid w:val="00901666"/>
    <w:rsid w:val="00901DB8"/>
    <w:rsid w:val="009024B3"/>
    <w:rsid w:val="00902B3A"/>
    <w:rsid w:val="00902B8B"/>
    <w:rsid w:val="00902DA5"/>
    <w:rsid w:val="00902FE2"/>
    <w:rsid w:val="009043DE"/>
    <w:rsid w:val="0090531B"/>
    <w:rsid w:val="009058BA"/>
    <w:rsid w:val="009058FD"/>
    <w:rsid w:val="00905A4D"/>
    <w:rsid w:val="00905B06"/>
    <w:rsid w:val="00905BC3"/>
    <w:rsid w:val="00905D1F"/>
    <w:rsid w:val="00906237"/>
    <w:rsid w:val="0091077E"/>
    <w:rsid w:val="0091138A"/>
    <w:rsid w:val="00912626"/>
    <w:rsid w:val="00912ADD"/>
    <w:rsid w:val="00912BD8"/>
    <w:rsid w:val="00912D14"/>
    <w:rsid w:val="00914FB7"/>
    <w:rsid w:val="009151C8"/>
    <w:rsid w:val="0091573E"/>
    <w:rsid w:val="00915970"/>
    <w:rsid w:val="00915C45"/>
    <w:rsid w:val="0091654E"/>
    <w:rsid w:val="00916580"/>
    <w:rsid w:val="009203AC"/>
    <w:rsid w:val="0092065C"/>
    <w:rsid w:val="00920783"/>
    <w:rsid w:val="00921B92"/>
    <w:rsid w:val="00922F8A"/>
    <w:rsid w:val="00923107"/>
    <w:rsid w:val="00923302"/>
    <w:rsid w:val="0092360D"/>
    <w:rsid w:val="00923667"/>
    <w:rsid w:val="00924036"/>
    <w:rsid w:val="00925541"/>
    <w:rsid w:val="00925639"/>
    <w:rsid w:val="009265A3"/>
    <w:rsid w:val="0092668B"/>
    <w:rsid w:val="0092792F"/>
    <w:rsid w:val="00927979"/>
    <w:rsid w:val="00927F09"/>
    <w:rsid w:val="0093011F"/>
    <w:rsid w:val="009319EB"/>
    <w:rsid w:val="00932A21"/>
    <w:rsid w:val="00932AED"/>
    <w:rsid w:val="00932D7B"/>
    <w:rsid w:val="00933B69"/>
    <w:rsid w:val="00933CAE"/>
    <w:rsid w:val="00933EB9"/>
    <w:rsid w:val="00934277"/>
    <w:rsid w:val="0093497A"/>
    <w:rsid w:val="0093497F"/>
    <w:rsid w:val="009355E0"/>
    <w:rsid w:val="00935C50"/>
    <w:rsid w:val="00940181"/>
    <w:rsid w:val="00940939"/>
    <w:rsid w:val="00940B4F"/>
    <w:rsid w:val="00940B62"/>
    <w:rsid w:val="00940C71"/>
    <w:rsid w:val="009417DD"/>
    <w:rsid w:val="00942173"/>
    <w:rsid w:val="00942268"/>
    <w:rsid w:val="00942717"/>
    <w:rsid w:val="009427E6"/>
    <w:rsid w:val="009435BB"/>
    <w:rsid w:val="0094365B"/>
    <w:rsid w:val="0094423F"/>
    <w:rsid w:val="00944A1C"/>
    <w:rsid w:val="00945B9F"/>
    <w:rsid w:val="00946119"/>
    <w:rsid w:val="0094619B"/>
    <w:rsid w:val="0094630A"/>
    <w:rsid w:val="0094724B"/>
    <w:rsid w:val="00947D48"/>
    <w:rsid w:val="00947F53"/>
    <w:rsid w:val="00950271"/>
    <w:rsid w:val="00950645"/>
    <w:rsid w:val="00950BE9"/>
    <w:rsid w:val="00950CB1"/>
    <w:rsid w:val="0095119F"/>
    <w:rsid w:val="009512CE"/>
    <w:rsid w:val="00951571"/>
    <w:rsid w:val="0095183D"/>
    <w:rsid w:val="0095201E"/>
    <w:rsid w:val="0095220F"/>
    <w:rsid w:val="00952497"/>
    <w:rsid w:val="0095276D"/>
    <w:rsid w:val="00952884"/>
    <w:rsid w:val="009528C7"/>
    <w:rsid w:val="009533F2"/>
    <w:rsid w:val="00954608"/>
    <w:rsid w:val="00954E9D"/>
    <w:rsid w:val="009550BE"/>
    <w:rsid w:val="009554DF"/>
    <w:rsid w:val="009556D0"/>
    <w:rsid w:val="009561CA"/>
    <w:rsid w:val="009561E6"/>
    <w:rsid w:val="00956421"/>
    <w:rsid w:val="00956C4F"/>
    <w:rsid w:val="00956D05"/>
    <w:rsid w:val="00957AAA"/>
    <w:rsid w:val="009600B6"/>
    <w:rsid w:val="00960270"/>
    <w:rsid w:val="00960F73"/>
    <w:rsid w:val="00961020"/>
    <w:rsid w:val="00961641"/>
    <w:rsid w:val="00961AFA"/>
    <w:rsid w:val="00961E65"/>
    <w:rsid w:val="009628DB"/>
    <w:rsid w:val="00962BC5"/>
    <w:rsid w:val="00962FFB"/>
    <w:rsid w:val="00963441"/>
    <w:rsid w:val="00963C82"/>
    <w:rsid w:val="00963D1A"/>
    <w:rsid w:val="00964545"/>
    <w:rsid w:val="00964ADC"/>
    <w:rsid w:val="00964D94"/>
    <w:rsid w:val="00965D09"/>
    <w:rsid w:val="00965F3B"/>
    <w:rsid w:val="009668B8"/>
    <w:rsid w:val="009674AC"/>
    <w:rsid w:val="009675DC"/>
    <w:rsid w:val="00967F94"/>
    <w:rsid w:val="009700C2"/>
    <w:rsid w:val="009701E3"/>
    <w:rsid w:val="0097033F"/>
    <w:rsid w:val="00970D3E"/>
    <w:rsid w:val="00971F93"/>
    <w:rsid w:val="009731FF"/>
    <w:rsid w:val="0097323A"/>
    <w:rsid w:val="00974988"/>
    <w:rsid w:val="00974D66"/>
    <w:rsid w:val="00975536"/>
    <w:rsid w:val="00975784"/>
    <w:rsid w:val="00975EFA"/>
    <w:rsid w:val="00976A97"/>
    <w:rsid w:val="00976E18"/>
    <w:rsid w:val="00980002"/>
    <w:rsid w:val="009806B2"/>
    <w:rsid w:val="00980ADF"/>
    <w:rsid w:val="00980B26"/>
    <w:rsid w:val="009811A2"/>
    <w:rsid w:val="00981398"/>
    <w:rsid w:val="009818A8"/>
    <w:rsid w:val="00981C54"/>
    <w:rsid w:val="00982D3F"/>
    <w:rsid w:val="00983967"/>
    <w:rsid w:val="00983C83"/>
    <w:rsid w:val="0098440E"/>
    <w:rsid w:val="00984A22"/>
    <w:rsid w:val="00984F71"/>
    <w:rsid w:val="009853E8"/>
    <w:rsid w:val="00985A52"/>
    <w:rsid w:val="00985A80"/>
    <w:rsid w:val="0098606F"/>
    <w:rsid w:val="009860A3"/>
    <w:rsid w:val="00987289"/>
    <w:rsid w:val="0098744A"/>
    <w:rsid w:val="00987A9D"/>
    <w:rsid w:val="0099046E"/>
    <w:rsid w:val="00990E2E"/>
    <w:rsid w:val="00990E63"/>
    <w:rsid w:val="009911D1"/>
    <w:rsid w:val="009914A2"/>
    <w:rsid w:val="009915D5"/>
    <w:rsid w:val="00991DC4"/>
    <w:rsid w:val="0099299C"/>
    <w:rsid w:val="00992ECB"/>
    <w:rsid w:val="00993244"/>
    <w:rsid w:val="009944CC"/>
    <w:rsid w:val="0099474F"/>
    <w:rsid w:val="00995F2B"/>
    <w:rsid w:val="009961CD"/>
    <w:rsid w:val="009971E3"/>
    <w:rsid w:val="00997636"/>
    <w:rsid w:val="00997A5F"/>
    <w:rsid w:val="009A1440"/>
    <w:rsid w:val="009A1FEF"/>
    <w:rsid w:val="009A33A9"/>
    <w:rsid w:val="009A33CC"/>
    <w:rsid w:val="009A34F3"/>
    <w:rsid w:val="009A39EF"/>
    <w:rsid w:val="009A3CAD"/>
    <w:rsid w:val="009A3ED6"/>
    <w:rsid w:val="009A3F53"/>
    <w:rsid w:val="009A4040"/>
    <w:rsid w:val="009A4345"/>
    <w:rsid w:val="009A4807"/>
    <w:rsid w:val="009A53FC"/>
    <w:rsid w:val="009A586B"/>
    <w:rsid w:val="009A64B3"/>
    <w:rsid w:val="009A6762"/>
    <w:rsid w:val="009A6A35"/>
    <w:rsid w:val="009A6B0D"/>
    <w:rsid w:val="009A6D39"/>
    <w:rsid w:val="009A71F8"/>
    <w:rsid w:val="009B0DDB"/>
    <w:rsid w:val="009B192F"/>
    <w:rsid w:val="009B1DF4"/>
    <w:rsid w:val="009B2870"/>
    <w:rsid w:val="009B2DF3"/>
    <w:rsid w:val="009B2FC6"/>
    <w:rsid w:val="009B379D"/>
    <w:rsid w:val="009B386B"/>
    <w:rsid w:val="009B3E87"/>
    <w:rsid w:val="009B4316"/>
    <w:rsid w:val="009B4553"/>
    <w:rsid w:val="009B492E"/>
    <w:rsid w:val="009B4FB0"/>
    <w:rsid w:val="009B5272"/>
    <w:rsid w:val="009B6557"/>
    <w:rsid w:val="009B670B"/>
    <w:rsid w:val="009B787A"/>
    <w:rsid w:val="009C0B06"/>
    <w:rsid w:val="009C0D97"/>
    <w:rsid w:val="009C0FE8"/>
    <w:rsid w:val="009C2439"/>
    <w:rsid w:val="009C2512"/>
    <w:rsid w:val="009C3719"/>
    <w:rsid w:val="009C3786"/>
    <w:rsid w:val="009C381B"/>
    <w:rsid w:val="009C3BD1"/>
    <w:rsid w:val="009C4562"/>
    <w:rsid w:val="009C4608"/>
    <w:rsid w:val="009C5191"/>
    <w:rsid w:val="009C56A8"/>
    <w:rsid w:val="009C592B"/>
    <w:rsid w:val="009C59A3"/>
    <w:rsid w:val="009C5E30"/>
    <w:rsid w:val="009C5F3B"/>
    <w:rsid w:val="009C62A4"/>
    <w:rsid w:val="009C642C"/>
    <w:rsid w:val="009C6628"/>
    <w:rsid w:val="009C6DC6"/>
    <w:rsid w:val="009C765E"/>
    <w:rsid w:val="009C7C7F"/>
    <w:rsid w:val="009D03C7"/>
    <w:rsid w:val="009D06EE"/>
    <w:rsid w:val="009D0E7D"/>
    <w:rsid w:val="009D0E99"/>
    <w:rsid w:val="009D10FC"/>
    <w:rsid w:val="009D111E"/>
    <w:rsid w:val="009D1257"/>
    <w:rsid w:val="009D1E34"/>
    <w:rsid w:val="009D1FE7"/>
    <w:rsid w:val="009D2CFF"/>
    <w:rsid w:val="009D3376"/>
    <w:rsid w:val="009D42AA"/>
    <w:rsid w:val="009D4535"/>
    <w:rsid w:val="009D4FC2"/>
    <w:rsid w:val="009D5017"/>
    <w:rsid w:val="009D64C2"/>
    <w:rsid w:val="009D65FB"/>
    <w:rsid w:val="009D69DD"/>
    <w:rsid w:val="009D74F8"/>
    <w:rsid w:val="009D777D"/>
    <w:rsid w:val="009D79E0"/>
    <w:rsid w:val="009D7B69"/>
    <w:rsid w:val="009E0346"/>
    <w:rsid w:val="009E0586"/>
    <w:rsid w:val="009E1267"/>
    <w:rsid w:val="009E15C5"/>
    <w:rsid w:val="009E1A88"/>
    <w:rsid w:val="009E1BDC"/>
    <w:rsid w:val="009E1E3E"/>
    <w:rsid w:val="009E3736"/>
    <w:rsid w:val="009E3CA6"/>
    <w:rsid w:val="009E416F"/>
    <w:rsid w:val="009E5065"/>
    <w:rsid w:val="009E5391"/>
    <w:rsid w:val="009E54A9"/>
    <w:rsid w:val="009E5BCF"/>
    <w:rsid w:val="009E5C62"/>
    <w:rsid w:val="009E68C1"/>
    <w:rsid w:val="009E6CE3"/>
    <w:rsid w:val="009E7402"/>
    <w:rsid w:val="009F09D7"/>
    <w:rsid w:val="009F0B2B"/>
    <w:rsid w:val="009F0C0D"/>
    <w:rsid w:val="009F11A8"/>
    <w:rsid w:val="009F173C"/>
    <w:rsid w:val="009F1FA1"/>
    <w:rsid w:val="009F2215"/>
    <w:rsid w:val="009F2896"/>
    <w:rsid w:val="009F2A2B"/>
    <w:rsid w:val="009F3135"/>
    <w:rsid w:val="009F341F"/>
    <w:rsid w:val="009F3548"/>
    <w:rsid w:val="009F36ED"/>
    <w:rsid w:val="009F4C21"/>
    <w:rsid w:val="009F58F1"/>
    <w:rsid w:val="009F644A"/>
    <w:rsid w:val="00A00F34"/>
    <w:rsid w:val="00A01195"/>
    <w:rsid w:val="00A01903"/>
    <w:rsid w:val="00A01B9D"/>
    <w:rsid w:val="00A01D2A"/>
    <w:rsid w:val="00A01DAD"/>
    <w:rsid w:val="00A020C9"/>
    <w:rsid w:val="00A02261"/>
    <w:rsid w:val="00A024F8"/>
    <w:rsid w:val="00A029D0"/>
    <w:rsid w:val="00A03127"/>
    <w:rsid w:val="00A03243"/>
    <w:rsid w:val="00A0339A"/>
    <w:rsid w:val="00A03C85"/>
    <w:rsid w:val="00A04BFF"/>
    <w:rsid w:val="00A04CF5"/>
    <w:rsid w:val="00A04E81"/>
    <w:rsid w:val="00A05613"/>
    <w:rsid w:val="00A05E18"/>
    <w:rsid w:val="00A06DA1"/>
    <w:rsid w:val="00A11AC3"/>
    <w:rsid w:val="00A11BCB"/>
    <w:rsid w:val="00A12681"/>
    <w:rsid w:val="00A128C7"/>
    <w:rsid w:val="00A13A36"/>
    <w:rsid w:val="00A145E7"/>
    <w:rsid w:val="00A161F0"/>
    <w:rsid w:val="00A16796"/>
    <w:rsid w:val="00A16BE0"/>
    <w:rsid w:val="00A176F2"/>
    <w:rsid w:val="00A2081F"/>
    <w:rsid w:val="00A20FF9"/>
    <w:rsid w:val="00A2123E"/>
    <w:rsid w:val="00A2124F"/>
    <w:rsid w:val="00A217A0"/>
    <w:rsid w:val="00A21F3F"/>
    <w:rsid w:val="00A24133"/>
    <w:rsid w:val="00A248F2"/>
    <w:rsid w:val="00A24BED"/>
    <w:rsid w:val="00A2518F"/>
    <w:rsid w:val="00A25286"/>
    <w:rsid w:val="00A25301"/>
    <w:rsid w:val="00A25C62"/>
    <w:rsid w:val="00A25DCF"/>
    <w:rsid w:val="00A26E83"/>
    <w:rsid w:val="00A271D6"/>
    <w:rsid w:val="00A27BB4"/>
    <w:rsid w:val="00A27C03"/>
    <w:rsid w:val="00A3024A"/>
    <w:rsid w:val="00A3037E"/>
    <w:rsid w:val="00A30572"/>
    <w:rsid w:val="00A3075A"/>
    <w:rsid w:val="00A307D7"/>
    <w:rsid w:val="00A30A2F"/>
    <w:rsid w:val="00A30A8C"/>
    <w:rsid w:val="00A30D0F"/>
    <w:rsid w:val="00A318FF"/>
    <w:rsid w:val="00A31A79"/>
    <w:rsid w:val="00A32883"/>
    <w:rsid w:val="00A32C9F"/>
    <w:rsid w:val="00A33D75"/>
    <w:rsid w:val="00A33FF3"/>
    <w:rsid w:val="00A35027"/>
    <w:rsid w:val="00A356B7"/>
    <w:rsid w:val="00A35D81"/>
    <w:rsid w:val="00A35D89"/>
    <w:rsid w:val="00A37030"/>
    <w:rsid w:val="00A3739C"/>
    <w:rsid w:val="00A37543"/>
    <w:rsid w:val="00A405E2"/>
    <w:rsid w:val="00A406AC"/>
    <w:rsid w:val="00A40AC2"/>
    <w:rsid w:val="00A411B5"/>
    <w:rsid w:val="00A41205"/>
    <w:rsid w:val="00A41381"/>
    <w:rsid w:val="00A41432"/>
    <w:rsid w:val="00A41662"/>
    <w:rsid w:val="00A418BB"/>
    <w:rsid w:val="00A41FA0"/>
    <w:rsid w:val="00A42A25"/>
    <w:rsid w:val="00A42AF2"/>
    <w:rsid w:val="00A444C8"/>
    <w:rsid w:val="00A44949"/>
    <w:rsid w:val="00A45C31"/>
    <w:rsid w:val="00A45EDE"/>
    <w:rsid w:val="00A46E69"/>
    <w:rsid w:val="00A47068"/>
    <w:rsid w:val="00A47994"/>
    <w:rsid w:val="00A50717"/>
    <w:rsid w:val="00A50B06"/>
    <w:rsid w:val="00A50F96"/>
    <w:rsid w:val="00A50FC9"/>
    <w:rsid w:val="00A51F05"/>
    <w:rsid w:val="00A52AB8"/>
    <w:rsid w:val="00A52CE7"/>
    <w:rsid w:val="00A54122"/>
    <w:rsid w:val="00A54739"/>
    <w:rsid w:val="00A54901"/>
    <w:rsid w:val="00A54B05"/>
    <w:rsid w:val="00A5535D"/>
    <w:rsid w:val="00A5543A"/>
    <w:rsid w:val="00A561E9"/>
    <w:rsid w:val="00A5711D"/>
    <w:rsid w:val="00A57242"/>
    <w:rsid w:val="00A575CE"/>
    <w:rsid w:val="00A577EC"/>
    <w:rsid w:val="00A57B85"/>
    <w:rsid w:val="00A57C2C"/>
    <w:rsid w:val="00A6054D"/>
    <w:rsid w:val="00A60AF7"/>
    <w:rsid w:val="00A60B3B"/>
    <w:rsid w:val="00A612FB"/>
    <w:rsid w:val="00A62138"/>
    <w:rsid w:val="00A6256D"/>
    <w:rsid w:val="00A628E4"/>
    <w:rsid w:val="00A6450B"/>
    <w:rsid w:val="00A64B15"/>
    <w:rsid w:val="00A65073"/>
    <w:rsid w:val="00A6548B"/>
    <w:rsid w:val="00A655FC"/>
    <w:rsid w:val="00A662AF"/>
    <w:rsid w:val="00A663B9"/>
    <w:rsid w:val="00A66CF3"/>
    <w:rsid w:val="00A670D3"/>
    <w:rsid w:val="00A6714E"/>
    <w:rsid w:val="00A67CF8"/>
    <w:rsid w:val="00A67F3A"/>
    <w:rsid w:val="00A70886"/>
    <w:rsid w:val="00A709D2"/>
    <w:rsid w:val="00A70BAA"/>
    <w:rsid w:val="00A70D8A"/>
    <w:rsid w:val="00A70F40"/>
    <w:rsid w:val="00A70FF2"/>
    <w:rsid w:val="00A71EB9"/>
    <w:rsid w:val="00A72694"/>
    <w:rsid w:val="00A72EB0"/>
    <w:rsid w:val="00A73139"/>
    <w:rsid w:val="00A73250"/>
    <w:rsid w:val="00A734D1"/>
    <w:rsid w:val="00A738F4"/>
    <w:rsid w:val="00A73A2F"/>
    <w:rsid w:val="00A73C59"/>
    <w:rsid w:val="00A73E72"/>
    <w:rsid w:val="00A75230"/>
    <w:rsid w:val="00A75820"/>
    <w:rsid w:val="00A77B6F"/>
    <w:rsid w:val="00A800D7"/>
    <w:rsid w:val="00A80F8F"/>
    <w:rsid w:val="00A81140"/>
    <w:rsid w:val="00A81802"/>
    <w:rsid w:val="00A82E37"/>
    <w:rsid w:val="00A8426B"/>
    <w:rsid w:val="00A850A5"/>
    <w:rsid w:val="00A855B2"/>
    <w:rsid w:val="00A85B84"/>
    <w:rsid w:val="00A86138"/>
    <w:rsid w:val="00A8656B"/>
    <w:rsid w:val="00A86588"/>
    <w:rsid w:val="00A866B0"/>
    <w:rsid w:val="00A8767E"/>
    <w:rsid w:val="00A8772B"/>
    <w:rsid w:val="00A87EE5"/>
    <w:rsid w:val="00A90525"/>
    <w:rsid w:val="00A907B2"/>
    <w:rsid w:val="00A922D7"/>
    <w:rsid w:val="00A92547"/>
    <w:rsid w:val="00A930E6"/>
    <w:rsid w:val="00A93881"/>
    <w:rsid w:val="00A93935"/>
    <w:rsid w:val="00A939CB"/>
    <w:rsid w:val="00A93B88"/>
    <w:rsid w:val="00A93D60"/>
    <w:rsid w:val="00A93F07"/>
    <w:rsid w:val="00A94B82"/>
    <w:rsid w:val="00A94F00"/>
    <w:rsid w:val="00A94FD3"/>
    <w:rsid w:val="00A959FB"/>
    <w:rsid w:val="00A95B90"/>
    <w:rsid w:val="00A9603E"/>
    <w:rsid w:val="00A96287"/>
    <w:rsid w:val="00A974DF"/>
    <w:rsid w:val="00A97641"/>
    <w:rsid w:val="00A979AB"/>
    <w:rsid w:val="00A97A73"/>
    <w:rsid w:val="00AA17D5"/>
    <w:rsid w:val="00AA188E"/>
    <w:rsid w:val="00AA213A"/>
    <w:rsid w:val="00AA2297"/>
    <w:rsid w:val="00AA2796"/>
    <w:rsid w:val="00AA2A05"/>
    <w:rsid w:val="00AA2E0F"/>
    <w:rsid w:val="00AA31DA"/>
    <w:rsid w:val="00AA392D"/>
    <w:rsid w:val="00AA4973"/>
    <w:rsid w:val="00AA4C7D"/>
    <w:rsid w:val="00AA529E"/>
    <w:rsid w:val="00AA565E"/>
    <w:rsid w:val="00AA6081"/>
    <w:rsid w:val="00AA6113"/>
    <w:rsid w:val="00AA68BD"/>
    <w:rsid w:val="00AA69F6"/>
    <w:rsid w:val="00AA7388"/>
    <w:rsid w:val="00AA7556"/>
    <w:rsid w:val="00AB0557"/>
    <w:rsid w:val="00AB0AD4"/>
    <w:rsid w:val="00AB12CE"/>
    <w:rsid w:val="00AB134E"/>
    <w:rsid w:val="00AB26D4"/>
    <w:rsid w:val="00AB3661"/>
    <w:rsid w:val="00AB3B20"/>
    <w:rsid w:val="00AB3B9E"/>
    <w:rsid w:val="00AB3ED7"/>
    <w:rsid w:val="00AB402F"/>
    <w:rsid w:val="00AB4E9E"/>
    <w:rsid w:val="00AB4F1B"/>
    <w:rsid w:val="00AB4FC5"/>
    <w:rsid w:val="00AB50D9"/>
    <w:rsid w:val="00AB529F"/>
    <w:rsid w:val="00AB5717"/>
    <w:rsid w:val="00AB5802"/>
    <w:rsid w:val="00AB666F"/>
    <w:rsid w:val="00AB6C60"/>
    <w:rsid w:val="00AB6FA6"/>
    <w:rsid w:val="00AB79A0"/>
    <w:rsid w:val="00AC0503"/>
    <w:rsid w:val="00AC0665"/>
    <w:rsid w:val="00AC09A7"/>
    <w:rsid w:val="00AC0A91"/>
    <w:rsid w:val="00AC1616"/>
    <w:rsid w:val="00AC1FC3"/>
    <w:rsid w:val="00AC2615"/>
    <w:rsid w:val="00AC2735"/>
    <w:rsid w:val="00AC279D"/>
    <w:rsid w:val="00AC315B"/>
    <w:rsid w:val="00AC31CC"/>
    <w:rsid w:val="00AC3828"/>
    <w:rsid w:val="00AC39F8"/>
    <w:rsid w:val="00AC3E67"/>
    <w:rsid w:val="00AC545A"/>
    <w:rsid w:val="00AC5499"/>
    <w:rsid w:val="00AC55DF"/>
    <w:rsid w:val="00AC5A65"/>
    <w:rsid w:val="00AC5C01"/>
    <w:rsid w:val="00AC5F1D"/>
    <w:rsid w:val="00AC64A4"/>
    <w:rsid w:val="00AC652C"/>
    <w:rsid w:val="00AC70B9"/>
    <w:rsid w:val="00AC7490"/>
    <w:rsid w:val="00AC7B9E"/>
    <w:rsid w:val="00AC7FCA"/>
    <w:rsid w:val="00AC7FDF"/>
    <w:rsid w:val="00AD000B"/>
    <w:rsid w:val="00AD126B"/>
    <w:rsid w:val="00AD159F"/>
    <w:rsid w:val="00AD18CB"/>
    <w:rsid w:val="00AD24EA"/>
    <w:rsid w:val="00AD2531"/>
    <w:rsid w:val="00AD2B1F"/>
    <w:rsid w:val="00AD2E43"/>
    <w:rsid w:val="00AD323B"/>
    <w:rsid w:val="00AD3527"/>
    <w:rsid w:val="00AD3666"/>
    <w:rsid w:val="00AD415F"/>
    <w:rsid w:val="00AD4249"/>
    <w:rsid w:val="00AD470D"/>
    <w:rsid w:val="00AD4DC9"/>
    <w:rsid w:val="00AD582B"/>
    <w:rsid w:val="00AD606B"/>
    <w:rsid w:val="00AD666B"/>
    <w:rsid w:val="00AD6A25"/>
    <w:rsid w:val="00AD6BC4"/>
    <w:rsid w:val="00AD7179"/>
    <w:rsid w:val="00AD7674"/>
    <w:rsid w:val="00AD7909"/>
    <w:rsid w:val="00AD7AC5"/>
    <w:rsid w:val="00AE09AC"/>
    <w:rsid w:val="00AE0DF0"/>
    <w:rsid w:val="00AE0EE1"/>
    <w:rsid w:val="00AE130A"/>
    <w:rsid w:val="00AE1754"/>
    <w:rsid w:val="00AE178D"/>
    <w:rsid w:val="00AE1B26"/>
    <w:rsid w:val="00AE2742"/>
    <w:rsid w:val="00AE31DA"/>
    <w:rsid w:val="00AE3A63"/>
    <w:rsid w:val="00AE4E80"/>
    <w:rsid w:val="00AE507F"/>
    <w:rsid w:val="00AE59E3"/>
    <w:rsid w:val="00AE62DF"/>
    <w:rsid w:val="00AE658B"/>
    <w:rsid w:val="00AE6622"/>
    <w:rsid w:val="00AE685A"/>
    <w:rsid w:val="00AE70C2"/>
    <w:rsid w:val="00AE75D7"/>
    <w:rsid w:val="00AE7B83"/>
    <w:rsid w:val="00AF052E"/>
    <w:rsid w:val="00AF06C0"/>
    <w:rsid w:val="00AF09A9"/>
    <w:rsid w:val="00AF0F20"/>
    <w:rsid w:val="00AF141F"/>
    <w:rsid w:val="00AF2C12"/>
    <w:rsid w:val="00AF2C95"/>
    <w:rsid w:val="00AF4358"/>
    <w:rsid w:val="00AF4C6D"/>
    <w:rsid w:val="00AF4D64"/>
    <w:rsid w:val="00AF5332"/>
    <w:rsid w:val="00AF5D47"/>
    <w:rsid w:val="00AF60AC"/>
    <w:rsid w:val="00AF67D6"/>
    <w:rsid w:val="00AF6EF0"/>
    <w:rsid w:val="00AF75A9"/>
    <w:rsid w:val="00B0013B"/>
    <w:rsid w:val="00B003B4"/>
    <w:rsid w:val="00B00C5E"/>
    <w:rsid w:val="00B00D83"/>
    <w:rsid w:val="00B00E05"/>
    <w:rsid w:val="00B01086"/>
    <w:rsid w:val="00B019A1"/>
    <w:rsid w:val="00B02137"/>
    <w:rsid w:val="00B02168"/>
    <w:rsid w:val="00B02848"/>
    <w:rsid w:val="00B02D1E"/>
    <w:rsid w:val="00B03058"/>
    <w:rsid w:val="00B03B25"/>
    <w:rsid w:val="00B03EC5"/>
    <w:rsid w:val="00B03FF5"/>
    <w:rsid w:val="00B04816"/>
    <w:rsid w:val="00B04AAF"/>
    <w:rsid w:val="00B04FE3"/>
    <w:rsid w:val="00B05069"/>
    <w:rsid w:val="00B056D5"/>
    <w:rsid w:val="00B05E98"/>
    <w:rsid w:val="00B06ABE"/>
    <w:rsid w:val="00B06BB1"/>
    <w:rsid w:val="00B06FC2"/>
    <w:rsid w:val="00B07437"/>
    <w:rsid w:val="00B07BB8"/>
    <w:rsid w:val="00B07D7D"/>
    <w:rsid w:val="00B1008E"/>
    <w:rsid w:val="00B10888"/>
    <w:rsid w:val="00B10F39"/>
    <w:rsid w:val="00B113A9"/>
    <w:rsid w:val="00B1163D"/>
    <w:rsid w:val="00B118E5"/>
    <w:rsid w:val="00B11A65"/>
    <w:rsid w:val="00B12307"/>
    <w:rsid w:val="00B129F9"/>
    <w:rsid w:val="00B12E09"/>
    <w:rsid w:val="00B131A1"/>
    <w:rsid w:val="00B133E1"/>
    <w:rsid w:val="00B13951"/>
    <w:rsid w:val="00B140AA"/>
    <w:rsid w:val="00B14867"/>
    <w:rsid w:val="00B1504A"/>
    <w:rsid w:val="00B16C25"/>
    <w:rsid w:val="00B17732"/>
    <w:rsid w:val="00B17CAF"/>
    <w:rsid w:val="00B204C6"/>
    <w:rsid w:val="00B21651"/>
    <w:rsid w:val="00B225CF"/>
    <w:rsid w:val="00B22947"/>
    <w:rsid w:val="00B22B44"/>
    <w:rsid w:val="00B243EC"/>
    <w:rsid w:val="00B2661D"/>
    <w:rsid w:val="00B2686B"/>
    <w:rsid w:val="00B268AD"/>
    <w:rsid w:val="00B2694E"/>
    <w:rsid w:val="00B26F49"/>
    <w:rsid w:val="00B26F54"/>
    <w:rsid w:val="00B26F80"/>
    <w:rsid w:val="00B270D4"/>
    <w:rsid w:val="00B27D6D"/>
    <w:rsid w:val="00B30836"/>
    <w:rsid w:val="00B31E23"/>
    <w:rsid w:val="00B32673"/>
    <w:rsid w:val="00B32FA7"/>
    <w:rsid w:val="00B3358D"/>
    <w:rsid w:val="00B3360C"/>
    <w:rsid w:val="00B337C3"/>
    <w:rsid w:val="00B337D6"/>
    <w:rsid w:val="00B34117"/>
    <w:rsid w:val="00B343FA"/>
    <w:rsid w:val="00B34452"/>
    <w:rsid w:val="00B34E3B"/>
    <w:rsid w:val="00B3557E"/>
    <w:rsid w:val="00B35915"/>
    <w:rsid w:val="00B35B24"/>
    <w:rsid w:val="00B36348"/>
    <w:rsid w:val="00B36728"/>
    <w:rsid w:val="00B36988"/>
    <w:rsid w:val="00B41398"/>
    <w:rsid w:val="00B41AAF"/>
    <w:rsid w:val="00B41D75"/>
    <w:rsid w:val="00B42899"/>
    <w:rsid w:val="00B42C91"/>
    <w:rsid w:val="00B43271"/>
    <w:rsid w:val="00B432C6"/>
    <w:rsid w:val="00B433B4"/>
    <w:rsid w:val="00B43878"/>
    <w:rsid w:val="00B4394D"/>
    <w:rsid w:val="00B449A5"/>
    <w:rsid w:val="00B45075"/>
    <w:rsid w:val="00B457E2"/>
    <w:rsid w:val="00B458D0"/>
    <w:rsid w:val="00B45A77"/>
    <w:rsid w:val="00B46339"/>
    <w:rsid w:val="00B467FF"/>
    <w:rsid w:val="00B4688A"/>
    <w:rsid w:val="00B468E7"/>
    <w:rsid w:val="00B46D55"/>
    <w:rsid w:val="00B47F1F"/>
    <w:rsid w:val="00B508BF"/>
    <w:rsid w:val="00B5112C"/>
    <w:rsid w:val="00B514FB"/>
    <w:rsid w:val="00B519C3"/>
    <w:rsid w:val="00B5231F"/>
    <w:rsid w:val="00B52846"/>
    <w:rsid w:val="00B52C3D"/>
    <w:rsid w:val="00B52FA5"/>
    <w:rsid w:val="00B53600"/>
    <w:rsid w:val="00B53B8B"/>
    <w:rsid w:val="00B542D0"/>
    <w:rsid w:val="00B54D66"/>
    <w:rsid w:val="00B550FA"/>
    <w:rsid w:val="00B56843"/>
    <w:rsid w:val="00B573DA"/>
    <w:rsid w:val="00B573F9"/>
    <w:rsid w:val="00B600C1"/>
    <w:rsid w:val="00B600C7"/>
    <w:rsid w:val="00B60AA8"/>
    <w:rsid w:val="00B6103E"/>
    <w:rsid w:val="00B6105A"/>
    <w:rsid w:val="00B6138F"/>
    <w:rsid w:val="00B61995"/>
    <w:rsid w:val="00B623D1"/>
    <w:rsid w:val="00B6403A"/>
    <w:rsid w:val="00B6454C"/>
    <w:rsid w:val="00B645CE"/>
    <w:rsid w:val="00B651B9"/>
    <w:rsid w:val="00B654A2"/>
    <w:rsid w:val="00B657E7"/>
    <w:rsid w:val="00B6663A"/>
    <w:rsid w:val="00B668C4"/>
    <w:rsid w:val="00B6713A"/>
    <w:rsid w:val="00B67C1F"/>
    <w:rsid w:val="00B70009"/>
    <w:rsid w:val="00B70A37"/>
    <w:rsid w:val="00B70E25"/>
    <w:rsid w:val="00B71419"/>
    <w:rsid w:val="00B71E3F"/>
    <w:rsid w:val="00B72078"/>
    <w:rsid w:val="00B735D8"/>
    <w:rsid w:val="00B7382B"/>
    <w:rsid w:val="00B73D91"/>
    <w:rsid w:val="00B73F9D"/>
    <w:rsid w:val="00B74850"/>
    <w:rsid w:val="00B757ED"/>
    <w:rsid w:val="00B75FB9"/>
    <w:rsid w:val="00B76899"/>
    <w:rsid w:val="00B777A9"/>
    <w:rsid w:val="00B77842"/>
    <w:rsid w:val="00B8086A"/>
    <w:rsid w:val="00B80B5B"/>
    <w:rsid w:val="00B8188A"/>
    <w:rsid w:val="00B81D69"/>
    <w:rsid w:val="00B81FA9"/>
    <w:rsid w:val="00B82BFD"/>
    <w:rsid w:val="00B82D1F"/>
    <w:rsid w:val="00B82D3D"/>
    <w:rsid w:val="00B830D5"/>
    <w:rsid w:val="00B83915"/>
    <w:rsid w:val="00B83AEA"/>
    <w:rsid w:val="00B8414D"/>
    <w:rsid w:val="00B853A6"/>
    <w:rsid w:val="00B85668"/>
    <w:rsid w:val="00B86AA7"/>
    <w:rsid w:val="00B86B84"/>
    <w:rsid w:val="00B86BA4"/>
    <w:rsid w:val="00B87029"/>
    <w:rsid w:val="00B87511"/>
    <w:rsid w:val="00B8764D"/>
    <w:rsid w:val="00B87C29"/>
    <w:rsid w:val="00B87E46"/>
    <w:rsid w:val="00B90256"/>
    <w:rsid w:val="00B9025F"/>
    <w:rsid w:val="00B90978"/>
    <w:rsid w:val="00B91358"/>
    <w:rsid w:val="00B918FF"/>
    <w:rsid w:val="00B91A36"/>
    <w:rsid w:val="00B9327A"/>
    <w:rsid w:val="00B93347"/>
    <w:rsid w:val="00B934A1"/>
    <w:rsid w:val="00B93F3A"/>
    <w:rsid w:val="00B94176"/>
    <w:rsid w:val="00B94845"/>
    <w:rsid w:val="00B94D8E"/>
    <w:rsid w:val="00B967AD"/>
    <w:rsid w:val="00B968AA"/>
    <w:rsid w:val="00B97FB3"/>
    <w:rsid w:val="00BA07B3"/>
    <w:rsid w:val="00BA1222"/>
    <w:rsid w:val="00BA13CC"/>
    <w:rsid w:val="00BA181D"/>
    <w:rsid w:val="00BA20C1"/>
    <w:rsid w:val="00BA24B1"/>
    <w:rsid w:val="00BA38F5"/>
    <w:rsid w:val="00BA3BA9"/>
    <w:rsid w:val="00BA410B"/>
    <w:rsid w:val="00BA423D"/>
    <w:rsid w:val="00BA4D9E"/>
    <w:rsid w:val="00BA5466"/>
    <w:rsid w:val="00BA5E19"/>
    <w:rsid w:val="00BA61A5"/>
    <w:rsid w:val="00BA61F7"/>
    <w:rsid w:val="00BA62C8"/>
    <w:rsid w:val="00BA6749"/>
    <w:rsid w:val="00BA7727"/>
    <w:rsid w:val="00BA7C59"/>
    <w:rsid w:val="00BA7F70"/>
    <w:rsid w:val="00BA7FA5"/>
    <w:rsid w:val="00BB07E3"/>
    <w:rsid w:val="00BB1567"/>
    <w:rsid w:val="00BB15F9"/>
    <w:rsid w:val="00BB1B0A"/>
    <w:rsid w:val="00BB231A"/>
    <w:rsid w:val="00BB25AB"/>
    <w:rsid w:val="00BB2669"/>
    <w:rsid w:val="00BB266B"/>
    <w:rsid w:val="00BB2814"/>
    <w:rsid w:val="00BB2B35"/>
    <w:rsid w:val="00BB2F33"/>
    <w:rsid w:val="00BB3069"/>
    <w:rsid w:val="00BB3867"/>
    <w:rsid w:val="00BB483E"/>
    <w:rsid w:val="00BB517B"/>
    <w:rsid w:val="00BB51A0"/>
    <w:rsid w:val="00BB58ED"/>
    <w:rsid w:val="00BB6485"/>
    <w:rsid w:val="00BB6555"/>
    <w:rsid w:val="00BB71BD"/>
    <w:rsid w:val="00BB7797"/>
    <w:rsid w:val="00BB7E7E"/>
    <w:rsid w:val="00BC0037"/>
    <w:rsid w:val="00BC09DF"/>
    <w:rsid w:val="00BC0BAC"/>
    <w:rsid w:val="00BC16FE"/>
    <w:rsid w:val="00BC1EAB"/>
    <w:rsid w:val="00BC2214"/>
    <w:rsid w:val="00BC2247"/>
    <w:rsid w:val="00BC344B"/>
    <w:rsid w:val="00BC3488"/>
    <w:rsid w:val="00BC48E5"/>
    <w:rsid w:val="00BC5105"/>
    <w:rsid w:val="00BC66CF"/>
    <w:rsid w:val="00BC67C6"/>
    <w:rsid w:val="00BC69E8"/>
    <w:rsid w:val="00BC6AAD"/>
    <w:rsid w:val="00BC6ABF"/>
    <w:rsid w:val="00BC6FB4"/>
    <w:rsid w:val="00BC74D0"/>
    <w:rsid w:val="00BC76F0"/>
    <w:rsid w:val="00BC7DF2"/>
    <w:rsid w:val="00BD00ED"/>
    <w:rsid w:val="00BD02EC"/>
    <w:rsid w:val="00BD0515"/>
    <w:rsid w:val="00BD0DDB"/>
    <w:rsid w:val="00BD146D"/>
    <w:rsid w:val="00BD268A"/>
    <w:rsid w:val="00BD2DC3"/>
    <w:rsid w:val="00BD413E"/>
    <w:rsid w:val="00BD4202"/>
    <w:rsid w:val="00BD462E"/>
    <w:rsid w:val="00BD4D8B"/>
    <w:rsid w:val="00BD6140"/>
    <w:rsid w:val="00BD62F3"/>
    <w:rsid w:val="00BD6F69"/>
    <w:rsid w:val="00BD7324"/>
    <w:rsid w:val="00BD79C5"/>
    <w:rsid w:val="00BE019B"/>
    <w:rsid w:val="00BE025B"/>
    <w:rsid w:val="00BE0277"/>
    <w:rsid w:val="00BE0290"/>
    <w:rsid w:val="00BE031F"/>
    <w:rsid w:val="00BE0D5A"/>
    <w:rsid w:val="00BE1391"/>
    <w:rsid w:val="00BE1964"/>
    <w:rsid w:val="00BE3005"/>
    <w:rsid w:val="00BE335B"/>
    <w:rsid w:val="00BE423B"/>
    <w:rsid w:val="00BE43C0"/>
    <w:rsid w:val="00BE4414"/>
    <w:rsid w:val="00BE5D12"/>
    <w:rsid w:val="00BE6155"/>
    <w:rsid w:val="00BE63E1"/>
    <w:rsid w:val="00BE6935"/>
    <w:rsid w:val="00BE6B1D"/>
    <w:rsid w:val="00BE7463"/>
    <w:rsid w:val="00BF0007"/>
    <w:rsid w:val="00BF0052"/>
    <w:rsid w:val="00BF08A8"/>
    <w:rsid w:val="00BF0A45"/>
    <w:rsid w:val="00BF0A7C"/>
    <w:rsid w:val="00BF10C9"/>
    <w:rsid w:val="00BF1844"/>
    <w:rsid w:val="00BF2435"/>
    <w:rsid w:val="00BF2903"/>
    <w:rsid w:val="00BF290D"/>
    <w:rsid w:val="00BF2B76"/>
    <w:rsid w:val="00BF34A1"/>
    <w:rsid w:val="00BF482E"/>
    <w:rsid w:val="00BF60A7"/>
    <w:rsid w:val="00BF6999"/>
    <w:rsid w:val="00BF7F54"/>
    <w:rsid w:val="00C00399"/>
    <w:rsid w:val="00C004D9"/>
    <w:rsid w:val="00C00B0C"/>
    <w:rsid w:val="00C02192"/>
    <w:rsid w:val="00C022CE"/>
    <w:rsid w:val="00C028FF"/>
    <w:rsid w:val="00C029B7"/>
    <w:rsid w:val="00C03333"/>
    <w:rsid w:val="00C033A2"/>
    <w:rsid w:val="00C0344A"/>
    <w:rsid w:val="00C03954"/>
    <w:rsid w:val="00C03EB6"/>
    <w:rsid w:val="00C04E19"/>
    <w:rsid w:val="00C0586D"/>
    <w:rsid w:val="00C05B6A"/>
    <w:rsid w:val="00C06855"/>
    <w:rsid w:val="00C06D70"/>
    <w:rsid w:val="00C0712B"/>
    <w:rsid w:val="00C071E2"/>
    <w:rsid w:val="00C07391"/>
    <w:rsid w:val="00C07BD5"/>
    <w:rsid w:val="00C07E29"/>
    <w:rsid w:val="00C10043"/>
    <w:rsid w:val="00C10455"/>
    <w:rsid w:val="00C10C41"/>
    <w:rsid w:val="00C110B0"/>
    <w:rsid w:val="00C124B6"/>
    <w:rsid w:val="00C13395"/>
    <w:rsid w:val="00C1356D"/>
    <w:rsid w:val="00C13596"/>
    <w:rsid w:val="00C138B1"/>
    <w:rsid w:val="00C13D2D"/>
    <w:rsid w:val="00C14A48"/>
    <w:rsid w:val="00C14DE5"/>
    <w:rsid w:val="00C16854"/>
    <w:rsid w:val="00C1774F"/>
    <w:rsid w:val="00C17D2E"/>
    <w:rsid w:val="00C17E51"/>
    <w:rsid w:val="00C20094"/>
    <w:rsid w:val="00C21084"/>
    <w:rsid w:val="00C212D1"/>
    <w:rsid w:val="00C218EB"/>
    <w:rsid w:val="00C21D28"/>
    <w:rsid w:val="00C22703"/>
    <w:rsid w:val="00C229EA"/>
    <w:rsid w:val="00C22D38"/>
    <w:rsid w:val="00C22D43"/>
    <w:rsid w:val="00C23925"/>
    <w:rsid w:val="00C23B45"/>
    <w:rsid w:val="00C244E0"/>
    <w:rsid w:val="00C2557E"/>
    <w:rsid w:val="00C25668"/>
    <w:rsid w:val="00C25AE1"/>
    <w:rsid w:val="00C25E43"/>
    <w:rsid w:val="00C2698B"/>
    <w:rsid w:val="00C269BC"/>
    <w:rsid w:val="00C30A46"/>
    <w:rsid w:val="00C31828"/>
    <w:rsid w:val="00C31C3A"/>
    <w:rsid w:val="00C31CCB"/>
    <w:rsid w:val="00C32C4D"/>
    <w:rsid w:val="00C33C97"/>
    <w:rsid w:val="00C33D62"/>
    <w:rsid w:val="00C33DA8"/>
    <w:rsid w:val="00C33EA6"/>
    <w:rsid w:val="00C34A1A"/>
    <w:rsid w:val="00C34C4E"/>
    <w:rsid w:val="00C34ED7"/>
    <w:rsid w:val="00C355D1"/>
    <w:rsid w:val="00C35667"/>
    <w:rsid w:val="00C35AFE"/>
    <w:rsid w:val="00C36782"/>
    <w:rsid w:val="00C36C92"/>
    <w:rsid w:val="00C3764F"/>
    <w:rsid w:val="00C37EB9"/>
    <w:rsid w:val="00C37F3F"/>
    <w:rsid w:val="00C406C2"/>
    <w:rsid w:val="00C4072F"/>
    <w:rsid w:val="00C40F6B"/>
    <w:rsid w:val="00C4164E"/>
    <w:rsid w:val="00C426DC"/>
    <w:rsid w:val="00C4283C"/>
    <w:rsid w:val="00C440CC"/>
    <w:rsid w:val="00C47483"/>
    <w:rsid w:val="00C47635"/>
    <w:rsid w:val="00C47F56"/>
    <w:rsid w:val="00C50B48"/>
    <w:rsid w:val="00C50DD0"/>
    <w:rsid w:val="00C513F1"/>
    <w:rsid w:val="00C51761"/>
    <w:rsid w:val="00C51802"/>
    <w:rsid w:val="00C51D66"/>
    <w:rsid w:val="00C52423"/>
    <w:rsid w:val="00C52533"/>
    <w:rsid w:val="00C5338F"/>
    <w:rsid w:val="00C5399D"/>
    <w:rsid w:val="00C53B9A"/>
    <w:rsid w:val="00C53D42"/>
    <w:rsid w:val="00C54817"/>
    <w:rsid w:val="00C5512E"/>
    <w:rsid w:val="00C55564"/>
    <w:rsid w:val="00C5577B"/>
    <w:rsid w:val="00C5589F"/>
    <w:rsid w:val="00C55957"/>
    <w:rsid w:val="00C56F4D"/>
    <w:rsid w:val="00C5709F"/>
    <w:rsid w:val="00C574B5"/>
    <w:rsid w:val="00C57FD4"/>
    <w:rsid w:val="00C601FE"/>
    <w:rsid w:val="00C60B59"/>
    <w:rsid w:val="00C60F08"/>
    <w:rsid w:val="00C61A16"/>
    <w:rsid w:val="00C61C91"/>
    <w:rsid w:val="00C61ED6"/>
    <w:rsid w:val="00C62161"/>
    <w:rsid w:val="00C6267D"/>
    <w:rsid w:val="00C62889"/>
    <w:rsid w:val="00C62A86"/>
    <w:rsid w:val="00C62AF3"/>
    <w:rsid w:val="00C63666"/>
    <w:rsid w:val="00C6492D"/>
    <w:rsid w:val="00C64B81"/>
    <w:rsid w:val="00C656AC"/>
    <w:rsid w:val="00C65C33"/>
    <w:rsid w:val="00C6617B"/>
    <w:rsid w:val="00C664B0"/>
    <w:rsid w:val="00C670B9"/>
    <w:rsid w:val="00C70E20"/>
    <w:rsid w:val="00C7129E"/>
    <w:rsid w:val="00C722B4"/>
    <w:rsid w:val="00C72377"/>
    <w:rsid w:val="00C732A2"/>
    <w:rsid w:val="00C74796"/>
    <w:rsid w:val="00C74EEA"/>
    <w:rsid w:val="00C75299"/>
    <w:rsid w:val="00C75832"/>
    <w:rsid w:val="00C75BC5"/>
    <w:rsid w:val="00C75D03"/>
    <w:rsid w:val="00C76A88"/>
    <w:rsid w:val="00C76BF3"/>
    <w:rsid w:val="00C76D47"/>
    <w:rsid w:val="00C76D9D"/>
    <w:rsid w:val="00C7791E"/>
    <w:rsid w:val="00C77CFF"/>
    <w:rsid w:val="00C800FA"/>
    <w:rsid w:val="00C80438"/>
    <w:rsid w:val="00C80659"/>
    <w:rsid w:val="00C807CB"/>
    <w:rsid w:val="00C829FE"/>
    <w:rsid w:val="00C83197"/>
    <w:rsid w:val="00C83498"/>
    <w:rsid w:val="00C84B6D"/>
    <w:rsid w:val="00C84CA7"/>
    <w:rsid w:val="00C84E0D"/>
    <w:rsid w:val="00C84ED1"/>
    <w:rsid w:val="00C8509E"/>
    <w:rsid w:val="00C85773"/>
    <w:rsid w:val="00C86412"/>
    <w:rsid w:val="00C8680C"/>
    <w:rsid w:val="00C86ED9"/>
    <w:rsid w:val="00C87185"/>
    <w:rsid w:val="00C87293"/>
    <w:rsid w:val="00C872E9"/>
    <w:rsid w:val="00C879AC"/>
    <w:rsid w:val="00C87C0D"/>
    <w:rsid w:val="00C904D9"/>
    <w:rsid w:val="00C905D3"/>
    <w:rsid w:val="00C90A36"/>
    <w:rsid w:val="00C90C71"/>
    <w:rsid w:val="00C90D5B"/>
    <w:rsid w:val="00C91192"/>
    <w:rsid w:val="00C9119C"/>
    <w:rsid w:val="00C91475"/>
    <w:rsid w:val="00C916C8"/>
    <w:rsid w:val="00C917BA"/>
    <w:rsid w:val="00C91ED9"/>
    <w:rsid w:val="00C91FA4"/>
    <w:rsid w:val="00C9202D"/>
    <w:rsid w:val="00C9271B"/>
    <w:rsid w:val="00C92CAB"/>
    <w:rsid w:val="00C935B9"/>
    <w:rsid w:val="00C948F1"/>
    <w:rsid w:val="00C95972"/>
    <w:rsid w:val="00C95F43"/>
    <w:rsid w:val="00C95F96"/>
    <w:rsid w:val="00C96C63"/>
    <w:rsid w:val="00C97017"/>
    <w:rsid w:val="00C97628"/>
    <w:rsid w:val="00CA1B70"/>
    <w:rsid w:val="00CA2233"/>
    <w:rsid w:val="00CA29CB"/>
    <w:rsid w:val="00CA29F5"/>
    <w:rsid w:val="00CA36B7"/>
    <w:rsid w:val="00CA3E55"/>
    <w:rsid w:val="00CA4934"/>
    <w:rsid w:val="00CA4FA6"/>
    <w:rsid w:val="00CA4FF3"/>
    <w:rsid w:val="00CA5050"/>
    <w:rsid w:val="00CA5066"/>
    <w:rsid w:val="00CA525A"/>
    <w:rsid w:val="00CA58B6"/>
    <w:rsid w:val="00CA5E67"/>
    <w:rsid w:val="00CA66C6"/>
    <w:rsid w:val="00CA70E8"/>
    <w:rsid w:val="00CA767A"/>
    <w:rsid w:val="00CA767C"/>
    <w:rsid w:val="00CA7E65"/>
    <w:rsid w:val="00CA7E71"/>
    <w:rsid w:val="00CB045F"/>
    <w:rsid w:val="00CB0967"/>
    <w:rsid w:val="00CB0AB4"/>
    <w:rsid w:val="00CB0CCC"/>
    <w:rsid w:val="00CB1311"/>
    <w:rsid w:val="00CB1676"/>
    <w:rsid w:val="00CB1697"/>
    <w:rsid w:val="00CB1E1D"/>
    <w:rsid w:val="00CB1FF3"/>
    <w:rsid w:val="00CB24D6"/>
    <w:rsid w:val="00CB25C1"/>
    <w:rsid w:val="00CB273C"/>
    <w:rsid w:val="00CB27D0"/>
    <w:rsid w:val="00CB27D5"/>
    <w:rsid w:val="00CB336A"/>
    <w:rsid w:val="00CB38F1"/>
    <w:rsid w:val="00CB3C14"/>
    <w:rsid w:val="00CB3F46"/>
    <w:rsid w:val="00CB4D77"/>
    <w:rsid w:val="00CB4E3D"/>
    <w:rsid w:val="00CB5AD7"/>
    <w:rsid w:val="00CB5D10"/>
    <w:rsid w:val="00CB5E87"/>
    <w:rsid w:val="00CB6E75"/>
    <w:rsid w:val="00CB71A4"/>
    <w:rsid w:val="00CB74A1"/>
    <w:rsid w:val="00CB7B5C"/>
    <w:rsid w:val="00CC08FE"/>
    <w:rsid w:val="00CC0A46"/>
    <w:rsid w:val="00CC0E2B"/>
    <w:rsid w:val="00CC0E69"/>
    <w:rsid w:val="00CC110F"/>
    <w:rsid w:val="00CC1BC5"/>
    <w:rsid w:val="00CC218E"/>
    <w:rsid w:val="00CC2838"/>
    <w:rsid w:val="00CC2889"/>
    <w:rsid w:val="00CC2F8E"/>
    <w:rsid w:val="00CC3B12"/>
    <w:rsid w:val="00CC4A60"/>
    <w:rsid w:val="00CC53BE"/>
    <w:rsid w:val="00CC59B6"/>
    <w:rsid w:val="00CC5A53"/>
    <w:rsid w:val="00CC5EC0"/>
    <w:rsid w:val="00CC6640"/>
    <w:rsid w:val="00CC693F"/>
    <w:rsid w:val="00CC6E9F"/>
    <w:rsid w:val="00CC6FD1"/>
    <w:rsid w:val="00CC7B7F"/>
    <w:rsid w:val="00CC7CB9"/>
    <w:rsid w:val="00CD009B"/>
    <w:rsid w:val="00CD0BDC"/>
    <w:rsid w:val="00CD0E19"/>
    <w:rsid w:val="00CD110D"/>
    <w:rsid w:val="00CD1568"/>
    <w:rsid w:val="00CD1DBF"/>
    <w:rsid w:val="00CD1E2B"/>
    <w:rsid w:val="00CD353D"/>
    <w:rsid w:val="00CD3875"/>
    <w:rsid w:val="00CD3F34"/>
    <w:rsid w:val="00CD40C5"/>
    <w:rsid w:val="00CD448F"/>
    <w:rsid w:val="00CD464D"/>
    <w:rsid w:val="00CD46EE"/>
    <w:rsid w:val="00CD47F6"/>
    <w:rsid w:val="00CD58D9"/>
    <w:rsid w:val="00CD76B0"/>
    <w:rsid w:val="00CD7760"/>
    <w:rsid w:val="00CD7962"/>
    <w:rsid w:val="00CD7D16"/>
    <w:rsid w:val="00CE0822"/>
    <w:rsid w:val="00CE092F"/>
    <w:rsid w:val="00CE0B9E"/>
    <w:rsid w:val="00CE1997"/>
    <w:rsid w:val="00CE48CA"/>
    <w:rsid w:val="00CE770B"/>
    <w:rsid w:val="00CE7965"/>
    <w:rsid w:val="00CE7C23"/>
    <w:rsid w:val="00CF078D"/>
    <w:rsid w:val="00CF10E3"/>
    <w:rsid w:val="00CF3156"/>
    <w:rsid w:val="00CF3B61"/>
    <w:rsid w:val="00CF3B63"/>
    <w:rsid w:val="00CF3E3A"/>
    <w:rsid w:val="00CF3EBC"/>
    <w:rsid w:val="00CF4593"/>
    <w:rsid w:val="00CF47FD"/>
    <w:rsid w:val="00CF481C"/>
    <w:rsid w:val="00CF4D4E"/>
    <w:rsid w:val="00CF59FC"/>
    <w:rsid w:val="00CF654B"/>
    <w:rsid w:val="00CF7325"/>
    <w:rsid w:val="00CF73F2"/>
    <w:rsid w:val="00CF74BE"/>
    <w:rsid w:val="00D002DA"/>
    <w:rsid w:val="00D0085E"/>
    <w:rsid w:val="00D00B65"/>
    <w:rsid w:val="00D016DF"/>
    <w:rsid w:val="00D02929"/>
    <w:rsid w:val="00D03B8B"/>
    <w:rsid w:val="00D042D8"/>
    <w:rsid w:val="00D0464A"/>
    <w:rsid w:val="00D04F66"/>
    <w:rsid w:val="00D050BC"/>
    <w:rsid w:val="00D054B3"/>
    <w:rsid w:val="00D062DC"/>
    <w:rsid w:val="00D065AA"/>
    <w:rsid w:val="00D06733"/>
    <w:rsid w:val="00D06ACC"/>
    <w:rsid w:val="00D06B2E"/>
    <w:rsid w:val="00D06D2C"/>
    <w:rsid w:val="00D06DCA"/>
    <w:rsid w:val="00D072FD"/>
    <w:rsid w:val="00D07D44"/>
    <w:rsid w:val="00D10775"/>
    <w:rsid w:val="00D107BF"/>
    <w:rsid w:val="00D1089C"/>
    <w:rsid w:val="00D1105C"/>
    <w:rsid w:val="00D11080"/>
    <w:rsid w:val="00D1374F"/>
    <w:rsid w:val="00D13D6C"/>
    <w:rsid w:val="00D13FD5"/>
    <w:rsid w:val="00D14051"/>
    <w:rsid w:val="00D143BD"/>
    <w:rsid w:val="00D143F0"/>
    <w:rsid w:val="00D146E4"/>
    <w:rsid w:val="00D14A13"/>
    <w:rsid w:val="00D14BE6"/>
    <w:rsid w:val="00D14D4E"/>
    <w:rsid w:val="00D14D76"/>
    <w:rsid w:val="00D152F6"/>
    <w:rsid w:val="00D155E5"/>
    <w:rsid w:val="00D16CD1"/>
    <w:rsid w:val="00D16DA4"/>
    <w:rsid w:val="00D16EF2"/>
    <w:rsid w:val="00D17AD3"/>
    <w:rsid w:val="00D17E15"/>
    <w:rsid w:val="00D203FF"/>
    <w:rsid w:val="00D204D6"/>
    <w:rsid w:val="00D20A82"/>
    <w:rsid w:val="00D20A96"/>
    <w:rsid w:val="00D20BEB"/>
    <w:rsid w:val="00D2166D"/>
    <w:rsid w:val="00D21D89"/>
    <w:rsid w:val="00D22055"/>
    <w:rsid w:val="00D22663"/>
    <w:rsid w:val="00D2293B"/>
    <w:rsid w:val="00D2324E"/>
    <w:rsid w:val="00D250D6"/>
    <w:rsid w:val="00D263CF"/>
    <w:rsid w:val="00D274FD"/>
    <w:rsid w:val="00D300F9"/>
    <w:rsid w:val="00D3086F"/>
    <w:rsid w:val="00D30A47"/>
    <w:rsid w:val="00D31009"/>
    <w:rsid w:val="00D3124E"/>
    <w:rsid w:val="00D32139"/>
    <w:rsid w:val="00D3262E"/>
    <w:rsid w:val="00D3279C"/>
    <w:rsid w:val="00D32C88"/>
    <w:rsid w:val="00D32EBB"/>
    <w:rsid w:val="00D33415"/>
    <w:rsid w:val="00D33471"/>
    <w:rsid w:val="00D3360C"/>
    <w:rsid w:val="00D33713"/>
    <w:rsid w:val="00D33A3E"/>
    <w:rsid w:val="00D3476D"/>
    <w:rsid w:val="00D34BDE"/>
    <w:rsid w:val="00D353E7"/>
    <w:rsid w:val="00D358BE"/>
    <w:rsid w:val="00D35915"/>
    <w:rsid w:val="00D35D32"/>
    <w:rsid w:val="00D36CF9"/>
    <w:rsid w:val="00D3784A"/>
    <w:rsid w:val="00D378B9"/>
    <w:rsid w:val="00D37F10"/>
    <w:rsid w:val="00D4051A"/>
    <w:rsid w:val="00D40522"/>
    <w:rsid w:val="00D40683"/>
    <w:rsid w:val="00D4090B"/>
    <w:rsid w:val="00D40B9D"/>
    <w:rsid w:val="00D40D33"/>
    <w:rsid w:val="00D42234"/>
    <w:rsid w:val="00D425B5"/>
    <w:rsid w:val="00D42749"/>
    <w:rsid w:val="00D429DA"/>
    <w:rsid w:val="00D42F92"/>
    <w:rsid w:val="00D435F6"/>
    <w:rsid w:val="00D43B4E"/>
    <w:rsid w:val="00D44183"/>
    <w:rsid w:val="00D44AD1"/>
    <w:rsid w:val="00D45BFD"/>
    <w:rsid w:val="00D45C58"/>
    <w:rsid w:val="00D45D1D"/>
    <w:rsid w:val="00D45DE1"/>
    <w:rsid w:val="00D4634C"/>
    <w:rsid w:val="00D464F6"/>
    <w:rsid w:val="00D46BE1"/>
    <w:rsid w:val="00D46D9F"/>
    <w:rsid w:val="00D477FF"/>
    <w:rsid w:val="00D507AC"/>
    <w:rsid w:val="00D509EB"/>
    <w:rsid w:val="00D518D7"/>
    <w:rsid w:val="00D519B0"/>
    <w:rsid w:val="00D51F26"/>
    <w:rsid w:val="00D51FEC"/>
    <w:rsid w:val="00D5217C"/>
    <w:rsid w:val="00D52347"/>
    <w:rsid w:val="00D524D8"/>
    <w:rsid w:val="00D52996"/>
    <w:rsid w:val="00D531E8"/>
    <w:rsid w:val="00D5392C"/>
    <w:rsid w:val="00D554C6"/>
    <w:rsid w:val="00D55A4A"/>
    <w:rsid w:val="00D55FA8"/>
    <w:rsid w:val="00D55FFF"/>
    <w:rsid w:val="00D564B1"/>
    <w:rsid w:val="00D56A57"/>
    <w:rsid w:val="00D56E33"/>
    <w:rsid w:val="00D56FB3"/>
    <w:rsid w:val="00D5729A"/>
    <w:rsid w:val="00D5795B"/>
    <w:rsid w:val="00D600BC"/>
    <w:rsid w:val="00D60400"/>
    <w:rsid w:val="00D60D21"/>
    <w:rsid w:val="00D61D6C"/>
    <w:rsid w:val="00D623B6"/>
    <w:rsid w:val="00D6260B"/>
    <w:rsid w:val="00D62624"/>
    <w:rsid w:val="00D62A6F"/>
    <w:rsid w:val="00D62E8F"/>
    <w:rsid w:val="00D64D54"/>
    <w:rsid w:val="00D64F74"/>
    <w:rsid w:val="00D65165"/>
    <w:rsid w:val="00D655D8"/>
    <w:rsid w:val="00D65A5E"/>
    <w:rsid w:val="00D65DFA"/>
    <w:rsid w:val="00D663C4"/>
    <w:rsid w:val="00D664D6"/>
    <w:rsid w:val="00D669DF"/>
    <w:rsid w:val="00D66CAA"/>
    <w:rsid w:val="00D67010"/>
    <w:rsid w:val="00D6731E"/>
    <w:rsid w:val="00D677ED"/>
    <w:rsid w:val="00D67928"/>
    <w:rsid w:val="00D702BD"/>
    <w:rsid w:val="00D70645"/>
    <w:rsid w:val="00D70951"/>
    <w:rsid w:val="00D709EA"/>
    <w:rsid w:val="00D714D8"/>
    <w:rsid w:val="00D717EA"/>
    <w:rsid w:val="00D71855"/>
    <w:rsid w:val="00D722DF"/>
    <w:rsid w:val="00D72512"/>
    <w:rsid w:val="00D72AB0"/>
    <w:rsid w:val="00D7327E"/>
    <w:rsid w:val="00D735BD"/>
    <w:rsid w:val="00D73DC7"/>
    <w:rsid w:val="00D74057"/>
    <w:rsid w:val="00D7428F"/>
    <w:rsid w:val="00D74CA0"/>
    <w:rsid w:val="00D74E0E"/>
    <w:rsid w:val="00D7614F"/>
    <w:rsid w:val="00D76545"/>
    <w:rsid w:val="00D76D91"/>
    <w:rsid w:val="00D76EA8"/>
    <w:rsid w:val="00D7774F"/>
    <w:rsid w:val="00D77865"/>
    <w:rsid w:val="00D8087D"/>
    <w:rsid w:val="00D80B91"/>
    <w:rsid w:val="00D8130A"/>
    <w:rsid w:val="00D81623"/>
    <w:rsid w:val="00D81D74"/>
    <w:rsid w:val="00D820AC"/>
    <w:rsid w:val="00D822E3"/>
    <w:rsid w:val="00D82393"/>
    <w:rsid w:val="00D82AA9"/>
    <w:rsid w:val="00D83AA3"/>
    <w:rsid w:val="00D83B53"/>
    <w:rsid w:val="00D83C20"/>
    <w:rsid w:val="00D83E6F"/>
    <w:rsid w:val="00D8490F"/>
    <w:rsid w:val="00D84B2B"/>
    <w:rsid w:val="00D84B34"/>
    <w:rsid w:val="00D84FD4"/>
    <w:rsid w:val="00D85123"/>
    <w:rsid w:val="00D85CFE"/>
    <w:rsid w:val="00D85D57"/>
    <w:rsid w:val="00D8644D"/>
    <w:rsid w:val="00D86774"/>
    <w:rsid w:val="00D86776"/>
    <w:rsid w:val="00D86FB3"/>
    <w:rsid w:val="00D8773F"/>
    <w:rsid w:val="00D87F4C"/>
    <w:rsid w:val="00D90053"/>
    <w:rsid w:val="00D9028C"/>
    <w:rsid w:val="00D9067E"/>
    <w:rsid w:val="00D914D3"/>
    <w:rsid w:val="00D91975"/>
    <w:rsid w:val="00D91C7E"/>
    <w:rsid w:val="00D91F60"/>
    <w:rsid w:val="00D92B03"/>
    <w:rsid w:val="00D92B7A"/>
    <w:rsid w:val="00D93333"/>
    <w:rsid w:val="00D938C2"/>
    <w:rsid w:val="00D9451B"/>
    <w:rsid w:val="00D9690C"/>
    <w:rsid w:val="00D96A42"/>
    <w:rsid w:val="00D96CFD"/>
    <w:rsid w:val="00D97B04"/>
    <w:rsid w:val="00DA0379"/>
    <w:rsid w:val="00DA0606"/>
    <w:rsid w:val="00DA1B7C"/>
    <w:rsid w:val="00DA35F4"/>
    <w:rsid w:val="00DA367F"/>
    <w:rsid w:val="00DA3813"/>
    <w:rsid w:val="00DA3905"/>
    <w:rsid w:val="00DA3A71"/>
    <w:rsid w:val="00DA3B3D"/>
    <w:rsid w:val="00DA3B52"/>
    <w:rsid w:val="00DA433D"/>
    <w:rsid w:val="00DA4485"/>
    <w:rsid w:val="00DA4BF6"/>
    <w:rsid w:val="00DA50E0"/>
    <w:rsid w:val="00DA53E7"/>
    <w:rsid w:val="00DA5C9C"/>
    <w:rsid w:val="00DA6667"/>
    <w:rsid w:val="00DA672E"/>
    <w:rsid w:val="00DA6F74"/>
    <w:rsid w:val="00DA706B"/>
    <w:rsid w:val="00DA7864"/>
    <w:rsid w:val="00DA7A24"/>
    <w:rsid w:val="00DB0255"/>
    <w:rsid w:val="00DB15C4"/>
    <w:rsid w:val="00DB1B0B"/>
    <w:rsid w:val="00DB1B2B"/>
    <w:rsid w:val="00DB24D0"/>
    <w:rsid w:val="00DB252D"/>
    <w:rsid w:val="00DB3143"/>
    <w:rsid w:val="00DB3419"/>
    <w:rsid w:val="00DB377C"/>
    <w:rsid w:val="00DB38B0"/>
    <w:rsid w:val="00DB3B82"/>
    <w:rsid w:val="00DB5070"/>
    <w:rsid w:val="00DB54ED"/>
    <w:rsid w:val="00DB5639"/>
    <w:rsid w:val="00DB5A56"/>
    <w:rsid w:val="00DB64F9"/>
    <w:rsid w:val="00DB6537"/>
    <w:rsid w:val="00DB66B9"/>
    <w:rsid w:val="00DB6849"/>
    <w:rsid w:val="00DB6C48"/>
    <w:rsid w:val="00DB7592"/>
    <w:rsid w:val="00DB761E"/>
    <w:rsid w:val="00DB7CDE"/>
    <w:rsid w:val="00DB7DCA"/>
    <w:rsid w:val="00DC0422"/>
    <w:rsid w:val="00DC0C9E"/>
    <w:rsid w:val="00DC0F19"/>
    <w:rsid w:val="00DC1799"/>
    <w:rsid w:val="00DC1AB3"/>
    <w:rsid w:val="00DC1C28"/>
    <w:rsid w:val="00DC222B"/>
    <w:rsid w:val="00DC2509"/>
    <w:rsid w:val="00DC2A86"/>
    <w:rsid w:val="00DC2C72"/>
    <w:rsid w:val="00DC2D94"/>
    <w:rsid w:val="00DC35AC"/>
    <w:rsid w:val="00DC4BB7"/>
    <w:rsid w:val="00DC5306"/>
    <w:rsid w:val="00DC5B23"/>
    <w:rsid w:val="00DC68CA"/>
    <w:rsid w:val="00DC6D92"/>
    <w:rsid w:val="00DC7464"/>
    <w:rsid w:val="00DC7F52"/>
    <w:rsid w:val="00DD11CA"/>
    <w:rsid w:val="00DD1651"/>
    <w:rsid w:val="00DD191C"/>
    <w:rsid w:val="00DD2464"/>
    <w:rsid w:val="00DD2660"/>
    <w:rsid w:val="00DD323E"/>
    <w:rsid w:val="00DD344F"/>
    <w:rsid w:val="00DD34AA"/>
    <w:rsid w:val="00DD393C"/>
    <w:rsid w:val="00DD3BB8"/>
    <w:rsid w:val="00DD465A"/>
    <w:rsid w:val="00DD4A04"/>
    <w:rsid w:val="00DD5B78"/>
    <w:rsid w:val="00DD5DAE"/>
    <w:rsid w:val="00DD68C6"/>
    <w:rsid w:val="00DD68D3"/>
    <w:rsid w:val="00DD6BD5"/>
    <w:rsid w:val="00DD6D08"/>
    <w:rsid w:val="00DD716B"/>
    <w:rsid w:val="00DD7358"/>
    <w:rsid w:val="00DE0571"/>
    <w:rsid w:val="00DE1049"/>
    <w:rsid w:val="00DE137D"/>
    <w:rsid w:val="00DE176A"/>
    <w:rsid w:val="00DE2124"/>
    <w:rsid w:val="00DE27F6"/>
    <w:rsid w:val="00DE2A27"/>
    <w:rsid w:val="00DE3863"/>
    <w:rsid w:val="00DE38AB"/>
    <w:rsid w:val="00DE3F8B"/>
    <w:rsid w:val="00DE449A"/>
    <w:rsid w:val="00DE45DF"/>
    <w:rsid w:val="00DE50BB"/>
    <w:rsid w:val="00DE58D1"/>
    <w:rsid w:val="00DE5976"/>
    <w:rsid w:val="00DE66EC"/>
    <w:rsid w:val="00DE6A77"/>
    <w:rsid w:val="00DE7079"/>
    <w:rsid w:val="00DE7A27"/>
    <w:rsid w:val="00DE7A47"/>
    <w:rsid w:val="00DF0DBD"/>
    <w:rsid w:val="00DF0F84"/>
    <w:rsid w:val="00DF220E"/>
    <w:rsid w:val="00DF25E1"/>
    <w:rsid w:val="00DF31A0"/>
    <w:rsid w:val="00DF3D21"/>
    <w:rsid w:val="00DF4237"/>
    <w:rsid w:val="00DF483A"/>
    <w:rsid w:val="00DF4983"/>
    <w:rsid w:val="00DF5846"/>
    <w:rsid w:val="00DF5D19"/>
    <w:rsid w:val="00DF616E"/>
    <w:rsid w:val="00DF61AC"/>
    <w:rsid w:val="00DF6D2D"/>
    <w:rsid w:val="00DF72EA"/>
    <w:rsid w:val="00E0045D"/>
    <w:rsid w:val="00E015CB"/>
    <w:rsid w:val="00E0178B"/>
    <w:rsid w:val="00E01862"/>
    <w:rsid w:val="00E018B8"/>
    <w:rsid w:val="00E019D4"/>
    <w:rsid w:val="00E01F83"/>
    <w:rsid w:val="00E02203"/>
    <w:rsid w:val="00E0221B"/>
    <w:rsid w:val="00E02221"/>
    <w:rsid w:val="00E02E5A"/>
    <w:rsid w:val="00E03549"/>
    <w:rsid w:val="00E03932"/>
    <w:rsid w:val="00E03C95"/>
    <w:rsid w:val="00E043A3"/>
    <w:rsid w:val="00E04A07"/>
    <w:rsid w:val="00E04ABE"/>
    <w:rsid w:val="00E04AF9"/>
    <w:rsid w:val="00E050FC"/>
    <w:rsid w:val="00E052D7"/>
    <w:rsid w:val="00E05496"/>
    <w:rsid w:val="00E058F6"/>
    <w:rsid w:val="00E06263"/>
    <w:rsid w:val="00E062EC"/>
    <w:rsid w:val="00E0685C"/>
    <w:rsid w:val="00E06A54"/>
    <w:rsid w:val="00E06B81"/>
    <w:rsid w:val="00E07705"/>
    <w:rsid w:val="00E077AC"/>
    <w:rsid w:val="00E103EB"/>
    <w:rsid w:val="00E10AC2"/>
    <w:rsid w:val="00E10BE6"/>
    <w:rsid w:val="00E11722"/>
    <w:rsid w:val="00E12303"/>
    <w:rsid w:val="00E124B6"/>
    <w:rsid w:val="00E1250B"/>
    <w:rsid w:val="00E1283D"/>
    <w:rsid w:val="00E12B90"/>
    <w:rsid w:val="00E135E8"/>
    <w:rsid w:val="00E13866"/>
    <w:rsid w:val="00E13B63"/>
    <w:rsid w:val="00E14164"/>
    <w:rsid w:val="00E1418F"/>
    <w:rsid w:val="00E14BBC"/>
    <w:rsid w:val="00E14E55"/>
    <w:rsid w:val="00E15F72"/>
    <w:rsid w:val="00E16722"/>
    <w:rsid w:val="00E217D2"/>
    <w:rsid w:val="00E21E57"/>
    <w:rsid w:val="00E221A9"/>
    <w:rsid w:val="00E2250F"/>
    <w:rsid w:val="00E22F12"/>
    <w:rsid w:val="00E22F75"/>
    <w:rsid w:val="00E23433"/>
    <w:rsid w:val="00E240E4"/>
    <w:rsid w:val="00E241EB"/>
    <w:rsid w:val="00E24295"/>
    <w:rsid w:val="00E24D6E"/>
    <w:rsid w:val="00E24D9E"/>
    <w:rsid w:val="00E2513F"/>
    <w:rsid w:val="00E256B6"/>
    <w:rsid w:val="00E25D2B"/>
    <w:rsid w:val="00E25FD9"/>
    <w:rsid w:val="00E26173"/>
    <w:rsid w:val="00E26401"/>
    <w:rsid w:val="00E26834"/>
    <w:rsid w:val="00E306D9"/>
    <w:rsid w:val="00E30C81"/>
    <w:rsid w:val="00E30DE4"/>
    <w:rsid w:val="00E31170"/>
    <w:rsid w:val="00E31227"/>
    <w:rsid w:val="00E31D8E"/>
    <w:rsid w:val="00E32E08"/>
    <w:rsid w:val="00E3313C"/>
    <w:rsid w:val="00E333B1"/>
    <w:rsid w:val="00E334AC"/>
    <w:rsid w:val="00E337E7"/>
    <w:rsid w:val="00E33A69"/>
    <w:rsid w:val="00E33F6C"/>
    <w:rsid w:val="00E348C3"/>
    <w:rsid w:val="00E34E40"/>
    <w:rsid w:val="00E353AF"/>
    <w:rsid w:val="00E35B30"/>
    <w:rsid w:val="00E35E54"/>
    <w:rsid w:val="00E36135"/>
    <w:rsid w:val="00E36203"/>
    <w:rsid w:val="00E3627C"/>
    <w:rsid w:val="00E364DA"/>
    <w:rsid w:val="00E37DCB"/>
    <w:rsid w:val="00E405EF"/>
    <w:rsid w:val="00E410BB"/>
    <w:rsid w:val="00E411C0"/>
    <w:rsid w:val="00E4142F"/>
    <w:rsid w:val="00E416AB"/>
    <w:rsid w:val="00E418FB"/>
    <w:rsid w:val="00E41BA1"/>
    <w:rsid w:val="00E42166"/>
    <w:rsid w:val="00E427E0"/>
    <w:rsid w:val="00E429DC"/>
    <w:rsid w:val="00E43E8F"/>
    <w:rsid w:val="00E44489"/>
    <w:rsid w:val="00E449CE"/>
    <w:rsid w:val="00E46721"/>
    <w:rsid w:val="00E475DE"/>
    <w:rsid w:val="00E502D8"/>
    <w:rsid w:val="00E5048F"/>
    <w:rsid w:val="00E504D3"/>
    <w:rsid w:val="00E50757"/>
    <w:rsid w:val="00E50B71"/>
    <w:rsid w:val="00E50F26"/>
    <w:rsid w:val="00E51249"/>
    <w:rsid w:val="00E514F4"/>
    <w:rsid w:val="00E51701"/>
    <w:rsid w:val="00E51AEE"/>
    <w:rsid w:val="00E51E9E"/>
    <w:rsid w:val="00E522B6"/>
    <w:rsid w:val="00E53001"/>
    <w:rsid w:val="00E5391B"/>
    <w:rsid w:val="00E5426C"/>
    <w:rsid w:val="00E547A3"/>
    <w:rsid w:val="00E549B8"/>
    <w:rsid w:val="00E55116"/>
    <w:rsid w:val="00E55798"/>
    <w:rsid w:val="00E55FD1"/>
    <w:rsid w:val="00E561D8"/>
    <w:rsid w:val="00E569D5"/>
    <w:rsid w:val="00E56AEE"/>
    <w:rsid w:val="00E56B5E"/>
    <w:rsid w:val="00E5722C"/>
    <w:rsid w:val="00E573E0"/>
    <w:rsid w:val="00E574E7"/>
    <w:rsid w:val="00E57620"/>
    <w:rsid w:val="00E57E33"/>
    <w:rsid w:val="00E60121"/>
    <w:rsid w:val="00E604B9"/>
    <w:rsid w:val="00E60A03"/>
    <w:rsid w:val="00E60AC1"/>
    <w:rsid w:val="00E60C2C"/>
    <w:rsid w:val="00E6159C"/>
    <w:rsid w:val="00E619C9"/>
    <w:rsid w:val="00E62308"/>
    <w:rsid w:val="00E62C0E"/>
    <w:rsid w:val="00E62C28"/>
    <w:rsid w:val="00E62ECA"/>
    <w:rsid w:val="00E6389B"/>
    <w:rsid w:val="00E638D3"/>
    <w:rsid w:val="00E64665"/>
    <w:rsid w:val="00E6547B"/>
    <w:rsid w:val="00E654DC"/>
    <w:rsid w:val="00E6558E"/>
    <w:rsid w:val="00E67876"/>
    <w:rsid w:val="00E67935"/>
    <w:rsid w:val="00E67BE5"/>
    <w:rsid w:val="00E67CC9"/>
    <w:rsid w:val="00E704FD"/>
    <w:rsid w:val="00E70C10"/>
    <w:rsid w:val="00E714B6"/>
    <w:rsid w:val="00E71549"/>
    <w:rsid w:val="00E7156B"/>
    <w:rsid w:val="00E719A9"/>
    <w:rsid w:val="00E71A7E"/>
    <w:rsid w:val="00E724A1"/>
    <w:rsid w:val="00E72C81"/>
    <w:rsid w:val="00E72E5B"/>
    <w:rsid w:val="00E73301"/>
    <w:rsid w:val="00E73654"/>
    <w:rsid w:val="00E73868"/>
    <w:rsid w:val="00E73973"/>
    <w:rsid w:val="00E74A3D"/>
    <w:rsid w:val="00E74E5D"/>
    <w:rsid w:val="00E752BB"/>
    <w:rsid w:val="00E75D3F"/>
    <w:rsid w:val="00E762DB"/>
    <w:rsid w:val="00E76B07"/>
    <w:rsid w:val="00E76D5E"/>
    <w:rsid w:val="00E76DF9"/>
    <w:rsid w:val="00E77C92"/>
    <w:rsid w:val="00E800D7"/>
    <w:rsid w:val="00E80BF2"/>
    <w:rsid w:val="00E80D8E"/>
    <w:rsid w:val="00E813BE"/>
    <w:rsid w:val="00E818B0"/>
    <w:rsid w:val="00E81ADA"/>
    <w:rsid w:val="00E824CD"/>
    <w:rsid w:val="00E8267F"/>
    <w:rsid w:val="00E83366"/>
    <w:rsid w:val="00E833B2"/>
    <w:rsid w:val="00E834D1"/>
    <w:rsid w:val="00E84581"/>
    <w:rsid w:val="00E84956"/>
    <w:rsid w:val="00E85045"/>
    <w:rsid w:val="00E85C98"/>
    <w:rsid w:val="00E8716D"/>
    <w:rsid w:val="00E874A3"/>
    <w:rsid w:val="00E87EC2"/>
    <w:rsid w:val="00E9013D"/>
    <w:rsid w:val="00E90483"/>
    <w:rsid w:val="00E90990"/>
    <w:rsid w:val="00E9182C"/>
    <w:rsid w:val="00E9202E"/>
    <w:rsid w:val="00E94DCB"/>
    <w:rsid w:val="00E94E50"/>
    <w:rsid w:val="00E967DD"/>
    <w:rsid w:val="00E976CA"/>
    <w:rsid w:val="00E977E4"/>
    <w:rsid w:val="00EA006C"/>
    <w:rsid w:val="00EA00D7"/>
    <w:rsid w:val="00EA033D"/>
    <w:rsid w:val="00EA0983"/>
    <w:rsid w:val="00EA0CC1"/>
    <w:rsid w:val="00EA1820"/>
    <w:rsid w:val="00EA18D2"/>
    <w:rsid w:val="00EA2273"/>
    <w:rsid w:val="00EA2C7D"/>
    <w:rsid w:val="00EA3455"/>
    <w:rsid w:val="00EA35AA"/>
    <w:rsid w:val="00EA515D"/>
    <w:rsid w:val="00EA622E"/>
    <w:rsid w:val="00EA772E"/>
    <w:rsid w:val="00EA7831"/>
    <w:rsid w:val="00EA7B1B"/>
    <w:rsid w:val="00EA7C0E"/>
    <w:rsid w:val="00EB0CC3"/>
    <w:rsid w:val="00EB0FA9"/>
    <w:rsid w:val="00EB1A27"/>
    <w:rsid w:val="00EB1F5E"/>
    <w:rsid w:val="00EB2917"/>
    <w:rsid w:val="00EB2946"/>
    <w:rsid w:val="00EB2E84"/>
    <w:rsid w:val="00EB3B6E"/>
    <w:rsid w:val="00EB3CA6"/>
    <w:rsid w:val="00EB3FF0"/>
    <w:rsid w:val="00EB42C1"/>
    <w:rsid w:val="00EB48D3"/>
    <w:rsid w:val="00EB6439"/>
    <w:rsid w:val="00EB7348"/>
    <w:rsid w:val="00EC0AC3"/>
    <w:rsid w:val="00EC0E45"/>
    <w:rsid w:val="00EC153D"/>
    <w:rsid w:val="00EC1A54"/>
    <w:rsid w:val="00EC1E1F"/>
    <w:rsid w:val="00EC2D1B"/>
    <w:rsid w:val="00EC3AF8"/>
    <w:rsid w:val="00EC4387"/>
    <w:rsid w:val="00EC4499"/>
    <w:rsid w:val="00EC48F2"/>
    <w:rsid w:val="00EC53D3"/>
    <w:rsid w:val="00EC5643"/>
    <w:rsid w:val="00EC5704"/>
    <w:rsid w:val="00EC5A2B"/>
    <w:rsid w:val="00EC5B82"/>
    <w:rsid w:val="00EC5F08"/>
    <w:rsid w:val="00EC6037"/>
    <w:rsid w:val="00EC6555"/>
    <w:rsid w:val="00EC65A6"/>
    <w:rsid w:val="00EC66FB"/>
    <w:rsid w:val="00EC675D"/>
    <w:rsid w:val="00EC7216"/>
    <w:rsid w:val="00EC7A6D"/>
    <w:rsid w:val="00ED017D"/>
    <w:rsid w:val="00ED1E0D"/>
    <w:rsid w:val="00ED1E6E"/>
    <w:rsid w:val="00ED1E76"/>
    <w:rsid w:val="00ED2DDF"/>
    <w:rsid w:val="00ED2E44"/>
    <w:rsid w:val="00ED3401"/>
    <w:rsid w:val="00ED3B0D"/>
    <w:rsid w:val="00ED3BF4"/>
    <w:rsid w:val="00ED419B"/>
    <w:rsid w:val="00ED4C33"/>
    <w:rsid w:val="00ED4C50"/>
    <w:rsid w:val="00ED4D97"/>
    <w:rsid w:val="00ED4EBE"/>
    <w:rsid w:val="00ED5125"/>
    <w:rsid w:val="00ED5137"/>
    <w:rsid w:val="00ED5764"/>
    <w:rsid w:val="00ED578C"/>
    <w:rsid w:val="00ED5ECB"/>
    <w:rsid w:val="00ED5FF5"/>
    <w:rsid w:val="00ED665F"/>
    <w:rsid w:val="00ED6DB9"/>
    <w:rsid w:val="00ED7869"/>
    <w:rsid w:val="00EE0936"/>
    <w:rsid w:val="00EE146B"/>
    <w:rsid w:val="00EE1720"/>
    <w:rsid w:val="00EE17AE"/>
    <w:rsid w:val="00EE2B9C"/>
    <w:rsid w:val="00EE3022"/>
    <w:rsid w:val="00EE35D6"/>
    <w:rsid w:val="00EE35F2"/>
    <w:rsid w:val="00EE3757"/>
    <w:rsid w:val="00EE395A"/>
    <w:rsid w:val="00EE48C1"/>
    <w:rsid w:val="00EE5061"/>
    <w:rsid w:val="00EE50A0"/>
    <w:rsid w:val="00EE5B42"/>
    <w:rsid w:val="00EE67C3"/>
    <w:rsid w:val="00EE76D4"/>
    <w:rsid w:val="00EE78BA"/>
    <w:rsid w:val="00EE78D3"/>
    <w:rsid w:val="00EE7C7C"/>
    <w:rsid w:val="00EE7CAE"/>
    <w:rsid w:val="00EF00AF"/>
    <w:rsid w:val="00EF0388"/>
    <w:rsid w:val="00EF05F4"/>
    <w:rsid w:val="00EF0BA5"/>
    <w:rsid w:val="00EF1A2F"/>
    <w:rsid w:val="00EF1BF4"/>
    <w:rsid w:val="00EF1EC8"/>
    <w:rsid w:val="00EF25C8"/>
    <w:rsid w:val="00EF2F15"/>
    <w:rsid w:val="00EF3E63"/>
    <w:rsid w:val="00EF414D"/>
    <w:rsid w:val="00EF4310"/>
    <w:rsid w:val="00EF4571"/>
    <w:rsid w:val="00EF488F"/>
    <w:rsid w:val="00EF49E3"/>
    <w:rsid w:val="00EF524E"/>
    <w:rsid w:val="00EF5330"/>
    <w:rsid w:val="00EF5B89"/>
    <w:rsid w:val="00EF5C39"/>
    <w:rsid w:val="00EF5CA6"/>
    <w:rsid w:val="00EF665A"/>
    <w:rsid w:val="00EF669F"/>
    <w:rsid w:val="00EF6D8D"/>
    <w:rsid w:val="00EF6EFC"/>
    <w:rsid w:val="00EF703A"/>
    <w:rsid w:val="00EF729B"/>
    <w:rsid w:val="00EF7FE3"/>
    <w:rsid w:val="00F001B7"/>
    <w:rsid w:val="00F00240"/>
    <w:rsid w:val="00F00A41"/>
    <w:rsid w:val="00F00BF7"/>
    <w:rsid w:val="00F00E51"/>
    <w:rsid w:val="00F010FA"/>
    <w:rsid w:val="00F02C25"/>
    <w:rsid w:val="00F02E03"/>
    <w:rsid w:val="00F03F2A"/>
    <w:rsid w:val="00F03FB6"/>
    <w:rsid w:val="00F0418E"/>
    <w:rsid w:val="00F0545A"/>
    <w:rsid w:val="00F0587F"/>
    <w:rsid w:val="00F06081"/>
    <w:rsid w:val="00F0738E"/>
    <w:rsid w:val="00F07506"/>
    <w:rsid w:val="00F075F6"/>
    <w:rsid w:val="00F107A5"/>
    <w:rsid w:val="00F11995"/>
    <w:rsid w:val="00F11EB3"/>
    <w:rsid w:val="00F12D99"/>
    <w:rsid w:val="00F12FFC"/>
    <w:rsid w:val="00F141EE"/>
    <w:rsid w:val="00F14D3F"/>
    <w:rsid w:val="00F1501C"/>
    <w:rsid w:val="00F151C2"/>
    <w:rsid w:val="00F15232"/>
    <w:rsid w:val="00F155A8"/>
    <w:rsid w:val="00F16AEE"/>
    <w:rsid w:val="00F173A3"/>
    <w:rsid w:val="00F17775"/>
    <w:rsid w:val="00F208DA"/>
    <w:rsid w:val="00F21023"/>
    <w:rsid w:val="00F21AE1"/>
    <w:rsid w:val="00F21B10"/>
    <w:rsid w:val="00F22072"/>
    <w:rsid w:val="00F22337"/>
    <w:rsid w:val="00F223E6"/>
    <w:rsid w:val="00F23797"/>
    <w:rsid w:val="00F23F86"/>
    <w:rsid w:val="00F24341"/>
    <w:rsid w:val="00F2473A"/>
    <w:rsid w:val="00F24826"/>
    <w:rsid w:val="00F253C3"/>
    <w:rsid w:val="00F2587B"/>
    <w:rsid w:val="00F2649B"/>
    <w:rsid w:val="00F264BE"/>
    <w:rsid w:val="00F2674F"/>
    <w:rsid w:val="00F26B6C"/>
    <w:rsid w:val="00F26F03"/>
    <w:rsid w:val="00F26FE8"/>
    <w:rsid w:val="00F270EE"/>
    <w:rsid w:val="00F271E9"/>
    <w:rsid w:val="00F2737A"/>
    <w:rsid w:val="00F275A6"/>
    <w:rsid w:val="00F30503"/>
    <w:rsid w:val="00F30D78"/>
    <w:rsid w:val="00F31103"/>
    <w:rsid w:val="00F31B98"/>
    <w:rsid w:val="00F32282"/>
    <w:rsid w:val="00F328A5"/>
    <w:rsid w:val="00F32E64"/>
    <w:rsid w:val="00F32F99"/>
    <w:rsid w:val="00F33CC7"/>
    <w:rsid w:val="00F34543"/>
    <w:rsid w:val="00F34626"/>
    <w:rsid w:val="00F34B51"/>
    <w:rsid w:val="00F355AA"/>
    <w:rsid w:val="00F35C20"/>
    <w:rsid w:val="00F35FF5"/>
    <w:rsid w:val="00F36460"/>
    <w:rsid w:val="00F36641"/>
    <w:rsid w:val="00F36772"/>
    <w:rsid w:val="00F36D12"/>
    <w:rsid w:val="00F36DD0"/>
    <w:rsid w:val="00F36F4A"/>
    <w:rsid w:val="00F40ACE"/>
    <w:rsid w:val="00F40FB4"/>
    <w:rsid w:val="00F41588"/>
    <w:rsid w:val="00F41D9C"/>
    <w:rsid w:val="00F41E58"/>
    <w:rsid w:val="00F4203B"/>
    <w:rsid w:val="00F426E7"/>
    <w:rsid w:val="00F42E8C"/>
    <w:rsid w:val="00F43445"/>
    <w:rsid w:val="00F4344B"/>
    <w:rsid w:val="00F43F9F"/>
    <w:rsid w:val="00F43FCD"/>
    <w:rsid w:val="00F44F94"/>
    <w:rsid w:val="00F45879"/>
    <w:rsid w:val="00F45FA5"/>
    <w:rsid w:val="00F46B35"/>
    <w:rsid w:val="00F473B7"/>
    <w:rsid w:val="00F47B5C"/>
    <w:rsid w:val="00F5069E"/>
    <w:rsid w:val="00F51D5F"/>
    <w:rsid w:val="00F51F13"/>
    <w:rsid w:val="00F52817"/>
    <w:rsid w:val="00F52838"/>
    <w:rsid w:val="00F52A97"/>
    <w:rsid w:val="00F52F35"/>
    <w:rsid w:val="00F5334C"/>
    <w:rsid w:val="00F53DF3"/>
    <w:rsid w:val="00F54053"/>
    <w:rsid w:val="00F541CE"/>
    <w:rsid w:val="00F54CEF"/>
    <w:rsid w:val="00F55463"/>
    <w:rsid w:val="00F56352"/>
    <w:rsid w:val="00F56831"/>
    <w:rsid w:val="00F56D76"/>
    <w:rsid w:val="00F570F5"/>
    <w:rsid w:val="00F57C14"/>
    <w:rsid w:val="00F57F24"/>
    <w:rsid w:val="00F600AA"/>
    <w:rsid w:val="00F602FA"/>
    <w:rsid w:val="00F60BBD"/>
    <w:rsid w:val="00F616CD"/>
    <w:rsid w:val="00F61730"/>
    <w:rsid w:val="00F61A6D"/>
    <w:rsid w:val="00F61C98"/>
    <w:rsid w:val="00F6256E"/>
    <w:rsid w:val="00F628C1"/>
    <w:rsid w:val="00F62EBB"/>
    <w:rsid w:val="00F6368F"/>
    <w:rsid w:val="00F637A2"/>
    <w:rsid w:val="00F63A0E"/>
    <w:rsid w:val="00F64763"/>
    <w:rsid w:val="00F64ADF"/>
    <w:rsid w:val="00F64FAE"/>
    <w:rsid w:val="00F64FCD"/>
    <w:rsid w:val="00F65088"/>
    <w:rsid w:val="00F65135"/>
    <w:rsid w:val="00F65810"/>
    <w:rsid w:val="00F65AAF"/>
    <w:rsid w:val="00F66199"/>
    <w:rsid w:val="00F665D0"/>
    <w:rsid w:val="00F66818"/>
    <w:rsid w:val="00F66938"/>
    <w:rsid w:val="00F66A6C"/>
    <w:rsid w:val="00F66D3F"/>
    <w:rsid w:val="00F70BA8"/>
    <w:rsid w:val="00F71547"/>
    <w:rsid w:val="00F715D3"/>
    <w:rsid w:val="00F716B6"/>
    <w:rsid w:val="00F71CB1"/>
    <w:rsid w:val="00F7293A"/>
    <w:rsid w:val="00F72F12"/>
    <w:rsid w:val="00F73125"/>
    <w:rsid w:val="00F73269"/>
    <w:rsid w:val="00F73552"/>
    <w:rsid w:val="00F741A4"/>
    <w:rsid w:val="00F743FE"/>
    <w:rsid w:val="00F75032"/>
    <w:rsid w:val="00F7527A"/>
    <w:rsid w:val="00F757DE"/>
    <w:rsid w:val="00F75B29"/>
    <w:rsid w:val="00F771DF"/>
    <w:rsid w:val="00F77267"/>
    <w:rsid w:val="00F77872"/>
    <w:rsid w:val="00F80153"/>
    <w:rsid w:val="00F803DD"/>
    <w:rsid w:val="00F8057B"/>
    <w:rsid w:val="00F81557"/>
    <w:rsid w:val="00F81A02"/>
    <w:rsid w:val="00F82331"/>
    <w:rsid w:val="00F82695"/>
    <w:rsid w:val="00F8284E"/>
    <w:rsid w:val="00F828ED"/>
    <w:rsid w:val="00F82DA6"/>
    <w:rsid w:val="00F83476"/>
    <w:rsid w:val="00F837E7"/>
    <w:rsid w:val="00F843D8"/>
    <w:rsid w:val="00F845C8"/>
    <w:rsid w:val="00F847B0"/>
    <w:rsid w:val="00F85B04"/>
    <w:rsid w:val="00F85C4D"/>
    <w:rsid w:val="00F85F32"/>
    <w:rsid w:val="00F86712"/>
    <w:rsid w:val="00F86C65"/>
    <w:rsid w:val="00F86F3D"/>
    <w:rsid w:val="00F87717"/>
    <w:rsid w:val="00F87BAA"/>
    <w:rsid w:val="00F87F86"/>
    <w:rsid w:val="00F9068E"/>
    <w:rsid w:val="00F90AA5"/>
    <w:rsid w:val="00F90B39"/>
    <w:rsid w:val="00F913B8"/>
    <w:rsid w:val="00F921D3"/>
    <w:rsid w:val="00F922B4"/>
    <w:rsid w:val="00F932D4"/>
    <w:rsid w:val="00F9330E"/>
    <w:rsid w:val="00F93DCE"/>
    <w:rsid w:val="00F93E9D"/>
    <w:rsid w:val="00F93F24"/>
    <w:rsid w:val="00F940D9"/>
    <w:rsid w:val="00F97E67"/>
    <w:rsid w:val="00FA049B"/>
    <w:rsid w:val="00FA05D7"/>
    <w:rsid w:val="00FA0615"/>
    <w:rsid w:val="00FA08EC"/>
    <w:rsid w:val="00FA0A75"/>
    <w:rsid w:val="00FA0E7D"/>
    <w:rsid w:val="00FA112A"/>
    <w:rsid w:val="00FA13CF"/>
    <w:rsid w:val="00FA168E"/>
    <w:rsid w:val="00FA1BE7"/>
    <w:rsid w:val="00FA1FC8"/>
    <w:rsid w:val="00FA2BA1"/>
    <w:rsid w:val="00FA36D0"/>
    <w:rsid w:val="00FA3921"/>
    <w:rsid w:val="00FA39EE"/>
    <w:rsid w:val="00FA3B02"/>
    <w:rsid w:val="00FA403F"/>
    <w:rsid w:val="00FA4BA8"/>
    <w:rsid w:val="00FA4C06"/>
    <w:rsid w:val="00FA58E4"/>
    <w:rsid w:val="00FA5993"/>
    <w:rsid w:val="00FA629D"/>
    <w:rsid w:val="00FA641A"/>
    <w:rsid w:val="00FA725E"/>
    <w:rsid w:val="00FA743C"/>
    <w:rsid w:val="00FA7AB6"/>
    <w:rsid w:val="00FA7DDD"/>
    <w:rsid w:val="00FB0ACE"/>
    <w:rsid w:val="00FB1602"/>
    <w:rsid w:val="00FB1839"/>
    <w:rsid w:val="00FB2F87"/>
    <w:rsid w:val="00FB3003"/>
    <w:rsid w:val="00FB3106"/>
    <w:rsid w:val="00FB3A76"/>
    <w:rsid w:val="00FB3C67"/>
    <w:rsid w:val="00FB474A"/>
    <w:rsid w:val="00FB5033"/>
    <w:rsid w:val="00FB5744"/>
    <w:rsid w:val="00FB57F3"/>
    <w:rsid w:val="00FB5837"/>
    <w:rsid w:val="00FB5A59"/>
    <w:rsid w:val="00FB6493"/>
    <w:rsid w:val="00FB7F72"/>
    <w:rsid w:val="00FC01AA"/>
    <w:rsid w:val="00FC0265"/>
    <w:rsid w:val="00FC07C1"/>
    <w:rsid w:val="00FC081F"/>
    <w:rsid w:val="00FC165D"/>
    <w:rsid w:val="00FC1BAE"/>
    <w:rsid w:val="00FC25B1"/>
    <w:rsid w:val="00FC2E53"/>
    <w:rsid w:val="00FC30C6"/>
    <w:rsid w:val="00FC3AE5"/>
    <w:rsid w:val="00FC441C"/>
    <w:rsid w:val="00FC46AB"/>
    <w:rsid w:val="00FC46E2"/>
    <w:rsid w:val="00FC5226"/>
    <w:rsid w:val="00FC60DD"/>
    <w:rsid w:val="00FC6312"/>
    <w:rsid w:val="00FC64C5"/>
    <w:rsid w:val="00FC68E4"/>
    <w:rsid w:val="00FC6956"/>
    <w:rsid w:val="00FC6F0C"/>
    <w:rsid w:val="00FC709E"/>
    <w:rsid w:val="00FC73AB"/>
    <w:rsid w:val="00FC73FD"/>
    <w:rsid w:val="00FC787C"/>
    <w:rsid w:val="00FC7A65"/>
    <w:rsid w:val="00FC7E0A"/>
    <w:rsid w:val="00FC7E7B"/>
    <w:rsid w:val="00FC7EBE"/>
    <w:rsid w:val="00FD0970"/>
    <w:rsid w:val="00FD09BB"/>
    <w:rsid w:val="00FD18AE"/>
    <w:rsid w:val="00FD1C26"/>
    <w:rsid w:val="00FD249C"/>
    <w:rsid w:val="00FD29D3"/>
    <w:rsid w:val="00FD318F"/>
    <w:rsid w:val="00FD3AFF"/>
    <w:rsid w:val="00FD426C"/>
    <w:rsid w:val="00FD4794"/>
    <w:rsid w:val="00FD570F"/>
    <w:rsid w:val="00FD5C6C"/>
    <w:rsid w:val="00FD6009"/>
    <w:rsid w:val="00FD6282"/>
    <w:rsid w:val="00FD6807"/>
    <w:rsid w:val="00FD684C"/>
    <w:rsid w:val="00FD6AC8"/>
    <w:rsid w:val="00FD6D46"/>
    <w:rsid w:val="00FD732B"/>
    <w:rsid w:val="00FE03AF"/>
    <w:rsid w:val="00FE09EF"/>
    <w:rsid w:val="00FE0A3A"/>
    <w:rsid w:val="00FE1CA7"/>
    <w:rsid w:val="00FE1E18"/>
    <w:rsid w:val="00FE25E4"/>
    <w:rsid w:val="00FE2F48"/>
    <w:rsid w:val="00FE40E5"/>
    <w:rsid w:val="00FE435A"/>
    <w:rsid w:val="00FE4826"/>
    <w:rsid w:val="00FE4B1B"/>
    <w:rsid w:val="00FE4C39"/>
    <w:rsid w:val="00FE5006"/>
    <w:rsid w:val="00FE500F"/>
    <w:rsid w:val="00FE50A6"/>
    <w:rsid w:val="00FE5BD6"/>
    <w:rsid w:val="00FE5F66"/>
    <w:rsid w:val="00FE6681"/>
    <w:rsid w:val="00FE6C00"/>
    <w:rsid w:val="00FE6FDF"/>
    <w:rsid w:val="00FE715A"/>
    <w:rsid w:val="00FF0807"/>
    <w:rsid w:val="00FF090C"/>
    <w:rsid w:val="00FF0DCB"/>
    <w:rsid w:val="00FF0E8E"/>
    <w:rsid w:val="00FF0ED1"/>
    <w:rsid w:val="00FF1093"/>
    <w:rsid w:val="00FF1769"/>
    <w:rsid w:val="00FF2684"/>
    <w:rsid w:val="00FF29CC"/>
    <w:rsid w:val="00FF3B8D"/>
    <w:rsid w:val="00FF42A5"/>
    <w:rsid w:val="00FF4532"/>
    <w:rsid w:val="00FF4A69"/>
    <w:rsid w:val="00FF5283"/>
    <w:rsid w:val="00FF5739"/>
    <w:rsid w:val="00FF5FC8"/>
    <w:rsid w:val="00FF6015"/>
    <w:rsid w:val="00FF6421"/>
    <w:rsid w:val="00FF6682"/>
    <w:rsid w:val="00FF689F"/>
    <w:rsid w:val="00FF7212"/>
    <w:rsid w:val="00FF73DD"/>
    <w:rsid w:val="00FF7521"/>
    <w:rsid w:val="00FF7625"/>
    <w:rsid w:val="00FF7C4B"/>
    <w:rsid w:val="00FF7D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C31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envelope address" w:uiPriority="99"/>
    <w:lsdException w:name="envelope return" w:uiPriority="99"/>
    <w:lsdException w:name="line number" w:uiPriority="99"/>
    <w:lsdException w:name="page number"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iPriority="99" w:unhideWhenUsed="0" w:qFormat="1"/>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E350C"/>
    <w:pPr>
      <w:spacing w:after="60"/>
      <w:jc w:val="both"/>
    </w:pPr>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uiPriority w:val="99"/>
    <w:qFormat/>
    <w:rsid w:val="008A5FE9"/>
    <w:pPr>
      <w:keepNext/>
      <w:spacing w:before="240"/>
      <w:jc w:val="center"/>
      <w:outlineLvl w:val="0"/>
    </w:pPr>
    <w:rPr>
      <w:b/>
      <w:kern w:val="28"/>
      <w:sz w:val="36"/>
      <w:szCs w:val="20"/>
    </w:rPr>
  </w:style>
  <w:style w:type="paragraph" w:styleId="2">
    <w:name w:val="heading 2"/>
    <w:aliases w:val="H2,H21,Numbered text 3,h2,H22,H23,H24,H211,H25,H212,H221,H231,H241,H2111,H26,H213,H222,H232,H242,H2112,H27,H214,H28,H29,H210,H215,H216,H217,H218,H219,H220,H2110,H223,H2113,H224,H225,H226,H227,H228,H229,H230,H233,H234,H235,H2114,H236"/>
    <w:basedOn w:val="a1"/>
    <w:next w:val="a1"/>
    <w:link w:val="20"/>
    <w:uiPriority w:val="99"/>
    <w:qFormat/>
    <w:rsid w:val="008A5FE9"/>
    <w:pPr>
      <w:keepNext/>
      <w:jc w:val="center"/>
      <w:outlineLvl w:val="1"/>
    </w:pPr>
    <w:rPr>
      <w:b/>
      <w:sz w:val="30"/>
      <w:szCs w:val="20"/>
    </w:rPr>
  </w:style>
  <w:style w:type="paragraph" w:styleId="30">
    <w:name w:val="heading 3"/>
    <w:basedOn w:val="a1"/>
    <w:next w:val="a1"/>
    <w:link w:val="31"/>
    <w:qFormat/>
    <w:rsid w:val="008A5FE9"/>
    <w:pPr>
      <w:keepNext/>
      <w:spacing w:before="240"/>
      <w:outlineLvl w:val="2"/>
    </w:pPr>
    <w:rPr>
      <w:rFonts w:ascii="Arial" w:hAnsi="Arial"/>
      <w:b/>
      <w:szCs w:val="20"/>
    </w:rPr>
  </w:style>
  <w:style w:type="paragraph" w:styleId="4">
    <w:name w:val="heading 4"/>
    <w:aliases w:val="Параграф"/>
    <w:basedOn w:val="a1"/>
    <w:next w:val="a1"/>
    <w:link w:val="40"/>
    <w:qFormat/>
    <w:rsid w:val="008A5FE9"/>
    <w:pPr>
      <w:keepNext/>
      <w:spacing w:before="240"/>
      <w:outlineLvl w:val="3"/>
    </w:pPr>
    <w:rPr>
      <w:rFonts w:ascii="Arial" w:hAnsi="Arial"/>
      <w:szCs w:val="20"/>
    </w:rPr>
  </w:style>
  <w:style w:type="paragraph" w:styleId="5">
    <w:name w:val="heading 5"/>
    <w:basedOn w:val="a1"/>
    <w:next w:val="a1"/>
    <w:link w:val="50"/>
    <w:qFormat/>
    <w:rsid w:val="008A5FE9"/>
    <w:pPr>
      <w:spacing w:before="240"/>
      <w:outlineLvl w:val="4"/>
    </w:pPr>
    <w:rPr>
      <w:b/>
      <w:bCs/>
      <w:i/>
      <w:iCs/>
      <w:sz w:val="26"/>
      <w:szCs w:val="26"/>
    </w:rPr>
  </w:style>
  <w:style w:type="paragraph" w:styleId="6">
    <w:name w:val="heading 6"/>
    <w:basedOn w:val="a1"/>
    <w:next w:val="a1"/>
    <w:link w:val="60"/>
    <w:qFormat/>
    <w:rsid w:val="008A5FE9"/>
    <w:pPr>
      <w:spacing w:before="240"/>
      <w:outlineLvl w:val="5"/>
    </w:pPr>
    <w:rPr>
      <w:i/>
      <w:sz w:val="22"/>
      <w:szCs w:val="20"/>
    </w:rPr>
  </w:style>
  <w:style w:type="paragraph" w:styleId="7">
    <w:name w:val="heading 7"/>
    <w:basedOn w:val="a1"/>
    <w:next w:val="a1"/>
    <w:link w:val="70"/>
    <w:qFormat/>
    <w:rsid w:val="008A5FE9"/>
    <w:pPr>
      <w:spacing w:before="240"/>
      <w:outlineLvl w:val="6"/>
    </w:pPr>
    <w:rPr>
      <w:rFonts w:ascii="Arial" w:hAnsi="Arial"/>
      <w:sz w:val="20"/>
      <w:szCs w:val="20"/>
    </w:rPr>
  </w:style>
  <w:style w:type="paragraph" w:styleId="8">
    <w:name w:val="heading 8"/>
    <w:basedOn w:val="a1"/>
    <w:next w:val="a1"/>
    <w:link w:val="80"/>
    <w:qFormat/>
    <w:rsid w:val="008A5FE9"/>
    <w:pPr>
      <w:spacing w:before="240"/>
      <w:outlineLvl w:val="7"/>
    </w:pPr>
    <w:rPr>
      <w:rFonts w:ascii="Arial" w:hAnsi="Arial"/>
      <w:i/>
      <w:sz w:val="20"/>
      <w:szCs w:val="20"/>
    </w:rPr>
  </w:style>
  <w:style w:type="paragraph" w:styleId="9">
    <w:name w:val="heading 9"/>
    <w:basedOn w:val="a1"/>
    <w:next w:val="a1"/>
    <w:link w:val="90"/>
    <w:qFormat/>
    <w:rsid w:val="008A5FE9"/>
    <w:pPr>
      <w:spacing w:before="240"/>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
    <w:uiPriority w:val="99"/>
    <w:rsid w:val="00DB1B2B"/>
    <w:rPr>
      <w:b/>
      <w:sz w:val="30"/>
    </w:rPr>
  </w:style>
  <w:style w:type="character" w:customStyle="1" w:styleId="31">
    <w:name w:val="Заголовок 3 Знак"/>
    <w:link w:val="30"/>
    <w:rsid w:val="00DB1B2B"/>
    <w:rPr>
      <w:rFonts w:ascii="Arial" w:hAnsi="Arial"/>
      <w:b/>
      <w:sz w:val="24"/>
    </w:rPr>
  </w:style>
  <w:style w:type="character" w:customStyle="1" w:styleId="40">
    <w:name w:val="Заголовок 4 Знак"/>
    <w:aliases w:val="Параграф Знак"/>
    <w:link w:val="4"/>
    <w:uiPriority w:val="99"/>
    <w:rsid w:val="00DB1B2B"/>
    <w:rPr>
      <w:rFonts w:ascii="Arial" w:hAnsi="Arial"/>
      <w:sz w:val="24"/>
    </w:rPr>
  </w:style>
  <w:style w:type="character" w:customStyle="1" w:styleId="50">
    <w:name w:val="Заголовок 5 Знак"/>
    <w:link w:val="5"/>
    <w:uiPriority w:val="99"/>
    <w:rsid w:val="00DB1B2B"/>
    <w:rPr>
      <w:b/>
      <w:bCs/>
      <w:i/>
      <w:iCs/>
      <w:sz w:val="26"/>
      <w:szCs w:val="26"/>
    </w:rPr>
  </w:style>
  <w:style w:type="character" w:customStyle="1" w:styleId="60">
    <w:name w:val="Заголовок 6 Знак"/>
    <w:link w:val="6"/>
    <w:uiPriority w:val="99"/>
    <w:rsid w:val="00DB1B2B"/>
    <w:rPr>
      <w:i/>
      <w:sz w:val="22"/>
    </w:rPr>
  </w:style>
  <w:style w:type="character" w:customStyle="1" w:styleId="70">
    <w:name w:val="Заголовок 7 Знак"/>
    <w:link w:val="7"/>
    <w:uiPriority w:val="99"/>
    <w:rsid w:val="00DB1B2B"/>
    <w:rPr>
      <w:rFonts w:ascii="Arial" w:hAnsi="Arial"/>
    </w:rPr>
  </w:style>
  <w:style w:type="character" w:customStyle="1" w:styleId="80">
    <w:name w:val="Заголовок 8 Знак"/>
    <w:link w:val="8"/>
    <w:uiPriority w:val="99"/>
    <w:rsid w:val="00DB1B2B"/>
    <w:rPr>
      <w:rFonts w:ascii="Arial" w:hAnsi="Arial"/>
      <w:i/>
    </w:rPr>
  </w:style>
  <w:style w:type="character" w:customStyle="1" w:styleId="90">
    <w:name w:val="Заголовок 9 Знак"/>
    <w:link w:val="9"/>
    <w:uiPriority w:val="99"/>
    <w:rsid w:val="00DB1B2B"/>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8A5FE9"/>
    <w:rPr>
      <w:b/>
      <w:kern w:val="28"/>
      <w:sz w:val="36"/>
      <w:lang w:val="ru-RU" w:eastAsia="ru-RU" w:bidi="ar-SA"/>
    </w:rPr>
  </w:style>
  <w:style w:type="paragraph" w:customStyle="1" w:styleId="11">
    <w:name w:val="1"/>
    <w:basedOn w:val="a1"/>
    <w:uiPriority w:val="99"/>
    <w:rsid w:val="008A5FE9"/>
    <w:pPr>
      <w:spacing w:after="160" w:line="240" w:lineRule="exact"/>
      <w:jc w:val="left"/>
    </w:pPr>
    <w:rPr>
      <w:rFonts w:eastAsia="Calibri"/>
      <w:sz w:val="20"/>
      <w:szCs w:val="20"/>
      <w:lang w:eastAsia="zh-CN"/>
    </w:rPr>
  </w:style>
  <w:style w:type="paragraph" w:styleId="a5">
    <w:name w:val="Body Text Indent"/>
    <w:basedOn w:val="a1"/>
    <w:link w:val="12"/>
    <w:uiPriority w:val="99"/>
    <w:rsid w:val="008A5FE9"/>
    <w:pPr>
      <w:spacing w:before="60" w:after="0"/>
      <w:ind w:firstLine="851"/>
    </w:pPr>
    <w:rPr>
      <w:szCs w:val="20"/>
    </w:rPr>
  </w:style>
  <w:style w:type="character" w:customStyle="1" w:styleId="12">
    <w:name w:val="Основной текст с отступом Знак1"/>
    <w:link w:val="a5"/>
    <w:uiPriority w:val="99"/>
    <w:rsid w:val="00DB1B2B"/>
    <w:rPr>
      <w:sz w:val="24"/>
    </w:rPr>
  </w:style>
  <w:style w:type="paragraph" w:styleId="21">
    <w:name w:val="Body Text 2"/>
    <w:aliases w:val="Договор"/>
    <w:basedOn w:val="a1"/>
    <w:link w:val="210"/>
    <w:rsid w:val="008A5FE9"/>
    <w:pPr>
      <w:tabs>
        <w:tab w:val="num" w:pos="567"/>
      </w:tabs>
      <w:ind w:left="567" w:hanging="567"/>
    </w:pPr>
    <w:rPr>
      <w:szCs w:val="20"/>
    </w:rPr>
  </w:style>
  <w:style w:type="character" w:customStyle="1" w:styleId="210">
    <w:name w:val="Основной текст 2 Знак1"/>
    <w:aliases w:val="Договор Знак"/>
    <w:link w:val="21"/>
    <w:rsid w:val="00DB1B2B"/>
    <w:rPr>
      <w:sz w:val="24"/>
    </w:rPr>
  </w:style>
  <w:style w:type="paragraph" w:styleId="22">
    <w:name w:val="List Bullet 2"/>
    <w:basedOn w:val="a1"/>
    <w:autoRedefine/>
    <w:uiPriority w:val="99"/>
    <w:rsid w:val="008A5FE9"/>
    <w:pPr>
      <w:tabs>
        <w:tab w:val="num" w:pos="643"/>
      </w:tabs>
      <w:ind w:left="643" w:hanging="360"/>
    </w:pPr>
    <w:rPr>
      <w:szCs w:val="20"/>
    </w:rPr>
  </w:style>
  <w:style w:type="paragraph" w:styleId="32">
    <w:name w:val="List Bullet 3"/>
    <w:basedOn w:val="a1"/>
    <w:autoRedefine/>
    <w:uiPriority w:val="99"/>
    <w:rsid w:val="008A5FE9"/>
    <w:pPr>
      <w:tabs>
        <w:tab w:val="num" w:pos="926"/>
      </w:tabs>
      <w:ind w:left="926" w:hanging="360"/>
    </w:pPr>
    <w:rPr>
      <w:szCs w:val="20"/>
    </w:rPr>
  </w:style>
  <w:style w:type="paragraph" w:styleId="41">
    <w:name w:val="List Bullet 4"/>
    <w:basedOn w:val="a1"/>
    <w:autoRedefine/>
    <w:uiPriority w:val="99"/>
    <w:rsid w:val="008A5FE9"/>
    <w:pPr>
      <w:tabs>
        <w:tab w:val="num" w:pos="1209"/>
      </w:tabs>
      <w:ind w:left="1209" w:hanging="360"/>
    </w:pPr>
    <w:rPr>
      <w:szCs w:val="20"/>
    </w:rPr>
  </w:style>
  <w:style w:type="paragraph" w:styleId="51">
    <w:name w:val="List Bullet 5"/>
    <w:basedOn w:val="a1"/>
    <w:autoRedefine/>
    <w:uiPriority w:val="99"/>
    <w:rsid w:val="008A5FE9"/>
    <w:pPr>
      <w:tabs>
        <w:tab w:val="num" w:pos="1492"/>
      </w:tabs>
      <w:ind w:left="1492" w:hanging="360"/>
    </w:pPr>
    <w:rPr>
      <w:szCs w:val="20"/>
    </w:rPr>
  </w:style>
  <w:style w:type="paragraph" w:styleId="a6">
    <w:name w:val="List Number"/>
    <w:basedOn w:val="a1"/>
    <w:rsid w:val="008A5FE9"/>
    <w:pPr>
      <w:tabs>
        <w:tab w:val="num" w:pos="360"/>
      </w:tabs>
      <w:ind w:left="360" w:hanging="360"/>
    </w:pPr>
    <w:rPr>
      <w:szCs w:val="20"/>
    </w:rPr>
  </w:style>
  <w:style w:type="paragraph" w:styleId="23">
    <w:name w:val="List Number 2"/>
    <w:basedOn w:val="a1"/>
    <w:uiPriority w:val="99"/>
    <w:rsid w:val="008A5FE9"/>
    <w:pPr>
      <w:tabs>
        <w:tab w:val="num" w:pos="643"/>
      </w:tabs>
      <w:ind w:left="643" w:hanging="360"/>
    </w:pPr>
    <w:rPr>
      <w:szCs w:val="20"/>
    </w:rPr>
  </w:style>
  <w:style w:type="paragraph" w:styleId="33">
    <w:name w:val="List Number 3"/>
    <w:basedOn w:val="a1"/>
    <w:uiPriority w:val="99"/>
    <w:rsid w:val="008A5FE9"/>
    <w:pPr>
      <w:tabs>
        <w:tab w:val="num" w:pos="926"/>
      </w:tabs>
      <w:ind w:left="926" w:hanging="360"/>
    </w:pPr>
    <w:rPr>
      <w:szCs w:val="20"/>
    </w:rPr>
  </w:style>
  <w:style w:type="paragraph" w:styleId="42">
    <w:name w:val="List Number 4"/>
    <w:basedOn w:val="a1"/>
    <w:uiPriority w:val="99"/>
    <w:rsid w:val="008A5FE9"/>
    <w:pPr>
      <w:tabs>
        <w:tab w:val="num" w:pos="1209"/>
      </w:tabs>
      <w:ind w:left="1209" w:hanging="360"/>
    </w:pPr>
    <w:rPr>
      <w:szCs w:val="20"/>
    </w:rPr>
  </w:style>
  <w:style w:type="paragraph" w:customStyle="1" w:styleId="a0">
    <w:name w:val="Раздел"/>
    <w:basedOn w:val="a1"/>
    <w:semiHidden/>
    <w:rsid w:val="008A5FE9"/>
    <w:pPr>
      <w:numPr>
        <w:ilvl w:val="1"/>
        <w:numId w:val="2"/>
      </w:numPr>
      <w:spacing w:before="120" w:after="120"/>
      <w:jc w:val="center"/>
    </w:pPr>
    <w:rPr>
      <w:rFonts w:ascii="Arial Narrow" w:hAnsi="Arial Narrow"/>
      <w:b/>
      <w:sz w:val="28"/>
      <w:szCs w:val="20"/>
    </w:rPr>
  </w:style>
  <w:style w:type="paragraph" w:customStyle="1" w:styleId="3">
    <w:name w:val="Раздел 3"/>
    <w:basedOn w:val="a1"/>
    <w:uiPriority w:val="99"/>
    <w:semiHidden/>
    <w:rsid w:val="008A5FE9"/>
    <w:pPr>
      <w:numPr>
        <w:numId w:val="3"/>
      </w:numPr>
      <w:spacing w:before="120" w:after="120"/>
      <w:jc w:val="center"/>
    </w:pPr>
    <w:rPr>
      <w:b/>
      <w:szCs w:val="20"/>
    </w:rPr>
  </w:style>
  <w:style w:type="paragraph" w:customStyle="1" w:styleId="a">
    <w:name w:val="Условия контракта"/>
    <w:basedOn w:val="a1"/>
    <w:semiHidden/>
    <w:rsid w:val="008A5FE9"/>
    <w:pPr>
      <w:numPr>
        <w:numId w:val="4"/>
      </w:numPr>
      <w:spacing w:before="240" w:after="120"/>
    </w:pPr>
    <w:rPr>
      <w:b/>
      <w:szCs w:val="20"/>
    </w:rPr>
  </w:style>
  <w:style w:type="paragraph" w:styleId="a7">
    <w:name w:val="Subtitle"/>
    <w:basedOn w:val="a1"/>
    <w:link w:val="a8"/>
    <w:uiPriority w:val="99"/>
    <w:qFormat/>
    <w:rsid w:val="008A5FE9"/>
    <w:pPr>
      <w:jc w:val="center"/>
      <w:outlineLvl w:val="1"/>
    </w:pPr>
    <w:rPr>
      <w:rFonts w:ascii="Arial" w:hAnsi="Arial"/>
      <w:szCs w:val="20"/>
    </w:rPr>
  </w:style>
  <w:style w:type="character" w:customStyle="1" w:styleId="a8">
    <w:name w:val="Подзаголовок Знак"/>
    <w:link w:val="a7"/>
    <w:uiPriority w:val="99"/>
    <w:rsid w:val="00DB1B2B"/>
    <w:rPr>
      <w:rFonts w:ascii="Arial" w:hAnsi="Arial"/>
      <w:sz w:val="24"/>
    </w:rPr>
  </w:style>
  <w:style w:type="paragraph" w:customStyle="1" w:styleId="a9">
    <w:name w:val="Тендерные данные"/>
    <w:basedOn w:val="a1"/>
    <w:semiHidden/>
    <w:rsid w:val="008A5FE9"/>
    <w:pPr>
      <w:tabs>
        <w:tab w:val="left" w:pos="1985"/>
      </w:tabs>
      <w:spacing w:before="120"/>
    </w:pPr>
    <w:rPr>
      <w:b/>
      <w:szCs w:val="20"/>
    </w:rPr>
  </w:style>
  <w:style w:type="paragraph" w:styleId="13">
    <w:name w:val="toc 1"/>
    <w:basedOn w:val="a1"/>
    <w:next w:val="a1"/>
    <w:autoRedefine/>
    <w:semiHidden/>
    <w:rsid w:val="008A5FE9"/>
    <w:pPr>
      <w:tabs>
        <w:tab w:val="left" w:pos="720"/>
        <w:tab w:val="right" w:leader="dot" w:pos="10195"/>
      </w:tabs>
      <w:spacing w:before="120" w:after="120"/>
      <w:jc w:val="left"/>
    </w:pPr>
    <w:rPr>
      <w:b/>
      <w:bCs/>
      <w:caps/>
      <w:noProof/>
      <w:szCs w:val="36"/>
    </w:rPr>
  </w:style>
  <w:style w:type="paragraph" w:styleId="24">
    <w:name w:val="toc 2"/>
    <w:basedOn w:val="a1"/>
    <w:next w:val="a1"/>
    <w:autoRedefine/>
    <w:semiHidden/>
    <w:rsid w:val="008A5FE9"/>
    <w:pPr>
      <w:tabs>
        <w:tab w:val="left" w:pos="180"/>
        <w:tab w:val="left" w:pos="360"/>
        <w:tab w:val="left" w:pos="720"/>
        <w:tab w:val="left" w:pos="960"/>
        <w:tab w:val="right" w:leader="dot" w:pos="10195"/>
      </w:tabs>
      <w:spacing w:after="0"/>
      <w:ind w:left="720" w:hanging="720"/>
      <w:jc w:val="left"/>
    </w:pPr>
    <w:rPr>
      <w:b/>
      <w:smallCaps/>
      <w:noProof/>
      <w:kern w:val="28"/>
      <w:sz w:val="28"/>
      <w:szCs w:val="30"/>
    </w:rPr>
  </w:style>
  <w:style w:type="paragraph" w:styleId="aa">
    <w:name w:val="Body Text"/>
    <w:aliases w:val="body text"/>
    <w:basedOn w:val="a1"/>
    <w:link w:val="14"/>
    <w:rsid w:val="008A5FE9"/>
    <w:pPr>
      <w:spacing w:after="120"/>
    </w:pPr>
    <w:rPr>
      <w:szCs w:val="20"/>
    </w:rPr>
  </w:style>
  <w:style w:type="character" w:customStyle="1" w:styleId="14">
    <w:name w:val="Основной текст Знак1"/>
    <w:aliases w:val="body text Знак1"/>
    <w:link w:val="aa"/>
    <w:rsid w:val="00DB1B2B"/>
    <w:rPr>
      <w:sz w:val="24"/>
    </w:rPr>
  </w:style>
  <w:style w:type="paragraph" w:customStyle="1" w:styleId="ab">
    <w:name w:val="Подраздел"/>
    <w:basedOn w:val="a1"/>
    <w:semiHidden/>
    <w:rsid w:val="008A5FE9"/>
    <w:pPr>
      <w:suppressAutoHyphens/>
      <w:spacing w:before="240" w:after="120"/>
      <w:jc w:val="center"/>
    </w:pPr>
    <w:rPr>
      <w:rFonts w:ascii="TimesDL" w:hAnsi="TimesDL"/>
      <w:b/>
      <w:smallCaps/>
      <w:spacing w:val="-2"/>
      <w:szCs w:val="20"/>
    </w:rPr>
  </w:style>
  <w:style w:type="paragraph" w:styleId="34">
    <w:name w:val="Body Text Indent 3"/>
    <w:basedOn w:val="a1"/>
    <w:link w:val="35"/>
    <w:uiPriority w:val="99"/>
    <w:rsid w:val="008A5FE9"/>
    <w:pPr>
      <w:spacing w:after="120"/>
      <w:ind w:left="283"/>
    </w:pPr>
    <w:rPr>
      <w:sz w:val="16"/>
      <w:szCs w:val="20"/>
    </w:rPr>
  </w:style>
  <w:style w:type="character" w:customStyle="1" w:styleId="35">
    <w:name w:val="Основной текст с отступом 3 Знак"/>
    <w:link w:val="34"/>
    <w:uiPriority w:val="99"/>
    <w:rsid w:val="00DB1B2B"/>
    <w:rPr>
      <w:sz w:val="16"/>
    </w:rPr>
  </w:style>
  <w:style w:type="paragraph" w:styleId="ac">
    <w:name w:val="header"/>
    <w:aliases w:val="Название 2"/>
    <w:basedOn w:val="a1"/>
    <w:link w:val="ad"/>
    <w:uiPriority w:val="99"/>
    <w:rsid w:val="008A5FE9"/>
    <w:pPr>
      <w:tabs>
        <w:tab w:val="center" w:pos="4153"/>
        <w:tab w:val="right" w:pos="8306"/>
      </w:tabs>
      <w:spacing w:before="120" w:after="120"/>
    </w:pPr>
    <w:rPr>
      <w:rFonts w:ascii="Arial" w:hAnsi="Arial"/>
      <w:noProof/>
      <w:szCs w:val="20"/>
    </w:rPr>
  </w:style>
  <w:style w:type="character" w:customStyle="1" w:styleId="ad">
    <w:name w:val="Верхний колонтитул Знак"/>
    <w:aliases w:val="Название 2 Знак"/>
    <w:link w:val="ac"/>
    <w:uiPriority w:val="99"/>
    <w:rsid w:val="00DB1B2B"/>
    <w:rPr>
      <w:rFonts w:ascii="Arial" w:hAnsi="Arial"/>
      <w:noProof/>
      <w:sz w:val="24"/>
    </w:rPr>
  </w:style>
  <w:style w:type="paragraph" w:styleId="ae">
    <w:name w:val="Block Text"/>
    <w:basedOn w:val="a1"/>
    <w:uiPriority w:val="99"/>
    <w:rsid w:val="008A5FE9"/>
    <w:pPr>
      <w:spacing w:after="120"/>
      <w:ind w:left="1440" w:right="1440"/>
    </w:pPr>
    <w:rPr>
      <w:szCs w:val="20"/>
    </w:rPr>
  </w:style>
  <w:style w:type="character" w:styleId="af">
    <w:name w:val="page number"/>
    <w:uiPriority w:val="99"/>
    <w:rsid w:val="008A5FE9"/>
    <w:rPr>
      <w:rFonts w:ascii="Times New Roman" w:hAnsi="Times New Roman"/>
    </w:rPr>
  </w:style>
  <w:style w:type="paragraph" w:styleId="af0">
    <w:name w:val="footer"/>
    <w:basedOn w:val="a1"/>
    <w:link w:val="af1"/>
    <w:uiPriority w:val="99"/>
    <w:rsid w:val="008A5FE9"/>
    <w:pPr>
      <w:tabs>
        <w:tab w:val="center" w:pos="4153"/>
        <w:tab w:val="right" w:pos="8306"/>
      </w:tabs>
    </w:pPr>
    <w:rPr>
      <w:noProof/>
      <w:szCs w:val="20"/>
    </w:rPr>
  </w:style>
  <w:style w:type="character" w:customStyle="1" w:styleId="af1">
    <w:name w:val="Нижний колонтитул Знак"/>
    <w:link w:val="af0"/>
    <w:uiPriority w:val="99"/>
    <w:rsid w:val="00DB1B2B"/>
    <w:rPr>
      <w:noProof/>
      <w:sz w:val="24"/>
    </w:rPr>
  </w:style>
  <w:style w:type="paragraph" w:styleId="36">
    <w:name w:val="Body Text 3"/>
    <w:basedOn w:val="a1"/>
    <w:link w:val="37"/>
    <w:uiPriority w:val="99"/>
    <w:rsid w:val="008A5FE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7">
    <w:name w:val="Основной текст 3 Знак"/>
    <w:link w:val="36"/>
    <w:uiPriority w:val="99"/>
    <w:rsid w:val="00DB1B2B"/>
    <w:rPr>
      <w:b/>
      <w:i/>
      <w:sz w:val="22"/>
      <w:szCs w:val="24"/>
    </w:rPr>
  </w:style>
  <w:style w:type="character" w:styleId="af2">
    <w:name w:val="Hyperlink"/>
    <w:uiPriority w:val="99"/>
    <w:rsid w:val="008A5FE9"/>
    <w:rPr>
      <w:color w:val="0000FF"/>
      <w:u w:val="single"/>
    </w:rPr>
  </w:style>
  <w:style w:type="paragraph" w:styleId="af3">
    <w:name w:val="Note Heading"/>
    <w:basedOn w:val="a1"/>
    <w:next w:val="a1"/>
    <w:link w:val="af4"/>
    <w:uiPriority w:val="99"/>
    <w:rsid w:val="008A5FE9"/>
  </w:style>
  <w:style w:type="character" w:customStyle="1" w:styleId="af4">
    <w:name w:val="Заголовок записки Знак"/>
    <w:link w:val="af3"/>
    <w:uiPriority w:val="99"/>
    <w:rsid w:val="00DB1B2B"/>
    <w:rPr>
      <w:sz w:val="24"/>
      <w:szCs w:val="24"/>
    </w:rPr>
  </w:style>
  <w:style w:type="paragraph" w:customStyle="1" w:styleId="15">
    <w:name w:val="Стиль1"/>
    <w:basedOn w:val="a1"/>
    <w:uiPriority w:val="99"/>
    <w:rsid w:val="008A5FE9"/>
    <w:pPr>
      <w:keepNext/>
      <w:keepLines/>
      <w:widowControl w:val="0"/>
      <w:suppressLineNumbers/>
      <w:tabs>
        <w:tab w:val="num" w:pos="432"/>
      </w:tabs>
      <w:suppressAutoHyphens/>
      <w:ind w:left="432" w:hanging="432"/>
      <w:jc w:val="left"/>
    </w:pPr>
    <w:rPr>
      <w:b/>
      <w:sz w:val="28"/>
    </w:rPr>
  </w:style>
  <w:style w:type="paragraph" w:customStyle="1" w:styleId="25">
    <w:name w:val="Стиль2"/>
    <w:basedOn w:val="23"/>
    <w:rsid w:val="008A5FE9"/>
    <w:pPr>
      <w:keepNext/>
      <w:keepLines/>
      <w:widowControl w:val="0"/>
      <w:suppressLineNumbers/>
      <w:tabs>
        <w:tab w:val="clear" w:pos="643"/>
        <w:tab w:val="num" w:pos="1836"/>
      </w:tabs>
      <w:suppressAutoHyphens/>
      <w:ind w:left="1836" w:hanging="576"/>
    </w:pPr>
    <w:rPr>
      <w:b/>
    </w:rPr>
  </w:style>
  <w:style w:type="paragraph" w:customStyle="1" w:styleId="38">
    <w:name w:val="Стиль3"/>
    <w:basedOn w:val="26"/>
    <w:rsid w:val="008A5FE9"/>
    <w:pPr>
      <w:widowControl w:val="0"/>
      <w:tabs>
        <w:tab w:val="num" w:pos="1307"/>
      </w:tabs>
      <w:adjustRightInd w:val="0"/>
      <w:spacing w:after="0" w:line="240" w:lineRule="auto"/>
      <w:ind w:left="1080"/>
      <w:textAlignment w:val="baseline"/>
    </w:pPr>
  </w:style>
  <w:style w:type="paragraph" w:styleId="26">
    <w:name w:val="Body Text Indent 2"/>
    <w:aliases w:val=" Знак1,Знак"/>
    <w:basedOn w:val="a1"/>
    <w:uiPriority w:val="99"/>
    <w:rsid w:val="008A5FE9"/>
    <w:pPr>
      <w:spacing w:after="120" w:line="480" w:lineRule="auto"/>
      <w:ind w:left="283"/>
    </w:pPr>
    <w:rPr>
      <w:szCs w:val="20"/>
    </w:rPr>
  </w:style>
  <w:style w:type="paragraph" w:customStyle="1" w:styleId="ConsPlusNormal">
    <w:name w:val="ConsPlusNormal"/>
    <w:link w:val="ConsPlusNormal0"/>
    <w:qFormat/>
    <w:rsid w:val="008A5FE9"/>
    <w:pPr>
      <w:widowControl w:val="0"/>
      <w:autoSpaceDE w:val="0"/>
      <w:autoSpaceDN w:val="0"/>
      <w:adjustRightInd w:val="0"/>
      <w:ind w:firstLine="720"/>
    </w:pPr>
    <w:rPr>
      <w:rFonts w:ascii="Arial" w:hAnsi="Arial" w:cs="Arial"/>
    </w:rPr>
  </w:style>
  <w:style w:type="character" w:customStyle="1" w:styleId="16">
    <w:name w:val="Заголовок 1 Знак"/>
    <w:aliases w:val="Document Header1 Знак,Заголов Знак,Загол 2 Знак"/>
    <w:uiPriority w:val="99"/>
    <w:rsid w:val="008A5FE9"/>
    <w:rPr>
      <w:b/>
      <w:kern w:val="28"/>
      <w:sz w:val="36"/>
      <w:lang w:val="ru-RU" w:eastAsia="ru-RU" w:bidi="ar-SA"/>
    </w:rPr>
  </w:style>
  <w:style w:type="paragraph" w:customStyle="1" w:styleId="af5">
    <w:name w:val="Пункт"/>
    <w:basedOn w:val="a1"/>
    <w:uiPriority w:val="99"/>
    <w:rsid w:val="008A5FE9"/>
    <w:pPr>
      <w:tabs>
        <w:tab w:val="num" w:pos="1980"/>
      </w:tabs>
      <w:spacing w:after="0"/>
      <w:ind w:left="1404" w:hanging="504"/>
    </w:pPr>
    <w:rPr>
      <w:szCs w:val="28"/>
    </w:rPr>
  </w:style>
  <w:style w:type="paragraph" w:customStyle="1" w:styleId="af6">
    <w:name w:val="Таблица шапка"/>
    <w:basedOn w:val="a1"/>
    <w:rsid w:val="008A5FE9"/>
    <w:pPr>
      <w:keepNext/>
      <w:spacing w:before="40" w:after="40"/>
      <w:ind w:left="57" w:right="57"/>
      <w:jc w:val="left"/>
    </w:pPr>
    <w:rPr>
      <w:sz w:val="18"/>
      <w:szCs w:val="18"/>
    </w:rPr>
  </w:style>
  <w:style w:type="paragraph" w:customStyle="1" w:styleId="af7">
    <w:name w:val="Таблица текст"/>
    <w:basedOn w:val="a1"/>
    <w:rsid w:val="008A5FE9"/>
    <w:pPr>
      <w:spacing w:before="40" w:after="40"/>
      <w:ind w:left="57" w:right="57"/>
      <w:jc w:val="left"/>
    </w:pPr>
    <w:rPr>
      <w:sz w:val="22"/>
      <w:szCs w:val="22"/>
    </w:rPr>
  </w:style>
  <w:style w:type="paragraph" w:customStyle="1" w:styleId="af8">
    <w:name w:val="пункт"/>
    <w:basedOn w:val="a1"/>
    <w:qFormat/>
    <w:rsid w:val="008A5FE9"/>
    <w:pPr>
      <w:tabs>
        <w:tab w:val="num" w:pos="1135"/>
      </w:tabs>
      <w:spacing w:before="60"/>
      <w:ind w:left="-283" w:firstLine="567"/>
      <w:jc w:val="left"/>
    </w:pPr>
  </w:style>
  <w:style w:type="paragraph" w:styleId="af9">
    <w:name w:val="footnote text"/>
    <w:aliases w:val=" Знак,Знак2"/>
    <w:basedOn w:val="a1"/>
    <w:link w:val="afa"/>
    <w:rsid w:val="008A5FE9"/>
  </w:style>
  <w:style w:type="character" w:customStyle="1" w:styleId="afa">
    <w:name w:val="Текст сноски Знак"/>
    <w:aliases w:val=" Знак Знак,Знак2 Знак"/>
    <w:link w:val="af9"/>
    <w:semiHidden/>
    <w:locked/>
    <w:rsid w:val="00A70FF2"/>
    <w:rPr>
      <w:sz w:val="24"/>
      <w:szCs w:val="24"/>
      <w:lang w:val="ru-RU" w:eastAsia="ru-RU" w:bidi="ar-SA"/>
    </w:rPr>
  </w:style>
  <w:style w:type="character" w:customStyle="1" w:styleId="afb">
    <w:name w:val="Знак Знак Знак"/>
    <w:semiHidden/>
    <w:locked/>
    <w:rsid w:val="008A5FE9"/>
    <w:rPr>
      <w:sz w:val="24"/>
      <w:szCs w:val="24"/>
      <w:lang w:val="ru-RU" w:eastAsia="ru-RU" w:bidi="ar-SA"/>
    </w:rPr>
  </w:style>
  <w:style w:type="character" w:styleId="afc">
    <w:name w:val="footnote reference"/>
    <w:semiHidden/>
    <w:rsid w:val="008A5FE9"/>
    <w:rPr>
      <w:vertAlign w:val="superscript"/>
    </w:rPr>
  </w:style>
  <w:style w:type="paragraph" w:styleId="39">
    <w:name w:val="toc 3"/>
    <w:basedOn w:val="a1"/>
    <w:next w:val="a1"/>
    <w:autoRedefine/>
    <w:semiHidden/>
    <w:rsid w:val="008A5FE9"/>
    <w:pPr>
      <w:spacing w:after="0"/>
      <w:ind w:left="480"/>
      <w:jc w:val="left"/>
    </w:pPr>
  </w:style>
  <w:style w:type="paragraph" w:customStyle="1" w:styleId="ConsPlusNonformat">
    <w:name w:val="ConsPlusNonformat"/>
    <w:rsid w:val="008A5FE9"/>
    <w:pPr>
      <w:autoSpaceDE w:val="0"/>
      <w:autoSpaceDN w:val="0"/>
      <w:adjustRightInd w:val="0"/>
    </w:pPr>
    <w:rPr>
      <w:rFonts w:ascii="Courier New" w:hAnsi="Courier New" w:cs="Courier New"/>
    </w:rPr>
  </w:style>
  <w:style w:type="paragraph" w:customStyle="1" w:styleId="230">
    <w:name w:val="Знак Знак23 Знак Знак Знак"/>
    <w:basedOn w:val="a1"/>
    <w:rsid w:val="008A5FE9"/>
    <w:pPr>
      <w:spacing w:after="160" w:line="240" w:lineRule="exact"/>
      <w:jc w:val="left"/>
    </w:pPr>
    <w:rPr>
      <w:rFonts w:eastAsia="Calibri"/>
      <w:sz w:val="20"/>
      <w:szCs w:val="20"/>
      <w:lang w:eastAsia="zh-CN"/>
    </w:rPr>
  </w:style>
  <w:style w:type="paragraph" w:customStyle="1" w:styleId="231">
    <w:name w:val="Знак Знак23 Знак Знак Знак Знак"/>
    <w:basedOn w:val="a1"/>
    <w:rsid w:val="008A5FE9"/>
    <w:pPr>
      <w:spacing w:after="160" w:line="240" w:lineRule="exact"/>
      <w:jc w:val="left"/>
    </w:pPr>
    <w:rPr>
      <w:rFonts w:eastAsia="Calibri"/>
      <w:sz w:val="20"/>
      <w:szCs w:val="20"/>
      <w:lang w:eastAsia="zh-CN"/>
    </w:rPr>
  </w:style>
  <w:style w:type="paragraph" w:customStyle="1" w:styleId="afd">
    <w:name w:val="Знак Знак Знак Знак Знак Знак Знак"/>
    <w:basedOn w:val="a1"/>
    <w:rsid w:val="008A5FE9"/>
    <w:pPr>
      <w:spacing w:after="160" w:line="240" w:lineRule="exact"/>
      <w:jc w:val="left"/>
    </w:pPr>
    <w:rPr>
      <w:rFonts w:eastAsia="Calibri"/>
      <w:sz w:val="20"/>
      <w:szCs w:val="20"/>
      <w:lang w:eastAsia="zh-CN"/>
    </w:rPr>
  </w:style>
  <w:style w:type="paragraph" w:customStyle="1" w:styleId="1">
    <w:name w:val="Список многоуровневый 1"/>
    <w:basedOn w:val="a1"/>
    <w:rsid w:val="008A5FE9"/>
    <w:pPr>
      <w:numPr>
        <w:numId w:val="6"/>
      </w:numPr>
    </w:pPr>
  </w:style>
  <w:style w:type="paragraph" w:styleId="43">
    <w:name w:val="toc 4"/>
    <w:basedOn w:val="a1"/>
    <w:next w:val="a1"/>
    <w:autoRedefine/>
    <w:semiHidden/>
    <w:rsid w:val="008A5FE9"/>
    <w:pPr>
      <w:spacing w:after="0"/>
      <w:ind w:left="720"/>
      <w:jc w:val="left"/>
    </w:pPr>
  </w:style>
  <w:style w:type="paragraph" w:styleId="52">
    <w:name w:val="toc 5"/>
    <w:basedOn w:val="a1"/>
    <w:next w:val="a1"/>
    <w:autoRedefine/>
    <w:semiHidden/>
    <w:rsid w:val="008A5FE9"/>
    <w:pPr>
      <w:spacing w:after="0"/>
      <w:ind w:left="960"/>
      <w:jc w:val="left"/>
    </w:pPr>
  </w:style>
  <w:style w:type="paragraph" w:styleId="61">
    <w:name w:val="toc 6"/>
    <w:basedOn w:val="a1"/>
    <w:next w:val="a1"/>
    <w:autoRedefine/>
    <w:semiHidden/>
    <w:rsid w:val="008A5FE9"/>
    <w:pPr>
      <w:spacing w:after="0"/>
      <w:ind w:left="1200"/>
      <w:jc w:val="left"/>
    </w:pPr>
  </w:style>
  <w:style w:type="paragraph" w:styleId="71">
    <w:name w:val="toc 7"/>
    <w:basedOn w:val="a1"/>
    <w:next w:val="a1"/>
    <w:autoRedefine/>
    <w:semiHidden/>
    <w:rsid w:val="008A5FE9"/>
    <w:pPr>
      <w:spacing w:after="0"/>
      <w:ind w:left="1440"/>
      <w:jc w:val="left"/>
    </w:pPr>
  </w:style>
  <w:style w:type="paragraph" w:styleId="81">
    <w:name w:val="toc 8"/>
    <w:basedOn w:val="a1"/>
    <w:next w:val="a1"/>
    <w:autoRedefine/>
    <w:semiHidden/>
    <w:rsid w:val="008A5FE9"/>
    <w:pPr>
      <w:spacing w:after="0"/>
      <w:ind w:left="1680"/>
      <w:jc w:val="left"/>
    </w:pPr>
  </w:style>
  <w:style w:type="paragraph" w:styleId="91">
    <w:name w:val="toc 9"/>
    <w:basedOn w:val="a1"/>
    <w:next w:val="a1"/>
    <w:autoRedefine/>
    <w:semiHidden/>
    <w:rsid w:val="008A5FE9"/>
    <w:pPr>
      <w:spacing w:after="0"/>
      <w:ind w:left="1920"/>
      <w:jc w:val="left"/>
    </w:pPr>
  </w:style>
  <w:style w:type="paragraph" w:customStyle="1" w:styleId="232">
    <w:name w:val="Знак Знак23 Знак Знак Знак Знак"/>
    <w:basedOn w:val="a1"/>
    <w:autoRedefine/>
    <w:rsid w:val="008A5FE9"/>
    <w:pPr>
      <w:spacing w:before="60"/>
      <w:jc w:val="left"/>
    </w:pPr>
    <w:rPr>
      <w:rFonts w:eastAsia="Calibri"/>
      <w:sz w:val="20"/>
      <w:szCs w:val="20"/>
      <w:lang w:eastAsia="zh-CN"/>
    </w:rPr>
  </w:style>
  <w:style w:type="paragraph" w:customStyle="1" w:styleId="afe">
    <w:name w:val="Знак Знак Знак Знак Знак Знак Знак Знак Знак"/>
    <w:basedOn w:val="a1"/>
    <w:rsid w:val="002D61EC"/>
    <w:pPr>
      <w:spacing w:after="160" w:line="240" w:lineRule="exact"/>
      <w:jc w:val="left"/>
    </w:pPr>
    <w:rPr>
      <w:rFonts w:ascii="Verdana" w:hAnsi="Verdana"/>
      <w:color w:val="000000"/>
      <w:lang w:val="en-US" w:eastAsia="en-US"/>
    </w:rPr>
  </w:style>
  <w:style w:type="character" w:customStyle="1" w:styleId="postbody1">
    <w:name w:val="postbody1"/>
    <w:rsid w:val="002648C9"/>
    <w:rPr>
      <w:sz w:val="18"/>
      <w:szCs w:val="18"/>
    </w:rPr>
  </w:style>
  <w:style w:type="paragraph" w:customStyle="1" w:styleId="211">
    <w:name w:val="Заголовок 2.1"/>
    <w:basedOn w:val="10"/>
    <w:rsid w:val="00563F8E"/>
    <w:pPr>
      <w:keepLines/>
      <w:widowControl w:val="0"/>
      <w:suppressLineNumbers/>
      <w:tabs>
        <w:tab w:val="num" w:pos="1176"/>
      </w:tabs>
      <w:suppressAutoHyphens/>
      <w:ind w:left="1176" w:hanging="576"/>
    </w:pPr>
    <w:rPr>
      <w:caps/>
      <w:szCs w:val="28"/>
    </w:rPr>
  </w:style>
  <w:style w:type="paragraph" w:styleId="aff">
    <w:name w:val="Date"/>
    <w:basedOn w:val="a1"/>
    <w:next w:val="a1"/>
    <w:link w:val="aff0"/>
    <w:uiPriority w:val="99"/>
    <w:rsid w:val="007E7EF6"/>
    <w:rPr>
      <w:szCs w:val="20"/>
    </w:rPr>
  </w:style>
  <w:style w:type="character" w:customStyle="1" w:styleId="aff0">
    <w:name w:val="Дата Знак"/>
    <w:link w:val="aff"/>
    <w:uiPriority w:val="99"/>
    <w:rsid w:val="00DB1B2B"/>
    <w:rPr>
      <w:sz w:val="24"/>
    </w:rPr>
  </w:style>
  <w:style w:type="character" w:customStyle="1" w:styleId="100">
    <w:name w:val="Стиль 10 пт полужирный"/>
    <w:rsid w:val="007016D5"/>
    <w:rPr>
      <w:b/>
      <w:bCs/>
      <w:sz w:val="24"/>
    </w:rPr>
  </w:style>
  <w:style w:type="paragraph" w:customStyle="1" w:styleId="27">
    <w:name w:val="заголовок 2"/>
    <w:basedOn w:val="a1"/>
    <w:next w:val="a1"/>
    <w:uiPriority w:val="99"/>
    <w:rsid w:val="007402CB"/>
    <w:pPr>
      <w:keepNext/>
      <w:autoSpaceDE w:val="0"/>
      <w:autoSpaceDN w:val="0"/>
      <w:spacing w:after="0"/>
      <w:jc w:val="center"/>
      <w:outlineLvl w:val="1"/>
    </w:pPr>
    <w:rPr>
      <w:b/>
      <w:bCs/>
      <w:sz w:val="20"/>
      <w:szCs w:val="20"/>
    </w:rPr>
  </w:style>
  <w:style w:type="paragraph" w:customStyle="1" w:styleId="44">
    <w:name w:val="Стиль4"/>
    <w:basedOn w:val="38"/>
    <w:autoRedefine/>
    <w:uiPriority w:val="99"/>
    <w:rsid w:val="00561263"/>
    <w:pPr>
      <w:tabs>
        <w:tab w:val="clear" w:pos="1307"/>
        <w:tab w:val="num" w:pos="0"/>
      </w:tabs>
      <w:ind w:left="0" w:firstLine="720"/>
    </w:pPr>
    <w:rPr>
      <w:szCs w:val="24"/>
    </w:rPr>
  </w:style>
  <w:style w:type="character" w:customStyle="1" w:styleId="aff1">
    <w:name w:val="Основной шрифт"/>
    <w:semiHidden/>
    <w:rsid w:val="00841385"/>
  </w:style>
  <w:style w:type="paragraph" w:styleId="aff2">
    <w:name w:val="endnote text"/>
    <w:basedOn w:val="a1"/>
    <w:semiHidden/>
    <w:rsid w:val="0099046E"/>
    <w:rPr>
      <w:sz w:val="20"/>
      <w:szCs w:val="20"/>
    </w:rPr>
  </w:style>
  <w:style w:type="character" w:styleId="aff3">
    <w:name w:val="endnote reference"/>
    <w:semiHidden/>
    <w:rsid w:val="0099046E"/>
    <w:rPr>
      <w:vertAlign w:val="superscript"/>
    </w:rPr>
  </w:style>
  <w:style w:type="paragraph" w:customStyle="1" w:styleId="ConsNonformat">
    <w:name w:val="ConsNonformat"/>
    <w:uiPriority w:val="99"/>
    <w:rsid w:val="00095B13"/>
    <w:pPr>
      <w:widowControl w:val="0"/>
      <w:autoSpaceDE w:val="0"/>
      <w:autoSpaceDN w:val="0"/>
      <w:adjustRightInd w:val="0"/>
      <w:ind w:right="19772"/>
    </w:pPr>
    <w:rPr>
      <w:rFonts w:ascii="Courier New" w:hAnsi="Courier New" w:cs="Courier New"/>
    </w:rPr>
  </w:style>
  <w:style w:type="paragraph" w:customStyle="1" w:styleId="ConsPlusCell">
    <w:name w:val="ConsPlusCell"/>
    <w:uiPriority w:val="99"/>
    <w:rsid w:val="007814A5"/>
    <w:pPr>
      <w:widowControl w:val="0"/>
      <w:autoSpaceDE w:val="0"/>
      <w:autoSpaceDN w:val="0"/>
      <w:adjustRightInd w:val="0"/>
    </w:pPr>
    <w:rPr>
      <w:rFonts w:ascii="Arial" w:hAnsi="Arial" w:cs="Arial"/>
    </w:rPr>
  </w:style>
  <w:style w:type="paragraph" w:styleId="aff4">
    <w:name w:val="Balloon Text"/>
    <w:basedOn w:val="a1"/>
    <w:link w:val="aff5"/>
    <w:uiPriority w:val="99"/>
    <w:semiHidden/>
    <w:rsid w:val="002F72F4"/>
    <w:rPr>
      <w:rFonts w:ascii="Tahoma" w:hAnsi="Tahoma"/>
      <w:sz w:val="16"/>
      <w:szCs w:val="16"/>
    </w:rPr>
  </w:style>
  <w:style w:type="character" w:customStyle="1" w:styleId="aff5">
    <w:name w:val="Текст выноски Знак"/>
    <w:link w:val="aff4"/>
    <w:uiPriority w:val="99"/>
    <w:semiHidden/>
    <w:rsid w:val="00DB1B2B"/>
    <w:rPr>
      <w:rFonts w:ascii="Tahoma" w:hAnsi="Tahoma" w:cs="Tahoma"/>
      <w:sz w:val="16"/>
      <w:szCs w:val="16"/>
    </w:rPr>
  </w:style>
  <w:style w:type="paragraph" w:styleId="aff6">
    <w:name w:val="List Paragraph"/>
    <w:basedOn w:val="a1"/>
    <w:uiPriority w:val="34"/>
    <w:qFormat/>
    <w:rsid w:val="00A5535D"/>
    <w:pPr>
      <w:spacing w:after="0"/>
      <w:ind w:left="708"/>
      <w:jc w:val="left"/>
    </w:pPr>
  </w:style>
  <w:style w:type="paragraph" w:styleId="aff7">
    <w:name w:val="Document Map"/>
    <w:basedOn w:val="a1"/>
    <w:link w:val="aff8"/>
    <w:semiHidden/>
    <w:rsid w:val="00724A00"/>
    <w:pPr>
      <w:shd w:val="clear" w:color="auto" w:fill="000080"/>
    </w:pPr>
    <w:rPr>
      <w:rFonts w:ascii="Tahoma" w:hAnsi="Tahoma"/>
      <w:sz w:val="20"/>
      <w:szCs w:val="20"/>
    </w:rPr>
  </w:style>
  <w:style w:type="paragraph" w:customStyle="1" w:styleId="ConsNormal">
    <w:name w:val="ConsNormal"/>
    <w:link w:val="ConsNormal0"/>
    <w:qFormat/>
    <w:rsid w:val="00BE63E1"/>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BE63E1"/>
    <w:rPr>
      <w:rFonts w:ascii="Arial" w:hAnsi="Arial" w:cs="Arial"/>
      <w:lang w:val="ru-RU" w:eastAsia="ru-RU" w:bidi="ar-SA"/>
    </w:rPr>
  </w:style>
  <w:style w:type="character" w:styleId="aff9">
    <w:name w:val="annotation reference"/>
    <w:rsid w:val="00305DC4"/>
    <w:rPr>
      <w:sz w:val="16"/>
      <w:szCs w:val="16"/>
    </w:rPr>
  </w:style>
  <w:style w:type="paragraph" w:styleId="affa">
    <w:name w:val="annotation text"/>
    <w:basedOn w:val="a1"/>
    <w:link w:val="affb"/>
    <w:rsid w:val="00305DC4"/>
    <w:rPr>
      <w:sz w:val="20"/>
      <w:szCs w:val="20"/>
    </w:rPr>
  </w:style>
  <w:style w:type="character" w:customStyle="1" w:styleId="affb">
    <w:name w:val="Текст примечания Знак"/>
    <w:link w:val="affa"/>
    <w:uiPriority w:val="99"/>
    <w:rsid w:val="00DB1B2B"/>
  </w:style>
  <w:style w:type="paragraph" w:styleId="affc">
    <w:name w:val="annotation subject"/>
    <w:basedOn w:val="affa"/>
    <w:next w:val="affa"/>
    <w:link w:val="affd"/>
    <w:uiPriority w:val="99"/>
    <w:rsid w:val="00305DC4"/>
    <w:rPr>
      <w:b/>
      <w:bCs/>
    </w:rPr>
  </w:style>
  <w:style w:type="character" w:customStyle="1" w:styleId="affd">
    <w:name w:val="Тема примечания Знак"/>
    <w:link w:val="affc"/>
    <w:uiPriority w:val="99"/>
    <w:rsid w:val="00DB1B2B"/>
    <w:rPr>
      <w:b/>
      <w:bCs/>
    </w:rPr>
  </w:style>
  <w:style w:type="paragraph" w:customStyle="1" w:styleId="affe">
    <w:name w:val="Часть"/>
    <w:basedOn w:val="a1"/>
    <w:semiHidden/>
    <w:rsid w:val="00C77CFF"/>
    <w:pPr>
      <w:tabs>
        <w:tab w:val="num" w:pos="360"/>
      </w:tabs>
      <w:jc w:val="center"/>
    </w:pPr>
    <w:rPr>
      <w:rFonts w:ascii="Arial" w:hAnsi="Arial"/>
      <w:b/>
      <w:caps/>
      <w:sz w:val="32"/>
      <w:szCs w:val="20"/>
    </w:rPr>
  </w:style>
  <w:style w:type="paragraph" w:customStyle="1" w:styleId="17">
    <w:name w:val="Абзац списка1"/>
    <w:basedOn w:val="a1"/>
    <w:rsid w:val="008C7903"/>
    <w:pPr>
      <w:ind w:left="720"/>
    </w:pPr>
    <w:rPr>
      <w:rFonts w:ascii="Calibri" w:hAnsi="Calibri" w:cs="Calibri"/>
    </w:rPr>
  </w:style>
  <w:style w:type="paragraph" w:styleId="afff">
    <w:name w:val="Normal (Web)"/>
    <w:aliases w:val=" Знак2"/>
    <w:basedOn w:val="a1"/>
    <w:uiPriority w:val="99"/>
    <w:unhideWhenUsed/>
    <w:rsid w:val="005570F6"/>
    <w:pPr>
      <w:spacing w:before="100" w:beforeAutospacing="1" w:after="100" w:afterAutospacing="1"/>
      <w:jc w:val="left"/>
    </w:pPr>
  </w:style>
  <w:style w:type="paragraph" w:styleId="afff0">
    <w:name w:val="No Spacing"/>
    <w:link w:val="afff1"/>
    <w:uiPriority w:val="99"/>
    <w:qFormat/>
    <w:rsid w:val="00DB1B2B"/>
    <w:rPr>
      <w:rFonts w:ascii="Calibri" w:hAnsi="Calibri"/>
      <w:sz w:val="22"/>
      <w:szCs w:val="22"/>
    </w:rPr>
  </w:style>
  <w:style w:type="paragraph" w:customStyle="1" w:styleId="18">
    <w:name w:val="Абзац списка1"/>
    <w:basedOn w:val="a1"/>
    <w:uiPriority w:val="99"/>
    <w:rsid w:val="00DB1B2B"/>
    <w:pPr>
      <w:spacing w:after="200" w:line="276" w:lineRule="auto"/>
      <w:ind w:left="720"/>
      <w:jc w:val="left"/>
    </w:pPr>
    <w:rPr>
      <w:rFonts w:ascii="Calibri" w:hAnsi="Calibri" w:cs="Calibri"/>
      <w:sz w:val="16"/>
      <w:szCs w:val="16"/>
      <w:lang w:val="en-US" w:eastAsia="en-US"/>
    </w:rPr>
  </w:style>
  <w:style w:type="character" w:customStyle="1" w:styleId="afff2">
    <w:name w:val="Основной текст Знак"/>
    <w:aliases w:val="body text Знак"/>
    <w:uiPriority w:val="99"/>
    <w:rsid w:val="00DB1B2B"/>
    <w:rPr>
      <w:rFonts w:ascii="Times New Roman" w:eastAsia="Times New Roman" w:hAnsi="Times New Roman" w:cs="Times New Roman"/>
      <w:sz w:val="24"/>
      <w:szCs w:val="24"/>
      <w:lang w:eastAsia="ru-RU"/>
    </w:rPr>
  </w:style>
  <w:style w:type="character" w:customStyle="1" w:styleId="28">
    <w:name w:val="Основной текст 2 Знак"/>
    <w:uiPriority w:val="99"/>
    <w:rsid w:val="00DB1B2B"/>
    <w:rPr>
      <w:rFonts w:ascii="Times New Roman" w:eastAsia="Times New Roman" w:hAnsi="Times New Roman" w:cs="Times New Roman"/>
      <w:sz w:val="24"/>
      <w:szCs w:val="24"/>
      <w:lang w:eastAsia="ru-RU"/>
    </w:rPr>
  </w:style>
  <w:style w:type="paragraph" w:customStyle="1" w:styleId="xl36">
    <w:name w:val="xl36"/>
    <w:basedOn w:val="a1"/>
    <w:uiPriority w:val="99"/>
    <w:rsid w:val="00DB1B2B"/>
    <w:pPr>
      <w:overflowPunct w:val="0"/>
      <w:autoSpaceDE w:val="0"/>
      <w:autoSpaceDN w:val="0"/>
      <w:adjustRightInd w:val="0"/>
      <w:spacing w:before="100" w:after="100"/>
      <w:jc w:val="left"/>
      <w:textAlignment w:val="baseline"/>
    </w:pPr>
    <w:rPr>
      <w:rFonts w:ascii="Arial CYR" w:hAnsi="Arial CYR"/>
      <w:color w:val="000000"/>
      <w:szCs w:val="20"/>
    </w:rPr>
  </w:style>
  <w:style w:type="character" w:customStyle="1" w:styleId="FontStyle19">
    <w:name w:val="Font Style19"/>
    <w:uiPriority w:val="99"/>
    <w:rsid w:val="00DB1B2B"/>
    <w:rPr>
      <w:rFonts w:ascii="Times New Roman" w:hAnsi="Times New Roman" w:cs="Times New Roman"/>
      <w:spacing w:val="10"/>
      <w:sz w:val="24"/>
      <w:szCs w:val="24"/>
    </w:rPr>
  </w:style>
  <w:style w:type="paragraph" w:customStyle="1" w:styleId="xl41">
    <w:name w:val="xl41"/>
    <w:basedOn w:val="a1"/>
    <w:uiPriority w:val="99"/>
    <w:rsid w:val="00DB1B2B"/>
    <w:pPr>
      <w:pBdr>
        <w:bottom w:val="single" w:sz="6" w:space="0" w:color="auto"/>
      </w:pBdr>
      <w:overflowPunct w:val="0"/>
      <w:autoSpaceDE w:val="0"/>
      <w:autoSpaceDN w:val="0"/>
      <w:adjustRightInd w:val="0"/>
      <w:spacing w:before="100" w:after="100"/>
      <w:jc w:val="center"/>
      <w:textAlignment w:val="baseline"/>
    </w:pPr>
    <w:rPr>
      <w:rFonts w:ascii="Arial CYR" w:hAnsi="Arial CYR"/>
      <w:b/>
      <w:color w:val="000000"/>
      <w:szCs w:val="20"/>
    </w:rPr>
  </w:style>
  <w:style w:type="paragraph" w:customStyle="1" w:styleId="xl24">
    <w:name w:val="xl24"/>
    <w:basedOn w:val="a1"/>
    <w:uiPriority w:val="99"/>
    <w:rsid w:val="00DB1B2B"/>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afff3">
    <w:name w:val="заг"/>
    <w:basedOn w:val="a1"/>
    <w:uiPriority w:val="99"/>
    <w:rsid w:val="00DB1B2B"/>
    <w:pPr>
      <w:spacing w:after="0"/>
      <w:jc w:val="center"/>
    </w:pPr>
    <w:rPr>
      <w:b/>
      <w:szCs w:val="20"/>
      <w:u w:val="single"/>
    </w:rPr>
  </w:style>
  <w:style w:type="character" w:customStyle="1" w:styleId="19">
    <w:name w:val="Договор Знак1"/>
    <w:uiPriority w:val="99"/>
    <w:rsid w:val="00DB1B2B"/>
    <w:rPr>
      <w:sz w:val="24"/>
      <w:szCs w:val="24"/>
      <w:lang w:val="ru-RU" w:eastAsia="ru-RU" w:bidi="ar-SA"/>
    </w:rPr>
  </w:style>
  <w:style w:type="character" w:styleId="afff4">
    <w:name w:val="FollowedHyperlink"/>
    <w:uiPriority w:val="99"/>
    <w:rsid w:val="00DB1B2B"/>
    <w:rPr>
      <w:color w:val="800080"/>
      <w:u w:val="single"/>
    </w:rPr>
  </w:style>
  <w:style w:type="paragraph" w:styleId="HTML">
    <w:name w:val="HTML Address"/>
    <w:basedOn w:val="a1"/>
    <w:link w:val="HTML0"/>
    <w:uiPriority w:val="99"/>
    <w:rsid w:val="00DB1B2B"/>
    <w:rPr>
      <w:i/>
      <w:iCs/>
    </w:rPr>
  </w:style>
  <w:style w:type="character" w:customStyle="1" w:styleId="HTML0">
    <w:name w:val="Адрес HTML Знак"/>
    <w:link w:val="HTML"/>
    <w:uiPriority w:val="99"/>
    <w:rsid w:val="00DB1B2B"/>
    <w:rPr>
      <w:i/>
      <w:iCs/>
      <w:sz w:val="24"/>
      <w:szCs w:val="24"/>
    </w:rPr>
  </w:style>
  <w:style w:type="character" w:styleId="HTML1">
    <w:name w:val="HTML Code"/>
    <w:uiPriority w:val="99"/>
    <w:rsid w:val="00DB1B2B"/>
    <w:rPr>
      <w:rFonts w:ascii="Courier New" w:eastAsia="Times New Roman" w:hAnsi="Courier New" w:cs="Courier New" w:hint="default"/>
      <w:sz w:val="20"/>
      <w:szCs w:val="20"/>
    </w:rPr>
  </w:style>
  <w:style w:type="character" w:styleId="HTML2">
    <w:name w:val="HTML Keyboard"/>
    <w:uiPriority w:val="99"/>
    <w:rsid w:val="00DB1B2B"/>
    <w:rPr>
      <w:rFonts w:ascii="Courier New" w:eastAsia="Times New Roman" w:hAnsi="Courier New" w:cs="Courier New" w:hint="default"/>
      <w:sz w:val="20"/>
      <w:szCs w:val="20"/>
    </w:rPr>
  </w:style>
  <w:style w:type="paragraph" w:styleId="HTML3">
    <w:name w:val="HTML Preformatted"/>
    <w:basedOn w:val="a1"/>
    <w:link w:val="HTML4"/>
    <w:uiPriority w:val="99"/>
    <w:rsid w:val="00DB1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4">
    <w:name w:val="Стандартный HTML Знак"/>
    <w:link w:val="HTML3"/>
    <w:uiPriority w:val="99"/>
    <w:rsid w:val="00DB1B2B"/>
    <w:rPr>
      <w:rFonts w:ascii="Courier New" w:hAnsi="Courier New" w:cs="Courier New"/>
    </w:rPr>
  </w:style>
  <w:style w:type="character" w:styleId="HTML5">
    <w:name w:val="HTML Sample"/>
    <w:uiPriority w:val="99"/>
    <w:rsid w:val="00DB1B2B"/>
    <w:rPr>
      <w:rFonts w:ascii="Courier New" w:eastAsia="Times New Roman" w:hAnsi="Courier New" w:cs="Courier New" w:hint="default"/>
    </w:rPr>
  </w:style>
  <w:style w:type="character" w:styleId="HTML6">
    <w:name w:val="HTML Typewriter"/>
    <w:uiPriority w:val="99"/>
    <w:rsid w:val="00DB1B2B"/>
    <w:rPr>
      <w:rFonts w:ascii="Courier New" w:eastAsia="Times New Roman" w:hAnsi="Courier New" w:cs="Courier New" w:hint="default"/>
      <w:sz w:val="20"/>
      <w:szCs w:val="20"/>
    </w:rPr>
  </w:style>
  <w:style w:type="paragraph" w:styleId="afff5">
    <w:name w:val="Closing"/>
    <w:basedOn w:val="a1"/>
    <w:link w:val="afff6"/>
    <w:uiPriority w:val="99"/>
    <w:rsid w:val="00DB1B2B"/>
    <w:pPr>
      <w:ind w:left="4252"/>
    </w:pPr>
  </w:style>
  <w:style w:type="character" w:customStyle="1" w:styleId="afff6">
    <w:name w:val="Прощание Знак"/>
    <w:link w:val="afff5"/>
    <w:uiPriority w:val="99"/>
    <w:rsid w:val="00DB1B2B"/>
    <w:rPr>
      <w:sz w:val="24"/>
      <w:szCs w:val="24"/>
    </w:rPr>
  </w:style>
  <w:style w:type="character" w:customStyle="1" w:styleId="afff7">
    <w:name w:val="Основной текст с отступом Знак"/>
    <w:uiPriority w:val="99"/>
    <w:rsid w:val="00DB1B2B"/>
    <w:rPr>
      <w:rFonts w:ascii="Times New Roman" w:eastAsia="Times New Roman" w:hAnsi="Times New Roman"/>
      <w:sz w:val="24"/>
      <w:szCs w:val="24"/>
    </w:rPr>
  </w:style>
  <w:style w:type="paragraph" w:customStyle="1" w:styleId="2-1">
    <w:name w:val="содержание2-1"/>
    <w:basedOn w:val="30"/>
    <w:next w:val="a1"/>
    <w:uiPriority w:val="99"/>
    <w:rsid w:val="00DB1B2B"/>
    <w:pPr>
      <w:numPr>
        <w:ilvl w:val="2"/>
        <w:numId w:val="2"/>
      </w:numPr>
    </w:pPr>
  </w:style>
  <w:style w:type="paragraph" w:customStyle="1" w:styleId="2-11">
    <w:name w:val="содержание2-11"/>
    <w:basedOn w:val="a1"/>
    <w:uiPriority w:val="99"/>
    <w:rsid w:val="00DB1B2B"/>
  </w:style>
  <w:style w:type="paragraph" w:customStyle="1" w:styleId="afff8">
    <w:name w:val="Таблица заголовок"/>
    <w:basedOn w:val="a1"/>
    <w:uiPriority w:val="99"/>
    <w:rsid w:val="00DB1B2B"/>
    <w:pPr>
      <w:spacing w:before="120" w:after="120" w:line="360" w:lineRule="auto"/>
      <w:jc w:val="right"/>
    </w:pPr>
    <w:rPr>
      <w:b/>
      <w:sz w:val="28"/>
      <w:szCs w:val="28"/>
    </w:rPr>
  </w:style>
  <w:style w:type="paragraph" w:customStyle="1" w:styleId="afff9">
    <w:name w:val="текст таблицы"/>
    <w:basedOn w:val="a1"/>
    <w:uiPriority w:val="99"/>
    <w:rsid w:val="00DB1B2B"/>
    <w:pPr>
      <w:spacing w:before="120" w:after="0"/>
      <w:ind w:right="-102"/>
      <w:jc w:val="left"/>
    </w:pPr>
  </w:style>
  <w:style w:type="paragraph" w:customStyle="1" w:styleId="afffa">
    <w:name w:val="Пункт Знак"/>
    <w:basedOn w:val="a1"/>
    <w:uiPriority w:val="99"/>
    <w:rsid w:val="00DB1B2B"/>
    <w:pPr>
      <w:tabs>
        <w:tab w:val="num" w:pos="1134"/>
        <w:tab w:val="left" w:pos="1701"/>
      </w:tabs>
      <w:snapToGrid w:val="0"/>
      <w:spacing w:after="0" w:line="360" w:lineRule="auto"/>
      <w:ind w:left="1134" w:hanging="567"/>
    </w:pPr>
    <w:rPr>
      <w:sz w:val="28"/>
      <w:szCs w:val="20"/>
    </w:rPr>
  </w:style>
  <w:style w:type="paragraph" w:customStyle="1" w:styleId="afffb">
    <w:name w:val="a"/>
    <w:basedOn w:val="a1"/>
    <w:rsid w:val="00DB1B2B"/>
    <w:pPr>
      <w:snapToGrid w:val="0"/>
      <w:spacing w:after="0" w:line="360" w:lineRule="auto"/>
      <w:ind w:left="1134" w:hanging="567"/>
    </w:pPr>
    <w:rPr>
      <w:sz w:val="28"/>
      <w:szCs w:val="28"/>
    </w:rPr>
  </w:style>
  <w:style w:type="paragraph" w:customStyle="1" w:styleId="afffc">
    <w:name w:val="Словарная статья"/>
    <w:basedOn w:val="a1"/>
    <w:next w:val="a1"/>
    <w:uiPriority w:val="99"/>
    <w:rsid w:val="00DB1B2B"/>
    <w:pPr>
      <w:autoSpaceDE w:val="0"/>
      <w:autoSpaceDN w:val="0"/>
      <w:adjustRightInd w:val="0"/>
      <w:spacing w:after="0"/>
      <w:ind w:right="118"/>
    </w:pPr>
    <w:rPr>
      <w:rFonts w:ascii="Arial" w:hAnsi="Arial"/>
      <w:sz w:val="20"/>
      <w:szCs w:val="20"/>
    </w:rPr>
  </w:style>
  <w:style w:type="paragraph" w:customStyle="1" w:styleId="afffd">
    <w:name w:val="Комментарий пользователя"/>
    <w:basedOn w:val="a1"/>
    <w:next w:val="a1"/>
    <w:uiPriority w:val="99"/>
    <w:rsid w:val="00DB1B2B"/>
    <w:pPr>
      <w:autoSpaceDE w:val="0"/>
      <w:autoSpaceDN w:val="0"/>
      <w:adjustRightInd w:val="0"/>
      <w:spacing w:after="0"/>
      <w:ind w:left="170"/>
      <w:jc w:val="left"/>
    </w:pPr>
    <w:rPr>
      <w:rFonts w:ascii="Arial" w:hAnsi="Arial"/>
      <w:i/>
      <w:iCs/>
      <w:color w:val="000080"/>
      <w:sz w:val="20"/>
      <w:szCs w:val="20"/>
    </w:rPr>
  </w:style>
  <w:style w:type="paragraph" w:customStyle="1" w:styleId="paragraph">
    <w:name w:val="paragraph"/>
    <w:basedOn w:val="a1"/>
    <w:uiPriority w:val="99"/>
    <w:rsid w:val="00DB1B2B"/>
    <w:pPr>
      <w:spacing w:before="100" w:beforeAutospacing="1" w:after="100" w:afterAutospacing="1"/>
    </w:pPr>
    <w:rPr>
      <w:rFonts w:ascii="Arial" w:eastAsia="Arial Unicode MS" w:hAnsi="Arial" w:cs="Arial"/>
      <w:color w:val="000000"/>
      <w:sz w:val="20"/>
      <w:szCs w:val="20"/>
    </w:rPr>
  </w:style>
  <w:style w:type="paragraph" w:customStyle="1" w:styleId="11818">
    <w:name w:val="Стиль Заголовок 1 + Перед:  18 пт После:  18 пт"/>
    <w:basedOn w:val="10"/>
    <w:uiPriority w:val="99"/>
    <w:rsid w:val="00DB1B2B"/>
    <w:pPr>
      <w:spacing w:before="360" w:after="360" w:line="360" w:lineRule="auto"/>
      <w:ind w:firstLine="567"/>
    </w:pPr>
    <w:rPr>
      <w:bCs/>
      <w:kern w:val="0"/>
      <w:sz w:val="24"/>
    </w:rPr>
  </w:style>
  <w:style w:type="paragraph" w:customStyle="1" w:styleId="1a">
    <w:name w:val="Обычный1"/>
    <w:rsid w:val="00DB1B2B"/>
    <w:rPr>
      <w:vertAlign w:val="superscript"/>
    </w:rPr>
  </w:style>
  <w:style w:type="paragraph" w:customStyle="1" w:styleId="1b">
    <w:name w:val="Название1"/>
    <w:basedOn w:val="a1"/>
    <w:uiPriority w:val="99"/>
    <w:rsid w:val="00DB1B2B"/>
    <w:pPr>
      <w:snapToGrid w:val="0"/>
      <w:spacing w:after="0"/>
      <w:jc w:val="center"/>
    </w:pPr>
    <w:rPr>
      <w:szCs w:val="20"/>
    </w:rPr>
  </w:style>
  <w:style w:type="paragraph" w:customStyle="1" w:styleId="62">
    <w:name w:val="Текст для М6"/>
    <w:basedOn w:val="a1"/>
    <w:uiPriority w:val="99"/>
    <w:rsid w:val="00DB1B2B"/>
    <w:pPr>
      <w:spacing w:after="0" w:line="360" w:lineRule="auto"/>
      <w:ind w:firstLine="720"/>
    </w:pPr>
    <w:rPr>
      <w:sz w:val="26"/>
      <w:szCs w:val="20"/>
    </w:rPr>
  </w:style>
  <w:style w:type="paragraph" w:customStyle="1" w:styleId="212">
    <w:name w:val="Основной текст 21"/>
    <w:basedOn w:val="a1"/>
    <w:uiPriority w:val="99"/>
    <w:rsid w:val="00DB1B2B"/>
    <w:pPr>
      <w:spacing w:after="0"/>
    </w:pPr>
    <w:rPr>
      <w:b/>
      <w:color w:val="000000"/>
      <w:szCs w:val="20"/>
    </w:rPr>
  </w:style>
  <w:style w:type="paragraph" w:customStyle="1" w:styleId="afffe">
    <w:name w:val="ПодразделТ"/>
    <w:basedOn w:val="a1"/>
    <w:next w:val="a1"/>
    <w:uiPriority w:val="99"/>
    <w:rsid w:val="00DB1B2B"/>
    <w:pPr>
      <w:keepNext/>
      <w:keepLines/>
      <w:spacing w:before="360" w:after="360" w:line="312" w:lineRule="auto"/>
      <w:ind w:firstLine="720"/>
      <w:outlineLvl w:val="1"/>
    </w:pPr>
    <w:rPr>
      <w:b/>
      <w:sz w:val="32"/>
      <w:szCs w:val="20"/>
    </w:rPr>
  </w:style>
  <w:style w:type="character" w:customStyle="1" w:styleId="1c">
    <w:name w:val="Знак Знак1"/>
    <w:uiPriority w:val="99"/>
    <w:rsid w:val="00DB1B2B"/>
    <w:rPr>
      <w:sz w:val="24"/>
      <w:lang w:val="ru-RU" w:eastAsia="ru-RU" w:bidi="ar-SA"/>
    </w:rPr>
  </w:style>
  <w:style w:type="character" w:customStyle="1" w:styleId="3a">
    <w:name w:val="Стиль3 Знак"/>
    <w:uiPriority w:val="99"/>
    <w:rsid w:val="00DB1B2B"/>
  </w:style>
  <w:style w:type="character" w:customStyle="1" w:styleId="3b">
    <w:name w:val="Стиль3 Знак Знак"/>
    <w:uiPriority w:val="99"/>
    <w:rsid w:val="00DB1B2B"/>
    <w:rPr>
      <w:sz w:val="24"/>
      <w:lang w:val="ru-RU" w:eastAsia="ru-RU" w:bidi="ar-SA"/>
    </w:rPr>
  </w:style>
  <w:style w:type="character" w:customStyle="1" w:styleId="1d">
    <w:name w:val="Знак1"/>
    <w:rsid w:val="00DB1B2B"/>
    <w:rPr>
      <w:sz w:val="24"/>
      <w:lang w:val="ru-RU" w:eastAsia="ru-RU" w:bidi="ar-SA"/>
    </w:rPr>
  </w:style>
  <w:style w:type="paragraph" w:customStyle="1" w:styleId="1CharChar">
    <w:name w:val="1 Знак Char Знак Char Знак"/>
    <w:basedOn w:val="a1"/>
    <w:uiPriority w:val="99"/>
    <w:rsid w:val="00DB1B2B"/>
    <w:pPr>
      <w:spacing w:after="160" w:line="240" w:lineRule="exact"/>
      <w:jc w:val="left"/>
    </w:pPr>
    <w:rPr>
      <w:rFonts w:eastAsia="Calibri"/>
      <w:sz w:val="20"/>
      <w:szCs w:val="20"/>
      <w:lang w:eastAsia="zh-CN"/>
    </w:rPr>
  </w:style>
  <w:style w:type="paragraph" w:styleId="affff">
    <w:name w:val="List Bullet"/>
    <w:basedOn w:val="a1"/>
    <w:autoRedefine/>
    <w:uiPriority w:val="99"/>
    <w:rsid w:val="00DB1B2B"/>
    <w:pPr>
      <w:tabs>
        <w:tab w:val="num" w:pos="360"/>
      </w:tabs>
      <w:ind w:left="360" w:hanging="360"/>
    </w:pPr>
  </w:style>
  <w:style w:type="paragraph" w:styleId="53">
    <w:name w:val="List Number 5"/>
    <w:basedOn w:val="a1"/>
    <w:uiPriority w:val="99"/>
    <w:rsid w:val="00DB1B2B"/>
    <w:pPr>
      <w:tabs>
        <w:tab w:val="num" w:pos="1492"/>
      </w:tabs>
      <w:ind w:left="1492" w:hanging="360"/>
    </w:pPr>
  </w:style>
  <w:style w:type="paragraph" w:styleId="affff0">
    <w:name w:val="Title"/>
    <w:basedOn w:val="a1"/>
    <w:link w:val="affff1"/>
    <w:uiPriority w:val="99"/>
    <w:qFormat/>
    <w:rsid w:val="00DB1B2B"/>
    <w:pPr>
      <w:spacing w:before="240"/>
      <w:jc w:val="center"/>
      <w:outlineLvl w:val="0"/>
    </w:pPr>
    <w:rPr>
      <w:rFonts w:ascii="Arial" w:hAnsi="Arial"/>
      <w:b/>
      <w:kern w:val="28"/>
      <w:sz w:val="32"/>
      <w:szCs w:val="20"/>
    </w:rPr>
  </w:style>
  <w:style w:type="character" w:customStyle="1" w:styleId="affff1">
    <w:name w:val="Название Знак"/>
    <w:link w:val="affff0"/>
    <w:uiPriority w:val="99"/>
    <w:rsid w:val="00DB1B2B"/>
    <w:rPr>
      <w:rFonts w:ascii="Arial" w:hAnsi="Arial"/>
      <w:b/>
      <w:kern w:val="28"/>
      <w:sz w:val="32"/>
    </w:rPr>
  </w:style>
  <w:style w:type="paragraph" w:styleId="affff2">
    <w:name w:val="Plain Text"/>
    <w:basedOn w:val="a1"/>
    <w:link w:val="affff3"/>
    <w:uiPriority w:val="99"/>
    <w:rsid w:val="00DB1B2B"/>
    <w:pPr>
      <w:spacing w:after="0"/>
      <w:jc w:val="left"/>
    </w:pPr>
    <w:rPr>
      <w:rFonts w:ascii="Courier New" w:hAnsi="Courier New"/>
      <w:sz w:val="20"/>
      <w:szCs w:val="20"/>
    </w:rPr>
  </w:style>
  <w:style w:type="character" w:customStyle="1" w:styleId="affff3">
    <w:name w:val="Текст Знак"/>
    <w:link w:val="affff2"/>
    <w:uiPriority w:val="99"/>
    <w:rsid w:val="00DB1B2B"/>
    <w:rPr>
      <w:rFonts w:ascii="Courier New" w:hAnsi="Courier New" w:cs="Courier New"/>
    </w:rPr>
  </w:style>
  <w:style w:type="paragraph" w:styleId="affff4">
    <w:name w:val="envelope address"/>
    <w:basedOn w:val="a1"/>
    <w:uiPriority w:val="99"/>
    <w:rsid w:val="00DB1B2B"/>
    <w:pPr>
      <w:framePr w:w="7920" w:h="1980" w:hRule="exact" w:hSpace="180" w:wrap="auto" w:hAnchor="page" w:xAlign="center" w:yAlign="bottom"/>
      <w:ind w:left="2880"/>
    </w:pPr>
    <w:rPr>
      <w:rFonts w:ascii="Arial" w:hAnsi="Arial" w:cs="Arial"/>
    </w:rPr>
  </w:style>
  <w:style w:type="character" w:styleId="HTML7">
    <w:name w:val="HTML Acronym"/>
    <w:uiPriority w:val="99"/>
    <w:rsid w:val="00DB1B2B"/>
  </w:style>
  <w:style w:type="character" w:styleId="affff5">
    <w:name w:val="Emphasis"/>
    <w:uiPriority w:val="99"/>
    <w:qFormat/>
    <w:rsid w:val="00DB1B2B"/>
    <w:rPr>
      <w:i/>
      <w:iCs/>
    </w:rPr>
  </w:style>
  <w:style w:type="paragraph" w:styleId="affff6">
    <w:name w:val="Body Text First Indent"/>
    <w:basedOn w:val="aa"/>
    <w:link w:val="affff7"/>
    <w:uiPriority w:val="99"/>
    <w:rsid w:val="00DB1B2B"/>
    <w:pPr>
      <w:ind w:firstLine="210"/>
    </w:pPr>
    <w:rPr>
      <w:szCs w:val="24"/>
    </w:rPr>
  </w:style>
  <w:style w:type="character" w:customStyle="1" w:styleId="affff7">
    <w:name w:val="Красная строка Знак"/>
    <w:link w:val="affff6"/>
    <w:uiPriority w:val="99"/>
    <w:rsid w:val="00DB1B2B"/>
    <w:rPr>
      <w:sz w:val="24"/>
      <w:szCs w:val="24"/>
    </w:rPr>
  </w:style>
  <w:style w:type="paragraph" w:styleId="29">
    <w:name w:val="Body Text First Indent 2"/>
    <w:basedOn w:val="a5"/>
    <w:link w:val="2a"/>
    <w:uiPriority w:val="99"/>
    <w:rsid w:val="00DB1B2B"/>
    <w:pPr>
      <w:spacing w:before="0" w:after="120"/>
      <w:ind w:left="283" w:firstLine="210"/>
    </w:pPr>
    <w:rPr>
      <w:szCs w:val="24"/>
    </w:rPr>
  </w:style>
  <w:style w:type="character" w:customStyle="1" w:styleId="2a">
    <w:name w:val="Красная строка 2 Знак"/>
    <w:link w:val="29"/>
    <w:uiPriority w:val="99"/>
    <w:rsid w:val="00DB1B2B"/>
    <w:rPr>
      <w:sz w:val="24"/>
      <w:szCs w:val="24"/>
    </w:rPr>
  </w:style>
  <w:style w:type="character" w:styleId="affff8">
    <w:name w:val="line number"/>
    <w:uiPriority w:val="99"/>
    <w:rsid w:val="00DB1B2B"/>
  </w:style>
  <w:style w:type="paragraph" w:styleId="2b">
    <w:name w:val="envelope return"/>
    <w:basedOn w:val="a1"/>
    <w:uiPriority w:val="99"/>
    <w:rsid w:val="00DB1B2B"/>
    <w:rPr>
      <w:rFonts w:ascii="Arial" w:hAnsi="Arial" w:cs="Arial"/>
      <w:sz w:val="20"/>
      <w:szCs w:val="20"/>
    </w:rPr>
  </w:style>
  <w:style w:type="paragraph" w:styleId="affff9">
    <w:name w:val="Normal Indent"/>
    <w:basedOn w:val="a1"/>
    <w:uiPriority w:val="99"/>
    <w:rsid w:val="00DB1B2B"/>
    <w:pPr>
      <w:ind w:left="708"/>
    </w:pPr>
  </w:style>
  <w:style w:type="character" w:styleId="HTML8">
    <w:name w:val="HTML Definition"/>
    <w:uiPriority w:val="99"/>
    <w:rsid w:val="00DB1B2B"/>
    <w:rPr>
      <w:i/>
      <w:iCs/>
    </w:rPr>
  </w:style>
  <w:style w:type="character" w:styleId="HTML9">
    <w:name w:val="HTML Variable"/>
    <w:uiPriority w:val="99"/>
    <w:rsid w:val="00DB1B2B"/>
    <w:rPr>
      <w:i/>
      <w:iCs/>
    </w:rPr>
  </w:style>
  <w:style w:type="paragraph" w:styleId="affffa">
    <w:name w:val="Signature"/>
    <w:basedOn w:val="a1"/>
    <w:link w:val="affffb"/>
    <w:uiPriority w:val="99"/>
    <w:rsid w:val="00DB1B2B"/>
    <w:pPr>
      <w:ind w:left="4252"/>
    </w:pPr>
  </w:style>
  <w:style w:type="character" w:customStyle="1" w:styleId="affffb">
    <w:name w:val="Подпись Знак"/>
    <w:link w:val="affffa"/>
    <w:uiPriority w:val="99"/>
    <w:rsid w:val="00DB1B2B"/>
    <w:rPr>
      <w:sz w:val="24"/>
      <w:szCs w:val="24"/>
    </w:rPr>
  </w:style>
  <w:style w:type="paragraph" w:styleId="affffc">
    <w:name w:val="Salutation"/>
    <w:basedOn w:val="a1"/>
    <w:next w:val="a1"/>
    <w:link w:val="affffd"/>
    <w:uiPriority w:val="99"/>
    <w:rsid w:val="00DB1B2B"/>
  </w:style>
  <w:style w:type="character" w:customStyle="1" w:styleId="affffd">
    <w:name w:val="Приветствие Знак"/>
    <w:link w:val="affffc"/>
    <w:uiPriority w:val="99"/>
    <w:rsid w:val="00DB1B2B"/>
    <w:rPr>
      <w:sz w:val="24"/>
      <w:szCs w:val="24"/>
    </w:rPr>
  </w:style>
  <w:style w:type="paragraph" w:styleId="affffe">
    <w:name w:val="List Continue"/>
    <w:basedOn w:val="a1"/>
    <w:uiPriority w:val="99"/>
    <w:rsid w:val="00DB1B2B"/>
    <w:pPr>
      <w:spacing w:after="120"/>
      <w:ind w:left="283"/>
    </w:pPr>
  </w:style>
  <w:style w:type="paragraph" w:styleId="2c">
    <w:name w:val="List Continue 2"/>
    <w:basedOn w:val="a1"/>
    <w:uiPriority w:val="99"/>
    <w:rsid w:val="00DB1B2B"/>
    <w:pPr>
      <w:spacing w:after="120"/>
      <w:ind w:left="566"/>
    </w:pPr>
  </w:style>
  <w:style w:type="paragraph" w:styleId="3c">
    <w:name w:val="List Continue 3"/>
    <w:basedOn w:val="a1"/>
    <w:uiPriority w:val="99"/>
    <w:rsid w:val="00DB1B2B"/>
    <w:pPr>
      <w:spacing w:after="120"/>
      <w:ind w:left="849"/>
    </w:pPr>
  </w:style>
  <w:style w:type="paragraph" w:styleId="45">
    <w:name w:val="List Continue 4"/>
    <w:basedOn w:val="a1"/>
    <w:uiPriority w:val="99"/>
    <w:rsid w:val="00DB1B2B"/>
    <w:pPr>
      <w:spacing w:after="120"/>
      <w:ind w:left="1132"/>
    </w:pPr>
  </w:style>
  <w:style w:type="paragraph" w:styleId="54">
    <w:name w:val="List Continue 5"/>
    <w:basedOn w:val="a1"/>
    <w:uiPriority w:val="99"/>
    <w:rsid w:val="00DB1B2B"/>
    <w:pPr>
      <w:spacing w:after="120"/>
      <w:ind w:left="1415"/>
    </w:pPr>
  </w:style>
  <w:style w:type="paragraph" w:styleId="afffff">
    <w:name w:val="List"/>
    <w:basedOn w:val="a1"/>
    <w:uiPriority w:val="99"/>
    <w:rsid w:val="00DB1B2B"/>
    <w:pPr>
      <w:ind w:left="283" w:hanging="283"/>
    </w:pPr>
  </w:style>
  <w:style w:type="paragraph" w:styleId="2d">
    <w:name w:val="List 2"/>
    <w:basedOn w:val="a1"/>
    <w:uiPriority w:val="99"/>
    <w:rsid w:val="00DB1B2B"/>
    <w:pPr>
      <w:ind w:left="566" w:hanging="283"/>
    </w:pPr>
  </w:style>
  <w:style w:type="paragraph" w:styleId="3d">
    <w:name w:val="List 3"/>
    <w:basedOn w:val="a1"/>
    <w:uiPriority w:val="99"/>
    <w:rsid w:val="00DB1B2B"/>
    <w:pPr>
      <w:ind w:left="849" w:hanging="283"/>
    </w:pPr>
  </w:style>
  <w:style w:type="paragraph" w:styleId="46">
    <w:name w:val="List 4"/>
    <w:basedOn w:val="a1"/>
    <w:uiPriority w:val="99"/>
    <w:rsid w:val="00DB1B2B"/>
    <w:pPr>
      <w:ind w:left="1132" w:hanging="283"/>
    </w:pPr>
  </w:style>
  <w:style w:type="paragraph" w:styleId="55">
    <w:name w:val="List 5"/>
    <w:basedOn w:val="a1"/>
    <w:uiPriority w:val="99"/>
    <w:rsid w:val="00DB1B2B"/>
    <w:pPr>
      <w:ind w:left="1415" w:hanging="283"/>
    </w:pPr>
  </w:style>
  <w:style w:type="character" w:styleId="afffff0">
    <w:name w:val="Strong"/>
    <w:qFormat/>
    <w:rsid w:val="00DB1B2B"/>
    <w:rPr>
      <w:b/>
      <w:bCs/>
    </w:rPr>
  </w:style>
  <w:style w:type="character" w:styleId="HTMLa">
    <w:name w:val="HTML Cite"/>
    <w:uiPriority w:val="99"/>
    <w:rsid w:val="00DB1B2B"/>
    <w:rPr>
      <w:i/>
      <w:iCs/>
    </w:rPr>
  </w:style>
  <w:style w:type="paragraph" w:styleId="afffff1">
    <w:name w:val="Message Header"/>
    <w:basedOn w:val="a1"/>
    <w:link w:val="afffff2"/>
    <w:uiPriority w:val="99"/>
    <w:rsid w:val="00DB1B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afffff2">
    <w:name w:val="Шапка Знак"/>
    <w:link w:val="afffff1"/>
    <w:uiPriority w:val="99"/>
    <w:rsid w:val="00DB1B2B"/>
    <w:rPr>
      <w:rFonts w:ascii="Arial" w:hAnsi="Arial" w:cs="Arial"/>
      <w:sz w:val="24"/>
      <w:szCs w:val="24"/>
      <w:shd w:val="pct20" w:color="auto" w:fill="auto"/>
    </w:rPr>
  </w:style>
  <w:style w:type="paragraph" w:styleId="afffff3">
    <w:name w:val="E-mail Signature"/>
    <w:basedOn w:val="a1"/>
    <w:link w:val="afffff4"/>
    <w:uiPriority w:val="99"/>
    <w:rsid w:val="00DB1B2B"/>
  </w:style>
  <w:style w:type="character" w:customStyle="1" w:styleId="afffff4">
    <w:name w:val="Электронная подпись Знак"/>
    <w:link w:val="afffff3"/>
    <w:uiPriority w:val="99"/>
    <w:rsid w:val="00DB1B2B"/>
    <w:rPr>
      <w:sz w:val="24"/>
      <w:szCs w:val="24"/>
    </w:rPr>
  </w:style>
  <w:style w:type="paragraph" w:customStyle="1" w:styleId="ConsTitle">
    <w:name w:val="ConsTitle"/>
    <w:uiPriority w:val="99"/>
    <w:rsid w:val="00DB1B2B"/>
    <w:pPr>
      <w:widowControl w:val="0"/>
      <w:autoSpaceDE w:val="0"/>
      <w:autoSpaceDN w:val="0"/>
      <w:adjustRightInd w:val="0"/>
    </w:pPr>
    <w:rPr>
      <w:rFonts w:ascii="Arial" w:hAnsi="Arial" w:cs="Arial"/>
      <w:b/>
      <w:bCs/>
      <w:sz w:val="16"/>
      <w:szCs w:val="16"/>
    </w:rPr>
  </w:style>
  <w:style w:type="paragraph" w:customStyle="1" w:styleId="afffff5">
    <w:name w:val="Краткий обратный адрес"/>
    <w:basedOn w:val="a1"/>
    <w:uiPriority w:val="99"/>
    <w:rsid w:val="00DB1B2B"/>
  </w:style>
  <w:style w:type="paragraph" w:customStyle="1" w:styleId="FR2">
    <w:name w:val="FR2"/>
    <w:uiPriority w:val="99"/>
    <w:rsid w:val="00DB1B2B"/>
    <w:pPr>
      <w:widowControl w:val="0"/>
      <w:adjustRightInd w:val="0"/>
      <w:spacing w:line="360" w:lineRule="atLeast"/>
      <w:ind w:left="160"/>
      <w:jc w:val="center"/>
    </w:pPr>
    <w:rPr>
      <w:rFonts w:ascii="Arial" w:hAnsi="Arial"/>
      <w:sz w:val="22"/>
    </w:rPr>
  </w:style>
  <w:style w:type="character" w:customStyle="1" w:styleId="labelheaderlevel21">
    <w:name w:val="label_header_level_21"/>
    <w:uiPriority w:val="99"/>
    <w:rsid w:val="00DB1B2B"/>
    <w:rPr>
      <w:b/>
      <w:bCs/>
      <w:color w:val="0000FF"/>
      <w:sz w:val="20"/>
      <w:szCs w:val="20"/>
    </w:rPr>
  </w:style>
  <w:style w:type="paragraph" w:customStyle="1" w:styleId="3e">
    <w:name w:val="заголовок 3"/>
    <w:basedOn w:val="a1"/>
    <w:next w:val="a1"/>
    <w:uiPriority w:val="99"/>
    <w:rsid w:val="00DB1B2B"/>
    <w:pPr>
      <w:spacing w:before="120" w:after="0" w:line="300" w:lineRule="auto"/>
    </w:pPr>
    <w:rPr>
      <w:szCs w:val="20"/>
    </w:rPr>
  </w:style>
  <w:style w:type="paragraph" w:customStyle="1" w:styleId="caaieiaie3">
    <w:name w:val="caaieiaie 3"/>
    <w:basedOn w:val="a1"/>
    <w:next w:val="a1"/>
    <w:uiPriority w:val="99"/>
    <w:rsid w:val="00DB1B2B"/>
    <w:pPr>
      <w:keepNext/>
      <w:spacing w:after="0"/>
      <w:jc w:val="center"/>
    </w:pPr>
    <w:rPr>
      <w:rFonts w:ascii="NTTierce" w:hAnsi="NTTierce"/>
      <w:b/>
      <w:sz w:val="22"/>
      <w:szCs w:val="20"/>
    </w:rPr>
  </w:style>
  <w:style w:type="paragraph" w:customStyle="1" w:styleId="200">
    <w:name w:val="20"/>
    <w:basedOn w:val="a1"/>
    <w:uiPriority w:val="99"/>
    <w:rsid w:val="00DB1B2B"/>
    <w:pPr>
      <w:spacing w:before="104" w:after="104"/>
      <w:ind w:left="104" w:right="104"/>
      <w:jc w:val="left"/>
    </w:pPr>
  </w:style>
  <w:style w:type="character" w:customStyle="1" w:styleId="spanheaderlevel21">
    <w:name w:val="span_header_level_21"/>
    <w:uiPriority w:val="99"/>
    <w:rsid w:val="00DB1B2B"/>
    <w:rPr>
      <w:b/>
      <w:bCs/>
      <w:sz w:val="22"/>
      <w:szCs w:val="22"/>
    </w:rPr>
  </w:style>
  <w:style w:type="character" w:customStyle="1" w:styleId="labelnoticename1">
    <w:name w:val="label_noticename1"/>
    <w:uiPriority w:val="99"/>
    <w:rsid w:val="00DB1B2B"/>
    <w:rPr>
      <w:b/>
      <w:bCs/>
      <w:sz w:val="24"/>
      <w:szCs w:val="24"/>
    </w:rPr>
  </w:style>
  <w:style w:type="character" w:customStyle="1" w:styleId="spanbodyheader11">
    <w:name w:val="span_body_header_11"/>
    <w:uiPriority w:val="99"/>
    <w:rsid w:val="00DB1B2B"/>
    <w:rPr>
      <w:b/>
      <w:bCs/>
      <w:sz w:val="20"/>
      <w:szCs w:val="20"/>
    </w:rPr>
  </w:style>
  <w:style w:type="character" w:customStyle="1" w:styleId="tendersubject1">
    <w:name w:val="tendersubject1"/>
    <w:uiPriority w:val="99"/>
    <w:rsid w:val="00DB1B2B"/>
    <w:rPr>
      <w:b/>
      <w:bCs/>
      <w:color w:val="0000FF"/>
      <w:sz w:val="20"/>
      <w:szCs w:val="20"/>
    </w:rPr>
  </w:style>
  <w:style w:type="character" w:customStyle="1" w:styleId="labelbodytext11">
    <w:name w:val="label_body_text_11"/>
    <w:uiPriority w:val="99"/>
    <w:rsid w:val="00DB1B2B"/>
    <w:rPr>
      <w:color w:val="0000FF"/>
      <w:sz w:val="20"/>
      <w:szCs w:val="20"/>
    </w:rPr>
  </w:style>
  <w:style w:type="character" w:customStyle="1" w:styleId="spanbodytext21">
    <w:name w:val="span_body_text_21"/>
    <w:uiPriority w:val="99"/>
    <w:rsid w:val="00DB1B2B"/>
    <w:rPr>
      <w:sz w:val="20"/>
      <w:szCs w:val="20"/>
    </w:rPr>
  </w:style>
  <w:style w:type="character" w:customStyle="1" w:styleId="spanheaderlot21">
    <w:name w:val="span_header_lot_21"/>
    <w:uiPriority w:val="99"/>
    <w:rsid w:val="00DB1B2B"/>
    <w:rPr>
      <w:b/>
      <w:bCs/>
      <w:sz w:val="20"/>
      <w:szCs w:val="20"/>
    </w:rPr>
  </w:style>
  <w:style w:type="character" w:customStyle="1" w:styleId="spanheaderlot11">
    <w:name w:val="span_header_lot_11"/>
    <w:uiPriority w:val="99"/>
    <w:rsid w:val="00DB1B2B"/>
    <w:rPr>
      <w:b/>
      <w:bCs/>
      <w:sz w:val="24"/>
      <w:szCs w:val="24"/>
    </w:rPr>
  </w:style>
  <w:style w:type="character" w:customStyle="1" w:styleId="labeltextlot11">
    <w:name w:val="label_text_lot_11"/>
    <w:uiPriority w:val="99"/>
    <w:rsid w:val="00DB1B2B"/>
    <w:rPr>
      <w:b/>
      <w:bCs/>
      <w:color w:val="0000FF"/>
      <w:sz w:val="24"/>
      <w:szCs w:val="24"/>
    </w:rPr>
  </w:style>
  <w:style w:type="character" w:customStyle="1" w:styleId="labeltextlot21">
    <w:name w:val="label_text_lot_21"/>
    <w:uiPriority w:val="99"/>
    <w:rsid w:val="00DB1B2B"/>
    <w:rPr>
      <w:color w:val="0000FF"/>
      <w:sz w:val="20"/>
      <w:szCs w:val="20"/>
    </w:rPr>
  </w:style>
  <w:style w:type="character" w:customStyle="1" w:styleId="spantextlot21">
    <w:name w:val="span_text_lot_21"/>
    <w:uiPriority w:val="99"/>
    <w:rsid w:val="00DB1B2B"/>
    <w:rPr>
      <w:sz w:val="20"/>
      <w:szCs w:val="20"/>
    </w:rPr>
  </w:style>
  <w:style w:type="paragraph" w:customStyle="1" w:styleId="consplusnormal1">
    <w:name w:val="consplusnormal"/>
    <w:basedOn w:val="a1"/>
    <w:uiPriority w:val="99"/>
    <w:rsid w:val="00DB1B2B"/>
    <w:pPr>
      <w:spacing w:before="150" w:after="150"/>
      <w:ind w:left="150" w:right="150"/>
      <w:jc w:val="left"/>
    </w:pPr>
  </w:style>
  <w:style w:type="paragraph" w:customStyle="1" w:styleId="consplusnonformat0">
    <w:name w:val="consplusnonformat"/>
    <w:basedOn w:val="a1"/>
    <w:uiPriority w:val="99"/>
    <w:rsid w:val="00DB1B2B"/>
    <w:pPr>
      <w:spacing w:before="150" w:after="150"/>
      <w:ind w:left="150" w:right="150"/>
      <w:jc w:val="left"/>
    </w:pPr>
  </w:style>
  <w:style w:type="paragraph" w:customStyle="1" w:styleId="3f">
    <w:name w:val="3"/>
    <w:basedOn w:val="a1"/>
    <w:uiPriority w:val="99"/>
    <w:rsid w:val="00DB1B2B"/>
    <w:pPr>
      <w:spacing w:before="100" w:beforeAutospacing="1" w:after="100" w:afterAutospacing="1"/>
      <w:jc w:val="left"/>
    </w:pPr>
    <w:rPr>
      <w:rFonts w:ascii="Arial Unicode MS" w:eastAsia="Arial Unicode MS" w:hAnsi="Arial Unicode MS" w:cs="Arial Unicode MS"/>
    </w:rPr>
  </w:style>
  <w:style w:type="paragraph" w:customStyle="1" w:styleId="afffff6">
    <w:name w:val="Основной нумерованный"/>
    <w:basedOn w:val="a1"/>
    <w:uiPriority w:val="99"/>
    <w:rsid w:val="00DB1B2B"/>
    <w:pPr>
      <w:widowControl w:val="0"/>
      <w:tabs>
        <w:tab w:val="left" w:pos="1276"/>
      </w:tabs>
      <w:spacing w:before="100"/>
      <w:ind w:firstLine="709"/>
    </w:pPr>
    <w:rPr>
      <w:sz w:val="26"/>
      <w:szCs w:val="20"/>
    </w:rPr>
  </w:style>
  <w:style w:type="paragraph" w:customStyle="1" w:styleId="Caaieiaie">
    <w:name w:val="Caaieiaie"/>
    <w:basedOn w:val="10"/>
    <w:uiPriority w:val="99"/>
    <w:rsid w:val="00DB1B2B"/>
    <w:pPr>
      <w:widowControl w:val="0"/>
      <w:suppressAutoHyphens/>
      <w:overflowPunct w:val="0"/>
      <w:autoSpaceDE w:val="0"/>
      <w:autoSpaceDN w:val="0"/>
      <w:adjustRightInd w:val="0"/>
      <w:spacing w:before="0" w:after="240"/>
      <w:textAlignment w:val="baseline"/>
      <w:outlineLvl w:val="9"/>
    </w:pPr>
  </w:style>
  <w:style w:type="paragraph" w:customStyle="1" w:styleId="afffff7">
    <w:name w:val="текст"/>
    <w:basedOn w:val="a1"/>
    <w:uiPriority w:val="99"/>
    <w:rsid w:val="00DB1B2B"/>
    <w:pPr>
      <w:tabs>
        <w:tab w:val="num" w:pos="792"/>
      </w:tabs>
      <w:ind w:left="792" w:hanging="432"/>
    </w:pPr>
    <w:rPr>
      <w:rFonts w:ascii="Arial" w:hAnsi="Arial"/>
      <w:bCs/>
      <w:szCs w:val="20"/>
    </w:rPr>
  </w:style>
  <w:style w:type="paragraph" w:customStyle="1" w:styleId="TableStyle">
    <w:name w:val="Table Style"/>
    <w:basedOn w:val="a1"/>
    <w:uiPriority w:val="99"/>
    <w:rsid w:val="00DB1B2B"/>
    <w:pPr>
      <w:tabs>
        <w:tab w:val="num" w:pos="1797"/>
      </w:tabs>
      <w:spacing w:before="60"/>
      <w:ind w:firstLine="567"/>
    </w:pPr>
    <w:rPr>
      <w:rFonts w:ascii="Arial" w:hAnsi="Arial" w:cs="Arial"/>
      <w:szCs w:val="20"/>
    </w:rPr>
  </w:style>
  <w:style w:type="paragraph" w:customStyle="1" w:styleId="Frontsection">
    <w:name w:val="Front section"/>
    <w:uiPriority w:val="99"/>
    <w:rsid w:val="00DB1B2B"/>
    <w:pPr>
      <w:widowControl w:val="0"/>
    </w:pPr>
    <w:rPr>
      <w:snapToGrid w:val="0"/>
      <w:sz w:val="24"/>
    </w:rPr>
  </w:style>
  <w:style w:type="paragraph" w:customStyle="1" w:styleId="afffff8">
    <w:name w:val="Простой текст"/>
    <w:basedOn w:val="affff2"/>
    <w:uiPriority w:val="99"/>
    <w:rsid w:val="00DB1B2B"/>
    <w:pPr>
      <w:spacing w:before="60" w:after="60"/>
      <w:jc w:val="both"/>
    </w:pPr>
    <w:rPr>
      <w:rFonts w:ascii="Times New Roman" w:hAnsi="Times New Roman"/>
      <w:sz w:val="24"/>
    </w:rPr>
  </w:style>
  <w:style w:type="paragraph" w:customStyle="1" w:styleId="Normal1">
    <w:name w:val="Normal1"/>
    <w:uiPriority w:val="99"/>
    <w:rsid w:val="00DB1B2B"/>
    <w:pPr>
      <w:widowControl w:val="0"/>
      <w:spacing w:line="280" w:lineRule="auto"/>
      <w:ind w:left="80" w:right="400"/>
      <w:jc w:val="both"/>
    </w:pPr>
    <w:rPr>
      <w:snapToGrid w:val="0"/>
    </w:rPr>
  </w:style>
  <w:style w:type="character" w:customStyle="1" w:styleId="120">
    <w:name w:val="Стиль 12 пт полужирный"/>
    <w:uiPriority w:val="99"/>
    <w:rsid w:val="00DB1B2B"/>
    <w:rPr>
      <w:rFonts w:ascii="Times New Roman" w:hAnsi="Times New Roman"/>
      <w:b/>
      <w:bCs/>
      <w:sz w:val="24"/>
    </w:rPr>
  </w:style>
  <w:style w:type="character" w:customStyle="1" w:styleId="contenttitle">
    <w:name w:val="contenttitle"/>
    <w:uiPriority w:val="99"/>
    <w:rsid w:val="00DB1B2B"/>
  </w:style>
  <w:style w:type="paragraph" w:customStyle="1" w:styleId="afffff9">
    <w:name w:val="Таблицы (моноширинный)"/>
    <w:basedOn w:val="a1"/>
    <w:next w:val="a1"/>
    <w:uiPriority w:val="99"/>
    <w:rsid w:val="00DB1B2B"/>
    <w:pPr>
      <w:widowControl w:val="0"/>
      <w:autoSpaceDE w:val="0"/>
      <w:autoSpaceDN w:val="0"/>
      <w:adjustRightInd w:val="0"/>
      <w:spacing w:after="0"/>
    </w:pPr>
    <w:rPr>
      <w:rFonts w:ascii="Courier New" w:hAnsi="Courier New" w:cs="Courier New"/>
      <w:sz w:val="20"/>
      <w:szCs w:val="20"/>
    </w:rPr>
  </w:style>
  <w:style w:type="character" w:customStyle="1" w:styleId="afffffa">
    <w:name w:val="Гипертекстовая ссылка"/>
    <w:uiPriority w:val="99"/>
    <w:rsid w:val="00DB1B2B"/>
    <w:rPr>
      <w:b/>
      <w:bCs/>
      <w:color w:val="008000"/>
      <w:sz w:val="20"/>
      <w:szCs w:val="20"/>
      <w:u w:val="single"/>
    </w:rPr>
  </w:style>
  <w:style w:type="character" w:customStyle="1" w:styleId="afffffb">
    <w:name w:val="Цветовое выделение"/>
    <w:uiPriority w:val="99"/>
    <w:rsid w:val="00DB1B2B"/>
    <w:rPr>
      <w:b/>
      <w:bCs/>
      <w:color w:val="000080"/>
      <w:sz w:val="20"/>
      <w:szCs w:val="20"/>
    </w:rPr>
  </w:style>
  <w:style w:type="character" w:customStyle="1" w:styleId="afffffc">
    <w:name w:val="Продолжение ссылки"/>
    <w:uiPriority w:val="99"/>
    <w:rsid w:val="00DB1B2B"/>
  </w:style>
  <w:style w:type="character" w:customStyle="1" w:styleId="DFN">
    <w:name w:val="DFN"/>
    <w:uiPriority w:val="99"/>
    <w:rsid w:val="00DB1B2B"/>
    <w:rPr>
      <w:b/>
    </w:rPr>
  </w:style>
  <w:style w:type="paragraph" w:customStyle="1" w:styleId="Iauiue">
    <w:name w:val="Iau?iue"/>
    <w:uiPriority w:val="99"/>
    <w:rsid w:val="00DB1B2B"/>
    <w:pPr>
      <w:widowControl w:val="0"/>
      <w:overflowPunct w:val="0"/>
      <w:autoSpaceDE w:val="0"/>
      <w:autoSpaceDN w:val="0"/>
      <w:adjustRightInd w:val="0"/>
      <w:textAlignment w:val="baseline"/>
    </w:pPr>
    <w:rPr>
      <w:lang w:val="en-US"/>
    </w:rPr>
  </w:style>
  <w:style w:type="paragraph" w:customStyle="1" w:styleId="213">
    <w:name w:val="Основной текст с отступом 21"/>
    <w:basedOn w:val="a1"/>
    <w:uiPriority w:val="99"/>
    <w:rsid w:val="00DB1B2B"/>
    <w:pPr>
      <w:overflowPunct w:val="0"/>
      <w:autoSpaceDE w:val="0"/>
      <w:autoSpaceDN w:val="0"/>
      <w:adjustRightInd w:val="0"/>
      <w:spacing w:after="120" w:line="480" w:lineRule="auto"/>
      <w:ind w:left="283"/>
      <w:jc w:val="left"/>
      <w:textAlignment w:val="baseline"/>
    </w:pPr>
    <w:rPr>
      <w:sz w:val="20"/>
      <w:szCs w:val="20"/>
      <w:lang w:val="en-US"/>
    </w:rPr>
  </w:style>
  <w:style w:type="paragraph" w:customStyle="1" w:styleId="310">
    <w:name w:val="Основной текст 31"/>
    <w:basedOn w:val="a1"/>
    <w:uiPriority w:val="99"/>
    <w:rsid w:val="00DB1B2B"/>
    <w:pPr>
      <w:overflowPunct w:val="0"/>
      <w:autoSpaceDE w:val="0"/>
      <w:autoSpaceDN w:val="0"/>
      <w:adjustRightInd w:val="0"/>
      <w:spacing w:after="120"/>
      <w:jc w:val="left"/>
      <w:textAlignment w:val="baseline"/>
    </w:pPr>
    <w:rPr>
      <w:sz w:val="16"/>
      <w:szCs w:val="20"/>
      <w:lang w:val="en-US"/>
    </w:rPr>
  </w:style>
  <w:style w:type="paragraph" w:customStyle="1" w:styleId="311">
    <w:name w:val="Основной текст с отступом 31"/>
    <w:basedOn w:val="a1"/>
    <w:uiPriority w:val="99"/>
    <w:rsid w:val="00DB1B2B"/>
    <w:pPr>
      <w:overflowPunct w:val="0"/>
      <w:autoSpaceDE w:val="0"/>
      <w:autoSpaceDN w:val="0"/>
      <w:adjustRightInd w:val="0"/>
      <w:spacing w:after="120"/>
      <w:ind w:left="283"/>
      <w:jc w:val="left"/>
      <w:textAlignment w:val="baseline"/>
    </w:pPr>
    <w:rPr>
      <w:sz w:val="16"/>
      <w:szCs w:val="20"/>
      <w:lang w:val="en-US"/>
    </w:rPr>
  </w:style>
  <w:style w:type="paragraph" w:customStyle="1" w:styleId="Iniiaiieoaeno2">
    <w:name w:val="Iniiaiie oaeno 2"/>
    <w:basedOn w:val="Iauiue"/>
    <w:uiPriority w:val="99"/>
    <w:rsid w:val="00DB1B2B"/>
    <w:pPr>
      <w:widowControl/>
      <w:shd w:val="clear" w:color="auto" w:fill="FFFFFF"/>
      <w:spacing w:before="100" w:after="100" w:line="254" w:lineRule="exact"/>
      <w:ind w:right="53" w:firstLine="533"/>
      <w:jc w:val="both"/>
    </w:pPr>
    <w:rPr>
      <w:color w:val="000000"/>
      <w:sz w:val="22"/>
      <w:lang w:val="ru-RU"/>
    </w:rPr>
  </w:style>
  <w:style w:type="paragraph" w:customStyle="1" w:styleId="NormalTable">
    <w:name w:val="NormalTable"/>
    <w:basedOn w:val="a1"/>
    <w:uiPriority w:val="99"/>
    <w:rsid w:val="00DB1B2B"/>
    <w:pPr>
      <w:overflowPunct w:val="0"/>
      <w:autoSpaceDE w:val="0"/>
      <w:autoSpaceDN w:val="0"/>
      <w:adjustRightInd w:val="0"/>
      <w:spacing w:after="0"/>
      <w:textAlignment w:val="baseline"/>
    </w:pPr>
    <w:rPr>
      <w:rFonts w:ascii="Arial" w:hAnsi="Arial"/>
      <w:sz w:val="20"/>
      <w:szCs w:val="20"/>
      <w:lang w:val="en-GB"/>
    </w:rPr>
  </w:style>
  <w:style w:type="character" w:customStyle="1" w:styleId="1e">
    <w:name w:val="Гиперссылка1"/>
    <w:uiPriority w:val="99"/>
    <w:rsid w:val="00DB1B2B"/>
    <w:rPr>
      <w:color w:val="0000FF"/>
      <w:u w:val="single"/>
    </w:rPr>
  </w:style>
  <w:style w:type="paragraph" w:customStyle="1" w:styleId="Niaocaaieiaie">
    <w:name w:val="Niaocaaieiaie"/>
    <w:basedOn w:val="Caaieiaie"/>
    <w:uiPriority w:val="99"/>
    <w:rsid w:val="00DB1B2B"/>
    <w:pPr>
      <w:spacing w:after="0"/>
    </w:pPr>
    <w:rPr>
      <w:b w:val="0"/>
      <w:sz w:val="32"/>
    </w:rPr>
  </w:style>
  <w:style w:type="character" w:customStyle="1" w:styleId="1f">
    <w:name w:val="Просмотренная гиперссылка1"/>
    <w:uiPriority w:val="99"/>
    <w:rsid w:val="00DB1B2B"/>
    <w:rPr>
      <w:color w:val="FF00FF"/>
      <w:u w:val="single"/>
    </w:rPr>
  </w:style>
  <w:style w:type="paragraph" w:customStyle="1" w:styleId="xl25">
    <w:name w:val="xl25"/>
    <w:basedOn w:val="a1"/>
    <w:uiPriority w:val="99"/>
    <w:rsid w:val="00DB1B2B"/>
    <w:pPr>
      <w:overflowPunct w:val="0"/>
      <w:autoSpaceDE w:val="0"/>
      <w:autoSpaceDN w:val="0"/>
      <w:adjustRightInd w:val="0"/>
      <w:spacing w:before="100" w:after="100"/>
      <w:jc w:val="left"/>
      <w:textAlignment w:val="baseline"/>
    </w:pPr>
    <w:rPr>
      <w:rFonts w:ascii="MS Sans Serif" w:hAnsi="MS Sans Serif"/>
      <w:b/>
      <w:sz w:val="32"/>
      <w:szCs w:val="20"/>
    </w:rPr>
  </w:style>
  <w:style w:type="paragraph" w:customStyle="1" w:styleId="xl26">
    <w:name w:val="xl26"/>
    <w:basedOn w:val="a1"/>
    <w:uiPriority w:val="99"/>
    <w:rsid w:val="00DB1B2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Cs w:val="20"/>
    </w:rPr>
  </w:style>
  <w:style w:type="paragraph" w:customStyle="1" w:styleId="xl27">
    <w:name w:val="xl27"/>
    <w:basedOn w:val="a1"/>
    <w:uiPriority w:val="99"/>
    <w:rsid w:val="00DB1B2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Cs w:val="20"/>
    </w:rPr>
  </w:style>
  <w:style w:type="paragraph" w:customStyle="1" w:styleId="xl28">
    <w:name w:val="xl28"/>
    <w:basedOn w:val="a1"/>
    <w:uiPriority w:val="99"/>
    <w:rsid w:val="00DB1B2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Cs w:val="20"/>
    </w:rPr>
  </w:style>
  <w:style w:type="paragraph" w:customStyle="1" w:styleId="xl29">
    <w:name w:val="xl29"/>
    <w:basedOn w:val="a1"/>
    <w:uiPriority w:val="99"/>
    <w:rsid w:val="00DB1B2B"/>
    <w:pPr>
      <w:overflowPunct w:val="0"/>
      <w:autoSpaceDE w:val="0"/>
      <w:autoSpaceDN w:val="0"/>
      <w:adjustRightInd w:val="0"/>
      <w:spacing w:before="100" w:after="100"/>
      <w:jc w:val="left"/>
      <w:textAlignment w:val="baseline"/>
    </w:pPr>
    <w:rPr>
      <w:rFonts w:ascii="MS Sans Serif" w:hAnsi="MS Sans Serif"/>
      <w:b/>
      <w:sz w:val="36"/>
      <w:szCs w:val="20"/>
    </w:rPr>
  </w:style>
  <w:style w:type="paragraph" w:customStyle="1" w:styleId="xl30">
    <w:name w:val="xl30"/>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szCs w:val="20"/>
    </w:rPr>
  </w:style>
  <w:style w:type="paragraph" w:customStyle="1" w:styleId="xl31">
    <w:name w:val="xl31"/>
    <w:basedOn w:val="a1"/>
    <w:uiPriority w:val="99"/>
    <w:rsid w:val="00DB1B2B"/>
    <w:pPr>
      <w:overflowPunct w:val="0"/>
      <w:autoSpaceDE w:val="0"/>
      <w:autoSpaceDN w:val="0"/>
      <w:adjustRightInd w:val="0"/>
      <w:spacing w:before="100" w:after="100"/>
      <w:jc w:val="center"/>
      <w:textAlignment w:val="baseline"/>
    </w:pPr>
    <w:rPr>
      <w:szCs w:val="20"/>
    </w:rPr>
  </w:style>
  <w:style w:type="paragraph" w:customStyle="1" w:styleId="xl32">
    <w:name w:val="xl32"/>
    <w:basedOn w:val="a1"/>
    <w:uiPriority w:val="99"/>
    <w:rsid w:val="00DB1B2B"/>
    <w:pPr>
      <w:overflowPunct w:val="0"/>
      <w:autoSpaceDE w:val="0"/>
      <w:autoSpaceDN w:val="0"/>
      <w:adjustRightInd w:val="0"/>
      <w:spacing w:before="100" w:after="100"/>
      <w:jc w:val="center"/>
      <w:textAlignment w:val="baseline"/>
    </w:pPr>
    <w:rPr>
      <w:rFonts w:ascii="MS Sans Serif" w:hAnsi="MS Sans Serif"/>
      <w:sz w:val="36"/>
      <w:szCs w:val="20"/>
    </w:rPr>
  </w:style>
  <w:style w:type="paragraph" w:customStyle="1" w:styleId="xl33">
    <w:name w:val="xl33"/>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szCs w:val="20"/>
    </w:rPr>
  </w:style>
  <w:style w:type="paragraph" w:customStyle="1" w:styleId="xl34">
    <w:name w:val="xl34"/>
    <w:basedOn w:val="a1"/>
    <w:uiPriority w:val="99"/>
    <w:rsid w:val="00DB1B2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b/>
      <w:szCs w:val="20"/>
    </w:rPr>
  </w:style>
  <w:style w:type="paragraph" w:customStyle="1" w:styleId="1f0">
    <w:name w:val="Текст1"/>
    <w:basedOn w:val="a1"/>
    <w:link w:val="1f1"/>
    <w:uiPriority w:val="99"/>
    <w:rsid w:val="00DB1B2B"/>
    <w:pPr>
      <w:overflowPunct w:val="0"/>
      <w:autoSpaceDE w:val="0"/>
      <w:autoSpaceDN w:val="0"/>
      <w:adjustRightInd w:val="0"/>
      <w:spacing w:after="0"/>
      <w:jc w:val="left"/>
      <w:textAlignment w:val="baseline"/>
    </w:pPr>
    <w:rPr>
      <w:rFonts w:ascii="Courier New" w:hAnsi="Courier New"/>
      <w:sz w:val="20"/>
      <w:szCs w:val="20"/>
    </w:rPr>
  </w:style>
  <w:style w:type="paragraph" w:customStyle="1" w:styleId="1f2">
    <w:name w:val="Текст выноски1"/>
    <w:basedOn w:val="a1"/>
    <w:uiPriority w:val="99"/>
    <w:rsid w:val="00DB1B2B"/>
    <w:pPr>
      <w:overflowPunct w:val="0"/>
      <w:autoSpaceDE w:val="0"/>
      <w:autoSpaceDN w:val="0"/>
      <w:adjustRightInd w:val="0"/>
      <w:spacing w:before="100" w:after="100"/>
      <w:jc w:val="left"/>
      <w:textAlignment w:val="baseline"/>
    </w:pPr>
    <w:rPr>
      <w:rFonts w:ascii="Tahoma" w:hAnsi="Tahoma"/>
      <w:sz w:val="16"/>
      <w:szCs w:val="20"/>
    </w:rPr>
  </w:style>
  <w:style w:type="character" w:customStyle="1" w:styleId="aciaoeaHTML">
    <w:name w:val="?aciaoea HTML"/>
    <w:uiPriority w:val="99"/>
    <w:rsid w:val="00DB1B2B"/>
    <w:rPr>
      <w:vanish/>
      <w:color w:val="FF0000"/>
    </w:rPr>
  </w:style>
  <w:style w:type="paragraph" w:customStyle="1" w:styleId="font5">
    <w:name w:val="font5"/>
    <w:basedOn w:val="a1"/>
    <w:uiPriority w:val="99"/>
    <w:rsid w:val="00DB1B2B"/>
    <w:pPr>
      <w:overflowPunct w:val="0"/>
      <w:autoSpaceDE w:val="0"/>
      <w:autoSpaceDN w:val="0"/>
      <w:adjustRightInd w:val="0"/>
      <w:spacing w:before="100" w:after="100"/>
      <w:jc w:val="left"/>
      <w:textAlignment w:val="baseline"/>
    </w:pPr>
    <w:rPr>
      <w:rFonts w:ascii="Times New Roman CYR" w:hAnsi="Times New Roman CYR"/>
      <w:sz w:val="18"/>
      <w:szCs w:val="20"/>
    </w:rPr>
  </w:style>
  <w:style w:type="paragraph" w:customStyle="1" w:styleId="xl35">
    <w:name w:val="xl35"/>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b/>
      <w:szCs w:val="20"/>
    </w:rPr>
  </w:style>
  <w:style w:type="paragraph" w:customStyle="1" w:styleId="xl37">
    <w:name w:val="xl37"/>
    <w:basedOn w:val="a1"/>
    <w:uiPriority w:val="99"/>
    <w:rsid w:val="00DB1B2B"/>
    <w:pPr>
      <w:pBdr>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Times New Roman CYR" w:hAnsi="Times New Roman CYR"/>
      <w:color w:val="000000"/>
      <w:sz w:val="18"/>
      <w:szCs w:val="20"/>
    </w:rPr>
  </w:style>
  <w:style w:type="paragraph" w:customStyle="1" w:styleId="xl38">
    <w:name w:val="xl38"/>
    <w:basedOn w:val="a1"/>
    <w:uiPriority w:val="99"/>
    <w:rsid w:val="00DB1B2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39">
    <w:name w:val="xl39"/>
    <w:basedOn w:val="a1"/>
    <w:uiPriority w:val="99"/>
    <w:rsid w:val="00DB1B2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0">
    <w:name w:val="xl40"/>
    <w:basedOn w:val="a1"/>
    <w:uiPriority w:val="99"/>
    <w:rsid w:val="00DB1B2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2">
    <w:name w:val="xl42"/>
    <w:basedOn w:val="a1"/>
    <w:uiPriority w:val="99"/>
    <w:rsid w:val="00DB1B2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Cs w:val="20"/>
    </w:rPr>
  </w:style>
  <w:style w:type="paragraph" w:customStyle="1" w:styleId="xl43">
    <w:name w:val="xl43"/>
    <w:basedOn w:val="a1"/>
    <w:uiPriority w:val="99"/>
    <w:rsid w:val="00DB1B2B"/>
    <w:pPr>
      <w:pBdr>
        <w:top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Cs w:val="20"/>
    </w:rPr>
  </w:style>
  <w:style w:type="paragraph" w:customStyle="1" w:styleId="xl44">
    <w:name w:val="xl44"/>
    <w:basedOn w:val="a1"/>
    <w:uiPriority w:val="99"/>
    <w:rsid w:val="00DB1B2B"/>
    <w:pPr>
      <w:pBdr>
        <w:top w:val="single" w:sz="6" w:space="0" w:color="auto"/>
        <w:bottom w:val="single" w:sz="6" w:space="0" w:color="auto"/>
      </w:pBdr>
      <w:overflowPunct w:val="0"/>
      <w:autoSpaceDE w:val="0"/>
      <w:autoSpaceDN w:val="0"/>
      <w:adjustRightInd w:val="0"/>
      <w:spacing w:before="100" w:after="100"/>
      <w:jc w:val="left"/>
      <w:textAlignment w:val="baseline"/>
    </w:pPr>
    <w:rPr>
      <w:b/>
      <w:szCs w:val="20"/>
    </w:rPr>
  </w:style>
  <w:style w:type="paragraph" w:customStyle="1" w:styleId="xl45">
    <w:name w:val="xl45"/>
    <w:basedOn w:val="a1"/>
    <w:uiPriority w:val="99"/>
    <w:rsid w:val="00DB1B2B"/>
    <w:pPr>
      <w:pBdr>
        <w:top w:val="single" w:sz="6" w:space="0" w:color="auto"/>
        <w:left w:val="single" w:sz="6" w:space="0" w:color="auto"/>
        <w:right w:val="single" w:sz="6" w:space="0" w:color="auto"/>
      </w:pBdr>
      <w:overflowPunct w:val="0"/>
      <w:autoSpaceDE w:val="0"/>
      <w:autoSpaceDN w:val="0"/>
      <w:adjustRightInd w:val="0"/>
      <w:spacing w:before="100" w:after="100"/>
      <w:jc w:val="left"/>
      <w:textAlignment w:val="baseline"/>
    </w:pPr>
    <w:rPr>
      <w:rFonts w:ascii="Times New Roman CYR" w:hAnsi="Times New Roman CYR"/>
      <w:color w:val="000000"/>
      <w:sz w:val="18"/>
      <w:szCs w:val="20"/>
    </w:rPr>
  </w:style>
  <w:style w:type="paragraph" w:customStyle="1" w:styleId="xl46">
    <w:name w:val="xl46"/>
    <w:basedOn w:val="a1"/>
    <w:uiPriority w:val="99"/>
    <w:rsid w:val="00DB1B2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7">
    <w:name w:val="xl47"/>
    <w:basedOn w:val="a1"/>
    <w:rsid w:val="00DB1B2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8">
    <w:name w:val="xl48"/>
    <w:basedOn w:val="a1"/>
    <w:uiPriority w:val="99"/>
    <w:rsid w:val="00DB1B2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9">
    <w:name w:val="xl49"/>
    <w:basedOn w:val="a1"/>
    <w:uiPriority w:val="99"/>
    <w:rsid w:val="00DB1B2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Unicode MS" w:eastAsia="Arial Unicode MS"/>
      <w:b/>
      <w:color w:val="000000"/>
      <w:szCs w:val="20"/>
    </w:rPr>
  </w:style>
  <w:style w:type="paragraph" w:customStyle="1" w:styleId="xl50">
    <w:name w:val="xl50"/>
    <w:basedOn w:val="a1"/>
    <w:uiPriority w:val="99"/>
    <w:rsid w:val="00DB1B2B"/>
    <w:pPr>
      <w:pBdr>
        <w:top w:val="single" w:sz="6" w:space="0" w:color="auto"/>
        <w:bottom w:val="single" w:sz="6" w:space="0" w:color="auto"/>
      </w:pBdr>
      <w:overflowPunct w:val="0"/>
      <w:autoSpaceDE w:val="0"/>
      <w:autoSpaceDN w:val="0"/>
      <w:adjustRightInd w:val="0"/>
      <w:spacing w:before="100" w:after="100"/>
      <w:jc w:val="left"/>
      <w:textAlignment w:val="baseline"/>
    </w:pPr>
    <w:rPr>
      <w:rFonts w:ascii="Arial Unicode MS" w:eastAsia="Arial Unicode MS"/>
      <w:szCs w:val="20"/>
    </w:rPr>
  </w:style>
  <w:style w:type="paragraph" w:customStyle="1" w:styleId="xl51">
    <w:name w:val="xl51"/>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Times New Roman CYR" w:hAnsi="Times New Roman CYR"/>
      <w:color w:val="000000"/>
      <w:sz w:val="18"/>
      <w:szCs w:val="20"/>
    </w:rPr>
  </w:style>
  <w:style w:type="paragraph" w:customStyle="1" w:styleId="xl52">
    <w:name w:val="xl52"/>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CYR" w:hAnsi="Arial CYR"/>
      <w:color w:val="000000"/>
      <w:szCs w:val="20"/>
    </w:rPr>
  </w:style>
  <w:style w:type="paragraph" w:customStyle="1" w:styleId="xl53">
    <w:name w:val="xl53"/>
    <w:basedOn w:val="a1"/>
    <w:uiPriority w:val="99"/>
    <w:rsid w:val="00DB1B2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8"/>
      <w:szCs w:val="20"/>
    </w:rPr>
  </w:style>
  <w:style w:type="paragraph" w:customStyle="1" w:styleId="xl54">
    <w:name w:val="xl54"/>
    <w:basedOn w:val="a1"/>
    <w:uiPriority w:val="99"/>
    <w:rsid w:val="00DB1B2B"/>
    <w:pPr>
      <w:pBdr>
        <w:top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8"/>
      <w:szCs w:val="20"/>
    </w:rPr>
  </w:style>
  <w:style w:type="paragraph" w:customStyle="1" w:styleId="xl55">
    <w:name w:val="xl55"/>
    <w:basedOn w:val="a1"/>
    <w:uiPriority w:val="99"/>
    <w:rsid w:val="00DB1B2B"/>
    <w:pPr>
      <w:pBdr>
        <w:top w:val="single" w:sz="6" w:space="0" w:color="auto"/>
        <w:left w:val="single" w:sz="6" w:space="0" w:color="auto"/>
      </w:pBdr>
      <w:overflowPunct w:val="0"/>
      <w:autoSpaceDE w:val="0"/>
      <w:autoSpaceDN w:val="0"/>
      <w:adjustRightInd w:val="0"/>
      <w:spacing w:before="100" w:after="100"/>
      <w:jc w:val="center"/>
      <w:textAlignment w:val="baseline"/>
    </w:pPr>
    <w:rPr>
      <w:rFonts w:ascii="Arial CYR" w:hAnsi="Arial CYR"/>
      <w:b/>
      <w:color w:val="000000"/>
      <w:sz w:val="28"/>
      <w:szCs w:val="20"/>
    </w:rPr>
  </w:style>
  <w:style w:type="paragraph" w:customStyle="1" w:styleId="xl56">
    <w:name w:val="xl56"/>
    <w:basedOn w:val="a1"/>
    <w:uiPriority w:val="99"/>
    <w:rsid w:val="00DB1B2B"/>
    <w:pPr>
      <w:pBdr>
        <w:top w:val="single" w:sz="6" w:space="0" w:color="auto"/>
      </w:pBdr>
      <w:overflowPunct w:val="0"/>
      <w:autoSpaceDE w:val="0"/>
      <w:autoSpaceDN w:val="0"/>
      <w:adjustRightInd w:val="0"/>
      <w:spacing w:before="100" w:after="100"/>
      <w:jc w:val="center"/>
      <w:textAlignment w:val="baseline"/>
    </w:pPr>
    <w:rPr>
      <w:rFonts w:ascii="Arial CYR" w:hAnsi="Arial CYR"/>
      <w:b/>
      <w:color w:val="000000"/>
      <w:sz w:val="28"/>
      <w:szCs w:val="20"/>
    </w:rPr>
  </w:style>
  <w:style w:type="paragraph" w:customStyle="1" w:styleId="2e">
    <w:name w:val="2"/>
    <w:basedOn w:val="2"/>
    <w:uiPriority w:val="99"/>
    <w:rsid w:val="00DB1B2B"/>
    <w:pPr>
      <w:keepNext w:val="0"/>
      <w:widowControl w:val="0"/>
      <w:overflowPunct w:val="0"/>
      <w:autoSpaceDE w:val="0"/>
      <w:autoSpaceDN w:val="0"/>
      <w:adjustRightInd w:val="0"/>
      <w:spacing w:after="120"/>
      <w:ind w:firstLine="709"/>
      <w:jc w:val="both"/>
      <w:textAlignment w:val="baseline"/>
      <w:outlineLvl w:val="9"/>
    </w:pPr>
    <w:rPr>
      <w:b w:val="0"/>
      <w:kern w:val="28"/>
      <w:sz w:val="24"/>
    </w:rPr>
  </w:style>
  <w:style w:type="paragraph" w:customStyle="1" w:styleId="1f3">
    <w:name w:val="Цитата1"/>
    <w:basedOn w:val="a1"/>
    <w:uiPriority w:val="99"/>
    <w:rsid w:val="00DB1B2B"/>
    <w:pPr>
      <w:widowControl w:val="0"/>
      <w:shd w:val="clear" w:color="auto" w:fill="FFFFFF"/>
      <w:overflowPunct w:val="0"/>
      <w:autoSpaceDE w:val="0"/>
      <w:autoSpaceDN w:val="0"/>
      <w:adjustRightInd w:val="0"/>
      <w:spacing w:after="0" w:line="360" w:lineRule="auto"/>
      <w:ind w:left="5341" w:right="3090" w:hanging="1327"/>
      <w:jc w:val="left"/>
      <w:textAlignment w:val="baseline"/>
    </w:pPr>
    <w:rPr>
      <w:b/>
      <w:color w:val="000000"/>
      <w:szCs w:val="20"/>
    </w:rPr>
  </w:style>
  <w:style w:type="character" w:customStyle="1" w:styleId="Iniiaiieoeoo">
    <w:name w:val="Iniiaiie o?eoo"/>
    <w:uiPriority w:val="99"/>
    <w:rsid w:val="00DB1B2B"/>
  </w:style>
  <w:style w:type="paragraph" w:customStyle="1" w:styleId="caaieiaie1">
    <w:name w:val="caaieiaie 1"/>
    <w:basedOn w:val="Iauiue"/>
    <w:next w:val="Iauiue"/>
    <w:uiPriority w:val="99"/>
    <w:rsid w:val="00DB1B2B"/>
    <w:pPr>
      <w:keepNext/>
      <w:widowControl/>
    </w:pPr>
    <w:rPr>
      <w:b/>
      <w:sz w:val="22"/>
    </w:rPr>
  </w:style>
  <w:style w:type="paragraph" w:customStyle="1" w:styleId="caaieiaie2">
    <w:name w:val="caaieiaie 2"/>
    <w:basedOn w:val="caaieiaie1"/>
    <w:next w:val="Iniiaiieoaeno"/>
    <w:uiPriority w:val="99"/>
    <w:rsid w:val="00DB1B2B"/>
    <w:pPr>
      <w:keepLines/>
      <w:widowControl w:val="0"/>
      <w:tabs>
        <w:tab w:val="left" w:pos="0"/>
        <w:tab w:val="left" w:pos="153"/>
      </w:tabs>
      <w:suppressAutoHyphens/>
      <w:spacing w:before="240"/>
    </w:pPr>
    <w:rPr>
      <w:kern w:val="28"/>
      <w:sz w:val="24"/>
      <w:lang w:val="ru-RU"/>
    </w:rPr>
  </w:style>
  <w:style w:type="paragraph" w:customStyle="1" w:styleId="Iniiaiieoaeno">
    <w:name w:val="Iniiaiie oaeno"/>
    <w:basedOn w:val="Iauiue"/>
    <w:uiPriority w:val="99"/>
    <w:rsid w:val="00DB1B2B"/>
    <w:pPr>
      <w:keepNext/>
      <w:spacing w:before="120"/>
      <w:ind w:firstLine="567"/>
      <w:jc w:val="both"/>
    </w:pPr>
    <w:rPr>
      <w:sz w:val="24"/>
      <w:lang w:val="ru-RU"/>
    </w:rPr>
  </w:style>
  <w:style w:type="paragraph" w:customStyle="1" w:styleId="caaieiaie4">
    <w:name w:val="caaieiaie 4"/>
    <w:basedOn w:val="Iauiue"/>
    <w:next w:val="Iauiue"/>
    <w:uiPriority w:val="99"/>
    <w:rsid w:val="00DB1B2B"/>
    <w:pPr>
      <w:keepNext/>
      <w:widowControl/>
      <w:tabs>
        <w:tab w:val="left" w:pos="56"/>
        <w:tab w:val="left" w:pos="6122"/>
      </w:tabs>
      <w:jc w:val="both"/>
    </w:pPr>
    <w:rPr>
      <w:b/>
      <w:sz w:val="24"/>
      <w:lang w:val="ru-RU"/>
    </w:rPr>
  </w:style>
  <w:style w:type="paragraph" w:customStyle="1" w:styleId="caaieiaie5">
    <w:name w:val="caaieiaie 5"/>
    <w:basedOn w:val="Iauiue"/>
    <w:next w:val="Iauiue"/>
    <w:uiPriority w:val="99"/>
    <w:rsid w:val="00DB1B2B"/>
    <w:pPr>
      <w:keepNext/>
      <w:widowControl/>
      <w:spacing w:before="100" w:after="100"/>
      <w:ind w:left="575"/>
    </w:pPr>
    <w:rPr>
      <w:b/>
      <w:sz w:val="24"/>
      <w:lang w:val="ru-RU"/>
    </w:rPr>
  </w:style>
  <w:style w:type="paragraph" w:customStyle="1" w:styleId="caaieiaie6">
    <w:name w:val="caaieiaie 6"/>
    <w:basedOn w:val="Iauiue"/>
    <w:next w:val="Iauiue"/>
    <w:uiPriority w:val="99"/>
    <w:rsid w:val="00DB1B2B"/>
    <w:pPr>
      <w:widowControl/>
      <w:tabs>
        <w:tab w:val="left" w:pos="0"/>
        <w:tab w:val="left" w:pos="2286"/>
      </w:tabs>
      <w:spacing w:before="240" w:after="60"/>
      <w:ind w:left="2286" w:hanging="1152"/>
    </w:pPr>
    <w:rPr>
      <w:b/>
      <w:sz w:val="22"/>
      <w:lang w:val="ru-RU"/>
    </w:rPr>
  </w:style>
  <w:style w:type="paragraph" w:customStyle="1" w:styleId="caaieiaie7">
    <w:name w:val="caaieiaie 7"/>
    <w:basedOn w:val="Iauiue"/>
    <w:next w:val="Iauiue"/>
    <w:uiPriority w:val="99"/>
    <w:rsid w:val="00DB1B2B"/>
    <w:pPr>
      <w:widowControl/>
      <w:tabs>
        <w:tab w:val="left" w:pos="0"/>
        <w:tab w:val="left" w:pos="2430"/>
      </w:tabs>
      <w:spacing w:before="240" w:after="60"/>
      <w:ind w:left="2430" w:hanging="1296"/>
    </w:pPr>
    <w:rPr>
      <w:sz w:val="24"/>
      <w:lang w:val="ru-RU"/>
    </w:rPr>
  </w:style>
  <w:style w:type="paragraph" w:customStyle="1" w:styleId="caaieiaie8">
    <w:name w:val="caaieiaie 8"/>
    <w:basedOn w:val="Iauiue"/>
    <w:next w:val="Iauiue"/>
    <w:uiPriority w:val="99"/>
    <w:rsid w:val="00DB1B2B"/>
    <w:pPr>
      <w:tabs>
        <w:tab w:val="left" w:pos="0"/>
        <w:tab w:val="left" w:pos="2574"/>
      </w:tabs>
      <w:spacing w:before="240" w:after="60"/>
      <w:ind w:left="2574" w:hanging="1440"/>
    </w:pPr>
    <w:rPr>
      <w:rFonts w:ascii="Arial" w:hAnsi="Arial"/>
      <w:i/>
      <w:lang w:val="ru-RU"/>
    </w:rPr>
  </w:style>
  <w:style w:type="paragraph" w:customStyle="1" w:styleId="caaieiaie9">
    <w:name w:val="caaieiaie 9"/>
    <w:basedOn w:val="Iauiue"/>
    <w:next w:val="Iauiue"/>
    <w:uiPriority w:val="99"/>
    <w:rsid w:val="00DB1B2B"/>
    <w:pPr>
      <w:tabs>
        <w:tab w:val="left" w:pos="0"/>
        <w:tab w:val="left" w:pos="2718"/>
      </w:tabs>
      <w:spacing w:before="240" w:after="60" w:line="360" w:lineRule="auto"/>
      <w:ind w:left="2718" w:hanging="1584"/>
    </w:pPr>
    <w:rPr>
      <w:rFonts w:ascii="Arial" w:hAnsi="Arial"/>
      <w:i/>
      <w:sz w:val="18"/>
      <w:lang w:val="ru-RU"/>
    </w:rPr>
  </w:style>
  <w:style w:type="paragraph" w:customStyle="1" w:styleId="Ioiaiaaiiuenienie">
    <w:name w:val="Ioia?iaaiiue nienie"/>
    <w:basedOn w:val="Iauiue"/>
    <w:uiPriority w:val="99"/>
    <w:rsid w:val="00DB1B2B"/>
    <w:pPr>
      <w:widowControl/>
      <w:tabs>
        <w:tab w:val="left" w:pos="1998"/>
      </w:tabs>
      <w:spacing w:before="60"/>
      <w:ind w:left="1998" w:hanging="864"/>
      <w:jc w:val="both"/>
    </w:pPr>
    <w:rPr>
      <w:sz w:val="24"/>
      <w:lang w:val="ru-RU"/>
    </w:rPr>
  </w:style>
  <w:style w:type="paragraph" w:customStyle="1" w:styleId="Ioiaiaaiiuenienie2">
    <w:name w:val="Ioia?iaaiiue nienie 2"/>
    <w:basedOn w:val="Ioiaiaaiiuenienie"/>
    <w:uiPriority w:val="99"/>
    <w:rsid w:val="00DB1B2B"/>
    <w:pPr>
      <w:tabs>
        <w:tab w:val="clear" w:pos="1998"/>
        <w:tab w:val="left" w:pos="2214"/>
      </w:tabs>
      <w:spacing w:before="120"/>
      <w:ind w:left="2142" w:hanging="1008"/>
    </w:pPr>
  </w:style>
  <w:style w:type="paragraph" w:customStyle="1" w:styleId="Iaeeiaaiiuenienie3">
    <w:name w:val="Ia?ee?iaaiiue nienie 3"/>
    <w:basedOn w:val="Iauiue"/>
    <w:uiPriority w:val="99"/>
    <w:rsid w:val="00DB1B2B"/>
    <w:pPr>
      <w:widowControl/>
      <w:tabs>
        <w:tab w:val="left" w:pos="1260"/>
      </w:tabs>
      <w:spacing w:before="120"/>
      <w:ind w:firstLine="720"/>
      <w:jc w:val="both"/>
    </w:pPr>
    <w:rPr>
      <w:sz w:val="24"/>
      <w:lang w:val="ru-RU"/>
    </w:rPr>
  </w:style>
  <w:style w:type="paragraph" w:customStyle="1" w:styleId="Ioiaiaaiiuenienie3">
    <w:name w:val="Ioia?iaaiiue nienie 3"/>
    <w:basedOn w:val="Iauiue"/>
    <w:uiPriority w:val="99"/>
    <w:rsid w:val="00DB1B2B"/>
    <w:pPr>
      <w:tabs>
        <w:tab w:val="left" w:pos="926"/>
        <w:tab w:val="left" w:pos="1256"/>
      </w:tabs>
      <w:ind w:left="926" w:hanging="360"/>
    </w:pPr>
    <w:rPr>
      <w:sz w:val="24"/>
      <w:lang w:val="ru-RU"/>
    </w:rPr>
  </w:style>
  <w:style w:type="paragraph" w:customStyle="1" w:styleId="Iaeeiaaiiuenienie">
    <w:name w:val="Ia?ee?iaaiiue nienie"/>
    <w:basedOn w:val="Iniiaiieoaeno"/>
    <w:uiPriority w:val="99"/>
    <w:rsid w:val="00DB1B2B"/>
    <w:pPr>
      <w:spacing w:before="60"/>
    </w:pPr>
  </w:style>
  <w:style w:type="paragraph" w:customStyle="1" w:styleId="Ieieeeieiioeooe">
    <w:name w:val="Ie?iee eieiioeooe"/>
    <w:basedOn w:val="Iauiue"/>
    <w:uiPriority w:val="99"/>
    <w:rsid w:val="00DB1B2B"/>
    <w:pPr>
      <w:widowControl/>
      <w:tabs>
        <w:tab w:val="center" w:pos="4677"/>
        <w:tab w:val="right" w:pos="9355"/>
      </w:tabs>
    </w:pPr>
    <w:rPr>
      <w:sz w:val="24"/>
      <w:lang w:val="ru-RU"/>
    </w:rPr>
  </w:style>
  <w:style w:type="character" w:customStyle="1" w:styleId="iiianoaieou">
    <w:name w:val="iiia? no?aieou"/>
    <w:uiPriority w:val="99"/>
    <w:rsid w:val="00DB1B2B"/>
  </w:style>
  <w:style w:type="paragraph" w:customStyle="1" w:styleId="iaeaaeaiea1">
    <w:name w:val="iaeaaeaiea 1"/>
    <w:basedOn w:val="Iauiue"/>
    <w:next w:val="Iauiue"/>
    <w:uiPriority w:val="99"/>
    <w:rsid w:val="00DB1B2B"/>
    <w:pPr>
      <w:widowControl/>
      <w:spacing w:before="100" w:after="100"/>
    </w:pPr>
    <w:rPr>
      <w:sz w:val="24"/>
      <w:lang w:val="ru-RU"/>
    </w:rPr>
  </w:style>
  <w:style w:type="paragraph" w:customStyle="1" w:styleId="iaeaaeaiea2">
    <w:name w:val="iaeaaeaiea 2"/>
    <w:basedOn w:val="Iauiue"/>
    <w:next w:val="Iauiue"/>
    <w:uiPriority w:val="99"/>
    <w:rsid w:val="00DB1B2B"/>
    <w:pPr>
      <w:widowControl/>
      <w:spacing w:before="100" w:after="100"/>
      <w:ind w:left="240"/>
    </w:pPr>
    <w:rPr>
      <w:sz w:val="24"/>
      <w:lang w:val="ru-RU"/>
    </w:rPr>
  </w:style>
  <w:style w:type="paragraph" w:customStyle="1" w:styleId="iaeaaeaiea3">
    <w:name w:val="iaeaaeaiea 3"/>
    <w:basedOn w:val="Iauiue"/>
    <w:next w:val="Iauiue"/>
    <w:uiPriority w:val="99"/>
    <w:rsid w:val="00DB1B2B"/>
    <w:pPr>
      <w:widowControl/>
      <w:spacing w:before="100" w:after="100"/>
      <w:ind w:left="480"/>
    </w:pPr>
    <w:rPr>
      <w:sz w:val="24"/>
      <w:lang w:val="ru-RU"/>
    </w:rPr>
  </w:style>
  <w:style w:type="paragraph" w:customStyle="1" w:styleId="iaeaaeaiea4">
    <w:name w:val="iaeaaeaiea 4"/>
    <w:basedOn w:val="Iauiue"/>
    <w:next w:val="Iauiue"/>
    <w:uiPriority w:val="99"/>
    <w:rsid w:val="00DB1B2B"/>
    <w:pPr>
      <w:widowControl/>
      <w:spacing w:before="100" w:after="100"/>
      <w:ind w:left="720"/>
    </w:pPr>
    <w:rPr>
      <w:sz w:val="24"/>
      <w:lang w:val="ru-RU"/>
    </w:rPr>
  </w:style>
  <w:style w:type="paragraph" w:customStyle="1" w:styleId="iaeaaeaiea5">
    <w:name w:val="iaeaaeaiea 5"/>
    <w:basedOn w:val="Iauiue"/>
    <w:next w:val="Iauiue"/>
    <w:uiPriority w:val="99"/>
    <w:rsid w:val="00DB1B2B"/>
    <w:pPr>
      <w:widowControl/>
      <w:spacing w:before="100" w:after="100"/>
      <w:ind w:left="960"/>
    </w:pPr>
    <w:rPr>
      <w:sz w:val="24"/>
      <w:lang w:val="ru-RU"/>
    </w:rPr>
  </w:style>
  <w:style w:type="paragraph" w:customStyle="1" w:styleId="iaeaaeaiea6">
    <w:name w:val="iaeaaeaiea 6"/>
    <w:basedOn w:val="Iauiue"/>
    <w:next w:val="Iauiue"/>
    <w:uiPriority w:val="99"/>
    <w:rsid w:val="00DB1B2B"/>
    <w:pPr>
      <w:widowControl/>
      <w:spacing w:before="100" w:after="100"/>
      <w:ind w:left="1200"/>
    </w:pPr>
    <w:rPr>
      <w:sz w:val="24"/>
      <w:lang w:val="ru-RU"/>
    </w:rPr>
  </w:style>
  <w:style w:type="paragraph" w:customStyle="1" w:styleId="iaeaaeaiea7">
    <w:name w:val="iaeaaeaiea 7"/>
    <w:basedOn w:val="Iauiue"/>
    <w:next w:val="Iauiue"/>
    <w:uiPriority w:val="99"/>
    <w:rsid w:val="00DB1B2B"/>
    <w:pPr>
      <w:widowControl/>
      <w:spacing w:before="100" w:after="100"/>
      <w:ind w:left="1440"/>
    </w:pPr>
    <w:rPr>
      <w:sz w:val="24"/>
      <w:lang w:val="ru-RU"/>
    </w:rPr>
  </w:style>
  <w:style w:type="paragraph" w:customStyle="1" w:styleId="iaeaaeaiea8">
    <w:name w:val="iaeaaeaiea 8"/>
    <w:basedOn w:val="Iauiue"/>
    <w:next w:val="Iauiue"/>
    <w:uiPriority w:val="99"/>
    <w:rsid w:val="00DB1B2B"/>
    <w:pPr>
      <w:widowControl/>
      <w:spacing w:before="100" w:after="100"/>
      <w:ind w:left="1680"/>
    </w:pPr>
    <w:rPr>
      <w:sz w:val="24"/>
      <w:lang w:val="ru-RU"/>
    </w:rPr>
  </w:style>
  <w:style w:type="paragraph" w:customStyle="1" w:styleId="iaeaaeaiea9">
    <w:name w:val="iaeaaeaiea 9"/>
    <w:basedOn w:val="Iauiue"/>
    <w:next w:val="Iauiue"/>
    <w:uiPriority w:val="99"/>
    <w:rsid w:val="00DB1B2B"/>
    <w:pPr>
      <w:widowControl/>
      <w:spacing w:before="100" w:after="100"/>
      <w:ind w:left="1920"/>
    </w:pPr>
    <w:rPr>
      <w:sz w:val="24"/>
      <w:lang w:val="ru-RU"/>
    </w:rPr>
  </w:style>
  <w:style w:type="paragraph" w:customStyle="1" w:styleId="Aaoieeeieiioeooe">
    <w:name w:val="Aa?oiee eieiioeooe"/>
    <w:basedOn w:val="Iauiue"/>
    <w:uiPriority w:val="99"/>
    <w:rsid w:val="00DB1B2B"/>
    <w:pPr>
      <w:widowControl/>
      <w:tabs>
        <w:tab w:val="center" w:pos="4677"/>
        <w:tab w:val="right" w:pos="9355"/>
      </w:tabs>
      <w:spacing w:before="100" w:after="100"/>
    </w:pPr>
    <w:rPr>
      <w:sz w:val="24"/>
      <w:lang w:val="ru-RU"/>
    </w:rPr>
  </w:style>
  <w:style w:type="paragraph" w:customStyle="1" w:styleId="Iacaaiea">
    <w:name w:val="Iacaaiea"/>
    <w:basedOn w:val="Iauiue"/>
    <w:uiPriority w:val="99"/>
    <w:rsid w:val="00DB1B2B"/>
    <w:pPr>
      <w:widowControl/>
      <w:jc w:val="center"/>
    </w:pPr>
    <w:rPr>
      <w:sz w:val="24"/>
      <w:lang w:val="ru-RU"/>
    </w:rPr>
  </w:style>
  <w:style w:type="paragraph" w:customStyle="1" w:styleId="Iniiaiieoaenonionooiii2">
    <w:name w:val="Iniiaiie oaeno n ionooiii 2"/>
    <w:basedOn w:val="Iauiue"/>
    <w:uiPriority w:val="99"/>
    <w:rsid w:val="00DB1B2B"/>
    <w:pPr>
      <w:widowControl/>
      <w:shd w:val="clear" w:color="auto" w:fill="FFFFFF"/>
      <w:ind w:firstLine="533"/>
      <w:jc w:val="both"/>
    </w:pPr>
    <w:rPr>
      <w:color w:val="000000"/>
      <w:sz w:val="22"/>
      <w:lang w:val="ru-RU"/>
    </w:rPr>
  </w:style>
  <w:style w:type="character" w:customStyle="1" w:styleId="afffffd">
    <w:name w:val="комментарий"/>
    <w:uiPriority w:val="99"/>
    <w:rsid w:val="00DB1B2B"/>
    <w:rPr>
      <w:b/>
      <w:bCs w:val="0"/>
      <w:i/>
      <w:iCs w:val="0"/>
      <w:sz w:val="28"/>
    </w:rPr>
  </w:style>
  <w:style w:type="paragraph" w:customStyle="1" w:styleId="xl65">
    <w:name w:val="xl65"/>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66">
    <w:name w:val="xl66"/>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b/>
      <w:bCs/>
    </w:rPr>
  </w:style>
  <w:style w:type="paragraph" w:customStyle="1" w:styleId="xl67">
    <w:name w:val="xl67"/>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Unicode MS" w:hAnsi="Arial Unicode MS"/>
      <w:b/>
      <w:bCs/>
    </w:rPr>
  </w:style>
  <w:style w:type="paragraph" w:customStyle="1" w:styleId="xl68">
    <w:name w:val="xl68"/>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6"/>
      <w:szCs w:val="16"/>
    </w:rPr>
  </w:style>
  <w:style w:type="paragraph" w:customStyle="1" w:styleId="xl69">
    <w:name w:val="xl69"/>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6"/>
      <w:szCs w:val="16"/>
    </w:rPr>
  </w:style>
  <w:style w:type="paragraph" w:customStyle="1" w:styleId="xl70">
    <w:name w:val="xl70"/>
    <w:basedOn w:val="a1"/>
    <w:uiPriority w:val="99"/>
    <w:rsid w:val="00DB1B2B"/>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b/>
      <w:bCs/>
      <w:sz w:val="16"/>
      <w:szCs w:val="16"/>
    </w:rPr>
  </w:style>
  <w:style w:type="paragraph" w:customStyle="1" w:styleId="xl71">
    <w:name w:val="xl71"/>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hAnsi="Arial Unicode MS"/>
    </w:rPr>
  </w:style>
  <w:style w:type="paragraph" w:customStyle="1" w:styleId="xl72">
    <w:name w:val="xl72"/>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Unicode MS" w:hAnsi="Arial Unicode MS"/>
    </w:rPr>
  </w:style>
  <w:style w:type="paragraph" w:customStyle="1" w:styleId="xl73">
    <w:name w:val="xl73"/>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rPr>
  </w:style>
  <w:style w:type="paragraph" w:customStyle="1" w:styleId="xl74">
    <w:name w:val="xl74"/>
    <w:basedOn w:val="a1"/>
    <w:uiPriority w:val="99"/>
    <w:rsid w:val="00DB1B2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Unicode MS" w:hAnsi="Arial Unicode MS"/>
    </w:rPr>
  </w:style>
  <w:style w:type="paragraph" w:customStyle="1" w:styleId="xl75">
    <w:name w:val="xl75"/>
    <w:basedOn w:val="a1"/>
    <w:uiPriority w:val="99"/>
    <w:rsid w:val="00DB1B2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rPr>
  </w:style>
  <w:style w:type="paragraph" w:customStyle="1" w:styleId="xl76">
    <w:name w:val="xl76"/>
    <w:basedOn w:val="a1"/>
    <w:uiPriority w:val="99"/>
    <w:rsid w:val="00DB1B2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Unicode MS" w:hAnsi="Arial Unicode MS"/>
      <w:b/>
      <w:bCs/>
    </w:rPr>
  </w:style>
  <w:style w:type="paragraph" w:customStyle="1" w:styleId="xl77">
    <w:name w:val="xl77"/>
    <w:basedOn w:val="a1"/>
    <w:uiPriority w:val="99"/>
    <w:rsid w:val="00DB1B2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b/>
      <w:bCs/>
    </w:rPr>
  </w:style>
  <w:style w:type="paragraph" w:customStyle="1" w:styleId="xl78">
    <w:name w:val="xl78"/>
    <w:basedOn w:val="a1"/>
    <w:uiPriority w:val="99"/>
    <w:rsid w:val="00DB1B2B"/>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b/>
      <w:bCs/>
    </w:rPr>
  </w:style>
  <w:style w:type="paragraph" w:customStyle="1" w:styleId="xl79">
    <w:name w:val="xl79"/>
    <w:basedOn w:val="a1"/>
    <w:uiPriority w:val="99"/>
    <w:rsid w:val="00DB1B2B"/>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rPr>
  </w:style>
  <w:style w:type="paragraph" w:customStyle="1" w:styleId="xl63">
    <w:name w:val="xl63"/>
    <w:basedOn w:val="a1"/>
    <w:uiPriority w:val="99"/>
    <w:rsid w:val="00DB1B2B"/>
    <w:pPr>
      <w:pBdr>
        <w:top w:val="double" w:sz="6" w:space="0" w:color="auto"/>
        <w:left w:val="single" w:sz="4" w:space="0" w:color="auto"/>
        <w:right w:val="single" w:sz="4" w:space="0" w:color="auto"/>
      </w:pBdr>
      <w:spacing w:before="100" w:beforeAutospacing="1" w:after="100" w:afterAutospacing="1"/>
      <w:jc w:val="center"/>
    </w:pPr>
    <w:rPr>
      <w:rFonts w:ascii="Arial CYR" w:hAnsi="Arial CYR" w:cs="Arial CYR"/>
      <w:b/>
      <w:bCs/>
      <w:sz w:val="16"/>
      <w:szCs w:val="16"/>
    </w:rPr>
  </w:style>
  <w:style w:type="paragraph" w:customStyle="1" w:styleId="xl64">
    <w:name w:val="xl64"/>
    <w:basedOn w:val="a1"/>
    <w:uiPriority w:val="99"/>
    <w:rsid w:val="00DB1B2B"/>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xl80">
    <w:name w:val="xl80"/>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rPr>
  </w:style>
  <w:style w:type="paragraph" w:customStyle="1" w:styleId="xl81">
    <w:name w:val="xl81"/>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Unicode MS" w:hAnsi="Arial Unicode MS"/>
      <w:b/>
      <w:bCs/>
      <w:i/>
      <w:iCs/>
    </w:rPr>
  </w:style>
  <w:style w:type="paragraph" w:customStyle="1" w:styleId="xl82">
    <w:name w:val="xl82"/>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rPr>
  </w:style>
  <w:style w:type="paragraph" w:customStyle="1" w:styleId="xl83">
    <w:name w:val="xl83"/>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Unicode MS" w:hAnsi="Arial Unicode MS"/>
      <w:b/>
      <w:bCs/>
    </w:rPr>
  </w:style>
  <w:style w:type="paragraph" w:customStyle="1" w:styleId="xl84">
    <w:name w:val="xl84"/>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b/>
      <w:bCs/>
      <w:i/>
      <w:iCs/>
    </w:rPr>
  </w:style>
  <w:style w:type="paragraph" w:customStyle="1" w:styleId="xl85">
    <w:name w:val="xl85"/>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86">
    <w:name w:val="xl86"/>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i/>
      <w:iCs/>
      <w:color w:val="FF0000"/>
    </w:rPr>
  </w:style>
  <w:style w:type="paragraph" w:customStyle="1" w:styleId="xl87">
    <w:name w:val="xl87"/>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b/>
      <w:bCs/>
      <w:i/>
      <w:iCs/>
    </w:rPr>
  </w:style>
  <w:style w:type="paragraph" w:customStyle="1" w:styleId="xl88">
    <w:name w:val="xl88"/>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hAnsi="Arial Unicode MS"/>
      <w:b/>
      <w:bCs/>
    </w:rPr>
  </w:style>
  <w:style w:type="paragraph" w:customStyle="1" w:styleId="xl89">
    <w:name w:val="xl89"/>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i/>
      <w:iCs/>
    </w:rPr>
  </w:style>
  <w:style w:type="paragraph" w:customStyle="1" w:styleId="xl90">
    <w:name w:val="xl90"/>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i/>
      <w:iCs/>
    </w:rPr>
  </w:style>
  <w:style w:type="paragraph" w:customStyle="1" w:styleId="xl91">
    <w:name w:val="xl91"/>
    <w:basedOn w:val="a1"/>
    <w:uiPriority w:val="99"/>
    <w:rsid w:val="00DB1B2B"/>
    <w:pPr>
      <w:pBdr>
        <w:left w:val="single" w:sz="4" w:space="0" w:color="auto"/>
        <w:bottom w:val="double" w:sz="6"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2">
    <w:name w:val="xl92"/>
    <w:basedOn w:val="a1"/>
    <w:uiPriority w:val="99"/>
    <w:rsid w:val="00DB1B2B"/>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3">
    <w:name w:val="xl93"/>
    <w:basedOn w:val="a1"/>
    <w:uiPriority w:val="99"/>
    <w:rsid w:val="00DB1B2B"/>
    <w:pPr>
      <w:pBdr>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4">
    <w:name w:val="xl94"/>
    <w:basedOn w:val="a1"/>
    <w:uiPriority w:val="99"/>
    <w:rsid w:val="00DB1B2B"/>
    <w:pPr>
      <w:pBdr>
        <w:left w:val="single" w:sz="4" w:space="0" w:color="auto"/>
        <w:bottom w:val="double" w:sz="6"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5">
    <w:name w:val="xl95"/>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sz w:val="16"/>
      <w:szCs w:val="16"/>
    </w:rPr>
  </w:style>
  <w:style w:type="paragraph" w:customStyle="1" w:styleId="xl96">
    <w:name w:val="xl96"/>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rPr>
  </w:style>
  <w:style w:type="paragraph" w:customStyle="1" w:styleId="xl97">
    <w:name w:val="xl97"/>
    <w:basedOn w:val="a1"/>
    <w:uiPriority w:val="99"/>
    <w:rsid w:val="00DB1B2B"/>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rPr>
  </w:style>
  <w:style w:type="paragraph" w:customStyle="1" w:styleId="xl98">
    <w:name w:val="xl98"/>
    <w:basedOn w:val="a1"/>
    <w:uiPriority w:val="99"/>
    <w:rsid w:val="00DB1B2B"/>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9">
    <w:name w:val="xl99"/>
    <w:basedOn w:val="a1"/>
    <w:uiPriority w:val="99"/>
    <w:rsid w:val="00DB1B2B"/>
    <w:pPr>
      <w:pBdr>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00">
    <w:name w:val="xl100"/>
    <w:basedOn w:val="a1"/>
    <w:uiPriority w:val="99"/>
    <w:rsid w:val="00DB1B2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hAnsi="Arial Unicode MS"/>
      <w:b/>
      <w:bCs/>
    </w:rPr>
  </w:style>
  <w:style w:type="paragraph" w:customStyle="1" w:styleId="xl101">
    <w:name w:val="xl101"/>
    <w:basedOn w:val="a1"/>
    <w:uiPriority w:val="99"/>
    <w:rsid w:val="00DB1B2B"/>
    <w:pPr>
      <w:pBdr>
        <w:left w:val="single" w:sz="4" w:space="0" w:color="auto"/>
        <w:right w:val="single" w:sz="4" w:space="0" w:color="auto"/>
      </w:pBdr>
      <w:spacing w:before="100" w:beforeAutospacing="1" w:after="100" w:afterAutospacing="1"/>
      <w:jc w:val="center"/>
      <w:textAlignment w:val="center"/>
    </w:pPr>
    <w:rPr>
      <w:rFonts w:ascii="Arial Unicode MS" w:hAnsi="Arial Unicode MS"/>
    </w:rPr>
  </w:style>
  <w:style w:type="paragraph" w:customStyle="1" w:styleId="xl102">
    <w:name w:val="xl102"/>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rPr>
  </w:style>
  <w:style w:type="paragraph" w:customStyle="1" w:styleId="xl103">
    <w:name w:val="xl103"/>
    <w:basedOn w:val="a1"/>
    <w:uiPriority w:val="99"/>
    <w:rsid w:val="00DB1B2B"/>
    <w:pPr>
      <w:pBdr>
        <w:top w:val="single" w:sz="4" w:space="0" w:color="auto"/>
        <w:left w:val="single" w:sz="4" w:space="0" w:color="auto"/>
        <w:right w:val="single" w:sz="4" w:space="0" w:color="auto"/>
      </w:pBdr>
      <w:spacing w:before="100" w:beforeAutospacing="1" w:after="100" w:afterAutospacing="1"/>
      <w:jc w:val="left"/>
      <w:textAlignment w:val="center"/>
    </w:pPr>
    <w:rPr>
      <w:rFonts w:ascii="Arial Unicode MS" w:hAnsi="Arial Unicode MS"/>
      <w:b/>
      <w:bCs/>
    </w:rPr>
  </w:style>
  <w:style w:type="paragraph" w:customStyle="1" w:styleId="xl104">
    <w:name w:val="xl104"/>
    <w:basedOn w:val="a1"/>
    <w:uiPriority w:val="99"/>
    <w:rsid w:val="00DB1B2B"/>
    <w:pPr>
      <w:pBdr>
        <w:left w:val="single" w:sz="4" w:space="0" w:color="auto"/>
        <w:right w:val="single" w:sz="4" w:space="0" w:color="auto"/>
      </w:pBdr>
      <w:spacing w:before="100" w:beforeAutospacing="1" w:after="100" w:afterAutospacing="1"/>
      <w:jc w:val="left"/>
      <w:textAlignment w:val="center"/>
    </w:pPr>
    <w:rPr>
      <w:rFonts w:ascii="Arial Unicode MS" w:hAnsi="Arial Unicode MS"/>
      <w:b/>
      <w:bCs/>
    </w:rPr>
  </w:style>
  <w:style w:type="paragraph" w:customStyle="1" w:styleId="xl105">
    <w:name w:val="xl105"/>
    <w:basedOn w:val="a1"/>
    <w:uiPriority w:val="99"/>
    <w:rsid w:val="00DB1B2B"/>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hAnsi="Arial Unicode MS"/>
      <w:b/>
      <w:bCs/>
    </w:rPr>
  </w:style>
  <w:style w:type="paragraph" w:customStyle="1" w:styleId="xl106">
    <w:name w:val="xl106"/>
    <w:basedOn w:val="a1"/>
    <w:uiPriority w:val="99"/>
    <w:rsid w:val="00DB1B2B"/>
    <w:pPr>
      <w:pBdr>
        <w:left w:val="single" w:sz="4" w:space="0" w:color="auto"/>
        <w:right w:val="single" w:sz="4" w:space="0" w:color="auto"/>
      </w:pBdr>
      <w:spacing w:before="100" w:beforeAutospacing="1" w:after="100" w:afterAutospacing="1"/>
      <w:jc w:val="center"/>
      <w:textAlignment w:val="center"/>
    </w:pPr>
    <w:rPr>
      <w:rFonts w:ascii="Arial Unicode MS" w:hAnsi="Arial Unicode MS"/>
      <w:b/>
      <w:bCs/>
    </w:rPr>
  </w:style>
  <w:style w:type="paragraph" w:customStyle="1" w:styleId="xl107">
    <w:name w:val="xl107"/>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rPr>
  </w:style>
  <w:style w:type="paragraph" w:customStyle="1" w:styleId="2f">
    <w:name w:val="Абзац списка2"/>
    <w:basedOn w:val="a1"/>
    <w:uiPriority w:val="99"/>
    <w:rsid w:val="00DB1B2B"/>
    <w:pPr>
      <w:ind w:left="720"/>
    </w:pPr>
    <w:rPr>
      <w:rFonts w:ascii="Calibri" w:hAnsi="Calibri" w:cs="Calibri"/>
    </w:rPr>
  </w:style>
  <w:style w:type="paragraph" w:customStyle="1" w:styleId="ConsPlusTitle">
    <w:name w:val="ConsPlusTitle"/>
    <w:uiPriority w:val="99"/>
    <w:rsid w:val="00DB1B2B"/>
    <w:pPr>
      <w:widowControl w:val="0"/>
      <w:autoSpaceDE w:val="0"/>
      <w:autoSpaceDN w:val="0"/>
      <w:adjustRightInd w:val="0"/>
    </w:pPr>
    <w:rPr>
      <w:rFonts w:ascii="Arial" w:hAnsi="Arial" w:cs="Arial"/>
      <w:b/>
      <w:bCs/>
    </w:rPr>
  </w:style>
  <w:style w:type="paragraph" w:customStyle="1" w:styleId="afffffe">
    <w:name w:val="Знак Знак Знак Знак"/>
    <w:basedOn w:val="a1"/>
    <w:uiPriority w:val="99"/>
    <w:rsid w:val="00DB1B2B"/>
    <w:pPr>
      <w:spacing w:after="160" w:line="240" w:lineRule="exact"/>
      <w:jc w:val="left"/>
    </w:pPr>
    <w:rPr>
      <w:rFonts w:ascii="Verdana" w:hAnsi="Verdana" w:cs="Verdana"/>
      <w:sz w:val="20"/>
      <w:szCs w:val="20"/>
      <w:lang w:val="en-US" w:eastAsia="en-US"/>
    </w:rPr>
  </w:style>
  <w:style w:type="paragraph" w:customStyle="1" w:styleId="Heading">
    <w:name w:val="Heading"/>
    <w:uiPriority w:val="99"/>
    <w:rsid w:val="00DB1B2B"/>
    <w:pPr>
      <w:widowControl w:val="0"/>
      <w:autoSpaceDE w:val="0"/>
      <w:autoSpaceDN w:val="0"/>
      <w:adjustRightInd w:val="0"/>
    </w:pPr>
    <w:rPr>
      <w:rFonts w:ascii="Arial" w:hAnsi="Arial" w:cs="Arial"/>
      <w:b/>
      <w:bCs/>
      <w:sz w:val="22"/>
      <w:szCs w:val="22"/>
    </w:rPr>
  </w:style>
  <w:style w:type="paragraph" w:customStyle="1" w:styleId="textn">
    <w:name w:val="textn"/>
    <w:basedOn w:val="a1"/>
    <w:uiPriority w:val="99"/>
    <w:rsid w:val="00DB1B2B"/>
    <w:pPr>
      <w:spacing w:before="100" w:beforeAutospacing="1" w:after="100" w:afterAutospacing="1"/>
      <w:jc w:val="left"/>
    </w:pPr>
  </w:style>
  <w:style w:type="character" w:customStyle="1" w:styleId="rvts6">
    <w:name w:val="rvts6"/>
    <w:uiPriority w:val="99"/>
    <w:rsid w:val="00DB1B2B"/>
  </w:style>
  <w:style w:type="paragraph" w:customStyle="1" w:styleId="rvps5">
    <w:name w:val="rvps5"/>
    <w:basedOn w:val="a1"/>
    <w:uiPriority w:val="99"/>
    <w:rsid w:val="00DB1B2B"/>
    <w:pPr>
      <w:spacing w:after="0"/>
      <w:ind w:firstLine="376"/>
    </w:pPr>
  </w:style>
  <w:style w:type="paragraph" w:customStyle="1" w:styleId="Default">
    <w:name w:val="Default"/>
    <w:rsid w:val="005E6BAD"/>
    <w:pPr>
      <w:autoSpaceDE w:val="0"/>
      <w:autoSpaceDN w:val="0"/>
      <w:adjustRightInd w:val="0"/>
    </w:pPr>
    <w:rPr>
      <w:rFonts w:ascii="Arial" w:eastAsia="Calibri" w:hAnsi="Arial" w:cs="Arial"/>
      <w:color w:val="000000"/>
      <w:sz w:val="24"/>
      <w:szCs w:val="24"/>
    </w:rPr>
  </w:style>
  <w:style w:type="character" w:customStyle="1" w:styleId="col5">
    <w:name w:val="col5"/>
    <w:rsid w:val="005E6BAD"/>
  </w:style>
  <w:style w:type="character" w:customStyle="1" w:styleId="aff8">
    <w:name w:val="Схема документа Знак"/>
    <w:link w:val="aff7"/>
    <w:semiHidden/>
    <w:rsid w:val="003E3950"/>
    <w:rPr>
      <w:rFonts w:ascii="Tahoma" w:hAnsi="Tahoma" w:cs="Tahoma"/>
      <w:shd w:val="clear" w:color="auto" w:fill="000080"/>
    </w:rPr>
  </w:style>
  <w:style w:type="character" w:customStyle="1" w:styleId="FontStyle32">
    <w:name w:val="Font Style32"/>
    <w:rsid w:val="003E3950"/>
    <w:rPr>
      <w:rFonts w:ascii="Times New Roman" w:hAnsi="Times New Roman" w:cs="Times New Roman"/>
      <w:color w:val="000000"/>
      <w:sz w:val="26"/>
      <w:szCs w:val="26"/>
    </w:rPr>
  </w:style>
  <w:style w:type="character" w:customStyle="1" w:styleId="HTML10">
    <w:name w:val="Адрес HTML Знак1"/>
    <w:rsid w:val="003E3950"/>
    <w:rPr>
      <w:i/>
      <w:iCs/>
      <w:sz w:val="24"/>
      <w:szCs w:val="24"/>
    </w:rPr>
  </w:style>
  <w:style w:type="character" w:customStyle="1" w:styleId="HTML11">
    <w:name w:val="Стандартный HTML Знак1"/>
    <w:rsid w:val="003E3950"/>
    <w:rPr>
      <w:rFonts w:ascii="Courier New" w:hAnsi="Courier New" w:cs="Courier New"/>
    </w:rPr>
  </w:style>
  <w:style w:type="character" w:customStyle="1" w:styleId="1f4">
    <w:name w:val="Прощание Знак1"/>
    <w:rsid w:val="003E3950"/>
    <w:rPr>
      <w:sz w:val="24"/>
      <w:szCs w:val="24"/>
    </w:rPr>
  </w:style>
  <w:style w:type="paragraph" w:customStyle="1" w:styleId="affffff">
    <w:name w:val="Îáû÷íûé"/>
    <w:semiHidden/>
    <w:rsid w:val="003E3950"/>
  </w:style>
  <w:style w:type="paragraph" w:customStyle="1" w:styleId="affffff0">
    <w:name w:val="Íîðìàëüíûé"/>
    <w:uiPriority w:val="99"/>
    <w:semiHidden/>
    <w:rsid w:val="003E3950"/>
    <w:rPr>
      <w:rFonts w:ascii="Courier" w:hAnsi="Courier"/>
      <w:sz w:val="24"/>
      <w:lang w:val="en-GB"/>
    </w:rPr>
  </w:style>
  <w:style w:type="character" w:customStyle="1" w:styleId="1f5">
    <w:name w:val="Текст Знак1"/>
    <w:uiPriority w:val="99"/>
    <w:rsid w:val="003E3950"/>
    <w:rPr>
      <w:rFonts w:ascii="Courier New" w:hAnsi="Courier New" w:cs="Courier New"/>
    </w:rPr>
  </w:style>
  <w:style w:type="character" w:customStyle="1" w:styleId="1f6">
    <w:name w:val="Красная строка Знак1"/>
    <w:rsid w:val="003E3950"/>
  </w:style>
  <w:style w:type="character" w:customStyle="1" w:styleId="214">
    <w:name w:val="Красная строка 2 Знак1"/>
    <w:rsid w:val="003E3950"/>
  </w:style>
  <w:style w:type="character" w:customStyle="1" w:styleId="1f7">
    <w:name w:val="Подпись Знак1"/>
    <w:rsid w:val="003E3950"/>
    <w:rPr>
      <w:sz w:val="24"/>
      <w:szCs w:val="24"/>
    </w:rPr>
  </w:style>
  <w:style w:type="character" w:customStyle="1" w:styleId="1f8">
    <w:name w:val="Приветствие Знак1"/>
    <w:rsid w:val="003E3950"/>
    <w:rPr>
      <w:sz w:val="24"/>
      <w:szCs w:val="24"/>
    </w:rPr>
  </w:style>
  <w:style w:type="character" w:customStyle="1" w:styleId="1f9">
    <w:name w:val="Шапка Знак1"/>
    <w:rsid w:val="003E3950"/>
    <w:rPr>
      <w:rFonts w:ascii="Cambria" w:eastAsia="Times New Roman" w:hAnsi="Cambria" w:cs="Times New Roman"/>
      <w:sz w:val="24"/>
      <w:szCs w:val="24"/>
      <w:shd w:val="pct20" w:color="auto" w:fill="auto"/>
    </w:rPr>
  </w:style>
  <w:style w:type="character" w:customStyle="1" w:styleId="1fa">
    <w:name w:val="Электронная подпись Знак1"/>
    <w:rsid w:val="003E3950"/>
    <w:rPr>
      <w:sz w:val="24"/>
      <w:szCs w:val="24"/>
    </w:rPr>
  </w:style>
  <w:style w:type="character" w:customStyle="1" w:styleId="affffff1">
    <w:name w:val="Договор Знак Знак"/>
    <w:rsid w:val="003E3950"/>
    <w:rPr>
      <w:sz w:val="24"/>
      <w:lang w:val="ru-RU" w:eastAsia="ru-RU" w:bidi="ar-SA"/>
    </w:rPr>
  </w:style>
  <w:style w:type="character" w:customStyle="1" w:styleId="1f1">
    <w:name w:val="Текст1 Знак"/>
    <w:link w:val="1f0"/>
    <w:uiPriority w:val="99"/>
    <w:locked/>
    <w:rsid w:val="003E3950"/>
    <w:rPr>
      <w:rFonts w:ascii="Courier New" w:hAnsi="Courier New"/>
    </w:rPr>
  </w:style>
  <w:style w:type="paragraph" w:customStyle="1" w:styleId="affffff2">
    <w:name w:val="Знак Знак Знак Знак Знак Знак Знак Знак Знак"/>
    <w:basedOn w:val="a1"/>
    <w:rsid w:val="003E3950"/>
    <w:pPr>
      <w:spacing w:after="160" w:line="240" w:lineRule="exact"/>
      <w:jc w:val="left"/>
    </w:pPr>
    <w:rPr>
      <w:rFonts w:ascii="Verdana" w:hAnsi="Verdana"/>
      <w:color w:val="000000"/>
      <w:lang w:val="en-US" w:eastAsia="en-US"/>
    </w:rPr>
  </w:style>
  <w:style w:type="paragraph" w:customStyle="1" w:styleId="CharChar1CharChar1CharChar">
    <w:name w:val="Char Char Знак Знак1 Char Char1 Знак Знак Char Char"/>
    <w:basedOn w:val="a1"/>
    <w:rsid w:val="003E3950"/>
    <w:pPr>
      <w:spacing w:before="100" w:beforeAutospacing="1" w:after="100" w:afterAutospacing="1"/>
      <w:jc w:val="left"/>
    </w:pPr>
    <w:rPr>
      <w:rFonts w:ascii="Tahoma" w:hAnsi="Tahoma" w:cs="Tahoma"/>
      <w:sz w:val="20"/>
      <w:szCs w:val="20"/>
      <w:lang w:val="en-US" w:eastAsia="en-US"/>
    </w:rPr>
  </w:style>
  <w:style w:type="paragraph" w:customStyle="1" w:styleId="affffff3">
    <w:name w:val="Содержимое таблицы"/>
    <w:basedOn w:val="a1"/>
    <w:uiPriority w:val="99"/>
    <w:rsid w:val="003E3950"/>
    <w:pPr>
      <w:widowControl w:val="0"/>
      <w:suppressLineNumbers/>
      <w:suppressAutoHyphens/>
      <w:spacing w:after="0"/>
      <w:jc w:val="left"/>
    </w:pPr>
    <w:rPr>
      <w:rFonts w:eastAsia="Calibri"/>
      <w:kern w:val="1"/>
    </w:rPr>
  </w:style>
  <w:style w:type="character" w:customStyle="1" w:styleId="a10">
    <w:name w:val="a1"/>
    <w:rsid w:val="003E3950"/>
  </w:style>
  <w:style w:type="table" w:styleId="affffff4">
    <w:name w:val="Table Grid"/>
    <w:basedOn w:val="a3"/>
    <w:uiPriority w:val="59"/>
    <w:rsid w:val="003E3950"/>
    <w:pPr>
      <w:spacing w:line="360" w:lineRule="auto"/>
      <w:ind w:firstLine="709"/>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spanview">
    <w:name w:val="textspanview"/>
    <w:rsid w:val="003E3950"/>
  </w:style>
  <w:style w:type="paragraph" w:customStyle="1" w:styleId="1fb">
    <w:name w:val="Без интервала1"/>
    <w:link w:val="NoSpacingChar1"/>
    <w:uiPriority w:val="99"/>
    <w:rsid w:val="003E3950"/>
    <w:rPr>
      <w:rFonts w:ascii="Calibri" w:hAnsi="Calibri"/>
      <w:sz w:val="22"/>
      <w:szCs w:val="22"/>
      <w:lang w:eastAsia="en-US"/>
    </w:rPr>
  </w:style>
  <w:style w:type="character" w:customStyle="1" w:styleId="NoSpacingChar1">
    <w:name w:val="No Spacing Char1"/>
    <w:link w:val="1fb"/>
    <w:uiPriority w:val="99"/>
    <w:locked/>
    <w:rsid w:val="003E3950"/>
    <w:rPr>
      <w:rFonts w:ascii="Calibri" w:hAnsi="Calibri"/>
      <w:sz w:val="22"/>
      <w:szCs w:val="22"/>
      <w:lang w:eastAsia="en-US" w:bidi="ar-SA"/>
    </w:rPr>
  </w:style>
  <w:style w:type="paragraph" w:customStyle="1" w:styleId="1fc">
    <w:name w:val="Знак Знак Знак Знак1"/>
    <w:basedOn w:val="a1"/>
    <w:uiPriority w:val="99"/>
    <w:rsid w:val="003E3950"/>
    <w:pPr>
      <w:spacing w:after="160" w:line="240" w:lineRule="exact"/>
      <w:jc w:val="left"/>
    </w:pPr>
    <w:rPr>
      <w:rFonts w:ascii="Verdana" w:hAnsi="Verdana"/>
      <w:sz w:val="20"/>
      <w:szCs w:val="20"/>
      <w:lang w:val="en-US" w:eastAsia="en-US"/>
    </w:rPr>
  </w:style>
  <w:style w:type="paragraph" w:customStyle="1" w:styleId="72">
    <w:name w:val="Знак Знак Знак Знак7"/>
    <w:basedOn w:val="a1"/>
    <w:uiPriority w:val="99"/>
    <w:rsid w:val="003E3950"/>
    <w:pPr>
      <w:spacing w:after="160" w:line="240" w:lineRule="exact"/>
      <w:jc w:val="left"/>
    </w:pPr>
    <w:rPr>
      <w:rFonts w:ascii="Verdana" w:hAnsi="Verdana"/>
      <w:sz w:val="20"/>
      <w:szCs w:val="20"/>
      <w:lang w:val="en-US" w:eastAsia="en-US"/>
    </w:rPr>
  </w:style>
  <w:style w:type="paragraph" w:customStyle="1" w:styleId="63">
    <w:name w:val="Знак Знак Знак Знак6"/>
    <w:basedOn w:val="a1"/>
    <w:uiPriority w:val="99"/>
    <w:rsid w:val="003E3950"/>
    <w:pPr>
      <w:spacing w:after="160" w:line="240" w:lineRule="exact"/>
      <w:jc w:val="left"/>
    </w:pPr>
    <w:rPr>
      <w:rFonts w:ascii="Verdana" w:hAnsi="Verdana"/>
      <w:sz w:val="20"/>
      <w:szCs w:val="20"/>
      <w:lang w:val="en-US" w:eastAsia="en-US"/>
    </w:rPr>
  </w:style>
  <w:style w:type="paragraph" w:customStyle="1" w:styleId="56">
    <w:name w:val="Знак Знак Знак Знак5"/>
    <w:basedOn w:val="a1"/>
    <w:uiPriority w:val="99"/>
    <w:rsid w:val="003E3950"/>
    <w:pPr>
      <w:spacing w:after="160" w:line="240" w:lineRule="exact"/>
      <w:jc w:val="left"/>
    </w:pPr>
    <w:rPr>
      <w:rFonts w:ascii="Verdana" w:hAnsi="Verdana"/>
      <w:sz w:val="20"/>
      <w:szCs w:val="20"/>
      <w:lang w:val="en-US" w:eastAsia="en-US"/>
    </w:rPr>
  </w:style>
  <w:style w:type="paragraph" w:customStyle="1" w:styleId="110">
    <w:name w:val="Абзац списка11"/>
    <w:basedOn w:val="a1"/>
    <w:uiPriority w:val="99"/>
    <w:rsid w:val="003E3950"/>
    <w:pPr>
      <w:spacing w:after="0"/>
      <w:ind w:left="720"/>
      <w:contextualSpacing/>
      <w:jc w:val="left"/>
    </w:pPr>
  </w:style>
  <w:style w:type="paragraph" w:customStyle="1" w:styleId="111">
    <w:name w:val="Без интервала11"/>
    <w:link w:val="NoSpacingChar"/>
    <w:uiPriority w:val="99"/>
    <w:rsid w:val="003E3950"/>
    <w:rPr>
      <w:rFonts w:ascii="Calibri" w:hAnsi="Calibri"/>
      <w:sz w:val="22"/>
      <w:szCs w:val="22"/>
      <w:lang w:eastAsia="en-US"/>
    </w:rPr>
  </w:style>
  <w:style w:type="character" w:customStyle="1" w:styleId="NoSpacingChar">
    <w:name w:val="No Spacing Char"/>
    <w:link w:val="111"/>
    <w:uiPriority w:val="99"/>
    <w:locked/>
    <w:rsid w:val="003E3950"/>
    <w:rPr>
      <w:rFonts w:ascii="Calibri" w:hAnsi="Calibri"/>
      <w:sz w:val="22"/>
      <w:szCs w:val="22"/>
      <w:lang w:eastAsia="en-US" w:bidi="ar-SA"/>
    </w:rPr>
  </w:style>
  <w:style w:type="paragraph" w:customStyle="1" w:styleId="47">
    <w:name w:val="Знак Знак Знак Знак4"/>
    <w:basedOn w:val="a1"/>
    <w:uiPriority w:val="99"/>
    <w:rsid w:val="003E3950"/>
    <w:pPr>
      <w:spacing w:after="160" w:line="240" w:lineRule="exact"/>
      <w:jc w:val="left"/>
    </w:pPr>
    <w:rPr>
      <w:rFonts w:ascii="Verdana" w:hAnsi="Verdana"/>
      <w:sz w:val="20"/>
      <w:szCs w:val="20"/>
      <w:lang w:val="en-US" w:eastAsia="en-US"/>
    </w:rPr>
  </w:style>
  <w:style w:type="paragraph" w:customStyle="1" w:styleId="3f0">
    <w:name w:val="Знак Знак Знак Знак3"/>
    <w:basedOn w:val="a1"/>
    <w:uiPriority w:val="99"/>
    <w:rsid w:val="003E3950"/>
    <w:pPr>
      <w:spacing w:after="160" w:line="240" w:lineRule="exact"/>
      <w:jc w:val="left"/>
    </w:pPr>
    <w:rPr>
      <w:rFonts w:ascii="Verdana" w:hAnsi="Verdana"/>
      <w:sz w:val="20"/>
      <w:szCs w:val="20"/>
      <w:lang w:val="en-US" w:eastAsia="en-US"/>
    </w:rPr>
  </w:style>
  <w:style w:type="paragraph" w:customStyle="1" w:styleId="2f0">
    <w:name w:val="Знак Знак Знак Знак2"/>
    <w:basedOn w:val="a1"/>
    <w:uiPriority w:val="99"/>
    <w:rsid w:val="003E3950"/>
    <w:pPr>
      <w:spacing w:after="160" w:line="240" w:lineRule="exact"/>
      <w:jc w:val="left"/>
    </w:pPr>
    <w:rPr>
      <w:rFonts w:ascii="Verdana" w:hAnsi="Verdana"/>
      <w:sz w:val="20"/>
      <w:szCs w:val="20"/>
      <w:lang w:val="en-US" w:eastAsia="en-US"/>
    </w:rPr>
  </w:style>
  <w:style w:type="paragraph" w:customStyle="1" w:styleId="2f1">
    <w:name w:val="Без интервала2"/>
    <w:link w:val="NoSpacingChar2"/>
    <w:uiPriority w:val="99"/>
    <w:rsid w:val="003E3950"/>
    <w:rPr>
      <w:rFonts w:ascii="Calibri" w:hAnsi="Calibri"/>
      <w:sz w:val="22"/>
      <w:szCs w:val="22"/>
      <w:lang w:eastAsia="en-US"/>
    </w:rPr>
  </w:style>
  <w:style w:type="character" w:customStyle="1" w:styleId="NoSpacingChar2">
    <w:name w:val="No Spacing Char2"/>
    <w:link w:val="2f1"/>
    <w:uiPriority w:val="99"/>
    <w:locked/>
    <w:rsid w:val="003E3950"/>
    <w:rPr>
      <w:rFonts w:ascii="Calibri" w:hAnsi="Calibri"/>
      <w:sz w:val="22"/>
      <w:szCs w:val="22"/>
      <w:lang w:eastAsia="en-US" w:bidi="ar-SA"/>
    </w:rPr>
  </w:style>
  <w:style w:type="paragraph" w:customStyle="1" w:styleId="3f1">
    <w:name w:val="Абзац списка3"/>
    <w:basedOn w:val="a1"/>
    <w:uiPriority w:val="99"/>
    <w:rsid w:val="003E3950"/>
    <w:pPr>
      <w:spacing w:after="0"/>
      <w:ind w:left="720"/>
      <w:contextualSpacing/>
      <w:jc w:val="left"/>
    </w:pPr>
  </w:style>
  <w:style w:type="paragraph" w:customStyle="1" w:styleId="312">
    <w:name w:val="Абзац списка31"/>
    <w:basedOn w:val="a1"/>
    <w:uiPriority w:val="99"/>
    <w:rsid w:val="003E3950"/>
    <w:pPr>
      <w:spacing w:after="0"/>
      <w:ind w:left="720"/>
      <w:contextualSpacing/>
      <w:jc w:val="left"/>
    </w:pPr>
  </w:style>
  <w:style w:type="paragraph" w:customStyle="1" w:styleId="3f2">
    <w:name w:val="Без интервала3"/>
    <w:link w:val="NoSpacingChar3"/>
    <w:uiPriority w:val="99"/>
    <w:rsid w:val="003E3950"/>
    <w:rPr>
      <w:rFonts w:ascii="Calibri" w:hAnsi="Calibri"/>
      <w:sz w:val="22"/>
      <w:szCs w:val="22"/>
      <w:lang w:eastAsia="en-US"/>
    </w:rPr>
  </w:style>
  <w:style w:type="character" w:customStyle="1" w:styleId="NoSpacingChar3">
    <w:name w:val="No Spacing Char3"/>
    <w:link w:val="3f2"/>
    <w:uiPriority w:val="99"/>
    <w:locked/>
    <w:rsid w:val="003E3950"/>
    <w:rPr>
      <w:rFonts w:ascii="Calibri" w:hAnsi="Calibri"/>
      <w:sz w:val="22"/>
      <w:szCs w:val="22"/>
      <w:lang w:eastAsia="en-US" w:bidi="ar-SA"/>
    </w:rPr>
  </w:style>
  <w:style w:type="paragraph" w:customStyle="1" w:styleId="ConsPlusDocList">
    <w:name w:val="ConsPlusDocList"/>
    <w:uiPriority w:val="99"/>
    <w:rsid w:val="003E3950"/>
    <w:pPr>
      <w:widowControl w:val="0"/>
      <w:autoSpaceDE w:val="0"/>
      <w:autoSpaceDN w:val="0"/>
      <w:adjustRightInd w:val="0"/>
    </w:pPr>
    <w:rPr>
      <w:rFonts w:ascii="Courier New" w:hAnsi="Courier New" w:cs="Courier New"/>
    </w:rPr>
  </w:style>
  <w:style w:type="paragraph" w:customStyle="1" w:styleId="affffff5">
    <w:name w:val="Подпункт"/>
    <w:basedOn w:val="af5"/>
    <w:uiPriority w:val="99"/>
    <w:rsid w:val="003E3950"/>
    <w:pPr>
      <w:tabs>
        <w:tab w:val="clear" w:pos="1980"/>
        <w:tab w:val="num" w:pos="2520"/>
      </w:tabs>
      <w:ind w:left="1728" w:hanging="648"/>
    </w:pPr>
  </w:style>
  <w:style w:type="paragraph" w:customStyle="1" w:styleId="48">
    <w:name w:val="Абзац списка4"/>
    <w:basedOn w:val="a1"/>
    <w:uiPriority w:val="99"/>
    <w:rsid w:val="003E3950"/>
    <w:pPr>
      <w:spacing w:after="0"/>
      <w:ind w:left="720"/>
      <w:contextualSpacing/>
      <w:jc w:val="left"/>
    </w:pPr>
  </w:style>
  <w:style w:type="character" w:customStyle="1" w:styleId="affffff6">
    <w:name w:val="Основной текст_"/>
    <w:link w:val="3f3"/>
    <w:uiPriority w:val="99"/>
    <w:locked/>
    <w:rsid w:val="003E3950"/>
    <w:rPr>
      <w:sz w:val="23"/>
      <w:szCs w:val="23"/>
      <w:shd w:val="clear" w:color="auto" w:fill="FFFFFF"/>
    </w:rPr>
  </w:style>
  <w:style w:type="paragraph" w:customStyle="1" w:styleId="3f3">
    <w:name w:val="Основной текст3"/>
    <w:basedOn w:val="a1"/>
    <w:link w:val="affffff6"/>
    <w:uiPriority w:val="99"/>
    <w:rsid w:val="003E3950"/>
    <w:pPr>
      <w:shd w:val="clear" w:color="auto" w:fill="FFFFFF"/>
      <w:spacing w:before="360" w:after="600" w:line="240" w:lineRule="atLeast"/>
      <w:ind w:hanging="360"/>
    </w:pPr>
    <w:rPr>
      <w:sz w:val="23"/>
      <w:szCs w:val="23"/>
      <w:shd w:val="clear" w:color="auto" w:fill="FFFFFF"/>
    </w:rPr>
  </w:style>
  <w:style w:type="paragraph" w:customStyle="1" w:styleId="NoSpacing1">
    <w:name w:val="No Spacing1"/>
    <w:uiPriority w:val="99"/>
    <w:rsid w:val="003E3950"/>
    <w:rPr>
      <w:rFonts w:ascii="Calibri" w:hAnsi="Calibri"/>
      <w:sz w:val="22"/>
      <w:szCs w:val="22"/>
      <w:lang w:eastAsia="en-US"/>
    </w:rPr>
  </w:style>
  <w:style w:type="character" w:customStyle="1" w:styleId="FontStyle21">
    <w:name w:val="Font Style21"/>
    <w:uiPriority w:val="99"/>
    <w:rsid w:val="003E3950"/>
    <w:rPr>
      <w:rFonts w:ascii="Times New Roman" w:hAnsi="Times New Roman" w:cs="Times New Roman"/>
      <w:sz w:val="20"/>
      <w:szCs w:val="20"/>
    </w:rPr>
  </w:style>
  <w:style w:type="paragraph" w:customStyle="1" w:styleId="Style5">
    <w:name w:val="Style5"/>
    <w:basedOn w:val="a1"/>
    <w:uiPriority w:val="99"/>
    <w:rsid w:val="003E3950"/>
    <w:pPr>
      <w:widowControl w:val="0"/>
      <w:autoSpaceDE w:val="0"/>
      <w:autoSpaceDN w:val="0"/>
      <w:adjustRightInd w:val="0"/>
      <w:spacing w:after="0" w:line="252" w:lineRule="exact"/>
      <w:ind w:firstLine="696"/>
    </w:pPr>
  </w:style>
  <w:style w:type="paragraph" w:customStyle="1" w:styleId="Style6">
    <w:name w:val="Style6"/>
    <w:basedOn w:val="a1"/>
    <w:uiPriority w:val="99"/>
    <w:rsid w:val="003E3950"/>
    <w:pPr>
      <w:widowControl w:val="0"/>
      <w:autoSpaceDE w:val="0"/>
      <w:autoSpaceDN w:val="0"/>
      <w:adjustRightInd w:val="0"/>
      <w:spacing w:after="0" w:line="252" w:lineRule="exact"/>
      <w:ind w:firstLine="696"/>
    </w:pPr>
  </w:style>
  <w:style w:type="paragraph" w:customStyle="1" w:styleId="57">
    <w:name w:val="Абзац списка5"/>
    <w:basedOn w:val="a1"/>
    <w:uiPriority w:val="99"/>
    <w:rsid w:val="003E3950"/>
    <w:pPr>
      <w:spacing w:after="0"/>
      <w:ind w:left="720"/>
      <w:contextualSpacing/>
      <w:jc w:val="left"/>
    </w:pPr>
  </w:style>
  <w:style w:type="character" w:customStyle="1" w:styleId="afff1">
    <w:name w:val="Без интервала Знак"/>
    <w:link w:val="afff0"/>
    <w:uiPriority w:val="99"/>
    <w:locked/>
    <w:rsid w:val="003E3950"/>
    <w:rPr>
      <w:rFonts w:ascii="Calibri" w:hAnsi="Calibri"/>
      <w:sz w:val="22"/>
      <w:szCs w:val="22"/>
      <w:lang w:bidi="ar-SA"/>
    </w:rPr>
  </w:style>
  <w:style w:type="character" w:customStyle="1" w:styleId="112">
    <w:name w:val="Знак Знак11"/>
    <w:uiPriority w:val="99"/>
    <w:rsid w:val="003E3950"/>
    <w:rPr>
      <w:rFonts w:cs="Times New Roman"/>
      <w:sz w:val="24"/>
      <w:lang w:val="ru-RU" w:eastAsia="ru-RU" w:bidi="ar-SA"/>
    </w:rPr>
  </w:style>
  <w:style w:type="character" w:customStyle="1" w:styleId="113">
    <w:name w:val="Знак11"/>
    <w:uiPriority w:val="99"/>
    <w:rsid w:val="003E3950"/>
    <w:rPr>
      <w:rFonts w:cs="Times New Roman"/>
      <w:sz w:val="24"/>
      <w:lang w:val="ru-RU" w:eastAsia="ru-RU" w:bidi="ar-SA"/>
    </w:rPr>
  </w:style>
  <w:style w:type="paragraph" w:customStyle="1" w:styleId="114">
    <w:name w:val="Обычный11"/>
    <w:uiPriority w:val="99"/>
    <w:rsid w:val="003E3950"/>
    <w:rPr>
      <w:vertAlign w:val="superscript"/>
    </w:rPr>
  </w:style>
  <w:style w:type="paragraph" w:customStyle="1" w:styleId="115">
    <w:name w:val="Название11"/>
    <w:basedOn w:val="a1"/>
    <w:uiPriority w:val="99"/>
    <w:rsid w:val="003E3950"/>
    <w:pPr>
      <w:snapToGrid w:val="0"/>
      <w:spacing w:after="0"/>
      <w:jc w:val="center"/>
    </w:pPr>
    <w:rPr>
      <w:szCs w:val="20"/>
    </w:rPr>
  </w:style>
  <w:style w:type="paragraph" w:customStyle="1" w:styleId="2110">
    <w:name w:val="Основной текст 211"/>
    <w:basedOn w:val="a1"/>
    <w:uiPriority w:val="99"/>
    <w:rsid w:val="003E3950"/>
    <w:pPr>
      <w:spacing w:after="0"/>
    </w:pPr>
    <w:rPr>
      <w:b/>
      <w:color w:val="000000"/>
      <w:szCs w:val="20"/>
    </w:rPr>
  </w:style>
  <w:style w:type="paragraph" w:customStyle="1" w:styleId="2111">
    <w:name w:val="Основной текст с отступом 211"/>
    <w:basedOn w:val="a1"/>
    <w:uiPriority w:val="99"/>
    <w:rsid w:val="003E3950"/>
    <w:pPr>
      <w:overflowPunct w:val="0"/>
      <w:autoSpaceDE w:val="0"/>
      <w:autoSpaceDN w:val="0"/>
      <w:adjustRightInd w:val="0"/>
      <w:spacing w:after="120" w:line="480" w:lineRule="auto"/>
      <w:ind w:left="283"/>
      <w:jc w:val="left"/>
      <w:textAlignment w:val="baseline"/>
    </w:pPr>
    <w:rPr>
      <w:sz w:val="20"/>
      <w:szCs w:val="20"/>
      <w:lang w:val="en-US"/>
    </w:rPr>
  </w:style>
  <w:style w:type="paragraph" w:customStyle="1" w:styleId="3110">
    <w:name w:val="Основной текст 311"/>
    <w:basedOn w:val="a1"/>
    <w:uiPriority w:val="99"/>
    <w:rsid w:val="003E3950"/>
    <w:pPr>
      <w:overflowPunct w:val="0"/>
      <w:autoSpaceDE w:val="0"/>
      <w:autoSpaceDN w:val="0"/>
      <w:adjustRightInd w:val="0"/>
      <w:spacing w:after="120"/>
      <w:jc w:val="left"/>
      <w:textAlignment w:val="baseline"/>
    </w:pPr>
    <w:rPr>
      <w:sz w:val="16"/>
      <w:szCs w:val="20"/>
      <w:lang w:val="en-US"/>
    </w:rPr>
  </w:style>
  <w:style w:type="paragraph" w:customStyle="1" w:styleId="3111">
    <w:name w:val="Основной текст с отступом 311"/>
    <w:basedOn w:val="a1"/>
    <w:uiPriority w:val="99"/>
    <w:rsid w:val="003E3950"/>
    <w:pPr>
      <w:overflowPunct w:val="0"/>
      <w:autoSpaceDE w:val="0"/>
      <w:autoSpaceDN w:val="0"/>
      <w:adjustRightInd w:val="0"/>
      <w:spacing w:after="120"/>
      <w:ind w:left="283"/>
      <w:jc w:val="left"/>
      <w:textAlignment w:val="baseline"/>
    </w:pPr>
    <w:rPr>
      <w:sz w:val="16"/>
      <w:szCs w:val="20"/>
      <w:lang w:val="en-US"/>
    </w:rPr>
  </w:style>
  <w:style w:type="character" w:customStyle="1" w:styleId="116">
    <w:name w:val="Гиперссылка11"/>
    <w:uiPriority w:val="99"/>
    <w:rsid w:val="003E3950"/>
    <w:rPr>
      <w:rFonts w:cs="Times New Roman"/>
      <w:color w:val="0000FF"/>
      <w:u w:val="single"/>
    </w:rPr>
  </w:style>
  <w:style w:type="character" w:customStyle="1" w:styleId="117">
    <w:name w:val="Просмотренная гиперссылка11"/>
    <w:uiPriority w:val="99"/>
    <w:rsid w:val="003E3950"/>
    <w:rPr>
      <w:rFonts w:cs="Times New Roman"/>
      <w:color w:val="FF00FF"/>
      <w:u w:val="single"/>
    </w:rPr>
  </w:style>
  <w:style w:type="paragraph" w:customStyle="1" w:styleId="118">
    <w:name w:val="Текст11"/>
    <w:basedOn w:val="a1"/>
    <w:uiPriority w:val="99"/>
    <w:rsid w:val="003E3950"/>
    <w:pPr>
      <w:overflowPunct w:val="0"/>
      <w:autoSpaceDE w:val="0"/>
      <w:autoSpaceDN w:val="0"/>
      <w:adjustRightInd w:val="0"/>
      <w:spacing w:after="0"/>
      <w:jc w:val="left"/>
      <w:textAlignment w:val="baseline"/>
    </w:pPr>
    <w:rPr>
      <w:rFonts w:ascii="Courier New" w:hAnsi="Courier New"/>
      <w:sz w:val="20"/>
      <w:szCs w:val="20"/>
    </w:rPr>
  </w:style>
  <w:style w:type="paragraph" w:customStyle="1" w:styleId="119">
    <w:name w:val="Текст выноски11"/>
    <w:basedOn w:val="a1"/>
    <w:uiPriority w:val="99"/>
    <w:rsid w:val="003E3950"/>
    <w:pPr>
      <w:overflowPunct w:val="0"/>
      <w:autoSpaceDE w:val="0"/>
      <w:autoSpaceDN w:val="0"/>
      <w:adjustRightInd w:val="0"/>
      <w:spacing w:before="100" w:after="100"/>
      <w:jc w:val="left"/>
      <w:textAlignment w:val="baseline"/>
    </w:pPr>
    <w:rPr>
      <w:rFonts w:ascii="Tahoma" w:hAnsi="Tahoma"/>
      <w:sz w:val="16"/>
      <w:szCs w:val="20"/>
    </w:rPr>
  </w:style>
  <w:style w:type="paragraph" w:customStyle="1" w:styleId="11a">
    <w:name w:val="Цитата11"/>
    <w:basedOn w:val="a1"/>
    <w:uiPriority w:val="99"/>
    <w:rsid w:val="003E3950"/>
    <w:pPr>
      <w:widowControl w:val="0"/>
      <w:shd w:val="clear" w:color="auto" w:fill="FFFFFF"/>
      <w:overflowPunct w:val="0"/>
      <w:autoSpaceDE w:val="0"/>
      <w:autoSpaceDN w:val="0"/>
      <w:adjustRightInd w:val="0"/>
      <w:spacing w:after="0" w:line="360" w:lineRule="auto"/>
      <w:ind w:left="5341" w:right="3090" w:hanging="1327"/>
      <w:jc w:val="left"/>
      <w:textAlignment w:val="baseline"/>
    </w:pPr>
    <w:rPr>
      <w:b/>
      <w:color w:val="000000"/>
      <w:szCs w:val="20"/>
    </w:rPr>
  </w:style>
  <w:style w:type="paragraph" w:customStyle="1" w:styleId="215">
    <w:name w:val="Абзац списка21"/>
    <w:basedOn w:val="a1"/>
    <w:uiPriority w:val="99"/>
    <w:rsid w:val="003E3950"/>
    <w:pPr>
      <w:ind w:left="720"/>
    </w:pPr>
    <w:rPr>
      <w:rFonts w:ascii="Calibri" w:hAnsi="Calibri" w:cs="Calibri"/>
    </w:rPr>
  </w:style>
  <w:style w:type="paragraph" w:customStyle="1" w:styleId="affffff7">
    <w:name w:val="Нормальный"/>
    <w:rsid w:val="003E3950"/>
    <w:pPr>
      <w:widowControl w:val="0"/>
    </w:pPr>
  </w:style>
  <w:style w:type="paragraph" w:customStyle="1" w:styleId="affffff8">
    <w:name w:val="Абзац"/>
    <w:basedOn w:val="a1"/>
    <w:rsid w:val="003E3950"/>
    <w:pPr>
      <w:spacing w:before="120" w:after="0"/>
      <w:ind w:firstLine="709"/>
    </w:pPr>
  </w:style>
  <w:style w:type="character" w:customStyle="1" w:styleId="tztxt">
    <w:name w:val="tz_txt Знак"/>
    <w:link w:val="tztxt0"/>
    <w:locked/>
    <w:rsid w:val="00FD3AFF"/>
  </w:style>
  <w:style w:type="paragraph" w:customStyle="1" w:styleId="tztxt0">
    <w:name w:val="tz_txt"/>
    <w:basedOn w:val="a1"/>
    <w:link w:val="tztxt"/>
    <w:rsid w:val="00FD3AFF"/>
    <w:pPr>
      <w:spacing w:after="120"/>
      <w:ind w:firstLine="709"/>
    </w:pPr>
    <w:rPr>
      <w:sz w:val="20"/>
      <w:szCs w:val="20"/>
    </w:rPr>
  </w:style>
  <w:style w:type="character" w:customStyle="1" w:styleId="ConsPlusNormal0">
    <w:name w:val="ConsPlusNormal Знак"/>
    <w:basedOn w:val="a2"/>
    <w:link w:val="ConsPlusNormal"/>
    <w:rsid w:val="005E603E"/>
    <w:rPr>
      <w:rFonts w:ascii="Arial" w:hAnsi="Arial" w:cs="Arial"/>
      <w:lang w:val="ru-RU" w:eastAsia="ru-RU" w:bidi="ar-SA"/>
    </w:rPr>
  </w:style>
  <w:style w:type="paragraph" w:customStyle="1" w:styleId="Standard">
    <w:name w:val="Standard"/>
    <w:rsid w:val="005E603E"/>
    <w:pPr>
      <w:suppressAutoHyphens/>
      <w:autoSpaceDN w:val="0"/>
      <w:textAlignment w:val="baseline"/>
    </w:pPr>
    <w:rPr>
      <w:kern w:val="3"/>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envelope address" w:uiPriority="99"/>
    <w:lsdException w:name="envelope return" w:uiPriority="99"/>
    <w:lsdException w:name="line number" w:uiPriority="99"/>
    <w:lsdException w:name="page number" w:uiPriority="99"/>
    <w:lsdException w:name="List" w:uiPriority="99"/>
    <w:lsdException w:name="List Bullet" w:uiPriority="99"/>
    <w:lsdException w:name="List Number" w:semiHidden="0"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nhideWhenUsed="0" w:qFormat="1"/>
    <w:lsdException w:name="Emphasis" w:semiHidden="0" w:uiPriority="99" w:unhideWhenUsed="0" w:qFormat="1"/>
    <w:lsdException w:name="Plain Text" w:uiPriority="99"/>
    <w:lsdException w:name="E-mail Signature" w:uiPriority="99"/>
    <w:lsdException w:name="Normal (Web)"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3E350C"/>
    <w:pPr>
      <w:spacing w:after="60"/>
      <w:jc w:val="both"/>
    </w:pPr>
    <w:rPr>
      <w:sz w:val="24"/>
      <w:szCs w:val="24"/>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Загол 2"/>
    <w:basedOn w:val="a1"/>
    <w:next w:val="a1"/>
    <w:uiPriority w:val="99"/>
    <w:qFormat/>
    <w:rsid w:val="008A5FE9"/>
    <w:pPr>
      <w:keepNext/>
      <w:spacing w:before="240"/>
      <w:jc w:val="center"/>
      <w:outlineLvl w:val="0"/>
    </w:pPr>
    <w:rPr>
      <w:b/>
      <w:kern w:val="28"/>
      <w:sz w:val="36"/>
      <w:szCs w:val="20"/>
    </w:rPr>
  </w:style>
  <w:style w:type="paragraph" w:styleId="2">
    <w:name w:val="heading 2"/>
    <w:aliases w:val="H2,H21,Numbered text 3,h2,H22,H23,H24,H211,H25,H212,H221,H231,H241,H2111,H26,H213,H222,H232,H242,H2112,H27,H214,H28,H29,H210,H215,H216,H217,H218,H219,H220,H2110,H223,H2113,H224,H225,H226,H227,H228,H229,H230,H233,H234,H235,H2114,H236"/>
    <w:basedOn w:val="a1"/>
    <w:next w:val="a1"/>
    <w:link w:val="20"/>
    <w:uiPriority w:val="99"/>
    <w:qFormat/>
    <w:rsid w:val="008A5FE9"/>
    <w:pPr>
      <w:keepNext/>
      <w:jc w:val="center"/>
      <w:outlineLvl w:val="1"/>
    </w:pPr>
    <w:rPr>
      <w:b/>
      <w:sz w:val="30"/>
      <w:szCs w:val="20"/>
    </w:rPr>
  </w:style>
  <w:style w:type="paragraph" w:styleId="30">
    <w:name w:val="heading 3"/>
    <w:basedOn w:val="a1"/>
    <w:next w:val="a1"/>
    <w:link w:val="31"/>
    <w:qFormat/>
    <w:rsid w:val="008A5FE9"/>
    <w:pPr>
      <w:keepNext/>
      <w:spacing w:before="240"/>
      <w:outlineLvl w:val="2"/>
    </w:pPr>
    <w:rPr>
      <w:rFonts w:ascii="Arial" w:hAnsi="Arial"/>
      <w:b/>
      <w:szCs w:val="20"/>
    </w:rPr>
  </w:style>
  <w:style w:type="paragraph" w:styleId="4">
    <w:name w:val="heading 4"/>
    <w:aliases w:val="Параграф"/>
    <w:basedOn w:val="a1"/>
    <w:next w:val="a1"/>
    <w:link w:val="40"/>
    <w:qFormat/>
    <w:rsid w:val="008A5FE9"/>
    <w:pPr>
      <w:keepNext/>
      <w:spacing w:before="240"/>
      <w:outlineLvl w:val="3"/>
    </w:pPr>
    <w:rPr>
      <w:rFonts w:ascii="Arial" w:hAnsi="Arial"/>
      <w:szCs w:val="20"/>
    </w:rPr>
  </w:style>
  <w:style w:type="paragraph" w:styleId="5">
    <w:name w:val="heading 5"/>
    <w:basedOn w:val="a1"/>
    <w:next w:val="a1"/>
    <w:link w:val="50"/>
    <w:qFormat/>
    <w:rsid w:val="008A5FE9"/>
    <w:pPr>
      <w:spacing w:before="240"/>
      <w:outlineLvl w:val="4"/>
    </w:pPr>
    <w:rPr>
      <w:b/>
      <w:bCs/>
      <w:i/>
      <w:iCs/>
      <w:sz w:val="26"/>
      <w:szCs w:val="26"/>
    </w:rPr>
  </w:style>
  <w:style w:type="paragraph" w:styleId="6">
    <w:name w:val="heading 6"/>
    <w:basedOn w:val="a1"/>
    <w:next w:val="a1"/>
    <w:link w:val="60"/>
    <w:qFormat/>
    <w:rsid w:val="008A5FE9"/>
    <w:pPr>
      <w:spacing w:before="240"/>
      <w:outlineLvl w:val="5"/>
    </w:pPr>
    <w:rPr>
      <w:i/>
      <w:sz w:val="22"/>
      <w:szCs w:val="20"/>
    </w:rPr>
  </w:style>
  <w:style w:type="paragraph" w:styleId="7">
    <w:name w:val="heading 7"/>
    <w:basedOn w:val="a1"/>
    <w:next w:val="a1"/>
    <w:link w:val="70"/>
    <w:qFormat/>
    <w:rsid w:val="008A5FE9"/>
    <w:pPr>
      <w:spacing w:before="240"/>
      <w:outlineLvl w:val="6"/>
    </w:pPr>
    <w:rPr>
      <w:rFonts w:ascii="Arial" w:hAnsi="Arial"/>
      <w:sz w:val="20"/>
      <w:szCs w:val="20"/>
    </w:rPr>
  </w:style>
  <w:style w:type="paragraph" w:styleId="8">
    <w:name w:val="heading 8"/>
    <w:basedOn w:val="a1"/>
    <w:next w:val="a1"/>
    <w:link w:val="80"/>
    <w:qFormat/>
    <w:rsid w:val="008A5FE9"/>
    <w:pPr>
      <w:spacing w:before="240"/>
      <w:outlineLvl w:val="7"/>
    </w:pPr>
    <w:rPr>
      <w:rFonts w:ascii="Arial" w:hAnsi="Arial"/>
      <w:i/>
      <w:sz w:val="20"/>
      <w:szCs w:val="20"/>
    </w:rPr>
  </w:style>
  <w:style w:type="paragraph" w:styleId="9">
    <w:name w:val="heading 9"/>
    <w:basedOn w:val="a1"/>
    <w:next w:val="a1"/>
    <w:link w:val="90"/>
    <w:qFormat/>
    <w:rsid w:val="008A5FE9"/>
    <w:pPr>
      <w:spacing w:before="240"/>
      <w:outlineLvl w:val="8"/>
    </w:pPr>
    <w:rPr>
      <w:rFonts w:ascii="Arial" w:hAnsi="Arial"/>
      <w:b/>
      <w:i/>
      <w:sz w:val="18"/>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aliases w:val="H2 Знак,H21 Знак,Numbered text 3 Знак,h2 Знак,H22 Знак,H23 Знак,H24 Знак,H211 Знак,H25 Знак,H212 Знак,H221 Знак,H231 Знак,H241 Знак,H2111 Знак,H26 Знак,H213 Знак,H222 Знак,H232 Знак,H242 Знак,H2112 Знак,H27 Знак,H214 Знак,H28 Знак"/>
    <w:link w:val="2"/>
    <w:uiPriority w:val="99"/>
    <w:rsid w:val="00DB1B2B"/>
    <w:rPr>
      <w:b/>
      <w:sz w:val="30"/>
    </w:rPr>
  </w:style>
  <w:style w:type="character" w:customStyle="1" w:styleId="31">
    <w:name w:val="Заголовок 3 Знак"/>
    <w:link w:val="30"/>
    <w:rsid w:val="00DB1B2B"/>
    <w:rPr>
      <w:rFonts w:ascii="Arial" w:hAnsi="Arial"/>
      <w:b/>
      <w:sz w:val="24"/>
    </w:rPr>
  </w:style>
  <w:style w:type="character" w:customStyle="1" w:styleId="40">
    <w:name w:val="Заголовок 4 Знак"/>
    <w:aliases w:val="Параграф Знак"/>
    <w:link w:val="4"/>
    <w:uiPriority w:val="99"/>
    <w:rsid w:val="00DB1B2B"/>
    <w:rPr>
      <w:rFonts w:ascii="Arial" w:hAnsi="Arial"/>
      <w:sz w:val="24"/>
    </w:rPr>
  </w:style>
  <w:style w:type="character" w:customStyle="1" w:styleId="50">
    <w:name w:val="Заголовок 5 Знак"/>
    <w:link w:val="5"/>
    <w:uiPriority w:val="99"/>
    <w:rsid w:val="00DB1B2B"/>
    <w:rPr>
      <w:b/>
      <w:bCs/>
      <w:i/>
      <w:iCs/>
      <w:sz w:val="26"/>
      <w:szCs w:val="26"/>
    </w:rPr>
  </w:style>
  <w:style w:type="character" w:customStyle="1" w:styleId="60">
    <w:name w:val="Заголовок 6 Знак"/>
    <w:link w:val="6"/>
    <w:uiPriority w:val="99"/>
    <w:rsid w:val="00DB1B2B"/>
    <w:rPr>
      <w:i/>
      <w:sz w:val="22"/>
    </w:rPr>
  </w:style>
  <w:style w:type="character" w:customStyle="1" w:styleId="70">
    <w:name w:val="Заголовок 7 Знак"/>
    <w:link w:val="7"/>
    <w:uiPriority w:val="99"/>
    <w:rsid w:val="00DB1B2B"/>
    <w:rPr>
      <w:rFonts w:ascii="Arial" w:hAnsi="Arial"/>
    </w:rPr>
  </w:style>
  <w:style w:type="character" w:customStyle="1" w:styleId="80">
    <w:name w:val="Заголовок 8 Знак"/>
    <w:link w:val="8"/>
    <w:uiPriority w:val="99"/>
    <w:rsid w:val="00DB1B2B"/>
    <w:rPr>
      <w:rFonts w:ascii="Arial" w:hAnsi="Arial"/>
      <w:i/>
    </w:rPr>
  </w:style>
  <w:style w:type="character" w:customStyle="1" w:styleId="90">
    <w:name w:val="Заголовок 9 Знак"/>
    <w:link w:val="9"/>
    <w:uiPriority w:val="99"/>
    <w:rsid w:val="00DB1B2B"/>
    <w:rPr>
      <w:rFonts w:ascii="Arial" w:hAnsi="Arial"/>
      <w:b/>
      <w:i/>
      <w:sz w:val="18"/>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rsid w:val="008A5FE9"/>
    <w:rPr>
      <w:b/>
      <w:kern w:val="28"/>
      <w:sz w:val="36"/>
      <w:lang w:val="ru-RU" w:eastAsia="ru-RU" w:bidi="ar-SA"/>
    </w:rPr>
  </w:style>
  <w:style w:type="paragraph" w:customStyle="1" w:styleId="11">
    <w:name w:val="1"/>
    <w:basedOn w:val="a1"/>
    <w:uiPriority w:val="99"/>
    <w:rsid w:val="008A5FE9"/>
    <w:pPr>
      <w:spacing w:after="160" w:line="240" w:lineRule="exact"/>
      <w:jc w:val="left"/>
    </w:pPr>
    <w:rPr>
      <w:rFonts w:eastAsia="Calibri"/>
      <w:sz w:val="20"/>
      <w:szCs w:val="20"/>
      <w:lang w:eastAsia="zh-CN"/>
    </w:rPr>
  </w:style>
  <w:style w:type="paragraph" w:styleId="a5">
    <w:name w:val="Body Text Indent"/>
    <w:basedOn w:val="a1"/>
    <w:link w:val="12"/>
    <w:uiPriority w:val="99"/>
    <w:rsid w:val="008A5FE9"/>
    <w:pPr>
      <w:spacing w:before="60" w:after="0"/>
      <w:ind w:firstLine="851"/>
    </w:pPr>
    <w:rPr>
      <w:szCs w:val="20"/>
    </w:rPr>
  </w:style>
  <w:style w:type="character" w:customStyle="1" w:styleId="12">
    <w:name w:val="Основной текст с отступом Знак1"/>
    <w:link w:val="a5"/>
    <w:uiPriority w:val="99"/>
    <w:rsid w:val="00DB1B2B"/>
    <w:rPr>
      <w:sz w:val="24"/>
    </w:rPr>
  </w:style>
  <w:style w:type="paragraph" w:styleId="21">
    <w:name w:val="Body Text 2"/>
    <w:aliases w:val="Договор"/>
    <w:basedOn w:val="a1"/>
    <w:link w:val="210"/>
    <w:rsid w:val="008A5FE9"/>
    <w:pPr>
      <w:tabs>
        <w:tab w:val="num" w:pos="567"/>
      </w:tabs>
      <w:ind w:left="567" w:hanging="567"/>
    </w:pPr>
    <w:rPr>
      <w:szCs w:val="20"/>
    </w:rPr>
  </w:style>
  <w:style w:type="character" w:customStyle="1" w:styleId="210">
    <w:name w:val="Основной текст 2 Знак1"/>
    <w:aliases w:val="Договор Знак"/>
    <w:link w:val="21"/>
    <w:rsid w:val="00DB1B2B"/>
    <w:rPr>
      <w:sz w:val="24"/>
    </w:rPr>
  </w:style>
  <w:style w:type="paragraph" w:styleId="22">
    <w:name w:val="List Bullet 2"/>
    <w:basedOn w:val="a1"/>
    <w:autoRedefine/>
    <w:uiPriority w:val="99"/>
    <w:rsid w:val="008A5FE9"/>
    <w:pPr>
      <w:tabs>
        <w:tab w:val="num" w:pos="643"/>
      </w:tabs>
      <w:ind w:left="643" w:hanging="360"/>
    </w:pPr>
    <w:rPr>
      <w:szCs w:val="20"/>
    </w:rPr>
  </w:style>
  <w:style w:type="paragraph" w:styleId="32">
    <w:name w:val="List Bullet 3"/>
    <w:basedOn w:val="a1"/>
    <w:autoRedefine/>
    <w:uiPriority w:val="99"/>
    <w:rsid w:val="008A5FE9"/>
    <w:pPr>
      <w:tabs>
        <w:tab w:val="num" w:pos="926"/>
      </w:tabs>
      <w:ind w:left="926" w:hanging="360"/>
    </w:pPr>
    <w:rPr>
      <w:szCs w:val="20"/>
    </w:rPr>
  </w:style>
  <w:style w:type="paragraph" w:styleId="41">
    <w:name w:val="List Bullet 4"/>
    <w:basedOn w:val="a1"/>
    <w:autoRedefine/>
    <w:uiPriority w:val="99"/>
    <w:rsid w:val="008A5FE9"/>
    <w:pPr>
      <w:tabs>
        <w:tab w:val="num" w:pos="1209"/>
      </w:tabs>
      <w:ind w:left="1209" w:hanging="360"/>
    </w:pPr>
    <w:rPr>
      <w:szCs w:val="20"/>
    </w:rPr>
  </w:style>
  <w:style w:type="paragraph" w:styleId="51">
    <w:name w:val="List Bullet 5"/>
    <w:basedOn w:val="a1"/>
    <w:autoRedefine/>
    <w:uiPriority w:val="99"/>
    <w:rsid w:val="008A5FE9"/>
    <w:pPr>
      <w:tabs>
        <w:tab w:val="num" w:pos="1492"/>
      </w:tabs>
      <w:ind w:left="1492" w:hanging="360"/>
    </w:pPr>
    <w:rPr>
      <w:szCs w:val="20"/>
    </w:rPr>
  </w:style>
  <w:style w:type="paragraph" w:styleId="a6">
    <w:name w:val="List Number"/>
    <w:basedOn w:val="a1"/>
    <w:rsid w:val="008A5FE9"/>
    <w:pPr>
      <w:tabs>
        <w:tab w:val="num" w:pos="360"/>
      </w:tabs>
      <w:ind w:left="360" w:hanging="360"/>
    </w:pPr>
    <w:rPr>
      <w:szCs w:val="20"/>
    </w:rPr>
  </w:style>
  <w:style w:type="paragraph" w:styleId="23">
    <w:name w:val="List Number 2"/>
    <w:basedOn w:val="a1"/>
    <w:uiPriority w:val="99"/>
    <w:rsid w:val="008A5FE9"/>
    <w:pPr>
      <w:tabs>
        <w:tab w:val="num" w:pos="643"/>
      </w:tabs>
      <w:ind w:left="643" w:hanging="360"/>
    </w:pPr>
    <w:rPr>
      <w:szCs w:val="20"/>
    </w:rPr>
  </w:style>
  <w:style w:type="paragraph" w:styleId="33">
    <w:name w:val="List Number 3"/>
    <w:basedOn w:val="a1"/>
    <w:uiPriority w:val="99"/>
    <w:rsid w:val="008A5FE9"/>
    <w:pPr>
      <w:tabs>
        <w:tab w:val="num" w:pos="926"/>
      </w:tabs>
      <w:ind w:left="926" w:hanging="360"/>
    </w:pPr>
    <w:rPr>
      <w:szCs w:val="20"/>
    </w:rPr>
  </w:style>
  <w:style w:type="paragraph" w:styleId="42">
    <w:name w:val="List Number 4"/>
    <w:basedOn w:val="a1"/>
    <w:uiPriority w:val="99"/>
    <w:rsid w:val="008A5FE9"/>
    <w:pPr>
      <w:tabs>
        <w:tab w:val="num" w:pos="1209"/>
      </w:tabs>
      <w:ind w:left="1209" w:hanging="360"/>
    </w:pPr>
    <w:rPr>
      <w:szCs w:val="20"/>
    </w:rPr>
  </w:style>
  <w:style w:type="paragraph" w:customStyle="1" w:styleId="a0">
    <w:name w:val="Раздел"/>
    <w:basedOn w:val="a1"/>
    <w:semiHidden/>
    <w:rsid w:val="008A5FE9"/>
    <w:pPr>
      <w:numPr>
        <w:ilvl w:val="1"/>
        <w:numId w:val="2"/>
      </w:numPr>
      <w:spacing w:before="120" w:after="120"/>
      <w:jc w:val="center"/>
    </w:pPr>
    <w:rPr>
      <w:rFonts w:ascii="Arial Narrow" w:hAnsi="Arial Narrow"/>
      <w:b/>
      <w:sz w:val="28"/>
      <w:szCs w:val="20"/>
    </w:rPr>
  </w:style>
  <w:style w:type="paragraph" w:customStyle="1" w:styleId="3">
    <w:name w:val="Раздел 3"/>
    <w:basedOn w:val="a1"/>
    <w:uiPriority w:val="99"/>
    <w:semiHidden/>
    <w:rsid w:val="008A5FE9"/>
    <w:pPr>
      <w:numPr>
        <w:numId w:val="3"/>
      </w:numPr>
      <w:spacing w:before="120" w:after="120"/>
      <w:jc w:val="center"/>
    </w:pPr>
    <w:rPr>
      <w:b/>
      <w:szCs w:val="20"/>
    </w:rPr>
  </w:style>
  <w:style w:type="paragraph" w:customStyle="1" w:styleId="a">
    <w:name w:val="Условия контракта"/>
    <w:basedOn w:val="a1"/>
    <w:semiHidden/>
    <w:rsid w:val="008A5FE9"/>
    <w:pPr>
      <w:numPr>
        <w:numId w:val="4"/>
      </w:numPr>
      <w:spacing w:before="240" w:after="120"/>
    </w:pPr>
    <w:rPr>
      <w:b/>
      <w:szCs w:val="20"/>
    </w:rPr>
  </w:style>
  <w:style w:type="paragraph" w:styleId="a7">
    <w:name w:val="Subtitle"/>
    <w:basedOn w:val="a1"/>
    <w:link w:val="a8"/>
    <w:uiPriority w:val="99"/>
    <w:qFormat/>
    <w:rsid w:val="008A5FE9"/>
    <w:pPr>
      <w:jc w:val="center"/>
      <w:outlineLvl w:val="1"/>
    </w:pPr>
    <w:rPr>
      <w:rFonts w:ascii="Arial" w:hAnsi="Arial"/>
      <w:szCs w:val="20"/>
    </w:rPr>
  </w:style>
  <w:style w:type="character" w:customStyle="1" w:styleId="a8">
    <w:name w:val="Подзаголовок Знак"/>
    <w:link w:val="a7"/>
    <w:uiPriority w:val="99"/>
    <w:rsid w:val="00DB1B2B"/>
    <w:rPr>
      <w:rFonts w:ascii="Arial" w:hAnsi="Arial"/>
      <w:sz w:val="24"/>
    </w:rPr>
  </w:style>
  <w:style w:type="paragraph" w:customStyle="1" w:styleId="a9">
    <w:name w:val="Тендерные данные"/>
    <w:basedOn w:val="a1"/>
    <w:semiHidden/>
    <w:rsid w:val="008A5FE9"/>
    <w:pPr>
      <w:tabs>
        <w:tab w:val="left" w:pos="1985"/>
      </w:tabs>
      <w:spacing w:before="120"/>
    </w:pPr>
    <w:rPr>
      <w:b/>
      <w:szCs w:val="20"/>
    </w:rPr>
  </w:style>
  <w:style w:type="paragraph" w:styleId="13">
    <w:name w:val="toc 1"/>
    <w:basedOn w:val="a1"/>
    <w:next w:val="a1"/>
    <w:autoRedefine/>
    <w:semiHidden/>
    <w:rsid w:val="008A5FE9"/>
    <w:pPr>
      <w:tabs>
        <w:tab w:val="left" w:pos="720"/>
        <w:tab w:val="right" w:leader="dot" w:pos="10195"/>
      </w:tabs>
      <w:spacing w:before="120" w:after="120"/>
      <w:jc w:val="left"/>
    </w:pPr>
    <w:rPr>
      <w:b/>
      <w:bCs/>
      <w:caps/>
      <w:noProof/>
      <w:szCs w:val="36"/>
    </w:rPr>
  </w:style>
  <w:style w:type="paragraph" w:styleId="24">
    <w:name w:val="toc 2"/>
    <w:basedOn w:val="a1"/>
    <w:next w:val="a1"/>
    <w:autoRedefine/>
    <w:semiHidden/>
    <w:rsid w:val="008A5FE9"/>
    <w:pPr>
      <w:tabs>
        <w:tab w:val="left" w:pos="180"/>
        <w:tab w:val="left" w:pos="360"/>
        <w:tab w:val="left" w:pos="720"/>
        <w:tab w:val="left" w:pos="960"/>
        <w:tab w:val="right" w:leader="dot" w:pos="10195"/>
      </w:tabs>
      <w:spacing w:after="0"/>
      <w:ind w:left="720" w:hanging="720"/>
      <w:jc w:val="left"/>
    </w:pPr>
    <w:rPr>
      <w:b/>
      <w:smallCaps/>
      <w:noProof/>
      <w:kern w:val="28"/>
      <w:sz w:val="28"/>
      <w:szCs w:val="30"/>
    </w:rPr>
  </w:style>
  <w:style w:type="paragraph" w:styleId="aa">
    <w:name w:val="Body Text"/>
    <w:aliases w:val="body text"/>
    <w:basedOn w:val="a1"/>
    <w:link w:val="14"/>
    <w:rsid w:val="008A5FE9"/>
    <w:pPr>
      <w:spacing w:after="120"/>
    </w:pPr>
    <w:rPr>
      <w:szCs w:val="20"/>
    </w:rPr>
  </w:style>
  <w:style w:type="character" w:customStyle="1" w:styleId="14">
    <w:name w:val="Основной текст Знак1"/>
    <w:aliases w:val="body text Знак1"/>
    <w:link w:val="aa"/>
    <w:rsid w:val="00DB1B2B"/>
    <w:rPr>
      <w:sz w:val="24"/>
    </w:rPr>
  </w:style>
  <w:style w:type="paragraph" w:customStyle="1" w:styleId="ab">
    <w:name w:val="Подраздел"/>
    <w:basedOn w:val="a1"/>
    <w:semiHidden/>
    <w:rsid w:val="008A5FE9"/>
    <w:pPr>
      <w:suppressAutoHyphens/>
      <w:spacing w:before="240" w:after="120"/>
      <w:jc w:val="center"/>
    </w:pPr>
    <w:rPr>
      <w:rFonts w:ascii="TimesDL" w:hAnsi="TimesDL"/>
      <w:b/>
      <w:smallCaps/>
      <w:spacing w:val="-2"/>
      <w:szCs w:val="20"/>
    </w:rPr>
  </w:style>
  <w:style w:type="paragraph" w:styleId="34">
    <w:name w:val="Body Text Indent 3"/>
    <w:basedOn w:val="a1"/>
    <w:link w:val="35"/>
    <w:uiPriority w:val="99"/>
    <w:rsid w:val="008A5FE9"/>
    <w:pPr>
      <w:spacing w:after="120"/>
      <w:ind w:left="283"/>
    </w:pPr>
    <w:rPr>
      <w:sz w:val="16"/>
      <w:szCs w:val="20"/>
    </w:rPr>
  </w:style>
  <w:style w:type="character" w:customStyle="1" w:styleId="35">
    <w:name w:val="Основной текст с отступом 3 Знак"/>
    <w:link w:val="34"/>
    <w:uiPriority w:val="99"/>
    <w:rsid w:val="00DB1B2B"/>
    <w:rPr>
      <w:sz w:val="16"/>
    </w:rPr>
  </w:style>
  <w:style w:type="paragraph" w:styleId="ac">
    <w:name w:val="header"/>
    <w:aliases w:val="Название 2"/>
    <w:basedOn w:val="a1"/>
    <w:link w:val="ad"/>
    <w:uiPriority w:val="99"/>
    <w:rsid w:val="008A5FE9"/>
    <w:pPr>
      <w:tabs>
        <w:tab w:val="center" w:pos="4153"/>
        <w:tab w:val="right" w:pos="8306"/>
      </w:tabs>
      <w:spacing w:before="120" w:after="120"/>
    </w:pPr>
    <w:rPr>
      <w:rFonts w:ascii="Arial" w:hAnsi="Arial"/>
      <w:noProof/>
      <w:szCs w:val="20"/>
    </w:rPr>
  </w:style>
  <w:style w:type="character" w:customStyle="1" w:styleId="ad">
    <w:name w:val="Верхний колонтитул Знак"/>
    <w:aliases w:val="Название 2 Знак"/>
    <w:link w:val="ac"/>
    <w:uiPriority w:val="99"/>
    <w:rsid w:val="00DB1B2B"/>
    <w:rPr>
      <w:rFonts w:ascii="Arial" w:hAnsi="Arial"/>
      <w:noProof/>
      <w:sz w:val="24"/>
    </w:rPr>
  </w:style>
  <w:style w:type="paragraph" w:styleId="ae">
    <w:name w:val="Block Text"/>
    <w:basedOn w:val="a1"/>
    <w:uiPriority w:val="99"/>
    <w:rsid w:val="008A5FE9"/>
    <w:pPr>
      <w:spacing w:after="120"/>
      <w:ind w:left="1440" w:right="1440"/>
    </w:pPr>
    <w:rPr>
      <w:szCs w:val="20"/>
    </w:rPr>
  </w:style>
  <w:style w:type="character" w:styleId="af">
    <w:name w:val="page number"/>
    <w:uiPriority w:val="99"/>
    <w:rsid w:val="008A5FE9"/>
    <w:rPr>
      <w:rFonts w:ascii="Times New Roman" w:hAnsi="Times New Roman"/>
    </w:rPr>
  </w:style>
  <w:style w:type="paragraph" w:styleId="af0">
    <w:name w:val="footer"/>
    <w:basedOn w:val="a1"/>
    <w:link w:val="af1"/>
    <w:uiPriority w:val="99"/>
    <w:rsid w:val="008A5FE9"/>
    <w:pPr>
      <w:tabs>
        <w:tab w:val="center" w:pos="4153"/>
        <w:tab w:val="right" w:pos="8306"/>
      </w:tabs>
    </w:pPr>
    <w:rPr>
      <w:noProof/>
      <w:szCs w:val="20"/>
    </w:rPr>
  </w:style>
  <w:style w:type="character" w:customStyle="1" w:styleId="af1">
    <w:name w:val="Нижний колонтитул Знак"/>
    <w:link w:val="af0"/>
    <w:uiPriority w:val="99"/>
    <w:rsid w:val="00DB1B2B"/>
    <w:rPr>
      <w:noProof/>
      <w:sz w:val="24"/>
    </w:rPr>
  </w:style>
  <w:style w:type="paragraph" w:styleId="36">
    <w:name w:val="Body Text 3"/>
    <w:basedOn w:val="a1"/>
    <w:link w:val="37"/>
    <w:uiPriority w:val="99"/>
    <w:rsid w:val="008A5FE9"/>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7">
    <w:name w:val="Основной текст 3 Знак"/>
    <w:link w:val="36"/>
    <w:uiPriority w:val="99"/>
    <w:rsid w:val="00DB1B2B"/>
    <w:rPr>
      <w:b/>
      <w:i/>
      <w:sz w:val="22"/>
      <w:szCs w:val="24"/>
    </w:rPr>
  </w:style>
  <w:style w:type="character" w:styleId="af2">
    <w:name w:val="Hyperlink"/>
    <w:uiPriority w:val="99"/>
    <w:rsid w:val="008A5FE9"/>
    <w:rPr>
      <w:color w:val="0000FF"/>
      <w:u w:val="single"/>
    </w:rPr>
  </w:style>
  <w:style w:type="paragraph" w:styleId="af3">
    <w:name w:val="Note Heading"/>
    <w:basedOn w:val="a1"/>
    <w:next w:val="a1"/>
    <w:link w:val="af4"/>
    <w:uiPriority w:val="99"/>
    <w:rsid w:val="008A5FE9"/>
  </w:style>
  <w:style w:type="character" w:customStyle="1" w:styleId="af4">
    <w:name w:val="Заголовок записки Знак"/>
    <w:link w:val="af3"/>
    <w:uiPriority w:val="99"/>
    <w:rsid w:val="00DB1B2B"/>
    <w:rPr>
      <w:sz w:val="24"/>
      <w:szCs w:val="24"/>
    </w:rPr>
  </w:style>
  <w:style w:type="paragraph" w:customStyle="1" w:styleId="15">
    <w:name w:val="Стиль1"/>
    <w:basedOn w:val="a1"/>
    <w:uiPriority w:val="99"/>
    <w:rsid w:val="008A5FE9"/>
    <w:pPr>
      <w:keepNext/>
      <w:keepLines/>
      <w:widowControl w:val="0"/>
      <w:suppressLineNumbers/>
      <w:tabs>
        <w:tab w:val="num" w:pos="432"/>
      </w:tabs>
      <w:suppressAutoHyphens/>
      <w:ind w:left="432" w:hanging="432"/>
      <w:jc w:val="left"/>
    </w:pPr>
    <w:rPr>
      <w:b/>
      <w:sz w:val="28"/>
    </w:rPr>
  </w:style>
  <w:style w:type="paragraph" w:customStyle="1" w:styleId="25">
    <w:name w:val="Стиль2"/>
    <w:basedOn w:val="23"/>
    <w:rsid w:val="008A5FE9"/>
    <w:pPr>
      <w:keepNext/>
      <w:keepLines/>
      <w:widowControl w:val="0"/>
      <w:suppressLineNumbers/>
      <w:tabs>
        <w:tab w:val="clear" w:pos="643"/>
        <w:tab w:val="num" w:pos="1836"/>
      </w:tabs>
      <w:suppressAutoHyphens/>
      <w:ind w:left="1836" w:hanging="576"/>
    </w:pPr>
    <w:rPr>
      <w:b/>
    </w:rPr>
  </w:style>
  <w:style w:type="paragraph" w:customStyle="1" w:styleId="38">
    <w:name w:val="Стиль3"/>
    <w:basedOn w:val="26"/>
    <w:rsid w:val="008A5FE9"/>
    <w:pPr>
      <w:widowControl w:val="0"/>
      <w:tabs>
        <w:tab w:val="num" w:pos="1307"/>
      </w:tabs>
      <w:adjustRightInd w:val="0"/>
      <w:spacing w:after="0" w:line="240" w:lineRule="auto"/>
      <w:ind w:left="1080"/>
      <w:textAlignment w:val="baseline"/>
    </w:pPr>
  </w:style>
  <w:style w:type="paragraph" w:styleId="26">
    <w:name w:val="Body Text Indent 2"/>
    <w:aliases w:val=" Знак1,Знак"/>
    <w:basedOn w:val="a1"/>
    <w:uiPriority w:val="99"/>
    <w:rsid w:val="008A5FE9"/>
    <w:pPr>
      <w:spacing w:after="120" w:line="480" w:lineRule="auto"/>
      <w:ind w:left="283"/>
    </w:pPr>
    <w:rPr>
      <w:szCs w:val="20"/>
    </w:rPr>
  </w:style>
  <w:style w:type="paragraph" w:customStyle="1" w:styleId="ConsPlusNormal">
    <w:name w:val="ConsPlusNormal"/>
    <w:link w:val="ConsPlusNormal0"/>
    <w:qFormat/>
    <w:rsid w:val="008A5FE9"/>
    <w:pPr>
      <w:widowControl w:val="0"/>
      <w:autoSpaceDE w:val="0"/>
      <w:autoSpaceDN w:val="0"/>
      <w:adjustRightInd w:val="0"/>
      <w:ind w:firstLine="720"/>
    </w:pPr>
    <w:rPr>
      <w:rFonts w:ascii="Arial" w:hAnsi="Arial" w:cs="Arial"/>
    </w:rPr>
  </w:style>
  <w:style w:type="character" w:customStyle="1" w:styleId="16">
    <w:name w:val="Заголовок 1 Знак"/>
    <w:aliases w:val="Document Header1 Знак,Заголов Знак,Загол 2 Знак"/>
    <w:uiPriority w:val="99"/>
    <w:rsid w:val="008A5FE9"/>
    <w:rPr>
      <w:b/>
      <w:kern w:val="28"/>
      <w:sz w:val="36"/>
      <w:lang w:val="ru-RU" w:eastAsia="ru-RU" w:bidi="ar-SA"/>
    </w:rPr>
  </w:style>
  <w:style w:type="paragraph" w:customStyle="1" w:styleId="af5">
    <w:name w:val="Пункт"/>
    <w:basedOn w:val="a1"/>
    <w:uiPriority w:val="99"/>
    <w:rsid w:val="008A5FE9"/>
    <w:pPr>
      <w:tabs>
        <w:tab w:val="num" w:pos="1980"/>
      </w:tabs>
      <w:spacing w:after="0"/>
      <w:ind w:left="1404" w:hanging="504"/>
    </w:pPr>
    <w:rPr>
      <w:szCs w:val="28"/>
    </w:rPr>
  </w:style>
  <w:style w:type="paragraph" w:customStyle="1" w:styleId="af6">
    <w:name w:val="Таблица шапка"/>
    <w:basedOn w:val="a1"/>
    <w:rsid w:val="008A5FE9"/>
    <w:pPr>
      <w:keepNext/>
      <w:spacing w:before="40" w:after="40"/>
      <w:ind w:left="57" w:right="57"/>
      <w:jc w:val="left"/>
    </w:pPr>
    <w:rPr>
      <w:sz w:val="18"/>
      <w:szCs w:val="18"/>
    </w:rPr>
  </w:style>
  <w:style w:type="paragraph" w:customStyle="1" w:styleId="af7">
    <w:name w:val="Таблица текст"/>
    <w:basedOn w:val="a1"/>
    <w:rsid w:val="008A5FE9"/>
    <w:pPr>
      <w:spacing w:before="40" w:after="40"/>
      <w:ind w:left="57" w:right="57"/>
      <w:jc w:val="left"/>
    </w:pPr>
    <w:rPr>
      <w:sz w:val="22"/>
      <w:szCs w:val="22"/>
    </w:rPr>
  </w:style>
  <w:style w:type="paragraph" w:customStyle="1" w:styleId="af8">
    <w:name w:val="пункт"/>
    <w:basedOn w:val="a1"/>
    <w:qFormat/>
    <w:rsid w:val="008A5FE9"/>
    <w:pPr>
      <w:tabs>
        <w:tab w:val="num" w:pos="1135"/>
      </w:tabs>
      <w:spacing w:before="60"/>
      <w:ind w:left="-283" w:firstLine="567"/>
      <w:jc w:val="left"/>
    </w:pPr>
  </w:style>
  <w:style w:type="paragraph" w:styleId="af9">
    <w:name w:val="footnote text"/>
    <w:aliases w:val=" Знак,Знак2"/>
    <w:basedOn w:val="a1"/>
    <w:link w:val="afa"/>
    <w:rsid w:val="008A5FE9"/>
  </w:style>
  <w:style w:type="character" w:customStyle="1" w:styleId="afa">
    <w:name w:val="Текст сноски Знак"/>
    <w:aliases w:val=" Знак Знак,Знак2 Знак"/>
    <w:link w:val="af9"/>
    <w:semiHidden/>
    <w:locked/>
    <w:rsid w:val="00A70FF2"/>
    <w:rPr>
      <w:sz w:val="24"/>
      <w:szCs w:val="24"/>
      <w:lang w:val="ru-RU" w:eastAsia="ru-RU" w:bidi="ar-SA"/>
    </w:rPr>
  </w:style>
  <w:style w:type="character" w:customStyle="1" w:styleId="afb">
    <w:name w:val="Знак Знак Знак"/>
    <w:semiHidden/>
    <w:locked/>
    <w:rsid w:val="008A5FE9"/>
    <w:rPr>
      <w:sz w:val="24"/>
      <w:szCs w:val="24"/>
      <w:lang w:val="ru-RU" w:eastAsia="ru-RU" w:bidi="ar-SA"/>
    </w:rPr>
  </w:style>
  <w:style w:type="character" w:styleId="afc">
    <w:name w:val="footnote reference"/>
    <w:semiHidden/>
    <w:rsid w:val="008A5FE9"/>
    <w:rPr>
      <w:vertAlign w:val="superscript"/>
    </w:rPr>
  </w:style>
  <w:style w:type="paragraph" w:styleId="39">
    <w:name w:val="toc 3"/>
    <w:basedOn w:val="a1"/>
    <w:next w:val="a1"/>
    <w:autoRedefine/>
    <w:semiHidden/>
    <w:rsid w:val="008A5FE9"/>
    <w:pPr>
      <w:spacing w:after="0"/>
      <w:ind w:left="480"/>
      <w:jc w:val="left"/>
    </w:pPr>
  </w:style>
  <w:style w:type="paragraph" w:customStyle="1" w:styleId="ConsPlusNonformat">
    <w:name w:val="ConsPlusNonformat"/>
    <w:rsid w:val="008A5FE9"/>
    <w:pPr>
      <w:autoSpaceDE w:val="0"/>
      <w:autoSpaceDN w:val="0"/>
      <w:adjustRightInd w:val="0"/>
    </w:pPr>
    <w:rPr>
      <w:rFonts w:ascii="Courier New" w:hAnsi="Courier New" w:cs="Courier New"/>
    </w:rPr>
  </w:style>
  <w:style w:type="paragraph" w:customStyle="1" w:styleId="230">
    <w:name w:val="Знак Знак23 Знак Знак Знак"/>
    <w:basedOn w:val="a1"/>
    <w:rsid w:val="008A5FE9"/>
    <w:pPr>
      <w:spacing w:after="160" w:line="240" w:lineRule="exact"/>
      <w:jc w:val="left"/>
    </w:pPr>
    <w:rPr>
      <w:rFonts w:eastAsia="Calibri"/>
      <w:sz w:val="20"/>
      <w:szCs w:val="20"/>
      <w:lang w:eastAsia="zh-CN"/>
    </w:rPr>
  </w:style>
  <w:style w:type="paragraph" w:customStyle="1" w:styleId="231">
    <w:name w:val="Знак Знак23 Знак Знак Знак Знак"/>
    <w:basedOn w:val="a1"/>
    <w:rsid w:val="008A5FE9"/>
    <w:pPr>
      <w:spacing w:after="160" w:line="240" w:lineRule="exact"/>
      <w:jc w:val="left"/>
    </w:pPr>
    <w:rPr>
      <w:rFonts w:eastAsia="Calibri"/>
      <w:sz w:val="20"/>
      <w:szCs w:val="20"/>
      <w:lang w:eastAsia="zh-CN"/>
    </w:rPr>
  </w:style>
  <w:style w:type="paragraph" w:customStyle="1" w:styleId="afd">
    <w:name w:val="Знак Знак Знак Знак Знак Знак Знак"/>
    <w:basedOn w:val="a1"/>
    <w:rsid w:val="008A5FE9"/>
    <w:pPr>
      <w:spacing w:after="160" w:line="240" w:lineRule="exact"/>
      <w:jc w:val="left"/>
    </w:pPr>
    <w:rPr>
      <w:rFonts w:eastAsia="Calibri"/>
      <w:sz w:val="20"/>
      <w:szCs w:val="20"/>
      <w:lang w:eastAsia="zh-CN"/>
    </w:rPr>
  </w:style>
  <w:style w:type="paragraph" w:customStyle="1" w:styleId="1">
    <w:name w:val="Список многоуровневый 1"/>
    <w:basedOn w:val="a1"/>
    <w:rsid w:val="008A5FE9"/>
    <w:pPr>
      <w:numPr>
        <w:numId w:val="6"/>
      </w:numPr>
    </w:pPr>
  </w:style>
  <w:style w:type="paragraph" w:styleId="43">
    <w:name w:val="toc 4"/>
    <w:basedOn w:val="a1"/>
    <w:next w:val="a1"/>
    <w:autoRedefine/>
    <w:semiHidden/>
    <w:rsid w:val="008A5FE9"/>
    <w:pPr>
      <w:spacing w:after="0"/>
      <w:ind w:left="720"/>
      <w:jc w:val="left"/>
    </w:pPr>
  </w:style>
  <w:style w:type="paragraph" w:styleId="52">
    <w:name w:val="toc 5"/>
    <w:basedOn w:val="a1"/>
    <w:next w:val="a1"/>
    <w:autoRedefine/>
    <w:semiHidden/>
    <w:rsid w:val="008A5FE9"/>
    <w:pPr>
      <w:spacing w:after="0"/>
      <w:ind w:left="960"/>
      <w:jc w:val="left"/>
    </w:pPr>
  </w:style>
  <w:style w:type="paragraph" w:styleId="61">
    <w:name w:val="toc 6"/>
    <w:basedOn w:val="a1"/>
    <w:next w:val="a1"/>
    <w:autoRedefine/>
    <w:semiHidden/>
    <w:rsid w:val="008A5FE9"/>
    <w:pPr>
      <w:spacing w:after="0"/>
      <w:ind w:left="1200"/>
      <w:jc w:val="left"/>
    </w:pPr>
  </w:style>
  <w:style w:type="paragraph" w:styleId="71">
    <w:name w:val="toc 7"/>
    <w:basedOn w:val="a1"/>
    <w:next w:val="a1"/>
    <w:autoRedefine/>
    <w:semiHidden/>
    <w:rsid w:val="008A5FE9"/>
    <w:pPr>
      <w:spacing w:after="0"/>
      <w:ind w:left="1440"/>
      <w:jc w:val="left"/>
    </w:pPr>
  </w:style>
  <w:style w:type="paragraph" w:styleId="81">
    <w:name w:val="toc 8"/>
    <w:basedOn w:val="a1"/>
    <w:next w:val="a1"/>
    <w:autoRedefine/>
    <w:semiHidden/>
    <w:rsid w:val="008A5FE9"/>
    <w:pPr>
      <w:spacing w:after="0"/>
      <w:ind w:left="1680"/>
      <w:jc w:val="left"/>
    </w:pPr>
  </w:style>
  <w:style w:type="paragraph" w:styleId="91">
    <w:name w:val="toc 9"/>
    <w:basedOn w:val="a1"/>
    <w:next w:val="a1"/>
    <w:autoRedefine/>
    <w:semiHidden/>
    <w:rsid w:val="008A5FE9"/>
    <w:pPr>
      <w:spacing w:after="0"/>
      <w:ind w:left="1920"/>
      <w:jc w:val="left"/>
    </w:pPr>
  </w:style>
  <w:style w:type="paragraph" w:customStyle="1" w:styleId="232">
    <w:name w:val="Знак Знак23 Знак Знак Знак Знак"/>
    <w:basedOn w:val="a1"/>
    <w:autoRedefine/>
    <w:rsid w:val="008A5FE9"/>
    <w:pPr>
      <w:spacing w:before="60"/>
      <w:jc w:val="left"/>
    </w:pPr>
    <w:rPr>
      <w:rFonts w:eastAsia="Calibri"/>
      <w:sz w:val="20"/>
      <w:szCs w:val="20"/>
      <w:lang w:eastAsia="zh-CN"/>
    </w:rPr>
  </w:style>
  <w:style w:type="paragraph" w:customStyle="1" w:styleId="afe">
    <w:name w:val="Знак Знак Знак Знак Знак Знак Знак Знак Знак"/>
    <w:basedOn w:val="a1"/>
    <w:rsid w:val="002D61EC"/>
    <w:pPr>
      <w:spacing w:after="160" w:line="240" w:lineRule="exact"/>
      <w:jc w:val="left"/>
    </w:pPr>
    <w:rPr>
      <w:rFonts w:ascii="Verdana" w:hAnsi="Verdana"/>
      <w:color w:val="000000"/>
      <w:lang w:val="en-US" w:eastAsia="en-US"/>
    </w:rPr>
  </w:style>
  <w:style w:type="character" w:customStyle="1" w:styleId="postbody1">
    <w:name w:val="postbody1"/>
    <w:rsid w:val="002648C9"/>
    <w:rPr>
      <w:sz w:val="18"/>
      <w:szCs w:val="18"/>
    </w:rPr>
  </w:style>
  <w:style w:type="paragraph" w:customStyle="1" w:styleId="211">
    <w:name w:val="Заголовок 2.1"/>
    <w:basedOn w:val="10"/>
    <w:rsid w:val="00563F8E"/>
    <w:pPr>
      <w:keepLines/>
      <w:widowControl w:val="0"/>
      <w:suppressLineNumbers/>
      <w:tabs>
        <w:tab w:val="num" w:pos="1176"/>
      </w:tabs>
      <w:suppressAutoHyphens/>
      <w:ind w:left="1176" w:hanging="576"/>
    </w:pPr>
    <w:rPr>
      <w:caps/>
      <w:szCs w:val="28"/>
    </w:rPr>
  </w:style>
  <w:style w:type="paragraph" w:styleId="aff">
    <w:name w:val="Date"/>
    <w:basedOn w:val="a1"/>
    <w:next w:val="a1"/>
    <w:link w:val="aff0"/>
    <w:uiPriority w:val="99"/>
    <w:rsid w:val="007E7EF6"/>
    <w:rPr>
      <w:szCs w:val="20"/>
    </w:rPr>
  </w:style>
  <w:style w:type="character" w:customStyle="1" w:styleId="aff0">
    <w:name w:val="Дата Знак"/>
    <w:link w:val="aff"/>
    <w:uiPriority w:val="99"/>
    <w:rsid w:val="00DB1B2B"/>
    <w:rPr>
      <w:sz w:val="24"/>
    </w:rPr>
  </w:style>
  <w:style w:type="character" w:customStyle="1" w:styleId="100">
    <w:name w:val="Стиль 10 пт полужирный"/>
    <w:rsid w:val="007016D5"/>
    <w:rPr>
      <w:b/>
      <w:bCs/>
      <w:sz w:val="24"/>
    </w:rPr>
  </w:style>
  <w:style w:type="paragraph" w:customStyle="1" w:styleId="27">
    <w:name w:val="заголовок 2"/>
    <w:basedOn w:val="a1"/>
    <w:next w:val="a1"/>
    <w:uiPriority w:val="99"/>
    <w:rsid w:val="007402CB"/>
    <w:pPr>
      <w:keepNext/>
      <w:autoSpaceDE w:val="0"/>
      <w:autoSpaceDN w:val="0"/>
      <w:spacing w:after="0"/>
      <w:jc w:val="center"/>
      <w:outlineLvl w:val="1"/>
    </w:pPr>
    <w:rPr>
      <w:b/>
      <w:bCs/>
      <w:sz w:val="20"/>
      <w:szCs w:val="20"/>
    </w:rPr>
  </w:style>
  <w:style w:type="paragraph" w:customStyle="1" w:styleId="44">
    <w:name w:val="Стиль4"/>
    <w:basedOn w:val="38"/>
    <w:autoRedefine/>
    <w:uiPriority w:val="99"/>
    <w:rsid w:val="00561263"/>
    <w:pPr>
      <w:tabs>
        <w:tab w:val="clear" w:pos="1307"/>
        <w:tab w:val="num" w:pos="0"/>
      </w:tabs>
      <w:ind w:left="0" w:firstLine="720"/>
    </w:pPr>
    <w:rPr>
      <w:szCs w:val="24"/>
    </w:rPr>
  </w:style>
  <w:style w:type="character" w:customStyle="1" w:styleId="aff1">
    <w:name w:val="Основной шрифт"/>
    <w:semiHidden/>
    <w:rsid w:val="00841385"/>
  </w:style>
  <w:style w:type="paragraph" w:styleId="aff2">
    <w:name w:val="endnote text"/>
    <w:basedOn w:val="a1"/>
    <w:semiHidden/>
    <w:rsid w:val="0099046E"/>
    <w:rPr>
      <w:sz w:val="20"/>
      <w:szCs w:val="20"/>
    </w:rPr>
  </w:style>
  <w:style w:type="character" w:styleId="aff3">
    <w:name w:val="endnote reference"/>
    <w:semiHidden/>
    <w:rsid w:val="0099046E"/>
    <w:rPr>
      <w:vertAlign w:val="superscript"/>
    </w:rPr>
  </w:style>
  <w:style w:type="paragraph" w:customStyle="1" w:styleId="ConsNonformat">
    <w:name w:val="ConsNonformat"/>
    <w:uiPriority w:val="99"/>
    <w:rsid w:val="00095B13"/>
    <w:pPr>
      <w:widowControl w:val="0"/>
      <w:autoSpaceDE w:val="0"/>
      <w:autoSpaceDN w:val="0"/>
      <w:adjustRightInd w:val="0"/>
      <w:ind w:right="19772"/>
    </w:pPr>
    <w:rPr>
      <w:rFonts w:ascii="Courier New" w:hAnsi="Courier New" w:cs="Courier New"/>
    </w:rPr>
  </w:style>
  <w:style w:type="paragraph" w:customStyle="1" w:styleId="ConsPlusCell">
    <w:name w:val="ConsPlusCell"/>
    <w:uiPriority w:val="99"/>
    <w:rsid w:val="007814A5"/>
    <w:pPr>
      <w:widowControl w:val="0"/>
      <w:autoSpaceDE w:val="0"/>
      <w:autoSpaceDN w:val="0"/>
      <w:adjustRightInd w:val="0"/>
    </w:pPr>
    <w:rPr>
      <w:rFonts w:ascii="Arial" w:hAnsi="Arial" w:cs="Arial"/>
    </w:rPr>
  </w:style>
  <w:style w:type="paragraph" w:styleId="aff4">
    <w:name w:val="Balloon Text"/>
    <w:basedOn w:val="a1"/>
    <w:link w:val="aff5"/>
    <w:uiPriority w:val="99"/>
    <w:semiHidden/>
    <w:rsid w:val="002F72F4"/>
    <w:rPr>
      <w:rFonts w:ascii="Tahoma" w:hAnsi="Tahoma"/>
      <w:sz w:val="16"/>
      <w:szCs w:val="16"/>
    </w:rPr>
  </w:style>
  <w:style w:type="character" w:customStyle="1" w:styleId="aff5">
    <w:name w:val="Текст выноски Знак"/>
    <w:link w:val="aff4"/>
    <w:uiPriority w:val="99"/>
    <w:semiHidden/>
    <w:rsid w:val="00DB1B2B"/>
    <w:rPr>
      <w:rFonts w:ascii="Tahoma" w:hAnsi="Tahoma" w:cs="Tahoma"/>
      <w:sz w:val="16"/>
      <w:szCs w:val="16"/>
    </w:rPr>
  </w:style>
  <w:style w:type="paragraph" w:styleId="aff6">
    <w:name w:val="List Paragraph"/>
    <w:basedOn w:val="a1"/>
    <w:uiPriority w:val="34"/>
    <w:qFormat/>
    <w:rsid w:val="00A5535D"/>
    <w:pPr>
      <w:spacing w:after="0"/>
      <w:ind w:left="708"/>
      <w:jc w:val="left"/>
    </w:pPr>
  </w:style>
  <w:style w:type="paragraph" w:styleId="aff7">
    <w:name w:val="Document Map"/>
    <w:basedOn w:val="a1"/>
    <w:link w:val="aff8"/>
    <w:semiHidden/>
    <w:rsid w:val="00724A00"/>
    <w:pPr>
      <w:shd w:val="clear" w:color="auto" w:fill="000080"/>
    </w:pPr>
    <w:rPr>
      <w:rFonts w:ascii="Tahoma" w:hAnsi="Tahoma"/>
      <w:sz w:val="20"/>
      <w:szCs w:val="20"/>
    </w:rPr>
  </w:style>
  <w:style w:type="paragraph" w:customStyle="1" w:styleId="ConsNormal">
    <w:name w:val="ConsNormal"/>
    <w:link w:val="ConsNormal0"/>
    <w:qFormat/>
    <w:rsid w:val="00BE63E1"/>
    <w:pPr>
      <w:widowControl w:val="0"/>
      <w:autoSpaceDE w:val="0"/>
      <w:autoSpaceDN w:val="0"/>
      <w:adjustRightInd w:val="0"/>
      <w:ind w:right="19772" w:firstLine="720"/>
    </w:pPr>
    <w:rPr>
      <w:rFonts w:ascii="Arial" w:hAnsi="Arial" w:cs="Arial"/>
    </w:rPr>
  </w:style>
  <w:style w:type="character" w:customStyle="1" w:styleId="ConsNormal0">
    <w:name w:val="ConsNormal Знак"/>
    <w:link w:val="ConsNormal"/>
    <w:rsid w:val="00BE63E1"/>
    <w:rPr>
      <w:rFonts w:ascii="Arial" w:hAnsi="Arial" w:cs="Arial"/>
      <w:lang w:val="ru-RU" w:eastAsia="ru-RU" w:bidi="ar-SA"/>
    </w:rPr>
  </w:style>
  <w:style w:type="character" w:styleId="aff9">
    <w:name w:val="annotation reference"/>
    <w:rsid w:val="00305DC4"/>
    <w:rPr>
      <w:sz w:val="16"/>
      <w:szCs w:val="16"/>
    </w:rPr>
  </w:style>
  <w:style w:type="paragraph" w:styleId="affa">
    <w:name w:val="annotation text"/>
    <w:basedOn w:val="a1"/>
    <w:link w:val="affb"/>
    <w:rsid w:val="00305DC4"/>
    <w:rPr>
      <w:sz w:val="20"/>
      <w:szCs w:val="20"/>
    </w:rPr>
  </w:style>
  <w:style w:type="character" w:customStyle="1" w:styleId="affb">
    <w:name w:val="Текст примечания Знак"/>
    <w:link w:val="affa"/>
    <w:uiPriority w:val="99"/>
    <w:rsid w:val="00DB1B2B"/>
  </w:style>
  <w:style w:type="paragraph" w:styleId="affc">
    <w:name w:val="annotation subject"/>
    <w:basedOn w:val="affa"/>
    <w:next w:val="affa"/>
    <w:link w:val="affd"/>
    <w:uiPriority w:val="99"/>
    <w:rsid w:val="00305DC4"/>
    <w:rPr>
      <w:b/>
      <w:bCs/>
    </w:rPr>
  </w:style>
  <w:style w:type="character" w:customStyle="1" w:styleId="affd">
    <w:name w:val="Тема примечания Знак"/>
    <w:link w:val="affc"/>
    <w:uiPriority w:val="99"/>
    <w:rsid w:val="00DB1B2B"/>
    <w:rPr>
      <w:b/>
      <w:bCs/>
    </w:rPr>
  </w:style>
  <w:style w:type="paragraph" w:customStyle="1" w:styleId="affe">
    <w:name w:val="Часть"/>
    <w:basedOn w:val="a1"/>
    <w:semiHidden/>
    <w:rsid w:val="00C77CFF"/>
    <w:pPr>
      <w:tabs>
        <w:tab w:val="num" w:pos="360"/>
      </w:tabs>
      <w:jc w:val="center"/>
    </w:pPr>
    <w:rPr>
      <w:rFonts w:ascii="Arial" w:hAnsi="Arial"/>
      <w:b/>
      <w:caps/>
      <w:sz w:val="32"/>
      <w:szCs w:val="20"/>
    </w:rPr>
  </w:style>
  <w:style w:type="paragraph" w:customStyle="1" w:styleId="17">
    <w:name w:val="Абзац списка1"/>
    <w:basedOn w:val="a1"/>
    <w:rsid w:val="008C7903"/>
    <w:pPr>
      <w:ind w:left="720"/>
    </w:pPr>
    <w:rPr>
      <w:rFonts w:ascii="Calibri" w:hAnsi="Calibri" w:cs="Calibri"/>
    </w:rPr>
  </w:style>
  <w:style w:type="paragraph" w:styleId="afff">
    <w:name w:val="Normal (Web)"/>
    <w:aliases w:val=" Знак2"/>
    <w:basedOn w:val="a1"/>
    <w:uiPriority w:val="99"/>
    <w:unhideWhenUsed/>
    <w:rsid w:val="005570F6"/>
    <w:pPr>
      <w:spacing w:before="100" w:beforeAutospacing="1" w:after="100" w:afterAutospacing="1"/>
      <w:jc w:val="left"/>
    </w:pPr>
  </w:style>
  <w:style w:type="paragraph" w:styleId="afff0">
    <w:name w:val="No Spacing"/>
    <w:link w:val="afff1"/>
    <w:uiPriority w:val="99"/>
    <w:qFormat/>
    <w:rsid w:val="00DB1B2B"/>
    <w:rPr>
      <w:rFonts w:ascii="Calibri" w:hAnsi="Calibri"/>
      <w:sz w:val="22"/>
      <w:szCs w:val="22"/>
    </w:rPr>
  </w:style>
  <w:style w:type="paragraph" w:customStyle="1" w:styleId="18">
    <w:name w:val="Абзац списка1"/>
    <w:basedOn w:val="a1"/>
    <w:uiPriority w:val="99"/>
    <w:rsid w:val="00DB1B2B"/>
    <w:pPr>
      <w:spacing w:after="200" w:line="276" w:lineRule="auto"/>
      <w:ind w:left="720"/>
      <w:jc w:val="left"/>
    </w:pPr>
    <w:rPr>
      <w:rFonts w:ascii="Calibri" w:hAnsi="Calibri" w:cs="Calibri"/>
      <w:sz w:val="16"/>
      <w:szCs w:val="16"/>
      <w:lang w:val="en-US" w:eastAsia="en-US"/>
    </w:rPr>
  </w:style>
  <w:style w:type="character" w:customStyle="1" w:styleId="afff2">
    <w:name w:val="Основной текст Знак"/>
    <w:aliases w:val="body text Знак"/>
    <w:uiPriority w:val="99"/>
    <w:rsid w:val="00DB1B2B"/>
    <w:rPr>
      <w:rFonts w:ascii="Times New Roman" w:eastAsia="Times New Roman" w:hAnsi="Times New Roman" w:cs="Times New Roman"/>
      <w:sz w:val="24"/>
      <w:szCs w:val="24"/>
      <w:lang w:eastAsia="ru-RU"/>
    </w:rPr>
  </w:style>
  <w:style w:type="character" w:customStyle="1" w:styleId="28">
    <w:name w:val="Основной текст 2 Знак"/>
    <w:uiPriority w:val="99"/>
    <w:rsid w:val="00DB1B2B"/>
    <w:rPr>
      <w:rFonts w:ascii="Times New Roman" w:eastAsia="Times New Roman" w:hAnsi="Times New Roman" w:cs="Times New Roman"/>
      <w:sz w:val="24"/>
      <w:szCs w:val="24"/>
      <w:lang w:eastAsia="ru-RU"/>
    </w:rPr>
  </w:style>
  <w:style w:type="paragraph" w:customStyle="1" w:styleId="xl36">
    <w:name w:val="xl36"/>
    <w:basedOn w:val="a1"/>
    <w:uiPriority w:val="99"/>
    <w:rsid w:val="00DB1B2B"/>
    <w:pPr>
      <w:overflowPunct w:val="0"/>
      <w:autoSpaceDE w:val="0"/>
      <w:autoSpaceDN w:val="0"/>
      <w:adjustRightInd w:val="0"/>
      <w:spacing w:before="100" w:after="100"/>
      <w:jc w:val="left"/>
      <w:textAlignment w:val="baseline"/>
    </w:pPr>
    <w:rPr>
      <w:rFonts w:ascii="Arial CYR" w:hAnsi="Arial CYR"/>
      <w:color w:val="000000"/>
      <w:szCs w:val="20"/>
    </w:rPr>
  </w:style>
  <w:style w:type="character" w:customStyle="1" w:styleId="FontStyle19">
    <w:name w:val="Font Style19"/>
    <w:uiPriority w:val="99"/>
    <w:rsid w:val="00DB1B2B"/>
    <w:rPr>
      <w:rFonts w:ascii="Times New Roman" w:hAnsi="Times New Roman" w:cs="Times New Roman"/>
      <w:spacing w:val="10"/>
      <w:sz w:val="24"/>
      <w:szCs w:val="24"/>
    </w:rPr>
  </w:style>
  <w:style w:type="paragraph" w:customStyle="1" w:styleId="xl41">
    <w:name w:val="xl41"/>
    <w:basedOn w:val="a1"/>
    <w:uiPriority w:val="99"/>
    <w:rsid w:val="00DB1B2B"/>
    <w:pPr>
      <w:pBdr>
        <w:bottom w:val="single" w:sz="6" w:space="0" w:color="auto"/>
      </w:pBdr>
      <w:overflowPunct w:val="0"/>
      <w:autoSpaceDE w:val="0"/>
      <w:autoSpaceDN w:val="0"/>
      <w:adjustRightInd w:val="0"/>
      <w:spacing w:before="100" w:after="100"/>
      <w:jc w:val="center"/>
      <w:textAlignment w:val="baseline"/>
    </w:pPr>
    <w:rPr>
      <w:rFonts w:ascii="Arial CYR" w:hAnsi="Arial CYR"/>
      <w:b/>
      <w:color w:val="000000"/>
      <w:szCs w:val="20"/>
    </w:rPr>
  </w:style>
  <w:style w:type="paragraph" w:customStyle="1" w:styleId="xl24">
    <w:name w:val="xl24"/>
    <w:basedOn w:val="a1"/>
    <w:uiPriority w:val="99"/>
    <w:rsid w:val="00DB1B2B"/>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afff3">
    <w:name w:val="заг"/>
    <w:basedOn w:val="a1"/>
    <w:uiPriority w:val="99"/>
    <w:rsid w:val="00DB1B2B"/>
    <w:pPr>
      <w:spacing w:after="0"/>
      <w:jc w:val="center"/>
    </w:pPr>
    <w:rPr>
      <w:b/>
      <w:szCs w:val="20"/>
      <w:u w:val="single"/>
    </w:rPr>
  </w:style>
  <w:style w:type="character" w:customStyle="1" w:styleId="19">
    <w:name w:val="Договор Знак1"/>
    <w:uiPriority w:val="99"/>
    <w:rsid w:val="00DB1B2B"/>
    <w:rPr>
      <w:sz w:val="24"/>
      <w:szCs w:val="24"/>
      <w:lang w:val="ru-RU" w:eastAsia="ru-RU" w:bidi="ar-SA"/>
    </w:rPr>
  </w:style>
  <w:style w:type="character" w:styleId="afff4">
    <w:name w:val="FollowedHyperlink"/>
    <w:uiPriority w:val="99"/>
    <w:rsid w:val="00DB1B2B"/>
    <w:rPr>
      <w:color w:val="800080"/>
      <w:u w:val="single"/>
    </w:rPr>
  </w:style>
  <w:style w:type="paragraph" w:styleId="HTML">
    <w:name w:val="HTML Address"/>
    <w:basedOn w:val="a1"/>
    <w:link w:val="HTML0"/>
    <w:uiPriority w:val="99"/>
    <w:rsid w:val="00DB1B2B"/>
    <w:rPr>
      <w:i/>
      <w:iCs/>
    </w:rPr>
  </w:style>
  <w:style w:type="character" w:customStyle="1" w:styleId="HTML0">
    <w:name w:val="Адрес HTML Знак"/>
    <w:link w:val="HTML"/>
    <w:uiPriority w:val="99"/>
    <w:rsid w:val="00DB1B2B"/>
    <w:rPr>
      <w:i/>
      <w:iCs/>
      <w:sz w:val="24"/>
      <w:szCs w:val="24"/>
    </w:rPr>
  </w:style>
  <w:style w:type="character" w:styleId="HTML1">
    <w:name w:val="HTML Code"/>
    <w:uiPriority w:val="99"/>
    <w:rsid w:val="00DB1B2B"/>
    <w:rPr>
      <w:rFonts w:ascii="Courier New" w:eastAsia="Times New Roman" w:hAnsi="Courier New" w:cs="Courier New" w:hint="default"/>
      <w:sz w:val="20"/>
      <w:szCs w:val="20"/>
    </w:rPr>
  </w:style>
  <w:style w:type="character" w:styleId="HTML2">
    <w:name w:val="HTML Keyboard"/>
    <w:uiPriority w:val="99"/>
    <w:rsid w:val="00DB1B2B"/>
    <w:rPr>
      <w:rFonts w:ascii="Courier New" w:eastAsia="Times New Roman" w:hAnsi="Courier New" w:cs="Courier New" w:hint="default"/>
      <w:sz w:val="20"/>
      <w:szCs w:val="20"/>
    </w:rPr>
  </w:style>
  <w:style w:type="paragraph" w:styleId="HTML3">
    <w:name w:val="HTML Preformatted"/>
    <w:basedOn w:val="a1"/>
    <w:link w:val="HTML4"/>
    <w:uiPriority w:val="99"/>
    <w:rsid w:val="00DB1B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4">
    <w:name w:val="Стандартный HTML Знак"/>
    <w:link w:val="HTML3"/>
    <w:uiPriority w:val="99"/>
    <w:rsid w:val="00DB1B2B"/>
    <w:rPr>
      <w:rFonts w:ascii="Courier New" w:hAnsi="Courier New" w:cs="Courier New"/>
    </w:rPr>
  </w:style>
  <w:style w:type="character" w:styleId="HTML5">
    <w:name w:val="HTML Sample"/>
    <w:uiPriority w:val="99"/>
    <w:rsid w:val="00DB1B2B"/>
    <w:rPr>
      <w:rFonts w:ascii="Courier New" w:eastAsia="Times New Roman" w:hAnsi="Courier New" w:cs="Courier New" w:hint="default"/>
    </w:rPr>
  </w:style>
  <w:style w:type="character" w:styleId="HTML6">
    <w:name w:val="HTML Typewriter"/>
    <w:uiPriority w:val="99"/>
    <w:rsid w:val="00DB1B2B"/>
    <w:rPr>
      <w:rFonts w:ascii="Courier New" w:eastAsia="Times New Roman" w:hAnsi="Courier New" w:cs="Courier New" w:hint="default"/>
      <w:sz w:val="20"/>
      <w:szCs w:val="20"/>
    </w:rPr>
  </w:style>
  <w:style w:type="paragraph" w:styleId="afff5">
    <w:name w:val="Closing"/>
    <w:basedOn w:val="a1"/>
    <w:link w:val="afff6"/>
    <w:uiPriority w:val="99"/>
    <w:rsid w:val="00DB1B2B"/>
    <w:pPr>
      <w:ind w:left="4252"/>
    </w:pPr>
  </w:style>
  <w:style w:type="character" w:customStyle="1" w:styleId="afff6">
    <w:name w:val="Прощание Знак"/>
    <w:link w:val="afff5"/>
    <w:uiPriority w:val="99"/>
    <w:rsid w:val="00DB1B2B"/>
    <w:rPr>
      <w:sz w:val="24"/>
      <w:szCs w:val="24"/>
    </w:rPr>
  </w:style>
  <w:style w:type="character" w:customStyle="1" w:styleId="afff7">
    <w:name w:val="Основной текст с отступом Знак"/>
    <w:uiPriority w:val="99"/>
    <w:rsid w:val="00DB1B2B"/>
    <w:rPr>
      <w:rFonts w:ascii="Times New Roman" w:eastAsia="Times New Roman" w:hAnsi="Times New Roman"/>
      <w:sz w:val="24"/>
      <w:szCs w:val="24"/>
    </w:rPr>
  </w:style>
  <w:style w:type="paragraph" w:customStyle="1" w:styleId="2-1">
    <w:name w:val="содержание2-1"/>
    <w:basedOn w:val="30"/>
    <w:next w:val="a1"/>
    <w:uiPriority w:val="99"/>
    <w:rsid w:val="00DB1B2B"/>
    <w:pPr>
      <w:numPr>
        <w:ilvl w:val="2"/>
        <w:numId w:val="2"/>
      </w:numPr>
    </w:pPr>
  </w:style>
  <w:style w:type="paragraph" w:customStyle="1" w:styleId="2-11">
    <w:name w:val="содержание2-11"/>
    <w:basedOn w:val="a1"/>
    <w:uiPriority w:val="99"/>
    <w:rsid w:val="00DB1B2B"/>
  </w:style>
  <w:style w:type="paragraph" w:customStyle="1" w:styleId="afff8">
    <w:name w:val="Таблица заголовок"/>
    <w:basedOn w:val="a1"/>
    <w:uiPriority w:val="99"/>
    <w:rsid w:val="00DB1B2B"/>
    <w:pPr>
      <w:spacing w:before="120" w:after="120" w:line="360" w:lineRule="auto"/>
      <w:jc w:val="right"/>
    </w:pPr>
    <w:rPr>
      <w:b/>
      <w:sz w:val="28"/>
      <w:szCs w:val="28"/>
    </w:rPr>
  </w:style>
  <w:style w:type="paragraph" w:customStyle="1" w:styleId="afff9">
    <w:name w:val="текст таблицы"/>
    <w:basedOn w:val="a1"/>
    <w:uiPriority w:val="99"/>
    <w:rsid w:val="00DB1B2B"/>
    <w:pPr>
      <w:spacing w:before="120" w:after="0"/>
      <w:ind w:right="-102"/>
      <w:jc w:val="left"/>
    </w:pPr>
  </w:style>
  <w:style w:type="paragraph" w:customStyle="1" w:styleId="afffa">
    <w:name w:val="Пункт Знак"/>
    <w:basedOn w:val="a1"/>
    <w:uiPriority w:val="99"/>
    <w:rsid w:val="00DB1B2B"/>
    <w:pPr>
      <w:tabs>
        <w:tab w:val="num" w:pos="1134"/>
        <w:tab w:val="left" w:pos="1701"/>
      </w:tabs>
      <w:snapToGrid w:val="0"/>
      <w:spacing w:after="0" w:line="360" w:lineRule="auto"/>
      <w:ind w:left="1134" w:hanging="567"/>
    </w:pPr>
    <w:rPr>
      <w:sz w:val="28"/>
      <w:szCs w:val="20"/>
    </w:rPr>
  </w:style>
  <w:style w:type="paragraph" w:customStyle="1" w:styleId="afffb">
    <w:name w:val="a"/>
    <w:basedOn w:val="a1"/>
    <w:rsid w:val="00DB1B2B"/>
    <w:pPr>
      <w:snapToGrid w:val="0"/>
      <w:spacing w:after="0" w:line="360" w:lineRule="auto"/>
      <w:ind w:left="1134" w:hanging="567"/>
    </w:pPr>
    <w:rPr>
      <w:sz w:val="28"/>
      <w:szCs w:val="28"/>
    </w:rPr>
  </w:style>
  <w:style w:type="paragraph" w:customStyle="1" w:styleId="afffc">
    <w:name w:val="Словарная статья"/>
    <w:basedOn w:val="a1"/>
    <w:next w:val="a1"/>
    <w:uiPriority w:val="99"/>
    <w:rsid w:val="00DB1B2B"/>
    <w:pPr>
      <w:autoSpaceDE w:val="0"/>
      <w:autoSpaceDN w:val="0"/>
      <w:adjustRightInd w:val="0"/>
      <w:spacing w:after="0"/>
      <w:ind w:right="118"/>
    </w:pPr>
    <w:rPr>
      <w:rFonts w:ascii="Arial" w:hAnsi="Arial"/>
      <w:sz w:val="20"/>
      <w:szCs w:val="20"/>
    </w:rPr>
  </w:style>
  <w:style w:type="paragraph" w:customStyle="1" w:styleId="afffd">
    <w:name w:val="Комментарий пользователя"/>
    <w:basedOn w:val="a1"/>
    <w:next w:val="a1"/>
    <w:uiPriority w:val="99"/>
    <w:rsid w:val="00DB1B2B"/>
    <w:pPr>
      <w:autoSpaceDE w:val="0"/>
      <w:autoSpaceDN w:val="0"/>
      <w:adjustRightInd w:val="0"/>
      <w:spacing w:after="0"/>
      <w:ind w:left="170"/>
      <w:jc w:val="left"/>
    </w:pPr>
    <w:rPr>
      <w:rFonts w:ascii="Arial" w:hAnsi="Arial"/>
      <w:i/>
      <w:iCs/>
      <w:color w:val="000080"/>
      <w:sz w:val="20"/>
      <w:szCs w:val="20"/>
    </w:rPr>
  </w:style>
  <w:style w:type="paragraph" w:customStyle="1" w:styleId="paragraph">
    <w:name w:val="paragraph"/>
    <w:basedOn w:val="a1"/>
    <w:uiPriority w:val="99"/>
    <w:rsid w:val="00DB1B2B"/>
    <w:pPr>
      <w:spacing w:before="100" w:beforeAutospacing="1" w:after="100" w:afterAutospacing="1"/>
    </w:pPr>
    <w:rPr>
      <w:rFonts w:ascii="Arial" w:eastAsia="Arial Unicode MS" w:hAnsi="Arial" w:cs="Arial"/>
      <w:color w:val="000000"/>
      <w:sz w:val="20"/>
      <w:szCs w:val="20"/>
    </w:rPr>
  </w:style>
  <w:style w:type="paragraph" w:customStyle="1" w:styleId="11818">
    <w:name w:val="Стиль Заголовок 1 + Перед:  18 пт После:  18 пт"/>
    <w:basedOn w:val="10"/>
    <w:uiPriority w:val="99"/>
    <w:rsid w:val="00DB1B2B"/>
    <w:pPr>
      <w:spacing w:before="360" w:after="360" w:line="360" w:lineRule="auto"/>
      <w:ind w:firstLine="567"/>
    </w:pPr>
    <w:rPr>
      <w:bCs/>
      <w:kern w:val="0"/>
      <w:sz w:val="24"/>
    </w:rPr>
  </w:style>
  <w:style w:type="paragraph" w:customStyle="1" w:styleId="1a">
    <w:name w:val="Обычный1"/>
    <w:rsid w:val="00DB1B2B"/>
    <w:rPr>
      <w:vertAlign w:val="superscript"/>
    </w:rPr>
  </w:style>
  <w:style w:type="paragraph" w:customStyle="1" w:styleId="1b">
    <w:name w:val="Название1"/>
    <w:basedOn w:val="a1"/>
    <w:uiPriority w:val="99"/>
    <w:rsid w:val="00DB1B2B"/>
    <w:pPr>
      <w:snapToGrid w:val="0"/>
      <w:spacing w:after="0"/>
      <w:jc w:val="center"/>
    </w:pPr>
    <w:rPr>
      <w:szCs w:val="20"/>
    </w:rPr>
  </w:style>
  <w:style w:type="paragraph" w:customStyle="1" w:styleId="62">
    <w:name w:val="Текст для М6"/>
    <w:basedOn w:val="a1"/>
    <w:uiPriority w:val="99"/>
    <w:rsid w:val="00DB1B2B"/>
    <w:pPr>
      <w:spacing w:after="0" w:line="360" w:lineRule="auto"/>
      <w:ind w:firstLine="720"/>
    </w:pPr>
    <w:rPr>
      <w:sz w:val="26"/>
      <w:szCs w:val="20"/>
    </w:rPr>
  </w:style>
  <w:style w:type="paragraph" w:customStyle="1" w:styleId="212">
    <w:name w:val="Основной текст 21"/>
    <w:basedOn w:val="a1"/>
    <w:uiPriority w:val="99"/>
    <w:rsid w:val="00DB1B2B"/>
    <w:pPr>
      <w:spacing w:after="0"/>
    </w:pPr>
    <w:rPr>
      <w:b/>
      <w:color w:val="000000"/>
      <w:szCs w:val="20"/>
    </w:rPr>
  </w:style>
  <w:style w:type="paragraph" w:customStyle="1" w:styleId="afffe">
    <w:name w:val="ПодразделТ"/>
    <w:basedOn w:val="a1"/>
    <w:next w:val="a1"/>
    <w:uiPriority w:val="99"/>
    <w:rsid w:val="00DB1B2B"/>
    <w:pPr>
      <w:keepNext/>
      <w:keepLines/>
      <w:spacing w:before="360" w:after="360" w:line="312" w:lineRule="auto"/>
      <w:ind w:firstLine="720"/>
      <w:outlineLvl w:val="1"/>
    </w:pPr>
    <w:rPr>
      <w:b/>
      <w:sz w:val="32"/>
      <w:szCs w:val="20"/>
    </w:rPr>
  </w:style>
  <w:style w:type="character" w:customStyle="1" w:styleId="1c">
    <w:name w:val="Знак Знак1"/>
    <w:uiPriority w:val="99"/>
    <w:rsid w:val="00DB1B2B"/>
    <w:rPr>
      <w:sz w:val="24"/>
      <w:lang w:val="ru-RU" w:eastAsia="ru-RU" w:bidi="ar-SA"/>
    </w:rPr>
  </w:style>
  <w:style w:type="character" w:customStyle="1" w:styleId="3a">
    <w:name w:val="Стиль3 Знак"/>
    <w:uiPriority w:val="99"/>
    <w:rsid w:val="00DB1B2B"/>
  </w:style>
  <w:style w:type="character" w:customStyle="1" w:styleId="3b">
    <w:name w:val="Стиль3 Знак Знак"/>
    <w:uiPriority w:val="99"/>
    <w:rsid w:val="00DB1B2B"/>
    <w:rPr>
      <w:sz w:val="24"/>
      <w:lang w:val="ru-RU" w:eastAsia="ru-RU" w:bidi="ar-SA"/>
    </w:rPr>
  </w:style>
  <w:style w:type="character" w:customStyle="1" w:styleId="1d">
    <w:name w:val="Знак1"/>
    <w:rsid w:val="00DB1B2B"/>
    <w:rPr>
      <w:sz w:val="24"/>
      <w:lang w:val="ru-RU" w:eastAsia="ru-RU" w:bidi="ar-SA"/>
    </w:rPr>
  </w:style>
  <w:style w:type="paragraph" w:customStyle="1" w:styleId="1CharChar">
    <w:name w:val="1 Знак Char Знак Char Знак"/>
    <w:basedOn w:val="a1"/>
    <w:uiPriority w:val="99"/>
    <w:rsid w:val="00DB1B2B"/>
    <w:pPr>
      <w:spacing w:after="160" w:line="240" w:lineRule="exact"/>
      <w:jc w:val="left"/>
    </w:pPr>
    <w:rPr>
      <w:rFonts w:eastAsia="Calibri"/>
      <w:sz w:val="20"/>
      <w:szCs w:val="20"/>
      <w:lang w:eastAsia="zh-CN"/>
    </w:rPr>
  </w:style>
  <w:style w:type="paragraph" w:styleId="affff">
    <w:name w:val="List Bullet"/>
    <w:basedOn w:val="a1"/>
    <w:autoRedefine/>
    <w:uiPriority w:val="99"/>
    <w:rsid w:val="00DB1B2B"/>
    <w:pPr>
      <w:tabs>
        <w:tab w:val="num" w:pos="360"/>
      </w:tabs>
      <w:ind w:left="360" w:hanging="360"/>
    </w:pPr>
  </w:style>
  <w:style w:type="paragraph" w:styleId="53">
    <w:name w:val="List Number 5"/>
    <w:basedOn w:val="a1"/>
    <w:uiPriority w:val="99"/>
    <w:rsid w:val="00DB1B2B"/>
    <w:pPr>
      <w:tabs>
        <w:tab w:val="num" w:pos="1492"/>
      </w:tabs>
      <w:ind w:left="1492" w:hanging="360"/>
    </w:pPr>
  </w:style>
  <w:style w:type="paragraph" w:styleId="affff0">
    <w:name w:val="Title"/>
    <w:basedOn w:val="a1"/>
    <w:link w:val="affff1"/>
    <w:uiPriority w:val="99"/>
    <w:qFormat/>
    <w:rsid w:val="00DB1B2B"/>
    <w:pPr>
      <w:spacing w:before="240"/>
      <w:jc w:val="center"/>
      <w:outlineLvl w:val="0"/>
    </w:pPr>
    <w:rPr>
      <w:rFonts w:ascii="Arial" w:hAnsi="Arial"/>
      <w:b/>
      <w:kern w:val="28"/>
      <w:sz w:val="32"/>
      <w:szCs w:val="20"/>
    </w:rPr>
  </w:style>
  <w:style w:type="character" w:customStyle="1" w:styleId="affff1">
    <w:name w:val="Название Знак"/>
    <w:link w:val="affff0"/>
    <w:uiPriority w:val="99"/>
    <w:rsid w:val="00DB1B2B"/>
    <w:rPr>
      <w:rFonts w:ascii="Arial" w:hAnsi="Arial"/>
      <w:b/>
      <w:kern w:val="28"/>
      <w:sz w:val="32"/>
    </w:rPr>
  </w:style>
  <w:style w:type="paragraph" w:styleId="affff2">
    <w:name w:val="Plain Text"/>
    <w:basedOn w:val="a1"/>
    <w:link w:val="affff3"/>
    <w:uiPriority w:val="99"/>
    <w:rsid w:val="00DB1B2B"/>
    <w:pPr>
      <w:spacing w:after="0"/>
      <w:jc w:val="left"/>
    </w:pPr>
    <w:rPr>
      <w:rFonts w:ascii="Courier New" w:hAnsi="Courier New"/>
      <w:sz w:val="20"/>
      <w:szCs w:val="20"/>
    </w:rPr>
  </w:style>
  <w:style w:type="character" w:customStyle="1" w:styleId="affff3">
    <w:name w:val="Текст Знак"/>
    <w:link w:val="affff2"/>
    <w:uiPriority w:val="99"/>
    <w:rsid w:val="00DB1B2B"/>
    <w:rPr>
      <w:rFonts w:ascii="Courier New" w:hAnsi="Courier New" w:cs="Courier New"/>
    </w:rPr>
  </w:style>
  <w:style w:type="paragraph" w:styleId="affff4">
    <w:name w:val="envelope address"/>
    <w:basedOn w:val="a1"/>
    <w:uiPriority w:val="99"/>
    <w:rsid w:val="00DB1B2B"/>
    <w:pPr>
      <w:framePr w:w="7920" w:h="1980" w:hRule="exact" w:hSpace="180" w:wrap="auto" w:hAnchor="page" w:xAlign="center" w:yAlign="bottom"/>
      <w:ind w:left="2880"/>
    </w:pPr>
    <w:rPr>
      <w:rFonts w:ascii="Arial" w:hAnsi="Arial" w:cs="Arial"/>
    </w:rPr>
  </w:style>
  <w:style w:type="character" w:styleId="HTML7">
    <w:name w:val="HTML Acronym"/>
    <w:uiPriority w:val="99"/>
    <w:rsid w:val="00DB1B2B"/>
  </w:style>
  <w:style w:type="character" w:styleId="affff5">
    <w:name w:val="Emphasis"/>
    <w:uiPriority w:val="99"/>
    <w:qFormat/>
    <w:rsid w:val="00DB1B2B"/>
    <w:rPr>
      <w:i/>
      <w:iCs/>
    </w:rPr>
  </w:style>
  <w:style w:type="paragraph" w:styleId="affff6">
    <w:name w:val="Body Text First Indent"/>
    <w:basedOn w:val="aa"/>
    <w:link w:val="affff7"/>
    <w:uiPriority w:val="99"/>
    <w:rsid w:val="00DB1B2B"/>
    <w:pPr>
      <w:ind w:firstLine="210"/>
    </w:pPr>
    <w:rPr>
      <w:szCs w:val="24"/>
    </w:rPr>
  </w:style>
  <w:style w:type="character" w:customStyle="1" w:styleId="affff7">
    <w:name w:val="Красная строка Знак"/>
    <w:link w:val="affff6"/>
    <w:uiPriority w:val="99"/>
    <w:rsid w:val="00DB1B2B"/>
    <w:rPr>
      <w:sz w:val="24"/>
      <w:szCs w:val="24"/>
    </w:rPr>
  </w:style>
  <w:style w:type="paragraph" w:styleId="29">
    <w:name w:val="Body Text First Indent 2"/>
    <w:basedOn w:val="a5"/>
    <w:link w:val="2a"/>
    <w:uiPriority w:val="99"/>
    <w:rsid w:val="00DB1B2B"/>
    <w:pPr>
      <w:spacing w:before="0" w:after="120"/>
      <w:ind w:left="283" w:firstLine="210"/>
    </w:pPr>
    <w:rPr>
      <w:szCs w:val="24"/>
    </w:rPr>
  </w:style>
  <w:style w:type="character" w:customStyle="1" w:styleId="2a">
    <w:name w:val="Красная строка 2 Знак"/>
    <w:link w:val="29"/>
    <w:uiPriority w:val="99"/>
    <w:rsid w:val="00DB1B2B"/>
    <w:rPr>
      <w:sz w:val="24"/>
      <w:szCs w:val="24"/>
    </w:rPr>
  </w:style>
  <w:style w:type="character" w:styleId="affff8">
    <w:name w:val="line number"/>
    <w:uiPriority w:val="99"/>
    <w:rsid w:val="00DB1B2B"/>
  </w:style>
  <w:style w:type="paragraph" w:styleId="2b">
    <w:name w:val="envelope return"/>
    <w:basedOn w:val="a1"/>
    <w:uiPriority w:val="99"/>
    <w:rsid w:val="00DB1B2B"/>
    <w:rPr>
      <w:rFonts w:ascii="Arial" w:hAnsi="Arial" w:cs="Arial"/>
      <w:sz w:val="20"/>
      <w:szCs w:val="20"/>
    </w:rPr>
  </w:style>
  <w:style w:type="paragraph" w:styleId="affff9">
    <w:name w:val="Normal Indent"/>
    <w:basedOn w:val="a1"/>
    <w:uiPriority w:val="99"/>
    <w:rsid w:val="00DB1B2B"/>
    <w:pPr>
      <w:ind w:left="708"/>
    </w:pPr>
  </w:style>
  <w:style w:type="character" w:styleId="HTML8">
    <w:name w:val="HTML Definition"/>
    <w:uiPriority w:val="99"/>
    <w:rsid w:val="00DB1B2B"/>
    <w:rPr>
      <w:i/>
      <w:iCs/>
    </w:rPr>
  </w:style>
  <w:style w:type="character" w:styleId="HTML9">
    <w:name w:val="HTML Variable"/>
    <w:uiPriority w:val="99"/>
    <w:rsid w:val="00DB1B2B"/>
    <w:rPr>
      <w:i/>
      <w:iCs/>
    </w:rPr>
  </w:style>
  <w:style w:type="paragraph" w:styleId="affffa">
    <w:name w:val="Signature"/>
    <w:basedOn w:val="a1"/>
    <w:link w:val="affffb"/>
    <w:uiPriority w:val="99"/>
    <w:rsid w:val="00DB1B2B"/>
    <w:pPr>
      <w:ind w:left="4252"/>
    </w:pPr>
  </w:style>
  <w:style w:type="character" w:customStyle="1" w:styleId="affffb">
    <w:name w:val="Подпись Знак"/>
    <w:link w:val="affffa"/>
    <w:uiPriority w:val="99"/>
    <w:rsid w:val="00DB1B2B"/>
    <w:rPr>
      <w:sz w:val="24"/>
      <w:szCs w:val="24"/>
    </w:rPr>
  </w:style>
  <w:style w:type="paragraph" w:styleId="affffc">
    <w:name w:val="Salutation"/>
    <w:basedOn w:val="a1"/>
    <w:next w:val="a1"/>
    <w:link w:val="affffd"/>
    <w:uiPriority w:val="99"/>
    <w:rsid w:val="00DB1B2B"/>
  </w:style>
  <w:style w:type="character" w:customStyle="1" w:styleId="affffd">
    <w:name w:val="Приветствие Знак"/>
    <w:link w:val="affffc"/>
    <w:uiPriority w:val="99"/>
    <w:rsid w:val="00DB1B2B"/>
    <w:rPr>
      <w:sz w:val="24"/>
      <w:szCs w:val="24"/>
    </w:rPr>
  </w:style>
  <w:style w:type="paragraph" w:styleId="affffe">
    <w:name w:val="List Continue"/>
    <w:basedOn w:val="a1"/>
    <w:uiPriority w:val="99"/>
    <w:rsid w:val="00DB1B2B"/>
    <w:pPr>
      <w:spacing w:after="120"/>
      <w:ind w:left="283"/>
    </w:pPr>
  </w:style>
  <w:style w:type="paragraph" w:styleId="2c">
    <w:name w:val="List Continue 2"/>
    <w:basedOn w:val="a1"/>
    <w:uiPriority w:val="99"/>
    <w:rsid w:val="00DB1B2B"/>
    <w:pPr>
      <w:spacing w:after="120"/>
      <w:ind w:left="566"/>
    </w:pPr>
  </w:style>
  <w:style w:type="paragraph" w:styleId="3c">
    <w:name w:val="List Continue 3"/>
    <w:basedOn w:val="a1"/>
    <w:uiPriority w:val="99"/>
    <w:rsid w:val="00DB1B2B"/>
    <w:pPr>
      <w:spacing w:after="120"/>
      <w:ind w:left="849"/>
    </w:pPr>
  </w:style>
  <w:style w:type="paragraph" w:styleId="45">
    <w:name w:val="List Continue 4"/>
    <w:basedOn w:val="a1"/>
    <w:uiPriority w:val="99"/>
    <w:rsid w:val="00DB1B2B"/>
    <w:pPr>
      <w:spacing w:after="120"/>
      <w:ind w:left="1132"/>
    </w:pPr>
  </w:style>
  <w:style w:type="paragraph" w:styleId="54">
    <w:name w:val="List Continue 5"/>
    <w:basedOn w:val="a1"/>
    <w:uiPriority w:val="99"/>
    <w:rsid w:val="00DB1B2B"/>
    <w:pPr>
      <w:spacing w:after="120"/>
      <w:ind w:left="1415"/>
    </w:pPr>
  </w:style>
  <w:style w:type="paragraph" w:styleId="afffff">
    <w:name w:val="List"/>
    <w:basedOn w:val="a1"/>
    <w:uiPriority w:val="99"/>
    <w:rsid w:val="00DB1B2B"/>
    <w:pPr>
      <w:ind w:left="283" w:hanging="283"/>
    </w:pPr>
  </w:style>
  <w:style w:type="paragraph" w:styleId="2d">
    <w:name w:val="List 2"/>
    <w:basedOn w:val="a1"/>
    <w:uiPriority w:val="99"/>
    <w:rsid w:val="00DB1B2B"/>
    <w:pPr>
      <w:ind w:left="566" w:hanging="283"/>
    </w:pPr>
  </w:style>
  <w:style w:type="paragraph" w:styleId="3d">
    <w:name w:val="List 3"/>
    <w:basedOn w:val="a1"/>
    <w:uiPriority w:val="99"/>
    <w:rsid w:val="00DB1B2B"/>
    <w:pPr>
      <w:ind w:left="849" w:hanging="283"/>
    </w:pPr>
  </w:style>
  <w:style w:type="paragraph" w:styleId="46">
    <w:name w:val="List 4"/>
    <w:basedOn w:val="a1"/>
    <w:uiPriority w:val="99"/>
    <w:rsid w:val="00DB1B2B"/>
    <w:pPr>
      <w:ind w:left="1132" w:hanging="283"/>
    </w:pPr>
  </w:style>
  <w:style w:type="paragraph" w:styleId="55">
    <w:name w:val="List 5"/>
    <w:basedOn w:val="a1"/>
    <w:uiPriority w:val="99"/>
    <w:rsid w:val="00DB1B2B"/>
    <w:pPr>
      <w:ind w:left="1415" w:hanging="283"/>
    </w:pPr>
  </w:style>
  <w:style w:type="character" w:styleId="afffff0">
    <w:name w:val="Strong"/>
    <w:qFormat/>
    <w:rsid w:val="00DB1B2B"/>
    <w:rPr>
      <w:b/>
      <w:bCs/>
    </w:rPr>
  </w:style>
  <w:style w:type="character" w:styleId="HTMLa">
    <w:name w:val="HTML Cite"/>
    <w:uiPriority w:val="99"/>
    <w:rsid w:val="00DB1B2B"/>
    <w:rPr>
      <w:i/>
      <w:iCs/>
    </w:rPr>
  </w:style>
  <w:style w:type="paragraph" w:styleId="afffff1">
    <w:name w:val="Message Header"/>
    <w:basedOn w:val="a1"/>
    <w:link w:val="afffff2"/>
    <w:uiPriority w:val="99"/>
    <w:rsid w:val="00DB1B2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afffff2">
    <w:name w:val="Шапка Знак"/>
    <w:link w:val="afffff1"/>
    <w:uiPriority w:val="99"/>
    <w:rsid w:val="00DB1B2B"/>
    <w:rPr>
      <w:rFonts w:ascii="Arial" w:hAnsi="Arial" w:cs="Arial"/>
      <w:sz w:val="24"/>
      <w:szCs w:val="24"/>
      <w:shd w:val="pct20" w:color="auto" w:fill="auto"/>
    </w:rPr>
  </w:style>
  <w:style w:type="paragraph" w:styleId="afffff3">
    <w:name w:val="E-mail Signature"/>
    <w:basedOn w:val="a1"/>
    <w:link w:val="afffff4"/>
    <w:uiPriority w:val="99"/>
    <w:rsid w:val="00DB1B2B"/>
  </w:style>
  <w:style w:type="character" w:customStyle="1" w:styleId="afffff4">
    <w:name w:val="Электронная подпись Знак"/>
    <w:link w:val="afffff3"/>
    <w:uiPriority w:val="99"/>
    <w:rsid w:val="00DB1B2B"/>
    <w:rPr>
      <w:sz w:val="24"/>
      <w:szCs w:val="24"/>
    </w:rPr>
  </w:style>
  <w:style w:type="paragraph" w:customStyle="1" w:styleId="ConsTitle">
    <w:name w:val="ConsTitle"/>
    <w:uiPriority w:val="99"/>
    <w:rsid w:val="00DB1B2B"/>
    <w:pPr>
      <w:widowControl w:val="0"/>
      <w:autoSpaceDE w:val="0"/>
      <w:autoSpaceDN w:val="0"/>
      <w:adjustRightInd w:val="0"/>
    </w:pPr>
    <w:rPr>
      <w:rFonts w:ascii="Arial" w:hAnsi="Arial" w:cs="Arial"/>
      <w:b/>
      <w:bCs/>
      <w:sz w:val="16"/>
      <w:szCs w:val="16"/>
    </w:rPr>
  </w:style>
  <w:style w:type="paragraph" w:customStyle="1" w:styleId="afffff5">
    <w:name w:val="Краткий обратный адрес"/>
    <w:basedOn w:val="a1"/>
    <w:uiPriority w:val="99"/>
    <w:rsid w:val="00DB1B2B"/>
  </w:style>
  <w:style w:type="paragraph" w:customStyle="1" w:styleId="FR2">
    <w:name w:val="FR2"/>
    <w:uiPriority w:val="99"/>
    <w:rsid w:val="00DB1B2B"/>
    <w:pPr>
      <w:widowControl w:val="0"/>
      <w:adjustRightInd w:val="0"/>
      <w:spacing w:line="360" w:lineRule="atLeast"/>
      <w:ind w:left="160"/>
      <w:jc w:val="center"/>
    </w:pPr>
    <w:rPr>
      <w:rFonts w:ascii="Arial" w:hAnsi="Arial"/>
      <w:sz w:val="22"/>
    </w:rPr>
  </w:style>
  <w:style w:type="character" w:customStyle="1" w:styleId="labelheaderlevel21">
    <w:name w:val="label_header_level_21"/>
    <w:uiPriority w:val="99"/>
    <w:rsid w:val="00DB1B2B"/>
    <w:rPr>
      <w:b/>
      <w:bCs/>
      <w:color w:val="0000FF"/>
      <w:sz w:val="20"/>
      <w:szCs w:val="20"/>
    </w:rPr>
  </w:style>
  <w:style w:type="paragraph" w:customStyle="1" w:styleId="3e">
    <w:name w:val="заголовок 3"/>
    <w:basedOn w:val="a1"/>
    <w:next w:val="a1"/>
    <w:uiPriority w:val="99"/>
    <w:rsid w:val="00DB1B2B"/>
    <w:pPr>
      <w:spacing w:before="120" w:after="0" w:line="300" w:lineRule="auto"/>
    </w:pPr>
    <w:rPr>
      <w:szCs w:val="20"/>
    </w:rPr>
  </w:style>
  <w:style w:type="paragraph" w:customStyle="1" w:styleId="caaieiaie3">
    <w:name w:val="caaieiaie 3"/>
    <w:basedOn w:val="a1"/>
    <w:next w:val="a1"/>
    <w:uiPriority w:val="99"/>
    <w:rsid w:val="00DB1B2B"/>
    <w:pPr>
      <w:keepNext/>
      <w:spacing w:after="0"/>
      <w:jc w:val="center"/>
    </w:pPr>
    <w:rPr>
      <w:rFonts w:ascii="NTTierce" w:hAnsi="NTTierce"/>
      <w:b/>
      <w:sz w:val="22"/>
      <w:szCs w:val="20"/>
    </w:rPr>
  </w:style>
  <w:style w:type="paragraph" w:customStyle="1" w:styleId="200">
    <w:name w:val="20"/>
    <w:basedOn w:val="a1"/>
    <w:uiPriority w:val="99"/>
    <w:rsid w:val="00DB1B2B"/>
    <w:pPr>
      <w:spacing w:before="104" w:after="104"/>
      <w:ind w:left="104" w:right="104"/>
      <w:jc w:val="left"/>
    </w:pPr>
  </w:style>
  <w:style w:type="character" w:customStyle="1" w:styleId="spanheaderlevel21">
    <w:name w:val="span_header_level_21"/>
    <w:uiPriority w:val="99"/>
    <w:rsid w:val="00DB1B2B"/>
    <w:rPr>
      <w:b/>
      <w:bCs/>
      <w:sz w:val="22"/>
      <w:szCs w:val="22"/>
    </w:rPr>
  </w:style>
  <w:style w:type="character" w:customStyle="1" w:styleId="labelnoticename1">
    <w:name w:val="label_noticename1"/>
    <w:uiPriority w:val="99"/>
    <w:rsid w:val="00DB1B2B"/>
    <w:rPr>
      <w:b/>
      <w:bCs/>
      <w:sz w:val="24"/>
      <w:szCs w:val="24"/>
    </w:rPr>
  </w:style>
  <w:style w:type="character" w:customStyle="1" w:styleId="spanbodyheader11">
    <w:name w:val="span_body_header_11"/>
    <w:uiPriority w:val="99"/>
    <w:rsid w:val="00DB1B2B"/>
    <w:rPr>
      <w:b/>
      <w:bCs/>
      <w:sz w:val="20"/>
      <w:szCs w:val="20"/>
    </w:rPr>
  </w:style>
  <w:style w:type="character" w:customStyle="1" w:styleId="tendersubject1">
    <w:name w:val="tendersubject1"/>
    <w:uiPriority w:val="99"/>
    <w:rsid w:val="00DB1B2B"/>
    <w:rPr>
      <w:b/>
      <w:bCs/>
      <w:color w:val="0000FF"/>
      <w:sz w:val="20"/>
      <w:szCs w:val="20"/>
    </w:rPr>
  </w:style>
  <w:style w:type="character" w:customStyle="1" w:styleId="labelbodytext11">
    <w:name w:val="label_body_text_11"/>
    <w:uiPriority w:val="99"/>
    <w:rsid w:val="00DB1B2B"/>
    <w:rPr>
      <w:color w:val="0000FF"/>
      <w:sz w:val="20"/>
      <w:szCs w:val="20"/>
    </w:rPr>
  </w:style>
  <w:style w:type="character" w:customStyle="1" w:styleId="spanbodytext21">
    <w:name w:val="span_body_text_21"/>
    <w:uiPriority w:val="99"/>
    <w:rsid w:val="00DB1B2B"/>
    <w:rPr>
      <w:sz w:val="20"/>
      <w:szCs w:val="20"/>
    </w:rPr>
  </w:style>
  <w:style w:type="character" w:customStyle="1" w:styleId="spanheaderlot21">
    <w:name w:val="span_header_lot_21"/>
    <w:uiPriority w:val="99"/>
    <w:rsid w:val="00DB1B2B"/>
    <w:rPr>
      <w:b/>
      <w:bCs/>
      <w:sz w:val="20"/>
      <w:szCs w:val="20"/>
    </w:rPr>
  </w:style>
  <w:style w:type="character" w:customStyle="1" w:styleId="spanheaderlot11">
    <w:name w:val="span_header_lot_11"/>
    <w:uiPriority w:val="99"/>
    <w:rsid w:val="00DB1B2B"/>
    <w:rPr>
      <w:b/>
      <w:bCs/>
      <w:sz w:val="24"/>
      <w:szCs w:val="24"/>
    </w:rPr>
  </w:style>
  <w:style w:type="character" w:customStyle="1" w:styleId="labeltextlot11">
    <w:name w:val="label_text_lot_11"/>
    <w:uiPriority w:val="99"/>
    <w:rsid w:val="00DB1B2B"/>
    <w:rPr>
      <w:b/>
      <w:bCs/>
      <w:color w:val="0000FF"/>
      <w:sz w:val="24"/>
      <w:szCs w:val="24"/>
    </w:rPr>
  </w:style>
  <w:style w:type="character" w:customStyle="1" w:styleId="labeltextlot21">
    <w:name w:val="label_text_lot_21"/>
    <w:uiPriority w:val="99"/>
    <w:rsid w:val="00DB1B2B"/>
    <w:rPr>
      <w:color w:val="0000FF"/>
      <w:sz w:val="20"/>
      <w:szCs w:val="20"/>
    </w:rPr>
  </w:style>
  <w:style w:type="character" w:customStyle="1" w:styleId="spantextlot21">
    <w:name w:val="span_text_lot_21"/>
    <w:uiPriority w:val="99"/>
    <w:rsid w:val="00DB1B2B"/>
    <w:rPr>
      <w:sz w:val="20"/>
      <w:szCs w:val="20"/>
    </w:rPr>
  </w:style>
  <w:style w:type="paragraph" w:customStyle="1" w:styleId="consplusnormal1">
    <w:name w:val="consplusnormal"/>
    <w:basedOn w:val="a1"/>
    <w:uiPriority w:val="99"/>
    <w:rsid w:val="00DB1B2B"/>
    <w:pPr>
      <w:spacing w:before="150" w:after="150"/>
      <w:ind w:left="150" w:right="150"/>
      <w:jc w:val="left"/>
    </w:pPr>
  </w:style>
  <w:style w:type="paragraph" w:customStyle="1" w:styleId="consplusnonformat0">
    <w:name w:val="consplusnonformat"/>
    <w:basedOn w:val="a1"/>
    <w:uiPriority w:val="99"/>
    <w:rsid w:val="00DB1B2B"/>
    <w:pPr>
      <w:spacing w:before="150" w:after="150"/>
      <w:ind w:left="150" w:right="150"/>
      <w:jc w:val="left"/>
    </w:pPr>
  </w:style>
  <w:style w:type="paragraph" w:customStyle="1" w:styleId="3f">
    <w:name w:val="3"/>
    <w:basedOn w:val="a1"/>
    <w:uiPriority w:val="99"/>
    <w:rsid w:val="00DB1B2B"/>
    <w:pPr>
      <w:spacing w:before="100" w:beforeAutospacing="1" w:after="100" w:afterAutospacing="1"/>
      <w:jc w:val="left"/>
    </w:pPr>
    <w:rPr>
      <w:rFonts w:ascii="Arial Unicode MS" w:eastAsia="Arial Unicode MS" w:hAnsi="Arial Unicode MS" w:cs="Arial Unicode MS"/>
    </w:rPr>
  </w:style>
  <w:style w:type="paragraph" w:customStyle="1" w:styleId="afffff6">
    <w:name w:val="Основной нумерованный"/>
    <w:basedOn w:val="a1"/>
    <w:uiPriority w:val="99"/>
    <w:rsid w:val="00DB1B2B"/>
    <w:pPr>
      <w:widowControl w:val="0"/>
      <w:tabs>
        <w:tab w:val="left" w:pos="1276"/>
      </w:tabs>
      <w:spacing w:before="100"/>
      <w:ind w:firstLine="709"/>
    </w:pPr>
    <w:rPr>
      <w:sz w:val="26"/>
      <w:szCs w:val="20"/>
    </w:rPr>
  </w:style>
  <w:style w:type="paragraph" w:customStyle="1" w:styleId="Caaieiaie">
    <w:name w:val="Caaieiaie"/>
    <w:basedOn w:val="10"/>
    <w:uiPriority w:val="99"/>
    <w:rsid w:val="00DB1B2B"/>
    <w:pPr>
      <w:widowControl w:val="0"/>
      <w:suppressAutoHyphens/>
      <w:overflowPunct w:val="0"/>
      <w:autoSpaceDE w:val="0"/>
      <w:autoSpaceDN w:val="0"/>
      <w:adjustRightInd w:val="0"/>
      <w:spacing w:before="0" w:after="240"/>
      <w:textAlignment w:val="baseline"/>
      <w:outlineLvl w:val="9"/>
    </w:pPr>
  </w:style>
  <w:style w:type="paragraph" w:customStyle="1" w:styleId="afffff7">
    <w:name w:val="текст"/>
    <w:basedOn w:val="a1"/>
    <w:uiPriority w:val="99"/>
    <w:rsid w:val="00DB1B2B"/>
    <w:pPr>
      <w:tabs>
        <w:tab w:val="num" w:pos="792"/>
      </w:tabs>
      <w:ind w:left="792" w:hanging="432"/>
    </w:pPr>
    <w:rPr>
      <w:rFonts w:ascii="Arial" w:hAnsi="Arial"/>
      <w:bCs/>
      <w:szCs w:val="20"/>
    </w:rPr>
  </w:style>
  <w:style w:type="paragraph" w:customStyle="1" w:styleId="TableStyle">
    <w:name w:val="Table Style"/>
    <w:basedOn w:val="a1"/>
    <w:uiPriority w:val="99"/>
    <w:rsid w:val="00DB1B2B"/>
    <w:pPr>
      <w:tabs>
        <w:tab w:val="num" w:pos="1797"/>
      </w:tabs>
      <w:spacing w:before="60"/>
      <w:ind w:firstLine="567"/>
    </w:pPr>
    <w:rPr>
      <w:rFonts w:ascii="Arial" w:hAnsi="Arial" w:cs="Arial"/>
      <w:szCs w:val="20"/>
    </w:rPr>
  </w:style>
  <w:style w:type="paragraph" w:customStyle="1" w:styleId="Frontsection">
    <w:name w:val="Front section"/>
    <w:uiPriority w:val="99"/>
    <w:rsid w:val="00DB1B2B"/>
    <w:pPr>
      <w:widowControl w:val="0"/>
    </w:pPr>
    <w:rPr>
      <w:snapToGrid w:val="0"/>
      <w:sz w:val="24"/>
    </w:rPr>
  </w:style>
  <w:style w:type="paragraph" w:customStyle="1" w:styleId="afffff8">
    <w:name w:val="Простой текст"/>
    <w:basedOn w:val="affff2"/>
    <w:uiPriority w:val="99"/>
    <w:rsid w:val="00DB1B2B"/>
    <w:pPr>
      <w:spacing w:before="60" w:after="60"/>
      <w:jc w:val="both"/>
    </w:pPr>
    <w:rPr>
      <w:rFonts w:ascii="Times New Roman" w:hAnsi="Times New Roman"/>
      <w:sz w:val="24"/>
    </w:rPr>
  </w:style>
  <w:style w:type="paragraph" w:customStyle="1" w:styleId="Normal1">
    <w:name w:val="Normal1"/>
    <w:uiPriority w:val="99"/>
    <w:rsid w:val="00DB1B2B"/>
    <w:pPr>
      <w:widowControl w:val="0"/>
      <w:spacing w:line="280" w:lineRule="auto"/>
      <w:ind w:left="80" w:right="400"/>
      <w:jc w:val="both"/>
    </w:pPr>
    <w:rPr>
      <w:snapToGrid w:val="0"/>
    </w:rPr>
  </w:style>
  <w:style w:type="character" w:customStyle="1" w:styleId="120">
    <w:name w:val="Стиль 12 пт полужирный"/>
    <w:uiPriority w:val="99"/>
    <w:rsid w:val="00DB1B2B"/>
    <w:rPr>
      <w:rFonts w:ascii="Times New Roman" w:hAnsi="Times New Roman"/>
      <w:b/>
      <w:bCs/>
      <w:sz w:val="24"/>
    </w:rPr>
  </w:style>
  <w:style w:type="character" w:customStyle="1" w:styleId="contenttitle">
    <w:name w:val="contenttitle"/>
    <w:uiPriority w:val="99"/>
    <w:rsid w:val="00DB1B2B"/>
  </w:style>
  <w:style w:type="paragraph" w:customStyle="1" w:styleId="afffff9">
    <w:name w:val="Таблицы (моноширинный)"/>
    <w:basedOn w:val="a1"/>
    <w:next w:val="a1"/>
    <w:uiPriority w:val="99"/>
    <w:rsid w:val="00DB1B2B"/>
    <w:pPr>
      <w:widowControl w:val="0"/>
      <w:autoSpaceDE w:val="0"/>
      <w:autoSpaceDN w:val="0"/>
      <w:adjustRightInd w:val="0"/>
      <w:spacing w:after="0"/>
    </w:pPr>
    <w:rPr>
      <w:rFonts w:ascii="Courier New" w:hAnsi="Courier New" w:cs="Courier New"/>
      <w:sz w:val="20"/>
      <w:szCs w:val="20"/>
    </w:rPr>
  </w:style>
  <w:style w:type="character" w:customStyle="1" w:styleId="afffffa">
    <w:name w:val="Гипертекстовая ссылка"/>
    <w:uiPriority w:val="99"/>
    <w:rsid w:val="00DB1B2B"/>
    <w:rPr>
      <w:b/>
      <w:bCs/>
      <w:color w:val="008000"/>
      <w:sz w:val="20"/>
      <w:szCs w:val="20"/>
      <w:u w:val="single"/>
    </w:rPr>
  </w:style>
  <w:style w:type="character" w:customStyle="1" w:styleId="afffffb">
    <w:name w:val="Цветовое выделение"/>
    <w:uiPriority w:val="99"/>
    <w:rsid w:val="00DB1B2B"/>
    <w:rPr>
      <w:b/>
      <w:bCs/>
      <w:color w:val="000080"/>
      <w:sz w:val="20"/>
      <w:szCs w:val="20"/>
    </w:rPr>
  </w:style>
  <w:style w:type="character" w:customStyle="1" w:styleId="afffffc">
    <w:name w:val="Продолжение ссылки"/>
    <w:uiPriority w:val="99"/>
    <w:rsid w:val="00DB1B2B"/>
  </w:style>
  <w:style w:type="character" w:customStyle="1" w:styleId="DFN">
    <w:name w:val="DFN"/>
    <w:uiPriority w:val="99"/>
    <w:rsid w:val="00DB1B2B"/>
    <w:rPr>
      <w:b/>
    </w:rPr>
  </w:style>
  <w:style w:type="paragraph" w:customStyle="1" w:styleId="Iauiue">
    <w:name w:val="Iau?iue"/>
    <w:uiPriority w:val="99"/>
    <w:rsid w:val="00DB1B2B"/>
    <w:pPr>
      <w:widowControl w:val="0"/>
      <w:overflowPunct w:val="0"/>
      <w:autoSpaceDE w:val="0"/>
      <w:autoSpaceDN w:val="0"/>
      <w:adjustRightInd w:val="0"/>
      <w:textAlignment w:val="baseline"/>
    </w:pPr>
    <w:rPr>
      <w:lang w:val="en-US"/>
    </w:rPr>
  </w:style>
  <w:style w:type="paragraph" w:customStyle="1" w:styleId="213">
    <w:name w:val="Основной текст с отступом 21"/>
    <w:basedOn w:val="a1"/>
    <w:uiPriority w:val="99"/>
    <w:rsid w:val="00DB1B2B"/>
    <w:pPr>
      <w:overflowPunct w:val="0"/>
      <w:autoSpaceDE w:val="0"/>
      <w:autoSpaceDN w:val="0"/>
      <w:adjustRightInd w:val="0"/>
      <w:spacing w:after="120" w:line="480" w:lineRule="auto"/>
      <w:ind w:left="283"/>
      <w:jc w:val="left"/>
      <w:textAlignment w:val="baseline"/>
    </w:pPr>
    <w:rPr>
      <w:sz w:val="20"/>
      <w:szCs w:val="20"/>
      <w:lang w:val="en-US"/>
    </w:rPr>
  </w:style>
  <w:style w:type="paragraph" w:customStyle="1" w:styleId="310">
    <w:name w:val="Основной текст 31"/>
    <w:basedOn w:val="a1"/>
    <w:uiPriority w:val="99"/>
    <w:rsid w:val="00DB1B2B"/>
    <w:pPr>
      <w:overflowPunct w:val="0"/>
      <w:autoSpaceDE w:val="0"/>
      <w:autoSpaceDN w:val="0"/>
      <w:adjustRightInd w:val="0"/>
      <w:spacing w:after="120"/>
      <w:jc w:val="left"/>
      <w:textAlignment w:val="baseline"/>
    </w:pPr>
    <w:rPr>
      <w:sz w:val="16"/>
      <w:szCs w:val="20"/>
      <w:lang w:val="en-US"/>
    </w:rPr>
  </w:style>
  <w:style w:type="paragraph" w:customStyle="1" w:styleId="311">
    <w:name w:val="Основной текст с отступом 31"/>
    <w:basedOn w:val="a1"/>
    <w:uiPriority w:val="99"/>
    <w:rsid w:val="00DB1B2B"/>
    <w:pPr>
      <w:overflowPunct w:val="0"/>
      <w:autoSpaceDE w:val="0"/>
      <w:autoSpaceDN w:val="0"/>
      <w:adjustRightInd w:val="0"/>
      <w:spacing w:after="120"/>
      <w:ind w:left="283"/>
      <w:jc w:val="left"/>
      <w:textAlignment w:val="baseline"/>
    </w:pPr>
    <w:rPr>
      <w:sz w:val="16"/>
      <w:szCs w:val="20"/>
      <w:lang w:val="en-US"/>
    </w:rPr>
  </w:style>
  <w:style w:type="paragraph" w:customStyle="1" w:styleId="Iniiaiieoaeno2">
    <w:name w:val="Iniiaiie oaeno 2"/>
    <w:basedOn w:val="Iauiue"/>
    <w:uiPriority w:val="99"/>
    <w:rsid w:val="00DB1B2B"/>
    <w:pPr>
      <w:widowControl/>
      <w:shd w:val="clear" w:color="auto" w:fill="FFFFFF"/>
      <w:spacing w:before="100" w:after="100" w:line="254" w:lineRule="exact"/>
      <w:ind w:right="53" w:firstLine="533"/>
      <w:jc w:val="both"/>
    </w:pPr>
    <w:rPr>
      <w:color w:val="000000"/>
      <w:sz w:val="22"/>
      <w:lang w:val="ru-RU"/>
    </w:rPr>
  </w:style>
  <w:style w:type="paragraph" w:customStyle="1" w:styleId="NormalTable">
    <w:name w:val="NormalTable"/>
    <w:basedOn w:val="a1"/>
    <w:uiPriority w:val="99"/>
    <w:rsid w:val="00DB1B2B"/>
    <w:pPr>
      <w:overflowPunct w:val="0"/>
      <w:autoSpaceDE w:val="0"/>
      <w:autoSpaceDN w:val="0"/>
      <w:adjustRightInd w:val="0"/>
      <w:spacing w:after="0"/>
      <w:textAlignment w:val="baseline"/>
    </w:pPr>
    <w:rPr>
      <w:rFonts w:ascii="Arial" w:hAnsi="Arial"/>
      <w:sz w:val="20"/>
      <w:szCs w:val="20"/>
      <w:lang w:val="en-GB"/>
    </w:rPr>
  </w:style>
  <w:style w:type="character" w:customStyle="1" w:styleId="1e">
    <w:name w:val="Гиперссылка1"/>
    <w:uiPriority w:val="99"/>
    <w:rsid w:val="00DB1B2B"/>
    <w:rPr>
      <w:color w:val="0000FF"/>
      <w:u w:val="single"/>
    </w:rPr>
  </w:style>
  <w:style w:type="paragraph" w:customStyle="1" w:styleId="Niaocaaieiaie">
    <w:name w:val="Niaocaaieiaie"/>
    <w:basedOn w:val="Caaieiaie"/>
    <w:uiPriority w:val="99"/>
    <w:rsid w:val="00DB1B2B"/>
    <w:pPr>
      <w:spacing w:after="0"/>
    </w:pPr>
    <w:rPr>
      <w:b w:val="0"/>
      <w:sz w:val="32"/>
    </w:rPr>
  </w:style>
  <w:style w:type="character" w:customStyle="1" w:styleId="1f">
    <w:name w:val="Просмотренная гиперссылка1"/>
    <w:uiPriority w:val="99"/>
    <w:rsid w:val="00DB1B2B"/>
    <w:rPr>
      <w:color w:val="FF00FF"/>
      <w:u w:val="single"/>
    </w:rPr>
  </w:style>
  <w:style w:type="paragraph" w:customStyle="1" w:styleId="xl25">
    <w:name w:val="xl25"/>
    <w:basedOn w:val="a1"/>
    <w:uiPriority w:val="99"/>
    <w:rsid w:val="00DB1B2B"/>
    <w:pPr>
      <w:overflowPunct w:val="0"/>
      <w:autoSpaceDE w:val="0"/>
      <w:autoSpaceDN w:val="0"/>
      <w:adjustRightInd w:val="0"/>
      <w:spacing w:before="100" w:after="100"/>
      <w:jc w:val="left"/>
      <w:textAlignment w:val="baseline"/>
    </w:pPr>
    <w:rPr>
      <w:rFonts w:ascii="MS Sans Serif" w:hAnsi="MS Sans Serif"/>
      <w:b/>
      <w:sz w:val="32"/>
      <w:szCs w:val="20"/>
    </w:rPr>
  </w:style>
  <w:style w:type="paragraph" w:customStyle="1" w:styleId="xl26">
    <w:name w:val="xl26"/>
    <w:basedOn w:val="a1"/>
    <w:uiPriority w:val="99"/>
    <w:rsid w:val="00DB1B2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Cs w:val="20"/>
    </w:rPr>
  </w:style>
  <w:style w:type="paragraph" w:customStyle="1" w:styleId="xl27">
    <w:name w:val="xl27"/>
    <w:basedOn w:val="a1"/>
    <w:uiPriority w:val="99"/>
    <w:rsid w:val="00DB1B2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Cs w:val="20"/>
    </w:rPr>
  </w:style>
  <w:style w:type="paragraph" w:customStyle="1" w:styleId="xl28">
    <w:name w:val="xl28"/>
    <w:basedOn w:val="a1"/>
    <w:uiPriority w:val="99"/>
    <w:rsid w:val="00DB1B2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center"/>
      <w:textAlignment w:val="baseline"/>
    </w:pPr>
    <w:rPr>
      <w:b/>
      <w:szCs w:val="20"/>
    </w:rPr>
  </w:style>
  <w:style w:type="paragraph" w:customStyle="1" w:styleId="xl29">
    <w:name w:val="xl29"/>
    <w:basedOn w:val="a1"/>
    <w:uiPriority w:val="99"/>
    <w:rsid w:val="00DB1B2B"/>
    <w:pPr>
      <w:overflowPunct w:val="0"/>
      <w:autoSpaceDE w:val="0"/>
      <w:autoSpaceDN w:val="0"/>
      <w:adjustRightInd w:val="0"/>
      <w:spacing w:before="100" w:after="100"/>
      <w:jc w:val="left"/>
      <w:textAlignment w:val="baseline"/>
    </w:pPr>
    <w:rPr>
      <w:rFonts w:ascii="MS Sans Serif" w:hAnsi="MS Sans Serif"/>
      <w:b/>
      <w:sz w:val="36"/>
      <w:szCs w:val="20"/>
    </w:rPr>
  </w:style>
  <w:style w:type="paragraph" w:customStyle="1" w:styleId="xl30">
    <w:name w:val="xl30"/>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szCs w:val="20"/>
    </w:rPr>
  </w:style>
  <w:style w:type="paragraph" w:customStyle="1" w:styleId="xl31">
    <w:name w:val="xl31"/>
    <w:basedOn w:val="a1"/>
    <w:uiPriority w:val="99"/>
    <w:rsid w:val="00DB1B2B"/>
    <w:pPr>
      <w:overflowPunct w:val="0"/>
      <w:autoSpaceDE w:val="0"/>
      <w:autoSpaceDN w:val="0"/>
      <w:adjustRightInd w:val="0"/>
      <w:spacing w:before="100" w:after="100"/>
      <w:jc w:val="center"/>
      <w:textAlignment w:val="baseline"/>
    </w:pPr>
    <w:rPr>
      <w:szCs w:val="20"/>
    </w:rPr>
  </w:style>
  <w:style w:type="paragraph" w:customStyle="1" w:styleId="xl32">
    <w:name w:val="xl32"/>
    <w:basedOn w:val="a1"/>
    <w:uiPriority w:val="99"/>
    <w:rsid w:val="00DB1B2B"/>
    <w:pPr>
      <w:overflowPunct w:val="0"/>
      <w:autoSpaceDE w:val="0"/>
      <w:autoSpaceDN w:val="0"/>
      <w:adjustRightInd w:val="0"/>
      <w:spacing w:before="100" w:after="100"/>
      <w:jc w:val="center"/>
      <w:textAlignment w:val="baseline"/>
    </w:pPr>
    <w:rPr>
      <w:rFonts w:ascii="MS Sans Serif" w:hAnsi="MS Sans Serif"/>
      <w:sz w:val="36"/>
      <w:szCs w:val="20"/>
    </w:rPr>
  </w:style>
  <w:style w:type="paragraph" w:customStyle="1" w:styleId="xl33">
    <w:name w:val="xl33"/>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szCs w:val="20"/>
    </w:rPr>
  </w:style>
  <w:style w:type="paragraph" w:customStyle="1" w:styleId="xl34">
    <w:name w:val="xl34"/>
    <w:basedOn w:val="a1"/>
    <w:uiPriority w:val="99"/>
    <w:rsid w:val="00DB1B2B"/>
    <w:pPr>
      <w:pBdr>
        <w:top w:val="single" w:sz="6" w:space="0" w:color="auto"/>
        <w:left w:val="single" w:sz="6" w:space="0" w:color="auto"/>
        <w:bottom w:val="single" w:sz="6" w:space="0" w:color="auto"/>
        <w:right w:val="single" w:sz="6" w:space="0" w:color="auto"/>
      </w:pBdr>
      <w:shd w:val="clear" w:color="auto" w:fill="C0C0C0"/>
      <w:overflowPunct w:val="0"/>
      <w:autoSpaceDE w:val="0"/>
      <w:autoSpaceDN w:val="0"/>
      <w:adjustRightInd w:val="0"/>
      <w:spacing w:before="100" w:after="100"/>
      <w:jc w:val="left"/>
      <w:textAlignment w:val="baseline"/>
    </w:pPr>
    <w:rPr>
      <w:b/>
      <w:szCs w:val="20"/>
    </w:rPr>
  </w:style>
  <w:style w:type="paragraph" w:customStyle="1" w:styleId="1f0">
    <w:name w:val="Текст1"/>
    <w:basedOn w:val="a1"/>
    <w:link w:val="1f1"/>
    <w:uiPriority w:val="99"/>
    <w:rsid w:val="00DB1B2B"/>
    <w:pPr>
      <w:overflowPunct w:val="0"/>
      <w:autoSpaceDE w:val="0"/>
      <w:autoSpaceDN w:val="0"/>
      <w:adjustRightInd w:val="0"/>
      <w:spacing w:after="0"/>
      <w:jc w:val="left"/>
      <w:textAlignment w:val="baseline"/>
    </w:pPr>
    <w:rPr>
      <w:rFonts w:ascii="Courier New" w:hAnsi="Courier New"/>
      <w:sz w:val="20"/>
      <w:szCs w:val="20"/>
    </w:rPr>
  </w:style>
  <w:style w:type="paragraph" w:customStyle="1" w:styleId="1f2">
    <w:name w:val="Текст выноски1"/>
    <w:basedOn w:val="a1"/>
    <w:uiPriority w:val="99"/>
    <w:rsid w:val="00DB1B2B"/>
    <w:pPr>
      <w:overflowPunct w:val="0"/>
      <w:autoSpaceDE w:val="0"/>
      <w:autoSpaceDN w:val="0"/>
      <w:adjustRightInd w:val="0"/>
      <w:spacing w:before="100" w:after="100"/>
      <w:jc w:val="left"/>
      <w:textAlignment w:val="baseline"/>
    </w:pPr>
    <w:rPr>
      <w:rFonts w:ascii="Tahoma" w:hAnsi="Tahoma"/>
      <w:sz w:val="16"/>
      <w:szCs w:val="20"/>
    </w:rPr>
  </w:style>
  <w:style w:type="character" w:customStyle="1" w:styleId="aciaoeaHTML">
    <w:name w:val="?aciaoea HTML"/>
    <w:uiPriority w:val="99"/>
    <w:rsid w:val="00DB1B2B"/>
    <w:rPr>
      <w:vanish/>
      <w:color w:val="FF0000"/>
    </w:rPr>
  </w:style>
  <w:style w:type="paragraph" w:customStyle="1" w:styleId="font5">
    <w:name w:val="font5"/>
    <w:basedOn w:val="a1"/>
    <w:uiPriority w:val="99"/>
    <w:rsid w:val="00DB1B2B"/>
    <w:pPr>
      <w:overflowPunct w:val="0"/>
      <w:autoSpaceDE w:val="0"/>
      <w:autoSpaceDN w:val="0"/>
      <w:adjustRightInd w:val="0"/>
      <w:spacing w:before="100" w:after="100"/>
      <w:jc w:val="left"/>
      <w:textAlignment w:val="baseline"/>
    </w:pPr>
    <w:rPr>
      <w:rFonts w:ascii="Times New Roman CYR" w:hAnsi="Times New Roman CYR"/>
      <w:sz w:val="18"/>
      <w:szCs w:val="20"/>
    </w:rPr>
  </w:style>
  <w:style w:type="paragraph" w:customStyle="1" w:styleId="xl35">
    <w:name w:val="xl35"/>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b/>
      <w:szCs w:val="20"/>
    </w:rPr>
  </w:style>
  <w:style w:type="paragraph" w:customStyle="1" w:styleId="xl37">
    <w:name w:val="xl37"/>
    <w:basedOn w:val="a1"/>
    <w:uiPriority w:val="99"/>
    <w:rsid w:val="00DB1B2B"/>
    <w:pPr>
      <w:pBdr>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Times New Roman CYR" w:hAnsi="Times New Roman CYR"/>
      <w:color w:val="000000"/>
      <w:sz w:val="18"/>
      <w:szCs w:val="20"/>
    </w:rPr>
  </w:style>
  <w:style w:type="paragraph" w:customStyle="1" w:styleId="xl38">
    <w:name w:val="xl38"/>
    <w:basedOn w:val="a1"/>
    <w:uiPriority w:val="99"/>
    <w:rsid w:val="00DB1B2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39">
    <w:name w:val="xl39"/>
    <w:basedOn w:val="a1"/>
    <w:uiPriority w:val="99"/>
    <w:rsid w:val="00DB1B2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0">
    <w:name w:val="xl40"/>
    <w:basedOn w:val="a1"/>
    <w:uiPriority w:val="99"/>
    <w:rsid w:val="00DB1B2B"/>
    <w:pPr>
      <w:pBdr>
        <w:left w:val="single" w:sz="6" w:space="0" w:color="auto"/>
        <w:bottom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2">
    <w:name w:val="xl42"/>
    <w:basedOn w:val="a1"/>
    <w:uiPriority w:val="99"/>
    <w:rsid w:val="00DB1B2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Cs w:val="20"/>
    </w:rPr>
  </w:style>
  <w:style w:type="paragraph" w:customStyle="1" w:styleId="xl43">
    <w:name w:val="xl43"/>
    <w:basedOn w:val="a1"/>
    <w:uiPriority w:val="99"/>
    <w:rsid w:val="00DB1B2B"/>
    <w:pPr>
      <w:pBdr>
        <w:top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Cs w:val="20"/>
    </w:rPr>
  </w:style>
  <w:style w:type="paragraph" w:customStyle="1" w:styleId="xl44">
    <w:name w:val="xl44"/>
    <w:basedOn w:val="a1"/>
    <w:uiPriority w:val="99"/>
    <w:rsid w:val="00DB1B2B"/>
    <w:pPr>
      <w:pBdr>
        <w:top w:val="single" w:sz="6" w:space="0" w:color="auto"/>
        <w:bottom w:val="single" w:sz="6" w:space="0" w:color="auto"/>
      </w:pBdr>
      <w:overflowPunct w:val="0"/>
      <w:autoSpaceDE w:val="0"/>
      <w:autoSpaceDN w:val="0"/>
      <w:adjustRightInd w:val="0"/>
      <w:spacing w:before="100" w:after="100"/>
      <w:jc w:val="left"/>
      <w:textAlignment w:val="baseline"/>
    </w:pPr>
    <w:rPr>
      <w:b/>
      <w:szCs w:val="20"/>
    </w:rPr>
  </w:style>
  <w:style w:type="paragraph" w:customStyle="1" w:styleId="xl45">
    <w:name w:val="xl45"/>
    <w:basedOn w:val="a1"/>
    <w:uiPriority w:val="99"/>
    <w:rsid w:val="00DB1B2B"/>
    <w:pPr>
      <w:pBdr>
        <w:top w:val="single" w:sz="6" w:space="0" w:color="auto"/>
        <w:left w:val="single" w:sz="6" w:space="0" w:color="auto"/>
        <w:right w:val="single" w:sz="6" w:space="0" w:color="auto"/>
      </w:pBdr>
      <w:overflowPunct w:val="0"/>
      <w:autoSpaceDE w:val="0"/>
      <w:autoSpaceDN w:val="0"/>
      <w:adjustRightInd w:val="0"/>
      <w:spacing w:before="100" w:after="100"/>
      <w:jc w:val="left"/>
      <w:textAlignment w:val="baseline"/>
    </w:pPr>
    <w:rPr>
      <w:rFonts w:ascii="Times New Roman CYR" w:hAnsi="Times New Roman CYR"/>
      <w:color w:val="000000"/>
      <w:sz w:val="18"/>
      <w:szCs w:val="20"/>
    </w:rPr>
  </w:style>
  <w:style w:type="paragraph" w:customStyle="1" w:styleId="xl46">
    <w:name w:val="xl46"/>
    <w:basedOn w:val="a1"/>
    <w:uiPriority w:val="99"/>
    <w:rsid w:val="00DB1B2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7">
    <w:name w:val="xl47"/>
    <w:basedOn w:val="a1"/>
    <w:rsid w:val="00DB1B2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8">
    <w:name w:val="xl48"/>
    <w:basedOn w:val="a1"/>
    <w:uiPriority w:val="99"/>
    <w:rsid w:val="00DB1B2B"/>
    <w:pPr>
      <w:pBdr>
        <w:top w:val="single" w:sz="6" w:space="0" w:color="auto"/>
        <w:left w:val="single" w:sz="6" w:space="0" w:color="auto"/>
        <w:right w:val="single" w:sz="6" w:space="0" w:color="auto"/>
      </w:pBdr>
      <w:overflowPunct w:val="0"/>
      <w:autoSpaceDE w:val="0"/>
      <w:autoSpaceDN w:val="0"/>
      <w:adjustRightInd w:val="0"/>
      <w:spacing w:before="100" w:after="100"/>
      <w:jc w:val="center"/>
      <w:textAlignment w:val="baseline"/>
    </w:pPr>
    <w:rPr>
      <w:rFonts w:ascii="Times New Roman CYR" w:hAnsi="Times New Roman CYR"/>
      <w:color w:val="000000"/>
      <w:sz w:val="18"/>
      <w:szCs w:val="20"/>
    </w:rPr>
  </w:style>
  <w:style w:type="paragraph" w:customStyle="1" w:styleId="xl49">
    <w:name w:val="xl49"/>
    <w:basedOn w:val="a1"/>
    <w:uiPriority w:val="99"/>
    <w:rsid w:val="00DB1B2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Unicode MS" w:eastAsia="Arial Unicode MS"/>
      <w:b/>
      <w:color w:val="000000"/>
      <w:szCs w:val="20"/>
    </w:rPr>
  </w:style>
  <w:style w:type="paragraph" w:customStyle="1" w:styleId="xl50">
    <w:name w:val="xl50"/>
    <w:basedOn w:val="a1"/>
    <w:uiPriority w:val="99"/>
    <w:rsid w:val="00DB1B2B"/>
    <w:pPr>
      <w:pBdr>
        <w:top w:val="single" w:sz="6" w:space="0" w:color="auto"/>
        <w:bottom w:val="single" w:sz="6" w:space="0" w:color="auto"/>
      </w:pBdr>
      <w:overflowPunct w:val="0"/>
      <w:autoSpaceDE w:val="0"/>
      <w:autoSpaceDN w:val="0"/>
      <w:adjustRightInd w:val="0"/>
      <w:spacing w:before="100" w:after="100"/>
      <w:jc w:val="left"/>
      <w:textAlignment w:val="baseline"/>
    </w:pPr>
    <w:rPr>
      <w:rFonts w:ascii="Arial Unicode MS" w:eastAsia="Arial Unicode MS"/>
      <w:szCs w:val="20"/>
    </w:rPr>
  </w:style>
  <w:style w:type="paragraph" w:customStyle="1" w:styleId="xl51">
    <w:name w:val="xl51"/>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Times New Roman CYR" w:hAnsi="Times New Roman CYR"/>
      <w:color w:val="000000"/>
      <w:sz w:val="18"/>
      <w:szCs w:val="20"/>
    </w:rPr>
  </w:style>
  <w:style w:type="paragraph" w:customStyle="1" w:styleId="xl52">
    <w:name w:val="xl52"/>
    <w:basedOn w:val="a1"/>
    <w:uiPriority w:val="99"/>
    <w:rsid w:val="00DB1B2B"/>
    <w:pPr>
      <w:pBdr>
        <w:top w:val="single" w:sz="6" w:space="0" w:color="auto"/>
        <w:left w:val="single" w:sz="6" w:space="0" w:color="auto"/>
        <w:bottom w:val="single" w:sz="6" w:space="0" w:color="auto"/>
        <w:right w:val="single" w:sz="6" w:space="0" w:color="auto"/>
      </w:pBdr>
      <w:overflowPunct w:val="0"/>
      <w:autoSpaceDE w:val="0"/>
      <w:autoSpaceDN w:val="0"/>
      <w:adjustRightInd w:val="0"/>
      <w:spacing w:before="100" w:after="100"/>
      <w:jc w:val="left"/>
      <w:textAlignment w:val="baseline"/>
    </w:pPr>
    <w:rPr>
      <w:rFonts w:ascii="Arial CYR" w:hAnsi="Arial CYR"/>
      <w:color w:val="000000"/>
      <w:szCs w:val="20"/>
    </w:rPr>
  </w:style>
  <w:style w:type="paragraph" w:customStyle="1" w:styleId="xl53">
    <w:name w:val="xl53"/>
    <w:basedOn w:val="a1"/>
    <w:uiPriority w:val="99"/>
    <w:rsid w:val="00DB1B2B"/>
    <w:pPr>
      <w:pBdr>
        <w:top w:val="single" w:sz="6" w:space="0" w:color="auto"/>
        <w:left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8"/>
      <w:szCs w:val="20"/>
    </w:rPr>
  </w:style>
  <w:style w:type="paragraph" w:customStyle="1" w:styleId="xl54">
    <w:name w:val="xl54"/>
    <w:basedOn w:val="a1"/>
    <w:uiPriority w:val="99"/>
    <w:rsid w:val="00DB1B2B"/>
    <w:pPr>
      <w:pBdr>
        <w:top w:val="single" w:sz="6" w:space="0" w:color="auto"/>
        <w:bottom w:val="single" w:sz="6" w:space="0" w:color="auto"/>
      </w:pBdr>
      <w:overflowPunct w:val="0"/>
      <w:autoSpaceDE w:val="0"/>
      <w:autoSpaceDN w:val="0"/>
      <w:adjustRightInd w:val="0"/>
      <w:spacing w:before="100" w:after="100"/>
      <w:jc w:val="center"/>
      <w:textAlignment w:val="baseline"/>
    </w:pPr>
    <w:rPr>
      <w:rFonts w:ascii="Arial CYR" w:hAnsi="Arial CYR"/>
      <w:b/>
      <w:color w:val="000000"/>
      <w:sz w:val="28"/>
      <w:szCs w:val="20"/>
    </w:rPr>
  </w:style>
  <w:style w:type="paragraph" w:customStyle="1" w:styleId="xl55">
    <w:name w:val="xl55"/>
    <w:basedOn w:val="a1"/>
    <w:uiPriority w:val="99"/>
    <w:rsid w:val="00DB1B2B"/>
    <w:pPr>
      <w:pBdr>
        <w:top w:val="single" w:sz="6" w:space="0" w:color="auto"/>
        <w:left w:val="single" w:sz="6" w:space="0" w:color="auto"/>
      </w:pBdr>
      <w:overflowPunct w:val="0"/>
      <w:autoSpaceDE w:val="0"/>
      <w:autoSpaceDN w:val="0"/>
      <w:adjustRightInd w:val="0"/>
      <w:spacing w:before="100" w:after="100"/>
      <w:jc w:val="center"/>
      <w:textAlignment w:val="baseline"/>
    </w:pPr>
    <w:rPr>
      <w:rFonts w:ascii="Arial CYR" w:hAnsi="Arial CYR"/>
      <w:b/>
      <w:color w:val="000000"/>
      <w:sz w:val="28"/>
      <w:szCs w:val="20"/>
    </w:rPr>
  </w:style>
  <w:style w:type="paragraph" w:customStyle="1" w:styleId="xl56">
    <w:name w:val="xl56"/>
    <w:basedOn w:val="a1"/>
    <w:uiPriority w:val="99"/>
    <w:rsid w:val="00DB1B2B"/>
    <w:pPr>
      <w:pBdr>
        <w:top w:val="single" w:sz="6" w:space="0" w:color="auto"/>
      </w:pBdr>
      <w:overflowPunct w:val="0"/>
      <w:autoSpaceDE w:val="0"/>
      <w:autoSpaceDN w:val="0"/>
      <w:adjustRightInd w:val="0"/>
      <w:spacing w:before="100" w:after="100"/>
      <w:jc w:val="center"/>
      <w:textAlignment w:val="baseline"/>
    </w:pPr>
    <w:rPr>
      <w:rFonts w:ascii="Arial CYR" w:hAnsi="Arial CYR"/>
      <w:b/>
      <w:color w:val="000000"/>
      <w:sz w:val="28"/>
      <w:szCs w:val="20"/>
    </w:rPr>
  </w:style>
  <w:style w:type="paragraph" w:customStyle="1" w:styleId="2e">
    <w:name w:val="2"/>
    <w:basedOn w:val="2"/>
    <w:uiPriority w:val="99"/>
    <w:rsid w:val="00DB1B2B"/>
    <w:pPr>
      <w:keepNext w:val="0"/>
      <w:widowControl w:val="0"/>
      <w:overflowPunct w:val="0"/>
      <w:autoSpaceDE w:val="0"/>
      <w:autoSpaceDN w:val="0"/>
      <w:adjustRightInd w:val="0"/>
      <w:spacing w:after="120"/>
      <w:ind w:firstLine="709"/>
      <w:jc w:val="both"/>
      <w:textAlignment w:val="baseline"/>
      <w:outlineLvl w:val="9"/>
    </w:pPr>
    <w:rPr>
      <w:b w:val="0"/>
      <w:kern w:val="28"/>
      <w:sz w:val="24"/>
    </w:rPr>
  </w:style>
  <w:style w:type="paragraph" w:customStyle="1" w:styleId="1f3">
    <w:name w:val="Цитата1"/>
    <w:basedOn w:val="a1"/>
    <w:uiPriority w:val="99"/>
    <w:rsid w:val="00DB1B2B"/>
    <w:pPr>
      <w:widowControl w:val="0"/>
      <w:shd w:val="clear" w:color="auto" w:fill="FFFFFF"/>
      <w:overflowPunct w:val="0"/>
      <w:autoSpaceDE w:val="0"/>
      <w:autoSpaceDN w:val="0"/>
      <w:adjustRightInd w:val="0"/>
      <w:spacing w:after="0" w:line="360" w:lineRule="auto"/>
      <w:ind w:left="5341" w:right="3090" w:hanging="1327"/>
      <w:jc w:val="left"/>
      <w:textAlignment w:val="baseline"/>
    </w:pPr>
    <w:rPr>
      <w:b/>
      <w:color w:val="000000"/>
      <w:szCs w:val="20"/>
    </w:rPr>
  </w:style>
  <w:style w:type="character" w:customStyle="1" w:styleId="Iniiaiieoeoo">
    <w:name w:val="Iniiaiie o?eoo"/>
    <w:uiPriority w:val="99"/>
    <w:rsid w:val="00DB1B2B"/>
  </w:style>
  <w:style w:type="paragraph" w:customStyle="1" w:styleId="caaieiaie1">
    <w:name w:val="caaieiaie 1"/>
    <w:basedOn w:val="Iauiue"/>
    <w:next w:val="Iauiue"/>
    <w:uiPriority w:val="99"/>
    <w:rsid w:val="00DB1B2B"/>
    <w:pPr>
      <w:keepNext/>
      <w:widowControl/>
    </w:pPr>
    <w:rPr>
      <w:b/>
      <w:sz w:val="22"/>
    </w:rPr>
  </w:style>
  <w:style w:type="paragraph" w:customStyle="1" w:styleId="caaieiaie2">
    <w:name w:val="caaieiaie 2"/>
    <w:basedOn w:val="caaieiaie1"/>
    <w:next w:val="Iniiaiieoaeno"/>
    <w:uiPriority w:val="99"/>
    <w:rsid w:val="00DB1B2B"/>
    <w:pPr>
      <w:keepLines/>
      <w:widowControl w:val="0"/>
      <w:tabs>
        <w:tab w:val="left" w:pos="0"/>
        <w:tab w:val="left" w:pos="153"/>
      </w:tabs>
      <w:suppressAutoHyphens/>
      <w:spacing w:before="240"/>
    </w:pPr>
    <w:rPr>
      <w:kern w:val="28"/>
      <w:sz w:val="24"/>
      <w:lang w:val="ru-RU"/>
    </w:rPr>
  </w:style>
  <w:style w:type="paragraph" w:customStyle="1" w:styleId="Iniiaiieoaeno">
    <w:name w:val="Iniiaiie oaeno"/>
    <w:basedOn w:val="Iauiue"/>
    <w:uiPriority w:val="99"/>
    <w:rsid w:val="00DB1B2B"/>
    <w:pPr>
      <w:keepNext/>
      <w:spacing w:before="120"/>
      <w:ind w:firstLine="567"/>
      <w:jc w:val="both"/>
    </w:pPr>
    <w:rPr>
      <w:sz w:val="24"/>
      <w:lang w:val="ru-RU"/>
    </w:rPr>
  </w:style>
  <w:style w:type="paragraph" w:customStyle="1" w:styleId="caaieiaie4">
    <w:name w:val="caaieiaie 4"/>
    <w:basedOn w:val="Iauiue"/>
    <w:next w:val="Iauiue"/>
    <w:uiPriority w:val="99"/>
    <w:rsid w:val="00DB1B2B"/>
    <w:pPr>
      <w:keepNext/>
      <w:widowControl/>
      <w:tabs>
        <w:tab w:val="left" w:pos="56"/>
        <w:tab w:val="left" w:pos="6122"/>
      </w:tabs>
      <w:jc w:val="both"/>
    </w:pPr>
    <w:rPr>
      <w:b/>
      <w:sz w:val="24"/>
      <w:lang w:val="ru-RU"/>
    </w:rPr>
  </w:style>
  <w:style w:type="paragraph" w:customStyle="1" w:styleId="caaieiaie5">
    <w:name w:val="caaieiaie 5"/>
    <w:basedOn w:val="Iauiue"/>
    <w:next w:val="Iauiue"/>
    <w:uiPriority w:val="99"/>
    <w:rsid w:val="00DB1B2B"/>
    <w:pPr>
      <w:keepNext/>
      <w:widowControl/>
      <w:spacing w:before="100" w:after="100"/>
      <w:ind w:left="575"/>
    </w:pPr>
    <w:rPr>
      <w:b/>
      <w:sz w:val="24"/>
      <w:lang w:val="ru-RU"/>
    </w:rPr>
  </w:style>
  <w:style w:type="paragraph" w:customStyle="1" w:styleId="caaieiaie6">
    <w:name w:val="caaieiaie 6"/>
    <w:basedOn w:val="Iauiue"/>
    <w:next w:val="Iauiue"/>
    <w:uiPriority w:val="99"/>
    <w:rsid w:val="00DB1B2B"/>
    <w:pPr>
      <w:widowControl/>
      <w:tabs>
        <w:tab w:val="left" w:pos="0"/>
        <w:tab w:val="left" w:pos="2286"/>
      </w:tabs>
      <w:spacing w:before="240" w:after="60"/>
      <w:ind w:left="2286" w:hanging="1152"/>
    </w:pPr>
    <w:rPr>
      <w:b/>
      <w:sz w:val="22"/>
      <w:lang w:val="ru-RU"/>
    </w:rPr>
  </w:style>
  <w:style w:type="paragraph" w:customStyle="1" w:styleId="caaieiaie7">
    <w:name w:val="caaieiaie 7"/>
    <w:basedOn w:val="Iauiue"/>
    <w:next w:val="Iauiue"/>
    <w:uiPriority w:val="99"/>
    <w:rsid w:val="00DB1B2B"/>
    <w:pPr>
      <w:widowControl/>
      <w:tabs>
        <w:tab w:val="left" w:pos="0"/>
        <w:tab w:val="left" w:pos="2430"/>
      </w:tabs>
      <w:spacing w:before="240" w:after="60"/>
      <w:ind w:left="2430" w:hanging="1296"/>
    </w:pPr>
    <w:rPr>
      <w:sz w:val="24"/>
      <w:lang w:val="ru-RU"/>
    </w:rPr>
  </w:style>
  <w:style w:type="paragraph" w:customStyle="1" w:styleId="caaieiaie8">
    <w:name w:val="caaieiaie 8"/>
    <w:basedOn w:val="Iauiue"/>
    <w:next w:val="Iauiue"/>
    <w:uiPriority w:val="99"/>
    <w:rsid w:val="00DB1B2B"/>
    <w:pPr>
      <w:tabs>
        <w:tab w:val="left" w:pos="0"/>
        <w:tab w:val="left" w:pos="2574"/>
      </w:tabs>
      <w:spacing w:before="240" w:after="60"/>
      <w:ind w:left="2574" w:hanging="1440"/>
    </w:pPr>
    <w:rPr>
      <w:rFonts w:ascii="Arial" w:hAnsi="Arial"/>
      <w:i/>
      <w:lang w:val="ru-RU"/>
    </w:rPr>
  </w:style>
  <w:style w:type="paragraph" w:customStyle="1" w:styleId="caaieiaie9">
    <w:name w:val="caaieiaie 9"/>
    <w:basedOn w:val="Iauiue"/>
    <w:next w:val="Iauiue"/>
    <w:uiPriority w:val="99"/>
    <w:rsid w:val="00DB1B2B"/>
    <w:pPr>
      <w:tabs>
        <w:tab w:val="left" w:pos="0"/>
        <w:tab w:val="left" w:pos="2718"/>
      </w:tabs>
      <w:spacing w:before="240" w:after="60" w:line="360" w:lineRule="auto"/>
      <w:ind w:left="2718" w:hanging="1584"/>
    </w:pPr>
    <w:rPr>
      <w:rFonts w:ascii="Arial" w:hAnsi="Arial"/>
      <w:i/>
      <w:sz w:val="18"/>
      <w:lang w:val="ru-RU"/>
    </w:rPr>
  </w:style>
  <w:style w:type="paragraph" w:customStyle="1" w:styleId="Ioiaiaaiiuenienie">
    <w:name w:val="Ioia?iaaiiue nienie"/>
    <w:basedOn w:val="Iauiue"/>
    <w:uiPriority w:val="99"/>
    <w:rsid w:val="00DB1B2B"/>
    <w:pPr>
      <w:widowControl/>
      <w:tabs>
        <w:tab w:val="left" w:pos="1998"/>
      </w:tabs>
      <w:spacing w:before="60"/>
      <w:ind w:left="1998" w:hanging="864"/>
      <w:jc w:val="both"/>
    </w:pPr>
    <w:rPr>
      <w:sz w:val="24"/>
      <w:lang w:val="ru-RU"/>
    </w:rPr>
  </w:style>
  <w:style w:type="paragraph" w:customStyle="1" w:styleId="Ioiaiaaiiuenienie2">
    <w:name w:val="Ioia?iaaiiue nienie 2"/>
    <w:basedOn w:val="Ioiaiaaiiuenienie"/>
    <w:uiPriority w:val="99"/>
    <w:rsid w:val="00DB1B2B"/>
    <w:pPr>
      <w:tabs>
        <w:tab w:val="clear" w:pos="1998"/>
        <w:tab w:val="left" w:pos="2214"/>
      </w:tabs>
      <w:spacing w:before="120"/>
      <w:ind w:left="2142" w:hanging="1008"/>
    </w:pPr>
  </w:style>
  <w:style w:type="paragraph" w:customStyle="1" w:styleId="Iaeeiaaiiuenienie3">
    <w:name w:val="Ia?ee?iaaiiue nienie 3"/>
    <w:basedOn w:val="Iauiue"/>
    <w:uiPriority w:val="99"/>
    <w:rsid w:val="00DB1B2B"/>
    <w:pPr>
      <w:widowControl/>
      <w:tabs>
        <w:tab w:val="left" w:pos="1260"/>
      </w:tabs>
      <w:spacing w:before="120"/>
      <w:ind w:firstLine="720"/>
      <w:jc w:val="both"/>
    </w:pPr>
    <w:rPr>
      <w:sz w:val="24"/>
      <w:lang w:val="ru-RU"/>
    </w:rPr>
  </w:style>
  <w:style w:type="paragraph" w:customStyle="1" w:styleId="Ioiaiaaiiuenienie3">
    <w:name w:val="Ioia?iaaiiue nienie 3"/>
    <w:basedOn w:val="Iauiue"/>
    <w:uiPriority w:val="99"/>
    <w:rsid w:val="00DB1B2B"/>
    <w:pPr>
      <w:tabs>
        <w:tab w:val="left" w:pos="926"/>
        <w:tab w:val="left" w:pos="1256"/>
      </w:tabs>
      <w:ind w:left="926" w:hanging="360"/>
    </w:pPr>
    <w:rPr>
      <w:sz w:val="24"/>
      <w:lang w:val="ru-RU"/>
    </w:rPr>
  </w:style>
  <w:style w:type="paragraph" w:customStyle="1" w:styleId="Iaeeiaaiiuenienie">
    <w:name w:val="Ia?ee?iaaiiue nienie"/>
    <w:basedOn w:val="Iniiaiieoaeno"/>
    <w:uiPriority w:val="99"/>
    <w:rsid w:val="00DB1B2B"/>
    <w:pPr>
      <w:spacing w:before="60"/>
    </w:pPr>
  </w:style>
  <w:style w:type="paragraph" w:customStyle="1" w:styleId="Ieieeeieiioeooe">
    <w:name w:val="Ie?iee eieiioeooe"/>
    <w:basedOn w:val="Iauiue"/>
    <w:uiPriority w:val="99"/>
    <w:rsid w:val="00DB1B2B"/>
    <w:pPr>
      <w:widowControl/>
      <w:tabs>
        <w:tab w:val="center" w:pos="4677"/>
        <w:tab w:val="right" w:pos="9355"/>
      </w:tabs>
    </w:pPr>
    <w:rPr>
      <w:sz w:val="24"/>
      <w:lang w:val="ru-RU"/>
    </w:rPr>
  </w:style>
  <w:style w:type="character" w:customStyle="1" w:styleId="iiianoaieou">
    <w:name w:val="iiia? no?aieou"/>
    <w:uiPriority w:val="99"/>
    <w:rsid w:val="00DB1B2B"/>
  </w:style>
  <w:style w:type="paragraph" w:customStyle="1" w:styleId="iaeaaeaiea1">
    <w:name w:val="iaeaaeaiea 1"/>
    <w:basedOn w:val="Iauiue"/>
    <w:next w:val="Iauiue"/>
    <w:uiPriority w:val="99"/>
    <w:rsid w:val="00DB1B2B"/>
    <w:pPr>
      <w:widowControl/>
      <w:spacing w:before="100" w:after="100"/>
    </w:pPr>
    <w:rPr>
      <w:sz w:val="24"/>
      <w:lang w:val="ru-RU"/>
    </w:rPr>
  </w:style>
  <w:style w:type="paragraph" w:customStyle="1" w:styleId="iaeaaeaiea2">
    <w:name w:val="iaeaaeaiea 2"/>
    <w:basedOn w:val="Iauiue"/>
    <w:next w:val="Iauiue"/>
    <w:uiPriority w:val="99"/>
    <w:rsid w:val="00DB1B2B"/>
    <w:pPr>
      <w:widowControl/>
      <w:spacing w:before="100" w:after="100"/>
      <w:ind w:left="240"/>
    </w:pPr>
    <w:rPr>
      <w:sz w:val="24"/>
      <w:lang w:val="ru-RU"/>
    </w:rPr>
  </w:style>
  <w:style w:type="paragraph" w:customStyle="1" w:styleId="iaeaaeaiea3">
    <w:name w:val="iaeaaeaiea 3"/>
    <w:basedOn w:val="Iauiue"/>
    <w:next w:val="Iauiue"/>
    <w:uiPriority w:val="99"/>
    <w:rsid w:val="00DB1B2B"/>
    <w:pPr>
      <w:widowControl/>
      <w:spacing w:before="100" w:after="100"/>
      <w:ind w:left="480"/>
    </w:pPr>
    <w:rPr>
      <w:sz w:val="24"/>
      <w:lang w:val="ru-RU"/>
    </w:rPr>
  </w:style>
  <w:style w:type="paragraph" w:customStyle="1" w:styleId="iaeaaeaiea4">
    <w:name w:val="iaeaaeaiea 4"/>
    <w:basedOn w:val="Iauiue"/>
    <w:next w:val="Iauiue"/>
    <w:uiPriority w:val="99"/>
    <w:rsid w:val="00DB1B2B"/>
    <w:pPr>
      <w:widowControl/>
      <w:spacing w:before="100" w:after="100"/>
      <w:ind w:left="720"/>
    </w:pPr>
    <w:rPr>
      <w:sz w:val="24"/>
      <w:lang w:val="ru-RU"/>
    </w:rPr>
  </w:style>
  <w:style w:type="paragraph" w:customStyle="1" w:styleId="iaeaaeaiea5">
    <w:name w:val="iaeaaeaiea 5"/>
    <w:basedOn w:val="Iauiue"/>
    <w:next w:val="Iauiue"/>
    <w:uiPriority w:val="99"/>
    <w:rsid w:val="00DB1B2B"/>
    <w:pPr>
      <w:widowControl/>
      <w:spacing w:before="100" w:after="100"/>
      <w:ind w:left="960"/>
    </w:pPr>
    <w:rPr>
      <w:sz w:val="24"/>
      <w:lang w:val="ru-RU"/>
    </w:rPr>
  </w:style>
  <w:style w:type="paragraph" w:customStyle="1" w:styleId="iaeaaeaiea6">
    <w:name w:val="iaeaaeaiea 6"/>
    <w:basedOn w:val="Iauiue"/>
    <w:next w:val="Iauiue"/>
    <w:uiPriority w:val="99"/>
    <w:rsid w:val="00DB1B2B"/>
    <w:pPr>
      <w:widowControl/>
      <w:spacing w:before="100" w:after="100"/>
      <w:ind w:left="1200"/>
    </w:pPr>
    <w:rPr>
      <w:sz w:val="24"/>
      <w:lang w:val="ru-RU"/>
    </w:rPr>
  </w:style>
  <w:style w:type="paragraph" w:customStyle="1" w:styleId="iaeaaeaiea7">
    <w:name w:val="iaeaaeaiea 7"/>
    <w:basedOn w:val="Iauiue"/>
    <w:next w:val="Iauiue"/>
    <w:uiPriority w:val="99"/>
    <w:rsid w:val="00DB1B2B"/>
    <w:pPr>
      <w:widowControl/>
      <w:spacing w:before="100" w:after="100"/>
      <w:ind w:left="1440"/>
    </w:pPr>
    <w:rPr>
      <w:sz w:val="24"/>
      <w:lang w:val="ru-RU"/>
    </w:rPr>
  </w:style>
  <w:style w:type="paragraph" w:customStyle="1" w:styleId="iaeaaeaiea8">
    <w:name w:val="iaeaaeaiea 8"/>
    <w:basedOn w:val="Iauiue"/>
    <w:next w:val="Iauiue"/>
    <w:uiPriority w:val="99"/>
    <w:rsid w:val="00DB1B2B"/>
    <w:pPr>
      <w:widowControl/>
      <w:spacing w:before="100" w:after="100"/>
      <w:ind w:left="1680"/>
    </w:pPr>
    <w:rPr>
      <w:sz w:val="24"/>
      <w:lang w:val="ru-RU"/>
    </w:rPr>
  </w:style>
  <w:style w:type="paragraph" w:customStyle="1" w:styleId="iaeaaeaiea9">
    <w:name w:val="iaeaaeaiea 9"/>
    <w:basedOn w:val="Iauiue"/>
    <w:next w:val="Iauiue"/>
    <w:uiPriority w:val="99"/>
    <w:rsid w:val="00DB1B2B"/>
    <w:pPr>
      <w:widowControl/>
      <w:spacing w:before="100" w:after="100"/>
      <w:ind w:left="1920"/>
    </w:pPr>
    <w:rPr>
      <w:sz w:val="24"/>
      <w:lang w:val="ru-RU"/>
    </w:rPr>
  </w:style>
  <w:style w:type="paragraph" w:customStyle="1" w:styleId="Aaoieeeieiioeooe">
    <w:name w:val="Aa?oiee eieiioeooe"/>
    <w:basedOn w:val="Iauiue"/>
    <w:uiPriority w:val="99"/>
    <w:rsid w:val="00DB1B2B"/>
    <w:pPr>
      <w:widowControl/>
      <w:tabs>
        <w:tab w:val="center" w:pos="4677"/>
        <w:tab w:val="right" w:pos="9355"/>
      </w:tabs>
      <w:spacing w:before="100" w:after="100"/>
    </w:pPr>
    <w:rPr>
      <w:sz w:val="24"/>
      <w:lang w:val="ru-RU"/>
    </w:rPr>
  </w:style>
  <w:style w:type="paragraph" w:customStyle="1" w:styleId="Iacaaiea">
    <w:name w:val="Iacaaiea"/>
    <w:basedOn w:val="Iauiue"/>
    <w:uiPriority w:val="99"/>
    <w:rsid w:val="00DB1B2B"/>
    <w:pPr>
      <w:widowControl/>
      <w:jc w:val="center"/>
    </w:pPr>
    <w:rPr>
      <w:sz w:val="24"/>
      <w:lang w:val="ru-RU"/>
    </w:rPr>
  </w:style>
  <w:style w:type="paragraph" w:customStyle="1" w:styleId="Iniiaiieoaenonionooiii2">
    <w:name w:val="Iniiaiie oaeno n ionooiii 2"/>
    <w:basedOn w:val="Iauiue"/>
    <w:uiPriority w:val="99"/>
    <w:rsid w:val="00DB1B2B"/>
    <w:pPr>
      <w:widowControl/>
      <w:shd w:val="clear" w:color="auto" w:fill="FFFFFF"/>
      <w:ind w:firstLine="533"/>
      <w:jc w:val="both"/>
    </w:pPr>
    <w:rPr>
      <w:color w:val="000000"/>
      <w:sz w:val="22"/>
      <w:lang w:val="ru-RU"/>
    </w:rPr>
  </w:style>
  <w:style w:type="character" w:customStyle="1" w:styleId="afffffd">
    <w:name w:val="комментарий"/>
    <w:uiPriority w:val="99"/>
    <w:rsid w:val="00DB1B2B"/>
    <w:rPr>
      <w:b/>
      <w:bCs w:val="0"/>
      <w:i/>
      <w:iCs w:val="0"/>
      <w:sz w:val="28"/>
    </w:rPr>
  </w:style>
  <w:style w:type="paragraph" w:customStyle="1" w:styleId="xl65">
    <w:name w:val="xl65"/>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66">
    <w:name w:val="xl66"/>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b/>
      <w:bCs/>
    </w:rPr>
  </w:style>
  <w:style w:type="paragraph" w:customStyle="1" w:styleId="xl67">
    <w:name w:val="xl67"/>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Unicode MS" w:hAnsi="Arial Unicode MS"/>
      <w:b/>
      <w:bCs/>
    </w:rPr>
  </w:style>
  <w:style w:type="paragraph" w:customStyle="1" w:styleId="xl68">
    <w:name w:val="xl68"/>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6"/>
      <w:szCs w:val="16"/>
    </w:rPr>
  </w:style>
  <w:style w:type="paragraph" w:customStyle="1" w:styleId="xl69">
    <w:name w:val="xl69"/>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sz w:val="16"/>
      <w:szCs w:val="16"/>
    </w:rPr>
  </w:style>
  <w:style w:type="paragraph" w:customStyle="1" w:styleId="xl70">
    <w:name w:val="xl70"/>
    <w:basedOn w:val="a1"/>
    <w:uiPriority w:val="99"/>
    <w:rsid w:val="00DB1B2B"/>
    <w:pPr>
      <w:pBdr>
        <w:left w:val="single" w:sz="4" w:space="0" w:color="auto"/>
        <w:bottom w:val="single" w:sz="4" w:space="0" w:color="auto"/>
        <w:right w:val="single" w:sz="4" w:space="0" w:color="auto"/>
      </w:pBdr>
      <w:spacing w:before="100" w:beforeAutospacing="1" w:after="100" w:afterAutospacing="1"/>
      <w:jc w:val="left"/>
    </w:pPr>
    <w:rPr>
      <w:rFonts w:ascii="Arial CYR" w:hAnsi="Arial CYR" w:cs="Arial CYR"/>
      <w:b/>
      <w:bCs/>
      <w:sz w:val="16"/>
      <w:szCs w:val="16"/>
    </w:rPr>
  </w:style>
  <w:style w:type="paragraph" w:customStyle="1" w:styleId="xl71">
    <w:name w:val="xl71"/>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Unicode MS" w:hAnsi="Arial Unicode MS"/>
    </w:rPr>
  </w:style>
  <w:style w:type="paragraph" w:customStyle="1" w:styleId="xl72">
    <w:name w:val="xl72"/>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Unicode MS" w:hAnsi="Arial Unicode MS"/>
    </w:rPr>
  </w:style>
  <w:style w:type="paragraph" w:customStyle="1" w:styleId="xl73">
    <w:name w:val="xl73"/>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rPr>
  </w:style>
  <w:style w:type="paragraph" w:customStyle="1" w:styleId="xl74">
    <w:name w:val="xl74"/>
    <w:basedOn w:val="a1"/>
    <w:uiPriority w:val="99"/>
    <w:rsid w:val="00DB1B2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Unicode MS" w:hAnsi="Arial Unicode MS"/>
    </w:rPr>
  </w:style>
  <w:style w:type="paragraph" w:customStyle="1" w:styleId="xl75">
    <w:name w:val="xl75"/>
    <w:basedOn w:val="a1"/>
    <w:uiPriority w:val="99"/>
    <w:rsid w:val="00DB1B2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rPr>
  </w:style>
  <w:style w:type="paragraph" w:customStyle="1" w:styleId="xl76">
    <w:name w:val="xl76"/>
    <w:basedOn w:val="a1"/>
    <w:uiPriority w:val="99"/>
    <w:rsid w:val="00DB1B2B"/>
    <w:pPr>
      <w:pBdr>
        <w:top w:val="single" w:sz="4" w:space="0" w:color="auto"/>
        <w:left w:val="single" w:sz="4" w:space="0" w:color="auto"/>
        <w:bottom w:val="single" w:sz="4" w:space="0" w:color="auto"/>
      </w:pBdr>
      <w:spacing w:before="100" w:beforeAutospacing="1" w:after="100" w:afterAutospacing="1"/>
      <w:jc w:val="center"/>
      <w:textAlignment w:val="top"/>
    </w:pPr>
    <w:rPr>
      <w:rFonts w:ascii="Arial Unicode MS" w:hAnsi="Arial Unicode MS"/>
      <w:b/>
      <w:bCs/>
    </w:rPr>
  </w:style>
  <w:style w:type="paragraph" w:customStyle="1" w:styleId="xl77">
    <w:name w:val="xl77"/>
    <w:basedOn w:val="a1"/>
    <w:uiPriority w:val="99"/>
    <w:rsid w:val="00DB1B2B"/>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b/>
      <w:bCs/>
    </w:rPr>
  </w:style>
  <w:style w:type="paragraph" w:customStyle="1" w:styleId="xl78">
    <w:name w:val="xl78"/>
    <w:basedOn w:val="a1"/>
    <w:uiPriority w:val="99"/>
    <w:rsid w:val="00DB1B2B"/>
    <w:pPr>
      <w:pBdr>
        <w:top w:val="single" w:sz="4" w:space="0" w:color="auto"/>
        <w:left w:val="single" w:sz="4" w:space="0" w:color="auto"/>
        <w:bottom w:val="single" w:sz="4" w:space="0" w:color="auto"/>
      </w:pBdr>
      <w:spacing w:before="100" w:beforeAutospacing="1" w:after="100" w:afterAutospacing="1"/>
      <w:jc w:val="center"/>
    </w:pPr>
    <w:rPr>
      <w:rFonts w:ascii="Arial CYR" w:hAnsi="Arial CYR" w:cs="Arial CYR"/>
      <w:b/>
      <w:bCs/>
    </w:rPr>
  </w:style>
  <w:style w:type="paragraph" w:customStyle="1" w:styleId="xl79">
    <w:name w:val="xl79"/>
    <w:basedOn w:val="a1"/>
    <w:uiPriority w:val="99"/>
    <w:rsid w:val="00DB1B2B"/>
    <w:pPr>
      <w:pBdr>
        <w:top w:val="single" w:sz="4" w:space="0" w:color="auto"/>
        <w:bottom w:val="single" w:sz="4" w:space="0" w:color="auto"/>
        <w:right w:val="single" w:sz="4" w:space="0" w:color="auto"/>
      </w:pBdr>
      <w:spacing w:before="100" w:beforeAutospacing="1" w:after="100" w:afterAutospacing="1"/>
      <w:jc w:val="center"/>
    </w:pPr>
    <w:rPr>
      <w:rFonts w:ascii="Arial CYR" w:hAnsi="Arial CYR" w:cs="Arial CYR"/>
      <w:b/>
      <w:bCs/>
    </w:rPr>
  </w:style>
  <w:style w:type="paragraph" w:customStyle="1" w:styleId="xl63">
    <w:name w:val="xl63"/>
    <w:basedOn w:val="a1"/>
    <w:uiPriority w:val="99"/>
    <w:rsid w:val="00DB1B2B"/>
    <w:pPr>
      <w:pBdr>
        <w:top w:val="double" w:sz="6" w:space="0" w:color="auto"/>
        <w:left w:val="single" w:sz="4" w:space="0" w:color="auto"/>
        <w:right w:val="single" w:sz="4" w:space="0" w:color="auto"/>
      </w:pBdr>
      <w:spacing w:before="100" w:beforeAutospacing="1" w:after="100" w:afterAutospacing="1"/>
      <w:jc w:val="center"/>
    </w:pPr>
    <w:rPr>
      <w:rFonts w:ascii="Arial CYR" w:hAnsi="Arial CYR" w:cs="Arial CYR"/>
      <w:b/>
      <w:bCs/>
      <w:sz w:val="16"/>
      <w:szCs w:val="16"/>
    </w:rPr>
  </w:style>
  <w:style w:type="paragraph" w:customStyle="1" w:styleId="xl64">
    <w:name w:val="xl64"/>
    <w:basedOn w:val="a1"/>
    <w:uiPriority w:val="99"/>
    <w:rsid w:val="00DB1B2B"/>
    <w:pPr>
      <w:pBdr>
        <w:top w:val="double" w:sz="6" w:space="0" w:color="auto"/>
      </w:pBdr>
      <w:spacing w:before="100" w:beforeAutospacing="1" w:after="100" w:afterAutospacing="1"/>
      <w:jc w:val="center"/>
    </w:pPr>
    <w:rPr>
      <w:rFonts w:ascii="Arial CYR" w:hAnsi="Arial CYR" w:cs="Arial CYR"/>
      <w:b/>
      <w:bCs/>
      <w:sz w:val="16"/>
      <w:szCs w:val="16"/>
    </w:rPr>
  </w:style>
  <w:style w:type="paragraph" w:customStyle="1" w:styleId="xl80">
    <w:name w:val="xl80"/>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rPr>
  </w:style>
  <w:style w:type="paragraph" w:customStyle="1" w:styleId="xl81">
    <w:name w:val="xl81"/>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Unicode MS" w:hAnsi="Arial Unicode MS"/>
      <w:b/>
      <w:bCs/>
      <w:i/>
      <w:iCs/>
    </w:rPr>
  </w:style>
  <w:style w:type="paragraph" w:customStyle="1" w:styleId="xl82">
    <w:name w:val="xl82"/>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hAnsi="Arial Unicode MS"/>
    </w:rPr>
  </w:style>
  <w:style w:type="paragraph" w:customStyle="1" w:styleId="xl83">
    <w:name w:val="xl83"/>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Unicode MS" w:hAnsi="Arial Unicode MS"/>
      <w:b/>
      <w:bCs/>
    </w:rPr>
  </w:style>
  <w:style w:type="paragraph" w:customStyle="1" w:styleId="xl84">
    <w:name w:val="xl84"/>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b/>
      <w:bCs/>
      <w:i/>
      <w:iCs/>
    </w:rPr>
  </w:style>
  <w:style w:type="paragraph" w:customStyle="1" w:styleId="xl85">
    <w:name w:val="xl85"/>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86">
    <w:name w:val="xl86"/>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i/>
      <w:iCs/>
      <w:color w:val="FF0000"/>
    </w:rPr>
  </w:style>
  <w:style w:type="paragraph" w:customStyle="1" w:styleId="xl87">
    <w:name w:val="xl87"/>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Unicode MS" w:hAnsi="Arial Unicode MS"/>
      <w:b/>
      <w:bCs/>
      <w:i/>
      <w:iCs/>
    </w:rPr>
  </w:style>
  <w:style w:type="paragraph" w:customStyle="1" w:styleId="xl88">
    <w:name w:val="xl88"/>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hAnsi="Arial Unicode MS"/>
      <w:b/>
      <w:bCs/>
    </w:rPr>
  </w:style>
  <w:style w:type="paragraph" w:customStyle="1" w:styleId="xl89">
    <w:name w:val="xl89"/>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i/>
      <w:iCs/>
    </w:rPr>
  </w:style>
  <w:style w:type="paragraph" w:customStyle="1" w:styleId="xl90">
    <w:name w:val="xl90"/>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i/>
      <w:iCs/>
    </w:rPr>
  </w:style>
  <w:style w:type="paragraph" w:customStyle="1" w:styleId="xl91">
    <w:name w:val="xl91"/>
    <w:basedOn w:val="a1"/>
    <w:uiPriority w:val="99"/>
    <w:rsid w:val="00DB1B2B"/>
    <w:pPr>
      <w:pBdr>
        <w:left w:val="single" w:sz="4" w:space="0" w:color="auto"/>
        <w:bottom w:val="double" w:sz="6"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2">
    <w:name w:val="xl92"/>
    <w:basedOn w:val="a1"/>
    <w:uiPriority w:val="99"/>
    <w:rsid w:val="00DB1B2B"/>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3">
    <w:name w:val="xl93"/>
    <w:basedOn w:val="a1"/>
    <w:uiPriority w:val="99"/>
    <w:rsid w:val="00DB1B2B"/>
    <w:pPr>
      <w:pBdr>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4">
    <w:name w:val="xl94"/>
    <w:basedOn w:val="a1"/>
    <w:uiPriority w:val="99"/>
    <w:rsid w:val="00DB1B2B"/>
    <w:pPr>
      <w:pBdr>
        <w:left w:val="single" w:sz="4" w:space="0" w:color="auto"/>
        <w:bottom w:val="double" w:sz="6"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5">
    <w:name w:val="xl95"/>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sz w:val="16"/>
      <w:szCs w:val="16"/>
    </w:rPr>
  </w:style>
  <w:style w:type="paragraph" w:customStyle="1" w:styleId="xl96">
    <w:name w:val="xl96"/>
    <w:basedOn w:val="a1"/>
    <w:uiPriority w:val="99"/>
    <w:rsid w:val="00DB1B2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rPr>
  </w:style>
  <w:style w:type="paragraph" w:customStyle="1" w:styleId="xl97">
    <w:name w:val="xl97"/>
    <w:basedOn w:val="a1"/>
    <w:uiPriority w:val="99"/>
    <w:rsid w:val="00DB1B2B"/>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Arial Unicode MS" w:hAnsi="Arial Unicode MS"/>
    </w:rPr>
  </w:style>
  <w:style w:type="paragraph" w:customStyle="1" w:styleId="xl98">
    <w:name w:val="xl98"/>
    <w:basedOn w:val="a1"/>
    <w:uiPriority w:val="99"/>
    <w:rsid w:val="00DB1B2B"/>
    <w:pPr>
      <w:pBdr>
        <w:top w:val="double" w:sz="6"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99">
    <w:name w:val="xl99"/>
    <w:basedOn w:val="a1"/>
    <w:uiPriority w:val="99"/>
    <w:rsid w:val="00DB1B2B"/>
    <w:pPr>
      <w:pBdr>
        <w:left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00">
    <w:name w:val="xl100"/>
    <w:basedOn w:val="a1"/>
    <w:uiPriority w:val="99"/>
    <w:rsid w:val="00DB1B2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hAnsi="Arial Unicode MS"/>
      <w:b/>
      <w:bCs/>
    </w:rPr>
  </w:style>
  <w:style w:type="paragraph" w:customStyle="1" w:styleId="xl101">
    <w:name w:val="xl101"/>
    <w:basedOn w:val="a1"/>
    <w:uiPriority w:val="99"/>
    <w:rsid w:val="00DB1B2B"/>
    <w:pPr>
      <w:pBdr>
        <w:left w:val="single" w:sz="4" w:space="0" w:color="auto"/>
        <w:right w:val="single" w:sz="4" w:space="0" w:color="auto"/>
      </w:pBdr>
      <w:spacing w:before="100" w:beforeAutospacing="1" w:after="100" w:afterAutospacing="1"/>
      <w:jc w:val="center"/>
      <w:textAlignment w:val="center"/>
    </w:pPr>
    <w:rPr>
      <w:rFonts w:ascii="Arial Unicode MS" w:hAnsi="Arial Unicode MS"/>
    </w:rPr>
  </w:style>
  <w:style w:type="paragraph" w:customStyle="1" w:styleId="xl102">
    <w:name w:val="xl102"/>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rPr>
  </w:style>
  <w:style w:type="paragraph" w:customStyle="1" w:styleId="xl103">
    <w:name w:val="xl103"/>
    <w:basedOn w:val="a1"/>
    <w:uiPriority w:val="99"/>
    <w:rsid w:val="00DB1B2B"/>
    <w:pPr>
      <w:pBdr>
        <w:top w:val="single" w:sz="4" w:space="0" w:color="auto"/>
        <w:left w:val="single" w:sz="4" w:space="0" w:color="auto"/>
        <w:right w:val="single" w:sz="4" w:space="0" w:color="auto"/>
      </w:pBdr>
      <w:spacing w:before="100" w:beforeAutospacing="1" w:after="100" w:afterAutospacing="1"/>
      <w:jc w:val="left"/>
      <w:textAlignment w:val="center"/>
    </w:pPr>
    <w:rPr>
      <w:rFonts w:ascii="Arial Unicode MS" w:hAnsi="Arial Unicode MS"/>
      <w:b/>
      <w:bCs/>
    </w:rPr>
  </w:style>
  <w:style w:type="paragraph" w:customStyle="1" w:styleId="xl104">
    <w:name w:val="xl104"/>
    <w:basedOn w:val="a1"/>
    <w:uiPriority w:val="99"/>
    <w:rsid w:val="00DB1B2B"/>
    <w:pPr>
      <w:pBdr>
        <w:left w:val="single" w:sz="4" w:space="0" w:color="auto"/>
        <w:right w:val="single" w:sz="4" w:space="0" w:color="auto"/>
      </w:pBdr>
      <w:spacing w:before="100" w:beforeAutospacing="1" w:after="100" w:afterAutospacing="1"/>
      <w:jc w:val="left"/>
      <w:textAlignment w:val="center"/>
    </w:pPr>
    <w:rPr>
      <w:rFonts w:ascii="Arial Unicode MS" w:hAnsi="Arial Unicode MS"/>
      <w:b/>
      <w:bCs/>
    </w:rPr>
  </w:style>
  <w:style w:type="paragraph" w:customStyle="1" w:styleId="xl105">
    <w:name w:val="xl105"/>
    <w:basedOn w:val="a1"/>
    <w:uiPriority w:val="99"/>
    <w:rsid w:val="00DB1B2B"/>
    <w:pPr>
      <w:pBdr>
        <w:left w:val="single" w:sz="4" w:space="0" w:color="auto"/>
        <w:bottom w:val="single" w:sz="4" w:space="0" w:color="auto"/>
        <w:right w:val="single" w:sz="4" w:space="0" w:color="auto"/>
      </w:pBdr>
      <w:spacing w:before="100" w:beforeAutospacing="1" w:after="100" w:afterAutospacing="1"/>
      <w:jc w:val="left"/>
      <w:textAlignment w:val="center"/>
    </w:pPr>
    <w:rPr>
      <w:rFonts w:ascii="Arial Unicode MS" w:hAnsi="Arial Unicode MS"/>
      <w:b/>
      <w:bCs/>
    </w:rPr>
  </w:style>
  <w:style w:type="paragraph" w:customStyle="1" w:styleId="xl106">
    <w:name w:val="xl106"/>
    <w:basedOn w:val="a1"/>
    <w:uiPriority w:val="99"/>
    <w:rsid w:val="00DB1B2B"/>
    <w:pPr>
      <w:pBdr>
        <w:left w:val="single" w:sz="4" w:space="0" w:color="auto"/>
        <w:right w:val="single" w:sz="4" w:space="0" w:color="auto"/>
      </w:pBdr>
      <w:spacing w:before="100" w:beforeAutospacing="1" w:after="100" w:afterAutospacing="1"/>
      <w:jc w:val="center"/>
      <w:textAlignment w:val="center"/>
    </w:pPr>
    <w:rPr>
      <w:rFonts w:ascii="Arial Unicode MS" w:hAnsi="Arial Unicode MS"/>
      <w:b/>
      <w:bCs/>
    </w:rPr>
  </w:style>
  <w:style w:type="paragraph" w:customStyle="1" w:styleId="xl107">
    <w:name w:val="xl107"/>
    <w:basedOn w:val="a1"/>
    <w:uiPriority w:val="99"/>
    <w:rsid w:val="00DB1B2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hAnsi="Arial Unicode MS"/>
      <w:b/>
      <w:bCs/>
    </w:rPr>
  </w:style>
  <w:style w:type="paragraph" w:customStyle="1" w:styleId="2f">
    <w:name w:val="Абзац списка2"/>
    <w:basedOn w:val="a1"/>
    <w:uiPriority w:val="99"/>
    <w:rsid w:val="00DB1B2B"/>
    <w:pPr>
      <w:ind w:left="720"/>
    </w:pPr>
    <w:rPr>
      <w:rFonts w:ascii="Calibri" w:hAnsi="Calibri" w:cs="Calibri"/>
    </w:rPr>
  </w:style>
  <w:style w:type="paragraph" w:customStyle="1" w:styleId="ConsPlusTitle">
    <w:name w:val="ConsPlusTitle"/>
    <w:uiPriority w:val="99"/>
    <w:rsid w:val="00DB1B2B"/>
    <w:pPr>
      <w:widowControl w:val="0"/>
      <w:autoSpaceDE w:val="0"/>
      <w:autoSpaceDN w:val="0"/>
      <w:adjustRightInd w:val="0"/>
    </w:pPr>
    <w:rPr>
      <w:rFonts w:ascii="Arial" w:hAnsi="Arial" w:cs="Arial"/>
      <w:b/>
      <w:bCs/>
    </w:rPr>
  </w:style>
  <w:style w:type="paragraph" w:customStyle="1" w:styleId="afffffe">
    <w:name w:val="Знак Знак Знак Знак"/>
    <w:basedOn w:val="a1"/>
    <w:uiPriority w:val="99"/>
    <w:rsid w:val="00DB1B2B"/>
    <w:pPr>
      <w:spacing w:after="160" w:line="240" w:lineRule="exact"/>
      <w:jc w:val="left"/>
    </w:pPr>
    <w:rPr>
      <w:rFonts w:ascii="Verdana" w:hAnsi="Verdana" w:cs="Verdana"/>
      <w:sz w:val="20"/>
      <w:szCs w:val="20"/>
      <w:lang w:val="en-US" w:eastAsia="en-US"/>
    </w:rPr>
  </w:style>
  <w:style w:type="paragraph" w:customStyle="1" w:styleId="Heading">
    <w:name w:val="Heading"/>
    <w:uiPriority w:val="99"/>
    <w:rsid w:val="00DB1B2B"/>
    <w:pPr>
      <w:widowControl w:val="0"/>
      <w:autoSpaceDE w:val="0"/>
      <w:autoSpaceDN w:val="0"/>
      <w:adjustRightInd w:val="0"/>
    </w:pPr>
    <w:rPr>
      <w:rFonts w:ascii="Arial" w:hAnsi="Arial" w:cs="Arial"/>
      <w:b/>
      <w:bCs/>
      <w:sz w:val="22"/>
      <w:szCs w:val="22"/>
    </w:rPr>
  </w:style>
  <w:style w:type="paragraph" w:customStyle="1" w:styleId="textn">
    <w:name w:val="textn"/>
    <w:basedOn w:val="a1"/>
    <w:uiPriority w:val="99"/>
    <w:rsid w:val="00DB1B2B"/>
    <w:pPr>
      <w:spacing w:before="100" w:beforeAutospacing="1" w:after="100" w:afterAutospacing="1"/>
      <w:jc w:val="left"/>
    </w:pPr>
  </w:style>
  <w:style w:type="character" w:customStyle="1" w:styleId="rvts6">
    <w:name w:val="rvts6"/>
    <w:uiPriority w:val="99"/>
    <w:rsid w:val="00DB1B2B"/>
  </w:style>
  <w:style w:type="paragraph" w:customStyle="1" w:styleId="rvps5">
    <w:name w:val="rvps5"/>
    <w:basedOn w:val="a1"/>
    <w:uiPriority w:val="99"/>
    <w:rsid w:val="00DB1B2B"/>
    <w:pPr>
      <w:spacing w:after="0"/>
      <w:ind w:firstLine="376"/>
    </w:pPr>
  </w:style>
  <w:style w:type="paragraph" w:customStyle="1" w:styleId="Default">
    <w:name w:val="Default"/>
    <w:rsid w:val="005E6BAD"/>
    <w:pPr>
      <w:autoSpaceDE w:val="0"/>
      <w:autoSpaceDN w:val="0"/>
      <w:adjustRightInd w:val="0"/>
    </w:pPr>
    <w:rPr>
      <w:rFonts w:ascii="Arial" w:eastAsia="Calibri" w:hAnsi="Arial" w:cs="Arial"/>
      <w:color w:val="000000"/>
      <w:sz w:val="24"/>
      <w:szCs w:val="24"/>
    </w:rPr>
  </w:style>
  <w:style w:type="character" w:customStyle="1" w:styleId="col5">
    <w:name w:val="col5"/>
    <w:rsid w:val="005E6BAD"/>
  </w:style>
  <w:style w:type="character" w:customStyle="1" w:styleId="aff8">
    <w:name w:val="Схема документа Знак"/>
    <w:link w:val="aff7"/>
    <w:semiHidden/>
    <w:rsid w:val="003E3950"/>
    <w:rPr>
      <w:rFonts w:ascii="Tahoma" w:hAnsi="Tahoma" w:cs="Tahoma"/>
      <w:shd w:val="clear" w:color="auto" w:fill="000080"/>
    </w:rPr>
  </w:style>
  <w:style w:type="character" w:customStyle="1" w:styleId="FontStyle32">
    <w:name w:val="Font Style32"/>
    <w:rsid w:val="003E3950"/>
    <w:rPr>
      <w:rFonts w:ascii="Times New Roman" w:hAnsi="Times New Roman" w:cs="Times New Roman"/>
      <w:color w:val="000000"/>
      <w:sz w:val="26"/>
      <w:szCs w:val="26"/>
    </w:rPr>
  </w:style>
  <w:style w:type="character" w:customStyle="1" w:styleId="HTML10">
    <w:name w:val="Адрес HTML Знак1"/>
    <w:rsid w:val="003E3950"/>
    <w:rPr>
      <w:i/>
      <w:iCs/>
      <w:sz w:val="24"/>
      <w:szCs w:val="24"/>
    </w:rPr>
  </w:style>
  <w:style w:type="character" w:customStyle="1" w:styleId="HTML11">
    <w:name w:val="Стандартный HTML Знак1"/>
    <w:rsid w:val="003E3950"/>
    <w:rPr>
      <w:rFonts w:ascii="Courier New" w:hAnsi="Courier New" w:cs="Courier New"/>
    </w:rPr>
  </w:style>
  <w:style w:type="character" w:customStyle="1" w:styleId="1f4">
    <w:name w:val="Прощание Знак1"/>
    <w:rsid w:val="003E3950"/>
    <w:rPr>
      <w:sz w:val="24"/>
      <w:szCs w:val="24"/>
    </w:rPr>
  </w:style>
  <w:style w:type="paragraph" w:customStyle="1" w:styleId="affffff">
    <w:name w:val="Îáû÷íûé"/>
    <w:semiHidden/>
    <w:rsid w:val="003E3950"/>
  </w:style>
  <w:style w:type="paragraph" w:customStyle="1" w:styleId="affffff0">
    <w:name w:val="Íîðìàëüíûé"/>
    <w:uiPriority w:val="99"/>
    <w:semiHidden/>
    <w:rsid w:val="003E3950"/>
    <w:rPr>
      <w:rFonts w:ascii="Courier" w:hAnsi="Courier"/>
      <w:sz w:val="24"/>
      <w:lang w:val="en-GB"/>
    </w:rPr>
  </w:style>
  <w:style w:type="character" w:customStyle="1" w:styleId="1f5">
    <w:name w:val="Текст Знак1"/>
    <w:uiPriority w:val="99"/>
    <w:rsid w:val="003E3950"/>
    <w:rPr>
      <w:rFonts w:ascii="Courier New" w:hAnsi="Courier New" w:cs="Courier New"/>
    </w:rPr>
  </w:style>
  <w:style w:type="character" w:customStyle="1" w:styleId="1f6">
    <w:name w:val="Красная строка Знак1"/>
    <w:rsid w:val="003E3950"/>
  </w:style>
  <w:style w:type="character" w:customStyle="1" w:styleId="214">
    <w:name w:val="Красная строка 2 Знак1"/>
    <w:rsid w:val="003E3950"/>
  </w:style>
  <w:style w:type="character" w:customStyle="1" w:styleId="1f7">
    <w:name w:val="Подпись Знак1"/>
    <w:rsid w:val="003E3950"/>
    <w:rPr>
      <w:sz w:val="24"/>
      <w:szCs w:val="24"/>
    </w:rPr>
  </w:style>
  <w:style w:type="character" w:customStyle="1" w:styleId="1f8">
    <w:name w:val="Приветствие Знак1"/>
    <w:rsid w:val="003E3950"/>
    <w:rPr>
      <w:sz w:val="24"/>
      <w:szCs w:val="24"/>
    </w:rPr>
  </w:style>
  <w:style w:type="character" w:customStyle="1" w:styleId="1f9">
    <w:name w:val="Шапка Знак1"/>
    <w:rsid w:val="003E3950"/>
    <w:rPr>
      <w:rFonts w:ascii="Cambria" w:eastAsia="Times New Roman" w:hAnsi="Cambria" w:cs="Times New Roman"/>
      <w:sz w:val="24"/>
      <w:szCs w:val="24"/>
      <w:shd w:val="pct20" w:color="auto" w:fill="auto"/>
    </w:rPr>
  </w:style>
  <w:style w:type="character" w:customStyle="1" w:styleId="1fa">
    <w:name w:val="Электронная подпись Знак1"/>
    <w:rsid w:val="003E3950"/>
    <w:rPr>
      <w:sz w:val="24"/>
      <w:szCs w:val="24"/>
    </w:rPr>
  </w:style>
  <w:style w:type="character" w:customStyle="1" w:styleId="affffff1">
    <w:name w:val="Договор Знак Знак"/>
    <w:rsid w:val="003E3950"/>
    <w:rPr>
      <w:sz w:val="24"/>
      <w:lang w:val="ru-RU" w:eastAsia="ru-RU" w:bidi="ar-SA"/>
    </w:rPr>
  </w:style>
  <w:style w:type="character" w:customStyle="1" w:styleId="1f1">
    <w:name w:val="Текст1 Знак"/>
    <w:link w:val="1f0"/>
    <w:uiPriority w:val="99"/>
    <w:locked/>
    <w:rsid w:val="003E3950"/>
    <w:rPr>
      <w:rFonts w:ascii="Courier New" w:hAnsi="Courier New"/>
    </w:rPr>
  </w:style>
  <w:style w:type="paragraph" w:customStyle="1" w:styleId="affffff2">
    <w:name w:val="Знак Знак Знак Знак Знак Знак Знак Знак Знак"/>
    <w:basedOn w:val="a1"/>
    <w:rsid w:val="003E3950"/>
    <w:pPr>
      <w:spacing w:after="160" w:line="240" w:lineRule="exact"/>
      <w:jc w:val="left"/>
    </w:pPr>
    <w:rPr>
      <w:rFonts w:ascii="Verdana" w:hAnsi="Verdana"/>
      <w:color w:val="000000"/>
      <w:lang w:val="en-US" w:eastAsia="en-US"/>
    </w:rPr>
  </w:style>
  <w:style w:type="paragraph" w:customStyle="1" w:styleId="CharChar1CharChar1CharChar">
    <w:name w:val="Char Char Знак Знак1 Char Char1 Знак Знак Char Char"/>
    <w:basedOn w:val="a1"/>
    <w:rsid w:val="003E3950"/>
    <w:pPr>
      <w:spacing w:before="100" w:beforeAutospacing="1" w:after="100" w:afterAutospacing="1"/>
      <w:jc w:val="left"/>
    </w:pPr>
    <w:rPr>
      <w:rFonts w:ascii="Tahoma" w:hAnsi="Tahoma" w:cs="Tahoma"/>
      <w:sz w:val="20"/>
      <w:szCs w:val="20"/>
      <w:lang w:val="en-US" w:eastAsia="en-US"/>
    </w:rPr>
  </w:style>
  <w:style w:type="paragraph" w:customStyle="1" w:styleId="affffff3">
    <w:name w:val="Содержимое таблицы"/>
    <w:basedOn w:val="a1"/>
    <w:uiPriority w:val="99"/>
    <w:rsid w:val="003E3950"/>
    <w:pPr>
      <w:widowControl w:val="0"/>
      <w:suppressLineNumbers/>
      <w:suppressAutoHyphens/>
      <w:spacing w:after="0"/>
      <w:jc w:val="left"/>
    </w:pPr>
    <w:rPr>
      <w:rFonts w:eastAsia="Calibri"/>
      <w:kern w:val="1"/>
    </w:rPr>
  </w:style>
  <w:style w:type="character" w:customStyle="1" w:styleId="a10">
    <w:name w:val="a1"/>
    <w:rsid w:val="003E3950"/>
  </w:style>
  <w:style w:type="table" w:styleId="affffff4">
    <w:name w:val="Table Grid"/>
    <w:basedOn w:val="a3"/>
    <w:uiPriority w:val="59"/>
    <w:rsid w:val="003E3950"/>
    <w:pPr>
      <w:spacing w:line="360" w:lineRule="auto"/>
      <w:ind w:firstLine="709"/>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xtspanview">
    <w:name w:val="textspanview"/>
    <w:rsid w:val="003E3950"/>
  </w:style>
  <w:style w:type="paragraph" w:customStyle="1" w:styleId="1fb">
    <w:name w:val="Без интервала1"/>
    <w:link w:val="NoSpacingChar1"/>
    <w:uiPriority w:val="99"/>
    <w:rsid w:val="003E3950"/>
    <w:rPr>
      <w:rFonts w:ascii="Calibri" w:hAnsi="Calibri"/>
      <w:sz w:val="22"/>
      <w:szCs w:val="22"/>
      <w:lang w:eastAsia="en-US"/>
    </w:rPr>
  </w:style>
  <w:style w:type="character" w:customStyle="1" w:styleId="NoSpacingChar1">
    <w:name w:val="No Spacing Char1"/>
    <w:link w:val="1fb"/>
    <w:uiPriority w:val="99"/>
    <w:locked/>
    <w:rsid w:val="003E3950"/>
    <w:rPr>
      <w:rFonts w:ascii="Calibri" w:hAnsi="Calibri"/>
      <w:sz w:val="22"/>
      <w:szCs w:val="22"/>
      <w:lang w:eastAsia="en-US" w:bidi="ar-SA"/>
    </w:rPr>
  </w:style>
  <w:style w:type="paragraph" w:customStyle="1" w:styleId="1fc">
    <w:name w:val="Знак Знак Знак Знак1"/>
    <w:basedOn w:val="a1"/>
    <w:uiPriority w:val="99"/>
    <w:rsid w:val="003E3950"/>
    <w:pPr>
      <w:spacing w:after="160" w:line="240" w:lineRule="exact"/>
      <w:jc w:val="left"/>
    </w:pPr>
    <w:rPr>
      <w:rFonts w:ascii="Verdana" w:hAnsi="Verdana"/>
      <w:sz w:val="20"/>
      <w:szCs w:val="20"/>
      <w:lang w:val="en-US" w:eastAsia="en-US"/>
    </w:rPr>
  </w:style>
  <w:style w:type="paragraph" w:customStyle="1" w:styleId="72">
    <w:name w:val="Знак Знак Знак Знак7"/>
    <w:basedOn w:val="a1"/>
    <w:uiPriority w:val="99"/>
    <w:rsid w:val="003E3950"/>
    <w:pPr>
      <w:spacing w:after="160" w:line="240" w:lineRule="exact"/>
      <w:jc w:val="left"/>
    </w:pPr>
    <w:rPr>
      <w:rFonts w:ascii="Verdana" w:hAnsi="Verdana"/>
      <w:sz w:val="20"/>
      <w:szCs w:val="20"/>
      <w:lang w:val="en-US" w:eastAsia="en-US"/>
    </w:rPr>
  </w:style>
  <w:style w:type="paragraph" w:customStyle="1" w:styleId="63">
    <w:name w:val="Знак Знак Знак Знак6"/>
    <w:basedOn w:val="a1"/>
    <w:uiPriority w:val="99"/>
    <w:rsid w:val="003E3950"/>
    <w:pPr>
      <w:spacing w:after="160" w:line="240" w:lineRule="exact"/>
      <w:jc w:val="left"/>
    </w:pPr>
    <w:rPr>
      <w:rFonts w:ascii="Verdana" w:hAnsi="Verdana"/>
      <w:sz w:val="20"/>
      <w:szCs w:val="20"/>
      <w:lang w:val="en-US" w:eastAsia="en-US"/>
    </w:rPr>
  </w:style>
  <w:style w:type="paragraph" w:customStyle="1" w:styleId="56">
    <w:name w:val="Знак Знак Знак Знак5"/>
    <w:basedOn w:val="a1"/>
    <w:uiPriority w:val="99"/>
    <w:rsid w:val="003E3950"/>
    <w:pPr>
      <w:spacing w:after="160" w:line="240" w:lineRule="exact"/>
      <w:jc w:val="left"/>
    </w:pPr>
    <w:rPr>
      <w:rFonts w:ascii="Verdana" w:hAnsi="Verdana"/>
      <w:sz w:val="20"/>
      <w:szCs w:val="20"/>
      <w:lang w:val="en-US" w:eastAsia="en-US"/>
    </w:rPr>
  </w:style>
  <w:style w:type="paragraph" w:customStyle="1" w:styleId="110">
    <w:name w:val="Абзац списка11"/>
    <w:basedOn w:val="a1"/>
    <w:uiPriority w:val="99"/>
    <w:rsid w:val="003E3950"/>
    <w:pPr>
      <w:spacing w:after="0"/>
      <w:ind w:left="720"/>
      <w:contextualSpacing/>
      <w:jc w:val="left"/>
    </w:pPr>
  </w:style>
  <w:style w:type="paragraph" w:customStyle="1" w:styleId="111">
    <w:name w:val="Без интервала11"/>
    <w:link w:val="NoSpacingChar"/>
    <w:uiPriority w:val="99"/>
    <w:rsid w:val="003E3950"/>
    <w:rPr>
      <w:rFonts w:ascii="Calibri" w:hAnsi="Calibri"/>
      <w:sz w:val="22"/>
      <w:szCs w:val="22"/>
      <w:lang w:eastAsia="en-US"/>
    </w:rPr>
  </w:style>
  <w:style w:type="character" w:customStyle="1" w:styleId="NoSpacingChar">
    <w:name w:val="No Spacing Char"/>
    <w:link w:val="111"/>
    <w:uiPriority w:val="99"/>
    <w:locked/>
    <w:rsid w:val="003E3950"/>
    <w:rPr>
      <w:rFonts w:ascii="Calibri" w:hAnsi="Calibri"/>
      <w:sz w:val="22"/>
      <w:szCs w:val="22"/>
      <w:lang w:eastAsia="en-US" w:bidi="ar-SA"/>
    </w:rPr>
  </w:style>
  <w:style w:type="paragraph" w:customStyle="1" w:styleId="47">
    <w:name w:val="Знак Знак Знак Знак4"/>
    <w:basedOn w:val="a1"/>
    <w:uiPriority w:val="99"/>
    <w:rsid w:val="003E3950"/>
    <w:pPr>
      <w:spacing w:after="160" w:line="240" w:lineRule="exact"/>
      <w:jc w:val="left"/>
    </w:pPr>
    <w:rPr>
      <w:rFonts w:ascii="Verdana" w:hAnsi="Verdana"/>
      <w:sz w:val="20"/>
      <w:szCs w:val="20"/>
      <w:lang w:val="en-US" w:eastAsia="en-US"/>
    </w:rPr>
  </w:style>
  <w:style w:type="paragraph" w:customStyle="1" w:styleId="3f0">
    <w:name w:val="Знак Знак Знак Знак3"/>
    <w:basedOn w:val="a1"/>
    <w:uiPriority w:val="99"/>
    <w:rsid w:val="003E3950"/>
    <w:pPr>
      <w:spacing w:after="160" w:line="240" w:lineRule="exact"/>
      <w:jc w:val="left"/>
    </w:pPr>
    <w:rPr>
      <w:rFonts w:ascii="Verdana" w:hAnsi="Verdana"/>
      <w:sz w:val="20"/>
      <w:szCs w:val="20"/>
      <w:lang w:val="en-US" w:eastAsia="en-US"/>
    </w:rPr>
  </w:style>
  <w:style w:type="paragraph" w:customStyle="1" w:styleId="2f0">
    <w:name w:val="Знак Знак Знак Знак2"/>
    <w:basedOn w:val="a1"/>
    <w:uiPriority w:val="99"/>
    <w:rsid w:val="003E3950"/>
    <w:pPr>
      <w:spacing w:after="160" w:line="240" w:lineRule="exact"/>
      <w:jc w:val="left"/>
    </w:pPr>
    <w:rPr>
      <w:rFonts w:ascii="Verdana" w:hAnsi="Verdana"/>
      <w:sz w:val="20"/>
      <w:szCs w:val="20"/>
      <w:lang w:val="en-US" w:eastAsia="en-US"/>
    </w:rPr>
  </w:style>
  <w:style w:type="paragraph" w:customStyle="1" w:styleId="2f1">
    <w:name w:val="Без интервала2"/>
    <w:link w:val="NoSpacingChar2"/>
    <w:uiPriority w:val="99"/>
    <w:rsid w:val="003E3950"/>
    <w:rPr>
      <w:rFonts w:ascii="Calibri" w:hAnsi="Calibri"/>
      <w:sz w:val="22"/>
      <w:szCs w:val="22"/>
      <w:lang w:eastAsia="en-US"/>
    </w:rPr>
  </w:style>
  <w:style w:type="character" w:customStyle="1" w:styleId="NoSpacingChar2">
    <w:name w:val="No Spacing Char2"/>
    <w:link w:val="2f1"/>
    <w:uiPriority w:val="99"/>
    <w:locked/>
    <w:rsid w:val="003E3950"/>
    <w:rPr>
      <w:rFonts w:ascii="Calibri" w:hAnsi="Calibri"/>
      <w:sz w:val="22"/>
      <w:szCs w:val="22"/>
      <w:lang w:eastAsia="en-US" w:bidi="ar-SA"/>
    </w:rPr>
  </w:style>
  <w:style w:type="paragraph" w:customStyle="1" w:styleId="3f1">
    <w:name w:val="Абзац списка3"/>
    <w:basedOn w:val="a1"/>
    <w:uiPriority w:val="99"/>
    <w:rsid w:val="003E3950"/>
    <w:pPr>
      <w:spacing w:after="0"/>
      <w:ind w:left="720"/>
      <w:contextualSpacing/>
      <w:jc w:val="left"/>
    </w:pPr>
  </w:style>
  <w:style w:type="paragraph" w:customStyle="1" w:styleId="312">
    <w:name w:val="Абзац списка31"/>
    <w:basedOn w:val="a1"/>
    <w:uiPriority w:val="99"/>
    <w:rsid w:val="003E3950"/>
    <w:pPr>
      <w:spacing w:after="0"/>
      <w:ind w:left="720"/>
      <w:contextualSpacing/>
      <w:jc w:val="left"/>
    </w:pPr>
  </w:style>
  <w:style w:type="paragraph" w:customStyle="1" w:styleId="3f2">
    <w:name w:val="Без интервала3"/>
    <w:link w:val="NoSpacingChar3"/>
    <w:uiPriority w:val="99"/>
    <w:rsid w:val="003E3950"/>
    <w:rPr>
      <w:rFonts w:ascii="Calibri" w:hAnsi="Calibri"/>
      <w:sz w:val="22"/>
      <w:szCs w:val="22"/>
      <w:lang w:eastAsia="en-US"/>
    </w:rPr>
  </w:style>
  <w:style w:type="character" w:customStyle="1" w:styleId="NoSpacingChar3">
    <w:name w:val="No Spacing Char3"/>
    <w:link w:val="3f2"/>
    <w:uiPriority w:val="99"/>
    <w:locked/>
    <w:rsid w:val="003E3950"/>
    <w:rPr>
      <w:rFonts w:ascii="Calibri" w:hAnsi="Calibri"/>
      <w:sz w:val="22"/>
      <w:szCs w:val="22"/>
      <w:lang w:eastAsia="en-US" w:bidi="ar-SA"/>
    </w:rPr>
  </w:style>
  <w:style w:type="paragraph" w:customStyle="1" w:styleId="ConsPlusDocList">
    <w:name w:val="ConsPlusDocList"/>
    <w:uiPriority w:val="99"/>
    <w:rsid w:val="003E3950"/>
    <w:pPr>
      <w:widowControl w:val="0"/>
      <w:autoSpaceDE w:val="0"/>
      <w:autoSpaceDN w:val="0"/>
      <w:adjustRightInd w:val="0"/>
    </w:pPr>
    <w:rPr>
      <w:rFonts w:ascii="Courier New" w:hAnsi="Courier New" w:cs="Courier New"/>
    </w:rPr>
  </w:style>
  <w:style w:type="paragraph" w:customStyle="1" w:styleId="affffff5">
    <w:name w:val="Подпункт"/>
    <w:basedOn w:val="af5"/>
    <w:uiPriority w:val="99"/>
    <w:rsid w:val="003E3950"/>
    <w:pPr>
      <w:tabs>
        <w:tab w:val="clear" w:pos="1980"/>
        <w:tab w:val="num" w:pos="2520"/>
      </w:tabs>
      <w:ind w:left="1728" w:hanging="648"/>
    </w:pPr>
  </w:style>
  <w:style w:type="paragraph" w:customStyle="1" w:styleId="48">
    <w:name w:val="Абзац списка4"/>
    <w:basedOn w:val="a1"/>
    <w:uiPriority w:val="99"/>
    <w:rsid w:val="003E3950"/>
    <w:pPr>
      <w:spacing w:after="0"/>
      <w:ind w:left="720"/>
      <w:contextualSpacing/>
      <w:jc w:val="left"/>
    </w:pPr>
  </w:style>
  <w:style w:type="character" w:customStyle="1" w:styleId="affffff6">
    <w:name w:val="Основной текст_"/>
    <w:link w:val="3f3"/>
    <w:uiPriority w:val="99"/>
    <w:locked/>
    <w:rsid w:val="003E3950"/>
    <w:rPr>
      <w:sz w:val="23"/>
      <w:szCs w:val="23"/>
      <w:shd w:val="clear" w:color="auto" w:fill="FFFFFF"/>
    </w:rPr>
  </w:style>
  <w:style w:type="paragraph" w:customStyle="1" w:styleId="3f3">
    <w:name w:val="Основной текст3"/>
    <w:basedOn w:val="a1"/>
    <w:link w:val="affffff6"/>
    <w:uiPriority w:val="99"/>
    <w:rsid w:val="003E3950"/>
    <w:pPr>
      <w:shd w:val="clear" w:color="auto" w:fill="FFFFFF"/>
      <w:spacing w:before="360" w:after="600" w:line="240" w:lineRule="atLeast"/>
      <w:ind w:hanging="360"/>
    </w:pPr>
    <w:rPr>
      <w:sz w:val="23"/>
      <w:szCs w:val="23"/>
      <w:shd w:val="clear" w:color="auto" w:fill="FFFFFF"/>
    </w:rPr>
  </w:style>
  <w:style w:type="paragraph" w:customStyle="1" w:styleId="NoSpacing1">
    <w:name w:val="No Spacing1"/>
    <w:uiPriority w:val="99"/>
    <w:rsid w:val="003E3950"/>
    <w:rPr>
      <w:rFonts w:ascii="Calibri" w:hAnsi="Calibri"/>
      <w:sz w:val="22"/>
      <w:szCs w:val="22"/>
      <w:lang w:eastAsia="en-US"/>
    </w:rPr>
  </w:style>
  <w:style w:type="character" w:customStyle="1" w:styleId="FontStyle21">
    <w:name w:val="Font Style21"/>
    <w:uiPriority w:val="99"/>
    <w:rsid w:val="003E3950"/>
    <w:rPr>
      <w:rFonts w:ascii="Times New Roman" w:hAnsi="Times New Roman" w:cs="Times New Roman"/>
      <w:sz w:val="20"/>
      <w:szCs w:val="20"/>
    </w:rPr>
  </w:style>
  <w:style w:type="paragraph" w:customStyle="1" w:styleId="Style5">
    <w:name w:val="Style5"/>
    <w:basedOn w:val="a1"/>
    <w:uiPriority w:val="99"/>
    <w:rsid w:val="003E3950"/>
    <w:pPr>
      <w:widowControl w:val="0"/>
      <w:autoSpaceDE w:val="0"/>
      <w:autoSpaceDN w:val="0"/>
      <w:adjustRightInd w:val="0"/>
      <w:spacing w:after="0" w:line="252" w:lineRule="exact"/>
      <w:ind w:firstLine="696"/>
    </w:pPr>
  </w:style>
  <w:style w:type="paragraph" w:customStyle="1" w:styleId="Style6">
    <w:name w:val="Style6"/>
    <w:basedOn w:val="a1"/>
    <w:uiPriority w:val="99"/>
    <w:rsid w:val="003E3950"/>
    <w:pPr>
      <w:widowControl w:val="0"/>
      <w:autoSpaceDE w:val="0"/>
      <w:autoSpaceDN w:val="0"/>
      <w:adjustRightInd w:val="0"/>
      <w:spacing w:after="0" w:line="252" w:lineRule="exact"/>
      <w:ind w:firstLine="696"/>
    </w:pPr>
  </w:style>
  <w:style w:type="paragraph" w:customStyle="1" w:styleId="57">
    <w:name w:val="Абзац списка5"/>
    <w:basedOn w:val="a1"/>
    <w:uiPriority w:val="99"/>
    <w:rsid w:val="003E3950"/>
    <w:pPr>
      <w:spacing w:after="0"/>
      <w:ind w:left="720"/>
      <w:contextualSpacing/>
      <w:jc w:val="left"/>
    </w:pPr>
  </w:style>
  <w:style w:type="character" w:customStyle="1" w:styleId="afff1">
    <w:name w:val="Без интервала Знак"/>
    <w:link w:val="afff0"/>
    <w:uiPriority w:val="99"/>
    <w:locked/>
    <w:rsid w:val="003E3950"/>
    <w:rPr>
      <w:rFonts w:ascii="Calibri" w:hAnsi="Calibri"/>
      <w:sz w:val="22"/>
      <w:szCs w:val="22"/>
      <w:lang w:bidi="ar-SA"/>
    </w:rPr>
  </w:style>
  <w:style w:type="character" w:customStyle="1" w:styleId="112">
    <w:name w:val="Знак Знак11"/>
    <w:uiPriority w:val="99"/>
    <w:rsid w:val="003E3950"/>
    <w:rPr>
      <w:rFonts w:cs="Times New Roman"/>
      <w:sz w:val="24"/>
      <w:lang w:val="ru-RU" w:eastAsia="ru-RU" w:bidi="ar-SA"/>
    </w:rPr>
  </w:style>
  <w:style w:type="character" w:customStyle="1" w:styleId="113">
    <w:name w:val="Знак11"/>
    <w:uiPriority w:val="99"/>
    <w:rsid w:val="003E3950"/>
    <w:rPr>
      <w:rFonts w:cs="Times New Roman"/>
      <w:sz w:val="24"/>
      <w:lang w:val="ru-RU" w:eastAsia="ru-RU" w:bidi="ar-SA"/>
    </w:rPr>
  </w:style>
  <w:style w:type="paragraph" w:customStyle="1" w:styleId="114">
    <w:name w:val="Обычный11"/>
    <w:uiPriority w:val="99"/>
    <w:rsid w:val="003E3950"/>
    <w:rPr>
      <w:vertAlign w:val="superscript"/>
    </w:rPr>
  </w:style>
  <w:style w:type="paragraph" w:customStyle="1" w:styleId="115">
    <w:name w:val="Название11"/>
    <w:basedOn w:val="a1"/>
    <w:uiPriority w:val="99"/>
    <w:rsid w:val="003E3950"/>
    <w:pPr>
      <w:snapToGrid w:val="0"/>
      <w:spacing w:after="0"/>
      <w:jc w:val="center"/>
    </w:pPr>
    <w:rPr>
      <w:szCs w:val="20"/>
    </w:rPr>
  </w:style>
  <w:style w:type="paragraph" w:customStyle="1" w:styleId="2110">
    <w:name w:val="Основной текст 211"/>
    <w:basedOn w:val="a1"/>
    <w:uiPriority w:val="99"/>
    <w:rsid w:val="003E3950"/>
    <w:pPr>
      <w:spacing w:after="0"/>
    </w:pPr>
    <w:rPr>
      <w:b/>
      <w:color w:val="000000"/>
      <w:szCs w:val="20"/>
    </w:rPr>
  </w:style>
  <w:style w:type="paragraph" w:customStyle="1" w:styleId="2111">
    <w:name w:val="Основной текст с отступом 211"/>
    <w:basedOn w:val="a1"/>
    <w:uiPriority w:val="99"/>
    <w:rsid w:val="003E3950"/>
    <w:pPr>
      <w:overflowPunct w:val="0"/>
      <w:autoSpaceDE w:val="0"/>
      <w:autoSpaceDN w:val="0"/>
      <w:adjustRightInd w:val="0"/>
      <w:spacing w:after="120" w:line="480" w:lineRule="auto"/>
      <w:ind w:left="283"/>
      <w:jc w:val="left"/>
      <w:textAlignment w:val="baseline"/>
    </w:pPr>
    <w:rPr>
      <w:sz w:val="20"/>
      <w:szCs w:val="20"/>
      <w:lang w:val="en-US"/>
    </w:rPr>
  </w:style>
  <w:style w:type="paragraph" w:customStyle="1" w:styleId="3110">
    <w:name w:val="Основной текст 311"/>
    <w:basedOn w:val="a1"/>
    <w:uiPriority w:val="99"/>
    <w:rsid w:val="003E3950"/>
    <w:pPr>
      <w:overflowPunct w:val="0"/>
      <w:autoSpaceDE w:val="0"/>
      <w:autoSpaceDN w:val="0"/>
      <w:adjustRightInd w:val="0"/>
      <w:spacing w:after="120"/>
      <w:jc w:val="left"/>
      <w:textAlignment w:val="baseline"/>
    </w:pPr>
    <w:rPr>
      <w:sz w:val="16"/>
      <w:szCs w:val="20"/>
      <w:lang w:val="en-US"/>
    </w:rPr>
  </w:style>
  <w:style w:type="paragraph" w:customStyle="1" w:styleId="3111">
    <w:name w:val="Основной текст с отступом 311"/>
    <w:basedOn w:val="a1"/>
    <w:uiPriority w:val="99"/>
    <w:rsid w:val="003E3950"/>
    <w:pPr>
      <w:overflowPunct w:val="0"/>
      <w:autoSpaceDE w:val="0"/>
      <w:autoSpaceDN w:val="0"/>
      <w:adjustRightInd w:val="0"/>
      <w:spacing w:after="120"/>
      <w:ind w:left="283"/>
      <w:jc w:val="left"/>
      <w:textAlignment w:val="baseline"/>
    </w:pPr>
    <w:rPr>
      <w:sz w:val="16"/>
      <w:szCs w:val="20"/>
      <w:lang w:val="en-US"/>
    </w:rPr>
  </w:style>
  <w:style w:type="character" w:customStyle="1" w:styleId="116">
    <w:name w:val="Гиперссылка11"/>
    <w:uiPriority w:val="99"/>
    <w:rsid w:val="003E3950"/>
    <w:rPr>
      <w:rFonts w:cs="Times New Roman"/>
      <w:color w:val="0000FF"/>
      <w:u w:val="single"/>
    </w:rPr>
  </w:style>
  <w:style w:type="character" w:customStyle="1" w:styleId="117">
    <w:name w:val="Просмотренная гиперссылка11"/>
    <w:uiPriority w:val="99"/>
    <w:rsid w:val="003E3950"/>
    <w:rPr>
      <w:rFonts w:cs="Times New Roman"/>
      <w:color w:val="FF00FF"/>
      <w:u w:val="single"/>
    </w:rPr>
  </w:style>
  <w:style w:type="paragraph" w:customStyle="1" w:styleId="118">
    <w:name w:val="Текст11"/>
    <w:basedOn w:val="a1"/>
    <w:uiPriority w:val="99"/>
    <w:rsid w:val="003E3950"/>
    <w:pPr>
      <w:overflowPunct w:val="0"/>
      <w:autoSpaceDE w:val="0"/>
      <w:autoSpaceDN w:val="0"/>
      <w:adjustRightInd w:val="0"/>
      <w:spacing w:after="0"/>
      <w:jc w:val="left"/>
      <w:textAlignment w:val="baseline"/>
    </w:pPr>
    <w:rPr>
      <w:rFonts w:ascii="Courier New" w:hAnsi="Courier New"/>
      <w:sz w:val="20"/>
      <w:szCs w:val="20"/>
    </w:rPr>
  </w:style>
  <w:style w:type="paragraph" w:customStyle="1" w:styleId="119">
    <w:name w:val="Текст выноски11"/>
    <w:basedOn w:val="a1"/>
    <w:uiPriority w:val="99"/>
    <w:rsid w:val="003E3950"/>
    <w:pPr>
      <w:overflowPunct w:val="0"/>
      <w:autoSpaceDE w:val="0"/>
      <w:autoSpaceDN w:val="0"/>
      <w:adjustRightInd w:val="0"/>
      <w:spacing w:before="100" w:after="100"/>
      <w:jc w:val="left"/>
      <w:textAlignment w:val="baseline"/>
    </w:pPr>
    <w:rPr>
      <w:rFonts w:ascii="Tahoma" w:hAnsi="Tahoma"/>
      <w:sz w:val="16"/>
      <w:szCs w:val="20"/>
    </w:rPr>
  </w:style>
  <w:style w:type="paragraph" w:customStyle="1" w:styleId="11a">
    <w:name w:val="Цитата11"/>
    <w:basedOn w:val="a1"/>
    <w:uiPriority w:val="99"/>
    <w:rsid w:val="003E3950"/>
    <w:pPr>
      <w:widowControl w:val="0"/>
      <w:shd w:val="clear" w:color="auto" w:fill="FFFFFF"/>
      <w:overflowPunct w:val="0"/>
      <w:autoSpaceDE w:val="0"/>
      <w:autoSpaceDN w:val="0"/>
      <w:adjustRightInd w:val="0"/>
      <w:spacing w:after="0" w:line="360" w:lineRule="auto"/>
      <w:ind w:left="5341" w:right="3090" w:hanging="1327"/>
      <w:jc w:val="left"/>
      <w:textAlignment w:val="baseline"/>
    </w:pPr>
    <w:rPr>
      <w:b/>
      <w:color w:val="000000"/>
      <w:szCs w:val="20"/>
    </w:rPr>
  </w:style>
  <w:style w:type="paragraph" w:customStyle="1" w:styleId="215">
    <w:name w:val="Абзац списка21"/>
    <w:basedOn w:val="a1"/>
    <w:uiPriority w:val="99"/>
    <w:rsid w:val="003E3950"/>
    <w:pPr>
      <w:ind w:left="720"/>
    </w:pPr>
    <w:rPr>
      <w:rFonts w:ascii="Calibri" w:hAnsi="Calibri" w:cs="Calibri"/>
    </w:rPr>
  </w:style>
  <w:style w:type="paragraph" w:customStyle="1" w:styleId="affffff7">
    <w:name w:val="Нормальный"/>
    <w:rsid w:val="003E3950"/>
    <w:pPr>
      <w:widowControl w:val="0"/>
    </w:pPr>
  </w:style>
  <w:style w:type="paragraph" w:customStyle="1" w:styleId="affffff8">
    <w:name w:val="Абзац"/>
    <w:basedOn w:val="a1"/>
    <w:rsid w:val="003E3950"/>
    <w:pPr>
      <w:spacing w:before="120" w:after="0"/>
      <w:ind w:firstLine="709"/>
    </w:pPr>
  </w:style>
  <w:style w:type="character" w:customStyle="1" w:styleId="tztxt">
    <w:name w:val="tz_txt Знак"/>
    <w:link w:val="tztxt0"/>
    <w:locked/>
    <w:rsid w:val="00FD3AFF"/>
  </w:style>
  <w:style w:type="paragraph" w:customStyle="1" w:styleId="tztxt0">
    <w:name w:val="tz_txt"/>
    <w:basedOn w:val="a1"/>
    <w:link w:val="tztxt"/>
    <w:rsid w:val="00FD3AFF"/>
    <w:pPr>
      <w:spacing w:after="120"/>
      <w:ind w:firstLine="709"/>
    </w:pPr>
    <w:rPr>
      <w:sz w:val="20"/>
      <w:szCs w:val="20"/>
    </w:rPr>
  </w:style>
  <w:style w:type="character" w:customStyle="1" w:styleId="ConsPlusNormal0">
    <w:name w:val="ConsPlusNormal Знак"/>
    <w:basedOn w:val="a2"/>
    <w:link w:val="ConsPlusNormal"/>
    <w:rsid w:val="005E603E"/>
    <w:rPr>
      <w:rFonts w:ascii="Arial" w:hAnsi="Arial" w:cs="Arial"/>
      <w:lang w:val="ru-RU" w:eastAsia="ru-RU" w:bidi="ar-SA"/>
    </w:rPr>
  </w:style>
  <w:style w:type="paragraph" w:customStyle="1" w:styleId="Standard">
    <w:name w:val="Standard"/>
    <w:rsid w:val="005E603E"/>
    <w:pPr>
      <w:suppressAutoHyphens/>
      <w:autoSpaceDN w:val="0"/>
      <w:textAlignment w:val="baseline"/>
    </w:pPr>
    <w:rPr>
      <w:kern w:val="3"/>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75436">
      <w:bodyDiv w:val="1"/>
      <w:marLeft w:val="0"/>
      <w:marRight w:val="0"/>
      <w:marTop w:val="0"/>
      <w:marBottom w:val="0"/>
      <w:divBdr>
        <w:top w:val="none" w:sz="0" w:space="0" w:color="auto"/>
        <w:left w:val="none" w:sz="0" w:space="0" w:color="auto"/>
        <w:bottom w:val="none" w:sz="0" w:space="0" w:color="auto"/>
        <w:right w:val="none" w:sz="0" w:space="0" w:color="auto"/>
      </w:divBdr>
    </w:div>
    <w:div w:id="321275599">
      <w:bodyDiv w:val="1"/>
      <w:marLeft w:val="0"/>
      <w:marRight w:val="0"/>
      <w:marTop w:val="0"/>
      <w:marBottom w:val="0"/>
      <w:divBdr>
        <w:top w:val="none" w:sz="0" w:space="0" w:color="auto"/>
        <w:left w:val="none" w:sz="0" w:space="0" w:color="auto"/>
        <w:bottom w:val="none" w:sz="0" w:space="0" w:color="auto"/>
        <w:right w:val="none" w:sz="0" w:space="0" w:color="auto"/>
      </w:divBdr>
    </w:div>
    <w:div w:id="335111348">
      <w:bodyDiv w:val="1"/>
      <w:marLeft w:val="0"/>
      <w:marRight w:val="0"/>
      <w:marTop w:val="0"/>
      <w:marBottom w:val="0"/>
      <w:divBdr>
        <w:top w:val="none" w:sz="0" w:space="0" w:color="auto"/>
        <w:left w:val="none" w:sz="0" w:space="0" w:color="auto"/>
        <w:bottom w:val="none" w:sz="0" w:space="0" w:color="auto"/>
        <w:right w:val="none" w:sz="0" w:space="0" w:color="auto"/>
      </w:divBdr>
    </w:div>
    <w:div w:id="496306443">
      <w:bodyDiv w:val="1"/>
      <w:marLeft w:val="0"/>
      <w:marRight w:val="0"/>
      <w:marTop w:val="0"/>
      <w:marBottom w:val="0"/>
      <w:divBdr>
        <w:top w:val="none" w:sz="0" w:space="0" w:color="auto"/>
        <w:left w:val="none" w:sz="0" w:space="0" w:color="auto"/>
        <w:bottom w:val="none" w:sz="0" w:space="0" w:color="auto"/>
        <w:right w:val="none" w:sz="0" w:space="0" w:color="auto"/>
      </w:divBdr>
    </w:div>
    <w:div w:id="522283709">
      <w:bodyDiv w:val="1"/>
      <w:marLeft w:val="0"/>
      <w:marRight w:val="0"/>
      <w:marTop w:val="0"/>
      <w:marBottom w:val="0"/>
      <w:divBdr>
        <w:top w:val="none" w:sz="0" w:space="0" w:color="auto"/>
        <w:left w:val="none" w:sz="0" w:space="0" w:color="auto"/>
        <w:bottom w:val="none" w:sz="0" w:space="0" w:color="auto"/>
        <w:right w:val="none" w:sz="0" w:space="0" w:color="auto"/>
      </w:divBdr>
    </w:div>
    <w:div w:id="759064808">
      <w:bodyDiv w:val="1"/>
      <w:marLeft w:val="0"/>
      <w:marRight w:val="0"/>
      <w:marTop w:val="0"/>
      <w:marBottom w:val="0"/>
      <w:divBdr>
        <w:top w:val="none" w:sz="0" w:space="0" w:color="auto"/>
        <w:left w:val="none" w:sz="0" w:space="0" w:color="auto"/>
        <w:bottom w:val="none" w:sz="0" w:space="0" w:color="auto"/>
        <w:right w:val="none" w:sz="0" w:space="0" w:color="auto"/>
      </w:divBdr>
    </w:div>
    <w:div w:id="762532563">
      <w:bodyDiv w:val="1"/>
      <w:marLeft w:val="0"/>
      <w:marRight w:val="0"/>
      <w:marTop w:val="0"/>
      <w:marBottom w:val="0"/>
      <w:divBdr>
        <w:top w:val="none" w:sz="0" w:space="0" w:color="auto"/>
        <w:left w:val="none" w:sz="0" w:space="0" w:color="auto"/>
        <w:bottom w:val="none" w:sz="0" w:space="0" w:color="auto"/>
        <w:right w:val="none" w:sz="0" w:space="0" w:color="auto"/>
      </w:divBdr>
    </w:div>
    <w:div w:id="783035302">
      <w:bodyDiv w:val="1"/>
      <w:marLeft w:val="0"/>
      <w:marRight w:val="0"/>
      <w:marTop w:val="0"/>
      <w:marBottom w:val="0"/>
      <w:divBdr>
        <w:top w:val="none" w:sz="0" w:space="0" w:color="auto"/>
        <w:left w:val="none" w:sz="0" w:space="0" w:color="auto"/>
        <w:bottom w:val="none" w:sz="0" w:space="0" w:color="auto"/>
        <w:right w:val="none" w:sz="0" w:space="0" w:color="auto"/>
      </w:divBdr>
    </w:div>
    <w:div w:id="813373230">
      <w:bodyDiv w:val="1"/>
      <w:marLeft w:val="0"/>
      <w:marRight w:val="0"/>
      <w:marTop w:val="0"/>
      <w:marBottom w:val="0"/>
      <w:divBdr>
        <w:top w:val="none" w:sz="0" w:space="0" w:color="auto"/>
        <w:left w:val="none" w:sz="0" w:space="0" w:color="auto"/>
        <w:bottom w:val="none" w:sz="0" w:space="0" w:color="auto"/>
        <w:right w:val="none" w:sz="0" w:space="0" w:color="auto"/>
      </w:divBdr>
    </w:div>
    <w:div w:id="908268305">
      <w:bodyDiv w:val="1"/>
      <w:marLeft w:val="0"/>
      <w:marRight w:val="0"/>
      <w:marTop w:val="0"/>
      <w:marBottom w:val="0"/>
      <w:divBdr>
        <w:top w:val="none" w:sz="0" w:space="0" w:color="auto"/>
        <w:left w:val="none" w:sz="0" w:space="0" w:color="auto"/>
        <w:bottom w:val="none" w:sz="0" w:space="0" w:color="auto"/>
        <w:right w:val="none" w:sz="0" w:space="0" w:color="auto"/>
      </w:divBdr>
    </w:div>
    <w:div w:id="958605161">
      <w:bodyDiv w:val="1"/>
      <w:marLeft w:val="0"/>
      <w:marRight w:val="0"/>
      <w:marTop w:val="0"/>
      <w:marBottom w:val="0"/>
      <w:divBdr>
        <w:top w:val="none" w:sz="0" w:space="0" w:color="auto"/>
        <w:left w:val="none" w:sz="0" w:space="0" w:color="auto"/>
        <w:bottom w:val="none" w:sz="0" w:space="0" w:color="auto"/>
        <w:right w:val="none" w:sz="0" w:space="0" w:color="auto"/>
      </w:divBdr>
    </w:div>
    <w:div w:id="1065562856">
      <w:bodyDiv w:val="1"/>
      <w:marLeft w:val="0"/>
      <w:marRight w:val="0"/>
      <w:marTop w:val="0"/>
      <w:marBottom w:val="0"/>
      <w:divBdr>
        <w:top w:val="none" w:sz="0" w:space="0" w:color="auto"/>
        <w:left w:val="none" w:sz="0" w:space="0" w:color="auto"/>
        <w:bottom w:val="none" w:sz="0" w:space="0" w:color="auto"/>
        <w:right w:val="none" w:sz="0" w:space="0" w:color="auto"/>
      </w:divBdr>
    </w:div>
    <w:div w:id="1096244436">
      <w:bodyDiv w:val="1"/>
      <w:marLeft w:val="0"/>
      <w:marRight w:val="0"/>
      <w:marTop w:val="0"/>
      <w:marBottom w:val="0"/>
      <w:divBdr>
        <w:top w:val="none" w:sz="0" w:space="0" w:color="auto"/>
        <w:left w:val="none" w:sz="0" w:space="0" w:color="auto"/>
        <w:bottom w:val="none" w:sz="0" w:space="0" w:color="auto"/>
        <w:right w:val="none" w:sz="0" w:space="0" w:color="auto"/>
      </w:divBdr>
    </w:div>
    <w:div w:id="1152985601">
      <w:bodyDiv w:val="1"/>
      <w:marLeft w:val="0"/>
      <w:marRight w:val="0"/>
      <w:marTop w:val="0"/>
      <w:marBottom w:val="0"/>
      <w:divBdr>
        <w:top w:val="none" w:sz="0" w:space="0" w:color="auto"/>
        <w:left w:val="none" w:sz="0" w:space="0" w:color="auto"/>
        <w:bottom w:val="none" w:sz="0" w:space="0" w:color="auto"/>
        <w:right w:val="none" w:sz="0" w:space="0" w:color="auto"/>
      </w:divBdr>
    </w:div>
    <w:div w:id="1181628767">
      <w:bodyDiv w:val="1"/>
      <w:marLeft w:val="0"/>
      <w:marRight w:val="0"/>
      <w:marTop w:val="0"/>
      <w:marBottom w:val="0"/>
      <w:divBdr>
        <w:top w:val="none" w:sz="0" w:space="0" w:color="auto"/>
        <w:left w:val="none" w:sz="0" w:space="0" w:color="auto"/>
        <w:bottom w:val="none" w:sz="0" w:space="0" w:color="auto"/>
        <w:right w:val="none" w:sz="0" w:space="0" w:color="auto"/>
      </w:divBdr>
    </w:div>
    <w:div w:id="1208838339">
      <w:bodyDiv w:val="1"/>
      <w:marLeft w:val="0"/>
      <w:marRight w:val="0"/>
      <w:marTop w:val="0"/>
      <w:marBottom w:val="0"/>
      <w:divBdr>
        <w:top w:val="none" w:sz="0" w:space="0" w:color="auto"/>
        <w:left w:val="none" w:sz="0" w:space="0" w:color="auto"/>
        <w:bottom w:val="none" w:sz="0" w:space="0" w:color="auto"/>
        <w:right w:val="none" w:sz="0" w:space="0" w:color="auto"/>
      </w:divBdr>
    </w:div>
    <w:div w:id="1307319971">
      <w:bodyDiv w:val="1"/>
      <w:marLeft w:val="0"/>
      <w:marRight w:val="0"/>
      <w:marTop w:val="0"/>
      <w:marBottom w:val="0"/>
      <w:divBdr>
        <w:top w:val="none" w:sz="0" w:space="0" w:color="auto"/>
        <w:left w:val="none" w:sz="0" w:space="0" w:color="auto"/>
        <w:bottom w:val="none" w:sz="0" w:space="0" w:color="auto"/>
        <w:right w:val="none" w:sz="0" w:space="0" w:color="auto"/>
      </w:divBdr>
    </w:div>
    <w:div w:id="1366179931">
      <w:bodyDiv w:val="1"/>
      <w:marLeft w:val="0"/>
      <w:marRight w:val="0"/>
      <w:marTop w:val="0"/>
      <w:marBottom w:val="0"/>
      <w:divBdr>
        <w:top w:val="none" w:sz="0" w:space="0" w:color="auto"/>
        <w:left w:val="none" w:sz="0" w:space="0" w:color="auto"/>
        <w:bottom w:val="none" w:sz="0" w:space="0" w:color="auto"/>
        <w:right w:val="none" w:sz="0" w:space="0" w:color="auto"/>
      </w:divBdr>
    </w:div>
    <w:div w:id="1368918405">
      <w:bodyDiv w:val="1"/>
      <w:marLeft w:val="0"/>
      <w:marRight w:val="0"/>
      <w:marTop w:val="0"/>
      <w:marBottom w:val="0"/>
      <w:divBdr>
        <w:top w:val="none" w:sz="0" w:space="0" w:color="auto"/>
        <w:left w:val="none" w:sz="0" w:space="0" w:color="auto"/>
        <w:bottom w:val="none" w:sz="0" w:space="0" w:color="auto"/>
        <w:right w:val="none" w:sz="0" w:space="0" w:color="auto"/>
      </w:divBdr>
    </w:div>
    <w:div w:id="1389256979">
      <w:bodyDiv w:val="1"/>
      <w:marLeft w:val="0"/>
      <w:marRight w:val="0"/>
      <w:marTop w:val="0"/>
      <w:marBottom w:val="0"/>
      <w:divBdr>
        <w:top w:val="none" w:sz="0" w:space="0" w:color="auto"/>
        <w:left w:val="none" w:sz="0" w:space="0" w:color="auto"/>
        <w:bottom w:val="none" w:sz="0" w:space="0" w:color="auto"/>
        <w:right w:val="none" w:sz="0" w:space="0" w:color="auto"/>
      </w:divBdr>
    </w:div>
    <w:div w:id="1411080453">
      <w:bodyDiv w:val="1"/>
      <w:marLeft w:val="0"/>
      <w:marRight w:val="0"/>
      <w:marTop w:val="0"/>
      <w:marBottom w:val="0"/>
      <w:divBdr>
        <w:top w:val="none" w:sz="0" w:space="0" w:color="auto"/>
        <w:left w:val="none" w:sz="0" w:space="0" w:color="auto"/>
        <w:bottom w:val="none" w:sz="0" w:space="0" w:color="auto"/>
        <w:right w:val="none" w:sz="0" w:space="0" w:color="auto"/>
      </w:divBdr>
    </w:div>
    <w:div w:id="1441291611">
      <w:bodyDiv w:val="1"/>
      <w:marLeft w:val="0"/>
      <w:marRight w:val="0"/>
      <w:marTop w:val="0"/>
      <w:marBottom w:val="0"/>
      <w:divBdr>
        <w:top w:val="none" w:sz="0" w:space="0" w:color="auto"/>
        <w:left w:val="none" w:sz="0" w:space="0" w:color="auto"/>
        <w:bottom w:val="none" w:sz="0" w:space="0" w:color="auto"/>
        <w:right w:val="none" w:sz="0" w:space="0" w:color="auto"/>
      </w:divBdr>
    </w:div>
    <w:div w:id="1507132454">
      <w:bodyDiv w:val="1"/>
      <w:marLeft w:val="0"/>
      <w:marRight w:val="0"/>
      <w:marTop w:val="0"/>
      <w:marBottom w:val="0"/>
      <w:divBdr>
        <w:top w:val="none" w:sz="0" w:space="0" w:color="auto"/>
        <w:left w:val="none" w:sz="0" w:space="0" w:color="auto"/>
        <w:bottom w:val="none" w:sz="0" w:space="0" w:color="auto"/>
        <w:right w:val="none" w:sz="0" w:space="0" w:color="auto"/>
      </w:divBdr>
    </w:div>
    <w:div w:id="1508212414">
      <w:bodyDiv w:val="1"/>
      <w:marLeft w:val="0"/>
      <w:marRight w:val="0"/>
      <w:marTop w:val="0"/>
      <w:marBottom w:val="0"/>
      <w:divBdr>
        <w:top w:val="none" w:sz="0" w:space="0" w:color="auto"/>
        <w:left w:val="none" w:sz="0" w:space="0" w:color="auto"/>
        <w:bottom w:val="none" w:sz="0" w:space="0" w:color="auto"/>
        <w:right w:val="none" w:sz="0" w:space="0" w:color="auto"/>
      </w:divBdr>
    </w:div>
    <w:div w:id="1532373855">
      <w:bodyDiv w:val="1"/>
      <w:marLeft w:val="0"/>
      <w:marRight w:val="0"/>
      <w:marTop w:val="0"/>
      <w:marBottom w:val="0"/>
      <w:divBdr>
        <w:top w:val="none" w:sz="0" w:space="0" w:color="auto"/>
        <w:left w:val="none" w:sz="0" w:space="0" w:color="auto"/>
        <w:bottom w:val="none" w:sz="0" w:space="0" w:color="auto"/>
        <w:right w:val="none" w:sz="0" w:space="0" w:color="auto"/>
      </w:divBdr>
    </w:div>
    <w:div w:id="1559976704">
      <w:bodyDiv w:val="1"/>
      <w:marLeft w:val="0"/>
      <w:marRight w:val="0"/>
      <w:marTop w:val="0"/>
      <w:marBottom w:val="0"/>
      <w:divBdr>
        <w:top w:val="none" w:sz="0" w:space="0" w:color="auto"/>
        <w:left w:val="none" w:sz="0" w:space="0" w:color="auto"/>
        <w:bottom w:val="none" w:sz="0" w:space="0" w:color="auto"/>
        <w:right w:val="none" w:sz="0" w:space="0" w:color="auto"/>
      </w:divBdr>
    </w:div>
    <w:div w:id="1568607535">
      <w:bodyDiv w:val="1"/>
      <w:marLeft w:val="0"/>
      <w:marRight w:val="0"/>
      <w:marTop w:val="0"/>
      <w:marBottom w:val="0"/>
      <w:divBdr>
        <w:top w:val="none" w:sz="0" w:space="0" w:color="auto"/>
        <w:left w:val="none" w:sz="0" w:space="0" w:color="auto"/>
        <w:bottom w:val="none" w:sz="0" w:space="0" w:color="auto"/>
        <w:right w:val="none" w:sz="0" w:space="0" w:color="auto"/>
      </w:divBdr>
    </w:div>
    <w:div w:id="1652323675">
      <w:bodyDiv w:val="1"/>
      <w:marLeft w:val="0"/>
      <w:marRight w:val="0"/>
      <w:marTop w:val="0"/>
      <w:marBottom w:val="0"/>
      <w:divBdr>
        <w:top w:val="none" w:sz="0" w:space="0" w:color="auto"/>
        <w:left w:val="none" w:sz="0" w:space="0" w:color="auto"/>
        <w:bottom w:val="none" w:sz="0" w:space="0" w:color="auto"/>
        <w:right w:val="none" w:sz="0" w:space="0" w:color="auto"/>
      </w:divBdr>
    </w:div>
    <w:div w:id="1813406876">
      <w:bodyDiv w:val="1"/>
      <w:marLeft w:val="0"/>
      <w:marRight w:val="0"/>
      <w:marTop w:val="0"/>
      <w:marBottom w:val="0"/>
      <w:divBdr>
        <w:top w:val="none" w:sz="0" w:space="0" w:color="auto"/>
        <w:left w:val="none" w:sz="0" w:space="0" w:color="auto"/>
        <w:bottom w:val="none" w:sz="0" w:space="0" w:color="auto"/>
        <w:right w:val="none" w:sz="0" w:space="0" w:color="auto"/>
      </w:divBdr>
    </w:div>
    <w:div w:id="1820419776">
      <w:bodyDiv w:val="1"/>
      <w:marLeft w:val="0"/>
      <w:marRight w:val="0"/>
      <w:marTop w:val="0"/>
      <w:marBottom w:val="0"/>
      <w:divBdr>
        <w:top w:val="none" w:sz="0" w:space="0" w:color="auto"/>
        <w:left w:val="none" w:sz="0" w:space="0" w:color="auto"/>
        <w:bottom w:val="none" w:sz="0" w:space="0" w:color="auto"/>
        <w:right w:val="none" w:sz="0" w:space="0" w:color="auto"/>
      </w:divBdr>
    </w:div>
    <w:div w:id="1835562762">
      <w:bodyDiv w:val="1"/>
      <w:marLeft w:val="0"/>
      <w:marRight w:val="0"/>
      <w:marTop w:val="0"/>
      <w:marBottom w:val="0"/>
      <w:divBdr>
        <w:top w:val="none" w:sz="0" w:space="0" w:color="auto"/>
        <w:left w:val="none" w:sz="0" w:space="0" w:color="auto"/>
        <w:bottom w:val="none" w:sz="0" w:space="0" w:color="auto"/>
        <w:right w:val="none" w:sz="0" w:space="0" w:color="auto"/>
      </w:divBdr>
    </w:div>
    <w:div w:id="1929923776">
      <w:bodyDiv w:val="1"/>
      <w:marLeft w:val="0"/>
      <w:marRight w:val="0"/>
      <w:marTop w:val="0"/>
      <w:marBottom w:val="0"/>
      <w:divBdr>
        <w:top w:val="none" w:sz="0" w:space="0" w:color="auto"/>
        <w:left w:val="none" w:sz="0" w:space="0" w:color="auto"/>
        <w:bottom w:val="none" w:sz="0" w:space="0" w:color="auto"/>
        <w:right w:val="none" w:sz="0" w:space="0" w:color="auto"/>
      </w:divBdr>
    </w:div>
    <w:div w:id="19608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hyperlink" Target="consultantplus://offline/ref=BAFA26EC46100D63021850F6F9BA938B54B75C9541A80B73F8829282C8C5956395B78042E0B5632C445DA6090ADA1D2D0AD4A3DCF21012965287423331AAK" TargetMode="External"/><Relationship Id="rId26" Type="http://schemas.openxmlformats.org/officeDocument/2006/relationships/hyperlink" Target="consultantplus://offline/ref=13392FFE2AF39C4BC9B54549391CA8517B7F0D90C259EE5ECAAA434E1061D0A5629E72B619BA162D0A9E386545B65B769C1E341D583B72710337B81AS0yFK"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92A9DF8C02BF15CF20018F37877732FB9BEEF35C04170057910777536324972B0F1CE45E055FE6A5E92E280800225A3AA12DF927E1FC676CE4317A12oFlDK" TargetMode="External"/><Relationship Id="rId34" Type="http://schemas.openxmlformats.org/officeDocument/2006/relationships/hyperlink" Target="consultantplus://offline/ref=AB0C6B98439CF121D4A12D801244D8F495C0299C7FEB89B940D94CA0C3C517590E0735640DE4F0BB91BC0AA93E7EE228C21FEC5EDA4E0EA25204F040X879K" TargetMode="External"/><Relationship Id="rId42"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consultantplus://offline/ref=84E4DF8335A516846AC6065E5D72A0B194961BAFB575B534514A3C4BA93CC0BA4ADF22548F7E01788CFD922940A748D864F3DEE164A6C2CCTEgFJ" TargetMode="External"/><Relationship Id="rId17" Type="http://schemas.openxmlformats.org/officeDocument/2006/relationships/hyperlink" Target="consultantplus://offline/ref=15477D0DE2D6A2F5F31F77CFA6645AC21172A22D8751A8D5E136F5FA135FA4F1F9A30C5B4E6068265756667B530F3E53B315017E6DEE261C13F66D22IFBDK" TargetMode="External"/><Relationship Id="rId25" Type="http://schemas.openxmlformats.org/officeDocument/2006/relationships/hyperlink" Target="consultantplus://offline/ref=13392FFE2AF39C4BC9B54549391CA8517B7F0D90C259EE5ECAAA434E1061D0A5629E72B619BA162D0A9E396747B65B769C1E341D583B72710337B81AS0yFK" TargetMode="External"/><Relationship Id="rId33" Type="http://schemas.openxmlformats.org/officeDocument/2006/relationships/hyperlink" Target="consultantplus://offline/ref=AB0C6B98439CF121D4A12D801244D8F495C0299C7FEB89B940D94CA0C3C517590E0735640DE4F0BB91BC0BA93D7EE228C21FEC5EDA4E0EA25204F040X879K" TargetMode="External"/><Relationship Id="rId38" Type="http://schemas.openxmlformats.org/officeDocument/2006/relationships/hyperlink" Target="consultantplus://offline/ref=CE2667D4B8D78F2E8D654B4BA509DEFBB1E4AED620FC838FBF2FD103EDB12D86A7113C43870A975EEC8CB7CDEB50RCE" TargetMode="External"/><Relationship Id="rId2" Type="http://schemas.openxmlformats.org/officeDocument/2006/relationships/numbering" Target="numbering.xml"/><Relationship Id="rId16" Type="http://schemas.openxmlformats.org/officeDocument/2006/relationships/hyperlink" Target="consultantplus://offline/ref=15477D0DE2D6A2F5F31F77CFA6645AC21172A22D8751A8D5E136F5FA135FA4F1F9A30C5B4E6068265756607A510F3E53B315017E6DEE261C13F66D22IFBDK" TargetMode="External"/><Relationship Id="rId20" Type="http://schemas.openxmlformats.org/officeDocument/2006/relationships/hyperlink" Target="consultantplus://offline/ref=92A9DF8C02BF15CF20018F37877732FB9BEEF35C04170057910777536324972B0F1CE45E055FE6A5E92D2B0D03225A3AA12DF927E1FC676CE4317A12oFlDK" TargetMode="External"/><Relationship Id="rId29" Type="http://schemas.openxmlformats.org/officeDocument/2006/relationships/hyperlink" Target="consultantplus://offline/ref=13392FFE2AF39C4BC9B54549391CA8517B7F0D90C259EE5ECAAA434E1061D0A5629E72B619BA162D0A9E386142B65B769C1E341D583B72710337B81AS0yFK"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4E4DF8335A516846AC618534B1EFCB9919844A6BD76B86609173A1CF66CC6EF0A9F2401CC3A0C7C8BF7C47F05F9118820B8D2E27ABAC3CCF10A79EAT7g6J" TargetMode="External"/><Relationship Id="rId24" Type="http://schemas.openxmlformats.org/officeDocument/2006/relationships/hyperlink" Target="consultantplus://offline/ref=13392FFE2AF39C4BC9B54549391CA8517B7F0D90C259EE5ECAAA434E1061D0A5629E72B619BA162D0A9E386545B65B769C1E341D583B72710337B81AS0yFK" TargetMode="External"/><Relationship Id="rId32" Type="http://schemas.openxmlformats.org/officeDocument/2006/relationships/hyperlink" Target="consultantplus://offline/ref=13392FFE2AF39C4BC9B54549391CA8517B7F0D90C259EE5ECAAA434E1061D0A5629E72B619BA162D0A9E3F644EB65B769C1E341D583B72710337B81AS0yFK" TargetMode="External"/><Relationship Id="rId37" Type="http://schemas.openxmlformats.org/officeDocument/2006/relationships/hyperlink" Target="http://www.zakupki.gov.ru" TargetMode="External"/><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CA31719E59E081CCB1038C86BF3A7A3D49F64E6B87755091CFB115FCAC62CCF0F0794DA7EB6F8214A88B530431A3B1E6214C1902AFDACFB5F327J" TargetMode="External"/><Relationship Id="rId23" Type="http://schemas.openxmlformats.org/officeDocument/2006/relationships/hyperlink" Target="consultantplus://offline/ref=92A9DF8C02BF15CF2001913A911B6EF39EE3A45006130D05C95A71043C74917E5D5CBA07471BF5A5EB322A0804o2l9K" TargetMode="External"/><Relationship Id="rId28" Type="http://schemas.openxmlformats.org/officeDocument/2006/relationships/hyperlink" Target="consultantplus://offline/ref=13392FFE2AF39C4BC9B54549391CA8517B7F0D90C259EE5ECAAA434E1061D0A5629E72B619BA162D0A9E396446B65B769C1E341D583B72710337B81AS0yFK" TargetMode="External"/><Relationship Id="rId36" Type="http://schemas.openxmlformats.org/officeDocument/2006/relationships/hyperlink" Target="consultantplus://offline/ref=8A3FDB710102DB5EE03C0DD98BE20A6D5BBD47A6AFA96CD2A0E4CCAB339E8768F004ECE97605FB0B58DD8BA34CFBEB17CD716B8B6ABBC0608E023BBE3Eh6M" TargetMode="External"/><Relationship Id="rId10" Type="http://schemas.openxmlformats.org/officeDocument/2006/relationships/oleObject" Target="embeddings/oleObject1.bin"/><Relationship Id="rId19" Type="http://schemas.openxmlformats.org/officeDocument/2006/relationships/hyperlink" Target="consultantplus://offline/ref=92A9DF8C02BF15CF20018F37877732FB9BEEF35C04170057910777536324972B0F1CE45E055FE6A5E92D2B0D05225A3AA12DF927E1FC676CE4317A12oFlDK" TargetMode="External"/><Relationship Id="rId31" Type="http://schemas.openxmlformats.org/officeDocument/2006/relationships/hyperlink" Target="consultantplus://offline/ref=13392FFE2AF39C4BC9B54549391CA8517B7F0D90C259EE5ECAAA434E1061D0A5629E72B619BA162D0A9E396747B65B769C1E341D583B72710337B81AS0yFK"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emf"/><Relationship Id="rId14" Type="http://schemas.openxmlformats.org/officeDocument/2006/relationships/hyperlink" Target="consultantplus://offline/ref=84E4DF8335A516846AC6065E5D72A0B1949612A2B477B534514A3C4BA93CC0BA4ADF225788770A29DAB2937505F25BD866F3DDE378TAg4J" TargetMode="External"/><Relationship Id="rId22" Type="http://schemas.openxmlformats.org/officeDocument/2006/relationships/hyperlink" Target="consultantplus://offline/ref=92A9DF8C02BF15CF20018F37877732FB9BEEF35C04170057910777536324972B0F1CE45E055FE6A5E92D2C0F05225A3AA12DF927E1FC676CE4317A12oFlDK" TargetMode="External"/><Relationship Id="rId27" Type="http://schemas.openxmlformats.org/officeDocument/2006/relationships/hyperlink" Target="consultantplus://offline/ref=13392FFE2AF39C4BC9B54549391CA8517B7F0D90C259EE5ECAAA434E1061D0A5629E72B619BA162D0A9E3E624EB65B769C1E341D583B72710337B81AS0yFK" TargetMode="External"/><Relationship Id="rId30" Type="http://schemas.openxmlformats.org/officeDocument/2006/relationships/hyperlink" Target="consultantplus://offline/ref=13392FFE2AF39C4BC9B54549391CA8517B7F0D90C259EE5ECAAA434E1061D0A5629E72B619BA162D0A9E386647B65B769C1E341D583B72710337B81AS0yFK" TargetMode="External"/><Relationship Id="rId35" Type="http://schemas.openxmlformats.org/officeDocument/2006/relationships/hyperlink" Target="consultantplus://offline/ref=8A3FDB710102DB5EE03C0DD98BE20A6D5BBD47A6AFA96CD2A0E4CCAB339E8768F004ECE97605FB0B58DD8BA34DFBEB17CD716B8B6ABBC0608E023BBE3Eh6M" TargetMode="External"/><Relationship Id="rId43"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B5924-6169-4BBC-87B7-579F81329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22</Pages>
  <Words>8568</Words>
  <Characters>48843</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57297</CharactersWithSpaces>
  <SharedDoc>false</SharedDoc>
  <HLinks>
    <vt:vector size="66" baseType="variant">
      <vt:variant>
        <vt:i4>2687033</vt:i4>
      </vt:variant>
      <vt:variant>
        <vt:i4>42</vt:i4>
      </vt:variant>
      <vt:variant>
        <vt:i4>0</vt:i4>
      </vt:variant>
      <vt:variant>
        <vt:i4>5</vt:i4>
      </vt:variant>
      <vt:variant>
        <vt:lpwstr>consultantplus://offline/ref=22258CA1744031C22C454EEED016B3670ABBE7EBD560EA2122304C9B2D7148B062967A5596E74306GBF5M</vt:lpwstr>
      </vt:variant>
      <vt:variant>
        <vt:lpwstr/>
      </vt:variant>
      <vt:variant>
        <vt:i4>4063294</vt:i4>
      </vt:variant>
      <vt:variant>
        <vt:i4>39</vt:i4>
      </vt:variant>
      <vt:variant>
        <vt:i4>0</vt:i4>
      </vt:variant>
      <vt:variant>
        <vt:i4>5</vt:i4>
      </vt:variant>
      <vt:variant>
        <vt:lpwstr>consultantplus://offline/ref=759F3427B7CB9CB991907120DF735EC8F2AF5E3F145AA330401D09DA894FCA6C2CFFF2C3FCD729D6GDzCH</vt:lpwstr>
      </vt:variant>
      <vt:variant>
        <vt:lpwstr/>
      </vt:variant>
      <vt:variant>
        <vt:i4>4063294</vt:i4>
      </vt:variant>
      <vt:variant>
        <vt:i4>36</vt:i4>
      </vt:variant>
      <vt:variant>
        <vt:i4>0</vt:i4>
      </vt:variant>
      <vt:variant>
        <vt:i4>5</vt:i4>
      </vt:variant>
      <vt:variant>
        <vt:lpwstr>consultantplus://offline/ref=759F3427B7CB9CB991907120DF735EC8F2AF5E3F145AA330401D09DA894FCA6C2CFFF2C3FCD729D6GDzCH</vt:lpwstr>
      </vt:variant>
      <vt:variant>
        <vt:lpwstr/>
      </vt:variant>
      <vt:variant>
        <vt:i4>2883689</vt:i4>
      </vt:variant>
      <vt:variant>
        <vt:i4>30</vt:i4>
      </vt:variant>
      <vt:variant>
        <vt:i4>0</vt:i4>
      </vt:variant>
      <vt:variant>
        <vt:i4>5</vt:i4>
      </vt:variant>
      <vt:variant>
        <vt:lpwstr>consultantplus://offline/ref=00BAEFAF17F9D8BC95C0D400CF745DC576A57DF848D167A67D8F2D89FC06D3DAC6D35B96EF42OABEG</vt:lpwstr>
      </vt:variant>
      <vt:variant>
        <vt:lpwstr/>
      </vt:variant>
      <vt:variant>
        <vt:i4>2883639</vt:i4>
      </vt:variant>
      <vt:variant>
        <vt:i4>27</vt:i4>
      </vt:variant>
      <vt:variant>
        <vt:i4>0</vt:i4>
      </vt:variant>
      <vt:variant>
        <vt:i4>5</vt:i4>
      </vt:variant>
      <vt:variant>
        <vt:lpwstr>consultantplus://offline/ref=00BAEFAF17F9D8BC95C0D400CF745DC576A57DF848D167A67D8F2D89FC06D3DAC6D35B96EF40OAB9G</vt:lpwstr>
      </vt:variant>
      <vt:variant>
        <vt:lpwstr/>
      </vt:variant>
      <vt:variant>
        <vt:i4>786437</vt:i4>
      </vt:variant>
      <vt:variant>
        <vt:i4>24</vt:i4>
      </vt:variant>
      <vt:variant>
        <vt:i4>0</vt:i4>
      </vt:variant>
      <vt:variant>
        <vt:i4>5</vt:i4>
      </vt:variant>
      <vt:variant>
        <vt:lpwstr>consultantplus://offline/ref=0D7C9C4664418FB181FD5C352D81DBEB18F938F0FC2A6704C665D60DE1185FC4614BBB0561z4A1G</vt:lpwstr>
      </vt:variant>
      <vt:variant>
        <vt:lpwstr/>
      </vt:variant>
      <vt:variant>
        <vt:i4>7274549</vt:i4>
      </vt:variant>
      <vt:variant>
        <vt:i4>21</vt:i4>
      </vt:variant>
      <vt:variant>
        <vt:i4>0</vt:i4>
      </vt:variant>
      <vt:variant>
        <vt:i4>5</vt:i4>
      </vt:variant>
      <vt:variant>
        <vt:lpwstr>http://www.zakupki.gov.ru/</vt:lpwstr>
      </vt:variant>
      <vt:variant>
        <vt:lpwstr/>
      </vt:variant>
      <vt:variant>
        <vt:i4>6750299</vt:i4>
      </vt:variant>
      <vt:variant>
        <vt:i4>18</vt:i4>
      </vt:variant>
      <vt:variant>
        <vt:i4>0</vt:i4>
      </vt:variant>
      <vt:variant>
        <vt:i4>5</vt:i4>
      </vt:variant>
      <vt:variant>
        <vt:lpwstr>mailto:ovana@tgl.ru</vt:lpwstr>
      </vt:variant>
      <vt:variant>
        <vt:lpwstr/>
      </vt:variant>
      <vt:variant>
        <vt:i4>7667760</vt:i4>
      </vt:variant>
      <vt:variant>
        <vt:i4>12</vt:i4>
      </vt:variant>
      <vt:variant>
        <vt:i4>0</vt:i4>
      </vt:variant>
      <vt:variant>
        <vt:i4>5</vt:i4>
      </vt:variant>
      <vt:variant>
        <vt:lpwstr>consultantplus://offline/ref=E2F22683087444D9553C023802BB2728356272D6DDF3005A12660595DAE7FFB48EFBF81756B109BEN</vt:lpwstr>
      </vt:variant>
      <vt:variant>
        <vt:lpwstr/>
      </vt:variant>
      <vt:variant>
        <vt:i4>786554</vt:i4>
      </vt:variant>
      <vt:variant>
        <vt:i4>6</vt:i4>
      </vt:variant>
      <vt:variant>
        <vt:i4>0</vt:i4>
      </vt:variant>
      <vt:variant>
        <vt:i4>5</vt:i4>
      </vt:variant>
      <vt:variant>
        <vt:lpwstr/>
      </vt:variant>
      <vt:variant>
        <vt:lpwstr>_ФОРМА_1.2_Форма_описи документов</vt:lpwstr>
      </vt:variant>
      <vt:variant>
        <vt:i4>5636098</vt:i4>
      </vt:variant>
      <vt:variant>
        <vt:i4>0</vt:i4>
      </vt:variant>
      <vt:variant>
        <vt:i4>0</vt:i4>
      </vt:variant>
      <vt:variant>
        <vt:i4>5</vt:i4>
      </vt:variant>
      <vt:variant>
        <vt:lpwstr/>
      </vt:variant>
      <vt:variant>
        <vt:lpwstr>Par77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sergeevav</dc:creator>
  <cp:lastModifiedBy>User</cp:lastModifiedBy>
  <cp:revision>8</cp:revision>
  <cp:lastPrinted>2020-12-11T12:38:00Z</cp:lastPrinted>
  <dcterms:created xsi:type="dcterms:W3CDTF">2020-12-11T11:41:00Z</dcterms:created>
  <dcterms:modified xsi:type="dcterms:W3CDTF">2020-12-11T13:17:00Z</dcterms:modified>
</cp:coreProperties>
</file>