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3846"/>
        <w:gridCol w:w="762"/>
        <w:gridCol w:w="1086"/>
        <w:gridCol w:w="1161"/>
        <w:gridCol w:w="1161"/>
        <w:gridCol w:w="1161"/>
        <w:gridCol w:w="916"/>
        <w:gridCol w:w="997"/>
        <w:gridCol w:w="992"/>
        <w:gridCol w:w="1418"/>
        <w:gridCol w:w="1368"/>
      </w:tblGrid>
      <w:tr w:rsidR="000E6ADD" w:rsidRPr="00A55E05" w:rsidTr="004C6766">
        <w:trPr>
          <w:trHeight w:val="2160"/>
        </w:trPr>
        <w:tc>
          <w:tcPr>
            <w:tcW w:w="515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:rsidR="000E6ADD" w:rsidRPr="00A55E05" w:rsidRDefault="000E6ADD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0E6ADD" w:rsidRPr="00A55E05" w:rsidRDefault="000E6ADD" w:rsidP="0045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Объём товаров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1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2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Поставщик 3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0E6ADD" w:rsidRPr="00A55E05" w:rsidRDefault="000E6ADD" w:rsidP="004C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Средняя цена</w:t>
            </w:r>
            <w:r w:rsidR="004C6766"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Средняя арифметическая цена за единицу   </w:t>
            </w:r>
          </w:p>
        </w:tc>
        <w:tc>
          <w:tcPr>
            <w:tcW w:w="992" w:type="dxa"/>
          </w:tcPr>
          <w:p w:rsidR="000E6ADD" w:rsidRPr="00A55E05" w:rsidRDefault="000E6ADD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-18691</wp:posOffset>
                  </wp:positionH>
                  <wp:positionV relativeFrom="paragraph">
                    <wp:posOffset>1044465</wp:posOffset>
                  </wp:positionV>
                  <wp:extent cx="516835" cy="238539"/>
                  <wp:effectExtent l="0" t="0" r="0" b="9525"/>
                  <wp:wrapNone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800" cy="241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Среднее квадратичное отклонение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6ADD" w:rsidRPr="00A55E05" w:rsidRDefault="004C6766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-372110</wp:posOffset>
                  </wp:positionV>
                  <wp:extent cx="500380" cy="189865"/>
                  <wp:effectExtent l="0" t="0" r="0" b="635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коэффициент вариации цен V (%)           </w:t>
            </w:r>
            <w:r w:rsidRPr="00A55E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(не должен превышать 33%)</w:t>
            </w:r>
          </w:p>
          <w:p w:rsidR="000E6ADD" w:rsidRPr="00A55E05" w:rsidRDefault="000E6ADD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  <w:hideMark/>
          </w:tcPr>
          <w:p w:rsidR="000E6ADD" w:rsidRPr="00A55E05" w:rsidRDefault="000E6ADD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договора с НДС, руб.</w:t>
            </w:r>
          </w:p>
        </w:tc>
      </w:tr>
      <w:tr w:rsidR="00086CCA" w:rsidRPr="00A55E05" w:rsidTr="0011294C">
        <w:trPr>
          <w:trHeight w:val="379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Филе трески свежемороженое на коже 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990,000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431,33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431,33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14,71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427 016,70</w:t>
            </w:r>
          </w:p>
        </w:tc>
      </w:tr>
      <w:tr w:rsidR="00086CCA" w:rsidRPr="00A55E05" w:rsidTr="0011294C">
        <w:trPr>
          <w:trHeight w:val="229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Филе горбуши свежемороженое на коже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683,000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24,11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325 108,00</w:t>
            </w:r>
          </w:p>
        </w:tc>
      </w:tr>
      <w:tr w:rsidR="00086CCA" w:rsidRPr="00A55E05" w:rsidTr="0011294C">
        <w:trPr>
          <w:trHeight w:val="236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Филе судака свежемороженое на коже 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1 035,000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bookmarkStart w:id="0" w:name="_GoBack"/>
            <w:bookmarkEnd w:id="0"/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87,18</w:t>
            </w:r>
          </w:p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16,14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558 900,00</w:t>
            </w:r>
          </w:p>
        </w:tc>
      </w:tr>
      <w:tr w:rsidR="00086CCA" w:rsidRPr="00A55E05" w:rsidTr="004C6766">
        <w:trPr>
          <w:trHeight w:val="30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Филе щуки свежемороженое на коже 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46,000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441,67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441,67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53,93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12,21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20 316,82</w:t>
            </w:r>
          </w:p>
        </w:tc>
      </w:tr>
      <w:tr w:rsidR="00086CCA" w:rsidRPr="00A55E05" w:rsidTr="004C6766">
        <w:trPr>
          <w:trHeight w:val="30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Сельдь слабой соли</w:t>
            </w:r>
            <w:proofErr w:type="gramStart"/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47,000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34,64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14 100,00</w:t>
            </w:r>
          </w:p>
        </w:tc>
      </w:tr>
      <w:tr w:rsidR="00086CCA" w:rsidRPr="00A55E05" w:rsidTr="004C6766">
        <w:trPr>
          <w:trHeight w:val="30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Сельдь слабой соли в масле 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47,000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326,67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30,55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9,35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15 353,49</w:t>
            </w:r>
          </w:p>
        </w:tc>
      </w:tr>
      <w:tr w:rsidR="00086CCA" w:rsidRPr="00A55E05" w:rsidTr="004C6766">
        <w:trPr>
          <w:trHeight w:val="27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Сельдь слабой соли в собственном соку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321,67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37,53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11,67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2 895,03</w:t>
            </w:r>
          </w:p>
        </w:tc>
      </w:tr>
      <w:tr w:rsidR="00086CCA" w:rsidRPr="00A55E05" w:rsidTr="004C6766">
        <w:trPr>
          <w:trHeight w:val="30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Филе форели слабой соли 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81,000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20,38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137 700,00</w:t>
            </w:r>
          </w:p>
        </w:tc>
      </w:tr>
      <w:tr w:rsidR="00086CCA" w:rsidRPr="00A55E05" w:rsidTr="004C6766">
        <w:trPr>
          <w:trHeight w:val="300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Филе семги слабой соли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1 983,33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1 983,33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534,63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26,96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19 833,30</w:t>
            </w:r>
          </w:p>
        </w:tc>
      </w:tr>
      <w:tr w:rsidR="00086CCA" w:rsidRPr="00A55E05" w:rsidTr="0011294C">
        <w:trPr>
          <w:trHeight w:val="357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Консервированная горбуша в собственном соку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13,000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436,67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436,67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37,86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8,67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5 676,71</w:t>
            </w:r>
          </w:p>
        </w:tc>
      </w:tr>
      <w:tr w:rsidR="00086CCA" w:rsidRPr="00A55E05" w:rsidTr="0011294C">
        <w:trPr>
          <w:trHeight w:val="363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Консервированный тунец в собственном соку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7,000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49,24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9,56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3 605,00</w:t>
            </w:r>
          </w:p>
        </w:tc>
      </w:tr>
      <w:tr w:rsidR="00086CCA" w:rsidRPr="00A55E05" w:rsidTr="0011294C">
        <w:trPr>
          <w:trHeight w:val="412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Консервированная скумбрия в собственном соку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88,000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388,00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388,00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t>46,60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12,01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34 144,00</w:t>
            </w:r>
          </w:p>
        </w:tc>
      </w:tr>
      <w:tr w:rsidR="00086CCA" w:rsidRPr="00A55E05" w:rsidTr="004C6766">
        <w:trPr>
          <w:trHeight w:val="315"/>
        </w:trPr>
        <w:tc>
          <w:tcPr>
            <w:tcW w:w="515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46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Филе минтая с/</w:t>
            </w:r>
            <w:proofErr w:type="gramStart"/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End"/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коже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363,33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363,33</w:t>
            </w:r>
          </w:p>
        </w:tc>
        <w:tc>
          <w:tcPr>
            <w:tcW w:w="992" w:type="dxa"/>
          </w:tcPr>
          <w:p w:rsidR="00086CCA" w:rsidRPr="00A55E05" w:rsidRDefault="00086CCA" w:rsidP="00AB2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CCA" w:rsidRPr="00A55E05" w:rsidRDefault="00086CCA" w:rsidP="00A51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15,16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sz w:val="18"/>
                <w:szCs w:val="18"/>
              </w:rPr>
              <w:t>21 799,80</w:t>
            </w:r>
          </w:p>
        </w:tc>
      </w:tr>
      <w:tr w:rsidR="00086CCA" w:rsidRPr="00A55E05" w:rsidTr="00BF7F36">
        <w:trPr>
          <w:trHeight w:val="170"/>
        </w:trPr>
        <w:tc>
          <w:tcPr>
            <w:tcW w:w="14015" w:type="dxa"/>
            <w:gridSpan w:val="11"/>
            <w:shd w:val="clear" w:color="auto" w:fill="auto"/>
            <w:noWrap/>
            <w:vAlign w:val="center"/>
            <w:hideMark/>
          </w:tcPr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086CCA" w:rsidRPr="00A55E05" w:rsidRDefault="00086CCA" w:rsidP="0041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55E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86CCA" w:rsidRPr="00A55E05" w:rsidRDefault="00086CCA" w:rsidP="00086CC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5E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1 586 448,85</w:t>
            </w:r>
          </w:p>
          <w:p w:rsidR="00086CCA" w:rsidRPr="00A55E05" w:rsidRDefault="00086CCA" w:rsidP="00BF7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9558C3" w:rsidRDefault="009558C3"/>
    <w:sectPr w:rsidR="009558C3" w:rsidSect="005F14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B28" w:rsidRDefault="00497B28" w:rsidP="00E00866">
      <w:pPr>
        <w:spacing w:after="0" w:line="240" w:lineRule="auto"/>
      </w:pPr>
      <w:r>
        <w:separator/>
      </w:r>
    </w:p>
  </w:endnote>
  <w:endnote w:type="continuationSeparator" w:id="0">
    <w:p w:rsidR="00497B28" w:rsidRDefault="00497B28" w:rsidP="00E0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Default="0024680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Default="002468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Default="002468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B28" w:rsidRDefault="00497B28" w:rsidP="00E00866">
      <w:pPr>
        <w:spacing w:after="0" w:line="240" w:lineRule="auto"/>
      </w:pPr>
      <w:r>
        <w:separator/>
      </w:r>
    </w:p>
  </w:footnote>
  <w:footnote w:type="continuationSeparator" w:id="0">
    <w:p w:rsidR="00497B28" w:rsidRDefault="00497B28" w:rsidP="00E0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Default="002468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Pr="00774801" w:rsidRDefault="00246804" w:rsidP="00246804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 xml:space="preserve">Приложение №3 к техническому заданию </w:t>
    </w:r>
  </w:p>
  <w:p w:rsidR="00246804" w:rsidRPr="00774801" w:rsidRDefault="00246804" w:rsidP="0024680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246804" w:rsidRPr="00774801" w:rsidRDefault="00246804" w:rsidP="0024680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Расчет начальной (максимальной) цены договора по</w:t>
    </w:r>
  </w:p>
  <w:p w:rsidR="00246804" w:rsidRDefault="00246804" w:rsidP="00246804">
    <w:pPr>
      <w:suppressAutoHyphens/>
      <w:spacing w:after="0" w:line="240" w:lineRule="auto"/>
      <w:contextualSpacing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Лоту № 1 «Поставка рыбной продукции»</w:t>
    </w:r>
  </w:p>
  <w:p w:rsidR="00246804" w:rsidRPr="00246804" w:rsidRDefault="00246804">
    <w:pPr>
      <w:pStyle w:val="a3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804" w:rsidRDefault="002468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988"/>
    <w:rsid w:val="00086CCA"/>
    <w:rsid w:val="000E6ADD"/>
    <w:rsid w:val="0011294C"/>
    <w:rsid w:val="00246804"/>
    <w:rsid w:val="003435D0"/>
    <w:rsid w:val="00415A17"/>
    <w:rsid w:val="00455A36"/>
    <w:rsid w:val="00497B28"/>
    <w:rsid w:val="004C6766"/>
    <w:rsid w:val="004D2D1A"/>
    <w:rsid w:val="004D4621"/>
    <w:rsid w:val="005F14FF"/>
    <w:rsid w:val="006410D1"/>
    <w:rsid w:val="006A357A"/>
    <w:rsid w:val="00824C88"/>
    <w:rsid w:val="009558C3"/>
    <w:rsid w:val="00A51342"/>
    <w:rsid w:val="00A55E05"/>
    <w:rsid w:val="00AB28E3"/>
    <w:rsid w:val="00B83B53"/>
    <w:rsid w:val="00BF7F36"/>
    <w:rsid w:val="00E00866"/>
    <w:rsid w:val="00F4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0D1"/>
  </w:style>
  <w:style w:type="paragraph" w:styleId="a5">
    <w:name w:val="footer"/>
    <w:basedOn w:val="a"/>
    <w:link w:val="a6"/>
    <w:uiPriority w:val="99"/>
    <w:unhideWhenUsed/>
    <w:rsid w:val="0064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10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0D1"/>
  </w:style>
  <w:style w:type="paragraph" w:styleId="a5">
    <w:name w:val="footer"/>
    <w:basedOn w:val="a"/>
    <w:link w:val="a6"/>
    <w:uiPriority w:val="99"/>
    <w:unhideWhenUsed/>
    <w:rsid w:val="0064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10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Виорика</cp:lastModifiedBy>
  <cp:revision>16</cp:revision>
  <dcterms:created xsi:type="dcterms:W3CDTF">2020-11-17T07:52:00Z</dcterms:created>
  <dcterms:modified xsi:type="dcterms:W3CDTF">2020-12-15T23:19:00Z</dcterms:modified>
</cp:coreProperties>
</file>