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W w:w="4817" w:type="pct"/>
        <w:tblInd w:w="392" w:type="dxa"/>
        <w:tblLook w:val="01E0" w:firstRow="1" w:lastRow="1" w:firstColumn="1" w:lastColumn="1" w:noHBand="0" w:noVBand="0"/>
      </w:tblPr>
      <w:tblGrid>
        <w:gridCol w:w="4613"/>
        <w:gridCol w:w="5218"/>
      </w:tblGrid>
      <w:tr w:rsidR="007C40EA" w:rsidRPr="009F4AD7" w14:paraId="63862BBE" w14:textId="77777777">
        <w:trPr>
          <w:trHeight w:val="2838"/>
        </w:trPr>
        <w:tc>
          <w:tcPr>
            <w:tcW w:w="2346" w:type="pct"/>
          </w:tcPr>
          <w:p w14:paraId="27C33550" w14:textId="77777777" w:rsidR="007C40EA" w:rsidRPr="0045573B" w:rsidRDefault="007C40EA" w:rsidP="00961066">
            <w:pPr>
              <w:spacing w:after="0" w:line="240" w:lineRule="auto"/>
              <w:jc w:val="both"/>
              <w:rPr>
                <w:rFonts w:ascii="Times New Roman" w:hAnsi="Times New Roman"/>
                <w:sz w:val="20"/>
                <w:szCs w:val="20"/>
              </w:rPr>
            </w:pPr>
          </w:p>
          <w:p w14:paraId="06E11907" w14:textId="77777777" w:rsidR="007C40EA" w:rsidRPr="0045573B" w:rsidRDefault="007C40EA" w:rsidP="00961066">
            <w:pPr>
              <w:spacing w:after="0" w:line="240" w:lineRule="auto"/>
              <w:jc w:val="both"/>
              <w:rPr>
                <w:rFonts w:ascii="Times New Roman" w:hAnsi="Times New Roman"/>
                <w:sz w:val="20"/>
                <w:szCs w:val="20"/>
              </w:rPr>
            </w:pPr>
          </w:p>
        </w:tc>
        <w:tc>
          <w:tcPr>
            <w:tcW w:w="2654" w:type="pct"/>
          </w:tcPr>
          <w:p w14:paraId="0489E8A7" w14:textId="77777777" w:rsidR="007C40EA" w:rsidRPr="009F4AD7" w:rsidRDefault="00774419" w:rsidP="00961066">
            <w:pPr>
              <w:spacing w:after="0" w:line="240" w:lineRule="auto"/>
              <w:jc w:val="both"/>
              <w:rPr>
                <w:rFonts w:ascii="Times New Roman" w:hAnsi="Times New Roman"/>
                <w:sz w:val="20"/>
                <w:szCs w:val="20"/>
              </w:rPr>
            </w:pPr>
            <w:r w:rsidRPr="009F4AD7">
              <w:rPr>
                <w:rFonts w:ascii="Times New Roman" w:hAnsi="Times New Roman"/>
                <w:sz w:val="20"/>
                <w:szCs w:val="20"/>
              </w:rPr>
              <w:t>УТВЕРЖДАЮ</w:t>
            </w:r>
          </w:p>
          <w:p w14:paraId="39AF109B" w14:textId="77777777" w:rsidR="007C40EA" w:rsidRPr="009F4AD7" w:rsidRDefault="007C40EA" w:rsidP="00961066">
            <w:pPr>
              <w:spacing w:after="0" w:line="240" w:lineRule="auto"/>
              <w:jc w:val="both"/>
              <w:rPr>
                <w:rFonts w:ascii="Times New Roman" w:hAnsi="Times New Roman"/>
                <w:sz w:val="20"/>
                <w:szCs w:val="20"/>
              </w:rPr>
            </w:pPr>
          </w:p>
          <w:p w14:paraId="0C1CDE28" w14:textId="77777777" w:rsidR="007C40EA" w:rsidRPr="009F4AD7" w:rsidRDefault="00774419" w:rsidP="00961066">
            <w:pPr>
              <w:spacing w:after="0" w:line="240" w:lineRule="auto"/>
              <w:jc w:val="both"/>
              <w:rPr>
                <w:rFonts w:ascii="Times New Roman" w:hAnsi="Times New Roman"/>
                <w:sz w:val="20"/>
                <w:szCs w:val="20"/>
              </w:rPr>
            </w:pPr>
            <w:r w:rsidRPr="009F4AD7">
              <w:rPr>
                <w:rFonts w:ascii="Times New Roman" w:hAnsi="Times New Roman"/>
                <w:sz w:val="20"/>
                <w:szCs w:val="20"/>
              </w:rPr>
              <w:t>Директор государственного бюджетного учреждения социального обслуживания Ярославской области Некрасовский дом-интернат для престарелых и инвалидов</w:t>
            </w:r>
          </w:p>
          <w:p w14:paraId="4A8361D3" w14:textId="77777777" w:rsidR="007C40EA" w:rsidRPr="009F4AD7" w:rsidRDefault="007C40EA" w:rsidP="00961066">
            <w:pPr>
              <w:spacing w:after="0" w:line="240" w:lineRule="auto"/>
              <w:jc w:val="both"/>
              <w:rPr>
                <w:rFonts w:ascii="Times New Roman" w:hAnsi="Times New Roman"/>
                <w:sz w:val="20"/>
                <w:szCs w:val="20"/>
              </w:rPr>
            </w:pPr>
          </w:p>
          <w:p w14:paraId="2D4CA575" w14:textId="77777777" w:rsidR="007C40EA" w:rsidRPr="009F4AD7" w:rsidRDefault="00774419" w:rsidP="00961066">
            <w:pPr>
              <w:spacing w:after="0" w:line="240" w:lineRule="auto"/>
              <w:jc w:val="both"/>
              <w:rPr>
                <w:rFonts w:ascii="Times New Roman" w:hAnsi="Times New Roman"/>
                <w:sz w:val="20"/>
                <w:szCs w:val="20"/>
              </w:rPr>
            </w:pPr>
            <w:r w:rsidRPr="009F4AD7">
              <w:rPr>
                <w:rFonts w:ascii="Times New Roman" w:hAnsi="Times New Roman"/>
                <w:sz w:val="20"/>
                <w:szCs w:val="20"/>
              </w:rPr>
              <w:t>______________________  О.В. Угланова</w:t>
            </w:r>
          </w:p>
          <w:p w14:paraId="7074501E" w14:textId="77777777" w:rsidR="007C40EA" w:rsidRPr="009F4AD7" w:rsidRDefault="007C40EA" w:rsidP="00961066">
            <w:pPr>
              <w:spacing w:after="0" w:line="240" w:lineRule="auto"/>
              <w:jc w:val="both"/>
              <w:rPr>
                <w:rFonts w:ascii="Times New Roman" w:hAnsi="Times New Roman"/>
                <w:sz w:val="20"/>
                <w:szCs w:val="20"/>
              </w:rPr>
            </w:pPr>
          </w:p>
          <w:p w14:paraId="39328E34" w14:textId="21D3F2EC" w:rsidR="007C40EA" w:rsidRPr="009F4AD7" w:rsidRDefault="00774419" w:rsidP="00961066">
            <w:pPr>
              <w:spacing w:after="0" w:line="240" w:lineRule="auto"/>
              <w:jc w:val="both"/>
              <w:rPr>
                <w:rFonts w:ascii="Times New Roman" w:hAnsi="Times New Roman"/>
                <w:sz w:val="20"/>
                <w:szCs w:val="20"/>
              </w:rPr>
            </w:pPr>
            <w:r w:rsidRPr="009F4AD7">
              <w:rPr>
                <w:rFonts w:ascii="Times New Roman" w:hAnsi="Times New Roman"/>
                <w:sz w:val="20"/>
                <w:szCs w:val="20"/>
              </w:rPr>
              <w:t>«____» ______________________ 20</w:t>
            </w:r>
            <w:r w:rsidR="004A225C" w:rsidRPr="009F4AD7">
              <w:rPr>
                <w:rFonts w:ascii="Times New Roman" w:hAnsi="Times New Roman"/>
                <w:sz w:val="20"/>
                <w:szCs w:val="20"/>
              </w:rPr>
              <w:t>21</w:t>
            </w:r>
            <w:r w:rsidRPr="009F4AD7">
              <w:rPr>
                <w:rFonts w:ascii="Times New Roman" w:hAnsi="Times New Roman"/>
                <w:sz w:val="20"/>
                <w:szCs w:val="20"/>
              </w:rPr>
              <w:t xml:space="preserve"> г.</w:t>
            </w:r>
          </w:p>
        </w:tc>
      </w:tr>
    </w:tbl>
    <w:p w14:paraId="2D490379" w14:textId="77777777" w:rsidR="007C40EA" w:rsidRPr="009F4AD7" w:rsidRDefault="007C40EA" w:rsidP="00961066">
      <w:pPr>
        <w:spacing w:after="0" w:line="240" w:lineRule="auto"/>
        <w:jc w:val="both"/>
        <w:rPr>
          <w:rFonts w:ascii="Times New Roman" w:hAnsi="Times New Roman"/>
          <w:sz w:val="20"/>
          <w:szCs w:val="20"/>
        </w:rPr>
      </w:pPr>
    </w:p>
    <w:p w14:paraId="6516FE90" w14:textId="77777777" w:rsidR="007C40EA" w:rsidRPr="009F4AD7" w:rsidRDefault="007C40EA" w:rsidP="00961066">
      <w:pPr>
        <w:spacing w:after="0" w:line="240" w:lineRule="auto"/>
        <w:jc w:val="both"/>
        <w:rPr>
          <w:rFonts w:ascii="Times New Roman" w:hAnsi="Times New Roman"/>
          <w:sz w:val="20"/>
          <w:szCs w:val="20"/>
        </w:rPr>
      </w:pPr>
    </w:p>
    <w:p w14:paraId="3E30D0B3" w14:textId="77777777" w:rsidR="007C40EA" w:rsidRPr="009F4AD7" w:rsidRDefault="007C40EA" w:rsidP="00961066">
      <w:pPr>
        <w:spacing w:after="0" w:line="240" w:lineRule="auto"/>
        <w:jc w:val="both"/>
        <w:rPr>
          <w:rFonts w:ascii="Times New Roman" w:hAnsi="Times New Roman"/>
          <w:sz w:val="20"/>
          <w:szCs w:val="20"/>
        </w:rPr>
      </w:pPr>
    </w:p>
    <w:p w14:paraId="71C33C90" w14:textId="77777777" w:rsidR="007C40EA" w:rsidRPr="009F4AD7" w:rsidRDefault="007C40EA" w:rsidP="00961066">
      <w:pPr>
        <w:spacing w:after="0" w:line="240" w:lineRule="auto"/>
        <w:jc w:val="both"/>
        <w:rPr>
          <w:rFonts w:ascii="Times New Roman" w:hAnsi="Times New Roman"/>
          <w:sz w:val="20"/>
          <w:szCs w:val="20"/>
        </w:rPr>
      </w:pPr>
    </w:p>
    <w:p w14:paraId="69F762D6" w14:textId="77777777" w:rsidR="007C40EA" w:rsidRPr="009F4AD7" w:rsidRDefault="007C40EA" w:rsidP="00961066">
      <w:pPr>
        <w:spacing w:after="0" w:line="240" w:lineRule="auto"/>
        <w:jc w:val="both"/>
        <w:rPr>
          <w:rFonts w:ascii="Times New Roman" w:hAnsi="Times New Roman"/>
          <w:sz w:val="20"/>
          <w:szCs w:val="20"/>
        </w:rPr>
      </w:pPr>
    </w:p>
    <w:p w14:paraId="529795C4" w14:textId="77777777" w:rsidR="007C40EA" w:rsidRPr="009F4AD7" w:rsidRDefault="007C40EA" w:rsidP="00961066">
      <w:pPr>
        <w:spacing w:after="0" w:line="240" w:lineRule="auto"/>
        <w:jc w:val="both"/>
        <w:rPr>
          <w:rFonts w:ascii="Times New Roman" w:hAnsi="Times New Roman"/>
          <w:sz w:val="20"/>
          <w:szCs w:val="20"/>
        </w:rPr>
      </w:pPr>
    </w:p>
    <w:p w14:paraId="1C595ADE" w14:textId="77777777" w:rsidR="007C40EA" w:rsidRPr="009F4AD7" w:rsidRDefault="007C40EA" w:rsidP="00961066">
      <w:pPr>
        <w:spacing w:after="0" w:line="240" w:lineRule="auto"/>
        <w:jc w:val="both"/>
        <w:rPr>
          <w:rFonts w:ascii="Times New Roman" w:hAnsi="Times New Roman"/>
          <w:sz w:val="20"/>
          <w:szCs w:val="20"/>
        </w:rPr>
      </w:pPr>
    </w:p>
    <w:p w14:paraId="2AFFC83F" w14:textId="77777777" w:rsidR="007C40EA" w:rsidRPr="00731FD7" w:rsidRDefault="007C40EA" w:rsidP="00961066">
      <w:pPr>
        <w:spacing w:after="0" w:line="240" w:lineRule="auto"/>
        <w:jc w:val="both"/>
        <w:rPr>
          <w:rFonts w:ascii="Times New Roman" w:hAnsi="Times New Roman"/>
          <w:sz w:val="28"/>
          <w:szCs w:val="28"/>
        </w:rPr>
      </w:pPr>
    </w:p>
    <w:p w14:paraId="31B1EB4F" w14:textId="77777777" w:rsidR="007C40EA" w:rsidRPr="00731FD7" w:rsidRDefault="00774419" w:rsidP="00961066">
      <w:pPr>
        <w:spacing w:after="0" w:line="240" w:lineRule="auto"/>
        <w:jc w:val="center"/>
        <w:rPr>
          <w:rFonts w:ascii="Times New Roman" w:hAnsi="Times New Roman"/>
          <w:sz w:val="28"/>
          <w:szCs w:val="28"/>
        </w:rPr>
      </w:pPr>
      <w:r w:rsidRPr="00731FD7">
        <w:rPr>
          <w:rFonts w:ascii="Times New Roman" w:hAnsi="Times New Roman"/>
          <w:sz w:val="28"/>
          <w:szCs w:val="28"/>
        </w:rPr>
        <w:t>Извещение о проведении запроса котировок</w:t>
      </w:r>
    </w:p>
    <w:p w14:paraId="119D080C" w14:textId="77777777" w:rsidR="007C40EA" w:rsidRPr="00731FD7" w:rsidRDefault="007C40EA" w:rsidP="00961066">
      <w:pPr>
        <w:spacing w:after="0" w:line="240" w:lineRule="auto"/>
        <w:rPr>
          <w:rFonts w:ascii="Times New Roman" w:hAnsi="Times New Roman"/>
          <w:sz w:val="28"/>
          <w:szCs w:val="28"/>
        </w:rPr>
      </w:pPr>
    </w:p>
    <w:p w14:paraId="504A7FBD" w14:textId="77777777" w:rsidR="007C40EA" w:rsidRPr="00731FD7" w:rsidRDefault="007C40EA" w:rsidP="00961066">
      <w:pPr>
        <w:spacing w:after="0" w:line="240" w:lineRule="auto"/>
        <w:jc w:val="center"/>
        <w:rPr>
          <w:rFonts w:ascii="Times New Roman" w:hAnsi="Times New Roman"/>
          <w:sz w:val="28"/>
          <w:szCs w:val="28"/>
        </w:rPr>
      </w:pPr>
    </w:p>
    <w:p w14:paraId="55134528" w14:textId="77777777" w:rsidR="007C40EA" w:rsidRPr="00731FD7" w:rsidRDefault="007C40EA" w:rsidP="00961066">
      <w:pPr>
        <w:spacing w:after="0" w:line="240" w:lineRule="auto"/>
        <w:jc w:val="center"/>
        <w:rPr>
          <w:rFonts w:ascii="Times New Roman" w:hAnsi="Times New Roman"/>
          <w:sz w:val="28"/>
          <w:szCs w:val="28"/>
        </w:rPr>
      </w:pPr>
    </w:p>
    <w:p w14:paraId="5F510504" w14:textId="567E7D5D" w:rsidR="007C40EA" w:rsidRPr="00731FD7" w:rsidRDefault="00774419" w:rsidP="00A73041">
      <w:pPr>
        <w:spacing w:after="0"/>
        <w:jc w:val="center"/>
        <w:rPr>
          <w:rFonts w:ascii="Times New Roman" w:hAnsi="Times New Roman"/>
          <w:b/>
          <w:sz w:val="28"/>
          <w:szCs w:val="28"/>
        </w:rPr>
      </w:pPr>
      <w:r w:rsidRPr="00731FD7">
        <w:rPr>
          <w:rFonts w:ascii="Times New Roman" w:hAnsi="Times New Roman"/>
          <w:sz w:val="28"/>
          <w:szCs w:val="28"/>
        </w:rPr>
        <w:t xml:space="preserve">Объект закупки: </w:t>
      </w:r>
      <w:r w:rsidR="004B5461" w:rsidRPr="00731FD7">
        <w:rPr>
          <w:rFonts w:ascii="Times New Roman" w:hAnsi="Times New Roman"/>
          <w:b/>
          <w:sz w:val="28"/>
          <w:szCs w:val="28"/>
        </w:rPr>
        <w:t xml:space="preserve">оказание </w:t>
      </w:r>
      <w:r w:rsidR="00731FD7">
        <w:rPr>
          <w:rFonts w:ascii="Times New Roman" w:hAnsi="Times New Roman"/>
          <w:b/>
          <w:sz w:val="28"/>
          <w:szCs w:val="28"/>
        </w:rPr>
        <w:t>услуг по обучению по охране труда</w:t>
      </w:r>
    </w:p>
    <w:p w14:paraId="423A6376" w14:textId="77777777" w:rsidR="007C40EA" w:rsidRPr="00731FD7" w:rsidRDefault="007C40EA" w:rsidP="00961066">
      <w:pPr>
        <w:spacing w:after="0" w:line="240" w:lineRule="auto"/>
        <w:jc w:val="center"/>
        <w:rPr>
          <w:rFonts w:ascii="Times New Roman" w:hAnsi="Times New Roman"/>
          <w:b/>
          <w:sz w:val="28"/>
          <w:szCs w:val="28"/>
        </w:rPr>
      </w:pPr>
    </w:p>
    <w:p w14:paraId="55068D1E" w14:textId="77777777" w:rsidR="007C40EA" w:rsidRPr="00731FD7" w:rsidRDefault="007C40EA" w:rsidP="00961066">
      <w:pPr>
        <w:spacing w:after="0" w:line="240" w:lineRule="auto"/>
        <w:jc w:val="center"/>
        <w:rPr>
          <w:rFonts w:ascii="Times New Roman" w:hAnsi="Times New Roman"/>
          <w:b/>
          <w:sz w:val="28"/>
          <w:szCs w:val="28"/>
        </w:rPr>
      </w:pPr>
    </w:p>
    <w:p w14:paraId="77609D46" w14:textId="77777777" w:rsidR="007C40EA" w:rsidRPr="00731FD7" w:rsidRDefault="007C40EA" w:rsidP="00961066">
      <w:pPr>
        <w:spacing w:after="0" w:line="240" w:lineRule="auto"/>
        <w:jc w:val="center"/>
        <w:rPr>
          <w:rFonts w:ascii="Times New Roman" w:hAnsi="Times New Roman"/>
          <w:b/>
          <w:sz w:val="28"/>
          <w:szCs w:val="28"/>
        </w:rPr>
      </w:pPr>
    </w:p>
    <w:p w14:paraId="507E7D6A" w14:textId="77777777" w:rsidR="007C40EA" w:rsidRPr="00731FD7" w:rsidRDefault="007C40EA" w:rsidP="00961066">
      <w:pPr>
        <w:spacing w:after="0" w:line="240" w:lineRule="auto"/>
        <w:jc w:val="center"/>
        <w:rPr>
          <w:rFonts w:ascii="Times New Roman" w:hAnsi="Times New Roman"/>
          <w:sz w:val="28"/>
          <w:szCs w:val="28"/>
        </w:rPr>
      </w:pPr>
    </w:p>
    <w:p w14:paraId="1F9E366F" w14:textId="77777777" w:rsidR="007C40EA" w:rsidRPr="00731FD7" w:rsidRDefault="00774419" w:rsidP="00961066">
      <w:pPr>
        <w:spacing w:after="0" w:line="240" w:lineRule="auto"/>
        <w:jc w:val="center"/>
        <w:rPr>
          <w:rFonts w:ascii="Times New Roman" w:hAnsi="Times New Roman"/>
          <w:sz w:val="28"/>
          <w:szCs w:val="28"/>
        </w:rPr>
      </w:pPr>
      <w:r w:rsidRPr="00731FD7">
        <w:rPr>
          <w:rFonts w:ascii="Times New Roman" w:hAnsi="Times New Roman"/>
          <w:sz w:val="28"/>
          <w:szCs w:val="28"/>
        </w:rPr>
        <w:t>Способ определения исполнителя: запрос котировок в электронной форме</w:t>
      </w:r>
    </w:p>
    <w:p w14:paraId="139AFB85" w14:textId="77777777" w:rsidR="007C40EA" w:rsidRPr="009F4AD7" w:rsidRDefault="007C40EA" w:rsidP="00961066">
      <w:pPr>
        <w:spacing w:after="0" w:line="240" w:lineRule="auto"/>
        <w:jc w:val="both"/>
        <w:rPr>
          <w:rFonts w:ascii="Times New Roman" w:hAnsi="Times New Roman"/>
          <w:sz w:val="20"/>
          <w:szCs w:val="20"/>
        </w:rPr>
      </w:pPr>
    </w:p>
    <w:p w14:paraId="3BAFE3D3" w14:textId="77777777" w:rsidR="007C40EA" w:rsidRPr="009F4AD7" w:rsidRDefault="007C40EA" w:rsidP="00961066">
      <w:pPr>
        <w:spacing w:after="0" w:line="240" w:lineRule="auto"/>
        <w:jc w:val="both"/>
        <w:rPr>
          <w:rFonts w:ascii="Times New Roman" w:hAnsi="Times New Roman"/>
          <w:sz w:val="20"/>
          <w:szCs w:val="20"/>
        </w:rPr>
      </w:pPr>
    </w:p>
    <w:p w14:paraId="65C3EC91" w14:textId="77777777" w:rsidR="007C40EA" w:rsidRPr="009F4AD7" w:rsidRDefault="00774419" w:rsidP="00961066">
      <w:pPr>
        <w:spacing w:after="0" w:line="240" w:lineRule="auto"/>
        <w:jc w:val="both"/>
        <w:rPr>
          <w:rFonts w:ascii="Times New Roman" w:hAnsi="Times New Roman"/>
          <w:sz w:val="20"/>
          <w:szCs w:val="20"/>
        </w:rPr>
      </w:pPr>
      <w:r w:rsidRPr="009F4AD7">
        <w:rPr>
          <w:rFonts w:ascii="Times New Roman" w:hAnsi="Times New Roman"/>
          <w:sz w:val="20"/>
          <w:szCs w:val="20"/>
        </w:rPr>
        <w:br w:type="page"/>
      </w:r>
    </w:p>
    <w:p w14:paraId="28576B7E" w14:textId="77777777" w:rsidR="007C40EA" w:rsidRPr="009F4AD7" w:rsidRDefault="00774419" w:rsidP="00961066">
      <w:pPr>
        <w:spacing w:after="0" w:line="240" w:lineRule="auto"/>
        <w:jc w:val="center"/>
        <w:rPr>
          <w:rFonts w:ascii="Times New Roman" w:hAnsi="Times New Roman"/>
          <w:b/>
          <w:sz w:val="20"/>
          <w:szCs w:val="20"/>
        </w:rPr>
      </w:pPr>
      <w:r w:rsidRPr="009F4AD7">
        <w:rPr>
          <w:rFonts w:ascii="Times New Roman" w:hAnsi="Times New Roman"/>
          <w:b/>
          <w:sz w:val="20"/>
          <w:szCs w:val="20"/>
        </w:rPr>
        <w:lastRenderedPageBreak/>
        <w:t>Лист согласований</w:t>
      </w:r>
    </w:p>
    <w:p w14:paraId="3CC37B11" w14:textId="77777777" w:rsidR="007C40EA" w:rsidRPr="009F4AD7" w:rsidRDefault="007C40EA" w:rsidP="00961066">
      <w:pPr>
        <w:spacing w:after="0" w:line="240" w:lineRule="auto"/>
        <w:jc w:val="center"/>
        <w:rPr>
          <w:rFonts w:ascii="Times New Roman" w:hAnsi="Times New Roman"/>
          <w:b/>
          <w:sz w:val="20"/>
          <w:szCs w:val="20"/>
        </w:rPr>
      </w:pPr>
    </w:p>
    <w:p w14:paraId="32552128" w14:textId="77777777" w:rsidR="007C40EA" w:rsidRPr="009F4AD7" w:rsidRDefault="007C40EA" w:rsidP="00961066">
      <w:pPr>
        <w:spacing w:after="0" w:line="240" w:lineRule="auto"/>
        <w:jc w:val="both"/>
        <w:rPr>
          <w:rFonts w:ascii="Times New Roman" w:hAnsi="Times New Roman"/>
          <w:sz w:val="20"/>
          <w:szCs w:val="20"/>
        </w:rPr>
      </w:pPr>
    </w:p>
    <w:tbl>
      <w:tblPr>
        <w:tblStyle w:val="a8"/>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10"/>
        <w:gridCol w:w="2651"/>
        <w:gridCol w:w="3409"/>
      </w:tblGrid>
      <w:tr w:rsidR="007C40EA" w:rsidRPr="009F4AD7" w14:paraId="0EFDB08E" w14:textId="77777777">
        <w:trPr>
          <w:trHeight w:val="697"/>
        </w:trPr>
        <w:tc>
          <w:tcPr>
            <w:tcW w:w="3510" w:type="dxa"/>
            <w:vAlign w:val="bottom"/>
          </w:tcPr>
          <w:p w14:paraId="06E5B72E" w14:textId="77777777" w:rsidR="007C40EA" w:rsidRPr="009F4AD7" w:rsidRDefault="00774419" w:rsidP="00961066">
            <w:pPr>
              <w:spacing w:after="0" w:line="240" w:lineRule="auto"/>
              <w:rPr>
                <w:rFonts w:ascii="Times New Roman" w:hAnsi="Times New Roman"/>
                <w:sz w:val="20"/>
                <w:szCs w:val="20"/>
              </w:rPr>
            </w:pPr>
            <w:r w:rsidRPr="009F4AD7">
              <w:rPr>
                <w:rFonts w:ascii="Times New Roman" w:hAnsi="Times New Roman"/>
                <w:sz w:val="20"/>
                <w:szCs w:val="20"/>
              </w:rPr>
              <w:t>Согласовано:</w:t>
            </w:r>
          </w:p>
          <w:p w14:paraId="35B1034E" w14:textId="77777777" w:rsidR="007C40EA" w:rsidRPr="009F4AD7" w:rsidRDefault="00774419" w:rsidP="00961066">
            <w:pPr>
              <w:spacing w:after="0" w:line="240" w:lineRule="auto"/>
              <w:rPr>
                <w:rFonts w:ascii="Times New Roman" w:hAnsi="Times New Roman"/>
                <w:sz w:val="20"/>
                <w:szCs w:val="20"/>
              </w:rPr>
            </w:pPr>
            <w:r w:rsidRPr="009F4AD7">
              <w:rPr>
                <w:rFonts w:ascii="Times New Roman" w:hAnsi="Times New Roman"/>
                <w:sz w:val="20"/>
                <w:szCs w:val="20"/>
              </w:rPr>
              <w:t>Заместитель директора</w:t>
            </w:r>
          </w:p>
        </w:tc>
        <w:tc>
          <w:tcPr>
            <w:tcW w:w="2651" w:type="dxa"/>
            <w:vAlign w:val="bottom"/>
          </w:tcPr>
          <w:p w14:paraId="62D88586" w14:textId="77777777" w:rsidR="007C40EA" w:rsidRPr="009F4AD7" w:rsidRDefault="00774419" w:rsidP="00961066">
            <w:pPr>
              <w:spacing w:after="0" w:line="240" w:lineRule="auto"/>
              <w:rPr>
                <w:rFonts w:ascii="Times New Roman" w:hAnsi="Times New Roman"/>
                <w:sz w:val="20"/>
                <w:szCs w:val="20"/>
              </w:rPr>
            </w:pPr>
            <w:r w:rsidRPr="009F4AD7">
              <w:rPr>
                <w:rFonts w:ascii="Times New Roman" w:hAnsi="Times New Roman"/>
                <w:sz w:val="20"/>
                <w:szCs w:val="20"/>
              </w:rPr>
              <w:t>_____________________</w:t>
            </w:r>
          </w:p>
        </w:tc>
        <w:tc>
          <w:tcPr>
            <w:tcW w:w="3409" w:type="dxa"/>
            <w:vAlign w:val="bottom"/>
          </w:tcPr>
          <w:p w14:paraId="27875CBE" w14:textId="77777777" w:rsidR="007C40EA" w:rsidRPr="009F4AD7" w:rsidRDefault="00774419" w:rsidP="00961066">
            <w:pPr>
              <w:spacing w:after="0" w:line="240" w:lineRule="auto"/>
              <w:rPr>
                <w:rFonts w:ascii="Times New Roman" w:hAnsi="Times New Roman"/>
                <w:sz w:val="20"/>
                <w:szCs w:val="20"/>
              </w:rPr>
            </w:pPr>
            <w:proofErr w:type="spellStart"/>
            <w:r w:rsidRPr="009F4AD7">
              <w:rPr>
                <w:rFonts w:ascii="Times New Roman" w:hAnsi="Times New Roman"/>
                <w:sz w:val="20"/>
                <w:szCs w:val="20"/>
              </w:rPr>
              <w:t>Чапнина</w:t>
            </w:r>
            <w:proofErr w:type="spellEnd"/>
            <w:r w:rsidRPr="009F4AD7">
              <w:rPr>
                <w:rFonts w:ascii="Times New Roman" w:hAnsi="Times New Roman"/>
                <w:sz w:val="20"/>
                <w:szCs w:val="20"/>
              </w:rPr>
              <w:t xml:space="preserve"> Наталья Георгиевна</w:t>
            </w:r>
          </w:p>
        </w:tc>
      </w:tr>
      <w:tr w:rsidR="007C40EA" w:rsidRPr="009F4AD7" w14:paraId="695A0878" w14:textId="77777777">
        <w:trPr>
          <w:trHeight w:val="697"/>
        </w:trPr>
        <w:tc>
          <w:tcPr>
            <w:tcW w:w="3510" w:type="dxa"/>
            <w:vAlign w:val="bottom"/>
          </w:tcPr>
          <w:p w14:paraId="356AEEA9" w14:textId="77777777" w:rsidR="007C40EA" w:rsidRPr="009F4AD7" w:rsidRDefault="00774419" w:rsidP="00961066">
            <w:pPr>
              <w:spacing w:after="0" w:line="240" w:lineRule="auto"/>
              <w:rPr>
                <w:rFonts w:ascii="Times New Roman" w:hAnsi="Times New Roman"/>
                <w:sz w:val="20"/>
                <w:szCs w:val="20"/>
              </w:rPr>
            </w:pPr>
            <w:r w:rsidRPr="009F4AD7">
              <w:rPr>
                <w:rFonts w:ascii="Times New Roman" w:hAnsi="Times New Roman"/>
                <w:sz w:val="20"/>
                <w:szCs w:val="20"/>
              </w:rPr>
              <w:t>Согласовано:</w:t>
            </w:r>
          </w:p>
          <w:p w14:paraId="62529046" w14:textId="77777777" w:rsidR="007C40EA" w:rsidRPr="009F4AD7" w:rsidRDefault="00774419" w:rsidP="00961066">
            <w:pPr>
              <w:spacing w:after="0" w:line="240" w:lineRule="auto"/>
              <w:rPr>
                <w:rFonts w:ascii="Times New Roman" w:hAnsi="Times New Roman"/>
                <w:sz w:val="20"/>
                <w:szCs w:val="20"/>
              </w:rPr>
            </w:pPr>
            <w:r w:rsidRPr="009F4AD7">
              <w:rPr>
                <w:rFonts w:ascii="Times New Roman" w:hAnsi="Times New Roman"/>
                <w:sz w:val="20"/>
                <w:szCs w:val="20"/>
              </w:rPr>
              <w:t>Главный бухгалтер</w:t>
            </w:r>
          </w:p>
        </w:tc>
        <w:tc>
          <w:tcPr>
            <w:tcW w:w="2651" w:type="dxa"/>
            <w:vAlign w:val="bottom"/>
          </w:tcPr>
          <w:p w14:paraId="1475C731" w14:textId="77777777" w:rsidR="007C40EA" w:rsidRPr="009F4AD7" w:rsidRDefault="00774419" w:rsidP="00961066">
            <w:pPr>
              <w:spacing w:after="0" w:line="240" w:lineRule="auto"/>
              <w:rPr>
                <w:rFonts w:ascii="Times New Roman" w:hAnsi="Times New Roman"/>
                <w:sz w:val="20"/>
                <w:szCs w:val="20"/>
              </w:rPr>
            </w:pPr>
            <w:r w:rsidRPr="009F4AD7">
              <w:rPr>
                <w:rFonts w:ascii="Times New Roman" w:hAnsi="Times New Roman"/>
                <w:sz w:val="20"/>
                <w:szCs w:val="20"/>
              </w:rPr>
              <w:t>_____________________</w:t>
            </w:r>
          </w:p>
        </w:tc>
        <w:tc>
          <w:tcPr>
            <w:tcW w:w="3409" w:type="dxa"/>
            <w:vAlign w:val="bottom"/>
          </w:tcPr>
          <w:p w14:paraId="05675CA6" w14:textId="77777777" w:rsidR="007C40EA" w:rsidRPr="009F4AD7" w:rsidRDefault="00774419" w:rsidP="00961066">
            <w:pPr>
              <w:spacing w:after="0" w:line="240" w:lineRule="auto"/>
              <w:rPr>
                <w:rFonts w:ascii="Times New Roman" w:hAnsi="Times New Roman"/>
                <w:sz w:val="20"/>
                <w:szCs w:val="20"/>
              </w:rPr>
            </w:pPr>
            <w:r w:rsidRPr="009F4AD7">
              <w:rPr>
                <w:rFonts w:ascii="Times New Roman" w:hAnsi="Times New Roman"/>
                <w:sz w:val="20"/>
                <w:szCs w:val="20"/>
              </w:rPr>
              <w:t>Морозова Мариана Витальевна</w:t>
            </w:r>
          </w:p>
        </w:tc>
      </w:tr>
      <w:tr w:rsidR="007C40EA" w:rsidRPr="009F4AD7" w14:paraId="6DCAF24E" w14:textId="77777777">
        <w:trPr>
          <w:trHeight w:val="697"/>
        </w:trPr>
        <w:tc>
          <w:tcPr>
            <w:tcW w:w="3510" w:type="dxa"/>
            <w:vAlign w:val="bottom"/>
          </w:tcPr>
          <w:p w14:paraId="3E03DE54" w14:textId="77777777" w:rsidR="007C40EA" w:rsidRPr="009F4AD7" w:rsidRDefault="00774419" w:rsidP="00961066">
            <w:pPr>
              <w:spacing w:after="0" w:line="240" w:lineRule="auto"/>
              <w:rPr>
                <w:rFonts w:ascii="Times New Roman" w:hAnsi="Times New Roman"/>
                <w:sz w:val="20"/>
                <w:szCs w:val="20"/>
              </w:rPr>
            </w:pPr>
            <w:r w:rsidRPr="009F4AD7">
              <w:rPr>
                <w:rFonts w:ascii="Times New Roman" w:hAnsi="Times New Roman"/>
                <w:sz w:val="20"/>
                <w:szCs w:val="20"/>
              </w:rPr>
              <w:t>Согласовано:</w:t>
            </w:r>
          </w:p>
          <w:p w14:paraId="35750439" w14:textId="55F3A782" w:rsidR="007C40EA" w:rsidRPr="009F4AD7" w:rsidRDefault="00387768" w:rsidP="00961066">
            <w:pPr>
              <w:spacing w:after="0" w:line="240" w:lineRule="auto"/>
              <w:rPr>
                <w:rFonts w:ascii="Times New Roman" w:hAnsi="Times New Roman"/>
                <w:sz w:val="20"/>
                <w:szCs w:val="20"/>
              </w:rPr>
            </w:pPr>
            <w:r>
              <w:rPr>
                <w:rFonts w:ascii="Times New Roman" w:hAnsi="Times New Roman"/>
                <w:sz w:val="20"/>
                <w:szCs w:val="20"/>
              </w:rPr>
              <w:t>Специалист по кадрам</w:t>
            </w:r>
          </w:p>
        </w:tc>
        <w:tc>
          <w:tcPr>
            <w:tcW w:w="2651" w:type="dxa"/>
            <w:vAlign w:val="bottom"/>
          </w:tcPr>
          <w:p w14:paraId="652FD206" w14:textId="77777777" w:rsidR="007C40EA" w:rsidRPr="009F4AD7" w:rsidRDefault="00774419" w:rsidP="00961066">
            <w:pPr>
              <w:spacing w:after="0" w:line="240" w:lineRule="auto"/>
              <w:rPr>
                <w:rFonts w:ascii="Times New Roman" w:hAnsi="Times New Roman"/>
                <w:sz w:val="20"/>
                <w:szCs w:val="20"/>
              </w:rPr>
            </w:pPr>
            <w:r w:rsidRPr="009F4AD7">
              <w:rPr>
                <w:rFonts w:ascii="Times New Roman" w:hAnsi="Times New Roman"/>
                <w:sz w:val="20"/>
                <w:szCs w:val="20"/>
              </w:rPr>
              <w:t>_____________________</w:t>
            </w:r>
          </w:p>
        </w:tc>
        <w:tc>
          <w:tcPr>
            <w:tcW w:w="3409" w:type="dxa"/>
            <w:vAlign w:val="bottom"/>
          </w:tcPr>
          <w:p w14:paraId="76992FC8" w14:textId="655D0D07" w:rsidR="007C40EA" w:rsidRPr="009F4AD7" w:rsidRDefault="00387768" w:rsidP="00961066">
            <w:pPr>
              <w:spacing w:after="0" w:line="240" w:lineRule="auto"/>
              <w:rPr>
                <w:rFonts w:ascii="Times New Roman" w:hAnsi="Times New Roman"/>
                <w:sz w:val="20"/>
                <w:szCs w:val="20"/>
              </w:rPr>
            </w:pPr>
            <w:r>
              <w:rPr>
                <w:rFonts w:ascii="Times New Roman" w:hAnsi="Times New Roman"/>
                <w:sz w:val="20"/>
                <w:szCs w:val="20"/>
              </w:rPr>
              <w:t>Калачева Лада Владимировна</w:t>
            </w:r>
          </w:p>
        </w:tc>
      </w:tr>
      <w:tr w:rsidR="007C40EA" w:rsidRPr="009F4AD7" w14:paraId="2AEA5F86" w14:textId="77777777">
        <w:trPr>
          <w:trHeight w:val="697"/>
        </w:trPr>
        <w:tc>
          <w:tcPr>
            <w:tcW w:w="3510" w:type="dxa"/>
            <w:vAlign w:val="bottom"/>
          </w:tcPr>
          <w:p w14:paraId="1DBE94D9" w14:textId="77777777" w:rsidR="007C40EA" w:rsidRPr="009F4AD7" w:rsidRDefault="00774419" w:rsidP="00961066">
            <w:pPr>
              <w:spacing w:after="0" w:line="240" w:lineRule="auto"/>
              <w:rPr>
                <w:rFonts w:ascii="Times New Roman" w:hAnsi="Times New Roman"/>
                <w:sz w:val="20"/>
                <w:szCs w:val="20"/>
              </w:rPr>
            </w:pPr>
            <w:r w:rsidRPr="009F4AD7">
              <w:rPr>
                <w:rFonts w:ascii="Times New Roman" w:hAnsi="Times New Roman"/>
                <w:sz w:val="20"/>
                <w:szCs w:val="20"/>
              </w:rPr>
              <w:t>Согласовано:</w:t>
            </w:r>
          </w:p>
          <w:p w14:paraId="3360FBB6" w14:textId="77777777" w:rsidR="007C40EA" w:rsidRPr="009F4AD7" w:rsidRDefault="00774419" w:rsidP="00961066">
            <w:pPr>
              <w:spacing w:after="0" w:line="240" w:lineRule="auto"/>
              <w:rPr>
                <w:rFonts w:ascii="Times New Roman" w:hAnsi="Times New Roman"/>
                <w:sz w:val="20"/>
                <w:szCs w:val="20"/>
              </w:rPr>
            </w:pPr>
            <w:r w:rsidRPr="009F4AD7">
              <w:rPr>
                <w:rFonts w:ascii="Times New Roman" w:hAnsi="Times New Roman"/>
                <w:sz w:val="20"/>
                <w:szCs w:val="20"/>
              </w:rPr>
              <w:t>Юрисконсульт</w:t>
            </w:r>
          </w:p>
        </w:tc>
        <w:tc>
          <w:tcPr>
            <w:tcW w:w="2651" w:type="dxa"/>
            <w:vAlign w:val="bottom"/>
          </w:tcPr>
          <w:p w14:paraId="2AA53568" w14:textId="77777777" w:rsidR="007C40EA" w:rsidRPr="009F4AD7" w:rsidRDefault="00774419" w:rsidP="00961066">
            <w:pPr>
              <w:spacing w:after="0" w:line="240" w:lineRule="auto"/>
              <w:rPr>
                <w:rFonts w:ascii="Times New Roman" w:hAnsi="Times New Roman"/>
                <w:sz w:val="20"/>
                <w:szCs w:val="20"/>
              </w:rPr>
            </w:pPr>
            <w:r w:rsidRPr="009F4AD7">
              <w:rPr>
                <w:rFonts w:ascii="Times New Roman" w:hAnsi="Times New Roman"/>
                <w:sz w:val="20"/>
                <w:szCs w:val="20"/>
              </w:rPr>
              <w:t>_____________________</w:t>
            </w:r>
          </w:p>
        </w:tc>
        <w:tc>
          <w:tcPr>
            <w:tcW w:w="3409" w:type="dxa"/>
            <w:vAlign w:val="bottom"/>
          </w:tcPr>
          <w:p w14:paraId="1EFEAAC7" w14:textId="77777777" w:rsidR="007C40EA" w:rsidRPr="009F4AD7" w:rsidRDefault="00774419" w:rsidP="00961066">
            <w:pPr>
              <w:spacing w:after="0" w:line="240" w:lineRule="auto"/>
              <w:rPr>
                <w:rFonts w:ascii="Times New Roman" w:hAnsi="Times New Roman"/>
                <w:sz w:val="20"/>
                <w:szCs w:val="20"/>
              </w:rPr>
            </w:pPr>
            <w:proofErr w:type="spellStart"/>
            <w:r w:rsidRPr="009F4AD7">
              <w:rPr>
                <w:rFonts w:ascii="Times New Roman" w:hAnsi="Times New Roman"/>
                <w:sz w:val="20"/>
                <w:szCs w:val="20"/>
              </w:rPr>
              <w:t>Ганичкина</w:t>
            </w:r>
            <w:proofErr w:type="spellEnd"/>
            <w:r w:rsidRPr="009F4AD7">
              <w:rPr>
                <w:rFonts w:ascii="Times New Roman" w:hAnsi="Times New Roman"/>
                <w:sz w:val="20"/>
                <w:szCs w:val="20"/>
              </w:rPr>
              <w:t xml:space="preserve"> </w:t>
            </w:r>
            <w:proofErr w:type="spellStart"/>
            <w:r w:rsidRPr="009F4AD7">
              <w:rPr>
                <w:rFonts w:ascii="Times New Roman" w:hAnsi="Times New Roman"/>
                <w:sz w:val="20"/>
                <w:szCs w:val="20"/>
              </w:rPr>
              <w:t>Виолета</w:t>
            </w:r>
            <w:proofErr w:type="spellEnd"/>
            <w:r w:rsidRPr="009F4AD7">
              <w:rPr>
                <w:rFonts w:ascii="Times New Roman" w:hAnsi="Times New Roman"/>
                <w:sz w:val="20"/>
                <w:szCs w:val="20"/>
              </w:rPr>
              <w:t xml:space="preserve"> Сергеевна</w:t>
            </w:r>
          </w:p>
        </w:tc>
      </w:tr>
    </w:tbl>
    <w:p w14:paraId="7C5F593D" w14:textId="77777777" w:rsidR="007C40EA" w:rsidRPr="009F4AD7" w:rsidRDefault="007C40EA" w:rsidP="00961066">
      <w:pPr>
        <w:spacing w:after="0" w:line="240" w:lineRule="auto"/>
        <w:jc w:val="both"/>
        <w:rPr>
          <w:rFonts w:ascii="Times New Roman" w:hAnsi="Times New Roman"/>
          <w:sz w:val="20"/>
          <w:szCs w:val="20"/>
        </w:rPr>
      </w:pPr>
    </w:p>
    <w:p w14:paraId="70EF76E3" w14:textId="77777777" w:rsidR="007C40EA" w:rsidRPr="009F4AD7" w:rsidRDefault="007C40EA" w:rsidP="00961066">
      <w:pPr>
        <w:spacing w:after="0" w:line="240" w:lineRule="auto"/>
        <w:jc w:val="both"/>
        <w:rPr>
          <w:rFonts w:ascii="Times New Roman" w:hAnsi="Times New Roman"/>
          <w:sz w:val="20"/>
          <w:szCs w:val="20"/>
        </w:rPr>
      </w:pPr>
    </w:p>
    <w:p w14:paraId="2DB0DAE0" w14:textId="77777777" w:rsidR="007C40EA" w:rsidRPr="009F4AD7" w:rsidRDefault="00774419" w:rsidP="00961066">
      <w:pPr>
        <w:spacing w:after="0" w:line="240" w:lineRule="auto"/>
        <w:rPr>
          <w:rFonts w:ascii="Times New Roman" w:hAnsi="Times New Roman"/>
          <w:sz w:val="20"/>
          <w:szCs w:val="20"/>
        </w:rPr>
      </w:pPr>
      <w:r w:rsidRPr="009F4AD7">
        <w:rPr>
          <w:rFonts w:ascii="Times New Roman" w:hAnsi="Times New Roman"/>
          <w:sz w:val="20"/>
          <w:szCs w:val="20"/>
        </w:rPr>
        <w:br w:type="page"/>
      </w:r>
    </w:p>
    <w:p w14:paraId="74C99951" w14:textId="77777777" w:rsidR="007C40EA" w:rsidRPr="009F4AD7" w:rsidRDefault="007C40EA" w:rsidP="00961066">
      <w:pPr>
        <w:spacing w:after="0" w:line="240" w:lineRule="auto"/>
        <w:jc w:val="both"/>
        <w:rPr>
          <w:rFonts w:ascii="Times New Roman" w:hAnsi="Times New Roman"/>
          <w:sz w:val="20"/>
          <w:szCs w:val="20"/>
        </w:rPr>
      </w:pPr>
    </w:p>
    <w:p w14:paraId="750B9F60" w14:textId="77777777" w:rsidR="007C40EA" w:rsidRPr="009F4AD7" w:rsidRDefault="00774419" w:rsidP="00961066">
      <w:pPr>
        <w:spacing w:after="0" w:line="240" w:lineRule="auto"/>
        <w:jc w:val="center"/>
        <w:rPr>
          <w:rFonts w:ascii="Times New Roman" w:hAnsi="Times New Roman"/>
          <w:b/>
          <w:sz w:val="20"/>
          <w:szCs w:val="20"/>
        </w:rPr>
      </w:pPr>
      <w:r w:rsidRPr="009F4AD7">
        <w:rPr>
          <w:rFonts w:ascii="Times New Roman" w:hAnsi="Times New Roman"/>
          <w:b/>
          <w:sz w:val="20"/>
          <w:szCs w:val="20"/>
        </w:rPr>
        <w:t>Информационная карта извещения о проведении запроса котировок</w:t>
      </w:r>
    </w:p>
    <w:tbl>
      <w:tblPr>
        <w:tblW w:w="4881"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1"/>
        <w:gridCol w:w="3682"/>
        <w:gridCol w:w="5669"/>
      </w:tblGrid>
      <w:tr w:rsidR="007C40EA" w:rsidRPr="00731FD7" w14:paraId="752A0986" w14:textId="77777777" w:rsidTr="002737F7">
        <w:tc>
          <w:tcPr>
            <w:tcW w:w="302" w:type="pct"/>
          </w:tcPr>
          <w:p w14:paraId="59EE15E4" w14:textId="77777777" w:rsidR="007C40EA" w:rsidRPr="00731FD7" w:rsidRDefault="00774419" w:rsidP="00961066">
            <w:pPr>
              <w:spacing w:after="0" w:line="240" w:lineRule="auto"/>
              <w:jc w:val="center"/>
              <w:rPr>
                <w:rFonts w:ascii="Times New Roman" w:hAnsi="Times New Roman"/>
              </w:rPr>
            </w:pPr>
            <w:r w:rsidRPr="00731FD7">
              <w:rPr>
                <w:rFonts w:ascii="Times New Roman" w:hAnsi="Times New Roman"/>
              </w:rPr>
              <w:t>№</w:t>
            </w:r>
          </w:p>
          <w:p w14:paraId="1DCABAF3" w14:textId="77777777" w:rsidR="007C40EA" w:rsidRPr="00731FD7" w:rsidRDefault="00774419" w:rsidP="00961066">
            <w:pPr>
              <w:spacing w:after="0" w:line="240" w:lineRule="auto"/>
              <w:jc w:val="center"/>
              <w:rPr>
                <w:rFonts w:ascii="Times New Roman" w:hAnsi="Times New Roman"/>
              </w:rPr>
            </w:pPr>
            <w:r w:rsidRPr="00731FD7">
              <w:rPr>
                <w:rFonts w:ascii="Times New Roman" w:hAnsi="Times New Roman"/>
              </w:rPr>
              <w:t>п/п</w:t>
            </w:r>
          </w:p>
        </w:tc>
        <w:tc>
          <w:tcPr>
            <w:tcW w:w="1850" w:type="pct"/>
          </w:tcPr>
          <w:p w14:paraId="0572BE11" w14:textId="77777777" w:rsidR="007C40EA" w:rsidRPr="00731FD7" w:rsidRDefault="00774419" w:rsidP="00961066">
            <w:pPr>
              <w:spacing w:after="0" w:line="240" w:lineRule="auto"/>
              <w:jc w:val="center"/>
              <w:rPr>
                <w:rFonts w:ascii="Times New Roman" w:hAnsi="Times New Roman"/>
              </w:rPr>
            </w:pPr>
            <w:r w:rsidRPr="00731FD7">
              <w:rPr>
                <w:rFonts w:ascii="Times New Roman" w:hAnsi="Times New Roman"/>
              </w:rPr>
              <w:t>Наименование пункта</w:t>
            </w:r>
          </w:p>
        </w:tc>
        <w:tc>
          <w:tcPr>
            <w:tcW w:w="2848" w:type="pct"/>
          </w:tcPr>
          <w:p w14:paraId="1DF25816" w14:textId="77777777" w:rsidR="007C40EA" w:rsidRPr="00731FD7" w:rsidRDefault="00774419" w:rsidP="00961066">
            <w:pPr>
              <w:spacing w:after="0" w:line="240" w:lineRule="auto"/>
              <w:jc w:val="center"/>
              <w:rPr>
                <w:rFonts w:ascii="Times New Roman" w:hAnsi="Times New Roman"/>
              </w:rPr>
            </w:pPr>
            <w:r w:rsidRPr="00731FD7">
              <w:rPr>
                <w:rFonts w:ascii="Times New Roman" w:hAnsi="Times New Roman"/>
              </w:rPr>
              <w:t>Содержание пункта</w:t>
            </w:r>
          </w:p>
        </w:tc>
      </w:tr>
      <w:tr w:rsidR="007C40EA" w:rsidRPr="00731FD7" w14:paraId="1C1731AF" w14:textId="77777777" w:rsidTr="002737F7">
        <w:tc>
          <w:tcPr>
            <w:tcW w:w="302" w:type="pct"/>
            <w:vMerge w:val="restart"/>
          </w:tcPr>
          <w:p w14:paraId="68BC4919" w14:textId="77777777" w:rsidR="007C40EA" w:rsidRPr="00731FD7" w:rsidRDefault="00774419" w:rsidP="00961066">
            <w:pPr>
              <w:spacing w:after="0" w:line="240" w:lineRule="auto"/>
              <w:jc w:val="both"/>
              <w:rPr>
                <w:rFonts w:ascii="Times New Roman" w:hAnsi="Times New Roman"/>
              </w:rPr>
            </w:pPr>
            <w:r w:rsidRPr="00731FD7">
              <w:rPr>
                <w:rFonts w:ascii="Times New Roman" w:hAnsi="Times New Roman"/>
              </w:rPr>
              <w:t>1</w:t>
            </w:r>
          </w:p>
        </w:tc>
        <w:tc>
          <w:tcPr>
            <w:tcW w:w="4698" w:type="pct"/>
            <w:gridSpan w:val="2"/>
          </w:tcPr>
          <w:p w14:paraId="1A4D21D2" w14:textId="77777777" w:rsidR="007C40EA" w:rsidRPr="00731FD7" w:rsidRDefault="00774419" w:rsidP="00961066">
            <w:pPr>
              <w:spacing w:after="0" w:line="240" w:lineRule="auto"/>
              <w:jc w:val="both"/>
              <w:rPr>
                <w:rFonts w:ascii="Times New Roman" w:hAnsi="Times New Roman"/>
                <w:b/>
              </w:rPr>
            </w:pPr>
            <w:r w:rsidRPr="00731FD7">
              <w:rPr>
                <w:rFonts w:ascii="Times New Roman" w:hAnsi="Times New Roman"/>
                <w:b/>
              </w:rPr>
              <w:t>Информация о заказчике</w:t>
            </w:r>
          </w:p>
        </w:tc>
      </w:tr>
      <w:tr w:rsidR="007C40EA" w:rsidRPr="00731FD7" w14:paraId="4FE78FB3" w14:textId="77777777" w:rsidTr="002737F7">
        <w:tc>
          <w:tcPr>
            <w:tcW w:w="302" w:type="pct"/>
            <w:vMerge/>
          </w:tcPr>
          <w:p w14:paraId="40D9C97C" w14:textId="77777777" w:rsidR="007C40EA" w:rsidRPr="00731FD7" w:rsidRDefault="007C40EA" w:rsidP="00961066">
            <w:pPr>
              <w:spacing w:after="0" w:line="240" w:lineRule="auto"/>
              <w:jc w:val="both"/>
              <w:rPr>
                <w:rFonts w:ascii="Times New Roman" w:hAnsi="Times New Roman"/>
              </w:rPr>
            </w:pPr>
          </w:p>
        </w:tc>
        <w:tc>
          <w:tcPr>
            <w:tcW w:w="1850" w:type="pct"/>
          </w:tcPr>
          <w:p w14:paraId="7E137BC0" w14:textId="77777777" w:rsidR="007C40EA" w:rsidRPr="00731FD7" w:rsidRDefault="00774419" w:rsidP="00961066">
            <w:pPr>
              <w:shd w:val="clear" w:color="auto" w:fill="FFFFFF"/>
              <w:spacing w:after="0" w:line="240" w:lineRule="auto"/>
              <w:jc w:val="both"/>
              <w:rPr>
                <w:rFonts w:ascii="Times New Roman" w:hAnsi="Times New Roman"/>
              </w:rPr>
            </w:pPr>
            <w:r w:rsidRPr="00731FD7">
              <w:rPr>
                <w:rFonts w:ascii="Times New Roman" w:hAnsi="Times New Roman"/>
              </w:rPr>
              <w:t>Наименование:</w:t>
            </w:r>
          </w:p>
        </w:tc>
        <w:tc>
          <w:tcPr>
            <w:tcW w:w="2848" w:type="pct"/>
          </w:tcPr>
          <w:p w14:paraId="4C7F6F8F" w14:textId="77777777" w:rsidR="007C40EA" w:rsidRPr="00731FD7" w:rsidRDefault="00774419" w:rsidP="00961066">
            <w:pPr>
              <w:tabs>
                <w:tab w:val="left" w:pos="1350"/>
              </w:tabs>
              <w:spacing w:after="0" w:line="240" w:lineRule="auto"/>
              <w:contextualSpacing/>
              <w:jc w:val="both"/>
              <w:rPr>
                <w:rFonts w:ascii="Times New Roman" w:hAnsi="Times New Roman"/>
              </w:rPr>
            </w:pPr>
            <w:r w:rsidRPr="00731FD7">
              <w:rPr>
                <w:rFonts w:ascii="Times New Roman" w:hAnsi="Times New Roman"/>
              </w:rPr>
              <w:t>Государственное бюджетное учреждение социального обслуживания Ярославской области Некрасовский дом-интернат для престарелых и инвалидов</w:t>
            </w:r>
          </w:p>
        </w:tc>
      </w:tr>
      <w:tr w:rsidR="007C40EA" w:rsidRPr="00731FD7" w14:paraId="64F47C76" w14:textId="77777777" w:rsidTr="002737F7">
        <w:tc>
          <w:tcPr>
            <w:tcW w:w="302" w:type="pct"/>
            <w:vMerge/>
          </w:tcPr>
          <w:p w14:paraId="01809C33" w14:textId="77777777" w:rsidR="007C40EA" w:rsidRPr="00731FD7" w:rsidRDefault="007C40EA" w:rsidP="00961066">
            <w:pPr>
              <w:spacing w:after="0" w:line="240" w:lineRule="auto"/>
              <w:jc w:val="both"/>
              <w:rPr>
                <w:rFonts w:ascii="Times New Roman" w:hAnsi="Times New Roman"/>
              </w:rPr>
            </w:pPr>
          </w:p>
        </w:tc>
        <w:tc>
          <w:tcPr>
            <w:tcW w:w="1850" w:type="pct"/>
          </w:tcPr>
          <w:p w14:paraId="3DF4FFA8" w14:textId="77777777" w:rsidR="007C40EA" w:rsidRPr="00731FD7" w:rsidRDefault="00774419" w:rsidP="00961066">
            <w:pPr>
              <w:shd w:val="clear" w:color="auto" w:fill="FFFFFF"/>
              <w:spacing w:after="0" w:line="240" w:lineRule="auto"/>
              <w:jc w:val="both"/>
              <w:rPr>
                <w:rFonts w:ascii="Times New Roman" w:hAnsi="Times New Roman"/>
              </w:rPr>
            </w:pPr>
            <w:r w:rsidRPr="00731FD7">
              <w:rPr>
                <w:rFonts w:ascii="Times New Roman" w:hAnsi="Times New Roman"/>
              </w:rPr>
              <w:t>Место нахождения:</w:t>
            </w:r>
          </w:p>
        </w:tc>
        <w:tc>
          <w:tcPr>
            <w:tcW w:w="2848" w:type="pct"/>
          </w:tcPr>
          <w:p w14:paraId="7B00B389" w14:textId="77777777" w:rsidR="007C40EA" w:rsidRPr="00731FD7" w:rsidRDefault="00774419" w:rsidP="00961066">
            <w:pPr>
              <w:shd w:val="clear" w:color="auto" w:fill="FFFFFF"/>
              <w:spacing w:after="0" w:line="240" w:lineRule="auto"/>
              <w:jc w:val="both"/>
              <w:rPr>
                <w:rFonts w:ascii="Times New Roman" w:hAnsi="Times New Roman"/>
              </w:rPr>
            </w:pPr>
            <w:r w:rsidRPr="00731FD7">
              <w:rPr>
                <w:rFonts w:ascii="Times New Roman" w:hAnsi="Times New Roman"/>
              </w:rPr>
              <w:t>РФ, 152260, Ярославская область, Некрасовский муниципальный район, рабочий поселок Некрасовское, ул. Молодежная, д. 9;</w:t>
            </w:r>
          </w:p>
        </w:tc>
      </w:tr>
      <w:tr w:rsidR="007C40EA" w:rsidRPr="00731FD7" w14:paraId="3FF36AD7" w14:textId="77777777" w:rsidTr="002737F7">
        <w:tc>
          <w:tcPr>
            <w:tcW w:w="302" w:type="pct"/>
            <w:vMerge/>
          </w:tcPr>
          <w:p w14:paraId="1257B813" w14:textId="77777777" w:rsidR="007C40EA" w:rsidRPr="00731FD7" w:rsidRDefault="007C40EA" w:rsidP="00961066">
            <w:pPr>
              <w:spacing w:after="0" w:line="240" w:lineRule="auto"/>
              <w:jc w:val="both"/>
              <w:rPr>
                <w:rFonts w:ascii="Times New Roman" w:hAnsi="Times New Roman"/>
              </w:rPr>
            </w:pPr>
          </w:p>
        </w:tc>
        <w:tc>
          <w:tcPr>
            <w:tcW w:w="1850" w:type="pct"/>
          </w:tcPr>
          <w:p w14:paraId="4A3D7862" w14:textId="77777777" w:rsidR="007C40EA" w:rsidRPr="00731FD7" w:rsidRDefault="00774419" w:rsidP="00961066">
            <w:pPr>
              <w:shd w:val="clear" w:color="auto" w:fill="FFFFFF"/>
              <w:spacing w:after="0" w:line="240" w:lineRule="auto"/>
              <w:jc w:val="both"/>
              <w:rPr>
                <w:rFonts w:ascii="Times New Roman" w:hAnsi="Times New Roman"/>
              </w:rPr>
            </w:pPr>
            <w:r w:rsidRPr="00731FD7">
              <w:rPr>
                <w:rFonts w:ascii="Times New Roman" w:hAnsi="Times New Roman"/>
              </w:rPr>
              <w:t>Почтовый адрес:</w:t>
            </w:r>
          </w:p>
        </w:tc>
        <w:tc>
          <w:tcPr>
            <w:tcW w:w="2848" w:type="pct"/>
          </w:tcPr>
          <w:p w14:paraId="33402C62" w14:textId="77777777" w:rsidR="007C40EA" w:rsidRPr="00731FD7" w:rsidRDefault="00774419" w:rsidP="00961066">
            <w:pPr>
              <w:shd w:val="clear" w:color="auto" w:fill="FFFFFF"/>
              <w:spacing w:after="0" w:line="240" w:lineRule="auto"/>
              <w:jc w:val="both"/>
              <w:rPr>
                <w:rFonts w:ascii="Times New Roman" w:hAnsi="Times New Roman"/>
              </w:rPr>
            </w:pPr>
            <w:r w:rsidRPr="00731FD7">
              <w:rPr>
                <w:rFonts w:ascii="Times New Roman" w:hAnsi="Times New Roman"/>
              </w:rPr>
              <w:t>РФ, 152260, Ярославская область, Некрасовский муниципальный район, рабочий поселок Некрасовское, ул. Молодежная, д. 9;</w:t>
            </w:r>
          </w:p>
        </w:tc>
      </w:tr>
      <w:tr w:rsidR="007C40EA" w:rsidRPr="00731FD7" w14:paraId="1E6FCEB4" w14:textId="77777777" w:rsidTr="002737F7">
        <w:tc>
          <w:tcPr>
            <w:tcW w:w="302" w:type="pct"/>
            <w:vMerge/>
          </w:tcPr>
          <w:p w14:paraId="78569FA1" w14:textId="77777777" w:rsidR="007C40EA" w:rsidRPr="00731FD7" w:rsidRDefault="007C40EA" w:rsidP="00961066">
            <w:pPr>
              <w:spacing w:after="0" w:line="240" w:lineRule="auto"/>
              <w:jc w:val="both"/>
              <w:rPr>
                <w:rFonts w:ascii="Times New Roman" w:hAnsi="Times New Roman"/>
              </w:rPr>
            </w:pPr>
          </w:p>
        </w:tc>
        <w:tc>
          <w:tcPr>
            <w:tcW w:w="1850" w:type="pct"/>
          </w:tcPr>
          <w:p w14:paraId="2E36E86A" w14:textId="77777777" w:rsidR="007C40EA" w:rsidRPr="00731FD7" w:rsidRDefault="00774419" w:rsidP="00961066">
            <w:pPr>
              <w:shd w:val="clear" w:color="auto" w:fill="FFFFFF"/>
              <w:spacing w:after="0" w:line="240" w:lineRule="auto"/>
              <w:jc w:val="both"/>
              <w:rPr>
                <w:rFonts w:ascii="Times New Roman" w:hAnsi="Times New Roman"/>
              </w:rPr>
            </w:pPr>
            <w:r w:rsidRPr="00731FD7">
              <w:rPr>
                <w:rFonts w:ascii="Times New Roman" w:hAnsi="Times New Roman"/>
              </w:rPr>
              <w:t>Адрес электронной почты:</w:t>
            </w:r>
          </w:p>
        </w:tc>
        <w:tc>
          <w:tcPr>
            <w:tcW w:w="2848" w:type="pct"/>
          </w:tcPr>
          <w:p w14:paraId="0B7EE6FA" w14:textId="77777777" w:rsidR="007C40EA" w:rsidRPr="00731FD7" w:rsidRDefault="00774419" w:rsidP="00961066">
            <w:pPr>
              <w:spacing w:after="0" w:line="240" w:lineRule="auto"/>
              <w:jc w:val="both"/>
              <w:rPr>
                <w:rFonts w:ascii="Times New Roman" w:hAnsi="Times New Roman"/>
              </w:rPr>
            </w:pPr>
            <w:r w:rsidRPr="00731FD7">
              <w:rPr>
                <w:rFonts w:ascii="Times New Roman" w:hAnsi="Times New Roman"/>
                <w:u w:val="single"/>
              </w:rPr>
              <w:t>nekrinternat@mail.ru</w:t>
            </w:r>
          </w:p>
        </w:tc>
      </w:tr>
      <w:tr w:rsidR="007C40EA" w:rsidRPr="00731FD7" w14:paraId="7A0BE425" w14:textId="77777777" w:rsidTr="002737F7">
        <w:tc>
          <w:tcPr>
            <w:tcW w:w="302" w:type="pct"/>
            <w:vMerge/>
          </w:tcPr>
          <w:p w14:paraId="4259869D" w14:textId="77777777" w:rsidR="007C40EA" w:rsidRPr="00731FD7" w:rsidRDefault="007C40EA" w:rsidP="00961066">
            <w:pPr>
              <w:spacing w:after="0" w:line="240" w:lineRule="auto"/>
              <w:jc w:val="both"/>
              <w:rPr>
                <w:rFonts w:ascii="Times New Roman" w:hAnsi="Times New Roman"/>
              </w:rPr>
            </w:pPr>
          </w:p>
        </w:tc>
        <w:tc>
          <w:tcPr>
            <w:tcW w:w="1850" w:type="pct"/>
          </w:tcPr>
          <w:p w14:paraId="7F8E09DA" w14:textId="77777777" w:rsidR="007C40EA" w:rsidRPr="00731FD7" w:rsidRDefault="00774419" w:rsidP="00961066">
            <w:pPr>
              <w:shd w:val="clear" w:color="auto" w:fill="FFFFFF"/>
              <w:spacing w:after="0" w:line="240" w:lineRule="auto"/>
              <w:jc w:val="both"/>
              <w:rPr>
                <w:rFonts w:ascii="Times New Roman" w:hAnsi="Times New Roman"/>
              </w:rPr>
            </w:pPr>
            <w:r w:rsidRPr="00731FD7">
              <w:rPr>
                <w:rFonts w:ascii="Times New Roman" w:hAnsi="Times New Roman"/>
              </w:rPr>
              <w:t>Номер контактного телефона:</w:t>
            </w:r>
          </w:p>
        </w:tc>
        <w:tc>
          <w:tcPr>
            <w:tcW w:w="2848" w:type="pct"/>
          </w:tcPr>
          <w:p w14:paraId="071CE1B7" w14:textId="77777777" w:rsidR="007C40EA" w:rsidRPr="00731FD7" w:rsidRDefault="00774419" w:rsidP="00961066">
            <w:pPr>
              <w:keepNext/>
              <w:keepLines/>
              <w:widowControl w:val="0"/>
              <w:spacing w:after="0" w:line="240" w:lineRule="auto"/>
              <w:jc w:val="both"/>
              <w:rPr>
                <w:rFonts w:ascii="Times New Roman" w:hAnsi="Times New Roman"/>
              </w:rPr>
            </w:pPr>
            <w:r w:rsidRPr="00731FD7">
              <w:rPr>
                <w:rFonts w:ascii="Times New Roman" w:hAnsi="Times New Roman"/>
              </w:rPr>
              <w:t>+7(920)126-58-82</w:t>
            </w:r>
          </w:p>
        </w:tc>
      </w:tr>
      <w:tr w:rsidR="007C40EA" w:rsidRPr="00731FD7" w14:paraId="73E7DCEB" w14:textId="77777777" w:rsidTr="002737F7">
        <w:tc>
          <w:tcPr>
            <w:tcW w:w="302" w:type="pct"/>
            <w:vMerge/>
          </w:tcPr>
          <w:p w14:paraId="353C6843" w14:textId="77777777" w:rsidR="007C40EA" w:rsidRPr="00731FD7" w:rsidRDefault="007C40EA" w:rsidP="00961066">
            <w:pPr>
              <w:spacing w:after="0" w:line="240" w:lineRule="auto"/>
              <w:jc w:val="both"/>
              <w:rPr>
                <w:rFonts w:ascii="Times New Roman" w:hAnsi="Times New Roman"/>
              </w:rPr>
            </w:pPr>
          </w:p>
        </w:tc>
        <w:tc>
          <w:tcPr>
            <w:tcW w:w="1850" w:type="pct"/>
          </w:tcPr>
          <w:p w14:paraId="69789FE3" w14:textId="77777777" w:rsidR="007C40EA" w:rsidRPr="00731FD7" w:rsidRDefault="00774419" w:rsidP="00961066">
            <w:pPr>
              <w:spacing w:after="0" w:line="240" w:lineRule="auto"/>
              <w:jc w:val="both"/>
              <w:rPr>
                <w:rFonts w:ascii="Times New Roman" w:hAnsi="Times New Roman"/>
              </w:rPr>
            </w:pPr>
            <w:r w:rsidRPr="00731FD7">
              <w:rPr>
                <w:rFonts w:ascii="Times New Roman" w:hAnsi="Times New Roman"/>
              </w:rPr>
              <w:t>Ответственное должностное лицо заказчика:</w:t>
            </w:r>
          </w:p>
        </w:tc>
        <w:tc>
          <w:tcPr>
            <w:tcW w:w="2848" w:type="pct"/>
          </w:tcPr>
          <w:p w14:paraId="539AC797" w14:textId="77777777" w:rsidR="007C40EA" w:rsidRPr="00731FD7" w:rsidRDefault="00774419" w:rsidP="00961066">
            <w:pPr>
              <w:spacing w:after="0" w:line="240" w:lineRule="auto"/>
              <w:jc w:val="both"/>
              <w:rPr>
                <w:rFonts w:ascii="Times New Roman" w:hAnsi="Times New Roman"/>
              </w:rPr>
            </w:pPr>
            <w:proofErr w:type="spellStart"/>
            <w:r w:rsidRPr="00731FD7">
              <w:rPr>
                <w:rFonts w:ascii="Times New Roman" w:hAnsi="Times New Roman"/>
              </w:rPr>
              <w:t>Бузулуцкий</w:t>
            </w:r>
            <w:proofErr w:type="spellEnd"/>
            <w:r w:rsidRPr="00731FD7">
              <w:rPr>
                <w:rFonts w:ascii="Times New Roman" w:hAnsi="Times New Roman"/>
              </w:rPr>
              <w:t xml:space="preserve"> Роман Валерьевич</w:t>
            </w:r>
          </w:p>
        </w:tc>
      </w:tr>
      <w:tr w:rsidR="00731FD7" w:rsidRPr="00731FD7" w14:paraId="471C1F8E" w14:textId="77777777" w:rsidTr="002737F7">
        <w:tc>
          <w:tcPr>
            <w:tcW w:w="302" w:type="pct"/>
          </w:tcPr>
          <w:p w14:paraId="2113273F" w14:textId="77777777" w:rsidR="00731FD7" w:rsidRPr="00731FD7" w:rsidRDefault="00731FD7" w:rsidP="00731FD7">
            <w:pPr>
              <w:spacing w:after="0" w:line="240" w:lineRule="auto"/>
              <w:jc w:val="both"/>
              <w:rPr>
                <w:rFonts w:ascii="Times New Roman" w:hAnsi="Times New Roman"/>
              </w:rPr>
            </w:pPr>
            <w:r w:rsidRPr="00731FD7">
              <w:rPr>
                <w:rFonts w:ascii="Times New Roman" w:hAnsi="Times New Roman"/>
              </w:rPr>
              <w:t>2</w:t>
            </w:r>
          </w:p>
        </w:tc>
        <w:tc>
          <w:tcPr>
            <w:tcW w:w="1850" w:type="pct"/>
          </w:tcPr>
          <w:p w14:paraId="76D569BC" w14:textId="77777777" w:rsidR="00731FD7" w:rsidRPr="00731FD7" w:rsidRDefault="00731FD7" w:rsidP="00731FD7">
            <w:pPr>
              <w:shd w:val="clear" w:color="auto" w:fill="FFFFFF"/>
              <w:spacing w:after="0" w:line="240" w:lineRule="auto"/>
              <w:jc w:val="both"/>
              <w:rPr>
                <w:rFonts w:ascii="Times New Roman" w:hAnsi="Times New Roman"/>
              </w:rPr>
            </w:pPr>
            <w:r w:rsidRPr="00731FD7">
              <w:rPr>
                <w:rFonts w:ascii="Times New Roman" w:hAnsi="Times New Roman"/>
              </w:rPr>
              <w:t>Способ закупки</w:t>
            </w:r>
          </w:p>
        </w:tc>
        <w:tc>
          <w:tcPr>
            <w:tcW w:w="2848" w:type="pct"/>
          </w:tcPr>
          <w:p w14:paraId="744646EE" w14:textId="29D2E671" w:rsidR="00731FD7" w:rsidRPr="00731FD7" w:rsidRDefault="00731FD7" w:rsidP="00731FD7">
            <w:pPr>
              <w:keepNext/>
              <w:keepLines/>
              <w:widowControl w:val="0"/>
              <w:spacing w:after="0" w:line="240" w:lineRule="auto"/>
              <w:jc w:val="both"/>
              <w:rPr>
                <w:rFonts w:ascii="Times New Roman" w:hAnsi="Times New Roman"/>
              </w:rPr>
            </w:pPr>
            <w:r w:rsidRPr="00731FD7">
              <w:rPr>
                <w:rFonts w:ascii="Times New Roman" w:hAnsi="Times New Roman"/>
              </w:rPr>
              <w:t>Запрос котировок в электронной форме</w:t>
            </w:r>
          </w:p>
        </w:tc>
      </w:tr>
      <w:tr w:rsidR="00731FD7" w:rsidRPr="00731FD7" w14:paraId="5E918E6E" w14:textId="77777777" w:rsidTr="002737F7">
        <w:tc>
          <w:tcPr>
            <w:tcW w:w="302" w:type="pct"/>
          </w:tcPr>
          <w:p w14:paraId="1CF3779C" w14:textId="77777777" w:rsidR="00731FD7" w:rsidRPr="00731FD7" w:rsidRDefault="00731FD7" w:rsidP="00731FD7">
            <w:pPr>
              <w:spacing w:after="0" w:line="240" w:lineRule="auto"/>
              <w:jc w:val="both"/>
              <w:rPr>
                <w:rFonts w:ascii="Times New Roman" w:hAnsi="Times New Roman"/>
              </w:rPr>
            </w:pPr>
            <w:r w:rsidRPr="00731FD7">
              <w:rPr>
                <w:rFonts w:ascii="Times New Roman" w:hAnsi="Times New Roman"/>
              </w:rPr>
              <w:t>3</w:t>
            </w:r>
          </w:p>
        </w:tc>
        <w:tc>
          <w:tcPr>
            <w:tcW w:w="1850" w:type="pct"/>
          </w:tcPr>
          <w:p w14:paraId="43405A2A" w14:textId="77777777" w:rsidR="00731FD7" w:rsidRPr="00731FD7" w:rsidRDefault="00731FD7" w:rsidP="00731FD7">
            <w:pPr>
              <w:shd w:val="clear" w:color="auto" w:fill="FFFFFF"/>
              <w:spacing w:after="0" w:line="240" w:lineRule="auto"/>
              <w:jc w:val="both"/>
              <w:rPr>
                <w:rFonts w:ascii="Times New Roman" w:hAnsi="Times New Roman"/>
              </w:rPr>
            </w:pPr>
            <w:r w:rsidRPr="00731FD7">
              <w:rPr>
                <w:rFonts w:ascii="Times New Roman" w:hAnsi="Times New Roman"/>
              </w:rPr>
              <w:t xml:space="preserve">Наименование оператора электронной площадки, адрес электронной площадки в информационно </w:t>
            </w:r>
            <w:r w:rsidRPr="00731FD7">
              <w:rPr>
                <w:rFonts w:ascii="Times New Roman" w:hAnsi="Times New Roman"/>
              </w:rPr>
              <w:noBreakHyphen/>
            </w:r>
          </w:p>
          <w:p w14:paraId="16CFC378" w14:textId="77777777" w:rsidR="00731FD7" w:rsidRPr="00731FD7" w:rsidRDefault="00731FD7" w:rsidP="00731FD7">
            <w:pPr>
              <w:shd w:val="clear" w:color="auto" w:fill="FFFFFF"/>
              <w:spacing w:after="0" w:line="240" w:lineRule="auto"/>
              <w:jc w:val="both"/>
              <w:rPr>
                <w:rFonts w:ascii="Times New Roman" w:hAnsi="Times New Roman"/>
              </w:rPr>
            </w:pPr>
            <w:r w:rsidRPr="00731FD7">
              <w:rPr>
                <w:rFonts w:ascii="Times New Roman" w:hAnsi="Times New Roman"/>
              </w:rPr>
              <w:t>телекоммуникационной сети "Интернет"</w:t>
            </w:r>
          </w:p>
        </w:tc>
        <w:tc>
          <w:tcPr>
            <w:tcW w:w="2848" w:type="pct"/>
          </w:tcPr>
          <w:p w14:paraId="1ADF4A01" w14:textId="77777777" w:rsidR="00731FD7" w:rsidRPr="00731FD7" w:rsidRDefault="00731FD7" w:rsidP="00731FD7">
            <w:pPr>
              <w:keepNext/>
              <w:keepLines/>
              <w:widowControl w:val="0"/>
              <w:suppressLineNumbers/>
              <w:suppressAutoHyphens/>
              <w:spacing w:after="0" w:line="240" w:lineRule="auto"/>
              <w:jc w:val="both"/>
              <w:rPr>
                <w:rFonts w:ascii="Times New Roman" w:hAnsi="Times New Roman"/>
              </w:rPr>
            </w:pPr>
            <w:r w:rsidRPr="00731FD7">
              <w:rPr>
                <w:rFonts w:ascii="Times New Roman" w:hAnsi="Times New Roman"/>
              </w:rPr>
              <w:t>ООО «Единая система торговых процедур» - оператор электронной торговой площадки «ЕСТП»</w:t>
            </w:r>
          </w:p>
          <w:p w14:paraId="3DC8E1F7" w14:textId="28F25DEA" w:rsidR="00731FD7" w:rsidRPr="00731FD7" w:rsidRDefault="00731FD7" w:rsidP="00731FD7">
            <w:pPr>
              <w:keepNext/>
              <w:keepLines/>
              <w:widowControl w:val="0"/>
              <w:suppressLineNumbers/>
              <w:suppressAutoHyphens/>
              <w:spacing w:after="0" w:line="240" w:lineRule="auto"/>
              <w:jc w:val="both"/>
              <w:rPr>
                <w:rFonts w:ascii="Times New Roman" w:hAnsi="Times New Roman"/>
              </w:rPr>
            </w:pPr>
            <w:r w:rsidRPr="00731FD7">
              <w:rPr>
                <w:rFonts w:ascii="Times New Roman" w:hAnsi="Times New Roman"/>
              </w:rPr>
              <w:t xml:space="preserve">Адрес электронной площадки: </w:t>
            </w:r>
            <w:hyperlink r:id="rId8" w:history="1">
              <w:r w:rsidRPr="00731FD7">
                <w:rPr>
                  <w:rStyle w:val="af4"/>
                  <w:rFonts w:ascii="Times New Roman" w:hAnsi="Times New Roman"/>
                  <w:color w:val="000000"/>
                  <w:lang w:val="x-none" w:eastAsia="x-none"/>
                </w:rPr>
                <w:t>www.estp.ru</w:t>
              </w:r>
            </w:hyperlink>
          </w:p>
        </w:tc>
      </w:tr>
      <w:tr w:rsidR="007C40EA" w:rsidRPr="00731FD7" w14:paraId="17D28F9B" w14:textId="77777777" w:rsidTr="002737F7">
        <w:tc>
          <w:tcPr>
            <w:tcW w:w="302" w:type="pct"/>
            <w:vMerge w:val="restart"/>
          </w:tcPr>
          <w:p w14:paraId="1111F9AA" w14:textId="77777777" w:rsidR="007C40EA" w:rsidRPr="00731FD7" w:rsidRDefault="00774419" w:rsidP="00961066">
            <w:pPr>
              <w:spacing w:after="0" w:line="240" w:lineRule="auto"/>
              <w:jc w:val="both"/>
              <w:rPr>
                <w:rFonts w:ascii="Times New Roman" w:hAnsi="Times New Roman"/>
              </w:rPr>
            </w:pPr>
            <w:r w:rsidRPr="00731FD7">
              <w:rPr>
                <w:rFonts w:ascii="Times New Roman" w:hAnsi="Times New Roman"/>
              </w:rPr>
              <w:t>4</w:t>
            </w:r>
          </w:p>
        </w:tc>
        <w:tc>
          <w:tcPr>
            <w:tcW w:w="4698" w:type="pct"/>
            <w:gridSpan w:val="2"/>
          </w:tcPr>
          <w:p w14:paraId="79A3B137" w14:textId="77777777" w:rsidR="007C40EA" w:rsidRPr="00731FD7" w:rsidRDefault="00774419" w:rsidP="00961066">
            <w:pPr>
              <w:spacing w:after="0" w:line="240" w:lineRule="auto"/>
              <w:jc w:val="both"/>
              <w:rPr>
                <w:rFonts w:ascii="Times New Roman" w:hAnsi="Times New Roman"/>
                <w:b/>
              </w:rPr>
            </w:pPr>
            <w:r w:rsidRPr="00731FD7">
              <w:rPr>
                <w:rFonts w:ascii="Times New Roman" w:hAnsi="Times New Roman"/>
                <w:b/>
              </w:rPr>
              <w:t>Краткое изложение условий договора</w:t>
            </w:r>
          </w:p>
        </w:tc>
      </w:tr>
      <w:tr w:rsidR="007C40EA" w:rsidRPr="00731FD7" w14:paraId="3C421C3F" w14:textId="77777777" w:rsidTr="002737F7">
        <w:tc>
          <w:tcPr>
            <w:tcW w:w="302" w:type="pct"/>
            <w:vMerge/>
          </w:tcPr>
          <w:p w14:paraId="03DBF445" w14:textId="77777777" w:rsidR="007C40EA" w:rsidRPr="00731FD7" w:rsidRDefault="007C40EA" w:rsidP="00961066">
            <w:pPr>
              <w:spacing w:after="0" w:line="240" w:lineRule="auto"/>
              <w:jc w:val="both"/>
              <w:rPr>
                <w:rFonts w:ascii="Times New Roman" w:hAnsi="Times New Roman"/>
              </w:rPr>
            </w:pPr>
          </w:p>
        </w:tc>
        <w:tc>
          <w:tcPr>
            <w:tcW w:w="1850" w:type="pct"/>
          </w:tcPr>
          <w:p w14:paraId="2836AF12" w14:textId="77777777" w:rsidR="007C40EA" w:rsidRPr="00731FD7" w:rsidRDefault="00774419" w:rsidP="00961066">
            <w:pPr>
              <w:spacing w:after="0" w:line="240" w:lineRule="auto"/>
              <w:jc w:val="both"/>
              <w:rPr>
                <w:rFonts w:ascii="Times New Roman" w:hAnsi="Times New Roman"/>
              </w:rPr>
            </w:pPr>
            <w:r w:rsidRPr="00731FD7">
              <w:rPr>
                <w:rFonts w:ascii="Times New Roman" w:hAnsi="Times New Roman"/>
              </w:rPr>
              <w:t>Наименование объекта закупки</w:t>
            </w:r>
          </w:p>
        </w:tc>
        <w:tc>
          <w:tcPr>
            <w:tcW w:w="2848" w:type="pct"/>
          </w:tcPr>
          <w:p w14:paraId="54E6FB43" w14:textId="7F3A542B" w:rsidR="007C40EA" w:rsidRPr="00731FD7" w:rsidRDefault="004B5461" w:rsidP="00053364">
            <w:pPr>
              <w:spacing w:after="0"/>
              <w:jc w:val="both"/>
              <w:rPr>
                <w:rFonts w:ascii="Times New Roman" w:hAnsi="Times New Roman"/>
                <w:b/>
              </w:rPr>
            </w:pPr>
            <w:r w:rsidRPr="00731FD7">
              <w:rPr>
                <w:rFonts w:ascii="Times New Roman" w:hAnsi="Times New Roman"/>
                <w:b/>
              </w:rPr>
              <w:t xml:space="preserve">Оказание </w:t>
            </w:r>
            <w:r w:rsidR="00731FD7" w:rsidRPr="00731FD7">
              <w:rPr>
                <w:rFonts w:ascii="Times New Roman" w:hAnsi="Times New Roman"/>
                <w:b/>
              </w:rPr>
              <w:t>услуг по обучению по охране труда</w:t>
            </w:r>
          </w:p>
        </w:tc>
      </w:tr>
      <w:tr w:rsidR="007C40EA" w:rsidRPr="00731FD7" w14:paraId="56C344E6" w14:textId="77777777" w:rsidTr="002737F7">
        <w:tc>
          <w:tcPr>
            <w:tcW w:w="302" w:type="pct"/>
            <w:vMerge/>
          </w:tcPr>
          <w:p w14:paraId="4F426DBC" w14:textId="77777777" w:rsidR="007C40EA" w:rsidRPr="00731FD7" w:rsidRDefault="007C40EA" w:rsidP="00961066">
            <w:pPr>
              <w:spacing w:after="0" w:line="240" w:lineRule="auto"/>
              <w:jc w:val="both"/>
              <w:rPr>
                <w:rFonts w:ascii="Times New Roman" w:hAnsi="Times New Roman"/>
              </w:rPr>
            </w:pPr>
          </w:p>
        </w:tc>
        <w:tc>
          <w:tcPr>
            <w:tcW w:w="1850" w:type="pct"/>
          </w:tcPr>
          <w:p w14:paraId="42789EC3" w14:textId="77777777" w:rsidR="007C40EA" w:rsidRPr="00731FD7" w:rsidRDefault="00774419" w:rsidP="00961066">
            <w:pPr>
              <w:spacing w:after="0" w:line="240" w:lineRule="auto"/>
              <w:jc w:val="both"/>
              <w:rPr>
                <w:rFonts w:ascii="Times New Roman" w:hAnsi="Times New Roman"/>
              </w:rPr>
            </w:pPr>
            <w:r w:rsidRPr="00731FD7">
              <w:rPr>
                <w:rFonts w:ascii="Times New Roman" w:hAnsi="Times New Roman"/>
              </w:rPr>
              <w:t>Описание объекта закупки</w:t>
            </w:r>
          </w:p>
        </w:tc>
        <w:tc>
          <w:tcPr>
            <w:tcW w:w="2848" w:type="pct"/>
          </w:tcPr>
          <w:p w14:paraId="286F7409" w14:textId="77777777" w:rsidR="007C40EA" w:rsidRPr="00731FD7" w:rsidRDefault="00774419" w:rsidP="00961066">
            <w:pPr>
              <w:shd w:val="clear" w:color="auto" w:fill="FFFFFF"/>
              <w:spacing w:after="0" w:line="240" w:lineRule="auto"/>
              <w:jc w:val="both"/>
              <w:rPr>
                <w:rFonts w:ascii="Times New Roman" w:hAnsi="Times New Roman"/>
              </w:rPr>
            </w:pPr>
            <w:r w:rsidRPr="00731FD7">
              <w:rPr>
                <w:rFonts w:ascii="Times New Roman" w:hAnsi="Times New Roman"/>
              </w:rPr>
              <w:t>см. Приложение №3 к извещению о проведении запроса котировок</w:t>
            </w:r>
          </w:p>
        </w:tc>
      </w:tr>
      <w:tr w:rsidR="007C40EA" w:rsidRPr="00731FD7" w14:paraId="54AE41E4" w14:textId="77777777" w:rsidTr="002737F7">
        <w:tc>
          <w:tcPr>
            <w:tcW w:w="302" w:type="pct"/>
            <w:vMerge/>
          </w:tcPr>
          <w:p w14:paraId="1C371E46" w14:textId="77777777" w:rsidR="007C40EA" w:rsidRPr="00731FD7" w:rsidRDefault="007C40EA" w:rsidP="00961066">
            <w:pPr>
              <w:spacing w:after="0" w:line="240" w:lineRule="auto"/>
              <w:jc w:val="both"/>
              <w:rPr>
                <w:rFonts w:ascii="Times New Roman" w:hAnsi="Times New Roman"/>
              </w:rPr>
            </w:pPr>
          </w:p>
        </w:tc>
        <w:tc>
          <w:tcPr>
            <w:tcW w:w="1850" w:type="pct"/>
          </w:tcPr>
          <w:p w14:paraId="09911A6E" w14:textId="77777777" w:rsidR="007C40EA" w:rsidRPr="00731FD7" w:rsidRDefault="00774419" w:rsidP="00961066">
            <w:pPr>
              <w:shd w:val="clear" w:color="auto" w:fill="FFFFFF"/>
              <w:spacing w:after="0" w:line="240" w:lineRule="auto"/>
              <w:jc w:val="both"/>
              <w:rPr>
                <w:rFonts w:ascii="Times New Roman" w:hAnsi="Times New Roman"/>
              </w:rPr>
            </w:pPr>
            <w:r w:rsidRPr="00731FD7">
              <w:rPr>
                <w:rFonts w:ascii="Times New Roman" w:hAnsi="Times New Roman"/>
              </w:rPr>
              <w:t>Количество товара, объём работ, услуг</w:t>
            </w:r>
          </w:p>
        </w:tc>
        <w:tc>
          <w:tcPr>
            <w:tcW w:w="2848" w:type="pct"/>
          </w:tcPr>
          <w:p w14:paraId="1EAFADE1" w14:textId="77777777" w:rsidR="007C40EA" w:rsidRPr="00731FD7" w:rsidRDefault="00774419" w:rsidP="00961066">
            <w:pPr>
              <w:shd w:val="clear" w:color="auto" w:fill="FFFFFF"/>
              <w:spacing w:after="0" w:line="240" w:lineRule="auto"/>
              <w:jc w:val="both"/>
              <w:rPr>
                <w:rFonts w:ascii="Times New Roman" w:hAnsi="Times New Roman"/>
              </w:rPr>
            </w:pPr>
            <w:r w:rsidRPr="00731FD7">
              <w:rPr>
                <w:rFonts w:ascii="Times New Roman" w:hAnsi="Times New Roman"/>
              </w:rPr>
              <w:t>см. Приложение №3 к извещению о проведении запроса котировок</w:t>
            </w:r>
          </w:p>
        </w:tc>
      </w:tr>
      <w:tr w:rsidR="007C40EA" w:rsidRPr="00731FD7" w14:paraId="5CF20C29" w14:textId="77777777" w:rsidTr="002737F7">
        <w:tc>
          <w:tcPr>
            <w:tcW w:w="302" w:type="pct"/>
            <w:vMerge/>
          </w:tcPr>
          <w:p w14:paraId="3C22A7A9" w14:textId="77777777" w:rsidR="007C40EA" w:rsidRPr="00731FD7" w:rsidRDefault="007C40EA" w:rsidP="00961066">
            <w:pPr>
              <w:spacing w:after="0" w:line="240" w:lineRule="auto"/>
              <w:jc w:val="both"/>
              <w:rPr>
                <w:rFonts w:ascii="Times New Roman" w:hAnsi="Times New Roman"/>
              </w:rPr>
            </w:pPr>
          </w:p>
        </w:tc>
        <w:tc>
          <w:tcPr>
            <w:tcW w:w="1850" w:type="pct"/>
          </w:tcPr>
          <w:p w14:paraId="1886E473" w14:textId="77777777" w:rsidR="007C40EA" w:rsidRPr="00731FD7" w:rsidRDefault="00774419" w:rsidP="00961066">
            <w:pPr>
              <w:shd w:val="clear" w:color="auto" w:fill="FFFFFF"/>
              <w:spacing w:after="0" w:line="240" w:lineRule="auto"/>
              <w:jc w:val="both"/>
              <w:rPr>
                <w:rFonts w:ascii="Times New Roman" w:hAnsi="Times New Roman"/>
              </w:rPr>
            </w:pPr>
            <w:r w:rsidRPr="00731FD7">
              <w:rPr>
                <w:rFonts w:ascii="Times New Roman" w:hAnsi="Times New Roman"/>
              </w:rPr>
              <w:t>Место поставки товара, место выполнения работ, оказания услуг, являющихся предметом договора</w:t>
            </w:r>
          </w:p>
        </w:tc>
        <w:tc>
          <w:tcPr>
            <w:tcW w:w="2848" w:type="pct"/>
          </w:tcPr>
          <w:p w14:paraId="09F6D264" w14:textId="17EC563F" w:rsidR="007C40EA" w:rsidRPr="00731FD7" w:rsidRDefault="00731FD7" w:rsidP="00961066">
            <w:pPr>
              <w:spacing w:after="0" w:line="240" w:lineRule="auto"/>
              <w:jc w:val="both"/>
              <w:rPr>
                <w:rFonts w:ascii="Times New Roman" w:hAnsi="Times New Roman"/>
              </w:rPr>
            </w:pPr>
            <w:r w:rsidRPr="00731FD7">
              <w:rPr>
                <w:rFonts w:ascii="Times New Roman" w:hAnsi="Times New Roman"/>
              </w:rPr>
              <w:t>на территории учебной базы Исполнителя в пределах города Ярославль или на базе Заказчика по адресу: Ярославская область, Некрасовский район, рабочий поселок Некрасовское, ул. Молодежная, д.9.</w:t>
            </w:r>
          </w:p>
        </w:tc>
      </w:tr>
      <w:tr w:rsidR="007C40EA" w:rsidRPr="00731FD7" w14:paraId="26113F49" w14:textId="77777777" w:rsidTr="002737F7">
        <w:tc>
          <w:tcPr>
            <w:tcW w:w="302" w:type="pct"/>
            <w:vMerge/>
          </w:tcPr>
          <w:p w14:paraId="4CC965D3" w14:textId="77777777" w:rsidR="007C40EA" w:rsidRPr="00731FD7" w:rsidRDefault="007C40EA" w:rsidP="00961066">
            <w:pPr>
              <w:spacing w:after="0" w:line="240" w:lineRule="auto"/>
              <w:jc w:val="both"/>
              <w:rPr>
                <w:rFonts w:ascii="Times New Roman" w:hAnsi="Times New Roman"/>
              </w:rPr>
            </w:pPr>
          </w:p>
        </w:tc>
        <w:tc>
          <w:tcPr>
            <w:tcW w:w="1850" w:type="pct"/>
          </w:tcPr>
          <w:p w14:paraId="65541CD4" w14:textId="77777777" w:rsidR="007C40EA" w:rsidRPr="00731FD7" w:rsidRDefault="00774419" w:rsidP="00961066">
            <w:pPr>
              <w:shd w:val="clear" w:color="auto" w:fill="FFFFFF"/>
              <w:spacing w:after="0" w:line="240" w:lineRule="auto"/>
              <w:jc w:val="both"/>
              <w:rPr>
                <w:rFonts w:ascii="Times New Roman" w:hAnsi="Times New Roman"/>
              </w:rPr>
            </w:pPr>
            <w:r w:rsidRPr="00731FD7">
              <w:rPr>
                <w:rFonts w:ascii="Times New Roman" w:hAnsi="Times New Roman"/>
              </w:rPr>
              <w:t>Сроки поставки товара, выполнения работы, оказания услуги</w:t>
            </w:r>
          </w:p>
        </w:tc>
        <w:tc>
          <w:tcPr>
            <w:tcW w:w="2848" w:type="pct"/>
          </w:tcPr>
          <w:p w14:paraId="66E2CE4D" w14:textId="35E77FE5" w:rsidR="007C40EA" w:rsidRPr="00731FD7" w:rsidRDefault="00731FD7" w:rsidP="00BD1ED6">
            <w:pPr>
              <w:spacing w:after="0" w:line="240" w:lineRule="auto"/>
              <w:contextualSpacing/>
              <w:jc w:val="both"/>
              <w:rPr>
                <w:rFonts w:ascii="Times New Roman" w:hAnsi="Times New Roman"/>
              </w:rPr>
            </w:pPr>
            <w:r w:rsidRPr="00731FD7">
              <w:rPr>
                <w:rFonts w:ascii="Times New Roman" w:hAnsi="Times New Roman"/>
              </w:rPr>
              <w:t>с даты заключения договора по 30.06.2021г.</w:t>
            </w:r>
          </w:p>
        </w:tc>
      </w:tr>
      <w:tr w:rsidR="007C40EA" w:rsidRPr="00731FD7" w14:paraId="288A5B31" w14:textId="77777777" w:rsidTr="002737F7">
        <w:tc>
          <w:tcPr>
            <w:tcW w:w="302" w:type="pct"/>
            <w:vMerge/>
          </w:tcPr>
          <w:p w14:paraId="7EB588CA" w14:textId="77777777" w:rsidR="007C40EA" w:rsidRPr="00731FD7" w:rsidRDefault="007C40EA" w:rsidP="00961066">
            <w:pPr>
              <w:spacing w:after="0" w:line="240" w:lineRule="auto"/>
              <w:jc w:val="both"/>
              <w:rPr>
                <w:rFonts w:ascii="Times New Roman" w:hAnsi="Times New Roman"/>
              </w:rPr>
            </w:pPr>
          </w:p>
        </w:tc>
        <w:tc>
          <w:tcPr>
            <w:tcW w:w="1850" w:type="pct"/>
          </w:tcPr>
          <w:p w14:paraId="154DB335" w14:textId="77777777" w:rsidR="007C40EA" w:rsidRPr="00731FD7" w:rsidRDefault="00774419" w:rsidP="00961066">
            <w:pPr>
              <w:shd w:val="clear" w:color="auto" w:fill="FFFFFF"/>
              <w:spacing w:after="0" w:line="240" w:lineRule="auto"/>
              <w:jc w:val="both"/>
              <w:rPr>
                <w:rFonts w:ascii="Times New Roman" w:hAnsi="Times New Roman"/>
              </w:rPr>
            </w:pPr>
            <w:r w:rsidRPr="00731FD7">
              <w:rPr>
                <w:rFonts w:ascii="Times New Roman" w:hAnsi="Times New Roman"/>
              </w:rPr>
              <w:t>Условия поставки товара, выполнения работы, оказания услуги</w:t>
            </w:r>
          </w:p>
        </w:tc>
        <w:tc>
          <w:tcPr>
            <w:tcW w:w="2848" w:type="pct"/>
          </w:tcPr>
          <w:p w14:paraId="60E0BB9D" w14:textId="77777777" w:rsidR="007C40EA" w:rsidRPr="00731FD7" w:rsidRDefault="00774419" w:rsidP="00961066">
            <w:pPr>
              <w:shd w:val="clear" w:color="auto" w:fill="FFFFFF"/>
              <w:spacing w:after="0" w:line="240" w:lineRule="auto"/>
              <w:jc w:val="both"/>
              <w:rPr>
                <w:rFonts w:ascii="Times New Roman" w:hAnsi="Times New Roman"/>
              </w:rPr>
            </w:pPr>
            <w:r w:rsidRPr="00731FD7">
              <w:rPr>
                <w:rFonts w:ascii="Times New Roman" w:hAnsi="Times New Roman"/>
              </w:rPr>
              <w:t>см. Приложение №3 к извещению о проведении запроса котировок</w:t>
            </w:r>
          </w:p>
        </w:tc>
      </w:tr>
      <w:tr w:rsidR="007C40EA" w:rsidRPr="00731FD7" w14:paraId="56A1DE67" w14:textId="77777777" w:rsidTr="002737F7">
        <w:tc>
          <w:tcPr>
            <w:tcW w:w="302" w:type="pct"/>
            <w:vMerge/>
          </w:tcPr>
          <w:p w14:paraId="5ED92284" w14:textId="77777777" w:rsidR="007C40EA" w:rsidRPr="00731FD7" w:rsidRDefault="007C40EA" w:rsidP="00961066">
            <w:pPr>
              <w:spacing w:after="0" w:line="240" w:lineRule="auto"/>
              <w:jc w:val="both"/>
              <w:rPr>
                <w:rFonts w:ascii="Times New Roman" w:hAnsi="Times New Roman"/>
              </w:rPr>
            </w:pPr>
          </w:p>
        </w:tc>
        <w:tc>
          <w:tcPr>
            <w:tcW w:w="1850" w:type="pct"/>
          </w:tcPr>
          <w:p w14:paraId="4B0E193D" w14:textId="77777777" w:rsidR="007C40EA" w:rsidRPr="00731FD7" w:rsidRDefault="00774419" w:rsidP="00961066">
            <w:pPr>
              <w:shd w:val="clear" w:color="auto" w:fill="FFFFFF"/>
              <w:spacing w:after="0" w:line="240" w:lineRule="auto"/>
              <w:jc w:val="both"/>
              <w:rPr>
                <w:rFonts w:ascii="Times New Roman" w:hAnsi="Times New Roman"/>
              </w:rPr>
            </w:pPr>
            <w:r w:rsidRPr="00731FD7">
              <w:rPr>
                <w:rFonts w:ascii="Times New Roman" w:hAnsi="Times New Roman"/>
              </w:rPr>
              <w:t>Сведения о начальной (максимальной) цене договора</w:t>
            </w:r>
          </w:p>
        </w:tc>
        <w:tc>
          <w:tcPr>
            <w:tcW w:w="2848" w:type="pct"/>
            <w:shd w:val="clear" w:color="auto" w:fill="FFFFFF" w:themeFill="background1"/>
          </w:tcPr>
          <w:p w14:paraId="76EB1997" w14:textId="046E8D35" w:rsidR="007C40EA" w:rsidRPr="00731FD7" w:rsidRDefault="00731FD7" w:rsidP="00961066">
            <w:pPr>
              <w:spacing w:after="0" w:line="240" w:lineRule="auto"/>
              <w:jc w:val="both"/>
              <w:rPr>
                <w:rFonts w:ascii="Times New Roman" w:hAnsi="Times New Roman"/>
                <w:b/>
                <w:color w:val="FF0000"/>
              </w:rPr>
            </w:pPr>
            <w:r w:rsidRPr="00731FD7">
              <w:rPr>
                <w:rFonts w:ascii="Times New Roman" w:hAnsi="Times New Roman"/>
                <w:b/>
                <w:color w:val="FF0000"/>
              </w:rPr>
              <w:t>20 933</w:t>
            </w:r>
            <w:r w:rsidR="00774419" w:rsidRPr="00731FD7">
              <w:rPr>
                <w:rFonts w:ascii="Times New Roman" w:hAnsi="Times New Roman"/>
                <w:b/>
                <w:color w:val="FF0000"/>
              </w:rPr>
              <w:t xml:space="preserve"> (</w:t>
            </w:r>
            <w:r w:rsidRPr="00731FD7">
              <w:rPr>
                <w:rFonts w:ascii="Times New Roman" w:hAnsi="Times New Roman"/>
                <w:b/>
                <w:color w:val="FF0000"/>
              </w:rPr>
              <w:t>Двадцать тысяч девятьсот девяносто три</w:t>
            </w:r>
            <w:r w:rsidR="00774419" w:rsidRPr="00731FD7">
              <w:rPr>
                <w:rFonts w:ascii="Times New Roman" w:hAnsi="Times New Roman"/>
                <w:b/>
                <w:color w:val="FF0000"/>
              </w:rPr>
              <w:t>) рубл</w:t>
            </w:r>
            <w:r w:rsidR="004A225C" w:rsidRPr="00731FD7">
              <w:rPr>
                <w:rFonts w:ascii="Times New Roman" w:hAnsi="Times New Roman"/>
                <w:b/>
                <w:color w:val="FF0000"/>
              </w:rPr>
              <w:t>я</w:t>
            </w:r>
            <w:r w:rsidR="00D802CC" w:rsidRPr="00731FD7">
              <w:rPr>
                <w:rFonts w:ascii="Times New Roman" w:hAnsi="Times New Roman"/>
                <w:b/>
                <w:color w:val="FF0000"/>
              </w:rPr>
              <w:t xml:space="preserve"> </w:t>
            </w:r>
            <w:r w:rsidR="004A225C" w:rsidRPr="00731FD7">
              <w:rPr>
                <w:rFonts w:ascii="Times New Roman" w:hAnsi="Times New Roman"/>
                <w:b/>
                <w:color w:val="FF0000"/>
              </w:rPr>
              <w:t>33</w:t>
            </w:r>
            <w:r w:rsidR="00774419" w:rsidRPr="00731FD7">
              <w:rPr>
                <w:rFonts w:ascii="Times New Roman" w:hAnsi="Times New Roman"/>
                <w:b/>
                <w:color w:val="FF0000"/>
              </w:rPr>
              <w:t xml:space="preserve"> коп</w:t>
            </w:r>
            <w:r w:rsidR="00825DD7" w:rsidRPr="00731FD7">
              <w:rPr>
                <w:rFonts w:ascii="Times New Roman" w:hAnsi="Times New Roman"/>
                <w:b/>
                <w:color w:val="FF0000"/>
              </w:rPr>
              <w:t>е</w:t>
            </w:r>
            <w:r w:rsidR="004A225C" w:rsidRPr="00731FD7">
              <w:rPr>
                <w:rFonts w:ascii="Times New Roman" w:hAnsi="Times New Roman"/>
                <w:b/>
                <w:color w:val="FF0000"/>
              </w:rPr>
              <w:t>йки</w:t>
            </w:r>
            <w:r w:rsidR="00774419" w:rsidRPr="00731FD7">
              <w:rPr>
                <w:rFonts w:ascii="Times New Roman" w:hAnsi="Times New Roman"/>
                <w:b/>
                <w:color w:val="FF0000"/>
              </w:rPr>
              <w:t>.</w:t>
            </w:r>
          </w:p>
          <w:p w14:paraId="3441AD4B" w14:textId="77777777" w:rsidR="007C40EA" w:rsidRPr="00731FD7" w:rsidRDefault="007C40EA" w:rsidP="00961066">
            <w:pPr>
              <w:spacing w:after="0" w:line="240" w:lineRule="auto"/>
              <w:jc w:val="both"/>
              <w:rPr>
                <w:rFonts w:ascii="Times New Roman" w:hAnsi="Times New Roman"/>
              </w:rPr>
            </w:pPr>
          </w:p>
        </w:tc>
      </w:tr>
      <w:tr w:rsidR="007C40EA" w:rsidRPr="00731FD7" w14:paraId="039B9F94" w14:textId="77777777" w:rsidTr="002737F7">
        <w:tc>
          <w:tcPr>
            <w:tcW w:w="302" w:type="pct"/>
            <w:vMerge/>
          </w:tcPr>
          <w:p w14:paraId="1ADDEC30" w14:textId="77777777" w:rsidR="007C40EA" w:rsidRPr="00731FD7" w:rsidRDefault="007C40EA" w:rsidP="00961066">
            <w:pPr>
              <w:spacing w:after="0" w:line="240" w:lineRule="auto"/>
              <w:jc w:val="both"/>
              <w:rPr>
                <w:rFonts w:ascii="Times New Roman" w:hAnsi="Times New Roman"/>
              </w:rPr>
            </w:pPr>
          </w:p>
        </w:tc>
        <w:tc>
          <w:tcPr>
            <w:tcW w:w="1850" w:type="pct"/>
          </w:tcPr>
          <w:p w14:paraId="4EBAADF3" w14:textId="77777777" w:rsidR="007C40EA" w:rsidRPr="00731FD7" w:rsidRDefault="00774419" w:rsidP="00961066">
            <w:pPr>
              <w:shd w:val="clear" w:color="auto" w:fill="FFFFFF"/>
              <w:spacing w:after="0" w:line="240" w:lineRule="auto"/>
              <w:jc w:val="both"/>
              <w:rPr>
                <w:rFonts w:ascii="Times New Roman" w:hAnsi="Times New Roman"/>
              </w:rPr>
            </w:pPr>
            <w:r w:rsidRPr="00731FD7">
              <w:rPr>
                <w:rFonts w:ascii="Times New Roman" w:hAnsi="Times New Roman"/>
              </w:rPr>
              <w:t>Обоснование начальной (максимальной) цены договора</w:t>
            </w:r>
          </w:p>
        </w:tc>
        <w:tc>
          <w:tcPr>
            <w:tcW w:w="2848" w:type="pct"/>
          </w:tcPr>
          <w:p w14:paraId="6AB02C2D" w14:textId="77777777" w:rsidR="007C40EA" w:rsidRPr="00731FD7" w:rsidRDefault="00774419" w:rsidP="00961066">
            <w:pPr>
              <w:spacing w:after="0" w:line="240" w:lineRule="auto"/>
              <w:contextualSpacing/>
              <w:jc w:val="both"/>
              <w:rPr>
                <w:rFonts w:ascii="Times New Roman" w:eastAsia="Times New Roman" w:hAnsi="Times New Roman"/>
                <w:lang w:eastAsia="ru-RU"/>
              </w:rPr>
            </w:pPr>
            <w:r w:rsidRPr="00731FD7">
              <w:rPr>
                <w:rFonts w:ascii="Times New Roman" w:eastAsia="Times New Roman" w:hAnsi="Times New Roman"/>
                <w:lang w:eastAsia="ru-RU"/>
              </w:rPr>
              <w:t xml:space="preserve">см. </w:t>
            </w:r>
            <w:r w:rsidRPr="00731FD7">
              <w:rPr>
                <w:rFonts w:ascii="Times New Roman" w:hAnsi="Times New Roman"/>
              </w:rPr>
              <w:t>Приложение №1 к извещению о проведении запроса котировок</w:t>
            </w:r>
          </w:p>
        </w:tc>
      </w:tr>
      <w:tr w:rsidR="007C40EA" w:rsidRPr="00731FD7" w14:paraId="387779FA" w14:textId="77777777" w:rsidTr="002737F7">
        <w:tc>
          <w:tcPr>
            <w:tcW w:w="302" w:type="pct"/>
            <w:vMerge/>
          </w:tcPr>
          <w:p w14:paraId="0445B375" w14:textId="77777777" w:rsidR="007C40EA" w:rsidRPr="00731FD7" w:rsidRDefault="007C40EA" w:rsidP="00961066">
            <w:pPr>
              <w:spacing w:after="0" w:line="240" w:lineRule="auto"/>
              <w:jc w:val="both"/>
              <w:rPr>
                <w:rFonts w:ascii="Times New Roman" w:hAnsi="Times New Roman"/>
              </w:rPr>
            </w:pPr>
          </w:p>
        </w:tc>
        <w:tc>
          <w:tcPr>
            <w:tcW w:w="1850" w:type="pct"/>
          </w:tcPr>
          <w:p w14:paraId="010235F2" w14:textId="77777777" w:rsidR="007C40EA" w:rsidRPr="00731FD7" w:rsidRDefault="00774419" w:rsidP="00961066">
            <w:pPr>
              <w:shd w:val="clear" w:color="auto" w:fill="FFFFFF"/>
              <w:spacing w:after="0" w:line="240" w:lineRule="auto"/>
              <w:jc w:val="both"/>
              <w:rPr>
                <w:rFonts w:ascii="Times New Roman" w:hAnsi="Times New Roman"/>
              </w:rPr>
            </w:pPr>
            <w:r w:rsidRPr="00731FD7">
              <w:rPr>
                <w:rFonts w:ascii="Times New Roman" w:hAnsi="Times New Roman"/>
              </w:rPr>
              <w:t>Форма, сроки и порядок оплаты товара, работы, услуги</w:t>
            </w:r>
          </w:p>
        </w:tc>
        <w:tc>
          <w:tcPr>
            <w:tcW w:w="2848" w:type="pct"/>
          </w:tcPr>
          <w:p w14:paraId="4CDC3F5C" w14:textId="77777777" w:rsidR="007C40EA" w:rsidRPr="00731FD7" w:rsidRDefault="00774419" w:rsidP="00224044">
            <w:pPr>
              <w:spacing w:after="0" w:line="240" w:lineRule="auto"/>
              <w:contextualSpacing/>
              <w:jc w:val="both"/>
              <w:rPr>
                <w:rFonts w:ascii="Times New Roman" w:hAnsi="Times New Roman"/>
              </w:rPr>
            </w:pPr>
            <w:r w:rsidRPr="00731FD7">
              <w:rPr>
                <w:rFonts w:ascii="Times New Roman" w:eastAsia="Times New Roman" w:hAnsi="Times New Roman"/>
                <w:lang w:eastAsia="ru-RU"/>
              </w:rPr>
              <w:t xml:space="preserve">Расчеты по Договору осуществляются в российских рублях в безналичной форме путем перечисления денежных средств на расчетный счет </w:t>
            </w:r>
            <w:r w:rsidRPr="00731FD7">
              <w:rPr>
                <w:rFonts w:ascii="Times New Roman" w:hAnsi="Times New Roman"/>
              </w:rPr>
              <w:t>Исполнителя</w:t>
            </w:r>
            <w:r w:rsidRPr="00731FD7">
              <w:rPr>
                <w:rFonts w:ascii="Times New Roman" w:eastAsia="Times New Roman" w:hAnsi="Times New Roman"/>
                <w:lang w:eastAsia="ru-RU"/>
              </w:rPr>
              <w:t xml:space="preserve"> в течение 30 календарных дней с даты подписания Заказчиком </w:t>
            </w:r>
            <w:r w:rsidR="001B5886" w:rsidRPr="00731FD7">
              <w:rPr>
                <w:rFonts w:ascii="Times New Roman" w:eastAsia="Times New Roman" w:hAnsi="Times New Roman"/>
                <w:lang w:eastAsia="ru-RU"/>
              </w:rPr>
              <w:t>акта оказанных услуг на основании счета.</w:t>
            </w:r>
          </w:p>
        </w:tc>
      </w:tr>
      <w:tr w:rsidR="007C40EA" w:rsidRPr="00731FD7" w14:paraId="3C5FD6E8" w14:textId="77777777" w:rsidTr="002737F7">
        <w:tc>
          <w:tcPr>
            <w:tcW w:w="302" w:type="pct"/>
            <w:vMerge/>
          </w:tcPr>
          <w:p w14:paraId="5A8F2AAF" w14:textId="77777777" w:rsidR="007C40EA" w:rsidRPr="00731FD7" w:rsidRDefault="007C40EA" w:rsidP="00961066">
            <w:pPr>
              <w:spacing w:after="0" w:line="240" w:lineRule="auto"/>
              <w:jc w:val="both"/>
              <w:rPr>
                <w:rFonts w:ascii="Times New Roman" w:hAnsi="Times New Roman"/>
              </w:rPr>
            </w:pPr>
          </w:p>
        </w:tc>
        <w:tc>
          <w:tcPr>
            <w:tcW w:w="1850" w:type="pct"/>
          </w:tcPr>
          <w:p w14:paraId="416564A0" w14:textId="77777777" w:rsidR="007C40EA" w:rsidRPr="00731FD7" w:rsidRDefault="00774419" w:rsidP="00961066">
            <w:pPr>
              <w:shd w:val="clear" w:color="auto" w:fill="FFFFFF"/>
              <w:spacing w:after="0" w:line="240" w:lineRule="auto"/>
              <w:jc w:val="both"/>
              <w:rPr>
                <w:rFonts w:ascii="Times New Roman" w:hAnsi="Times New Roman"/>
              </w:rPr>
            </w:pPr>
            <w:r w:rsidRPr="00731FD7">
              <w:rPr>
                <w:rFonts w:ascii="Times New Roman" w:hAnsi="Times New Roman"/>
              </w:rPr>
              <w:t>Порядок формирования цены договора</w:t>
            </w:r>
          </w:p>
        </w:tc>
        <w:tc>
          <w:tcPr>
            <w:tcW w:w="2848" w:type="pct"/>
          </w:tcPr>
          <w:p w14:paraId="69D21AED" w14:textId="77777777" w:rsidR="007C40EA" w:rsidRPr="00731FD7" w:rsidRDefault="00774419" w:rsidP="00961066">
            <w:pPr>
              <w:tabs>
                <w:tab w:val="left" w:pos="8789"/>
              </w:tabs>
              <w:spacing w:after="0" w:line="240" w:lineRule="auto"/>
              <w:jc w:val="both"/>
              <w:rPr>
                <w:rFonts w:ascii="Times New Roman" w:hAnsi="Times New Roman"/>
              </w:rPr>
            </w:pPr>
            <w:r w:rsidRPr="00731FD7">
              <w:rPr>
                <w:rFonts w:ascii="Times New Roman" w:eastAsia="Times New Roman" w:hAnsi="Times New Roman"/>
                <w:lang w:eastAsia="ru-RU"/>
              </w:rPr>
              <w:t>Цена Договора включает в себя расходы на материалы, используемые при оказании услуг, транспортные расходы, страхование, уплату таможенных пошлин, налогов, сборов и других обязательных платежей, расходы по оплате услуг соисполнителей, а также иные расходы Исполнителя, связанные с исполнением договора</w:t>
            </w:r>
            <w:r w:rsidR="001B5886" w:rsidRPr="00731FD7">
              <w:rPr>
                <w:rFonts w:ascii="Times New Roman" w:eastAsia="Times New Roman" w:hAnsi="Times New Roman"/>
                <w:lang w:eastAsia="ru-RU"/>
              </w:rPr>
              <w:t>.</w:t>
            </w:r>
          </w:p>
        </w:tc>
      </w:tr>
      <w:tr w:rsidR="007C40EA" w:rsidRPr="00731FD7" w14:paraId="55A4DEF3" w14:textId="77777777" w:rsidTr="002737F7">
        <w:tc>
          <w:tcPr>
            <w:tcW w:w="302" w:type="pct"/>
            <w:vMerge/>
          </w:tcPr>
          <w:p w14:paraId="43C44FD5" w14:textId="77777777" w:rsidR="007C40EA" w:rsidRPr="00731FD7" w:rsidRDefault="007C40EA" w:rsidP="00961066">
            <w:pPr>
              <w:spacing w:after="0" w:line="240" w:lineRule="auto"/>
              <w:jc w:val="both"/>
              <w:rPr>
                <w:rFonts w:ascii="Times New Roman" w:hAnsi="Times New Roman"/>
              </w:rPr>
            </w:pPr>
          </w:p>
        </w:tc>
        <w:tc>
          <w:tcPr>
            <w:tcW w:w="1850" w:type="pct"/>
          </w:tcPr>
          <w:p w14:paraId="5D377824" w14:textId="77777777" w:rsidR="007C40EA" w:rsidRPr="00731FD7" w:rsidRDefault="00774419" w:rsidP="00961066">
            <w:pPr>
              <w:shd w:val="clear" w:color="auto" w:fill="FFFFFF"/>
              <w:spacing w:after="0" w:line="240" w:lineRule="auto"/>
              <w:jc w:val="both"/>
              <w:rPr>
                <w:rFonts w:ascii="Times New Roman" w:hAnsi="Times New Roman"/>
              </w:rPr>
            </w:pPr>
            <w:r w:rsidRPr="00731FD7">
              <w:rPr>
                <w:rFonts w:ascii="Times New Roman" w:hAnsi="Times New Roman"/>
              </w:rPr>
              <w:t xml:space="preserve">Срок и порядок заключения договора с победителем </w:t>
            </w:r>
          </w:p>
        </w:tc>
        <w:tc>
          <w:tcPr>
            <w:tcW w:w="2848" w:type="pct"/>
          </w:tcPr>
          <w:p w14:paraId="3408EE25" w14:textId="77777777" w:rsidR="007C40EA" w:rsidRPr="00731FD7" w:rsidRDefault="00774419" w:rsidP="00961066">
            <w:pPr>
              <w:tabs>
                <w:tab w:val="left" w:pos="8789"/>
              </w:tabs>
              <w:spacing w:after="0" w:line="240" w:lineRule="auto"/>
              <w:jc w:val="both"/>
              <w:rPr>
                <w:rFonts w:ascii="Times New Roman" w:eastAsia="Times New Roman" w:hAnsi="Times New Roman"/>
                <w:lang w:eastAsia="ru-RU"/>
              </w:rPr>
            </w:pPr>
            <w:r w:rsidRPr="00731FD7">
              <w:rPr>
                <w:rFonts w:ascii="Times New Roman" w:eastAsia="Times New Roman" w:hAnsi="Times New Roman"/>
                <w:lang w:eastAsia="ru-RU"/>
              </w:rPr>
              <w:t xml:space="preserve">Договор по результатам проведения конкурентной закупки Заказчик заключает не ранее чем через 10 дней и не позднее чем через 20 дней с даты размещения в ЕИС итогового протокола.  Договор заключается в порядке </w:t>
            </w:r>
            <w:proofErr w:type="gramStart"/>
            <w:r w:rsidRPr="00731FD7">
              <w:rPr>
                <w:rFonts w:ascii="Times New Roman" w:eastAsia="Times New Roman" w:hAnsi="Times New Roman"/>
                <w:lang w:eastAsia="ru-RU"/>
              </w:rPr>
              <w:t>предусмотренном  разделом</w:t>
            </w:r>
            <w:proofErr w:type="gramEnd"/>
            <w:r w:rsidRPr="00731FD7">
              <w:rPr>
                <w:rFonts w:ascii="Times New Roman" w:eastAsia="Times New Roman" w:hAnsi="Times New Roman"/>
                <w:lang w:eastAsia="ru-RU"/>
              </w:rPr>
              <w:t xml:space="preserve"> 25 </w:t>
            </w:r>
            <w:r w:rsidRPr="00731FD7">
              <w:rPr>
                <w:rFonts w:ascii="Times New Roman" w:hAnsi="Times New Roman"/>
              </w:rPr>
              <w:t xml:space="preserve">Положения о закупке </w:t>
            </w:r>
            <w:r w:rsidRPr="00731FD7">
              <w:rPr>
                <w:rFonts w:ascii="Times New Roman" w:hAnsi="Times New Roman"/>
              </w:rPr>
              <w:lastRenderedPageBreak/>
              <w:t xml:space="preserve">товаров, работ, услуг ГБУ СО ЯО Некрасовский дом-интернат для престарелых и инвалидов, утвержденного департаментом труда и социальной поддержки населения Ярославской области </w:t>
            </w:r>
            <w:r w:rsidR="005913BD" w:rsidRPr="00731FD7">
              <w:rPr>
                <w:rFonts w:ascii="Times New Roman" w:hAnsi="Times New Roman"/>
              </w:rPr>
              <w:t>26</w:t>
            </w:r>
            <w:r w:rsidRPr="00731FD7">
              <w:rPr>
                <w:rFonts w:ascii="Times New Roman" w:hAnsi="Times New Roman"/>
              </w:rPr>
              <w:t>.</w:t>
            </w:r>
            <w:r w:rsidR="005913BD" w:rsidRPr="00731FD7">
              <w:rPr>
                <w:rFonts w:ascii="Times New Roman" w:hAnsi="Times New Roman"/>
              </w:rPr>
              <w:t>12</w:t>
            </w:r>
            <w:r w:rsidRPr="00731FD7">
              <w:rPr>
                <w:rFonts w:ascii="Times New Roman" w:hAnsi="Times New Roman"/>
              </w:rPr>
              <w:t>.2019г</w:t>
            </w:r>
            <w:r w:rsidR="0048089E" w:rsidRPr="00731FD7">
              <w:rPr>
                <w:rFonts w:ascii="Times New Roman" w:hAnsi="Times New Roman"/>
              </w:rPr>
              <w:t>.</w:t>
            </w:r>
            <w:r w:rsidRPr="00731FD7">
              <w:rPr>
                <w:rFonts w:ascii="Times New Roman" w:hAnsi="Times New Roman"/>
              </w:rPr>
              <w:t xml:space="preserve"> (далее </w:t>
            </w:r>
            <w:r w:rsidRPr="00731FD7">
              <w:rPr>
                <w:rFonts w:ascii="Times New Roman" w:eastAsia="Times New Roman" w:hAnsi="Times New Roman"/>
                <w:lang w:eastAsia="ru-RU"/>
              </w:rPr>
              <w:t>Положения)</w:t>
            </w:r>
          </w:p>
        </w:tc>
      </w:tr>
      <w:tr w:rsidR="007C40EA" w:rsidRPr="00731FD7" w14:paraId="71EE858F" w14:textId="77777777" w:rsidTr="002737F7">
        <w:tc>
          <w:tcPr>
            <w:tcW w:w="302" w:type="pct"/>
            <w:vMerge/>
          </w:tcPr>
          <w:p w14:paraId="310A047E" w14:textId="77777777" w:rsidR="007C40EA" w:rsidRPr="00731FD7" w:rsidRDefault="007C40EA" w:rsidP="00961066">
            <w:pPr>
              <w:spacing w:after="0" w:line="240" w:lineRule="auto"/>
              <w:jc w:val="both"/>
              <w:rPr>
                <w:rFonts w:ascii="Times New Roman" w:hAnsi="Times New Roman"/>
              </w:rPr>
            </w:pPr>
          </w:p>
        </w:tc>
        <w:tc>
          <w:tcPr>
            <w:tcW w:w="1850" w:type="pct"/>
          </w:tcPr>
          <w:p w14:paraId="685B250C" w14:textId="77777777" w:rsidR="007C40EA" w:rsidRPr="00731FD7" w:rsidRDefault="00774419" w:rsidP="00961066">
            <w:pPr>
              <w:shd w:val="clear" w:color="auto" w:fill="FFFFFF"/>
              <w:spacing w:after="0" w:line="240" w:lineRule="auto"/>
              <w:jc w:val="both"/>
              <w:rPr>
                <w:rFonts w:ascii="Times New Roman" w:hAnsi="Times New Roman"/>
              </w:rPr>
            </w:pPr>
            <w:r w:rsidRPr="00731FD7">
              <w:rPr>
                <w:rFonts w:ascii="Times New Roman" w:hAnsi="Times New Roman"/>
              </w:rPr>
              <w:t>Порядок заключения договора в случае уклонения/отстранения победителя</w:t>
            </w:r>
          </w:p>
        </w:tc>
        <w:tc>
          <w:tcPr>
            <w:tcW w:w="2848" w:type="pct"/>
          </w:tcPr>
          <w:p w14:paraId="0BA91DF2" w14:textId="77777777" w:rsidR="007C40EA" w:rsidRPr="00731FD7" w:rsidRDefault="00774419" w:rsidP="00961066">
            <w:pPr>
              <w:tabs>
                <w:tab w:val="left" w:pos="8789"/>
              </w:tabs>
              <w:spacing w:after="0" w:line="240" w:lineRule="auto"/>
              <w:jc w:val="both"/>
              <w:rPr>
                <w:rFonts w:ascii="Times New Roman" w:eastAsia="Times New Roman" w:hAnsi="Times New Roman"/>
                <w:lang w:eastAsia="ru-RU"/>
              </w:rPr>
            </w:pPr>
            <w:r w:rsidRPr="00731FD7">
              <w:rPr>
                <w:rFonts w:ascii="Times New Roman" w:eastAsia="Times New Roman" w:hAnsi="Times New Roman"/>
                <w:lang w:eastAsia="ru-RU"/>
              </w:rPr>
              <w:t>Договор по результатам проведения конкурентной закупки Заказчик заключает не ранее чем через 10 дней и не позднее чем через 20 дней с даты размещения в ЕИС протокола отказа от заключения договора. Договор заключается в порядке, предусмотренном разделом 25 Положения.</w:t>
            </w:r>
          </w:p>
        </w:tc>
      </w:tr>
      <w:tr w:rsidR="007C40EA" w:rsidRPr="00731FD7" w14:paraId="6FD3D2B0" w14:textId="77777777" w:rsidTr="002737F7">
        <w:trPr>
          <w:trHeight w:val="207"/>
        </w:trPr>
        <w:tc>
          <w:tcPr>
            <w:tcW w:w="302" w:type="pct"/>
            <w:vMerge/>
          </w:tcPr>
          <w:p w14:paraId="6686A513" w14:textId="77777777" w:rsidR="007C40EA" w:rsidRPr="00731FD7" w:rsidRDefault="007C40EA" w:rsidP="00961066">
            <w:pPr>
              <w:spacing w:after="0" w:line="240" w:lineRule="auto"/>
              <w:jc w:val="both"/>
              <w:rPr>
                <w:rFonts w:ascii="Times New Roman" w:hAnsi="Times New Roman"/>
              </w:rPr>
            </w:pPr>
          </w:p>
        </w:tc>
        <w:tc>
          <w:tcPr>
            <w:tcW w:w="1850" w:type="pct"/>
          </w:tcPr>
          <w:p w14:paraId="5677B9EB" w14:textId="77777777" w:rsidR="007C40EA" w:rsidRPr="00731FD7" w:rsidRDefault="00774419" w:rsidP="00961066">
            <w:pPr>
              <w:shd w:val="clear" w:color="auto" w:fill="FFFFFF"/>
              <w:spacing w:after="0" w:line="240" w:lineRule="auto"/>
              <w:jc w:val="both"/>
              <w:rPr>
                <w:rFonts w:ascii="Times New Roman" w:hAnsi="Times New Roman"/>
              </w:rPr>
            </w:pPr>
            <w:r w:rsidRPr="00731FD7">
              <w:rPr>
                <w:rFonts w:ascii="Times New Roman" w:hAnsi="Times New Roman"/>
              </w:rPr>
              <w:t>Источник финансирования</w:t>
            </w:r>
          </w:p>
        </w:tc>
        <w:tc>
          <w:tcPr>
            <w:tcW w:w="2848" w:type="pct"/>
          </w:tcPr>
          <w:p w14:paraId="4A245B6A" w14:textId="77777777" w:rsidR="007C40EA" w:rsidRPr="00731FD7" w:rsidRDefault="00774419" w:rsidP="00961066">
            <w:pPr>
              <w:spacing w:after="0" w:line="240" w:lineRule="auto"/>
              <w:jc w:val="both"/>
              <w:rPr>
                <w:rFonts w:ascii="Times New Roman" w:hAnsi="Times New Roman"/>
              </w:rPr>
            </w:pPr>
            <w:r w:rsidRPr="00731FD7">
              <w:rPr>
                <w:rFonts w:ascii="Times New Roman" w:hAnsi="Times New Roman"/>
              </w:rPr>
              <w:t>Средства бюджетных учреждений (средства от предпринимательской и иной приносящей доход деятельности).</w:t>
            </w:r>
          </w:p>
        </w:tc>
      </w:tr>
      <w:tr w:rsidR="007C40EA" w:rsidRPr="00731FD7" w14:paraId="05BF7037" w14:textId="77777777" w:rsidTr="002737F7">
        <w:tc>
          <w:tcPr>
            <w:tcW w:w="302" w:type="pct"/>
            <w:vMerge w:val="restart"/>
          </w:tcPr>
          <w:p w14:paraId="2C469A55" w14:textId="77777777" w:rsidR="007C40EA" w:rsidRPr="00731FD7" w:rsidRDefault="00774419" w:rsidP="00961066">
            <w:pPr>
              <w:spacing w:after="0" w:line="240" w:lineRule="auto"/>
              <w:jc w:val="both"/>
              <w:rPr>
                <w:rFonts w:ascii="Times New Roman" w:hAnsi="Times New Roman"/>
              </w:rPr>
            </w:pPr>
            <w:r w:rsidRPr="00731FD7">
              <w:rPr>
                <w:rFonts w:ascii="Times New Roman" w:hAnsi="Times New Roman"/>
              </w:rPr>
              <w:t>5</w:t>
            </w:r>
          </w:p>
        </w:tc>
        <w:tc>
          <w:tcPr>
            <w:tcW w:w="4698" w:type="pct"/>
            <w:gridSpan w:val="2"/>
          </w:tcPr>
          <w:p w14:paraId="2B9B740A" w14:textId="77777777" w:rsidR="007C40EA" w:rsidRPr="00731FD7" w:rsidRDefault="00774419" w:rsidP="00961066">
            <w:pPr>
              <w:spacing w:after="0" w:line="240" w:lineRule="auto"/>
              <w:jc w:val="both"/>
              <w:rPr>
                <w:rFonts w:ascii="Times New Roman" w:hAnsi="Times New Roman"/>
              </w:rPr>
            </w:pPr>
            <w:r w:rsidRPr="00731FD7">
              <w:rPr>
                <w:rFonts w:ascii="Times New Roman" w:hAnsi="Times New Roman"/>
                <w:b/>
              </w:rPr>
              <w:t>Обеспечение заявки на участие в запросе котировок</w:t>
            </w:r>
          </w:p>
        </w:tc>
      </w:tr>
      <w:tr w:rsidR="007C40EA" w:rsidRPr="00731FD7" w14:paraId="0B908540" w14:textId="77777777" w:rsidTr="002737F7">
        <w:tc>
          <w:tcPr>
            <w:tcW w:w="302" w:type="pct"/>
            <w:vMerge/>
          </w:tcPr>
          <w:p w14:paraId="1C409386" w14:textId="77777777" w:rsidR="007C40EA" w:rsidRPr="00731FD7" w:rsidRDefault="007C40EA" w:rsidP="00961066">
            <w:pPr>
              <w:spacing w:after="0" w:line="240" w:lineRule="auto"/>
              <w:jc w:val="both"/>
              <w:rPr>
                <w:rFonts w:ascii="Times New Roman" w:hAnsi="Times New Roman"/>
              </w:rPr>
            </w:pPr>
          </w:p>
        </w:tc>
        <w:tc>
          <w:tcPr>
            <w:tcW w:w="1850" w:type="pct"/>
          </w:tcPr>
          <w:p w14:paraId="74682F3A" w14:textId="77777777" w:rsidR="007C40EA" w:rsidRPr="00731FD7" w:rsidRDefault="00774419" w:rsidP="00961066">
            <w:pPr>
              <w:spacing w:after="0" w:line="240" w:lineRule="auto"/>
              <w:jc w:val="both"/>
              <w:rPr>
                <w:rFonts w:ascii="Times New Roman" w:hAnsi="Times New Roman"/>
                <w:b/>
              </w:rPr>
            </w:pPr>
            <w:r w:rsidRPr="00731FD7">
              <w:rPr>
                <w:rFonts w:ascii="Times New Roman" w:hAnsi="Times New Roman"/>
              </w:rPr>
              <w:t>Сведения о необходимости внесения обеспечения заявки для участия в запросе котировок, срок и порядок внесения.</w:t>
            </w:r>
          </w:p>
        </w:tc>
        <w:tc>
          <w:tcPr>
            <w:tcW w:w="2848" w:type="pct"/>
          </w:tcPr>
          <w:p w14:paraId="5BE8C313" w14:textId="77777777" w:rsidR="007C40EA" w:rsidRPr="00731FD7" w:rsidRDefault="00774419" w:rsidP="00961066">
            <w:pPr>
              <w:spacing w:after="0" w:line="240" w:lineRule="auto"/>
              <w:jc w:val="both"/>
              <w:rPr>
                <w:rFonts w:ascii="Times New Roman" w:hAnsi="Times New Roman"/>
                <w:b/>
              </w:rPr>
            </w:pPr>
            <w:r w:rsidRPr="00731FD7">
              <w:rPr>
                <w:rFonts w:ascii="Times New Roman" w:hAnsi="Times New Roman"/>
              </w:rPr>
              <w:t>Не установлено</w:t>
            </w:r>
          </w:p>
        </w:tc>
      </w:tr>
      <w:tr w:rsidR="007C40EA" w:rsidRPr="00731FD7" w14:paraId="25539026" w14:textId="77777777" w:rsidTr="002737F7">
        <w:tc>
          <w:tcPr>
            <w:tcW w:w="302" w:type="pct"/>
            <w:vMerge w:val="restart"/>
          </w:tcPr>
          <w:p w14:paraId="42549774" w14:textId="77777777" w:rsidR="007C40EA" w:rsidRPr="00731FD7" w:rsidRDefault="00774419" w:rsidP="00961066">
            <w:pPr>
              <w:spacing w:after="0" w:line="240" w:lineRule="auto"/>
              <w:jc w:val="both"/>
              <w:rPr>
                <w:rFonts w:ascii="Times New Roman" w:hAnsi="Times New Roman"/>
              </w:rPr>
            </w:pPr>
            <w:r w:rsidRPr="00731FD7">
              <w:rPr>
                <w:rFonts w:ascii="Times New Roman" w:hAnsi="Times New Roman"/>
              </w:rPr>
              <w:t>6</w:t>
            </w:r>
          </w:p>
        </w:tc>
        <w:tc>
          <w:tcPr>
            <w:tcW w:w="4698" w:type="pct"/>
            <w:gridSpan w:val="2"/>
          </w:tcPr>
          <w:p w14:paraId="4243279D" w14:textId="77777777" w:rsidR="007C40EA" w:rsidRPr="00731FD7" w:rsidRDefault="00774419" w:rsidP="00961066">
            <w:pPr>
              <w:spacing w:after="0" w:line="240" w:lineRule="auto"/>
              <w:jc w:val="both"/>
              <w:rPr>
                <w:rFonts w:ascii="Times New Roman" w:hAnsi="Times New Roman"/>
              </w:rPr>
            </w:pPr>
            <w:r w:rsidRPr="00731FD7">
              <w:rPr>
                <w:rFonts w:ascii="Times New Roman" w:hAnsi="Times New Roman"/>
                <w:b/>
              </w:rPr>
              <w:t>Обеспечение исполнения договора</w:t>
            </w:r>
          </w:p>
        </w:tc>
      </w:tr>
      <w:tr w:rsidR="007C40EA" w:rsidRPr="00731FD7" w14:paraId="1CA0949C" w14:textId="77777777" w:rsidTr="002737F7">
        <w:tc>
          <w:tcPr>
            <w:tcW w:w="302" w:type="pct"/>
            <w:vMerge/>
            <w:shd w:val="clear" w:color="auto" w:fill="FFFF00"/>
          </w:tcPr>
          <w:p w14:paraId="11CDBAAE" w14:textId="77777777" w:rsidR="007C40EA" w:rsidRPr="00731FD7" w:rsidRDefault="007C40EA" w:rsidP="00961066">
            <w:pPr>
              <w:spacing w:after="0" w:line="240" w:lineRule="auto"/>
              <w:jc w:val="both"/>
              <w:rPr>
                <w:rFonts w:ascii="Times New Roman" w:hAnsi="Times New Roman"/>
              </w:rPr>
            </w:pPr>
          </w:p>
        </w:tc>
        <w:tc>
          <w:tcPr>
            <w:tcW w:w="1850" w:type="pct"/>
            <w:shd w:val="clear" w:color="auto" w:fill="auto"/>
          </w:tcPr>
          <w:p w14:paraId="1C7F5385" w14:textId="77777777" w:rsidR="007C40EA" w:rsidRPr="00731FD7" w:rsidRDefault="00774419" w:rsidP="00961066">
            <w:pPr>
              <w:spacing w:after="0" w:line="240" w:lineRule="auto"/>
              <w:jc w:val="both"/>
              <w:rPr>
                <w:rFonts w:ascii="Times New Roman" w:hAnsi="Times New Roman"/>
                <w:b/>
              </w:rPr>
            </w:pPr>
            <w:r w:rsidRPr="00731FD7">
              <w:rPr>
                <w:rFonts w:ascii="Times New Roman" w:hAnsi="Times New Roman"/>
              </w:rPr>
              <w:t>Размер обеспечения исполнения договора</w:t>
            </w:r>
          </w:p>
        </w:tc>
        <w:tc>
          <w:tcPr>
            <w:tcW w:w="2848" w:type="pct"/>
            <w:shd w:val="clear" w:color="auto" w:fill="FFFFFF" w:themeFill="background1"/>
          </w:tcPr>
          <w:p w14:paraId="5BB3D288" w14:textId="77777777" w:rsidR="007C40EA" w:rsidRPr="00731FD7" w:rsidRDefault="0048089E" w:rsidP="008D64BA">
            <w:pPr>
              <w:spacing w:after="0" w:line="240" w:lineRule="auto"/>
              <w:jc w:val="both"/>
              <w:rPr>
                <w:rFonts w:ascii="Times New Roman" w:hAnsi="Times New Roman"/>
              </w:rPr>
            </w:pPr>
            <w:r w:rsidRPr="00731FD7">
              <w:rPr>
                <w:rFonts w:ascii="Times New Roman" w:hAnsi="Times New Roman"/>
                <w:b/>
              </w:rPr>
              <w:t>нет</w:t>
            </w:r>
          </w:p>
        </w:tc>
      </w:tr>
      <w:tr w:rsidR="007C40EA" w:rsidRPr="00731FD7" w14:paraId="1329E6C7" w14:textId="77777777" w:rsidTr="002737F7">
        <w:trPr>
          <w:trHeight w:val="457"/>
        </w:trPr>
        <w:tc>
          <w:tcPr>
            <w:tcW w:w="302" w:type="pct"/>
            <w:vMerge/>
          </w:tcPr>
          <w:p w14:paraId="5771D90C" w14:textId="77777777" w:rsidR="007C40EA" w:rsidRPr="00731FD7" w:rsidRDefault="007C40EA" w:rsidP="00961066">
            <w:pPr>
              <w:spacing w:after="0" w:line="240" w:lineRule="auto"/>
              <w:jc w:val="both"/>
              <w:rPr>
                <w:rFonts w:ascii="Times New Roman" w:hAnsi="Times New Roman"/>
              </w:rPr>
            </w:pPr>
          </w:p>
        </w:tc>
        <w:tc>
          <w:tcPr>
            <w:tcW w:w="1850" w:type="pct"/>
          </w:tcPr>
          <w:p w14:paraId="45A079ED" w14:textId="77777777" w:rsidR="007C40EA" w:rsidRPr="00731FD7" w:rsidRDefault="00774419" w:rsidP="00961066">
            <w:pPr>
              <w:spacing w:after="0" w:line="240" w:lineRule="auto"/>
              <w:jc w:val="both"/>
              <w:rPr>
                <w:rFonts w:ascii="Times New Roman" w:hAnsi="Times New Roman"/>
              </w:rPr>
            </w:pPr>
            <w:r w:rsidRPr="00731FD7">
              <w:rPr>
                <w:rFonts w:ascii="Times New Roman" w:hAnsi="Times New Roman"/>
              </w:rPr>
              <w:t>Срок обеспечения исполнения договора</w:t>
            </w:r>
          </w:p>
        </w:tc>
        <w:tc>
          <w:tcPr>
            <w:tcW w:w="2848" w:type="pct"/>
            <w:shd w:val="clear" w:color="auto" w:fill="auto"/>
          </w:tcPr>
          <w:p w14:paraId="38724766" w14:textId="77777777" w:rsidR="007C40EA" w:rsidRPr="00731FD7" w:rsidRDefault="0048089E" w:rsidP="00BD1ED6">
            <w:pPr>
              <w:spacing w:after="0" w:line="240" w:lineRule="auto"/>
              <w:jc w:val="both"/>
              <w:rPr>
                <w:rFonts w:ascii="Times New Roman" w:hAnsi="Times New Roman"/>
              </w:rPr>
            </w:pPr>
            <w:r w:rsidRPr="00731FD7">
              <w:rPr>
                <w:rFonts w:ascii="Times New Roman" w:eastAsia="Times New Roman" w:hAnsi="Times New Roman"/>
                <w:lang w:eastAsia="ru-RU"/>
              </w:rPr>
              <w:t>-</w:t>
            </w:r>
          </w:p>
        </w:tc>
      </w:tr>
      <w:tr w:rsidR="007C40EA" w:rsidRPr="00731FD7" w14:paraId="55B6BD99" w14:textId="77777777" w:rsidTr="002737F7">
        <w:tc>
          <w:tcPr>
            <w:tcW w:w="302" w:type="pct"/>
            <w:vMerge/>
          </w:tcPr>
          <w:p w14:paraId="49872826" w14:textId="77777777" w:rsidR="007C40EA" w:rsidRPr="00731FD7" w:rsidRDefault="007C40EA" w:rsidP="00961066">
            <w:pPr>
              <w:spacing w:after="0" w:line="240" w:lineRule="auto"/>
              <w:jc w:val="both"/>
              <w:rPr>
                <w:rFonts w:ascii="Times New Roman" w:hAnsi="Times New Roman"/>
              </w:rPr>
            </w:pPr>
          </w:p>
        </w:tc>
        <w:tc>
          <w:tcPr>
            <w:tcW w:w="1850" w:type="pct"/>
          </w:tcPr>
          <w:p w14:paraId="611C1B0F" w14:textId="77777777" w:rsidR="007C40EA" w:rsidRPr="00731FD7" w:rsidRDefault="00774419" w:rsidP="00961066">
            <w:pPr>
              <w:spacing w:after="0" w:line="240" w:lineRule="auto"/>
              <w:jc w:val="both"/>
              <w:rPr>
                <w:rFonts w:ascii="Times New Roman" w:hAnsi="Times New Roman"/>
              </w:rPr>
            </w:pPr>
            <w:r w:rsidRPr="00731FD7">
              <w:rPr>
                <w:rFonts w:ascii="Times New Roman" w:hAnsi="Times New Roman"/>
              </w:rPr>
              <w:t>Порядок предоставления обеспечения исполнения Договора, требования к такому обеспечению</w:t>
            </w:r>
          </w:p>
        </w:tc>
        <w:tc>
          <w:tcPr>
            <w:tcW w:w="2848" w:type="pct"/>
          </w:tcPr>
          <w:p w14:paraId="0E4705D0" w14:textId="77777777" w:rsidR="007C40EA" w:rsidRPr="00731FD7" w:rsidRDefault="0048089E" w:rsidP="00961066">
            <w:pPr>
              <w:spacing w:after="0" w:line="240" w:lineRule="auto"/>
              <w:jc w:val="both"/>
              <w:rPr>
                <w:rFonts w:ascii="Times New Roman" w:eastAsia="Times New Roman" w:hAnsi="Times New Roman"/>
                <w:lang w:eastAsia="ru-RU"/>
              </w:rPr>
            </w:pPr>
            <w:r w:rsidRPr="00731FD7">
              <w:rPr>
                <w:rFonts w:ascii="Times New Roman" w:hAnsi="Times New Roman"/>
              </w:rPr>
              <w:t>-</w:t>
            </w:r>
          </w:p>
        </w:tc>
      </w:tr>
      <w:tr w:rsidR="00053364" w:rsidRPr="00731FD7" w14:paraId="69045C91" w14:textId="77777777" w:rsidTr="002737F7">
        <w:tc>
          <w:tcPr>
            <w:tcW w:w="302" w:type="pct"/>
          </w:tcPr>
          <w:p w14:paraId="5E9489E5" w14:textId="77777777" w:rsidR="00053364" w:rsidRPr="00731FD7" w:rsidRDefault="00053364" w:rsidP="00053364">
            <w:pPr>
              <w:spacing w:after="0" w:line="240" w:lineRule="auto"/>
              <w:jc w:val="both"/>
              <w:rPr>
                <w:rFonts w:ascii="Times New Roman" w:hAnsi="Times New Roman"/>
              </w:rPr>
            </w:pPr>
            <w:r w:rsidRPr="00731FD7">
              <w:rPr>
                <w:rFonts w:ascii="Times New Roman" w:hAnsi="Times New Roman"/>
              </w:rPr>
              <w:t>7</w:t>
            </w:r>
          </w:p>
        </w:tc>
        <w:tc>
          <w:tcPr>
            <w:tcW w:w="1850" w:type="pct"/>
          </w:tcPr>
          <w:p w14:paraId="037B04F0" w14:textId="77777777" w:rsidR="00053364" w:rsidRPr="00731FD7" w:rsidRDefault="00053364" w:rsidP="00053364">
            <w:pPr>
              <w:spacing w:after="0" w:line="240" w:lineRule="auto"/>
              <w:jc w:val="both"/>
              <w:rPr>
                <w:rFonts w:ascii="Times New Roman" w:hAnsi="Times New Roman"/>
              </w:rPr>
            </w:pPr>
            <w:r w:rsidRPr="00731FD7">
              <w:rPr>
                <w:rFonts w:ascii="Times New Roman" w:hAnsi="Times New Roman"/>
              </w:rPr>
              <w:t>Требования к участникам закупки</w:t>
            </w:r>
          </w:p>
        </w:tc>
        <w:tc>
          <w:tcPr>
            <w:tcW w:w="2848" w:type="pct"/>
          </w:tcPr>
          <w:p w14:paraId="2336383F" w14:textId="77777777" w:rsidR="00053364" w:rsidRPr="00731FD7" w:rsidRDefault="00053364" w:rsidP="00053364">
            <w:pPr>
              <w:spacing w:after="0" w:line="240" w:lineRule="auto"/>
              <w:jc w:val="both"/>
              <w:rPr>
                <w:rFonts w:ascii="Times New Roman" w:hAnsi="Times New Roman"/>
              </w:rPr>
            </w:pPr>
            <w:r w:rsidRPr="00731FD7">
              <w:rPr>
                <w:rFonts w:ascii="Times New Roman" w:hAnsi="Times New Roman"/>
              </w:rPr>
              <w:t>Устанавливаются следующие единые требования к участникам закупки:</w:t>
            </w:r>
          </w:p>
          <w:p w14:paraId="72188893" w14:textId="77777777" w:rsidR="00053364" w:rsidRPr="00731FD7" w:rsidRDefault="00053364" w:rsidP="00053364">
            <w:pPr>
              <w:spacing w:after="0" w:line="240" w:lineRule="auto"/>
              <w:contextualSpacing/>
              <w:jc w:val="both"/>
              <w:rPr>
                <w:rFonts w:ascii="Times New Roman" w:hAnsi="Times New Roman"/>
              </w:rPr>
            </w:pPr>
            <w:r w:rsidRPr="00731FD7">
              <w:rPr>
                <w:rFonts w:ascii="Times New Roman" w:hAnsi="Times New Roman"/>
              </w:rPr>
              <w:t>- Соответствие участника закупки требованиям, установленным законодательством Российской Федерации к лицам, осуществляющим поставки товаров, выполнение работ, оказание услуг, являющихся предметом закупки.</w:t>
            </w:r>
          </w:p>
          <w:p w14:paraId="323C5861" w14:textId="77777777" w:rsidR="00053364" w:rsidRPr="00731FD7" w:rsidRDefault="00053364" w:rsidP="00053364">
            <w:pPr>
              <w:spacing w:after="0" w:line="240" w:lineRule="auto"/>
              <w:contextualSpacing/>
              <w:jc w:val="both"/>
              <w:rPr>
                <w:rFonts w:ascii="Times New Roman" w:hAnsi="Times New Roman"/>
              </w:rPr>
            </w:pPr>
            <w:r w:rsidRPr="00731FD7">
              <w:rPr>
                <w:rFonts w:ascii="Times New Roman" w:hAnsi="Times New Roman"/>
              </w:rPr>
              <w:t xml:space="preserve">-  Непроведение ликвидации участника закупки </w:t>
            </w:r>
            <w:r w:rsidRPr="00731FD7">
              <w:rPr>
                <w:rFonts w:ascii="Times New Roman" w:hAnsi="Times New Roman"/>
              </w:rPr>
              <w:noBreakHyphen/>
              <w:t xml:space="preserve"> юридического лица и отсутствие решения арбитражного суда о признании участника закупки </w:t>
            </w:r>
            <w:r w:rsidRPr="00731FD7">
              <w:rPr>
                <w:rFonts w:ascii="Times New Roman" w:hAnsi="Times New Roman"/>
              </w:rPr>
              <w:noBreakHyphen/>
              <w:t xml:space="preserve"> юридического лица, физического лица, в том числе индивидуального предпринимателя, банкротом и об открытии конкурсного производства.</w:t>
            </w:r>
          </w:p>
          <w:p w14:paraId="50174725" w14:textId="77777777" w:rsidR="00053364" w:rsidRPr="00731FD7" w:rsidRDefault="00053364" w:rsidP="00053364">
            <w:pPr>
              <w:spacing w:after="0" w:line="240" w:lineRule="auto"/>
              <w:contextualSpacing/>
              <w:jc w:val="both"/>
              <w:rPr>
                <w:rFonts w:ascii="Times New Roman" w:hAnsi="Times New Roman"/>
              </w:rPr>
            </w:pPr>
            <w:r w:rsidRPr="00731FD7">
              <w:rPr>
                <w:rFonts w:ascii="Times New Roman" w:hAnsi="Times New Roman"/>
              </w:rPr>
              <w:t xml:space="preserve">- </w:t>
            </w:r>
            <w:proofErr w:type="spellStart"/>
            <w:r w:rsidRPr="00731FD7">
              <w:rPr>
                <w:rFonts w:ascii="Times New Roman" w:hAnsi="Times New Roman"/>
              </w:rPr>
              <w:t>Неприостановление</w:t>
            </w:r>
            <w:proofErr w:type="spellEnd"/>
            <w:r w:rsidRPr="00731FD7">
              <w:rPr>
                <w:rFonts w:ascii="Times New Roman" w:hAnsi="Times New Roman"/>
              </w:rPr>
              <w:t xml:space="preserve"> деятельности участника закупки в порядке, предусмотренном Кодексом Российской Федерации об административных правонарушениях, на день подачи заявки на участие в конкурентной закупке.</w:t>
            </w:r>
          </w:p>
          <w:p w14:paraId="28114257" w14:textId="77777777" w:rsidR="00053364" w:rsidRPr="00731FD7" w:rsidRDefault="00053364" w:rsidP="00053364">
            <w:pPr>
              <w:spacing w:after="0" w:line="240" w:lineRule="auto"/>
              <w:contextualSpacing/>
              <w:jc w:val="both"/>
              <w:rPr>
                <w:rFonts w:ascii="Times New Roman" w:hAnsi="Times New Roman"/>
              </w:rPr>
            </w:pPr>
            <w:r w:rsidRPr="00731FD7">
              <w:rPr>
                <w:rFonts w:ascii="Times New Roman" w:hAnsi="Times New Roman"/>
              </w:rPr>
              <w:t>- Обладание участником закупки исключительными правами на результаты интеллектуальной деятельности (или правом использования указанных результатов с возможностью предоставления такого права третьим лицам), если в связи с исполнением договора заказчик приобретает права на результаты интеллектуальной деятельности (или получает право использования указанных результатов), за исключением случаев заключения договора на создание произведений литературы или искусства (за исключением программ для электронно-вычислительных машин, баз данных), исполнения, а также заключения договоров на финансирование проката или показа национального фильма.</w:t>
            </w:r>
          </w:p>
          <w:p w14:paraId="392ACCA9" w14:textId="77777777" w:rsidR="00053364" w:rsidRPr="00731FD7" w:rsidRDefault="00053364" w:rsidP="00053364">
            <w:pPr>
              <w:spacing w:after="0" w:line="240" w:lineRule="auto"/>
              <w:contextualSpacing/>
              <w:jc w:val="both"/>
              <w:rPr>
                <w:rFonts w:ascii="Times New Roman" w:hAnsi="Times New Roman"/>
              </w:rPr>
            </w:pPr>
            <w:r w:rsidRPr="00731FD7">
              <w:rPr>
                <w:rFonts w:ascii="Times New Roman" w:hAnsi="Times New Roman"/>
              </w:rPr>
              <w:t xml:space="preserve">-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w:t>
            </w:r>
            <w:r w:rsidRPr="00731FD7">
              <w:rPr>
                <w:rFonts w:ascii="Times New Roman" w:hAnsi="Times New Roman"/>
              </w:rPr>
              <w:lastRenderedPageBreak/>
              <w:t>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подано заявление об обжаловании указанных недоимки, задолженности и решение по такому заявлению на дату рассмотрения заявки на участие в конкурентной закупке не принято.</w:t>
            </w:r>
          </w:p>
          <w:p w14:paraId="39FA4D0E" w14:textId="77777777" w:rsidR="00053364" w:rsidRPr="00731FD7" w:rsidRDefault="00053364" w:rsidP="00053364">
            <w:pPr>
              <w:spacing w:after="0" w:line="240" w:lineRule="auto"/>
              <w:contextualSpacing/>
              <w:jc w:val="both"/>
              <w:rPr>
                <w:rFonts w:ascii="Times New Roman" w:hAnsi="Times New Roman"/>
              </w:rPr>
            </w:pPr>
            <w:r w:rsidRPr="00731FD7">
              <w:rPr>
                <w:rFonts w:ascii="Times New Roman" w:hAnsi="Times New Roman"/>
              </w:rPr>
              <w:t xml:space="preserve">- Отсутствие у участника закупки </w:t>
            </w:r>
            <w:r w:rsidRPr="00731FD7">
              <w:rPr>
                <w:rFonts w:ascii="Times New Roman" w:hAnsi="Times New Roman"/>
              </w:rPr>
              <w:noBreakHyphen/>
              <w:t xml:space="preserve"> физического лица либо у руководителя, членов коллегиального исполнительного органа и (или) главного бухгалтера юридического лица </w:t>
            </w:r>
            <w:r w:rsidRPr="00731FD7">
              <w:rPr>
                <w:rFonts w:ascii="Times New Roman" w:hAnsi="Times New Roman"/>
              </w:rPr>
              <w:noBreakHyphen/>
              <w:t xml:space="preserve">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14:paraId="526AEDDF" w14:textId="77777777" w:rsidR="00053364" w:rsidRPr="00731FD7" w:rsidRDefault="00053364" w:rsidP="00053364">
            <w:pPr>
              <w:spacing w:after="0" w:line="240" w:lineRule="auto"/>
              <w:contextualSpacing/>
              <w:jc w:val="both"/>
              <w:rPr>
                <w:rFonts w:ascii="Times New Roman" w:hAnsi="Times New Roman"/>
              </w:rPr>
            </w:pPr>
            <w:r w:rsidRPr="00731FD7">
              <w:rPr>
                <w:rFonts w:ascii="Times New Roman" w:hAnsi="Times New Roman"/>
              </w:rPr>
              <w:t xml:space="preserve">- Отсутствие между участником закупки и заказчиком конфликта интересов, под которым понимаются случаи, при которых руководитель заказчика, сотрудник заказчика (специализированной организации), осуществляющий закупки, член комиссии по осуществлению конкурентной закупки состоят в браке с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w:t>
            </w:r>
            <w:r w:rsidRPr="00731FD7">
              <w:rPr>
                <w:rFonts w:ascii="Times New Roman" w:hAnsi="Times New Roman"/>
              </w:rPr>
              <w:noBreakHyphen/>
              <w:t xml:space="preserve"> участников закупки, с лицами, в том числе зарегистрированными в качестве индивидуального предпринимателя, </w:t>
            </w:r>
            <w:r w:rsidRPr="00731FD7">
              <w:rPr>
                <w:rFonts w:ascii="Times New Roman" w:hAnsi="Times New Roman"/>
              </w:rPr>
              <w:noBreakHyphen/>
              <w:t xml:space="preserve">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лиц. Под выгодоприобретателями понимаются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14:paraId="6B347168" w14:textId="77777777" w:rsidR="00053364" w:rsidRPr="00731FD7" w:rsidRDefault="00053364" w:rsidP="00053364">
            <w:pPr>
              <w:spacing w:after="0" w:line="240" w:lineRule="auto"/>
              <w:contextualSpacing/>
              <w:jc w:val="both"/>
              <w:rPr>
                <w:rFonts w:ascii="Times New Roman" w:hAnsi="Times New Roman"/>
              </w:rPr>
            </w:pPr>
            <w:r w:rsidRPr="00731FD7">
              <w:rPr>
                <w:rFonts w:ascii="Times New Roman" w:hAnsi="Times New Roman"/>
              </w:rPr>
              <w:lastRenderedPageBreak/>
              <w:t>- Участник закупки не является офшорной компанией.</w:t>
            </w:r>
          </w:p>
          <w:p w14:paraId="55EF841D" w14:textId="77777777" w:rsidR="00053364" w:rsidRPr="00731FD7" w:rsidRDefault="00053364" w:rsidP="00053364">
            <w:pPr>
              <w:spacing w:after="0" w:line="240" w:lineRule="auto"/>
              <w:jc w:val="both"/>
              <w:rPr>
                <w:rFonts w:ascii="Times New Roman" w:hAnsi="Times New Roman"/>
              </w:rPr>
            </w:pPr>
            <w:r w:rsidRPr="00731FD7">
              <w:rPr>
                <w:rFonts w:ascii="Times New Roman" w:hAnsi="Times New Roman"/>
              </w:rPr>
              <w:t>- Отсутствие в реестре недобросовестных поставщиков (подрядчиков, исполнителей) информации об участнике закупки, предусмотренном статьей 5 Федерального закона №223-ФЗ и (или) в реестре недобросовестных поставщиков (подрядчиков, исполнителей), предусмотренном Федеральным законом №44-ФЗ «О контрактной системе в сфере закупок товаров, работ, услуг для обеспечения государственных и муниципальных нужд».</w:t>
            </w:r>
          </w:p>
          <w:p w14:paraId="0B20164E" w14:textId="60AC2493" w:rsidR="00053364" w:rsidRPr="00731FD7" w:rsidRDefault="00053364" w:rsidP="00053364">
            <w:pPr>
              <w:spacing w:after="0" w:line="240" w:lineRule="auto"/>
              <w:jc w:val="both"/>
              <w:rPr>
                <w:rFonts w:ascii="Times New Roman" w:hAnsi="Times New Roman"/>
              </w:rPr>
            </w:pPr>
            <w:r w:rsidRPr="00731FD7">
              <w:rPr>
                <w:rFonts w:ascii="Times New Roman" w:hAnsi="Times New Roman"/>
                <w:b/>
              </w:rPr>
              <w:t>Соответствие единым требованиям может быть подтверждено участником закупки путем предоставления декларации о соответствии указанным требованиям.</w:t>
            </w:r>
          </w:p>
        </w:tc>
      </w:tr>
      <w:tr w:rsidR="007C40EA" w:rsidRPr="00731FD7" w14:paraId="23AAF723" w14:textId="77777777" w:rsidTr="002737F7">
        <w:trPr>
          <w:trHeight w:val="418"/>
        </w:trPr>
        <w:tc>
          <w:tcPr>
            <w:tcW w:w="302" w:type="pct"/>
          </w:tcPr>
          <w:p w14:paraId="67600349" w14:textId="77777777" w:rsidR="007C40EA" w:rsidRPr="00731FD7" w:rsidRDefault="00774419" w:rsidP="00961066">
            <w:pPr>
              <w:spacing w:after="0" w:line="240" w:lineRule="auto"/>
              <w:jc w:val="both"/>
              <w:rPr>
                <w:rFonts w:ascii="Times New Roman" w:hAnsi="Times New Roman"/>
                <w:lang w:val="en-US"/>
              </w:rPr>
            </w:pPr>
            <w:r w:rsidRPr="00731FD7">
              <w:rPr>
                <w:rFonts w:ascii="Times New Roman" w:hAnsi="Times New Roman"/>
              </w:rPr>
              <w:lastRenderedPageBreak/>
              <w:t>8</w:t>
            </w:r>
          </w:p>
        </w:tc>
        <w:tc>
          <w:tcPr>
            <w:tcW w:w="1850" w:type="pct"/>
          </w:tcPr>
          <w:p w14:paraId="696AF4D6" w14:textId="77777777" w:rsidR="007C40EA" w:rsidRPr="00731FD7" w:rsidRDefault="00774419" w:rsidP="00961066">
            <w:pPr>
              <w:spacing w:after="0" w:line="240" w:lineRule="auto"/>
              <w:jc w:val="both"/>
              <w:rPr>
                <w:rFonts w:ascii="Times New Roman" w:hAnsi="Times New Roman"/>
              </w:rPr>
            </w:pPr>
            <w:r w:rsidRPr="00731FD7">
              <w:rPr>
                <w:rFonts w:ascii="Times New Roman" w:hAnsi="Times New Roman"/>
              </w:rPr>
              <w:t>Перечень документов, предоставляемых участниками закупки для подтверждения их соответствия установленным требованиям</w:t>
            </w:r>
          </w:p>
        </w:tc>
        <w:tc>
          <w:tcPr>
            <w:tcW w:w="2848" w:type="pct"/>
            <w:vAlign w:val="center"/>
          </w:tcPr>
          <w:p w14:paraId="473FB678" w14:textId="77777777" w:rsidR="007C40EA" w:rsidRPr="00731FD7" w:rsidRDefault="00774419" w:rsidP="00961066">
            <w:pPr>
              <w:spacing w:after="0" w:line="240" w:lineRule="auto"/>
              <w:rPr>
                <w:rFonts w:ascii="Times New Roman" w:hAnsi="Times New Roman"/>
              </w:rPr>
            </w:pPr>
            <w:r w:rsidRPr="00731FD7">
              <w:rPr>
                <w:rFonts w:ascii="Times New Roman" w:hAnsi="Times New Roman"/>
                <w:b/>
                <w:u w:val="single"/>
              </w:rPr>
              <w:t>Заявка на участие в запросе котировок должна включать</w:t>
            </w:r>
            <w:r w:rsidRPr="00731FD7">
              <w:rPr>
                <w:rFonts w:ascii="Times New Roman" w:hAnsi="Times New Roman"/>
              </w:rPr>
              <w:t>:</w:t>
            </w:r>
          </w:p>
          <w:p w14:paraId="43512DEC" w14:textId="77777777" w:rsidR="00053364" w:rsidRPr="00731FD7" w:rsidRDefault="00053364" w:rsidP="00053364">
            <w:pPr>
              <w:spacing w:after="0" w:line="240" w:lineRule="auto"/>
              <w:jc w:val="both"/>
              <w:rPr>
                <w:rFonts w:ascii="Times New Roman" w:hAnsi="Times New Roman"/>
              </w:rPr>
            </w:pPr>
            <w:r w:rsidRPr="00731FD7">
              <w:rPr>
                <w:rFonts w:ascii="Times New Roman" w:hAnsi="Times New Roman"/>
              </w:rPr>
              <w:t>1) Заявку, составленную по форме № 1 в соответствии с Приложением № 2 к Извещению, в которой в обязательном порядке отображается  предложение участника закупки по предмету запроса котировок, содержащее, в том числе объем, описание и конкретные характеристики оказываемой услуги, страну регистрации лица оказывающего услуги, цену договора, иные параметры, обозначенным в извещении, существенные условия для договора соответствующего вида, иные данные, предусмотренные извещением. Заявка участника должна полностью соответствовать каждому из предъявленных требований или быть лучше, то есть указанные требования являются пороговыми (минимально допустимыми), за исключением случаев, если в извещении указано обязательное соответствие точным показателям, указаны максимально допустимые показатели;</w:t>
            </w:r>
          </w:p>
          <w:p w14:paraId="1C5B94FF" w14:textId="77777777" w:rsidR="00053364" w:rsidRPr="00731FD7" w:rsidRDefault="00053364" w:rsidP="00053364">
            <w:pPr>
              <w:spacing w:after="0" w:line="240" w:lineRule="auto"/>
              <w:jc w:val="both"/>
              <w:rPr>
                <w:rFonts w:ascii="Times New Roman" w:hAnsi="Times New Roman"/>
              </w:rPr>
            </w:pPr>
            <w:r w:rsidRPr="00731FD7">
              <w:rPr>
                <w:rFonts w:ascii="Times New Roman" w:hAnsi="Times New Roman"/>
              </w:rPr>
              <w:t>2) документы, подтверждающие соответствие участника закупки требованиям извещения:</w:t>
            </w:r>
          </w:p>
          <w:p w14:paraId="006FC173" w14:textId="77777777" w:rsidR="00053364" w:rsidRPr="00731FD7" w:rsidRDefault="00053364" w:rsidP="00053364">
            <w:pPr>
              <w:spacing w:after="0" w:line="240" w:lineRule="auto"/>
              <w:contextualSpacing/>
              <w:jc w:val="both"/>
              <w:rPr>
                <w:rFonts w:ascii="Times New Roman" w:hAnsi="Times New Roman"/>
                <w:lang w:eastAsia="ru-RU"/>
              </w:rPr>
            </w:pPr>
            <w:r w:rsidRPr="00731FD7">
              <w:rPr>
                <w:rFonts w:ascii="Times New Roman" w:hAnsi="Times New Roman"/>
                <w:lang w:eastAsia="ru-RU"/>
              </w:rPr>
              <w:t>- наименование, фирменное наименование (при наличии), место нахождения (для юридического лица), почтовый адрес участника запроса котировок, фамилия, имя, отчество (при наличии), паспортные данные, место жительства (для физического лица), номер контактного телефона, идентификационный номер налогоплательщика участника такого запроса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запроса (для иностранного лица)</w:t>
            </w:r>
            <w:r w:rsidRPr="00731FD7">
              <w:rPr>
                <w:rFonts w:ascii="Times New Roman" w:hAnsi="Times New Roman"/>
              </w:rPr>
              <w:t xml:space="preserve"> составленные по форме № 2 в соответствии с Приложением № 2 к Извещению</w:t>
            </w:r>
            <w:r w:rsidRPr="00731FD7">
              <w:rPr>
                <w:rFonts w:ascii="Times New Roman" w:hAnsi="Times New Roman"/>
                <w:lang w:eastAsia="ru-RU"/>
              </w:rPr>
              <w:t>;</w:t>
            </w:r>
          </w:p>
          <w:p w14:paraId="5A5CFED7" w14:textId="77777777" w:rsidR="00053364" w:rsidRPr="00731FD7" w:rsidRDefault="00053364" w:rsidP="00053364">
            <w:pPr>
              <w:spacing w:after="0" w:line="240" w:lineRule="auto"/>
              <w:contextualSpacing/>
              <w:jc w:val="both"/>
              <w:rPr>
                <w:rFonts w:ascii="Times New Roman" w:hAnsi="Times New Roman"/>
                <w:lang w:eastAsia="ru-RU"/>
              </w:rPr>
            </w:pPr>
            <w:r w:rsidRPr="00731FD7">
              <w:rPr>
                <w:rFonts w:ascii="Times New Roman" w:hAnsi="Times New Roman"/>
                <w:lang w:eastAsia="ru-RU"/>
              </w:rPr>
              <w:t xml:space="preserve">- полученную не ранее чем за шесть месяцев до дня размещения в единой информационной системе извещения о проведении запроса котировок в электронной форме выписку из Единого государственного реестра юридических лиц (для юридического лица), полученную не ранее чем за шесть месяцев до дня размещения в единой информационной системе извещения о проведении запроса котировок выписку из Единого государственного реестра индивидуальных предпринимателей (для индивидуального предпринимателя), </w:t>
            </w:r>
          </w:p>
          <w:p w14:paraId="3CA96270" w14:textId="77777777" w:rsidR="00053364" w:rsidRPr="00731FD7" w:rsidRDefault="00053364" w:rsidP="00053364">
            <w:pPr>
              <w:spacing w:after="0" w:line="240" w:lineRule="auto"/>
              <w:contextualSpacing/>
              <w:jc w:val="both"/>
              <w:rPr>
                <w:rFonts w:ascii="Times New Roman" w:hAnsi="Times New Roman"/>
                <w:lang w:eastAsia="ru-RU"/>
              </w:rPr>
            </w:pPr>
            <w:r w:rsidRPr="00731FD7">
              <w:rPr>
                <w:rFonts w:ascii="Times New Roman" w:hAnsi="Times New Roman"/>
                <w:lang w:eastAsia="ru-RU"/>
              </w:rPr>
              <w:t xml:space="preserve">- копии документов, удостоверяющих личность (для иного физического лица), надлежащим образом заверенный перевод на русский язык документов о </w:t>
            </w:r>
            <w:r w:rsidRPr="00731FD7">
              <w:rPr>
                <w:rFonts w:ascii="Times New Roman" w:hAnsi="Times New Roman"/>
                <w:lang w:eastAsia="ru-RU"/>
              </w:rPr>
              <w:lastRenderedPageBreak/>
              <w:t>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 полученные не ранее чем за шесть месяцев до дня размещения в единой информационной системе извещения о проведении запроса котировок;</w:t>
            </w:r>
          </w:p>
          <w:p w14:paraId="493229F2" w14:textId="77777777" w:rsidR="00053364" w:rsidRPr="00731FD7" w:rsidRDefault="00053364" w:rsidP="00053364">
            <w:pPr>
              <w:spacing w:after="0" w:line="240" w:lineRule="auto"/>
              <w:contextualSpacing/>
              <w:jc w:val="both"/>
              <w:rPr>
                <w:rFonts w:ascii="Times New Roman" w:hAnsi="Times New Roman"/>
                <w:lang w:eastAsia="ru-RU"/>
              </w:rPr>
            </w:pPr>
            <w:r w:rsidRPr="00731FD7">
              <w:rPr>
                <w:rFonts w:ascii="Times New Roman" w:hAnsi="Times New Roman"/>
                <w:lang w:eastAsia="ru-RU"/>
              </w:rPr>
              <w:t xml:space="preserve">- документы, подтверждающие полномочия лица на осуществление действий от имени участника запроса котировок </w:t>
            </w:r>
            <w:r w:rsidRPr="00731FD7">
              <w:rPr>
                <w:rFonts w:ascii="Times New Roman" w:hAnsi="Times New Roman"/>
                <w:lang w:eastAsia="ru-RU"/>
              </w:rPr>
              <w:noBreakHyphen/>
              <w:t xml:space="preserve"> юридического лица (копия решения о назначении или об избрании и приказа о назначении физического лица на должность, в соответствии с которым такое физическое лицо обладает правом действовать от имени участника запроса котировок без доверенности (руководитель)). В случае если от имени участника запроса котировок действует иное лицо, заявка на участие в запросе котировок должна содержать также доверенность на осуществление действий от имени участника запроса котировок, заверенную печатью участника запроса котировок (при наличии) и подписанную руководителем участника запроса котировок или уполномоченным этим руководителем лицом (для юридического лица). В случае если указанная доверенность подписана лицом, уполномоченным руководителем участника запроса котировок, заявка на участие в запросе котировок в электронной форме должна содержать также документ, подтверждающий полномочия такого лица;</w:t>
            </w:r>
          </w:p>
          <w:p w14:paraId="247FF8CA" w14:textId="77777777" w:rsidR="00053364" w:rsidRPr="00731FD7" w:rsidRDefault="00053364" w:rsidP="00053364">
            <w:pPr>
              <w:spacing w:after="0" w:line="240" w:lineRule="auto"/>
              <w:contextualSpacing/>
              <w:jc w:val="both"/>
              <w:rPr>
                <w:rFonts w:ascii="Times New Roman" w:hAnsi="Times New Roman"/>
                <w:lang w:eastAsia="ru-RU"/>
              </w:rPr>
            </w:pPr>
            <w:r w:rsidRPr="00731FD7">
              <w:rPr>
                <w:rFonts w:ascii="Times New Roman" w:hAnsi="Times New Roman"/>
                <w:lang w:eastAsia="ru-RU"/>
              </w:rPr>
              <w:t>- копии учредительных документов участника запроса котировок в электронной форме (для юридического лица);</w:t>
            </w:r>
          </w:p>
          <w:p w14:paraId="5C7828FC" w14:textId="77777777" w:rsidR="00053364" w:rsidRPr="00731FD7" w:rsidRDefault="00053364" w:rsidP="00053364">
            <w:pPr>
              <w:spacing w:after="0" w:line="240" w:lineRule="auto"/>
              <w:contextualSpacing/>
              <w:jc w:val="both"/>
              <w:rPr>
                <w:rFonts w:ascii="Times New Roman" w:hAnsi="Times New Roman"/>
                <w:lang w:eastAsia="ru-RU"/>
              </w:rPr>
            </w:pPr>
            <w:r w:rsidRPr="00731FD7">
              <w:rPr>
                <w:rFonts w:ascii="Times New Roman" w:hAnsi="Times New Roman"/>
                <w:lang w:eastAsia="ru-RU"/>
              </w:rPr>
              <w:t xml:space="preserve">- решение об одобрении или о совершении сделки (в том числе крупной) либо копию такого решения </w:t>
            </w:r>
            <w:r w:rsidRPr="00731FD7">
              <w:rPr>
                <w:rFonts w:ascii="Times New Roman" w:hAnsi="Times New Roman"/>
                <w:lang w:eastAsia="ru-RU"/>
              </w:rPr>
              <w:noBreakHyphen/>
              <w:t xml:space="preserve"> в случае, если требование о необходимости наличия такого решения для совершения сделки установлено законодательством Российской Федерации, учредительными документами юридического лица и если для участника запроса котировок в электронной форме заключение договора на поставку товаров, выполнение работ, оказание услуг является сделкой, требующей решения об одобрении или о ее совершении, либо письмо о том, что сделка не является сделкой, требующей решения об одобрении или о ее совершении;</w:t>
            </w:r>
          </w:p>
          <w:p w14:paraId="08C92FF4" w14:textId="77777777" w:rsidR="00053364" w:rsidRPr="00731FD7" w:rsidRDefault="00053364" w:rsidP="00053364">
            <w:pPr>
              <w:spacing w:after="0" w:line="240" w:lineRule="auto"/>
              <w:contextualSpacing/>
              <w:jc w:val="both"/>
              <w:rPr>
                <w:rFonts w:ascii="Times New Roman" w:hAnsi="Times New Roman"/>
                <w:lang w:eastAsia="ru-RU"/>
              </w:rPr>
            </w:pPr>
            <w:r w:rsidRPr="00731FD7">
              <w:rPr>
                <w:rFonts w:ascii="Times New Roman" w:hAnsi="Times New Roman"/>
                <w:lang w:eastAsia="ru-RU"/>
              </w:rPr>
              <w:t xml:space="preserve">- решение об одобрении или о совершении сделки (в том числе крупной) либо копию такого решения </w:t>
            </w:r>
            <w:r w:rsidRPr="00731FD7">
              <w:rPr>
                <w:rFonts w:ascii="Times New Roman" w:hAnsi="Times New Roman"/>
                <w:lang w:eastAsia="ru-RU"/>
              </w:rPr>
              <w:noBreakHyphen/>
              <w:t xml:space="preserve"> в случае, если внесение денежных средств в качестве обеспечения заявки на участие в запросе котировок в электронной форме, внесение денежных средств или получение безотзывной банковской гарантии в качестве обеспечения исполнения договора является сделкой, требующей решения об одобрении или о ее совершении, либо письмо о том, что сделка не является сделкой, требующей решения об одобрении или о ее совершении.</w:t>
            </w:r>
          </w:p>
          <w:p w14:paraId="29416667" w14:textId="77777777" w:rsidR="00053364" w:rsidRPr="00731FD7" w:rsidRDefault="00053364" w:rsidP="00053364">
            <w:pPr>
              <w:pStyle w:val="ConsPlusNormal"/>
              <w:jc w:val="both"/>
              <w:rPr>
                <w:rFonts w:ascii="Times New Roman" w:hAnsi="Times New Roman" w:cs="Times New Roman"/>
                <w:sz w:val="22"/>
              </w:rPr>
            </w:pPr>
            <w:r w:rsidRPr="00731FD7">
              <w:rPr>
                <w:rFonts w:ascii="Times New Roman" w:hAnsi="Times New Roman" w:cs="Times New Roman"/>
                <w:sz w:val="22"/>
              </w:rPr>
              <w:t>3) документ, декларирующий соответствие участника закупки требованиям извещения о запросе котировок,</w:t>
            </w:r>
            <w:r w:rsidRPr="00731FD7">
              <w:rPr>
                <w:rFonts w:ascii="Times New Roman" w:hAnsi="Times New Roman"/>
                <w:sz w:val="22"/>
              </w:rPr>
              <w:t xml:space="preserve"> составленный по форме № 3 в соответствии с Приложением № 2 к Извещению</w:t>
            </w:r>
            <w:r w:rsidRPr="00731FD7">
              <w:rPr>
                <w:rFonts w:ascii="Times New Roman" w:hAnsi="Times New Roman" w:cs="Times New Roman"/>
                <w:sz w:val="22"/>
              </w:rPr>
              <w:t>:</w:t>
            </w:r>
          </w:p>
          <w:p w14:paraId="4D025130" w14:textId="77777777" w:rsidR="00053364" w:rsidRPr="00731FD7" w:rsidRDefault="00053364" w:rsidP="002737F7">
            <w:pPr>
              <w:pStyle w:val="ConsPlusNormal"/>
              <w:jc w:val="both"/>
              <w:rPr>
                <w:rFonts w:ascii="Times New Roman" w:hAnsi="Times New Roman" w:cs="Times New Roman"/>
                <w:sz w:val="22"/>
              </w:rPr>
            </w:pPr>
            <w:r w:rsidRPr="00731FD7">
              <w:rPr>
                <w:rFonts w:ascii="Times New Roman" w:hAnsi="Times New Roman" w:cs="Times New Roman"/>
                <w:sz w:val="22"/>
              </w:rPr>
              <w:t xml:space="preserve">4) документы (их копии), подтверждающие соответствие участника запроса котировок требованиям законодательства РФ и извещения о проведении запроса котировок к лицам, которые осуществляют поставки </w:t>
            </w:r>
            <w:r w:rsidRPr="00731FD7">
              <w:rPr>
                <w:rFonts w:ascii="Times New Roman" w:hAnsi="Times New Roman" w:cs="Times New Roman"/>
                <w:sz w:val="22"/>
              </w:rPr>
              <w:lastRenderedPageBreak/>
              <w:t>товаров, выполнение работ, оказание услуг:</w:t>
            </w:r>
          </w:p>
          <w:p w14:paraId="2FF82325" w14:textId="77777777" w:rsidR="002737F7" w:rsidRPr="002737F7" w:rsidRDefault="002737F7" w:rsidP="002737F7">
            <w:pPr>
              <w:spacing w:after="0" w:line="240" w:lineRule="auto"/>
              <w:jc w:val="both"/>
              <w:rPr>
                <w:rFonts w:ascii="Times New Roman" w:eastAsia="Times New Roman" w:hAnsi="Times New Roman"/>
                <w:color w:val="FF0000"/>
                <w:lang w:eastAsia="ru-RU"/>
              </w:rPr>
            </w:pPr>
            <w:r w:rsidRPr="002737F7">
              <w:rPr>
                <w:rFonts w:ascii="Times New Roman" w:eastAsia="Times New Roman" w:hAnsi="Times New Roman"/>
                <w:color w:val="FF0000"/>
                <w:lang w:eastAsia="ru-RU"/>
              </w:rPr>
              <w:t>- действующую лицензию на осуществление образовательной деятельности по реализации дополнительных профессиональных программ - программ повышения квалификации (основание – п. 40 ч. 1 ст. 12 Федерального закона от 04.05.2011 N 99-ФЗ «О лицензировании отдельных видов деятельности»; п. 18 Перечня образовательных услуг по реализации образовательных программ (утв. постановлением Правительства РФ от 18.09.2020 N 1490 "О лицензировании образовательной деятельности");</w:t>
            </w:r>
          </w:p>
          <w:p w14:paraId="5D6905CD" w14:textId="77777777" w:rsidR="002737F7" w:rsidRPr="002737F7" w:rsidRDefault="002737F7" w:rsidP="002737F7">
            <w:pPr>
              <w:spacing w:after="0" w:line="240" w:lineRule="auto"/>
              <w:jc w:val="both"/>
              <w:rPr>
                <w:rFonts w:ascii="Times New Roman" w:eastAsia="Times New Roman" w:hAnsi="Times New Roman"/>
                <w:color w:val="FF0000"/>
                <w:lang w:eastAsia="ru-RU"/>
              </w:rPr>
            </w:pPr>
            <w:r w:rsidRPr="002737F7">
              <w:rPr>
                <w:rFonts w:ascii="Times New Roman" w:eastAsia="Times New Roman" w:hAnsi="Times New Roman"/>
                <w:color w:val="FF0000"/>
                <w:lang w:eastAsia="ru-RU"/>
              </w:rPr>
              <w:t xml:space="preserve">      - документ, подтверждающий включение в реестр организаций, оказывающих услуги в области охраны труда с видом услуг: обучение работодателей и работников вопросам охраны труда (основание - п. 3 Перечня услуг в области охраны труда, для оказания которых необходима аккредитация (Приложение N 1 к Приказу Минздравсоцразвития России от 1 апреля 2010 г. N 205н).</w:t>
            </w:r>
          </w:p>
          <w:p w14:paraId="6BB897F8" w14:textId="77777777" w:rsidR="007C40EA" w:rsidRPr="00731FD7" w:rsidRDefault="00774419" w:rsidP="00961066">
            <w:pPr>
              <w:spacing w:after="0" w:line="240" w:lineRule="auto"/>
              <w:jc w:val="both"/>
              <w:rPr>
                <w:rFonts w:ascii="Times New Roman" w:hAnsi="Times New Roman"/>
              </w:rPr>
            </w:pPr>
            <w:r w:rsidRPr="00731FD7">
              <w:rPr>
                <w:rFonts w:ascii="Times New Roman" w:hAnsi="Times New Roman"/>
              </w:rPr>
              <w:t xml:space="preserve">5) документы (их копии), подтверждающие соответствие товаров, работ, услуг требованиям законодательства РФ к таким товарам, работам, услугам, если законодательством РФ установлены требования к ним </w:t>
            </w:r>
            <w:proofErr w:type="gramStart"/>
            <w:r w:rsidRPr="00731FD7">
              <w:rPr>
                <w:rFonts w:ascii="Times New Roman" w:hAnsi="Times New Roman"/>
              </w:rPr>
              <w:t>и</w:t>
            </w:r>
            <w:proofErr w:type="gramEnd"/>
            <w:r w:rsidRPr="00731FD7">
              <w:rPr>
                <w:rFonts w:ascii="Times New Roman" w:hAnsi="Times New Roman"/>
              </w:rPr>
              <w:t xml:space="preserve"> если представление указанных документов предусмотрено извещением о проведении запроса котировок. Исключение составляют документы, которые, согласно гражданскому законодательству, могут быть представлены только вместе с товаром;</w:t>
            </w:r>
          </w:p>
        </w:tc>
      </w:tr>
      <w:tr w:rsidR="007C40EA" w:rsidRPr="00731FD7" w14:paraId="25695570" w14:textId="77777777" w:rsidTr="002737F7">
        <w:trPr>
          <w:trHeight w:val="562"/>
        </w:trPr>
        <w:tc>
          <w:tcPr>
            <w:tcW w:w="302" w:type="pct"/>
          </w:tcPr>
          <w:p w14:paraId="70D7BEDF" w14:textId="77777777" w:rsidR="007C40EA" w:rsidRPr="00731FD7" w:rsidRDefault="00774419" w:rsidP="00961066">
            <w:pPr>
              <w:spacing w:after="0" w:line="240" w:lineRule="auto"/>
              <w:jc w:val="both"/>
              <w:rPr>
                <w:rFonts w:ascii="Times New Roman" w:hAnsi="Times New Roman"/>
              </w:rPr>
            </w:pPr>
            <w:r w:rsidRPr="00731FD7">
              <w:rPr>
                <w:rFonts w:ascii="Times New Roman" w:hAnsi="Times New Roman"/>
              </w:rPr>
              <w:lastRenderedPageBreak/>
              <w:t>9</w:t>
            </w:r>
          </w:p>
        </w:tc>
        <w:tc>
          <w:tcPr>
            <w:tcW w:w="1850" w:type="pct"/>
          </w:tcPr>
          <w:p w14:paraId="1FC263F4" w14:textId="77777777" w:rsidR="007C40EA" w:rsidRPr="00731FD7" w:rsidRDefault="00774419" w:rsidP="00961066">
            <w:pPr>
              <w:shd w:val="clear" w:color="auto" w:fill="FFFFFF"/>
              <w:spacing w:after="0" w:line="240" w:lineRule="auto"/>
              <w:jc w:val="both"/>
              <w:rPr>
                <w:rFonts w:ascii="Times New Roman" w:hAnsi="Times New Roman"/>
              </w:rPr>
            </w:pPr>
            <w:r w:rsidRPr="00731FD7">
              <w:rPr>
                <w:rFonts w:ascii="Times New Roman" w:eastAsia="Times New Roman" w:hAnsi="Times New Roman"/>
                <w:lang w:eastAsia="ru-RU"/>
              </w:rPr>
              <w:t>Порядок, место подачи заявок на участие в запросе котировок в электронной форме</w:t>
            </w:r>
          </w:p>
        </w:tc>
        <w:tc>
          <w:tcPr>
            <w:tcW w:w="2848" w:type="pct"/>
          </w:tcPr>
          <w:p w14:paraId="7F8153B0" w14:textId="77777777" w:rsidR="007C40EA" w:rsidRPr="00731FD7" w:rsidRDefault="00774419" w:rsidP="00961066">
            <w:pPr>
              <w:shd w:val="clear" w:color="auto" w:fill="FFFFFF"/>
              <w:spacing w:after="0" w:line="240" w:lineRule="auto"/>
              <w:jc w:val="both"/>
              <w:rPr>
                <w:rFonts w:ascii="Times New Roman" w:hAnsi="Times New Roman"/>
              </w:rPr>
            </w:pPr>
            <w:r w:rsidRPr="00731FD7">
              <w:rPr>
                <w:rFonts w:ascii="Times New Roman" w:hAnsi="Times New Roman"/>
              </w:rPr>
              <w:t>Подача заявок на участие в запросе котировок осуществляется в период с момента размещения извещения о проведении запроса котировок в единой информационной системе до даты и времени окончания срока подачи заявок на участие в запросе котировок в электронной форме, в соответствии с требованиями, которые установлены в извещении о проведении запроса котировок.  Подача заявки осуществляется участником закупки из личного кабинета посредством штатного интерфейса электронной площадки.</w:t>
            </w:r>
          </w:p>
          <w:p w14:paraId="1F749527" w14:textId="502FE0BE" w:rsidR="007C40EA" w:rsidRPr="00731FD7" w:rsidRDefault="00774419" w:rsidP="00961066">
            <w:pPr>
              <w:shd w:val="clear" w:color="auto" w:fill="FFFFFF"/>
              <w:spacing w:after="0" w:line="240" w:lineRule="auto"/>
              <w:jc w:val="both"/>
              <w:rPr>
                <w:rFonts w:ascii="Times New Roman" w:hAnsi="Times New Roman"/>
              </w:rPr>
            </w:pPr>
            <w:r w:rsidRPr="00731FD7">
              <w:rPr>
                <w:rFonts w:ascii="Times New Roman" w:hAnsi="Times New Roman"/>
              </w:rPr>
              <w:t>Заявка на участие в запросе котировок направляется участником такого запроса котировок оператору электронной площадки (</w:t>
            </w:r>
            <w:hyperlink r:id="rId9" w:history="1">
              <w:r w:rsidR="002A1F30" w:rsidRPr="00564F22">
                <w:rPr>
                  <w:rStyle w:val="af4"/>
                  <w:rFonts w:ascii="Times New Roman" w:hAnsi="Times New Roman"/>
                  <w:color w:val="000000"/>
                  <w:lang w:val="x-none" w:eastAsia="x-none"/>
                </w:rPr>
                <w:t>www.estp.ru</w:t>
              </w:r>
            </w:hyperlink>
            <w:r w:rsidRPr="00731FD7">
              <w:rPr>
                <w:rFonts w:ascii="Times New Roman" w:hAnsi="Times New Roman"/>
              </w:rPr>
              <w:t>) в виде электронного документа, подписанного электронной цифровой подписью участника закупки.  Если оператором электронной площадки установлена плата за услуги, связанные с обеспечением участия в запросе котировок в электронной форме, подача заявок участниками закупки осуществляется при наличии на счете участника, открытом для проведения операций по обеспечению участия в закупках, депозита для оплаты услуг электронной площадки, если иное не предусмотрено Регламентом электронной площадки.  Размер депозита, срок и порядок его внесения, а также последствия отсутствия или недостаточности денежных средств на счете участника, открытом для проведения операций по обеспечению участия, устанавливается оператором электронной площадки.</w:t>
            </w:r>
          </w:p>
          <w:p w14:paraId="568AC9B7" w14:textId="77777777" w:rsidR="007C40EA" w:rsidRPr="00731FD7" w:rsidRDefault="00774419" w:rsidP="00961066">
            <w:pPr>
              <w:shd w:val="clear" w:color="auto" w:fill="FFFFFF"/>
              <w:spacing w:after="0" w:line="240" w:lineRule="auto"/>
              <w:jc w:val="both"/>
              <w:rPr>
                <w:rFonts w:ascii="Times New Roman" w:eastAsia="Times New Roman" w:hAnsi="Times New Roman"/>
                <w:lang w:eastAsia="ru-RU"/>
              </w:rPr>
            </w:pPr>
            <w:r w:rsidRPr="00731FD7">
              <w:rPr>
                <w:rFonts w:ascii="Times New Roman" w:hAnsi="Times New Roman"/>
              </w:rPr>
              <w:t xml:space="preserve"> Участник запроса котировок в электронной форме вправе подать только одну заявку на участие в таком запросе котировок в сроки, указанные в извещении о проведении запроса котировок в электронной форме.  Заявка на участие в запросе котировок в электронной форме, </w:t>
            </w:r>
            <w:r w:rsidRPr="00731FD7">
              <w:rPr>
                <w:rFonts w:ascii="Times New Roman" w:hAnsi="Times New Roman"/>
              </w:rPr>
              <w:lastRenderedPageBreak/>
              <w:t>поступившие по истечении срока их подачи, автоматически отклоняются оператором электронной площадки.</w:t>
            </w:r>
          </w:p>
        </w:tc>
      </w:tr>
      <w:tr w:rsidR="007C40EA" w:rsidRPr="00731FD7" w14:paraId="1EAA0EFA" w14:textId="77777777" w:rsidTr="002737F7">
        <w:tc>
          <w:tcPr>
            <w:tcW w:w="302" w:type="pct"/>
          </w:tcPr>
          <w:p w14:paraId="54FF6900" w14:textId="77777777" w:rsidR="007C40EA" w:rsidRPr="00731FD7" w:rsidRDefault="00774419" w:rsidP="00961066">
            <w:pPr>
              <w:spacing w:after="0" w:line="240" w:lineRule="auto"/>
              <w:jc w:val="both"/>
              <w:rPr>
                <w:rFonts w:ascii="Times New Roman" w:hAnsi="Times New Roman"/>
              </w:rPr>
            </w:pPr>
            <w:r w:rsidRPr="00731FD7">
              <w:rPr>
                <w:rFonts w:ascii="Times New Roman" w:hAnsi="Times New Roman"/>
              </w:rPr>
              <w:lastRenderedPageBreak/>
              <w:t>10</w:t>
            </w:r>
          </w:p>
        </w:tc>
        <w:tc>
          <w:tcPr>
            <w:tcW w:w="1850" w:type="pct"/>
          </w:tcPr>
          <w:p w14:paraId="656C117F" w14:textId="77777777" w:rsidR="007C40EA" w:rsidRPr="00731FD7" w:rsidRDefault="00774419" w:rsidP="00961066">
            <w:pPr>
              <w:spacing w:after="0" w:line="240" w:lineRule="auto"/>
              <w:jc w:val="both"/>
              <w:rPr>
                <w:rFonts w:ascii="Times New Roman" w:hAnsi="Times New Roman"/>
              </w:rPr>
            </w:pPr>
            <w:r w:rsidRPr="00731FD7">
              <w:rPr>
                <w:rFonts w:ascii="Times New Roman" w:hAnsi="Times New Roman"/>
              </w:rPr>
              <w:t>Требования к содержанию, форме, оформлению и составу заявки на участие в запросе котировок</w:t>
            </w:r>
          </w:p>
        </w:tc>
        <w:tc>
          <w:tcPr>
            <w:tcW w:w="2848" w:type="pct"/>
          </w:tcPr>
          <w:p w14:paraId="7DE80F92" w14:textId="77777777" w:rsidR="007C40EA" w:rsidRPr="00731FD7" w:rsidRDefault="00774419" w:rsidP="00961066">
            <w:pPr>
              <w:spacing w:after="0" w:line="240" w:lineRule="auto"/>
              <w:jc w:val="both"/>
              <w:rPr>
                <w:rFonts w:ascii="Times New Roman" w:hAnsi="Times New Roman"/>
              </w:rPr>
            </w:pPr>
            <w:r w:rsidRPr="00731FD7">
              <w:rPr>
                <w:rFonts w:ascii="Times New Roman" w:hAnsi="Times New Roman"/>
              </w:rPr>
              <w:t>Подача заявок на участие в запросе котировок в электронной форме осуществляется только лицами, получившими аккредитацию на электронной площадке.</w:t>
            </w:r>
          </w:p>
          <w:p w14:paraId="4AAA5D75" w14:textId="77777777" w:rsidR="007C40EA" w:rsidRPr="00731FD7" w:rsidRDefault="00774419" w:rsidP="00961066">
            <w:pPr>
              <w:spacing w:after="0" w:line="240" w:lineRule="auto"/>
              <w:jc w:val="both"/>
              <w:rPr>
                <w:rFonts w:ascii="Times New Roman" w:hAnsi="Times New Roman"/>
              </w:rPr>
            </w:pPr>
            <w:r w:rsidRPr="00731FD7">
              <w:rPr>
                <w:rFonts w:ascii="Times New Roman" w:hAnsi="Times New Roman"/>
              </w:rPr>
              <w:t xml:space="preserve">Заявка на участие в запросе котировок предоставляется в виде электронного документа, подписанного электронной цифровой подписью участника закупки. </w:t>
            </w:r>
          </w:p>
          <w:p w14:paraId="04D03071" w14:textId="77777777" w:rsidR="007C40EA" w:rsidRPr="00731FD7" w:rsidRDefault="00774419" w:rsidP="00961066">
            <w:pPr>
              <w:spacing w:after="0" w:line="240" w:lineRule="auto"/>
              <w:jc w:val="both"/>
              <w:rPr>
                <w:rFonts w:ascii="Times New Roman" w:hAnsi="Times New Roman"/>
              </w:rPr>
            </w:pPr>
            <w:r w:rsidRPr="00731FD7">
              <w:rPr>
                <w:rFonts w:ascii="Times New Roman" w:hAnsi="Times New Roman"/>
              </w:rPr>
              <w:t>Заявка на участие в запросе котировок в электронной форме должна содержать следующие документы и сведения в отношении участника запроса котировок, а также каждого из лиц, выступающих на стороне участника запроса котировок:</w:t>
            </w:r>
          </w:p>
          <w:p w14:paraId="41DF17D9" w14:textId="77777777" w:rsidR="007C40EA" w:rsidRPr="00731FD7" w:rsidRDefault="00774419" w:rsidP="00961066">
            <w:pPr>
              <w:pStyle w:val="af2"/>
              <w:numPr>
                <w:ilvl w:val="0"/>
                <w:numId w:val="36"/>
              </w:numPr>
              <w:ind w:left="154" w:firstLine="425"/>
              <w:jc w:val="both"/>
              <w:rPr>
                <w:sz w:val="22"/>
              </w:rPr>
            </w:pPr>
            <w:r w:rsidRPr="00731FD7">
              <w:rPr>
                <w:sz w:val="22"/>
              </w:rPr>
              <w:t>Согласие на оказание услуг на условиях, указанных в извещении о проведении запроса котировок и предложение о цене договора. *</w:t>
            </w:r>
          </w:p>
          <w:p w14:paraId="26A2AD89" w14:textId="77777777" w:rsidR="007C40EA" w:rsidRPr="00731FD7" w:rsidRDefault="00774419" w:rsidP="00961066">
            <w:pPr>
              <w:pStyle w:val="af2"/>
              <w:numPr>
                <w:ilvl w:val="0"/>
                <w:numId w:val="36"/>
              </w:numPr>
              <w:ind w:left="154" w:firstLine="425"/>
              <w:jc w:val="both"/>
              <w:rPr>
                <w:sz w:val="22"/>
              </w:rPr>
            </w:pPr>
            <w:r w:rsidRPr="00731FD7">
              <w:rPr>
                <w:sz w:val="22"/>
              </w:rPr>
              <w:t>Предложение участника закупки по предмету запроса котировок, содержащее, в том числе объем, описание и конкретные характеристики используемых материалов (если извещением о проведении закупки установлены данные требования).</w:t>
            </w:r>
          </w:p>
          <w:p w14:paraId="49E8221B" w14:textId="77777777" w:rsidR="007C40EA" w:rsidRPr="00731FD7" w:rsidRDefault="00774419" w:rsidP="00961066">
            <w:pPr>
              <w:pStyle w:val="af2"/>
              <w:numPr>
                <w:ilvl w:val="0"/>
                <w:numId w:val="36"/>
              </w:numPr>
              <w:ind w:left="154" w:firstLine="425"/>
              <w:jc w:val="both"/>
              <w:rPr>
                <w:sz w:val="22"/>
              </w:rPr>
            </w:pPr>
            <w:r w:rsidRPr="00731FD7">
              <w:rPr>
                <w:sz w:val="22"/>
              </w:rPr>
              <w:t>ИНН/КПП/ОГРН, фирменное наименование (полное наименование), организационно-правовую форму, место нахождения, почтовый адрес (для юридического лица), фамилию, имя, отчество, ИНН/ОГРНИП (при наличии), паспортные данные, место жительства (для физического лица), номер контактного телефона;</w:t>
            </w:r>
          </w:p>
          <w:p w14:paraId="69714EA2" w14:textId="77777777" w:rsidR="007C40EA" w:rsidRPr="00731FD7" w:rsidRDefault="00774419" w:rsidP="00961066">
            <w:pPr>
              <w:pStyle w:val="af2"/>
              <w:numPr>
                <w:ilvl w:val="0"/>
                <w:numId w:val="36"/>
              </w:numPr>
              <w:ind w:left="154" w:firstLine="425"/>
              <w:jc w:val="both"/>
              <w:rPr>
                <w:sz w:val="22"/>
              </w:rPr>
            </w:pPr>
            <w:r w:rsidRPr="00731FD7">
              <w:rPr>
                <w:rFonts w:eastAsia="Times New Roman"/>
                <w:sz w:val="22"/>
                <w:lang w:eastAsia="ru-RU"/>
              </w:rPr>
              <w:t xml:space="preserve">Декларация о соответствии участника запроса котировок требованиям, установленным п. 7 </w:t>
            </w:r>
            <w:r w:rsidRPr="00731FD7">
              <w:rPr>
                <w:sz w:val="22"/>
              </w:rPr>
              <w:t>извещения о проведении запроса котировок</w:t>
            </w:r>
          </w:p>
          <w:p w14:paraId="3AE27B1D" w14:textId="77777777" w:rsidR="007C40EA" w:rsidRPr="00731FD7" w:rsidRDefault="00774419" w:rsidP="00961066">
            <w:pPr>
              <w:pStyle w:val="af2"/>
              <w:numPr>
                <w:ilvl w:val="0"/>
                <w:numId w:val="36"/>
              </w:numPr>
              <w:ind w:left="154" w:firstLine="425"/>
              <w:jc w:val="both"/>
              <w:rPr>
                <w:sz w:val="22"/>
              </w:rPr>
            </w:pPr>
            <w:r w:rsidRPr="00731FD7">
              <w:rPr>
                <w:rFonts w:eastAsia="Times New Roman"/>
                <w:sz w:val="22"/>
                <w:lang w:eastAsia="ru-RU"/>
              </w:rPr>
              <w:t xml:space="preserve">Документы в отношении участника запроса котировок, указанные в п. 8 </w:t>
            </w:r>
            <w:r w:rsidRPr="00731FD7">
              <w:rPr>
                <w:sz w:val="22"/>
              </w:rPr>
              <w:t>извещения о проведении запроса котировок.</w:t>
            </w:r>
          </w:p>
          <w:p w14:paraId="1D99CE58" w14:textId="77777777" w:rsidR="007C40EA" w:rsidRPr="00731FD7" w:rsidRDefault="00774419" w:rsidP="00961066">
            <w:pPr>
              <w:spacing w:after="0" w:line="240" w:lineRule="auto"/>
              <w:jc w:val="both"/>
              <w:rPr>
                <w:rFonts w:ascii="Times New Roman" w:hAnsi="Times New Roman"/>
                <w:b/>
                <w:i/>
              </w:rPr>
            </w:pPr>
            <w:r w:rsidRPr="00731FD7">
              <w:rPr>
                <w:rFonts w:ascii="Times New Roman" w:hAnsi="Times New Roman"/>
                <w:b/>
                <w:i/>
              </w:rPr>
              <w:t>* Указанную информацию и документы рекомендуется представить по форме, предусмотренной приложением №2 к извещению о проведении запроса котировок.</w:t>
            </w:r>
          </w:p>
          <w:p w14:paraId="308DD266" w14:textId="77777777" w:rsidR="007C40EA" w:rsidRPr="00731FD7" w:rsidRDefault="00774419" w:rsidP="00961066">
            <w:pPr>
              <w:spacing w:after="0" w:line="240" w:lineRule="auto"/>
              <w:jc w:val="both"/>
              <w:rPr>
                <w:rFonts w:ascii="Times New Roman" w:hAnsi="Times New Roman"/>
                <w:b/>
                <w:color w:val="000000"/>
              </w:rPr>
            </w:pPr>
            <w:r w:rsidRPr="00731FD7">
              <w:rPr>
                <w:rFonts w:ascii="Times New Roman" w:hAnsi="Times New Roman"/>
                <w:b/>
                <w:color w:val="000000"/>
              </w:rPr>
              <w:t>Копии документов, предоставляемые участником запроса котировок, должны быть представлены в полном объеме, в том числе содержать все страницы и не иметь нечитаемых фрагментов (не воспроизводящих или воспроизводящих не в полной мере информацию подлинника) в соответствии с требованиями ГОСТ Р 7.0.8-2013 «Система стандартов по информации, библиотечному и издательскому делу. Делопроизводство и архивное дело. Термины и определения»</w:t>
            </w:r>
          </w:p>
          <w:p w14:paraId="4BCD5105" w14:textId="77777777" w:rsidR="007C40EA" w:rsidRPr="00731FD7" w:rsidRDefault="00774419" w:rsidP="00961066">
            <w:pPr>
              <w:spacing w:after="0" w:line="240" w:lineRule="auto"/>
              <w:jc w:val="both"/>
              <w:rPr>
                <w:rFonts w:ascii="Times New Roman" w:hAnsi="Times New Roman"/>
                <w:color w:val="000000"/>
              </w:rPr>
            </w:pPr>
            <w:r w:rsidRPr="00731FD7">
              <w:rPr>
                <w:rFonts w:ascii="Times New Roman" w:hAnsi="Times New Roman"/>
                <w:b/>
                <w:color w:val="000000"/>
              </w:rPr>
              <w:t>В соответствии с указанным ГОСТ под копией документа понимается экземпляр документа, полностью воспроизводящий информацию подлинника документа.</w:t>
            </w:r>
          </w:p>
        </w:tc>
      </w:tr>
      <w:tr w:rsidR="007C40EA" w:rsidRPr="00731FD7" w14:paraId="5A8EB7D0" w14:textId="77777777" w:rsidTr="002737F7">
        <w:trPr>
          <w:trHeight w:val="562"/>
        </w:trPr>
        <w:tc>
          <w:tcPr>
            <w:tcW w:w="302" w:type="pct"/>
          </w:tcPr>
          <w:p w14:paraId="7D0D3E58" w14:textId="77777777" w:rsidR="007C40EA" w:rsidRPr="00731FD7" w:rsidRDefault="00774419" w:rsidP="00961066">
            <w:pPr>
              <w:tabs>
                <w:tab w:val="left" w:pos="1520"/>
              </w:tabs>
              <w:spacing w:after="0" w:line="240" w:lineRule="auto"/>
              <w:jc w:val="both"/>
              <w:rPr>
                <w:rFonts w:ascii="Times New Roman" w:hAnsi="Times New Roman"/>
              </w:rPr>
            </w:pPr>
            <w:r w:rsidRPr="00731FD7">
              <w:rPr>
                <w:rFonts w:ascii="Times New Roman" w:hAnsi="Times New Roman"/>
              </w:rPr>
              <w:t>11</w:t>
            </w:r>
          </w:p>
        </w:tc>
        <w:tc>
          <w:tcPr>
            <w:tcW w:w="1850" w:type="pct"/>
          </w:tcPr>
          <w:p w14:paraId="001DB8A6" w14:textId="77777777" w:rsidR="007C40EA" w:rsidRPr="00731FD7" w:rsidRDefault="00774419" w:rsidP="00961066">
            <w:pPr>
              <w:tabs>
                <w:tab w:val="left" w:pos="1520"/>
              </w:tabs>
              <w:spacing w:after="0" w:line="240" w:lineRule="auto"/>
              <w:jc w:val="both"/>
              <w:rPr>
                <w:rFonts w:ascii="Times New Roman" w:hAnsi="Times New Roman"/>
              </w:rPr>
            </w:pPr>
            <w:r w:rsidRPr="00731FD7">
              <w:rPr>
                <w:rFonts w:ascii="Times New Roman" w:hAnsi="Times New Roman"/>
                <w:bCs/>
                <w:iCs/>
              </w:rPr>
              <w:t>Установление приоритета товаров, работ, услуг российского происхождения</w:t>
            </w:r>
          </w:p>
        </w:tc>
        <w:tc>
          <w:tcPr>
            <w:tcW w:w="2848" w:type="pct"/>
            <w:shd w:val="clear" w:color="auto" w:fill="auto"/>
          </w:tcPr>
          <w:p w14:paraId="0F416364" w14:textId="77777777" w:rsidR="007C40EA" w:rsidRPr="00731FD7" w:rsidRDefault="00774419" w:rsidP="00961066">
            <w:pPr>
              <w:shd w:val="clear" w:color="auto" w:fill="FFFFFF"/>
              <w:spacing w:after="0" w:line="240" w:lineRule="auto"/>
              <w:jc w:val="both"/>
              <w:rPr>
                <w:rFonts w:ascii="Times New Roman" w:hAnsi="Times New Roman"/>
                <w:spacing w:val="2"/>
                <w:shd w:val="clear" w:color="auto" w:fill="FFFFFF"/>
                <w:lang w:eastAsia="zh-CN"/>
              </w:rPr>
            </w:pPr>
            <w:r w:rsidRPr="00731FD7">
              <w:rPr>
                <w:rFonts w:ascii="Times New Roman" w:hAnsi="Times New Roman"/>
                <w:bCs/>
              </w:rPr>
              <w:t xml:space="preserve">Заказчиком установлен приоритет услугам российского происхождения по отношению к услугам, происходящим из иностранного государства, в соответствии с постановлением Правительства Российской Федерации от 16.09.2016 г. № 925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w:t>
            </w:r>
            <w:r w:rsidRPr="00731FD7">
              <w:rPr>
                <w:rFonts w:ascii="Times New Roman" w:hAnsi="Times New Roman"/>
                <w:bCs/>
              </w:rPr>
              <w:lastRenderedPageBreak/>
              <w:t xml:space="preserve">услугам, выполняемым, оказываемым иностранными лицами» (далее </w:t>
            </w:r>
            <w:r w:rsidRPr="00731FD7">
              <w:rPr>
                <w:rFonts w:ascii="Times New Roman" w:hAnsi="Times New Roman"/>
                <w:bCs/>
              </w:rPr>
              <w:noBreakHyphen/>
              <w:t xml:space="preserve"> постановление Правительства Российской Федерации № 925). </w:t>
            </w:r>
          </w:p>
        </w:tc>
      </w:tr>
      <w:tr w:rsidR="007C40EA" w:rsidRPr="00731FD7" w14:paraId="2F6E1244" w14:textId="77777777" w:rsidTr="002737F7">
        <w:trPr>
          <w:trHeight w:val="274"/>
        </w:trPr>
        <w:tc>
          <w:tcPr>
            <w:tcW w:w="302" w:type="pct"/>
          </w:tcPr>
          <w:p w14:paraId="302E8F85" w14:textId="77777777" w:rsidR="007C40EA" w:rsidRPr="00731FD7" w:rsidRDefault="00774419" w:rsidP="00961066">
            <w:pPr>
              <w:tabs>
                <w:tab w:val="left" w:pos="1520"/>
              </w:tabs>
              <w:spacing w:after="0" w:line="240" w:lineRule="auto"/>
              <w:jc w:val="both"/>
              <w:rPr>
                <w:rFonts w:ascii="Times New Roman" w:hAnsi="Times New Roman"/>
              </w:rPr>
            </w:pPr>
            <w:r w:rsidRPr="00731FD7">
              <w:rPr>
                <w:rFonts w:ascii="Times New Roman" w:hAnsi="Times New Roman"/>
              </w:rPr>
              <w:lastRenderedPageBreak/>
              <w:t>11.1</w:t>
            </w:r>
          </w:p>
        </w:tc>
        <w:tc>
          <w:tcPr>
            <w:tcW w:w="1850" w:type="pct"/>
          </w:tcPr>
          <w:p w14:paraId="0544AF05" w14:textId="77777777" w:rsidR="007C40EA" w:rsidRPr="00731FD7" w:rsidRDefault="00774419" w:rsidP="00961066">
            <w:pPr>
              <w:tabs>
                <w:tab w:val="left" w:pos="1520"/>
              </w:tabs>
              <w:spacing w:after="0" w:line="240" w:lineRule="auto"/>
              <w:jc w:val="both"/>
              <w:rPr>
                <w:rFonts w:ascii="Times New Roman" w:hAnsi="Times New Roman"/>
                <w:bCs/>
                <w:iCs/>
              </w:rPr>
            </w:pPr>
            <w:r w:rsidRPr="00731FD7">
              <w:rPr>
                <w:rFonts w:ascii="Times New Roman" w:hAnsi="Times New Roman"/>
                <w:bCs/>
                <w:iCs/>
              </w:rPr>
              <w:t>Условия предоставления приоритета</w:t>
            </w:r>
          </w:p>
        </w:tc>
        <w:tc>
          <w:tcPr>
            <w:tcW w:w="2848" w:type="pct"/>
            <w:shd w:val="clear" w:color="auto" w:fill="auto"/>
          </w:tcPr>
          <w:p w14:paraId="36FB1428" w14:textId="77777777" w:rsidR="007C40EA" w:rsidRPr="00731FD7" w:rsidRDefault="00774419" w:rsidP="00961066">
            <w:pPr>
              <w:spacing w:after="0" w:line="240" w:lineRule="auto"/>
              <w:jc w:val="both"/>
              <w:rPr>
                <w:rFonts w:ascii="Times New Roman" w:hAnsi="Times New Roman"/>
                <w:bCs/>
              </w:rPr>
            </w:pPr>
            <w:r w:rsidRPr="00731FD7">
              <w:rPr>
                <w:rFonts w:ascii="Times New Roman" w:hAnsi="Times New Roman"/>
                <w:bCs/>
              </w:rPr>
              <w:t>Согласно п. 5 постановления Правительства Российской Федерации от 16.09.2016 г. № 925 приоритет предоставляется в случаях, если:</w:t>
            </w:r>
          </w:p>
          <w:p w14:paraId="594104FE" w14:textId="77777777" w:rsidR="007C40EA" w:rsidRPr="00731FD7" w:rsidRDefault="00774419" w:rsidP="00961066">
            <w:pPr>
              <w:spacing w:after="0" w:line="240" w:lineRule="auto"/>
              <w:contextualSpacing/>
              <w:jc w:val="both"/>
              <w:rPr>
                <w:rFonts w:ascii="Times New Roman" w:hAnsi="Times New Roman"/>
              </w:rPr>
            </w:pPr>
            <w:r w:rsidRPr="00731FD7">
              <w:rPr>
                <w:rFonts w:ascii="Times New Roman" w:hAnsi="Times New Roman"/>
              </w:rPr>
              <w:t>1) Указание (декларировании) участником закупки в заявке на участие в закупке (в соответствующей части заявки, содержащей предложение о поставке товара) наименование страны регистрации лица, оказывающего услуги.</w:t>
            </w:r>
          </w:p>
          <w:p w14:paraId="2E696289" w14:textId="77777777" w:rsidR="007C40EA" w:rsidRPr="00731FD7" w:rsidRDefault="00774419" w:rsidP="00961066">
            <w:pPr>
              <w:spacing w:after="0" w:line="240" w:lineRule="auto"/>
              <w:contextualSpacing/>
              <w:jc w:val="both"/>
              <w:rPr>
                <w:rFonts w:ascii="Times New Roman" w:hAnsi="Times New Roman"/>
              </w:rPr>
            </w:pPr>
            <w:r w:rsidRPr="00731FD7">
              <w:rPr>
                <w:rFonts w:ascii="Times New Roman" w:hAnsi="Times New Roman"/>
              </w:rPr>
              <w:t>2) Участник закупки несет ответственность за предоставление недостоверных сведений о стране регистрации лица, оказывающего услуги, указанного в заявке на участие в закупке.</w:t>
            </w:r>
          </w:p>
          <w:p w14:paraId="1BF5E894" w14:textId="77777777" w:rsidR="007C40EA" w:rsidRPr="00731FD7" w:rsidRDefault="00774419" w:rsidP="00961066">
            <w:pPr>
              <w:spacing w:after="0" w:line="240" w:lineRule="auto"/>
              <w:contextualSpacing/>
              <w:jc w:val="both"/>
              <w:rPr>
                <w:rFonts w:ascii="Times New Roman" w:hAnsi="Times New Roman"/>
              </w:rPr>
            </w:pPr>
            <w:r w:rsidRPr="00731FD7">
              <w:rPr>
                <w:rFonts w:ascii="Times New Roman" w:hAnsi="Times New Roman"/>
              </w:rPr>
              <w:t xml:space="preserve">3) Отсутствие в заявке на участие в закупке указания (декларирования) страны регистрации лица, оказывающего </w:t>
            </w:r>
            <w:r w:rsidR="0048089E" w:rsidRPr="00731FD7">
              <w:rPr>
                <w:rFonts w:ascii="Times New Roman" w:hAnsi="Times New Roman"/>
              </w:rPr>
              <w:t>услуги,</w:t>
            </w:r>
            <w:r w:rsidRPr="00731FD7">
              <w:rPr>
                <w:rFonts w:ascii="Times New Roman" w:hAnsi="Times New Roman"/>
              </w:rPr>
              <w:t xml:space="preserve"> не является основанием для отклонения заявки, и она рассматривается как содержащая предложение об оказания услуг иностранными лицами.</w:t>
            </w:r>
          </w:p>
          <w:p w14:paraId="43E84231" w14:textId="77777777" w:rsidR="007C40EA" w:rsidRPr="00731FD7" w:rsidRDefault="00774419" w:rsidP="00961066">
            <w:pPr>
              <w:spacing w:after="0" w:line="240" w:lineRule="auto"/>
              <w:contextualSpacing/>
              <w:jc w:val="both"/>
              <w:rPr>
                <w:rFonts w:ascii="Times New Roman" w:hAnsi="Times New Roman"/>
              </w:rPr>
            </w:pPr>
            <w:r w:rsidRPr="00731FD7">
              <w:rPr>
                <w:rFonts w:ascii="Times New Roman" w:hAnsi="Times New Roman"/>
              </w:rPr>
              <w:t>4)Для целей установления соотношения цены предлагаемых к поставке товаров российского и иностранного происхождения, цены выполнения работ, оказания услуг российскими и иностранными лицами цена единицы каждого товара, работы, услуги определяется как произведение начальной (максимальной) цены единицы товара, работы, услуги, указанной в извещении запроса котировок, на коэффициент изменения начальной (максимальной) цены договора по результатам проведения запроса котировок, определяемый как результат деления цены договора, по которой заключается договор, на начальную (максимальную) цену договора.</w:t>
            </w:r>
          </w:p>
          <w:p w14:paraId="40403621" w14:textId="77777777" w:rsidR="007C40EA" w:rsidRPr="00731FD7" w:rsidRDefault="00774419" w:rsidP="00961066">
            <w:pPr>
              <w:spacing w:after="0" w:line="240" w:lineRule="auto"/>
              <w:contextualSpacing/>
              <w:jc w:val="both"/>
              <w:rPr>
                <w:rFonts w:ascii="Times New Roman" w:hAnsi="Times New Roman"/>
              </w:rPr>
            </w:pPr>
            <w:r w:rsidRPr="00731FD7">
              <w:rPr>
                <w:rFonts w:ascii="Times New Roman" w:hAnsi="Times New Roman"/>
              </w:rPr>
              <w:t>5) Отнесение участника закупки к российским или иностранным лицам производится на основании документов, содержащих информацию о месте его регистрации (для юридических лиц и индивидуальных предпринимателей), удостоверяющих личность (для физических лиц).</w:t>
            </w:r>
          </w:p>
          <w:p w14:paraId="7A697224" w14:textId="769413D1" w:rsidR="007C40EA" w:rsidRPr="00731FD7" w:rsidRDefault="00774419" w:rsidP="00961066">
            <w:pPr>
              <w:spacing w:after="0" w:line="240" w:lineRule="auto"/>
              <w:contextualSpacing/>
              <w:jc w:val="both"/>
              <w:rPr>
                <w:rFonts w:ascii="Times New Roman" w:hAnsi="Times New Roman"/>
              </w:rPr>
            </w:pPr>
            <w:r w:rsidRPr="00731FD7">
              <w:rPr>
                <w:rFonts w:ascii="Times New Roman" w:hAnsi="Times New Roman"/>
              </w:rPr>
              <w:t>6) Определение страны происхождения поставляемого товара</w:t>
            </w:r>
            <w:r w:rsidR="00CB1631" w:rsidRPr="00731FD7">
              <w:rPr>
                <w:rFonts w:ascii="Times New Roman" w:hAnsi="Times New Roman"/>
              </w:rPr>
              <w:t xml:space="preserve"> и наименование страны регистрации лица, оказывающего услуги,</w:t>
            </w:r>
            <w:r w:rsidRPr="00731FD7">
              <w:rPr>
                <w:rFonts w:ascii="Times New Roman" w:hAnsi="Times New Roman"/>
              </w:rPr>
              <w:t xml:space="preserve"> производится на основании сведений, содержащихся в заявке на участие в закупке, представленной участником закупки, с которым заключается договор.</w:t>
            </w:r>
          </w:p>
          <w:p w14:paraId="3A4CCD55" w14:textId="77777777" w:rsidR="007C40EA" w:rsidRPr="00731FD7" w:rsidRDefault="00774419" w:rsidP="00961066">
            <w:pPr>
              <w:spacing w:after="0" w:line="240" w:lineRule="auto"/>
              <w:jc w:val="both"/>
              <w:rPr>
                <w:rFonts w:ascii="Times New Roman" w:hAnsi="Times New Roman"/>
                <w:bCs/>
              </w:rPr>
            </w:pPr>
            <w:r w:rsidRPr="00731FD7">
              <w:rPr>
                <w:rFonts w:ascii="Times New Roman" w:hAnsi="Times New Roman"/>
              </w:rPr>
              <w:t>7) При исполнении договора, заключенного с участником закупки, которому предоставлен приоритет, не допускается замена страны происхождения товаров, за исключением случая, когда в результате такой замены вместо иностранных товаров поставляются российские. В этом случае качество, технические и функциональные характеристики (потребительские свойства) таких товаров не должны уступать качеству и соответствующим техническим и функциональным характеристикам товаров, указанным в договоре.</w:t>
            </w:r>
          </w:p>
        </w:tc>
      </w:tr>
      <w:tr w:rsidR="007C40EA" w:rsidRPr="00731FD7" w14:paraId="1AD46C46" w14:textId="77777777" w:rsidTr="002737F7">
        <w:trPr>
          <w:trHeight w:val="274"/>
        </w:trPr>
        <w:tc>
          <w:tcPr>
            <w:tcW w:w="302" w:type="pct"/>
          </w:tcPr>
          <w:p w14:paraId="2CBF931F" w14:textId="77777777" w:rsidR="007C40EA" w:rsidRPr="00731FD7" w:rsidRDefault="00774419" w:rsidP="00961066">
            <w:pPr>
              <w:tabs>
                <w:tab w:val="left" w:pos="1520"/>
              </w:tabs>
              <w:spacing w:after="0" w:line="240" w:lineRule="auto"/>
              <w:jc w:val="both"/>
              <w:rPr>
                <w:rFonts w:ascii="Times New Roman" w:hAnsi="Times New Roman"/>
              </w:rPr>
            </w:pPr>
            <w:r w:rsidRPr="00731FD7">
              <w:rPr>
                <w:rFonts w:ascii="Times New Roman" w:hAnsi="Times New Roman"/>
              </w:rPr>
              <w:t>11.2</w:t>
            </w:r>
          </w:p>
        </w:tc>
        <w:tc>
          <w:tcPr>
            <w:tcW w:w="1850" w:type="pct"/>
          </w:tcPr>
          <w:p w14:paraId="4C7BCCA0" w14:textId="77777777" w:rsidR="007C40EA" w:rsidRPr="00731FD7" w:rsidRDefault="00774419" w:rsidP="00961066">
            <w:pPr>
              <w:tabs>
                <w:tab w:val="left" w:pos="1520"/>
              </w:tabs>
              <w:spacing w:after="0" w:line="240" w:lineRule="auto"/>
              <w:jc w:val="both"/>
              <w:rPr>
                <w:rFonts w:ascii="Times New Roman" w:hAnsi="Times New Roman"/>
                <w:bCs/>
                <w:iCs/>
              </w:rPr>
            </w:pPr>
            <w:r w:rsidRPr="00731FD7">
              <w:rPr>
                <w:rFonts w:ascii="Times New Roman" w:hAnsi="Times New Roman"/>
                <w:bCs/>
                <w:iCs/>
              </w:rPr>
              <w:t>Условия не предоставления приоритета</w:t>
            </w:r>
          </w:p>
        </w:tc>
        <w:tc>
          <w:tcPr>
            <w:tcW w:w="2848" w:type="pct"/>
            <w:shd w:val="clear" w:color="auto" w:fill="auto"/>
          </w:tcPr>
          <w:p w14:paraId="4465F117" w14:textId="77777777" w:rsidR="007C40EA" w:rsidRPr="00731FD7" w:rsidRDefault="00774419" w:rsidP="00961066">
            <w:pPr>
              <w:spacing w:after="0" w:line="240" w:lineRule="auto"/>
              <w:jc w:val="both"/>
              <w:rPr>
                <w:rFonts w:ascii="Times New Roman" w:hAnsi="Times New Roman"/>
                <w:bCs/>
              </w:rPr>
            </w:pPr>
            <w:r w:rsidRPr="00731FD7">
              <w:rPr>
                <w:rFonts w:ascii="Times New Roman" w:hAnsi="Times New Roman"/>
                <w:bCs/>
              </w:rPr>
              <w:t>Согласно п. 6 постановления Правительства Российской Федерации от 16.09.2016 г. № 925 приоритет не предоставляется в случаях, если:</w:t>
            </w:r>
          </w:p>
          <w:p w14:paraId="15DEC677" w14:textId="77777777" w:rsidR="007C40EA" w:rsidRPr="00731FD7" w:rsidRDefault="00774419" w:rsidP="00961066">
            <w:pPr>
              <w:spacing w:after="0" w:line="240" w:lineRule="auto"/>
              <w:jc w:val="both"/>
              <w:rPr>
                <w:rFonts w:ascii="Times New Roman" w:hAnsi="Times New Roman"/>
                <w:bCs/>
              </w:rPr>
            </w:pPr>
            <w:r w:rsidRPr="00731FD7">
              <w:rPr>
                <w:rFonts w:ascii="Times New Roman" w:hAnsi="Times New Roman"/>
                <w:bCs/>
              </w:rPr>
              <w:t>1) закупка признана несостоявшейся и договор заключается с единственным участником закупки;</w:t>
            </w:r>
          </w:p>
          <w:p w14:paraId="1E70852B" w14:textId="77777777" w:rsidR="007C40EA" w:rsidRPr="00731FD7" w:rsidRDefault="00774419" w:rsidP="00961066">
            <w:pPr>
              <w:spacing w:after="0" w:line="240" w:lineRule="auto"/>
              <w:jc w:val="both"/>
              <w:rPr>
                <w:rFonts w:ascii="Times New Roman" w:hAnsi="Times New Roman"/>
                <w:bCs/>
              </w:rPr>
            </w:pPr>
            <w:r w:rsidRPr="00731FD7">
              <w:rPr>
                <w:rFonts w:ascii="Times New Roman" w:hAnsi="Times New Roman"/>
                <w:bCs/>
              </w:rPr>
              <w:lastRenderedPageBreak/>
              <w:t>2) в заявке на участие в закупке не содержится предложений о поставке товаров российского происхождения;</w:t>
            </w:r>
          </w:p>
          <w:p w14:paraId="5DB19677" w14:textId="77777777" w:rsidR="007C40EA" w:rsidRPr="00731FD7" w:rsidRDefault="00774419" w:rsidP="00961066">
            <w:pPr>
              <w:spacing w:after="0" w:line="240" w:lineRule="auto"/>
              <w:jc w:val="both"/>
              <w:rPr>
                <w:rFonts w:ascii="Times New Roman" w:hAnsi="Times New Roman"/>
                <w:bCs/>
              </w:rPr>
            </w:pPr>
            <w:r w:rsidRPr="00731FD7">
              <w:rPr>
                <w:rFonts w:ascii="Times New Roman" w:hAnsi="Times New Roman"/>
                <w:bCs/>
              </w:rPr>
              <w:t>3) в заявке на участие в закупке не содержится предложений о поставке товаров иностранного происхождения;</w:t>
            </w:r>
          </w:p>
          <w:p w14:paraId="00E636E4" w14:textId="77777777" w:rsidR="007C40EA" w:rsidRPr="00731FD7" w:rsidRDefault="00774419" w:rsidP="00961066">
            <w:pPr>
              <w:spacing w:after="0" w:line="240" w:lineRule="auto"/>
              <w:jc w:val="both"/>
              <w:rPr>
                <w:rFonts w:ascii="Times New Roman" w:hAnsi="Times New Roman"/>
                <w:bCs/>
              </w:rPr>
            </w:pPr>
            <w:r w:rsidRPr="00731FD7">
              <w:rPr>
                <w:rFonts w:ascii="Times New Roman" w:hAnsi="Times New Roman"/>
                <w:bCs/>
              </w:rPr>
              <w:t>4) в заявке на участие в конкурсе, запросе котировок или запросе предложений содержится предложение о поставке товаров российского и иностранного происхождения. При этом стоимость товаров российского происхождения составляет менее 50 процентов стоимости всех предложенных таким участником товаров;</w:t>
            </w:r>
          </w:p>
        </w:tc>
      </w:tr>
      <w:tr w:rsidR="007C40EA" w:rsidRPr="00731FD7" w14:paraId="1B571191" w14:textId="77777777" w:rsidTr="002737F7">
        <w:trPr>
          <w:trHeight w:val="562"/>
        </w:trPr>
        <w:tc>
          <w:tcPr>
            <w:tcW w:w="302" w:type="pct"/>
          </w:tcPr>
          <w:p w14:paraId="624A69AF" w14:textId="77777777" w:rsidR="007C40EA" w:rsidRPr="00731FD7" w:rsidRDefault="00774419" w:rsidP="00961066">
            <w:pPr>
              <w:spacing w:after="0" w:line="240" w:lineRule="auto"/>
              <w:jc w:val="both"/>
              <w:rPr>
                <w:rFonts w:ascii="Times New Roman" w:hAnsi="Times New Roman"/>
              </w:rPr>
            </w:pPr>
            <w:r w:rsidRPr="00731FD7">
              <w:rPr>
                <w:rFonts w:ascii="Times New Roman" w:hAnsi="Times New Roman"/>
              </w:rPr>
              <w:lastRenderedPageBreak/>
              <w:t>12</w:t>
            </w:r>
          </w:p>
        </w:tc>
        <w:tc>
          <w:tcPr>
            <w:tcW w:w="1850" w:type="pct"/>
          </w:tcPr>
          <w:p w14:paraId="5BC54304" w14:textId="77777777" w:rsidR="007C40EA" w:rsidRPr="00731FD7" w:rsidRDefault="00774419" w:rsidP="00961066">
            <w:pPr>
              <w:shd w:val="clear" w:color="auto" w:fill="FFFFFF"/>
              <w:spacing w:after="0" w:line="240" w:lineRule="auto"/>
              <w:jc w:val="both"/>
              <w:rPr>
                <w:rFonts w:ascii="Times New Roman" w:eastAsia="Times New Roman" w:hAnsi="Times New Roman"/>
                <w:lang w:eastAsia="ru-RU"/>
              </w:rPr>
            </w:pPr>
            <w:r w:rsidRPr="00731FD7">
              <w:rPr>
                <w:rFonts w:ascii="Times New Roman" w:eastAsia="Times New Roman" w:hAnsi="Times New Roman"/>
                <w:lang w:eastAsia="ru-RU"/>
              </w:rPr>
              <w:t>Отзыв и изменение заявок</w:t>
            </w:r>
          </w:p>
        </w:tc>
        <w:tc>
          <w:tcPr>
            <w:tcW w:w="2848" w:type="pct"/>
            <w:shd w:val="clear" w:color="auto" w:fill="auto"/>
          </w:tcPr>
          <w:p w14:paraId="39A8C9EB" w14:textId="77777777" w:rsidR="007C40EA" w:rsidRPr="00731FD7" w:rsidRDefault="00774419" w:rsidP="00961066">
            <w:pPr>
              <w:shd w:val="clear" w:color="auto" w:fill="FFFFFF"/>
              <w:spacing w:after="0" w:line="240" w:lineRule="auto"/>
              <w:jc w:val="both"/>
              <w:rPr>
                <w:rFonts w:ascii="Times New Roman" w:hAnsi="Times New Roman"/>
                <w:b/>
              </w:rPr>
            </w:pPr>
            <w:r w:rsidRPr="00731FD7">
              <w:rPr>
                <w:rFonts w:ascii="Times New Roman" w:hAnsi="Times New Roman"/>
              </w:rPr>
              <w:t>Участник вправе отозвать заявку либо внести в нее изменения не позднее даты окончания срока подачи заявок, направив об этом уведомление оператору электронной площадки.</w:t>
            </w:r>
          </w:p>
        </w:tc>
      </w:tr>
      <w:tr w:rsidR="004141EB" w:rsidRPr="00731FD7" w14:paraId="64ED4D57" w14:textId="77777777" w:rsidTr="002737F7">
        <w:trPr>
          <w:trHeight w:val="562"/>
        </w:trPr>
        <w:tc>
          <w:tcPr>
            <w:tcW w:w="302" w:type="pct"/>
          </w:tcPr>
          <w:p w14:paraId="7649AF4E" w14:textId="77777777" w:rsidR="004141EB" w:rsidRPr="00731FD7" w:rsidRDefault="004141EB" w:rsidP="004141EB">
            <w:pPr>
              <w:spacing w:after="0" w:line="240" w:lineRule="auto"/>
              <w:jc w:val="both"/>
              <w:rPr>
                <w:rFonts w:ascii="Times New Roman" w:hAnsi="Times New Roman"/>
              </w:rPr>
            </w:pPr>
            <w:r w:rsidRPr="00731FD7">
              <w:rPr>
                <w:rFonts w:ascii="Times New Roman" w:hAnsi="Times New Roman"/>
              </w:rPr>
              <w:t>13</w:t>
            </w:r>
          </w:p>
        </w:tc>
        <w:tc>
          <w:tcPr>
            <w:tcW w:w="1850" w:type="pct"/>
          </w:tcPr>
          <w:p w14:paraId="03D7360E" w14:textId="77777777" w:rsidR="004141EB" w:rsidRPr="00731FD7" w:rsidRDefault="004141EB" w:rsidP="004141EB">
            <w:pPr>
              <w:shd w:val="clear" w:color="auto" w:fill="FFFFFF"/>
              <w:spacing w:after="0" w:line="240" w:lineRule="auto"/>
              <w:jc w:val="both"/>
              <w:rPr>
                <w:rFonts w:ascii="Times New Roman" w:eastAsia="Times New Roman" w:hAnsi="Times New Roman"/>
                <w:lang w:eastAsia="ru-RU"/>
              </w:rPr>
            </w:pPr>
            <w:r w:rsidRPr="00731FD7">
              <w:rPr>
                <w:rFonts w:ascii="Times New Roman" w:eastAsia="Times New Roman" w:hAnsi="Times New Roman"/>
                <w:lang w:eastAsia="ru-RU"/>
              </w:rPr>
              <w:t>Дата и время начала срока подачи заявок на участие в запросе котировок в электронной форме</w:t>
            </w:r>
          </w:p>
          <w:p w14:paraId="72416E28" w14:textId="77777777" w:rsidR="004141EB" w:rsidRPr="00731FD7" w:rsidRDefault="004141EB" w:rsidP="004141EB">
            <w:pPr>
              <w:shd w:val="clear" w:color="auto" w:fill="FFFFFF"/>
              <w:spacing w:after="0" w:line="240" w:lineRule="auto"/>
              <w:jc w:val="both"/>
              <w:rPr>
                <w:rFonts w:ascii="Times New Roman" w:eastAsia="Times New Roman" w:hAnsi="Times New Roman"/>
                <w:lang w:eastAsia="ru-RU"/>
              </w:rPr>
            </w:pPr>
          </w:p>
          <w:p w14:paraId="532BE1C7" w14:textId="77777777" w:rsidR="004141EB" w:rsidRPr="00731FD7" w:rsidRDefault="004141EB" w:rsidP="004141EB">
            <w:pPr>
              <w:shd w:val="clear" w:color="auto" w:fill="FFFFFF"/>
              <w:spacing w:after="0" w:line="240" w:lineRule="auto"/>
              <w:jc w:val="both"/>
              <w:rPr>
                <w:rFonts w:ascii="Times New Roman" w:eastAsia="Times New Roman" w:hAnsi="Times New Roman"/>
                <w:lang w:eastAsia="ru-RU"/>
              </w:rPr>
            </w:pPr>
            <w:r w:rsidRPr="00731FD7">
              <w:rPr>
                <w:rFonts w:ascii="Times New Roman" w:eastAsia="Times New Roman" w:hAnsi="Times New Roman"/>
                <w:lang w:eastAsia="ru-RU"/>
              </w:rPr>
              <w:t>Дата и время окончания срока подачи заявок на участие в запросе котировок в электронной форме</w:t>
            </w:r>
          </w:p>
        </w:tc>
        <w:tc>
          <w:tcPr>
            <w:tcW w:w="2848" w:type="pct"/>
            <w:shd w:val="clear" w:color="auto" w:fill="auto"/>
          </w:tcPr>
          <w:p w14:paraId="5DCB8C13" w14:textId="77777777" w:rsidR="004141EB" w:rsidRPr="00C354A9" w:rsidRDefault="004141EB" w:rsidP="004141EB">
            <w:pPr>
              <w:shd w:val="clear" w:color="auto" w:fill="FFFFFF"/>
              <w:spacing w:after="0" w:line="240" w:lineRule="auto"/>
              <w:jc w:val="both"/>
              <w:rPr>
                <w:rFonts w:ascii="Times New Roman" w:hAnsi="Times New Roman"/>
                <w:b/>
              </w:rPr>
            </w:pPr>
            <w:r>
              <w:rPr>
                <w:rFonts w:ascii="Times New Roman" w:hAnsi="Times New Roman"/>
                <w:b/>
                <w:bCs/>
              </w:rPr>
              <w:t>09</w:t>
            </w:r>
            <w:r w:rsidRPr="00C354A9">
              <w:rPr>
                <w:rFonts w:ascii="Times New Roman" w:hAnsi="Times New Roman"/>
                <w:b/>
                <w:bCs/>
              </w:rPr>
              <w:t>.0</w:t>
            </w:r>
            <w:r>
              <w:rPr>
                <w:rFonts w:ascii="Times New Roman" w:hAnsi="Times New Roman"/>
                <w:b/>
                <w:bCs/>
              </w:rPr>
              <w:t>4</w:t>
            </w:r>
            <w:r w:rsidRPr="00C354A9">
              <w:rPr>
                <w:rFonts w:ascii="Times New Roman" w:hAnsi="Times New Roman"/>
                <w:b/>
              </w:rPr>
              <w:t>.2021 г. в 00:00 (по Московскому времени)</w:t>
            </w:r>
          </w:p>
          <w:p w14:paraId="64C98FCA" w14:textId="77777777" w:rsidR="004141EB" w:rsidRPr="00C354A9" w:rsidRDefault="004141EB" w:rsidP="004141EB">
            <w:pPr>
              <w:shd w:val="clear" w:color="auto" w:fill="FFFFFF"/>
              <w:spacing w:after="0" w:line="240" w:lineRule="auto"/>
              <w:jc w:val="both"/>
              <w:rPr>
                <w:rFonts w:ascii="Times New Roman" w:hAnsi="Times New Roman"/>
                <w:b/>
              </w:rPr>
            </w:pPr>
          </w:p>
          <w:p w14:paraId="239E2D46" w14:textId="77777777" w:rsidR="004141EB" w:rsidRPr="00C354A9" w:rsidRDefault="004141EB" w:rsidP="004141EB">
            <w:pPr>
              <w:shd w:val="clear" w:color="auto" w:fill="FFFFFF"/>
              <w:spacing w:after="0" w:line="240" w:lineRule="auto"/>
              <w:jc w:val="both"/>
              <w:rPr>
                <w:rFonts w:ascii="Times New Roman" w:hAnsi="Times New Roman"/>
                <w:b/>
              </w:rPr>
            </w:pPr>
          </w:p>
          <w:p w14:paraId="063B97B2" w14:textId="77777777" w:rsidR="004141EB" w:rsidRPr="00C354A9" w:rsidRDefault="004141EB" w:rsidP="004141EB">
            <w:pPr>
              <w:shd w:val="clear" w:color="auto" w:fill="FFFFFF"/>
              <w:spacing w:after="0" w:line="240" w:lineRule="auto"/>
              <w:jc w:val="both"/>
              <w:rPr>
                <w:rFonts w:ascii="Times New Roman" w:hAnsi="Times New Roman"/>
                <w:b/>
              </w:rPr>
            </w:pPr>
          </w:p>
          <w:p w14:paraId="38C12676" w14:textId="37374328" w:rsidR="004141EB" w:rsidRPr="00731FD7" w:rsidRDefault="004141EB" w:rsidP="004141EB">
            <w:pPr>
              <w:shd w:val="clear" w:color="auto" w:fill="FFFFFF"/>
              <w:spacing w:after="0" w:line="240" w:lineRule="auto"/>
              <w:jc w:val="both"/>
              <w:rPr>
                <w:rFonts w:ascii="Times New Roman" w:hAnsi="Times New Roman"/>
                <w:b/>
              </w:rPr>
            </w:pPr>
            <w:r>
              <w:rPr>
                <w:rFonts w:ascii="Times New Roman" w:hAnsi="Times New Roman"/>
                <w:b/>
                <w:bCs/>
              </w:rPr>
              <w:t>16</w:t>
            </w:r>
            <w:r w:rsidRPr="00C354A9">
              <w:rPr>
                <w:rFonts w:ascii="Times New Roman" w:hAnsi="Times New Roman"/>
                <w:b/>
                <w:bCs/>
              </w:rPr>
              <w:t>.0</w:t>
            </w:r>
            <w:r>
              <w:rPr>
                <w:rFonts w:ascii="Times New Roman" w:hAnsi="Times New Roman"/>
                <w:b/>
                <w:bCs/>
              </w:rPr>
              <w:t>4</w:t>
            </w:r>
            <w:r w:rsidRPr="00C354A9">
              <w:rPr>
                <w:rFonts w:ascii="Times New Roman" w:hAnsi="Times New Roman"/>
                <w:b/>
              </w:rPr>
              <w:t>.2021 г. в 08:00 (по Московскому времени)</w:t>
            </w:r>
          </w:p>
        </w:tc>
      </w:tr>
      <w:tr w:rsidR="004141EB" w:rsidRPr="00731FD7" w14:paraId="22D97B45" w14:textId="77777777" w:rsidTr="002737F7">
        <w:tc>
          <w:tcPr>
            <w:tcW w:w="302" w:type="pct"/>
          </w:tcPr>
          <w:p w14:paraId="7EBCDF97" w14:textId="77777777" w:rsidR="004141EB" w:rsidRPr="00731FD7" w:rsidRDefault="004141EB" w:rsidP="004141EB">
            <w:pPr>
              <w:spacing w:after="0" w:line="240" w:lineRule="auto"/>
              <w:jc w:val="both"/>
              <w:rPr>
                <w:rFonts w:ascii="Times New Roman" w:hAnsi="Times New Roman"/>
              </w:rPr>
            </w:pPr>
            <w:r w:rsidRPr="00731FD7">
              <w:rPr>
                <w:rFonts w:ascii="Times New Roman" w:hAnsi="Times New Roman"/>
              </w:rPr>
              <w:t>14</w:t>
            </w:r>
          </w:p>
        </w:tc>
        <w:tc>
          <w:tcPr>
            <w:tcW w:w="1850" w:type="pct"/>
          </w:tcPr>
          <w:p w14:paraId="2EDA8DA8" w14:textId="77777777" w:rsidR="004141EB" w:rsidRPr="00731FD7" w:rsidRDefault="004141EB" w:rsidP="004141EB">
            <w:pPr>
              <w:shd w:val="clear" w:color="auto" w:fill="FFFFFF"/>
              <w:spacing w:after="0" w:line="240" w:lineRule="auto"/>
              <w:jc w:val="both"/>
              <w:rPr>
                <w:rFonts w:ascii="Times New Roman" w:hAnsi="Times New Roman"/>
              </w:rPr>
            </w:pPr>
            <w:r w:rsidRPr="00731FD7">
              <w:rPr>
                <w:rFonts w:ascii="Times New Roman" w:hAnsi="Times New Roman"/>
              </w:rPr>
              <w:t>Место и дата рассмотрения предложений участников запроса котировок</w:t>
            </w:r>
          </w:p>
        </w:tc>
        <w:tc>
          <w:tcPr>
            <w:tcW w:w="2848" w:type="pct"/>
            <w:shd w:val="clear" w:color="auto" w:fill="auto"/>
          </w:tcPr>
          <w:p w14:paraId="6225D270" w14:textId="77777777" w:rsidR="004141EB" w:rsidRPr="00C354A9" w:rsidRDefault="004141EB" w:rsidP="004141EB">
            <w:pPr>
              <w:spacing w:after="0" w:line="240" w:lineRule="auto"/>
              <w:contextualSpacing/>
              <w:jc w:val="both"/>
              <w:rPr>
                <w:rFonts w:ascii="Times New Roman" w:hAnsi="Times New Roman"/>
              </w:rPr>
            </w:pPr>
            <w:r w:rsidRPr="00C354A9">
              <w:rPr>
                <w:rFonts w:ascii="Times New Roman" w:hAnsi="Times New Roman"/>
                <w:b/>
              </w:rPr>
              <w:t xml:space="preserve">Место рассмотрения </w:t>
            </w:r>
            <w:r w:rsidRPr="00C354A9">
              <w:rPr>
                <w:rFonts w:ascii="Times New Roman" w:hAnsi="Times New Roman"/>
              </w:rPr>
              <w:t>заявок участников запроса котировок: Ярославская обл., Некрасовский муниципальный район, рабочий поселок Некрасовское, ул. Молодежная, д.9, реабилитационный корпус 1 этаж кабинет зам. директора.</w:t>
            </w:r>
          </w:p>
          <w:p w14:paraId="7091C257" w14:textId="093ABDA7" w:rsidR="004141EB" w:rsidRPr="00731FD7" w:rsidRDefault="004141EB" w:rsidP="004141EB">
            <w:pPr>
              <w:spacing w:after="0" w:line="240" w:lineRule="auto"/>
              <w:contextualSpacing/>
              <w:jc w:val="both"/>
              <w:rPr>
                <w:rFonts w:ascii="Times New Roman" w:hAnsi="Times New Roman"/>
              </w:rPr>
            </w:pPr>
            <w:r w:rsidRPr="00C354A9">
              <w:rPr>
                <w:rFonts w:ascii="Times New Roman" w:hAnsi="Times New Roman"/>
                <w:b/>
              </w:rPr>
              <w:t>Рассмотрение заявок</w:t>
            </w:r>
            <w:r w:rsidRPr="00C354A9">
              <w:rPr>
                <w:rFonts w:ascii="Times New Roman" w:hAnsi="Times New Roman"/>
              </w:rPr>
              <w:t xml:space="preserve"> участников запроса котировок в электронной форме </w:t>
            </w:r>
            <w:r w:rsidRPr="00EF399D">
              <w:rPr>
                <w:rFonts w:ascii="Times New Roman" w:hAnsi="Times New Roman"/>
                <w:b/>
                <w:bCs/>
              </w:rPr>
              <w:t>16</w:t>
            </w:r>
            <w:r w:rsidRPr="00C354A9">
              <w:rPr>
                <w:rFonts w:ascii="Times New Roman" w:hAnsi="Times New Roman"/>
                <w:b/>
                <w:bCs/>
              </w:rPr>
              <w:t>.0</w:t>
            </w:r>
            <w:r>
              <w:rPr>
                <w:rFonts w:ascii="Times New Roman" w:hAnsi="Times New Roman"/>
                <w:b/>
                <w:bCs/>
              </w:rPr>
              <w:t>4</w:t>
            </w:r>
            <w:r w:rsidRPr="00C354A9">
              <w:rPr>
                <w:rFonts w:ascii="Times New Roman" w:hAnsi="Times New Roman"/>
                <w:b/>
              </w:rPr>
              <w:t xml:space="preserve">.2021 г. 09:00 часов </w:t>
            </w:r>
            <w:r w:rsidRPr="00C354A9">
              <w:rPr>
                <w:rFonts w:ascii="Times New Roman" w:hAnsi="Times New Roman"/>
              </w:rPr>
              <w:t>по московскому времени.</w:t>
            </w:r>
          </w:p>
        </w:tc>
      </w:tr>
      <w:tr w:rsidR="004141EB" w:rsidRPr="00731FD7" w14:paraId="35DCC8D6" w14:textId="77777777" w:rsidTr="002737F7">
        <w:tc>
          <w:tcPr>
            <w:tcW w:w="302" w:type="pct"/>
          </w:tcPr>
          <w:p w14:paraId="0C5ABCB1" w14:textId="77777777" w:rsidR="004141EB" w:rsidRPr="00731FD7" w:rsidRDefault="004141EB" w:rsidP="004141EB">
            <w:pPr>
              <w:spacing w:after="0" w:line="240" w:lineRule="auto"/>
              <w:jc w:val="both"/>
              <w:rPr>
                <w:rFonts w:ascii="Times New Roman" w:hAnsi="Times New Roman"/>
              </w:rPr>
            </w:pPr>
            <w:r w:rsidRPr="00731FD7">
              <w:rPr>
                <w:rFonts w:ascii="Times New Roman" w:hAnsi="Times New Roman"/>
              </w:rPr>
              <w:t>15</w:t>
            </w:r>
          </w:p>
        </w:tc>
        <w:tc>
          <w:tcPr>
            <w:tcW w:w="1850" w:type="pct"/>
          </w:tcPr>
          <w:p w14:paraId="100595BD" w14:textId="77777777" w:rsidR="004141EB" w:rsidRPr="00731FD7" w:rsidRDefault="004141EB" w:rsidP="004141EB">
            <w:pPr>
              <w:shd w:val="clear" w:color="auto" w:fill="FFFFFF"/>
              <w:spacing w:after="0" w:line="240" w:lineRule="auto"/>
              <w:jc w:val="both"/>
              <w:rPr>
                <w:rFonts w:ascii="Times New Roman" w:hAnsi="Times New Roman"/>
              </w:rPr>
            </w:pPr>
            <w:r w:rsidRPr="00731FD7">
              <w:rPr>
                <w:rFonts w:ascii="Times New Roman" w:hAnsi="Times New Roman"/>
              </w:rPr>
              <w:t>Место, дата и время проведения запроса котировок</w:t>
            </w:r>
          </w:p>
        </w:tc>
        <w:tc>
          <w:tcPr>
            <w:tcW w:w="2848" w:type="pct"/>
            <w:shd w:val="clear" w:color="auto" w:fill="auto"/>
          </w:tcPr>
          <w:p w14:paraId="24221C53" w14:textId="77777777" w:rsidR="004141EB" w:rsidRPr="00C354A9" w:rsidRDefault="004141EB" w:rsidP="004141EB">
            <w:pPr>
              <w:spacing w:after="0" w:line="240" w:lineRule="auto"/>
              <w:jc w:val="both"/>
              <w:rPr>
                <w:rFonts w:ascii="Times New Roman" w:hAnsi="Times New Roman"/>
                <w:b/>
              </w:rPr>
            </w:pPr>
            <w:r>
              <w:rPr>
                <w:rFonts w:ascii="Times New Roman" w:hAnsi="Times New Roman"/>
                <w:b/>
                <w:bCs/>
              </w:rPr>
              <w:t>16</w:t>
            </w:r>
            <w:r w:rsidRPr="00C354A9">
              <w:rPr>
                <w:rFonts w:ascii="Times New Roman" w:hAnsi="Times New Roman"/>
                <w:b/>
                <w:bCs/>
              </w:rPr>
              <w:t>.0</w:t>
            </w:r>
            <w:r>
              <w:rPr>
                <w:rFonts w:ascii="Times New Roman" w:hAnsi="Times New Roman"/>
                <w:b/>
                <w:bCs/>
              </w:rPr>
              <w:t>4</w:t>
            </w:r>
            <w:r w:rsidRPr="00C354A9">
              <w:rPr>
                <w:rFonts w:ascii="Times New Roman" w:hAnsi="Times New Roman"/>
                <w:b/>
              </w:rPr>
              <w:t xml:space="preserve">.2021 г. </w:t>
            </w:r>
          </w:p>
          <w:p w14:paraId="4BA55F4A" w14:textId="77777777" w:rsidR="004141EB" w:rsidRPr="00C354A9" w:rsidRDefault="004141EB" w:rsidP="004141EB">
            <w:pPr>
              <w:spacing w:after="0" w:line="240" w:lineRule="auto"/>
              <w:jc w:val="both"/>
              <w:rPr>
                <w:rFonts w:ascii="Times New Roman" w:hAnsi="Times New Roman"/>
              </w:rPr>
            </w:pPr>
            <w:r w:rsidRPr="00C354A9">
              <w:rPr>
                <w:rFonts w:ascii="Times New Roman" w:hAnsi="Times New Roman"/>
                <w:b/>
              </w:rPr>
              <w:t xml:space="preserve">09:00 часов </w:t>
            </w:r>
            <w:r w:rsidRPr="00C354A9">
              <w:rPr>
                <w:rFonts w:ascii="Times New Roman" w:hAnsi="Times New Roman"/>
              </w:rPr>
              <w:t>по московскому времени</w:t>
            </w:r>
          </w:p>
          <w:p w14:paraId="4C500BAD" w14:textId="22456A22" w:rsidR="004141EB" w:rsidRPr="00731FD7" w:rsidRDefault="004141EB" w:rsidP="004141EB">
            <w:pPr>
              <w:spacing w:after="0" w:line="240" w:lineRule="auto"/>
              <w:jc w:val="both"/>
              <w:rPr>
                <w:rFonts w:ascii="Times New Roman" w:hAnsi="Times New Roman"/>
                <w:b/>
              </w:rPr>
            </w:pPr>
            <w:r w:rsidRPr="00564F22">
              <w:rPr>
                <w:rFonts w:ascii="Times New Roman" w:hAnsi="Times New Roman"/>
              </w:rPr>
              <w:t xml:space="preserve">На ЭТП </w:t>
            </w:r>
            <w:r>
              <w:rPr>
                <w:rFonts w:ascii="Times New Roman" w:hAnsi="Times New Roman"/>
              </w:rPr>
              <w:t xml:space="preserve">ЕСТП </w:t>
            </w:r>
            <w:hyperlink r:id="rId10" w:history="1">
              <w:r w:rsidRPr="00FA7957">
                <w:rPr>
                  <w:rStyle w:val="af4"/>
                  <w:rFonts w:ascii="Times New Roman" w:hAnsi="Times New Roman"/>
                  <w:lang w:val="x-none" w:eastAsia="x-none"/>
                </w:rPr>
                <w:t>www.estp.ru</w:t>
              </w:r>
            </w:hyperlink>
          </w:p>
        </w:tc>
      </w:tr>
      <w:tr w:rsidR="004141EB" w:rsidRPr="00731FD7" w14:paraId="1181B8C2" w14:textId="77777777" w:rsidTr="002737F7">
        <w:tc>
          <w:tcPr>
            <w:tcW w:w="302" w:type="pct"/>
          </w:tcPr>
          <w:p w14:paraId="72117D2D" w14:textId="77777777" w:rsidR="004141EB" w:rsidRPr="00731FD7" w:rsidRDefault="004141EB" w:rsidP="004141EB">
            <w:pPr>
              <w:spacing w:after="0" w:line="240" w:lineRule="auto"/>
              <w:jc w:val="both"/>
              <w:rPr>
                <w:rFonts w:ascii="Times New Roman" w:hAnsi="Times New Roman"/>
              </w:rPr>
            </w:pPr>
            <w:r w:rsidRPr="00731FD7">
              <w:rPr>
                <w:rFonts w:ascii="Times New Roman" w:hAnsi="Times New Roman"/>
              </w:rPr>
              <w:t>16</w:t>
            </w:r>
          </w:p>
        </w:tc>
        <w:tc>
          <w:tcPr>
            <w:tcW w:w="1850" w:type="pct"/>
          </w:tcPr>
          <w:p w14:paraId="23FC1379" w14:textId="77777777" w:rsidR="004141EB" w:rsidRPr="00731FD7" w:rsidRDefault="004141EB" w:rsidP="004141EB">
            <w:pPr>
              <w:shd w:val="clear" w:color="auto" w:fill="FFFFFF"/>
              <w:tabs>
                <w:tab w:val="left" w:pos="989"/>
              </w:tabs>
              <w:spacing w:after="0" w:line="240" w:lineRule="auto"/>
              <w:jc w:val="both"/>
              <w:rPr>
                <w:rFonts w:ascii="Times New Roman" w:hAnsi="Times New Roman"/>
              </w:rPr>
            </w:pPr>
            <w:r w:rsidRPr="00731FD7">
              <w:rPr>
                <w:rFonts w:ascii="Times New Roman" w:hAnsi="Times New Roman"/>
              </w:rPr>
              <w:t>Критерии оценки и сопоставления заявок</w:t>
            </w:r>
          </w:p>
        </w:tc>
        <w:tc>
          <w:tcPr>
            <w:tcW w:w="2848" w:type="pct"/>
            <w:shd w:val="clear" w:color="auto" w:fill="auto"/>
          </w:tcPr>
          <w:p w14:paraId="1883C0A2" w14:textId="559E0C1F" w:rsidR="004141EB" w:rsidRPr="00731FD7" w:rsidRDefault="004141EB" w:rsidP="004141EB">
            <w:pPr>
              <w:spacing w:after="0" w:line="240" w:lineRule="auto"/>
              <w:jc w:val="both"/>
              <w:rPr>
                <w:rFonts w:ascii="Times New Roman" w:hAnsi="Times New Roman"/>
                <w:b/>
              </w:rPr>
            </w:pPr>
            <w:r w:rsidRPr="00C354A9">
              <w:rPr>
                <w:rFonts w:ascii="Times New Roman" w:hAnsi="Times New Roman"/>
                <w:b/>
              </w:rPr>
              <w:t>Не применяется для данного способа закупки</w:t>
            </w:r>
          </w:p>
        </w:tc>
      </w:tr>
      <w:tr w:rsidR="004141EB" w:rsidRPr="00731FD7" w14:paraId="66838E9A" w14:textId="77777777" w:rsidTr="002737F7">
        <w:tc>
          <w:tcPr>
            <w:tcW w:w="302" w:type="pct"/>
          </w:tcPr>
          <w:p w14:paraId="38999CE7" w14:textId="77777777" w:rsidR="004141EB" w:rsidRPr="00731FD7" w:rsidRDefault="004141EB" w:rsidP="004141EB">
            <w:pPr>
              <w:spacing w:after="0" w:line="240" w:lineRule="auto"/>
              <w:jc w:val="both"/>
              <w:rPr>
                <w:rFonts w:ascii="Times New Roman" w:hAnsi="Times New Roman"/>
              </w:rPr>
            </w:pPr>
            <w:r w:rsidRPr="00731FD7">
              <w:rPr>
                <w:rFonts w:ascii="Times New Roman" w:hAnsi="Times New Roman"/>
              </w:rPr>
              <w:t>17</w:t>
            </w:r>
          </w:p>
        </w:tc>
        <w:tc>
          <w:tcPr>
            <w:tcW w:w="1850" w:type="pct"/>
          </w:tcPr>
          <w:p w14:paraId="78252D1F" w14:textId="77777777" w:rsidR="004141EB" w:rsidRPr="00731FD7" w:rsidRDefault="004141EB" w:rsidP="004141EB">
            <w:pPr>
              <w:shd w:val="clear" w:color="auto" w:fill="FFFFFF"/>
              <w:spacing w:after="0" w:line="240" w:lineRule="auto"/>
              <w:jc w:val="both"/>
              <w:rPr>
                <w:rFonts w:ascii="Times New Roman" w:hAnsi="Times New Roman"/>
              </w:rPr>
            </w:pPr>
            <w:r w:rsidRPr="00731FD7">
              <w:rPr>
                <w:rFonts w:ascii="Times New Roman" w:hAnsi="Times New Roman"/>
              </w:rPr>
              <w:t>Порядок оценки и сопоставления</w:t>
            </w:r>
          </w:p>
        </w:tc>
        <w:tc>
          <w:tcPr>
            <w:tcW w:w="2848" w:type="pct"/>
            <w:shd w:val="clear" w:color="auto" w:fill="auto"/>
          </w:tcPr>
          <w:p w14:paraId="4540EAFC" w14:textId="67CB8880" w:rsidR="004141EB" w:rsidRPr="00731FD7" w:rsidRDefault="004141EB" w:rsidP="004141EB">
            <w:pPr>
              <w:spacing w:after="0" w:line="240" w:lineRule="auto"/>
              <w:jc w:val="both"/>
              <w:rPr>
                <w:rFonts w:ascii="Times New Roman" w:hAnsi="Times New Roman"/>
                <w:b/>
              </w:rPr>
            </w:pPr>
            <w:r w:rsidRPr="00C354A9">
              <w:rPr>
                <w:rFonts w:ascii="Times New Roman" w:hAnsi="Times New Roman"/>
                <w:b/>
              </w:rPr>
              <w:t>Не применяется для данного способа закупки</w:t>
            </w:r>
          </w:p>
        </w:tc>
      </w:tr>
      <w:tr w:rsidR="004141EB" w:rsidRPr="00731FD7" w14:paraId="0D12AC9E" w14:textId="77777777" w:rsidTr="002737F7">
        <w:tc>
          <w:tcPr>
            <w:tcW w:w="302" w:type="pct"/>
          </w:tcPr>
          <w:p w14:paraId="6002879B" w14:textId="77777777" w:rsidR="004141EB" w:rsidRPr="00731FD7" w:rsidRDefault="004141EB" w:rsidP="004141EB">
            <w:pPr>
              <w:spacing w:after="0" w:line="240" w:lineRule="auto"/>
              <w:jc w:val="both"/>
              <w:rPr>
                <w:rFonts w:ascii="Times New Roman" w:hAnsi="Times New Roman"/>
              </w:rPr>
            </w:pPr>
            <w:r w:rsidRPr="00731FD7">
              <w:rPr>
                <w:rFonts w:ascii="Times New Roman" w:hAnsi="Times New Roman"/>
              </w:rPr>
              <w:t>18</w:t>
            </w:r>
          </w:p>
        </w:tc>
        <w:tc>
          <w:tcPr>
            <w:tcW w:w="1850" w:type="pct"/>
          </w:tcPr>
          <w:p w14:paraId="5C192118" w14:textId="77777777" w:rsidR="004141EB" w:rsidRPr="00731FD7" w:rsidRDefault="004141EB" w:rsidP="004141EB">
            <w:pPr>
              <w:shd w:val="clear" w:color="auto" w:fill="FFFFFF"/>
              <w:spacing w:after="0" w:line="240" w:lineRule="auto"/>
              <w:jc w:val="both"/>
              <w:rPr>
                <w:rFonts w:ascii="Times New Roman" w:hAnsi="Times New Roman"/>
              </w:rPr>
            </w:pPr>
            <w:r w:rsidRPr="00731FD7">
              <w:rPr>
                <w:rFonts w:ascii="Times New Roman" w:hAnsi="Times New Roman"/>
              </w:rPr>
              <w:t>Место и дата подведения итогов запроса котировок</w:t>
            </w:r>
          </w:p>
        </w:tc>
        <w:tc>
          <w:tcPr>
            <w:tcW w:w="2848" w:type="pct"/>
            <w:shd w:val="clear" w:color="auto" w:fill="auto"/>
          </w:tcPr>
          <w:p w14:paraId="735E918A" w14:textId="77777777" w:rsidR="004141EB" w:rsidRPr="00C354A9" w:rsidRDefault="004141EB" w:rsidP="004141EB">
            <w:pPr>
              <w:spacing w:after="0" w:line="240" w:lineRule="auto"/>
              <w:contextualSpacing/>
              <w:jc w:val="both"/>
              <w:rPr>
                <w:rFonts w:ascii="Times New Roman" w:hAnsi="Times New Roman"/>
              </w:rPr>
            </w:pPr>
            <w:r w:rsidRPr="00C354A9">
              <w:rPr>
                <w:rFonts w:ascii="Times New Roman" w:hAnsi="Times New Roman"/>
                <w:b/>
              </w:rPr>
              <w:t>Место подведения итогов запроса котировок в электронной форме</w:t>
            </w:r>
            <w:r w:rsidRPr="00C354A9">
              <w:rPr>
                <w:rFonts w:ascii="Times New Roman" w:hAnsi="Times New Roman"/>
              </w:rPr>
              <w:t>: Ярославская обл., Некрасовский муниципальный район, рабочий поселок Некрасовское, ул. Молодежная, д.9, реабилитационный корпус 1 этаж кабинет зам. директора.</w:t>
            </w:r>
          </w:p>
          <w:p w14:paraId="600DD0DE" w14:textId="0E024C6E" w:rsidR="004141EB" w:rsidRPr="00731FD7" w:rsidRDefault="004141EB" w:rsidP="004141EB">
            <w:pPr>
              <w:spacing w:after="0" w:line="240" w:lineRule="auto"/>
              <w:jc w:val="both"/>
              <w:rPr>
                <w:rFonts w:ascii="Times New Roman" w:hAnsi="Times New Roman"/>
                <w:b/>
              </w:rPr>
            </w:pPr>
            <w:r w:rsidRPr="00C354A9">
              <w:rPr>
                <w:rFonts w:ascii="Times New Roman" w:hAnsi="Times New Roman"/>
                <w:b/>
              </w:rPr>
              <w:t xml:space="preserve">Подведение итогов </w:t>
            </w:r>
            <w:r w:rsidRPr="00C354A9">
              <w:rPr>
                <w:rFonts w:ascii="Times New Roman" w:hAnsi="Times New Roman"/>
              </w:rPr>
              <w:t xml:space="preserve">запроса котировок в электронной форме </w:t>
            </w:r>
            <w:r>
              <w:rPr>
                <w:rFonts w:ascii="Times New Roman" w:hAnsi="Times New Roman"/>
                <w:b/>
                <w:bCs/>
              </w:rPr>
              <w:t>16</w:t>
            </w:r>
            <w:r w:rsidRPr="00C354A9">
              <w:rPr>
                <w:rFonts w:ascii="Times New Roman" w:hAnsi="Times New Roman"/>
                <w:b/>
                <w:bCs/>
              </w:rPr>
              <w:t>.0</w:t>
            </w:r>
            <w:r>
              <w:rPr>
                <w:rFonts w:ascii="Times New Roman" w:hAnsi="Times New Roman"/>
                <w:b/>
                <w:bCs/>
              </w:rPr>
              <w:t>4</w:t>
            </w:r>
            <w:r w:rsidRPr="00C354A9">
              <w:rPr>
                <w:rFonts w:ascii="Times New Roman" w:hAnsi="Times New Roman"/>
                <w:b/>
              </w:rPr>
              <w:t>.2021 г. 09:00 часов</w:t>
            </w:r>
            <w:r w:rsidRPr="00C354A9">
              <w:rPr>
                <w:rFonts w:ascii="Times New Roman" w:hAnsi="Times New Roman"/>
              </w:rPr>
              <w:t xml:space="preserve"> по московскому времени.</w:t>
            </w:r>
          </w:p>
        </w:tc>
      </w:tr>
      <w:tr w:rsidR="007C40EA" w:rsidRPr="00731FD7" w14:paraId="73C4C210" w14:textId="77777777" w:rsidTr="002737F7">
        <w:tc>
          <w:tcPr>
            <w:tcW w:w="302" w:type="pct"/>
          </w:tcPr>
          <w:p w14:paraId="2074E651" w14:textId="77777777" w:rsidR="007C40EA" w:rsidRPr="00731FD7" w:rsidRDefault="00774419" w:rsidP="00961066">
            <w:pPr>
              <w:spacing w:after="0" w:line="240" w:lineRule="auto"/>
              <w:jc w:val="both"/>
              <w:rPr>
                <w:rFonts w:ascii="Times New Roman" w:hAnsi="Times New Roman"/>
              </w:rPr>
            </w:pPr>
            <w:r w:rsidRPr="00731FD7">
              <w:rPr>
                <w:rFonts w:ascii="Times New Roman" w:hAnsi="Times New Roman"/>
              </w:rPr>
              <w:t>19</w:t>
            </w:r>
          </w:p>
        </w:tc>
        <w:tc>
          <w:tcPr>
            <w:tcW w:w="1850" w:type="pct"/>
          </w:tcPr>
          <w:p w14:paraId="3FB47EC1" w14:textId="77777777" w:rsidR="007C40EA" w:rsidRPr="00731FD7" w:rsidRDefault="00774419" w:rsidP="00961066">
            <w:pPr>
              <w:shd w:val="clear" w:color="auto" w:fill="FFFFFF"/>
              <w:spacing w:after="0" w:line="240" w:lineRule="auto"/>
              <w:jc w:val="both"/>
              <w:rPr>
                <w:rFonts w:ascii="Times New Roman" w:hAnsi="Times New Roman"/>
              </w:rPr>
            </w:pPr>
            <w:r w:rsidRPr="00731FD7">
              <w:rPr>
                <w:rFonts w:ascii="Times New Roman" w:hAnsi="Times New Roman"/>
              </w:rPr>
              <w:t>Порядок проведения запроса котировок</w:t>
            </w:r>
          </w:p>
        </w:tc>
        <w:tc>
          <w:tcPr>
            <w:tcW w:w="2848" w:type="pct"/>
            <w:shd w:val="clear" w:color="auto" w:fill="auto"/>
          </w:tcPr>
          <w:p w14:paraId="0A6F76FA" w14:textId="77777777" w:rsidR="007C40EA" w:rsidRPr="00731FD7" w:rsidRDefault="00774419" w:rsidP="00961066">
            <w:pPr>
              <w:spacing w:after="0" w:line="240" w:lineRule="auto"/>
              <w:contextualSpacing/>
              <w:jc w:val="both"/>
              <w:rPr>
                <w:rFonts w:ascii="Times New Roman" w:hAnsi="Times New Roman"/>
              </w:rPr>
            </w:pPr>
            <w:r w:rsidRPr="00731FD7">
              <w:rPr>
                <w:rFonts w:ascii="Times New Roman" w:hAnsi="Times New Roman"/>
              </w:rPr>
              <w:t xml:space="preserve">Запрос котировок проводится путем подачи ценового предложения участника с помощью функционала ЭТП. Цена предложения не может превышать начальную (максимальную) цену договора </w:t>
            </w:r>
          </w:p>
          <w:p w14:paraId="71340585" w14:textId="77777777" w:rsidR="007C40EA" w:rsidRPr="00731FD7" w:rsidRDefault="00774419" w:rsidP="00961066">
            <w:pPr>
              <w:spacing w:after="0" w:line="240" w:lineRule="auto"/>
              <w:contextualSpacing/>
              <w:jc w:val="both"/>
              <w:rPr>
                <w:rFonts w:ascii="Times New Roman" w:hAnsi="Times New Roman"/>
              </w:rPr>
            </w:pPr>
            <w:r w:rsidRPr="00731FD7">
              <w:rPr>
                <w:rFonts w:ascii="Times New Roman" w:hAnsi="Times New Roman"/>
                <w:b/>
              </w:rPr>
              <w:t>Победителем запроса котировок признается участник, соответствующий условиям извещения о проведении запроса котировок в электронной форме и предложивший наименьшую цену договора. При наличии двух заявок с одинаково низкой ценой победителем признается участник, чья заявка поступила раньше</w:t>
            </w:r>
          </w:p>
        </w:tc>
      </w:tr>
      <w:tr w:rsidR="007C40EA" w:rsidRPr="00731FD7" w14:paraId="5B3DE8C3" w14:textId="77777777" w:rsidTr="002737F7">
        <w:tc>
          <w:tcPr>
            <w:tcW w:w="302" w:type="pct"/>
          </w:tcPr>
          <w:p w14:paraId="5E55DEAA" w14:textId="77777777" w:rsidR="007C40EA" w:rsidRPr="00731FD7" w:rsidRDefault="00774419" w:rsidP="00961066">
            <w:pPr>
              <w:spacing w:after="0" w:line="240" w:lineRule="auto"/>
              <w:jc w:val="both"/>
              <w:rPr>
                <w:rFonts w:ascii="Times New Roman" w:hAnsi="Times New Roman"/>
              </w:rPr>
            </w:pPr>
            <w:r w:rsidRPr="00731FD7">
              <w:rPr>
                <w:rFonts w:ascii="Times New Roman" w:hAnsi="Times New Roman"/>
              </w:rPr>
              <w:t>20</w:t>
            </w:r>
          </w:p>
        </w:tc>
        <w:tc>
          <w:tcPr>
            <w:tcW w:w="1850" w:type="pct"/>
          </w:tcPr>
          <w:p w14:paraId="1F4C0D88" w14:textId="77777777" w:rsidR="007C40EA" w:rsidRPr="00731FD7" w:rsidRDefault="00774419" w:rsidP="00961066">
            <w:pPr>
              <w:shd w:val="clear" w:color="auto" w:fill="FFFFFF"/>
              <w:spacing w:after="0" w:line="240" w:lineRule="auto"/>
              <w:jc w:val="both"/>
              <w:rPr>
                <w:rFonts w:ascii="Times New Roman" w:hAnsi="Times New Roman"/>
              </w:rPr>
            </w:pPr>
            <w:r w:rsidRPr="00731FD7">
              <w:rPr>
                <w:rFonts w:ascii="Times New Roman" w:hAnsi="Times New Roman"/>
              </w:rPr>
              <w:t>Порядок и сроки направления запросов на разъяснение положений извещения запроса котировок</w:t>
            </w:r>
          </w:p>
        </w:tc>
        <w:tc>
          <w:tcPr>
            <w:tcW w:w="2848" w:type="pct"/>
          </w:tcPr>
          <w:p w14:paraId="43AFD1DA" w14:textId="77777777" w:rsidR="007C40EA" w:rsidRPr="00731FD7" w:rsidRDefault="00774419" w:rsidP="00961066">
            <w:pPr>
              <w:spacing w:after="0" w:line="240" w:lineRule="auto"/>
              <w:contextualSpacing/>
              <w:jc w:val="both"/>
              <w:rPr>
                <w:rFonts w:ascii="Times New Roman" w:hAnsi="Times New Roman"/>
              </w:rPr>
            </w:pPr>
            <w:r w:rsidRPr="00731FD7">
              <w:rPr>
                <w:rFonts w:ascii="Times New Roman" w:hAnsi="Times New Roman"/>
              </w:rPr>
              <w:t xml:space="preserve">Любой (потенциальный) участник запроса котировок в срок не позднее чем за три рабочих дня до даты окончания срока подачи заявок на участие в закупке вправе подать запрос на разъяснение положений извещения об осуществлении закупки. При этом потенциальный участник запроса котировок вправе направить не более </w:t>
            </w:r>
            <w:r w:rsidRPr="00731FD7">
              <w:rPr>
                <w:rFonts w:ascii="Times New Roman" w:hAnsi="Times New Roman"/>
              </w:rPr>
              <w:lastRenderedPageBreak/>
              <w:t>чем три запроса о даче разъяснений положений данного извещения.</w:t>
            </w:r>
          </w:p>
          <w:p w14:paraId="4B1281EB" w14:textId="77777777" w:rsidR="007C40EA" w:rsidRPr="00731FD7" w:rsidRDefault="00774419" w:rsidP="00961066">
            <w:pPr>
              <w:spacing w:after="0" w:line="240" w:lineRule="auto"/>
              <w:contextualSpacing/>
              <w:jc w:val="both"/>
              <w:rPr>
                <w:rFonts w:ascii="Times New Roman" w:hAnsi="Times New Roman"/>
              </w:rPr>
            </w:pPr>
            <w:r w:rsidRPr="00731FD7">
              <w:rPr>
                <w:rFonts w:ascii="Times New Roman" w:hAnsi="Times New Roman"/>
              </w:rPr>
              <w:t>Данный запрос направляется в адрес заказчика посредством программно-аппаратных средств электронной площадки.</w:t>
            </w:r>
          </w:p>
          <w:p w14:paraId="200EF987" w14:textId="77777777" w:rsidR="007C40EA" w:rsidRPr="00731FD7" w:rsidRDefault="00774419" w:rsidP="00961066">
            <w:pPr>
              <w:spacing w:after="0" w:line="240" w:lineRule="auto"/>
              <w:contextualSpacing/>
              <w:jc w:val="both"/>
              <w:rPr>
                <w:rFonts w:ascii="Times New Roman" w:hAnsi="Times New Roman"/>
              </w:rPr>
            </w:pPr>
            <w:r w:rsidRPr="00731FD7">
              <w:rPr>
                <w:rFonts w:ascii="Times New Roman" w:hAnsi="Times New Roman"/>
              </w:rPr>
              <w:t>В течение трех рабочих дней со дня поступления запроса заказчик размещает в единой информационной системе соответствующие разъяснения положений извещения об осуществлении закупки с указанием предмета запроса, но без указания лица, от которого поступил указанный запрос.</w:t>
            </w:r>
          </w:p>
          <w:p w14:paraId="79876BC2" w14:textId="77777777" w:rsidR="007C40EA" w:rsidRPr="00731FD7" w:rsidRDefault="00774419" w:rsidP="00961066">
            <w:pPr>
              <w:spacing w:after="0" w:line="240" w:lineRule="auto"/>
              <w:contextualSpacing/>
              <w:jc w:val="both"/>
              <w:rPr>
                <w:rFonts w:ascii="Times New Roman" w:hAnsi="Times New Roman"/>
              </w:rPr>
            </w:pPr>
            <w:r w:rsidRPr="00731FD7">
              <w:rPr>
                <w:rFonts w:ascii="Times New Roman" w:hAnsi="Times New Roman"/>
              </w:rPr>
              <w:t>Разъяснения положений извещения о закупке, предоставленные заказчиком, не должны изменять ее суть и существенные условия проекта договора.</w:t>
            </w:r>
          </w:p>
        </w:tc>
      </w:tr>
      <w:tr w:rsidR="007C40EA" w:rsidRPr="00731FD7" w14:paraId="5191FF91" w14:textId="77777777" w:rsidTr="002737F7">
        <w:tc>
          <w:tcPr>
            <w:tcW w:w="302" w:type="pct"/>
          </w:tcPr>
          <w:p w14:paraId="71176145" w14:textId="77777777" w:rsidR="007C40EA" w:rsidRPr="00731FD7" w:rsidRDefault="00774419" w:rsidP="00961066">
            <w:pPr>
              <w:spacing w:after="0" w:line="240" w:lineRule="auto"/>
              <w:jc w:val="both"/>
              <w:rPr>
                <w:rFonts w:ascii="Times New Roman" w:hAnsi="Times New Roman"/>
              </w:rPr>
            </w:pPr>
            <w:r w:rsidRPr="00731FD7">
              <w:rPr>
                <w:rFonts w:ascii="Times New Roman" w:hAnsi="Times New Roman"/>
              </w:rPr>
              <w:lastRenderedPageBreak/>
              <w:t>21</w:t>
            </w:r>
          </w:p>
        </w:tc>
        <w:tc>
          <w:tcPr>
            <w:tcW w:w="1850" w:type="pct"/>
          </w:tcPr>
          <w:p w14:paraId="28FB8B81" w14:textId="77777777" w:rsidR="007C40EA" w:rsidRPr="00731FD7" w:rsidRDefault="00774419" w:rsidP="00961066">
            <w:pPr>
              <w:spacing w:after="0" w:line="240" w:lineRule="auto"/>
              <w:jc w:val="both"/>
              <w:rPr>
                <w:rFonts w:ascii="Times New Roman" w:hAnsi="Times New Roman"/>
              </w:rPr>
            </w:pPr>
            <w:r w:rsidRPr="00731FD7">
              <w:rPr>
                <w:rFonts w:ascii="Times New Roman" w:hAnsi="Times New Roman"/>
              </w:rPr>
              <w:t>Внесение изменений в извещение о проведении запроса котировок</w:t>
            </w:r>
          </w:p>
        </w:tc>
        <w:tc>
          <w:tcPr>
            <w:tcW w:w="2848" w:type="pct"/>
          </w:tcPr>
          <w:p w14:paraId="55239C05" w14:textId="77777777" w:rsidR="007C40EA" w:rsidRPr="00731FD7" w:rsidRDefault="00774419" w:rsidP="00961066">
            <w:pPr>
              <w:spacing w:after="0" w:line="240" w:lineRule="auto"/>
              <w:jc w:val="both"/>
              <w:rPr>
                <w:rFonts w:ascii="Times New Roman" w:hAnsi="Times New Roman"/>
              </w:rPr>
            </w:pPr>
            <w:r w:rsidRPr="00731FD7">
              <w:rPr>
                <w:rFonts w:ascii="Times New Roman" w:hAnsi="Times New Roman"/>
              </w:rPr>
              <w:t>Заказчик по собственной инициативе или в соответствии с запросом участника закупки вправе принять решение о внесении изменений в извещение о закупке. Изменять предмет закупки не допускается.</w:t>
            </w:r>
          </w:p>
          <w:p w14:paraId="52254295" w14:textId="77777777" w:rsidR="007C40EA" w:rsidRPr="00731FD7" w:rsidRDefault="00774419" w:rsidP="00961066">
            <w:pPr>
              <w:spacing w:after="0" w:line="240" w:lineRule="auto"/>
              <w:jc w:val="both"/>
              <w:rPr>
                <w:rFonts w:ascii="Times New Roman" w:hAnsi="Times New Roman"/>
              </w:rPr>
            </w:pPr>
            <w:r w:rsidRPr="00731FD7">
              <w:rPr>
                <w:rFonts w:ascii="Times New Roman" w:hAnsi="Times New Roman"/>
              </w:rPr>
              <w:t>Решение о внесении соответствующих изменений может быть принято заказчиком в срок не позднее чем за два дня до даты окончания срока подачи заявок на участие в закупке.</w:t>
            </w:r>
          </w:p>
          <w:p w14:paraId="7A783501" w14:textId="77777777" w:rsidR="007C40EA" w:rsidRPr="00731FD7" w:rsidRDefault="00774419" w:rsidP="00961066">
            <w:pPr>
              <w:spacing w:after="0" w:line="240" w:lineRule="auto"/>
              <w:contextualSpacing/>
              <w:jc w:val="both"/>
              <w:rPr>
                <w:rFonts w:ascii="Times New Roman" w:hAnsi="Times New Roman"/>
              </w:rPr>
            </w:pPr>
            <w:r w:rsidRPr="00731FD7">
              <w:rPr>
                <w:rFonts w:ascii="Times New Roman" w:hAnsi="Times New Roman"/>
              </w:rPr>
              <w:t>В течение трех дней с даты принятия заказчиком решения о внесении изменений в извещение об осуществлении закупки и (или) документацию о закупке указанные изменения размещаются заказчиком в единой информационной системе. В данном случае заказчик обязан продлить срок подачи заявок на участие в закупке таким образом, чтобы с даты размещения соответствующих изменений до даты окончания срока подачи заявок на участие в закупке оставалось не менее половины срока, предусмотренного для подачи заявок на участие в соответствующей закупке.</w:t>
            </w:r>
          </w:p>
          <w:p w14:paraId="70965043" w14:textId="77777777" w:rsidR="007C40EA" w:rsidRPr="00731FD7" w:rsidRDefault="00774419" w:rsidP="00961066">
            <w:pPr>
              <w:spacing w:after="0" w:line="240" w:lineRule="auto"/>
              <w:contextualSpacing/>
              <w:jc w:val="both"/>
              <w:rPr>
                <w:rFonts w:ascii="Times New Roman" w:hAnsi="Times New Roman"/>
              </w:rPr>
            </w:pPr>
            <w:r w:rsidRPr="00731FD7">
              <w:rPr>
                <w:rFonts w:ascii="Times New Roman" w:hAnsi="Times New Roman"/>
              </w:rPr>
              <w:t>Заказчик не несет ответственности в случае не ознакомления (потенциальными) участниками закупки с изменениями извещения об осуществлении закупки и (или) документации о закупке, а также в случае невнесения (при необходимости) соответствующих изменений в заявки, поданные до принятия заказчиком указанного решения.</w:t>
            </w:r>
          </w:p>
        </w:tc>
      </w:tr>
      <w:tr w:rsidR="007C40EA" w:rsidRPr="00731FD7" w14:paraId="39695CBD" w14:textId="77777777" w:rsidTr="002737F7">
        <w:tc>
          <w:tcPr>
            <w:tcW w:w="302" w:type="pct"/>
          </w:tcPr>
          <w:p w14:paraId="690646CC" w14:textId="77777777" w:rsidR="007C40EA" w:rsidRPr="00731FD7" w:rsidRDefault="00774419" w:rsidP="00961066">
            <w:pPr>
              <w:spacing w:after="0" w:line="240" w:lineRule="auto"/>
              <w:jc w:val="both"/>
              <w:rPr>
                <w:rFonts w:ascii="Times New Roman" w:hAnsi="Times New Roman"/>
              </w:rPr>
            </w:pPr>
            <w:r w:rsidRPr="00731FD7">
              <w:rPr>
                <w:rFonts w:ascii="Times New Roman" w:hAnsi="Times New Roman"/>
              </w:rPr>
              <w:t>22</w:t>
            </w:r>
          </w:p>
        </w:tc>
        <w:tc>
          <w:tcPr>
            <w:tcW w:w="1850" w:type="pct"/>
          </w:tcPr>
          <w:p w14:paraId="30D6FA3E" w14:textId="77777777" w:rsidR="007C40EA" w:rsidRPr="00731FD7" w:rsidRDefault="00774419" w:rsidP="00961066">
            <w:pPr>
              <w:spacing w:after="0" w:line="240" w:lineRule="auto"/>
              <w:jc w:val="both"/>
              <w:rPr>
                <w:rFonts w:ascii="Times New Roman" w:hAnsi="Times New Roman"/>
              </w:rPr>
            </w:pPr>
            <w:r w:rsidRPr="00731FD7">
              <w:rPr>
                <w:rFonts w:ascii="Times New Roman" w:hAnsi="Times New Roman"/>
              </w:rPr>
              <w:t>Отказ от проведения запроса котировок в электронной форме</w:t>
            </w:r>
          </w:p>
        </w:tc>
        <w:tc>
          <w:tcPr>
            <w:tcW w:w="2848" w:type="pct"/>
          </w:tcPr>
          <w:p w14:paraId="424AF936" w14:textId="77777777" w:rsidR="007C40EA" w:rsidRPr="00731FD7" w:rsidRDefault="00774419" w:rsidP="00961066">
            <w:pPr>
              <w:spacing w:after="0" w:line="240" w:lineRule="auto"/>
              <w:jc w:val="both"/>
              <w:rPr>
                <w:rFonts w:ascii="Times New Roman" w:hAnsi="Times New Roman"/>
              </w:rPr>
            </w:pPr>
            <w:r w:rsidRPr="00731FD7">
              <w:rPr>
                <w:rFonts w:ascii="Times New Roman" w:hAnsi="Times New Roman"/>
              </w:rPr>
              <w:t>Заказчик вправе отменить проведение конкурентной закупки по одному и более предмету закупки (лоту) до наступления даты и времени окончания срока подачи заявок на участие в закупке. Решение об отказе от проведения закупки размещается в ЕИС в день его принятия.</w:t>
            </w:r>
          </w:p>
          <w:p w14:paraId="51475A8B" w14:textId="77777777" w:rsidR="007C40EA" w:rsidRPr="00731FD7" w:rsidRDefault="00774419" w:rsidP="00961066">
            <w:pPr>
              <w:spacing w:after="0" w:line="240" w:lineRule="auto"/>
              <w:jc w:val="both"/>
              <w:rPr>
                <w:rFonts w:ascii="Times New Roman" w:hAnsi="Times New Roman"/>
                <w:b/>
              </w:rPr>
            </w:pPr>
            <w:r w:rsidRPr="00731FD7">
              <w:rPr>
                <w:rFonts w:ascii="Times New Roman" w:hAnsi="Times New Roman"/>
              </w:rPr>
              <w:t>После окончания срока подачи заявок на участие в конкурентной закупке Заказчик вправе отменить проведение закупки только в случае возникновения обстоятельств непреодолимой силы в соответствии с гражданским законодательством.</w:t>
            </w:r>
          </w:p>
        </w:tc>
      </w:tr>
      <w:tr w:rsidR="007C40EA" w:rsidRPr="00731FD7" w14:paraId="1912438D" w14:textId="77777777" w:rsidTr="002737F7">
        <w:tc>
          <w:tcPr>
            <w:tcW w:w="302" w:type="pct"/>
            <w:vMerge w:val="restart"/>
          </w:tcPr>
          <w:p w14:paraId="1A179B20" w14:textId="77777777" w:rsidR="007C40EA" w:rsidRPr="00731FD7" w:rsidRDefault="00774419" w:rsidP="00961066">
            <w:pPr>
              <w:spacing w:after="0" w:line="240" w:lineRule="auto"/>
              <w:jc w:val="both"/>
              <w:rPr>
                <w:rFonts w:ascii="Times New Roman" w:hAnsi="Times New Roman"/>
              </w:rPr>
            </w:pPr>
            <w:r w:rsidRPr="00731FD7">
              <w:rPr>
                <w:rFonts w:ascii="Times New Roman" w:hAnsi="Times New Roman"/>
              </w:rPr>
              <w:t>23</w:t>
            </w:r>
          </w:p>
        </w:tc>
        <w:tc>
          <w:tcPr>
            <w:tcW w:w="4698" w:type="pct"/>
            <w:gridSpan w:val="2"/>
          </w:tcPr>
          <w:p w14:paraId="16A6D3A6" w14:textId="77777777" w:rsidR="007C40EA" w:rsidRPr="00731FD7" w:rsidRDefault="00774419" w:rsidP="00961066">
            <w:pPr>
              <w:spacing w:after="0" w:line="240" w:lineRule="auto"/>
              <w:jc w:val="both"/>
              <w:rPr>
                <w:rFonts w:ascii="Times New Roman" w:hAnsi="Times New Roman"/>
              </w:rPr>
            </w:pPr>
            <w:r w:rsidRPr="00731FD7">
              <w:rPr>
                <w:rFonts w:ascii="Times New Roman" w:hAnsi="Times New Roman"/>
                <w:b/>
              </w:rPr>
              <w:t>Информация о возможности заказчика изменить условия Договора</w:t>
            </w:r>
          </w:p>
        </w:tc>
      </w:tr>
      <w:tr w:rsidR="007C40EA" w:rsidRPr="00731FD7" w14:paraId="7264F1E4" w14:textId="77777777" w:rsidTr="002737F7">
        <w:tc>
          <w:tcPr>
            <w:tcW w:w="302" w:type="pct"/>
            <w:vMerge/>
          </w:tcPr>
          <w:p w14:paraId="6CB62D32" w14:textId="77777777" w:rsidR="007C40EA" w:rsidRPr="00731FD7" w:rsidRDefault="007C40EA" w:rsidP="00961066">
            <w:pPr>
              <w:spacing w:after="0" w:line="240" w:lineRule="auto"/>
              <w:jc w:val="both"/>
              <w:rPr>
                <w:rFonts w:ascii="Times New Roman" w:hAnsi="Times New Roman"/>
              </w:rPr>
            </w:pPr>
          </w:p>
        </w:tc>
        <w:tc>
          <w:tcPr>
            <w:tcW w:w="1850" w:type="pct"/>
          </w:tcPr>
          <w:p w14:paraId="23F0C11D" w14:textId="77777777" w:rsidR="007C40EA" w:rsidRPr="00731FD7" w:rsidRDefault="00774419" w:rsidP="00961066">
            <w:pPr>
              <w:pStyle w:val="ConsPlusNormal"/>
              <w:jc w:val="both"/>
              <w:rPr>
                <w:rFonts w:ascii="Times New Roman" w:hAnsi="Times New Roman" w:cs="Times New Roman"/>
                <w:sz w:val="22"/>
              </w:rPr>
            </w:pPr>
            <w:r w:rsidRPr="00731FD7">
              <w:rPr>
                <w:rFonts w:ascii="Times New Roman" w:hAnsi="Times New Roman" w:cs="Times New Roman"/>
                <w:sz w:val="22"/>
              </w:rPr>
              <w:t>Сведения о возможности снижения цены договора по соглашению сторон без изменения, предусмотренного договором количества товаров, объема работ, услуг и иных условий исполнения договора</w:t>
            </w:r>
          </w:p>
        </w:tc>
        <w:tc>
          <w:tcPr>
            <w:tcW w:w="2848" w:type="pct"/>
            <w:vAlign w:val="center"/>
          </w:tcPr>
          <w:p w14:paraId="662D4961" w14:textId="77777777" w:rsidR="007C40EA" w:rsidRPr="00731FD7" w:rsidRDefault="008F23C5" w:rsidP="00224044">
            <w:pPr>
              <w:spacing w:after="0" w:line="240" w:lineRule="auto"/>
              <w:jc w:val="both"/>
              <w:rPr>
                <w:rFonts w:ascii="Times New Roman" w:hAnsi="Times New Roman"/>
                <w:b/>
              </w:rPr>
            </w:pPr>
            <w:r w:rsidRPr="00731FD7">
              <w:rPr>
                <w:rFonts w:ascii="Times New Roman" w:hAnsi="Times New Roman"/>
                <w:b/>
              </w:rPr>
              <w:t>П</w:t>
            </w:r>
            <w:r w:rsidR="00774419" w:rsidRPr="00731FD7">
              <w:rPr>
                <w:rFonts w:ascii="Times New Roman" w:hAnsi="Times New Roman"/>
                <w:b/>
              </w:rPr>
              <w:t xml:space="preserve">редусмотрено  </w:t>
            </w:r>
          </w:p>
        </w:tc>
      </w:tr>
      <w:tr w:rsidR="007C40EA" w:rsidRPr="00731FD7" w14:paraId="5D2A7241" w14:textId="77777777" w:rsidTr="002737F7">
        <w:tc>
          <w:tcPr>
            <w:tcW w:w="302" w:type="pct"/>
            <w:vMerge/>
          </w:tcPr>
          <w:p w14:paraId="25A0A7FF" w14:textId="77777777" w:rsidR="007C40EA" w:rsidRPr="00731FD7" w:rsidRDefault="007C40EA" w:rsidP="00961066">
            <w:pPr>
              <w:spacing w:after="0" w:line="240" w:lineRule="auto"/>
              <w:jc w:val="both"/>
              <w:rPr>
                <w:rFonts w:ascii="Times New Roman" w:hAnsi="Times New Roman"/>
              </w:rPr>
            </w:pPr>
          </w:p>
        </w:tc>
        <w:tc>
          <w:tcPr>
            <w:tcW w:w="1850" w:type="pct"/>
          </w:tcPr>
          <w:p w14:paraId="1F59B855" w14:textId="77777777" w:rsidR="007C40EA" w:rsidRPr="00731FD7" w:rsidRDefault="00774419" w:rsidP="00961066">
            <w:pPr>
              <w:spacing w:after="0" w:line="240" w:lineRule="auto"/>
              <w:jc w:val="both"/>
              <w:rPr>
                <w:rFonts w:ascii="Times New Roman" w:hAnsi="Times New Roman"/>
              </w:rPr>
            </w:pPr>
            <w:r w:rsidRPr="00731FD7">
              <w:rPr>
                <w:rFonts w:ascii="Times New Roman" w:hAnsi="Times New Roman"/>
              </w:rPr>
              <w:t xml:space="preserve">Сведения о возможности по соглашению сторон изменить </w:t>
            </w:r>
            <w:r w:rsidRPr="00731FD7">
              <w:rPr>
                <w:rFonts w:ascii="Times New Roman" w:hAnsi="Times New Roman"/>
              </w:rPr>
              <w:lastRenderedPageBreak/>
              <w:t>предусмотренные договором количество товара, объем работы или услуги не более чем на десять процентов (по предложению заказчика)</w:t>
            </w:r>
          </w:p>
        </w:tc>
        <w:tc>
          <w:tcPr>
            <w:tcW w:w="2848" w:type="pct"/>
          </w:tcPr>
          <w:p w14:paraId="50014E6C" w14:textId="77777777" w:rsidR="007C40EA" w:rsidRPr="00731FD7" w:rsidRDefault="00224044" w:rsidP="00224044">
            <w:pPr>
              <w:spacing w:after="0" w:line="240" w:lineRule="auto"/>
              <w:jc w:val="both"/>
              <w:rPr>
                <w:rFonts w:ascii="Times New Roman" w:hAnsi="Times New Roman"/>
                <w:b/>
              </w:rPr>
            </w:pPr>
            <w:r w:rsidRPr="00731FD7">
              <w:rPr>
                <w:rFonts w:ascii="Times New Roman" w:hAnsi="Times New Roman"/>
                <w:b/>
              </w:rPr>
              <w:lastRenderedPageBreak/>
              <w:t>Не п</w:t>
            </w:r>
            <w:r w:rsidR="00774419" w:rsidRPr="00731FD7">
              <w:rPr>
                <w:rFonts w:ascii="Times New Roman" w:hAnsi="Times New Roman"/>
                <w:b/>
              </w:rPr>
              <w:t>редусмотрено</w:t>
            </w:r>
          </w:p>
        </w:tc>
      </w:tr>
      <w:tr w:rsidR="007C40EA" w:rsidRPr="00731FD7" w14:paraId="10E3F0AD" w14:textId="77777777" w:rsidTr="002737F7">
        <w:tc>
          <w:tcPr>
            <w:tcW w:w="302" w:type="pct"/>
          </w:tcPr>
          <w:p w14:paraId="406E0C78" w14:textId="77777777" w:rsidR="007C40EA" w:rsidRPr="00731FD7" w:rsidRDefault="00774419" w:rsidP="00961066">
            <w:pPr>
              <w:spacing w:after="0" w:line="240" w:lineRule="auto"/>
              <w:jc w:val="both"/>
              <w:rPr>
                <w:rFonts w:ascii="Times New Roman" w:hAnsi="Times New Roman"/>
              </w:rPr>
            </w:pPr>
            <w:r w:rsidRPr="00731FD7">
              <w:rPr>
                <w:rFonts w:ascii="Times New Roman" w:hAnsi="Times New Roman"/>
              </w:rPr>
              <w:t>24</w:t>
            </w:r>
          </w:p>
        </w:tc>
        <w:tc>
          <w:tcPr>
            <w:tcW w:w="1850" w:type="pct"/>
          </w:tcPr>
          <w:p w14:paraId="58E11DCD" w14:textId="77777777" w:rsidR="007C40EA" w:rsidRPr="00731FD7" w:rsidRDefault="00774419" w:rsidP="00961066">
            <w:pPr>
              <w:spacing w:after="0" w:line="240" w:lineRule="auto"/>
              <w:jc w:val="both"/>
              <w:rPr>
                <w:rFonts w:ascii="Times New Roman" w:hAnsi="Times New Roman"/>
              </w:rPr>
            </w:pPr>
            <w:r w:rsidRPr="00731FD7">
              <w:rPr>
                <w:rFonts w:ascii="Times New Roman" w:hAnsi="Times New Roman"/>
              </w:rPr>
              <w:t>Срок, в течение которого победитель запроса котировок должен подписать проект договора</w:t>
            </w:r>
          </w:p>
        </w:tc>
        <w:tc>
          <w:tcPr>
            <w:tcW w:w="2848" w:type="pct"/>
          </w:tcPr>
          <w:p w14:paraId="4F4122E1" w14:textId="77777777" w:rsidR="007C40EA" w:rsidRPr="00731FD7" w:rsidRDefault="00774419" w:rsidP="00961066">
            <w:pPr>
              <w:spacing w:after="0" w:line="240" w:lineRule="auto"/>
              <w:jc w:val="both"/>
              <w:rPr>
                <w:rFonts w:ascii="Times New Roman" w:hAnsi="Times New Roman"/>
              </w:rPr>
            </w:pPr>
            <w:r w:rsidRPr="00731FD7">
              <w:rPr>
                <w:rFonts w:ascii="Times New Roman" w:hAnsi="Times New Roman"/>
              </w:rPr>
              <w:t>Победитель запроса котировок должен в течение 5 дней после получения проекта договора подписать его и выслать заказчику вместе с документом, подтверждающим предоставление обеспечения исполнения договора.</w:t>
            </w:r>
          </w:p>
        </w:tc>
      </w:tr>
      <w:tr w:rsidR="007C40EA" w:rsidRPr="00731FD7" w14:paraId="4F1F82A8" w14:textId="77777777" w:rsidTr="002737F7">
        <w:tc>
          <w:tcPr>
            <w:tcW w:w="302" w:type="pct"/>
          </w:tcPr>
          <w:p w14:paraId="1394D5A5" w14:textId="77777777" w:rsidR="007C40EA" w:rsidRPr="00731FD7" w:rsidRDefault="00774419" w:rsidP="00961066">
            <w:pPr>
              <w:spacing w:after="0" w:line="240" w:lineRule="auto"/>
              <w:jc w:val="both"/>
              <w:rPr>
                <w:rFonts w:ascii="Times New Roman" w:hAnsi="Times New Roman"/>
              </w:rPr>
            </w:pPr>
            <w:r w:rsidRPr="00731FD7">
              <w:rPr>
                <w:rFonts w:ascii="Times New Roman" w:hAnsi="Times New Roman"/>
              </w:rPr>
              <w:t>25</w:t>
            </w:r>
          </w:p>
        </w:tc>
        <w:tc>
          <w:tcPr>
            <w:tcW w:w="1850" w:type="pct"/>
          </w:tcPr>
          <w:p w14:paraId="4FD4E8A4" w14:textId="77777777" w:rsidR="007C40EA" w:rsidRPr="00731FD7" w:rsidRDefault="00774419" w:rsidP="00961066">
            <w:pPr>
              <w:spacing w:after="0" w:line="240" w:lineRule="auto"/>
              <w:jc w:val="both"/>
              <w:rPr>
                <w:rFonts w:ascii="Times New Roman" w:hAnsi="Times New Roman"/>
              </w:rPr>
            </w:pPr>
            <w:r w:rsidRPr="00731FD7">
              <w:rPr>
                <w:rFonts w:ascii="Times New Roman" w:hAnsi="Times New Roman"/>
              </w:rPr>
              <w:t>Условия признания победителя запроса котировок или иного участника запроса котировок уклонившимися от заключения договора</w:t>
            </w:r>
          </w:p>
        </w:tc>
        <w:tc>
          <w:tcPr>
            <w:tcW w:w="2848" w:type="pct"/>
          </w:tcPr>
          <w:p w14:paraId="35EDC348" w14:textId="77777777" w:rsidR="007C40EA" w:rsidRPr="00731FD7" w:rsidRDefault="00774419" w:rsidP="00961066">
            <w:pPr>
              <w:spacing w:after="0" w:line="240" w:lineRule="auto"/>
              <w:jc w:val="both"/>
              <w:rPr>
                <w:rFonts w:ascii="Times New Roman" w:hAnsi="Times New Roman"/>
              </w:rPr>
            </w:pPr>
            <w:r w:rsidRPr="00731FD7">
              <w:rPr>
                <w:rFonts w:ascii="Times New Roman" w:hAnsi="Times New Roman"/>
              </w:rPr>
              <w:t>1) не представил подписанный договор (отказался от заключения договора) в редакции Заказчика в срок, определенный Положением;</w:t>
            </w:r>
          </w:p>
          <w:p w14:paraId="7D69639D" w14:textId="77777777" w:rsidR="007C40EA" w:rsidRPr="00731FD7" w:rsidRDefault="00774419" w:rsidP="00961066">
            <w:pPr>
              <w:spacing w:after="0" w:line="240" w:lineRule="auto"/>
              <w:jc w:val="both"/>
              <w:rPr>
                <w:rFonts w:ascii="Times New Roman" w:hAnsi="Times New Roman"/>
              </w:rPr>
            </w:pPr>
            <w:r w:rsidRPr="00731FD7">
              <w:rPr>
                <w:rFonts w:ascii="Times New Roman" w:hAnsi="Times New Roman"/>
              </w:rPr>
              <w:t>2) не предоставил обеспечение исполнения договора в срок, установленный извещением о закупке, или предоставил с нарушением условий, указанных в извещении о закупке, - если требование о предоставлении такого обеспечения было предусмотрено извещением о закупке и проектом договора;</w:t>
            </w:r>
          </w:p>
        </w:tc>
      </w:tr>
      <w:tr w:rsidR="007C40EA" w:rsidRPr="00731FD7" w14:paraId="109F2CAE" w14:textId="77777777" w:rsidTr="002737F7">
        <w:tc>
          <w:tcPr>
            <w:tcW w:w="302" w:type="pct"/>
          </w:tcPr>
          <w:p w14:paraId="06E4545B" w14:textId="77777777" w:rsidR="007C40EA" w:rsidRPr="00731FD7" w:rsidRDefault="00774419" w:rsidP="00961066">
            <w:pPr>
              <w:spacing w:after="0" w:line="240" w:lineRule="auto"/>
              <w:jc w:val="both"/>
              <w:rPr>
                <w:rFonts w:ascii="Times New Roman" w:hAnsi="Times New Roman"/>
              </w:rPr>
            </w:pPr>
            <w:r w:rsidRPr="00731FD7">
              <w:rPr>
                <w:rFonts w:ascii="Times New Roman" w:hAnsi="Times New Roman"/>
              </w:rPr>
              <w:t>26</w:t>
            </w:r>
          </w:p>
        </w:tc>
        <w:tc>
          <w:tcPr>
            <w:tcW w:w="1850" w:type="pct"/>
          </w:tcPr>
          <w:p w14:paraId="0084DB10" w14:textId="77777777" w:rsidR="007C40EA" w:rsidRPr="00731FD7" w:rsidRDefault="00774419" w:rsidP="00961066">
            <w:pPr>
              <w:spacing w:after="0" w:line="240" w:lineRule="auto"/>
              <w:jc w:val="both"/>
              <w:rPr>
                <w:rFonts w:ascii="Times New Roman" w:hAnsi="Times New Roman"/>
              </w:rPr>
            </w:pPr>
            <w:r w:rsidRPr="00731FD7">
              <w:rPr>
                <w:rFonts w:ascii="Times New Roman" w:hAnsi="Times New Roman"/>
              </w:rPr>
              <w:t>Информация о возможности расторжения договора:</w:t>
            </w:r>
          </w:p>
        </w:tc>
        <w:tc>
          <w:tcPr>
            <w:tcW w:w="2848" w:type="pct"/>
          </w:tcPr>
          <w:p w14:paraId="03D4AA8A" w14:textId="77777777" w:rsidR="007C40EA" w:rsidRPr="00731FD7" w:rsidRDefault="00774419" w:rsidP="00961066">
            <w:pPr>
              <w:spacing w:after="0" w:line="240" w:lineRule="auto"/>
              <w:jc w:val="both"/>
              <w:rPr>
                <w:rFonts w:ascii="Times New Roman" w:hAnsi="Times New Roman"/>
              </w:rPr>
            </w:pPr>
            <w:r w:rsidRPr="00731FD7">
              <w:rPr>
                <w:rFonts w:ascii="Times New Roman" w:hAnsi="Times New Roman"/>
              </w:rPr>
              <w:t>по соглашению сторон, по решению суда и в одностороннем порядке по основаниям, предусмотренным Гражданским кодексом РФ.</w:t>
            </w:r>
          </w:p>
        </w:tc>
      </w:tr>
      <w:tr w:rsidR="007C40EA" w:rsidRPr="00731FD7" w14:paraId="160C6168" w14:textId="77777777" w:rsidTr="002737F7">
        <w:tc>
          <w:tcPr>
            <w:tcW w:w="302" w:type="pct"/>
            <w:vMerge w:val="restart"/>
          </w:tcPr>
          <w:p w14:paraId="4581C531" w14:textId="77777777" w:rsidR="007C40EA" w:rsidRPr="00731FD7" w:rsidRDefault="00774419" w:rsidP="00961066">
            <w:pPr>
              <w:spacing w:after="0" w:line="240" w:lineRule="auto"/>
              <w:jc w:val="both"/>
              <w:rPr>
                <w:rFonts w:ascii="Times New Roman" w:hAnsi="Times New Roman"/>
              </w:rPr>
            </w:pPr>
            <w:r w:rsidRPr="00731FD7">
              <w:rPr>
                <w:rFonts w:ascii="Times New Roman" w:hAnsi="Times New Roman"/>
              </w:rPr>
              <w:t>27</w:t>
            </w:r>
          </w:p>
        </w:tc>
        <w:tc>
          <w:tcPr>
            <w:tcW w:w="1850" w:type="pct"/>
          </w:tcPr>
          <w:p w14:paraId="1E76C94B" w14:textId="77777777" w:rsidR="007C40EA" w:rsidRPr="00731FD7" w:rsidRDefault="00774419" w:rsidP="00961066">
            <w:pPr>
              <w:spacing w:after="0" w:line="240" w:lineRule="auto"/>
              <w:jc w:val="both"/>
              <w:rPr>
                <w:rFonts w:ascii="Times New Roman" w:hAnsi="Times New Roman"/>
                <w:b/>
              </w:rPr>
            </w:pPr>
            <w:r w:rsidRPr="00731FD7">
              <w:rPr>
                <w:rFonts w:ascii="Times New Roman" w:hAnsi="Times New Roman"/>
                <w:b/>
              </w:rPr>
              <w:t>Иная информация</w:t>
            </w:r>
          </w:p>
        </w:tc>
        <w:tc>
          <w:tcPr>
            <w:tcW w:w="2848" w:type="pct"/>
          </w:tcPr>
          <w:p w14:paraId="4E14FBCA" w14:textId="77777777" w:rsidR="007C40EA" w:rsidRPr="00731FD7" w:rsidRDefault="007C40EA" w:rsidP="00961066">
            <w:pPr>
              <w:spacing w:after="0" w:line="240" w:lineRule="auto"/>
              <w:jc w:val="both"/>
              <w:rPr>
                <w:rFonts w:ascii="Times New Roman" w:hAnsi="Times New Roman"/>
              </w:rPr>
            </w:pPr>
          </w:p>
        </w:tc>
      </w:tr>
      <w:tr w:rsidR="007C40EA" w:rsidRPr="00731FD7" w14:paraId="705358A4" w14:textId="77777777" w:rsidTr="002737F7">
        <w:tc>
          <w:tcPr>
            <w:tcW w:w="302" w:type="pct"/>
            <w:vMerge/>
          </w:tcPr>
          <w:p w14:paraId="74019145" w14:textId="77777777" w:rsidR="007C40EA" w:rsidRPr="00731FD7" w:rsidRDefault="007C40EA" w:rsidP="00961066">
            <w:pPr>
              <w:spacing w:after="0" w:line="240" w:lineRule="auto"/>
              <w:jc w:val="both"/>
              <w:rPr>
                <w:rFonts w:ascii="Times New Roman" w:hAnsi="Times New Roman"/>
              </w:rPr>
            </w:pPr>
          </w:p>
        </w:tc>
        <w:tc>
          <w:tcPr>
            <w:tcW w:w="1850" w:type="pct"/>
          </w:tcPr>
          <w:p w14:paraId="7B2EF0A2" w14:textId="77777777" w:rsidR="007C40EA" w:rsidRPr="00731FD7" w:rsidRDefault="00774419" w:rsidP="00961066">
            <w:pPr>
              <w:pStyle w:val="ConsPlusNormal"/>
              <w:jc w:val="both"/>
              <w:rPr>
                <w:rFonts w:ascii="Times New Roman" w:hAnsi="Times New Roman" w:cs="Times New Roman"/>
                <w:sz w:val="22"/>
              </w:rPr>
            </w:pPr>
            <w:r w:rsidRPr="00731FD7">
              <w:rPr>
                <w:rFonts w:ascii="Times New Roman" w:hAnsi="Times New Roman" w:cs="Times New Roman"/>
                <w:sz w:val="22"/>
              </w:rPr>
              <w:t xml:space="preserve">Информация о валюте, используемой для формирования цены Договора и расчетов с поставщиками (подрядчиками, исполнителями) </w:t>
            </w:r>
          </w:p>
        </w:tc>
        <w:tc>
          <w:tcPr>
            <w:tcW w:w="2848" w:type="pct"/>
          </w:tcPr>
          <w:p w14:paraId="52D27EB2" w14:textId="77777777" w:rsidR="007C40EA" w:rsidRPr="00731FD7" w:rsidRDefault="00774419" w:rsidP="00961066">
            <w:pPr>
              <w:spacing w:after="0" w:line="240" w:lineRule="auto"/>
              <w:jc w:val="both"/>
              <w:rPr>
                <w:rFonts w:ascii="Times New Roman" w:hAnsi="Times New Roman"/>
              </w:rPr>
            </w:pPr>
            <w:r w:rsidRPr="00731FD7">
              <w:rPr>
                <w:rFonts w:ascii="Times New Roman" w:hAnsi="Times New Roman"/>
              </w:rPr>
              <w:t>Российский рубль</w:t>
            </w:r>
          </w:p>
        </w:tc>
      </w:tr>
      <w:tr w:rsidR="007C40EA" w:rsidRPr="00731FD7" w14:paraId="7285F4CA" w14:textId="77777777" w:rsidTr="002737F7">
        <w:tc>
          <w:tcPr>
            <w:tcW w:w="302" w:type="pct"/>
            <w:vMerge/>
          </w:tcPr>
          <w:p w14:paraId="487C6D96" w14:textId="77777777" w:rsidR="007C40EA" w:rsidRPr="00731FD7" w:rsidRDefault="007C40EA" w:rsidP="00961066">
            <w:pPr>
              <w:spacing w:after="0" w:line="240" w:lineRule="auto"/>
              <w:jc w:val="both"/>
              <w:rPr>
                <w:rFonts w:ascii="Times New Roman" w:hAnsi="Times New Roman"/>
              </w:rPr>
            </w:pPr>
          </w:p>
        </w:tc>
        <w:tc>
          <w:tcPr>
            <w:tcW w:w="1850" w:type="pct"/>
          </w:tcPr>
          <w:p w14:paraId="6884DD72" w14:textId="77777777" w:rsidR="007C40EA" w:rsidRPr="00731FD7" w:rsidRDefault="00774419" w:rsidP="00961066">
            <w:pPr>
              <w:spacing w:after="0" w:line="240" w:lineRule="auto"/>
              <w:jc w:val="both"/>
              <w:rPr>
                <w:rFonts w:ascii="Times New Roman" w:hAnsi="Times New Roman"/>
              </w:rPr>
            </w:pPr>
            <w:r w:rsidRPr="00731FD7">
              <w:rPr>
                <w:rFonts w:ascii="Times New Roman" w:hAnsi="Times New Roman"/>
              </w:rPr>
              <w:t>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Договора</w:t>
            </w:r>
          </w:p>
        </w:tc>
        <w:tc>
          <w:tcPr>
            <w:tcW w:w="2848" w:type="pct"/>
          </w:tcPr>
          <w:p w14:paraId="4C3042F8" w14:textId="77777777" w:rsidR="007C40EA" w:rsidRPr="00731FD7" w:rsidRDefault="00774419" w:rsidP="00961066">
            <w:pPr>
              <w:spacing w:after="0" w:line="240" w:lineRule="auto"/>
              <w:jc w:val="both"/>
              <w:rPr>
                <w:rFonts w:ascii="Times New Roman" w:hAnsi="Times New Roman"/>
              </w:rPr>
            </w:pPr>
            <w:r w:rsidRPr="00731FD7">
              <w:rPr>
                <w:rFonts w:ascii="Times New Roman" w:hAnsi="Times New Roman"/>
              </w:rPr>
              <w:t>не применяется</w:t>
            </w:r>
          </w:p>
        </w:tc>
      </w:tr>
    </w:tbl>
    <w:p w14:paraId="180CDB47" w14:textId="77777777" w:rsidR="007C40EA" w:rsidRPr="009F4AD7" w:rsidRDefault="007C40EA" w:rsidP="00961066">
      <w:pPr>
        <w:spacing w:after="0" w:line="240" w:lineRule="auto"/>
        <w:jc w:val="both"/>
        <w:rPr>
          <w:rFonts w:ascii="Times New Roman" w:hAnsi="Times New Roman"/>
          <w:sz w:val="20"/>
          <w:szCs w:val="20"/>
        </w:rPr>
      </w:pPr>
    </w:p>
    <w:p w14:paraId="4044E9DE" w14:textId="77777777" w:rsidR="007C40EA" w:rsidRPr="009F4AD7" w:rsidRDefault="007C40EA" w:rsidP="00961066">
      <w:pPr>
        <w:pStyle w:val="afa"/>
        <w:jc w:val="both"/>
        <w:rPr>
          <w:rFonts w:ascii="Times New Roman" w:hAnsi="Times New Roman"/>
          <w:sz w:val="20"/>
          <w:szCs w:val="20"/>
        </w:rPr>
      </w:pPr>
    </w:p>
    <w:p w14:paraId="2ECCB088" w14:textId="77777777" w:rsidR="007C40EA" w:rsidRPr="009F4AD7" w:rsidRDefault="007C40EA" w:rsidP="00961066">
      <w:pPr>
        <w:pStyle w:val="afa"/>
        <w:ind w:firstLine="5670"/>
        <w:jc w:val="both"/>
        <w:rPr>
          <w:rFonts w:ascii="Times New Roman" w:hAnsi="Times New Roman"/>
          <w:sz w:val="20"/>
          <w:szCs w:val="20"/>
        </w:rPr>
      </w:pPr>
    </w:p>
    <w:p w14:paraId="7D9D24CC" w14:textId="77777777" w:rsidR="007C40EA" w:rsidRPr="009F4AD7" w:rsidRDefault="007C40EA" w:rsidP="00961066">
      <w:pPr>
        <w:pStyle w:val="afa"/>
        <w:ind w:firstLine="5670"/>
        <w:jc w:val="both"/>
        <w:rPr>
          <w:rFonts w:ascii="Times New Roman" w:hAnsi="Times New Roman"/>
          <w:sz w:val="20"/>
          <w:szCs w:val="20"/>
        </w:rPr>
      </w:pPr>
    </w:p>
    <w:p w14:paraId="1099ACAF" w14:textId="77777777" w:rsidR="007C40EA" w:rsidRPr="009F4AD7" w:rsidRDefault="007C40EA" w:rsidP="00961066">
      <w:pPr>
        <w:pStyle w:val="afa"/>
        <w:ind w:firstLine="5670"/>
        <w:jc w:val="both"/>
        <w:rPr>
          <w:rFonts w:ascii="Times New Roman" w:hAnsi="Times New Roman"/>
          <w:sz w:val="20"/>
          <w:szCs w:val="20"/>
        </w:rPr>
        <w:sectPr w:rsidR="007C40EA" w:rsidRPr="009F4AD7" w:rsidSect="00306E7E">
          <w:type w:val="nextColumn"/>
          <w:pgSz w:w="11906" w:h="16838"/>
          <w:pgMar w:top="567" w:right="567" w:bottom="567" w:left="1134" w:header="720" w:footer="720" w:gutter="0"/>
          <w:cols w:space="720"/>
          <w:docGrid w:linePitch="360"/>
        </w:sectPr>
      </w:pPr>
    </w:p>
    <w:p w14:paraId="728271BD" w14:textId="77777777" w:rsidR="007C40EA" w:rsidRPr="009F4AD7" w:rsidRDefault="00774419" w:rsidP="00961066">
      <w:pPr>
        <w:spacing w:after="0" w:line="240" w:lineRule="auto"/>
        <w:jc w:val="right"/>
        <w:rPr>
          <w:rFonts w:ascii="Times New Roman" w:hAnsi="Times New Roman"/>
          <w:b/>
          <w:sz w:val="20"/>
          <w:szCs w:val="20"/>
        </w:rPr>
      </w:pPr>
      <w:r w:rsidRPr="009F4AD7">
        <w:rPr>
          <w:rFonts w:ascii="Times New Roman" w:hAnsi="Times New Roman"/>
          <w:b/>
          <w:sz w:val="20"/>
          <w:szCs w:val="20"/>
        </w:rPr>
        <w:lastRenderedPageBreak/>
        <w:t xml:space="preserve">Приложение №1 к извещению </w:t>
      </w:r>
    </w:p>
    <w:p w14:paraId="11525A65" w14:textId="77777777" w:rsidR="007C40EA" w:rsidRPr="009F4AD7" w:rsidRDefault="00774419" w:rsidP="00961066">
      <w:pPr>
        <w:spacing w:after="0" w:line="240" w:lineRule="auto"/>
        <w:jc w:val="right"/>
        <w:rPr>
          <w:rFonts w:ascii="Times New Roman" w:hAnsi="Times New Roman"/>
          <w:b/>
          <w:sz w:val="20"/>
          <w:szCs w:val="20"/>
        </w:rPr>
      </w:pPr>
      <w:r w:rsidRPr="009F4AD7">
        <w:rPr>
          <w:rFonts w:ascii="Times New Roman" w:hAnsi="Times New Roman"/>
          <w:b/>
          <w:sz w:val="20"/>
          <w:szCs w:val="20"/>
        </w:rPr>
        <w:t>о проведении запроса котировок</w:t>
      </w:r>
    </w:p>
    <w:p w14:paraId="1F629C8D" w14:textId="77777777" w:rsidR="007C40EA" w:rsidRPr="009F4AD7" w:rsidRDefault="007C40EA" w:rsidP="00961066">
      <w:pPr>
        <w:spacing w:after="0" w:line="240" w:lineRule="auto"/>
        <w:jc w:val="both"/>
        <w:rPr>
          <w:rFonts w:ascii="Times New Roman" w:hAnsi="Times New Roman"/>
          <w:sz w:val="20"/>
          <w:szCs w:val="20"/>
        </w:rPr>
      </w:pPr>
    </w:p>
    <w:p w14:paraId="251C881E" w14:textId="77777777" w:rsidR="007C40EA" w:rsidRPr="009F4AD7" w:rsidRDefault="00774419" w:rsidP="00961066">
      <w:pPr>
        <w:spacing w:after="0" w:line="240" w:lineRule="auto"/>
        <w:jc w:val="center"/>
        <w:rPr>
          <w:rFonts w:ascii="Times New Roman" w:hAnsi="Times New Roman"/>
          <w:b/>
          <w:sz w:val="20"/>
          <w:szCs w:val="20"/>
        </w:rPr>
      </w:pPr>
      <w:r w:rsidRPr="009F4AD7">
        <w:rPr>
          <w:rFonts w:ascii="Times New Roman" w:hAnsi="Times New Roman"/>
          <w:b/>
          <w:sz w:val="20"/>
          <w:szCs w:val="20"/>
        </w:rPr>
        <w:t>Обоснование начальной (максимальной) цены договора</w:t>
      </w:r>
    </w:p>
    <w:p w14:paraId="529EB7E5" w14:textId="77777777" w:rsidR="007C40EA" w:rsidRPr="009F4AD7" w:rsidRDefault="007C40EA" w:rsidP="00961066">
      <w:pPr>
        <w:spacing w:after="0" w:line="240" w:lineRule="auto"/>
        <w:jc w:val="both"/>
        <w:rPr>
          <w:rFonts w:ascii="Times New Roman" w:hAnsi="Times New Roman"/>
          <w:b/>
          <w:sz w:val="20"/>
          <w:szCs w:val="20"/>
        </w:rPr>
      </w:pPr>
    </w:p>
    <w:tbl>
      <w:tblPr>
        <w:tblW w:w="14413" w:type="dxa"/>
        <w:tblLook w:val="04A0" w:firstRow="1" w:lastRow="0" w:firstColumn="1" w:lastColumn="0" w:noHBand="0" w:noVBand="1"/>
      </w:tblPr>
      <w:tblGrid>
        <w:gridCol w:w="580"/>
        <w:gridCol w:w="3248"/>
        <w:gridCol w:w="960"/>
        <w:gridCol w:w="960"/>
        <w:gridCol w:w="1067"/>
        <w:gridCol w:w="1407"/>
        <w:gridCol w:w="1559"/>
        <w:gridCol w:w="1003"/>
        <w:gridCol w:w="1298"/>
        <w:gridCol w:w="1097"/>
        <w:gridCol w:w="1200"/>
        <w:gridCol w:w="34"/>
      </w:tblGrid>
      <w:tr w:rsidR="002737F7" w:rsidRPr="002737F7" w14:paraId="73DFF71D" w14:textId="77777777" w:rsidTr="002737F7">
        <w:trPr>
          <w:trHeight w:val="285"/>
        </w:trPr>
        <w:tc>
          <w:tcPr>
            <w:tcW w:w="14413" w:type="dxa"/>
            <w:gridSpan w:val="12"/>
            <w:tcBorders>
              <w:top w:val="nil"/>
              <w:left w:val="nil"/>
              <w:bottom w:val="nil"/>
              <w:right w:val="nil"/>
            </w:tcBorders>
            <w:shd w:val="clear" w:color="000000" w:fill="FFFFFF"/>
            <w:noWrap/>
            <w:vAlign w:val="bottom"/>
            <w:hideMark/>
          </w:tcPr>
          <w:p w14:paraId="39AE6EDD" w14:textId="77777777" w:rsidR="002737F7" w:rsidRPr="002737F7" w:rsidRDefault="002737F7" w:rsidP="002737F7">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imes New Roman" w:eastAsia="Times New Roman" w:hAnsi="Times New Roman"/>
                <w:b/>
                <w:bCs/>
                <w:color w:val="000000"/>
                <w:lang w:eastAsia="ru-RU"/>
              </w:rPr>
            </w:pPr>
            <w:r w:rsidRPr="002737F7">
              <w:rPr>
                <w:rFonts w:ascii="Times New Roman" w:eastAsia="Times New Roman" w:hAnsi="Times New Roman"/>
                <w:b/>
                <w:bCs/>
                <w:color w:val="000000"/>
                <w:lang w:eastAsia="ru-RU"/>
              </w:rPr>
              <w:t>Обоснование начальной максимальной цены договора по обучению по охране труда</w:t>
            </w:r>
          </w:p>
        </w:tc>
      </w:tr>
      <w:tr w:rsidR="002737F7" w:rsidRPr="002737F7" w14:paraId="011C1AFC" w14:textId="77777777" w:rsidTr="002737F7">
        <w:trPr>
          <w:gridAfter w:val="1"/>
          <w:wAfter w:w="34" w:type="dxa"/>
          <w:trHeight w:val="300"/>
        </w:trPr>
        <w:tc>
          <w:tcPr>
            <w:tcW w:w="580" w:type="dxa"/>
            <w:tcBorders>
              <w:top w:val="nil"/>
              <w:left w:val="nil"/>
              <w:bottom w:val="nil"/>
              <w:right w:val="nil"/>
            </w:tcBorders>
            <w:shd w:val="clear" w:color="auto" w:fill="auto"/>
            <w:noWrap/>
            <w:vAlign w:val="bottom"/>
            <w:hideMark/>
          </w:tcPr>
          <w:p w14:paraId="721803C6" w14:textId="77777777" w:rsidR="002737F7" w:rsidRPr="002737F7" w:rsidRDefault="002737F7" w:rsidP="002737F7">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imes New Roman" w:eastAsia="Times New Roman" w:hAnsi="Times New Roman"/>
                <w:b/>
                <w:bCs/>
                <w:color w:val="000000"/>
                <w:lang w:eastAsia="ru-RU"/>
              </w:rPr>
            </w:pPr>
          </w:p>
        </w:tc>
        <w:tc>
          <w:tcPr>
            <w:tcW w:w="3248" w:type="dxa"/>
            <w:tcBorders>
              <w:top w:val="nil"/>
              <w:left w:val="nil"/>
              <w:bottom w:val="nil"/>
              <w:right w:val="nil"/>
            </w:tcBorders>
            <w:shd w:val="clear" w:color="auto" w:fill="auto"/>
            <w:noWrap/>
            <w:vAlign w:val="bottom"/>
            <w:hideMark/>
          </w:tcPr>
          <w:p w14:paraId="1E55C708" w14:textId="77777777" w:rsidR="002737F7" w:rsidRPr="002737F7" w:rsidRDefault="002737F7" w:rsidP="002737F7">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sz w:val="20"/>
                <w:szCs w:val="20"/>
                <w:lang w:eastAsia="ru-RU"/>
              </w:rPr>
            </w:pPr>
          </w:p>
        </w:tc>
        <w:tc>
          <w:tcPr>
            <w:tcW w:w="960" w:type="dxa"/>
            <w:tcBorders>
              <w:top w:val="nil"/>
              <w:left w:val="nil"/>
              <w:bottom w:val="nil"/>
              <w:right w:val="nil"/>
            </w:tcBorders>
            <w:shd w:val="clear" w:color="auto" w:fill="auto"/>
            <w:noWrap/>
            <w:vAlign w:val="bottom"/>
            <w:hideMark/>
          </w:tcPr>
          <w:p w14:paraId="5BC13A5F" w14:textId="77777777" w:rsidR="002737F7" w:rsidRPr="002737F7" w:rsidRDefault="002737F7" w:rsidP="002737F7">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sz w:val="20"/>
                <w:szCs w:val="20"/>
                <w:lang w:eastAsia="ru-RU"/>
              </w:rPr>
            </w:pPr>
          </w:p>
        </w:tc>
        <w:tc>
          <w:tcPr>
            <w:tcW w:w="960" w:type="dxa"/>
            <w:tcBorders>
              <w:top w:val="nil"/>
              <w:left w:val="nil"/>
              <w:bottom w:val="nil"/>
              <w:right w:val="nil"/>
            </w:tcBorders>
            <w:shd w:val="clear" w:color="auto" w:fill="auto"/>
            <w:noWrap/>
            <w:vAlign w:val="bottom"/>
            <w:hideMark/>
          </w:tcPr>
          <w:p w14:paraId="1EE93EC2" w14:textId="77777777" w:rsidR="002737F7" w:rsidRPr="002737F7" w:rsidRDefault="002737F7" w:rsidP="002737F7">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sz w:val="20"/>
                <w:szCs w:val="20"/>
                <w:lang w:eastAsia="ru-RU"/>
              </w:rPr>
            </w:pPr>
          </w:p>
        </w:tc>
        <w:tc>
          <w:tcPr>
            <w:tcW w:w="1067" w:type="dxa"/>
            <w:tcBorders>
              <w:top w:val="nil"/>
              <w:left w:val="nil"/>
              <w:bottom w:val="nil"/>
              <w:right w:val="nil"/>
            </w:tcBorders>
            <w:shd w:val="clear" w:color="auto" w:fill="auto"/>
            <w:noWrap/>
            <w:vAlign w:val="bottom"/>
            <w:hideMark/>
          </w:tcPr>
          <w:p w14:paraId="75194FB2" w14:textId="77777777" w:rsidR="002737F7" w:rsidRPr="002737F7" w:rsidRDefault="002737F7" w:rsidP="002737F7">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sz w:val="20"/>
                <w:szCs w:val="20"/>
                <w:lang w:eastAsia="ru-RU"/>
              </w:rPr>
            </w:pPr>
          </w:p>
        </w:tc>
        <w:tc>
          <w:tcPr>
            <w:tcW w:w="1407" w:type="dxa"/>
            <w:tcBorders>
              <w:top w:val="nil"/>
              <w:left w:val="nil"/>
              <w:bottom w:val="nil"/>
              <w:right w:val="nil"/>
            </w:tcBorders>
            <w:shd w:val="clear" w:color="000000" w:fill="FFFFFF"/>
            <w:noWrap/>
            <w:vAlign w:val="bottom"/>
            <w:hideMark/>
          </w:tcPr>
          <w:p w14:paraId="67135AD8" w14:textId="77777777" w:rsidR="002737F7" w:rsidRPr="002737F7" w:rsidRDefault="002737F7" w:rsidP="002737F7">
            <w:pPr>
              <w:pBdr>
                <w:top w:val="none" w:sz="0" w:space="0" w:color="auto"/>
                <w:left w:val="none" w:sz="0" w:space="0" w:color="auto"/>
                <w:bottom w:val="none" w:sz="0" w:space="0" w:color="auto"/>
                <w:right w:val="none" w:sz="0" w:space="0" w:color="auto"/>
                <w:between w:val="none" w:sz="0" w:space="0" w:color="auto"/>
              </w:pBdr>
              <w:spacing w:after="0" w:line="240" w:lineRule="auto"/>
              <w:rPr>
                <w:rFonts w:eastAsia="Times New Roman" w:cs="Calibri"/>
                <w:color w:val="FF0000"/>
                <w:lang w:eastAsia="ru-RU"/>
              </w:rPr>
            </w:pPr>
            <w:r w:rsidRPr="002737F7">
              <w:rPr>
                <w:rFonts w:eastAsia="Times New Roman" w:cs="Calibri"/>
                <w:color w:val="FF0000"/>
                <w:lang w:eastAsia="ru-RU"/>
              </w:rPr>
              <w:t> </w:t>
            </w:r>
          </w:p>
        </w:tc>
        <w:tc>
          <w:tcPr>
            <w:tcW w:w="1559" w:type="dxa"/>
            <w:tcBorders>
              <w:top w:val="nil"/>
              <w:left w:val="nil"/>
              <w:bottom w:val="nil"/>
              <w:right w:val="nil"/>
            </w:tcBorders>
            <w:shd w:val="clear" w:color="auto" w:fill="auto"/>
            <w:noWrap/>
            <w:vAlign w:val="bottom"/>
            <w:hideMark/>
          </w:tcPr>
          <w:p w14:paraId="6C9101FC" w14:textId="77777777" w:rsidR="002737F7" w:rsidRPr="002737F7" w:rsidRDefault="002737F7" w:rsidP="002737F7">
            <w:pPr>
              <w:pBdr>
                <w:top w:val="none" w:sz="0" w:space="0" w:color="auto"/>
                <w:left w:val="none" w:sz="0" w:space="0" w:color="auto"/>
                <w:bottom w:val="none" w:sz="0" w:space="0" w:color="auto"/>
                <w:right w:val="none" w:sz="0" w:space="0" w:color="auto"/>
                <w:between w:val="none" w:sz="0" w:space="0" w:color="auto"/>
              </w:pBdr>
              <w:spacing w:after="0" w:line="240" w:lineRule="auto"/>
              <w:rPr>
                <w:rFonts w:eastAsia="Times New Roman" w:cs="Calibri"/>
                <w:color w:val="FF0000"/>
                <w:lang w:eastAsia="ru-RU"/>
              </w:rPr>
            </w:pPr>
          </w:p>
        </w:tc>
        <w:tc>
          <w:tcPr>
            <w:tcW w:w="1003" w:type="dxa"/>
            <w:tcBorders>
              <w:top w:val="nil"/>
              <w:left w:val="nil"/>
              <w:bottom w:val="nil"/>
              <w:right w:val="nil"/>
            </w:tcBorders>
            <w:shd w:val="clear" w:color="auto" w:fill="auto"/>
            <w:noWrap/>
            <w:vAlign w:val="bottom"/>
            <w:hideMark/>
          </w:tcPr>
          <w:p w14:paraId="12060182" w14:textId="77777777" w:rsidR="002737F7" w:rsidRPr="002737F7" w:rsidRDefault="002737F7" w:rsidP="002737F7">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sz w:val="20"/>
                <w:szCs w:val="20"/>
                <w:lang w:eastAsia="ru-RU"/>
              </w:rPr>
            </w:pPr>
          </w:p>
        </w:tc>
        <w:tc>
          <w:tcPr>
            <w:tcW w:w="1298" w:type="dxa"/>
            <w:tcBorders>
              <w:top w:val="nil"/>
              <w:left w:val="nil"/>
              <w:bottom w:val="nil"/>
              <w:right w:val="nil"/>
            </w:tcBorders>
            <w:shd w:val="clear" w:color="auto" w:fill="auto"/>
            <w:noWrap/>
            <w:vAlign w:val="bottom"/>
            <w:hideMark/>
          </w:tcPr>
          <w:p w14:paraId="0B748D81" w14:textId="77777777" w:rsidR="002737F7" w:rsidRPr="002737F7" w:rsidRDefault="002737F7" w:rsidP="002737F7">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sz w:val="20"/>
                <w:szCs w:val="20"/>
                <w:lang w:eastAsia="ru-RU"/>
              </w:rPr>
            </w:pPr>
          </w:p>
        </w:tc>
        <w:tc>
          <w:tcPr>
            <w:tcW w:w="1097" w:type="dxa"/>
            <w:tcBorders>
              <w:top w:val="nil"/>
              <w:left w:val="nil"/>
              <w:bottom w:val="nil"/>
              <w:right w:val="nil"/>
            </w:tcBorders>
            <w:shd w:val="clear" w:color="auto" w:fill="auto"/>
            <w:noWrap/>
            <w:vAlign w:val="bottom"/>
            <w:hideMark/>
          </w:tcPr>
          <w:p w14:paraId="116546F6" w14:textId="77777777" w:rsidR="002737F7" w:rsidRPr="002737F7" w:rsidRDefault="002737F7" w:rsidP="002737F7">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sz w:val="20"/>
                <w:szCs w:val="20"/>
                <w:lang w:eastAsia="ru-RU"/>
              </w:rPr>
            </w:pPr>
          </w:p>
        </w:tc>
        <w:tc>
          <w:tcPr>
            <w:tcW w:w="1200" w:type="dxa"/>
            <w:tcBorders>
              <w:top w:val="nil"/>
              <w:left w:val="nil"/>
              <w:bottom w:val="nil"/>
              <w:right w:val="nil"/>
            </w:tcBorders>
            <w:shd w:val="clear" w:color="auto" w:fill="auto"/>
            <w:noWrap/>
            <w:vAlign w:val="bottom"/>
            <w:hideMark/>
          </w:tcPr>
          <w:p w14:paraId="75600E93" w14:textId="77777777" w:rsidR="002737F7" w:rsidRPr="002737F7" w:rsidRDefault="002737F7" w:rsidP="002737F7">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sz w:val="20"/>
                <w:szCs w:val="20"/>
                <w:lang w:eastAsia="ru-RU"/>
              </w:rPr>
            </w:pPr>
          </w:p>
        </w:tc>
      </w:tr>
      <w:tr w:rsidR="002737F7" w:rsidRPr="002737F7" w14:paraId="3937EEBD" w14:textId="77777777" w:rsidTr="002737F7">
        <w:trPr>
          <w:gridAfter w:val="1"/>
          <w:wAfter w:w="34" w:type="dxa"/>
          <w:trHeight w:val="2700"/>
        </w:trPr>
        <w:tc>
          <w:tcPr>
            <w:tcW w:w="58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E43F982" w14:textId="77777777" w:rsidR="002737F7" w:rsidRPr="002737F7" w:rsidRDefault="002737F7" w:rsidP="002737F7">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imes New Roman" w:eastAsia="Times New Roman" w:hAnsi="Times New Roman"/>
                <w:color w:val="000000"/>
                <w:lang w:eastAsia="ru-RU"/>
              </w:rPr>
            </w:pPr>
            <w:r w:rsidRPr="002737F7">
              <w:rPr>
                <w:rFonts w:ascii="Times New Roman" w:eastAsia="Times New Roman" w:hAnsi="Times New Roman"/>
                <w:color w:val="000000"/>
                <w:lang w:eastAsia="ru-RU"/>
              </w:rPr>
              <w:t>№ п/п</w:t>
            </w:r>
          </w:p>
        </w:tc>
        <w:tc>
          <w:tcPr>
            <w:tcW w:w="3248" w:type="dxa"/>
            <w:tcBorders>
              <w:top w:val="single" w:sz="4" w:space="0" w:color="auto"/>
              <w:left w:val="nil"/>
              <w:bottom w:val="single" w:sz="4" w:space="0" w:color="auto"/>
              <w:right w:val="single" w:sz="4" w:space="0" w:color="auto"/>
            </w:tcBorders>
            <w:shd w:val="clear" w:color="auto" w:fill="auto"/>
            <w:vAlign w:val="center"/>
            <w:hideMark/>
          </w:tcPr>
          <w:p w14:paraId="00C7C068" w14:textId="77777777" w:rsidR="002737F7" w:rsidRPr="002737F7" w:rsidRDefault="002737F7" w:rsidP="002737F7">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imes New Roman" w:eastAsia="Times New Roman" w:hAnsi="Times New Roman"/>
                <w:color w:val="000000"/>
                <w:lang w:eastAsia="ru-RU"/>
              </w:rPr>
            </w:pPr>
            <w:r w:rsidRPr="002737F7">
              <w:rPr>
                <w:rFonts w:ascii="Times New Roman" w:eastAsia="Times New Roman" w:hAnsi="Times New Roman"/>
                <w:color w:val="000000"/>
                <w:lang w:eastAsia="ru-RU"/>
              </w:rPr>
              <w:t xml:space="preserve"> Наименование товара</w:t>
            </w:r>
          </w:p>
        </w:tc>
        <w:tc>
          <w:tcPr>
            <w:tcW w:w="960" w:type="dxa"/>
            <w:tcBorders>
              <w:top w:val="single" w:sz="4" w:space="0" w:color="auto"/>
              <w:left w:val="nil"/>
              <w:bottom w:val="single" w:sz="4" w:space="0" w:color="auto"/>
              <w:right w:val="single" w:sz="4" w:space="0" w:color="auto"/>
            </w:tcBorders>
            <w:shd w:val="clear" w:color="auto" w:fill="auto"/>
            <w:vAlign w:val="center"/>
            <w:hideMark/>
          </w:tcPr>
          <w:p w14:paraId="0A2CFC09" w14:textId="77777777" w:rsidR="002737F7" w:rsidRPr="002737F7" w:rsidRDefault="002737F7" w:rsidP="002737F7">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imes New Roman" w:eastAsia="Times New Roman" w:hAnsi="Times New Roman"/>
                <w:color w:val="000000"/>
                <w:lang w:eastAsia="ru-RU"/>
              </w:rPr>
            </w:pPr>
            <w:r w:rsidRPr="002737F7">
              <w:rPr>
                <w:rFonts w:ascii="Times New Roman" w:eastAsia="Times New Roman" w:hAnsi="Times New Roman"/>
                <w:color w:val="000000"/>
                <w:lang w:eastAsia="ru-RU"/>
              </w:rPr>
              <w:t>Ед. изм.</w:t>
            </w:r>
          </w:p>
        </w:tc>
        <w:tc>
          <w:tcPr>
            <w:tcW w:w="960" w:type="dxa"/>
            <w:tcBorders>
              <w:top w:val="single" w:sz="4" w:space="0" w:color="auto"/>
              <w:left w:val="nil"/>
              <w:bottom w:val="single" w:sz="4" w:space="0" w:color="auto"/>
              <w:right w:val="single" w:sz="4" w:space="0" w:color="auto"/>
            </w:tcBorders>
            <w:shd w:val="clear" w:color="auto" w:fill="auto"/>
            <w:vAlign w:val="center"/>
            <w:hideMark/>
          </w:tcPr>
          <w:p w14:paraId="7ACDA179" w14:textId="77777777" w:rsidR="002737F7" w:rsidRPr="002737F7" w:rsidRDefault="002737F7" w:rsidP="002737F7">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imes New Roman" w:eastAsia="Times New Roman" w:hAnsi="Times New Roman"/>
                <w:color w:val="000000"/>
                <w:lang w:eastAsia="ru-RU"/>
              </w:rPr>
            </w:pPr>
            <w:r w:rsidRPr="002737F7">
              <w:rPr>
                <w:rFonts w:ascii="Times New Roman" w:eastAsia="Times New Roman" w:hAnsi="Times New Roman"/>
                <w:color w:val="000000"/>
                <w:lang w:eastAsia="ru-RU"/>
              </w:rPr>
              <w:t>Кол-во</w:t>
            </w:r>
          </w:p>
        </w:tc>
        <w:tc>
          <w:tcPr>
            <w:tcW w:w="1067" w:type="dxa"/>
            <w:tcBorders>
              <w:top w:val="single" w:sz="4" w:space="0" w:color="auto"/>
              <w:left w:val="nil"/>
              <w:bottom w:val="single" w:sz="4" w:space="0" w:color="auto"/>
              <w:right w:val="single" w:sz="4" w:space="0" w:color="auto"/>
            </w:tcBorders>
            <w:shd w:val="clear" w:color="auto" w:fill="auto"/>
            <w:vAlign w:val="center"/>
            <w:hideMark/>
          </w:tcPr>
          <w:p w14:paraId="3DB8957E" w14:textId="77777777" w:rsidR="002737F7" w:rsidRPr="002737F7" w:rsidRDefault="002737F7" w:rsidP="002737F7">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imes New Roman" w:eastAsia="Times New Roman" w:hAnsi="Times New Roman"/>
                <w:color w:val="000000"/>
                <w:lang w:eastAsia="ru-RU"/>
              </w:rPr>
            </w:pPr>
            <w:r w:rsidRPr="002737F7">
              <w:rPr>
                <w:rFonts w:ascii="Times New Roman" w:eastAsia="Times New Roman" w:hAnsi="Times New Roman"/>
                <w:color w:val="000000"/>
                <w:lang w:eastAsia="ru-RU"/>
              </w:rPr>
              <w:t>Цена из интернет</w:t>
            </w:r>
          </w:p>
        </w:tc>
        <w:tc>
          <w:tcPr>
            <w:tcW w:w="1407" w:type="dxa"/>
            <w:tcBorders>
              <w:top w:val="single" w:sz="4" w:space="0" w:color="auto"/>
              <w:left w:val="nil"/>
              <w:bottom w:val="single" w:sz="4" w:space="0" w:color="auto"/>
              <w:right w:val="single" w:sz="4" w:space="0" w:color="auto"/>
            </w:tcBorders>
            <w:shd w:val="clear" w:color="000000" w:fill="FFFFFF"/>
            <w:vAlign w:val="center"/>
            <w:hideMark/>
          </w:tcPr>
          <w:p w14:paraId="6D4BEA66" w14:textId="77777777" w:rsidR="002737F7" w:rsidRPr="002737F7" w:rsidRDefault="002737F7" w:rsidP="002737F7">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imes New Roman" w:eastAsia="Times New Roman" w:hAnsi="Times New Roman"/>
                <w:color w:val="000000"/>
                <w:lang w:eastAsia="ru-RU"/>
              </w:rPr>
            </w:pPr>
            <w:r w:rsidRPr="002737F7">
              <w:rPr>
                <w:rFonts w:ascii="Times New Roman" w:eastAsia="Times New Roman" w:hAnsi="Times New Roman"/>
                <w:color w:val="000000"/>
                <w:lang w:eastAsia="ru-RU"/>
              </w:rPr>
              <w:t>КП№1</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14:paraId="146C2CEA" w14:textId="77777777" w:rsidR="002737F7" w:rsidRPr="002737F7" w:rsidRDefault="002737F7" w:rsidP="002737F7">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imes New Roman" w:eastAsia="Times New Roman" w:hAnsi="Times New Roman"/>
                <w:color w:val="000000"/>
                <w:lang w:eastAsia="ru-RU"/>
              </w:rPr>
            </w:pPr>
            <w:r w:rsidRPr="002737F7">
              <w:rPr>
                <w:rFonts w:ascii="Times New Roman" w:eastAsia="Times New Roman" w:hAnsi="Times New Roman"/>
                <w:color w:val="000000"/>
                <w:lang w:eastAsia="ru-RU"/>
              </w:rPr>
              <w:t>КП№2</w:t>
            </w:r>
          </w:p>
        </w:tc>
        <w:tc>
          <w:tcPr>
            <w:tcW w:w="1003" w:type="dxa"/>
            <w:tcBorders>
              <w:top w:val="single" w:sz="4" w:space="0" w:color="auto"/>
              <w:left w:val="nil"/>
              <w:bottom w:val="single" w:sz="4" w:space="0" w:color="auto"/>
              <w:right w:val="single" w:sz="4" w:space="0" w:color="auto"/>
            </w:tcBorders>
            <w:shd w:val="clear" w:color="auto" w:fill="auto"/>
            <w:vAlign w:val="center"/>
            <w:hideMark/>
          </w:tcPr>
          <w:p w14:paraId="1503C92E" w14:textId="77777777" w:rsidR="002737F7" w:rsidRPr="002737F7" w:rsidRDefault="002737F7" w:rsidP="002737F7">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imes New Roman" w:eastAsia="Times New Roman" w:hAnsi="Times New Roman"/>
                <w:color w:val="000000"/>
                <w:lang w:eastAsia="ru-RU"/>
              </w:rPr>
            </w:pPr>
            <w:r w:rsidRPr="002737F7">
              <w:rPr>
                <w:rFonts w:ascii="Times New Roman" w:eastAsia="Times New Roman" w:hAnsi="Times New Roman"/>
                <w:color w:val="000000"/>
                <w:lang w:eastAsia="ru-RU"/>
              </w:rPr>
              <w:t>Средняя цена</w:t>
            </w:r>
          </w:p>
        </w:tc>
        <w:tc>
          <w:tcPr>
            <w:tcW w:w="1298" w:type="dxa"/>
            <w:tcBorders>
              <w:top w:val="single" w:sz="4" w:space="0" w:color="auto"/>
              <w:left w:val="nil"/>
              <w:bottom w:val="single" w:sz="4" w:space="0" w:color="auto"/>
              <w:right w:val="single" w:sz="4" w:space="0" w:color="auto"/>
            </w:tcBorders>
            <w:shd w:val="clear" w:color="auto" w:fill="auto"/>
            <w:vAlign w:val="center"/>
            <w:hideMark/>
          </w:tcPr>
          <w:p w14:paraId="4D4997B7" w14:textId="77777777" w:rsidR="002737F7" w:rsidRPr="002737F7" w:rsidRDefault="002737F7" w:rsidP="002737F7">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imes New Roman" w:eastAsia="Times New Roman" w:hAnsi="Times New Roman"/>
                <w:color w:val="000000"/>
                <w:lang w:eastAsia="ru-RU"/>
              </w:rPr>
            </w:pPr>
            <w:r w:rsidRPr="002737F7">
              <w:rPr>
                <w:rFonts w:ascii="Times New Roman" w:eastAsia="Times New Roman" w:hAnsi="Times New Roman"/>
                <w:color w:val="000000"/>
                <w:lang w:eastAsia="ru-RU"/>
              </w:rPr>
              <w:t xml:space="preserve">Среднее </w:t>
            </w:r>
            <w:proofErr w:type="spellStart"/>
            <w:r w:rsidRPr="002737F7">
              <w:rPr>
                <w:rFonts w:ascii="Times New Roman" w:eastAsia="Times New Roman" w:hAnsi="Times New Roman"/>
                <w:color w:val="000000"/>
                <w:lang w:eastAsia="ru-RU"/>
              </w:rPr>
              <w:t>квадратич-ное</w:t>
            </w:r>
            <w:proofErr w:type="spellEnd"/>
            <w:r w:rsidRPr="002737F7">
              <w:rPr>
                <w:rFonts w:ascii="Times New Roman" w:eastAsia="Times New Roman" w:hAnsi="Times New Roman"/>
                <w:color w:val="000000"/>
                <w:lang w:eastAsia="ru-RU"/>
              </w:rPr>
              <w:t xml:space="preserve"> отклонение - b</w:t>
            </w:r>
          </w:p>
        </w:tc>
        <w:tc>
          <w:tcPr>
            <w:tcW w:w="1097" w:type="dxa"/>
            <w:tcBorders>
              <w:top w:val="single" w:sz="4" w:space="0" w:color="auto"/>
              <w:left w:val="nil"/>
              <w:bottom w:val="single" w:sz="4" w:space="0" w:color="auto"/>
              <w:right w:val="single" w:sz="4" w:space="0" w:color="auto"/>
            </w:tcBorders>
            <w:shd w:val="clear" w:color="auto" w:fill="auto"/>
            <w:vAlign w:val="center"/>
            <w:hideMark/>
          </w:tcPr>
          <w:p w14:paraId="1B4E358D" w14:textId="77777777" w:rsidR="002737F7" w:rsidRPr="002737F7" w:rsidRDefault="002737F7" w:rsidP="002737F7">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imes New Roman" w:eastAsia="Times New Roman" w:hAnsi="Times New Roman"/>
                <w:color w:val="000000"/>
                <w:lang w:eastAsia="ru-RU"/>
              </w:rPr>
            </w:pPr>
            <w:proofErr w:type="spellStart"/>
            <w:r w:rsidRPr="002737F7">
              <w:rPr>
                <w:rFonts w:ascii="Times New Roman" w:eastAsia="Times New Roman" w:hAnsi="Times New Roman"/>
                <w:color w:val="000000"/>
                <w:lang w:eastAsia="ru-RU"/>
              </w:rPr>
              <w:t>Коэффи-циент</w:t>
            </w:r>
            <w:proofErr w:type="spellEnd"/>
            <w:r w:rsidRPr="002737F7">
              <w:rPr>
                <w:rFonts w:ascii="Times New Roman" w:eastAsia="Times New Roman" w:hAnsi="Times New Roman"/>
                <w:color w:val="000000"/>
                <w:lang w:eastAsia="ru-RU"/>
              </w:rPr>
              <w:t xml:space="preserve"> вариации - V</w:t>
            </w:r>
          </w:p>
        </w:tc>
        <w:tc>
          <w:tcPr>
            <w:tcW w:w="1200" w:type="dxa"/>
            <w:tcBorders>
              <w:top w:val="single" w:sz="4" w:space="0" w:color="auto"/>
              <w:left w:val="nil"/>
              <w:bottom w:val="single" w:sz="4" w:space="0" w:color="auto"/>
              <w:right w:val="single" w:sz="4" w:space="0" w:color="auto"/>
            </w:tcBorders>
            <w:shd w:val="clear" w:color="auto" w:fill="auto"/>
            <w:vAlign w:val="center"/>
            <w:hideMark/>
          </w:tcPr>
          <w:p w14:paraId="2269358C" w14:textId="77777777" w:rsidR="002737F7" w:rsidRPr="002737F7" w:rsidRDefault="002737F7" w:rsidP="002737F7">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imes New Roman" w:eastAsia="Times New Roman" w:hAnsi="Times New Roman"/>
                <w:color w:val="000000"/>
                <w:lang w:eastAsia="ru-RU"/>
              </w:rPr>
            </w:pPr>
            <w:r w:rsidRPr="002737F7">
              <w:rPr>
                <w:rFonts w:ascii="Times New Roman" w:eastAsia="Times New Roman" w:hAnsi="Times New Roman"/>
                <w:color w:val="000000"/>
                <w:lang w:eastAsia="ru-RU"/>
              </w:rPr>
              <w:t>Расчетная цена, руб. за весь объем</w:t>
            </w:r>
          </w:p>
        </w:tc>
      </w:tr>
      <w:tr w:rsidR="002737F7" w:rsidRPr="002737F7" w14:paraId="44AA1272" w14:textId="77777777" w:rsidTr="002737F7">
        <w:trPr>
          <w:gridAfter w:val="1"/>
          <w:wAfter w:w="34" w:type="dxa"/>
          <w:trHeight w:val="300"/>
        </w:trPr>
        <w:tc>
          <w:tcPr>
            <w:tcW w:w="580" w:type="dxa"/>
            <w:tcBorders>
              <w:top w:val="nil"/>
              <w:left w:val="single" w:sz="4" w:space="0" w:color="auto"/>
              <w:bottom w:val="single" w:sz="4" w:space="0" w:color="auto"/>
              <w:right w:val="single" w:sz="4" w:space="0" w:color="auto"/>
            </w:tcBorders>
            <w:shd w:val="clear" w:color="auto" w:fill="auto"/>
            <w:noWrap/>
            <w:hideMark/>
          </w:tcPr>
          <w:p w14:paraId="31CE88F3" w14:textId="77777777" w:rsidR="002737F7" w:rsidRPr="002737F7" w:rsidRDefault="002737F7" w:rsidP="002737F7">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imes New Roman" w:eastAsia="Times New Roman" w:hAnsi="Times New Roman"/>
                <w:color w:val="000000"/>
                <w:lang w:eastAsia="ru-RU"/>
              </w:rPr>
            </w:pPr>
            <w:r w:rsidRPr="002737F7">
              <w:rPr>
                <w:rFonts w:ascii="Times New Roman" w:eastAsia="Times New Roman" w:hAnsi="Times New Roman"/>
                <w:color w:val="000000"/>
                <w:lang w:eastAsia="ru-RU"/>
              </w:rPr>
              <w:t>1</w:t>
            </w:r>
          </w:p>
        </w:tc>
        <w:tc>
          <w:tcPr>
            <w:tcW w:w="3248" w:type="dxa"/>
            <w:tcBorders>
              <w:top w:val="nil"/>
              <w:left w:val="nil"/>
              <w:bottom w:val="single" w:sz="4" w:space="0" w:color="auto"/>
              <w:right w:val="single" w:sz="4" w:space="0" w:color="auto"/>
            </w:tcBorders>
            <w:shd w:val="clear" w:color="auto" w:fill="auto"/>
            <w:noWrap/>
            <w:hideMark/>
          </w:tcPr>
          <w:p w14:paraId="5B68A645" w14:textId="77777777" w:rsidR="002737F7" w:rsidRPr="002737F7" w:rsidRDefault="002737F7" w:rsidP="002737F7">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imes New Roman" w:eastAsia="Times New Roman" w:hAnsi="Times New Roman"/>
                <w:color w:val="000000"/>
                <w:lang w:eastAsia="ru-RU"/>
              </w:rPr>
            </w:pPr>
            <w:r w:rsidRPr="002737F7">
              <w:rPr>
                <w:rFonts w:ascii="Times New Roman" w:eastAsia="Times New Roman" w:hAnsi="Times New Roman"/>
                <w:color w:val="000000"/>
                <w:lang w:eastAsia="ru-RU"/>
              </w:rPr>
              <w:t>2</w:t>
            </w:r>
          </w:p>
        </w:tc>
        <w:tc>
          <w:tcPr>
            <w:tcW w:w="960" w:type="dxa"/>
            <w:tcBorders>
              <w:top w:val="nil"/>
              <w:left w:val="nil"/>
              <w:bottom w:val="single" w:sz="4" w:space="0" w:color="auto"/>
              <w:right w:val="single" w:sz="4" w:space="0" w:color="auto"/>
            </w:tcBorders>
            <w:shd w:val="clear" w:color="auto" w:fill="auto"/>
            <w:noWrap/>
            <w:hideMark/>
          </w:tcPr>
          <w:p w14:paraId="58BF96A8" w14:textId="77777777" w:rsidR="002737F7" w:rsidRPr="002737F7" w:rsidRDefault="002737F7" w:rsidP="002737F7">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imes New Roman" w:eastAsia="Times New Roman" w:hAnsi="Times New Roman"/>
                <w:color w:val="000000"/>
                <w:lang w:eastAsia="ru-RU"/>
              </w:rPr>
            </w:pPr>
            <w:r w:rsidRPr="002737F7">
              <w:rPr>
                <w:rFonts w:ascii="Times New Roman" w:eastAsia="Times New Roman" w:hAnsi="Times New Roman"/>
                <w:color w:val="000000"/>
                <w:lang w:eastAsia="ru-RU"/>
              </w:rPr>
              <w:t>3</w:t>
            </w:r>
          </w:p>
        </w:tc>
        <w:tc>
          <w:tcPr>
            <w:tcW w:w="960" w:type="dxa"/>
            <w:tcBorders>
              <w:top w:val="nil"/>
              <w:left w:val="nil"/>
              <w:bottom w:val="single" w:sz="4" w:space="0" w:color="auto"/>
              <w:right w:val="single" w:sz="4" w:space="0" w:color="auto"/>
            </w:tcBorders>
            <w:shd w:val="clear" w:color="auto" w:fill="auto"/>
            <w:noWrap/>
            <w:hideMark/>
          </w:tcPr>
          <w:p w14:paraId="490392F5" w14:textId="77777777" w:rsidR="002737F7" w:rsidRPr="002737F7" w:rsidRDefault="002737F7" w:rsidP="002737F7">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imes New Roman" w:eastAsia="Times New Roman" w:hAnsi="Times New Roman"/>
                <w:color w:val="000000"/>
                <w:lang w:eastAsia="ru-RU"/>
              </w:rPr>
            </w:pPr>
            <w:r w:rsidRPr="002737F7">
              <w:rPr>
                <w:rFonts w:ascii="Times New Roman" w:eastAsia="Times New Roman" w:hAnsi="Times New Roman"/>
                <w:color w:val="000000"/>
                <w:lang w:eastAsia="ru-RU"/>
              </w:rPr>
              <w:t>4</w:t>
            </w:r>
          </w:p>
        </w:tc>
        <w:tc>
          <w:tcPr>
            <w:tcW w:w="1067" w:type="dxa"/>
            <w:tcBorders>
              <w:top w:val="nil"/>
              <w:left w:val="nil"/>
              <w:bottom w:val="single" w:sz="4" w:space="0" w:color="auto"/>
              <w:right w:val="single" w:sz="4" w:space="0" w:color="auto"/>
            </w:tcBorders>
            <w:shd w:val="clear" w:color="auto" w:fill="auto"/>
            <w:noWrap/>
            <w:hideMark/>
          </w:tcPr>
          <w:p w14:paraId="2929985F" w14:textId="77777777" w:rsidR="002737F7" w:rsidRPr="002737F7" w:rsidRDefault="002737F7" w:rsidP="002737F7">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imes New Roman" w:eastAsia="Times New Roman" w:hAnsi="Times New Roman"/>
                <w:color w:val="000000"/>
                <w:lang w:eastAsia="ru-RU"/>
              </w:rPr>
            </w:pPr>
            <w:r w:rsidRPr="002737F7">
              <w:rPr>
                <w:rFonts w:ascii="Times New Roman" w:eastAsia="Times New Roman" w:hAnsi="Times New Roman"/>
                <w:color w:val="000000"/>
                <w:lang w:eastAsia="ru-RU"/>
              </w:rPr>
              <w:t>5</w:t>
            </w:r>
          </w:p>
        </w:tc>
        <w:tc>
          <w:tcPr>
            <w:tcW w:w="1407" w:type="dxa"/>
            <w:tcBorders>
              <w:top w:val="nil"/>
              <w:left w:val="nil"/>
              <w:bottom w:val="single" w:sz="4" w:space="0" w:color="auto"/>
              <w:right w:val="single" w:sz="4" w:space="0" w:color="auto"/>
            </w:tcBorders>
            <w:shd w:val="clear" w:color="000000" w:fill="FFFFFF"/>
            <w:noWrap/>
            <w:hideMark/>
          </w:tcPr>
          <w:p w14:paraId="3BC74669" w14:textId="77777777" w:rsidR="002737F7" w:rsidRPr="002737F7" w:rsidRDefault="002737F7" w:rsidP="002737F7">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imes New Roman" w:eastAsia="Times New Roman" w:hAnsi="Times New Roman"/>
                <w:color w:val="000000"/>
                <w:lang w:eastAsia="ru-RU"/>
              </w:rPr>
            </w:pPr>
            <w:r w:rsidRPr="002737F7">
              <w:rPr>
                <w:rFonts w:ascii="Times New Roman" w:eastAsia="Times New Roman" w:hAnsi="Times New Roman"/>
                <w:color w:val="000000"/>
                <w:lang w:eastAsia="ru-RU"/>
              </w:rPr>
              <w:t>6</w:t>
            </w:r>
          </w:p>
        </w:tc>
        <w:tc>
          <w:tcPr>
            <w:tcW w:w="1559" w:type="dxa"/>
            <w:tcBorders>
              <w:top w:val="nil"/>
              <w:left w:val="nil"/>
              <w:bottom w:val="single" w:sz="4" w:space="0" w:color="auto"/>
              <w:right w:val="single" w:sz="4" w:space="0" w:color="auto"/>
            </w:tcBorders>
            <w:shd w:val="clear" w:color="auto" w:fill="auto"/>
            <w:noWrap/>
            <w:hideMark/>
          </w:tcPr>
          <w:p w14:paraId="66E4F213" w14:textId="77777777" w:rsidR="002737F7" w:rsidRPr="002737F7" w:rsidRDefault="002737F7" w:rsidP="002737F7">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imes New Roman" w:eastAsia="Times New Roman" w:hAnsi="Times New Roman"/>
                <w:color w:val="000000"/>
                <w:lang w:eastAsia="ru-RU"/>
              </w:rPr>
            </w:pPr>
            <w:r w:rsidRPr="002737F7">
              <w:rPr>
                <w:rFonts w:ascii="Times New Roman" w:eastAsia="Times New Roman" w:hAnsi="Times New Roman"/>
                <w:color w:val="000000"/>
                <w:lang w:eastAsia="ru-RU"/>
              </w:rPr>
              <w:t>7</w:t>
            </w:r>
          </w:p>
        </w:tc>
        <w:tc>
          <w:tcPr>
            <w:tcW w:w="1003" w:type="dxa"/>
            <w:tcBorders>
              <w:top w:val="nil"/>
              <w:left w:val="nil"/>
              <w:bottom w:val="single" w:sz="4" w:space="0" w:color="auto"/>
              <w:right w:val="single" w:sz="4" w:space="0" w:color="auto"/>
            </w:tcBorders>
            <w:shd w:val="clear" w:color="auto" w:fill="auto"/>
            <w:noWrap/>
            <w:hideMark/>
          </w:tcPr>
          <w:p w14:paraId="7827AB20" w14:textId="77777777" w:rsidR="002737F7" w:rsidRPr="002737F7" w:rsidRDefault="002737F7" w:rsidP="002737F7">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imes New Roman" w:eastAsia="Times New Roman" w:hAnsi="Times New Roman"/>
                <w:color w:val="000000"/>
                <w:lang w:eastAsia="ru-RU"/>
              </w:rPr>
            </w:pPr>
            <w:r w:rsidRPr="002737F7">
              <w:rPr>
                <w:rFonts w:ascii="Times New Roman" w:eastAsia="Times New Roman" w:hAnsi="Times New Roman"/>
                <w:color w:val="000000"/>
                <w:lang w:eastAsia="ru-RU"/>
              </w:rPr>
              <w:t>9</w:t>
            </w:r>
          </w:p>
        </w:tc>
        <w:tc>
          <w:tcPr>
            <w:tcW w:w="1298" w:type="dxa"/>
            <w:tcBorders>
              <w:top w:val="nil"/>
              <w:left w:val="nil"/>
              <w:bottom w:val="single" w:sz="4" w:space="0" w:color="auto"/>
              <w:right w:val="single" w:sz="4" w:space="0" w:color="auto"/>
            </w:tcBorders>
            <w:shd w:val="clear" w:color="auto" w:fill="auto"/>
            <w:noWrap/>
            <w:hideMark/>
          </w:tcPr>
          <w:p w14:paraId="24DCDDDE" w14:textId="77777777" w:rsidR="002737F7" w:rsidRPr="002737F7" w:rsidRDefault="002737F7" w:rsidP="002737F7">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imes New Roman" w:eastAsia="Times New Roman" w:hAnsi="Times New Roman"/>
                <w:color w:val="000000"/>
                <w:lang w:eastAsia="ru-RU"/>
              </w:rPr>
            </w:pPr>
            <w:r w:rsidRPr="002737F7">
              <w:rPr>
                <w:rFonts w:ascii="Times New Roman" w:eastAsia="Times New Roman" w:hAnsi="Times New Roman"/>
                <w:color w:val="000000"/>
                <w:lang w:eastAsia="ru-RU"/>
              </w:rPr>
              <w:t>10</w:t>
            </w:r>
          </w:p>
        </w:tc>
        <w:tc>
          <w:tcPr>
            <w:tcW w:w="1097" w:type="dxa"/>
            <w:tcBorders>
              <w:top w:val="nil"/>
              <w:left w:val="nil"/>
              <w:bottom w:val="single" w:sz="4" w:space="0" w:color="auto"/>
              <w:right w:val="single" w:sz="4" w:space="0" w:color="auto"/>
            </w:tcBorders>
            <w:shd w:val="clear" w:color="auto" w:fill="auto"/>
            <w:noWrap/>
            <w:hideMark/>
          </w:tcPr>
          <w:p w14:paraId="48384F36" w14:textId="77777777" w:rsidR="002737F7" w:rsidRPr="002737F7" w:rsidRDefault="002737F7" w:rsidP="002737F7">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imes New Roman" w:eastAsia="Times New Roman" w:hAnsi="Times New Roman"/>
                <w:color w:val="000000"/>
                <w:lang w:eastAsia="ru-RU"/>
              </w:rPr>
            </w:pPr>
            <w:r w:rsidRPr="002737F7">
              <w:rPr>
                <w:rFonts w:ascii="Times New Roman" w:eastAsia="Times New Roman" w:hAnsi="Times New Roman"/>
                <w:color w:val="000000"/>
                <w:lang w:eastAsia="ru-RU"/>
              </w:rPr>
              <w:t>11</w:t>
            </w:r>
          </w:p>
        </w:tc>
        <w:tc>
          <w:tcPr>
            <w:tcW w:w="1200" w:type="dxa"/>
            <w:tcBorders>
              <w:top w:val="nil"/>
              <w:left w:val="nil"/>
              <w:bottom w:val="single" w:sz="4" w:space="0" w:color="auto"/>
              <w:right w:val="single" w:sz="4" w:space="0" w:color="auto"/>
            </w:tcBorders>
            <w:shd w:val="clear" w:color="auto" w:fill="auto"/>
            <w:noWrap/>
            <w:hideMark/>
          </w:tcPr>
          <w:p w14:paraId="3343A1FC" w14:textId="77777777" w:rsidR="002737F7" w:rsidRPr="002737F7" w:rsidRDefault="002737F7" w:rsidP="002737F7">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imes New Roman" w:eastAsia="Times New Roman" w:hAnsi="Times New Roman"/>
                <w:color w:val="000000"/>
                <w:lang w:eastAsia="ru-RU"/>
              </w:rPr>
            </w:pPr>
            <w:r w:rsidRPr="002737F7">
              <w:rPr>
                <w:rFonts w:ascii="Times New Roman" w:eastAsia="Times New Roman" w:hAnsi="Times New Roman"/>
                <w:color w:val="000000"/>
                <w:lang w:eastAsia="ru-RU"/>
              </w:rPr>
              <w:t>12</w:t>
            </w:r>
          </w:p>
        </w:tc>
      </w:tr>
      <w:tr w:rsidR="002737F7" w:rsidRPr="002737F7" w14:paraId="7468553A" w14:textId="77777777" w:rsidTr="002737F7">
        <w:trPr>
          <w:gridAfter w:val="1"/>
          <w:wAfter w:w="34" w:type="dxa"/>
          <w:trHeight w:val="570"/>
        </w:trPr>
        <w:tc>
          <w:tcPr>
            <w:tcW w:w="580" w:type="dxa"/>
            <w:tcBorders>
              <w:top w:val="nil"/>
              <w:left w:val="single" w:sz="4" w:space="0" w:color="auto"/>
              <w:bottom w:val="nil"/>
              <w:right w:val="single" w:sz="4" w:space="0" w:color="auto"/>
            </w:tcBorders>
            <w:shd w:val="clear" w:color="auto" w:fill="auto"/>
            <w:noWrap/>
            <w:hideMark/>
          </w:tcPr>
          <w:p w14:paraId="4B926758" w14:textId="77777777" w:rsidR="002737F7" w:rsidRPr="002737F7" w:rsidRDefault="002737F7" w:rsidP="002737F7">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imes New Roman" w:eastAsia="Times New Roman" w:hAnsi="Times New Roman"/>
                <w:color w:val="000000"/>
                <w:lang w:eastAsia="ru-RU"/>
              </w:rPr>
            </w:pPr>
            <w:r w:rsidRPr="002737F7">
              <w:rPr>
                <w:rFonts w:ascii="Times New Roman" w:eastAsia="Times New Roman" w:hAnsi="Times New Roman"/>
                <w:color w:val="000000"/>
                <w:lang w:eastAsia="ru-RU"/>
              </w:rPr>
              <w:t>1</w:t>
            </w:r>
          </w:p>
        </w:tc>
        <w:tc>
          <w:tcPr>
            <w:tcW w:w="3248" w:type="dxa"/>
            <w:tcBorders>
              <w:top w:val="nil"/>
              <w:left w:val="nil"/>
              <w:bottom w:val="nil"/>
              <w:right w:val="single" w:sz="4" w:space="0" w:color="auto"/>
            </w:tcBorders>
            <w:shd w:val="clear" w:color="auto" w:fill="auto"/>
            <w:hideMark/>
          </w:tcPr>
          <w:p w14:paraId="4A938332" w14:textId="77777777" w:rsidR="002737F7" w:rsidRPr="002737F7" w:rsidRDefault="002737F7" w:rsidP="002737F7">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imes New Roman" w:eastAsia="Times New Roman" w:hAnsi="Times New Roman"/>
                <w:color w:val="000000"/>
                <w:sz w:val="20"/>
                <w:szCs w:val="20"/>
                <w:lang w:eastAsia="ru-RU"/>
              </w:rPr>
            </w:pPr>
            <w:r w:rsidRPr="002737F7">
              <w:rPr>
                <w:rFonts w:ascii="Times New Roman" w:eastAsia="Times New Roman" w:hAnsi="Times New Roman"/>
                <w:color w:val="000000"/>
                <w:sz w:val="20"/>
                <w:szCs w:val="20"/>
                <w:lang w:eastAsia="ru-RU"/>
              </w:rPr>
              <w:t>Обучение по охране труда для руководителей, специалистов и персонала</w:t>
            </w:r>
          </w:p>
        </w:tc>
        <w:tc>
          <w:tcPr>
            <w:tcW w:w="960" w:type="dxa"/>
            <w:tcBorders>
              <w:top w:val="nil"/>
              <w:left w:val="nil"/>
              <w:bottom w:val="nil"/>
              <w:right w:val="single" w:sz="4" w:space="0" w:color="auto"/>
            </w:tcBorders>
            <w:shd w:val="clear" w:color="auto" w:fill="auto"/>
            <w:noWrap/>
            <w:vAlign w:val="center"/>
            <w:hideMark/>
          </w:tcPr>
          <w:p w14:paraId="181CE20B" w14:textId="77777777" w:rsidR="002737F7" w:rsidRPr="002737F7" w:rsidRDefault="002737F7" w:rsidP="002737F7">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imes New Roman" w:eastAsia="Times New Roman" w:hAnsi="Times New Roman"/>
                <w:color w:val="000000"/>
                <w:lang w:eastAsia="ru-RU"/>
              </w:rPr>
            </w:pPr>
            <w:r w:rsidRPr="002737F7">
              <w:rPr>
                <w:rFonts w:ascii="Times New Roman" w:eastAsia="Times New Roman" w:hAnsi="Times New Roman"/>
                <w:color w:val="000000"/>
                <w:lang w:eastAsia="ru-RU"/>
              </w:rPr>
              <w:t>чел</w:t>
            </w:r>
          </w:p>
        </w:tc>
        <w:tc>
          <w:tcPr>
            <w:tcW w:w="960" w:type="dxa"/>
            <w:tcBorders>
              <w:top w:val="nil"/>
              <w:left w:val="nil"/>
              <w:bottom w:val="nil"/>
              <w:right w:val="single" w:sz="4" w:space="0" w:color="auto"/>
            </w:tcBorders>
            <w:shd w:val="clear" w:color="auto" w:fill="auto"/>
            <w:noWrap/>
            <w:vAlign w:val="center"/>
            <w:hideMark/>
          </w:tcPr>
          <w:p w14:paraId="27188169" w14:textId="77777777" w:rsidR="002737F7" w:rsidRPr="002737F7" w:rsidRDefault="002737F7" w:rsidP="002737F7">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imes New Roman" w:eastAsia="Times New Roman" w:hAnsi="Times New Roman"/>
                <w:color w:val="000000"/>
                <w:lang w:eastAsia="ru-RU"/>
              </w:rPr>
            </w:pPr>
            <w:r w:rsidRPr="002737F7">
              <w:rPr>
                <w:rFonts w:ascii="Times New Roman" w:eastAsia="Times New Roman" w:hAnsi="Times New Roman"/>
                <w:color w:val="000000"/>
                <w:lang w:eastAsia="ru-RU"/>
              </w:rPr>
              <w:t>10</w:t>
            </w:r>
          </w:p>
        </w:tc>
        <w:tc>
          <w:tcPr>
            <w:tcW w:w="1067" w:type="dxa"/>
            <w:tcBorders>
              <w:top w:val="nil"/>
              <w:left w:val="nil"/>
              <w:bottom w:val="nil"/>
              <w:right w:val="single" w:sz="4" w:space="0" w:color="auto"/>
            </w:tcBorders>
            <w:shd w:val="clear" w:color="auto" w:fill="auto"/>
            <w:noWrap/>
            <w:vAlign w:val="center"/>
            <w:hideMark/>
          </w:tcPr>
          <w:p w14:paraId="72296292" w14:textId="77777777" w:rsidR="002737F7" w:rsidRPr="002737F7" w:rsidRDefault="002737F7" w:rsidP="002737F7">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imes New Roman" w:eastAsia="Times New Roman" w:hAnsi="Times New Roman"/>
                <w:color w:val="000000"/>
                <w:lang w:eastAsia="ru-RU"/>
              </w:rPr>
            </w:pPr>
            <w:r w:rsidRPr="002737F7">
              <w:rPr>
                <w:rFonts w:ascii="Times New Roman" w:eastAsia="Times New Roman" w:hAnsi="Times New Roman"/>
                <w:color w:val="000000"/>
                <w:lang w:eastAsia="ru-RU"/>
              </w:rPr>
              <w:t>1 500,00</w:t>
            </w:r>
          </w:p>
        </w:tc>
        <w:tc>
          <w:tcPr>
            <w:tcW w:w="1407" w:type="dxa"/>
            <w:tcBorders>
              <w:top w:val="nil"/>
              <w:left w:val="nil"/>
              <w:bottom w:val="nil"/>
              <w:right w:val="single" w:sz="4" w:space="0" w:color="auto"/>
            </w:tcBorders>
            <w:shd w:val="clear" w:color="000000" w:fill="FFFFFF"/>
            <w:noWrap/>
            <w:vAlign w:val="center"/>
            <w:hideMark/>
          </w:tcPr>
          <w:p w14:paraId="38B77B8B" w14:textId="77777777" w:rsidR="002737F7" w:rsidRPr="002737F7" w:rsidRDefault="002737F7" w:rsidP="002737F7">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imes New Roman" w:eastAsia="Times New Roman" w:hAnsi="Times New Roman"/>
                <w:color w:val="000000"/>
                <w:lang w:eastAsia="ru-RU"/>
              </w:rPr>
            </w:pPr>
            <w:r w:rsidRPr="002737F7">
              <w:rPr>
                <w:rFonts w:ascii="Times New Roman" w:eastAsia="Times New Roman" w:hAnsi="Times New Roman"/>
                <w:color w:val="000000"/>
                <w:lang w:eastAsia="ru-RU"/>
              </w:rPr>
              <w:t>1 500,00</w:t>
            </w:r>
          </w:p>
        </w:tc>
        <w:tc>
          <w:tcPr>
            <w:tcW w:w="1559" w:type="dxa"/>
            <w:tcBorders>
              <w:top w:val="nil"/>
              <w:left w:val="nil"/>
              <w:bottom w:val="nil"/>
              <w:right w:val="single" w:sz="4" w:space="0" w:color="auto"/>
            </w:tcBorders>
            <w:shd w:val="clear" w:color="000000" w:fill="FFFFFF"/>
            <w:noWrap/>
            <w:vAlign w:val="center"/>
            <w:hideMark/>
          </w:tcPr>
          <w:p w14:paraId="720B4AC0" w14:textId="77777777" w:rsidR="002737F7" w:rsidRPr="002737F7" w:rsidRDefault="002737F7" w:rsidP="002737F7">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imes New Roman" w:eastAsia="Times New Roman" w:hAnsi="Times New Roman"/>
                <w:color w:val="000000"/>
                <w:lang w:eastAsia="ru-RU"/>
              </w:rPr>
            </w:pPr>
            <w:r w:rsidRPr="002737F7">
              <w:rPr>
                <w:rFonts w:ascii="Times New Roman" w:eastAsia="Times New Roman" w:hAnsi="Times New Roman"/>
                <w:color w:val="000000"/>
                <w:lang w:eastAsia="ru-RU"/>
              </w:rPr>
              <w:t>1 500,00</w:t>
            </w:r>
          </w:p>
        </w:tc>
        <w:tc>
          <w:tcPr>
            <w:tcW w:w="1003" w:type="dxa"/>
            <w:tcBorders>
              <w:top w:val="nil"/>
              <w:left w:val="nil"/>
              <w:bottom w:val="nil"/>
              <w:right w:val="single" w:sz="4" w:space="0" w:color="auto"/>
            </w:tcBorders>
            <w:shd w:val="clear" w:color="auto" w:fill="auto"/>
            <w:noWrap/>
            <w:vAlign w:val="center"/>
            <w:hideMark/>
          </w:tcPr>
          <w:p w14:paraId="363F9DFD" w14:textId="77777777" w:rsidR="002737F7" w:rsidRPr="002737F7" w:rsidRDefault="002737F7" w:rsidP="002737F7">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imes New Roman" w:eastAsia="Times New Roman" w:hAnsi="Times New Roman"/>
                <w:color w:val="000000"/>
                <w:lang w:eastAsia="ru-RU"/>
              </w:rPr>
            </w:pPr>
            <w:r w:rsidRPr="002737F7">
              <w:rPr>
                <w:rFonts w:ascii="Times New Roman" w:eastAsia="Times New Roman" w:hAnsi="Times New Roman"/>
                <w:color w:val="000000"/>
                <w:lang w:eastAsia="ru-RU"/>
              </w:rPr>
              <w:t>1 500,00</w:t>
            </w:r>
          </w:p>
        </w:tc>
        <w:tc>
          <w:tcPr>
            <w:tcW w:w="1298" w:type="dxa"/>
            <w:tcBorders>
              <w:top w:val="nil"/>
              <w:left w:val="nil"/>
              <w:bottom w:val="nil"/>
              <w:right w:val="single" w:sz="4" w:space="0" w:color="auto"/>
            </w:tcBorders>
            <w:shd w:val="clear" w:color="auto" w:fill="auto"/>
            <w:noWrap/>
            <w:vAlign w:val="center"/>
            <w:hideMark/>
          </w:tcPr>
          <w:p w14:paraId="419CBEAA" w14:textId="77777777" w:rsidR="002737F7" w:rsidRPr="002737F7" w:rsidRDefault="002737F7" w:rsidP="002737F7">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imes New Roman" w:eastAsia="Times New Roman" w:hAnsi="Times New Roman"/>
                <w:color w:val="000000"/>
                <w:lang w:eastAsia="ru-RU"/>
              </w:rPr>
            </w:pPr>
            <w:r w:rsidRPr="002737F7">
              <w:rPr>
                <w:rFonts w:ascii="Times New Roman" w:eastAsia="Times New Roman" w:hAnsi="Times New Roman"/>
                <w:color w:val="000000"/>
                <w:lang w:eastAsia="ru-RU"/>
              </w:rPr>
              <w:t>0,00</w:t>
            </w:r>
          </w:p>
        </w:tc>
        <w:tc>
          <w:tcPr>
            <w:tcW w:w="1097" w:type="dxa"/>
            <w:tcBorders>
              <w:top w:val="nil"/>
              <w:left w:val="nil"/>
              <w:bottom w:val="nil"/>
              <w:right w:val="single" w:sz="4" w:space="0" w:color="auto"/>
            </w:tcBorders>
            <w:shd w:val="clear" w:color="000000" w:fill="FFFFFF"/>
            <w:noWrap/>
            <w:vAlign w:val="center"/>
            <w:hideMark/>
          </w:tcPr>
          <w:p w14:paraId="354B4BBC" w14:textId="77777777" w:rsidR="002737F7" w:rsidRPr="002737F7" w:rsidRDefault="002737F7" w:rsidP="002737F7">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imes New Roman" w:eastAsia="Times New Roman" w:hAnsi="Times New Roman"/>
                <w:color w:val="000000"/>
                <w:lang w:eastAsia="ru-RU"/>
              </w:rPr>
            </w:pPr>
            <w:r w:rsidRPr="002737F7">
              <w:rPr>
                <w:rFonts w:ascii="Times New Roman" w:eastAsia="Times New Roman" w:hAnsi="Times New Roman"/>
                <w:color w:val="000000"/>
                <w:lang w:eastAsia="ru-RU"/>
              </w:rPr>
              <w:t>0</w:t>
            </w:r>
          </w:p>
        </w:tc>
        <w:tc>
          <w:tcPr>
            <w:tcW w:w="1200" w:type="dxa"/>
            <w:tcBorders>
              <w:top w:val="nil"/>
              <w:left w:val="nil"/>
              <w:bottom w:val="single" w:sz="4" w:space="0" w:color="auto"/>
              <w:right w:val="single" w:sz="4" w:space="0" w:color="auto"/>
            </w:tcBorders>
            <w:shd w:val="clear" w:color="auto" w:fill="auto"/>
            <w:noWrap/>
            <w:vAlign w:val="center"/>
            <w:hideMark/>
          </w:tcPr>
          <w:p w14:paraId="24A54C2E" w14:textId="77777777" w:rsidR="002737F7" w:rsidRPr="002737F7" w:rsidRDefault="002737F7" w:rsidP="002737F7">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imes New Roman" w:eastAsia="Times New Roman" w:hAnsi="Times New Roman"/>
                <w:color w:val="000000"/>
                <w:lang w:eastAsia="ru-RU"/>
              </w:rPr>
            </w:pPr>
            <w:r w:rsidRPr="002737F7">
              <w:rPr>
                <w:rFonts w:ascii="Times New Roman" w:eastAsia="Times New Roman" w:hAnsi="Times New Roman"/>
                <w:color w:val="000000"/>
                <w:lang w:eastAsia="ru-RU"/>
              </w:rPr>
              <w:t>15 000,00</w:t>
            </w:r>
          </w:p>
        </w:tc>
      </w:tr>
      <w:tr w:rsidR="002737F7" w:rsidRPr="002737F7" w14:paraId="3AB475AE" w14:textId="77777777" w:rsidTr="002737F7">
        <w:trPr>
          <w:gridAfter w:val="1"/>
          <w:wAfter w:w="34" w:type="dxa"/>
          <w:trHeight w:val="783"/>
        </w:trPr>
        <w:tc>
          <w:tcPr>
            <w:tcW w:w="580" w:type="dxa"/>
            <w:tcBorders>
              <w:top w:val="single" w:sz="4" w:space="0" w:color="auto"/>
              <w:left w:val="single" w:sz="4" w:space="0" w:color="auto"/>
              <w:bottom w:val="single" w:sz="4" w:space="0" w:color="auto"/>
              <w:right w:val="single" w:sz="4" w:space="0" w:color="auto"/>
            </w:tcBorders>
            <w:shd w:val="clear" w:color="auto" w:fill="auto"/>
            <w:noWrap/>
            <w:hideMark/>
          </w:tcPr>
          <w:p w14:paraId="619A8E13" w14:textId="77777777" w:rsidR="002737F7" w:rsidRPr="002737F7" w:rsidRDefault="002737F7" w:rsidP="002737F7">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imes New Roman" w:eastAsia="Times New Roman" w:hAnsi="Times New Roman"/>
                <w:color w:val="000000"/>
                <w:lang w:eastAsia="ru-RU"/>
              </w:rPr>
            </w:pPr>
            <w:r w:rsidRPr="002737F7">
              <w:rPr>
                <w:rFonts w:ascii="Times New Roman" w:eastAsia="Times New Roman" w:hAnsi="Times New Roman"/>
                <w:color w:val="000000"/>
                <w:lang w:eastAsia="ru-RU"/>
              </w:rPr>
              <w:t>2</w:t>
            </w:r>
          </w:p>
        </w:tc>
        <w:tc>
          <w:tcPr>
            <w:tcW w:w="3248" w:type="dxa"/>
            <w:tcBorders>
              <w:top w:val="single" w:sz="4" w:space="0" w:color="auto"/>
              <w:left w:val="nil"/>
              <w:bottom w:val="single" w:sz="4" w:space="0" w:color="auto"/>
              <w:right w:val="single" w:sz="4" w:space="0" w:color="auto"/>
            </w:tcBorders>
            <w:shd w:val="clear" w:color="auto" w:fill="auto"/>
            <w:hideMark/>
          </w:tcPr>
          <w:p w14:paraId="0149606C" w14:textId="77777777" w:rsidR="002737F7" w:rsidRPr="002737F7" w:rsidRDefault="002737F7" w:rsidP="002737F7">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imes New Roman" w:eastAsia="Times New Roman" w:hAnsi="Times New Roman"/>
                <w:color w:val="000000"/>
                <w:lang w:eastAsia="ru-RU"/>
              </w:rPr>
            </w:pPr>
            <w:r w:rsidRPr="002737F7">
              <w:rPr>
                <w:rFonts w:ascii="Times New Roman" w:eastAsia="Times New Roman" w:hAnsi="Times New Roman"/>
                <w:color w:val="000000"/>
                <w:sz w:val="20"/>
                <w:szCs w:val="20"/>
                <w:lang w:eastAsia="ru-RU"/>
              </w:rPr>
              <w:t xml:space="preserve">Обучение ответственного за проведение работ на высоте и проведение инструктажей </w:t>
            </w:r>
            <w:r w:rsidRPr="002737F7">
              <w:rPr>
                <w:rFonts w:ascii="Times New Roman" w:eastAsia="Times New Roman" w:hAnsi="Times New Roman"/>
                <w:color w:val="000000"/>
                <w:lang w:eastAsia="ru-RU"/>
              </w:rPr>
              <w:t>(3 гр.)</w:t>
            </w:r>
          </w:p>
        </w:tc>
        <w:tc>
          <w:tcPr>
            <w:tcW w:w="960" w:type="dxa"/>
            <w:tcBorders>
              <w:top w:val="single" w:sz="4" w:space="0" w:color="auto"/>
              <w:left w:val="nil"/>
              <w:bottom w:val="single" w:sz="4" w:space="0" w:color="auto"/>
              <w:right w:val="single" w:sz="4" w:space="0" w:color="auto"/>
            </w:tcBorders>
            <w:shd w:val="clear" w:color="auto" w:fill="auto"/>
            <w:noWrap/>
            <w:vAlign w:val="center"/>
            <w:hideMark/>
          </w:tcPr>
          <w:p w14:paraId="7704C9D3" w14:textId="77777777" w:rsidR="002737F7" w:rsidRPr="002737F7" w:rsidRDefault="002737F7" w:rsidP="002737F7">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imes New Roman" w:eastAsia="Times New Roman" w:hAnsi="Times New Roman"/>
                <w:color w:val="000000"/>
                <w:lang w:eastAsia="ru-RU"/>
              </w:rPr>
            </w:pPr>
            <w:r w:rsidRPr="002737F7">
              <w:rPr>
                <w:rFonts w:ascii="Times New Roman" w:eastAsia="Times New Roman" w:hAnsi="Times New Roman"/>
                <w:color w:val="000000"/>
                <w:lang w:eastAsia="ru-RU"/>
              </w:rPr>
              <w:t>чел</w:t>
            </w:r>
          </w:p>
        </w:tc>
        <w:tc>
          <w:tcPr>
            <w:tcW w:w="960" w:type="dxa"/>
            <w:tcBorders>
              <w:top w:val="single" w:sz="4" w:space="0" w:color="auto"/>
              <w:left w:val="nil"/>
              <w:bottom w:val="single" w:sz="4" w:space="0" w:color="auto"/>
              <w:right w:val="single" w:sz="4" w:space="0" w:color="auto"/>
            </w:tcBorders>
            <w:shd w:val="clear" w:color="auto" w:fill="auto"/>
            <w:noWrap/>
            <w:vAlign w:val="center"/>
            <w:hideMark/>
          </w:tcPr>
          <w:p w14:paraId="0DBFA582" w14:textId="77777777" w:rsidR="002737F7" w:rsidRPr="002737F7" w:rsidRDefault="002737F7" w:rsidP="002737F7">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imes New Roman" w:eastAsia="Times New Roman" w:hAnsi="Times New Roman"/>
                <w:color w:val="000000"/>
                <w:lang w:eastAsia="ru-RU"/>
              </w:rPr>
            </w:pPr>
            <w:r w:rsidRPr="002737F7">
              <w:rPr>
                <w:rFonts w:ascii="Times New Roman" w:eastAsia="Times New Roman" w:hAnsi="Times New Roman"/>
                <w:color w:val="000000"/>
                <w:lang w:eastAsia="ru-RU"/>
              </w:rPr>
              <w:t>2</w:t>
            </w:r>
          </w:p>
        </w:tc>
        <w:tc>
          <w:tcPr>
            <w:tcW w:w="1067" w:type="dxa"/>
            <w:tcBorders>
              <w:top w:val="single" w:sz="4" w:space="0" w:color="auto"/>
              <w:left w:val="nil"/>
              <w:bottom w:val="nil"/>
              <w:right w:val="single" w:sz="4" w:space="0" w:color="auto"/>
            </w:tcBorders>
            <w:shd w:val="clear" w:color="auto" w:fill="auto"/>
            <w:noWrap/>
            <w:vAlign w:val="center"/>
            <w:hideMark/>
          </w:tcPr>
          <w:p w14:paraId="0C3D2301" w14:textId="77777777" w:rsidR="002737F7" w:rsidRPr="002737F7" w:rsidRDefault="002737F7" w:rsidP="002737F7">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imes New Roman" w:eastAsia="Times New Roman" w:hAnsi="Times New Roman"/>
                <w:color w:val="000000"/>
                <w:lang w:eastAsia="ru-RU"/>
              </w:rPr>
            </w:pPr>
            <w:r w:rsidRPr="002737F7">
              <w:rPr>
                <w:rFonts w:ascii="Times New Roman" w:eastAsia="Times New Roman" w:hAnsi="Times New Roman"/>
                <w:color w:val="000000"/>
                <w:lang w:eastAsia="ru-RU"/>
              </w:rPr>
              <w:t>1 800,00</w:t>
            </w:r>
          </w:p>
        </w:tc>
        <w:tc>
          <w:tcPr>
            <w:tcW w:w="1407" w:type="dxa"/>
            <w:tcBorders>
              <w:top w:val="single" w:sz="4" w:space="0" w:color="auto"/>
              <w:left w:val="nil"/>
              <w:bottom w:val="nil"/>
              <w:right w:val="single" w:sz="4" w:space="0" w:color="auto"/>
            </w:tcBorders>
            <w:shd w:val="clear" w:color="000000" w:fill="FFFFFF"/>
            <w:noWrap/>
            <w:vAlign w:val="center"/>
            <w:hideMark/>
          </w:tcPr>
          <w:p w14:paraId="20748860" w14:textId="77777777" w:rsidR="002737F7" w:rsidRPr="002737F7" w:rsidRDefault="002737F7" w:rsidP="002737F7">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imes New Roman" w:eastAsia="Times New Roman" w:hAnsi="Times New Roman"/>
                <w:color w:val="000000"/>
                <w:lang w:eastAsia="ru-RU"/>
              </w:rPr>
            </w:pPr>
            <w:r w:rsidRPr="002737F7">
              <w:rPr>
                <w:rFonts w:ascii="Times New Roman" w:eastAsia="Times New Roman" w:hAnsi="Times New Roman"/>
                <w:color w:val="000000"/>
                <w:lang w:eastAsia="ru-RU"/>
              </w:rPr>
              <w:t>2 000,00</w:t>
            </w:r>
          </w:p>
        </w:tc>
        <w:tc>
          <w:tcPr>
            <w:tcW w:w="1559" w:type="dxa"/>
            <w:tcBorders>
              <w:top w:val="single" w:sz="4" w:space="0" w:color="auto"/>
              <w:left w:val="nil"/>
              <w:bottom w:val="nil"/>
              <w:right w:val="single" w:sz="4" w:space="0" w:color="auto"/>
            </w:tcBorders>
            <w:shd w:val="clear" w:color="000000" w:fill="FFFFFF"/>
            <w:noWrap/>
            <w:vAlign w:val="center"/>
            <w:hideMark/>
          </w:tcPr>
          <w:p w14:paraId="31A08864" w14:textId="77777777" w:rsidR="002737F7" w:rsidRPr="002737F7" w:rsidRDefault="002737F7" w:rsidP="002737F7">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imes New Roman" w:eastAsia="Times New Roman" w:hAnsi="Times New Roman"/>
                <w:color w:val="000000"/>
                <w:lang w:eastAsia="ru-RU"/>
              </w:rPr>
            </w:pPr>
            <w:r w:rsidRPr="002737F7">
              <w:rPr>
                <w:rFonts w:ascii="Times New Roman" w:eastAsia="Times New Roman" w:hAnsi="Times New Roman"/>
                <w:color w:val="000000"/>
                <w:lang w:eastAsia="ru-RU"/>
              </w:rPr>
              <w:t>2 500,00</w:t>
            </w:r>
          </w:p>
        </w:tc>
        <w:tc>
          <w:tcPr>
            <w:tcW w:w="1003" w:type="dxa"/>
            <w:tcBorders>
              <w:top w:val="single" w:sz="4" w:space="0" w:color="auto"/>
              <w:left w:val="nil"/>
              <w:bottom w:val="nil"/>
              <w:right w:val="single" w:sz="4" w:space="0" w:color="auto"/>
            </w:tcBorders>
            <w:shd w:val="clear" w:color="auto" w:fill="auto"/>
            <w:noWrap/>
            <w:vAlign w:val="center"/>
            <w:hideMark/>
          </w:tcPr>
          <w:p w14:paraId="769D4309" w14:textId="77777777" w:rsidR="002737F7" w:rsidRPr="002737F7" w:rsidRDefault="002737F7" w:rsidP="002737F7">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imes New Roman" w:eastAsia="Times New Roman" w:hAnsi="Times New Roman"/>
                <w:color w:val="000000"/>
                <w:lang w:eastAsia="ru-RU"/>
              </w:rPr>
            </w:pPr>
            <w:r w:rsidRPr="002737F7">
              <w:rPr>
                <w:rFonts w:ascii="Times New Roman" w:eastAsia="Times New Roman" w:hAnsi="Times New Roman"/>
                <w:color w:val="000000"/>
                <w:lang w:eastAsia="ru-RU"/>
              </w:rPr>
              <w:t>2 100,00</w:t>
            </w:r>
          </w:p>
        </w:tc>
        <w:tc>
          <w:tcPr>
            <w:tcW w:w="1298" w:type="dxa"/>
            <w:tcBorders>
              <w:top w:val="single" w:sz="4" w:space="0" w:color="auto"/>
              <w:left w:val="nil"/>
              <w:bottom w:val="nil"/>
              <w:right w:val="single" w:sz="4" w:space="0" w:color="auto"/>
            </w:tcBorders>
            <w:shd w:val="clear" w:color="auto" w:fill="auto"/>
            <w:noWrap/>
            <w:vAlign w:val="center"/>
            <w:hideMark/>
          </w:tcPr>
          <w:p w14:paraId="0A21A0E4" w14:textId="77777777" w:rsidR="002737F7" w:rsidRPr="002737F7" w:rsidRDefault="002737F7" w:rsidP="002737F7">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imes New Roman" w:eastAsia="Times New Roman" w:hAnsi="Times New Roman"/>
                <w:color w:val="000000"/>
                <w:lang w:eastAsia="ru-RU"/>
              </w:rPr>
            </w:pPr>
            <w:r w:rsidRPr="002737F7">
              <w:rPr>
                <w:rFonts w:ascii="Times New Roman" w:eastAsia="Times New Roman" w:hAnsi="Times New Roman"/>
                <w:color w:val="000000"/>
                <w:lang w:eastAsia="ru-RU"/>
              </w:rPr>
              <w:t>360,56</w:t>
            </w:r>
          </w:p>
        </w:tc>
        <w:tc>
          <w:tcPr>
            <w:tcW w:w="1097" w:type="dxa"/>
            <w:tcBorders>
              <w:top w:val="single" w:sz="4" w:space="0" w:color="auto"/>
              <w:left w:val="nil"/>
              <w:bottom w:val="nil"/>
              <w:right w:val="single" w:sz="4" w:space="0" w:color="auto"/>
            </w:tcBorders>
            <w:shd w:val="clear" w:color="000000" w:fill="FFFFFF"/>
            <w:noWrap/>
            <w:vAlign w:val="center"/>
            <w:hideMark/>
          </w:tcPr>
          <w:p w14:paraId="4725FE9A" w14:textId="77777777" w:rsidR="002737F7" w:rsidRPr="002737F7" w:rsidRDefault="002737F7" w:rsidP="002737F7">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imes New Roman" w:eastAsia="Times New Roman" w:hAnsi="Times New Roman"/>
                <w:color w:val="000000"/>
                <w:lang w:eastAsia="ru-RU"/>
              </w:rPr>
            </w:pPr>
            <w:r w:rsidRPr="002737F7">
              <w:rPr>
                <w:rFonts w:ascii="Times New Roman" w:eastAsia="Times New Roman" w:hAnsi="Times New Roman"/>
                <w:color w:val="000000"/>
                <w:lang w:eastAsia="ru-RU"/>
              </w:rPr>
              <w:t>17,16929</w:t>
            </w:r>
          </w:p>
        </w:tc>
        <w:tc>
          <w:tcPr>
            <w:tcW w:w="1200" w:type="dxa"/>
            <w:tcBorders>
              <w:top w:val="nil"/>
              <w:left w:val="nil"/>
              <w:bottom w:val="single" w:sz="4" w:space="0" w:color="auto"/>
              <w:right w:val="single" w:sz="4" w:space="0" w:color="auto"/>
            </w:tcBorders>
            <w:shd w:val="clear" w:color="auto" w:fill="auto"/>
            <w:noWrap/>
            <w:vAlign w:val="center"/>
            <w:hideMark/>
          </w:tcPr>
          <w:p w14:paraId="17A5477E" w14:textId="77777777" w:rsidR="002737F7" w:rsidRPr="002737F7" w:rsidRDefault="002737F7" w:rsidP="002737F7">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imes New Roman" w:eastAsia="Times New Roman" w:hAnsi="Times New Roman"/>
                <w:color w:val="000000"/>
                <w:lang w:eastAsia="ru-RU"/>
              </w:rPr>
            </w:pPr>
            <w:r w:rsidRPr="002737F7">
              <w:rPr>
                <w:rFonts w:ascii="Times New Roman" w:eastAsia="Times New Roman" w:hAnsi="Times New Roman"/>
                <w:color w:val="000000"/>
                <w:lang w:eastAsia="ru-RU"/>
              </w:rPr>
              <w:t>4 200,00</w:t>
            </w:r>
          </w:p>
        </w:tc>
      </w:tr>
      <w:tr w:rsidR="002737F7" w:rsidRPr="002737F7" w14:paraId="52097EC8" w14:textId="77777777" w:rsidTr="002737F7">
        <w:trPr>
          <w:gridAfter w:val="1"/>
          <w:wAfter w:w="34" w:type="dxa"/>
          <w:trHeight w:val="870"/>
        </w:trPr>
        <w:tc>
          <w:tcPr>
            <w:tcW w:w="580" w:type="dxa"/>
            <w:tcBorders>
              <w:top w:val="nil"/>
              <w:left w:val="single" w:sz="4" w:space="0" w:color="auto"/>
              <w:bottom w:val="single" w:sz="4" w:space="0" w:color="auto"/>
              <w:right w:val="single" w:sz="4" w:space="0" w:color="auto"/>
            </w:tcBorders>
            <w:shd w:val="clear" w:color="auto" w:fill="auto"/>
            <w:noWrap/>
            <w:hideMark/>
          </w:tcPr>
          <w:p w14:paraId="381363EF" w14:textId="77777777" w:rsidR="002737F7" w:rsidRPr="002737F7" w:rsidRDefault="002737F7" w:rsidP="002737F7">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imes New Roman" w:eastAsia="Times New Roman" w:hAnsi="Times New Roman"/>
                <w:color w:val="000000"/>
                <w:lang w:eastAsia="ru-RU"/>
              </w:rPr>
            </w:pPr>
            <w:r w:rsidRPr="002737F7">
              <w:rPr>
                <w:rFonts w:ascii="Times New Roman" w:eastAsia="Times New Roman" w:hAnsi="Times New Roman"/>
                <w:color w:val="000000"/>
                <w:lang w:eastAsia="ru-RU"/>
              </w:rPr>
              <w:t>3</w:t>
            </w:r>
          </w:p>
        </w:tc>
        <w:tc>
          <w:tcPr>
            <w:tcW w:w="3248" w:type="dxa"/>
            <w:tcBorders>
              <w:top w:val="nil"/>
              <w:left w:val="nil"/>
              <w:bottom w:val="single" w:sz="4" w:space="0" w:color="auto"/>
              <w:right w:val="single" w:sz="4" w:space="0" w:color="auto"/>
            </w:tcBorders>
            <w:shd w:val="clear" w:color="auto" w:fill="auto"/>
            <w:hideMark/>
          </w:tcPr>
          <w:p w14:paraId="5AEDABDA" w14:textId="77777777" w:rsidR="002737F7" w:rsidRPr="002737F7" w:rsidRDefault="002737F7" w:rsidP="002737F7">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imes New Roman" w:eastAsia="Times New Roman" w:hAnsi="Times New Roman"/>
                <w:color w:val="000000"/>
                <w:lang w:eastAsia="ru-RU"/>
              </w:rPr>
            </w:pPr>
            <w:r w:rsidRPr="002737F7">
              <w:rPr>
                <w:rFonts w:ascii="Times New Roman" w:eastAsia="Times New Roman" w:hAnsi="Times New Roman"/>
                <w:color w:val="000000"/>
                <w:lang w:eastAsia="ru-RU"/>
              </w:rPr>
              <w:t xml:space="preserve">Обучение безопасным методам и приемам работы на </w:t>
            </w:r>
            <w:proofErr w:type="gramStart"/>
            <w:r w:rsidRPr="002737F7">
              <w:rPr>
                <w:rFonts w:ascii="Times New Roman" w:eastAsia="Times New Roman" w:hAnsi="Times New Roman"/>
                <w:color w:val="000000"/>
                <w:lang w:eastAsia="ru-RU"/>
              </w:rPr>
              <w:t>высоте  5</w:t>
            </w:r>
            <w:proofErr w:type="gramEnd"/>
            <w:r w:rsidRPr="002737F7">
              <w:rPr>
                <w:rFonts w:ascii="Times New Roman" w:eastAsia="Times New Roman" w:hAnsi="Times New Roman"/>
                <w:color w:val="000000"/>
                <w:lang w:eastAsia="ru-RU"/>
              </w:rPr>
              <w:t xml:space="preserve"> м и более    ( 2 гр.)</w:t>
            </w:r>
          </w:p>
        </w:tc>
        <w:tc>
          <w:tcPr>
            <w:tcW w:w="960" w:type="dxa"/>
            <w:tcBorders>
              <w:top w:val="nil"/>
              <w:left w:val="nil"/>
              <w:bottom w:val="single" w:sz="4" w:space="0" w:color="auto"/>
              <w:right w:val="single" w:sz="4" w:space="0" w:color="auto"/>
            </w:tcBorders>
            <w:shd w:val="clear" w:color="auto" w:fill="auto"/>
            <w:noWrap/>
            <w:vAlign w:val="center"/>
            <w:hideMark/>
          </w:tcPr>
          <w:p w14:paraId="6AE6B6D7" w14:textId="77777777" w:rsidR="002737F7" w:rsidRPr="002737F7" w:rsidRDefault="002737F7" w:rsidP="002737F7">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imes New Roman" w:eastAsia="Times New Roman" w:hAnsi="Times New Roman"/>
                <w:color w:val="000000"/>
                <w:lang w:eastAsia="ru-RU"/>
              </w:rPr>
            </w:pPr>
            <w:r w:rsidRPr="002737F7">
              <w:rPr>
                <w:rFonts w:ascii="Times New Roman" w:eastAsia="Times New Roman" w:hAnsi="Times New Roman"/>
                <w:color w:val="000000"/>
                <w:lang w:eastAsia="ru-RU"/>
              </w:rPr>
              <w:t>чел</w:t>
            </w:r>
          </w:p>
        </w:tc>
        <w:tc>
          <w:tcPr>
            <w:tcW w:w="960" w:type="dxa"/>
            <w:tcBorders>
              <w:top w:val="nil"/>
              <w:left w:val="nil"/>
              <w:bottom w:val="single" w:sz="4" w:space="0" w:color="auto"/>
              <w:right w:val="single" w:sz="4" w:space="0" w:color="auto"/>
            </w:tcBorders>
            <w:shd w:val="clear" w:color="auto" w:fill="auto"/>
            <w:noWrap/>
            <w:vAlign w:val="center"/>
            <w:hideMark/>
          </w:tcPr>
          <w:p w14:paraId="30013E7B" w14:textId="77777777" w:rsidR="002737F7" w:rsidRPr="002737F7" w:rsidRDefault="002737F7" w:rsidP="002737F7">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imes New Roman" w:eastAsia="Times New Roman" w:hAnsi="Times New Roman"/>
                <w:color w:val="000000"/>
                <w:lang w:eastAsia="ru-RU"/>
              </w:rPr>
            </w:pPr>
            <w:r w:rsidRPr="002737F7">
              <w:rPr>
                <w:rFonts w:ascii="Times New Roman" w:eastAsia="Times New Roman" w:hAnsi="Times New Roman"/>
                <w:color w:val="000000"/>
                <w:lang w:eastAsia="ru-RU"/>
              </w:rPr>
              <w:t>1</w:t>
            </w:r>
          </w:p>
        </w:tc>
        <w:tc>
          <w:tcPr>
            <w:tcW w:w="1067" w:type="dxa"/>
            <w:tcBorders>
              <w:top w:val="single" w:sz="4" w:space="0" w:color="auto"/>
              <w:left w:val="nil"/>
              <w:bottom w:val="nil"/>
              <w:right w:val="single" w:sz="4" w:space="0" w:color="auto"/>
            </w:tcBorders>
            <w:shd w:val="clear" w:color="auto" w:fill="auto"/>
            <w:noWrap/>
            <w:vAlign w:val="center"/>
            <w:hideMark/>
          </w:tcPr>
          <w:p w14:paraId="3AC6CF92" w14:textId="77777777" w:rsidR="002737F7" w:rsidRPr="002737F7" w:rsidRDefault="002737F7" w:rsidP="002737F7">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imes New Roman" w:eastAsia="Times New Roman" w:hAnsi="Times New Roman"/>
                <w:color w:val="000000"/>
                <w:lang w:eastAsia="ru-RU"/>
              </w:rPr>
            </w:pPr>
            <w:r w:rsidRPr="002737F7">
              <w:rPr>
                <w:rFonts w:ascii="Times New Roman" w:eastAsia="Times New Roman" w:hAnsi="Times New Roman"/>
                <w:color w:val="000000"/>
                <w:lang w:eastAsia="ru-RU"/>
              </w:rPr>
              <w:t>1 500,00</w:t>
            </w:r>
          </w:p>
        </w:tc>
        <w:tc>
          <w:tcPr>
            <w:tcW w:w="1407" w:type="dxa"/>
            <w:tcBorders>
              <w:top w:val="single" w:sz="4" w:space="0" w:color="auto"/>
              <w:left w:val="nil"/>
              <w:bottom w:val="nil"/>
              <w:right w:val="single" w:sz="4" w:space="0" w:color="auto"/>
            </w:tcBorders>
            <w:shd w:val="clear" w:color="000000" w:fill="FFFFFF"/>
            <w:noWrap/>
            <w:vAlign w:val="center"/>
            <w:hideMark/>
          </w:tcPr>
          <w:p w14:paraId="7815FA8A" w14:textId="77777777" w:rsidR="002737F7" w:rsidRPr="002737F7" w:rsidRDefault="002737F7" w:rsidP="002737F7">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imes New Roman" w:eastAsia="Times New Roman" w:hAnsi="Times New Roman"/>
                <w:color w:val="000000"/>
                <w:lang w:eastAsia="ru-RU"/>
              </w:rPr>
            </w:pPr>
            <w:r w:rsidRPr="002737F7">
              <w:rPr>
                <w:rFonts w:ascii="Times New Roman" w:eastAsia="Times New Roman" w:hAnsi="Times New Roman"/>
                <w:color w:val="000000"/>
                <w:lang w:eastAsia="ru-RU"/>
              </w:rPr>
              <w:t>1 500,00</w:t>
            </w:r>
          </w:p>
        </w:tc>
        <w:tc>
          <w:tcPr>
            <w:tcW w:w="1559" w:type="dxa"/>
            <w:tcBorders>
              <w:top w:val="single" w:sz="4" w:space="0" w:color="auto"/>
              <w:left w:val="nil"/>
              <w:bottom w:val="nil"/>
              <w:right w:val="single" w:sz="4" w:space="0" w:color="auto"/>
            </w:tcBorders>
            <w:shd w:val="clear" w:color="000000" w:fill="FFFFFF"/>
            <w:noWrap/>
            <w:vAlign w:val="center"/>
            <w:hideMark/>
          </w:tcPr>
          <w:p w14:paraId="7E396C8D" w14:textId="77777777" w:rsidR="002737F7" w:rsidRPr="002737F7" w:rsidRDefault="002737F7" w:rsidP="002737F7">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imes New Roman" w:eastAsia="Times New Roman" w:hAnsi="Times New Roman"/>
                <w:color w:val="000000"/>
                <w:lang w:eastAsia="ru-RU"/>
              </w:rPr>
            </w:pPr>
            <w:r w:rsidRPr="002737F7">
              <w:rPr>
                <w:rFonts w:ascii="Times New Roman" w:eastAsia="Times New Roman" w:hAnsi="Times New Roman"/>
                <w:color w:val="000000"/>
                <w:lang w:eastAsia="ru-RU"/>
              </w:rPr>
              <w:t>2 200,00</w:t>
            </w:r>
          </w:p>
        </w:tc>
        <w:tc>
          <w:tcPr>
            <w:tcW w:w="1003" w:type="dxa"/>
            <w:tcBorders>
              <w:top w:val="single" w:sz="4" w:space="0" w:color="auto"/>
              <w:left w:val="nil"/>
              <w:bottom w:val="nil"/>
              <w:right w:val="single" w:sz="4" w:space="0" w:color="auto"/>
            </w:tcBorders>
            <w:shd w:val="clear" w:color="auto" w:fill="auto"/>
            <w:noWrap/>
            <w:vAlign w:val="center"/>
            <w:hideMark/>
          </w:tcPr>
          <w:p w14:paraId="7C065721" w14:textId="77777777" w:rsidR="002737F7" w:rsidRPr="002737F7" w:rsidRDefault="002737F7" w:rsidP="002737F7">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imes New Roman" w:eastAsia="Times New Roman" w:hAnsi="Times New Roman"/>
                <w:color w:val="000000"/>
                <w:lang w:eastAsia="ru-RU"/>
              </w:rPr>
            </w:pPr>
            <w:r w:rsidRPr="002737F7">
              <w:rPr>
                <w:rFonts w:ascii="Times New Roman" w:eastAsia="Times New Roman" w:hAnsi="Times New Roman"/>
                <w:color w:val="000000"/>
                <w:lang w:eastAsia="ru-RU"/>
              </w:rPr>
              <w:t>1 733,33</w:t>
            </w:r>
          </w:p>
        </w:tc>
        <w:tc>
          <w:tcPr>
            <w:tcW w:w="1298" w:type="dxa"/>
            <w:tcBorders>
              <w:top w:val="single" w:sz="4" w:space="0" w:color="auto"/>
              <w:left w:val="nil"/>
              <w:bottom w:val="nil"/>
              <w:right w:val="single" w:sz="4" w:space="0" w:color="auto"/>
            </w:tcBorders>
            <w:shd w:val="clear" w:color="auto" w:fill="auto"/>
            <w:noWrap/>
            <w:vAlign w:val="center"/>
            <w:hideMark/>
          </w:tcPr>
          <w:p w14:paraId="1A497B36" w14:textId="77777777" w:rsidR="002737F7" w:rsidRPr="002737F7" w:rsidRDefault="002737F7" w:rsidP="002737F7">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imes New Roman" w:eastAsia="Times New Roman" w:hAnsi="Times New Roman"/>
                <w:color w:val="000000"/>
                <w:lang w:eastAsia="ru-RU"/>
              </w:rPr>
            </w:pPr>
            <w:r w:rsidRPr="002737F7">
              <w:rPr>
                <w:rFonts w:ascii="Times New Roman" w:eastAsia="Times New Roman" w:hAnsi="Times New Roman"/>
                <w:color w:val="000000"/>
                <w:lang w:eastAsia="ru-RU"/>
              </w:rPr>
              <w:t>404,15</w:t>
            </w:r>
          </w:p>
        </w:tc>
        <w:tc>
          <w:tcPr>
            <w:tcW w:w="1097" w:type="dxa"/>
            <w:tcBorders>
              <w:top w:val="single" w:sz="4" w:space="0" w:color="auto"/>
              <w:left w:val="nil"/>
              <w:bottom w:val="nil"/>
              <w:right w:val="single" w:sz="4" w:space="0" w:color="auto"/>
            </w:tcBorders>
            <w:shd w:val="clear" w:color="000000" w:fill="FFFFFF"/>
            <w:noWrap/>
            <w:vAlign w:val="center"/>
            <w:hideMark/>
          </w:tcPr>
          <w:p w14:paraId="10088197" w14:textId="77777777" w:rsidR="002737F7" w:rsidRPr="002737F7" w:rsidRDefault="002737F7" w:rsidP="002737F7">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imes New Roman" w:eastAsia="Times New Roman" w:hAnsi="Times New Roman"/>
                <w:color w:val="000000"/>
                <w:lang w:eastAsia="ru-RU"/>
              </w:rPr>
            </w:pPr>
            <w:r w:rsidRPr="002737F7">
              <w:rPr>
                <w:rFonts w:ascii="Times New Roman" w:eastAsia="Times New Roman" w:hAnsi="Times New Roman"/>
                <w:color w:val="000000"/>
                <w:lang w:eastAsia="ru-RU"/>
              </w:rPr>
              <w:t>23,31611</w:t>
            </w:r>
          </w:p>
        </w:tc>
        <w:tc>
          <w:tcPr>
            <w:tcW w:w="1200" w:type="dxa"/>
            <w:tcBorders>
              <w:top w:val="nil"/>
              <w:left w:val="nil"/>
              <w:bottom w:val="single" w:sz="4" w:space="0" w:color="auto"/>
              <w:right w:val="single" w:sz="4" w:space="0" w:color="auto"/>
            </w:tcBorders>
            <w:shd w:val="clear" w:color="auto" w:fill="auto"/>
            <w:noWrap/>
            <w:vAlign w:val="center"/>
            <w:hideMark/>
          </w:tcPr>
          <w:p w14:paraId="31602F76" w14:textId="77777777" w:rsidR="002737F7" w:rsidRPr="002737F7" w:rsidRDefault="002737F7" w:rsidP="002737F7">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imes New Roman" w:eastAsia="Times New Roman" w:hAnsi="Times New Roman"/>
                <w:color w:val="000000"/>
                <w:lang w:eastAsia="ru-RU"/>
              </w:rPr>
            </w:pPr>
            <w:r w:rsidRPr="002737F7">
              <w:rPr>
                <w:rFonts w:ascii="Times New Roman" w:eastAsia="Times New Roman" w:hAnsi="Times New Roman"/>
                <w:color w:val="000000"/>
                <w:lang w:eastAsia="ru-RU"/>
              </w:rPr>
              <w:t>1 733,33</w:t>
            </w:r>
          </w:p>
        </w:tc>
      </w:tr>
      <w:tr w:rsidR="002737F7" w:rsidRPr="002737F7" w14:paraId="34A2DDF6" w14:textId="77777777" w:rsidTr="002737F7">
        <w:trPr>
          <w:gridAfter w:val="1"/>
          <w:wAfter w:w="34" w:type="dxa"/>
          <w:trHeight w:val="300"/>
        </w:trPr>
        <w:tc>
          <w:tcPr>
            <w:tcW w:w="580" w:type="dxa"/>
            <w:tcBorders>
              <w:top w:val="nil"/>
              <w:left w:val="single" w:sz="4" w:space="0" w:color="auto"/>
              <w:bottom w:val="single" w:sz="4" w:space="0" w:color="auto"/>
              <w:right w:val="nil"/>
            </w:tcBorders>
            <w:shd w:val="clear" w:color="auto" w:fill="auto"/>
            <w:noWrap/>
            <w:hideMark/>
          </w:tcPr>
          <w:p w14:paraId="5151B258" w14:textId="77777777" w:rsidR="002737F7" w:rsidRPr="002737F7" w:rsidRDefault="002737F7" w:rsidP="002737F7">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olor w:val="000000"/>
                <w:lang w:eastAsia="ru-RU"/>
              </w:rPr>
            </w:pPr>
            <w:r w:rsidRPr="002737F7">
              <w:rPr>
                <w:rFonts w:ascii="Times New Roman" w:eastAsia="Times New Roman" w:hAnsi="Times New Roman"/>
                <w:color w:val="000000"/>
                <w:lang w:eastAsia="ru-RU"/>
              </w:rPr>
              <w:t> </w:t>
            </w:r>
          </w:p>
        </w:tc>
        <w:tc>
          <w:tcPr>
            <w:tcW w:w="3248" w:type="dxa"/>
            <w:tcBorders>
              <w:top w:val="nil"/>
              <w:left w:val="nil"/>
              <w:bottom w:val="single" w:sz="4" w:space="0" w:color="auto"/>
              <w:right w:val="nil"/>
            </w:tcBorders>
            <w:shd w:val="clear" w:color="auto" w:fill="auto"/>
            <w:hideMark/>
          </w:tcPr>
          <w:p w14:paraId="4633C531" w14:textId="77777777" w:rsidR="002737F7" w:rsidRPr="002737F7" w:rsidRDefault="002737F7" w:rsidP="002737F7">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olor w:val="000000"/>
                <w:lang w:eastAsia="ru-RU"/>
              </w:rPr>
            </w:pPr>
            <w:r w:rsidRPr="002737F7">
              <w:rPr>
                <w:rFonts w:ascii="Times New Roman" w:eastAsia="Times New Roman" w:hAnsi="Times New Roman"/>
                <w:color w:val="000000"/>
                <w:lang w:eastAsia="ru-RU"/>
              </w:rPr>
              <w:t> </w:t>
            </w:r>
          </w:p>
        </w:tc>
        <w:tc>
          <w:tcPr>
            <w:tcW w:w="960" w:type="dxa"/>
            <w:tcBorders>
              <w:top w:val="nil"/>
              <w:left w:val="nil"/>
              <w:bottom w:val="single" w:sz="4" w:space="0" w:color="auto"/>
              <w:right w:val="nil"/>
            </w:tcBorders>
            <w:shd w:val="clear" w:color="auto" w:fill="auto"/>
            <w:noWrap/>
            <w:hideMark/>
          </w:tcPr>
          <w:p w14:paraId="4B20BFDE" w14:textId="77777777" w:rsidR="002737F7" w:rsidRPr="002737F7" w:rsidRDefault="002737F7" w:rsidP="002737F7">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olor w:val="000000"/>
                <w:lang w:eastAsia="ru-RU"/>
              </w:rPr>
            </w:pPr>
            <w:r w:rsidRPr="002737F7">
              <w:rPr>
                <w:rFonts w:ascii="Times New Roman" w:eastAsia="Times New Roman" w:hAnsi="Times New Roman"/>
                <w:color w:val="000000"/>
                <w:lang w:eastAsia="ru-RU"/>
              </w:rPr>
              <w:t> </w:t>
            </w:r>
          </w:p>
        </w:tc>
        <w:tc>
          <w:tcPr>
            <w:tcW w:w="960" w:type="dxa"/>
            <w:tcBorders>
              <w:top w:val="nil"/>
              <w:left w:val="nil"/>
              <w:bottom w:val="single" w:sz="4" w:space="0" w:color="auto"/>
              <w:right w:val="nil"/>
            </w:tcBorders>
            <w:shd w:val="clear" w:color="auto" w:fill="auto"/>
            <w:noWrap/>
            <w:hideMark/>
          </w:tcPr>
          <w:p w14:paraId="426D8409" w14:textId="77777777" w:rsidR="002737F7" w:rsidRPr="002737F7" w:rsidRDefault="002737F7" w:rsidP="002737F7">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olor w:val="000000"/>
                <w:lang w:eastAsia="ru-RU"/>
              </w:rPr>
            </w:pPr>
            <w:r w:rsidRPr="002737F7">
              <w:rPr>
                <w:rFonts w:ascii="Times New Roman" w:eastAsia="Times New Roman" w:hAnsi="Times New Roman"/>
                <w:color w:val="000000"/>
                <w:lang w:eastAsia="ru-RU"/>
              </w:rPr>
              <w:t> </w:t>
            </w:r>
          </w:p>
        </w:tc>
        <w:tc>
          <w:tcPr>
            <w:tcW w:w="1067" w:type="dxa"/>
            <w:tcBorders>
              <w:top w:val="single" w:sz="4" w:space="0" w:color="auto"/>
              <w:left w:val="nil"/>
              <w:bottom w:val="single" w:sz="4" w:space="0" w:color="auto"/>
              <w:right w:val="nil"/>
            </w:tcBorders>
            <w:shd w:val="clear" w:color="auto" w:fill="auto"/>
            <w:noWrap/>
            <w:hideMark/>
          </w:tcPr>
          <w:p w14:paraId="7E6F25AE" w14:textId="77777777" w:rsidR="002737F7" w:rsidRPr="002737F7" w:rsidRDefault="002737F7" w:rsidP="002737F7">
            <w:pPr>
              <w:pBdr>
                <w:top w:val="none" w:sz="0" w:space="0" w:color="auto"/>
                <w:left w:val="none" w:sz="0" w:space="0" w:color="auto"/>
                <w:bottom w:val="none" w:sz="0" w:space="0" w:color="auto"/>
                <w:right w:val="none" w:sz="0" w:space="0" w:color="auto"/>
                <w:between w:val="none" w:sz="0" w:space="0" w:color="auto"/>
              </w:pBdr>
              <w:spacing w:after="0" w:line="240" w:lineRule="auto"/>
              <w:rPr>
                <w:rFonts w:ascii="Times New Roman" w:eastAsia="Times New Roman" w:hAnsi="Times New Roman"/>
                <w:color w:val="000000"/>
                <w:lang w:eastAsia="ru-RU"/>
              </w:rPr>
            </w:pPr>
            <w:r w:rsidRPr="002737F7">
              <w:rPr>
                <w:rFonts w:ascii="Times New Roman" w:eastAsia="Times New Roman" w:hAnsi="Times New Roman"/>
                <w:color w:val="000000"/>
                <w:lang w:eastAsia="ru-RU"/>
              </w:rPr>
              <w:t> </w:t>
            </w:r>
          </w:p>
        </w:tc>
        <w:tc>
          <w:tcPr>
            <w:tcW w:w="1407" w:type="dxa"/>
            <w:tcBorders>
              <w:top w:val="single" w:sz="4" w:space="0" w:color="auto"/>
              <w:left w:val="nil"/>
              <w:bottom w:val="single" w:sz="4" w:space="0" w:color="auto"/>
              <w:right w:val="nil"/>
            </w:tcBorders>
            <w:shd w:val="clear" w:color="000000" w:fill="FFFFFF"/>
            <w:noWrap/>
            <w:hideMark/>
          </w:tcPr>
          <w:p w14:paraId="0905914E" w14:textId="77777777" w:rsidR="002737F7" w:rsidRPr="002737F7" w:rsidRDefault="002737F7" w:rsidP="002737F7">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imes New Roman" w:eastAsia="Times New Roman" w:hAnsi="Times New Roman"/>
                <w:color w:val="FF0000"/>
                <w:lang w:eastAsia="ru-RU"/>
              </w:rPr>
            </w:pPr>
            <w:r w:rsidRPr="002737F7">
              <w:rPr>
                <w:rFonts w:ascii="Times New Roman" w:eastAsia="Times New Roman" w:hAnsi="Times New Roman"/>
                <w:color w:val="FF0000"/>
                <w:lang w:eastAsia="ru-RU"/>
              </w:rPr>
              <w:t> </w:t>
            </w:r>
          </w:p>
        </w:tc>
        <w:tc>
          <w:tcPr>
            <w:tcW w:w="1559" w:type="dxa"/>
            <w:tcBorders>
              <w:top w:val="single" w:sz="4" w:space="0" w:color="auto"/>
              <w:left w:val="nil"/>
              <w:bottom w:val="single" w:sz="4" w:space="0" w:color="auto"/>
              <w:right w:val="nil"/>
            </w:tcBorders>
            <w:shd w:val="clear" w:color="auto" w:fill="auto"/>
            <w:noWrap/>
            <w:hideMark/>
          </w:tcPr>
          <w:p w14:paraId="35A41203" w14:textId="77777777" w:rsidR="002737F7" w:rsidRPr="002737F7" w:rsidRDefault="002737F7" w:rsidP="002737F7">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imes New Roman" w:eastAsia="Times New Roman" w:hAnsi="Times New Roman"/>
                <w:color w:val="000000"/>
                <w:lang w:eastAsia="ru-RU"/>
              </w:rPr>
            </w:pPr>
            <w:r w:rsidRPr="002737F7">
              <w:rPr>
                <w:rFonts w:ascii="Times New Roman" w:eastAsia="Times New Roman" w:hAnsi="Times New Roman"/>
                <w:color w:val="000000"/>
                <w:lang w:eastAsia="ru-RU"/>
              </w:rPr>
              <w:t> </w:t>
            </w:r>
          </w:p>
        </w:tc>
        <w:tc>
          <w:tcPr>
            <w:tcW w:w="1003" w:type="dxa"/>
            <w:tcBorders>
              <w:top w:val="single" w:sz="4" w:space="0" w:color="auto"/>
              <w:left w:val="nil"/>
              <w:bottom w:val="single" w:sz="4" w:space="0" w:color="auto"/>
              <w:right w:val="nil"/>
            </w:tcBorders>
            <w:shd w:val="clear" w:color="auto" w:fill="auto"/>
            <w:noWrap/>
            <w:hideMark/>
          </w:tcPr>
          <w:p w14:paraId="7253CB2A" w14:textId="77777777" w:rsidR="002737F7" w:rsidRPr="002737F7" w:rsidRDefault="002737F7" w:rsidP="002737F7">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imes New Roman" w:eastAsia="Times New Roman" w:hAnsi="Times New Roman"/>
                <w:color w:val="000000"/>
                <w:lang w:eastAsia="ru-RU"/>
              </w:rPr>
            </w:pPr>
            <w:r w:rsidRPr="002737F7">
              <w:rPr>
                <w:rFonts w:ascii="Times New Roman" w:eastAsia="Times New Roman" w:hAnsi="Times New Roman"/>
                <w:color w:val="000000"/>
                <w:lang w:eastAsia="ru-RU"/>
              </w:rPr>
              <w:t> </w:t>
            </w:r>
          </w:p>
        </w:tc>
        <w:tc>
          <w:tcPr>
            <w:tcW w:w="1298" w:type="dxa"/>
            <w:tcBorders>
              <w:top w:val="single" w:sz="4" w:space="0" w:color="auto"/>
              <w:left w:val="nil"/>
              <w:bottom w:val="single" w:sz="4" w:space="0" w:color="auto"/>
              <w:right w:val="nil"/>
            </w:tcBorders>
            <w:shd w:val="clear" w:color="auto" w:fill="auto"/>
            <w:noWrap/>
            <w:hideMark/>
          </w:tcPr>
          <w:p w14:paraId="13A5EE71" w14:textId="77777777" w:rsidR="002737F7" w:rsidRPr="002737F7" w:rsidRDefault="002737F7" w:rsidP="002737F7">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imes New Roman" w:eastAsia="Times New Roman" w:hAnsi="Times New Roman"/>
                <w:color w:val="000000"/>
                <w:lang w:eastAsia="ru-RU"/>
              </w:rPr>
            </w:pPr>
            <w:r w:rsidRPr="002737F7">
              <w:rPr>
                <w:rFonts w:ascii="Times New Roman" w:eastAsia="Times New Roman" w:hAnsi="Times New Roman"/>
                <w:color w:val="000000"/>
                <w:lang w:eastAsia="ru-RU"/>
              </w:rPr>
              <w:t> </w:t>
            </w:r>
          </w:p>
        </w:tc>
        <w:tc>
          <w:tcPr>
            <w:tcW w:w="1097" w:type="dxa"/>
            <w:tcBorders>
              <w:top w:val="single" w:sz="4" w:space="0" w:color="auto"/>
              <w:left w:val="nil"/>
              <w:bottom w:val="single" w:sz="4" w:space="0" w:color="auto"/>
              <w:right w:val="single" w:sz="4" w:space="0" w:color="auto"/>
            </w:tcBorders>
            <w:shd w:val="clear" w:color="auto" w:fill="auto"/>
            <w:noWrap/>
            <w:hideMark/>
          </w:tcPr>
          <w:p w14:paraId="5FB912FB" w14:textId="77777777" w:rsidR="002737F7" w:rsidRPr="002737F7" w:rsidRDefault="002737F7" w:rsidP="002737F7">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imes New Roman" w:eastAsia="Times New Roman" w:hAnsi="Times New Roman"/>
                <w:b/>
                <w:bCs/>
                <w:color w:val="000000"/>
                <w:lang w:eastAsia="ru-RU"/>
              </w:rPr>
            </w:pPr>
            <w:r w:rsidRPr="002737F7">
              <w:rPr>
                <w:rFonts w:ascii="Times New Roman" w:eastAsia="Times New Roman" w:hAnsi="Times New Roman"/>
                <w:b/>
                <w:bCs/>
                <w:color w:val="000000"/>
                <w:lang w:eastAsia="ru-RU"/>
              </w:rPr>
              <w:t>ИТОГО</w:t>
            </w:r>
          </w:p>
        </w:tc>
        <w:tc>
          <w:tcPr>
            <w:tcW w:w="1200" w:type="dxa"/>
            <w:tcBorders>
              <w:top w:val="nil"/>
              <w:left w:val="nil"/>
              <w:bottom w:val="single" w:sz="4" w:space="0" w:color="auto"/>
              <w:right w:val="single" w:sz="4" w:space="0" w:color="auto"/>
            </w:tcBorders>
            <w:shd w:val="clear" w:color="auto" w:fill="auto"/>
            <w:noWrap/>
            <w:hideMark/>
          </w:tcPr>
          <w:p w14:paraId="5A1A0E49" w14:textId="77777777" w:rsidR="002737F7" w:rsidRPr="002737F7" w:rsidRDefault="002737F7" w:rsidP="002737F7">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Times New Roman" w:eastAsia="Times New Roman" w:hAnsi="Times New Roman"/>
                <w:b/>
                <w:bCs/>
                <w:color w:val="000000"/>
                <w:lang w:eastAsia="ru-RU"/>
              </w:rPr>
            </w:pPr>
            <w:r w:rsidRPr="002737F7">
              <w:rPr>
                <w:rFonts w:ascii="Times New Roman" w:eastAsia="Times New Roman" w:hAnsi="Times New Roman"/>
                <w:b/>
                <w:bCs/>
                <w:color w:val="000000"/>
                <w:lang w:eastAsia="ru-RU"/>
              </w:rPr>
              <w:t>20 933,33</w:t>
            </w:r>
          </w:p>
        </w:tc>
      </w:tr>
    </w:tbl>
    <w:p w14:paraId="1DA646E7" w14:textId="77777777" w:rsidR="007C40EA" w:rsidRPr="009F4AD7" w:rsidRDefault="007C40EA" w:rsidP="00961066">
      <w:pPr>
        <w:spacing w:after="0" w:line="240" w:lineRule="auto"/>
        <w:jc w:val="both"/>
        <w:rPr>
          <w:rFonts w:ascii="Times New Roman" w:hAnsi="Times New Roman"/>
          <w:b/>
          <w:sz w:val="20"/>
          <w:szCs w:val="20"/>
        </w:rPr>
      </w:pPr>
    </w:p>
    <w:p w14:paraId="0EFABAC0" w14:textId="77777777" w:rsidR="007C40EA" w:rsidRPr="009F4AD7" w:rsidRDefault="007C40EA" w:rsidP="00961066">
      <w:pPr>
        <w:spacing w:after="0" w:line="240" w:lineRule="auto"/>
        <w:jc w:val="both"/>
        <w:rPr>
          <w:rFonts w:ascii="Times New Roman" w:hAnsi="Times New Roman"/>
          <w:b/>
          <w:sz w:val="20"/>
          <w:szCs w:val="20"/>
        </w:rPr>
      </w:pPr>
    </w:p>
    <w:p w14:paraId="43DB1F62" w14:textId="77777777" w:rsidR="000D3123" w:rsidRPr="009F4AD7" w:rsidRDefault="000D3123" w:rsidP="00961066">
      <w:pPr>
        <w:spacing w:after="0" w:line="240" w:lineRule="auto"/>
        <w:jc w:val="both"/>
        <w:rPr>
          <w:rFonts w:ascii="Times New Roman" w:hAnsi="Times New Roman"/>
          <w:i/>
          <w:color w:val="000000"/>
          <w:sz w:val="20"/>
          <w:szCs w:val="20"/>
        </w:rPr>
        <w:sectPr w:rsidR="000D3123" w:rsidRPr="009F4AD7" w:rsidSect="00306E7E">
          <w:type w:val="nextColumn"/>
          <w:pgSz w:w="16838" w:h="11906" w:orient="landscape"/>
          <w:pgMar w:top="567" w:right="567" w:bottom="567" w:left="1134" w:header="720" w:footer="720" w:gutter="0"/>
          <w:cols w:space="720"/>
          <w:docGrid w:linePitch="360"/>
        </w:sectPr>
      </w:pPr>
    </w:p>
    <w:p w14:paraId="484FBEF4" w14:textId="77777777" w:rsidR="007C40EA" w:rsidRPr="009F4AD7" w:rsidRDefault="00774419" w:rsidP="00961066">
      <w:pPr>
        <w:spacing w:after="0" w:line="240" w:lineRule="auto"/>
        <w:jc w:val="right"/>
        <w:rPr>
          <w:rFonts w:ascii="Times New Roman" w:hAnsi="Times New Roman"/>
          <w:b/>
          <w:sz w:val="20"/>
          <w:szCs w:val="20"/>
        </w:rPr>
      </w:pPr>
      <w:r w:rsidRPr="009F4AD7">
        <w:rPr>
          <w:rFonts w:ascii="Times New Roman" w:hAnsi="Times New Roman"/>
          <w:b/>
          <w:sz w:val="20"/>
          <w:szCs w:val="20"/>
        </w:rPr>
        <w:lastRenderedPageBreak/>
        <w:t xml:space="preserve">Приложение №2 к извещению </w:t>
      </w:r>
    </w:p>
    <w:p w14:paraId="365D7401" w14:textId="77777777" w:rsidR="007C40EA" w:rsidRPr="009F4AD7" w:rsidRDefault="00774419" w:rsidP="00961066">
      <w:pPr>
        <w:spacing w:after="0" w:line="240" w:lineRule="auto"/>
        <w:jc w:val="right"/>
        <w:rPr>
          <w:rFonts w:ascii="Times New Roman" w:hAnsi="Times New Roman"/>
          <w:b/>
          <w:sz w:val="20"/>
          <w:szCs w:val="20"/>
        </w:rPr>
      </w:pPr>
      <w:r w:rsidRPr="009F4AD7">
        <w:rPr>
          <w:rFonts w:ascii="Times New Roman" w:hAnsi="Times New Roman"/>
          <w:b/>
          <w:sz w:val="20"/>
          <w:szCs w:val="20"/>
        </w:rPr>
        <w:t>о проведении запроса котировок</w:t>
      </w:r>
    </w:p>
    <w:p w14:paraId="3A380A47" w14:textId="77777777" w:rsidR="007C40EA" w:rsidRPr="009F4AD7" w:rsidRDefault="007C40EA" w:rsidP="00961066">
      <w:pPr>
        <w:spacing w:after="0" w:line="240" w:lineRule="auto"/>
        <w:ind w:left="5670"/>
        <w:jc w:val="both"/>
        <w:rPr>
          <w:rFonts w:ascii="Times New Roman" w:hAnsi="Times New Roman"/>
          <w:sz w:val="20"/>
          <w:szCs w:val="20"/>
        </w:rPr>
      </w:pPr>
    </w:p>
    <w:p w14:paraId="12EF1D50" w14:textId="77777777" w:rsidR="007C40EA" w:rsidRPr="009F4AD7" w:rsidRDefault="007C40EA" w:rsidP="00961066">
      <w:pPr>
        <w:spacing w:after="0" w:line="240" w:lineRule="auto"/>
        <w:jc w:val="both"/>
        <w:rPr>
          <w:rFonts w:ascii="Times New Roman" w:hAnsi="Times New Roman"/>
          <w:b/>
          <w:sz w:val="20"/>
          <w:szCs w:val="20"/>
        </w:rPr>
      </w:pPr>
    </w:p>
    <w:p w14:paraId="1575B6EC" w14:textId="77777777" w:rsidR="007D2D3B" w:rsidRPr="009F4AD7" w:rsidRDefault="007D2D3B" w:rsidP="007D2D3B">
      <w:pPr>
        <w:spacing w:after="0" w:line="240" w:lineRule="auto"/>
        <w:jc w:val="center"/>
        <w:rPr>
          <w:rFonts w:ascii="Times New Roman" w:hAnsi="Times New Roman"/>
          <w:b/>
        </w:rPr>
      </w:pPr>
      <w:r w:rsidRPr="009F4AD7">
        <w:rPr>
          <w:rFonts w:ascii="Times New Roman" w:hAnsi="Times New Roman"/>
          <w:b/>
        </w:rPr>
        <w:t>Форма .1 Заявка на участие в электронном запросе котировок</w:t>
      </w:r>
    </w:p>
    <w:p w14:paraId="1D598173" w14:textId="34959F35" w:rsidR="004B5461" w:rsidRPr="009F4AD7" w:rsidRDefault="00774419" w:rsidP="004B5461">
      <w:pPr>
        <w:spacing w:after="0"/>
        <w:jc w:val="both"/>
        <w:rPr>
          <w:rFonts w:ascii="Times New Roman" w:hAnsi="Times New Roman"/>
          <w:b/>
          <w:sz w:val="20"/>
          <w:szCs w:val="20"/>
        </w:rPr>
      </w:pPr>
      <w:r w:rsidRPr="009F4AD7">
        <w:rPr>
          <w:rFonts w:ascii="Times New Roman" w:hAnsi="Times New Roman"/>
          <w:b/>
          <w:sz w:val="20"/>
          <w:szCs w:val="20"/>
        </w:rPr>
        <w:t xml:space="preserve">на </w:t>
      </w:r>
      <w:r w:rsidR="00116510" w:rsidRPr="009F4AD7">
        <w:rPr>
          <w:rFonts w:ascii="Times New Roman" w:hAnsi="Times New Roman"/>
          <w:b/>
          <w:sz w:val="20"/>
          <w:szCs w:val="20"/>
        </w:rPr>
        <w:t>оказание</w:t>
      </w:r>
      <w:r w:rsidR="004B5461" w:rsidRPr="009F4AD7">
        <w:rPr>
          <w:rFonts w:ascii="Times New Roman" w:hAnsi="Times New Roman"/>
          <w:b/>
          <w:sz w:val="20"/>
          <w:szCs w:val="20"/>
        </w:rPr>
        <w:t xml:space="preserve"> </w:t>
      </w:r>
      <w:r w:rsidR="00731FD7">
        <w:rPr>
          <w:rFonts w:ascii="Times New Roman" w:hAnsi="Times New Roman"/>
          <w:b/>
          <w:sz w:val="20"/>
          <w:szCs w:val="20"/>
        </w:rPr>
        <w:t>услуг по обучению по охране труда</w:t>
      </w:r>
    </w:p>
    <w:p w14:paraId="49D7B3A1" w14:textId="6AF9C140" w:rsidR="007C40EA" w:rsidRPr="009F4AD7" w:rsidRDefault="00774419" w:rsidP="00961066">
      <w:pPr>
        <w:tabs>
          <w:tab w:val="left" w:pos="3508"/>
        </w:tabs>
        <w:spacing w:after="0" w:line="240" w:lineRule="auto"/>
        <w:jc w:val="both"/>
        <w:rPr>
          <w:rFonts w:ascii="Times New Roman" w:hAnsi="Times New Roman"/>
          <w:b/>
          <w:bCs/>
          <w:i/>
          <w:iCs/>
          <w:sz w:val="20"/>
          <w:szCs w:val="20"/>
        </w:rPr>
      </w:pPr>
      <w:r w:rsidRPr="009F4AD7">
        <w:rPr>
          <w:rFonts w:ascii="Times New Roman" w:hAnsi="Times New Roman"/>
          <w:b/>
          <w:sz w:val="20"/>
          <w:szCs w:val="20"/>
        </w:rPr>
        <w:t>Описание оказываемой услуги, которая является предметом запроса котировок в электронной форме.</w:t>
      </w:r>
    </w:p>
    <w:p w14:paraId="7312FB41" w14:textId="1BECD0B7" w:rsidR="007C40EA" w:rsidRDefault="00774419" w:rsidP="00961066">
      <w:pPr>
        <w:spacing w:after="0" w:line="240" w:lineRule="auto"/>
        <w:jc w:val="both"/>
        <w:rPr>
          <w:rFonts w:ascii="Times New Roman" w:hAnsi="Times New Roman"/>
          <w:b/>
          <w:sz w:val="20"/>
          <w:szCs w:val="20"/>
        </w:rPr>
      </w:pPr>
      <w:r w:rsidRPr="009F4AD7">
        <w:rPr>
          <w:rFonts w:ascii="Times New Roman" w:hAnsi="Times New Roman"/>
          <w:b/>
          <w:sz w:val="20"/>
          <w:szCs w:val="20"/>
        </w:rPr>
        <w:t xml:space="preserve">Предлагаем </w:t>
      </w:r>
      <w:r w:rsidRPr="009F4AD7">
        <w:rPr>
          <w:rFonts w:ascii="Times New Roman" w:hAnsi="Times New Roman"/>
          <w:b/>
          <w:bCs/>
          <w:sz w:val="20"/>
          <w:szCs w:val="20"/>
        </w:rPr>
        <w:t>оказать</w:t>
      </w:r>
      <w:r w:rsidR="004B5461" w:rsidRPr="009F4AD7">
        <w:rPr>
          <w:rFonts w:ascii="Times New Roman" w:hAnsi="Times New Roman"/>
          <w:b/>
          <w:bCs/>
          <w:sz w:val="20"/>
          <w:szCs w:val="20"/>
        </w:rPr>
        <w:t xml:space="preserve"> </w:t>
      </w:r>
      <w:r w:rsidR="00A73041" w:rsidRPr="009F4AD7">
        <w:rPr>
          <w:rFonts w:ascii="Times New Roman" w:hAnsi="Times New Roman"/>
          <w:b/>
          <w:sz w:val="20"/>
          <w:szCs w:val="20"/>
        </w:rPr>
        <w:t xml:space="preserve">услуги </w:t>
      </w:r>
      <w:r w:rsidR="004B5461" w:rsidRPr="009F4AD7">
        <w:rPr>
          <w:rFonts w:ascii="Times New Roman" w:hAnsi="Times New Roman"/>
          <w:b/>
          <w:sz w:val="20"/>
          <w:szCs w:val="20"/>
        </w:rPr>
        <w:t xml:space="preserve">по </w:t>
      </w:r>
      <w:r w:rsidR="002737F7">
        <w:rPr>
          <w:rFonts w:ascii="Times New Roman" w:hAnsi="Times New Roman"/>
          <w:b/>
          <w:sz w:val="20"/>
          <w:szCs w:val="20"/>
        </w:rPr>
        <w:t>обучению по охране труда</w:t>
      </w:r>
    </w:p>
    <w:tbl>
      <w:tblPr>
        <w:tblW w:w="11058" w:type="dxa"/>
        <w:tblInd w:w="-5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2297"/>
        <w:gridCol w:w="1531"/>
        <w:gridCol w:w="1275"/>
        <w:gridCol w:w="1134"/>
        <w:gridCol w:w="1418"/>
        <w:gridCol w:w="1418"/>
        <w:gridCol w:w="1418"/>
      </w:tblGrid>
      <w:tr w:rsidR="002737F7" w:rsidRPr="002737F7" w14:paraId="30B52AF7" w14:textId="449DC7BF" w:rsidTr="00A07E0D">
        <w:tc>
          <w:tcPr>
            <w:tcW w:w="567" w:type="dxa"/>
            <w:vAlign w:val="center"/>
          </w:tcPr>
          <w:p w14:paraId="00D37979" w14:textId="77777777" w:rsidR="002737F7" w:rsidRPr="002737F7" w:rsidRDefault="002737F7" w:rsidP="002737F7">
            <w:pPr>
              <w:widowControl w:val="0"/>
              <w:adjustRightInd w:val="0"/>
              <w:spacing w:after="0" w:line="240" w:lineRule="auto"/>
              <w:ind w:right="-21"/>
              <w:jc w:val="center"/>
              <w:outlineLvl w:val="0"/>
              <w:rPr>
                <w:rFonts w:ascii="Times New Roman" w:hAnsi="Times New Roman"/>
                <w:b/>
                <w:bCs/>
                <w:caps/>
                <w:sz w:val="20"/>
                <w:szCs w:val="20"/>
              </w:rPr>
            </w:pPr>
            <w:r w:rsidRPr="002737F7">
              <w:rPr>
                <w:rFonts w:ascii="Times New Roman" w:hAnsi="Times New Roman"/>
                <w:b/>
                <w:bCs/>
                <w:caps/>
                <w:sz w:val="20"/>
                <w:szCs w:val="20"/>
              </w:rPr>
              <w:t>№</w:t>
            </w:r>
          </w:p>
          <w:p w14:paraId="4BE7C5C9" w14:textId="77777777" w:rsidR="002737F7" w:rsidRPr="002737F7" w:rsidRDefault="002737F7" w:rsidP="002737F7">
            <w:pPr>
              <w:widowControl w:val="0"/>
              <w:adjustRightInd w:val="0"/>
              <w:spacing w:after="0" w:line="240" w:lineRule="auto"/>
              <w:ind w:right="-21"/>
              <w:jc w:val="center"/>
              <w:outlineLvl w:val="0"/>
              <w:rPr>
                <w:rFonts w:ascii="Times New Roman" w:hAnsi="Times New Roman"/>
                <w:b/>
                <w:bCs/>
                <w:caps/>
                <w:sz w:val="20"/>
                <w:szCs w:val="20"/>
              </w:rPr>
            </w:pPr>
            <w:r w:rsidRPr="002737F7">
              <w:rPr>
                <w:rFonts w:ascii="Times New Roman" w:hAnsi="Times New Roman"/>
                <w:b/>
                <w:sz w:val="20"/>
                <w:szCs w:val="20"/>
              </w:rPr>
              <w:t>п/п</w:t>
            </w:r>
          </w:p>
        </w:tc>
        <w:tc>
          <w:tcPr>
            <w:tcW w:w="2297" w:type="dxa"/>
            <w:vAlign w:val="center"/>
          </w:tcPr>
          <w:p w14:paraId="159B9E05" w14:textId="77777777" w:rsidR="002737F7" w:rsidRPr="002737F7" w:rsidRDefault="002737F7" w:rsidP="002737F7">
            <w:pPr>
              <w:spacing w:after="0" w:line="240" w:lineRule="auto"/>
              <w:jc w:val="center"/>
              <w:rPr>
                <w:rFonts w:ascii="Times New Roman" w:hAnsi="Times New Roman"/>
                <w:b/>
                <w:sz w:val="20"/>
                <w:szCs w:val="20"/>
              </w:rPr>
            </w:pPr>
            <w:r w:rsidRPr="002737F7">
              <w:rPr>
                <w:rFonts w:ascii="Times New Roman" w:hAnsi="Times New Roman"/>
                <w:b/>
                <w:sz w:val="20"/>
                <w:szCs w:val="20"/>
              </w:rPr>
              <w:t>Наименование образовательной программы (цикла)</w:t>
            </w:r>
          </w:p>
        </w:tc>
        <w:tc>
          <w:tcPr>
            <w:tcW w:w="1531" w:type="dxa"/>
            <w:vAlign w:val="center"/>
          </w:tcPr>
          <w:p w14:paraId="0E09D746" w14:textId="77777777" w:rsidR="002737F7" w:rsidRPr="002737F7" w:rsidRDefault="002737F7" w:rsidP="002737F7">
            <w:pPr>
              <w:spacing w:after="0" w:line="240" w:lineRule="auto"/>
              <w:jc w:val="center"/>
              <w:rPr>
                <w:rFonts w:ascii="Times New Roman" w:hAnsi="Times New Roman"/>
                <w:b/>
                <w:sz w:val="20"/>
                <w:szCs w:val="20"/>
              </w:rPr>
            </w:pPr>
            <w:r w:rsidRPr="002737F7">
              <w:rPr>
                <w:rFonts w:ascii="Times New Roman" w:hAnsi="Times New Roman"/>
                <w:b/>
                <w:sz w:val="20"/>
                <w:szCs w:val="20"/>
              </w:rPr>
              <w:t>Форма обучения</w:t>
            </w:r>
          </w:p>
        </w:tc>
        <w:tc>
          <w:tcPr>
            <w:tcW w:w="1275" w:type="dxa"/>
            <w:vAlign w:val="center"/>
          </w:tcPr>
          <w:p w14:paraId="2A944769" w14:textId="77777777" w:rsidR="002737F7" w:rsidRPr="002737F7" w:rsidRDefault="002737F7" w:rsidP="002737F7">
            <w:pPr>
              <w:spacing w:after="0" w:line="240" w:lineRule="auto"/>
              <w:jc w:val="center"/>
              <w:rPr>
                <w:rFonts w:ascii="Times New Roman" w:hAnsi="Times New Roman"/>
                <w:b/>
                <w:sz w:val="20"/>
                <w:szCs w:val="20"/>
              </w:rPr>
            </w:pPr>
            <w:r w:rsidRPr="002737F7">
              <w:rPr>
                <w:rFonts w:ascii="Times New Roman" w:hAnsi="Times New Roman"/>
                <w:b/>
                <w:sz w:val="20"/>
                <w:szCs w:val="20"/>
              </w:rPr>
              <w:t>Длительность обучения, час.</w:t>
            </w:r>
          </w:p>
        </w:tc>
        <w:tc>
          <w:tcPr>
            <w:tcW w:w="1134" w:type="dxa"/>
            <w:vAlign w:val="center"/>
          </w:tcPr>
          <w:p w14:paraId="15845CB7" w14:textId="77777777" w:rsidR="002737F7" w:rsidRPr="002737F7" w:rsidRDefault="002737F7" w:rsidP="002737F7">
            <w:pPr>
              <w:spacing w:after="0" w:line="240" w:lineRule="auto"/>
              <w:jc w:val="center"/>
              <w:rPr>
                <w:rFonts w:ascii="Times New Roman" w:hAnsi="Times New Roman"/>
                <w:b/>
                <w:sz w:val="20"/>
                <w:szCs w:val="20"/>
              </w:rPr>
            </w:pPr>
            <w:r w:rsidRPr="002737F7">
              <w:rPr>
                <w:rFonts w:ascii="Times New Roman" w:hAnsi="Times New Roman"/>
                <w:b/>
                <w:sz w:val="20"/>
                <w:szCs w:val="20"/>
              </w:rPr>
              <w:t>Кол-во слушателей, чел.</w:t>
            </w:r>
          </w:p>
        </w:tc>
        <w:tc>
          <w:tcPr>
            <w:tcW w:w="1418" w:type="dxa"/>
            <w:vAlign w:val="center"/>
          </w:tcPr>
          <w:p w14:paraId="11E59C98" w14:textId="77777777" w:rsidR="002737F7" w:rsidRPr="002737F7" w:rsidRDefault="002737F7" w:rsidP="002737F7">
            <w:pPr>
              <w:spacing w:after="0" w:line="240" w:lineRule="auto"/>
              <w:jc w:val="center"/>
              <w:rPr>
                <w:rFonts w:ascii="Times New Roman" w:hAnsi="Times New Roman"/>
                <w:b/>
                <w:sz w:val="20"/>
                <w:szCs w:val="20"/>
              </w:rPr>
            </w:pPr>
            <w:r w:rsidRPr="002737F7">
              <w:rPr>
                <w:rFonts w:ascii="Times New Roman" w:hAnsi="Times New Roman"/>
                <w:b/>
                <w:sz w:val="20"/>
                <w:szCs w:val="20"/>
              </w:rPr>
              <w:t>Месяц обучения в 2021г.</w:t>
            </w:r>
          </w:p>
        </w:tc>
        <w:tc>
          <w:tcPr>
            <w:tcW w:w="1418" w:type="dxa"/>
            <w:vAlign w:val="center"/>
          </w:tcPr>
          <w:p w14:paraId="2B52444C" w14:textId="3268EF85" w:rsidR="002737F7" w:rsidRPr="002737F7" w:rsidRDefault="002737F7" w:rsidP="002737F7">
            <w:pPr>
              <w:spacing w:after="0" w:line="240" w:lineRule="auto"/>
              <w:jc w:val="center"/>
              <w:rPr>
                <w:rFonts w:ascii="Times New Roman" w:hAnsi="Times New Roman"/>
                <w:b/>
                <w:bCs/>
                <w:sz w:val="20"/>
                <w:szCs w:val="20"/>
              </w:rPr>
            </w:pPr>
            <w:r w:rsidRPr="002737F7">
              <w:rPr>
                <w:rFonts w:ascii="Times New Roman" w:hAnsi="Times New Roman"/>
                <w:b/>
                <w:bCs/>
                <w:sz w:val="20"/>
                <w:szCs w:val="20"/>
              </w:rPr>
              <w:t>Цена за 1 обучаемого, руб.</w:t>
            </w:r>
          </w:p>
        </w:tc>
        <w:tc>
          <w:tcPr>
            <w:tcW w:w="1418" w:type="dxa"/>
            <w:vAlign w:val="center"/>
          </w:tcPr>
          <w:p w14:paraId="7404BC48" w14:textId="2DB9764A" w:rsidR="002737F7" w:rsidRPr="002737F7" w:rsidRDefault="002737F7" w:rsidP="002737F7">
            <w:pPr>
              <w:spacing w:after="0" w:line="240" w:lineRule="auto"/>
              <w:jc w:val="center"/>
              <w:rPr>
                <w:rFonts w:ascii="Times New Roman" w:hAnsi="Times New Roman"/>
                <w:b/>
                <w:bCs/>
                <w:sz w:val="20"/>
                <w:szCs w:val="20"/>
              </w:rPr>
            </w:pPr>
            <w:r w:rsidRPr="002737F7">
              <w:rPr>
                <w:rFonts w:ascii="Times New Roman" w:hAnsi="Times New Roman"/>
                <w:b/>
                <w:bCs/>
                <w:sz w:val="20"/>
                <w:szCs w:val="20"/>
              </w:rPr>
              <w:t>Сумма по позиции, руб.</w:t>
            </w:r>
          </w:p>
        </w:tc>
      </w:tr>
      <w:tr w:rsidR="002737F7" w:rsidRPr="002737F7" w14:paraId="513AC8A0" w14:textId="74B80473" w:rsidTr="002737F7">
        <w:trPr>
          <w:trHeight w:val="1218"/>
        </w:trPr>
        <w:tc>
          <w:tcPr>
            <w:tcW w:w="567" w:type="dxa"/>
            <w:vAlign w:val="center"/>
          </w:tcPr>
          <w:p w14:paraId="313E24F7" w14:textId="77777777" w:rsidR="002737F7" w:rsidRPr="002737F7" w:rsidRDefault="002737F7" w:rsidP="002737F7">
            <w:pPr>
              <w:spacing w:after="0" w:line="240" w:lineRule="auto"/>
              <w:jc w:val="center"/>
              <w:rPr>
                <w:rFonts w:ascii="Times New Roman" w:hAnsi="Times New Roman"/>
                <w:sz w:val="20"/>
                <w:szCs w:val="20"/>
              </w:rPr>
            </w:pPr>
            <w:r w:rsidRPr="002737F7">
              <w:rPr>
                <w:rFonts w:ascii="Times New Roman" w:hAnsi="Times New Roman"/>
                <w:sz w:val="20"/>
                <w:szCs w:val="20"/>
              </w:rPr>
              <w:t>1</w:t>
            </w:r>
          </w:p>
        </w:tc>
        <w:tc>
          <w:tcPr>
            <w:tcW w:w="2297" w:type="dxa"/>
            <w:vAlign w:val="center"/>
          </w:tcPr>
          <w:p w14:paraId="381CEC66" w14:textId="77777777" w:rsidR="002737F7" w:rsidRPr="002737F7" w:rsidRDefault="002737F7" w:rsidP="002737F7">
            <w:pPr>
              <w:pStyle w:val="afa"/>
              <w:keepNext/>
              <w:keepLines/>
              <w:ind w:right="34" w:firstLine="34"/>
              <w:jc w:val="center"/>
              <w:rPr>
                <w:rFonts w:ascii="Times New Roman" w:hAnsi="Times New Roman"/>
                <w:sz w:val="20"/>
                <w:szCs w:val="20"/>
              </w:rPr>
            </w:pPr>
            <w:r w:rsidRPr="002737F7">
              <w:rPr>
                <w:rFonts w:ascii="Times New Roman" w:hAnsi="Times New Roman"/>
                <w:sz w:val="20"/>
                <w:szCs w:val="20"/>
              </w:rPr>
              <w:t>Охрана труда для руководителей, специалистов и персонала</w:t>
            </w:r>
          </w:p>
        </w:tc>
        <w:tc>
          <w:tcPr>
            <w:tcW w:w="1531" w:type="dxa"/>
            <w:vAlign w:val="center"/>
          </w:tcPr>
          <w:p w14:paraId="48A5E8A2" w14:textId="77777777" w:rsidR="002737F7" w:rsidRPr="002737F7" w:rsidRDefault="002737F7" w:rsidP="002737F7">
            <w:pPr>
              <w:spacing w:after="0" w:line="240" w:lineRule="auto"/>
              <w:jc w:val="center"/>
              <w:rPr>
                <w:rFonts w:ascii="Times New Roman" w:hAnsi="Times New Roman"/>
                <w:sz w:val="20"/>
                <w:szCs w:val="20"/>
              </w:rPr>
            </w:pPr>
            <w:proofErr w:type="gramStart"/>
            <w:r w:rsidRPr="002737F7">
              <w:rPr>
                <w:rFonts w:ascii="Times New Roman" w:hAnsi="Times New Roman"/>
                <w:color w:val="000000"/>
                <w:sz w:val="20"/>
                <w:szCs w:val="20"/>
              </w:rPr>
              <w:t>Очная  с</w:t>
            </w:r>
            <w:proofErr w:type="gramEnd"/>
            <w:r w:rsidRPr="002737F7">
              <w:rPr>
                <w:rFonts w:ascii="Times New Roman" w:hAnsi="Times New Roman"/>
                <w:color w:val="000000"/>
                <w:sz w:val="20"/>
                <w:szCs w:val="20"/>
              </w:rPr>
              <w:t xml:space="preserve"> использованием дистанционных образовательных технологий</w:t>
            </w:r>
          </w:p>
        </w:tc>
        <w:tc>
          <w:tcPr>
            <w:tcW w:w="1275" w:type="dxa"/>
            <w:vAlign w:val="center"/>
          </w:tcPr>
          <w:p w14:paraId="1FDA780E" w14:textId="77777777" w:rsidR="002737F7" w:rsidRPr="002737F7" w:rsidRDefault="002737F7" w:rsidP="002737F7">
            <w:pPr>
              <w:spacing w:after="0" w:line="240" w:lineRule="auto"/>
              <w:jc w:val="center"/>
              <w:rPr>
                <w:rFonts w:ascii="Times New Roman" w:hAnsi="Times New Roman"/>
                <w:sz w:val="20"/>
                <w:szCs w:val="20"/>
              </w:rPr>
            </w:pPr>
            <w:r w:rsidRPr="002737F7">
              <w:rPr>
                <w:rFonts w:ascii="Times New Roman" w:hAnsi="Times New Roman"/>
                <w:sz w:val="20"/>
                <w:szCs w:val="20"/>
              </w:rPr>
              <w:t>40</w:t>
            </w:r>
          </w:p>
        </w:tc>
        <w:tc>
          <w:tcPr>
            <w:tcW w:w="1134" w:type="dxa"/>
            <w:vAlign w:val="center"/>
          </w:tcPr>
          <w:p w14:paraId="1B3C6577" w14:textId="77777777" w:rsidR="002737F7" w:rsidRPr="002737F7" w:rsidRDefault="002737F7" w:rsidP="002737F7">
            <w:pPr>
              <w:spacing w:after="0" w:line="240" w:lineRule="auto"/>
              <w:jc w:val="center"/>
              <w:rPr>
                <w:rFonts w:ascii="Times New Roman" w:hAnsi="Times New Roman"/>
                <w:sz w:val="20"/>
                <w:szCs w:val="20"/>
              </w:rPr>
            </w:pPr>
            <w:r w:rsidRPr="002737F7">
              <w:rPr>
                <w:rFonts w:ascii="Times New Roman" w:hAnsi="Times New Roman"/>
                <w:sz w:val="20"/>
                <w:szCs w:val="20"/>
              </w:rPr>
              <w:t>10</w:t>
            </w:r>
          </w:p>
        </w:tc>
        <w:tc>
          <w:tcPr>
            <w:tcW w:w="1418" w:type="dxa"/>
            <w:vAlign w:val="center"/>
          </w:tcPr>
          <w:p w14:paraId="770D386E" w14:textId="77777777" w:rsidR="002737F7" w:rsidRPr="002737F7" w:rsidRDefault="002737F7" w:rsidP="002737F7">
            <w:pPr>
              <w:spacing w:after="0" w:line="240" w:lineRule="auto"/>
              <w:jc w:val="center"/>
              <w:rPr>
                <w:rFonts w:ascii="Times New Roman" w:hAnsi="Times New Roman"/>
                <w:sz w:val="20"/>
                <w:szCs w:val="20"/>
              </w:rPr>
            </w:pPr>
            <w:r w:rsidRPr="002737F7">
              <w:rPr>
                <w:rFonts w:ascii="Times New Roman" w:hAnsi="Times New Roman"/>
                <w:sz w:val="20"/>
                <w:szCs w:val="20"/>
              </w:rPr>
              <w:t>Май - июнь</w:t>
            </w:r>
          </w:p>
        </w:tc>
        <w:tc>
          <w:tcPr>
            <w:tcW w:w="1418" w:type="dxa"/>
          </w:tcPr>
          <w:p w14:paraId="07F1FA71" w14:textId="77777777" w:rsidR="002737F7" w:rsidRPr="002737F7" w:rsidRDefault="002737F7" w:rsidP="002737F7">
            <w:pPr>
              <w:spacing w:after="0" w:line="240" w:lineRule="auto"/>
              <w:jc w:val="center"/>
              <w:rPr>
                <w:rFonts w:ascii="Times New Roman" w:hAnsi="Times New Roman"/>
                <w:sz w:val="20"/>
                <w:szCs w:val="20"/>
              </w:rPr>
            </w:pPr>
          </w:p>
        </w:tc>
        <w:tc>
          <w:tcPr>
            <w:tcW w:w="1418" w:type="dxa"/>
          </w:tcPr>
          <w:p w14:paraId="528F9800" w14:textId="0E12F29C" w:rsidR="002737F7" w:rsidRPr="002737F7" w:rsidRDefault="002737F7" w:rsidP="002737F7">
            <w:pPr>
              <w:spacing w:after="0" w:line="240" w:lineRule="auto"/>
              <w:jc w:val="center"/>
              <w:rPr>
                <w:rFonts w:ascii="Times New Roman" w:hAnsi="Times New Roman"/>
                <w:sz w:val="20"/>
                <w:szCs w:val="20"/>
              </w:rPr>
            </w:pPr>
          </w:p>
        </w:tc>
      </w:tr>
      <w:tr w:rsidR="002737F7" w:rsidRPr="002737F7" w14:paraId="4DE344D9" w14:textId="69C72B50" w:rsidTr="002737F7">
        <w:tc>
          <w:tcPr>
            <w:tcW w:w="567" w:type="dxa"/>
            <w:vAlign w:val="center"/>
          </w:tcPr>
          <w:p w14:paraId="572F74EB" w14:textId="77777777" w:rsidR="002737F7" w:rsidRPr="002737F7" w:rsidRDefault="002737F7" w:rsidP="002737F7">
            <w:pPr>
              <w:spacing w:after="0" w:line="240" w:lineRule="auto"/>
              <w:jc w:val="center"/>
              <w:rPr>
                <w:rFonts w:ascii="Times New Roman" w:hAnsi="Times New Roman"/>
                <w:sz w:val="20"/>
                <w:szCs w:val="20"/>
                <w:lang w:val="en-US"/>
              </w:rPr>
            </w:pPr>
            <w:r w:rsidRPr="002737F7">
              <w:rPr>
                <w:rFonts w:ascii="Times New Roman" w:hAnsi="Times New Roman"/>
                <w:sz w:val="20"/>
                <w:szCs w:val="20"/>
                <w:lang w:val="en-US"/>
              </w:rPr>
              <w:t>2</w:t>
            </w:r>
          </w:p>
        </w:tc>
        <w:tc>
          <w:tcPr>
            <w:tcW w:w="2297" w:type="dxa"/>
            <w:vAlign w:val="center"/>
          </w:tcPr>
          <w:p w14:paraId="52A5508F" w14:textId="77777777" w:rsidR="002737F7" w:rsidRPr="002737F7" w:rsidRDefault="002737F7" w:rsidP="002737F7">
            <w:pPr>
              <w:pStyle w:val="afa"/>
              <w:keepNext/>
              <w:keepLines/>
              <w:ind w:right="34" w:firstLine="34"/>
              <w:jc w:val="center"/>
              <w:rPr>
                <w:rFonts w:ascii="Times New Roman" w:hAnsi="Times New Roman"/>
                <w:sz w:val="20"/>
                <w:szCs w:val="20"/>
              </w:rPr>
            </w:pPr>
            <w:r w:rsidRPr="002737F7">
              <w:rPr>
                <w:rFonts w:ascii="Times New Roman" w:hAnsi="Times New Roman"/>
                <w:sz w:val="20"/>
                <w:szCs w:val="20"/>
              </w:rPr>
              <w:t>Обучение ответственного за проведение работ на высоте и проведение инструктажей (3 гр.)</w:t>
            </w:r>
          </w:p>
        </w:tc>
        <w:tc>
          <w:tcPr>
            <w:tcW w:w="1531" w:type="dxa"/>
            <w:vAlign w:val="center"/>
          </w:tcPr>
          <w:p w14:paraId="2B105B16" w14:textId="77777777" w:rsidR="002737F7" w:rsidRPr="002737F7" w:rsidRDefault="002737F7" w:rsidP="002737F7">
            <w:pPr>
              <w:spacing w:after="0" w:line="240" w:lineRule="auto"/>
              <w:jc w:val="center"/>
              <w:rPr>
                <w:rFonts w:ascii="Times New Roman" w:hAnsi="Times New Roman"/>
                <w:sz w:val="20"/>
                <w:szCs w:val="20"/>
              </w:rPr>
            </w:pPr>
            <w:r w:rsidRPr="002737F7">
              <w:rPr>
                <w:rFonts w:ascii="Times New Roman" w:hAnsi="Times New Roman"/>
                <w:color w:val="000000"/>
                <w:sz w:val="20"/>
                <w:szCs w:val="20"/>
              </w:rPr>
              <w:t xml:space="preserve">Очная </w:t>
            </w:r>
          </w:p>
        </w:tc>
        <w:tc>
          <w:tcPr>
            <w:tcW w:w="1275" w:type="dxa"/>
            <w:vAlign w:val="center"/>
          </w:tcPr>
          <w:p w14:paraId="2D832C5E" w14:textId="77777777" w:rsidR="002737F7" w:rsidRPr="002737F7" w:rsidRDefault="002737F7" w:rsidP="002737F7">
            <w:pPr>
              <w:spacing w:after="0" w:line="240" w:lineRule="auto"/>
              <w:jc w:val="center"/>
              <w:rPr>
                <w:rFonts w:ascii="Times New Roman" w:hAnsi="Times New Roman"/>
                <w:sz w:val="20"/>
                <w:szCs w:val="20"/>
              </w:rPr>
            </w:pPr>
            <w:r w:rsidRPr="002737F7">
              <w:rPr>
                <w:rFonts w:ascii="Times New Roman" w:hAnsi="Times New Roman"/>
                <w:sz w:val="20"/>
                <w:szCs w:val="20"/>
              </w:rPr>
              <w:t>40</w:t>
            </w:r>
          </w:p>
        </w:tc>
        <w:tc>
          <w:tcPr>
            <w:tcW w:w="1134" w:type="dxa"/>
            <w:vAlign w:val="center"/>
          </w:tcPr>
          <w:p w14:paraId="1C49CFAB" w14:textId="77777777" w:rsidR="002737F7" w:rsidRPr="002737F7" w:rsidRDefault="002737F7" w:rsidP="002737F7">
            <w:pPr>
              <w:spacing w:after="0" w:line="240" w:lineRule="auto"/>
              <w:jc w:val="center"/>
              <w:rPr>
                <w:rFonts w:ascii="Times New Roman" w:hAnsi="Times New Roman"/>
                <w:sz w:val="20"/>
                <w:szCs w:val="20"/>
              </w:rPr>
            </w:pPr>
            <w:r w:rsidRPr="002737F7">
              <w:rPr>
                <w:rFonts w:ascii="Times New Roman" w:hAnsi="Times New Roman"/>
                <w:sz w:val="20"/>
                <w:szCs w:val="20"/>
              </w:rPr>
              <w:t>2</w:t>
            </w:r>
          </w:p>
        </w:tc>
        <w:tc>
          <w:tcPr>
            <w:tcW w:w="1418" w:type="dxa"/>
            <w:vAlign w:val="center"/>
          </w:tcPr>
          <w:p w14:paraId="56B08B77" w14:textId="77777777" w:rsidR="002737F7" w:rsidRPr="002737F7" w:rsidRDefault="002737F7" w:rsidP="002737F7">
            <w:pPr>
              <w:spacing w:after="0" w:line="240" w:lineRule="auto"/>
              <w:jc w:val="center"/>
              <w:rPr>
                <w:rFonts w:ascii="Times New Roman" w:hAnsi="Times New Roman"/>
                <w:sz w:val="20"/>
                <w:szCs w:val="20"/>
              </w:rPr>
            </w:pPr>
            <w:r w:rsidRPr="002737F7">
              <w:rPr>
                <w:rFonts w:ascii="Times New Roman" w:hAnsi="Times New Roman"/>
                <w:sz w:val="20"/>
                <w:szCs w:val="20"/>
              </w:rPr>
              <w:t>Май - июнь</w:t>
            </w:r>
          </w:p>
        </w:tc>
        <w:tc>
          <w:tcPr>
            <w:tcW w:w="1418" w:type="dxa"/>
          </w:tcPr>
          <w:p w14:paraId="4533AD1F" w14:textId="77777777" w:rsidR="002737F7" w:rsidRPr="002737F7" w:rsidRDefault="002737F7" w:rsidP="002737F7">
            <w:pPr>
              <w:spacing w:after="0" w:line="240" w:lineRule="auto"/>
              <w:jc w:val="center"/>
              <w:rPr>
                <w:rFonts w:ascii="Times New Roman" w:hAnsi="Times New Roman"/>
                <w:sz w:val="20"/>
                <w:szCs w:val="20"/>
              </w:rPr>
            </w:pPr>
          </w:p>
        </w:tc>
        <w:tc>
          <w:tcPr>
            <w:tcW w:w="1418" w:type="dxa"/>
          </w:tcPr>
          <w:p w14:paraId="18D58ACF" w14:textId="69217FE0" w:rsidR="002737F7" w:rsidRPr="002737F7" w:rsidRDefault="002737F7" w:rsidP="002737F7">
            <w:pPr>
              <w:spacing w:after="0" w:line="240" w:lineRule="auto"/>
              <w:jc w:val="center"/>
              <w:rPr>
                <w:rFonts w:ascii="Times New Roman" w:hAnsi="Times New Roman"/>
                <w:sz w:val="20"/>
                <w:szCs w:val="20"/>
              </w:rPr>
            </w:pPr>
          </w:p>
        </w:tc>
      </w:tr>
      <w:tr w:rsidR="002737F7" w:rsidRPr="002737F7" w14:paraId="666D9B3F" w14:textId="533AEC82" w:rsidTr="002737F7">
        <w:tc>
          <w:tcPr>
            <w:tcW w:w="567" w:type="dxa"/>
            <w:vAlign w:val="center"/>
          </w:tcPr>
          <w:p w14:paraId="22D512E6" w14:textId="77777777" w:rsidR="002737F7" w:rsidRPr="002737F7" w:rsidRDefault="002737F7" w:rsidP="002737F7">
            <w:pPr>
              <w:spacing w:after="0" w:line="240" w:lineRule="auto"/>
              <w:jc w:val="center"/>
              <w:rPr>
                <w:rFonts w:ascii="Times New Roman" w:hAnsi="Times New Roman"/>
                <w:sz w:val="20"/>
                <w:szCs w:val="20"/>
              </w:rPr>
            </w:pPr>
            <w:r w:rsidRPr="002737F7">
              <w:rPr>
                <w:rFonts w:ascii="Times New Roman" w:hAnsi="Times New Roman"/>
                <w:sz w:val="20"/>
                <w:szCs w:val="20"/>
              </w:rPr>
              <w:t>3</w:t>
            </w:r>
          </w:p>
        </w:tc>
        <w:tc>
          <w:tcPr>
            <w:tcW w:w="2297" w:type="dxa"/>
            <w:vAlign w:val="center"/>
          </w:tcPr>
          <w:p w14:paraId="6342C1C4" w14:textId="77777777" w:rsidR="002737F7" w:rsidRPr="002737F7" w:rsidRDefault="002737F7" w:rsidP="002737F7">
            <w:pPr>
              <w:spacing w:after="0" w:line="240" w:lineRule="auto"/>
              <w:ind w:right="34"/>
              <w:jc w:val="center"/>
              <w:rPr>
                <w:rFonts w:ascii="Times New Roman" w:hAnsi="Times New Roman"/>
                <w:sz w:val="20"/>
                <w:szCs w:val="20"/>
              </w:rPr>
            </w:pPr>
            <w:r w:rsidRPr="002737F7">
              <w:rPr>
                <w:rFonts w:ascii="Times New Roman" w:hAnsi="Times New Roman"/>
                <w:sz w:val="20"/>
                <w:szCs w:val="20"/>
              </w:rPr>
              <w:t xml:space="preserve">Обучение безопасным методам и приемам работ на </w:t>
            </w:r>
            <w:proofErr w:type="gramStart"/>
            <w:r w:rsidRPr="002737F7">
              <w:rPr>
                <w:rFonts w:ascii="Times New Roman" w:hAnsi="Times New Roman"/>
                <w:sz w:val="20"/>
                <w:szCs w:val="20"/>
              </w:rPr>
              <w:t>высоте  5</w:t>
            </w:r>
            <w:proofErr w:type="gramEnd"/>
            <w:r w:rsidRPr="002737F7">
              <w:rPr>
                <w:rFonts w:ascii="Times New Roman" w:hAnsi="Times New Roman"/>
                <w:sz w:val="20"/>
                <w:szCs w:val="20"/>
              </w:rPr>
              <w:t xml:space="preserve"> м и более (2 гр.)</w:t>
            </w:r>
          </w:p>
        </w:tc>
        <w:tc>
          <w:tcPr>
            <w:tcW w:w="1531" w:type="dxa"/>
            <w:vAlign w:val="center"/>
          </w:tcPr>
          <w:p w14:paraId="13106F99" w14:textId="77777777" w:rsidR="002737F7" w:rsidRPr="002737F7" w:rsidRDefault="002737F7" w:rsidP="002737F7">
            <w:pPr>
              <w:spacing w:after="0" w:line="240" w:lineRule="auto"/>
              <w:jc w:val="center"/>
              <w:rPr>
                <w:rFonts w:ascii="Times New Roman" w:hAnsi="Times New Roman"/>
                <w:sz w:val="20"/>
                <w:szCs w:val="20"/>
              </w:rPr>
            </w:pPr>
            <w:r w:rsidRPr="002737F7">
              <w:rPr>
                <w:rFonts w:ascii="Times New Roman" w:hAnsi="Times New Roman"/>
                <w:color w:val="000000"/>
                <w:sz w:val="20"/>
                <w:szCs w:val="20"/>
              </w:rPr>
              <w:t>Очная</w:t>
            </w:r>
          </w:p>
        </w:tc>
        <w:tc>
          <w:tcPr>
            <w:tcW w:w="1275" w:type="dxa"/>
            <w:vAlign w:val="center"/>
          </w:tcPr>
          <w:p w14:paraId="7895E991" w14:textId="77777777" w:rsidR="002737F7" w:rsidRPr="002737F7" w:rsidRDefault="002737F7" w:rsidP="002737F7">
            <w:pPr>
              <w:spacing w:after="0" w:line="240" w:lineRule="auto"/>
              <w:jc w:val="center"/>
              <w:rPr>
                <w:rFonts w:ascii="Times New Roman" w:hAnsi="Times New Roman"/>
                <w:sz w:val="20"/>
                <w:szCs w:val="20"/>
              </w:rPr>
            </w:pPr>
            <w:r w:rsidRPr="002737F7">
              <w:rPr>
                <w:rFonts w:ascii="Times New Roman" w:hAnsi="Times New Roman"/>
                <w:sz w:val="20"/>
                <w:szCs w:val="20"/>
              </w:rPr>
              <w:t>40</w:t>
            </w:r>
          </w:p>
        </w:tc>
        <w:tc>
          <w:tcPr>
            <w:tcW w:w="1134" w:type="dxa"/>
            <w:vAlign w:val="center"/>
          </w:tcPr>
          <w:p w14:paraId="2A2E473A" w14:textId="77777777" w:rsidR="002737F7" w:rsidRPr="002737F7" w:rsidRDefault="002737F7" w:rsidP="002737F7">
            <w:pPr>
              <w:spacing w:after="0" w:line="240" w:lineRule="auto"/>
              <w:jc w:val="center"/>
              <w:rPr>
                <w:rFonts w:ascii="Times New Roman" w:hAnsi="Times New Roman"/>
                <w:sz w:val="20"/>
                <w:szCs w:val="20"/>
              </w:rPr>
            </w:pPr>
            <w:r w:rsidRPr="002737F7">
              <w:rPr>
                <w:rFonts w:ascii="Times New Roman" w:hAnsi="Times New Roman"/>
                <w:sz w:val="20"/>
                <w:szCs w:val="20"/>
              </w:rPr>
              <w:t>1</w:t>
            </w:r>
          </w:p>
        </w:tc>
        <w:tc>
          <w:tcPr>
            <w:tcW w:w="1418" w:type="dxa"/>
            <w:vAlign w:val="center"/>
          </w:tcPr>
          <w:p w14:paraId="4C6F571C" w14:textId="77777777" w:rsidR="002737F7" w:rsidRPr="002737F7" w:rsidRDefault="002737F7" w:rsidP="002737F7">
            <w:pPr>
              <w:spacing w:after="0" w:line="240" w:lineRule="auto"/>
              <w:jc w:val="center"/>
              <w:rPr>
                <w:rFonts w:ascii="Times New Roman" w:hAnsi="Times New Roman"/>
                <w:sz w:val="20"/>
                <w:szCs w:val="20"/>
              </w:rPr>
            </w:pPr>
            <w:r w:rsidRPr="002737F7">
              <w:rPr>
                <w:rFonts w:ascii="Times New Roman" w:hAnsi="Times New Roman"/>
                <w:sz w:val="20"/>
                <w:szCs w:val="20"/>
              </w:rPr>
              <w:t>Май - июнь</w:t>
            </w:r>
          </w:p>
        </w:tc>
        <w:tc>
          <w:tcPr>
            <w:tcW w:w="1418" w:type="dxa"/>
          </w:tcPr>
          <w:p w14:paraId="19CB0106" w14:textId="77777777" w:rsidR="002737F7" w:rsidRPr="002737F7" w:rsidRDefault="002737F7" w:rsidP="002737F7">
            <w:pPr>
              <w:spacing w:after="0" w:line="240" w:lineRule="auto"/>
              <w:jc w:val="center"/>
              <w:rPr>
                <w:rFonts w:ascii="Times New Roman" w:hAnsi="Times New Roman"/>
                <w:sz w:val="20"/>
                <w:szCs w:val="20"/>
              </w:rPr>
            </w:pPr>
          </w:p>
        </w:tc>
        <w:tc>
          <w:tcPr>
            <w:tcW w:w="1418" w:type="dxa"/>
          </w:tcPr>
          <w:p w14:paraId="169011BE" w14:textId="6A856044" w:rsidR="002737F7" w:rsidRPr="002737F7" w:rsidRDefault="002737F7" w:rsidP="002737F7">
            <w:pPr>
              <w:spacing w:after="0" w:line="240" w:lineRule="auto"/>
              <w:jc w:val="center"/>
              <w:rPr>
                <w:rFonts w:ascii="Times New Roman" w:hAnsi="Times New Roman"/>
                <w:sz w:val="20"/>
                <w:szCs w:val="20"/>
              </w:rPr>
            </w:pPr>
          </w:p>
        </w:tc>
      </w:tr>
      <w:tr w:rsidR="002737F7" w:rsidRPr="002737F7" w14:paraId="6D58CAE4" w14:textId="77777777" w:rsidTr="00E33A02">
        <w:tc>
          <w:tcPr>
            <w:tcW w:w="9640" w:type="dxa"/>
            <w:gridSpan w:val="7"/>
            <w:vAlign w:val="center"/>
          </w:tcPr>
          <w:p w14:paraId="225B2B4D" w14:textId="2CE56D70" w:rsidR="002737F7" w:rsidRPr="002737F7" w:rsidRDefault="002737F7" w:rsidP="002737F7">
            <w:pPr>
              <w:spacing w:after="0" w:line="240" w:lineRule="auto"/>
              <w:jc w:val="right"/>
              <w:rPr>
                <w:rFonts w:ascii="Times New Roman" w:hAnsi="Times New Roman"/>
                <w:sz w:val="20"/>
                <w:szCs w:val="20"/>
              </w:rPr>
            </w:pPr>
            <w:r>
              <w:rPr>
                <w:rFonts w:ascii="Times New Roman" w:hAnsi="Times New Roman"/>
                <w:sz w:val="20"/>
                <w:szCs w:val="20"/>
              </w:rPr>
              <w:t>Итого:</w:t>
            </w:r>
          </w:p>
        </w:tc>
        <w:tc>
          <w:tcPr>
            <w:tcW w:w="1418" w:type="dxa"/>
          </w:tcPr>
          <w:p w14:paraId="1E98F76D" w14:textId="77777777" w:rsidR="002737F7" w:rsidRPr="002737F7" w:rsidRDefault="002737F7" w:rsidP="002737F7">
            <w:pPr>
              <w:spacing w:after="0" w:line="240" w:lineRule="auto"/>
              <w:jc w:val="center"/>
              <w:rPr>
                <w:rFonts w:ascii="Times New Roman" w:hAnsi="Times New Roman"/>
                <w:sz w:val="20"/>
                <w:szCs w:val="20"/>
              </w:rPr>
            </w:pPr>
          </w:p>
        </w:tc>
      </w:tr>
    </w:tbl>
    <w:p w14:paraId="670FB234" w14:textId="603457CB" w:rsidR="002737F7" w:rsidRDefault="002737F7" w:rsidP="00961066">
      <w:pPr>
        <w:spacing w:after="0" w:line="240" w:lineRule="auto"/>
        <w:jc w:val="both"/>
        <w:rPr>
          <w:rFonts w:ascii="Times New Roman" w:hAnsi="Times New Roman"/>
          <w:b/>
          <w:sz w:val="20"/>
          <w:szCs w:val="20"/>
        </w:rPr>
      </w:pPr>
    </w:p>
    <w:p w14:paraId="5318FDF5" w14:textId="77777777" w:rsidR="002737F7" w:rsidRPr="009F4AD7" w:rsidRDefault="002737F7" w:rsidP="00961066">
      <w:pPr>
        <w:spacing w:after="0" w:line="240" w:lineRule="auto"/>
        <w:jc w:val="both"/>
        <w:rPr>
          <w:rFonts w:ascii="Times New Roman" w:hAnsi="Times New Roman"/>
          <w:b/>
          <w:sz w:val="20"/>
          <w:szCs w:val="20"/>
        </w:rPr>
      </w:pPr>
    </w:p>
    <w:p w14:paraId="3A18888D" w14:textId="77777777" w:rsidR="007C40EA" w:rsidRPr="009F4AD7" w:rsidRDefault="00774419" w:rsidP="00961066">
      <w:pPr>
        <w:tabs>
          <w:tab w:val="left" w:pos="3508"/>
        </w:tabs>
        <w:spacing w:after="0" w:line="240" w:lineRule="auto"/>
        <w:jc w:val="both"/>
        <w:rPr>
          <w:rFonts w:ascii="Times New Roman" w:hAnsi="Times New Roman"/>
          <w:b/>
          <w:sz w:val="20"/>
          <w:szCs w:val="20"/>
        </w:rPr>
      </w:pPr>
      <w:r w:rsidRPr="009F4AD7">
        <w:rPr>
          <w:rFonts w:ascii="Times New Roman" w:hAnsi="Times New Roman"/>
          <w:b/>
          <w:sz w:val="20"/>
          <w:szCs w:val="20"/>
        </w:rPr>
        <w:t>Согласны исполнить условия договора, указанные в извещении о проведении запроса котировок в электронной форме при стоимости договора _________ (________) руб. ____ коп*.</w:t>
      </w:r>
    </w:p>
    <w:p w14:paraId="5A3B5460" w14:textId="77777777" w:rsidR="007C40EA" w:rsidRPr="009F4AD7" w:rsidRDefault="007C40EA" w:rsidP="00961066">
      <w:pPr>
        <w:tabs>
          <w:tab w:val="left" w:pos="3508"/>
        </w:tabs>
        <w:spacing w:after="0" w:line="240" w:lineRule="auto"/>
        <w:jc w:val="both"/>
        <w:rPr>
          <w:rFonts w:ascii="Times New Roman" w:hAnsi="Times New Roman"/>
          <w:i/>
          <w:sz w:val="20"/>
          <w:szCs w:val="20"/>
        </w:rPr>
      </w:pPr>
    </w:p>
    <w:p w14:paraId="3120C7D5" w14:textId="77777777" w:rsidR="007C40EA" w:rsidRPr="009F4AD7" w:rsidRDefault="00774419" w:rsidP="00961066">
      <w:pPr>
        <w:tabs>
          <w:tab w:val="left" w:pos="3508"/>
        </w:tabs>
        <w:spacing w:after="0" w:line="240" w:lineRule="auto"/>
        <w:jc w:val="both"/>
        <w:rPr>
          <w:rFonts w:ascii="Times New Roman" w:hAnsi="Times New Roman"/>
          <w:i/>
          <w:sz w:val="20"/>
          <w:szCs w:val="20"/>
        </w:rPr>
      </w:pPr>
      <w:r w:rsidRPr="009F4AD7">
        <w:rPr>
          <w:rFonts w:ascii="Times New Roman" w:hAnsi="Times New Roman"/>
          <w:i/>
          <w:sz w:val="20"/>
          <w:szCs w:val="20"/>
        </w:rPr>
        <w:t xml:space="preserve">*Указывается ценовое предложение участника запроса котировок, включающее в себя расходы </w:t>
      </w:r>
      <w:r w:rsidRPr="009F4AD7">
        <w:rPr>
          <w:rFonts w:ascii="Times New Roman" w:eastAsia="Times New Roman" w:hAnsi="Times New Roman"/>
          <w:i/>
          <w:sz w:val="20"/>
          <w:szCs w:val="20"/>
          <w:lang w:eastAsia="ru-RU"/>
        </w:rPr>
        <w:t>на материалы, используемые при оказании услуг, транспортные расходы, страхование, уплату таможенных пошлин, налогов, сборов и других обязательных платежей, расходы по оплате услуг соисполнителей, а также иные расходы Исполнителя, связанные с исполнением договора</w:t>
      </w:r>
    </w:p>
    <w:p w14:paraId="519F11DE" w14:textId="77777777" w:rsidR="007C40EA" w:rsidRPr="009F4AD7" w:rsidRDefault="007C40EA" w:rsidP="00961066">
      <w:pPr>
        <w:tabs>
          <w:tab w:val="left" w:pos="3508"/>
        </w:tabs>
        <w:spacing w:after="0" w:line="240" w:lineRule="auto"/>
        <w:jc w:val="both"/>
        <w:rPr>
          <w:rFonts w:ascii="Times New Roman" w:hAnsi="Times New Roman"/>
          <w:b/>
          <w:bCs/>
          <w:sz w:val="20"/>
          <w:szCs w:val="20"/>
        </w:rPr>
      </w:pPr>
    </w:p>
    <w:p w14:paraId="5E7D432B" w14:textId="77777777" w:rsidR="007C40EA" w:rsidRPr="009F4AD7" w:rsidRDefault="00774419" w:rsidP="00961066">
      <w:pPr>
        <w:tabs>
          <w:tab w:val="left" w:pos="3508"/>
        </w:tabs>
        <w:spacing w:after="0" w:line="240" w:lineRule="auto"/>
        <w:jc w:val="both"/>
        <w:rPr>
          <w:rFonts w:ascii="Times New Roman" w:hAnsi="Times New Roman"/>
          <w:b/>
          <w:bCs/>
          <w:sz w:val="20"/>
          <w:szCs w:val="20"/>
        </w:rPr>
      </w:pPr>
      <w:r w:rsidRPr="009F4AD7">
        <w:rPr>
          <w:rFonts w:ascii="Times New Roman" w:hAnsi="Times New Roman"/>
          <w:b/>
          <w:bCs/>
          <w:sz w:val="20"/>
          <w:szCs w:val="20"/>
        </w:rPr>
        <w:t>Страна регистрации Участника закупки: _________________________</w:t>
      </w:r>
    </w:p>
    <w:p w14:paraId="0686BA71" w14:textId="77777777" w:rsidR="007C40EA" w:rsidRPr="009F4AD7" w:rsidRDefault="00774419" w:rsidP="00961066">
      <w:pPr>
        <w:tabs>
          <w:tab w:val="left" w:pos="3508"/>
        </w:tabs>
        <w:spacing w:after="0" w:line="240" w:lineRule="auto"/>
        <w:jc w:val="both"/>
        <w:rPr>
          <w:rFonts w:ascii="Times New Roman" w:hAnsi="Times New Roman"/>
          <w:sz w:val="20"/>
          <w:szCs w:val="20"/>
        </w:rPr>
      </w:pPr>
      <w:r w:rsidRPr="009F4AD7">
        <w:rPr>
          <w:rFonts w:ascii="Times New Roman" w:hAnsi="Times New Roman"/>
          <w:sz w:val="20"/>
          <w:szCs w:val="20"/>
        </w:rPr>
        <w:tab/>
      </w:r>
    </w:p>
    <w:p w14:paraId="149E708D" w14:textId="77777777" w:rsidR="007D2D3B" w:rsidRPr="009F4AD7" w:rsidRDefault="007D2D3B" w:rsidP="007D2D3B">
      <w:pPr>
        <w:tabs>
          <w:tab w:val="left" w:pos="3508"/>
        </w:tabs>
        <w:spacing w:after="0" w:line="240" w:lineRule="auto"/>
        <w:jc w:val="center"/>
        <w:rPr>
          <w:rFonts w:ascii="Times New Roman" w:hAnsi="Times New Roman"/>
          <w:b/>
          <w:bCs/>
          <w:sz w:val="20"/>
          <w:szCs w:val="20"/>
        </w:rPr>
      </w:pPr>
      <w:r w:rsidRPr="009F4AD7">
        <w:rPr>
          <w:rFonts w:ascii="Times New Roman" w:hAnsi="Times New Roman"/>
          <w:b/>
          <w:sz w:val="20"/>
          <w:szCs w:val="20"/>
        </w:rPr>
        <w:t>Форма 2. Сведения об участнике запроса котировок в электронной форме</w:t>
      </w:r>
    </w:p>
    <w:p w14:paraId="1D508839" w14:textId="77777777" w:rsidR="007D2D3B" w:rsidRPr="009F4AD7" w:rsidRDefault="007D2D3B" w:rsidP="007D2D3B">
      <w:pPr>
        <w:pStyle w:val="9"/>
        <w:tabs>
          <w:tab w:val="left" w:pos="708"/>
        </w:tabs>
        <w:spacing w:before="0" w:line="240" w:lineRule="auto"/>
        <w:jc w:val="center"/>
        <w:rPr>
          <w:rFonts w:ascii="Times New Roman" w:hAnsi="Times New Roman"/>
          <w:b/>
          <w:color w:val="auto"/>
        </w:rPr>
      </w:pPr>
      <w:r w:rsidRPr="009F4AD7">
        <w:rPr>
          <w:rFonts w:ascii="Times New Roman" w:hAnsi="Times New Roman"/>
          <w:color w:val="auto"/>
        </w:rPr>
        <w:t>(для юридического лица)</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1"/>
        <w:gridCol w:w="6860"/>
        <w:gridCol w:w="2512"/>
      </w:tblGrid>
      <w:tr w:rsidR="007D2D3B" w:rsidRPr="009F4AD7" w14:paraId="63DC342D" w14:textId="77777777" w:rsidTr="002C0EA5">
        <w:trPr>
          <w:jc w:val="center"/>
        </w:trPr>
        <w:tc>
          <w:tcPr>
            <w:tcW w:w="273" w:type="pct"/>
            <w:tcBorders>
              <w:top w:val="single" w:sz="4" w:space="0" w:color="auto"/>
              <w:left w:val="single" w:sz="4" w:space="0" w:color="auto"/>
              <w:bottom w:val="single" w:sz="4" w:space="0" w:color="auto"/>
              <w:right w:val="single" w:sz="4" w:space="0" w:color="auto"/>
            </w:tcBorders>
          </w:tcPr>
          <w:p w14:paraId="3586B29F" w14:textId="77777777" w:rsidR="007D2D3B" w:rsidRPr="009F4AD7" w:rsidRDefault="007D2D3B" w:rsidP="002C0EA5">
            <w:pPr>
              <w:spacing w:after="0" w:line="240" w:lineRule="auto"/>
              <w:jc w:val="both"/>
              <w:rPr>
                <w:rFonts w:ascii="Times New Roman" w:hAnsi="Times New Roman"/>
                <w:sz w:val="20"/>
                <w:szCs w:val="20"/>
              </w:rPr>
            </w:pPr>
            <w:r w:rsidRPr="009F4AD7">
              <w:rPr>
                <w:rFonts w:ascii="Times New Roman" w:hAnsi="Times New Roman"/>
                <w:sz w:val="20"/>
                <w:szCs w:val="20"/>
              </w:rPr>
              <w:t>1.</w:t>
            </w:r>
          </w:p>
        </w:tc>
        <w:tc>
          <w:tcPr>
            <w:tcW w:w="3460" w:type="pct"/>
            <w:tcBorders>
              <w:top w:val="single" w:sz="4" w:space="0" w:color="auto"/>
              <w:left w:val="single" w:sz="4" w:space="0" w:color="auto"/>
              <w:bottom w:val="single" w:sz="4" w:space="0" w:color="auto"/>
              <w:right w:val="single" w:sz="4" w:space="0" w:color="auto"/>
            </w:tcBorders>
          </w:tcPr>
          <w:p w14:paraId="0B7F5548" w14:textId="77777777" w:rsidR="007D2D3B" w:rsidRPr="009F4AD7" w:rsidRDefault="007D2D3B" w:rsidP="002C0EA5">
            <w:pPr>
              <w:spacing w:after="0" w:line="240" w:lineRule="auto"/>
              <w:jc w:val="both"/>
              <w:rPr>
                <w:rFonts w:ascii="Times New Roman" w:hAnsi="Times New Roman"/>
                <w:sz w:val="20"/>
                <w:szCs w:val="20"/>
              </w:rPr>
            </w:pPr>
            <w:r w:rsidRPr="009F4AD7">
              <w:rPr>
                <w:rFonts w:ascii="Times New Roman" w:hAnsi="Times New Roman"/>
                <w:sz w:val="20"/>
                <w:szCs w:val="20"/>
              </w:rPr>
              <w:t>Наименование, фирменное наименование (при наличии), организационно-правовая форма участника электронного запроса котировок</w:t>
            </w:r>
          </w:p>
        </w:tc>
        <w:tc>
          <w:tcPr>
            <w:tcW w:w="1267" w:type="pct"/>
            <w:tcBorders>
              <w:top w:val="single" w:sz="4" w:space="0" w:color="auto"/>
              <w:left w:val="single" w:sz="4" w:space="0" w:color="auto"/>
              <w:bottom w:val="single" w:sz="4" w:space="0" w:color="auto"/>
              <w:right w:val="single" w:sz="4" w:space="0" w:color="auto"/>
            </w:tcBorders>
          </w:tcPr>
          <w:p w14:paraId="2EF764A1" w14:textId="77777777" w:rsidR="007D2D3B" w:rsidRPr="009F4AD7" w:rsidRDefault="007D2D3B" w:rsidP="002C0EA5">
            <w:pPr>
              <w:spacing w:after="0" w:line="240" w:lineRule="auto"/>
              <w:jc w:val="both"/>
              <w:rPr>
                <w:rFonts w:ascii="Times New Roman" w:hAnsi="Times New Roman"/>
                <w:sz w:val="20"/>
                <w:szCs w:val="20"/>
              </w:rPr>
            </w:pPr>
          </w:p>
        </w:tc>
      </w:tr>
      <w:tr w:rsidR="007D2D3B" w:rsidRPr="009F4AD7" w14:paraId="15EE7180" w14:textId="77777777" w:rsidTr="002C0EA5">
        <w:trPr>
          <w:cantSplit/>
          <w:trHeight w:val="333"/>
          <w:jc w:val="center"/>
        </w:trPr>
        <w:tc>
          <w:tcPr>
            <w:tcW w:w="273" w:type="pct"/>
            <w:tcBorders>
              <w:top w:val="single" w:sz="4" w:space="0" w:color="auto"/>
              <w:left w:val="single" w:sz="4" w:space="0" w:color="auto"/>
              <w:bottom w:val="single" w:sz="4" w:space="0" w:color="auto"/>
              <w:right w:val="single" w:sz="4" w:space="0" w:color="auto"/>
            </w:tcBorders>
          </w:tcPr>
          <w:p w14:paraId="11CA8B53" w14:textId="77777777" w:rsidR="007D2D3B" w:rsidRPr="009F4AD7" w:rsidRDefault="007D2D3B" w:rsidP="002C0EA5">
            <w:pPr>
              <w:spacing w:after="0" w:line="240" w:lineRule="auto"/>
              <w:jc w:val="both"/>
              <w:rPr>
                <w:rFonts w:ascii="Times New Roman" w:hAnsi="Times New Roman"/>
                <w:sz w:val="20"/>
                <w:szCs w:val="20"/>
              </w:rPr>
            </w:pPr>
            <w:r w:rsidRPr="009F4AD7">
              <w:rPr>
                <w:rFonts w:ascii="Times New Roman" w:hAnsi="Times New Roman"/>
                <w:sz w:val="20"/>
                <w:szCs w:val="20"/>
              </w:rPr>
              <w:t>2.</w:t>
            </w:r>
          </w:p>
        </w:tc>
        <w:tc>
          <w:tcPr>
            <w:tcW w:w="3460" w:type="pct"/>
            <w:tcBorders>
              <w:top w:val="single" w:sz="4" w:space="0" w:color="auto"/>
              <w:left w:val="single" w:sz="4" w:space="0" w:color="auto"/>
              <w:bottom w:val="single" w:sz="4" w:space="0" w:color="auto"/>
              <w:right w:val="single" w:sz="4" w:space="0" w:color="auto"/>
            </w:tcBorders>
          </w:tcPr>
          <w:p w14:paraId="224FB4FD" w14:textId="77777777" w:rsidR="007D2D3B" w:rsidRPr="009F4AD7" w:rsidRDefault="007D2D3B" w:rsidP="002C0EA5">
            <w:pPr>
              <w:spacing w:after="0" w:line="240" w:lineRule="auto"/>
              <w:jc w:val="both"/>
              <w:rPr>
                <w:rFonts w:ascii="Times New Roman" w:hAnsi="Times New Roman"/>
                <w:sz w:val="20"/>
                <w:szCs w:val="20"/>
              </w:rPr>
            </w:pPr>
            <w:r w:rsidRPr="009F4AD7">
              <w:rPr>
                <w:rFonts w:ascii="Times New Roman" w:hAnsi="Times New Roman"/>
                <w:sz w:val="20"/>
                <w:szCs w:val="20"/>
              </w:rPr>
              <w:t>Место нахождения участника электронного запроса котировок</w:t>
            </w:r>
          </w:p>
        </w:tc>
        <w:tc>
          <w:tcPr>
            <w:tcW w:w="1267" w:type="pct"/>
            <w:tcBorders>
              <w:top w:val="single" w:sz="4" w:space="0" w:color="auto"/>
              <w:left w:val="single" w:sz="4" w:space="0" w:color="auto"/>
              <w:bottom w:val="single" w:sz="4" w:space="0" w:color="auto"/>
              <w:right w:val="single" w:sz="4" w:space="0" w:color="auto"/>
            </w:tcBorders>
          </w:tcPr>
          <w:p w14:paraId="66DF0C79" w14:textId="77777777" w:rsidR="007D2D3B" w:rsidRPr="009F4AD7" w:rsidRDefault="007D2D3B" w:rsidP="002C0EA5">
            <w:pPr>
              <w:spacing w:after="0" w:line="240" w:lineRule="auto"/>
              <w:jc w:val="both"/>
              <w:rPr>
                <w:rFonts w:ascii="Times New Roman" w:hAnsi="Times New Roman"/>
                <w:sz w:val="20"/>
                <w:szCs w:val="20"/>
              </w:rPr>
            </w:pPr>
          </w:p>
        </w:tc>
      </w:tr>
      <w:tr w:rsidR="007D2D3B" w:rsidRPr="009F4AD7" w14:paraId="4E3D9FCF" w14:textId="77777777" w:rsidTr="002C0EA5">
        <w:trPr>
          <w:cantSplit/>
          <w:trHeight w:val="333"/>
          <w:jc w:val="center"/>
        </w:trPr>
        <w:tc>
          <w:tcPr>
            <w:tcW w:w="273" w:type="pct"/>
            <w:tcBorders>
              <w:top w:val="single" w:sz="4" w:space="0" w:color="auto"/>
              <w:left w:val="single" w:sz="4" w:space="0" w:color="auto"/>
              <w:bottom w:val="single" w:sz="4" w:space="0" w:color="auto"/>
              <w:right w:val="single" w:sz="4" w:space="0" w:color="auto"/>
            </w:tcBorders>
          </w:tcPr>
          <w:p w14:paraId="7784F26B" w14:textId="77777777" w:rsidR="007D2D3B" w:rsidRPr="009F4AD7" w:rsidRDefault="007D2D3B" w:rsidP="002C0EA5">
            <w:pPr>
              <w:spacing w:after="0" w:line="240" w:lineRule="auto"/>
              <w:jc w:val="both"/>
              <w:rPr>
                <w:rFonts w:ascii="Times New Roman" w:hAnsi="Times New Roman"/>
                <w:sz w:val="20"/>
                <w:szCs w:val="20"/>
              </w:rPr>
            </w:pPr>
            <w:r w:rsidRPr="009F4AD7">
              <w:rPr>
                <w:rFonts w:ascii="Times New Roman" w:hAnsi="Times New Roman"/>
                <w:sz w:val="20"/>
                <w:szCs w:val="20"/>
              </w:rPr>
              <w:t>3.</w:t>
            </w:r>
          </w:p>
        </w:tc>
        <w:tc>
          <w:tcPr>
            <w:tcW w:w="3460" w:type="pct"/>
            <w:tcBorders>
              <w:top w:val="single" w:sz="4" w:space="0" w:color="auto"/>
              <w:left w:val="single" w:sz="4" w:space="0" w:color="auto"/>
              <w:bottom w:val="single" w:sz="4" w:space="0" w:color="auto"/>
              <w:right w:val="single" w:sz="4" w:space="0" w:color="auto"/>
            </w:tcBorders>
          </w:tcPr>
          <w:p w14:paraId="4254F88B" w14:textId="77777777" w:rsidR="007D2D3B" w:rsidRPr="009F4AD7" w:rsidRDefault="007D2D3B" w:rsidP="002C0EA5">
            <w:pPr>
              <w:spacing w:after="0" w:line="240" w:lineRule="auto"/>
              <w:jc w:val="both"/>
              <w:rPr>
                <w:rFonts w:ascii="Times New Roman" w:hAnsi="Times New Roman"/>
                <w:sz w:val="20"/>
                <w:szCs w:val="20"/>
              </w:rPr>
            </w:pPr>
            <w:r w:rsidRPr="009F4AD7">
              <w:rPr>
                <w:rFonts w:ascii="Times New Roman" w:hAnsi="Times New Roman"/>
                <w:sz w:val="20"/>
                <w:szCs w:val="20"/>
              </w:rPr>
              <w:t>ИНН</w:t>
            </w:r>
          </w:p>
        </w:tc>
        <w:tc>
          <w:tcPr>
            <w:tcW w:w="1267" w:type="pct"/>
            <w:tcBorders>
              <w:top w:val="single" w:sz="4" w:space="0" w:color="auto"/>
              <w:left w:val="single" w:sz="4" w:space="0" w:color="auto"/>
              <w:bottom w:val="single" w:sz="4" w:space="0" w:color="auto"/>
              <w:right w:val="single" w:sz="4" w:space="0" w:color="auto"/>
            </w:tcBorders>
          </w:tcPr>
          <w:p w14:paraId="50CFC822" w14:textId="77777777" w:rsidR="007D2D3B" w:rsidRPr="009F4AD7" w:rsidRDefault="007D2D3B" w:rsidP="002C0EA5">
            <w:pPr>
              <w:spacing w:after="0" w:line="240" w:lineRule="auto"/>
              <w:jc w:val="both"/>
              <w:rPr>
                <w:rFonts w:ascii="Times New Roman" w:hAnsi="Times New Roman"/>
                <w:sz w:val="20"/>
                <w:szCs w:val="20"/>
              </w:rPr>
            </w:pPr>
          </w:p>
        </w:tc>
      </w:tr>
      <w:tr w:rsidR="007D2D3B" w:rsidRPr="009F4AD7" w14:paraId="31680061" w14:textId="77777777" w:rsidTr="002C0EA5">
        <w:trPr>
          <w:cantSplit/>
          <w:trHeight w:val="333"/>
          <w:jc w:val="center"/>
        </w:trPr>
        <w:tc>
          <w:tcPr>
            <w:tcW w:w="273" w:type="pct"/>
            <w:tcBorders>
              <w:top w:val="single" w:sz="4" w:space="0" w:color="auto"/>
              <w:left w:val="single" w:sz="4" w:space="0" w:color="auto"/>
              <w:bottom w:val="single" w:sz="4" w:space="0" w:color="auto"/>
              <w:right w:val="single" w:sz="4" w:space="0" w:color="auto"/>
            </w:tcBorders>
          </w:tcPr>
          <w:p w14:paraId="2D28B1C6" w14:textId="77777777" w:rsidR="007D2D3B" w:rsidRPr="009F4AD7" w:rsidRDefault="007D2D3B" w:rsidP="002C0EA5">
            <w:pPr>
              <w:spacing w:after="0" w:line="240" w:lineRule="auto"/>
              <w:jc w:val="both"/>
              <w:rPr>
                <w:rFonts w:ascii="Times New Roman" w:hAnsi="Times New Roman"/>
                <w:sz w:val="20"/>
                <w:szCs w:val="20"/>
              </w:rPr>
            </w:pPr>
            <w:r w:rsidRPr="009F4AD7">
              <w:rPr>
                <w:rFonts w:ascii="Times New Roman" w:hAnsi="Times New Roman"/>
                <w:sz w:val="20"/>
                <w:szCs w:val="20"/>
              </w:rPr>
              <w:t>4.</w:t>
            </w:r>
          </w:p>
        </w:tc>
        <w:tc>
          <w:tcPr>
            <w:tcW w:w="3460" w:type="pct"/>
            <w:tcBorders>
              <w:top w:val="single" w:sz="4" w:space="0" w:color="auto"/>
              <w:left w:val="single" w:sz="4" w:space="0" w:color="auto"/>
              <w:bottom w:val="single" w:sz="4" w:space="0" w:color="auto"/>
              <w:right w:val="single" w:sz="4" w:space="0" w:color="auto"/>
            </w:tcBorders>
          </w:tcPr>
          <w:p w14:paraId="0D38D026" w14:textId="77777777" w:rsidR="007D2D3B" w:rsidRPr="009F4AD7" w:rsidRDefault="007D2D3B" w:rsidP="002C0EA5">
            <w:pPr>
              <w:spacing w:after="0" w:line="240" w:lineRule="auto"/>
              <w:jc w:val="both"/>
              <w:rPr>
                <w:rFonts w:ascii="Times New Roman" w:hAnsi="Times New Roman"/>
                <w:sz w:val="20"/>
                <w:szCs w:val="20"/>
              </w:rPr>
            </w:pPr>
            <w:r w:rsidRPr="009F4AD7">
              <w:rPr>
                <w:rFonts w:ascii="Times New Roman" w:hAnsi="Times New Roman"/>
                <w:sz w:val="20"/>
                <w:szCs w:val="20"/>
              </w:rPr>
              <w:t>КПП</w:t>
            </w:r>
          </w:p>
        </w:tc>
        <w:tc>
          <w:tcPr>
            <w:tcW w:w="1267" w:type="pct"/>
            <w:tcBorders>
              <w:top w:val="single" w:sz="4" w:space="0" w:color="auto"/>
              <w:left w:val="single" w:sz="4" w:space="0" w:color="auto"/>
              <w:bottom w:val="single" w:sz="4" w:space="0" w:color="auto"/>
              <w:right w:val="single" w:sz="4" w:space="0" w:color="auto"/>
            </w:tcBorders>
          </w:tcPr>
          <w:p w14:paraId="579605C3" w14:textId="77777777" w:rsidR="007D2D3B" w:rsidRPr="009F4AD7" w:rsidRDefault="007D2D3B" w:rsidP="002C0EA5">
            <w:pPr>
              <w:spacing w:after="0" w:line="240" w:lineRule="auto"/>
              <w:jc w:val="both"/>
              <w:rPr>
                <w:rFonts w:ascii="Times New Roman" w:hAnsi="Times New Roman"/>
                <w:sz w:val="20"/>
                <w:szCs w:val="20"/>
              </w:rPr>
            </w:pPr>
          </w:p>
        </w:tc>
      </w:tr>
      <w:tr w:rsidR="007D2D3B" w:rsidRPr="009F4AD7" w14:paraId="4A226814" w14:textId="77777777" w:rsidTr="002C0EA5">
        <w:trPr>
          <w:cantSplit/>
          <w:trHeight w:val="333"/>
          <w:jc w:val="center"/>
        </w:trPr>
        <w:tc>
          <w:tcPr>
            <w:tcW w:w="273" w:type="pct"/>
            <w:tcBorders>
              <w:top w:val="single" w:sz="4" w:space="0" w:color="auto"/>
              <w:left w:val="single" w:sz="4" w:space="0" w:color="auto"/>
              <w:bottom w:val="single" w:sz="4" w:space="0" w:color="auto"/>
              <w:right w:val="single" w:sz="4" w:space="0" w:color="auto"/>
            </w:tcBorders>
          </w:tcPr>
          <w:p w14:paraId="7DE34A59" w14:textId="77777777" w:rsidR="007D2D3B" w:rsidRPr="009F4AD7" w:rsidRDefault="007D2D3B" w:rsidP="002C0EA5">
            <w:pPr>
              <w:spacing w:after="0" w:line="240" w:lineRule="auto"/>
              <w:jc w:val="both"/>
              <w:rPr>
                <w:rFonts w:ascii="Times New Roman" w:hAnsi="Times New Roman"/>
                <w:sz w:val="20"/>
                <w:szCs w:val="20"/>
              </w:rPr>
            </w:pPr>
            <w:r w:rsidRPr="009F4AD7">
              <w:rPr>
                <w:rFonts w:ascii="Times New Roman" w:hAnsi="Times New Roman"/>
                <w:sz w:val="20"/>
                <w:szCs w:val="20"/>
              </w:rPr>
              <w:t>5.</w:t>
            </w:r>
          </w:p>
        </w:tc>
        <w:tc>
          <w:tcPr>
            <w:tcW w:w="3460" w:type="pct"/>
            <w:tcBorders>
              <w:top w:val="single" w:sz="4" w:space="0" w:color="auto"/>
              <w:left w:val="single" w:sz="4" w:space="0" w:color="auto"/>
              <w:bottom w:val="single" w:sz="4" w:space="0" w:color="auto"/>
              <w:right w:val="single" w:sz="4" w:space="0" w:color="auto"/>
            </w:tcBorders>
          </w:tcPr>
          <w:p w14:paraId="13A8329E" w14:textId="77777777" w:rsidR="007D2D3B" w:rsidRPr="009F4AD7" w:rsidRDefault="007D2D3B" w:rsidP="002C0EA5">
            <w:pPr>
              <w:spacing w:after="0" w:line="240" w:lineRule="auto"/>
              <w:jc w:val="both"/>
              <w:rPr>
                <w:rFonts w:ascii="Times New Roman" w:hAnsi="Times New Roman"/>
                <w:sz w:val="20"/>
                <w:szCs w:val="20"/>
              </w:rPr>
            </w:pPr>
            <w:r w:rsidRPr="009F4AD7">
              <w:rPr>
                <w:rFonts w:ascii="Times New Roman" w:hAnsi="Times New Roman"/>
                <w:sz w:val="20"/>
                <w:szCs w:val="20"/>
              </w:rPr>
              <w:t>ОГРН</w:t>
            </w:r>
          </w:p>
        </w:tc>
        <w:tc>
          <w:tcPr>
            <w:tcW w:w="1267" w:type="pct"/>
            <w:tcBorders>
              <w:top w:val="single" w:sz="4" w:space="0" w:color="auto"/>
              <w:left w:val="single" w:sz="4" w:space="0" w:color="auto"/>
              <w:bottom w:val="single" w:sz="4" w:space="0" w:color="auto"/>
              <w:right w:val="single" w:sz="4" w:space="0" w:color="auto"/>
            </w:tcBorders>
          </w:tcPr>
          <w:p w14:paraId="36AA9BA9" w14:textId="77777777" w:rsidR="007D2D3B" w:rsidRPr="009F4AD7" w:rsidRDefault="007D2D3B" w:rsidP="002C0EA5">
            <w:pPr>
              <w:spacing w:after="0" w:line="240" w:lineRule="auto"/>
              <w:jc w:val="both"/>
              <w:rPr>
                <w:rFonts w:ascii="Times New Roman" w:hAnsi="Times New Roman"/>
                <w:sz w:val="20"/>
                <w:szCs w:val="20"/>
              </w:rPr>
            </w:pPr>
          </w:p>
        </w:tc>
      </w:tr>
      <w:tr w:rsidR="007D2D3B" w:rsidRPr="009F4AD7" w14:paraId="54F5917F" w14:textId="77777777" w:rsidTr="002C0EA5">
        <w:trPr>
          <w:cantSplit/>
          <w:trHeight w:val="207"/>
          <w:jc w:val="center"/>
        </w:trPr>
        <w:tc>
          <w:tcPr>
            <w:tcW w:w="273" w:type="pct"/>
            <w:tcBorders>
              <w:top w:val="single" w:sz="4" w:space="0" w:color="auto"/>
              <w:left w:val="single" w:sz="4" w:space="0" w:color="auto"/>
              <w:bottom w:val="single" w:sz="4" w:space="0" w:color="auto"/>
              <w:right w:val="single" w:sz="4" w:space="0" w:color="auto"/>
            </w:tcBorders>
          </w:tcPr>
          <w:p w14:paraId="24FF9E42" w14:textId="77777777" w:rsidR="007D2D3B" w:rsidRPr="009F4AD7" w:rsidRDefault="007D2D3B" w:rsidP="002C0EA5">
            <w:pPr>
              <w:spacing w:after="0" w:line="240" w:lineRule="auto"/>
              <w:jc w:val="both"/>
              <w:rPr>
                <w:rFonts w:ascii="Times New Roman" w:hAnsi="Times New Roman"/>
                <w:sz w:val="20"/>
                <w:szCs w:val="20"/>
              </w:rPr>
            </w:pPr>
            <w:r w:rsidRPr="009F4AD7">
              <w:rPr>
                <w:rFonts w:ascii="Times New Roman" w:hAnsi="Times New Roman"/>
                <w:sz w:val="20"/>
                <w:szCs w:val="20"/>
              </w:rPr>
              <w:t>6.</w:t>
            </w:r>
          </w:p>
        </w:tc>
        <w:tc>
          <w:tcPr>
            <w:tcW w:w="3460" w:type="pct"/>
            <w:tcBorders>
              <w:top w:val="single" w:sz="4" w:space="0" w:color="auto"/>
              <w:left w:val="single" w:sz="4" w:space="0" w:color="auto"/>
              <w:bottom w:val="single" w:sz="4" w:space="0" w:color="auto"/>
              <w:right w:val="single" w:sz="4" w:space="0" w:color="auto"/>
            </w:tcBorders>
          </w:tcPr>
          <w:p w14:paraId="7D671F64" w14:textId="77777777" w:rsidR="007D2D3B" w:rsidRPr="009F4AD7" w:rsidRDefault="007D2D3B" w:rsidP="002C0EA5">
            <w:pPr>
              <w:spacing w:after="0" w:line="240" w:lineRule="auto"/>
              <w:jc w:val="both"/>
              <w:rPr>
                <w:rFonts w:ascii="Times New Roman" w:hAnsi="Times New Roman"/>
                <w:sz w:val="20"/>
                <w:szCs w:val="20"/>
              </w:rPr>
            </w:pPr>
            <w:r w:rsidRPr="009F4AD7">
              <w:rPr>
                <w:rFonts w:ascii="Times New Roman" w:hAnsi="Times New Roman"/>
                <w:sz w:val="20"/>
                <w:szCs w:val="20"/>
              </w:rPr>
              <w:t>Почтовый адрес участника электронного запроса котировок</w:t>
            </w:r>
          </w:p>
        </w:tc>
        <w:tc>
          <w:tcPr>
            <w:tcW w:w="1267" w:type="pct"/>
            <w:tcBorders>
              <w:top w:val="single" w:sz="4" w:space="0" w:color="auto"/>
              <w:left w:val="single" w:sz="4" w:space="0" w:color="auto"/>
              <w:bottom w:val="single" w:sz="4" w:space="0" w:color="auto"/>
              <w:right w:val="single" w:sz="4" w:space="0" w:color="auto"/>
            </w:tcBorders>
          </w:tcPr>
          <w:p w14:paraId="782C423A" w14:textId="77777777" w:rsidR="007D2D3B" w:rsidRPr="009F4AD7" w:rsidRDefault="007D2D3B" w:rsidP="002C0EA5">
            <w:pPr>
              <w:spacing w:after="0" w:line="240" w:lineRule="auto"/>
              <w:jc w:val="both"/>
              <w:rPr>
                <w:rFonts w:ascii="Times New Roman" w:hAnsi="Times New Roman"/>
                <w:sz w:val="20"/>
                <w:szCs w:val="20"/>
              </w:rPr>
            </w:pPr>
          </w:p>
        </w:tc>
      </w:tr>
      <w:tr w:rsidR="007D2D3B" w:rsidRPr="009F4AD7" w14:paraId="0BBEF5DC" w14:textId="77777777" w:rsidTr="002C0EA5">
        <w:trPr>
          <w:cantSplit/>
          <w:trHeight w:val="143"/>
          <w:jc w:val="center"/>
        </w:trPr>
        <w:tc>
          <w:tcPr>
            <w:tcW w:w="273" w:type="pct"/>
            <w:tcBorders>
              <w:top w:val="single" w:sz="4" w:space="0" w:color="auto"/>
              <w:left w:val="single" w:sz="4" w:space="0" w:color="auto"/>
              <w:bottom w:val="single" w:sz="4" w:space="0" w:color="auto"/>
              <w:right w:val="single" w:sz="4" w:space="0" w:color="auto"/>
            </w:tcBorders>
          </w:tcPr>
          <w:p w14:paraId="6BDB9AAA" w14:textId="77777777" w:rsidR="007D2D3B" w:rsidRPr="009F4AD7" w:rsidRDefault="007D2D3B" w:rsidP="002C0EA5">
            <w:pPr>
              <w:spacing w:after="0" w:line="240" w:lineRule="auto"/>
              <w:jc w:val="both"/>
              <w:rPr>
                <w:rFonts w:ascii="Times New Roman" w:hAnsi="Times New Roman"/>
                <w:sz w:val="20"/>
                <w:szCs w:val="20"/>
              </w:rPr>
            </w:pPr>
            <w:r w:rsidRPr="009F4AD7">
              <w:rPr>
                <w:rFonts w:ascii="Times New Roman" w:hAnsi="Times New Roman"/>
                <w:sz w:val="20"/>
                <w:szCs w:val="20"/>
              </w:rPr>
              <w:t>7.</w:t>
            </w:r>
          </w:p>
        </w:tc>
        <w:tc>
          <w:tcPr>
            <w:tcW w:w="3460" w:type="pct"/>
            <w:tcBorders>
              <w:top w:val="single" w:sz="4" w:space="0" w:color="auto"/>
              <w:left w:val="single" w:sz="4" w:space="0" w:color="auto"/>
              <w:bottom w:val="single" w:sz="4" w:space="0" w:color="auto"/>
              <w:right w:val="single" w:sz="4" w:space="0" w:color="auto"/>
            </w:tcBorders>
          </w:tcPr>
          <w:p w14:paraId="62C94A51" w14:textId="77777777" w:rsidR="007D2D3B" w:rsidRPr="009F4AD7" w:rsidRDefault="007D2D3B" w:rsidP="002C0EA5">
            <w:pPr>
              <w:spacing w:after="0" w:line="240" w:lineRule="auto"/>
              <w:jc w:val="both"/>
              <w:rPr>
                <w:rFonts w:ascii="Times New Roman" w:hAnsi="Times New Roman"/>
                <w:sz w:val="20"/>
                <w:szCs w:val="20"/>
              </w:rPr>
            </w:pPr>
            <w:r w:rsidRPr="009F4AD7">
              <w:rPr>
                <w:rFonts w:ascii="Times New Roman" w:hAnsi="Times New Roman"/>
                <w:sz w:val="20"/>
                <w:szCs w:val="20"/>
              </w:rPr>
              <w:t>Номер контактного телефона</w:t>
            </w:r>
          </w:p>
        </w:tc>
        <w:tc>
          <w:tcPr>
            <w:tcW w:w="1267" w:type="pct"/>
            <w:tcBorders>
              <w:top w:val="single" w:sz="4" w:space="0" w:color="auto"/>
              <w:left w:val="single" w:sz="4" w:space="0" w:color="auto"/>
              <w:bottom w:val="single" w:sz="4" w:space="0" w:color="auto"/>
              <w:right w:val="single" w:sz="4" w:space="0" w:color="auto"/>
            </w:tcBorders>
          </w:tcPr>
          <w:p w14:paraId="5F34E841" w14:textId="77777777" w:rsidR="007D2D3B" w:rsidRPr="009F4AD7" w:rsidRDefault="007D2D3B" w:rsidP="002C0EA5">
            <w:pPr>
              <w:spacing w:after="0" w:line="240" w:lineRule="auto"/>
              <w:jc w:val="both"/>
              <w:rPr>
                <w:rFonts w:ascii="Times New Roman" w:hAnsi="Times New Roman"/>
                <w:sz w:val="20"/>
                <w:szCs w:val="20"/>
              </w:rPr>
            </w:pPr>
          </w:p>
        </w:tc>
      </w:tr>
    </w:tbl>
    <w:p w14:paraId="37EAB025" w14:textId="77777777" w:rsidR="007D2D3B" w:rsidRPr="009F4AD7" w:rsidRDefault="007D2D3B" w:rsidP="007D2D3B">
      <w:pPr>
        <w:pStyle w:val="9"/>
        <w:tabs>
          <w:tab w:val="left" w:pos="708"/>
        </w:tabs>
        <w:spacing w:before="0" w:line="240" w:lineRule="auto"/>
        <w:jc w:val="center"/>
        <w:rPr>
          <w:rFonts w:ascii="Times New Roman" w:hAnsi="Times New Roman"/>
          <w:b/>
          <w:color w:val="auto"/>
        </w:rPr>
      </w:pPr>
      <w:r w:rsidRPr="009F4AD7">
        <w:rPr>
          <w:rFonts w:ascii="Times New Roman" w:hAnsi="Times New Roman"/>
          <w:color w:val="auto"/>
        </w:rPr>
        <w:t>(для физического лица)</w:t>
      </w:r>
    </w:p>
    <w:tbl>
      <w:tblPr>
        <w:tblW w:w="498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2"/>
        <w:gridCol w:w="6881"/>
        <w:gridCol w:w="2512"/>
      </w:tblGrid>
      <w:tr w:rsidR="007D2D3B" w:rsidRPr="009F4AD7" w14:paraId="4D72286C" w14:textId="77777777" w:rsidTr="002C0EA5">
        <w:trPr>
          <w:trHeight w:val="192"/>
          <w:jc w:val="center"/>
        </w:trPr>
        <w:tc>
          <w:tcPr>
            <w:tcW w:w="244" w:type="pct"/>
            <w:tcBorders>
              <w:top w:val="single" w:sz="4" w:space="0" w:color="auto"/>
              <w:left w:val="single" w:sz="4" w:space="0" w:color="auto"/>
              <w:bottom w:val="single" w:sz="4" w:space="0" w:color="auto"/>
              <w:right w:val="single" w:sz="4" w:space="0" w:color="auto"/>
            </w:tcBorders>
          </w:tcPr>
          <w:p w14:paraId="41745043" w14:textId="77777777" w:rsidR="007D2D3B" w:rsidRPr="009F4AD7" w:rsidRDefault="007D2D3B" w:rsidP="002C0EA5">
            <w:pPr>
              <w:spacing w:after="0" w:line="240" w:lineRule="auto"/>
              <w:jc w:val="both"/>
              <w:rPr>
                <w:rFonts w:ascii="Times New Roman" w:hAnsi="Times New Roman"/>
                <w:sz w:val="20"/>
                <w:szCs w:val="20"/>
              </w:rPr>
            </w:pPr>
            <w:r w:rsidRPr="009F4AD7">
              <w:rPr>
                <w:rFonts w:ascii="Times New Roman" w:hAnsi="Times New Roman"/>
                <w:sz w:val="20"/>
                <w:szCs w:val="20"/>
              </w:rPr>
              <w:t>1.</w:t>
            </w:r>
          </w:p>
        </w:tc>
        <w:tc>
          <w:tcPr>
            <w:tcW w:w="3484" w:type="pct"/>
            <w:tcBorders>
              <w:top w:val="single" w:sz="4" w:space="0" w:color="auto"/>
              <w:left w:val="single" w:sz="4" w:space="0" w:color="auto"/>
              <w:bottom w:val="single" w:sz="4" w:space="0" w:color="auto"/>
              <w:right w:val="single" w:sz="4" w:space="0" w:color="auto"/>
            </w:tcBorders>
          </w:tcPr>
          <w:p w14:paraId="2637E57F" w14:textId="77777777" w:rsidR="007D2D3B" w:rsidRPr="009F4AD7" w:rsidRDefault="007D2D3B" w:rsidP="002C0EA5">
            <w:pPr>
              <w:spacing w:after="0" w:line="240" w:lineRule="auto"/>
              <w:jc w:val="both"/>
              <w:rPr>
                <w:rFonts w:ascii="Times New Roman" w:hAnsi="Times New Roman"/>
                <w:i/>
                <w:sz w:val="20"/>
                <w:szCs w:val="20"/>
              </w:rPr>
            </w:pPr>
            <w:r w:rsidRPr="009F4AD7">
              <w:rPr>
                <w:rFonts w:ascii="Times New Roman" w:hAnsi="Times New Roman"/>
                <w:sz w:val="20"/>
                <w:szCs w:val="20"/>
              </w:rPr>
              <w:t>Фамилия, имя, отчество (при наличии)</w:t>
            </w:r>
          </w:p>
        </w:tc>
        <w:tc>
          <w:tcPr>
            <w:tcW w:w="1272" w:type="pct"/>
            <w:tcBorders>
              <w:top w:val="single" w:sz="4" w:space="0" w:color="auto"/>
              <w:left w:val="single" w:sz="4" w:space="0" w:color="auto"/>
              <w:bottom w:val="single" w:sz="4" w:space="0" w:color="auto"/>
              <w:right w:val="single" w:sz="4" w:space="0" w:color="auto"/>
            </w:tcBorders>
          </w:tcPr>
          <w:p w14:paraId="496BF3BB" w14:textId="77777777" w:rsidR="007D2D3B" w:rsidRPr="009F4AD7" w:rsidRDefault="007D2D3B" w:rsidP="002C0EA5">
            <w:pPr>
              <w:spacing w:after="0" w:line="240" w:lineRule="auto"/>
              <w:jc w:val="both"/>
              <w:rPr>
                <w:rFonts w:ascii="Times New Roman" w:hAnsi="Times New Roman"/>
                <w:sz w:val="20"/>
                <w:szCs w:val="20"/>
              </w:rPr>
            </w:pPr>
          </w:p>
        </w:tc>
      </w:tr>
      <w:tr w:rsidR="007D2D3B" w:rsidRPr="009F4AD7" w14:paraId="25B22277" w14:textId="77777777" w:rsidTr="002C0EA5">
        <w:trPr>
          <w:trHeight w:val="192"/>
          <w:jc w:val="center"/>
        </w:trPr>
        <w:tc>
          <w:tcPr>
            <w:tcW w:w="244" w:type="pct"/>
            <w:tcBorders>
              <w:top w:val="single" w:sz="4" w:space="0" w:color="auto"/>
              <w:left w:val="single" w:sz="4" w:space="0" w:color="auto"/>
              <w:bottom w:val="single" w:sz="4" w:space="0" w:color="auto"/>
              <w:right w:val="single" w:sz="4" w:space="0" w:color="auto"/>
            </w:tcBorders>
          </w:tcPr>
          <w:p w14:paraId="2F8588C2" w14:textId="77777777" w:rsidR="007D2D3B" w:rsidRPr="009F4AD7" w:rsidRDefault="007D2D3B" w:rsidP="002C0EA5">
            <w:pPr>
              <w:spacing w:after="0" w:line="240" w:lineRule="auto"/>
              <w:jc w:val="both"/>
              <w:rPr>
                <w:rFonts w:ascii="Times New Roman" w:hAnsi="Times New Roman"/>
                <w:sz w:val="20"/>
                <w:szCs w:val="20"/>
              </w:rPr>
            </w:pPr>
            <w:r w:rsidRPr="009F4AD7">
              <w:rPr>
                <w:rFonts w:ascii="Times New Roman" w:hAnsi="Times New Roman"/>
                <w:sz w:val="20"/>
                <w:szCs w:val="20"/>
              </w:rPr>
              <w:t>2.</w:t>
            </w:r>
          </w:p>
        </w:tc>
        <w:tc>
          <w:tcPr>
            <w:tcW w:w="3484" w:type="pct"/>
            <w:tcBorders>
              <w:top w:val="single" w:sz="4" w:space="0" w:color="auto"/>
              <w:left w:val="single" w:sz="4" w:space="0" w:color="auto"/>
              <w:bottom w:val="single" w:sz="4" w:space="0" w:color="auto"/>
              <w:right w:val="single" w:sz="4" w:space="0" w:color="auto"/>
            </w:tcBorders>
          </w:tcPr>
          <w:p w14:paraId="30DC45EE" w14:textId="77777777" w:rsidR="007D2D3B" w:rsidRPr="009F4AD7" w:rsidRDefault="007D2D3B" w:rsidP="002C0EA5">
            <w:pPr>
              <w:spacing w:after="0" w:line="240" w:lineRule="auto"/>
              <w:jc w:val="both"/>
              <w:rPr>
                <w:rFonts w:ascii="Times New Roman" w:hAnsi="Times New Roman"/>
                <w:sz w:val="20"/>
                <w:szCs w:val="20"/>
              </w:rPr>
            </w:pPr>
            <w:r w:rsidRPr="009F4AD7">
              <w:rPr>
                <w:rFonts w:ascii="Times New Roman" w:hAnsi="Times New Roman"/>
                <w:sz w:val="20"/>
                <w:szCs w:val="20"/>
              </w:rPr>
              <w:t>ИНН (при наличии)</w:t>
            </w:r>
          </w:p>
        </w:tc>
        <w:tc>
          <w:tcPr>
            <w:tcW w:w="1272" w:type="pct"/>
            <w:tcBorders>
              <w:top w:val="single" w:sz="4" w:space="0" w:color="auto"/>
              <w:left w:val="single" w:sz="4" w:space="0" w:color="auto"/>
              <w:bottom w:val="single" w:sz="4" w:space="0" w:color="auto"/>
              <w:right w:val="single" w:sz="4" w:space="0" w:color="auto"/>
            </w:tcBorders>
          </w:tcPr>
          <w:p w14:paraId="0D7391EE" w14:textId="77777777" w:rsidR="007D2D3B" w:rsidRPr="009F4AD7" w:rsidRDefault="007D2D3B" w:rsidP="002C0EA5">
            <w:pPr>
              <w:spacing w:after="0" w:line="240" w:lineRule="auto"/>
              <w:jc w:val="both"/>
              <w:rPr>
                <w:rFonts w:ascii="Times New Roman" w:hAnsi="Times New Roman"/>
                <w:sz w:val="20"/>
                <w:szCs w:val="20"/>
              </w:rPr>
            </w:pPr>
          </w:p>
        </w:tc>
      </w:tr>
      <w:tr w:rsidR="007D2D3B" w:rsidRPr="009F4AD7" w14:paraId="005DF6A7" w14:textId="77777777" w:rsidTr="002C0EA5">
        <w:trPr>
          <w:trHeight w:val="192"/>
          <w:jc w:val="center"/>
        </w:trPr>
        <w:tc>
          <w:tcPr>
            <w:tcW w:w="244" w:type="pct"/>
            <w:tcBorders>
              <w:top w:val="single" w:sz="4" w:space="0" w:color="auto"/>
              <w:left w:val="single" w:sz="4" w:space="0" w:color="auto"/>
              <w:bottom w:val="single" w:sz="4" w:space="0" w:color="auto"/>
              <w:right w:val="single" w:sz="4" w:space="0" w:color="auto"/>
            </w:tcBorders>
          </w:tcPr>
          <w:p w14:paraId="3DE10240" w14:textId="77777777" w:rsidR="007D2D3B" w:rsidRPr="009F4AD7" w:rsidRDefault="007D2D3B" w:rsidP="002C0EA5">
            <w:pPr>
              <w:spacing w:after="0" w:line="240" w:lineRule="auto"/>
              <w:jc w:val="both"/>
              <w:rPr>
                <w:rFonts w:ascii="Times New Roman" w:hAnsi="Times New Roman"/>
                <w:sz w:val="20"/>
                <w:szCs w:val="20"/>
              </w:rPr>
            </w:pPr>
            <w:r w:rsidRPr="009F4AD7">
              <w:rPr>
                <w:rFonts w:ascii="Times New Roman" w:hAnsi="Times New Roman"/>
                <w:sz w:val="20"/>
                <w:szCs w:val="20"/>
              </w:rPr>
              <w:t>3.</w:t>
            </w:r>
          </w:p>
        </w:tc>
        <w:tc>
          <w:tcPr>
            <w:tcW w:w="3484" w:type="pct"/>
            <w:tcBorders>
              <w:top w:val="single" w:sz="4" w:space="0" w:color="auto"/>
              <w:left w:val="single" w:sz="4" w:space="0" w:color="auto"/>
              <w:bottom w:val="single" w:sz="4" w:space="0" w:color="auto"/>
              <w:right w:val="single" w:sz="4" w:space="0" w:color="auto"/>
            </w:tcBorders>
          </w:tcPr>
          <w:p w14:paraId="7C2034FA" w14:textId="77777777" w:rsidR="007D2D3B" w:rsidRPr="009F4AD7" w:rsidRDefault="007D2D3B" w:rsidP="002C0EA5">
            <w:pPr>
              <w:spacing w:after="0" w:line="240" w:lineRule="auto"/>
              <w:jc w:val="both"/>
              <w:rPr>
                <w:rFonts w:ascii="Times New Roman" w:hAnsi="Times New Roman"/>
                <w:sz w:val="20"/>
                <w:szCs w:val="20"/>
              </w:rPr>
            </w:pPr>
            <w:r w:rsidRPr="009F4AD7">
              <w:rPr>
                <w:rFonts w:ascii="Times New Roman" w:hAnsi="Times New Roman"/>
                <w:sz w:val="20"/>
                <w:szCs w:val="20"/>
              </w:rPr>
              <w:t>ОГРНИП (при наличии)</w:t>
            </w:r>
          </w:p>
        </w:tc>
        <w:tc>
          <w:tcPr>
            <w:tcW w:w="1272" w:type="pct"/>
            <w:tcBorders>
              <w:top w:val="single" w:sz="4" w:space="0" w:color="auto"/>
              <w:left w:val="single" w:sz="4" w:space="0" w:color="auto"/>
              <w:bottom w:val="single" w:sz="4" w:space="0" w:color="auto"/>
              <w:right w:val="single" w:sz="4" w:space="0" w:color="auto"/>
            </w:tcBorders>
          </w:tcPr>
          <w:p w14:paraId="7A9D51F4" w14:textId="77777777" w:rsidR="007D2D3B" w:rsidRPr="009F4AD7" w:rsidRDefault="007D2D3B" w:rsidP="002C0EA5">
            <w:pPr>
              <w:spacing w:after="0" w:line="240" w:lineRule="auto"/>
              <w:jc w:val="both"/>
              <w:rPr>
                <w:rFonts w:ascii="Times New Roman" w:hAnsi="Times New Roman"/>
                <w:sz w:val="20"/>
                <w:szCs w:val="20"/>
              </w:rPr>
            </w:pPr>
          </w:p>
        </w:tc>
      </w:tr>
      <w:tr w:rsidR="007D2D3B" w:rsidRPr="009F4AD7" w14:paraId="545957A3" w14:textId="77777777" w:rsidTr="002C0EA5">
        <w:trPr>
          <w:trHeight w:val="70"/>
          <w:jc w:val="center"/>
        </w:trPr>
        <w:tc>
          <w:tcPr>
            <w:tcW w:w="244" w:type="pct"/>
            <w:tcBorders>
              <w:top w:val="single" w:sz="4" w:space="0" w:color="auto"/>
              <w:left w:val="single" w:sz="4" w:space="0" w:color="auto"/>
              <w:bottom w:val="single" w:sz="4" w:space="0" w:color="auto"/>
              <w:right w:val="single" w:sz="4" w:space="0" w:color="auto"/>
            </w:tcBorders>
          </w:tcPr>
          <w:p w14:paraId="2FCC25A2" w14:textId="77777777" w:rsidR="007D2D3B" w:rsidRPr="009F4AD7" w:rsidRDefault="007D2D3B" w:rsidP="002C0EA5">
            <w:pPr>
              <w:spacing w:after="0" w:line="240" w:lineRule="auto"/>
              <w:jc w:val="both"/>
              <w:rPr>
                <w:rFonts w:ascii="Times New Roman" w:hAnsi="Times New Roman"/>
                <w:sz w:val="20"/>
                <w:szCs w:val="20"/>
              </w:rPr>
            </w:pPr>
            <w:r w:rsidRPr="009F4AD7">
              <w:rPr>
                <w:rFonts w:ascii="Times New Roman" w:hAnsi="Times New Roman"/>
                <w:sz w:val="20"/>
                <w:szCs w:val="20"/>
              </w:rPr>
              <w:t>4.</w:t>
            </w:r>
          </w:p>
        </w:tc>
        <w:tc>
          <w:tcPr>
            <w:tcW w:w="3484" w:type="pct"/>
            <w:tcBorders>
              <w:top w:val="single" w:sz="4" w:space="0" w:color="auto"/>
              <w:left w:val="single" w:sz="4" w:space="0" w:color="auto"/>
              <w:bottom w:val="single" w:sz="4" w:space="0" w:color="auto"/>
              <w:right w:val="single" w:sz="4" w:space="0" w:color="auto"/>
            </w:tcBorders>
          </w:tcPr>
          <w:p w14:paraId="45CC7DD6" w14:textId="77777777" w:rsidR="007D2D3B" w:rsidRPr="009F4AD7" w:rsidRDefault="007D2D3B" w:rsidP="002C0EA5">
            <w:pPr>
              <w:spacing w:after="0" w:line="240" w:lineRule="auto"/>
              <w:jc w:val="both"/>
              <w:rPr>
                <w:rFonts w:ascii="Times New Roman" w:hAnsi="Times New Roman"/>
                <w:sz w:val="20"/>
                <w:szCs w:val="20"/>
              </w:rPr>
            </w:pPr>
            <w:r w:rsidRPr="009F4AD7">
              <w:rPr>
                <w:rFonts w:ascii="Times New Roman" w:hAnsi="Times New Roman"/>
                <w:sz w:val="20"/>
                <w:szCs w:val="20"/>
              </w:rPr>
              <w:t>Паспортные данные:</w:t>
            </w:r>
          </w:p>
          <w:p w14:paraId="510455A1" w14:textId="77777777" w:rsidR="007D2D3B" w:rsidRPr="009F4AD7" w:rsidRDefault="007D2D3B" w:rsidP="002C0EA5">
            <w:pPr>
              <w:spacing w:after="0" w:line="240" w:lineRule="auto"/>
              <w:jc w:val="both"/>
              <w:rPr>
                <w:rFonts w:ascii="Times New Roman" w:hAnsi="Times New Roman"/>
                <w:sz w:val="20"/>
                <w:szCs w:val="20"/>
              </w:rPr>
            </w:pPr>
            <w:r w:rsidRPr="009F4AD7">
              <w:rPr>
                <w:rFonts w:ascii="Times New Roman" w:hAnsi="Times New Roman"/>
                <w:sz w:val="20"/>
                <w:szCs w:val="20"/>
              </w:rPr>
              <w:t>серия</w:t>
            </w:r>
          </w:p>
          <w:p w14:paraId="2E55E7FE" w14:textId="77777777" w:rsidR="007D2D3B" w:rsidRPr="009F4AD7" w:rsidRDefault="007D2D3B" w:rsidP="002C0EA5">
            <w:pPr>
              <w:spacing w:after="0" w:line="240" w:lineRule="auto"/>
              <w:jc w:val="both"/>
              <w:rPr>
                <w:rFonts w:ascii="Times New Roman" w:hAnsi="Times New Roman"/>
                <w:sz w:val="20"/>
                <w:szCs w:val="20"/>
              </w:rPr>
            </w:pPr>
            <w:r w:rsidRPr="009F4AD7">
              <w:rPr>
                <w:rFonts w:ascii="Times New Roman" w:hAnsi="Times New Roman"/>
                <w:sz w:val="20"/>
                <w:szCs w:val="20"/>
              </w:rPr>
              <w:t>номер</w:t>
            </w:r>
          </w:p>
          <w:p w14:paraId="30B1C155" w14:textId="77777777" w:rsidR="007D2D3B" w:rsidRPr="009F4AD7" w:rsidRDefault="007D2D3B" w:rsidP="002C0EA5">
            <w:pPr>
              <w:spacing w:after="0" w:line="240" w:lineRule="auto"/>
              <w:jc w:val="both"/>
              <w:rPr>
                <w:rFonts w:ascii="Times New Roman" w:hAnsi="Times New Roman"/>
                <w:sz w:val="20"/>
                <w:szCs w:val="20"/>
              </w:rPr>
            </w:pPr>
            <w:r w:rsidRPr="009F4AD7">
              <w:rPr>
                <w:rFonts w:ascii="Times New Roman" w:hAnsi="Times New Roman"/>
                <w:sz w:val="20"/>
                <w:szCs w:val="20"/>
              </w:rPr>
              <w:t>выдан</w:t>
            </w:r>
          </w:p>
          <w:p w14:paraId="2E52AD5A" w14:textId="77777777" w:rsidR="007D2D3B" w:rsidRPr="009F4AD7" w:rsidRDefault="007D2D3B" w:rsidP="002C0EA5">
            <w:pPr>
              <w:spacing w:after="0" w:line="240" w:lineRule="auto"/>
              <w:jc w:val="both"/>
              <w:rPr>
                <w:rFonts w:ascii="Times New Roman" w:hAnsi="Times New Roman"/>
                <w:sz w:val="20"/>
                <w:szCs w:val="20"/>
              </w:rPr>
            </w:pPr>
            <w:r w:rsidRPr="009F4AD7">
              <w:rPr>
                <w:rFonts w:ascii="Times New Roman" w:hAnsi="Times New Roman"/>
                <w:sz w:val="20"/>
                <w:szCs w:val="20"/>
              </w:rPr>
              <w:t>дата выдачи</w:t>
            </w:r>
          </w:p>
        </w:tc>
        <w:tc>
          <w:tcPr>
            <w:tcW w:w="1272" w:type="pct"/>
            <w:tcBorders>
              <w:top w:val="single" w:sz="4" w:space="0" w:color="auto"/>
              <w:left w:val="single" w:sz="4" w:space="0" w:color="auto"/>
              <w:bottom w:val="single" w:sz="4" w:space="0" w:color="auto"/>
              <w:right w:val="single" w:sz="4" w:space="0" w:color="auto"/>
            </w:tcBorders>
          </w:tcPr>
          <w:p w14:paraId="34D11682" w14:textId="77777777" w:rsidR="007D2D3B" w:rsidRPr="009F4AD7" w:rsidRDefault="007D2D3B" w:rsidP="002C0EA5">
            <w:pPr>
              <w:spacing w:after="0" w:line="240" w:lineRule="auto"/>
              <w:jc w:val="both"/>
              <w:rPr>
                <w:rFonts w:ascii="Times New Roman" w:hAnsi="Times New Roman"/>
                <w:sz w:val="20"/>
                <w:szCs w:val="20"/>
              </w:rPr>
            </w:pPr>
          </w:p>
        </w:tc>
      </w:tr>
      <w:tr w:rsidR="007D2D3B" w:rsidRPr="009F4AD7" w14:paraId="04A05F18" w14:textId="77777777" w:rsidTr="002C0EA5">
        <w:trPr>
          <w:cantSplit/>
          <w:trHeight w:val="70"/>
          <w:jc w:val="center"/>
        </w:trPr>
        <w:tc>
          <w:tcPr>
            <w:tcW w:w="244" w:type="pct"/>
            <w:tcBorders>
              <w:top w:val="single" w:sz="4" w:space="0" w:color="auto"/>
              <w:left w:val="single" w:sz="4" w:space="0" w:color="auto"/>
              <w:bottom w:val="single" w:sz="4" w:space="0" w:color="auto"/>
              <w:right w:val="single" w:sz="4" w:space="0" w:color="auto"/>
            </w:tcBorders>
          </w:tcPr>
          <w:p w14:paraId="0283DCF6" w14:textId="77777777" w:rsidR="007D2D3B" w:rsidRPr="009F4AD7" w:rsidRDefault="007D2D3B" w:rsidP="002C0EA5">
            <w:pPr>
              <w:spacing w:after="0" w:line="240" w:lineRule="auto"/>
              <w:jc w:val="both"/>
              <w:rPr>
                <w:rFonts w:ascii="Times New Roman" w:hAnsi="Times New Roman"/>
                <w:sz w:val="20"/>
                <w:szCs w:val="20"/>
              </w:rPr>
            </w:pPr>
            <w:r w:rsidRPr="009F4AD7">
              <w:rPr>
                <w:rFonts w:ascii="Times New Roman" w:hAnsi="Times New Roman"/>
                <w:sz w:val="20"/>
                <w:szCs w:val="20"/>
              </w:rPr>
              <w:t>5.</w:t>
            </w:r>
          </w:p>
        </w:tc>
        <w:tc>
          <w:tcPr>
            <w:tcW w:w="3484" w:type="pct"/>
            <w:tcBorders>
              <w:top w:val="single" w:sz="4" w:space="0" w:color="auto"/>
              <w:left w:val="single" w:sz="4" w:space="0" w:color="auto"/>
              <w:bottom w:val="single" w:sz="4" w:space="0" w:color="auto"/>
              <w:right w:val="single" w:sz="4" w:space="0" w:color="auto"/>
            </w:tcBorders>
          </w:tcPr>
          <w:p w14:paraId="17C08D8E" w14:textId="77777777" w:rsidR="007D2D3B" w:rsidRPr="009F4AD7" w:rsidRDefault="007D2D3B" w:rsidP="002C0EA5">
            <w:pPr>
              <w:spacing w:after="0" w:line="240" w:lineRule="auto"/>
              <w:jc w:val="both"/>
              <w:rPr>
                <w:rFonts w:ascii="Times New Roman" w:hAnsi="Times New Roman"/>
                <w:sz w:val="20"/>
                <w:szCs w:val="20"/>
              </w:rPr>
            </w:pPr>
            <w:r w:rsidRPr="009F4AD7">
              <w:rPr>
                <w:rFonts w:ascii="Times New Roman" w:hAnsi="Times New Roman"/>
                <w:sz w:val="20"/>
                <w:szCs w:val="20"/>
              </w:rPr>
              <w:t>Место жительства</w:t>
            </w:r>
          </w:p>
        </w:tc>
        <w:tc>
          <w:tcPr>
            <w:tcW w:w="1272" w:type="pct"/>
            <w:tcBorders>
              <w:top w:val="single" w:sz="4" w:space="0" w:color="auto"/>
              <w:left w:val="single" w:sz="4" w:space="0" w:color="auto"/>
              <w:bottom w:val="single" w:sz="4" w:space="0" w:color="auto"/>
              <w:right w:val="single" w:sz="4" w:space="0" w:color="auto"/>
            </w:tcBorders>
          </w:tcPr>
          <w:p w14:paraId="51033F4D" w14:textId="77777777" w:rsidR="007D2D3B" w:rsidRPr="009F4AD7" w:rsidRDefault="007D2D3B" w:rsidP="002C0EA5">
            <w:pPr>
              <w:spacing w:after="0" w:line="240" w:lineRule="auto"/>
              <w:jc w:val="both"/>
              <w:rPr>
                <w:rFonts w:ascii="Times New Roman" w:hAnsi="Times New Roman"/>
                <w:sz w:val="20"/>
                <w:szCs w:val="20"/>
              </w:rPr>
            </w:pPr>
          </w:p>
        </w:tc>
      </w:tr>
      <w:tr w:rsidR="007D2D3B" w:rsidRPr="009F4AD7" w14:paraId="093C6212" w14:textId="77777777" w:rsidTr="002C0EA5">
        <w:trPr>
          <w:cantSplit/>
          <w:trHeight w:val="305"/>
          <w:jc w:val="center"/>
        </w:trPr>
        <w:tc>
          <w:tcPr>
            <w:tcW w:w="244" w:type="pct"/>
            <w:tcBorders>
              <w:top w:val="single" w:sz="4" w:space="0" w:color="auto"/>
              <w:left w:val="single" w:sz="4" w:space="0" w:color="auto"/>
              <w:bottom w:val="single" w:sz="4" w:space="0" w:color="auto"/>
              <w:right w:val="single" w:sz="4" w:space="0" w:color="auto"/>
            </w:tcBorders>
          </w:tcPr>
          <w:p w14:paraId="176CC156" w14:textId="77777777" w:rsidR="007D2D3B" w:rsidRPr="009F4AD7" w:rsidRDefault="007D2D3B" w:rsidP="002C0EA5">
            <w:pPr>
              <w:spacing w:after="0" w:line="240" w:lineRule="auto"/>
              <w:jc w:val="both"/>
              <w:rPr>
                <w:rFonts w:ascii="Times New Roman" w:hAnsi="Times New Roman"/>
                <w:sz w:val="20"/>
                <w:szCs w:val="20"/>
              </w:rPr>
            </w:pPr>
            <w:r w:rsidRPr="009F4AD7">
              <w:rPr>
                <w:rFonts w:ascii="Times New Roman" w:hAnsi="Times New Roman"/>
                <w:sz w:val="20"/>
                <w:szCs w:val="20"/>
              </w:rPr>
              <w:t>6.</w:t>
            </w:r>
          </w:p>
        </w:tc>
        <w:tc>
          <w:tcPr>
            <w:tcW w:w="3484" w:type="pct"/>
            <w:tcBorders>
              <w:top w:val="single" w:sz="4" w:space="0" w:color="auto"/>
              <w:left w:val="single" w:sz="4" w:space="0" w:color="auto"/>
              <w:bottom w:val="single" w:sz="4" w:space="0" w:color="auto"/>
              <w:right w:val="single" w:sz="4" w:space="0" w:color="auto"/>
            </w:tcBorders>
          </w:tcPr>
          <w:p w14:paraId="4241BAC3" w14:textId="77777777" w:rsidR="007D2D3B" w:rsidRPr="009F4AD7" w:rsidRDefault="007D2D3B" w:rsidP="002C0EA5">
            <w:pPr>
              <w:spacing w:after="0" w:line="240" w:lineRule="auto"/>
              <w:jc w:val="both"/>
              <w:rPr>
                <w:rFonts w:ascii="Times New Roman" w:hAnsi="Times New Roman"/>
                <w:sz w:val="20"/>
                <w:szCs w:val="20"/>
              </w:rPr>
            </w:pPr>
            <w:r w:rsidRPr="009F4AD7">
              <w:rPr>
                <w:rFonts w:ascii="Times New Roman" w:hAnsi="Times New Roman"/>
                <w:sz w:val="20"/>
                <w:szCs w:val="20"/>
              </w:rPr>
              <w:t>Номер контактного телефона</w:t>
            </w:r>
          </w:p>
        </w:tc>
        <w:tc>
          <w:tcPr>
            <w:tcW w:w="1272" w:type="pct"/>
            <w:tcBorders>
              <w:top w:val="single" w:sz="4" w:space="0" w:color="auto"/>
              <w:left w:val="single" w:sz="4" w:space="0" w:color="auto"/>
              <w:bottom w:val="single" w:sz="4" w:space="0" w:color="auto"/>
              <w:right w:val="single" w:sz="4" w:space="0" w:color="auto"/>
            </w:tcBorders>
          </w:tcPr>
          <w:p w14:paraId="6EA69F5B" w14:textId="77777777" w:rsidR="007D2D3B" w:rsidRPr="009F4AD7" w:rsidRDefault="007D2D3B" w:rsidP="002C0EA5">
            <w:pPr>
              <w:spacing w:after="0" w:line="240" w:lineRule="auto"/>
              <w:jc w:val="both"/>
              <w:rPr>
                <w:rFonts w:ascii="Times New Roman" w:hAnsi="Times New Roman"/>
                <w:sz w:val="20"/>
                <w:szCs w:val="20"/>
              </w:rPr>
            </w:pPr>
          </w:p>
        </w:tc>
      </w:tr>
    </w:tbl>
    <w:p w14:paraId="44389112" w14:textId="77777777" w:rsidR="007C40EA" w:rsidRPr="009F4AD7" w:rsidRDefault="007C40EA" w:rsidP="00961066">
      <w:pPr>
        <w:spacing w:after="0" w:line="240" w:lineRule="auto"/>
        <w:jc w:val="both"/>
        <w:rPr>
          <w:rFonts w:ascii="Times New Roman" w:hAnsi="Times New Roman"/>
          <w:b/>
          <w:sz w:val="20"/>
          <w:szCs w:val="20"/>
        </w:rPr>
      </w:pPr>
    </w:p>
    <w:p w14:paraId="1B5C6F62" w14:textId="77777777" w:rsidR="007D2D3B" w:rsidRPr="009F4AD7" w:rsidRDefault="007D2D3B" w:rsidP="007D2D3B">
      <w:pPr>
        <w:spacing w:after="0" w:line="240" w:lineRule="auto"/>
        <w:jc w:val="center"/>
        <w:rPr>
          <w:rFonts w:ascii="Times New Roman" w:hAnsi="Times New Roman"/>
          <w:b/>
          <w:sz w:val="20"/>
          <w:szCs w:val="20"/>
        </w:rPr>
      </w:pPr>
      <w:r w:rsidRPr="009F4AD7">
        <w:rPr>
          <w:rFonts w:ascii="Times New Roman" w:hAnsi="Times New Roman"/>
          <w:b/>
          <w:sz w:val="20"/>
          <w:szCs w:val="20"/>
        </w:rPr>
        <w:t>Форма 3.  Декларация</w:t>
      </w:r>
    </w:p>
    <w:p w14:paraId="4429D28D" w14:textId="77777777" w:rsidR="007D2D3B" w:rsidRPr="009F4AD7" w:rsidRDefault="007D2D3B" w:rsidP="007D2D3B">
      <w:pPr>
        <w:spacing w:after="0" w:line="240" w:lineRule="auto"/>
        <w:jc w:val="both"/>
        <w:rPr>
          <w:rFonts w:ascii="Times New Roman" w:hAnsi="Times New Roman"/>
          <w:sz w:val="20"/>
          <w:szCs w:val="20"/>
        </w:rPr>
      </w:pPr>
      <w:r w:rsidRPr="009F4AD7">
        <w:rPr>
          <w:rFonts w:ascii="Times New Roman" w:hAnsi="Times New Roman"/>
          <w:b/>
          <w:sz w:val="20"/>
          <w:szCs w:val="20"/>
        </w:rPr>
        <w:t>Настоящей заявкой декларируем соответствие участника закупки требованиям</w:t>
      </w:r>
      <w:r w:rsidRPr="009F4AD7">
        <w:rPr>
          <w:rFonts w:ascii="Times New Roman" w:hAnsi="Times New Roman"/>
          <w:sz w:val="20"/>
          <w:szCs w:val="20"/>
        </w:rPr>
        <w:t>, установленным пунктом ч. 9.1 Положения о закупке товаров, работ, услуг ГБУ СО ЯО Некрасовский дом-интернат для престарелых и инвалидов, утвержденного департаментом труда и социальной поддержки населения Ярославской области 26.12.2019г., указанные пункте 7 извещения о проведении запроса котировок:</w:t>
      </w:r>
    </w:p>
    <w:p w14:paraId="137F3DCC" w14:textId="77777777" w:rsidR="007D2D3B" w:rsidRPr="009F4AD7" w:rsidRDefault="007D2D3B" w:rsidP="007D2D3B">
      <w:pPr>
        <w:spacing w:after="0" w:line="240" w:lineRule="auto"/>
        <w:contextualSpacing/>
        <w:jc w:val="both"/>
        <w:rPr>
          <w:rFonts w:ascii="Times New Roman" w:hAnsi="Times New Roman"/>
          <w:sz w:val="20"/>
          <w:szCs w:val="20"/>
        </w:rPr>
      </w:pPr>
      <w:r w:rsidRPr="009F4AD7">
        <w:rPr>
          <w:rFonts w:ascii="Times New Roman" w:hAnsi="Times New Roman"/>
          <w:sz w:val="20"/>
          <w:szCs w:val="20"/>
        </w:rPr>
        <w:t>- Соответствие участника закупки требованиям, установленным законодательством Российской Федерации к лицам, осуществляющим поставки товаров, выполнение работ, оказание услуг, являющихся предметом закупки.</w:t>
      </w:r>
    </w:p>
    <w:p w14:paraId="13727508" w14:textId="77777777" w:rsidR="007D2D3B" w:rsidRPr="009F4AD7" w:rsidRDefault="007D2D3B" w:rsidP="007D2D3B">
      <w:pPr>
        <w:spacing w:after="0" w:line="240" w:lineRule="auto"/>
        <w:contextualSpacing/>
        <w:jc w:val="both"/>
        <w:rPr>
          <w:rFonts w:ascii="Times New Roman" w:hAnsi="Times New Roman"/>
          <w:sz w:val="20"/>
          <w:szCs w:val="20"/>
        </w:rPr>
      </w:pPr>
      <w:r w:rsidRPr="009F4AD7">
        <w:rPr>
          <w:rFonts w:ascii="Times New Roman" w:hAnsi="Times New Roman"/>
          <w:sz w:val="20"/>
          <w:szCs w:val="20"/>
        </w:rPr>
        <w:t xml:space="preserve">-  Непроведение ликвидации участника закупки </w:t>
      </w:r>
      <w:r w:rsidRPr="009F4AD7">
        <w:rPr>
          <w:rFonts w:ascii="Times New Roman" w:hAnsi="Times New Roman"/>
          <w:sz w:val="20"/>
          <w:szCs w:val="20"/>
        </w:rPr>
        <w:noBreakHyphen/>
        <w:t xml:space="preserve"> юридического лица и отсутствие решения арбитражного суда о признании участника закупки </w:t>
      </w:r>
      <w:r w:rsidRPr="009F4AD7">
        <w:rPr>
          <w:rFonts w:ascii="Times New Roman" w:hAnsi="Times New Roman"/>
          <w:sz w:val="20"/>
          <w:szCs w:val="20"/>
        </w:rPr>
        <w:noBreakHyphen/>
        <w:t xml:space="preserve"> юридического лица, физического лица, в том числе индивидуального предпринимателя, банкротом и об открытии конкурсного производства.</w:t>
      </w:r>
    </w:p>
    <w:p w14:paraId="2900770B" w14:textId="77777777" w:rsidR="007D2D3B" w:rsidRPr="009F4AD7" w:rsidRDefault="007D2D3B" w:rsidP="007D2D3B">
      <w:pPr>
        <w:spacing w:after="0" w:line="240" w:lineRule="auto"/>
        <w:contextualSpacing/>
        <w:jc w:val="both"/>
        <w:rPr>
          <w:rFonts w:ascii="Times New Roman" w:hAnsi="Times New Roman"/>
          <w:sz w:val="20"/>
          <w:szCs w:val="20"/>
        </w:rPr>
      </w:pPr>
      <w:r w:rsidRPr="009F4AD7">
        <w:rPr>
          <w:rFonts w:ascii="Times New Roman" w:hAnsi="Times New Roman"/>
          <w:sz w:val="20"/>
          <w:szCs w:val="20"/>
        </w:rPr>
        <w:t xml:space="preserve">- </w:t>
      </w:r>
      <w:proofErr w:type="spellStart"/>
      <w:r w:rsidRPr="009F4AD7">
        <w:rPr>
          <w:rFonts w:ascii="Times New Roman" w:hAnsi="Times New Roman"/>
          <w:sz w:val="20"/>
          <w:szCs w:val="20"/>
        </w:rPr>
        <w:t>Неприостановление</w:t>
      </w:r>
      <w:proofErr w:type="spellEnd"/>
      <w:r w:rsidRPr="009F4AD7">
        <w:rPr>
          <w:rFonts w:ascii="Times New Roman" w:hAnsi="Times New Roman"/>
          <w:sz w:val="20"/>
          <w:szCs w:val="20"/>
        </w:rPr>
        <w:t xml:space="preserve"> деятельности участника закупки в порядке, предусмотренном Кодексом Российской Федерации об административных правонарушениях, на день подачи заявки на участие в конкурентной закупке.</w:t>
      </w:r>
    </w:p>
    <w:p w14:paraId="11E3B13F" w14:textId="77777777" w:rsidR="007D2D3B" w:rsidRPr="009F4AD7" w:rsidRDefault="007D2D3B" w:rsidP="007D2D3B">
      <w:pPr>
        <w:spacing w:after="0" w:line="240" w:lineRule="auto"/>
        <w:contextualSpacing/>
        <w:jc w:val="both"/>
        <w:rPr>
          <w:rFonts w:ascii="Times New Roman" w:hAnsi="Times New Roman"/>
          <w:sz w:val="20"/>
          <w:szCs w:val="20"/>
        </w:rPr>
      </w:pPr>
      <w:r w:rsidRPr="009F4AD7">
        <w:rPr>
          <w:rFonts w:ascii="Times New Roman" w:hAnsi="Times New Roman"/>
          <w:sz w:val="20"/>
          <w:szCs w:val="20"/>
        </w:rPr>
        <w:t>- Обладание участником закупки исключительными правами на результаты интеллектуальной деятельности (или правом использования указанных результатов с возможностью предоставления такого права третьим лицам), если в связи с исполнением договора заказчик приобретает права на результаты интеллектуальной деятельности (или получает право использования указанных результатов), за исключением случаев заключения договора на создание произведений литературы или искусства (за исключением программ для электронно-вычислительных машин, баз данных), исполнения, а также заключения договоров на финансирование проката или показа национального фильма.</w:t>
      </w:r>
    </w:p>
    <w:p w14:paraId="671385F7" w14:textId="77777777" w:rsidR="007D2D3B" w:rsidRPr="009F4AD7" w:rsidRDefault="007D2D3B" w:rsidP="007D2D3B">
      <w:pPr>
        <w:spacing w:after="0" w:line="240" w:lineRule="auto"/>
        <w:contextualSpacing/>
        <w:jc w:val="both"/>
        <w:rPr>
          <w:rFonts w:ascii="Times New Roman" w:hAnsi="Times New Roman"/>
          <w:sz w:val="20"/>
          <w:szCs w:val="20"/>
        </w:rPr>
      </w:pPr>
      <w:r w:rsidRPr="009F4AD7">
        <w:rPr>
          <w:rFonts w:ascii="Times New Roman" w:hAnsi="Times New Roman"/>
          <w:sz w:val="20"/>
          <w:szCs w:val="20"/>
        </w:rPr>
        <w:t>-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подано заявление об обжаловании указанных недоимки, задолженности и решение по такому заявлению на дату рассмотрения заявки на участие в конкурентной закупке не принято.</w:t>
      </w:r>
    </w:p>
    <w:p w14:paraId="73074AE4" w14:textId="77777777" w:rsidR="007D2D3B" w:rsidRPr="009F4AD7" w:rsidRDefault="007D2D3B" w:rsidP="007D2D3B">
      <w:pPr>
        <w:spacing w:after="0" w:line="240" w:lineRule="auto"/>
        <w:contextualSpacing/>
        <w:jc w:val="both"/>
        <w:rPr>
          <w:rFonts w:ascii="Times New Roman" w:hAnsi="Times New Roman"/>
          <w:sz w:val="20"/>
          <w:szCs w:val="20"/>
        </w:rPr>
      </w:pPr>
      <w:r w:rsidRPr="009F4AD7">
        <w:rPr>
          <w:rFonts w:ascii="Times New Roman" w:hAnsi="Times New Roman"/>
          <w:sz w:val="20"/>
          <w:szCs w:val="20"/>
        </w:rPr>
        <w:t xml:space="preserve">- Отсутствие у участника закупки </w:t>
      </w:r>
      <w:r w:rsidRPr="009F4AD7">
        <w:rPr>
          <w:rFonts w:ascii="Times New Roman" w:hAnsi="Times New Roman"/>
          <w:sz w:val="20"/>
          <w:szCs w:val="20"/>
        </w:rPr>
        <w:noBreakHyphen/>
        <w:t xml:space="preserve"> физического лица либо у руководителя, членов коллегиального исполнительного органа и (или) главного бухгалтера юридического лица </w:t>
      </w:r>
      <w:r w:rsidRPr="009F4AD7">
        <w:rPr>
          <w:rFonts w:ascii="Times New Roman" w:hAnsi="Times New Roman"/>
          <w:sz w:val="20"/>
          <w:szCs w:val="20"/>
        </w:rPr>
        <w:noBreakHyphen/>
        <w:t xml:space="preserve"> участника закупки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14:paraId="79D0F7D3" w14:textId="77777777" w:rsidR="007D2D3B" w:rsidRPr="009F4AD7" w:rsidRDefault="007D2D3B" w:rsidP="007D2D3B">
      <w:pPr>
        <w:spacing w:after="0" w:line="240" w:lineRule="auto"/>
        <w:contextualSpacing/>
        <w:jc w:val="both"/>
        <w:rPr>
          <w:rFonts w:ascii="Times New Roman" w:hAnsi="Times New Roman"/>
          <w:sz w:val="20"/>
          <w:szCs w:val="20"/>
        </w:rPr>
      </w:pPr>
      <w:r w:rsidRPr="009F4AD7">
        <w:rPr>
          <w:rFonts w:ascii="Times New Roman" w:hAnsi="Times New Roman"/>
          <w:sz w:val="20"/>
          <w:szCs w:val="20"/>
        </w:rPr>
        <w:t xml:space="preserve">- Отсутствие между участником закупки и заказчиком конфликта интересов, под которым понимаются случаи, при которых руководитель заказчика, сотрудник заказчика (специализированной организации), осуществляющий закупки, член комиссии по осуществлению конкурентной закупки состоят в браке с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w:t>
      </w:r>
      <w:r w:rsidRPr="009F4AD7">
        <w:rPr>
          <w:rFonts w:ascii="Times New Roman" w:hAnsi="Times New Roman"/>
          <w:sz w:val="20"/>
          <w:szCs w:val="20"/>
        </w:rPr>
        <w:noBreakHyphen/>
        <w:t xml:space="preserve"> участников закупки, с лицами, в том числе зарегистрированными в качестве индивидуального предпринимателя, </w:t>
      </w:r>
      <w:r w:rsidRPr="009F4AD7">
        <w:rPr>
          <w:rFonts w:ascii="Times New Roman" w:hAnsi="Times New Roman"/>
          <w:sz w:val="20"/>
          <w:szCs w:val="20"/>
        </w:rPr>
        <w:noBreakHyphen/>
        <w:t xml:space="preserve">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лиц. Под выгодоприобретателями понимаются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14:paraId="60C0422D" w14:textId="77777777" w:rsidR="007D2D3B" w:rsidRPr="009F4AD7" w:rsidRDefault="007D2D3B" w:rsidP="007D2D3B">
      <w:pPr>
        <w:spacing w:after="0" w:line="240" w:lineRule="auto"/>
        <w:contextualSpacing/>
        <w:jc w:val="both"/>
        <w:rPr>
          <w:rFonts w:ascii="Times New Roman" w:hAnsi="Times New Roman"/>
          <w:sz w:val="20"/>
          <w:szCs w:val="20"/>
        </w:rPr>
      </w:pPr>
      <w:r w:rsidRPr="009F4AD7">
        <w:rPr>
          <w:rFonts w:ascii="Times New Roman" w:hAnsi="Times New Roman"/>
          <w:sz w:val="20"/>
          <w:szCs w:val="20"/>
        </w:rPr>
        <w:t>- Участник закупки не является офшорной компанией.</w:t>
      </w:r>
    </w:p>
    <w:p w14:paraId="4AB7A12C" w14:textId="77777777" w:rsidR="007D2D3B" w:rsidRPr="009F4AD7" w:rsidRDefault="007D2D3B" w:rsidP="007D2D3B">
      <w:pPr>
        <w:spacing w:after="0" w:line="240" w:lineRule="auto"/>
        <w:jc w:val="both"/>
        <w:rPr>
          <w:rFonts w:ascii="Times New Roman" w:hAnsi="Times New Roman"/>
          <w:sz w:val="20"/>
          <w:szCs w:val="20"/>
        </w:rPr>
      </w:pPr>
      <w:r w:rsidRPr="009F4AD7">
        <w:rPr>
          <w:rFonts w:ascii="Times New Roman" w:hAnsi="Times New Roman"/>
          <w:sz w:val="20"/>
          <w:szCs w:val="20"/>
        </w:rPr>
        <w:t>- Отсутствие в реестре недобросовестных поставщиков (подрядчиков, исполнителей) информации об участнике закупки, предусмотренном статьей 5 Федерального закона №223-ФЗ и (или) в реестре недобросовестных поставщиков (подрядчиков, исполнителей), предусмотренном Федеральным законом №44-ФЗ «О контрактной системе в сфере закупок товаров, работ, услуг для обеспечения государственных и муниципальных нужд».</w:t>
      </w:r>
    </w:p>
    <w:p w14:paraId="26CB7EEB" w14:textId="381E6A42" w:rsidR="007C40EA" w:rsidRPr="009F4AD7" w:rsidRDefault="007D2D3B" w:rsidP="00961066">
      <w:pPr>
        <w:spacing w:after="0" w:line="240" w:lineRule="auto"/>
        <w:jc w:val="both"/>
        <w:rPr>
          <w:rFonts w:ascii="Times New Roman" w:hAnsi="Times New Roman"/>
          <w:b/>
          <w:sz w:val="20"/>
          <w:szCs w:val="20"/>
        </w:rPr>
      </w:pPr>
      <w:r w:rsidRPr="009F4AD7">
        <w:rPr>
          <w:rFonts w:ascii="Times New Roman" w:hAnsi="Times New Roman"/>
          <w:b/>
          <w:sz w:val="20"/>
          <w:szCs w:val="20"/>
        </w:rPr>
        <w:t>Подтверждаем правильность всех данных, указанных заявке.</w:t>
      </w:r>
    </w:p>
    <w:p w14:paraId="67D0CF31" w14:textId="77777777" w:rsidR="007C40EA" w:rsidRPr="009F4AD7" w:rsidRDefault="007C40EA" w:rsidP="00961066">
      <w:pPr>
        <w:spacing w:after="0" w:line="240" w:lineRule="auto"/>
        <w:jc w:val="both"/>
        <w:rPr>
          <w:rFonts w:ascii="Times New Roman" w:hAnsi="Times New Roman"/>
          <w:b/>
          <w:sz w:val="20"/>
          <w:szCs w:val="20"/>
        </w:rPr>
      </w:pPr>
    </w:p>
    <w:p w14:paraId="50A97220" w14:textId="77777777" w:rsidR="007C40EA" w:rsidRPr="009F4AD7" w:rsidRDefault="007C40EA" w:rsidP="00961066">
      <w:pPr>
        <w:spacing w:after="0" w:line="240" w:lineRule="auto"/>
        <w:jc w:val="both"/>
        <w:rPr>
          <w:rFonts w:ascii="Times New Roman" w:hAnsi="Times New Roman"/>
          <w:b/>
          <w:sz w:val="20"/>
          <w:szCs w:val="20"/>
        </w:rPr>
      </w:pPr>
    </w:p>
    <w:p w14:paraId="0F8C21F9" w14:textId="77777777" w:rsidR="007C40EA" w:rsidRPr="009F4AD7" w:rsidRDefault="007C40EA" w:rsidP="00961066">
      <w:pPr>
        <w:spacing w:after="0" w:line="240" w:lineRule="auto"/>
        <w:jc w:val="both"/>
        <w:rPr>
          <w:rFonts w:ascii="Times New Roman" w:hAnsi="Times New Roman"/>
          <w:b/>
          <w:sz w:val="20"/>
          <w:szCs w:val="20"/>
        </w:rPr>
      </w:pPr>
    </w:p>
    <w:p w14:paraId="0E0019F6" w14:textId="77777777" w:rsidR="007C40EA" w:rsidRPr="009F4AD7" w:rsidRDefault="007C40EA" w:rsidP="00961066">
      <w:pPr>
        <w:spacing w:after="0" w:line="240" w:lineRule="auto"/>
        <w:jc w:val="both"/>
        <w:rPr>
          <w:rFonts w:ascii="Times New Roman" w:hAnsi="Times New Roman"/>
          <w:b/>
          <w:sz w:val="20"/>
          <w:szCs w:val="20"/>
        </w:rPr>
      </w:pPr>
    </w:p>
    <w:p w14:paraId="34F0B74D" w14:textId="77777777" w:rsidR="007C40EA" w:rsidRPr="009F4AD7" w:rsidRDefault="007C40EA" w:rsidP="00961066">
      <w:pPr>
        <w:spacing w:after="0" w:line="240" w:lineRule="auto"/>
        <w:jc w:val="both"/>
        <w:rPr>
          <w:rFonts w:ascii="Times New Roman" w:hAnsi="Times New Roman"/>
          <w:b/>
          <w:sz w:val="20"/>
          <w:szCs w:val="20"/>
        </w:rPr>
      </w:pPr>
    </w:p>
    <w:p w14:paraId="11B4E303" w14:textId="77777777" w:rsidR="007C40EA" w:rsidRPr="009F4AD7" w:rsidRDefault="007C40EA" w:rsidP="00961066">
      <w:pPr>
        <w:spacing w:after="0" w:line="240" w:lineRule="auto"/>
        <w:jc w:val="both"/>
        <w:rPr>
          <w:rFonts w:ascii="Times New Roman" w:hAnsi="Times New Roman"/>
          <w:b/>
          <w:sz w:val="20"/>
          <w:szCs w:val="20"/>
        </w:rPr>
      </w:pPr>
    </w:p>
    <w:p w14:paraId="63759BFE" w14:textId="77777777" w:rsidR="007C40EA" w:rsidRPr="009F4AD7" w:rsidRDefault="007C40EA" w:rsidP="00961066">
      <w:pPr>
        <w:spacing w:after="0" w:line="240" w:lineRule="auto"/>
        <w:jc w:val="both"/>
        <w:rPr>
          <w:rFonts w:ascii="Times New Roman" w:hAnsi="Times New Roman"/>
          <w:b/>
          <w:sz w:val="20"/>
          <w:szCs w:val="20"/>
        </w:rPr>
      </w:pPr>
    </w:p>
    <w:p w14:paraId="31EE3811" w14:textId="77777777" w:rsidR="007C40EA" w:rsidRPr="009F4AD7" w:rsidRDefault="007C40EA" w:rsidP="00961066">
      <w:pPr>
        <w:spacing w:after="0" w:line="240" w:lineRule="auto"/>
        <w:jc w:val="both"/>
        <w:rPr>
          <w:rFonts w:ascii="Times New Roman" w:hAnsi="Times New Roman"/>
          <w:b/>
          <w:sz w:val="20"/>
          <w:szCs w:val="20"/>
        </w:rPr>
      </w:pPr>
    </w:p>
    <w:p w14:paraId="1AE9A105" w14:textId="77777777" w:rsidR="007C40EA" w:rsidRPr="009F4AD7" w:rsidRDefault="007C40EA" w:rsidP="00961066">
      <w:pPr>
        <w:spacing w:after="0" w:line="240" w:lineRule="auto"/>
        <w:jc w:val="both"/>
        <w:rPr>
          <w:rFonts w:ascii="Times New Roman" w:hAnsi="Times New Roman"/>
          <w:b/>
          <w:sz w:val="20"/>
          <w:szCs w:val="20"/>
        </w:rPr>
      </w:pPr>
    </w:p>
    <w:p w14:paraId="0EF46AF8" w14:textId="77777777" w:rsidR="007C40EA" w:rsidRPr="009F4AD7" w:rsidRDefault="00774419" w:rsidP="00961066">
      <w:pPr>
        <w:spacing w:after="0" w:line="240" w:lineRule="auto"/>
        <w:jc w:val="right"/>
        <w:rPr>
          <w:rFonts w:ascii="Times New Roman" w:hAnsi="Times New Roman"/>
          <w:b/>
          <w:sz w:val="20"/>
          <w:szCs w:val="20"/>
        </w:rPr>
      </w:pPr>
      <w:r w:rsidRPr="009F4AD7">
        <w:rPr>
          <w:rFonts w:ascii="Times New Roman" w:hAnsi="Times New Roman"/>
          <w:b/>
          <w:sz w:val="20"/>
          <w:szCs w:val="20"/>
        </w:rPr>
        <w:lastRenderedPageBreak/>
        <w:t xml:space="preserve">Приложение №3 к извещению </w:t>
      </w:r>
    </w:p>
    <w:p w14:paraId="51B860C5" w14:textId="77777777" w:rsidR="007C40EA" w:rsidRPr="009F4AD7" w:rsidRDefault="00774419" w:rsidP="00961066">
      <w:pPr>
        <w:spacing w:after="0" w:line="240" w:lineRule="auto"/>
        <w:jc w:val="right"/>
        <w:rPr>
          <w:rFonts w:ascii="Times New Roman" w:hAnsi="Times New Roman"/>
          <w:b/>
          <w:sz w:val="20"/>
          <w:szCs w:val="20"/>
        </w:rPr>
      </w:pPr>
      <w:r w:rsidRPr="009F4AD7">
        <w:rPr>
          <w:rFonts w:ascii="Times New Roman" w:hAnsi="Times New Roman"/>
          <w:b/>
          <w:sz w:val="20"/>
          <w:szCs w:val="20"/>
        </w:rPr>
        <w:t>о проведении запроса котировок</w:t>
      </w:r>
    </w:p>
    <w:p w14:paraId="7A135632" w14:textId="77777777" w:rsidR="002737F7" w:rsidRPr="002737F7" w:rsidRDefault="002737F7" w:rsidP="002737F7">
      <w:pPr>
        <w:spacing w:after="0" w:line="240" w:lineRule="auto"/>
        <w:jc w:val="both"/>
        <w:rPr>
          <w:rFonts w:ascii="Times New Roman" w:hAnsi="Times New Roman"/>
          <w:b/>
        </w:rPr>
      </w:pPr>
      <w:r w:rsidRPr="002737F7">
        <w:rPr>
          <w:rFonts w:ascii="Times New Roman" w:hAnsi="Times New Roman"/>
          <w:b/>
        </w:rPr>
        <w:t xml:space="preserve">Техническое задание </w:t>
      </w:r>
    </w:p>
    <w:p w14:paraId="52DEBD1D" w14:textId="77777777" w:rsidR="002737F7" w:rsidRPr="002737F7" w:rsidRDefault="002737F7" w:rsidP="002737F7">
      <w:pPr>
        <w:spacing w:after="0" w:line="240" w:lineRule="auto"/>
        <w:jc w:val="both"/>
        <w:rPr>
          <w:rFonts w:ascii="Times New Roman" w:hAnsi="Times New Roman"/>
          <w:b/>
        </w:rPr>
      </w:pPr>
      <w:r w:rsidRPr="002737F7">
        <w:rPr>
          <w:rFonts w:ascii="Times New Roman" w:hAnsi="Times New Roman"/>
          <w:b/>
        </w:rPr>
        <w:t xml:space="preserve">на оказание услуг по обучению по охране труда </w:t>
      </w:r>
    </w:p>
    <w:p w14:paraId="4609F29A" w14:textId="77777777" w:rsidR="002737F7" w:rsidRPr="002737F7" w:rsidRDefault="002737F7" w:rsidP="002737F7">
      <w:pPr>
        <w:spacing w:after="0" w:line="240" w:lineRule="auto"/>
        <w:jc w:val="both"/>
        <w:rPr>
          <w:rFonts w:ascii="Times New Roman" w:hAnsi="Times New Roman"/>
          <w:b/>
        </w:rPr>
      </w:pPr>
    </w:p>
    <w:p w14:paraId="06ACDB76" w14:textId="77777777" w:rsidR="002737F7" w:rsidRPr="002737F7" w:rsidRDefault="002737F7" w:rsidP="002737F7">
      <w:pPr>
        <w:spacing w:after="0" w:line="240" w:lineRule="auto"/>
        <w:jc w:val="both"/>
        <w:rPr>
          <w:rStyle w:val="submenu-table"/>
          <w:rFonts w:ascii="Times New Roman" w:hAnsi="Times New Roman"/>
          <w:b/>
          <w:bCs/>
        </w:rPr>
      </w:pPr>
      <w:r w:rsidRPr="002737F7">
        <w:rPr>
          <w:rStyle w:val="submenu-table"/>
          <w:rFonts w:ascii="Times New Roman" w:hAnsi="Times New Roman"/>
          <w:b/>
          <w:bCs/>
        </w:rPr>
        <w:t>Перечень оказываемых услуг:</w: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3261"/>
        <w:gridCol w:w="1984"/>
        <w:gridCol w:w="1275"/>
        <w:gridCol w:w="1134"/>
        <w:gridCol w:w="1418"/>
      </w:tblGrid>
      <w:tr w:rsidR="002737F7" w:rsidRPr="002737F7" w14:paraId="7C790DED" w14:textId="77777777" w:rsidTr="003E3DDD">
        <w:tc>
          <w:tcPr>
            <w:tcW w:w="567" w:type="dxa"/>
            <w:vAlign w:val="center"/>
          </w:tcPr>
          <w:p w14:paraId="306BE55B" w14:textId="77777777" w:rsidR="002737F7" w:rsidRPr="002737F7" w:rsidRDefault="002737F7" w:rsidP="002737F7">
            <w:pPr>
              <w:widowControl w:val="0"/>
              <w:adjustRightInd w:val="0"/>
              <w:spacing w:after="0" w:line="240" w:lineRule="auto"/>
              <w:ind w:right="-21"/>
              <w:jc w:val="both"/>
              <w:outlineLvl w:val="0"/>
              <w:rPr>
                <w:rFonts w:ascii="Times New Roman" w:hAnsi="Times New Roman"/>
                <w:b/>
                <w:bCs/>
                <w:caps/>
              </w:rPr>
            </w:pPr>
            <w:r w:rsidRPr="002737F7">
              <w:rPr>
                <w:rFonts w:ascii="Times New Roman" w:hAnsi="Times New Roman"/>
                <w:b/>
                <w:bCs/>
                <w:caps/>
              </w:rPr>
              <w:t>№</w:t>
            </w:r>
          </w:p>
          <w:p w14:paraId="364AA355" w14:textId="77777777" w:rsidR="002737F7" w:rsidRPr="002737F7" w:rsidRDefault="002737F7" w:rsidP="002737F7">
            <w:pPr>
              <w:widowControl w:val="0"/>
              <w:adjustRightInd w:val="0"/>
              <w:spacing w:after="0" w:line="240" w:lineRule="auto"/>
              <w:ind w:right="-21"/>
              <w:jc w:val="both"/>
              <w:outlineLvl w:val="0"/>
              <w:rPr>
                <w:rFonts w:ascii="Times New Roman" w:hAnsi="Times New Roman"/>
                <w:b/>
                <w:bCs/>
                <w:caps/>
              </w:rPr>
            </w:pPr>
            <w:r w:rsidRPr="002737F7">
              <w:rPr>
                <w:rFonts w:ascii="Times New Roman" w:hAnsi="Times New Roman"/>
                <w:b/>
              </w:rPr>
              <w:t>п/п</w:t>
            </w:r>
          </w:p>
        </w:tc>
        <w:tc>
          <w:tcPr>
            <w:tcW w:w="3261" w:type="dxa"/>
            <w:vAlign w:val="center"/>
          </w:tcPr>
          <w:p w14:paraId="6868D476" w14:textId="77777777" w:rsidR="002737F7" w:rsidRPr="002737F7" w:rsidRDefault="002737F7" w:rsidP="002737F7">
            <w:pPr>
              <w:spacing w:after="0" w:line="240" w:lineRule="auto"/>
              <w:jc w:val="both"/>
              <w:rPr>
                <w:rFonts w:ascii="Times New Roman" w:hAnsi="Times New Roman"/>
                <w:b/>
              </w:rPr>
            </w:pPr>
            <w:r w:rsidRPr="002737F7">
              <w:rPr>
                <w:rFonts w:ascii="Times New Roman" w:hAnsi="Times New Roman"/>
                <w:b/>
              </w:rPr>
              <w:t>Наименование образовательной программы (цикла)</w:t>
            </w:r>
          </w:p>
        </w:tc>
        <w:tc>
          <w:tcPr>
            <w:tcW w:w="1984" w:type="dxa"/>
            <w:vAlign w:val="center"/>
          </w:tcPr>
          <w:p w14:paraId="18AB91E1" w14:textId="77777777" w:rsidR="002737F7" w:rsidRPr="002737F7" w:rsidRDefault="002737F7" w:rsidP="002737F7">
            <w:pPr>
              <w:spacing w:after="0" w:line="240" w:lineRule="auto"/>
              <w:jc w:val="both"/>
              <w:rPr>
                <w:rFonts w:ascii="Times New Roman" w:hAnsi="Times New Roman"/>
                <w:b/>
              </w:rPr>
            </w:pPr>
            <w:r w:rsidRPr="002737F7">
              <w:rPr>
                <w:rFonts w:ascii="Times New Roman" w:hAnsi="Times New Roman"/>
                <w:b/>
              </w:rPr>
              <w:t>Форма обучения</w:t>
            </w:r>
          </w:p>
        </w:tc>
        <w:tc>
          <w:tcPr>
            <w:tcW w:w="1275" w:type="dxa"/>
            <w:vAlign w:val="center"/>
          </w:tcPr>
          <w:p w14:paraId="09082482" w14:textId="77777777" w:rsidR="002737F7" w:rsidRPr="002737F7" w:rsidRDefault="002737F7" w:rsidP="002737F7">
            <w:pPr>
              <w:spacing w:after="0" w:line="240" w:lineRule="auto"/>
              <w:jc w:val="both"/>
              <w:rPr>
                <w:rFonts w:ascii="Times New Roman" w:hAnsi="Times New Roman"/>
                <w:b/>
              </w:rPr>
            </w:pPr>
            <w:r w:rsidRPr="002737F7">
              <w:rPr>
                <w:rFonts w:ascii="Times New Roman" w:hAnsi="Times New Roman"/>
                <w:b/>
              </w:rPr>
              <w:t>Длительность обучения, час.</w:t>
            </w:r>
          </w:p>
        </w:tc>
        <w:tc>
          <w:tcPr>
            <w:tcW w:w="1134" w:type="dxa"/>
            <w:vAlign w:val="center"/>
          </w:tcPr>
          <w:p w14:paraId="186D3272" w14:textId="77777777" w:rsidR="002737F7" w:rsidRPr="002737F7" w:rsidRDefault="002737F7" w:rsidP="002737F7">
            <w:pPr>
              <w:spacing w:after="0" w:line="240" w:lineRule="auto"/>
              <w:jc w:val="both"/>
              <w:rPr>
                <w:rFonts w:ascii="Times New Roman" w:hAnsi="Times New Roman"/>
                <w:b/>
              </w:rPr>
            </w:pPr>
            <w:r w:rsidRPr="002737F7">
              <w:rPr>
                <w:rFonts w:ascii="Times New Roman" w:hAnsi="Times New Roman"/>
                <w:b/>
              </w:rPr>
              <w:t>Кол-во слушателей, чел.</w:t>
            </w:r>
          </w:p>
        </w:tc>
        <w:tc>
          <w:tcPr>
            <w:tcW w:w="1418" w:type="dxa"/>
            <w:vAlign w:val="center"/>
          </w:tcPr>
          <w:p w14:paraId="30350121" w14:textId="77777777" w:rsidR="002737F7" w:rsidRPr="002737F7" w:rsidRDefault="002737F7" w:rsidP="002737F7">
            <w:pPr>
              <w:spacing w:after="0" w:line="240" w:lineRule="auto"/>
              <w:jc w:val="both"/>
              <w:rPr>
                <w:rFonts w:ascii="Times New Roman" w:hAnsi="Times New Roman"/>
                <w:b/>
              </w:rPr>
            </w:pPr>
            <w:r w:rsidRPr="002737F7">
              <w:rPr>
                <w:rFonts w:ascii="Times New Roman" w:hAnsi="Times New Roman"/>
                <w:b/>
              </w:rPr>
              <w:t>Месяц обучения в 2021г.</w:t>
            </w:r>
          </w:p>
        </w:tc>
      </w:tr>
      <w:tr w:rsidR="002737F7" w:rsidRPr="002737F7" w14:paraId="5D7D56B6" w14:textId="77777777" w:rsidTr="003E3DDD">
        <w:trPr>
          <w:trHeight w:val="855"/>
        </w:trPr>
        <w:tc>
          <w:tcPr>
            <w:tcW w:w="567" w:type="dxa"/>
            <w:vAlign w:val="center"/>
          </w:tcPr>
          <w:p w14:paraId="4B182D1D" w14:textId="77777777" w:rsidR="002737F7" w:rsidRPr="002737F7" w:rsidRDefault="002737F7" w:rsidP="002737F7">
            <w:pPr>
              <w:spacing w:after="0" w:line="240" w:lineRule="auto"/>
              <w:jc w:val="both"/>
              <w:rPr>
                <w:rFonts w:ascii="Times New Roman" w:hAnsi="Times New Roman"/>
              </w:rPr>
            </w:pPr>
            <w:r w:rsidRPr="002737F7">
              <w:rPr>
                <w:rFonts w:ascii="Times New Roman" w:hAnsi="Times New Roman"/>
              </w:rPr>
              <w:t>1</w:t>
            </w:r>
          </w:p>
        </w:tc>
        <w:tc>
          <w:tcPr>
            <w:tcW w:w="3261" w:type="dxa"/>
            <w:vAlign w:val="center"/>
          </w:tcPr>
          <w:p w14:paraId="7987A0A7" w14:textId="77777777" w:rsidR="002737F7" w:rsidRPr="002737F7" w:rsidRDefault="002737F7" w:rsidP="002737F7">
            <w:pPr>
              <w:pStyle w:val="afa"/>
              <w:keepNext/>
              <w:keepLines/>
              <w:ind w:right="34" w:firstLine="34"/>
              <w:jc w:val="both"/>
              <w:rPr>
                <w:rFonts w:ascii="Times New Roman" w:hAnsi="Times New Roman"/>
              </w:rPr>
            </w:pPr>
            <w:r w:rsidRPr="002737F7">
              <w:rPr>
                <w:rFonts w:ascii="Times New Roman" w:hAnsi="Times New Roman"/>
              </w:rPr>
              <w:t>Охрана труда для руководителей, специалистов и персонала</w:t>
            </w:r>
          </w:p>
        </w:tc>
        <w:tc>
          <w:tcPr>
            <w:tcW w:w="1984" w:type="dxa"/>
            <w:vAlign w:val="center"/>
          </w:tcPr>
          <w:p w14:paraId="632B0ED1" w14:textId="727B33CC" w:rsidR="002737F7" w:rsidRPr="002737F7" w:rsidRDefault="002737F7" w:rsidP="002737F7">
            <w:pPr>
              <w:spacing w:after="0" w:line="240" w:lineRule="auto"/>
              <w:jc w:val="center"/>
              <w:rPr>
                <w:rFonts w:ascii="Times New Roman" w:hAnsi="Times New Roman"/>
              </w:rPr>
            </w:pPr>
            <w:r w:rsidRPr="002737F7">
              <w:rPr>
                <w:rFonts w:ascii="Times New Roman" w:hAnsi="Times New Roman"/>
                <w:color w:val="000000"/>
              </w:rPr>
              <w:t>Очная с использованием дистанционных образовательных технологий</w:t>
            </w:r>
          </w:p>
        </w:tc>
        <w:tc>
          <w:tcPr>
            <w:tcW w:w="1275" w:type="dxa"/>
            <w:vAlign w:val="center"/>
          </w:tcPr>
          <w:p w14:paraId="05E4545A" w14:textId="77777777" w:rsidR="002737F7" w:rsidRPr="002737F7" w:rsidRDefault="002737F7" w:rsidP="002737F7">
            <w:pPr>
              <w:spacing w:after="0" w:line="240" w:lineRule="auto"/>
              <w:jc w:val="center"/>
              <w:rPr>
                <w:rFonts w:ascii="Times New Roman" w:hAnsi="Times New Roman"/>
              </w:rPr>
            </w:pPr>
            <w:r w:rsidRPr="002737F7">
              <w:rPr>
                <w:rFonts w:ascii="Times New Roman" w:hAnsi="Times New Roman"/>
              </w:rPr>
              <w:t>40</w:t>
            </w:r>
          </w:p>
        </w:tc>
        <w:tc>
          <w:tcPr>
            <w:tcW w:w="1134" w:type="dxa"/>
            <w:vAlign w:val="center"/>
          </w:tcPr>
          <w:p w14:paraId="2384ADCE" w14:textId="77777777" w:rsidR="002737F7" w:rsidRPr="002737F7" w:rsidRDefault="002737F7" w:rsidP="002737F7">
            <w:pPr>
              <w:spacing w:after="0" w:line="240" w:lineRule="auto"/>
              <w:jc w:val="center"/>
              <w:rPr>
                <w:rFonts w:ascii="Times New Roman" w:hAnsi="Times New Roman"/>
              </w:rPr>
            </w:pPr>
            <w:r w:rsidRPr="002737F7">
              <w:rPr>
                <w:rFonts w:ascii="Times New Roman" w:hAnsi="Times New Roman"/>
              </w:rPr>
              <w:t>10</w:t>
            </w:r>
          </w:p>
        </w:tc>
        <w:tc>
          <w:tcPr>
            <w:tcW w:w="1418" w:type="dxa"/>
            <w:vAlign w:val="center"/>
          </w:tcPr>
          <w:p w14:paraId="340C78A6" w14:textId="77777777" w:rsidR="002737F7" w:rsidRPr="002737F7" w:rsidRDefault="002737F7" w:rsidP="002737F7">
            <w:pPr>
              <w:spacing w:after="0" w:line="240" w:lineRule="auto"/>
              <w:jc w:val="center"/>
              <w:rPr>
                <w:rFonts w:ascii="Times New Roman" w:hAnsi="Times New Roman"/>
              </w:rPr>
            </w:pPr>
            <w:r w:rsidRPr="002737F7">
              <w:rPr>
                <w:rFonts w:ascii="Times New Roman" w:hAnsi="Times New Roman"/>
              </w:rPr>
              <w:t>Май - июнь</w:t>
            </w:r>
          </w:p>
        </w:tc>
      </w:tr>
      <w:tr w:rsidR="002737F7" w:rsidRPr="002737F7" w14:paraId="13CD89E7" w14:textId="77777777" w:rsidTr="003E3DDD">
        <w:tc>
          <w:tcPr>
            <w:tcW w:w="567" w:type="dxa"/>
            <w:vAlign w:val="center"/>
          </w:tcPr>
          <w:p w14:paraId="2C747F3A" w14:textId="77777777" w:rsidR="002737F7" w:rsidRPr="002737F7" w:rsidRDefault="002737F7" w:rsidP="002737F7">
            <w:pPr>
              <w:spacing w:after="0" w:line="240" w:lineRule="auto"/>
              <w:jc w:val="both"/>
              <w:rPr>
                <w:rFonts w:ascii="Times New Roman" w:hAnsi="Times New Roman"/>
                <w:lang w:val="en-US"/>
              </w:rPr>
            </w:pPr>
            <w:r w:rsidRPr="002737F7">
              <w:rPr>
                <w:rFonts w:ascii="Times New Roman" w:hAnsi="Times New Roman"/>
                <w:lang w:val="en-US"/>
              </w:rPr>
              <w:t>2</w:t>
            </w:r>
          </w:p>
        </w:tc>
        <w:tc>
          <w:tcPr>
            <w:tcW w:w="3261" w:type="dxa"/>
            <w:vAlign w:val="center"/>
          </w:tcPr>
          <w:p w14:paraId="0C419842" w14:textId="77777777" w:rsidR="002737F7" w:rsidRPr="002737F7" w:rsidRDefault="002737F7" w:rsidP="002737F7">
            <w:pPr>
              <w:pStyle w:val="afa"/>
              <w:keepNext/>
              <w:keepLines/>
              <w:ind w:right="34" w:firstLine="34"/>
              <w:jc w:val="both"/>
              <w:rPr>
                <w:rFonts w:ascii="Times New Roman" w:hAnsi="Times New Roman"/>
              </w:rPr>
            </w:pPr>
            <w:r w:rsidRPr="002737F7">
              <w:rPr>
                <w:rFonts w:ascii="Times New Roman" w:hAnsi="Times New Roman"/>
              </w:rPr>
              <w:t>Обучение ответственного за проведение работ на высоте и проведение инструктажей (3 гр.)</w:t>
            </w:r>
          </w:p>
        </w:tc>
        <w:tc>
          <w:tcPr>
            <w:tcW w:w="1984" w:type="dxa"/>
            <w:vAlign w:val="center"/>
          </w:tcPr>
          <w:p w14:paraId="4B7ADAB1" w14:textId="0548055D" w:rsidR="002737F7" w:rsidRPr="002737F7" w:rsidRDefault="002737F7" w:rsidP="002737F7">
            <w:pPr>
              <w:spacing w:after="0" w:line="240" w:lineRule="auto"/>
              <w:jc w:val="center"/>
              <w:rPr>
                <w:rFonts w:ascii="Times New Roman" w:hAnsi="Times New Roman"/>
              </w:rPr>
            </w:pPr>
            <w:r w:rsidRPr="002737F7">
              <w:rPr>
                <w:rFonts w:ascii="Times New Roman" w:hAnsi="Times New Roman"/>
                <w:color w:val="000000"/>
              </w:rPr>
              <w:t>Очная</w:t>
            </w:r>
          </w:p>
        </w:tc>
        <w:tc>
          <w:tcPr>
            <w:tcW w:w="1275" w:type="dxa"/>
            <w:vAlign w:val="center"/>
          </w:tcPr>
          <w:p w14:paraId="4324936A" w14:textId="77777777" w:rsidR="002737F7" w:rsidRPr="002737F7" w:rsidRDefault="002737F7" w:rsidP="002737F7">
            <w:pPr>
              <w:spacing w:after="0" w:line="240" w:lineRule="auto"/>
              <w:jc w:val="center"/>
              <w:rPr>
                <w:rFonts w:ascii="Times New Roman" w:hAnsi="Times New Roman"/>
              </w:rPr>
            </w:pPr>
            <w:r w:rsidRPr="002737F7">
              <w:rPr>
                <w:rFonts w:ascii="Times New Roman" w:hAnsi="Times New Roman"/>
              </w:rPr>
              <w:t>40</w:t>
            </w:r>
          </w:p>
        </w:tc>
        <w:tc>
          <w:tcPr>
            <w:tcW w:w="1134" w:type="dxa"/>
            <w:vAlign w:val="center"/>
          </w:tcPr>
          <w:p w14:paraId="6D381E8D" w14:textId="77777777" w:rsidR="002737F7" w:rsidRPr="002737F7" w:rsidRDefault="002737F7" w:rsidP="002737F7">
            <w:pPr>
              <w:spacing w:after="0" w:line="240" w:lineRule="auto"/>
              <w:jc w:val="center"/>
              <w:rPr>
                <w:rFonts w:ascii="Times New Roman" w:hAnsi="Times New Roman"/>
              </w:rPr>
            </w:pPr>
            <w:r w:rsidRPr="002737F7">
              <w:rPr>
                <w:rFonts w:ascii="Times New Roman" w:hAnsi="Times New Roman"/>
              </w:rPr>
              <w:t>2</w:t>
            </w:r>
          </w:p>
        </w:tc>
        <w:tc>
          <w:tcPr>
            <w:tcW w:w="1418" w:type="dxa"/>
            <w:vAlign w:val="center"/>
          </w:tcPr>
          <w:p w14:paraId="1CF8E749" w14:textId="77777777" w:rsidR="002737F7" w:rsidRPr="002737F7" w:rsidRDefault="002737F7" w:rsidP="002737F7">
            <w:pPr>
              <w:spacing w:after="0" w:line="240" w:lineRule="auto"/>
              <w:jc w:val="center"/>
              <w:rPr>
                <w:rFonts w:ascii="Times New Roman" w:hAnsi="Times New Roman"/>
              </w:rPr>
            </w:pPr>
            <w:r w:rsidRPr="002737F7">
              <w:rPr>
                <w:rFonts w:ascii="Times New Roman" w:hAnsi="Times New Roman"/>
              </w:rPr>
              <w:t>Май - июнь</w:t>
            </w:r>
          </w:p>
        </w:tc>
      </w:tr>
      <w:tr w:rsidR="002737F7" w:rsidRPr="002737F7" w14:paraId="4F43AA8D" w14:textId="77777777" w:rsidTr="003E3DDD">
        <w:tc>
          <w:tcPr>
            <w:tcW w:w="567" w:type="dxa"/>
            <w:vAlign w:val="center"/>
          </w:tcPr>
          <w:p w14:paraId="4F30271A" w14:textId="77777777" w:rsidR="002737F7" w:rsidRPr="002737F7" w:rsidRDefault="002737F7" w:rsidP="002737F7">
            <w:pPr>
              <w:spacing w:after="0" w:line="240" w:lineRule="auto"/>
              <w:jc w:val="both"/>
              <w:rPr>
                <w:rFonts w:ascii="Times New Roman" w:hAnsi="Times New Roman"/>
              </w:rPr>
            </w:pPr>
            <w:r w:rsidRPr="002737F7">
              <w:rPr>
                <w:rFonts w:ascii="Times New Roman" w:hAnsi="Times New Roman"/>
              </w:rPr>
              <w:t>3</w:t>
            </w:r>
          </w:p>
        </w:tc>
        <w:tc>
          <w:tcPr>
            <w:tcW w:w="3261" w:type="dxa"/>
            <w:vAlign w:val="center"/>
          </w:tcPr>
          <w:p w14:paraId="0558F587" w14:textId="52AAE9E2" w:rsidR="002737F7" w:rsidRPr="002737F7" w:rsidRDefault="002737F7" w:rsidP="002737F7">
            <w:pPr>
              <w:spacing w:after="0" w:line="240" w:lineRule="auto"/>
              <w:ind w:right="34"/>
              <w:jc w:val="both"/>
              <w:rPr>
                <w:rFonts w:ascii="Times New Roman" w:hAnsi="Times New Roman"/>
              </w:rPr>
            </w:pPr>
            <w:r w:rsidRPr="002737F7">
              <w:rPr>
                <w:rFonts w:ascii="Times New Roman" w:hAnsi="Times New Roman"/>
              </w:rPr>
              <w:t>Обучение безопасным методам и приемам работ на высоте 5 м и более (2 гр.)</w:t>
            </w:r>
          </w:p>
        </w:tc>
        <w:tc>
          <w:tcPr>
            <w:tcW w:w="1984" w:type="dxa"/>
            <w:vAlign w:val="center"/>
          </w:tcPr>
          <w:p w14:paraId="40CFF0CB" w14:textId="77777777" w:rsidR="002737F7" w:rsidRPr="002737F7" w:rsidRDefault="002737F7" w:rsidP="002737F7">
            <w:pPr>
              <w:spacing w:after="0" w:line="240" w:lineRule="auto"/>
              <w:jc w:val="center"/>
              <w:rPr>
                <w:rFonts w:ascii="Times New Roman" w:hAnsi="Times New Roman"/>
              </w:rPr>
            </w:pPr>
            <w:r w:rsidRPr="002737F7">
              <w:rPr>
                <w:rFonts w:ascii="Times New Roman" w:hAnsi="Times New Roman"/>
                <w:color w:val="000000"/>
              </w:rPr>
              <w:t>Очная</w:t>
            </w:r>
          </w:p>
        </w:tc>
        <w:tc>
          <w:tcPr>
            <w:tcW w:w="1275" w:type="dxa"/>
            <w:vAlign w:val="center"/>
          </w:tcPr>
          <w:p w14:paraId="045570CB" w14:textId="77777777" w:rsidR="002737F7" w:rsidRPr="002737F7" w:rsidRDefault="002737F7" w:rsidP="002737F7">
            <w:pPr>
              <w:spacing w:after="0" w:line="240" w:lineRule="auto"/>
              <w:jc w:val="center"/>
              <w:rPr>
                <w:rFonts w:ascii="Times New Roman" w:hAnsi="Times New Roman"/>
              </w:rPr>
            </w:pPr>
            <w:r w:rsidRPr="002737F7">
              <w:rPr>
                <w:rFonts w:ascii="Times New Roman" w:hAnsi="Times New Roman"/>
              </w:rPr>
              <w:t>40</w:t>
            </w:r>
          </w:p>
        </w:tc>
        <w:tc>
          <w:tcPr>
            <w:tcW w:w="1134" w:type="dxa"/>
            <w:vAlign w:val="center"/>
          </w:tcPr>
          <w:p w14:paraId="5CD4D570" w14:textId="77777777" w:rsidR="002737F7" w:rsidRPr="002737F7" w:rsidRDefault="002737F7" w:rsidP="002737F7">
            <w:pPr>
              <w:spacing w:after="0" w:line="240" w:lineRule="auto"/>
              <w:jc w:val="center"/>
              <w:rPr>
                <w:rFonts w:ascii="Times New Roman" w:hAnsi="Times New Roman"/>
              </w:rPr>
            </w:pPr>
            <w:r w:rsidRPr="002737F7">
              <w:rPr>
                <w:rFonts w:ascii="Times New Roman" w:hAnsi="Times New Roman"/>
              </w:rPr>
              <w:t>1</w:t>
            </w:r>
          </w:p>
        </w:tc>
        <w:tc>
          <w:tcPr>
            <w:tcW w:w="1418" w:type="dxa"/>
            <w:vAlign w:val="center"/>
          </w:tcPr>
          <w:p w14:paraId="6C0D24A4" w14:textId="77777777" w:rsidR="002737F7" w:rsidRPr="002737F7" w:rsidRDefault="002737F7" w:rsidP="002737F7">
            <w:pPr>
              <w:spacing w:after="0" w:line="240" w:lineRule="auto"/>
              <w:jc w:val="center"/>
              <w:rPr>
                <w:rFonts w:ascii="Times New Roman" w:hAnsi="Times New Roman"/>
              </w:rPr>
            </w:pPr>
            <w:r w:rsidRPr="002737F7">
              <w:rPr>
                <w:rFonts w:ascii="Times New Roman" w:hAnsi="Times New Roman"/>
              </w:rPr>
              <w:t>Май - июнь</w:t>
            </w:r>
          </w:p>
        </w:tc>
      </w:tr>
    </w:tbl>
    <w:p w14:paraId="71F2D08A" w14:textId="77777777" w:rsidR="002737F7" w:rsidRPr="002737F7" w:rsidRDefault="002737F7" w:rsidP="002737F7">
      <w:pPr>
        <w:spacing w:after="0" w:line="240" w:lineRule="auto"/>
        <w:ind w:right="-143" w:firstLine="567"/>
        <w:jc w:val="both"/>
        <w:rPr>
          <w:rFonts w:ascii="Times New Roman" w:hAnsi="Times New Roman"/>
          <w:bCs/>
        </w:rPr>
      </w:pPr>
      <w:r w:rsidRPr="002737F7">
        <w:rPr>
          <w:rFonts w:ascii="Times New Roman" w:hAnsi="Times New Roman"/>
          <w:b/>
          <w:bCs/>
        </w:rPr>
        <w:t xml:space="preserve">Срок оказания услуг: </w:t>
      </w:r>
      <w:r w:rsidRPr="002737F7">
        <w:rPr>
          <w:rFonts w:ascii="Times New Roman" w:hAnsi="Times New Roman"/>
          <w:bCs/>
        </w:rPr>
        <w:t xml:space="preserve">с даты заключения договора по </w:t>
      </w:r>
      <w:r w:rsidRPr="002737F7">
        <w:rPr>
          <w:rFonts w:ascii="Times New Roman" w:hAnsi="Times New Roman"/>
          <w:b/>
          <w:bCs/>
        </w:rPr>
        <w:t>30.06.2021г.</w:t>
      </w:r>
    </w:p>
    <w:p w14:paraId="0B373EDD" w14:textId="77777777" w:rsidR="002737F7" w:rsidRPr="002737F7" w:rsidRDefault="002737F7" w:rsidP="002737F7">
      <w:pPr>
        <w:spacing w:after="0" w:line="240" w:lineRule="auto"/>
        <w:ind w:right="-143" w:firstLine="567"/>
        <w:jc w:val="both"/>
        <w:rPr>
          <w:rFonts w:ascii="Times New Roman" w:hAnsi="Times New Roman"/>
          <w:bCs/>
        </w:rPr>
      </w:pPr>
      <w:r w:rsidRPr="002737F7">
        <w:rPr>
          <w:rFonts w:ascii="Times New Roman" w:hAnsi="Times New Roman"/>
          <w:b/>
          <w:bCs/>
        </w:rPr>
        <w:t xml:space="preserve">Место оказания услуг: </w:t>
      </w:r>
      <w:r w:rsidRPr="002737F7">
        <w:rPr>
          <w:rFonts w:ascii="Times New Roman" w:hAnsi="Times New Roman"/>
          <w:bCs/>
        </w:rPr>
        <w:t xml:space="preserve">на территории учебной базы Исполнителя в пределах города Ярославль </w:t>
      </w:r>
      <w:r w:rsidRPr="002737F7">
        <w:rPr>
          <w:rFonts w:ascii="Times New Roman" w:hAnsi="Times New Roman"/>
          <w:b/>
          <w:bCs/>
        </w:rPr>
        <w:t>или</w:t>
      </w:r>
      <w:r w:rsidRPr="002737F7">
        <w:rPr>
          <w:rFonts w:ascii="Times New Roman" w:hAnsi="Times New Roman"/>
          <w:bCs/>
        </w:rPr>
        <w:t xml:space="preserve"> на базе Заказчика по адресу: Ярославская область, Некрасовский район, рабочий поселок Некрасовское, ул. Молодежная, д.9.</w:t>
      </w:r>
    </w:p>
    <w:p w14:paraId="61735A28" w14:textId="77777777" w:rsidR="002737F7" w:rsidRPr="002737F7" w:rsidRDefault="002737F7" w:rsidP="002737F7">
      <w:pPr>
        <w:spacing w:after="0" w:line="240" w:lineRule="auto"/>
        <w:ind w:right="-143" w:firstLine="567"/>
        <w:jc w:val="both"/>
        <w:rPr>
          <w:rFonts w:ascii="Times New Roman" w:hAnsi="Times New Roman"/>
          <w:b/>
        </w:rPr>
      </w:pPr>
      <w:r w:rsidRPr="002737F7">
        <w:rPr>
          <w:rFonts w:ascii="Times New Roman" w:hAnsi="Times New Roman"/>
          <w:b/>
          <w:bCs/>
        </w:rPr>
        <w:t>Требования по качеству и условиям оказания услуг</w:t>
      </w:r>
      <w:r w:rsidRPr="002737F7">
        <w:rPr>
          <w:rFonts w:ascii="Times New Roman" w:hAnsi="Times New Roman"/>
          <w:b/>
        </w:rPr>
        <w:t>:</w:t>
      </w:r>
    </w:p>
    <w:p w14:paraId="2156A160" w14:textId="77777777" w:rsidR="002737F7" w:rsidRPr="002737F7" w:rsidRDefault="002737F7" w:rsidP="002737F7">
      <w:pPr>
        <w:spacing w:after="0" w:line="240" w:lineRule="auto"/>
        <w:ind w:right="-143" w:firstLine="567"/>
        <w:jc w:val="both"/>
        <w:rPr>
          <w:rFonts w:ascii="Times New Roman" w:hAnsi="Times New Roman"/>
        </w:rPr>
      </w:pPr>
      <w:r w:rsidRPr="002737F7">
        <w:rPr>
          <w:rFonts w:ascii="Times New Roman" w:hAnsi="Times New Roman"/>
        </w:rPr>
        <w:t>Услуги оказываются в соответствии с требованиями:</w:t>
      </w:r>
    </w:p>
    <w:p w14:paraId="1379A87C" w14:textId="77777777" w:rsidR="002737F7" w:rsidRPr="002737F7" w:rsidRDefault="002737F7" w:rsidP="002737F7">
      <w:pPr>
        <w:spacing w:after="0" w:line="240" w:lineRule="auto"/>
        <w:ind w:right="-143" w:firstLine="567"/>
        <w:jc w:val="both"/>
        <w:rPr>
          <w:rFonts w:ascii="Times New Roman" w:hAnsi="Times New Roman"/>
        </w:rPr>
      </w:pPr>
      <w:r w:rsidRPr="002737F7">
        <w:rPr>
          <w:rFonts w:ascii="Times New Roman" w:hAnsi="Times New Roman"/>
        </w:rPr>
        <w:t xml:space="preserve">- Федерального закона от 29.12.2012 № </w:t>
      </w:r>
      <w:proofErr w:type="gramStart"/>
      <w:r w:rsidRPr="002737F7">
        <w:rPr>
          <w:rFonts w:ascii="Times New Roman" w:hAnsi="Times New Roman"/>
        </w:rPr>
        <w:t>273  «</w:t>
      </w:r>
      <w:proofErr w:type="gramEnd"/>
      <w:r w:rsidRPr="002737F7">
        <w:rPr>
          <w:rFonts w:ascii="Times New Roman" w:hAnsi="Times New Roman"/>
        </w:rPr>
        <w:t xml:space="preserve">Об образовании в Российской Федерации»; </w:t>
      </w:r>
    </w:p>
    <w:p w14:paraId="3D4150E6" w14:textId="77777777" w:rsidR="002737F7" w:rsidRPr="002737F7" w:rsidRDefault="002737F7" w:rsidP="002737F7">
      <w:pPr>
        <w:pStyle w:val="afa"/>
        <w:ind w:firstLine="567"/>
        <w:jc w:val="both"/>
        <w:rPr>
          <w:rFonts w:ascii="Times New Roman" w:hAnsi="Times New Roman"/>
        </w:rPr>
      </w:pPr>
      <w:r w:rsidRPr="002737F7">
        <w:rPr>
          <w:rFonts w:ascii="Times New Roman" w:hAnsi="Times New Roman"/>
        </w:rPr>
        <w:t>- Приказа Министерства образования и науки РФ от 1 июля 2013 г. N 499 «Об утверждении Порядка организации и осуществления образовательной деятельности по дополнительным профессиональным программам»;</w:t>
      </w:r>
    </w:p>
    <w:p w14:paraId="0DC955B5" w14:textId="77777777" w:rsidR="002737F7" w:rsidRPr="002737F7" w:rsidRDefault="002737F7" w:rsidP="002737F7">
      <w:pPr>
        <w:spacing w:after="0" w:line="240" w:lineRule="auto"/>
        <w:ind w:right="-143" w:firstLine="567"/>
        <w:jc w:val="both"/>
        <w:rPr>
          <w:rFonts w:ascii="Times New Roman" w:hAnsi="Times New Roman"/>
        </w:rPr>
      </w:pPr>
      <w:r w:rsidRPr="002737F7">
        <w:rPr>
          <w:rFonts w:ascii="Times New Roman" w:hAnsi="Times New Roman"/>
        </w:rPr>
        <w:t xml:space="preserve">- Постановления Министерства труда и социального развития   Российской    </w:t>
      </w:r>
      <w:proofErr w:type="gramStart"/>
      <w:r w:rsidRPr="002737F7">
        <w:rPr>
          <w:rFonts w:ascii="Times New Roman" w:hAnsi="Times New Roman"/>
        </w:rPr>
        <w:t>Федерации  и</w:t>
      </w:r>
      <w:proofErr w:type="gramEnd"/>
      <w:r w:rsidRPr="002737F7">
        <w:rPr>
          <w:rFonts w:ascii="Times New Roman" w:hAnsi="Times New Roman"/>
        </w:rPr>
        <w:t xml:space="preserve">  Министерства   образования   Российской   Федерации  № 1/29 от 13.01.2003 г. «Об утверждении порядка обучения по охране труда и проверки знаний требований охраны труда работников организаций»;</w:t>
      </w:r>
    </w:p>
    <w:p w14:paraId="7FE9C589" w14:textId="77777777" w:rsidR="002737F7" w:rsidRPr="002737F7" w:rsidRDefault="002737F7" w:rsidP="002737F7">
      <w:pPr>
        <w:spacing w:after="0" w:line="240" w:lineRule="auto"/>
        <w:ind w:right="-143" w:firstLine="567"/>
        <w:jc w:val="both"/>
        <w:rPr>
          <w:rFonts w:ascii="Times New Roman" w:hAnsi="Times New Roman"/>
        </w:rPr>
      </w:pPr>
      <w:r w:rsidRPr="002737F7">
        <w:rPr>
          <w:rFonts w:ascii="Times New Roman" w:hAnsi="Times New Roman"/>
        </w:rPr>
        <w:t>- примерной программы обучения по охране труда работников организаций, утвержденной Минтрудом РФ 17 мая 2004 г.</w:t>
      </w:r>
    </w:p>
    <w:p w14:paraId="464C0F3B" w14:textId="77777777" w:rsidR="002737F7" w:rsidRPr="002737F7" w:rsidRDefault="002737F7" w:rsidP="002737F7">
      <w:pPr>
        <w:spacing w:after="0" w:line="240" w:lineRule="auto"/>
        <w:ind w:right="-143" w:firstLine="567"/>
        <w:jc w:val="both"/>
        <w:rPr>
          <w:rFonts w:ascii="Times New Roman" w:hAnsi="Times New Roman"/>
        </w:rPr>
      </w:pPr>
      <w:r w:rsidRPr="002737F7">
        <w:rPr>
          <w:rFonts w:ascii="Times New Roman" w:hAnsi="Times New Roman"/>
        </w:rPr>
        <w:t xml:space="preserve">- Приказа Министерства труда и социальной защиты РФ от 16.11.2020г. №782н «Об </w:t>
      </w:r>
      <w:proofErr w:type="gramStart"/>
      <w:r w:rsidRPr="002737F7">
        <w:rPr>
          <w:rFonts w:ascii="Times New Roman" w:hAnsi="Times New Roman"/>
        </w:rPr>
        <w:t>утверждении Правил</w:t>
      </w:r>
      <w:proofErr w:type="gramEnd"/>
      <w:r w:rsidRPr="002737F7">
        <w:rPr>
          <w:rFonts w:ascii="Times New Roman" w:hAnsi="Times New Roman"/>
        </w:rPr>
        <w:t xml:space="preserve"> по охране труда на работе на высоте».</w:t>
      </w:r>
    </w:p>
    <w:p w14:paraId="6EF12B03" w14:textId="77777777" w:rsidR="002737F7" w:rsidRPr="002737F7" w:rsidRDefault="002737F7" w:rsidP="002737F7">
      <w:pPr>
        <w:spacing w:after="0" w:line="240" w:lineRule="auto"/>
        <w:ind w:right="-143" w:firstLine="567"/>
        <w:jc w:val="both"/>
        <w:rPr>
          <w:rFonts w:ascii="Times New Roman" w:hAnsi="Times New Roman"/>
        </w:rPr>
      </w:pPr>
      <w:r w:rsidRPr="002737F7">
        <w:rPr>
          <w:rFonts w:ascii="Times New Roman" w:hAnsi="Times New Roman"/>
        </w:rPr>
        <w:t>Услуги оказываются на основании заявок Заказчика.  Заявка должна быть подана в адрес Исполнителя в письменном виде или посредством факсимильной связи, или путем направления на электронную почту Исполнителя, или иным доступным способом.  Заявка должна содержать наименование образовательной программы, количество и категория слушателей.</w:t>
      </w:r>
    </w:p>
    <w:p w14:paraId="350C1777" w14:textId="77777777" w:rsidR="002737F7" w:rsidRPr="002737F7" w:rsidRDefault="002737F7" w:rsidP="002737F7">
      <w:pPr>
        <w:pStyle w:val="ConsPlusNonformat"/>
        <w:ind w:firstLine="567"/>
        <w:jc w:val="both"/>
        <w:rPr>
          <w:rFonts w:ascii="Times New Roman" w:hAnsi="Times New Roman" w:cs="Times New Roman"/>
          <w:sz w:val="22"/>
          <w:szCs w:val="22"/>
        </w:rPr>
      </w:pPr>
      <w:r w:rsidRPr="002737F7">
        <w:rPr>
          <w:rFonts w:ascii="Times New Roman" w:hAnsi="Times New Roman" w:cs="Times New Roman"/>
          <w:sz w:val="22"/>
          <w:szCs w:val="22"/>
        </w:rPr>
        <w:t xml:space="preserve">Исполнитель в течение </w:t>
      </w:r>
      <w:r w:rsidRPr="002737F7">
        <w:rPr>
          <w:rFonts w:ascii="Times New Roman" w:hAnsi="Times New Roman" w:cs="Times New Roman"/>
          <w:b/>
          <w:sz w:val="22"/>
          <w:szCs w:val="22"/>
        </w:rPr>
        <w:t>5 рабочих дней</w:t>
      </w:r>
      <w:r w:rsidRPr="002737F7">
        <w:rPr>
          <w:rFonts w:ascii="Times New Roman" w:hAnsi="Times New Roman" w:cs="Times New Roman"/>
          <w:sz w:val="22"/>
          <w:szCs w:val="22"/>
        </w:rPr>
        <w:t xml:space="preserve"> со дня получении заявки сообщает дату начала, срок и режим занятий Обучающихся.  Начало занятий должно быть не позднее </w:t>
      </w:r>
      <w:r w:rsidRPr="002737F7">
        <w:rPr>
          <w:rFonts w:ascii="Times New Roman" w:hAnsi="Times New Roman" w:cs="Times New Roman"/>
          <w:b/>
          <w:sz w:val="22"/>
          <w:szCs w:val="22"/>
        </w:rPr>
        <w:t>10 (десяти) календарных дней</w:t>
      </w:r>
      <w:r w:rsidRPr="002737F7">
        <w:rPr>
          <w:rFonts w:ascii="Times New Roman" w:hAnsi="Times New Roman" w:cs="Times New Roman"/>
          <w:sz w:val="22"/>
          <w:szCs w:val="22"/>
        </w:rPr>
        <w:t xml:space="preserve"> с даты получения Исполнителем заявки от Заказчика.</w:t>
      </w:r>
    </w:p>
    <w:p w14:paraId="2BECEFFF" w14:textId="77777777" w:rsidR="002737F7" w:rsidRPr="002737F7" w:rsidRDefault="002737F7" w:rsidP="002737F7">
      <w:pPr>
        <w:spacing w:after="0" w:line="240" w:lineRule="auto"/>
        <w:ind w:right="-143" w:firstLine="567"/>
        <w:jc w:val="both"/>
        <w:rPr>
          <w:rFonts w:ascii="Times New Roman" w:hAnsi="Times New Roman"/>
          <w:b/>
        </w:rPr>
      </w:pPr>
      <w:r w:rsidRPr="002737F7">
        <w:rPr>
          <w:rFonts w:ascii="Times New Roman" w:hAnsi="Times New Roman"/>
        </w:rPr>
        <w:t>Услуги должны оказываться преподавателями, подготовленными в области охраны труда по заявленным программам, в соответствии с действующим законодательством РФ.</w:t>
      </w:r>
    </w:p>
    <w:p w14:paraId="3BBFD338" w14:textId="77777777" w:rsidR="002737F7" w:rsidRPr="002737F7" w:rsidRDefault="002737F7" w:rsidP="002737F7">
      <w:pPr>
        <w:pStyle w:val="12"/>
        <w:ind w:right="-143" w:firstLine="567"/>
        <w:jc w:val="both"/>
        <w:rPr>
          <w:sz w:val="22"/>
        </w:rPr>
      </w:pPr>
      <w:r w:rsidRPr="002737F7">
        <w:rPr>
          <w:sz w:val="22"/>
        </w:rPr>
        <w:t xml:space="preserve">Исполнитель за свой счет обеспечивает слушателей необходимым комплектом учебно-методических материалов по разделам учебной программы, в том числе: материалами преподавателей (лекции, презентации, доклады) – в электронном виде. </w:t>
      </w:r>
    </w:p>
    <w:p w14:paraId="4916CD0E" w14:textId="77777777" w:rsidR="002737F7" w:rsidRPr="002737F7" w:rsidRDefault="002737F7" w:rsidP="002737F7">
      <w:pPr>
        <w:pStyle w:val="12"/>
        <w:ind w:right="-143" w:firstLine="567"/>
        <w:jc w:val="both"/>
        <w:rPr>
          <w:sz w:val="22"/>
        </w:rPr>
      </w:pPr>
      <w:r w:rsidRPr="002737F7">
        <w:rPr>
          <w:sz w:val="22"/>
        </w:rPr>
        <w:t xml:space="preserve">По завершению обучения обучающихся, </w:t>
      </w:r>
      <w:proofErr w:type="gramStart"/>
      <w:r w:rsidRPr="002737F7">
        <w:rPr>
          <w:sz w:val="22"/>
        </w:rPr>
        <w:t>успешно  освоивших</w:t>
      </w:r>
      <w:proofErr w:type="gramEnd"/>
      <w:r w:rsidRPr="002737F7">
        <w:rPr>
          <w:sz w:val="22"/>
        </w:rPr>
        <w:t xml:space="preserve"> образовательную программу Исполнитель обеспечивает выдачу протокола либо выписки из протокола по проверке знаний и удостоверений по проверке знаний требований охраны труда либо удостоверений о допуске к соответствующим работам на высоте в зависимости от образовательной программы.</w:t>
      </w:r>
    </w:p>
    <w:p w14:paraId="0AC57764" w14:textId="77777777" w:rsidR="002737F7" w:rsidRPr="002737F7" w:rsidRDefault="002737F7" w:rsidP="002737F7">
      <w:pPr>
        <w:pStyle w:val="12"/>
        <w:ind w:right="-143" w:firstLine="567"/>
        <w:jc w:val="both"/>
        <w:rPr>
          <w:b/>
          <w:sz w:val="22"/>
        </w:rPr>
      </w:pPr>
      <w:r w:rsidRPr="002737F7">
        <w:rPr>
          <w:rFonts w:eastAsia="Arial"/>
          <w:b/>
          <w:kern w:val="2"/>
          <w:sz w:val="22"/>
          <w:lang w:eastAsia="ar-SA"/>
        </w:rPr>
        <w:t>Требования к исполнителю:</w:t>
      </w:r>
    </w:p>
    <w:p w14:paraId="548200FB" w14:textId="77777777" w:rsidR="002737F7" w:rsidRPr="002737F7" w:rsidRDefault="002737F7" w:rsidP="002737F7">
      <w:pPr>
        <w:pStyle w:val="ConsNormal"/>
        <w:ind w:right="-143" w:firstLine="567"/>
        <w:jc w:val="both"/>
        <w:rPr>
          <w:rFonts w:ascii="Times New Roman" w:hAnsi="Times New Roman" w:cs="Times New Roman"/>
          <w:bCs/>
          <w:sz w:val="22"/>
        </w:rPr>
      </w:pPr>
      <w:r w:rsidRPr="002737F7">
        <w:rPr>
          <w:rFonts w:ascii="Times New Roman" w:hAnsi="Times New Roman" w:cs="Times New Roman"/>
          <w:bCs/>
          <w:sz w:val="22"/>
        </w:rPr>
        <w:t xml:space="preserve"> Исполнитель должен соответствовать требованиям, установленным в соответствии с законодательством Российской Федерации к лицам, осуществляющим оказание услуги, являющейся объектом закупки, а именно иметь:</w:t>
      </w:r>
    </w:p>
    <w:p w14:paraId="1A6C8C3B" w14:textId="77777777" w:rsidR="002737F7" w:rsidRPr="002737F7" w:rsidRDefault="002737F7" w:rsidP="002737F7">
      <w:pPr>
        <w:spacing w:after="0" w:line="240" w:lineRule="auto"/>
        <w:jc w:val="both"/>
        <w:rPr>
          <w:rFonts w:ascii="Times New Roman" w:hAnsi="Times New Roman"/>
        </w:rPr>
      </w:pPr>
      <w:r w:rsidRPr="002737F7">
        <w:rPr>
          <w:rFonts w:ascii="Times New Roman" w:hAnsi="Times New Roman"/>
        </w:rPr>
        <w:lastRenderedPageBreak/>
        <w:t xml:space="preserve">     - действующую лицензию на осуществление образовательной деятельности по реализации дополнительных профессиональных программ - программ повышения квалификации </w:t>
      </w:r>
      <w:r w:rsidRPr="002737F7">
        <w:rPr>
          <w:rFonts w:ascii="Times New Roman" w:hAnsi="Times New Roman"/>
          <w:szCs w:val="24"/>
        </w:rPr>
        <w:t>(основание – п. 40 ч. 1 ст. 12 Федерального закона от 04.05.2011 N 99-ФЗ «О лицензировании отдельных видов деятельности»; п. 18 Перечня образовательных услуг по реализации образовательных программ (утв. постановлением Правительства РФ от 18.09.2020 N 1490 "О лицензировании образовательной деятельности")</w:t>
      </w:r>
      <w:r w:rsidRPr="002737F7">
        <w:rPr>
          <w:rFonts w:ascii="Times New Roman" w:hAnsi="Times New Roman"/>
        </w:rPr>
        <w:t>;</w:t>
      </w:r>
    </w:p>
    <w:p w14:paraId="514C6E40" w14:textId="77777777" w:rsidR="002737F7" w:rsidRPr="002737F7" w:rsidRDefault="002737F7" w:rsidP="002737F7">
      <w:pPr>
        <w:spacing w:after="0" w:line="240" w:lineRule="auto"/>
        <w:jc w:val="both"/>
        <w:rPr>
          <w:rFonts w:ascii="Times New Roman" w:hAnsi="Times New Roman"/>
          <w:szCs w:val="24"/>
        </w:rPr>
      </w:pPr>
      <w:r w:rsidRPr="002737F7">
        <w:rPr>
          <w:rFonts w:ascii="Times New Roman" w:hAnsi="Times New Roman"/>
        </w:rPr>
        <w:t xml:space="preserve">      - документ, подтверждающий включение в реестр организаций, оказывающих услуги в области охраны труда с видом услуг: обучение работодателей и работников вопросам охраны труда (о</w:t>
      </w:r>
      <w:r w:rsidRPr="002737F7">
        <w:rPr>
          <w:rFonts w:ascii="Times New Roman" w:hAnsi="Times New Roman"/>
          <w:szCs w:val="24"/>
        </w:rPr>
        <w:t>снование - п. 3 Перечня услуг в области охраны труда, для оказания которых необходима аккредитация (Приложение N 1 к Приказу Минздравсоцразвития России от 1 апреля 2010 г. N 205н).</w:t>
      </w:r>
    </w:p>
    <w:p w14:paraId="4961E65A" w14:textId="5FE6D3B1" w:rsidR="00C36078" w:rsidRPr="009F4AD7" w:rsidRDefault="00C36078" w:rsidP="00961066">
      <w:pPr>
        <w:spacing w:after="0" w:line="240" w:lineRule="auto"/>
        <w:jc w:val="right"/>
        <w:rPr>
          <w:rFonts w:ascii="Times New Roman" w:hAnsi="Times New Roman"/>
          <w:b/>
          <w:sz w:val="20"/>
          <w:szCs w:val="20"/>
        </w:rPr>
      </w:pPr>
    </w:p>
    <w:p w14:paraId="35540C50" w14:textId="746918D3" w:rsidR="004B5461" w:rsidRPr="009F4AD7" w:rsidRDefault="004B5461" w:rsidP="00961066">
      <w:pPr>
        <w:spacing w:after="0" w:line="240" w:lineRule="auto"/>
        <w:jc w:val="right"/>
        <w:rPr>
          <w:rFonts w:ascii="Times New Roman" w:hAnsi="Times New Roman"/>
          <w:b/>
          <w:sz w:val="20"/>
          <w:szCs w:val="20"/>
        </w:rPr>
      </w:pPr>
    </w:p>
    <w:p w14:paraId="7EEA4697" w14:textId="7CA31D71" w:rsidR="004B5461" w:rsidRPr="009F4AD7" w:rsidRDefault="004B5461" w:rsidP="00961066">
      <w:pPr>
        <w:spacing w:after="0" w:line="240" w:lineRule="auto"/>
        <w:jc w:val="right"/>
        <w:rPr>
          <w:rFonts w:ascii="Times New Roman" w:hAnsi="Times New Roman"/>
          <w:b/>
          <w:sz w:val="20"/>
          <w:szCs w:val="20"/>
        </w:rPr>
      </w:pPr>
    </w:p>
    <w:p w14:paraId="18AD6B5E" w14:textId="4FFCBD9A" w:rsidR="004B5461" w:rsidRPr="009F4AD7" w:rsidRDefault="004B5461" w:rsidP="00961066">
      <w:pPr>
        <w:spacing w:after="0" w:line="240" w:lineRule="auto"/>
        <w:jc w:val="right"/>
        <w:rPr>
          <w:rFonts w:ascii="Times New Roman" w:hAnsi="Times New Roman"/>
          <w:b/>
          <w:sz w:val="20"/>
          <w:szCs w:val="20"/>
        </w:rPr>
      </w:pPr>
    </w:p>
    <w:p w14:paraId="2E02AF96" w14:textId="3816E3E3" w:rsidR="004B5461" w:rsidRPr="009F4AD7" w:rsidRDefault="004B5461" w:rsidP="00961066">
      <w:pPr>
        <w:spacing w:after="0" w:line="240" w:lineRule="auto"/>
        <w:jc w:val="right"/>
        <w:rPr>
          <w:rFonts w:ascii="Times New Roman" w:hAnsi="Times New Roman"/>
          <w:b/>
          <w:sz w:val="20"/>
          <w:szCs w:val="20"/>
        </w:rPr>
      </w:pPr>
    </w:p>
    <w:p w14:paraId="61313F7F" w14:textId="395DE8A4" w:rsidR="004B5461" w:rsidRPr="009F4AD7" w:rsidRDefault="004B5461" w:rsidP="00961066">
      <w:pPr>
        <w:spacing w:after="0" w:line="240" w:lineRule="auto"/>
        <w:jc w:val="right"/>
        <w:rPr>
          <w:rFonts w:ascii="Times New Roman" w:hAnsi="Times New Roman"/>
          <w:b/>
          <w:sz w:val="20"/>
          <w:szCs w:val="20"/>
        </w:rPr>
      </w:pPr>
    </w:p>
    <w:p w14:paraId="62B2BEEE" w14:textId="7E53AB1D" w:rsidR="004B5461" w:rsidRPr="009F4AD7" w:rsidRDefault="004B5461" w:rsidP="00961066">
      <w:pPr>
        <w:spacing w:after="0" w:line="240" w:lineRule="auto"/>
        <w:jc w:val="right"/>
        <w:rPr>
          <w:rFonts w:ascii="Times New Roman" w:hAnsi="Times New Roman"/>
          <w:b/>
          <w:sz w:val="20"/>
          <w:szCs w:val="20"/>
        </w:rPr>
      </w:pPr>
    </w:p>
    <w:p w14:paraId="6AD884FF" w14:textId="0F732872" w:rsidR="004B5461" w:rsidRPr="009F4AD7" w:rsidRDefault="004B5461" w:rsidP="00961066">
      <w:pPr>
        <w:spacing w:after="0" w:line="240" w:lineRule="auto"/>
        <w:jc w:val="right"/>
        <w:rPr>
          <w:rFonts w:ascii="Times New Roman" w:hAnsi="Times New Roman"/>
          <w:b/>
          <w:sz w:val="20"/>
          <w:szCs w:val="20"/>
        </w:rPr>
      </w:pPr>
    </w:p>
    <w:p w14:paraId="4FE34FFD" w14:textId="5E808E0D" w:rsidR="004B5461" w:rsidRPr="009F4AD7" w:rsidRDefault="004B5461" w:rsidP="00961066">
      <w:pPr>
        <w:spacing w:after="0" w:line="240" w:lineRule="auto"/>
        <w:jc w:val="right"/>
        <w:rPr>
          <w:rFonts w:ascii="Times New Roman" w:hAnsi="Times New Roman"/>
          <w:b/>
          <w:sz w:val="20"/>
          <w:szCs w:val="20"/>
        </w:rPr>
      </w:pPr>
    </w:p>
    <w:p w14:paraId="04D66D35" w14:textId="31282D9F" w:rsidR="004B5461" w:rsidRPr="009F4AD7" w:rsidRDefault="004B5461" w:rsidP="00961066">
      <w:pPr>
        <w:spacing w:after="0" w:line="240" w:lineRule="auto"/>
        <w:jc w:val="right"/>
        <w:rPr>
          <w:rFonts w:ascii="Times New Roman" w:hAnsi="Times New Roman"/>
          <w:b/>
          <w:sz w:val="20"/>
          <w:szCs w:val="20"/>
        </w:rPr>
      </w:pPr>
    </w:p>
    <w:p w14:paraId="6D6AFC68" w14:textId="3C622535" w:rsidR="004B5461" w:rsidRPr="009F4AD7" w:rsidRDefault="004B5461" w:rsidP="00961066">
      <w:pPr>
        <w:spacing w:after="0" w:line="240" w:lineRule="auto"/>
        <w:jc w:val="right"/>
        <w:rPr>
          <w:rFonts w:ascii="Times New Roman" w:hAnsi="Times New Roman"/>
          <w:b/>
          <w:sz w:val="20"/>
          <w:szCs w:val="20"/>
        </w:rPr>
      </w:pPr>
    </w:p>
    <w:p w14:paraId="1C3A2CCF" w14:textId="7ED5D0C5" w:rsidR="004B5461" w:rsidRPr="009F4AD7" w:rsidRDefault="004B5461" w:rsidP="00961066">
      <w:pPr>
        <w:spacing w:after="0" w:line="240" w:lineRule="auto"/>
        <w:jc w:val="right"/>
        <w:rPr>
          <w:rFonts w:ascii="Times New Roman" w:hAnsi="Times New Roman"/>
          <w:b/>
          <w:sz w:val="20"/>
          <w:szCs w:val="20"/>
        </w:rPr>
      </w:pPr>
    </w:p>
    <w:p w14:paraId="6BB71205" w14:textId="693B3EC7" w:rsidR="004B5461" w:rsidRPr="009F4AD7" w:rsidRDefault="004B5461" w:rsidP="00961066">
      <w:pPr>
        <w:spacing w:after="0" w:line="240" w:lineRule="auto"/>
        <w:jc w:val="right"/>
        <w:rPr>
          <w:rFonts w:ascii="Times New Roman" w:hAnsi="Times New Roman"/>
          <w:b/>
          <w:sz w:val="20"/>
          <w:szCs w:val="20"/>
        </w:rPr>
      </w:pPr>
    </w:p>
    <w:p w14:paraId="20E446F7" w14:textId="70833011" w:rsidR="004B5461" w:rsidRPr="009F4AD7" w:rsidRDefault="004B5461" w:rsidP="00961066">
      <w:pPr>
        <w:spacing w:after="0" w:line="240" w:lineRule="auto"/>
        <w:jc w:val="right"/>
        <w:rPr>
          <w:rFonts w:ascii="Times New Roman" w:hAnsi="Times New Roman"/>
          <w:b/>
          <w:sz w:val="20"/>
          <w:szCs w:val="20"/>
        </w:rPr>
      </w:pPr>
    </w:p>
    <w:p w14:paraId="73D8012C" w14:textId="40B1DEB5" w:rsidR="004B5461" w:rsidRPr="009F4AD7" w:rsidRDefault="004B5461" w:rsidP="00961066">
      <w:pPr>
        <w:spacing w:after="0" w:line="240" w:lineRule="auto"/>
        <w:jc w:val="right"/>
        <w:rPr>
          <w:rFonts w:ascii="Times New Roman" w:hAnsi="Times New Roman"/>
          <w:b/>
          <w:sz w:val="20"/>
          <w:szCs w:val="20"/>
        </w:rPr>
      </w:pPr>
    </w:p>
    <w:p w14:paraId="02B9AAFC" w14:textId="27E1483C" w:rsidR="004B5461" w:rsidRPr="009F4AD7" w:rsidRDefault="004B5461" w:rsidP="00961066">
      <w:pPr>
        <w:spacing w:after="0" w:line="240" w:lineRule="auto"/>
        <w:jc w:val="right"/>
        <w:rPr>
          <w:rFonts w:ascii="Times New Roman" w:hAnsi="Times New Roman"/>
          <w:b/>
          <w:sz w:val="20"/>
          <w:szCs w:val="20"/>
        </w:rPr>
      </w:pPr>
    </w:p>
    <w:p w14:paraId="089CF29B" w14:textId="0813CF65" w:rsidR="004B5461" w:rsidRPr="009F4AD7" w:rsidRDefault="004B5461" w:rsidP="00961066">
      <w:pPr>
        <w:spacing w:after="0" w:line="240" w:lineRule="auto"/>
        <w:jc w:val="right"/>
        <w:rPr>
          <w:rFonts w:ascii="Times New Roman" w:hAnsi="Times New Roman"/>
          <w:b/>
          <w:sz w:val="20"/>
          <w:szCs w:val="20"/>
        </w:rPr>
      </w:pPr>
    </w:p>
    <w:p w14:paraId="7B081A2C" w14:textId="00E10AF1" w:rsidR="004B5461" w:rsidRPr="009F4AD7" w:rsidRDefault="004B5461" w:rsidP="00961066">
      <w:pPr>
        <w:spacing w:after="0" w:line="240" w:lineRule="auto"/>
        <w:jc w:val="right"/>
        <w:rPr>
          <w:rFonts w:ascii="Times New Roman" w:hAnsi="Times New Roman"/>
          <w:b/>
          <w:sz w:val="20"/>
          <w:szCs w:val="20"/>
        </w:rPr>
      </w:pPr>
    </w:p>
    <w:p w14:paraId="546D63E4" w14:textId="039DFF58" w:rsidR="004B5461" w:rsidRPr="009F4AD7" w:rsidRDefault="004B5461" w:rsidP="00961066">
      <w:pPr>
        <w:spacing w:after="0" w:line="240" w:lineRule="auto"/>
        <w:jc w:val="right"/>
        <w:rPr>
          <w:rFonts w:ascii="Times New Roman" w:hAnsi="Times New Roman"/>
          <w:b/>
          <w:sz w:val="20"/>
          <w:szCs w:val="20"/>
        </w:rPr>
      </w:pPr>
    </w:p>
    <w:p w14:paraId="5F5985EB" w14:textId="087375FF" w:rsidR="004B5461" w:rsidRPr="009F4AD7" w:rsidRDefault="004B5461" w:rsidP="00961066">
      <w:pPr>
        <w:spacing w:after="0" w:line="240" w:lineRule="auto"/>
        <w:jc w:val="right"/>
        <w:rPr>
          <w:rFonts w:ascii="Times New Roman" w:hAnsi="Times New Roman"/>
          <w:b/>
          <w:sz w:val="20"/>
          <w:szCs w:val="20"/>
        </w:rPr>
      </w:pPr>
    </w:p>
    <w:p w14:paraId="50826125" w14:textId="34D5BA69" w:rsidR="004B5461" w:rsidRPr="009F4AD7" w:rsidRDefault="004B5461" w:rsidP="00961066">
      <w:pPr>
        <w:spacing w:after="0" w:line="240" w:lineRule="auto"/>
        <w:jc w:val="right"/>
        <w:rPr>
          <w:rFonts w:ascii="Times New Roman" w:hAnsi="Times New Roman"/>
          <w:b/>
          <w:sz w:val="20"/>
          <w:szCs w:val="20"/>
        </w:rPr>
      </w:pPr>
    </w:p>
    <w:p w14:paraId="065D0C30" w14:textId="3AA95033" w:rsidR="004B5461" w:rsidRPr="009F4AD7" w:rsidRDefault="004B5461" w:rsidP="00961066">
      <w:pPr>
        <w:spacing w:after="0" w:line="240" w:lineRule="auto"/>
        <w:jc w:val="right"/>
        <w:rPr>
          <w:rFonts w:ascii="Times New Roman" w:hAnsi="Times New Roman"/>
          <w:b/>
          <w:sz w:val="20"/>
          <w:szCs w:val="20"/>
        </w:rPr>
      </w:pPr>
    </w:p>
    <w:p w14:paraId="0C76884D" w14:textId="3A57A84C" w:rsidR="004B5461" w:rsidRPr="009F4AD7" w:rsidRDefault="004B5461" w:rsidP="00961066">
      <w:pPr>
        <w:spacing w:after="0" w:line="240" w:lineRule="auto"/>
        <w:jc w:val="right"/>
        <w:rPr>
          <w:rFonts w:ascii="Times New Roman" w:hAnsi="Times New Roman"/>
          <w:b/>
          <w:sz w:val="20"/>
          <w:szCs w:val="20"/>
        </w:rPr>
      </w:pPr>
    </w:p>
    <w:p w14:paraId="4FE03989" w14:textId="680C1303" w:rsidR="004B5461" w:rsidRPr="009F4AD7" w:rsidRDefault="004B5461" w:rsidP="00961066">
      <w:pPr>
        <w:spacing w:after="0" w:line="240" w:lineRule="auto"/>
        <w:jc w:val="right"/>
        <w:rPr>
          <w:rFonts w:ascii="Times New Roman" w:hAnsi="Times New Roman"/>
          <w:b/>
          <w:sz w:val="20"/>
          <w:szCs w:val="20"/>
        </w:rPr>
      </w:pPr>
    </w:p>
    <w:p w14:paraId="3242368D" w14:textId="31339E9C" w:rsidR="004B5461" w:rsidRPr="009F4AD7" w:rsidRDefault="004B5461" w:rsidP="00961066">
      <w:pPr>
        <w:spacing w:after="0" w:line="240" w:lineRule="auto"/>
        <w:jc w:val="right"/>
        <w:rPr>
          <w:rFonts w:ascii="Times New Roman" w:hAnsi="Times New Roman"/>
          <w:b/>
          <w:sz w:val="20"/>
          <w:szCs w:val="20"/>
        </w:rPr>
      </w:pPr>
    </w:p>
    <w:p w14:paraId="245882EB" w14:textId="72A32658" w:rsidR="004B5461" w:rsidRPr="009F4AD7" w:rsidRDefault="004B5461" w:rsidP="00961066">
      <w:pPr>
        <w:spacing w:after="0" w:line="240" w:lineRule="auto"/>
        <w:jc w:val="right"/>
        <w:rPr>
          <w:rFonts w:ascii="Times New Roman" w:hAnsi="Times New Roman"/>
          <w:b/>
          <w:sz w:val="20"/>
          <w:szCs w:val="20"/>
        </w:rPr>
      </w:pPr>
    </w:p>
    <w:p w14:paraId="7802E7EA" w14:textId="2287F638" w:rsidR="004B5461" w:rsidRPr="009F4AD7" w:rsidRDefault="004B5461" w:rsidP="00961066">
      <w:pPr>
        <w:spacing w:after="0" w:line="240" w:lineRule="auto"/>
        <w:jc w:val="right"/>
        <w:rPr>
          <w:rFonts w:ascii="Times New Roman" w:hAnsi="Times New Roman"/>
          <w:b/>
          <w:sz w:val="20"/>
          <w:szCs w:val="20"/>
        </w:rPr>
      </w:pPr>
    </w:p>
    <w:p w14:paraId="54FD7FB6" w14:textId="1C1939E4" w:rsidR="004B5461" w:rsidRPr="009F4AD7" w:rsidRDefault="004B5461" w:rsidP="00961066">
      <w:pPr>
        <w:spacing w:after="0" w:line="240" w:lineRule="auto"/>
        <w:jc w:val="right"/>
        <w:rPr>
          <w:rFonts w:ascii="Times New Roman" w:hAnsi="Times New Roman"/>
          <w:b/>
          <w:sz w:val="20"/>
          <w:szCs w:val="20"/>
        </w:rPr>
      </w:pPr>
    </w:p>
    <w:p w14:paraId="0ECEB254" w14:textId="2A9BF378" w:rsidR="004B5461" w:rsidRPr="009F4AD7" w:rsidRDefault="004B5461" w:rsidP="00961066">
      <w:pPr>
        <w:spacing w:after="0" w:line="240" w:lineRule="auto"/>
        <w:jc w:val="right"/>
        <w:rPr>
          <w:rFonts w:ascii="Times New Roman" w:hAnsi="Times New Roman"/>
          <w:b/>
          <w:sz w:val="20"/>
          <w:szCs w:val="20"/>
        </w:rPr>
      </w:pPr>
    </w:p>
    <w:p w14:paraId="3BD809DA" w14:textId="69FEC011" w:rsidR="004B5461" w:rsidRPr="009F4AD7" w:rsidRDefault="004B5461" w:rsidP="00961066">
      <w:pPr>
        <w:spacing w:after="0" w:line="240" w:lineRule="auto"/>
        <w:jc w:val="right"/>
        <w:rPr>
          <w:rFonts w:ascii="Times New Roman" w:hAnsi="Times New Roman"/>
          <w:b/>
          <w:sz w:val="20"/>
          <w:szCs w:val="20"/>
        </w:rPr>
      </w:pPr>
    </w:p>
    <w:p w14:paraId="6D1B3E24" w14:textId="492BCF7B" w:rsidR="004B5461" w:rsidRPr="009F4AD7" w:rsidRDefault="004B5461" w:rsidP="00961066">
      <w:pPr>
        <w:spacing w:after="0" w:line="240" w:lineRule="auto"/>
        <w:jc w:val="right"/>
        <w:rPr>
          <w:rFonts w:ascii="Times New Roman" w:hAnsi="Times New Roman"/>
          <w:b/>
          <w:sz w:val="20"/>
          <w:szCs w:val="20"/>
        </w:rPr>
      </w:pPr>
    </w:p>
    <w:p w14:paraId="30C38ACF" w14:textId="58B0FAF8" w:rsidR="004B5461" w:rsidRPr="009F4AD7" w:rsidRDefault="004B5461" w:rsidP="00961066">
      <w:pPr>
        <w:spacing w:after="0" w:line="240" w:lineRule="auto"/>
        <w:jc w:val="right"/>
        <w:rPr>
          <w:rFonts w:ascii="Times New Roman" w:hAnsi="Times New Roman"/>
          <w:b/>
          <w:sz w:val="20"/>
          <w:szCs w:val="20"/>
        </w:rPr>
      </w:pPr>
    </w:p>
    <w:p w14:paraId="1898D8C8" w14:textId="3AC13E95" w:rsidR="004B5461" w:rsidRPr="009F4AD7" w:rsidRDefault="004B5461" w:rsidP="00961066">
      <w:pPr>
        <w:spacing w:after="0" w:line="240" w:lineRule="auto"/>
        <w:jc w:val="right"/>
        <w:rPr>
          <w:rFonts w:ascii="Times New Roman" w:hAnsi="Times New Roman"/>
          <w:b/>
          <w:sz w:val="20"/>
          <w:szCs w:val="20"/>
        </w:rPr>
      </w:pPr>
    </w:p>
    <w:p w14:paraId="228AB060" w14:textId="3D9D08F9" w:rsidR="004B5461" w:rsidRPr="009F4AD7" w:rsidRDefault="004B5461" w:rsidP="00961066">
      <w:pPr>
        <w:spacing w:after="0" w:line="240" w:lineRule="auto"/>
        <w:jc w:val="right"/>
        <w:rPr>
          <w:rFonts w:ascii="Times New Roman" w:hAnsi="Times New Roman"/>
          <w:b/>
          <w:sz w:val="20"/>
          <w:szCs w:val="20"/>
        </w:rPr>
      </w:pPr>
    </w:p>
    <w:p w14:paraId="4C6E17D7" w14:textId="369575B6" w:rsidR="004B5461" w:rsidRPr="009F4AD7" w:rsidRDefault="004B5461" w:rsidP="00961066">
      <w:pPr>
        <w:spacing w:after="0" w:line="240" w:lineRule="auto"/>
        <w:jc w:val="right"/>
        <w:rPr>
          <w:rFonts w:ascii="Times New Roman" w:hAnsi="Times New Roman"/>
          <w:b/>
          <w:sz w:val="20"/>
          <w:szCs w:val="20"/>
        </w:rPr>
      </w:pPr>
    </w:p>
    <w:p w14:paraId="1ED1A275" w14:textId="6B522616" w:rsidR="004B5461" w:rsidRPr="009F4AD7" w:rsidRDefault="004B5461" w:rsidP="00961066">
      <w:pPr>
        <w:spacing w:after="0" w:line="240" w:lineRule="auto"/>
        <w:jc w:val="right"/>
        <w:rPr>
          <w:rFonts w:ascii="Times New Roman" w:hAnsi="Times New Roman"/>
          <w:b/>
          <w:sz w:val="20"/>
          <w:szCs w:val="20"/>
        </w:rPr>
      </w:pPr>
    </w:p>
    <w:p w14:paraId="498C140D" w14:textId="1DEA0C85" w:rsidR="004B5461" w:rsidRPr="009F4AD7" w:rsidRDefault="004B5461" w:rsidP="00961066">
      <w:pPr>
        <w:spacing w:after="0" w:line="240" w:lineRule="auto"/>
        <w:jc w:val="right"/>
        <w:rPr>
          <w:rFonts w:ascii="Times New Roman" w:hAnsi="Times New Roman"/>
          <w:b/>
          <w:sz w:val="20"/>
          <w:szCs w:val="20"/>
        </w:rPr>
      </w:pPr>
    </w:p>
    <w:p w14:paraId="36EEFCF8" w14:textId="096B87D8" w:rsidR="004B5461" w:rsidRPr="009F4AD7" w:rsidRDefault="004B5461" w:rsidP="00961066">
      <w:pPr>
        <w:spacing w:after="0" w:line="240" w:lineRule="auto"/>
        <w:jc w:val="right"/>
        <w:rPr>
          <w:rFonts w:ascii="Times New Roman" w:hAnsi="Times New Roman"/>
          <w:b/>
          <w:sz w:val="20"/>
          <w:szCs w:val="20"/>
        </w:rPr>
      </w:pPr>
    </w:p>
    <w:p w14:paraId="7D472376" w14:textId="2D285656" w:rsidR="004B5461" w:rsidRPr="009F4AD7" w:rsidRDefault="004B5461" w:rsidP="00961066">
      <w:pPr>
        <w:spacing w:after="0" w:line="240" w:lineRule="auto"/>
        <w:jc w:val="right"/>
        <w:rPr>
          <w:rFonts w:ascii="Times New Roman" w:hAnsi="Times New Roman"/>
          <w:b/>
          <w:sz w:val="20"/>
          <w:szCs w:val="20"/>
        </w:rPr>
      </w:pPr>
    </w:p>
    <w:p w14:paraId="7F84ED71" w14:textId="2995FDD7" w:rsidR="004B5461" w:rsidRPr="009F4AD7" w:rsidRDefault="004B5461" w:rsidP="00961066">
      <w:pPr>
        <w:spacing w:after="0" w:line="240" w:lineRule="auto"/>
        <w:jc w:val="right"/>
        <w:rPr>
          <w:rFonts w:ascii="Times New Roman" w:hAnsi="Times New Roman"/>
          <w:b/>
          <w:sz w:val="20"/>
          <w:szCs w:val="20"/>
        </w:rPr>
      </w:pPr>
    </w:p>
    <w:p w14:paraId="7A37E942" w14:textId="4DFC861B" w:rsidR="004B5461" w:rsidRPr="009F4AD7" w:rsidRDefault="004B5461" w:rsidP="00961066">
      <w:pPr>
        <w:spacing w:after="0" w:line="240" w:lineRule="auto"/>
        <w:jc w:val="right"/>
        <w:rPr>
          <w:rFonts w:ascii="Times New Roman" w:hAnsi="Times New Roman"/>
          <w:b/>
          <w:sz w:val="20"/>
          <w:szCs w:val="20"/>
        </w:rPr>
      </w:pPr>
    </w:p>
    <w:p w14:paraId="6BB1A0D5" w14:textId="18740238" w:rsidR="004B5461" w:rsidRPr="009F4AD7" w:rsidRDefault="004B5461" w:rsidP="00961066">
      <w:pPr>
        <w:spacing w:after="0" w:line="240" w:lineRule="auto"/>
        <w:jc w:val="right"/>
        <w:rPr>
          <w:rFonts w:ascii="Times New Roman" w:hAnsi="Times New Roman"/>
          <w:b/>
          <w:sz w:val="20"/>
          <w:szCs w:val="20"/>
        </w:rPr>
      </w:pPr>
    </w:p>
    <w:p w14:paraId="3585D51E" w14:textId="6A4DB145" w:rsidR="004B5461" w:rsidRPr="009F4AD7" w:rsidRDefault="004B5461" w:rsidP="00961066">
      <w:pPr>
        <w:spacing w:after="0" w:line="240" w:lineRule="auto"/>
        <w:jc w:val="right"/>
        <w:rPr>
          <w:rFonts w:ascii="Times New Roman" w:hAnsi="Times New Roman"/>
          <w:b/>
          <w:sz w:val="20"/>
          <w:szCs w:val="20"/>
        </w:rPr>
      </w:pPr>
    </w:p>
    <w:p w14:paraId="419687F2" w14:textId="46EA2DA0" w:rsidR="004B5461" w:rsidRPr="009F4AD7" w:rsidRDefault="004B5461" w:rsidP="00961066">
      <w:pPr>
        <w:spacing w:after="0" w:line="240" w:lineRule="auto"/>
        <w:jc w:val="right"/>
        <w:rPr>
          <w:rFonts w:ascii="Times New Roman" w:hAnsi="Times New Roman"/>
          <w:b/>
          <w:sz w:val="20"/>
          <w:szCs w:val="20"/>
        </w:rPr>
      </w:pPr>
    </w:p>
    <w:p w14:paraId="20E51D62" w14:textId="10A4EC4E" w:rsidR="004B5461" w:rsidRPr="009F4AD7" w:rsidRDefault="004B5461" w:rsidP="00961066">
      <w:pPr>
        <w:spacing w:after="0" w:line="240" w:lineRule="auto"/>
        <w:jc w:val="right"/>
        <w:rPr>
          <w:rFonts w:ascii="Times New Roman" w:hAnsi="Times New Roman"/>
          <w:b/>
          <w:sz w:val="20"/>
          <w:szCs w:val="20"/>
        </w:rPr>
      </w:pPr>
    </w:p>
    <w:p w14:paraId="220A2C8D" w14:textId="7B5BEA3F" w:rsidR="004B5461" w:rsidRPr="009F4AD7" w:rsidRDefault="004B5461" w:rsidP="00961066">
      <w:pPr>
        <w:spacing w:after="0" w:line="240" w:lineRule="auto"/>
        <w:jc w:val="right"/>
        <w:rPr>
          <w:rFonts w:ascii="Times New Roman" w:hAnsi="Times New Roman"/>
          <w:b/>
          <w:sz w:val="20"/>
          <w:szCs w:val="20"/>
        </w:rPr>
      </w:pPr>
    </w:p>
    <w:p w14:paraId="1036689A" w14:textId="12579D36" w:rsidR="004B5461" w:rsidRPr="009F4AD7" w:rsidRDefault="004B5461" w:rsidP="00961066">
      <w:pPr>
        <w:spacing w:after="0" w:line="240" w:lineRule="auto"/>
        <w:jc w:val="right"/>
        <w:rPr>
          <w:rFonts w:ascii="Times New Roman" w:hAnsi="Times New Roman"/>
          <w:b/>
          <w:sz w:val="20"/>
          <w:szCs w:val="20"/>
        </w:rPr>
      </w:pPr>
    </w:p>
    <w:p w14:paraId="4636DC1C" w14:textId="41A7008E" w:rsidR="004B5461" w:rsidRPr="009F4AD7" w:rsidRDefault="004B5461" w:rsidP="00961066">
      <w:pPr>
        <w:spacing w:after="0" w:line="240" w:lineRule="auto"/>
        <w:jc w:val="right"/>
        <w:rPr>
          <w:rFonts w:ascii="Times New Roman" w:hAnsi="Times New Roman"/>
          <w:b/>
          <w:sz w:val="20"/>
          <w:szCs w:val="20"/>
        </w:rPr>
      </w:pPr>
    </w:p>
    <w:p w14:paraId="3ECD0E05" w14:textId="5B9FA5C3" w:rsidR="004B5461" w:rsidRPr="009F4AD7" w:rsidRDefault="004B5461" w:rsidP="00961066">
      <w:pPr>
        <w:spacing w:after="0" w:line="240" w:lineRule="auto"/>
        <w:jc w:val="right"/>
        <w:rPr>
          <w:rFonts w:ascii="Times New Roman" w:hAnsi="Times New Roman"/>
          <w:b/>
          <w:sz w:val="20"/>
          <w:szCs w:val="20"/>
        </w:rPr>
      </w:pPr>
    </w:p>
    <w:p w14:paraId="16A722C7" w14:textId="24EDE637" w:rsidR="004B5461" w:rsidRPr="009F4AD7" w:rsidRDefault="004B5461" w:rsidP="00961066">
      <w:pPr>
        <w:spacing w:after="0" w:line="240" w:lineRule="auto"/>
        <w:jc w:val="right"/>
        <w:rPr>
          <w:rFonts w:ascii="Times New Roman" w:hAnsi="Times New Roman"/>
          <w:b/>
          <w:sz w:val="20"/>
          <w:szCs w:val="20"/>
        </w:rPr>
      </w:pPr>
    </w:p>
    <w:p w14:paraId="55A58F1D" w14:textId="4B704225" w:rsidR="004B5461" w:rsidRPr="009F4AD7" w:rsidRDefault="004B5461" w:rsidP="00961066">
      <w:pPr>
        <w:spacing w:after="0" w:line="240" w:lineRule="auto"/>
        <w:jc w:val="right"/>
        <w:rPr>
          <w:rFonts w:ascii="Times New Roman" w:hAnsi="Times New Roman"/>
          <w:b/>
          <w:sz w:val="20"/>
          <w:szCs w:val="20"/>
        </w:rPr>
      </w:pPr>
    </w:p>
    <w:p w14:paraId="2CA673E3" w14:textId="08B89B44" w:rsidR="004B5461" w:rsidRPr="009F4AD7" w:rsidRDefault="004B5461" w:rsidP="00961066">
      <w:pPr>
        <w:spacing w:after="0" w:line="240" w:lineRule="auto"/>
        <w:jc w:val="right"/>
        <w:rPr>
          <w:rFonts w:ascii="Times New Roman" w:hAnsi="Times New Roman"/>
          <w:b/>
          <w:sz w:val="20"/>
          <w:szCs w:val="20"/>
        </w:rPr>
      </w:pPr>
    </w:p>
    <w:p w14:paraId="2D294457" w14:textId="232F7FC5" w:rsidR="004B5461" w:rsidRPr="009F4AD7" w:rsidRDefault="004B5461" w:rsidP="00961066">
      <w:pPr>
        <w:spacing w:after="0" w:line="240" w:lineRule="auto"/>
        <w:jc w:val="right"/>
        <w:rPr>
          <w:rFonts w:ascii="Times New Roman" w:hAnsi="Times New Roman"/>
          <w:b/>
          <w:sz w:val="20"/>
          <w:szCs w:val="20"/>
        </w:rPr>
      </w:pPr>
    </w:p>
    <w:p w14:paraId="70456AF3" w14:textId="3224E9EF" w:rsidR="004B5461" w:rsidRPr="009F4AD7" w:rsidRDefault="004B5461" w:rsidP="00961066">
      <w:pPr>
        <w:spacing w:after="0" w:line="240" w:lineRule="auto"/>
        <w:jc w:val="right"/>
        <w:rPr>
          <w:rFonts w:ascii="Times New Roman" w:hAnsi="Times New Roman"/>
          <w:b/>
          <w:sz w:val="20"/>
          <w:szCs w:val="20"/>
        </w:rPr>
      </w:pPr>
    </w:p>
    <w:p w14:paraId="4D2F40D4" w14:textId="28D6D80A" w:rsidR="004B5461" w:rsidRPr="009F4AD7" w:rsidRDefault="004B5461" w:rsidP="00961066">
      <w:pPr>
        <w:spacing w:after="0" w:line="240" w:lineRule="auto"/>
        <w:jc w:val="right"/>
        <w:rPr>
          <w:rFonts w:ascii="Times New Roman" w:hAnsi="Times New Roman"/>
          <w:b/>
          <w:sz w:val="20"/>
          <w:szCs w:val="20"/>
        </w:rPr>
      </w:pPr>
    </w:p>
    <w:p w14:paraId="552AB500" w14:textId="626E91C5" w:rsidR="004B5461" w:rsidRPr="009F4AD7" w:rsidRDefault="004B5461" w:rsidP="00961066">
      <w:pPr>
        <w:spacing w:after="0" w:line="240" w:lineRule="auto"/>
        <w:jc w:val="right"/>
        <w:rPr>
          <w:rFonts w:ascii="Times New Roman" w:hAnsi="Times New Roman"/>
          <w:b/>
          <w:sz w:val="20"/>
          <w:szCs w:val="20"/>
        </w:rPr>
      </w:pPr>
    </w:p>
    <w:p w14:paraId="46DB2B6D" w14:textId="611DCDE9" w:rsidR="004B5461" w:rsidRPr="009F4AD7" w:rsidRDefault="004B5461" w:rsidP="00961066">
      <w:pPr>
        <w:spacing w:after="0" w:line="240" w:lineRule="auto"/>
        <w:jc w:val="right"/>
        <w:rPr>
          <w:rFonts w:ascii="Times New Roman" w:hAnsi="Times New Roman"/>
          <w:b/>
          <w:sz w:val="20"/>
          <w:szCs w:val="20"/>
        </w:rPr>
      </w:pPr>
    </w:p>
    <w:p w14:paraId="4F715144" w14:textId="49476D94" w:rsidR="004B5461" w:rsidRPr="009F4AD7" w:rsidRDefault="004B5461" w:rsidP="00961066">
      <w:pPr>
        <w:spacing w:after="0" w:line="240" w:lineRule="auto"/>
        <w:jc w:val="right"/>
        <w:rPr>
          <w:rFonts w:ascii="Times New Roman" w:hAnsi="Times New Roman"/>
          <w:b/>
          <w:sz w:val="20"/>
          <w:szCs w:val="20"/>
        </w:rPr>
      </w:pPr>
    </w:p>
    <w:p w14:paraId="5443925E" w14:textId="3F53048D" w:rsidR="004B5461" w:rsidRPr="009F4AD7" w:rsidRDefault="004B5461" w:rsidP="00961066">
      <w:pPr>
        <w:spacing w:after="0" w:line="240" w:lineRule="auto"/>
        <w:jc w:val="right"/>
        <w:rPr>
          <w:rFonts w:ascii="Times New Roman" w:hAnsi="Times New Roman"/>
          <w:b/>
          <w:sz w:val="20"/>
          <w:szCs w:val="20"/>
        </w:rPr>
      </w:pPr>
    </w:p>
    <w:p w14:paraId="6EE27E58" w14:textId="0215F01B" w:rsidR="004B5461" w:rsidRPr="009F4AD7" w:rsidRDefault="004B5461" w:rsidP="00961066">
      <w:pPr>
        <w:spacing w:after="0" w:line="240" w:lineRule="auto"/>
        <w:jc w:val="right"/>
        <w:rPr>
          <w:rFonts w:ascii="Times New Roman" w:hAnsi="Times New Roman"/>
          <w:b/>
          <w:sz w:val="20"/>
          <w:szCs w:val="20"/>
        </w:rPr>
      </w:pPr>
    </w:p>
    <w:p w14:paraId="1EA8F249" w14:textId="39C3CDBA" w:rsidR="004B5461" w:rsidRPr="009F4AD7" w:rsidRDefault="004B5461" w:rsidP="00961066">
      <w:pPr>
        <w:spacing w:after="0" w:line="240" w:lineRule="auto"/>
        <w:jc w:val="right"/>
        <w:rPr>
          <w:rFonts w:ascii="Times New Roman" w:hAnsi="Times New Roman"/>
          <w:b/>
          <w:sz w:val="20"/>
          <w:szCs w:val="20"/>
        </w:rPr>
      </w:pPr>
    </w:p>
    <w:p w14:paraId="5DFD3423" w14:textId="77777777" w:rsidR="004B5461" w:rsidRPr="009F4AD7" w:rsidRDefault="004B5461" w:rsidP="004B5461">
      <w:pPr>
        <w:spacing w:after="0" w:line="240" w:lineRule="auto"/>
        <w:jc w:val="right"/>
        <w:rPr>
          <w:rFonts w:ascii="Times New Roman" w:hAnsi="Times New Roman"/>
          <w:b/>
          <w:sz w:val="20"/>
          <w:szCs w:val="20"/>
        </w:rPr>
      </w:pPr>
      <w:r w:rsidRPr="009F4AD7">
        <w:rPr>
          <w:rFonts w:ascii="Times New Roman" w:hAnsi="Times New Roman"/>
          <w:b/>
          <w:sz w:val="20"/>
          <w:szCs w:val="20"/>
        </w:rPr>
        <w:t xml:space="preserve">Приложение №4 к извещению </w:t>
      </w:r>
    </w:p>
    <w:p w14:paraId="55C61042" w14:textId="77777777" w:rsidR="004B5461" w:rsidRPr="009F4AD7" w:rsidRDefault="004B5461" w:rsidP="004B5461">
      <w:pPr>
        <w:spacing w:after="0" w:line="240" w:lineRule="auto"/>
        <w:jc w:val="right"/>
        <w:rPr>
          <w:rFonts w:ascii="Times New Roman" w:hAnsi="Times New Roman"/>
          <w:b/>
          <w:sz w:val="20"/>
          <w:szCs w:val="20"/>
        </w:rPr>
      </w:pPr>
      <w:r w:rsidRPr="009F4AD7">
        <w:rPr>
          <w:rFonts w:ascii="Times New Roman" w:hAnsi="Times New Roman"/>
          <w:b/>
          <w:sz w:val="20"/>
          <w:szCs w:val="20"/>
        </w:rPr>
        <w:t>о проведении запроса котировок</w:t>
      </w:r>
    </w:p>
    <w:p w14:paraId="2A6AA33F" w14:textId="77777777" w:rsidR="004B5461" w:rsidRPr="009F4AD7" w:rsidRDefault="004B5461" w:rsidP="004B5461">
      <w:pPr>
        <w:spacing w:after="0" w:line="240" w:lineRule="auto"/>
        <w:jc w:val="right"/>
        <w:rPr>
          <w:rFonts w:ascii="Times New Roman" w:hAnsi="Times New Roman"/>
          <w:b/>
          <w:sz w:val="20"/>
          <w:szCs w:val="20"/>
        </w:rPr>
      </w:pPr>
    </w:p>
    <w:p w14:paraId="53762010" w14:textId="77777777" w:rsidR="002737F7" w:rsidRPr="00AF54AB" w:rsidRDefault="002737F7" w:rsidP="002737F7">
      <w:pPr>
        <w:spacing w:after="0" w:line="240" w:lineRule="auto"/>
        <w:jc w:val="center"/>
        <w:rPr>
          <w:rFonts w:ascii="Times New Roman" w:hAnsi="Times New Roman"/>
          <w:b/>
          <w:sz w:val="20"/>
          <w:szCs w:val="20"/>
        </w:rPr>
      </w:pPr>
      <w:r w:rsidRPr="00AF54AB">
        <w:rPr>
          <w:rFonts w:ascii="Times New Roman" w:hAnsi="Times New Roman"/>
          <w:b/>
          <w:sz w:val="20"/>
          <w:szCs w:val="20"/>
        </w:rPr>
        <w:t>Договор № ___________</w:t>
      </w:r>
    </w:p>
    <w:p w14:paraId="75B8DB01" w14:textId="77777777" w:rsidR="002737F7" w:rsidRPr="00AF54AB" w:rsidRDefault="002737F7" w:rsidP="002737F7">
      <w:pPr>
        <w:spacing w:after="0" w:line="240" w:lineRule="auto"/>
        <w:jc w:val="center"/>
        <w:rPr>
          <w:rFonts w:ascii="Times New Roman" w:hAnsi="Times New Roman"/>
          <w:sz w:val="20"/>
          <w:szCs w:val="20"/>
        </w:rPr>
      </w:pPr>
    </w:p>
    <w:p w14:paraId="4FB6A35B" w14:textId="77777777" w:rsidR="002737F7" w:rsidRPr="00AF54AB" w:rsidRDefault="002737F7" w:rsidP="002737F7">
      <w:pPr>
        <w:spacing w:after="0" w:line="240" w:lineRule="auto"/>
        <w:rPr>
          <w:rFonts w:ascii="Times New Roman" w:eastAsia="Times New Roman" w:hAnsi="Times New Roman"/>
          <w:color w:val="000000"/>
          <w:sz w:val="20"/>
          <w:szCs w:val="20"/>
          <w:lang w:eastAsia="ru-RU"/>
        </w:rPr>
      </w:pPr>
      <w:r w:rsidRPr="00AF54AB">
        <w:rPr>
          <w:rFonts w:ascii="Times New Roman" w:eastAsia="Times New Roman" w:hAnsi="Times New Roman"/>
          <w:sz w:val="20"/>
          <w:szCs w:val="20"/>
          <w:lang w:eastAsia="ru-RU"/>
        </w:rPr>
        <w:t>Ярославская область,</w:t>
      </w:r>
      <w:r>
        <w:rPr>
          <w:rFonts w:ascii="Times New Roman" w:eastAsia="Times New Roman" w:hAnsi="Times New Roman"/>
          <w:sz w:val="20"/>
          <w:szCs w:val="20"/>
          <w:lang w:eastAsia="ru-RU"/>
        </w:rPr>
        <w:t xml:space="preserve"> </w:t>
      </w:r>
      <w:r w:rsidRPr="00AF54AB">
        <w:rPr>
          <w:rFonts w:ascii="Times New Roman" w:eastAsia="Times New Roman" w:hAnsi="Times New Roman"/>
          <w:color w:val="000000"/>
          <w:sz w:val="20"/>
          <w:szCs w:val="20"/>
          <w:lang w:eastAsia="ru-RU"/>
        </w:rPr>
        <w:t xml:space="preserve">Некрасовский муниципальный район, </w:t>
      </w:r>
    </w:p>
    <w:p w14:paraId="2CA5CCC6" w14:textId="77777777" w:rsidR="002737F7" w:rsidRPr="00AF54AB" w:rsidRDefault="002737F7" w:rsidP="002737F7">
      <w:pPr>
        <w:spacing w:after="0" w:line="240" w:lineRule="auto"/>
        <w:rPr>
          <w:rFonts w:ascii="Times New Roman" w:eastAsia="Times New Roman" w:hAnsi="Times New Roman"/>
          <w:sz w:val="20"/>
          <w:szCs w:val="20"/>
          <w:lang w:eastAsia="ru-RU"/>
        </w:rPr>
      </w:pPr>
      <w:r w:rsidRPr="00AF54AB">
        <w:rPr>
          <w:rFonts w:ascii="Times New Roman" w:eastAsia="Times New Roman" w:hAnsi="Times New Roman"/>
          <w:color w:val="000000"/>
          <w:sz w:val="20"/>
          <w:szCs w:val="20"/>
          <w:lang w:eastAsia="ru-RU"/>
        </w:rPr>
        <w:t>поселок Некрасовское</w:t>
      </w:r>
      <w:r w:rsidRPr="00AF54AB">
        <w:rPr>
          <w:rFonts w:ascii="Times New Roman" w:eastAsia="Times New Roman" w:hAnsi="Times New Roman"/>
          <w:sz w:val="20"/>
          <w:szCs w:val="20"/>
          <w:lang w:eastAsia="ru-RU"/>
        </w:rPr>
        <w:tab/>
      </w:r>
      <w:r w:rsidRPr="00AF54AB">
        <w:rPr>
          <w:rFonts w:ascii="Times New Roman" w:eastAsia="Times New Roman" w:hAnsi="Times New Roman"/>
          <w:sz w:val="20"/>
          <w:szCs w:val="20"/>
          <w:lang w:eastAsia="ru-RU"/>
        </w:rPr>
        <w:tab/>
      </w:r>
      <w:r w:rsidRPr="00AF54AB">
        <w:rPr>
          <w:rFonts w:ascii="Times New Roman" w:eastAsia="Times New Roman" w:hAnsi="Times New Roman"/>
          <w:sz w:val="20"/>
          <w:szCs w:val="20"/>
          <w:lang w:eastAsia="ru-RU"/>
        </w:rPr>
        <w:tab/>
      </w:r>
      <w:r w:rsidRPr="00AF54AB">
        <w:rPr>
          <w:rFonts w:ascii="Times New Roman" w:eastAsia="Times New Roman" w:hAnsi="Times New Roman"/>
          <w:sz w:val="20"/>
          <w:szCs w:val="20"/>
          <w:lang w:eastAsia="ru-RU"/>
        </w:rPr>
        <w:tab/>
        <w:t xml:space="preserve">                                                                    </w:t>
      </w:r>
      <w:proofErr w:type="gramStart"/>
      <w:r w:rsidRPr="00AF54AB">
        <w:rPr>
          <w:rFonts w:ascii="Times New Roman" w:eastAsia="Times New Roman" w:hAnsi="Times New Roman"/>
          <w:sz w:val="20"/>
          <w:szCs w:val="20"/>
          <w:lang w:eastAsia="ru-RU"/>
        </w:rPr>
        <w:t xml:space="preserve">   «</w:t>
      </w:r>
      <w:proofErr w:type="gramEnd"/>
      <w:r w:rsidRPr="00AF54AB">
        <w:rPr>
          <w:rFonts w:ascii="Times New Roman" w:eastAsia="Times New Roman" w:hAnsi="Times New Roman"/>
          <w:sz w:val="20"/>
          <w:szCs w:val="20"/>
          <w:lang w:eastAsia="ru-RU"/>
        </w:rPr>
        <w:t xml:space="preserve">___» _________ 20__г.   </w:t>
      </w:r>
    </w:p>
    <w:p w14:paraId="6FADA54A" w14:textId="77777777" w:rsidR="002737F7" w:rsidRPr="00AF54AB" w:rsidRDefault="002737F7" w:rsidP="002737F7">
      <w:pPr>
        <w:spacing w:after="0" w:line="240" w:lineRule="auto"/>
        <w:rPr>
          <w:rFonts w:ascii="Times New Roman" w:eastAsia="Times New Roman" w:hAnsi="Times New Roman"/>
          <w:sz w:val="20"/>
          <w:szCs w:val="20"/>
          <w:lang w:eastAsia="ru-RU"/>
        </w:rPr>
      </w:pPr>
    </w:p>
    <w:p w14:paraId="73AAEE28" w14:textId="77777777" w:rsidR="002737F7" w:rsidRPr="00AF54AB" w:rsidRDefault="002737F7" w:rsidP="002737F7">
      <w:pPr>
        <w:spacing w:after="0" w:line="240" w:lineRule="auto"/>
        <w:ind w:firstLine="708"/>
        <w:jc w:val="both"/>
        <w:rPr>
          <w:rFonts w:ascii="Times New Roman" w:eastAsia="Times New Roman" w:hAnsi="Times New Roman"/>
          <w:b/>
          <w:sz w:val="20"/>
          <w:szCs w:val="20"/>
          <w:lang w:eastAsia="ru-RU"/>
        </w:rPr>
      </w:pPr>
      <w:r w:rsidRPr="00AF54AB">
        <w:rPr>
          <w:rFonts w:ascii="Times New Roman" w:eastAsia="Times New Roman" w:hAnsi="Times New Roman"/>
          <w:b/>
          <w:bCs/>
          <w:sz w:val="20"/>
          <w:szCs w:val="20"/>
          <w:lang w:eastAsia="ru-RU"/>
        </w:rPr>
        <w:t xml:space="preserve">Государственное бюджетное учреждение социального обслуживания Ярославской области Некрасовский дом-интернат для престарелых и инвалидов (далее - </w:t>
      </w:r>
      <w:r w:rsidRPr="00AF54AB">
        <w:rPr>
          <w:rFonts w:ascii="Times New Roman" w:eastAsia="Times New Roman" w:hAnsi="Times New Roman"/>
          <w:b/>
          <w:sz w:val="20"/>
          <w:szCs w:val="20"/>
          <w:lang w:eastAsia="ru-RU"/>
        </w:rPr>
        <w:t>ГБУ СО ЯО Некрасовский дом-интернат для престарелых и инвалидов</w:t>
      </w:r>
      <w:r w:rsidRPr="00AF54AB">
        <w:rPr>
          <w:rFonts w:ascii="Times New Roman" w:eastAsia="Times New Roman" w:hAnsi="Times New Roman"/>
          <w:sz w:val="20"/>
          <w:szCs w:val="20"/>
          <w:lang w:eastAsia="ru-RU"/>
        </w:rPr>
        <w:t xml:space="preserve">), именуемое в дальнейшем «Заказчик», в лице директора </w:t>
      </w:r>
      <w:proofErr w:type="spellStart"/>
      <w:r w:rsidRPr="00AF54AB">
        <w:rPr>
          <w:rFonts w:ascii="Times New Roman" w:eastAsia="Times New Roman" w:hAnsi="Times New Roman"/>
          <w:sz w:val="20"/>
          <w:szCs w:val="20"/>
          <w:lang w:eastAsia="ru-RU"/>
        </w:rPr>
        <w:t>Углановой</w:t>
      </w:r>
      <w:proofErr w:type="spellEnd"/>
      <w:r w:rsidRPr="00AF54AB">
        <w:rPr>
          <w:rFonts w:ascii="Times New Roman" w:eastAsia="Times New Roman" w:hAnsi="Times New Roman"/>
          <w:sz w:val="20"/>
          <w:szCs w:val="20"/>
          <w:lang w:eastAsia="ru-RU"/>
        </w:rPr>
        <w:t xml:space="preserve"> Ольги Валентиновны, действующего на основании Устава, с одной стороны, и </w:t>
      </w:r>
      <w:r w:rsidRPr="00AF54AB">
        <w:rPr>
          <w:rFonts w:ascii="Times New Roman" w:eastAsia="Times New Roman" w:hAnsi="Times New Roman"/>
          <w:b/>
          <w:sz w:val="20"/>
          <w:szCs w:val="20"/>
          <w:lang w:eastAsia="ru-RU"/>
        </w:rPr>
        <w:t>__________________________________________________________________________________________</w:t>
      </w:r>
      <w:r w:rsidRPr="00AF54AB">
        <w:rPr>
          <w:rFonts w:ascii="Times New Roman" w:eastAsia="Times New Roman" w:hAnsi="Times New Roman"/>
          <w:sz w:val="20"/>
          <w:szCs w:val="20"/>
          <w:lang w:eastAsia="ru-RU"/>
        </w:rPr>
        <w:t xml:space="preserve">, именуемое в дальнейшем «Исполнитель», в лице _______________________________________, действующего на основании _________________________, с другой стороны, именуемые в дальнейшем «Стороны»,  </w:t>
      </w:r>
      <w:r w:rsidRPr="00AF54AB">
        <w:rPr>
          <w:rFonts w:ascii="Times New Roman" w:hAnsi="Times New Roman"/>
          <w:sz w:val="20"/>
          <w:szCs w:val="20"/>
        </w:rPr>
        <w:t>в соответствии с Федеральным законом от 18 июля 2011 г. N 223-ФЗ "О закупках товаров, работ, услуг отдельными видами юридических лиц" по результатам запроса котировок в электронной форме (протокол рассмотрения и оценки заявок от «__»_______2021 г. № ________________), заключили настоящий Договор о нижеследующем:</w:t>
      </w:r>
    </w:p>
    <w:p w14:paraId="7F7F727B" w14:textId="77777777" w:rsidR="002737F7" w:rsidRPr="00AF54AB" w:rsidRDefault="002737F7" w:rsidP="002737F7">
      <w:pPr>
        <w:numPr>
          <w:ilvl w:val="0"/>
          <w:numId w:val="43"/>
        </w:numPr>
        <w:pBdr>
          <w:top w:val="none" w:sz="0" w:space="0" w:color="auto"/>
          <w:left w:val="none" w:sz="0" w:space="0" w:color="auto"/>
          <w:bottom w:val="none" w:sz="0" w:space="0" w:color="auto"/>
          <w:right w:val="none" w:sz="0" w:space="0" w:color="auto"/>
          <w:between w:val="none" w:sz="0" w:space="0" w:color="auto"/>
        </w:pBdr>
        <w:spacing w:after="0" w:line="240" w:lineRule="auto"/>
        <w:ind w:left="284" w:hanging="284"/>
        <w:contextualSpacing/>
        <w:jc w:val="center"/>
        <w:rPr>
          <w:rFonts w:ascii="Times New Roman" w:hAnsi="Times New Roman"/>
          <w:b/>
          <w:sz w:val="20"/>
          <w:szCs w:val="20"/>
        </w:rPr>
      </w:pPr>
      <w:r w:rsidRPr="00AF54AB">
        <w:rPr>
          <w:rFonts w:ascii="Times New Roman" w:hAnsi="Times New Roman"/>
          <w:b/>
          <w:sz w:val="20"/>
          <w:szCs w:val="20"/>
        </w:rPr>
        <w:t>Предмет Договора</w:t>
      </w:r>
    </w:p>
    <w:p w14:paraId="5757E5EC" w14:textId="77777777" w:rsidR="002737F7" w:rsidRPr="00AF54AB" w:rsidRDefault="002737F7" w:rsidP="002737F7">
      <w:pPr>
        <w:widowControl w:val="0"/>
        <w:numPr>
          <w:ilvl w:val="1"/>
          <w:numId w:val="43"/>
        </w:numPr>
        <w:pBdr>
          <w:top w:val="none" w:sz="0" w:space="0" w:color="auto"/>
          <w:left w:val="none" w:sz="0" w:space="0" w:color="auto"/>
          <w:bottom w:val="none" w:sz="0" w:space="0" w:color="auto"/>
          <w:right w:val="none" w:sz="0" w:space="0" w:color="auto"/>
          <w:between w:val="none" w:sz="0" w:space="0" w:color="auto"/>
        </w:pBdr>
        <w:spacing w:after="0" w:line="240" w:lineRule="auto"/>
        <w:ind w:left="397" w:hanging="397"/>
        <w:contextualSpacing/>
        <w:jc w:val="both"/>
        <w:rPr>
          <w:rFonts w:ascii="Times New Roman" w:hAnsi="Times New Roman"/>
          <w:sz w:val="20"/>
          <w:szCs w:val="20"/>
        </w:rPr>
      </w:pPr>
      <w:r w:rsidRPr="00AF54AB">
        <w:rPr>
          <w:rFonts w:ascii="Times New Roman" w:hAnsi="Times New Roman"/>
          <w:sz w:val="20"/>
          <w:szCs w:val="20"/>
        </w:rPr>
        <w:t>Предметом настоящего Договора является</w:t>
      </w:r>
      <w:r w:rsidRPr="00AF54AB">
        <w:rPr>
          <w:rFonts w:ascii="Times New Roman" w:hAnsi="Times New Roman"/>
          <w:b/>
          <w:sz w:val="20"/>
          <w:szCs w:val="20"/>
        </w:rPr>
        <w:t xml:space="preserve"> оказание услуг по обучению </w:t>
      </w:r>
      <w:r w:rsidRPr="00AF54AB">
        <w:rPr>
          <w:rFonts w:ascii="Times New Roman" w:hAnsi="Times New Roman"/>
          <w:b/>
          <w:snapToGrid w:val="0"/>
          <w:sz w:val="20"/>
          <w:szCs w:val="20"/>
        </w:rPr>
        <w:t xml:space="preserve">по охране труда </w:t>
      </w:r>
      <w:r w:rsidRPr="00AF54AB">
        <w:rPr>
          <w:rFonts w:ascii="Times New Roman" w:hAnsi="Times New Roman"/>
          <w:b/>
          <w:sz w:val="20"/>
          <w:szCs w:val="20"/>
        </w:rPr>
        <w:t>(</w:t>
      </w:r>
      <w:r w:rsidRPr="00AF54AB">
        <w:rPr>
          <w:rFonts w:ascii="Times New Roman" w:hAnsi="Times New Roman"/>
          <w:snapToGrid w:val="0"/>
          <w:sz w:val="20"/>
          <w:szCs w:val="20"/>
        </w:rPr>
        <w:t xml:space="preserve">далее – Услуги) </w:t>
      </w:r>
      <w:r w:rsidRPr="00AF54AB">
        <w:rPr>
          <w:rFonts w:ascii="Times New Roman" w:hAnsi="Times New Roman"/>
          <w:sz w:val="20"/>
          <w:szCs w:val="20"/>
        </w:rPr>
        <w:t>на условиях, в порядке и сроки, определяемые сторонами в настоящем Договоре, и согласно Спецификации (Приложение № 1 к настоящему Договору).</w:t>
      </w:r>
    </w:p>
    <w:p w14:paraId="621C77B5" w14:textId="77777777" w:rsidR="002737F7" w:rsidRPr="005F75C7" w:rsidRDefault="002737F7" w:rsidP="002737F7">
      <w:pPr>
        <w:widowControl w:val="0"/>
        <w:numPr>
          <w:ilvl w:val="1"/>
          <w:numId w:val="43"/>
        </w:numPr>
        <w:pBdr>
          <w:top w:val="none" w:sz="0" w:space="0" w:color="auto"/>
          <w:left w:val="none" w:sz="0" w:space="0" w:color="auto"/>
          <w:bottom w:val="none" w:sz="0" w:space="0" w:color="auto"/>
          <w:right w:val="none" w:sz="0" w:space="0" w:color="auto"/>
          <w:between w:val="none" w:sz="0" w:space="0" w:color="auto"/>
        </w:pBdr>
        <w:spacing w:after="0" w:line="240" w:lineRule="auto"/>
        <w:ind w:left="397" w:hanging="397"/>
        <w:contextualSpacing/>
        <w:jc w:val="both"/>
        <w:rPr>
          <w:rFonts w:ascii="Times New Roman" w:hAnsi="Times New Roman"/>
          <w:sz w:val="20"/>
          <w:szCs w:val="20"/>
        </w:rPr>
      </w:pPr>
      <w:r w:rsidRPr="00AF54AB">
        <w:rPr>
          <w:rFonts w:ascii="Times New Roman" w:hAnsi="Times New Roman"/>
          <w:sz w:val="20"/>
          <w:szCs w:val="20"/>
        </w:rPr>
        <w:t>Срок оказания услуг:</w:t>
      </w:r>
      <w:r w:rsidRPr="00AF54AB">
        <w:rPr>
          <w:rFonts w:ascii="Times New Roman" w:hAnsi="Times New Roman"/>
          <w:snapToGrid w:val="0"/>
          <w:sz w:val="20"/>
          <w:szCs w:val="20"/>
        </w:rPr>
        <w:t xml:space="preserve"> с даты заключения договора по </w:t>
      </w:r>
      <w:r w:rsidRPr="00AF54AB">
        <w:rPr>
          <w:rFonts w:ascii="Times New Roman" w:hAnsi="Times New Roman"/>
          <w:b/>
          <w:snapToGrid w:val="0"/>
          <w:sz w:val="20"/>
          <w:szCs w:val="20"/>
        </w:rPr>
        <w:t>30.06.2021г</w:t>
      </w:r>
      <w:r w:rsidRPr="00AF54AB">
        <w:rPr>
          <w:rFonts w:ascii="Times New Roman" w:hAnsi="Times New Roman"/>
          <w:snapToGrid w:val="0"/>
          <w:sz w:val="20"/>
          <w:szCs w:val="20"/>
        </w:rPr>
        <w:t>.</w:t>
      </w:r>
    </w:p>
    <w:p w14:paraId="792946F2" w14:textId="77777777" w:rsidR="002737F7" w:rsidRPr="005F75C7" w:rsidRDefault="002737F7" w:rsidP="002737F7">
      <w:pPr>
        <w:widowControl w:val="0"/>
        <w:numPr>
          <w:ilvl w:val="1"/>
          <w:numId w:val="43"/>
        </w:numPr>
        <w:pBdr>
          <w:top w:val="none" w:sz="0" w:space="0" w:color="auto"/>
          <w:left w:val="none" w:sz="0" w:space="0" w:color="auto"/>
          <w:bottom w:val="none" w:sz="0" w:space="0" w:color="auto"/>
          <w:right w:val="none" w:sz="0" w:space="0" w:color="auto"/>
          <w:between w:val="none" w:sz="0" w:space="0" w:color="auto"/>
        </w:pBdr>
        <w:spacing w:after="0" w:line="240" w:lineRule="auto"/>
        <w:ind w:left="397" w:hanging="397"/>
        <w:contextualSpacing/>
        <w:jc w:val="both"/>
        <w:rPr>
          <w:rFonts w:ascii="Times New Roman" w:hAnsi="Times New Roman"/>
          <w:sz w:val="20"/>
          <w:szCs w:val="20"/>
        </w:rPr>
      </w:pPr>
      <w:r w:rsidRPr="005F75C7">
        <w:rPr>
          <w:rFonts w:ascii="Times New Roman" w:hAnsi="Times New Roman"/>
          <w:sz w:val="20"/>
          <w:szCs w:val="20"/>
        </w:rPr>
        <w:t xml:space="preserve">Место оказания услуг: на территории учебной базы Исполнителя в пределах города Ярославль или на базе </w:t>
      </w:r>
      <w:r>
        <w:rPr>
          <w:rFonts w:ascii="Times New Roman" w:hAnsi="Times New Roman"/>
          <w:sz w:val="20"/>
          <w:szCs w:val="20"/>
        </w:rPr>
        <w:t>Заказчика</w:t>
      </w:r>
      <w:r w:rsidRPr="005F75C7">
        <w:rPr>
          <w:rFonts w:ascii="Times New Roman" w:hAnsi="Times New Roman"/>
          <w:sz w:val="20"/>
          <w:szCs w:val="20"/>
        </w:rPr>
        <w:t xml:space="preserve"> по адресу: Ярославская область, Некрасовский район, рабочий поселок Некрасовское, ул. Молодежная, д.9.</w:t>
      </w:r>
    </w:p>
    <w:p w14:paraId="3F93BD35" w14:textId="77777777" w:rsidR="002737F7" w:rsidRPr="005F75C7" w:rsidRDefault="002737F7" w:rsidP="002737F7">
      <w:pPr>
        <w:widowControl w:val="0"/>
        <w:numPr>
          <w:ilvl w:val="1"/>
          <w:numId w:val="43"/>
        </w:numPr>
        <w:pBdr>
          <w:top w:val="none" w:sz="0" w:space="0" w:color="auto"/>
          <w:left w:val="none" w:sz="0" w:space="0" w:color="auto"/>
          <w:bottom w:val="none" w:sz="0" w:space="0" w:color="auto"/>
          <w:right w:val="none" w:sz="0" w:space="0" w:color="auto"/>
          <w:between w:val="none" w:sz="0" w:space="0" w:color="auto"/>
        </w:pBdr>
        <w:spacing w:after="0" w:line="240" w:lineRule="auto"/>
        <w:ind w:left="397" w:hanging="397"/>
        <w:contextualSpacing/>
        <w:jc w:val="both"/>
        <w:rPr>
          <w:rFonts w:ascii="Times New Roman" w:hAnsi="Times New Roman"/>
          <w:sz w:val="20"/>
          <w:szCs w:val="20"/>
        </w:rPr>
      </w:pPr>
      <w:r w:rsidRPr="005F75C7">
        <w:rPr>
          <w:rFonts w:ascii="Times New Roman" w:hAnsi="Times New Roman"/>
          <w:sz w:val="20"/>
          <w:szCs w:val="20"/>
        </w:rPr>
        <w:t>Услуги оказываются в соответствии с требованиями:</w:t>
      </w:r>
    </w:p>
    <w:p w14:paraId="21CE6782" w14:textId="77777777" w:rsidR="002737F7" w:rsidRPr="005F75C7" w:rsidRDefault="002737F7" w:rsidP="002737F7">
      <w:pPr>
        <w:widowControl w:val="0"/>
        <w:pBdr>
          <w:top w:val="none" w:sz="0" w:space="0" w:color="auto"/>
          <w:left w:val="none" w:sz="0" w:space="0" w:color="auto"/>
          <w:bottom w:val="none" w:sz="0" w:space="0" w:color="auto"/>
          <w:right w:val="none" w:sz="0" w:space="0" w:color="auto"/>
          <w:between w:val="none" w:sz="0" w:space="0" w:color="auto"/>
        </w:pBdr>
        <w:spacing w:after="0" w:line="240" w:lineRule="auto"/>
        <w:ind w:left="397" w:firstLine="29"/>
        <w:contextualSpacing/>
        <w:jc w:val="both"/>
        <w:rPr>
          <w:rFonts w:ascii="Times New Roman" w:hAnsi="Times New Roman"/>
          <w:sz w:val="20"/>
          <w:szCs w:val="20"/>
        </w:rPr>
      </w:pPr>
      <w:r w:rsidRPr="005F75C7">
        <w:rPr>
          <w:rFonts w:ascii="Times New Roman" w:hAnsi="Times New Roman"/>
          <w:sz w:val="20"/>
          <w:szCs w:val="20"/>
        </w:rPr>
        <w:t xml:space="preserve">- Федерального закона от 29.12.2012 № </w:t>
      </w:r>
      <w:proofErr w:type="gramStart"/>
      <w:r w:rsidRPr="005F75C7">
        <w:rPr>
          <w:rFonts w:ascii="Times New Roman" w:hAnsi="Times New Roman"/>
          <w:sz w:val="20"/>
          <w:szCs w:val="20"/>
        </w:rPr>
        <w:t>273  «</w:t>
      </w:r>
      <w:proofErr w:type="gramEnd"/>
      <w:r w:rsidRPr="005F75C7">
        <w:rPr>
          <w:rFonts w:ascii="Times New Roman" w:hAnsi="Times New Roman"/>
          <w:sz w:val="20"/>
          <w:szCs w:val="20"/>
        </w:rPr>
        <w:t xml:space="preserve">Об образовании в Российской Федерации»; </w:t>
      </w:r>
    </w:p>
    <w:p w14:paraId="0665A41F" w14:textId="77777777" w:rsidR="002737F7" w:rsidRPr="005F75C7" w:rsidRDefault="002737F7" w:rsidP="002737F7">
      <w:pPr>
        <w:widowControl w:val="0"/>
        <w:pBdr>
          <w:top w:val="none" w:sz="0" w:space="0" w:color="auto"/>
          <w:left w:val="none" w:sz="0" w:space="0" w:color="auto"/>
          <w:bottom w:val="none" w:sz="0" w:space="0" w:color="auto"/>
          <w:right w:val="none" w:sz="0" w:space="0" w:color="auto"/>
          <w:between w:val="none" w:sz="0" w:space="0" w:color="auto"/>
        </w:pBdr>
        <w:spacing w:after="0" w:line="240" w:lineRule="auto"/>
        <w:ind w:left="397" w:firstLine="29"/>
        <w:contextualSpacing/>
        <w:jc w:val="both"/>
        <w:rPr>
          <w:rFonts w:ascii="Times New Roman" w:hAnsi="Times New Roman"/>
          <w:sz w:val="20"/>
          <w:szCs w:val="20"/>
        </w:rPr>
      </w:pPr>
      <w:r w:rsidRPr="005F75C7">
        <w:rPr>
          <w:rFonts w:ascii="Times New Roman" w:hAnsi="Times New Roman"/>
          <w:sz w:val="20"/>
          <w:szCs w:val="20"/>
        </w:rPr>
        <w:t>- Приказа Министерства образования и науки РФ от 1 июля 2013 г. N 499 «Об утверждении Порядка организации и осуществления образовательной деятельности по дополнительным профессиональным программам»;</w:t>
      </w:r>
    </w:p>
    <w:p w14:paraId="0455EE17" w14:textId="77777777" w:rsidR="002737F7" w:rsidRPr="005F75C7" w:rsidRDefault="002737F7" w:rsidP="002737F7">
      <w:pPr>
        <w:widowControl w:val="0"/>
        <w:pBdr>
          <w:top w:val="none" w:sz="0" w:space="0" w:color="auto"/>
          <w:left w:val="none" w:sz="0" w:space="0" w:color="auto"/>
          <w:bottom w:val="none" w:sz="0" w:space="0" w:color="auto"/>
          <w:right w:val="none" w:sz="0" w:space="0" w:color="auto"/>
          <w:between w:val="none" w:sz="0" w:space="0" w:color="auto"/>
        </w:pBdr>
        <w:spacing w:after="0" w:line="240" w:lineRule="auto"/>
        <w:ind w:left="397" w:firstLine="29"/>
        <w:contextualSpacing/>
        <w:jc w:val="both"/>
        <w:rPr>
          <w:rFonts w:ascii="Times New Roman" w:hAnsi="Times New Roman"/>
          <w:sz w:val="20"/>
          <w:szCs w:val="20"/>
        </w:rPr>
      </w:pPr>
      <w:r w:rsidRPr="005F75C7">
        <w:rPr>
          <w:rFonts w:ascii="Times New Roman" w:hAnsi="Times New Roman"/>
          <w:sz w:val="20"/>
          <w:szCs w:val="20"/>
        </w:rPr>
        <w:t xml:space="preserve">- Постановления Министерства труда и социального развития   Российской    </w:t>
      </w:r>
      <w:proofErr w:type="gramStart"/>
      <w:r w:rsidRPr="005F75C7">
        <w:rPr>
          <w:rFonts w:ascii="Times New Roman" w:hAnsi="Times New Roman"/>
          <w:sz w:val="20"/>
          <w:szCs w:val="20"/>
        </w:rPr>
        <w:t>Федерации  и</w:t>
      </w:r>
      <w:proofErr w:type="gramEnd"/>
      <w:r w:rsidRPr="005F75C7">
        <w:rPr>
          <w:rFonts w:ascii="Times New Roman" w:hAnsi="Times New Roman"/>
          <w:sz w:val="20"/>
          <w:szCs w:val="20"/>
        </w:rPr>
        <w:t xml:space="preserve">  Министерства   образования   Российской   Федерации  № 1/29 от 13.01.2003 г. «Об утверждении порядка обучения по охране труда и проверки знаний требований охраны труда работников организаций»;</w:t>
      </w:r>
    </w:p>
    <w:p w14:paraId="6F9B9E00" w14:textId="77777777" w:rsidR="002737F7" w:rsidRPr="005F75C7" w:rsidRDefault="002737F7" w:rsidP="002737F7">
      <w:pPr>
        <w:widowControl w:val="0"/>
        <w:pBdr>
          <w:top w:val="none" w:sz="0" w:space="0" w:color="auto"/>
          <w:left w:val="none" w:sz="0" w:space="0" w:color="auto"/>
          <w:bottom w:val="none" w:sz="0" w:space="0" w:color="auto"/>
          <w:right w:val="none" w:sz="0" w:space="0" w:color="auto"/>
          <w:between w:val="none" w:sz="0" w:space="0" w:color="auto"/>
        </w:pBdr>
        <w:spacing w:after="0" w:line="240" w:lineRule="auto"/>
        <w:ind w:left="397" w:firstLine="29"/>
        <w:contextualSpacing/>
        <w:jc w:val="both"/>
        <w:rPr>
          <w:rFonts w:ascii="Times New Roman" w:hAnsi="Times New Roman"/>
          <w:sz w:val="20"/>
          <w:szCs w:val="20"/>
        </w:rPr>
      </w:pPr>
      <w:r w:rsidRPr="005F75C7">
        <w:rPr>
          <w:rFonts w:ascii="Times New Roman" w:hAnsi="Times New Roman"/>
          <w:sz w:val="20"/>
          <w:szCs w:val="20"/>
        </w:rPr>
        <w:t>- примерной программы обучения по охране труда работников организаций, утвержденной Минтрудом РФ 17 мая 2004 г.</w:t>
      </w:r>
    </w:p>
    <w:p w14:paraId="4009684D" w14:textId="56E2C69F" w:rsidR="002737F7" w:rsidRPr="005F75C7" w:rsidRDefault="002737F7" w:rsidP="002737F7">
      <w:pPr>
        <w:widowControl w:val="0"/>
        <w:pBdr>
          <w:top w:val="none" w:sz="0" w:space="0" w:color="auto"/>
          <w:left w:val="none" w:sz="0" w:space="0" w:color="auto"/>
          <w:bottom w:val="none" w:sz="0" w:space="0" w:color="auto"/>
          <w:right w:val="none" w:sz="0" w:space="0" w:color="auto"/>
          <w:between w:val="none" w:sz="0" w:space="0" w:color="auto"/>
        </w:pBdr>
        <w:spacing w:after="0" w:line="240" w:lineRule="auto"/>
        <w:ind w:left="397" w:firstLine="29"/>
        <w:contextualSpacing/>
        <w:jc w:val="both"/>
        <w:rPr>
          <w:rFonts w:ascii="Times New Roman" w:hAnsi="Times New Roman"/>
          <w:sz w:val="20"/>
          <w:szCs w:val="20"/>
        </w:rPr>
      </w:pPr>
      <w:r>
        <w:rPr>
          <w:rFonts w:ascii="Times New Roman" w:hAnsi="Times New Roman"/>
          <w:sz w:val="20"/>
          <w:szCs w:val="20"/>
        </w:rPr>
        <w:t>-</w:t>
      </w:r>
      <w:r w:rsidRPr="005F75C7">
        <w:rPr>
          <w:rFonts w:ascii="Times New Roman" w:hAnsi="Times New Roman"/>
          <w:sz w:val="20"/>
          <w:szCs w:val="20"/>
        </w:rPr>
        <w:t xml:space="preserve"> Приказа Министерства труда и социальной защиты РФ от 16.11.2020г. №782н «Об </w:t>
      </w:r>
      <w:r w:rsidR="00ED47E2" w:rsidRPr="005F75C7">
        <w:rPr>
          <w:rFonts w:ascii="Times New Roman" w:hAnsi="Times New Roman"/>
          <w:sz w:val="20"/>
          <w:szCs w:val="20"/>
        </w:rPr>
        <w:t>утверждении правил</w:t>
      </w:r>
      <w:r w:rsidRPr="005F75C7">
        <w:rPr>
          <w:rFonts w:ascii="Times New Roman" w:hAnsi="Times New Roman"/>
          <w:sz w:val="20"/>
          <w:szCs w:val="20"/>
        </w:rPr>
        <w:t xml:space="preserve"> по охране труда на работе на высоте»</w:t>
      </w:r>
      <w:r>
        <w:rPr>
          <w:rFonts w:ascii="Times New Roman" w:hAnsi="Times New Roman"/>
          <w:sz w:val="20"/>
          <w:szCs w:val="20"/>
        </w:rPr>
        <w:t>.</w:t>
      </w:r>
    </w:p>
    <w:p w14:paraId="43F32704" w14:textId="77777777" w:rsidR="002737F7" w:rsidRPr="005F75C7" w:rsidRDefault="002737F7" w:rsidP="002737F7">
      <w:pPr>
        <w:widowControl w:val="0"/>
        <w:numPr>
          <w:ilvl w:val="1"/>
          <w:numId w:val="43"/>
        </w:numPr>
        <w:pBdr>
          <w:top w:val="none" w:sz="0" w:space="0" w:color="auto"/>
          <w:left w:val="none" w:sz="0" w:space="0" w:color="auto"/>
          <w:bottom w:val="none" w:sz="0" w:space="0" w:color="auto"/>
          <w:right w:val="none" w:sz="0" w:space="0" w:color="auto"/>
          <w:between w:val="none" w:sz="0" w:space="0" w:color="auto"/>
        </w:pBdr>
        <w:spacing w:after="0" w:line="240" w:lineRule="auto"/>
        <w:ind w:left="397" w:hanging="397"/>
        <w:contextualSpacing/>
        <w:jc w:val="both"/>
        <w:rPr>
          <w:rFonts w:ascii="Times New Roman" w:hAnsi="Times New Roman"/>
          <w:sz w:val="20"/>
          <w:szCs w:val="20"/>
        </w:rPr>
      </w:pPr>
      <w:r w:rsidRPr="005F75C7">
        <w:rPr>
          <w:rFonts w:ascii="Times New Roman" w:hAnsi="Times New Roman"/>
          <w:sz w:val="20"/>
          <w:szCs w:val="20"/>
        </w:rPr>
        <w:t xml:space="preserve">Услуги оказываются на основании заявок Заказчика.  Заявка должна быть подана в адрес Исполнителя в письменном виде или посредством факсимильной связи, или путем направления на электронную почту Исполнителя, или иным доступным способом.  Заявка должна содержать наименование образовательной программы, количество и категория </w:t>
      </w:r>
      <w:r>
        <w:rPr>
          <w:rFonts w:ascii="Times New Roman" w:hAnsi="Times New Roman"/>
          <w:sz w:val="20"/>
          <w:szCs w:val="20"/>
        </w:rPr>
        <w:t>обучающихся</w:t>
      </w:r>
      <w:r w:rsidRPr="005F75C7">
        <w:rPr>
          <w:rFonts w:ascii="Times New Roman" w:hAnsi="Times New Roman"/>
          <w:sz w:val="20"/>
          <w:szCs w:val="20"/>
        </w:rPr>
        <w:t>.</w:t>
      </w:r>
    </w:p>
    <w:p w14:paraId="622CA482" w14:textId="77777777" w:rsidR="002737F7" w:rsidRPr="005F75C7" w:rsidRDefault="002737F7" w:rsidP="002737F7">
      <w:pPr>
        <w:widowControl w:val="0"/>
        <w:numPr>
          <w:ilvl w:val="1"/>
          <w:numId w:val="43"/>
        </w:numPr>
        <w:pBdr>
          <w:top w:val="none" w:sz="0" w:space="0" w:color="auto"/>
          <w:left w:val="none" w:sz="0" w:space="0" w:color="auto"/>
          <w:bottom w:val="none" w:sz="0" w:space="0" w:color="auto"/>
          <w:right w:val="none" w:sz="0" w:space="0" w:color="auto"/>
          <w:between w:val="none" w:sz="0" w:space="0" w:color="auto"/>
        </w:pBdr>
        <w:spacing w:after="0" w:line="240" w:lineRule="auto"/>
        <w:ind w:left="397" w:hanging="397"/>
        <w:contextualSpacing/>
        <w:jc w:val="both"/>
        <w:rPr>
          <w:rFonts w:ascii="Times New Roman" w:hAnsi="Times New Roman"/>
          <w:sz w:val="20"/>
          <w:szCs w:val="20"/>
        </w:rPr>
      </w:pPr>
      <w:r w:rsidRPr="005F75C7">
        <w:rPr>
          <w:rFonts w:ascii="Times New Roman" w:hAnsi="Times New Roman"/>
          <w:sz w:val="20"/>
          <w:szCs w:val="20"/>
        </w:rPr>
        <w:t xml:space="preserve">Исполнитель в течение 5 рабочих дней со дня получении заявки сообщает дату начала, срок и режим занятий </w:t>
      </w:r>
      <w:r>
        <w:rPr>
          <w:rFonts w:ascii="Times New Roman" w:hAnsi="Times New Roman"/>
          <w:sz w:val="20"/>
          <w:szCs w:val="20"/>
        </w:rPr>
        <w:t>о</w:t>
      </w:r>
      <w:r w:rsidRPr="005F75C7">
        <w:rPr>
          <w:rFonts w:ascii="Times New Roman" w:hAnsi="Times New Roman"/>
          <w:sz w:val="20"/>
          <w:szCs w:val="20"/>
        </w:rPr>
        <w:t>бучающихся.  Начало занятий должно быть не позднее 10 (десяти) календарных дней с даты получения Исполнителем заявки от Заказчика.</w:t>
      </w:r>
    </w:p>
    <w:p w14:paraId="65B00A2F" w14:textId="77777777" w:rsidR="002737F7" w:rsidRPr="005F75C7" w:rsidRDefault="002737F7" w:rsidP="002737F7">
      <w:pPr>
        <w:widowControl w:val="0"/>
        <w:numPr>
          <w:ilvl w:val="1"/>
          <w:numId w:val="43"/>
        </w:numPr>
        <w:pBdr>
          <w:top w:val="none" w:sz="0" w:space="0" w:color="auto"/>
          <w:left w:val="none" w:sz="0" w:space="0" w:color="auto"/>
          <w:bottom w:val="none" w:sz="0" w:space="0" w:color="auto"/>
          <w:right w:val="none" w:sz="0" w:space="0" w:color="auto"/>
          <w:between w:val="none" w:sz="0" w:space="0" w:color="auto"/>
        </w:pBdr>
        <w:spacing w:after="0" w:line="240" w:lineRule="auto"/>
        <w:ind w:left="397" w:hanging="397"/>
        <w:contextualSpacing/>
        <w:jc w:val="both"/>
        <w:rPr>
          <w:rFonts w:ascii="Times New Roman" w:hAnsi="Times New Roman"/>
          <w:sz w:val="20"/>
          <w:szCs w:val="20"/>
        </w:rPr>
      </w:pPr>
      <w:r w:rsidRPr="005F75C7">
        <w:rPr>
          <w:rFonts w:ascii="Times New Roman" w:hAnsi="Times New Roman"/>
          <w:sz w:val="20"/>
          <w:szCs w:val="20"/>
        </w:rPr>
        <w:t>Услуги должны оказываться преподавателями, подготовленными в области охраны труда по заявленным программам, в соответствии с действующим законодательством РФ.</w:t>
      </w:r>
    </w:p>
    <w:p w14:paraId="2D8389B0" w14:textId="77777777" w:rsidR="002737F7" w:rsidRPr="005F75C7" w:rsidRDefault="002737F7" w:rsidP="002737F7">
      <w:pPr>
        <w:widowControl w:val="0"/>
        <w:numPr>
          <w:ilvl w:val="1"/>
          <w:numId w:val="43"/>
        </w:numPr>
        <w:pBdr>
          <w:top w:val="none" w:sz="0" w:space="0" w:color="auto"/>
          <w:left w:val="none" w:sz="0" w:space="0" w:color="auto"/>
          <w:bottom w:val="none" w:sz="0" w:space="0" w:color="auto"/>
          <w:right w:val="none" w:sz="0" w:space="0" w:color="auto"/>
          <w:between w:val="none" w:sz="0" w:space="0" w:color="auto"/>
        </w:pBdr>
        <w:spacing w:after="0" w:line="240" w:lineRule="auto"/>
        <w:ind w:left="397" w:hanging="397"/>
        <w:contextualSpacing/>
        <w:jc w:val="both"/>
        <w:rPr>
          <w:rFonts w:ascii="Times New Roman" w:hAnsi="Times New Roman"/>
          <w:sz w:val="20"/>
          <w:szCs w:val="20"/>
        </w:rPr>
      </w:pPr>
      <w:r w:rsidRPr="005F75C7">
        <w:rPr>
          <w:rFonts w:ascii="Times New Roman" w:hAnsi="Times New Roman"/>
          <w:sz w:val="20"/>
          <w:szCs w:val="20"/>
        </w:rPr>
        <w:t xml:space="preserve">Исполнитель за свой счет обеспечивает слушателей необходимым комплектом учебно-методических материалов по разделам учебной программы, в том числе: материалами преподавателей (лекции, презентации, доклады) – в электронном виде. </w:t>
      </w:r>
    </w:p>
    <w:p w14:paraId="2A45EBE5" w14:textId="13129A76" w:rsidR="002737F7" w:rsidRPr="00722930" w:rsidRDefault="002737F7" w:rsidP="002737F7">
      <w:pPr>
        <w:widowControl w:val="0"/>
        <w:numPr>
          <w:ilvl w:val="1"/>
          <w:numId w:val="43"/>
        </w:numPr>
        <w:pBdr>
          <w:top w:val="none" w:sz="0" w:space="0" w:color="auto"/>
          <w:left w:val="none" w:sz="0" w:space="0" w:color="auto"/>
          <w:bottom w:val="none" w:sz="0" w:space="0" w:color="auto"/>
          <w:right w:val="none" w:sz="0" w:space="0" w:color="auto"/>
          <w:between w:val="none" w:sz="0" w:space="0" w:color="auto"/>
        </w:pBdr>
        <w:spacing w:after="0" w:line="240" w:lineRule="auto"/>
        <w:ind w:left="397" w:hanging="397"/>
        <w:contextualSpacing/>
        <w:jc w:val="both"/>
        <w:rPr>
          <w:rFonts w:ascii="Times New Roman" w:hAnsi="Times New Roman"/>
          <w:sz w:val="20"/>
          <w:szCs w:val="20"/>
        </w:rPr>
      </w:pPr>
      <w:r w:rsidRPr="005F75C7">
        <w:rPr>
          <w:rFonts w:ascii="Times New Roman" w:hAnsi="Times New Roman"/>
          <w:sz w:val="20"/>
          <w:szCs w:val="20"/>
        </w:rPr>
        <w:t xml:space="preserve">По </w:t>
      </w:r>
      <w:r>
        <w:rPr>
          <w:rFonts w:ascii="Times New Roman" w:hAnsi="Times New Roman"/>
          <w:sz w:val="20"/>
          <w:szCs w:val="20"/>
        </w:rPr>
        <w:t xml:space="preserve">завершению обучения обучающихся, </w:t>
      </w:r>
      <w:r w:rsidR="00ED47E2">
        <w:rPr>
          <w:rFonts w:ascii="Times New Roman" w:hAnsi="Times New Roman"/>
          <w:sz w:val="20"/>
          <w:szCs w:val="20"/>
        </w:rPr>
        <w:t>успешно освоивших</w:t>
      </w:r>
      <w:r>
        <w:rPr>
          <w:rFonts w:ascii="Times New Roman" w:hAnsi="Times New Roman"/>
          <w:sz w:val="20"/>
          <w:szCs w:val="20"/>
        </w:rPr>
        <w:t xml:space="preserve"> образовательную программу </w:t>
      </w:r>
      <w:r w:rsidRPr="005F75C7">
        <w:rPr>
          <w:rFonts w:ascii="Times New Roman" w:hAnsi="Times New Roman"/>
          <w:sz w:val="20"/>
          <w:szCs w:val="20"/>
        </w:rPr>
        <w:t xml:space="preserve">Исполнитель обеспечивает выдачу протокола либо выписки из протокола по проверке знаний </w:t>
      </w:r>
      <w:r>
        <w:rPr>
          <w:rFonts w:ascii="Times New Roman" w:hAnsi="Times New Roman"/>
          <w:sz w:val="20"/>
          <w:szCs w:val="20"/>
        </w:rPr>
        <w:t>и</w:t>
      </w:r>
      <w:r w:rsidRPr="005F75C7">
        <w:rPr>
          <w:rFonts w:ascii="Times New Roman" w:hAnsi="Times New Roman"/>
          <w:sz w:val="20"/>
          <w:szCs w:val="20"/>
        </w:rPr>
        <w:t xml:space="preserve"> удостоверений по проверке знаний требований охраны </w:t>
      </w:r>
      <w:proofErr w:type="gramStart"/>
      <w:r w:rsidRPr="005F75C7">
        <w:rPr>
          <w:rFonts w:ascii="Times New Roman" w:hAnsi="Times New Roman"/>
          <w:sz w:val="20"/>
          <w:szCs w:val="20"/>
        </w:rPr>
        <w:t>труда</w:t>
      </w:r>
      <w:proofErr w:type="gramEnd"/>
      <w:r>
        <w:rPr>
          <w:rFonts w:ascii="Times New Roman" w:hAnsi="Times New Roman"/>
          <w:sz w:val="20"/>
          <w:szCs w:val="20"/>
        </w:rPr>
        <w:t xml:space="preserve"> либо </w:t>
      </w:r>
      <w:r w:rsidRPr="00722930">
        <w:rPr>
          <w:rFonts w:ascii="Times New Roman" w:hAnsi="Times New Roman"/>
          <w:sz w:val="20"/>
          <w:szCs w:val="20"/>
        </w:rPr>
        <w:t>удостоверений о допуске к соответствующим работам на высоте</w:t>
      </w:r>
      <w:r>
        <w:rPr>
          <w:rFonts w:ascii="Times New Roman" w:hAnsi="Times New Roman"/>
          <w:sz w:val="20"/>
          <w:szCs w:val="20"/>
        </w:rPr>
        <w:t xml:space="preserve"> в зависимости от образовательной программы</w:t>
      </w:r>
      <w:r w:rsidRPr="00722930">
        <w:rPr>
          <w:rFonts w:ascii="Times New Roman" w:hAnsi="Times New Roman"/>
          <w:sz w:val="20"/>
          <w:szCs w:val="20"/>
        </w:rPr>
        <w:t>.</w:t>
      </w:r>
    </w:p>
    <w:p w14:paraId="57778A8E" w14:textId="77777777" w:rsidR="002737F7" w:rsidRPr="00AF54AB" w:rsidRDefault="002737F7" w:rsidP="002737F7">
      <w:pPr>
        <w:numPr>
          <w:ilvl w:val="0"/>
          <w:numId w:val="43"/>
        </w:numPr>
        <w:pBdr>
          <w:top w:val="none" w:sz="0" w:space="0" w:color="auto"/>
          <w:left w:val="none" w:sz="0" w:space="0" w:color="auto"/>
          <w:bottom w:val="none" w:sz="0" w:space="0" w:color="auto"/>
          <w:right w:val="none" w:sz="0" w:space="0" w:color="auto"/>
          <w:between w:val="none" w:sz="0" w:space="0" w:color="auto"/>
        </w:pBdr>
        <w:spacing w:after="0" w:line="240" w:lineRule="auto"/>
        <w:ind w:left="397" w:hanging="397"/>
        <w:contextualSpacing/>
        <w:jc w:val="center"/>
        <w:rPr>
          <w:rFonts w:ascii="Times New Roman" w:hAnsi="Times New Roman"/>
          <w:b/>
          <w:sz w:val="20"/>
          <w:szCs w:val="20"/>
        </w:rPr>
      </w:pPr>
      <w:r w:rsidRPr="00AF54AB">
        <w:rPr>
          <w:rFonts w:ascii="Times New Roman" w:hAnsi="Times New Roman"/>
          <w:b/>
          <w:sz w:val="20"/>
          <w:szCs w:val="20"/>
        </w:rPr>
        <w:t>Цена Договора и порядок оплаты</w:t>
      </w:r>
    </w:p>
    <w:p w14:paraId="200B45AD" w14:textId="77777777" w:rsidR="002737F7" w:rsidRPr="00AF54AB" w:rsidRDefault="002737F7" w:rsidP="002737F7">
      <w:pPr>
        <w:pStyle w:val="af2"/>
        <w:numPr>
          <w:ilvl w:val="1"/>
          <w:numId w:val="43"/>
        </w:numPr>
        <w:pBdr>
          <w:top w:val="none" w:sz="0" w:space="0" w:color="auto"/>
          <w:left w:val="none" w:sz="0" w:space="0" w:color="auto"/>
          <w:bottom w:val="none" w:sz="0" w:space="0" w:color="auto"/>
          <w:right w:val="none" w:sz="0" w:space="0" w:color="auto"/>
          <w:between w:val="none" w:sz="0" w:space="0" w:color="auto"/>
        </w:pBdr>
        <w:tabs>
          <w:tab w:val="left" w:pos="567"/>
          <w:tab w:val="left" w:pos="8789"/>
        </w:tabs>
        <w:ind w:left="397" w:hanging="397"/>
        <w:jc w:val="both"/>
        <w:rPr>
          <w:rFonts w:eastAsia="Times New Roman"/>
          <w:i/>
          <w:sz w:val="20"/>
          <w:szCs w:val="20"/>
          <w:lang w:eastAsia="ru-RU"/>
        </w:rPr>
      </w:pPr>
      <w:r w:rsidRPr="00AF54AB">
        <w:rPr>
          <w:rFonts w:eastAsia="Times New Roman"/>
          <w:sz w:val="20"/>
          <w:szCs w:val="20"/>
          <w:lang w:eastAsia="ru-RU"/>
        </w:rPr>
        <w:t xml:space="preserve">Цена договора составляет __________________________________________________________, </w:t>
      </w:r>
      <w:r w:rsidRPr="00AF54AB">
        <w:rPr>
          <w:rFonts w:eastAsia="Times New Roman"/>
          <w:i/>
          <w:sz w:val="20"/>
          <w:szCs w:val="20"/>
          <w:lang w:eastAsia="ru-RU"/>
        </w:rPr>
        <w:t>в т.ч НДС / НДС не облагается.</w:t>
      </w:r>
    </w:p>
    <w:p w14:paraId="6B7CBA63" w14:textId="77777777" w:rsidR="002737F7" w:rsidRPr="00AF54AB" w:rsidRDefault="002737F7" w:rsidP="002737F7">
      <w:pPr>
        <w:pStyle w:val="af2"/>
        <w:numPr>
          <w:ilvl w:val="1"/>
          <w:numId w:val="43"/>
        </w:numPr>
        <w:pBdr>
          <w:top w:val="none" w:sz="0" w:space="0" w:color="auto"/>
          <w:left w:val="none" w:sz="0" w:space="0" w:color="auto"/>
          <w:bottom w:val="none" w:sz="0" w:space="0" w:color="auto"/>
          <w:right w:val="none" w:sz="0" w:space="0" w:color="auto"/>
          <w:between w:val="none" w:sz="0" w:space="0" w:color="auto"/>
        </w:pBdr>
        <w:tabs>
          <w:tab w:val="left" w:pos="567"/>
          <w:tab w:val="left" w:pos="8789"/>
        </w:tabs>
        <w:ind w:left="426" w:hanging="426"/>
        <w:jc w:val="both"/>
        <w:rPr>
          <w:rFonts w:eastAsia="Times New Roman"/>
          <w:i/>
          <w:sz w:val="20"/>
          <w:szCs w:val="20"/>
          <w:lang w:eastAsia="ru-RU"/>
        </w:rPr>
      </w:pPr>
      <w:r w:rsidRPr="00AF54AB">
        <w:rPr>
          <w:rFonts w:eastAsia="Times New Roman"/>
          <w:bCs/>
          <w:sz w:val="20"/>
          <w:szCs w:val="20"/>
          <w:lang w:eastAsia="ru-RU"/>
        </w:rPr>
        <w:lastRenderedPageBreak/>
        <w:t xml:space="preserve">Цена Договора является твердой и определена на весь срок исполнения Договора, </w:t>
      </w:r>
      <w:r w:rsidRPr="00AF54AB">
        <w:rPr>
          <w:rFonts w:eastAsia="Times New Roman"/>
          <w:sz w:val="20"/>
          <w:szCs w:val="20"/>
          <w:lang w:eastAsia="ar-SA"/>
        </w:rPr>
        <w:t xml:space="preserve">за исключением ее изменения по соглашению Сторон </w:t>
      </w:r>
      <w:r w:rsidRPr="00AF54AB">
        <w:rPr>
          <w:rFonts w:eastAsia="Times New Roman"/>
          <w:bCs/>
          <w:color w:val="000000"/>
          <w:sz w:val="20"/>
          <w:szCs w:val="20"/>
          <w:lang w:eastAsia="ar-SA"/>
        </w:rPr>
        <w:t>при снижении цены Договора без изменения предусмотренных Договором количества услуг, качества оказываемых услуг и иных условий Договора.</w:t>
      </w:r>
    </w:p>
    <w:p w14:paraId="2B075F2D" w14:textId="77777777" w:rsidR="002737F7" w:rsidRPr="00AF54AB" w:rsidRDefault="002737F7" w:rsidP="002737F7">
      <w:pPr>
        <w:pStyle w:val="af2"/>
        <w:numPr>
          <w:ilvl w:val="1"/>
          <w:numId w:val="43"/>
        </w:numPr>
        <w:pBdr>
          <w:top w:val="none" w:sz="0" w:space="0" w:color="auto"/>
          <w:left w:val="none" w:sz="0" w:space="0" w:color="auto"/>
          <w:bottom w:val="none" w:sz="0" w:space="0" w:color="auto"/>
          <w:right w:val="none" w:sz="0" w:space="0" w:color="auto"/>
          <w:between w:val="none" w:sz="0" w:space="0" w:color="auto"/>
        </w:pBdr>
        <w:tabs>
          <w:tab w:val="left" w:pos="567"/>
          <w:tab w:val="left" w:pos="8789"/>
        </w:tabs>
        <w:ind w:left="426" w:hanging="426"/>
        <w:jc w:val="both"/>
        <w:rPr>
          <w:rFonts w:eastAsia="Times New Roman"/>
          <w:i/>
          <w:sz w:val="20"/>
          <w:szCs w:val="20"/>
          <w:lang w:eastAsia="ru-RU"/>
        </w:rPr>
      </w:pPr>
      <w:r w:rsidRPr="00AF54AB">
        <w:rPr>
          <w:rFonts w:eastAsia="Times New Roman"/>
          <w:sz w:val="20"/>
          <w:szCs w:val="20"/>
          <w:lang w:eastAsia="ru-RU"/>
        </w:rPr>
        <w:t>Цена договора включает в себя расходы на материалы, используемые при оказании услуг, транспортные расходы, страхование, уплату таможенных пошлин, налогов, сборов и других обязательных платежей, расходы по оплате услуг соисполнителей, а также иные расходы Исполнителя, связанные с исполнением договора.</w:t>
      </w:r>
    </w:p>
    <w:p w14:paraId="54DB1AE3" w14:textId="77777777" w:rsidR="002737F7" w:rsidRPr="00AF54AB" w:rsidRDefault="002737F7" w:rsidP="002737F7">
      <w:pPr>
        <w:pStyle w:val="af2"/>
        <w:numPr>
          <w:ilvl w:val="1"/>
          <w:numId w:val="43"/>
        </w:numPr>
        <w:pBdr>
          <w:top w:val="none" w:sz="0" w:space="0" w:color="auto"/>
          <w:left w:val="none" w:sz="0" w:space="0" w:color="auto"/>
          <w:bottom w:val="none" w:sz="0" w:space="0" w:color="auto"/>
          <w:right w:val="none" w:sz="0" w:space="0" w:color="auto"/>
          <w:between w:val="none" w:sz="0" w:space="0" w:color="auto"/>
        </w:pBdr>
        <w:tabs>
          <w:tab w:val="left" w:pos="567"/>
          <w:tab w:val="left" w:pos="8789"/>
        </w:tabs>
        <w:ind w:left="426" w:hanging="426"/>
        <w:jc w:val="both"/>
        <w:rPr>
          <w:rFonts w:eastAsia="Times New Roman"/>
          <w:i/>
          <w:sz w:val="20"/>
          <w:szCs w:val="20"/>
          <w:lang w:eastAsia="ru-RU"/>
        </w:rPr>
      </w:pPr>
      <w:r w:rsidRPr="00AF54AB">
        <w:rPr>
          <w:rFonts w:eastAsia="Times New Roman"/>
          <w:sz w:val="20"/>
          <w:szCs w:val="20"/>
          <w:lang w:eastAsia="ru-RU"/>
        </w:rPr>
        <w:t>Оплата оказанных услуг осуществляется Заказчиком в российских рублях в безналичной форме путем перечисления денежных средств на расчетный счет Исполнителя в течение 30 (тридцати) дней с даты подписания Заказчиком акт оказанных услуг (Приложение №2 к Договору) на основании счета.</w:t>
      </w:r>
    </w:p>
    <w:p w14:paraId="74A352A0" w14:textId="77777777" w:rsidR="002737F7" w:rsidRPr="00AF54AB" w:rsidRDefault="002737F7" w:rsidP="002737F7">
      <w:pPr>
        <w:pStyle w:val="af2"/>
        <w:numPr>
          <w:ilvl w:val="1"/>
          <w:numId w:val="43"/>
        </w:numPr>
        <w:pBdr>
          <w:top w:val="none" w:sz="0" w:space="0" w:color="auto"/>
          <w:left w:val="none" w:sz="0" w:space="0" w:color="auto"/>
          <w:bottom w:val="none" w:sz="0" w:space="0" w:color="auto"/>
          <w:right w:val="none" w:sz="0" w:space="0" w:color="auto"/>
          <w:between w:val="none" w:sz="0" w:space="0" w:color="auto"/>
        </w:pBdr>
        <w:tabs>
          <w:tab w:val="left" w:pos="567"/>
          <w:tab w:val="left" w:pos="8789"/>
        </w:tabs>
        <w:ind w:left="426" w:hanging="426"/>
        <w:jc w:val="both"/>
        <w:rPr>
          <w:rFonts w:eastAsia="Times New Roman"/>
          <w:i/>
          <w:sz w:val="20"/>
          <w:szCs w:val="20"/>
          <w:lang w:eastAsia="ru-RU"/>
        </w:rPr>
      </w:pPr>
      <w:r w:rsidRPr="00AF54AB">
        <w:rPr>
          <w:sz w:val="20"/>
          <w:szCs w:val="20"/>
        </w:rPr>
        <w:t xml:space="preserve">Сумма, подлежащая уплате заказчиком юридическому лицу или физическому лицу, в том числе зарегистрированному в качестве индивидуального предпринимателя, уменьшается на размер налогов, сборов и иных обязательных платежей в бюджеты бюджетной системы Российской Федерации, связанных с оплатой Договора,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Заказчиком. </w:t>
      </w:r>
    </w:p>
    <w:p w14:paraId="38A5AE00" w14:textId="77777777" w:rsidR="002737F7" w:rsidRPr="00AF54AB" w:rsidRDefault="002737F7" w:rsidP="002737F7">
      <w:pPr>
        <w:pStyle w:val="af2"/>
        <w:numPr>
          <w:ilvl w:val="1"/>
          <w:numId w:val="43"/>
        </w:numPr>
        <w:pBdr>
          <w:top w:val="none" w:sz="0" w:space="0" w:color="auto"/>
          <w:left w:val="none" w:sz="0" w:space="0" w:color="auto"/>
          <w:bottom w:val="none" w:sz="0" w:space="0" w:color="auto"/>
          <w:right w:val="none" w:sz="0" w:space="0" w:color="auto"/>
          <w:between w:val="none" w:sz="0" w:space="0" w:color="auto"/>
        </w:pBdr>
        <w:tabs>
          <w:tab w:val="left" w:pos="567"/>
          <w:tab w:val="left" w:pos="8789"/>
        </w:tabs>
        <w:ind w:left="426" w:hanging="426"/>
        <w:jc w:val="both"/>
        <w:rPr>
          <w:rFonts w:eastAsia="Times New Roman"/>
          <w:i/>
          <w:sz w:val="20"/>
          <w:szCs w:val="20"/>
          <w:lang w:eastAsia="ru-RU"/>
        </w:rPr>
      </w:pPr>
      <w:r w:rsidRPr="00AF54AB">
        <w:rPr>
          <w:rFonts w:eastAsia="Times New Roman"/>
          <w:sz w:val="20"/>
          <w:szCs w:val="20"/>
          <w:lang w:eastAsia="ru-RU"/>
        </w:rPr>
        <w:t>Источник финансирования: средства бюджетных учреждений.</w:t>
      </w:r>
    </w:p>
    <w:p w14:paraId="471102CD" w14:textId="77777777" w:rsidR="002737F7" w:rsidRPr="00AF54AB" w:rsidRDefault="002737F7" w:rsidP="002737F7">
      <w:pPr>
        <w:widowControl w:val="0"/>
        <w:numPr>
          <w:ilvl w:val="0"/>
          <w:numId w:val="43"/>
        </w:numPr>
        <w:pBdr>
          <w:top w:val="none" w:sz="0" w:space="0" w:color="auto"/>
          <w:left w:val="none" w:sz="0" w:space="0" w:color="auto"/>
          <w:bottom w:val="none" w:sz="0" w:space="0" w:color="auto"/>
          <w:right w:val="none" w:sz="0" w:space="0" w:color="auto"/>
          <w:between w:val="none" w:sz="0" w:space="0" w:color="auto"/>
        </w:pBdr>
        <w:autoSpaceDE w:val="0"/>
        <w:autoSpaceDN w:val="0"/>
        <w:adjustRightInd w:val="0"/>
        <w:spacing w:after="0" w:line="240" w:lineRule="auto"/>
        <w:ind w:left="284" w:hanging="284"/>
        <w:jc w:val="center"/>
        <w:rPr>
          <w:rFonts w:ascii="Times New Roman" w:eastAsia="Times New Roman" w:hAnsi="Times New Roman"/>
          <w:b/>
          <w:caps/>
          <w:snapToGrid w:val="0"/>
          <w:sz w:val="20"/>
          <w:szCs w:val="20"/>
          <w:lang w:eastAsia="ru-RU"/>
        </w:rPr>
      </w:pPr>
      <w:r w:rsidRPr="00AF54AB">
        <w:rPr>
          <w:rFonts w:ascii="Times New Roman" w:eastAsia="Times New Roman" w:hAnsi="Times New Roman"/>
          <w:b/>
          <w:snapToGrid w:val="0"/>
          <w:sz w:val="20"/>
          <w:szCs w:val="20"/>
          <w:lang w:eastAsia="ru-RU"/>
        </w:rPr>
        <w:t>Права и обязанности сторон</w:t>
      </w:r>
    </w:p>
    <w:p w14:paraId="72A55347" w14:textId="77777777" w:rsidR="002737F7" w:rsidRPr="00AF54AB" w:rsidRDefault="002737F7" w:rsidP="002737F7">
      <w:pPr>
        <w:numPr>
          <w:ilvl w:val="1"/>
          <w:numId w:val="43"/>
        </w:numPr>
        <w:pBdr>
          <w:top w:val="none" w:sz="0" w:space="0" w:color="auto"/>
          <w:left w:val="none" w:sz="0" w:space="0" w:color="auto"/>
          <w:bottom w:val="none" w:sz="0" w:space="0" w:color="auto"/>
          <w:right w:val="none" w:sz="0" w:space="0" w:color="auto"/>
          <w:between w:val="none" w:sz="0" w:space="0" w:color="auto"/>
        </w:pBdr>
        <w:tabs>
          <w:tab w:val="left" w:pos="0"/>
        </w:tabs>
        <w:spacing w:after="0" w:line="240" w:lineRule="auto"/>
        <w:ind w:left="426" w:hanging="426"/>
        <w:contextualSpacing/>
        <w:jc w:val="both"/>
        <w:rPr>
          <w:rFonts w:ascii="Times New Roman" w:hAnsi="Times New Roman"/>
          <w:b/>
          <w:bCs/>
          <w:sz w:val="20"/>
          <w:szCs w:val="20"/>
        </w:rPr>
      </w:pPr>
      <w:r w:rsidRPr="00AF54AB">
        <w:rPr>
          <w:rFonts w:ascii="Times New Roman" w:hAnsi="Times New Roman"/>
          <w:b/>
          <w:bCs/>
          <w:sz w:val="20"/>
          <w:szCs w:val="20"/>
        </w:rPr>
        <w:t>Заказчик обязан:</w:t>
      </w:r>
    </w:p>
    <w:p w14:paraId="4B78BEB5" w14:textId="77777777" w:rsidR="002737F7" w:rsidRPr="00722930" w:rsidRDefault="002737F7" w:rsidP="002737F7">
      <w:pPr>
        <w:numPr>
          <w:ilvl w:val="2"/>
          <w:numId w:val="43"/>
        </w:numPr>
        <w:pBdr>
          <w:top w:val="none" w:sz="0" w:space="0" w:color="auto"/>
          <w:left w:val="none" w:sz="0" w:space="0" w:color="auto"/>
          <w:bottom w:val="none" w:sz="0" w:space="0" w:color="auto"/>
          <w:right w:val="none" w:sz="0" w:space="0" w:color="auto"/>
          <w:between w:val="none" w:sz="0" w:space="0" w:color="auto"/>
        </w:pBdr>
        <w:tabs>
          <w:tab w:val="left" w:pos="0"/>
        </w:tabs>
        <w:spacing w:after="0" w:line="240" w:lineRule="auto"/>
        <w:ind w:left="709" w:hanging="567"/>
        <w:contextualSpacing/>
        <w:jc w:val="both"/>
        <w:rPr>
          <w:rFonts w:ascii="Times New Roman" w:hAnsi="Times New Roman"/>
          <w:bCs/>
          <w:sz w:val="20"/>
          <w:szCs w:val="20"/>
        </w:rPr>
      </w:pPr>
      <w:r>
        <w:rPr>
          <w:rFonts w:ascii="Times New Roman" w:hAnsi="Times New Roman"/>
          <w:bCs/>
          <w:sz w:val="20"/>
          <w:szCs w:val="20"/>
        </w:rPr>
        <w:t>Направить для обучения лиц, имеющих уровень профессиональной подготовки, соответствующий установленным требованиям к освоению дополнительной профессиональной программы.</w:t>
      </w:r>
    </w:p>
    <w:p w14:paraId="7238FF97" w14:textId="4AD3158D" w:rsidR="002737F7" w:rsidRDefault="00ED47E2" w:rsidP="002737F7">
      <w:pPr>
        <w:numPr>
          <w:ilvl w:val="2"/>
          <w:numId w:val="43"/>
        </w:numPr>
        <w:pBdr>
          <w:top w:val="none" w:sz="0" w:space="0" w:color="auto"/>
          <w:left w:val="none" w:sz="0" w:space="0" w:color="auto"/>
          <w:bottom w:val="none" w:sz="0" w:space="0" w:color="auto"/>
          <w:right w:val="none" w:sz="0" w:space="0" w:color="auto"/>
          <w:between w:val="none" w:sz="0" w:space="0" w:color="auto"/>
        </w:pBdr>
        <w:tabs>
          <w:tab w:val="left" w:pos="0"/>
        </w:tabs>
        <w:spacing w:after="0" w:line="240" w:lineRule="auto"/>
        <w:ind w:left="709" w:hanging="567"/>
        <w:contextualSpacing/>
        <w:jc w:val="both"/>
        <w:rPr>
          <w:rFonts w:ascii="Times New Roman" w:hAnsi="Times New Roman"/>
          <w:bCs/>
          <w:sz w:val="20"/>
          <w:szCs w:val="20"/>
        </w:rPr>
      </w:pPr>
      <w:r>
        <w:rPr>
          <w:rFonts w:ascii="Times New Roman" w:hAnsi="Times New Roman"/>
          <w:bCs/>
          <w:sz w:val="20"/>
          <w:szCs w:val="20"/>
        </w:rPr>
        <w:t>Обеспечить добросовестное</w:t>
      </w:r>
      <w:r w:rsidR="002737F7">
        <w:rPr>
          <w:rFonts w:ascii="Times New Roman" w:hAnsi="Times New Roman"/>
          <w:bCs/>
          <w:sz w:val="20"/>
          <w:szCs w:val="20"/>
        </w:rPr>
        <w:t xml:space="preserve"> освоение обучающимися образовательной программы, выполнение учебного плана и соблюдения правил внутреннего распорядка.</w:t>
      </w:r>
    </w:p>
    <w:p w14:paraId="0FB23BE5" w14:textId="77777777" w:rsidR="002737F7" w:rsidRDefault="002737F7" w:rsidP="002737F7">
      <w:pPr>
        <w:numPr>
          <w:ilvl w:val="2"/>
          <w:numId w:val="43"/>
        </w:numPr>
        <w:pBdr>
          <w:top w:val="none" w:sz="0" w:space="0" w:color="auto"/>
          <w:left w:val="none" w:sz="0" w:space="0" w:color="auto"/>
          <w:bottom w:val="none" w:sz="0" w:space="0" w:color="auto"/>
          <w:right w:val="none" w:sz="0" w:space="0" w:color="auto"/>
          <w:between w:val="none" w:sz="0" w:space="0" w:color="auto"/>
        </w:pBdr>
        <w:tabs>
          <w:tab w:val="left" w:pos="0"/>
        </w:tabs>
        <w:spacing w:after="0" w:line="240" w:lineRule="auto"/>
        <w:ind w:left="709" w:hanging="567"/>
        <w:contextualSpacing/>
        <w:jc w:val="both"/>
        <w:rPr>
          <w:rFonts w:ascii="Times New Roman" w:hAnsi="Times New Roman"/>
          <w:bCs/>
          <w:sz w:val="20"/>
          <w:szCs w:val="20"/>
        </w:rPr>
      </w:pPr>
      <w:r>
        <w:rPr>
          <w:rFonts w:ascii="Times New Roman" w:hAnsi="Times New Roman"/>
          <w:bCs/>
          <w:sz w:val="20"/>
          <w:szCs w:val="20"/>
        </w:rPr>
        <w:t>Довести до сведения обучающихся информацию об их правах, обязанностях и ответственности.</w:t>
      </w:r>
    </w:p>
    <w:p w14:paraId="43B0735E" w14:textId="77777777" w:rsidR="002737F7" w:rsidRPr="004A5661" w:rsidRDefault="002737F7" w:rsidP="002737F7">
      <w:pPr>
        <w:numPr>
          <w:ilvl w:val="2"/>
          <w:numId w:val="43"/>
        </w:numPr>
        <w:pBdr>
          <w:top w:val="none" w:sz="0" w:space="0" w:color="auto"/>
          <w:left w:val="none" w:sz="0" w:space="0" w:color="auto"/>
          <w:bottom w:val="none" w:sz="0" w:space="0" w:color="auto"/>
          <w:right w:val="none" w:sz="0" w:space="0" w:color="auto"/>
          <w:between w:val="none" w:sz="0" w:space="0" w:color="auto"/>
        </w:pBdr>
        <w:tabs>
          <w:tab w:val="left" w:pos="0"/>
        </w:tabs>
        <w:spacing w:after="0" w:line="240" w:lineRule="auto"/>
        <w:ind w:left="709" w:hanging="567"/>
        <w:contextualSpacing/>
        <w:jc w:val="both"/>
        <w:rPr>
          <w:rFonts w:ascii="Times New Roman" w:hAnsi="Times New Roman"/>
          <w:bCs/>
          <w:sz w:val="20"/>
          <w:szCs w:val="20"/>
        </w:rPr>
      </w:pPr>
      <w:r>
        <w:rPr>
          <w:rFonts w:ascii="Times New Roman" w:hAnsi="Times New Roman"/>
          <w:bCs/>
          <w:sz w:val="20"/>
          <w:szCs w:val="20"/>
        </w:rPr>
        <w:t>При обучении с использованием дистанционных технологий обеспечить наличие необходимых технических и программных средств и средств связи.</w:t>
      </w:r>
    </w:p>
    <w:p w14:paraId="6346B94F" w14:textId="77777777" w:rsidR="002737F7" w:rsidRPr="00AF54AB" w:rsidRDefault="002737F7" w:rsidP="002737F7">
      <w:pPr>
        <w:numPr>
          <w:ilvl w:val="2"/>
          <w:numId w:val="43"/>
        </w:numPr>
        <w:pBdr>
          <w:top w:val="none" w:sz="0" w:space="0" w:color="auto"/>
          <w:left w:val="none" w:sz="0" w:space="0" w:color="auto"/>
          <w:bottom w:val="none" w:sz="0" w:space="0" w:color="auto"/>
          <w:right w:val="none" w:sz="0" w:space="0" w:color="auto"/>
          <w:between w:val="none" w:sz="0" w:space="0" w:color="auto"/>
        </w:pBdr>
        <w:tabs>
          <w:tab w:val="left" w:pos="0"/>
        </w:tabs>
        <w:spacing w:after="0" w:line="240" w:lineRule="auto"/>
        <w:ind w:left="709" w:hanging="567"/>
        <w:contextualSpacing/>
        <w:jc w:val="both"/>
        <w:rPr>
          <w:rFonts w:ascii="Times New Roman" w:hAnsi="Times New Roman"/>
          <w:bCs/>
          <w:sz w:val="20"/>
          <w:szCs w:val="20"/>
        </w:rPr>
      </w:pPr>
      <w:r w:rsidRPr="00AF54AB">
        <w:rPr>
          <w:rFonts w:ascii="Times New Roman" w:hAnsi="Times New Roman"/>
          <w:sz w:val="20"/>
          <w:szCs w:val="20"/>
        </w:rPr>
        <w:t>Оплатить оказанные в рамках настоящего Договора услуги Исполнителю, в размере и в сроки, определенные настоящим Договором</w:t>
      </w:r>
      <w:r>
        <w:rPr>
          <w:rFonts w:ascii="Times New Roman" w:hAnsi="Times New Roman"/>
          <w:bCs/>
          <w:sz w:val="20"/>
          <w:szCs w:val="20"/>
        </w:rPr>
        <w:t>.</w:t>
      </w:r>
    </w:p>
    <w:p w14:paraId="2B3FF593" w14:textId="77777777" w:rsidR="002737F7" w:rsidRPr="00AF54AB" w:rsidRDefault="002737F7" w:rsidP="002737F7">
      <w:pPr>
        <w:pStyle w:val="af2"/>
        <w:numPr>
          <w:ilvl w:val="1"/>
          <w:numId w:val="43"/>
        </w:numPr>
        <w:pBdr>
          <w:top w:val="none" w:sz="0" w:space="0" w:color="auto"/>
          <w:left w:val="none" w:sz="0" w:space="0" w:color="auto"/>
          <w:bottom w:val="none" w:sz="0" w:space="0" w:color="auto"/>
          <w:right w:val="none" w:sz="0" w:space="0" w:color="auto"/>
          <w:between w:val="none" w:sz="0" w:space="0" w:color="auto"/>
        </w:pBdr>
        <w:tabs>
          <w:tab w:val="left" w:pos="0"/>
          <w:tab w:val="left" w:pos="426"/>
        </w:tabs>
        <w:ind w:left="426" w:hanging="426"/>
        <w:jc w:val="both"/>
        <w:rPr>
          <w:b/>
          <w:bCs/>
          <w:sz w:val="20"/>
          <w:szCs w:val="20"/>
        </w:rPr>
      </w:pPr>
      <w:r w:rsidRPr="00AF54AB">
        <w:rPr>
          <w:b/>
          <w:bCs/>
          <w:sz w:val="20"/>
          <w:szCs w:val="20"/>
        </w:rPr>
        <w:t>Заказчик вправе:</w:t>
      </w:r>
    </w:p>
    <w:p w14:paraId="4FBCD521" w14:textId="77777777" w:rsidR="002737F7" w:rsidRPr="00AF54AB" w:rsidRDefault="002737F7" w:rsidP="002737F7">
      <w:pPr>
        <w:pStyle w:val="af2"/>
        <w:numPr>
          <w:ilvl w:val="2"/>
          <w:numId w:val="43"/>
        </w:numPr>
        <w:tabs>
          <w:tab w:val="left" w:pos="0"/>
        </w:tabs>
        <w:ind w:left="709" w:hanging="567"/>
        <w:jc w:val="both"/>
        <w:rPr>
          <w:rFonts w:eastAsia="Times New Roman"/>
          <w:sz w:val="20"/>
          <w:szCs w:val="20"/>
          <w:lang w:eastAsia="ru-RU"/>
        </w:rPr>
      </w:pPr>
      <w:r w:rsidRPr="00AF54AB">
        <w:rPr>
          <w:rFonts w:eastAsia="Times New Roman"/>
          <w:sz w:val="20"/>
          <w:szCs w:val="20"/>
          <w:lang w:eastAsia="ru-RU"/>
        </w:rPr>
        <w:t>Осуществлять контроль за своевременным и качественным оказанием Исполнителем услуг, не вмешиваясь в хозяйственную деятельность Исполнителя.</w:t>
      </w:r>
    </w:p>
    <w:p w14:paraId="1A492CD4" w14:textId="77777777" w:rsidR="002737F7" w:rsidRPr="00AF54AB" w:rsidRDefault="002737F7" w:rsidP="002737F7">
      <w:pPr>
        <w:pStyle w:val="af2"/>
        <w:numPr>
          <w:ilvl w:val="2"/>
          <w:numId w:val="43"/>
        </w:numPr>
        <w:tabs>
          <w:tab w:val="left" w:pos="0"/>
        </w:tabs>
        <w:ind w:left="709" w:hanging="567"/>
        <w:jc w:val="both"/>
        <w:rPr>
          <w:rFonts w:eastAsia="Times New Roman"/>
          <w:sz w:val="20"/>
          <w:szCs w:val="20"/>
          <w:lang w:eastAsia="ru-RU"/>
        </w:rPr>
      </w:pPr>
      <w:r w:rsidRPr="00AF54AB">
        <w:rPr>
          <w:rFonts w:eastAsia="Times New Roman"/>
          <w:sz w:val="20"/>
          <w:szCs w:val="20"/>
          <w:lang w:eastAsia="ru-RU"/>
        </w:rPr>
        <w:t>Предъявлять замечания Исполнителю по выявленным недостаткам в ходе</w:t>
      </w:r>
      <w:r w:rsidRPr="00AF54AB">
        <w:rPr>
          <w:rFonts w:eastAsia="Times New Roman"/>
          <w:sz w:val="20"/>
          <w:szCs w:val="20"/>
          <w:lang w:eastAsia="ru-RU"/>
        </w:rPr>
        <w:br/>
        <w:t>оказания услуг на предмет их несоответствия условиям настоящего договора.</w:t>
      </w:r>
    </w:p>
    <w:p w14:paraId="044992B1" w14:textId="77777777" w:rsidR="002737F7" w:rsidRPr="00AF54AB" w:rsidRDefault="002737F7" w:rsidP="002737F7">
      <w:pPr>
        <w:numPr>
          <w:ilvl w:val="1"/>
          <w:numId w:val="43"/>
        </w:numPr>
        <w:pBdr>
          <w:top w:val="none" w:sz="0" w:space="0" w:color="auto"/>
          <w:left w:val="none" w:sz="0" w:space="0" w:color="auto"/>
          <w:bottom w:val="none" w:sz="0" w:space="0" w:color="auto"/>
          <w:right w:val="none" w:sz="0" w:space="0" w:color="auto"/>
          <w:between w:val="none" w:sz="0" w:space="0" w:color="auto"/>
        </w:pBdr>
        <w:tabs>
          <w:tab w:val="left" w:pos="0"/>
          <w:tab w:val="left" w:pos="426"/>
        </w:tabs>
        <w:spacing w:after="0" w:line="240" w:lineRule="auto"/>
        <w:ind w:left="426" w:hanging="426"/>
        <w:contextualSpacing/>
        <w:jc w:val="both"/>
        <w:rPr>
          <w:rFonts w:ascii="Times New Roman" w:hAnsi="Times New Roman"/>
          <w:b/>
          <w:bCs/>
          <w:sz w:val="20"/>
          <w:szCs w:val="20"/>
        </w:rPr>
      </w:pPr>
      <w:r w:rsidRPr="00AF54AB">
        <w:rPr>
          <w:rFonts w:ascii="Times New Roman" w:hAnsi="Times New Roman"/>
          <w:b/>
          <w:bCs/>
          <w:sz w:val="20"/>
          <w:szCs w:val="20"/>
        </w:rPr>
        <w:t>Исполнитель обязан:</w:t>
      </w:r>
    </w:p>
    <w:p w14:paraId="158D4354" w14:textId="77777777" w:rsidR="002737F7" w:rsidRPr="00AF54AB" w:rsidRDefault="002737F7" w:rsidP="002737F7">
      <w:pPr>
        <w:numPr>
          <w:ilvl w:val="2"/>
          <w:numId w:val="43"/>
        </w:numPr>
        <w:pBdr>
          <w:top w:val="none" w:sz="0" w:space="0" w:color="auto"/>
          <w:left w:val="none" w:sz="0" w:space="0" w:color="auto"/>
          <w:bottom w:val="none" w:sz="0" w:space="0" w:color="auto"/>
          <w:right w:val="none" w:sz="0" w:space="0" w:color="auto"/>
          <w:between w:val="none" w:sz="0" w:space="0" w:color="auto"/>
        </w:pBdr>
        <w:tabs>
          <w:tab w:val="left" w:pos="0"/>
        </w:tabs>
        <w:spacing w:after="0" w:line="240" w:lineRule="auto"/>
        <w:ind w:left="426" w:hanging="284"/>
        <w:contextualSpacing/>
        <w:jc w:val="both"/>
        <w:rPr>
          <w:rFonts w:ascii="Times New Roman" w:hAnsi="Times New Roman"/>
          <w:bCs/>
          <w:sz w:val="20"/>
          <w:szCs w:val="20"/>
        </w:rPr>
      </w:pPr>
      <w:r w:rsidRPr="00AF54AB">
        <w:rPr>
          <w:rFonts w:ascii="Times New Roman" w:hAnsi="Times New Roman"/>
          <w:sz w:val="20"/>
          <w:szCs w:val="20"/>
        </w:rPr>
        <w:t>Оказывать услуги, указанные в п.1.1. Договора в объеме, качестве и сроки, предусмотренные Договором.</w:t>
      </w:r>
    </w:p>
    <w:p w14:paraId="675CBBBD" w14:textId="77777777" w:rsidR="002737F7" w:rsidRPr="004A5661" w:rsidRDefault="002737F7" w:rsidP="002737F7">
      <w:pPr>
        <w:numPr>
          <w:ilvl w:val="2"/>
          <w:numId w:val="43"/>
        </w:numPr>
        <w:pBdr>
          <w:top w:val="none" w:sz="0" w:space="0" w:color="auto"/>
          <w:left w:val="none" w:sz="0" w:space="0" w:color="auto"/>
          <w:bottom w:val="none" w:sz="0" w:space="0" w:color="auto"/>
          <w:right w:val="none" w:sz="0" w:space="0" w:color="auto"/>
          <w:between w:val="none" w:sz="0" w:space="0" w:color="auto"/>
        </w:pBdr>
        <w:tabs>
          <w:tab w:val="left" w:pos="0"/>
        </w:tabs>
        <w:spacing w:after="0" w:line="240" w:lineRule="auto"/>
        <w:ind w:left="709" w:hanging="567"/>
        <w:contextualSpacing/>
        <w:jc w:val="both"/>
        <w:rPr>
          <w:rFonts w:ascii="Times New Roman" w:hAnsi="Times New Roman"/>
          <w:bCs/>
          <w:sz w:val="20"/>
          <w:szCs w:val="20"/>
        </w:rPr>
      </w:pPr>
      <w:r>
        <w:rPr>
          <w:rFonts w:ascii="Times New Roman" w:hAnsi="Times New Roman"/>
          <w:bCs/>
          <w:sz w:val="20"/>
          <w:szCs w:val="20"/>
        </w:rPr>
        <w:t>При использовании дистанционных образовательных технологий обеспечить возможность доступа обучающихся к системе дистанционного обучения Исполнителя через интернет.</w:t>
      </w:r>
    </w:p>
    <w:p w14:paraId="6B9B33C6" w14:textId="37620F62" w:rsidR="002737F7" w:rsidRPr="00AF54AB" w:rsidRDefault="002737F7" w:rsidP="002737F7">
      <w:pPr>
        <w:numPr>
          <w:ilvl w:val="2"/>
          <w:numId w:val="43"/>
        </w:numPr>
        <w:pBdr>
          <w:top w:val="none" w:sz="0" w:space="0" w:color="auto"/>
          <w:left w:val="none" w:sz="0" w:space="0" w:color="auto"/>
          <w:bottom w:val="none" w:sz="0" w:space="0" w:color="auto"/>
          <w:right w:val="none" w:sz="0" w:space="0" w:color="auto"/>
          <w:between w:val="none" w:sz="0" w:space="0" w:color="auto"/>
        </w:pBdr>
        <w:tabs>
          <w:tab w:val="left" w:pos="0"/>
        </w:tabs>
        <w:spacing w:after="0" w:line="240" w:lineRule="auto"/>
        <w:ind w:left="709" w:hanging="567"/>
        <w:contextualSpacing/>
        <w:jc w:val="both"/>
        <w:rPr>
          <w:rFonts w:ascii="Times New Roman" w:hAnsi="Times New Roman"/>
          <w:bCs/>
          <w:sz w:val="20"/>
          <w:szCs w:val="20"/>
        </w:rPr>
      </w:pPr>
      <w:r w:rsidRPr="00AF54AB">
        <w:rPr>
          <w:rFonts w:ascii="Times New Roman" w:hAnsi="Times New Roman"/>
          <w:sz w:val="20"/>
          <w:szCs w:val="20"/>
        </w:rPr>
        <w:t xml:space="preserve">По факту оказания услуги </w:t>
      </w:r>
      <w:r w:rsidR="00ED47E2" w:rsidRPr="00AF54AB">
        <w:rPr>
          <w:rFonts w:ascii="Times New Roman" w:hAnsi="Times New Roman"/>
          <w:sz w:val="20"/>
          <w:szCs w:val="20"/>
        </w:rPr>
        <w:t>направить Заказчику</w:t>
      </w:r>
      <w:r w:rsidRPr="00AF54AB">
        <w:rPr>
          <w:rFonts w:ascii="Times New Roman" w:hAnsi="Times New Roman"/>
          <w:sz w:val="20"/>
          <w:szCs w:val="20"/>
        </w:rPr>
        <w:t xml:space="preserve"> </w:t>
      </w:r>
      <w:r>
        <w:rPr>
          <w:rFonts w:ascii="Times New Roman" w:hAnsi="Times New Roman"/>
          <w:sz w:val="20"/>
          <w:szCs w:val="20"/>
        </w:rPr>
        <w:t>следующие документы (</w:t>
      </w:r>
      <w:r w:rsidRPr="00AF54AB">
        <w:rPr>
          <w:rFonts w:ascii="Times New Roman" w:hAnsi="Times New Roman"/>
          <w:sz w:val="20"/>
          <w:szCs w:val="20"/>
        </w:rPr>
        <w:t xml:space="preserve">скан-копии на электронную почту по адресу: </w:t>
      </w:r>
      <w:hyperlink r:id="rId11" w:history="1">
        <w:r w:rsidRPr="00AF54AB">
          <w:rPr>
            <w:rStyle w:val="af4"/>
            <w:rFonts w:ascii="Times New Roman" w:hAnsi="Times New Roman"/>
            <w:sz w:val="20"/>
            <w:szCs w:val="20"/>
            <w:lang w:val="en-US"/>
          </w:rPr>
          <w:t>nekrinternat</w:t>
        </w:r>
        <w:r w:rsidRPr="00AF54AB">
          <w:rPr>
            <w:rStyle w:val="af4"/>
            <w:rFonts w:ascii="Times New Roman" w:hAnsi="Times New Roman"/>
            <w:sz w:val="20"/>
            <w:szCs w:val="20"/>
          </w:rPr>
          <w:t>@</w:t>
        </w:r>
        <w:r w:rsidRPr="00AF54AB">
          <w:rPr>
            <w:rStyle w:val="af4"/>
            <w:rFonts w:ascii="Times New Roman" w:hAnsi="Times New Roman"/>
            <w:sz w:val="20"/>
            <w:szCs w:val="20"/>
            <w:lang w:val="en-US"/>
          </w:rPr>
          <w:t>mail</w:t>
        </w:r>
        <w:r w:rsidRPr="00AF54AB">
          <w:rPr>
            <w:rStyle w:val="af4"/>
            <w:rFonts w:ascii="Times New Roman" w:hAnsi="Times New Roman"/>
            <w:sz w:val="20"/>
            <w:szCs w:val="20"/>
          </w:rPr>
          <w:t>.</w:t>
        </w:r>
        <w:proofErr w:type="spellStart"/>
        <w:r w:rsidRPr="00AF54AB">
          <w:rPr>
            <w:rStyle w:val="af4"/>
            <w:rFonts w:ascii="Times New Roman" w:hAnsi="Times New Roman"/>
            <w:sz w:val="20"/>
            <w:szCs w:val="20"/>
            <w:lang w:val="en-US"/>
          </w:rPr>
          <w:t>ru</w:t>
        </w:r>
        <w:proofErr w:type="spellEnd"/>
      </w:hyperlink>
      <w:r w:rsidRPr="00AF54AB">
        <w:rPr>
          <w:rFonts w:ascii="Times New Roman" w:hAnsi="Times New Roman"/>
          <w:sz w:val="20"/>
          <w:szCs w:val="20"/>
        </w:rPr>
        <w:t xml:space="preserve"> и оригиналы </w:t>
      </w:r>
      <w:r>
        <w:rPr>
          <w:rFonts w:ascii="Times New Roman" w:hAnsi="Times New Roman"/>
          <w:sz w:val="20"/>
          <w:szCs w:val="20"/>
        </w:rPr>
        <w:t>по адресу Ярославская область, Некрасовский район, рабочий поселок Некрасовское, ул. Молодежная, д.9)</w:t>
      </w:r>
      <w:r w:rsidRPr="00AF54AB">
        <w:rPr>
          <w:rFonts w:ascii="Times New Roman" w:hAnsi="Times New Roman"/>
          <w:sz w:val="20"/>
          <w:szCs w:val="20"/>
        </w:rPr>
        <w:t>:</w:t>
      </w:r>
    </w:p>
    <w:p w14:paraId="3C1E2545" w14:textId="77777777" w:rsidR="002737F7" w:rsidRPr="00AF54AB" w:rsidRDefault="002737F7" w:rsidP="002737F7">
      <w:pPr>
        <w:pBdr>
          <w:top w:val="none" w:sz="0" w:space="0" w:color="auto"/>
          <w:left w:val="none" w:sz="0" w:space="0" w:color="auto"/>
          <w:bottom w:val="none" w:sz="0" w:space="0" w:color="auto"/>
          <w:right w:val="none" w:sz="0" w:space="0" w:color="auto"/>
          <w:between w:val="none" w:sz="0" w:space="0" w:color="auto"/>
        </w:pBdr>
        <w:tabs>
          <w:tab w:val="left" w:pos="0"/>
        </w:tabs>
        <w:spacing w:after="0" w:line="240" w:lineRule="auto"/>
        <w:ind w:left="709"/>
        <w:contextualSpacing/>
        <w:jc w:val="both"/>
        <w:rPr>
          <w:rFonts w:ascii="Times New Roman" w:hAnsi="Times New Roman"/>
          <w:sz w:val="20"/>
          <w:szCs w:val="20"/>
        </w:rPr>
      </w:pPr>
      <w:r w:rsidRPr="00AF54AB">
        <w:rPr>
          <w:rFonts w:ascii="Times New Roman" w:hAnsi="Times New Roman"/>
          <w:sz w:val="20"/>
          <w:szCs w:val="20"/>
        </w:rPr>
        <w:t xml:space="preserve">- документы о прохождении дополнительного профессионального образования в соответствии с п. </w:t>
      </w:r>
      <w:r>
        <w:rPr>
          <w:rFonts w:ascii="Times New Roman" w:hAnsi="Times New Roman"/>
          <w:sz w:val="20"/>
          <w:szCs w:val="20"/>
        </w:rPr>
        <w:t>1.9 настоящего договора,</w:t>
      </w:r>
    </w:p>
    <w:p w14:paraId="6B88A919" w14:textId="77777777" w:rsidR="002737F7" w:rsidRPr="00AF54AB" w:rsidRDefault="002737F7" w:rsidP="002737F7">
      <w:pPr>
        <w:pBdr>
          <w:top w:val="none" w:sz="0" w:space="0" w:color="auto"/>
          <w:left w:val="none" w:sz="0" w:space="0" w:color="auto"/>
          <w:bottom w:val="none" w:sz="0" w:space="0" w:color="auto"/>
          <w:right w:val="none" w:sz="0" w:space="0" w:color="auto"/>
          <w:between w:val="none" w:sz="0" w:space="0" w:color="auto"/>
        </w:pBdr>
        <w:tabs>
          <w:tab w:val="left" w:pos="0"/>
        </w:tabs>
        <w:spacing w:after="0" w:line="240" w:lineRule="auto"/>
        <w:ind w:left="709"/>
        <w:contextualSpacing/>
        <w:jc w:val="both"/>
        <w:rPr>
          <w:rFonts w:ascii="Times New Roman" w:eastAsia="Times New Roman" w:hAnsi="Times New Roman"/>
          <w:sz w:val="20"/>
          <w:szCs w:val="20"/>
          <w:lang w:eastAsia="ru-RU"/>
        </w:rPr>
      </w:pPr>
      <w:r w:rsidRPr="00AF54AB">
        <w:rPr>
          <w:rFonts w:ascii="Times New Roman" w:hAnsi="Times New Roman"/>
          <w:sz w:val="20"/>
          <w:szCs w:val="20"/>
        </w:rPr>
        <w:t xml:space="preserve">- </w:t>
      </w:r>
      <w:r w:rsidRPr="00AF54AB">
        <w:rPr>
          <w:rFonts w:ascii="Times New Roman" w:eastAsia="Times New Roman" w:hAnsi="Times New Roman"/>
          <w:sz w:val="20"/>
          <w:szCs w:val="20"/>
          <w:lang w:eastAsia="ru-RU"/>
        </w:rPr>
        <w:t>акты оказанных услуг (2 экз.),</w:t>
      </w:r>
    </w:p>
    <w:p w14:paraId="74CC0689" w14:textId="77777777" w:rsidR="002737F7" w:rsidRPr="00AF54AB" w:rsidRDefault="002737F7" w:rsidP="002737F7">
      <w:pPr>
        <w:pBdr>
          <w:top w:val="none" w:sz="0" w:space="0" w:color="auto"/>
          <w:left w:val="none" w:sz="0" w:space="0" w:color="auto"/>
          <w:bottom w:val="none" w:sz="0" w:space="0" w:color="auto"/>
          <w:right w:val="none" w:sz="0" w:space="0" w:color="auto"/>
          <w:between w:val="none" w:sz="0" w:space="0" w:color="auto"/>
        </w:pBdr>
        <w:tabs>
          <w:tab w:val="left" w:pos="0"/>
        </w:tabs>
        <w:spacing w:after="0" w:line="240" w:lineRule="auto"/>
        <w:ind w:left="709"/>
        <w:contextualSpacing/>
        <w:jc w:val="both"/>
        <w:rPr>
          <w:rFonts w:ascii="Times New Roman" w:eastAsia="Times New Roman" w:hAnsi="Times New Roman"/>
          <w:sz w:val="20"/>
          <w:szCs w:val="20"/>
          <w:lang w:eastAsia="ru-RU"/>
        </w:rPr>
      </w:pPr>
      <w:r w:rsidRPr="00AF54AB">
        <w:rPr>
          <w:rFonts w:ascii="Times New Roman" w:eastAsia="Times New Roman" w:hAnsi="Times New Roman"/>
          <w:sz w:val="20"/>
          <w:szCs w:val="20"/>
          <w:lang w:eastAsia="ru-RU"/>
        </w:rPr>
        <w:t>- счет,</w:t>
      </w:r>
    </w:p>
    <w:p w14:paraId="5223A9AF" w14:textId="77777777" w:rsidR="002737F7" w:rsidRPr="00AF54AB" w:rsidRDefault="002737F7" w:rsidP="002737F7">
      <w:pPr>
        <w:pBdr>
          <w:top w:val="none" w:sz="0" w:space="0" w:color="auto"/>
          <w:left w:val="none" w:sz="0" w:space="0" w:color="auto"/>
          <w:bottom w:val="none" w:sz="0" w:space="0" w:color="auto"/>
          <w:right w:val="none" w:sz="0" w:space="0" w:color="auto"/>
          <w:between w:val="none" w:sz="0" w:space="0" w:color="auto"/>
        </w:pBdr>
        <w:tabs>
          <w:tab w:val="left" w:pos="0"/>
        </w:tabs>
        <w:spacing w:after="0" w:line="240" w:lineRule="auto"/>
        <w:ind w:left="709"/>
        <w:contextualSpacing/>
        <w:jc w:val="both"/>
        <w:rPr>
          <w:rFonts w:ascii="Times New Roman" w:hAnsi="Times New Roman"/>
          <w:sz w:val="20"/>
          <w:szCs w:val="20"/>
        </w:rPr>
      </w:pPr>
      <w:r w:rsidRPr="00AF54AB">
        <w:rPr>
          <w:rFonts w:ascii="Times New Roman" w:eastAsia="Times New Roman" w:hAnsi="Times New Roman"/>
          <w:sz w:val="20"/>
          <w:szCs w:val="20"/>
          <w:lang w:eastAsia="ru-RU"/>
        </w:rPr>
        <w:t>- счет-фактуру (для плательщиков НДС)</w:t>
      </w:r>
      <w:r w:rsidRPr="00AF54AB">
        <w:rPr>
          <w:rFonts w:ascii="Times New Roman" w:hAnsi="Times New Roman"/>
          <w:sz w:val="20"/>
          <w:szCs w:val="20"/>
        </w:rPr>
        <w:t>.</w:t>
      </w:r>
    </w:p>
    <w:p w14:paraId="3D31786A" w14:textId="085F1892" w:rsidR="002737F7" w:rsidRPr="00AF54AB" w:rsidRDefault="002737F7" w:rsidP="002737F7">
      <w:pPr>
        <w:pBdr>
          <w:top w:val="none" w:sz="0" w:space="0" w:color="auto"/>
          <w:left w:val="none" w:sz="0" w:space="0" w:color="auto"/>
          <w:bottom w:val="none" w:sz="0" w:space="0" w:color="auto"/>
          <w:right w:val="none" w:sz="0" w:space="0" w:color="auto"/>
          <w:between w:val="none" w:sz="0" w:space="0" w:color="auto"/>
        </w:pBdr>
        <w:tabs>
          <w:tab w:val="left" w:pos="0"/>
        </w:tabs>
        <w:spacing w:after="0" w:line="240" w:lineRule="auto"/>
        <w:ind w:left="709"/>
        <w:contextualSpacing/>
        <w:jc w:val="both"/>
        <w:rPr>
          <w:rFonts w:ascii="Times New Roman" w:hAnsi="Times New Roman"/>
          <w:bCs/>
          <w:sz w:val="20"/>
          <w:szCs w:val="20"/>
        </w:rPr>
      </w:pPr>
      <w:r w:rsidRPr="00AF54AB">
        <w:rPr>
          <w:rFonts w:ascii="Times New Roman" w:hAnsi="Times New Roman"/>
          <w:sz w:val="20"/>
          <w:szCs w:val="20"/>
        </w:rPr>
        <w:t xml:space="preserve">Оригиналы документов направляются почтовым </w:t>
      </w:r>
      <w:r w:rsidR="00ED47E2" w:rsidRPr="00AF54AB">
        <w:rPr>
          <w:rFonts w:ascii="Times New Roman" w:hAnsi="Times New Roman"/>
          <w:sz w:val="20"/>
          <w:szCs w:val="20"/>
        </w:rPr>
        <w:t>отправлением (</w:t>
      </w:r>
      <w:r w:rsidRPr="00AF54AB">
        <w:rPr>
          <w:rFonts w:ascii="Times New Roman" w:hAnsi="Times New Roman"/>
          <w:sz w:val="20"/>
          <w:szCs w:val="20"/>
        </w:rPr>
        <w:t>заказным письмом с уведомлением).</w:t>
      </w:r>
    </w:p>
    <w:p w14:paraId="2DE54C2E" w14:textId="77777777" w:rsidR="002737F7" w:rsidRPr="00AF54AB" w:rsidRDefault="002737F7" w:rsidP="002737F7">
      <w:pPr>
        <w:numPr>
          <w:ilvl w:val="2"/>
          <w:numId w:val="43"/>
        </w:numPr>
        <w:pBdr>
          <w:top w:val="none" w:sz="0" w:space="0" w:color="auto"/>
          <w:left w:val="none" w:sz="0" w:space="0" w:color="auto"/>
          <w:bottom w:val="none" w:sz="0" w:space="0" w:color="auto"/>
          <w:right w:val="none" w:sz="0" w:space="0" w:color="auto"/>
          <w:between w:val="none" w:sz="0" w:space="0" w:color="auto"/>
        </w:pBdr>
        <w:tabs>
          <w:tab w:val="left" w:pos="0"/>
        </w:tabs>
        <w:spacing w:after="0" w:line="240" w:lineRule="auto"/>
        <w:ind w:left="709" w:hanging="567"/>
        <w:contextualSpacing/>
        <w:jc w:val="both"/>
        <w:rPr>
          <w:rFonts w:ascii="Times New Roman" w:hAnsi="Times New Roman"/>
          <w:bCs/>
          <w:sz w:val="20"/>
          <w:szCs w:val="20"/>
        </w:rPr>
      </w:pPr>
      <w:r w:rsidRPr="00AF54AB">
        <w:rPr>
          <w:rFonts w:ascii="Times New Roman" w:hAnsi="Times New Roman"/>
          <w:bCs/>
          <w:sz w:val="20"/>
          <w:szCs w:val="20"/>
        </w:rPr>
        <w:t>Представлять по запросу Заказчика в сроки, указанные в таком запросе, информацию о ходе исполнения обязательств по Договору.</w:t>
      </w:r>
    </w:p>
    <w:p w14:paraId="50A85A1A" w14:textId="77777777" w:rsidR="002737F7" w:rsidRPr="00AF54AB" w:rsidRDefault="002737F7" w:rsidP="002737F7">
      <w:pPr>
        <w:numPr>
          <w:ilvl w:val="2"/>
          <w:numId w:val="43"/>
        </w:numPr>
        <w:pBdr>
          <w:top w:val="none" w:sz="0" w:space="0" w:color="auto"/>
          <w:left w:val="none" w:sz="0" w:space="0" w:color="auto"/>
          <w:bottom w:val="none" w:sz="0" w:space="0" w:color="auto"/>
          <w:right w:val="none" w:sz="0" w:space="0" w:color="auto"/>
          <w:between w:val="none" w:sz="0" w:space="0" w:color="auto"/>
        </w:pBdr>
        <w:tabs>
          <w:tab w:val="left" w:pos="0"/>
        </w:tabs>
        <w:spacing w:after="0" w:line="240" w:lineRule="auto"/>
        <w:ind w:left="709" w:hanging="567"/>
        <w:contextualSpacing/>
        <w:jc w:val="both"/>
        <w:rPr>
          <w:rFonts w:ascii="Times New Roman" w:hAnsi="Times New Roman"/>
          <w:bCs/>
          <w:sz w:val="20"/>
          <w:szCs w:val="20"/>
        </w:rPr>
      </w:pPr>
      <w:r w:rsidRPr="00AF54AB">
        <w:rPr>
          <w:rFonts w:ascii="Times New Roman" w:hAnsi="Times New Roman"/>
          <w:sz w:val="20"/>
          <w:szCs w:val="20"/>
        </w:rPr>
        <w:t>Незамедлительно информировать Заказчика:</w:t>
      </w:r>
    </w:p>
    <w:p w14:paraId="659565AB" w14:textId="77777777" w:rsidR="002737F7" w:rsidRPr="00AF54AB" w:rsidRDefault="002737F7" w:rsidP="002737F7">
      <w:pPr>
        <w:pBdr>
          <w:top w:val="none" w:sz="0" w:space="0" w:color="auto"/>
          <w:left w:val="none" w:sz="0" w:space="0" w:color="auto"/>
          <w:bottom w:val="none" w:sz="0" w:space="0" w:color="auto"/>
          <w:right w:val="none" w:sz="0" w:space="0" w:color="auto"/>
          <w:between w:val="none" w:sz="0" w:space="0" w:color="auto"/>
        </w:pBdr>
        <w:tabs>
          <w:tab w:val="left" w:pos="0"/>
        </w:tabs>
        <w:spacing w:after="0" w:line="240" w:lineRule="auto"/>
        <w:ind w:left="709"/>
        <w:contextualSpacing/>
        <w:jc w:val="both"/>
        <w:rPr>
          <w:rFonts w:ascii="Times New Roman" w:hAnsi="Times New Roman"/>
          <w:bCs/>
          <w:sz w:val="20"/>
          <w:szCs w:val="20"/>
        </w:rPr>
      </w:pPr>
      <w:r w:rsidRPr="00AF54AB">
        <w:rPr>
          <w:rFonts w:ascii="Times New Roman" w:hAnsi="Times New Roman"/>
          <w:sz w:val="20"/>
          <w:szCs w:val="20"/>
        </w:rPr>
        <w:t>- обо всех обстоятельствах, препятствующих оказанию услуг;</w:t>
      </w:r>
    </w:p>
    <w:p w14:paraId="2F6A433D" w14:textId="77777777" w:rsidR="002737F7" w:rsidRPr="00AF54AB" w:rsidRDefault="002737F7" w:rsidP="002737F7">
      <w:pPr>
        <w:pBdr>
          <w:top w:val="none" w:sz="0" w:space="0" w:color="auto"/>
          <w:left w:val="none" w:sz="0" w:space="0" w:color="auto"/>
          <w:bottom w:val="none" w:sz="0" w:space="0" w:color="auto"/>
          <w:right w:val="none" w:sz="0" w:space="0" w:color="auto"/>
          <w:between w:val="none" w:sz="0" w:space="0" w:color="auto"/>
        </w:pBdr>
        <w:tabs>
          <w:tab w:val="left" w:pos="0"/>
        </w:tabs>
        <w:spacing w:after="0" w:line="240" w:lineRule="auto"/>
        <w:ind w:left="709"/>
        <w:contextualSpacing/>
        <w:jc w:val="both"/>
        <w:rPr>
          <w:rFonts w:ascii="Times New Roman" w:hAnsi="Times New Roman"/>
          <w:bCs/>
          <w:sz w:val="20"/>
          <w:szCs w:val="20"/>
        </w:rPr>
      </w:pPr>
      <w:r w:rsidRPr="00AF54AB">
        <w:rPr>
          <w:rFonts w:ascii="Times New Roman" w:hAnsi="Times New Roman"/>
          <w:sz w:val="20"/>
          <w:szCs w:val="20"/>
        </w:rPr>
        <w:t>- об изменении организационно-правовой формы, адреса местонахождения, банковских реквизитов.</w:t>
      </w:r>
    </w:p>
    <w:p w14:paraId="1AA24724" w14:textId="77777777" w:rsidR="002737F7" w:rsidRPr="00AF54AB" w:rsidRDefault="002737F7" w:rsidP="002737F7">
      <w:pPr>
        <w:numPr>
          <w:ilvl w:val="1"/>
          <w:numId w:val="43"/>
        </w:numPr>
        <w:pBdr>
          <w:top w:val="none" w:sz="0" w:space="0" w:color="auto"/>
          <w:left w:val="none" w:sz="0" w:space="0" w:color="auto"/>
          <w:bottom w:val="none" w:sz="0" w:space="0" w:color="auto"/>
          <w:right w:val="none" w:sz="0" w:space="0" w:color="auto"/>
          <w:between w:val="none" w:sz="0" w:space="0" w:color="auto"/>
        </w:pBdr>
        <w:tabs>
          <w:tab w:val="left" w:pos="0"/>
        </w:tabs>
        <w:spacing w:after="0" w:line="240" w:lineRule="auto"/>
        <w:ind w:left="426" w:hanging="426"/>
        <w:contextualSpacing/>
        <w:jc w:val="both"/>
        <w:rPr>
          <w:rFonts w:ascii="Times New Roman" w:hAnsi="Times New Roman"/>
          <w:b/>
          <w:bCs/>
          <w:sz w:val="20"/>
          <w:szCs w:val="20"/>
        </w:rPr>
      </w:pPr>
      <w:r w:rsidRPr="00AF54AB">
        <w:rPr>
          <w:rFonts w:ascii="Times New Roman" w:hAnsi="Times New Roman"/>
          <w:b/>
          <w:bCs/>
          <w:sz w:val="20"/>
          <w:szCs w:val="20"/>
        </w:rPr>
        <w:t>Исполнитель имеет право:</w:t>
      </w:r>
    </w:p>
    <w:p w14:paraId="5E8FEA98" w14:textId="77777777" w:rsidR="002737F7" w:rsidRPr="00AF54AB" w:rsidRDefault="002737F7" w:rsidP="002737F7">
      <w:pPr>
        <w:pStyle w:val="af2"/>
        <w:numPr>
          <w:ilvl w:val="2"/>
          <w:numId w:val="43"/>
        </w:numPr>
        <w:tabs>
          <w:tab w:val="left" w:pos="0"/>
        </w:tabs>
        <w:ind w:left="709" w:hanging="567"/>
        <w:jc w:val="both"/>
        <w:rPr>
          <w:rFonts w:eastAsia="Times New Roman"/>
          <w:sz w:val="20"/>
          <w:szCs w:val="20"/>
          <w:lang w:eastAsia="ru-RU"/>
        </w:rPr>
      </w:pPr>
      <w:r w:rsidRPr="00AF54AB">
        <w:rPr>
          <w:rFonts w:eastAsia="Times New Roman"/>
          <w:sz w:val="20"/>
          <w:szCs w:val="20"/>
          <w:lang w:eastAsia="ru-RU"/>
        </w:rPr>
        <w:t>Требовать предоставления справочной и иной информации и документации, необходимой для оказания услуг по настоящему договору.</w:t>
      </w:r>
    </w:p>
    <w:p w14:paraId="5227C41A" w14:textId="77777777" w:rsidR="002737F7" w:rsidRDefault="002737F7" w:rsidP="002737F7">
      <w:pPr>
        <w:pStyle w:val="af2"/>
        <w:numPr>
          <w:ilvl w:val="2"/>
          <w:numId w:val="43"/>
        </w:numPr>
        <w:tabs>
          <w:tab w:val="left" w:pos="0"/>
        </w:tabs>
        <w:ind w:left="709" w:hanging="567"/>
        <w:jc w:val="both"/>
        <w:rPr>
          <w:rFonts w:eastAsia="Times New Roman"/>
          <w:sz w:val="20"/>
          <w:szCs w:val="20"/>
          <w:lang w:eastAsia="ru-RU"/>
        </w:rPr>
      </w:pPr>
      <w:r w:rsidRPr="00AF54AB">
        <w:rPr>
          <w:rFonts w:eastAsia="Times New Roman"/>
          <w:sz w:val="20"/>
          <w:szCs w:val="20"/>
          <w:lang w:eastAsia="ru-RU"/>
        </w:rPr>
        <w:t>Требовать своевременной оплаты оказанных услуг в соответствии с подписанными Заказчиком и Исполнителем актами приема-передачи оказанных услуг по настоящему договору.</w:t>
      </w:r>
    </w:p>
    <w:p w14:paraId="5A9AEF16" w14:textId="77777777" w:rsidR="002737F7" w:rsidRPr="00AF54AB" w:rsidRDefault="002737F7" w:rsidP="002737F7">
      <w:pPr>
        <w:numPr>
          <w:ilvl w:val="1"/>
          <w:numId w:val="43"/>
        </w:numPr>
        <w:pBdr>
          <w:top w:val="none" w:sz="0" w:space="0" w:color="auto"/>
          <w:left w:val="none" w:sz="0" w:space="0" w:color="auto"/>
          <w:bottom w:val="none" w:sz="0" w:space="0" w:color="auto"/>
          <w:right w:val="none" w:sz="0" w:space="0" w:color="auto"/>
          <w:between w:val="none" w:sz="0" w:space="0" w:color="auto"/>
        </w:pBdr>
        <w:tabs>
          <w:tab w:val="left" w:pos="0"/>
        </w:tabs>
        <w:spacing w:after="0" w:line="240" w:lineRule="auto"/>
        <w:ind w:left="426" w:hanging="426"/>
        <w:contextualSpacing/>
        <w:jc w:val="both"/>
        <w:rPr>
          <w:rFonts w:ascii="Times New Roman" w:hAnsi="Times New Roman"/>
          <w:bCs/>
          <w:sz w:val="20"/>
          <w:szCs w:val="20"/>
        </w:rPr>
      </w:pPr>
      <w:r w:rsidRPr="00AF54AB">
        <w:rPr>
          <w:rFonts w:ascii="Times New Roman" w:hAnsi="Times New Roman"/>
          <w:bCs/>
          <w:sz w:val="20"/>
          <w:szCs w:val="20"/>
        </w:rPr>
        <w:t>Права и обязанности сторон, не предусмотренные в настоящем Договоре, определяются в соответствии с действующими на территории Российской Федерации нормативными правовыми актами.</w:t>
      </w:r>
    </w:p>
    <w:p w14:paraId="04D31070" w14:textId="77777777" w:rsidR="002737F7" w:rsidRPr="00AF54AB" w:rsidRDefault="002737F7" w:rsidP="002737F7">
      <w:pPr>
        <w:numPr>
          <w:ilvl w:val="0"/>
          <w:numId w:val="43"/>
        </w:numPr>
        <w:pBdr>
          <w:top w:val="none" w:sz="0" w:space="0" w:color="auto"/>
          <w:left w:val="none" w:sz="0" w:space="0" w:color="auto"/>
          <w:bottom w:val="none" w:sz="0" w:space="0" w:color="auto"/>
          <w:right w:val="none" w:sz="0" w:space="0" w:color="auto"/>
          <w:between w:val="none" w:sz="0" w:space="0" w:color="auto"/>
        </w:pBdr>
        <w:spacing w:after="0" w:line="240" w:lineRule="auto"/>
        <w:ind w:left="284" w:hanging="284"/>
        <w:contextualSpacing/>
        <w:jc w:val="center"/>
        <w:rPr>
          <w:rFonts w:ascii="Times New Roman" w:hAnsi="Times New Roman"/>
          <w:b/>
          <w:bCs/>
          <w:sz w:val="20"/>
          <w:szCs w:val="20"/>
        </w:rPr>
      </w:pPr>
      <w:r w:rsidRPr="00AF54AB">
        <w:rPr>
          <w:rFonts w:ascii="Times New Roman" w:hAnsi="Times New Roman"/>
          <w:b/>
          <w:bCs/>
          <w:sz w:val="20"/>
          <w:szCs w:val="20"/>
        </w:rPr>
        <w:t>Порядок приемки услуг</w:t>
      </w:r>
    </w:p>
    <w:p w14:paraId="302A4C50" w14:textId="77777777" w:rsidR="002737F7" w:rsidRPr="00AF54AB" w:rsidRDefault="002737F7" w:rsidP="002737F7">
      <w:pPr>
        <w:widowControl w:val="0"/>
        <w:numPr>
          <w:ilvl w:val="1"/>
          <w:numId w:val="43"/>
        </w:numPr>
        <w:pBdr>
          <w:top w:val="none" w:sz="0" w:space="0" w:color="auto"/>
          <w:left w:val="none" w:sz="0" w:space="0" w:color="auto"/>
          <w:bottom w:val="none" w:sz="0" w:space="0" w:color="auto"/>
          <w:right w:val="none" w:sz="0" w:space="0" w:color="auto"/>
          <w:between w:val="none" w:sz="0" w:space="0" w:color="auto"/>
        </w:pBdr>
        <w:suppressAutoHyphens/>
        <w:autoSpaceDE w:val="0"/>
        <w:autoSpaceDN w:val="0"/>
        <w:spacing w:after="0" w:line="240" w:lineRule="auto"/>
        <w:ind w:left="397" w:hanging="397"/>
        <w:contextualSpacing/>
        <w:jc w:val="both"/>
        <w:rPr>
          <w:rFonts w:ascii="Times New Roman" w:hAnsi="Times New Roman"/>
          <w:sz w:val="20"/>
          <w:szCs w:val="20"/>
        </w:rPr>
      </w:pPr>
      <w:r w:rsidRPr="00AF54AB">
        <w:rPr>
          <w:rFonts w:ascii="Times New Roman" w:hAnsi="Times New Roman"/>
          <w:sz w:val="20"/>
          <w:szCs w:val="20"/>
        </w:rPr>
        <w:t>Сдача и приемка оказанных услуг осуществляется уполномоченными представителями Исполнителя и Заказчика путем составления и подписания акта оказанных услуг.</w:t>
      </w:r>
    </w:p>
    <w:p w14:paraId="61BE78AB" w14:textId="77777777" w:rsidR="002737F7" w:rsidRPr="00AF54AB" w:rsidRDefault="002737F7" w:rsidP="002737F7">
      <w:pPr>
        <w:widowControl w:val="0"/>
        <w:numPr>
          <w:ilvl w:val="1"/>
          <w:numId w:val="43"/>
        </w:numPr>
        <w:pBdr>
          <w:top w:val="none" w:sz="0" w:space="0" w:color="auto"/>
          <w:left w:val="none" w:sz="0" w:space="0" w:color="auto"/>
          <w:bottom w:val="none" w:sz="0" w:space="0" w:color="auto"/>
          <w:right w:val="none" w:sz="0" w:space="0" w:color="auto"/>
          <w:between w:val="none" w:sz="0" w:space="0" w:color="auto"/>
        </w:pBdr>
        <w:suppressAutoHyphens/>
        <w:autoSpaceDE w:val="0"/>
        <w:autoSpaceDN w:val="0"/>
        <w:spacing w:after="0" w:line="240" w:lineRule="auto"/>
        <w:ind w:left="397" w:hanging="397"/>
        <w:contextualSpacing/>
        <w:jc w:val="both"/>
        <w:rPr>
          <w:rFonts w:ascii="Times New Roman" w:hAnsi="Times New Roman"/>
          <w:sz w:val="20"/>
          <w:szCs w:val="20"/>
        </w:rPr>
      </w:pPr>
      <w:r w:rsidRPr="00AF54AB">
        <w:rPr>
          <w:rFonts w:ascii="Times New Roman" w:hAnsi="Times New Roman"/>
          <w:sz w:val="20"/>
          <w:szCs w:val="20"/>
        </w:rPr>
        <w:t xml:space="preserve">Исполнитель в течение 5 рабочих дней с даты завершения оказания услуг </w:t>
      </w:r>
      <w:proofErr w:type="gramStart"/>
      <w:r w:rsidRPr="00AF54AB">
        <w:rPr>
          <w:rFonts w:ascii="Times New Roman" w:hAnsi="Times New Roman"/>
          <w:sz w:val="20"/>
          <w:szCs w:val="20"/>
        </w:rPr>
        <w:t>направляет  Заказчику</w:t>
      </w:r>
      <w:proofErr w:type="gramEnd"/>
      <w:r w:rsidRPr="00AF54AB">
        <w:rPr>
          <w:rFonts w:ascii="Times New Roman" w:hAnsi="Times New Roman"/>
          <w:sz w:val="20"/>
          <w:szCs w:val="20"/>
        </w:rPr>
        <w:t xml:space="preserve"> акт оказанных услуг в 2 экз. (Приложение№2 к Договору), счет и счет-фактуру (для плательщиков НДС)</w:t>
      </w:r>
    </w:p>
    <w:p w14:paraId="63282FA1" w14:textId="77777777" w:rsidR="002737F7" w:rsidRPr="00AF54AB" w:rsidRDefault="002737F7" w:rsidP="002737F7">
      <w:pPr>
        <w:widowControl w:val="0"/>
        <w:numPr>
          <w:ilvl w:val="1"/>
          <w:numId w:val="43"/>
        </w:numPr>
        <w:pBdr>
          <w:top w:val="none" w:sz="0" w:space="0" w:color="auto"/>
          <w:left w:val="none" w:sz="0" w:space="0" w:color="auto"/>
          <w:bottom w:val="none" w:sz="0" w:space="0" w:color="auto"/>
          <w:right w:val="none" w:sz="0" w:space="0" w:color="auto"/>
          <w:between w:val="none" w:sz="0" w:space="0" w:color="auto"/>
        </w:pBdr>
        <w:suppressAutoHyphens/>
        <w:autoSpaceDE w:val="0"/>
        <w:autoSpaceDN w:val="0"/>
        <w:spacing w:after="0" w:line="240" w:lineRule="auto"/>
        <w:ind w:left="397" w:hanging="397"/>
        <w:contextualSpacing/>
        <w:jc w:val="both"/>
        <w:rPr>
          <w:rFonts w:ascii="Times New Roman" w:hAnsi="Times New Roman"/>
          <w:sz w:val="20"/>
          <w:szCs w:val="20"/>
        </w:rPr>
      </w:pPr>
      <w:r w:rsidRPr="00AF54AB">
        <w:rPr>
          <w:rFonts w:ascii="Times New Roman" w:hAnsi="Times New Roman"/>
          <w:sz w:val="20"/>
          <w:szCs w:val="20"/>
        </w:rPr>
        <w:t>Акт оказанных услуг подписывается Заказчиком в течение 5 (пяти) рабочих дней с даты получения при отсутствии замечаний по качеству и объему оказанных Исполнителем услуг.</w:t>
      </w:r>
    </w:p>
    <w:p w14:paraId="17B828D4" w14:textId="77777777" w:rsidR="002737F7" w:rsidRPr="00AF54AB" w:rsidRDefault="002737F7" w:rsidP="002737F7">
      <w:pPr>
        <w:widowControl w:val="0"/>
        <w:numPr>
          <w:ilvl w:val="1"/>
          <w:numId w:val="43"/>
        </w:numPr>
        <w:pBdr>
          <w:top w:val="none" w:sz="0" w:space="0" w:color="auto"/>
          <w:left w:val="none" w:sz="0" w:space="0" w:color="auto"/>
          <w:bottom w:val="none" w:sz="0" w:space="0" w:color="auto"/>
          <w:right w:val="none" w:sz="0" w:space="0" w:color="auto"/>
          <w:between w:val="none" w:sz="0" w:space="0" w:color="auto"/>
        </w:pBdr>
        <w:suppressAutoHyphens/>
        <w:autoSpaceDE w:val="0"/>
        <w:autoSpaceDN w:val="0"/>
        <w:spacing w:after="0" w:line="240" w:lineRule="auto"/>
        <w:ind w:left="397" w:hanging="397"/>
        <w:contextualSpacing/>
        <w:jc w:val="both"/>
        <w:rPr>
          <w:rFonts w:ascii="Times New Roman" w:hAnsi="Times New Roman"/>
          <w:sz w:val="20"/>
          <w:szCs w:val="20"/>
        </w:rPr>
      </w:pPr>
      <w:r w:rsidRPr="00AF54AB">
        <w:rPr>
          <w:rFonts w:ascii="Times New Roman" w:hAnsi="Times New Roman"/>
          <w:sz w:val="20"/>
          <w:szCs w:val="20"/>
        </w:rPr>
        <w:t>Заказчик вправе отказаться от подписания Акта оказанных услуг, если:</w:t>
      </w:r>
    </w:p>
    <w:p w14:paraId="0F0311BA" w14:textId="77777777" w:rsidR="002737F7" w:rsidRPr="00AF54AB" w:rsidRDefault="002737F7" w:rsidP="002737F7">
      <w:pPr>
        <w:widowControl w:val="0"/>
        <w:numPr>
          <w:ilvl w:val="0"/>
          <w:numId w:val="44"/>
        </w:numPr>
        <w:pBdr>
          <w:top w:val="none" w:sz="0" w:space="0" w:color="auto"/>
          <w:left w:val="none" w:sz="0" w:space="0" w:color="auto"/>
          <w:bottom w:val="none" w:sz="0" w:space="0" w:color="auto"/>
          <w:right w:val="none" w:sz="0" w:space="0" w:color="auto"/>
          <w:between w:val="none" w:sz="0" w:space="0" w:color="auto"/>
        </w:pBdr>
        <w:suppressAutoHyphens/>
        <w:autoSpaceDE w:val="0"/>
        <w:autoSpaceDN w:val="0"/>
        <w:spacing w:after="0" w:line="240" w:lineRule="auto"/>
        <w:ind w:left="624" w:hanging="227"/>
        <w:contextualSpacing/>
        <w:jc w:val="both"/>
        <w:rPr>
          <w:rFonts w:ascii="Times New Roman" w:hAnsi="Times New Roman"/>
          <w:sz w:val="20"/>
          <w:szCs w:val="20"/>
        </w:rPr>
      </w:pPr>
      <w:r w:rsidRPr="00AF54AB">
        <w:rPr>
          <w:rFonts w:ascii="Times New Roman" w:hAnsi="Times New Roman"/>
          <w:sz w:val="20"/>
          <w:szCs w:val="20"/>
        </w:rPr>
        <w:lastRenderedPageBreak/>
        <w:t>нарушены условия договора;</w:t>
      </w:r>
    </w:p>
    <w:p w14:paraId="03CBD5B4" w14:textId="77777777" w:rsidR="002737F7" w:rsidRPr="00AF54AB" w:rsidRDefault="002737F7" w:rsidP="002737F7">
      <w:pPr>
        <w:widowControl w:val="0"/>
        <w:numPr>
          <w:ilvl w:val="0"/>
          <w:numId w:val="44"/>
        </w:numPr>
        <w:pBdr>
          <w:top w:val="none" w:sz="0" w:space="0" w:color="auto"/>
          <w:left w:val="none" w:sz="0" w:space="0" w:color="auto"/>
          <w:bottom w:val="none" w:sz="0" w:space="0" w:color="auto"/>
          <w:right w:val="none" w:sz="0" w:space="0" w:color="auto"/>
          <w:between w:val="none" w:sz="0" w:space="0" w:color="auto"/>
        </w:pBdr>
        <w:suppressAutoHyphens/>
        <w:autoSpaceDE w:val="0"/>
        <w:autoSpaceDN w:val="0"/>
        <w:spacing w:after="0" w:line="240" w:lineRule="auto"/>
        <w:ind w:left="624" w:hanging="227"/>
        <w:contextualSpacing/>
        <w:jc w:val="both"/>
        <w:rPr>
          <w:rFonts w:ascii="Times New Roman" w:hAnsi="Times New Roman"/>
          <w:sz w:val="20"/>
          <w:szCs w:val="20"/>
        </w:rPr>
      </w:pPr>
      <w:r w:rsidRPr="00AF54AB">
        <w:rPr>
          <w:rFonts w:ascii="Times New Roman" w:hAnsi="Times New Roman"/>
          <w:sz w:val="20"/>
          <w:szCs w:val="20"/>
        </w:rPr>
        <w:t>оказанные услуги выполнены ненадлежащим образом и не в полном объеме.</w:t>
      </w:r>
    </w:p>
    <w:p w14:paraId="3DD218A8" w14:textId="77777777" w:rsidR="002737F7" w:rsidRPr="00AF54AB" w:rsidRDefault="002737F7" w:rsidP="002737F7">
      <w:pPr>
        <w:widowControl w:val="0"/>
        <w:numPr>
          <w:ilvl w:val="1"/>
          <w:numId w:val="43"/>
        </w:numPr>
        <w:pBdr>
          <w:top w:val="none" w:sz="0" w:space="0" w:color="auto"/>
          <w:left w:val="none" w:sz="0" w:space="0" w:color="auto"/>
          <w:bottom w:val="none" w:sz="0" w:space="0" w:color="auto"/>
          <w:right w:val="none" w:sz="0" w:space="0" w:color="auto"/>
          <w:between w:val="none" w:sz="0" w:space="0" w:color="auto"/>
        </w:pBdr>
        <w:suppressAutoHyphens/>
        <w:autoSpaceDE w:val="0"/>
        <w:autoSpaceDN w:val="0"/>
        <w:spacing w:after="0" w:line="240" w:lineRule="auto"/>
        <w:ind w:left="397" w:hanging="397"/>
        <w:contextualSpacing/>
        <w:jc w:val="both"/>
        <w:rPr>
          <w:rFonts w:ascii="Times New Roman" w:hAnsi="Times New Roman"/>
          <w:sz w:val="20"/>
          <w:szCs w:val="20"/>
        </w:rPr>
      </w:pPr>
      <w:r w:rsidRPr="00AF54AB">
        <w:rPr>
          <w:rFonts w:ascii="Times New Roman" w:hAnsi="Times New Roman"/>
          <w:sz w:val="20"/>
          <w:szCs w:val="20"/>
        </w:rPr>
        <w:t>Заказчик в течение 5 (пяти) рабочих дней после получения акта приемки оказанных услуг при наличии замечаний направляет в адрес Исполнителя мотивированный отказ от подписания Акта оказанных услуг.</w:t>
      </w:r>
    </w:p>
    <w:p w14:paraId="4008BCB3" w14:textId="77777777" w:rsidR="002737F7" w:rsidRPr="00AF54AB" w:rsidRDefault="002737F7" w:rsidP="002737F7">
      <w:pPr>
        <w:pStyle w:val="af2"/>
        <w:numPr>
          <w:ilvl w:val="0"/>
          <w:numId w:val="43"/>
        </w:numPr>
        <w:jc w:val="center"/>
        <w:rPr>
          <w:rFonts w:eastAsia="Times New Roman"/>
          <w:b/>
          <w:sz w:val="20"/>
          <w:szCs w:val="20"/>
          <w:lang w:eastAsia="ru-RU"/>
        </w:rPr>
      </w:pPr>
      <w:r w:rsidRPr="00AF54AB">
        <w:rPr>
          <w:rFonts w:eastAsia="Times New Roman"/>
          <w:b/>
          <w:sz w:val="20"/>
          <w:szCs w:val="20"/>
          <w:lang w:eastAsia="ru-RU"/>
        </w:rPr>
        <w:t>Ответственность Сторон</w:t>
      </w:r>
    </w:p>
    <w:p w14:paraId="2A3BE670" w14:textId="77777777" w:rsidR="002737F7" w:rsidRPr="00AF54AB" w:rsidRDefault="002737F7" w:rsidP="002737F7">
      <w:pPr>
        <w:pStyle w:val="af2"/>
        <w:numPr>
          <w:ilvl w:val="1"/>
          <w:numId w:val="43"/>
        </w:numPr>
        <w:ind w:left="426" w:hanging="426"/>
        <w:jc w:val="both"/>
        <w:rPr>
          <w:rFonts w:eastAsia="Times New Roman"/>
          <w:sz w:val="20"/>
          <w:szCs w:val="20"/>
          <w:lang w:eastAsia="ru-RU"/>
        </w:rPr>
      </w:pPr>
      <w:r w:rsidRPr="00AF54AB">
        <w:rPr>
          <w:rFonts w:eastAsia="Times New Roman"/>
          <w:sz w:val="20"/>
          <w:szCs w:val="20"/>
          <w:lang w:eastAsia="ru-RU"/>
        </w:rPr>
        <w:t xml:space="preserve">В случае просрочки исполнения </w:t>
      </w:r>
      <w:proofErr w:type="gramStart"/>
      <w:r w:rsidRPr="00AF54AB">
        <w:rPr>
          <w:rFonts w:eastAsia="Times New Roman"/>
          <w:sz w:val="20"/>
          <w:szCs w:val="20"/>
          <w:lang w:eastAsia="ru-RU"/>
        </w:rPr>
        <w:t>Исполнителем  обязательств</w:t>
      </w:r>
      <w:proofErr w:type="gramEnd"/>
      <w:r w:rsidRPr="00AF54AB">
        <w:rPr>
          <w:rFonts w:eastAsia="Times New Roman"/>
          <w:sz w:val="20"/>
          <w:szCs w:val="20"/>
          <w:lang w:eastAsia="ru-RU"/>
        </w:rPr>
        <w:t xml:space="preserve"> (в том числе гарантийного обязательства),  предусмотренных Договором, а также в иных случаях неисполнения или ненадлежащего исполнения Исполнителем обязательств, предусмотренных Договором, Заказчик направляет Исполнителю требование об уплате неустоек (штрафов, пеней).</w:t>
      </w:r>
    </w:p>
    <w:p w14:paraId="57040E22" w14:textId="77777777" w:rsidR="002737F7" w:rsidRPr="00AF54AB" w:rsidRDefault="002737F7" w:rsidP="002737F7">
      <w:pPr>
        <w:pStyle w:val="af2"/>
        <w:keepNext/>
        <w:keepLines/>
        <w:numPr>
          <w:ilvl w:val="1"/>
          <w:numId w:val="43"/>
        </w:numPr>
        <w:ind w:left="426" w:hanging="426"/>
        <w:jc w:val="both"/>
        <w:rPr>
          <w:rFonts w:eastAsia="Times New Roman"/>
          <w:sz w:val="20"/>
          <w:szCs w:val="20"/>
          <w:lang w:eastAsia="ru-RU"/>
        </w:rPr>
      </w:pPr>
      <w:bookmarkStart w:id="0" w:name="Par1"/>
      <w:bookmarkEnd w:id="0"/>
      <w:r w:rsidRPr="00AF54AB">
        <w:rPr>
          <w:rFonts w:eastAsia="Times New Roman"/>
          <w:sz w:val="20"/>
          <w:szCs w:val="20"/>
          <w:lang w:eastAsia="ru-RU"/>
        </w:rPr>
        <w:t xml:space="preserve">За каждый факт неисполнения или ненадлежащего исполнения Исполнителем обязательств, предусмотренных Договором, за исключением просрочки исполнения обязательств (в том числе гарантийного обязательства), предусмотренных договором, размер штрафа устанавливается в виде фиксированной суммы_____________________ руб. </w:t>
      </w:r>
      <w:proofErr w:type="gramStart"/>
      <w:r w:rsidRPr="00AF54AB">
        <w:rPr>
          <w:rFonts w:eastAsia="Times New Roman"/>
          <w:sz w:val="20"/>
          <w:szCs w:val="20"/>
          <w:lang w:eastAsia="ru-RU"/>
        </w:rPr>
        <w:t>и  определяемой</w:t>
      </w:r>
      <w:proofErr w:type="gramEnd"/>
      <w:r w:rsidRPr="00AF54AB">
        <w:rPr>
          <w:rFonts w:eastAsia="Times New Roman"/>
          <w:sz w:val="20"/>
          <w:szCs w:val="20"/>
          <w:lang w:eastAsia="ru-RU"/>
        </w:rPr>
        <w:t xml:space="preserve"> в следующем порядке:</w:t>
      </w:r>
      <w:r>
        <w:rPr>
          <w:rFonts w:eastAsia="Times New Roman"/>
          <w:sz w:val="20"/>
          <w:szCs w:val="20"/>
          <w:lang w:eastAsia="ru-RU"/>
        </w:rPr>
        <w:t xml:space="preserve"> 3</w:t>
      </w:r>
      <w:r w:rsidRPr="00AF54AB">
        <w:rPr>
          <w:rFonts w:eastAsia="Times New Roman"/>
          <w:sz w:val="20"/>
          <w:szCs w:val="20"/>
          <w:lang w:eastAsia="ru-RU"/>
        </w:rPr>
        <w:t xml:space="preserve"> процентов цены договора;</w:t>
      </w:r>
    </w:p>
    <w:p w14:paraId="519F1813" w14:textId="77777777" w:rsidR="002737F7" w:rsidRPr="00AF54AB" w:rsidRDefault="002737F7" w:rsidP="002737F7">
      <w:pPr>
        <w:pStyle w:val="af2"/>
        <w:keepNext/>
        <w:keepLines/>
        <w:numPr>
          <w:ilvl w:val="1"/>
          <w:numId w:val="43"/>
        </w:numPr>
        <w:ind w:left="426" w:hanging="426"/>
        <w:jc w:val="both"/>
        <w:rPr>
          <w:rFonts w:eastAsia="Times New Roman"/>
          <w:sz w:val="20"/>
          <w:szCs w:val="20"/>
          <w:lang w:eastAsia="ru-RU"/>
        </w:rPr>
      </w:pPr>
      <w:bookmarkStart w:id="1" w:name="Par11"/>
      <w:bookmarkEnd w:id="1"/>
      <w:r w:rsidRPr="00AF54AB">
        <w:rPr>
          <w:rFonts w:eastAsia="Times New Roman"/>
          <w:sz w:val="20"/>
          <w:szCs w:val="20"/>
          <w:lang w:eastAsia="ru-RU"/>
        </w:rPr>
        <w:t xml:space="preserve">За каждый факт неисполнения или ненадлежащего исполнения </w:t>
      </w:r>
      <w:proofErr w:type="gramStart"/>
      <w:r w:rsidRPr="00AF54AB">
        <w:rPr>
          <w:rFonts w:eastAsia="Times New Roman"/>
          <w:sz w:val="20"/>
          <w:szCs w:val="20"/>
          <w:lang w:eastAsia="ru-RU"/>
        </w:rPr>
        <w:t>Исполнителем  обязательства</w:t>
      </w:r>
      <w:proofErr w:type="gramEnd"/>
      <w:r w:rsidRPr="00AF54AB">
        <w:rPr>
          <w:rFonts w:eastAsia="Times New Roman"/>
          <w:sz w:val="20"/>
          <w:szCs w:val="20"/>
          <w:lang w:eastAsia="ru-RU"/>
        </w:rPr>
        <w:t xml:space="preserve">, предусмотренного Договором, которое не имеет стоимостного выражения, размер штрафа устанавливается (при наличии в договоре таких обязательств) в виде фиксированной суммы 1000 руб. </w:t>
      </w:r>
    </w:p>
    <w:p w14:paraId="5F6B760E" w14:textId="77777777" w:rsidR="002737F7" w:rsidRPr="00AF54AB" w:rsidRDefault="002737F7" w:rsidP="002737F7">
      <w:pPr>
        <w:pStyle w:val="af2"/>
        <w:keepNext/>
        <w:keepLines/>
        <w:numPr>
          <w:ilvl w:val="1"/>
          <w:numId w:val="43"/>
        </w:numPr>
        <w:ind w:left="426" w:hanging="426"/>
        <w:jc w:val="both"/>
        <w:rPr>
          <w:rFonts w:eastAsia="Times New Roman"/>
          <w:sz w:val="20"/>
          <w:szCs w:val="20"/>
          <w:lang w:eastAsia="ru-RU"/>
        </w:rPr>
      </w:pPr>
      <w:r w:rsidRPr="00AF54AB">
        <w:rPr>
          <w:rFonts w:eastAsia="Times New Roman"/>
          <w:sz w:val="20"/>
          <w:szCs w:val="20"/>
          <w:lang w:eastAsia="ru-RU"/>
        </w:rPr>
        <w:t>Пеня начисляется за каждый день просрочки исполнения Исполнителем обязательства, предусмотренного Договором, в размере одной трехсотой действующей на дату уплаты пени ключевой ставки Центрального банка Российской Федерации от цены Договора, уменьшенной на сумму, пропорциональную объему обязательств, предусмотренных Договором и фактически исполненных Исполнителем.</w:t>
      </w:r>
    </w:p>
    <w:p w14:paraId="389CD92B" w14:textId="77777777" w:rsidR="002737F7" w:rsidRPr="00AF54AB" w:rsidRDefault="002737F7" w:rsidP="002737F7">
      <w:pPr>
        <w:pStyle w:val="af2"/>
        <w:keepNext/>
        <w:keepLines/>
        <w:numPr>
          <w:ilvl w:val="1"/>
          <w:numId w:val="43"/>
        </w:numPr>
        <w:ind w:left="426" w:hanging="426"/>
        <w:jc w:val="both"/>
        <w:rPr>
          <w:rFonts w:eastAsia="Times New Roman"/>
          <w:sz w:val="20"/>
          <w:szCs w:val="20"/>
          <w:lang w:eastAsia="ru-RU"/>
        </w:rPr>
      </w:pPr>
      <w:r w:rsidRPr="00AF54AB">
        <w:rPr>
          <w:rFonts w:eastAsia="Times New Roman"/>
          <w:sz w:val="20"/>
          <w:szCs w:val="20"/>
          <w:lang w:eastAsia="ru-RU"/>
        </w:rPr>
        <w:t>В случае просрочки исполнения Заказчиком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Исполнитель вправе потребовать уплаты неустоек (штрафов, пеней).</w:t>
      </w:r>
    </w:p>
    <w:p w14:paraId="7444178A" w14:textId="77777777" w:rsidR="002737F7" w:rsidRPr="00AF54AB" w:rsidRDefault="002737F7" w:rsidP="002737F7">
      <w:pPr>
        <w:pStyle w:val="af2"/>
        <w:keepNext/>
        <w:keepLines/>
        <w:numPr>
          <w:ilvl w:val="1"/>
          <w:numId w:val="43"/>
        </w:numPr>
        <w:ind w:left="426" w:hanging="426"/>
        <w:jc w:val="both"/>
        <w:rPr>
          <w:rFonts w:eastAsia="Times New Roman"/>
          <w:sz w:val="20"/>
          <w:szCs w:val="20"/>
          <w:lang w:eastAsia="ru-RU"/>
        </w:rPr>
      </w:pPr>
      <w:r w:rsidRPr="00AF54AB">
        <w:rPr>
          <w:rFonts w:eastAsia="Times New Roman"/>
          <w:sz w:val="20"/>
          <w:szCs w:val="20"/>
          <w:lang w:eastAsia="ru-RU"/>
        </w:rPr>
        <w:t xml:space="preserve">За каждый факт неисполнения Заказчиком обязательств, предусмотренных Договором, за исключением просрочки исполнения обязательств, предусмотренных Договором, размер штрафа устанавливается в виде фиксированной суммы 1000 руб. </w:t>
      </w:r>
    </w:p>
    <w:p w14:paraId="73480FED" w14:textId="77777777" w:rsidR="002737F7" w:rsidRPr="00AF54AB" w:rsidRDefault="002737F7" w:rsidP="002737F7">
      <w:pPr>
        <w:pStyle w:val="af2"/>
        <w:keepNext/>
        <w:keepLines/>
        <w:numPr>
          <w:ilvl w:val="1"/>
          <w:numId w:val="43"/>
        </w:numPr>
        <w:ind w:left="426" w:hanging="426"/>
        <w:jc w:val="both"/>
        <w:rPr>
          <w:rFonts w:eastAsia="Times New Roman"/>
          <w:sz w:val="20"/>
          <w:szCs w:val="20"/>
          <w:lang w:eastAsia="ru-RU"/>
        </w:rPr>
      </w:pPr>
      <w:r w:rsidRPr="00AF54AB">
        <w:rPr>
          <w:rFonts w:eastAsia="Times New Roman"/>
          <w:sz w:val="20"/>
          <w:szCs w:val="20"/>
          <w:lang w:eastAsia="ru-RU"/>
        </w:rPr>
        <w:t>В случае просрочки исполнения Заказчиком обязательств, предусмотренных Договором, Исполнитель вправе потребовать уплаты пеней.  Пеня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в размере одной трехсотой действующей на дату уплаты пеней ключевой ставки Центрального банка Российской Федерации от не уплаченной в срок суммы.</w:t>
      </w:r>
    </w:p>
    <w:p w14:paraId="2E97EE9C" w14:textId="77777777" w:rsidR="002737F7" w:rsidRPr="00AF54AB" w:rsidRDefault="002737F7" w:rsidP="002737F7">
      <w:pPr>
        <w:pStyle w:val="af2"/>
        <w:keepNext/>
        <w:keepLines/>
        <w:numPr>
          <w:ilvl w:val="1"/>
          <w:numId w:val="43"/>
        </w:numPr>
        <w:ind w:left="426" w:hanging="426"/>
        <w:jc w:val="both"/>
        <w:rPr>
          <w:rFonts w:eastAsia="Times New Roman"/>
          <w:sz w:val="20"/>
          <w:szCs w:val="20"/>
          <w:lang w:eastAsia="ru-RU"/>
        </w:rPr>
      </w:pPr>
      <w:r w:rsidRPr="00AF54AB">
        <w:rPr>
          <w:rFonts w:eastAsia="Times New Roman"/>
          <w:sz w:val="20"/>
          <w:szCs w:val="20"/>
          <w:lang w:eastAsia="ru-RU"/>
        </w:rPr>
        <w:t>Общая сумма начисленной неустойки (штрафов, пени) за неисполнение или ненадлежащее исполнение Исполнителем обязательств, предусмотренных Договором, не может превышать цену Договора.</w:t>
      </w:r>
    </w:p>
    <w:p w14:paraId="15A9A5B9" w14:textId="77777777" w:rsidR="002737F7" w:rsidRPr="00AF54AB" w:rsidRDefault="002737F7" w:rsidP="002737F7">
      <w:pPr>
        <w:pStyle w:val="af2"/>
        <w:keepNext/>
        <w:keepLines/>
        <w:numPr>
          <w:ilvl w:val="1"/>
          <w:numId w:val="43"/>
        </w:numPr>
        <w:ind w:left="426" w:hanging="426"/>
        <w:jc w:val="both"/>
        <w:rPr>
          <w:rFonts w:eastAsia="Times New Roman"/>
          <w:sz w:val="20"/>
          <w:szCs w:val="20"/>
          <w:lang w:eastAsia="ru-RU"/>
        </w:rPr>
      </w:pPr>
      <w:r w:rsidRPr="00AF54AB">
        <w:rPr>
          <w:rFonts w:eastAsia="Times New Roman"/>
          <w:sz w:val="20"/>
          <w:szCs w:val="20"/>
          <w:lang w:eastAsia="ru-RU"/>
        </w:rPr>
        <w:t>Общая сумма начисленной неустойки (штрафов, пени) за ненадлежащее исполнение Заказчиком обязательств, предусмотренных Договором, не может превышать цену Договора.</w:t>
      </w:r>
    </w:p>
    <w:p w14:paraId="284775E3" w14:textId="77777777" w:rsidR="002737F7" w:rsidRPr="00AF54AB" w:rsidRDefault="002737F7" w:rsidP="002737F7">
      <w:pPr>
        <w:pStyle w:val="af2"/>
        <w:keepNext/>
        <w:keepLines/>
        <w:numPr>
          <w:ilvl w:val="1"/>
          <w:numId w:val="43"/>
        </w:numPr>
        <w:ind w:left="426" w:hanging="426"/>
        <w:jc w:val="both"/>
        <w:rPr>
          <w:sz w:val="20"/>
          <w:szCs w:val="20"/>
        </w:rPr>
      </w:pPr>
      <w:r w:rsidRPr="00AF54AB">
        <w:rPr>
          <w:rFonts w:eastAsia="Times New Roman"/>
          <w:sz w:val="20"/>
          <w:szCs w:val="20"/>
          <w:lang w:eastAsia="ru-RU"/>
        </w:rPr>
        <w:t>Сторона освобождается от уплаты неустойки (штрафа, пени), если докажет, что неисполнение или ненадлежащее исполнение обязательства, предусмотренного Договором, произошло вследствие непреодолимой силы или по вине другой стороны.</w:t>
      </w:r>
    </w:p>
    <w:p w14:paraId="58824A79" w14:textId="77777777" w:rsidR="002737F7" w:rsidRPr="00AF54AB" w:rsidRDefault="002737F7" w:rsidP="002737F7">
      <w:pPr>
        <w:pStyle w:val="af2"/>
        <w:keepNext/>
        <w:keepLines/>
        <w:numPr>
          <w:ilvl w:val="1"/>
          <w:numId w:val="43"/>
        </w:numPr>
        <w:ind w:left="426" w:hanging="426"/>
        <w:jc w:val="both"/>
        <w:rPr>
          <w:sz w:val="20"/>
          <w:szCs w:val="20"/>
        </w:rPr>
      </w:pPr>
      <w:r w:rsidRPr="00AF54AB">
        <w:rPr>
          <w:sz w:val="20"/>
          <w:szCs w:val="20"/>
        </w:rPr>
        <w:t>В случае неисполнения или ненадлежащего исполнения обязательства, предусмотренного Договором, Заказчик вправе произвести оплату по Договору за вычетом соответствующего размера неустойки (штрафа, пени).</w:t>
      </w:r>
    </w:p>
    <w:p w14:paraId="196FE8F7" w14:textId="77777777" w:rsidR="002737F7" w:rsidRPr="00AF54AB" w:rsidRDefault="002737F7" w:rsidP="002737F7">
      <w:pPr>
        <w:pStyle w:val="af2"/>
        <w:numPr>
          <w:ilvl w:val="0"/>
          <w:numId w:val="43"/>
        </w:numPr>
        <w:jc w:val="center"/>
        <w:rPr>
          <w:rFonts w:eastAsia="Times New Roman"/>
          <w:b/>
          <w:sz w:val="20"/>
          <w:szCs w:val="20"/>
          <w:lang w:eastAsia="ru-RU"/>
        </w:rPr>
      </w:pPr>
      <w:r w:rsidRPr="00AF54AB">
        <w:rPr>
          <w:b/>
          <w:color w:val="000000"/>
          <w:sz w:val="20"/>
          <w:szCs w:val="20"/>
        </w:rPr>
        <w:t>Антикоррупционные положения</w:t>
      </w:r>
    </w:p>
    <w:p w14:paraId="7548F982" w14:textId="77777777" w:rsidR="002737F7" w:rsidRPr="00AF54AB" w:rsidRDefault="002737F7" w:rsidP="002737F7">
      <w:pPr>
        <w:pStyle w:val="af2"/>
        <w:widowControl w:val="0"/>
        <w:numPr>
          <w:ilvl w:val="1"/>
          <w:numId w:val="43"/>
        </w:numPr>
        <w:ind w:left="426" w:hanging="426"/>
        <w:jc w:val="both"/>
        <w:rPr>
          <w:kern w:val="26"/>
          <w:sz w:val="20"/>
          <w:szCs w:val="20"/>
        </w:rPr>
      </w:pPr>
      <w:r w:rsidRPr="00AF54AB">
        <w:rPr>
          <w:kern w:val="26"/>
          <w:sz w:val="20"/>
          <w:szCs w:val="20"/>
        </w:rPr>
        <w:t>При исполнении своих обязательств по настоящему Договору, Стороны, их аффилированные лица, работники или посредники не выплачивают, не предлагают выплатить и не разрешают выплату каких-либо денежных средств или ценностей, прямо или косвенно, любым лицам, для оказания влияния на действия или решения этих лиц с целью получить какие-либо неправомерные преимущества.</w:t>
      </w:r>
    </w:p>
    <w:p w14:paraId="0B98EFC2" w14:textId="77777777" w:rsidR="002737F7" w:rsidRPr="00AF54AB" w:rsidRDefault="002737F7" w:rsidP="002737F7">
      <w:pPr>
        <w:pStyle w:val="af2"/>
        <w:widowControl w:val="0"/>
        <w:numPr>
          <w:ilvl w:val="1"/>
          <w:numId w:val="43"/>
        </w:numPr>
        <w:ind w:left="426" w:hanging="426"/>
        <w:jc w:val="both"/>
        <w:rPr>
          <w:kern w:val="26"/>
          <w:sz w:val="20"/>
          <w:szCs w:val="20"/>
        </w:rPr>
      </w:pPr>
      <w:r w:rsidRPr="00AF54AB">
        <w:rPr>
          <w:kern w:val="26"/>
          <w:sz w:val="20"/>
          <w:szCs w:val="20"/>
        </w:rPr>
        <w:t>При исполнении своих обязательств по настоящему Договору, Стороны, их аффилированные лица, работники или посредники не осуществляют действия, квалифицируемые применимым для целей настоящего Договора законодательством, как дача или получение взятки, коммерческий подкуп, а также действия, нарушающие требования применимого законодательства и международных актов о противодействии легализации (отмыванию) доходов, полученных преступным путем.</w:t>
      </w:r>
    </w:p>
    <w:p w14:paraId="05329EF3" w14:textId="77777777" w:rsidR="002737F7" w:rsidRPr="00AF54AB" w:rsidRDefault="002737F7" w:rsidP="002737F7">
      <w:pPr>
        <w:pStyle w:val="af2"/>
        <w:widowControl w:val="0"/>
        <w:numPr>
          <w:ilvl w:val="1"/>
          <w:numId w:val="43"/>
        </w:numPr>
        <w:ind w:left="426" w:hanging="426"/>
        <w:jc w:val="both"/>
        <w:rPr>
          <w:kern w:val="26"/>
          <w:sz w:val="20"/>
          <w:szCs w:val="20"/>
        </w:rPr>
      </w:pPr>
      <w:r w:rsidRPr="00AF54AB">
        <w:rPr>
          <w:kern w:val="26"/>
          <w:sz w:val="20"/>
          <w:szCs w:val="20"/>
        </w:rPr>
        <w:t>В случае возникновения у Стороны подозрений, что произошло или может произойти нарушение каких-либо антикоррупционных условий, соответствующая Сторона обязуется уведомить об этом другую Сторону в письменной форме. После письменного уведомления, соответствующая Сторона имеет право приостановить исполнение обязательств по настоящему Договору до получения подтверждения, что нарушения не произошло или не произойдет. Это подтверждение должно быть направлено в течение 5 (пяти) рабочих дней с даты получения письменного уведомления.</w:t>
      </w:r>
    </w:p>
    <w:p w14:paraId="02088FF8" w14:textId="77777777" w:rsidR="002737F7" w:rsidRPr="00AF54AB" w:rsidRDefault="002737F7" w:rsidP="002737F7">
      <w:pPr>
        <w:pStyle w:val="af2"/>
        <w:widowControl w:val="0"/>
        <w:numPr>
          <w:ilvl w:val="1"/>
          <w:numId w:val="43"/>
        </w:numPr>
        <w:ind w:left="426" w:hanging="426"/>
        <w:jc w:val="both"/>
        <w:rPr>
          <w:kern w:val="26"/>
          <w:sz w:val="20"/>
          <w:szCs w:val="20"/>
        </w:rPr>
      </w:pPr>
      <w:r w:rsidRPr="00AF54AB">
        <w:rPr>
          <w:kern w:val="26"/>
          <w:sz w:val="20"/>
          <w:szCs w:val="20"/>
        </w:rPr>
        <w:t>В письменном уведомлении Сторона обязана сослаться на факты или предоставить материалы, достоверно подтверждающие или дающие основание предполагать, что произошло или может произойти нарушение каких-либо положений настоящих условий контрагентом, его аффилированными лицами, работниками или посредниками выражающееся в действиях, квалифицируемых применимым законодательством, как дача или получение взятки, коммерческий подкуп, а также в действиях, нарушающих требования применимого законодательства и международных актов о противодействии легализации доходов, полученных преступным путем.</w:t>
      </w:r>
    </w:p>
    <w:p w14:paraId="1D87DFB5" w14:textId="77777777" w:rsidR="002737F7" w:rsidRPr="00AF54AB" w:rsidRDefault="002737F7" w:rsidP="002737F7">
      <w:pPr>
        <w:pStyle w:val="af2"/>
        <w:numPr>
          <w:ilvl w:val="0"/>
          <w:numId w:val="43"/>
        </w:numPr>
        <w:jc w:val="center"/>
        <w:rPr>
          <w:rFonts w:eastAsia="Times New Roman"/>
          <w:b/>
          <w:sz w:val="20"/>
          <w:szCs w:val="20"/>
          <w:lang w:eastAsia="ru-RU"/>
        </w:rPr>
      </w:pPr>
      <w:r w:rsidRPr="00AF54AB">
        <w:rPr>
          <w:rFonts w:eastAsia="Times New Roman"/>
          <w:b/>
          <w:sz w:val="20"/>
          <w:szCs w:val="20"/>
          <w:lang w:eastAsia="ru-RU"/>
        </w:rPr>
        <w:t>Действие обстоятельств непреодолимой силы</w:t>
      </w:r>
    </w:p>
    <w:p w14:paraId="009DE898" w14:textId="77777777" w:rsidR="002737F7" w:rsidRPr="00AF54AB" w:rsidRDefault="002737F7" w:rsidP="002737F7">
      <w:pPr>
        <w:pStyle w:val="af2"/>
        <w:numPr>
          <w:ilvl w:val="1"/>
          <w:numId w:val="43"/>
        </w:numPr>
        <w:ind w:left="426" w:hanging="426"/>
        <w:jc w:val="both"/>
        <w:rPr>
          <w:rFonts w:eastAsia="Times New Roman"/>
          <w:sz w:val="20"/>
          <w:szCs w:val="20"/>
          <w:lang w:eastAsia="ru-RU"/>
        </w:rPr>
      </w:pPr>
      <w:r w:rsidRPr="00AF54AB">
        <w:rPr>
          <w:rFonts w:eastAsia="Times New Roman"/>
          <w:sz w:val="20"/>
          <w:szCs w:val="20"/>
          <w:lang w:eastAsia="ru-RU"/>
        </w:rPr>
        <w:lastRenderedPageBreak/>
        <w:t>Ни одна из Сторон не несет ответственность перед другой Стороной за неисполнение обязательств по настоящему Договору, обусловленное действием  обстоятельств непреодолимой силы, т.е. чрезвычайных и непредотвратимых при данных условиях  обстоятельств, возникших помимо воли и желания Сторон и которые нельзя предвидеть или избежать, в том числе объявленная или фактическая война, гражданские волнения, эпидемии, блокада, эмбарго, пожары, землетрясения, наводнения и другие  природные  стихийные бедствия, а также издание актов государственных органов.</w:t>
      </w:r>
    </w:p>
    <w:p w14:paraId="44F0BE6C" w14:textId="77777777" w:rsidR="002737F7" w:rsidRPr="00AF54AB" w:rsidRDefault="002737F7" w:rsidP="002737F7">
      <w:pPr>
        <w:pStyle w:val="af2"/>
        <w:numPr>
          <w:ilvl w:val="1"/>
          <w:numId w:val="43"/>
        </w:numPr>
        <w:ind w:left="426" w:hanging="426"/>
        <w:jc w:val="both"/>
        <w:rPr>
          <w:rFonts w:eastAsia="Times New Roman"/>
          <w:sz w:val="20"/>
          <w:szCs w:val="20"/>
          <w:lang w:eastAsia="ru-RU"/>
        </w:rPr>
      </w:pPr>
      <w:r w:rsidRPr="00AF54AB">
        <w:rPr>
          <w:rFonts w:eastAsia="Times New Roman"/>
          <w:sz w:val="20"/>
          <w:szCs w:val="20"/>
          <w:lang w:eastAsia="ru-RU"/>
        </w:rPr>
        <w:t>Документ, выданный соответствующим компетентным органом, является достаточным подтверждением наличия и продолжительности действия непреодолимой силы.</w:t>
      </w:r>
    </w:p>
    <w:p w14:paraId="62C61FB5" w14:textId="77777777" w:rsidR="002737F7" w:rsidRPr="00AF54AB" w:rsidRDefault="002737F7" w:rsidP="002737F7">
      <w:pPr>
        <w:pStyle w:val="af2"/>
        <w:numPr>
          <w:ilvl w:val="1"/>
          <w:numId w:val="43"/>
        </w:numPr>
        <w:ind w:left="426" w:hanging="426"/>
        <w:jc w:val="both"/>
        <w:rPr>
          <w:rFonts w:eastAsia="Times New Roman"/>
          <w:sz w:val="20"/>
          <w:szCs w:val="20"/>
          <w:lang w:eastAsia="ru-RU"/>
        </w:rPr>
      </w:pPr>
      <w:r w:rsidRPr="00AF54AB">
        <w:rPr>
          <w:rFonts w:eastAsia="Times New Roman"/>
          <w:sz w:val="20"/>
          <w:szCs w:val="20"/>
          <w:lang w:eastAsia="ru-RU"/>
        </w:rPr>
        <w:t>Сторона, у которой возникли обстоятельства непреодолимой силы, обязана в трехдневный срок информировать другую Сторону о таких обстоятельствах и их влиянию на исполнение обязательств по Договору.</w:t>
      </w:r>
    </w:p>
    <w:p w14:paraId="65BB4C53" w14:textId="77777777" w:rsidR="002737F7" w:rsidRPr="00AF54AB" w:rsidRDefault="002737F7" w:rsidP="002737F7">
      <w:pPr>
        <w:pStyle w:val="af2"/>
        <w:numPr>
          <w:ilvl w:val="1"/>
          <w:numId w:val="43"/>
        </w:numPr>
        <w:ind w:left="426" w:hanging="426"/>
        <w:jc w:val="both"/>
        <w:rPr>
          <w:rFonts w:eastAsia="Times New Roman"/>
          <w:sz w:val="20"/>
          <w:szCs w:val="20"/>
          <w:lang w:eastAsia="ru-RU"/>
        </w:rPr>
      </w:pPr>
      <w:r w:rsidRPr="00AF54AB">
        <w:rPr>
          <w:rFonts w:eastAsia="Times New Roman"/>
          <w:sz w:val="20"/>
          <w:szCs w:val="20"/>
          <w:lang w:eastAsia="ru-RU"/>
        </w:rPr>
        <w:t>После прекращения действия обстоятельств непреодолимой силы Стороны приступают к исполнению своих обязательств в соответствии с условиями Договора.</w:t>
      </w:r>
    </w:p>
    <w:p w14:paraId="5D6C09BB" w14:textId="77777777" w:rsidR="002737F7" w:rsidRPr="00AF54AB" w:rsidRDefault="002737F7" w:rsidP="002737F7">
      <w:pPr>
        <w:pStyle w:val="af2"/>
        <w:numPr>
          <w:ilvl w:val="0"/>
          <w:numId w:val="43"/>
        </w:numPr>
        <w:tabs>
          <w:tab w:val="left" w:pos="550"/>
        </w:tabs>
        <w:jc w:val="center"/>
        <w:rPr>
          <w:rFonts w:eastAsia="Times New Roman"/>
          <w:b/>
          <w:sz w:val="20"/>
          <w:szCs w:val="20"/>
          <w:lang w:eastAsia="ru-RU"/>
        </w:rPr>
      </w:pPr>
      <w:r w:rsidRPr="00AF54AB">
        <w:rPr>
          <w:rFonts w:eastAsia="Times New Roman"/>
          <w:b/>
          <w:sz w:val="20"/>
          <w:szCs w:val="20"/>
          <w:lang w:eastAsia="ru-RU"/>
        </w:rPr>
        <w:t>Порядок разрешения споров</w:t>
      </w:r>
    </w:p>
    <w:p w14:paraId="14BE3543" w14:textId="77777777" w:rsidR="002737F7" w:rsidRPr="00AF54AB" w:rsidRDefault="002737F7" w:rsidP="002737F7">
      <w:pPr>
        <w:pStyle w:val="af2"/>
        <w:numPr>
          <w:ilvl w:val="1"/>
          <w:numId w:val="43"/>
        </w:numPr>
        <w:tabs>
          <w:tab w:val="left" w:pos="550"/>
        </w:tabs>
        <w:ind w:left="426" w:hanging="426"/>
        <w:jc w:val="both"/>
        <w:rPr>
          <w:rFonts w:eastAsia="Times New Roman"/>
          <w:sz w:val="20"/>
          <w:szCs w:val="20"/>
          <w:lang w:eastAsia="ru-RU"/>
        </w:rPr>
      </w:pPr>
      <w:r w:rsidRPr="00AF54AB">
        <w:rPr>
          <w:rFonts w:eastAsia="Times New Roman"/>
          <w:sz w:val="20"/>
          <w:szCs w:val="20"/>
          <w:lang w:eastAsia="ru-RU"/>
        </w:rPr>
        <w:t xml:space="preserve">Все споры и разногласия, возникающие между Сторонами по настоящему Договору, разрешаются путем переговоров между ними. </w:t>
      </w:r>
    </w:p>
    <w:p w14:paraId="600DF526" w14:textId="77777777" w:rsidR="002737F7" w:rsidRPr="00AF54AB" w:rsidRDefault="002737F7" w:rsidP="002737F7">
      <w:pPr>
        <w:pStyle w:val="af2"/>
        <w:numPr>
          <w:ilvl w:val="1"/>
          <w:numId w:val="43"/>
        </w:numPr>
        <w:ind w:left="426" w:hanging="426"/>
        <w:jc w:val="both"/>
        <w:rPr>
          <w:rFonts w:eastAsia="Times New Roman"/>
          <w:sz w:val="20"/>
          <w:szCs w:val="20"/>
          <w:lang w:eastAsia="ru-RU"/>
        </w:rPr>
      </w:pPr>
      <w:r w:rsidRPr="00AF54AB">
        <w:rPr>
          <w:rFonts w:eastAsia="Times New Roman"/>
          <w:sz w:val="20"/>
          <w:szCs w:val="20"/>
          <w:lang w:eastAsia="ru-RU"/>
        </w:rPr>
        <w:t>В случае невозможности разрешения споров путем переговоров споры разрешаются в Арбитражном суде Ярославской области в порядке, установленном действующим законодательством.</w:t>
      </w:r>
    </w:p>
    <w:p w14:paraId="12829A49" w14:textId="77777777" w:rsidR="002737F7" w:rsidRPr="00AF54AB" w:rsidRDefault="002737F7" w:rsidP="002737F7">
      <w:pPr>
        <w:pStyle w:val="af2"/>
        <w:numPr>
          <w:ilvl w:val="0"/>
          <w:numId w:val="43"/>
        </w:numPr>
        <w:jc w:val="center"/>
        <w:outlineLvl w:val="0"/>
        <w:rPr>
          <w:rFonts w:eastAsia="Times New Roman"/>
          <w:b/>
          <w:sz w:val="20"/>
          <w:szCs w:val="20"/>
          <w:lang w:eastAsia="ru-RU"/>
        </w:rPr>
      </w:pPr>
      <w:r w:rsidRPr="00AF54AB">
        <w:rPr>
          <w:rFonts w:eastAsia="Times New Roman"/>
          <w:b/>
          <w:sz w:val="20"/>
          <w:szCs w:val="20"/>
          <w:lang w:eastAsia="ru-RU"/>
        </w:rPr>
        <w:t xml:space="preserve">Расторжение договора </w:t>
      </w:r>
    </w:p>
    <w:p w14:paraId="37659014" w14:textId="77777777" w:rsidR="002737F7" w:rsidRPr="00AF54AB" w:rsidRDefault="002737F7" w:rsidP="002737F7">
      <w:pPr>
        <w:pStyle w:val="af2"/>
        <w:numPr>
          <w:ilvl w:val="1"/>
          <w:numId w:val="43"/>
        </w:numPr>
        <w:ind w:left="426" w:hanging="426"/>
        <w:jc w:val="both"/>
        <w:rPr>
          <w:rFonts w:eastAsia="Times New Roman"/>
          <w:sz w:val="20"/>
          <w:szCs w:val="20"/>
          <w:lang w:eastAsia="ru-RU"/>
        </w:rPr>
      </w:pPr>
      <w:r w:rsidRPr="00AF54AB">
        <w:rPr>
          <w:rFonts w:eastAsia="Times New Roman"/>
          <w:sz w:val="20"/>
          <w:szCs w:val="20"/>
          <w:lang w:eastAsia="ru-RU"/>
        </w:rPr>
        <w:t>Расторжение Договора допускается по соглашению сторон, по решению суда или в связи с односторонним отказом стороны Договора от исполнения Договора в соответствии с гражданским законодательством.</w:t>
      </w:r>
    </w:p>
    <w:p w14:paraId="4E551386" w14:textId="77777777" w:rsidR="002737F7" w:rsidRPr="00AF54AB" w:rsidRDefault="002737F7" w:rsidP="002737F7">
      <w:pPr>
        <w:pStyle w:val="af2"/>
        <w:numPr>
          <w:ilvl w:val="0"/>
          <w:numId w:val="43"/>
        </w:numPr>
        <w:jc w:val="center"/>
        <w:outlineLvl w:val="0"/>
        <w:rPr>
          <w:rFonts w:eastAsia="Times New Roman"/>
          <w:b/>
          <w:sz w:val="20"/>
          <w:szCs w:val="20"/>
          <w:lang w:eastAsia="ru-RU"/>
        </w:rPr>
      </w:pPr>
      <w:r w:rsidRPr="00AF54AB">
        <w:rPr>
          <w:rFonts w:eastAsia="Times New Roman"/>
          <w:b/>
          <w:sz w:val="20"/>
          <w:szCs w:val="20"/>
          <w:lang w:eastAsia="ru-RU"/>
        </w:rPr>
        <w:t>Заключительные положения Договора</w:t>
      </w:r>
    </w:p>
    <w:p w14:paraId="30DAE7BA" w14:textId="77777777" w:rsidR="002737F7" w:rsidRPr="00AF54AB" w:rsidRDefault="002737F7" w:rsidP="002737F7">
      <w:pPr>
        <w:pStyle w:val="af2"/>
        <w:numPr>
          <w:ilvl w:val="1"/>
          <w:numId w:val="43"/>
        </w:numPr>
        <w:ind w:left="426" w:hanging="426"/>
        <w:jc w:val="both"/>
        <w:rPr>
          <w:color w:val="000000"/>
          <w:sz w:val="20"/>
          <w:szCs w:val="20"/>
        </w:rPr>
      </w:pPr>
      <w:r w:rsidRPr="00AF54AB">
        <w:rPr>
          <w:sz w:val="20"/>
          <w:szCs w:val="20"/>
        </w:rPr>
        <w:t xml:space="preserve">Настоящий Договор считается заключенным и вступает в действие с момента подписания Сторонами и </w:t>
      </w:r>
      <w:r w:rsidRPr="004A5661">
        <w:rPr>
          <w:sz w:val="20"/>
          <w:szCs w:val="20"/>
        </w:rPr>
        <w:t xml:space="preserve">действует по </w:t>
      </w:r>
      <w:r w:rsidRPr="004A5661">
        <w:rPr>
          <w:b/>
          <w:sz w:val="20"/>
          <w:szCs w:val="20"/>
        </w:rPr>
        <w:t>13.08.2021 года</w:t>
      </w:r>
      <w:r w:rsidRPr="004A5661">
        <w:rPr>
          <w:sz w:val="20"/>
          <w:szCs w:val="20"/>
        </w:rPr>
        <w:t>, а в части неисполненных обязательств по настоящему Договору - до полного их</w:t>
      </w:r>
      <w:r w:rsidRPr="00AF54AB">
        <w:rPr>
          <w:sz w:val="20"/>
          <w:szCs w:val="20"/>
        </w:rPr>
        <w:t xml:space="preserve"> исполнения Сторонами.  Окончание срока действия Договора не освобождает Стороны от исполнения обязательств и ответственности за их неисполнение.</w:t>
      </w:r>
    </w:p>
    <w:p w14:paraId="58F8A190" w14:textId="77777777" w:rsidR="002737F7" w:rsidRPr="00AF54AB" w:rsidRDefault="002737F7" w:rsidP="002737F7">
      <w:pPr>
        <w:pStyle w:val="af2"/>
        <w:keepNext/>
        <w:numPr>
          <w:ilvl w:val="1"/>
          <w:numId w:val="43"/>
        </w:numPr>
        <w:ind w:left="426" w:hanging="426"/>
        <w:jc w:val="both"/>
        <w:outlineLvl w:val="1"/>
        <w:rPr>
          <w:rFonts w:eastAsia="Times New Roman"/>
          <w:sz w:val="20"/>
          <w:szCs w:val="20"/>
          <w:lang w:eastAsia="ru-RU"/>
        </w:rPr>
      </w:pPr>
      <w:r w:rsidRPr="00AF54AB">
        <w:rPr>
          <w:rFonts w:eastAsia="Times New Roman"/>
          <w:sz w:val="20"/>
          <w:szCs w:val="20"/>
          <w:lang w:eastAsia="ru-RU"/>
        </w:rPr>
        <w:t xml:space="preserve">Изменение условий Договора допускается исключительно в случаях, предусмотренных действующим законодательством Российской Федерации. </w:t>
      </w:r>
    </w:p>
    <w:p w14:paraId="555AE6BB" w14:textId="77777777" w:rsidR="002737F7" w:rsidRPr="00AF54AB" w:rsidRDefault="002737F7" w:rsidP="002737F7">
      <w:pPr>
        <w:pStyle w:val="af2"/>
        <w:numPr>
          <w:ilvl w:val="1"/>
          <w:numId w:val="43"/>
        </w:numPr>
        <w:ind w:left="426" w:hanging="426"/>
        <w:jc w:val="both"/>
        <w:rPr>
          <w:sz w:val="20"/>
          <w:szCs w:val="20"/>
        </w:rPr>
      </w:pPr>
      <w:r w:rsidRPr="00AF54AB">
        <w:rPr>
          <w:sz w:val="20"/>
          <w:szCs w:val="20"/>
        </w:rPr>
        <w:t xml:space="preserve">Любые изменения и дополнения к настоящему Договору считаются действительными, если они оформлены в письменном виде и подписаны обеими сторонами. </w:t>
      </w:r>
    </w:p>
    <w:p w14:paraId="1B527079" w14:textId="77777777" w:rsidR="002737F7" w:rsidRPr="00AF54AB" w:rsidRDefault="002737F7" w:rsidP="002737F7">
      <w:pPr>
        <w:pStyle w:val="af2"/>
        <w:keepNext/>
        <w:numPr>
          <w:ilvl w:val="1"/>
          <w:numId w:val="43"/>
        </w:numPr>
        <w:ind w:left="426" w:hanging="426"/>
        <w:jc w:val="both"/>
        <w:outlineLvl w:val="1"/>
        <w:rPr>
          <w:rFonts w:eastAsia="Times New Roman"/>
          <w:sz w:val="20"/>
          <w:szCs w:val="20"/>
          <w:lang w:eastAsia="ru-RU"/>
        </w:rPr>
      </w:pPr>
      <w:r w:rsidRPr="00AF54AB">
        <w:rPr>
          <w:rFonts w:eastAsia="Times New Roman"/>
          <w:sz w:val="20"/>
          <w:szCs w:val="20"/>
          <w:lang w:eastAsia="ru-RU"/>
        </w:rPr>
        <w:t xml:space="preserve">В случае изменения у какой-либо из Сторон местонахождения, названия, банковских реквизитов, прочего она обязана </w:t>
      </w:r>
      <w:proofErr w:type="gramStart"/>
      <w:r w:rsidRPr="00AF54AB">
        <w:rPr>
          <w:rFonts w:eastAsia="Times New Roman"/>
          <w:sz w:val="20"/>
          <w:szCs w:val="20"/>
          <w:lang w:eastAsia="ru-RU"/>
        </w:rPr>
        <w:t>в  течение</w:t>
      </w:r>
      <w:proofErr w:type="gramEnd"/>
      <w:r w:rsidRPr="00AF54AB">
        <w:rPr>
          <w:rFonts w:eastAsia="Times New Roman"/>
          <w:sz w:val="20"/>
          <w:szCs w:val="20"/>
          <w:lang w:eastAsia="ru-RU"/>
        </w:rPr>
        <w:t xml:space="preserve"> 10 (десяти) дней </w:t>
      </w:r>
      <w:r w:rsidRPr="00AF54AB">
        <w:rPr>
          <w:sz w:val="20"/>
          <w:szCs w:val="20"/>
        </w:rPr>
        <w:t xml:space="preserve">с даты внесения таких изменений </w:t>
      </w:r>
      <w:r w:rsidRPr="00AF54AB">
        <w:rPr>
          <w:rFonts w:eastAsia="Times New Roman"/>
          <w:sz w:val="20"/>
          <w:szCs w:val="20"/>
          <w:lang w:eastAsia="ru-RU"/>
        </w:rPr>
        <w:t>письменно известить об этом другую Сторону, причем в письме необходимо указать, что оно является неотъемлемой частью настоящего Договора.</w:t>
      </w:r>
    </w:p>
    <w:p w14:paraId="44B191F2" w14:textId="77777777" w:rsidR="002737F7" w:rsidRPr="00AF54AB" w:rsidRDefault="002737F7" w:rsidP="002737F7">
      <w:pPr>
        <w:pStyle w:val="af2"/>
        <w:numPr>
          <w:ilvl w:val="1"/>
          <w:numId w:val="43"/>
        </w:numPr>
        <w:ind w:left="426" w:hanging="426"/>
        <w:jc w:val="both"/>
        <w:rPr>
          <w:sz w:val="20"/>
          <w:szCs w:val="20"/>
        </w:rPr>
      </w:pPr>
      <w:r w:rsidRPr="00AF54AB">
        <w:rPr>
          <w:sz w:val="20"/>
          <w:szCs w:val="20"/>
        </w:rPr>
        <w:t>В соответствии со статьей 382 ГК РФ устанавливается запрет уступки права требования по Договору со стороны Исполнителя без согласия должника (Заказчика).</w:t>
      </w:r>
    </w:p>
    <w:p w14:paraId="6B38CF65" w14:textId="77777777" w:rsidR="002737F7" w:rsidRPr="00AF54AB" w:rsidRDefault="002737F7" w:rsidP="002737F7">
      <w:pPr>
        <w:pStyle w:val="af2"/>
        <w:keepNext/>
        <w:numPr>
          <w:ilvl w:val="1"/>
          <w:numId w:val="43"/>
        </w:numPr>
        <w:ind w:left="426" w:hanging="426"/>
        <w:jc w:val="both"/>
        <w:outlineLvl w:val="1"/>
        <w:rPr>
          <w:rFonts w:eastAsia="Times New Roman"/>
          <w:sz w:val="20"/>
          <w:szCs w:val="20"/>
          <w:lang w:eastAsia="ru-RU"/>
        </w:rPr>
      </w:pPr>
      <w:r w:rsidRPr="00AF54AB">
        <w:rPr>
          <w:rFonts w:eastAsia="Times New Roman"/>
          <w:sz w:val="20"/>
          <w:szCs w:val="20"/>
          <w:lang w:eastAsia="ru-RU"/>
        </w:rPr>
        <w:t>Вопросы, не урегулированные настоящим Договором, разрешаются в соответствии с действующим законодательством Российской Федерации.</w:t>
      </w:r>
    </w:p>
    <w:p w14:paraId="7D7957C3" w14:textId="77777777" w:rsidR="002737F7" w:rsidRPr="00AF54AB" w:rsidRDefault="002737F7" w:rsidP="002737F7">
      <w:pPr>
        <w:pStyle w:val="af2"/>
        <w:keepNext/>
        <w:numPr>
          <w:ilvl w:val="1"/>
          <w:numId w:val="43"/>
        </w:numPr>
        <w:ind w:left="426" w:hanging="426"/>
        <w:jc w:val="both"/>
        <w:outlineLvl w:val="1"/>
        <w:rPr>
          <w:rFonts w:eastAsia="Times New Roman"/>
          <w:sz w:val="20"/>
          <w:szCs w:val="20"/>
          <w:lang w:eastAsia="ru-RU"/>
        </w:rPr>
      </w:pPr>
      <w:r w:rsidRPr="00AF54AB">
        <w:rPr>
          <w:rFonts w:eastAsia="Times New Roman"/>
          <w:sz w:val="20"/>
          <w:szCs w:val="20"/>
          <w:lang w:eastAsia="ru-RU"/>
        </w:rPr>
        <w:t xml:space="preserve">Приложение, являющееся неотъемлемой частью Договора: </w:t>
      </w:r>
    </w:p>
    <w:p w14:paraId="3328E0A2" w14:textId="77777777" w:rsidR="002737F7" w:rsidRPr="00AF54AB" w:rsidRDefault="002737F7" w:rsidP="002737F7">
      <w:pPr>
        <w:keepNext/>
        <w:spacing w:after="0" w:line="240" w:lineRule="auto"/>
        <w:jc w:val="both"/>
        <w:outlineLvl w:val="1"/>
        <w:rPr>
          <w:rFonts w:ascii="Times New Roman" w:eastAsia="Times New Roman" w:hAnsi="Times New Roman"/>
          <w:sz w:val="20"/>
          <w:szCs w:val="20"/>
          <w:lang w:eastAsia="ru-RU"/>
        </w:rPr>
      </w:pPr>
      <w:r w:rsidRPr="00AF54AB">
        <w:rPr>
          <w:rFonts w:ascii="Times New Roman" w:eastAsia="Times New Roman" w:hAnsi="Times New Roman"/>
          <w:sz w:val="20"/>
          <w:szCs w:val="20"/>
          <w:lang w:eastAsia="ru-RU"/>
        </w:rPr>
        <w:t>- Приложение №1 «Спецификация»;</w:t>
      </w:r>
    </w:p>
    <w:p w14:paraId="423E6604" w14:textId="77777777" w:rsidR="002737F7" w:rsidRPr="00AF54AB" w:rsidRDefault="002737F7" w:rsidP="002737F7">
      <w:pPr>
        <w:spacing w:after="0" w:line="240" w:lineRule="auto"/>
        <w:jc w:val="both"/>
        <w:rPr>
          <w:rFonts w:ascii="Times New Roman" w:hAnsi="Times New Roman"/>
          <w:sz w:val="20"/>
          <w:szCs w:val="20"/>
        </w:rPr>
      </w:pPr>
      <w:r w:rsidRPr="00AF54AB">
        <w:rPr>
          <w:rFonts w:ascii="Times New Roman" w:hAnsi="Times New Roman"/>
          <w:sz w:val="20"/>
          <w:szCs w:val="20"/>
        </w:rPr>
        <w:t>- Приложение №2 «Форма Акта оказанных услуг».</w:t>
      </w:r>
    </w:p>
    <w:p w14:paraId="6EDC8603" w14:textId="77777777" w:rsidR="002737F7" w:rsidRPr="00AF54AB" w:rsidRDefault="002737F7" w:rsidP="002737F7">
      <w:pPr>
        <w:pStyle w:val="af2"/>
        <w:keepNext/>
        <w:numPr>
          <w:ilvl w:val="0"/>
          <w:numId w:val="43"/>
        </w:numPr>
        <w:tabs>
          <w:tab w:val="center" w:pos="5102"/>
        </w:tabs>
        <w:jc w:val="center"/>
        <w:outlineLvl w:val="1"/>
        <w:rPr>
          <w:rFonts w:eastAsia="Times New Roman"/>
          <w:b/>
          <w:bCs/>
          <w:iCs/>
          <w:sz w:val="20"/>
          <w:szCs w:val="20"/>
          <w:lang w:eastAsia="ru-RU"/>
        </w:rPr>
      </w:pPr>
      <w:r w:rsidRPr="00AF54AB">
        <w:rPr>
          <w:rFonts w:eastAsia="Times New Roman"/>
          <w:b/>
          <w:bCs/>
          <w:iCs/>
          <w:sz w:val="20"/>
          <w:szCs w:val="20"/>
          <w:lang w:eastAsia="ru-RU"/>
        </w:rPr>
        <w:t xml:space="preserve">Юридические </w:t>
      </w:r>
      <w:proofErr w:type="gramStart"/>
      <w:r w:rsidRPr="00AF54AB">
        <w:rPr>
          <w:rFonts w:eastAsia="Times New Roman"/>
          <w:b/>
          <w:bCs/>
          <w:iCs/>
          <w:sz w:val="20"/>
          <w:szCs w:val="20"/>
          <w:lang w:eastAsia="ru-RU"/>
        </w:rPr>
        <w:t>адреса  и</w:t>
      </w:r>
      <w:proofErr w:type="gramEnd"/>
      <w:r w:rsidRPr="00AF54AB">
        <w:rPr>
          <w:rFonts w:eastAsia="Times New Roman"/>
          <w:b/>
          <w:bCs/>
          <w:iCs/>
          <w:sz w:val="20"/>
          <w:szCs w:val="20"/>
          <w:lang w:eastAsia="ru-RU"/>
        </w:rPr>
        <w:t xml:space="preserve"> реквизиты Сторон</w:t>
      </w:r>
    </w:p>
    <w:tbl>
      <w:tblPr>
        <w:tblW w:w="10159" w:type="dxa"/>
        <w:tblLook w:val="04A0" w:firstRow="1" w:lastRow="0" w:firstColumn="1" w:lastColumn="0" w:noHBand="0" w:noVBand="1"/>
      </w:tblPr>
      <w:tblGrid>
        <w:gridCol w:w="46"/>
        <w:gridCol w:w="4739"/>
        <w:gridCol w:w="317"/>
        <w:gridCol w:w="4468"/>
        <w:gridCol w:w="589"/>
      </w:tblGrid>
      <w:tr w:rsidR="002737F7" w:rsidRPr="00AF54AB" w14:paraId="2A19F6B6" w14:textId="77777777" w:rsidTr="003E3DDD">
        <w:trPr>
          <w:gridAfter w:val="1"/>
          <w:wAfter w:w="589" w:type="dxa"/>
        </w:trPr>
        <w:tc>
          <w:tcPr>
            <w:tcW w:w="4785" w:type="dxa"/>
            <w:gridSpan w:val="2"/>
          </w:tcPr>
          <w:p w14:paraId="1D0E03C6" w14:textId="77777777" w:rsidR="002737F7" w:rsidRPr="00AF54AB" w:rsidRDefault="002737F7" w:rsidP="003E3DDD">
            <w:pPr>
              <w:spacing w:after="0" w:line="240" w:lineRule="auto"/>
              <w:rPr>
                <w:rFonts w:ascii="Times New Roman" w:eastAsia="Times New Roman" w:hAnsi="Times New Roman"/>
                <w:sz w:val="20"/>
                <w:szCs w:val="20"/>
                <w:lang w:eastAsia="ru-RU"/>
              </w:rPr>
            </w:pPr>
            <w:r w:rsidRPr="00AF54AB">
              <w:rPr>
                <w:rFonts w:ascii="Times New Roman" w:eastAsia="Times New Roman" w:hAnsi="Times New Roman"/>
                <w:b/>
                <w:sz w:val="20"/>
                <w:szCs w:val="20"/>
                <w:lang w:eastAsia="ru-RU"/>
              </w:rPr>
              <w:t>Заказчик:</w:t>
            </w:r>
          </w:p>
        </w:tc>
        <w:tc>
          <w:tcPr>
            <w:tcW w:w="4785" w:type="dxa"/>
            <w:gridSpan w:val="2"/>
          </w:tcPr>
          <w:p w14:paraId="3DB37EF3" w14:textId="77777777" w:rsidR="002737F7" w:rsidRPr="00AF54AB" w:rsidRDefault="002737F7" w:rsidP="003E3DDD">
            <w:pPr>
              <w:spacing w:after="0" w:line="240" w:lineRule="auto"/>
              <w:rPr>
                <w:rFonts w:ascii="Times New Roman" w:eastAsia="Times New Roman" w:hAnsi="Times New Roman"/>
                <w:sz w:val="20"/>
                <w:szCs w:val="20"/>
                <w:lang w:eastAsia="ru-RU"/>
              </w:rPr>
            </w:pPr>
            <w:r w:rsidRPr="00AF54AB">
              <w:rPr>
                <w:rFonts w:ascii="Times New Roman" w:eastAsia="Times New Roman" w:hAnsi="Times New Roman"/>
                <w:b/>
                <w:sz w:val="20"/>
                <w:szCs w:val="20"/>
                <w:lang w:eastAsia="ru-RU"/>
              </w:rPr>
              <w:t>Исполнитель:</w:t>
            </w:r>
          </w:p>
        </w:tc>
      </w:tr>
      <w:tr w:rsidR="002737F7" w:rsidRPr="00AF54AB" w14:paraId="70583A04" w14:textId="77777777" w:rsidTr="003E3DDD">
        <w:trPr>
          <w:gridAfter w:val="1"/>
          <w:wAfter w:w="589" w:type="dxa"/>
        </w:trPr>
        <w:tc>
          <w:tcPr>
            <w:tcW w:w="4785" w:type="dxa"/>
            <w:gridSpan w:val="2"/>
          </w:tcPr>
          <w:p w14:paraId="411A7411" w14:textId="77777777" w:rsidR="002737F7" w:rsidRPr="00242959" w:rsidRDefault="002737F7" w:rsidP="003E3DDD">
            <w:pPr>
              <w:spacing w:after="0" w:line="240" w:lineRule="auto"/>
              <w:jc w:val="both"/>
              <w:rPr>
                <w:rFonts w:ascii="Times New Roman" w:eastAsia="Times New Roman" w:hAnsi="Times New Roman"/>
                <w:color w:val="000000"/>
                <w:sz w:val="20"/>
                <w:szCs w:val="20"/>
                <w:lang w:eastAsia="ru-RU"/>
              </w:rPr>
            </w:pPr>
            <w:r w:rsidRPr="00242959">
              <w:rPr>
                <w:rFonts w:ascii="Times New Roman" w:eastAsia="Times New Roman" w:hAnsi="Times New Roman"/>
                <w:color w:val="000000"/>
                <w:sz w:val="20"/>
                <w:szCs w:val="20"/>
                <w:lang w:eastAsia="ru-RU"/>
              </w:rPr>
              <w:t xml:space="preserve">государственное бюджетное учреждение социального обслуживания Ярославской области Некрасовский дом-интернат для престарелых и инвалидов </w:t>
            </w:r>
          </w:p>
          <w:p w14:paraId="2EE382C0" w14:textId="77777777" w:rsidR="002737F7" w:rsidRPr="00242959" w:rsidRDefault="002737F7" w:rsidP="003E3DDD">
            <w:pPr>
              <w:spacing w:after="0" w:line="240" w:lineRule="auto"/>
              <w:jc w:val="both"/>
              <w:rPr>
                <w:rFonts w:ascii="Times New Roman" w:eastAsia="Times New Roman" w:hAnsi="Times New Roman"/>
                <w:color w:val="000000"/>
                <w:sz w:val="20"/>
                <w:szCs w:val="20"/>
                <w:lang w:eastAsia="ru-RU"/>
              </w:rPr>
            </w:pPr>
            <w:r w:rsidRPr="00242959">
              <w:rPr>
                <w:rFonts w:ascii="Times New Roman" w:eastAsia="Times New Roman" w:hAnsi="Times New Roman"/>
                <w:color w:val="000000"/>
                <w:sz w:val="20"/>
                <w:szCs w:val="20"/>
                <w:lang w:eastAsia="ru-RU"/>
              </w:rPr>
              <w:t xml:space="preserve">Адрес: 152260, Ярославская обл., Некрасовский муниципальный район, рабочий поселок Некрасовское, ул. Молодежная, д. 9, </w:t>
            </w:r>
            <w:proofErr w:type="gramStart"/>
            <w:r w:rsidRPr="00242959">
              <w:rPr>
                <w:rFonts w:ascii="Times New Roman" w:eastAsia="Times New Roman" w:hAnsi="Times New Roman"/>
                <w:color w:val="000000"/>
                <w:sz w:val="20"/>
                <w:szCs w:val="20"/>
                <w:lang w:eastAsia="ru-RU"/>
              </w:rPr>
              <w:t>т.(</w:t>
            </w:r>
            <w:proofErr w:type="gramEnd"/>
            <w:r w:rsidRPr="00242959">
              <w:rPr>
                <w:rFonts w:ascii="Times New Roman" w:eastAsia="Times New Roman" w:hAnsi="Times New Roman"/>
                <w:color w:val="000000"/>
                <w:sz w:val="20"/>
                <w:szCs w:val="20"/>
                <w:lang w:eastAsia="ru-RU"/>
              </w:rPr>
              <w:t xml:space="preserve">48531) 41341   </w:t>
            </w:r>
          </w:p>
          <w:p w14:paraId="691BB9AB" w14:textId="77777777" w:rsidR="002737F7" w:rsidRPr="00242959" w:rsidRDefault="002737F7" w:rsidP="003E3DDD">
            <w:pPr>
              <w:spacing w:after="0" w:line="240" w:lineRule="auto"/>
              <w:jc w:val="both"/>
              <w:rPr>
                <w:rFonts w:ascii="Times New Roman" w:eastAsia="Times New Roman" w:hAnsi="Times New Roman"/>
                <w:color w:val="000000"/>
                <w:sz w:val="20"/>
                <w:szCs w:val="20"/>
                <w:lang w:eastAsia="ru-RU"/>
              </w:rPr>
            </w:pPr>
            <w:r w:rsidRPr="00242959">
              <w:rPr>
                <w:rFonts w:ascii="Times New Roman" w:eastAsia="Times New Roman" w:hAnsi="Times New Roman"/>
                <w:color w:val="000000"/>
                <w:sz w:val="20"/>
                <w:szCs w:val="20"/>
                <w:lang w:eastAsia="ru-RU"/>
              </w:rPr>
              <w:t xml:space="preserve">ИНН 7621003832 КПП 762101001 </w:t>
            </w:r>
          </w:p>
          <w:p w14:paraId="67AEBE9E" w14:textId="77777777" w:rsidR="002737F7" w:rsidRPr="00242959" w:rsidRDefault="002737F7" w:rsidP="003E3DDD">
            <w:pPr>
              <w:spacing w:after="0" w:line="240" w:lineRule="auto"/>
              <w:jc w:val="both"/>
              <w:rPr>
                <w:rFonts w:ascii="Times New Roman" w:eastAsia="Times New Roman" w:hAnsi="Times New Roman"/>
                <w:color w:val="000000"/>
                <w:sz w:val="20"/>
                <w:szCs w:val="20"/>
                <w:lang w:eastAsia="ru-RU"/>
              </w:rPr>
            </w:pPr>
            <w:r w:rsidRPr="00242959">
              <w:rPr>
                <w:rFonts w:ascii="Times New Roman" w:eastAsia="Times New Roman" w:hAnsi="Times New Roman"/>
                <w:color w:val="000000"/>
                <w:sz w:val="20"/>
                <w:szCs w:val="20"/>
                <w:lang w:eastAsia="ru-RU"/>
              </w:rPr>
              <w:t>департамент финансов Ярославской обл.</w:t>
            </w:r>
          </w:p>
          <w:p w14:paraId="35D3AA03" w14:textId="77777777" w:rsidR="002737F7" w:rsidRPr="00242959" w:rsidRDefault="002737F7" w:rsidP="003E3DDD">
            <w:pPr>
              <w:spacing w:after="0" w:line="240" w:lineRule="auto"/>
              <w:jc w:val="both"/>
              <w:rPr>
                <w:rFonts w:ascii="Times New Roman" w:eastAsia="Times New Roman" w:hAnsi="Times New Roman"/>
                <w:color w:val="000000"/>
                <w:sz w:val="20"/>
                <w:szCs w:val="20"/>
                <w:lang w:eastAsia="ru-RU"/>
              </w:rPr>
            </w:pPr>
            <w:r w:rsidRPr="00242959">
              <w:rPr>
                <w:rFonts w:ascii="Times New Roman" w:eastAsia="Times New Roman" w:hAnsi="Times New Roman"/>
                <w:color w:val="000000"/>
                <w:sz w:val="20"/>
                <w:szCs w:val="20"/>
                <w:lang w:eastAsia="ru-RU"/>
              </w:rPr>
              <w:t xml:space="preserve">(ГБУ СО ЯО Некрасовский дом-интернат для </w:t>
            </w:r>
          </w:p>
          <w:p w14:paraId="142DFD2D" w14:textId="77777777" w:rsidR="002737F7" w:rsidRPr="00242959" w:rsidRDefault="002737F7" w:rsidP="003E3DDD">
            <w:pPr>
              <w:spacing w:after="0" w:line="240" w:lineRule="auto"/>
              <w:jc w:val="both"/>
              <w:rPr>
                <w:rFonts w:ascii="Times New Roman" w:eastAsia="Times New Roman" w:hAnsi="Times New Roman"/>
                <w:color w:val="000000"/>
                <w:sz w:val="20"/>
                <w:szCs w:val="20"/>
                <w:lang w:eastAsia="ru-RU"/>
              </w:rPr>
            </w:pPr>
            <w:r w:rsidRPr="00242959">
              <w:rPr>
                <w:rFonts w:ascii="Times New Roman" w:eastAsia="Times New Roman" w:hAnsi="Times New Roman"/>
                <w:color w:val="000000"/>
                <w:sz w:val="20"/>
                <w:szCs w:val="20"/>
                <w:lang w:eastAsia="ru-RU"/>
              </w:rPr>
              <w:t>престарелых и инвалидов</w:t>
            </w:r>
          </w:p>
          <w:p w14:paraId="435650C8" w14:textId="77777777" w:rsidR="002737F7" w:rsidRPr="00242959" w:rsidRDefault="002737F7" w:rsidP="003E3DDD">
            <w:pPr>
              <w:spacing w:after="0" w:line="240" w:lineRule="auto"/>
              <w:jc w:val="both"/>
              <w:rPr>
                <w:rFonts w:ascii="Times New Roman" w:eastAsia="Times New Roman" w:hAnsi="Times New Roman"/>
                <w:color w:val="000000"/>
                <w:sz w:val="20"/>
                <w:szCs w:val="20"/>
                <w:lang w:eastAsia="ru-RU"/>
              </w:rPr>
            </w:pPr>
            <w:r w:rsidRPr="00242959">
              <w:rPr>
                <w:rFonts w:ascii="Times New Roman" w:eastAsia="Times New Roman" w:hAnsi="Times New Roman"/>
                <w:color w:val="000000"/>
                <w:sz w:val="20"/>
                <w:szCs w:val="20"/>
                <w:lang w:eastAsia="ru-RU"/>
              </w:rPr>
              <w:t>л/с 909052016)</w:t>
            </w:r>
          </w:p>
          <w:p w14:paraId="6165F3A7" w14:textId="77777777" w:rsidR="002737F7" w:rsidRPr="00242959" w:rsidRDefault="002737F7" w:rsidP="003E3DDD">
            <w:pPr>
              <w:spacing w:after="0" w:line="240" w:lineRule="auto"/>
              <w:jc w:val="both"/>
              <w:rPr>
                <w:rFonts w:ascii="Times New Roman" w:eastAsia="Times New Roman" w:hAnsi="Times New Roman"/>
                <w:color w:val="000000"/>
                <w:sz w:val="20"/>
                <w:szCs w:val="20"/>
                <w:lang w:eastAsia="ru-RU"/>
              </w:rPr>
            </w:pPr>
            <w:r w:rsidRPr="00242959">
              <w:rPr>
                <w:rFonts w:ascii="Times New Roman" w:eastAsia="Times New Roman" w:hAnsi="Times New Roman"/>
                <w:color w:val="000000"/>
                <w:sz w:val="20"/>
                <w:szCs w:val="20"/>
                <w:lang w:eastAsia="ru-RU"/>
              </w:rPr>
              <w:t>Казначейский счет 03224643780000007101</w:t>
            </w:r>
          </w:p>
          <w:p w14:paraId="1F413632" w14:textId="77777777" w:rsidR="002737F7" w:rsidRPr="00242959" w:rsidRDefault="002737F7" w:rsidP="003E3DDD">
            <w:pPr>
              <w:spacing w:after="0" w:line="240" w:lineRule="auto"/>
              <w:jc w:val="both"/>
              <w:rPr>
                <w:rFonts w:ascii="Times New Roman" w:eastAsia="Times New Roman" w:hAnsi="Times New Roman"/>
                <w:color w:val="000000"/>
                <w:sz w:val="20"/>
                <w:szCs w:val="20"/>
                <w:lang w:eastAsia="ru-RU"/>
              </w:rPr>
            </w:pPr>
            <w:r w:rsidRPr="00242959">
              <w:rPr>
                <w:rFonts w:ascii="Times New Roman" w:eastAsia="Times New Roman" w:hAnsi="Times New Roman"/>
                <w:color w:val="000000"/>
                <w:sz w:val="20"/>
                <w:szCs w:val="20"/>
                <w:lang w:eastAsia="ru-RU"/>
              </w:rPr>
              <w:t xml:space="preserve">ОТДЕЛЕНИЕ ЯРОСЛАВЛЬ БАНКА РОССИИ//УФК по Ярославской области </w:t>
            </w:r>
            <w:proofErr w:type="spellStart"/>
            <w:r w:rsidRPr="00242959">
              <w:rPr>
                <w:rFonts w:ascii="Times New Roman" w:eastAsia="Times New Roman" w:hAnsi="Times New Roman"/>
                <w:color w:val="000000"/>
                <w:sz w:val="20"/>
                <w:szCs w:val="20"/>
                <w:lang w:eastAsia="ru-RU"/>
              </w:rPr>
              <w:t>г.Ярославль</w:t>
            </w:r>
            <w:proofErr w:type="spellEnd"/>
          </w:p>
          <w:p w14:paraId="23C8DE8D" w14:textId="77777777" w:rsidR="002737F7" w:rsidRPr="00242959" w:rsidRDefault="002737F7" w:rsidP="003E3DDD">
            <w:pPr>
              <w:spacing w:after="0" w:line="240" w:lineRule="auto"/>
              <w:jc w:val="both"/>
              <w:rPr>
                <w:rFonts w:ascii="Times New Roman" w:eastAsia="Times New Roman" w:hAnsi="Times New Roman"/>
                <w:color w:val="000000"/>
                <w:sz w:val="20"/>
                <w:szCs w:val="20"/>
                <w:lang w:eastAsia="ru-RU"/>
              </w:rPr>
            </w:pPr>
            <w:r w:rsidRPr="00242959">
              <w:rPr>
                <w:rFonts w:ascii="Times New Roman" w:eastAsia="Times New Roman" w:hAnsi="Times New Roman"/>
                <w:color w:val="000000"/>
                <w:sz w:val="20"/>
                <w:szCs w:val="20"/>
                <w:lang w:eastAsia="ru-RU"/>
              </w:rPr>
              <w:t>БИК ТОФК 017888102</w:t>
            </w:r>
          </w:p>
          <w:p w14:paraId="6C0E9E83" w14:textId="77777777" w:rsidR="002737F7" w:rsidRPr="00242959" w:rsidRDefault="002737F7" w:rsidP="003E3DDD">
            <w:pPr>
              <w:spacing w:after="0" w:line="240" w:lineRule="auto"/>
              <w:rPr>
                <w:rFonts w:ascii="Times New Roman" w:eastAsia="Times New Roman" w:hAnsi="Times New Roman"/>
                <w:color w:val="000000"/>
                <w:sz w:val="20"/>
                <w:szCs w:val="20"/>
                <w:lang w:eastAsia="ru-RU"/>
              </w:rPr>
            </w:pPr>
            <w:r w:rsidRPr="00242959">
              <w:rPr>
                <w:rFonts w:ascii="Times New Roman" w:eastAsia="Times New Roman" w:hAnsi="Times New Roman"/>
                <w:color w:val="000000"/>
                <w:sz w:val="20"/>
                <w:szCs w:val="20"/>
                <w:lang w:eastAsia="ru-RU"/>
              </w:rPr>
              <w:t>Единый казначейский счет 40102810245370000065</w:t>
            </w:r>
          </w:p>
          <w:p w14:paraId="07E3F8E3" w14:textId="77777777" w:rsidR="002737F7" w:rsidRPr="00242959" w:rsidRDefault="002737F7" w:rsidP="003E3DDD">
            <w:pPr>
              <w:spacing w:after="0" w:line="240" w:lineRule="auto"/>
              <w:jc w:val="both"/>
              <w:rPr>
                <w:rFonts w:ascii="Times New Roman" w:eastAsia="Times New Roman" w:hAnsi="Times New Roman"/>
                <w:sz w:val="20"/>
                <w:szCs w:val="20"/>
                <w:lang w:eastAsia="ru-RU"/>
              </w:rPr>
            </w:pPr>
            <w:r w:rsidRPr="00242959">
              <w:rPr>
                <w:rFonts w:ascii="Times New Roman" w:eastAsia="Times New Roman" w:hAnsi="Times New Roman"/>
                <w:color w:val="000000"/>
                <w:sz w:val="20"/>
                <w:szCs w:val="20"/>
                <w:lang w:eastAsia="ru-RU"/>
              </w:rPr>
              <w:t>ОГРН 1027601594118</w:t>
            </w:r>
            <w:r>
              <w:rPr>
                <w:rFonts w:ascii="Times New Roman" w:eastAsia="Times New Roman" w:hAnsi="Times New Roman"/>
                <w:color w:val="000000"/>
                <w:sz w:val="20"/>
                <w:szCs w:val="20"/>
                <w:lang w:eastAsia="ru-RU"/>
              </w:rPr>
              <w:t xml:space="preserve"> </w:t>
            </w:r>
            <w:r w:rsidRPr="00242959">
              <w:rPr>
                <w:rFonts w:ascii="Times New Roman" w:eastAsia="Times New Roman" w:hAnsi="Times New Roman"/>
                <w:color w:val="000000"/>
                <w:sz w:val="20"/>
                <w:szCs w:val="20"/>
                <w:lang w:eastAsia="ru-RU"/>
              </w:rPr>
              <w:t>ОКТМО 78626457</w:t>
            </w:r>
          </w:p>
        </w:tc>
        <w:tc>
          <w:tcPr>
            <w:tcW w:w="4785" w:type="dxa"/>
            <w:gridSpan w:val="2"/>
          </w:tcPr>
          <w:p w14:paraId="4FCFC227" w14:textId="77777777" w:rsidR="002737F7" w:rsidRPr="00AF54AB" w:rsidRDefault="002737F7" w:rsidP="003E3DDD">
            <w:pPr>
              <w:widowControl w:val="0"/>
              <w:autoSpaceDE w:val="0"/>
              <w:autoSpaceDN w:val="0"/>
              <w:adjustRightInd w:val="0"/>
              <w:spacing w:after="0" w:line="240" w:lineRule="auto"/>
              <w:rPr>
                <w:rFonts w:ascii="Times New Roman" w:eastAsia="Times New Roman" w:hAnsi="Times New Roman"/>
                <w:sz w:val="20"/>
                <w:szCs w:val="20"/>
                <w:lang w:eastAsia="ru-RU"/>
              </w:rPr>
            </w:pPr>
          </w:p>
        </w:tc>
      </w:tr>
      <w:tr w:rsidR="002737F7" w:rsidRPr="00AF54AB" w14:paraId="30AF1D6E" w14:textId="77777777" w:rsidTr="003E3DDD">
        <w:tblPrEx>
          <w:tblLook w:val="01E0" w:firstRow="1" w:lastRow="1" w:firstColumn="1" w:lastColumn="1" w:noHBand="0" w:noVBand="0"/>
        </w:tblPrEx>
        <w:trPr>
          <w:gridBefore w:val="1"/>
          <w:wBefore w:w="46" w:type="dxa"/>
          <w:trHeight w:val="281"/>
        </w:trPr>
        <w:tc>
          <w:tcPr>
            <w:tcW w:w="5056" w:type="dxa"/>
            <w:gridSpan w:val="2"/>
          </w:tcPr>
          <w:p w14:paraId="03B6A238" w14:textId="77777777" w:rsidR="002737F7" w:rsidRPr="00AF54AB" w:rsidRDefault="002737F7" w:rsidP="003E3DDD">
            <w:pPr>
              <w:spacing w:after="0" w:line="240" w:lineRule="auto"/>
              <w:jc w:val="center"/>
              <w:rPr>
                <w:rFonts w:ascii="Times New Roman" w:hAnsi="Times New Roman"/>
                <w:b/>
                <w:snapToGrid w:val="0"/>
                <w:sz w:val="20"/>
                <w:szCs w:val="20"/>
              </w:rPr>
            </w:pPr>
          </w:p>
        </w:tc>
        <w:tc>
          <w:tcPr>
            <w:tcW w:w="5057" w:type="dxa"/>
            <w:gridSpan w:val="2"/>
            <w:vAlign w:val="center"/>
          </w:tcPr>
          <w:p w14:paraId="1079EE14" w14:textId="77777777" w:rsidR="002737F7" w:rsidRPr="00AF54AB" w:rsidRDefault="002737F7" w:rsidP="003E3DDD">
            <w:pPr>
              <w:spacing w:after="0" w:line="240" w:lineRule="auto"/>
              <w:ind w:left="-108"/>
              <w:jc w:val="center"/>
              <w:rPr>
                <w:rFonts w:ascii="Times New Roman" w:hAnsi="Times New Roman"/>
                <w:b/>
                <w:snapToGrid w:val="0"/>
                <w:sz w:val="20"/>
                <w:szCs w:val="20"/>
              </w:rPr>
            </w:pPr>
          </w:p>
        </w:tc>
      </w:tr>
      <w:tr w:rsidR="002737F7" w:rsidRPr="00AF54AB" w14:paraId="3240B0A5" w14:textId="77777777" w:rsidTr="003E3DDD">
        <w:tblPrEx>
          <w:tblLook w:val="01E0" w:firstRow="1" w:lastRow="1" w:firstColumn="1" w:lastColumn="1" w:noHBand="0" w:noVBand="0"/>
        </w:tblPrEx>
        <w:trPr>
          <w:gridBefore w:val="1"/>
          <w:wBefore w:w="46" w:type="dxa"/>
          <w:trHeight w:val="851"/>
        </w:trPr>
        <w:tc>
          <w:tcPr>
            <w:tcW w:w="5056" w:type="dxa"/>
            <w:gridSpan w:val="2"/>
          </w:tcPr>
          <w:p w14:paraId="4908C639" w14:textId="77777777" w:rsidR="002737F7" w:rsidRPr="00AF54AB" w:rsidRDefault="002737F7" w:rsidP="003E3DDD">
            <w:pPr>
              <w:spacing w:after="0" w:line="240" w:lineRule="auto"/>
              <w:jc w:val="both"/>
              <w:rPr>
                <w:rFonts w:ascii="Times New Roman" w:eastAsia="Times New Roman" w:hAnsi="Times New Roman"/>
                <w:sz w:val="20"/>
                <w:szCs w:val="20"/>
              </w:rPr>
            </w:pPr>
            <w:r w:rsidRPr="00AF54AB">
              <w:rPr>
                <w:rFonts w:ascii="Times New Roman" w:eastAsia="Times New Roman" w:hAnsi="Times New Roman"/>
                <w:sz w:val="20"/>
                <w:szCs w:val="20"/>
              </w:rPr>
              <w:t xml:space="preserve">Директор </w:t>
            </w:r>
          </w:p>
          <w:p w14:paraId="70A95A90" w14:textId="77777777" w:rsidR="002737F7" w:rsidRPr="00AF54AB" w:rsidRDefault="002737F7" w:rsidP="003E3DDD">
            <w:pPr>
              <w:spacing w:after="0" w:line="240" w:lineRule="auto"/>
              <w:ind w:firstLine="709"/>
              <w:jc w:val="both"/>
              <w:rPr>
                <w:rFonts w:ascii="Times New Roman" w:eastAsia="Times New Roman" w:hAnsi="Times New Roman"/>
                <w:sz w:val="20"/>
                <w:szCs w:val="20"/>
              </w:rPr>
            </w:pPr>
          </w:p>
          <w:p w14:paraId="2C0428B2" w14:textId="77777777" w:rsidR="002737F7" w:rsidRPr="00AF54AB" w:rsidRDefault="002737F7" w:rsidP="003E3DDD">
            <w:pPr>
              <w:spacing w:after="0" w:line="240" w:lineRule="auto"/>
              <w:rPr>
                <w:rFonts w:ascii="Times New Roman" w:hAnsi="Times New Roman"/>
                <w:sz w:val="20"/>
                <w:szCs w:val="20"/>
              </w:rPr>
            </w:pPr>
            <w:r w:rsidRPr="00AF54AB">
              <w:rPr>
                <w:rFonts w:ascii="Times New Roman" w:eastAsia="Times New Roman" w:hAnsi="Times New Roman"/>
                <w:sz w:val="20"/>
                <w:szCs w:val="20"/>
              </w:rPr>
              <w:t>______________ О.В. Угланова</w:t>
            </w:r>
          </w:p>
          <w:p w14:paraId="3699FB2C" w14:textId="77777777" w:rsidR="002737F7" w:rsidRPr="00AF54AB" w:rsidRDefault="002737F7" w:rsidP="003E3DDD">
            <w:pPr>
              <w:spacing w:after="0" w:line="240" w:lineRule="auto"/>
              <w:rPr>
                <w:rFonts w:ascii="Times New Roman" w:hAnsi="Times New Roman"/>
                <w:sz w:val="20"/>
                <w:szCs w:val="20"/>
              </w:rPr>
            </w:pPr>
            <w:r w:rsidRPr="00AF54AB">
              <w:rPr>
                <w:rFonts w:ascii="Times New Roman" w:hAnsi="Times New Roman"/>
                <w:sz w:val="20"/>
                <w:szCs w:val="20"/>
              </w:rPr>
              <w:t>М.П.</w:t>
            </w:r>
          </w:p>
        </w:tc>
        <w:tc>
          <w:tcPr>
            <w:tcW w:w="5057" w:type="dxa"/>
            <w:gridSpan w:val="2"/>
          </w:tcPr>
          <w:p w14:paraId="4C459DE7" w14:textId="77777777" w:rsidR="002737F7" w:rsidRPr="00AF54AB" w:rsidRDefault="002737F7" w:rsidP="003E3DDD">
            <w:pPr>
              <w:spacing w:after="0" w:line="240" w:lineRule="auto"/>
              <w:rPr>
                <w:rFonts w:ascii="Times New Roman" w:hAnsi="Times New Roman"/>
                <w:sz w:val="20"/>
                <w:szCs w:val="20"/>
              </w:rPr>
            </w:pPr>
          </w:p>
          <w:p w14:paraId="25C7755F" w14:textId="77777777" w:rsidR="002737F7" w:rsidRPr="00AF54AB" w:rsidRDefault="002737F7" w:rsidP="003E3DDD">
            <w:pPr>
              <w:spacing w:after="0" w:line="240" w:lineRule="auto"/>
              <w:rPr>
                <w:rFonts w:ascii="Times New Roman" w:hAnsi="Times New Roman"/>
                <w:sz w:val="20"/>
                <w:szCs w:val="20"/>
              </w:rPr>
            </w:pPr>
          </w:p>
          <w:p w14:paraId="6FEE77CE" w14:textId="77777777" w:rsidR="002737F7" w:rsidRPr="00AF54AB" w:rsidRDefault="002737F7" w:rsidP="003E3DDD">
            <w:pPr>
              <w:spacing w:after="0" w:line="240" w:lineRule="auto"/>
              <w:rPr>
                <w:rFonts w:ascii="Times New Roman" w:hAnsi="Times New Roman"/>
                <w:sz w:val="20"/>
                <w:szCs w:val="20"/>
              </w:rPr>
            </w:pPr>
            <w:r w:rsidRPr="00AF54AB">
              <w:rPr>
                <w:rFonts w:ascii="Times New Roman" w:hAnsi="Times New Roman"/>
                <w:sz w:val="20"/>
                <w:szCs w:val="20"/>
              </w:rPr>
              <w:t>_______________ / ___________________ /</w:t>
            </w:r>
          </w:p>
          <w:p w14:paraId="2A76FFD1" w14:textId="77777777" w:rsidR="002737F7" w:rsidRPr="00AF54AB" w:rsidRDefault="002737F7" w:rsidP="003E3DDD">
            <w:pPr>
              <w:widowControl w:val="0"/>
              <w:autoSpaceDE w:val="0"/>
              <w:autoSpaceDN w:val="0"/>
              <w:spacing w:after="0" w:line="240" w:lineRule="auto"/>
              <w:rPr>
                <w:rFonts w:ascii="Times New Roman" w:hAnsi="Times New Roman"/>
                <w:bCs/>
                <w:snapToGrid w:val="0"/>
                <w:sz w:val="20"/>
                <w:szCs w:val="20"/>
              </w:rPr>
            </w:pPr>
            <w:r w:rsidRPr="00AF54AB">
              <w:rPr>
                <w:rFonts w:ascii="Times New Roman" w:hAnsi="Times New Roman"/>
                <w:bCs/>
                <w:sz w:val="20"/>
                <w:szCs w:val="20"/>
              </w:rPr>
              <w:t>М.П.</w:t>
            </w:r>
          </w:p>
        </w:tc>
      </w:tr>
    </w:tbl>
    <w:p w14:paraId="76C57ADC" w14:textId="77777777" w:rsidR="002737F7" w:rsidRPr="00AF54AB" w:rsidRDefault="002737F7" w:rsidP="002737F7">
      <w:pPr>
        <w:spacing w:after="0" w:line="240" w:lineRule="auto"/>
        <w:ind w:left="6237"/>
        <w:rPr>
          <w:rFonts w:ascii="Times New Roman" w:hAnsi="Times New Roman"/>
          <w:sz w:val="20"/>
          <w:szCs w:val="20"/>
        </w:rPr>
      </w:pPr>
    </w:p>
    <w:p w14:paraId="061CA9F7" w14:textId="77777777" w:rsidR="002737F7" w:rsidRPr="00AF54AB" w:rsidRDefault="002737F7" w:rsidP="00ED47E2">
      <w:pPr>
        <w:spacing w:after="0" w:line="240" w:lineRule="auto"/>
        <w:ind w:left="6237"/>
        <w:jc w:val="right"/>
        <w:rPr>
          <w:rFonts w:ascii="Times New Roman" w:hAnsi="Times New Roman"/>
          <w:sz w:val="20"/>
          <w:szCs w:val="20"/>
        </w:rPr>
      </w:pPr>
      <w:r w:rsidRPr="00AF54AB">
        <w:rPr>
          <w:rFonts w:ascii="Times New Roman" w:hAnsi="Times New Roman"/>
          <w:sz w:val="20"/>
          <w:szCs w:val="20"/>
        </w:rPr>
        <w:lastRenderedPageBreak/>
        <w:t xml:space="preserve">Приложение № 1к Договору </w:t>
      </w:r>
    </w:p>
    <w:p w14:paraId="14B10B93" w14:textId="77777777" w:rsidR="002737F7" w:rsidRPr="00AF54AB" w:rsidRDefault="002737F7" w:rsidP="00ED47E2">
      <w:pPr>
        <w:spacing w:after="0" w:line="240" w:lineRule="auto"/>
        <w:ind w:left="6237"/>
        <w:jc w:val="right"/>
        <w:rPr>
          <w:rFonts w:ascii="Times New Roman" w:hAnsi="Times New Roman"/>
          <w:sz w:val="20"/>
          <w:szCs w:val="20"/>
        </w:rPr>
      </w:pPr>
      <w:r w:rsidRPr="00AF54AB">
        <w:rPr>
          <w:rFonts w:ascii="Times New Roman" w:hAnsi="Times New Roman"/>
          <w:sz w:val="20"/>
          <w:szCs w:val="20"/>
        </w:rPr>
        <w:t>от «____» __________ 2021 г. № ___</w:t>
      </w:r>
    </w:p>
    <w:p w14:paraId="6715CBA2" w14:textId="77777777" w:rsidR="002737F7" w:rsidRPr="00AF54AB" w:rsidRDefault="002737F7" w:rsidP="002737F7">
      <w:pPr>
        <w:spacing w:after="0" w:line="240" w:lineRule="auto"/>
        <w:ind w:left="5954"/>
        <w:rPr>
          <w:rFonts w:ascii="Times New Roman" w:hAnsi="Times New Roman"/>
          <w:b/>
          <w:sz w:val="20"/>
          <w:szCs w:val="20"/>
        </w:rPr>
      </w:pPr>
    </w:p>
    <w:p w14:paraId="4A31FFC2" w14:textId="77777777" w:rsidR="002737F7" w:rsidRPr="00AF54AB" w:rsidRDefault="002737F7" w:rsidP="002737F7">
      <w:pPr>
        <w:spacing w:after="0" w:line="240" w:lineRule="auto"/>
        <w:jc w:val="center"/>
        <w:rPr>
          <w:rFonts w:ascii="Times New Roman" w:hAnsi="Times New Roman"/>
          <w:b/>
          <w:sz w:val="20"/>
          <w:szCs w:val="20"/>
        </w:rPr>
      </w:pPr>
      <w:r w:rsidRPr="00AF54AB">
        <w:rPr>
          <w:rFonts w:ascii="Times New Roman" w:hAnsi="Times New Roman"/>
          <w:b/>
          <w:sz w:val="20"/>
          <w:szCs w:val="20"/>
        </w:rPr>
        <w:t>Спецификация</w:t>
      </w:r>
    </w:p>
    <w:p w14:paraId="7B2DA39E" w14:textId="77777777" w:rsidR="002737F7" w:rsidRPr="00AF54AB" w:rsidRDefault="002737F7" w:rsidP="002737F7">
      <w:pPr>
        <w:spacing w:after="0" w:line="240" w:lineRule="auto"/>
        <w:jc w:val="center"/>
        <w:rPr>
          <w:rFonts w:ascii="Times New Roman" w:hAnsi="Times New Roman"/>
          <w:b/>
          <w:bCs/>
          <w:sz w:val="20"/>
          <w:szCs w:val="20"/>
        </w:rPr>
      </w:pPr>
      <w:r w:rsidRPr="00AF54AB">
        <w:rPr>
          <w:rFonts w:ascii="Times New Roman" w:hAnsi="Times New Roman"/>
          <w:b/>
          <w:sz w:val="20"/>
          <w:szCs w:val="20"/>
        </w:rPr>
        <w:t xml:space="preserve">на оказание услуг по обучению сотрудников по охране труда </w:t>
      </w:r>
    </w:p>
    <w:tbl>
      <w:tblPr>
        <w:tblW w:w="10488"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9"/>
        <w:gridCol w:w="2013"/>
        <w:gridCol w:w="1843"/>
        <w:gridCol w:w="1162"/>
        <w:gridCol w:w="1360"/>
        <w:gridCol w:w="1076"/>
        <w:gridCol w:w="1390"/>
        <w:gridCol w:w="1105"/>
      </w:tblGrid>
      <w:tr w:rsidR="002737F7" w:rsidRPr="00AF54AB" w14:paraId="3B19F5E2" w14:textId="77777777" w:rsidTr="00ED47E2">
        <w:tc>
          <w:tcPr>
            <w:tcW w:w="539" w:type="dxa"/>
            <w:vAlign w:val="center"/>
          </w:tcPr>
          <w:p w14:paraId="20EAE50D" w14:textId="77777777" w:rsidR="002737F7" w:rsidRPr="00AF54AB" w:rsidRDefault="002737F7" w:rsidP="003E3DDD">
            <w:pPr>
              <w:spacing w:after="0" w:line="240" w:lineRule="auto"/>
              <w:jc w:val="center"/>
              <w:rPr>
                <w:rFonts w:ascii="Times New Roman" w:hAnsi="Times New Roman"/>
                <w:bCs/>
                <w:sz w:val="20"/>
                <w:szCs w:val="20"/>
              </w:rPr>
            </w:pPr>
            <w:r w:rsidRPr="00AF54AB">
              <w:rPr>
                <w:rFonts w:ascii="Times New Roman" w:hAnsi="Times New Roman"/>
                <w:bCs/>
                <w:sz w:val="20"/>
                <w:szCs w:val="20"/>
              </w:rPr>
              <w:t>№</w:t>
            </w:r>
          </w:p>
          <w:p w14:paraId="6E61F8EA" w14:textId="77777777" w:rsidR="002737F7" w:rsidRPr="00AF54AB" w:rsidRDefault="002737F7" w:rsidP="003E3DDD">
            <w:pPr>
              <w:spacing w:after="0" w:line="240" w:lineRule="auto"/>
              <w:jc w:val="center"/>
              <w:rPr>
                <w:rFonts w:ascii="Times New Roman" w:hAnsi="Times New Roman"/>
                <w:bCs/>
                <w:sz w:val="20"/>
                <w:szCs w:val="20"/>
              </w:rPr>
            </w:pPr>
            <w:r w:rsidRPr="00AF54AB">
              <w:rPr>
                <w:rFonts w:ascii="Times New Roman" w:hAnsi="Times New Roman"/>
                <w:sz w:val="20"/>
                <w:szCs w:val="20"/>
              </w:rPr>
              <w:t>п/п</w:t>
            </w:r>
          </w:p>
        </w:tc>
        <w:tc>
          <w:tcPr>
            <w:tcW w:w="2013" w:type="dxa"/>
            <w:vAlign w:val="center"/>
          </w:tcPr>
          <w:p w14:paraId="3F971701" w14:textId="77777777" w:rsidR="002737F7" w:rsidRPr="00AF54AB" w:rsidRDefault="002737F7" w:rsidP="003E3DDD">
            <w:pPr>
              <w:spacing w:after="0" w:line="240" w:lineRule="auto"/>
              <w:jc w:val="center"/>
              <w:rPr>
                <w:rFonts w:ascii="Times New Roman" w:hAnsi="Times New Roman"/>
                <w:sz w:val="20"/>
                <w:szCs w:val="20"/>
              </w:rPr>
            </w:pPr>
            <w:r w:rsidRPr="00AF54AB">
              <w:rPr>
                <w:rFonts w:ascii="Times New Roman" w:hAnsi="Times New Roman"/>
                <w:sz w:val="20"/>
                <w:szCs w:val="20"/>
              </w:rPr>
              <w:t>Наименование образовательной программы (цикла)</w:t>
            </w:r>
          </w:p>
        </w:tc>
        <w:tc>
          <w:tcPr>
            <w:tcW w:w="1843" w:type="dxa"/>
            <w:vAlign w:val="center"/>
          </w:tcPr>
          <w:p w14:paraId="225A4DB8" w14:textId="77777777" w:rsidR="002737F7" w:rsidRPr="00AF54AB" w:rsidRDefault="002737F7" w:rsidP="003E3DDD">
            <w:pPr>
              <w:spacing w:after="0" w:line="240" w:lineRule="auto"/>
              <w:jc w:val="center"/>
              <w:rPr>
                <w:rFonts w:ascii="Times New Roman" w:hAnsi="Times New Roman"/>
                <w:sz w:val="20"/>
                <w:szCs w:val="20"/>
              </w:rPr>
            </w:pPr>
            <w:r>
              <w:rPr>
                <w:rFonts w:ascii="Times New Roman" w:hAnsi="Times New Roman"/>
                <w:sz w:val="20"/>
                <w:szCs w:val="20"/>
              </w:rPr>
              <w:t>Форма обучения</w:t>
            </w:r>
          </w:p>
        </w:tc>
        <w:tc>
          <w:tcPr>
            <w:tcW w:w="1162" w:type="dxa"/>
            <w:vAlign w:val="center"/>
          </w:tcPr>
          <w:p w14:paraId="7D6442D6" w14:textId="77777777" w:rsidR="002737F7" w:rsidRPr="00AF54AB" w:rsidRDefault="002737F7" w:rsidP="003E3DDD">
            <w:pPr>
              <w:spacing w:after="0" w:line="240" w:lineRule="auto"/>
              <w:jc w:val="center"/>
              <w:rPr>
                <w:rFonts w:ascii="Times New Roman" w:hAnsi="Times New Roman"/>
                <w:sz w:val="20"/>
                <w:szCs w:val="20"/>
              </w:rPr>
            </w:pPr>
            <w:proofErr w:type="spellStart"/>
            <w:r w:rsidRPr="00AF54AB">
              <w:rPr>
                <w:rFonts w:ascii="Times New Roman" w:hAnsi="Times New Roman"/>
                <w:sz w:val="20"/>
                <w:szCs w:val="20"/>
              </w:rPr>
              <w:t>Длитель-ность</w:t>
            </w:r>
            <w:proofErr w:type="spellEnd"/>
            <w:r w:rsidRPr="00AF54AB">
              <w:rPr>
                <w:rFonts w:ascii="Times New Roman" w:hAnsi="Times New Roman"/>
                <w:sz w:val="20"/>
                <w:szCs w:val="20"/>
              </w:rPr>
              <w:t xml:space="preserve"> обучения, час.</w:t>
            </w:r>
          </w:p>
        </w:tc>
        <w:tc>
          <w:tcPr>
            <w:tcW w:w="1360" w:type="dxa"/>
            <w:vAlign w:val="center"/>
          </w:tcPr>
          <w:p w14:paraId="0A651863" w14:textId="77777777" w:rsidR="002737F7" w:rsidRPr="00AF54AB" w:rsidRDefault="002737F7" w:rsidP="003E3DDD">
            <w:pPr>
              <w:spacing w:after="0" w:line="240" w:lineRule="auto"/>
              <w:jc w:val="center"/>
              <w:rPr>
                <w:rFonts w:ascii="Times New Roman" w:hAnsi="Times New Roman"/>
                <w:sz w:val="20"/>
                <w:szCs w:val="20"/>
              </w:rPr>
            </w:pPr>
            <w:r w:rsidRPr="00AF54AB">
              <w:rPr>
                <w:rFonts w:ascii="Times New Roman" w:hAnsi="Times New Roman"/>
                <w:sz w:val="20"/>
                <w:szCs w:val="20"/>
              </w:rPr>
              <w:t>Количество слушателей, чел.</w:t>
            </w:r>
          </w:p>
        </w:tc>
        <w:tc>
          <w:tcPr>
            <w:tcW w:w="1076" w:type="dxa"/>
            <w:vAlign w:val="center"/>
          </w:tcPr>
          <w:p w14:paraId="63653F31" w14:textId="77777777" w:rsidR="002737F7" w:rsidRPr="00AF54AB" w:rsidRDefault="002737F7" w:rsidP="003E3DDD">
            <w:pPr>
              <w:spacing w:after="0" w:line="240" w:lineRule="auto"/>
              <w:jc w:val="center"/>
              <w:rPr>
                <w:rFonts w:ascii="Times New Roman" w:hAnsi="Times New Roman"/>
                <w:sz w:val="20"/>
                <w:szCs w:val="20"/>
              </w:rPr>
            </w:pPr>
            <w:r w:rsidRPr="00AF54AB">
              <w:rPr>
                <w:rFonts w:ascii="Times New Roman" w:hAnsi="Times New Roman"/>
                <w:sz w:val="20"/>
                <w:szCs w:val="20"/>
              </w:rPr>
              <w:t>Месяц</w:t>
            </w:r>
          </w:p>
          <w:p w14:paraId="3E36219A" w14:textId="77777777" w:rsidR="002737F7" w:rsidRPr="00AF54AB" w:rsidRDefault="002737F7" w:rsidP="003E3DDD">
            <w:pPr>
              <w:spacing w:after="0" w:line="240" w:lineRule="auto"/>
              <w:jc w:val="center"/>
              <w:rPr>
                <w:rFonts w:ascii="Times New Roman" w:hAnsi="Times New Roman"/>
                <w:sz w:val="20"/>
                <w:szCs w:val="20"/>
              </w:rPr>
            </w:pPr>
            <w:r w:rsidRPr="00AF54AB">
              <w:rPr>
                <w:rFonts w:ascii="Times New Roman" w:hAnsi="Times New Roman"/>
                <w:sz w:val="20"/>
                <w:szCs w:val="20"/>
              </w:rPr>
              <w:t>обучения в 2021г.</w:t>
            </w:r>
          </w:p>
        </w:tc>
        <w:tc>
          <w:tcPr>
            <w:tcW w:w="1390" w:type="dxa"/>
            <w:vAlign w:val="center"/>
          </w:tcPr>
          <w:p w14:paraId="3DB3F2E1" w14:textId="77777777" w:rsidR="002737F7" w:rsidRPr="00AF54AB" w:rsidRDefault="002737F7" w:rsidP="003E3DDD">
            <w:pPr>
              <w:spacing w:after="0" w:line="240" w:lineRule="auto"/>
              <w:jc w:val="center"/>
              <w:rPr>
                <w:rFonts w:ascii="Times New Roman" w:hAnsi="Times New Roman"/>
                <w:sz w:val="20"/>
                <w:szCs w:val="20"/>
              </w:rPr>
            </w:pPr>
            <w:r w:rsidRPr="00AF54AB">
              <w:rPr>
                <w:rFonts w:ascii="Times New Roman" w:hAnsi="Times New Roman"/>
                <w:sz w:val="20"/>
                <w:szCs w:val="20"/>
              </w:rPr>
              <w:t>Цена за 1 обучаемого, руб.</w:t>
            </w:r>
          </w:p>
        </w:tc>
        <w:tc>
          <w:tcPr>
            <w:tcW w:w="1105" w:type="dxa"/>
            <w:vAlign w:val="center"/>
          </w:tcPr>
          <w:p w14:paraId="3B7964BA" w14:textId="77777777" w:rsidR="002737F7" w:rsidRPr="00AF54AB" w:rsidRDefault="002737F7" w:rsidP="003E3DDD">
            <w:pPr>
              <w:spacing w:after="0" w:line="240" w:lineRule="auto"/>
              <w:jc w:val="center"/>
              <w:rPr>
                <w:rFonts w:ascii="Times New Roman" w:hAnsi="Times New Roman"/>
                <w:sz w:val="20"/>
                <w:szCs w:val="20"/>
              </w:rPr>
            </w:pPr>
            <w:r>
              <w:rPr>
                <w:rFonts w:ascii="Times New Roman" w:hAnsi="Times New Roman"/>
                <w:sz w:val="20"/>
                <w:szCs w:val="20"/>
              </w:rPr>
              <w:t>Сумма</w:t>
            </w:r>
            <w:r w:rsidRPr="00AF54AB">
              <w:rPr>
                <w:rFonts w:ascii="Times New Roman" w:hAnsi="Times New Roman"/>
                <w:sz w:val="20"/>
                <w:szCs w:val="20"/>
              </w:rPr>
              <w:t xml:space="preserve"> по позиции, руб.</w:t>
            </w:r>
          </w:p>
        </w:tc>
      </w:tr>
      <w:tr w:rsidR="002737F7" w:rsidRPr="00AF54AB" w14:paraId="07D87C07" w14:textId="77777777" w:rsidTr="00ED47E2">
        <w:trPr>
          <w:trHeight w:val="957"/>
        </w:trPr>
        <w:tc>
          <w:tcPr>
            <w:tcW w:w="539" w:type="dxa"/>
            <w:vAlign w:val="center"/>
          </w:tcPr>
          <w:p w14:paraId="6DFAAF6C" w14:textId="77777777" w:rsidR="002737F7" w:rsidRPr="00AF54AB" w:rsidRDefault="002737F7" w:rsidP="003E3DDD">
            <w:pPr>
              <w:spacing w:after="0" w:line="240" w:lineRule="auto"/>
              <w:jc w:val="center"/>
              <w:rPr>
                <w:rFonts w:ascii="Times New Roman" w:hAnsi="Times New Roman"/>
                <w:sz w:val="20"/>
                <w:szCs w:val="20"/>
              </w:rPr>
            </w:pPr>
            <w:r w:rsidRPr="00AF54AB">
              <w:rPr>
                <w:rFonts w:ascii="Times New Roman" w:hAnsi="Times New Roman"/>
                <w:sz w:val="20"/>
                <w:szCs w:val="20"/>
              </w:rPr>
              <w:t>1</w:t>
            </w:r>
          </w:p>
        </w:tc>
        <w:tc>
          <w:tcPr>
            <w:tcW w:w="2013" w:type="dxa"/>
            <w:vAlign w:val="center"/>
          </w:tcPr>
          <w:p w14:paraId="4528B7A6" w14:textId="77777777" w:rsidR="002737F7" w:rsidRPr="00AF54AB" w:rsidRDefault="002737F7" w:rsidP="003E3DDD">
            <w:pPr>
              <w:pStyle w:val="afa"/>
              <w:keepNext/>
              <w:keepLines/>
              <w:ind w:right="34" w:firstLine="34"/>
              <w:jc w:val="center"/>
              <w:rPr>
                <w:rFonts w:ascii="Times New Roman" w:hAnsi="Times New Roman"/>
                <w:sz w:val="20"/>
                <w:szCs w:val="20"/>
              </w:rPr>
            </w:pPr>
            <w:r w:rsidRPr="00AF54AB">
              <w:rPr>
                <w:rFonts w:ascii="Times New Roman" w:hAnsi="Times New Roman"/>
                <w:sz w:val="20"/>
                <w:szCs w:val="20"/>
              </w:rPr>
              <w:t>Охрана труда для руководителей, специалистов и персонала</w:t>
            </w:r>
          </w:p>
        </w:tc>
        <w:tc>
          <w:tcPr>
            <w:tcW w:w="1843" w:type="dxa"/>
            <w:vAlign w:val="center"/>
          </w:tcPr>
          <w:p w14:paraId="461A270F" w14:textId="77777777" w:rsidR="002737F7" w:rsidRPr="00AF54AB" w:rsidRDefault="002737F7" w:rsidP="003E3DDD">
            <w:pPr>
              <w:spacing w:after="0" w:line="240" w:lineRule="auto"/>
              <w:jc w:val="center"/>
              <w:rPr>
                <w:rFonts w:ascii="Times New Roman" w:hAnsi="Times New Roman"/>
                <w:sz w:val="20"/>
                <w:szCs w:val="20"/>
              </w:rPr>
            </w:pPr>
            <w:r>
              <w:rPr>
                <w:rFonts w:ascii="Times New Roman" w:hAnsi="Times New Roman"/>
                <w:sz w:val="20"/>
                <w:szCs w:val="20"/>
              </w:rPr>
              <w:t>Очная с использованием дистанционных образовательных технологий</w:t>
            </w:r>
          </w:p>
        </w:tc>
        <w:tc>
          <w:tcPr>
            <w:tcW w:w="1162" w:type="dxa"/>
            <w:vAlign w:val="center"/>
          </w:tcPr>
          <w:p w14:paraId="7459366C" w14:textId="77777777" w:rsidR="002737F7" w:rsidRPr="00AF54AB" w:rsidRDefault="002737F7" w:rsidP="003E3DDD">
            <w:pPr>
              <w:spacing w:after="0" w:line="240" w:lineRule="auto"/>
              <w:jc w:val="center"/>
              <w:rPr>
                <w:rFonts w:ascii="Times New Roman" w:hAnsi="Times New Roman"/>
                <w:sz w:val="20"/>
                <w:szCs w:val="20"/>
              </w:rPr>
            </w:pPr>
            <w:r w:rsidRPr="00AF54AB">
              <w:rPr>
                <w:rFonts w:ascii="Times New Roman" w:hAnsi="Times New Roman"/>
                <w:sz w:val="20"/>
                <w:szCs w:val="20"/>
              </w:rPr>
              <w:t>40</w:t>
            </w:r>
          </w:p>
        </w:tc>
        <w:tc>
          <w:tcPr>
            <w:tcW w:w="1360" w:type="dxa"/>
            <w:vAlign w:val="center"/>
          </w:tcPr>
          <w:p w14:paraId="1D89D47B" w14:textId="77777777" w:rsidR="002737F7" w:rsidRPr="00AF54AB" w:rsidRDefault="002737F7" w:rsidP="003E3DDD">
            <w:pPr>
              <w:spacing w:after="0" w:line="240" w:lineRule="auto"/>
              <w:jc w:val="center"/>
              <w:rPr>
                <w:rFonts w:ascii="Times New Roman" w:hAnsi="Times New Roman"/>
                <w:sz w:val="20"/>
                <w:szCs w:val="20"/>
              </w:rPr>
            </w:pPr>
            <w:r>
              <w:rPr>
                <w:rFonts w:ascii="Times New Roman" w:hAnsi="Times New Roman"/>
                <w:sz w:val="20"/>
                <w:szCs w:val="20"/>
              </w:rPr>
              <w:t>10</w:t>
            </w:r>
          </w:p>
        </w:tc>
        <w:tc>
          <w:tcPr>
            <w:tcW w:w="1076" w:type="dxa"/>
            <w:vAlign w:val="center"/>
          </w:tcPr>
          <w:p w14:paraId="4BA94747" w14:textId="77777777" w:rsidR="002737F7" w:rsidRPr="00AF54AB" w:rsidRDefault="002737F7" w:rsidP="003E3DDD">
            <w:pPr>
              <w:spacing w:after="0" w:line="240" w:lineRule="auto"/>
              <w:jc w:val="center"/>
              <w:rPr>
                <w:rFonts w:ascii="Times New Roman" w:hAnsi="Times New Roman"/>
                <w:sz w:val="20"/>
                <w:szCs w:val="20"/>
              </w:rPr>
            </w:pPr>
            <w:r>
              <w:rPr>
                <w:rFonts w:ascii="Times New Roman" w:hAnsi="Times New Roman"/>
                <w:sz w:val="20"/>
                <w:szCs w:val="20"/>
              </w:rPr>
              <w:t>Май-июнь</w:t>
            </w:r>
          </w:p>
        </w:tc>
        <w:tc>
          <w:tcPr>
            <w:tcW w:w="1390" w:type="dxa"/>
            <w:vAlign w:val="center"/>
          </w:tcPr>
          <w:p w14:paraId="38204B68" w14:textId="77777777" w:rsidR="002737F7" w:rsidRPr="00AF54AB" w:rsidRDefault="002737F7" w:rsidP="003E3DDD">
            <w:pPr>
              <w:spacing w:after="0" w:line="240" w:lineRule="auto"/>
              <w:jc w:val="center"/>
              <w:rPr>
                <w:rFonts w:ascii="Times New Roman" w:hAnsi="Times New Roman"/>
                <w:sz w:val="20"/>
                <w:szCs w:val="20"/>
              </w:rPr>
            </w:pPr>
          </w:p>
        </w:tc>
        <w:tc>
          <w:tcPr>
            <w:tcW w:w="1105" w:type="dxa"/>
            <w:vAlign w:val="center"/>
          </w:tcPr>
          <w:p w14:paraId="49F99BBD" w14:textId="77777777" w:rsidR="002737F7" w:rsidRPr="00AF54AB" w:rsidRDefault="002737F7" w:rsidP="003E3DDD">
            <w:pPr>
              <w:spacing w:after="0" w:line="240" w:lineRule="auto"/>
              <w:jc w:val="center"/>
              <w:rPr>
                <w:rFonts w:ascii="Times New Roman" w:hAnsi="Times New Roman"/>
                <w:sz w:val="20"/>
                <w:szCs w:val="20"/>
              </w:rPr>
            </w:pPr>
          </w:p>
        </w:tc>
      </w:tr>
      <w:tr w:rsidR="002737F7" w:rsidRPr="00AF54AB" w14:paraId="6BB5DD99" w14:textId="77777777" w:rsidTr="00ED47E2">
        <w:trPr>
          <w:trHeight w:val="1807"/>
        </w:trPr>
        <w:tc>
          <w:tcPr>
            <w:tcW w:w="539" w:type="dxa"/>
            <w:vAlign w:val="center"/>
          </w:tcPr>
          <w:p w14:paraId="171ACE45" w14:textId="77777777" w:rsidR="002737F7" w:rsidRPr="00AF54AB" w:rsidRDefault="002737F7" w:rsidP="003E3DDD">
            <w:pPr>
              <w:spacing w:after="0" w:line="240" w:lineRule="auto"/>
              <w:jc w:val="center"/>
              <w:rPr>
                <w:rFonts w:ascii="Times New Roman" w:hAnsi="Times New Roman"/>
                <w:sz w:val="20"/>
                <w:szCs w:val="20"/>
              </w:rPr>
            </w:pPr>
            <w:r w:rsidRPr="00AF54AB">
              <w:rPr>
                <w:rFonts w:ascii="Times New Roman" w:hAnsi="Times New Roman"/>
                <w:sz w:val="20"/>
                <w:szCs w:val="20"/>
              </w:rPr>
              <w:t>2</w:t>
            </w:r>
          </w:p>
        </w:tc>
        <w:tc>
          <w:tcPr>
            <w:tcW w:w="2013" w:type="dxa"/>
            <w:vAlign w:val="center"/>
          </w:tcPr>
          <w:p w14:paraId="7A67E99B" w14:textId="77777777" w:rsidR="002737F7" w:rsidRPr="00AF54AB" w:rsidRDefault="002737F7" w:rsidP="003E3DDD">
            <w:pPr>
              <w:spacing w:after="0" w:line="240" w:lineRule="auto"/>
              <w:jc w:val="center"/>
              <w:rPr>
                <w:rFonts w:ascii="Times New Roman" w:hAnsi="Times New Roman"/>
                <w:sz w:val="20"/>
                <w:szCs w:val="20"/>
              </w:rPr>
            </w:pPr>
            <w:r w:rsidRPr="00AF54AB">
              <w:rPr>
                <w:rFonts w:ascii="Times New Roman" w:hAnsi="Times New Roman"/>
                <w:sz w:val="20"/>
                <w:szCs w:val="20"/>
              </w:rPr>
              <w:t>Обучение ответственного за проведение работ на высоте и проведение инструктажей (3 гр.)</w:t>
            </w:r>
          </w:p>
        </w:tc>
        <w:tc>
          <w:tcPr>
            <w:tcW w:w="1843" w:type="dxa"/>
            <w:vAlign w:val="center"/>
          </w:tcPr>
          <w:p w14:paraId="7F79D684" w14:textId="77777777" w:rsidR="002737F7" w:rsidRDefault="002737F7" w:rsidP="003E3DDD">
            <w:pPr>
              <w:spacing w:after="0" w:line="240" w:lineRule="auto"/>
              <w:jc w:val="center"/>
              <w:rPr>
                <w:rFonts w:ascii="Times New Roman" w:hAnsi="Times New Roman"/>
                <w:sz w:val="20"/>
                <w:szCs w:val="20"/>
              </w:rPr>
            </w:pPr>
            <w:r>
              <w:rPr>
                <w:rFonts w:ascii="Times New Roman" w:hAnsi="Times New Roman"/>
                <w:sz w:val="20"/>
                <w:szCs w:val="20"/>
              </w:rPr>
              <w:t>Очная</w:t>
            </w:r>
          </w:p>
        </w:tc>
        <w:tc>
          <w:tcPr>
            <w:tcW w:w="1162" w:type="dxa"/>
            <w:vAlign w:val="center"/>
          </w:tcPr>
          <w:p w14:paraId="002785DC" w14:textId="77777777" w:rsidR="002737F7" w:rsidRPr="00AF54AB" w:rsidRDefault="002737F7" w:rsidP="003E3DDD">
            <w:pPr>
              <w:spacing w:after="0" w:line="240" w:lineRule="auto"/>
              <w:jc w:val="center"/>
              <w:rPr>
                <w:rFonts w:ascii="Times New Roman" w:hAnsi="Times New Roman"/>
                <w:sz w:val="20"/>
                <w:szCs w:val="20"/>
              </w:rPr>
            </w:pPr>
            <w:r>
              <w:rPr>
                <w:rFonts w:ascii="Times New Roman" w:hAnsi="Times New Roman"/>
                <w:sz w:val="20"/>
                <w:szCs w:val="20"/>
              </w:rPr>
              <w:t>40</w:t>
            </w:r>
          </w:p>
        </w:tc>
        <w:tc>
          <w:tcPr>
            <w:tcW w:w="1360" w:type="dxa"/>
            <w:vAlign w:val="center"/>
          </w:tcPr>
          <w:p w14:paraId="0746FECD" w14:textId="77777777" w:rsidR="002737F7" w:rsidRPr="00AF54AB" w:rsidRDefault="002737F7" w:rsidP="003E3DDD">
            <w:pPr>
              <w:spacing w:after="0" w:line="240" w:lineRule="auto"/>
              <w:jc w:val="center"/>
              <w:rPr>
                <w:rFonts w:ascii="Times New Roman" w:hAnsi="Times New Roman"/>
                <w:sz w:val="20"/>
                <w:szCs w:val="20"/>
              </w:rPr>
            </w:pPr>
            <w:r>
              <w:rPr>
                <w:rFonts w:ascii="Times New Roman" w:hAnsi="Times New Roman"/>
                <w:sz w:val="20"/>
                <w:szCs w:val="20"/>
              </w:rPr>
              <w:t>2</w:t>
            </w:r>
          </w:p>
        </w:tc>
        <w:tc>
          <w:tcPr>
            <w:tcW w:w="1076" w:type="dxa"/>
            <w:vAlign w:val="center"/>
          </w:tcPr>
          <w:p w14:paraId="49A9A297" w14:textId="77777777" w:rsidR="002737F7" w:rsidRPr="00AF54AB" w:rsidRDefault="002737F7" w:rsidP="003E3DDD">
            <w:pPr>
              <w:spacing w:after="0" w:line="240" w:lineRule="auto"/>
              <w:jc w:val="center"/>
              <w:rPr>
                <w:sz w:val="20"/>
                <w:szCs w:val="20"/>
              </w:rPr>
            </w:pPr>
            <w:r>
              <w:rPr>
                <w:rFonts w:ascii="Times New Roman" w:hAnsi="Times New Roman"/>
                <w:sz w:val="20"/>
                <w:szCs w:val="20"/>
              </w:rPr>
              <w:t>Май-июнь</w:t>
            </w:r>
          </w:p>
        </w:tc>
        <w:tc>
          <w:tcPr>
            <w:tcW w:w="1390" w:type="dxa"/>
            <w:vAlign w:val="center"/>
          </w:tcPr>
          <w:p w14:paraId="0BCF51D7" w14:textId="77777777" w:rsidR="002737F7" w:rsidRPr="00AF54AB" w:rsidRDefault="002737F7" w:rsidP="003E3DDD">
            <w:pPr>
              <w:spacing w:after="0" w:line="240" w:lineRule="auto"/>
              <w:jc w:val="center"/>
              <w:rPr>
                <w:rFonts w:ascii="Times New Roman" w:hAnsi="Times New Roman"/>
                <w:sz w:val="20"/>
                <w:szCs w:val="20"/>
              </w:rPr>
            </w:pPr>
          </w:p>
        </w:tc>
        <w:tc>
          <w:tcPr>
            <w:tcW w:w="1105" w:type="dxa"/>
            <w:vAlign w:val="center"/>
          </w:tcPr>
          <w:p w14:paraId="2B836B3D" w14:textId="77777777" w:rsidR="002737F7" w:rsidRPr="00AF54AB" w:rsidRDefault="002737F7" w:rsidP="003E3DDD">
            <w:pPr>
              <w:spacing w:after="0" w:line="240" w:lineRule="auto"/>
              <w:jc w:val="center"/>
              <w:rPr>
                <w:rFonts w:ascii="Times New Roman" w:hAnsi="Times New Roman"/>
                <w:sz w:val="20"/>
                <w:szCs w:val="20"/>
              </w:rPr>
            </w:pPr>
          </w:p>
        </w:tc>
      </w:tr>
      <w:tr w:rsidR="002737F7" w:rsidRPr="00AF54AB" w14:paraId="2E8E02FC" w14:textId="77777777" w:rsidTr="00ED47E2">
        <w:tc>
          <w:tcPr>
            <w:tcW w:w="539" w:type="dxa"/>
            <w:vAlign w:val="center"/>
          </w:tcPr>
          <w:p w14:paraId="3B0319A3" w14:textId="77777777" w:rsidR="002737F7" w:rsidRPr="00AF54AB" w:rsidRDefault="002737F7" w:rsidP="003E3DDD">
            <w:pPr>
              <w:spacing w:after="0" w:line="240" w:lineRule="auto"/>
              <w:jc w:val="center"/>
              <w:rPr>
                <w:rFonts w:ascii="Times New Roman" w:hAnsi="Times New Roman"/>
                <w:sz w:val="20"/>
                <w:szCs w:val="20"/>
              </w:rPr>
            </w:pPr>
            <w:r w:rsidRPr="00AF54AB">
              <w:rPr>
                <w:rFonts w:ascii="Times New Roman" w:hAnsi="Times New Roman"/>
                <w:sz w:val="20"/>
                <w:szCs w:val="20"/>
              </w:rPr>
              <w:t>3</w:t>
            </w:r>
          </w:p>
        </w:tc>
        <w:tc>
          <w:tcPr>
            <w:tcW w:w="2013" w:type="dxa"/>
            <w:vAlign w:val="center"/>
          </w:tcPr>
          <w:p w14:paraId="00FB6127" w14:textId="77777777" w:rsidR="002737F7" w:rsidRPr="00AF54AB" w:rsidRDefault="002737F7" w:rsidP="003E3DDD">
            <w:pPr>
              <w:pStyle w:val="afa"/>
              <w:keepNext/>
              <w:keepLines/>
              <w:ind w:right="34" w:firstLine="34"/>
              <w:jc w:val="center"/>
              <w:rPr>
                <w:rFonts w:ascii="Times New Roman" w:hAnsi="Times New Roman"/>
                <w:sz w:val="20"/>
                <w:szCs w:val="20"/>
              </w:rPr>
            </w:pPr>
            <w:r w:rsidRPr="00AF54AB">
              <w:rPr>
                <w:rFonts w:ascii="Times New Roman" w:hAnsi="Times New Roman"/>
                <w:sz w:val="20"/>
                <w:szCs w:val="20"/>
              </w:rPr>
              <w:t>Обучение ответственного за проведение работ на высоте и проведение инструктажей (3 гр.)</w:t>
            </w:r>
          </w:p>
        </w:tc>
        <w:tc>
          <w:tcPr>
            <w:tcW w:w="1843" w:type="dxa"/>
            <w:vAlign w:val="center"/>
          </w:tcPr>
          <w:p w14:paraId="46CACDF7" w14:textId="77777777" w:rsidR="002737F7" w:rsidRPr="00AF54AB" w:rsidRDefault="002737F7" w:rsidP="003E3DDD">
            <w:pPr>
              <w:spacing w:after="0" w:line="240" w:lineRule="auto"/>
              <w:jc w:val="center"/>
              <w:rPr>
                <w:rFonts w:ascii="Times New Roman" w:hAnsi="Times New Roman"/>
                <w:sz w:val="20"/>
                <w:szCs w:val="20"/>
              </w:rPr>
            </w:pPr>
            <w:r>
              <w:rPr>
                <w:rFonts w:ascii="Times New Roman" w:hAnsi="Times New Roman"/>
                <w:sz w:val="20"/>
                <w:szCs w:val="20"/>
              </w:rPr>
              <w:t>Очная</w:t>
            </w:r>
          </w:p>
        </w:tc>
        <w:tc>
          <w:tcPr>
            <w:tcW w:w="1162" w:type="dxa"/>
            <w:vAlign w:val="center"/>
          </w:tcPr>
          <w:p w14:paraId="6D4C4A6E" w14:textId="77777777" w:rsidR="002737F7" w:rsidRPr="00AF54AB" w:rsidRDefault="002737F7" w:rsidP="003E3DDD">
            <w:pPr>
              <w:spacing w:after="0" w:line="240" w:lineRule="auto"/>
              <w:jc w:val="center"/>
              <w:rPr>
                <w:rFonts w:ascii="Times New Roman" w:hAnsi="Times New Roman"/>
                <w:sz w:val="20"/>
                <w:szCs w:val="20"/>
              </w:rPr>
            </w:pPr>
            <w:r>
              <w:rPr>
                <w:rFonts w:ascii="Times New Roman" w:hAnsi="Times New Roman"/>
                <w:sz w:val="20"/>
                <w:szCs w:val="20"/>
              </w:rPr>
              <w:t>40</w:t>
            </w:r>
          </w:p>
        </w:tc>
        <w:tc>
          <w:tcPr>
            <w:tcW w:w="1360" w:type="dxa"/>
            <w:vAlign w:val="center"/>
          </w:tcPr>
          <w:p w14:paraId="22D05121" w14:textId="77777777" w:rsidR="002737F7" w:rsidRPr="00AF54AB" w:rsidRDefault="002737F7" w:rsidP="003E3DDD">
            <w:pPr>
              <w:spacing w:after="0" w:line="240" w:lineRule="auto"/>
              <w:jc w:val="center"/>
              <w:rPr>
                <w:rFonts w:ascii="Times New Roman" w:hAnsi="Times New Roman"/>
                <w:sz w:val="20"/>
                <w:szCs w:val="20"/>
              </w:rPr>
            </w:pPr>
            <w:r w:rsidRPr="00AF54AB">
              <w:rPr>
                <w:rFonts w:ascii="Times New Roman" w:hAnsi="Times New Roman"/>
                <w:sz w:val="20"/>
                <w:szCs w:val="20"/>
              </w:rPr>
              <w:t>1</w:t>
            </w:r>
          </w:p>
        </w:tc>
        <w:tc>
          <w:tcPr>
            <w:tcW w:w="1076" w:type="dxa"/>
            <w:vAlign w:val="center"/>
          </w:tcPr>
          <w:p w14:paraId="2CC51982" w14:textId="77777777" w:rsidR="002737F7" w:rsidRPr="00AF54AB" w:rsidRDefault="002737F7" w:rsidP="003E3DDD">
            <w:pPr>
              <w:spacing w:after="0" w:line="240" w:lineRule="auto"/>
              <w:jc w:val="center"/>
              <w:rPr>
                <w:sz w:val="20"/>
                <w:szCs w:val="20"/>
              </w:rPr>
            </w:pPr>
            <w:r>
              <w:rPr>
                <w:rFonts w:ascii="Times New Roman" w:hAnsi="Times New Roman"/>
                <w:sz w:val="20"/>
                <w:szCs w:val="20"/>
              </w:rPr>
              <w:t>Май-июнь</w:t>
            </w:r>
          </w:p>
        </w:tc>
        <w:tc>
          <w:tcPr>
            <w:tcW w:w="1390" w:type="dxa"/>
            <w:vAlign w:val="center"/>
          </w:tcPr>
          <w:p w14:paraId="207064BF" w14:textId="77777777" w:rsidR="002737F7" w:rsidRPr="00AF54AB" w:rsidRDefault="002737F7" w:rsidP="003E3DDD">
            <w:pPr>
              <w:spacing w:after="0" w:line="240" w:lineRule="auto"/>
              <w:jc w:val="center"/>
              <w:rPr>
                <w:rFonts w:ascii="Times New Roman" w:hAnsi="Times New Roman"/>
                <w:sz w:val="20"/>
                <w:szCs w:val="20"/>
              </w:rPr>
            </w:pPr>
          </w:p>
        </w:tc>
        <w:tc>
          <w:tcPr>
            <w:tcW w:w="1105" w:type="dxa"/>
            <w:vAlign w:val="center"/>
          </w:tcPr>
          <w:p w14:paraId="12D5C908" w14:textId="77777777" w:rsidR="002737F7" w:rsidRPr="00AF54AB" w:rsidRDefault="002737F7" w:rsidP="003E3DDD">
            <w:pPr>
              <w:spacing w:after="0" w:line="240" w:lineRule="auto"/>
              <w:jc w:val="center"/>
              <w:rPr>
                <w:rFonts w:ascii="Times New Roman" w:hAnsi="Times New Roman"/>
                <w:sz w:val="20"/>
                <w:szCs w:val="20"/>
              </w:rPr>
            </w:pPr>
          </w:p>
        </w:tc>
      </w:tr>
      <w:tr w:rsidR="002737F7" w:rsidRPr="00AF54AB" w14:paraId="47841463" w14:textId="77777777" w:rsidTr="00ED47E2">
        <w:tc>
          <w:tcPr>
            <w:tcW w:w="9383" w:type="dxa"/>
            <w:gridSpan w:val="7"/>
            <w:vAlign w:val="center"/>
          </w:tcPr>
          <w:p w14:paraId="1915578A" w14:textId="77777777" w:rsidR="002737F7" w:rsidRPr="00AF54AB" w:rsidRDefault="002737F7" w:rsidP="003E3DDD">
            <w:pPr>
              <w:spacing w:after="0" w:line="240" w:lineRule="auto"/>
              <w:jc w:val="right"/>
              <w:rPr>
                <w:rFonts w:ascii="Times New Roman" w:hAnsi="Times New Roman"/>
                <w:sz w:val="20"/>
                <w:szCs w:val="20"/>
              </w:rPr>
            </w:pPr>
            <w:r>
              <w:rPr>
                <w:rFonts w:ascii="Times New Roman" w:hAnsi="Times New Roman"/>
                <w:sz w:val="20"/>
                <w:szCs w:val="20"/>
              </w:rPr>
              <w:t>ИТОГО, руб.</w:t>
            </w:r>
          </w:p>
        </w:tc>
        <w:tc>
          <w:tcPr>
            <w:tcW w:w="1105" w:type="dxa"/>
            <w:vAlign w:val="center"/>
          </w:tcPr>
          <w:p w14:paraId="62CC0260" w14:textId="77777777" w:rsidR="002737F7" w:rsidRPr="00AF54AB" w:rsidRDefault="002737F7" w:rsidP="003E3DDD">
            <w:pPr>
              <w:spacing w:after="0" w:line="240" w:lineRule="auto"/>
              <w:jc w:val="center"/>
              <w:rPr>
                <w:rFonts w:ascii="Times New Roman" w:hAnsi="Times New Roman"/>
                <w:sz w:val="20"/>
                <w:szCs w:val="20"/>
              </w:rPr>
            </w:pPr>
          </w:p>
        </w:tc>
      </w:tr>
    </w:tbl>
    <w:p w14:paraId="310EE8F1" w14:textId="77777777" w:rsidR="002737F7" w:rsidRPr="00AF54AB" w:rsidRDefault="002737F7" w:rsidP="002737F7">
      <w:pPr>
        <w:spacing w:after="0" w:line="240" w:lineRule="auto"/>
        <w:jc w:val="both"/>
        <w:rPr>
          <w:rFonts w:ascii="Times New Roman" w:hAnsi="Times New Roman"/>
          <w:sz w:val="20"/>
          <w:szCs w:val="20"/>
        </w:rPr>
      </w:pPr>
    </w:p>
    <w:tbl>
      <w:tblPr>
        <w:tblW w:w="4988" w:type="pct"/>
        <w:tblInd w:w="46" w:type="dxa"/>
        <w:tblLook w:val="01E0" w:firstRow="1" w:lastRow="1" w:firstColumn="1" w:lastColumn="1" w:noHBand="0" w:noVBand="0"/>
      </w:tblPr>
      <w:tblGrid>
        <w:gridCol w:w="4949"/>
        <w:gridCol w:w="4950"/>
      </w:tblGrid>
      <w:tr w:rsidR="002737F7" w:rsidRPr="00AF54AB" w14:paraId="36818139" w14:textId="77777777" w:rsidTr="003E3DDD">
        <w:trPr>
          <w:trHeight w:val="281"/>
        </w:trPr>
        <w:tc>
          <w:tcPr>
            <w:tcW w:w="2451" w:type="pct"/>
          </w:tcPr>
          <w:p w14:paraId="240B2A43" w14:textId="77777777" w:rsidR="002737F7" w:rsidRPr="00AF54AB" w:rsidRDefault="002737F7" w:rsidP="003E3DDD">
            <w:pPr>
              <w:spacing w:after="0" w:line="240" w:lineRule="auto"/>
              <w:jc w:val="center"/>
              <w:rPr>
                <w:rFonts w:ascii="Times New Roman" w:hAnsi="Times New Roman"/>
                <w:b/>
                <w:snapToGrid w:val="0"/>
                <w:sz w:val="20"/>
                <w:szCs w:val="20"/>
              </w:rPr>
            </w:pPr>
            <w:r w:rsidRPr="00AF54AB">
              <w:rPr>
                <w:rFonts w:ascii="Times New Roman" w:hAnsi="Times New Roman"/>
                <w:b/>
                <w:snapToGrid w:val="0"/>
                <w:sz w:val="20"/>
                <w:szCs w:val="20"/>
              </w:rPr>
              <w:t>ЗАКАЗЧИК</w:t>
            </w:r>
          </w:p>
        </w:tc>
        <w:tc>
          <w:tcPr>
            <w:tcW w:w="2451" w:type="pct"/>
            <w:vAlign w:val="center"/>
          </w:tcPr>
          <w:p w14:paraId="5B611578" w14:textId="77777777" w:rsidR="002737F7" w:rsidRPr="00AF54AB" w:rsidRDefault="002737F7" w:rsidP="003E3DDD">
            <w:pPr>
              <w:spacing w:after="0" w:line="240" w:lineRule="auto"/>
              <w:ind w:left="-108"/>
              <w:jc w:val="center"/>
              <w:rPr>
                <w:rFonts w:ascii="Times New Roman" w:hAnsi="Times New Roman"/>
                <w:b/>
                <w:snapToGrid w:val="0"/>
                <w:sz w:val="20"/>
                <w:szCs w:val="20"/>
              </w:rPr>
            </w:pPr>
            <w:r w:rsidRPr="00AF54AB">
              <w:rPr>
                <w:rFonts w:ascii="Times New Roman" w:hAnsi="Times New Roman"/>
                <w:b/>
                <w:snapToGrid w:val="0"/>
                <w:sz w:val="20"/>
                <w:szCs w:val="20"/>
              </w:rPr>
              <w:t>ИСПОЛНИТЕЛЬ</w:t>
            </w:r>
          </w:p>
        </w:tc>
      </w:tr>
      <w:tr w:rsidR="002737F7" w:rsidRPr="00AF54AB" w14:paraId="22AA661F" w14:textId="77777777" w:rsidTr="003E3DDD">
        <w:trPr>
          <w:trHeight w:val="851"/>
        </w:trPr>
        <w:tc>
          <w:tcPr>
            <w:tcW w:w="2451" w:type="pct"/>
          </w:tcPr>
          <w:p w14:paraId="21473F60" w14:textId="77777777" w:rsidR="002737F7" w:rsidRPr="00AF54AB" w:rsidRDefault="002737F7" w:rsidP="003E3DDD">
            <w:pPr>
              <w:spacing w:after="0" w:line="240" w:lineRule="auto"/>
              <w:rPr>
                <w:rFonts w:ascii="Times New Roman" w:hAnsi="Times New Roman"/>
                <w:sz w:val="20"/>
                <w:szCs w:val="20"/>
              </w:rPr>
            </w:pPr>
          </w:p>
          <w:p w14:paraId="45570D48" w14:textId="77777777" w:rsidR="002737F7" w:rsidRPr="00AF54AB" w:rsidRDefault="002737F7" w:rsidP="003E3DDD">
            <w:pPr>
              <w:spacing w:after="0" w:line="240" w:lineRule="auto"/>
              <w:jc w:val="both"/>
              <w:rPr>
                <w:rFonts w:ascii="Times New Roman" w:eastAsia="Times New Roman" w:hAnsi="Times New Roman"/>
                <w:sz w:val="20"/>
                <w:szCs w:val="20"/>
              </w:rPr>
            </w:pPr>
            <w:r w:rsidRPr="00AF54AB">
              <w:rPr>
                <w:rFonts w:ascii="Times New Roman" w:eastAsia="Times New Roman" w:hAnsi="Times New Roman"/>
                <w:sz w:val="20"/>
                <w:szCs w:val="20"/>
              </w:rPr>
              <w:t xml:space="preserve">Директор </w:t>
            </w:r>
          </w:p>
          <w:p w14:paraId="37A560F8" w14:textId="77777777" w:rsidR="002737F7" w:rsidRPr="00AF54AB" w:rsidRDefault="002737F7" w:rsidP="003E3DDD">
            <w:pPr>
              <w:spacing w:after="0" w:line="240" w:lineRule="auto"/>
              <w:ind w:firstLine="709"/>
              <w:jc w:val="both"/>
              <w:rPr>
                <w:rFonts w:ascii="Times New Roman" w:eastAsia="Times New Roman" w:hAnsi="Times New Roman"/>
                <w:sz w:val="20"/>
                <w:szCs w:val="20"/>
              </w:rPr>
            </w:pPr>
          </w:p>
          <w:p w14:paraId="5E85CD74" w14:textId="77777777" w:rsidR="002737F7" w:rsidRPr="00AF54AB" w:rsidRDefault="002737F7" w:rsidP="003E3DDD">
            <w:pPr>
              <w:spacing w:after="0" w:line="240" w:lineRule="auto"/>
              <w:rPr>
                <w:rFonts w:ascii="Times New Roman" w:hAnsi="Times New Roman"/>
                <w:sz w:val="20"/>
                <w:szCs w:val="20"/>
              </w:rPr>
            </w:pPr>
            <w:r w:rsidRPr="00AF54AB">
              <w:rPr>
                <w:rFonts w:ascii="Times New Roman" w:eastAsia="Times New Roman" w:hAnsi="Times New Roman"/>
                <w:sz w:val="20"/>
                <w:szCs w:val="20"/>
              </w:rPr>
              <w:t>______________ О.В. Угланова</w:t>
            </w:r>
          </w:p>
          <w:p w14:paraId="4E27C04B" w14:textId="77777777" w:rsidR="002737F7" w:rsidRPr="00AF54AB" w:rsidRDefault="002737F7" w:rsidP="003E3DDD">
            <w:pPr>
              <w:spacing w:after="0" w:line="240" w:lineRule="auto"/>
              <w:rPr>
                <w:rFonts w:ascii="Times New Roman" w:hAnsi="Times New Roman"/>
                <w:sz w:val="20"/>
                <w:szCs w:val="20"/>
              </w:rPr>
            </w:pPr>
            <w:r w:rsidRPr="00AF54AB">
              <w:rPr>
                <w:rFonts w:ascii="Times New Roman" w:hAnsi="Times New Roman"/>
                <w:sz w:val="20"/>
                <w:szCs w:val="20"/>
              </w:rPr>
              <w:t>М.П.</w:t>
            </w:r>
          </w:p>
        </w:tc>
        <w:tc>
          <w:tcPr>
            <w:tcW w:w="2451" w:type="pct"/>
          </w:tcPr>
          <w:p w14:paraId="6608DF53" w14:textId="77777777" w:rsidR="002737F7" w:rsidRPr="00AF54AB" w:rsidRDefault="002737F7" w:rsidP="003E3DDD">
            <w:pPr>
              <w:spacing w:after="0" w:line="240" w:lineRule="auto"/>
              <w:rPr>
                <w:rFonts w:ascii="Times New Roman" w:hAnsi="Times New Roman"/>
                <w:sz w:val="20"/>
                <w:szCs w:val="20"/>
              </w:rPr>
            </w:pPr>
          </w:p>
          <w:p w14:paraId="7D6C6A6F" w14:textId="77777777" w:rsidR="002737F7" w:rsidRPr="00AF54AB" w:rsidRDefault="002737F7" w:rsidP="003E3DDD">
            <w:pPr>
              <w:spacing w:after="0" w:line="240" w:lineRule="auto"/>
              <w:rPr>
                <w:rFonts w:ascii="Times New Roman" w:hAnsi="Times New Roman"/>
                <w:sz w:val="20"/>
                <w:szCs w:val="20"/>
              </w:rPr>
            </w:pPr>
          </w:p>
          <w:p w14:paraId="433C2B1F" w14:textId="77777777" w:rsidR="002737F7" w:rsidRPr="00AF54AB" w:rsidRDefault="002737F7" w:rsidP="003E3DDD">
            <w:pPr>
              <w:spacing w:after="0" w:line="240" w:lineRule="auto"/>
              <w:rPr>
                <w:rFonts w:ascii="Times New Roman" w:hAnsi="Times New Roman"/>
                <w:sz w:val="20"/>
                <w:szCs w:val="20"/>
              </w:rPr>
            </w:pPr>
          </w:p>
          <w:p w14:paraId="764F1568" w14:textId="77777777" w:rsidR="002737F7" w:rsidRPr="00AF54AB" w:rsidRDefault="002737F7" w:rsidP="003E3DDD">
            <w:pPr>
              <w:spacing w:after="0" w:line="240" w:lineRule="auto"/>
              <w:rPr>
                <w:rFonts w:ascii="Times New Roman" w:hAnsi="Times New Roman"/>
                <w:sz w:val="20"/>
                <w:szCs w:val="20"/>
              </w:rPr>
            </w:pPr>
            <w:r w:rsidRPr="00AF54AB">
              <w:rPr>
                <w:rFonts w:ascii="Times New Roman" w:hAnsi="Times New Roman"/>
                <w:sz w:val="20"/>
                <w:szCs w:val="20"/>
              </w:rPr>
              <w:t>_______________ / ___________________ /</w:t>
            </w:r>
          </w:p>
          <w:p w14:paraId="52F52C1E" w14:textId="77777777" w:rsidR="002737F7" w:rsidRPr="00AF54AB" w:rsidRDefault="002737F7" w:rsidP="003E3DDD">
            <w:pPr>
              <w:widowControl w:val="0"/>
              <w:autoSpaceDE w:val="0"/>
              <w:autoSpaceDN w:val="0"/>
              <w:spacing w:after="0" w:line="240" w:lineRule="auto"/>
              <w:rPr>
                <w:rFonts w:ascii="Times New Roman" w:hAnsi="Times New Roman"/>
                <w:bCs/>
                <w:snapToGrid w:val="0"/>
                <w:sz w:val="20"/>
                <w:szCs w:val="20"/>
              </w:rPr>
            </w:pPr>
            <w:r w:rsidRPr="00AF54AB">
              <w:rPr>
                <w:rFonts w:ascii="Times New Roman" w:hAnsi="Times New Roman"/>
                <w:bCs/>
                <w:sz w:val="20"/>
                <w:szCs w:val="20"/>
              </w:rPr>
              <w:t>М.П.</w:t>
            </w:r>
          </w:p>
        </w:tc>
      </w:tr>
    </w:tbl>
    <w:p w14:paraId="7E1C8A53" w14:textId="77777777" w:rsidR="002737F7" w:rsidRPr="00AF54AB" w:rsidRDefault="002737F7" w:rsidP="002737F7">
      <w:pPr>
        <w:spacing w:after="0" w:line="240" w:lineRule="auto"/>
        <w:rPr>
          <w:rFonts w:ascii="Times New Roman" w:hAnsi="Times New Roman"/>
          <w:b/>
          <w:sz w:val="20"/>
          <w:szCs w:val="20"/>
        </w:rPr>
      </w:pPr>
    </w:p>
    <w:p w14:paraId="27F394E7" w14:textId="77777777" w:rsidR="002737F7" w:rsidRPr="00AF54AB" w:rsidRDefault="002737F7" w:rsidP="002737F7">
      <w:pPr>
        <w:spacing w:after="0" w:line="240" w:lineRule="auto"/>
        <w:rPr>
          <w:rFonts w:ascii="Times New Roman" w:hAnsi="Times New Roman"/>
          <w:b/>
          <w:sz w:val="20"/>
          <w:szCs w:val="20"/>
        </w:rPr>
      </w:pPr>
    </w:p>
    <w:p w14:paraId="46A43A68" w14:textId="77777777" w:rsidR="002737F7" w:rsidRPr="00AF54AB" w:rsidRDefault="002737F7" w:rsidP="002737F7">
      <w:pPr>
        <w:spacing w:after="0" w:line="240" w:lineRule="auto"/>
        <w:rPr>
          <w:rFonts w:ascii="Times New Roman" w:hAnsi="Times New Roman"/>
          <w:b/>
          <w:sz w:val="20"/>
          <w:szCs w:val="20"/>
        </w:rPr>
      </w:pPr>
    </w:p>
    <w:p w14:paraId="2561957A" w14:textId="77777777" w:rsidR="002737F7" w:rsidRPr="00AF54AB" w:rsidRDefault="002737F7" w:rsidP="002737F7">
      <w:pPr>
        <w:spacing w:after="0" w:line="240" w:lineRule="auto"/>
        <w:rPr>
          <w:rFonts w:ascii="Times New Roman" w:hAnsi="Times New Roman"/>
          <w:b/>
          <w:sz w:val="20"/>
          <w:szCs w:val="20"/>
        </w:rPr>
      </w:pPr>
    </w:p>
    <w:p w14:paraId="2BB0402A" w14:textId="77777777" w:rsidR="002737F7" w:rsidRPr="00AF54AB" w:rsidRDefault="002737F7" w:rsidP="002737F7">
      <w:pPr>
        <w:spacing w:after="0" w:line="240" w:lineRule="auto"/>
        <w:rPr>
          <w:rFonts w:ascii="Times New Roman" w:hAnsi="Times New Roman"/>
          <w:b/>
          <w:sz w:val="20"/>
          <w:szCs w:val="20"/>
        </w:rPr>
      </w:pPr>
    </w:p>
    <w:p w14:paraId="239A52BE" w14:textId="77777777" w:rsidR="002737F7" w:rsidRPr="00AF54AB" w:rsidRDefault="002737F7" w:rsidP="002737F7">
      <w:pPr>
        <w:spacing w:after="0" w:line="240" w:lineRule="auto"/>
        <w:rPr>
          <w:rFonts w:ascii="Times New Roman" w:hAnsi="Times New Roman"/>
          <w:b/>
          <w:sz w:val="20"/>
          <w:szCs w:val="20"/>
        </w:rPr>
      </w:pPr>
    </w:p>
    <w:p w14:paraId="72650170" w14:textId="77777777" w:rsidR="002737F7" w:rsidRPr="00AF54AB" w:rsidRDefault="002737F7" w:rsidP="002737F7">
      <w:pPr>
        <w:spacing w:after="0" w:line="240" w:lineRule="auto"/>
        <w:rPr>
          <w:rFonts w:ascii="Times New Roman" w:hAnsi="Times New Roman"/>
          <w:b/>
          <w:sz w:val="20"/>
          <w:szCs w:val="20"/>
        </w:rPr>
      </w:pPr>
    </w:p>
    <w:p w14:paraId="27F50B4B" w14:textId="77777777" w:rsidR="002737F7" w:rsidRPr="00AF54AB" w:rsidRDefault="002737F7" w:rsidP="002737F7">
      <w:pPr>
        <w:spacing w:after="0" w:line="240" w:lineRule="auto"/>
        <w:rPr>
          <w:rFonts w:ascii="Times New Roman" w:hAnsi="Times New Roman"/>
          <w:b/>
          <w:sz w:val="20"/>
          <w:szCs w:val="20"/>
        </w:rPr>
      </w:pPr>
    </w:p>
    <w:p w14:paraId="7EBEFB68" w14:textId="77777777" w:rsidR="002737F7" w:rsidRPr="00AF54AB" w:rsidRDefault="002737F7" w:rsidP="002737F7">
      <w:pPr>
        <w:spacing w:after="0" w:line="240" w:lineRule="auto"/>
        <w:rPr>
          <w:rFonts w:ascii="Times New Roman" w:hAnsi="Times New Roman"/>
          <w:b/>
          <w:sz w:val="20"/>
          <w:szCs w:val="20"/>
        </w:rPr>
      </w:pPr>
    </w:p>
    <w:p w14:paraId="7FBFC9B3" w14:textId="77777777" w:rsidR="002737F7" w:rsidRPr="00AF54AB" w:rsidRDefault="002737F7" w:rsidP="002737F7">
      <w:pPr>
        <w:spacing w:after="0" w:line="240" w:lineRule="auto"/>
        <w:rPr>
          <w:rFonts w:ascii="Times New Roman" w:hAnsi="Times New Roman"/>
          <w:b/>
          <w:sz w:val="20"/>
          <w:szCs w:val="20"/>
        </w:rPr>
      </w:pPr>
    </w:p>
    <w:p w14:paraId="7BA9E138" w14:textId="77777777" w:rsidR="002737F7" w:rsidRPr="00AF54AB" w:rsidRDefault="002737F7" w:rsidP="002737F7">
      <w:pPr>
        <w:spacing w:after="0" w:line="240" w:lineRule="auto"/>
        <w:rPr>
          <w:rFonts w:ascii="Times New Roman" w:hAnsi="Times New Roman"/>
          <w:b/>
          <w:sz w:val="20"/>
          <w:szCs w:val="20"/>
        </w:rPr>
      </w:pPr>
    </w:p>
    <w:p w14:paraId="3F3211A9" w14:textId="77777777" w:rsidR="002737F7" w:rsidRPr="00AF54AB" w:rsidRDefault="002737F7" w:rsidP="002737F7">
      <w:pPr>
        <w:spacing w:after="0" w:line="240" w:lineRule="auto"/>
        <w:rPr>
          <w:rFonts w:ascii="Times New Roman" w:hAnsi="Times New Roman"/>
          <w:b/>
          <w:sz w:val="20"/>
          <w:szCs w:val="20"/>
        </w:rPr>
      </w:pPr>
    </w:p>
    <w:p w14:paraId="7EDC6505" w14:textId="77777777" w:rsidR="002737F7" w:rsidRPr="00AF54AB" w:rsidRDefault="002737F7" w:rsidP="002737F7">
      <w:pPr>
        <w:spacing w:after="0" w:line="240" w:lineRule="auto"/>
        <w:rPr>
          <w:rFonts w:ascii="Times New Roman" w:hAnsi="Times New Roman"/>
          <w:b/>
          <w:sz w:val="20"/>
          <w:szCs w:val="20"/>
        </w:rPr>
      </w:pPr>
    </w:p>
    <w:p w14:paraId="681C6ED8" w14:textId="77777777" w:rsidR="002737F7" w:rsidRPr="00AF54AB" w:rsidRDefault="002737F7" w:rsidP="002737F7">
      <w:pPr>
        <w:spacing w:after="0" w:line="240" w:lineRule="auto"/>
        <w:rPr>
          <w:rFonts w:ascii="Times New Roman" w:hAnsi="Times New Roman"/>
          <w:b/>
          <w:sz w:val="20"/>
          <w:szCs w:val="20"/>
        </w:rPr>
      </w:pPr>
    </w:p>
    <w:p w14:paraId="25D54264" w14:textId="77777777" w:rsidR="002737F7" w:rsidRPr="00AF54AB" w:rsidRDefault="002737F7" w:rsidP="002737F7">
      <w:pPr>
        <w:spacing w:after="0" w:line="240" w:lineRule="auto"/>
        <w:rPr>
          <w:rFonts w:ascii="Times New Roman" w:hAnsi="Times New Roman"/>
          <w:b/>
          <w:sz w:val="20"/>
          <w:szCs w:val="20"/>
        </w:rPr>
      </w:pPr>
    </w:p>
    <w:p w14:paraId="0160BBB7" w14:textId="77777777" w:rsidR="002737F7" w:rsidRPr="00AF54AB" w:rsidRDefault="002737F7" w:rsidP="002737F7">
      <w:pPr>
        <w:spacing w:after="0" w:line="240" w:lineRule="auto"/>
        <w:rPr>
          <w:rFonts w:ascii="Times New Roman" w:hAnsi="Times New Roman"/>
          <w:b/>
          <w:sz w:val="20"/>
          <w:szCs w:val="20"/>
        </w:rPr>
      </w:pPr>
    </w:p>
    <w:p w14:paraId="770E1699" w14:textId="77777777" w:rsidR="002737F7" w:rsidRPr="00AF54AB" w:rsidRDefault="002737F7" w:rsidP="002737F7">
      <w:pPr>
        <w:spacing w:after="0" w:line="240" w:lineRule="auto"/>
        <w:ind w:left="6237"/>
        <w:rPr>
          <w:rFonts w:ascii="Times New Roman" w:hAnsi="Times New Roman"/>
          <w:sz w:val="20"/>
          <w:szCs w:val="20"/>
        </w:rPr>
      </w:pPr>
    </w:p>
    <w:p w14:paraId="7285D17C" w14:textId="77777777" w:rsidR="002737F7" w:rsidRPr="00AF54AB" w:rsidRDefault="002737F7" w:rsidP="002737F7">
      <w:pPr>
        <w:spacing w:after="0" w:line="240" w:lineRule="auto"/>
        <w:ind w:left="6237"/>
        <w:rPr>
          <w:rFonts w:ascii="Times New Roman" w:hAnsi="Times New Roman"/>
          <w:sz w:val="20"/>
          <w:szCs w:val="20"/>
        </w:rPr>
      </w:pPr>
    </w:p>
    <w:p w14:paraId="12C268A0" w14:textId="77777777" w:rsidR="002737F7" w:rsidRDefault="002737F7" w:rsidP="002737F7">
      <w:pPr>
        <w:spacing w:after="0" w:line="240" w:lineRule="auto"/>
        <w:ind w:left="6237"/>
        <w:rPr>
          <w:rFonts w:ascii="Times New Roman" w:hAnsi="Times New Roman"/>
          <w:sz w:val="20"/>
          <w:szCs w:val="20"/>
        </w:rPr>
      </w:pPr>
    </w:p>
    <w:p w14:paraId="47348F3A" w14:textId="3F12851A" w:rsidR="002737F7" w:rsidRDefault="002737F7" w:rsidP="002737F7">
      <w:pPr>
        <w:spacing w:after="0" w:line="240" w:lineRule="auto"/>
        <w:ind w:left="6237"/>
        <w:rPr>
          <w:rFonts w:ascii="Times New Roman" w:hAnsi="Times New Roman"/>
          <w:sz w:val="20"/>
          <w:szCs w:val="20"/>
        </w:rPr>
      </w:pPr>
    </w:p>
    <w:p w14:paraId="44890C8A" w14:textId="58B2D8A8" w:rsidR="00ED47E2" w:rsidRDefault="00ED47E2" w:rsidP="002737F7">
      <w:pPr>
        <w:spacing w:after="0" w:line="240" w:lineRule="auto"/>
        <w:ind w:left="6237"/>
        <w:rPr>
          <w:rFonts w:ascii="Times New Roman" w:hAnsi="Times New Roman"/>
          <w:sz w:val="20"/>
          <w:szCs w:val="20"/>
        </w:rPr>
      </w:pPr>
    </w:p>
    <w:p w14:paraId="602E8CA8" w14:textId="74D6EAE2" w:rsidR="00ED47E2" w:rsidRDefault="00ED47E2" w:rsidP="002737F7">
      <w:pPr>
        <w:spacing w:after="0" w:line="240" w:lineRule="auto"/>
        <w:ind w:left="6237"/>
        <w:rPr>
          <w:rFonts w:ascii="Times New Roman" w:hAnsi="Times New Roman"/>
          <w:sz w:val="20"/>
          <w:szCs w:val="20"/>
        </w:rPr>
      </w:pPr>
    </w:p>
    <w:p w14:paraId="73FDE8D8" w14:textId="6EDA9356" w:rsidR="00ED47E2" w:rsidRDefault="00ED47E2" w:rsidP="002737F7">
      <w:pPr>
        <w:spacing w:after="0" w:line="240" w:lineRule="auto"/>
        <w:ind w:left="6237"/>
        <w:rPr>
          <w:rFonts w:ascii="Times New Roman" w:hAnsi="Times New Roman"/>
          <w:sz w:val="20"/>
          <w:szCs w:val="20"/>
        </w:rPr>
      </w:pPr>
    </w:p>
    <w:p w14:paraId="46677A63" w14:textId="77777777" w:rsidR="002737F7" w:rsidRDefault="002737F7" w:rsidP="002737F7">
      <w:pPr>
        <w:spacing w:after="0" w:line="240" w:lineRule="auto"/>
        <w:ind w:left="6237"/>
        <w:rPr>
          <w:rFonts w:ascii="Times New Roman" w:hAnsi="Times New Roman"/>
          <w:sz w:val="20"/>
          <w:szCs w:val="20"/>
        </w:rPr>
      </w:pPr>
    </w:p>
    <w:p w14:paraId="0ACF0B66" w14:textId="77777777" w:rsidR="002737F7" w:rsidRDefault="002737F7" w:rsidP="002737F7">
      <w:pPr>
        <w:spacing w:after="0" w:line="240" w:lineRule="auto"/>
        <w:ind w:left="6237"/>
        <w:rPr>
          <w:rFonts w:ascii="Times New Roman" w:hAnsi="Times New Roman"/>
          <w:sz w:val="20"/>
          <w:szCs w:val="20"/>
        </w:rPr>
      </w:pPr>
    </w:p>
    <w:p w14:paraId="43F4FCF4" w14:textId="77777777" w:rsidR="002737F7" w:rsidRDefault="002737F7" w:rsidP="002737F7">
      <w:pPr>
        <w:spacing w:after="0" w:line="240" w:lineRule="auto"/>
        <w:ind w:left="6237"/>
        <w:rPr>
          <w:rFonts w:ascii="Times New Roman" w:hAnsi="Times New Roman"/>
          <w:sz w:val="20"/>
          <w:szCs w:val="20"/>
        </w:rPr>
      </w:pPr>
    </w:p>
    <w:p w14:paraId="2898FF9F" w14:textId="77777777" w:rsidR="002737F7" w:rsidRDefault="002737F7" w:rsidP="002737F7">
      <w:pPr>
        <w:spacing w:after="0" w:line="240" w:lineRule="auto"/>
        <w:ind w:left="6237"/>
        <w:rPr>
          <w:rFonts w:ascii="Times New Roman" w:hAnsi="Times New Roman"/>
          <w:sz w:val="20"/>
          <w:szCs w:val="20"/>
        </w:rPr>
      </w:pPr>
    </w:p>
    <w:p w14:paraId="10934E95" w14:textId="77777777" w:rsidR="002737F7" w:rsidRDefault="002737F7" w:rsidP="002737F7">
      <w:pPr>
        <w:spacing w:after="0" w:line="240" w:lineRule="auto"/>
        <w:ind w:left="6237"/>
        <w:rPr>
          <w:rFonts w:ascii="Times New Roman" w:hAnsi="Times New Roman"/>
          <w:sz w:val="20"/>
          <w:szCs w:val="20"/>
        </w:rPr>
      </w:pPr>
    </w:p>
    <w:p w14:paraId="1F1D6386" w14:textId="77777777" w:rsidR="002737F7" w:rsidRPr="00AF54AB" w:rsidRDefault="002737F7" w:rsidP="00ED47E2">
      <w:pPr>
        <w:spacing w:after="0" w:line="240" w:lineRule="auto"/>
        <w:ind w:left="6237"/>
        <w:jc w:val="right"/>
        <w:rPr>
          <w:rFonts w:ascii="Times New Roman" w:hAnsi="Times New Roman"/>
          <w:sz w:val="20"/>
          <w:szCs w:val="20"/>
        </w:rPr>
      </w:pPr>
      <w:r w:rsidRPr="00AF54AB">
        <w:rPr>
          <w:rFonts w:ascii="Times New Roman" w:hAnsi="Times New Roman"/>
          <w:sz w:val="20"/>
          <w:szCs w:val="20"/>
        </w:rPr>
        <w:lastRenderedPageBreak/>
        <w:t>Приложение №2 к Договору</w:t>
      </w:r>
    </w:p>
    <w:p w14:paraId="457FC1DB" w14:textId="77777777" w:rsidR="002737F7" w:rsidRPr="00AF54AB" w:rsidRDefault="002737F7" w:rsidP="00ED47E2">
      <w:pPr>
        <w:spacing w:after="0" w:line="240" w:lineRule="auto"/>
        <w:ind w:left="6237"/>
        <w:jc w:val="right"/>
        <w:rPr>
          <w:rFonts w:ascii="Times New Roman" w:eastAsia="Times New Roman" w:hAnsi="Times New Roman"/>
          <w:sz w:val="20"/>
          <w:szCs w:val="20"/>
          <w:lang w:eastAsia="ru-RU"/>
        </w:rPr>
      </w:pPr>
      <w:r w:rsidRPr="00AF54AB">
        <w:rPr>
          <w:rFonts w:ascii="Times New Roman" w:eastAsia="Times New Roman" w:hAnsi="Times New Roman"/>
          <w:sz w:val="20"/>
          <w:szCs w:val="20"/>
          <w:lang w:eastAsia="ru-RU"/>
        </w:rPr>
        <w:t>от ______________   № _____</w:t>
      </w:r>
    </w:p>
    <w:p w14:paraId="513CBA0C" w14:textId="77777777" w:rsidR="002737F7" w:rsidRPr="00AF54AB" w:rsidRDefault="002737F7" w:rsidP="002737F7">
      <w:pPr>
        <w:autoSpaceDE w:val="0"/>
        <w:autoSpaceDN w:val="0"/>
        <w:adjustRightInd w:val="0"/>
        <w:spacing w:after="0" w:line="240" w:lineRule="auto"/>
        <w:jc w:val="center"/>
        <w:rPr>
          <w:rFonts w:ascii="Times New Roman" w:hAnsi="Times New Roman"/>
          <w:sz w:val="20"/>
          <w:szCs w:val="20"/>
        </w:rPr>
      </w:pPr>
    </w:p>
    <w:p w14:paraId="21BA4B75" w14:textId="77777777" w:rsidR="002737F7" w:rsidRPr="00AF54AB" w:rsidRDefault="002737F7" w:rsidP="002737F7">
      <w:pPr>
        <w:autoSpaceDE w:val="0"/>
        <w:autoSpaceDN w:val="0"/>
        <w:adjustRightInd w:val="0"/>
        <w:spacing w:after="0" w:line="240" w:lineRule="auto"/>
        <w:jc w:val="center"/>
        <w:rPr>
          <w:rFonts w:ascii="Times New Roman" w:hAnsi="Times New Roman"/>
          <w:sz w:val="20"/>
          <w:szCs w:val="20"/>
        </w:rPr>
      </w:pPr>
    </w:p>
    <w:p w14:paraId="02ED8CF7" w14:textId="77777777" w:rsidR="002737F7" w:rsidRPr="00AF54AB" w:rsidRDefault="002737F7" w:rsidP="002737F7">
      <w:pPr>
        <w:autoSpaceDE w:val="0"/>
        <w:autoSpaceDN w:val="0"/>
        <w:adjustRightInd w:val="0"/>
        <w:spacing w:after="0" w:line="240" w:lineRule="auto"/>
        <w:jc w:val="center"/>
        <w:rPr>
          <w:rFonts w:ascii="Times New Roman" w:hAnsi="Times New Roman"/>
          <w:b/>
          <w:sz w:val="20"/>
          <w:szCs w:val="20"/>
        </w:rPr>
      </w:pPr>
      <w:r w:rsidRPr="00AF54AB">
        <w:rPr>
          <w:rFonts w:ascii="Times New Roman" w:hAnsi="Times New Roman"/>
          <w:b/>
          <w:sz w:val="20"/>
          <w:szCs w:val="20"/>
        </w:rPr>
        <w:t>АКТ ОКАЗАННЫХ УСЛУГ</w:t>
      </w:r>
    </w:p>
    <w:p w14:paraId="6E45A1D1" w14:textId="77777777" w:rsidR="002737F7" w:rsidRPr="00AF54AB" w:rsidRDefault="002737F7" w:rsidP="002737F7">
      <w:pPr>
        <w:autoSpaceDE w:val="0"/>
        <w:autoSpaceDN w:val="0"/>
        <w:adjustRightInd w:val="0"/>
        <w:spacing w:after="0" w:line="240" w:lineRule="auto"/>
        <w:jc w:val="right"/>
        <w:rPr>
          <w:rFonts w:ascii="Times New Roman" w:hAnsi="Times New Roman"/>
          <w:sz w:val="20"/>
          <w:szCs w:val="20"/>
        </w:rPr>
      </w:pPr>
      <w:r w:rsidRPr="00AF54AB">
        <w:rPr>
          <w:rFonts w:ascii="Times New Roman" w:hAnsi="Times New Roman"/>
          <w:sz w:val="20"/>
          <w:szCs w:val="20"/>
        </w:rPr>
        <w:t>"___" _______ 20__ г.</w:t>
      </w:r>
    </w:p>
    <w:p w14:paraId="005DB0B7" w14:textId="77777777" w:rsidR="002737F7" w:rsidRPr="00AF54AB" w:rsidRDefault="002737F7" w:rsidP="002737F7">
      <w:pPr>
        <w:autoSpaceDE w:val="0"/>
        <w:autoSpaceDN w:val="0"/>
        <w:adjustRightInd w:val="0"/>
        <w:spacing w:after="0" w:line="240" w:lineRule="auto"/>
        <w:jc w:val="both"/>
        <w:rPr>
          <w:rFonts w:ascii="Times New Roman" w:hAnsi="Times New Roman"/>
          <w:sz w:val="20"/>
          <w:szCs w:val="20"/>
        </w:rPr>
      </w:pPr>
    </w:p>
    <w:p w14:paraId="2551022C" w14:textId="77777777" w:rsidR="002737F7" w:rsidRPr="00AF54AB" w:rsidRDefault="002737F7" w:rsidP="002737F7">
      <w:pPr>
        <w:autoSpaceDE w:val="0"/>
        <w:autoSpaceDN w:val="0"/>
        <w:adjustRightInd w:val="0"/>
        <w:spacing w:after="0" w:line="240" w:lineRule="auto"/>
        <w:ind w:firstLine="284"/>
        <w:jc w:val="both"/>
        <w:rPr>
          <w:rFonts w:ascii="Times New Roman" w:hAnsi="Times New Roman"/>
          <w:sz w:val="20"/>
          <w:szCs w:val="20"/>
        </w:rPr>
      </w:pPr>
      <w:r w:rsidRPr="00AF54AB">
        <w:rPr>
          <w:rFonts w:ascii="Times New Roman" w:hAnsi="Times New Roman"/>
          <w:sz w:val="20"/>
          <w:szCs w:val="20"/>
        </w:rPr>
        <w:t xml:space="preserve">ГБУ СО ЯО Некрасовский дом-интернат для престарелых и инвалидов __________________________, именуемое в дальнейшем Заказчик, в лице директора </w:t>
      </w:r>
      <w:proofErr w:type="spellStart"/>
      <w:r w:rsidRPr="00AF54AB">
        <w:rPr>
          <w:rFonts w:ascii="Times New Roman" w:hAnsi="Times New Roman"/>
          <w:sz w:val="20"/>
          <w:szCs w:val="20"/>
        </w:rPr>
        <w:t>Углановой</w:t>
      </w:r>
      <w:proofErr w:type="spellEnd"/>
      <w:r w:rsidRPr="00AF54AB">
        <w:rPr>
          <w:rFonts w:ascii="Times New Roman" w:hAnsi="Times New Roman"/>
          <w:sz w:val="20"/>
          <w:szCs w:val="20"/>
        </w:rPr>
        <w:t xml:space="preserve"> Ольги Валентиновны, действующего на основании Устава,  с одной стороны, и _____________________________, именуемое в дальнейшем Исполнитель, в лице ________________________________________________, действующего на основании _______________________________________, с другой стороны, вместе именуемые "Стороны", составили настоящий Акт о нижеследующем:</w:t>
      </w:r>
    </w:p>
    <w:p w14:paraId="2FCD1379" w14:textId="77777777" w:rsidR="002737F7" w:rsidRPr="00AF54AB" w:rsidRDefault="002737F7" w:rsidP="002737F7">
      <w:pPr>
        <w:autoSpaceDE w:val="0"/>
        <w:autoSpaceDN w:val="0"/>
        <w:adjustRightInd w:val="0"/>
        <w:spacing w:after="0" w:line="240" w:lineRule="auto"/>
        <w:jc w:val="both"/>
        <w:rPr>
          <w:rFonts w:ascii="Times New Roman" w:hAnsi="Times New Roman"/>
          <w:sz w:val="20"/>
          <w:szCs w:val="20"/>
        </w:rPr>
      </w:pPr>
    </w:p>
    <w:p w14:paraId="6970E7BD" w14:textId="77777777" w:rsidR="002737F7" w:rsidRPr="00AF54AB" w:rsidRDefault="002737F7" w:rsidP="002737F7">
      <w:pPr>
        <w:autoSpaceDE w:val="0"/>
        <w:autoSpaceDN w:val="0"/>
        <w:adjustRightInd w:val="0"/>
        <w:spacing w:after="0" w:line="240" w:lineRule="auto"/>
        <w:jc w:val="both"/>
        <w:rPr>
          <w:rFonts w:ascii="Times New Roman" w:hAnsi="Times New Roman"/>
          <w:sz w:val="20"/>
          <w:szCs w:val="20"/>
        </w:rPr>
      </w:pPr>
      <w:r w:rsidRPr="00AF54AB">
        <w:rPr>
          <w:rFonts w:ascii="Times New Roman" w:hAnsi="Times New Roman"/>
          <w:sz w:val="20"/>
          <w:szCs w:val="20"/>
        </w:rPr>
        <w:t xml:space="preserve">    1.  В соответствии с Договором от "____" _______ 20__ г. N _________</w:t>
      </w:r>
      <w:proofErr w:type="gramStart"/>
      <w:r w:rsidRPr="00AF54AB">
        <w:rPr>
          <w:rFonts w:ascii="Times New Roman" w:hAnsi="Times New Roman"/>
          <w:sz w:val="20"/>
          <w:szCs w:val="20"/>
        </w:rPr>
        <w:t xml:space="preserve">   (</w:t>
      </w:r>
      <w:proofErr w:type="gramEnd"/>
      <w:r w:rsidRPr="00AF54AB">
        <w:rPr>
          <w:rFonts w:ascii="Times New Roman" w:hAnsi="Times New Roman"/>
          <w:sz w:val="20"/>
          <w:szCs w:val="20"/>
        </w:rPr>
        <w:t xml:space="preserve">далее - Договор) Исполнитель выполнил обязательства </w:t>
      </w:r>
      <w:r w:rsidRPr="00AF54AB">
        <w:rPr>
          <w:rFonts w:ascii="Times New Roman" w:hAnsi="Times New Roman"/>
          <w:b/>
          <w:sz w:val="20"/>
          <w:szCs w:val="20"/>
        </w:rPr>
        <w:t xml:space="preserve">по оказанию услуг по обучению </w:t>
      </w:r>
      <w:r w:rsidRPr="00AF54AB">
        <w:rPr>
          <w:rFonts w:ascii="Times New Roman" w:hAnsi="Times New Roman"/>
          <w:b/>
          <w:snapToGrid w:val="0"/>
          <w:sz w:val="20"/>
          <w:szCs w:val="20"/>
        </w:rPr>
        <w:t>по охране труда</w:t>
      </w:r>
      <w:r w:rsidRPr="00AF54AB">
        <w:rPr>
          <w:rFonts w:ascii="Times New Roman" w:hAnsi="Times New Roman"/>
          <w:sz w:val="20"/>
          <w:szCs w:val="20"/>
        </w:rPr>
        <w:t>.</w:t>
      </w:r>
    </w:p>
    <w:tbl>
      <w:tblPr>
        <w:tblW w:w="995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9"/>
        <w:gridCol w:w="5557"/>
        <w:gridCol w:w="1360"/>
        <w:gridCol w:w="1390"/>
        <w:gridCol w:w="1105"/>
      </w:tblGrid>
      <w:tr w:rsidR="002737F7" w:rsidRPr="00AF54AB" w14:paraId="3080BAF5" w14:textId="77777777" w:rsidTr="003E3DDD">
        <w:tc>
          <w:tcPr>
            <w:tcW w:w="539" w:type="dxa"/>
          </w:tcPr>
          <w:p w14:paraId="2B77353F" w14:textId="77777777" w:rsidR="002737F7" w:rsidRPr="00AF54AB" w:rsidRDefault="002737F7" w:rsidP="003E3DDD">
            <w:pPr>
              <w:spacing w:after="0" w:line="240" w:lineRule="auto"/>
              <w:jc w:val="center"/>
              <w:rPr>
                <w:rFonts w:ascii="Times New Roman" w:hAnsi="Times New Roman"/>
                <w:bCs/>
                <w:sz w:val="20"/>
                <w:szCs w:val="20"/>
              </w:rPr>
            </w:pPr>
            <w:r w:rsidRPr="00AF54AB">
              <w:rPr>
                <w:rFonts w:ascii="Times New Roman" w:hAnsi="Times New Roman"/>
                <w:bCs/>
                <w:sz w:val="20"/>
                <w:szCs w:val="20"/>
              </w:rPr>
              <w:t>№</w:t>
            </w:r>
          </w:p>
          <w:p w14:paraId="174287D5" w14:textId="77777777" w:rsidR="002737F7" w:rsidRPr="00AF54AB" w:rsidRDefault="002737F7" w:rsidP="003E3DDD">
            <w:pPr>
              <w:spacing w:after="0" w:line="240" w:lineRule="auto"/>
              <w:jc w:val="center"/>
              <w:rPr>
                <w:rFonts w:ascii="Times New Roman" w:hAnsi="Times New Roman"/>
                <w:bCs/>
                <w:sz w:val="20"/>
                <w:szCs w:val="20"/>
              </w:rPr>
            </w:pPr>
            <w:r w:rsidRPr="00AF54AB">
              <w:rPr>
                <w:rFonts w:ascii="Times New Roman" w:hAnsi="Times New Roman"/>
                <w:sz w:val="20"/>
                <w:szCs w:val="20"/>
              </w:rPr>
              <w:t>п/п</w:t>
            </w:r>
          </w:p>
        </w:tc>
        <w:tc>
          <w:tcPr>
            <w:tcW w:w="5557" w:type="dxa"/>
            <w:vAlign w:val="center"/>
          </w:tcPr>
          <w:p w14:paraId="6E61B6F7" w14:textId="77777777" w:rsidR="002737F7" w:rsidRPr="00AF54AB" w:rsidRDefault="002737F7" w:rsidP="003E3DDD">
            <w:pPr>
              <w:spacing w:after="0" w:line="240" w:lineRule="auto"/>
              <w:jc w:val="center"/>
              <w:rPr>
                <w:rFonts w:ascii="Times New Roman" w:hAnsi="Times New Roman"/>
                <w:sz w:val="20"/>
                <w:szCs w:val="20"/>
              </w:rPr>
            </w:pPr>
            <w:r w:rsidRPr="00AF54AB">
              <w:rPr>
                <w:rFonts w:ascii="Times New Roman" w:hAnsi="Times New Roman"/>
                <w:sz w:val="20"/>
                <w:szCs w:val="20"/>
              </w:rPr>
              <w:t>Наименование образовательной программы (цикла)</w:t>
            </w:r>
          </w:p>
        </w:tc>
        <w:tc>
          <w:tcPr>
            <w:tcW w:w="1360" w:type="dxa"/>
          </w:tcPr>
          <w:p w14:paraId="35B51199" w14:textId="77777777" w:rsidR="002737F7" w:rsidRPr="00AF54AB" w:rsidRDefault="002737F7" w:rsidP="003E3DDD">
            <w:pPr>
              <w:spacing w:after="0" w:line="240" w:lineRule="auto"/>
              <w:jc w:val="center"/>
              <w:rPr>
                <w:rFonts w:ascii="Times New Roman" w:hAnsi="Times New Roman"/>
                <w:sz w:val="20"/>
                <w:szCs w:val="20"/>
              </w:rPr>
            </w:pPr>
            <w:r w:rsidRPr="00AF54AB">
              <w:rPr>
                <w:rFonts w:ascii="Times New Roman" w:hAnsi="Times New Roman"/>
                <w:sz w:val="20"/>
                <w:szCs w:val="20"/>
              </w:rPr>
              <w:t>Количество слушателей, чел.</w:t>
            </w:r>
          </w:p>
        </w:tc>
        <w:tc>
          <w:tcPr>
            <w:tcW w:w="1390" w:type="dxa"/>
          </w:tcPr>
          <w:p w14:paraId="7E70FBC3" w14:textId="77777777" w:rsidR="002737F7" w:rsidRPr="00AF54AB" w:rsidRDefault="002737F7" w:rsidP="003E3DDD">
            <w:pPr>
              <w:spacing w:after="0" w:line="240" w:lineRule="auto"/>
              <w:jc w:val="center"/>
              <w:rPr>
                <w:rFonts w:ascii="Times New Roman" w:hAnsi="Times New Roman"/>
                <w:sz w:val="20"/>
                <w:szCs w:val="20"/>
              </w:rPr>
            </w:pPr>
            <w:r w:rsidRPr="00AF54AB">
              <w:rPr>
                <w:rFonts w:ascii="Times New Roman" w:hAnsi="Times New Roman"/>
                <w:sz w:val="20"/>
                <w:szCs w:val="20"/>
              </w:rPr>
              <w:t>Цена за 1 обучаемого, руб.</w:t>
            </w:r>
          </w:p>
        </w:tc>
        <w:tc>
          <w:tcPr>
            <w:tcW w:w="1105" w:type="dxa"/>
          </w:tcPr>
          <w:p w14:paraId="4F77583B" w14:textId="77777777" w:rsidR="002737F7" w:rsidRPr="00AF54AB" w:rsidRDefault="002737F7" w:rsidP="003E3DDD">
            <w:pPr>
              <w:spacing w:after="0" w:line="240" w:lineRule="auto"/>
              <w:jc w:val="center"/>
              <w:rPr>
                <w:rFonts w:ascii="Times New Roman" w:hAnsi="Times New Roman"/>
                <w:sz w:val="20"/>
                <w:szCs w:val="20"/>
              </w:rPr>
            </w:pPr>
            <w:r w:rsidRPr="00AF54AB">
              <w:rPr>
                <w:rFonts w:ascii="Times New Roman" w:hAnsi="Times New Roman"/>
                <w:sz w:val="20"/>
                <w:szCs w:val="20"/>
              </w:rPr>
              <w:t>Цена по позиции, руб.</w:t>
            </w:r>
          </w:p>
        </w:tc>
      </w:tr>
      <w:tr w:rsidR="002737F7" w:rsidRPr="00AF54AB" w14:paraId="226B94AF" w14:textId="77777777" w:rsidTr="003E3DDD">
        <w:trPr>
          <w:trHeight w:val="497"/>
        </w:trPr>
        <w:tc>
          <w:tcPr>
            <w:tcW w:w="539" w:type="dxa"/>
            <w:vAlign w:val="center"/>
          </w:tcPr>
          <w:p w14:paraId="55911594" w14:textId="77777777" w:rsidR="002737F7" w:rsidRPr="00AF54AB" w:rsidRDefault="002737F7" w:rsidP="003E3DDD">
            <w:pPr>
              <w:spacing w:after="0" w:line="240" w:lineRule="auto"/>
              <w:jc w:val="both"/>
              <w:rPr>
                <w:rFonts w:ascii="Times New Roman" w:hAnsi="Times New Roman"/>
                <w:sz w:val="20"/>
                <w:szCs w:val="20"/>
              </w:rPr>
            </w:pPr>
          </w:p>
        </w:tc>
        <w:tc>
          <w:tcPr>
            <w:tcW w:w="5557" w:type="dxa"/>
            <w:vAlign w:val="center"/>
          </w:tcPr>
          <w:p w14:paraId="39F5C108" w14:textId="77777777" w:rsidR="002737F7" w:rsidRPr="00AF54AB" w:rsidRDefault="002737F7" w:rsidP="003E3DDD">
            <w:pPr>
              <w:pStyle w:val="afa"/>
              <w:keepNext/>
              <w:keepLines/>
              <w:ind w:firstLine="34"/>
              <w:jc w:val="center"/>
              <w:rPr>
                <w:rFonts w:ascii="Times New Roman" w:hAnsi="Times New Roman"/>
                <w:sz w:val="20"/>
                <w:szCs w:val="20"/>
              </w:rPr>
            </w:pPr>
          </w:p>
        </w:tc>
        <w:tc>
          <w:tcPr>
            <w:tcW w:w="1360" w:type="dxa"/>
            <w:vAlign w:val="center"/>
          </w:tcPr>
          <w:p w14:paraId="23FB29D2" w14:textId="77777777" w:rsidR="002737F7" w:rsidRPr="00AF54AB" w:rsidRDefault="002737F7" w:rsidP="003E3DDD">
            <w:pPr>
              <w:spacing w:after="0" w:line="240" w:lineRule="auto"/>
              <w:jc w:val="center"/>
              <w:rPr>
                <w:rFonts w:ascii="Times New Roman" w:hAnsi="Times New Roman"/>
                <w:sz w:val="20"/>
                <w:szCs w:val="20"/>
              </w:rPr>
            </w:pPr>
          </w:p>
        </w:tc>
        <w:tc>
          <w:tcPr>
            <w:tcW w:w="1390" w:type="dxa"/>
          </w:tcPr>
          <w:p w14:paraId="758035ED" w14:textId="77777777" w:rsidR="002737F7" w:rsidRPr="00AF54AB" w:rsidRDefault="002737F7" w:rsidP="003E3DDD">
            <w:pPr>
              <w:spacing w:after="0" w:line="240" w:lineRule="auto"/>
              <w:jc w:val="center"/>
              <w:rPr>
                <w:rFonts w:ascii="Times New Roman" w:hAnsi="Times New Roman"/>
                <w:sz w:val="20"/>
                <w:szCs w:val="20"/>
              </w:rPr>
            </w:pPr>
          </w:p>
        </w:tc>
        <w:tc>
          <w:tcPr>
            <w:tcW w:w="1105" w:type="dxa"/>
          </w:tcPr>
          <w:p w14:paraId="52A1C0BB" w14:textId="77777777" w:rsidR="002737F7" w:rsidRPr="00AF54AB" w:rsidRDefault="002737F7" w:rsidP="003E3DDD">
            <w:pPr>
              <w:spacing w:after="0" w:line="240" w:lineRule="auto"/>
              <w:jc w:val="center"/>
              <w:rPr>
                <w:rFonts w:ascii="Times New Roman" w:hAnsi="Times New Roman"/>
                <w:b/>
                <w:sz w:val="20"/>
                <w:szCs w:val="20"/>
              </w:rPr>
            </w:pPr>
          </w:p>
        </w:tc>
      </w:tr>
      <w:tr w:rsidR="002737F7" w:rsidRPr="00AF54AB" w14:paraId="1C056BB9" w14:textId="77777777" w:rsidTr="003E3DDD">
        <w:trPr>
          <w:trHeight w:val="420"/>
        </w:trPr>
        <w:tc>
          <w:tcPr>
            <w:tcW w:w="539" w:type="dxa"/>
            <w:vAlign w:val="center"/>
          </w:tcPr>
          <w:p w14:paraId="1433D3BF" w14:textId="77777777" w:rsidR="002737F7" w:rsidRPr="00AF54AB" w:rsidRDefault="002737F7" w:rsidP="003E3DDD">
            <w:pPr>
              <w:spacing w:after="0" w:line="240" w:lineRule="auto"/>
              <w:jc w:val="both"/>
              <w:rPr>
                <w:rFonts w:ascii="Times New Roman" w:hAnsi="Times New Roman"/>
                <w:sz w:val="20"/>
                <w:szCs w:val="20"/>
              </w:rPr>
            </w:pPr>
          </w:p>
        </w:tc>
        <w:tc>
          <w:tcPr>
            <w:tcW w:w="5557" w:type="dxa"/>
            <w:vAlign w:val="center"/>
          </w:tcPr>
          <w:p w14:paraId="234EF585" w14:textId="77777777" w:rsidR="002737F7" w:rsidRPr="00AF54AB" w:rsidRDefault="002737F7" w:rsidP="003E3DDD">
            <w:pPr>
              <w:spacing w:after="0" w:line="240" w:lineRule="auto"/>
              <w:jc w:val="center"/>
              <w:rPr>
                <w:rFonts w:ascii="Times New Roman" w:hAnsi="Times New Roman"/>
                <w:sz w:val="20"/>
                <w:szCs w:val="20"/>
              </w:rPr>
            </w:pPr>
          </w:p>
        </w:tc>
        <w:tc>
          <w:tcPr>
            <w:tcW w:w="1360" w:type="dxa"/>
            <w:vAlign w:val="center"/>
          </w:tcPr>
          <w:p w14:paraId="272DAC76" w14:textId="77777777" w:rsidR="002737F7" w:rsidRPr="00AF54AB" w:rsidRDefault="002737F7" w:rsidP="003E3DDD">
            <w:pPr>
              <w:spacing w:after="0" w:line="240" w:lineRule="auto"/>
              <w:jc w:val="center"/>
              <w:rPr>
                <w:rFonts w:ascii="Times New Roman" w:hAnsi="Times New Roman"/>
                <w:sz w:val="20"/>
                <w:szCs w:val="20"/>
              </w:rPr>
            </w:pPr>
          </w:p>
        </w:tc>
        <w:tc>
          <w:tcPr>
            <w:tcW w:w="1390" w:type="dxa"/>
          </w:tcPr>
          <w:p w14:paraId="1E3DE6BD" w14:textId="77777777" w:rsidR="002737F7" w:rsidRPr="00AF54AB" w:rsidRDefault="002737F7" w:rsidP="003E3DDD">
            <w:pPr>
              <w:spacing w:after="0" w:line="240" w:lineRule="auto"/>
              <w:jc w:val="center"/>
              <w:rPr>
                <w:rFonts w:ascii="Times New Roman" w:hAnsi="Times New Roman"/>
                <w:sz w:val="20"/>
                <w:szCs w:val="20"/>
              </w:rPr>
            </w:pPr>
          </w:p>
        </w:tc>
        <w:tc>
          <w:tcPr>
            <w:tcW w:w="1105" w:type="dxa"/>
          </w:tcPr>
          <w:p w14:paraId="47C99928" w14:textId="77777777" w:rsidR="002737F7" w:rsidRPr="00AF54AB" w:rsidRDefault="002737F7" w:rsidP="003E3DDD">
            <w:pPr>
              <w:spacing w:after="0" w:line="240" w:lineRule="auto"/>
              <w:jc w:val="center"/>
              <w:rPr>
                <w:rFonts w:ascii="Times New Roman" w:hAnsi="Times New Roman"/>
                <w:sz w:val="20"/>
                <w:szCs w:val="20"/>
              </w:rPr>
            </w:pPr>
          </w:p>
        </w:tc>
      </w:tr>
      <w:tr w:rsidR="002737F7" w:rsidRPr="00AF54AB" w14:paraId="7078B1FE" w14:textId="77777777" w:rsidTr="003E3DDD">
        <w:trPr>
          <w:trHeight w:val="479"/>
        </w:trPr>
        <w:tc>
          <w:tcPr>
            <w:tcW w:w="8846" w:type="dxa"/>
            <w:gridSpan w:val="4"/>
            <w:vAlign w:val="center"/>
          </w:tcPr>
          <w:p w14:paraId="17026A08" w14:textId="77777777" w:rsidR="002737F7" w:rsidRPr="00AF54AB" w:rsidRDefault="002737F7" w:rsidP="003E3DDD">
            <w:pPr>
              <w:spacing w:after="0" w:line="240" w:lineRule="auto"/>
              <w:jc w:val="right"/>
              <w:rPr>
                <w:rFonts w:ascii="Times New Roman" w:hAnsi="Times New Roman"/>
                <w:b/>
                <w:sz w:val="20"/>
                <w:szCs w:val="20"/>
              </w:rPr>
            </w:pPr>
            <w:r w:rsidRPr="00AF54AB">
              <w:rPr>
                <w:rFonts w:ascii="Times New Roman" w:hAnsi="Times New Roman"/>
                <w:b/>
                <w:sz w:val="20"/>
                <w:szCs w:val="20"/>
              </w:rPr>
              <w:t>ИТОГО, руб.</w:t>
            </w:r>
          </w:p>
        </w:tc>
        <w:tc>
          <w:tcPr>
            <w:tcW w:w="1105" w:type="dxa"/>
          </w:tcPr>
          <w:p w14:paraId="52AA75DE" w14:textId="77777777" w:rsidR="002737F7" w:rsidRPr="00AF54AB" w:rsidRDefault="002737F7" w:rsidP="003E3DDD">
            <w:pPr>
              <w:spacing w:after="0" w:line="240" w:lineRule="auto"/>
              <w:jc w:val="center"/>
              <w:rPr>
                <w:rFonts w:ascii="Times New Roman" w:hAnsi="Times New Roman"/>
                <w:b/>
                <w:sz w:val="20"/>
                <w:szCs w:val="20"/>
              </w:rPr>
            </w:pPr>
          </w:p>
        </w:tc>
      </w:tr>
    </w:tbl>
    <w:p w14:paraId="61515023" w14:textId="77777777" w:rsidR="002737F7" w:rsidRPr="00AF54AB" w:rsidRDefault="002737F7" w:rsidP="002737F7">
      <w:pPr>
        <w:pBdr>
          <w:top w:val="none" w:sz="4" w:space="31" w:color="000000"/>
        </w:pBdr>
        <w:autoSpaceDE w:val="0"/>
        <w:autoSpaceDN w:val="0"/>
        <w:adjustRightInd w:val="0"/>
        <w:spacing w:after="0" w:line="240" w:lineRule="auto"/>
        <w:ind w:firstLine="142"/>
        <w:jc w:val="both"/>
        <w:rPr>
          <w:rFonts w:ascii="Times New Roman" w:hAnsi="Times New Roman"/>
          <w:sz w:val="20"/>
          <w:szCs w:val="20"/>
        </w:rPr>
      </w:pPr>
      <w:r w:rsidRPr="00AF54AB">
        <w:rPr>
          <w:rFonts w:ascii="Times New Roman" w:hAnsi="Times New Roman"/>
          <w:sz w:val="20"/>
          <w:szCs w:val="20"/>
        </w:rPr>
        <w:t>2.   Стоимость фактически оказанных услуг составляет ______________ (___________________) руб.  _____ коп.</w:t>
      </w:r>
    </w:p>
    <w:p w14:paraId="077C3A17" w14:textId="77777777" w:rsidR="002737F7" w:rsidRPr="00AF54AB" w:rsidRDefault="002737F7" w:rsidP="002737F7">
      <w:pPr>
        <w:keepNext/>
        <w:keepLines/>
        <w:pBdr>
          <w:top w:val="none" w:sz="4" w:space="31" w:color="000000"/>
        </w:pBdr>
        <w:spacing w:after="0" w:line="240" w:lineRule="auto"/>
        <w:jc w:val="both"/>
        <w:rPr>
          <w:rFonts w:ascii="Times New Roman" w:hAnsi="Times New Roman"/>
          <w:sz w:val="20"/>
          <w:szCs w:val="20"/>
        </w:rPr>
      </w:pPr>
      <w:r w:rsidRPr="00AF54AB">
        <w:rPr>
          <w:rFonts w:ascii="Times New Roman" w:hAnsi="Times New Roman"/>
          <w:sz w:val="20"/>
          <w:szCs w:val="20"/>
        </w:rPr>
        <w:t xml:space="preserve">   3. Обязательства исполнены </w:t>
      </w:r>
      <w:proofErr w:type="gramStart"/>
      <w:r w:rsidRPr="00AF54AB">
        <w:rPr>
          <w:rFonts w:ascii="Times New Roman" w:hAnsi="Times New Roman"/>
          <w:sz w:val="20"/>
          <w:szCs w:val="20"/>
        </w:rPr>
        <w:t>Исполнителем</w:t>
      </w:r>
      <w:proofErr w:type="gramEnd"/>
      <w:r w:rsidRPr="00AF54AB">
        <w:rPr>
          <w:rFonts w:ascii="Times New Roman" w:hAnsi="Times New Roman"/>
          <w:sz w:val="20"/>
          <w:szCs w:val="20"/>
        </w:rPr>
        <w:t xml:space="preserve"> надлежащим / ненадлежащим образом ______________________________________________________________________________.</w:t>
      </w:r>
    </w:p>
    <w:p w14:paraId="43CD42FF" w14:textId="77777777" w:rsidR="002737F7" w:rsidRPr="00AF54AB" w:rsidRDefault="002737F7" w:rsidP="002737F7">
      <w:pPr>
        <w:keepNext/>
        <w:keepLines/>
        <w:pBdr>
          <w:top w:val="none" w:sz="4" w:space="31" w:color="000000"/>
        </w:pBdr>
        <w:spacing w:after="0" w:line="240" w:lineRule="auto"/>
        <w:jc w:val="both"/>
        <w:rPr>
          <w:rFonts w:ascii="Times New Roman" w:hAnsi="Times New Roman"/>
          <w:sz w:val="20"/>
          <w:szCs w:val="20"/>
        </w:rPr>
      </w:pPr>
      <w:r w:rsidRPr="00AF54AB">
        <w:rPr>
          <w:rFonts w:ascii="Times New Roman" w:hAnsi="Times New Roman"/>
          <w:sz w:val="20"/>
          <w:szCs w:val="20"/>
        </w:rPr>
        <w:t xml:space="preserve">   4. В соответствии с п. ____ Договора сумма неустойки (пени, штрафы) составляет __________ рублей </w:t>
      </w:r>
      <w:r w:rsidRPr="00AF54AB">
        <w:rPr>
          <w:rFonts w:ascii="Times New Roman" w:hAnsi="Times New Roman"/>
          <w:i/>
          <w:sz w:val="20"/>
          <w:szCs w:val="20"/>
        </w:rPr>
        <w:t>(указывается порядок расчета неустойки (пени, штрафы)</w:t>
      </w:r>
      <w:r w:rsidRPr="00AF54AB">
        <w:rPr>
          <w:rFonts w:ascii="Times New Roman" w:hAnsi="Times New Roman"/>
          <w:sz w:val="20"/>
          <w:szCs w:val="20"/>
        </w:rPr>
        <w:t>.</w:t>
      </w:r>
    </w:p>
    <w:p w14:paraId="349004C8" w14:textId="77777777" w:rsidR="002737F7" w:rsidRPr="00AF54AB" w:rsidRDefault="002737F7" w:rsidP="002737F7">
      <w:pPr>
        <w:keepNext/>
        <w:keepLines/>
        <w:pBdr>
          <w:top w:val="none" w:sz="4" w:space="31" w:color="000000"/>
        </w:pBdr>
        <w:spacing w:after="0" w:line="240" w:lineRule="auto"/>
        <w:jc w:val="both"/>
        <w:rPr>
          <w:rFonts w:ascii="Times New Roman" w:hAnsi="Times New Roman"/>
          <w:sz w:val="20"/>
          <w:szCs w:val="20"/>
        </w:rPr>
      </w:pPr>
      <w:r w:rsidRPr="00AF54AB">
        <w:rPr>
          <w:rFonts w:ascii="Times New Roman" w:hAnsi="Times New Roman"/>
          <w:sz w:val="20"/>
          <w:szCs w:val="20"/>
        </w:rPr>
        <w:t xml:space="preserve">      Общая сумма неустойки (пени, штрафы) составляет: ________________________________.    </w:t>
      </w:r>
    </w:p>
    <w:p w14:paraId="141445D3" w14:textId="77777777" w:rsidR="002737F7" w:rsidRPr="00AF54AB" w:rsidRDefault="002737F7" w:rsidP="002737F7">
      <w:pPr>
        <w:keepNext/>
        <w:keepLines/>
        <w:pBdr>
          <w:top w:val="none" w:sz="4" w:space="31" w:color="000000"/>
        </w:pBdr>
        <w:spacing w:after="0" w:line="240" w:lineRule="auto"/>
        <w:jc w:val="both"/>
        <w:rPr>
          <w:rFonts w:ascii="Times New Roman" w:hAnsi="Times New Roman"/>
          <w:sz w:val="20"/>
          <w:szCs w:val="20"/>
        </w:rPr>
      </w:pPr>
      <w:r w:rsidRPr="00AF54AB">
        <w:rPr>
          <w:rFonts w:ascii="Times New Roman" w:hAnsi="Times New Roman"/>
          <w:sz w:val="20"/>
          <w:szCs w:val="20"/>
        </w:rPr>
        <w:t xml:space="preserve">   5. Итоговая сумма, подлежащая оплате Исполнителю (с учетом удержания неустойки (пени, штрафы) (при наличии оснований)) составляет _________________________________________________________________________________.</w:t>
      </w:r>
    </w:p>
    <w:p w14:paraId="68C768F8" w14:textId="77777777" w:rsidR="002737F7" w:rsidRPr="00AF54AB" w:rsidRDefault="002737F7" w:rsidP="002737F7">
      <w:pPr>
        <w:keepNext/>
        <w:keepLines/>
        <w:pBdr>
          <w:top w:val="none" w:sz="4" w:space="31" w:color="000000"/>
        </w:pBdr>
        <w:spacing w:after="0" w:line="240" w:lineRule="auto"/>
        <w:jc w:val="both"/>
        <w:rPr>
          <w:rFonts w:ascii="Times New Roman" w:hAnsi="Times New Roman"/>
          <w:sz w:val="20"/>
          <w:szCs w:val="20"/>
        </w:rPr>
      </w:pPr>
    </w:p>
    <w:tbl>
      <w:tblPr>
        <w:tblW w:w="4988" w:type="pct"/>
        <w:tblInd w:w="46" w:type="dxa"/>
        <w:tblLook w:val="01E0" w:firstRow="1" w:lastRow="1" w:firstColumn="1" w:lastColumn="1" w:noHBand="0" w:noVBand="0"/>
      </w:tblPr>
      <w:tblGrid>
        <w:gridCol w:w="194"/>
        <w:gridCol w:w="3233"/>
        <w:gridCol w:w="1619"/>
        <w:gridCol w:w="1808"/>
        <w:gridCol w:w="3045"/>
      </w:tblGrid>
      <w:tr w:rsidR="002737F7" w:rsidRPr="00AF54AB" w14:paraId="68F7630F" w14:textId="77777777" w:rsidTr="003E3DDD">
        <w:trPr>
          <w:gridBefore w:val="1"/>
          <w:wBefore w:w="98" w:type="pct"/>
          <w:trHeight w:val="281"/>
        </w:trPr>
        <w:tc>
          <w:tcPr>
            <w:tcW w:w="2451" w:type="pct"/>
            <w:gridSpan w:val="2"/>
          </w:tcPr>
          <w:p w14:paraId="4512F093" w14:textId="77777777" w:rsidR="002737F7" w:rsidRPr="00AF54AB" w:rsidRDefault="002737F7" w:rsidP="003E3DDD">
            <w:pPr>
              <w:spacing w:after="0" w:line="240" w:lineRule="auto"/>
              <w:jc w:val="center"/>
              <w:rPr>
                <w:rFonts w:ascii="Times New Roman" w:hAnsi="Times New Roman"/>
                <w:b/>
                <w:snapToGrid w:val="0"/>
                <w:sz w:val="20"/>
                <w:szCs w:val="20"/>
              </w:rPr>
            </w:pPr>
            <w:r w:rsidRPr="00AF54AB">
              <w:rPr>
                <w:rFonts w:ascii="Times New Roman" w:hAnsi="Times New Roman"/>
                <w:b/>
                <w:snapToGrid w:val="0"/>
                <w:sz w:val="20"/>
                <w:szCs w:val="20"/>
              </w:rPr>
              <w:t>ЗАКАЗЧИК</w:t>
            </w:r>
          </w:p>
        </w:tc>
        <w:tc>
          <w:tcPr>
            <w:tcW w:w="2451" w:type="pct"/>
            <w:gridSpan w:val="2"/>
            <w:vAlign w:val="center"/>
          </w:tcPr>
          <w:p w14:paraId="02A40243" w14:textId="77777777" w:rsidR="002737F7" w:rsidRPr="00AF54AB" w:rsidRDefault="002737F7" w:rsidP="003E3DDD">
            <w:pPr>
              <w:spacing w:after="0" w:line="240" w:lineRule="auto"/>
              <w:ind w:left="-108"/>
              <w:jc w:val="center"/>
              <w:rPr>
                <w:rFonts w:ascii="Times New Roman" w:hAnsi="Times New Roman"/>
                <w:b/>
                <w:snapToGrid w:val="0"/>
                <w:sz w:val="20"/>
                <w:szCs w:val="20"/>
              </w:rPr>
            </w:pPr>
            <w:r w:rsidRPr="00AF54AB">
              <w:rPr>
                <w:rFonts w:ascii="Times New Roman" w:hAnsi="Times New Roman"/>
                <w:b/>
                <w:snapToGrid w:val="0"/>
                <w:sz w:val="20"/>
                <w:szCs w:val="20"/>
              </w:rPr>
              <w:t>ИСПОЛНИТЕЛЬ</w:t>
            </w:r>
          </w:p>
        </w:tc>
      </w:tr>
      <w:tr w:rsidR="002737F7" w:rsidRPr="00AF54AB" w14:paraId="0C93B955" w14:textId="77777777" w:rsidTr="003E3DDD">
        <w:trPr>
          <w:gridBefore w:val="1"/>
          <w:wBefore w:w="98" w:type="pct"/>
          <w:trHeight w:val="851"/>
        </w:trPr>
        <w:tc>
          <w:tcPr>
            <w:tcW w:w="2451" w:type="pct"/>
            <w:gridSpan w:val="2"/>
          </w:tcPr>
          <w:p w14:paraId="75A0226C" w14:textId="77777777" w:rsidR="002737F7" w:rsidRPr="00AF54AB" w:rsidRDefault="002737F7" w:rsidP="003E3DDD">
            <w:pPr>
              <w:spacing w:after="0" w:line="240" w:lineRule="auto"/>
              <w:rPr>
                <w:rFonts w:ascii="Times New Roman" w:hAnsi="Times New Roman"/>
                <w:sz w:val="20"/>
                <w:szCs w:val="20"/>
              </w:rPr>
            </w:pPr>
          </w:p>
          <w:p w14:paraId="1B557043" w14:textId="77777777" w:rsidR="002737F7" w:rsidRPr="00AF54AB" w:rsidRDefault="002737F7" w:rsidP="003E3DDD">
            <w:pPr>
              <w:spacing w:after="0" w:line="240" w:lineRule="auto"/>
              <w:jc w:val="both"/>
              <w:rPr>
                <w:rFonts w:ascii="Times New Roman" w:eastAsia="Times New Roman" w:hAnsi="Times New Roman"/>
                <w:sz w:val="20"/>
                <w:szCs w:val="20"/>
              </w:rPr>
            </w:pPr>
            <w:r w:rsidRPr="00AF54AB">
              <w:rPr>
                <w:rFonts w:ascii="Times New Roman" w:eastAsia="Times New Roman" w:hAnsi="Times New Roman"/>
                <w:sz w:val="20"/>
                <w:szCs w:val="20"/>
              </w:rPr>
              <w:t xml:space="preserve">Директор </w:t>
            </w:r>
          </w:p>
          <w:p w14:paraId="37C08AE3" w14:textId="77777777" w:rsidR="002737F7" w:rsidRPr="00AF54AB" w:rsidRDefault="002737F7" w:rsidP="003E3DDD">
            <w:pPr>
              <w:spacing w:after="0" w:line="240" w:lineRule="auto"/>
              <w:ind w:firstLine="709"/>
              <w:jc w:val="both"/>
              <w:rPr>
                <w:rFonts w:ascii="Times New Roman" w:eastAsia="Times New Roman" w:hAnsi="Times New Roman"/>
                <w:sz w:val="20"/>
                <w:szCs w:val="20"/>
              </w:rPr>
            </w:pPr>
          </w:p>
          <w:p w14:paraId="709D0A6B" w14:textId="77777777" w:rsidR="002737F7" w:rsidRPr="00AF54AB" w:rsidRDefault="002737F7" w:rsidP="003E3DDD">
            <w:pPr>
              <w:spacing w:after="0" w:line="240" w:lineRule="auto"/>
              <w:rPr>
                <w:rFonts w:ascii="Times New Roman" w:hAnsi="Times New Roman"/>
                <w:sz w:val="20"/>
                <w:szCs w:val="20"/>
              </w:rPr>
            </w:pPr>
            <w:r w:rsidRPr="00AF54AB">
              <w:rPr>
                <w:rFonts w:ascii="Times New Roman" w:eastAsia="Times New Roman" w:hAnsi="Times New Roman"/>
                <w:sz w:val="20"/>
                <w:szCs w:val="20"/>
              </w:rPr>
              <w:t>______________ О.В. Угланова</w:t>
            </w:r>
          </w:p>
          <w:p w14:paraId="53A5908C" w14:textId="77777777" w:rsidR="002737F7" w:rsidRPr="00AF54AB" w:rsidRDefault="002737F7" w:rsidP="003E3DDD">
            <w:pPr>
              <w:spacing w:after="0" w:line="240" w:lineRule="auto"/>
              <w:rPr>
                <w:rFonts w:ascii="Times New Roman" w:hAnsi="Times New Roman"/>
                <w:sz w:val="20"/>
                <w:szCs w:val="20"/>
              </w:rPr>
            </w:pPr>
            <w:r w:rsidRPr="00AF54AB">
              <w:rPr>
                <w:rFonts w:ascii="Times New Roman" w:hAnsi="Times New Roman"/>
                <w:sz w:val="20"/>
                <w:szCs w:val="20"/>
              </w:rPr>
              <w:t>М.П.</w:t>
            </w:r>
          </w:p>
        </w:tc>
        <w:tc>
          <w:tcPr>
            <w:tcW w:w="2451" w:type="pct"/>
            <w:gridSpan w:val="2"/>
          </w:tcPr>
          <w:p w14:paraId="11A7376F" w14:textId="77777777" w:rsidR="002737F7" w:rsidRPr="00AF54AB" w:rsidRDefault="002737F7" w:rsidP="003E3DDD">
            <w:pPr>
              <w:spacing w:after="0" w:line="240" w:lineRule="auto"/>
              <w:rPr>
                <w:rFonts w:ascii="Times New Roman" w:hAnsi="Times New Roman"/>
                <w:sz w:val="20"/>
                <w:szCs w:val="20"/>
              </w:rPr>
            </w:pPr>
          </w:p>
          <w:p w14:paraId="5706585E" w14:textId="77777777" w:rsidR="002737F7" w:rsidRPr="00AF54AB" w:rsidRDefault="002737F7" w:rsidP="003E3DDD">
            <w:pPr>
              <w:spacing w:after="0" w:line="240" w:lineRule="auto"/>
              <w:rPr>
                <w:rFonts w:ascii="Times New Roman" w:hAnsi="Times New Roman"/>
                <w:sz w:val="20"/>
                <w:szCs w:val="20"/>
              </w:rPr>
            </w:pPr>
          </w:p>
          <w:p w14:paraId="2978ED16" w14:textId="77777777" w:rsidR="002737F7" w:rsidRPr="00AF54AB" w:rsidRDefault="002737F7" w:rsidP="003E3DDD">
            <w:pPr>
              <w:spacing w:after="0" w:line="240" w:lineRule="auto"/>
              <w:rPr>
                <w:rFonts w:ascii="Times New Roman" w:hAnsi="Times New Roman"/>
                <w:sz w:val="20"/>
                <w:szCs w:val="20"/>
              </w:rPr>
            </w:pPr>
          </w:p>
          <w:p w14:paraId="1F2C1DCA" w14:textId="77777777" w:rsidR="002737F7" w:rsidRPr="00AF54AB" w:rsidRDefault="002737F7" w:rsidP="003E3DDD">
            <w:pPr>
              <w:spacing w:after="0" w:line="240" w:lineRule="auto"/>
              <w:rPr>
                <w:rFonts w:ascii="Times New Roman" w:hAnsi="Times New Roman"/>
                <w:sz w:val="20"/>
                <w:szCs w:val="20"/>
              </w:rPr>
            </w:pPr>
            <w:r w:rsidRPr="00AF54AB">
              <w:rPr>
                <w:rFonts w:ascii="Times New Roman" w:hAnsi="Times New Roman"/>
                <w:sz w:val="20"/>
                <w:szCs w:val="20"/>
              </w:rPr>
              <w:t>_______________ / ___________________ /</w:t>
            </w:r>
          </w:p>
          <w:p w14:paraId="7A7F9C15" w14:textId="77777777" w:rsidR="002737F7" w:rsidRPr="00AF54AB" w:rsidRDefault="002737F7" w:rsidP="003E3DDD">
            <w:pPr>
              <w:widowControl w:val="0"/>
              <w:autoSpaceDE w:val="0"/>
              <w:autoSpaceDN w:val="0"/>
              <w:spacing w:after="0" w:line="240" w:lineRule="auto"/>
              <w:rPr>
                <w:rFonts w:ascii="Times New Roman" w:hAnsi="Times New Roman"/>
                <w:bCs/>
                <w:snapToGrid w:val="0"/>
                <w:sz w:val="20"/>
                <w:szCs w:val="20"/>
              </w:rPr>
            </w:pPr>
            <w:r w:rsidRPr="00AF54AB">
              <w:rPr>
                <w:rFonts w:ascii="Times New Roman" w:hAnsi="Times New Roman"/>
                <w:bCs/>
                <w:sz w:val="20"/>
                <w:szCs w:val="20"/>
              </w:rPr>
              <w:t>М.П.</w:t>
            </w:r>
          </w:p>
        </w:tc>
      </w:tr>
      <w:tr w:rsidR="002737F7" w:rsidRPr="00AF54AB" w14:paraId="49134A75" w14:textId="77777777" w:rsidTr="003E3DDD">
        <w:tblPrEx>
          <w:tblCellMar>
            <w:top w:w="102" w:type="dxa"/>
            <w:left w:w="62" w:type="dxa"/>
            <w:bottom w:w="102" w:type="dxa"/>
            <w:right w:w="62" w:type="dxa"/>
          </w:tblCellMar>
          <w:tblLook w:val="0000" w:firstRow="0" w:lastRow="0" w:firstColumn="0" w:lastColumn="0" w:noHBand="0" w:noVBand="0"/>
        </w:tblPrEx>
        <w:trPr>
          <w:gridAfter w:val="1"/>
          <w:wAfter w:w="1537" w:type="pct"/>
        </w:trPr>
        <w:tc>
          <w:tcPr>
            <w:tcW w:w="1731" w:type="pct"/>
            <w:gridSpan w:val="2"/>
          </w:tcPr>
          <w:p w14:paraId="1A39B458" w14:textId="77777777" w:rsidR="002737F7" w:rsidRPr="00AF54AB" w:rsidRDefault="002737F7" w:rsidP="003E3DDD">
            <w:pPr>
              <w:autoSpaceDE w:val="0"/>
              <w:autoSpaceDN w:val="0"/>
              <w:adjustRightInd w:val="0"/>
              <w:spacing w:after="0" w:line="240" w:lineRule="auto"/>
              <w:jc w:val="both"/>
              <w:rPr>
                <w:rFonts w:ascii="Times New Roman" w:hAnsi="Times New Roman"/>
                <w:sz w:val="20"/>
                <w:szCs w:val="20"/>
              </w:rPr>
            </w:pPr>
          </w:p>
        </w:tc>
        <w:tc>
          <w:tcPr>
            <w:tcW w:w="1731" w:type="pct"/>
            <w:gridSpan w:val="2"/>
          </w:tcPr>
          <w:p w14:paraId="32C84BDE" w14:textId="77777777" w:rsidR="002737F7" w:rsidRPr="00AF54AB" w:rsidRDefault="002737F7" w:rsidP="003E3DDD">
            <w:pPr>
              <w:autoSpaceDE w:val="0"/>
              <w:autoSpaceDN w:val="0"/>
              <w:adjustRightInd w:val="0"/>
              <w:spacing w:after="0" w:line="240" w:lineRule="auto"/>
              <w:jc w:val="both"/>
              <w:rPr>
                <w:rFonts w:ascii="Times New Roman" w:hAnsi="Times New Roman"/>
                <w:sz w:val="20"/>
                <w:szCs w:val="20"/>
              </w:rPr>
            </w:pPr>
          </w:p>
        </w:tc>
      </w:tr>
      <w:tr w:rsidR="002737F7" w:rsidRPr="00AF54AB" w14:paraId="08E7238B" w14:textId="77777777" w:rsidTr="003E3DDD">
        <w:tblPrEx>
          <w:tblCellMar>
            <w:top w:w="102" w:type="dxa"/>
            <w:left w:w="62" w:type="dxa"/>
            <w:bottom w:w="102" w:type="dxa"/>
            <w:right w:w="62" w:type="dxa"/>
          </w:tblCellMar>
          <w:tblLook w:val="0000" w:firstRow="0" w:lastRow="0" w:firstColumn="0" w:lastColumn="0" w:noHBand="0" w:noVBand="0"/>
        </w:tblPrEx>
        <w:trPr>
          <w:gridAfter w:val="1"/>
          <w:wAfter w:w="1537" w:type="pct"/>
        </w:trPr>
        <w:tc>
          <w:tcPr>
            <w:tcW w:w="1731" w:type="pct"/>
            <w:gridSpan w:val="2"/>
          </w:tcPr>
          <w:p w14:paraId="041C36EF" w14:textId="77777777" w:rsidR="002737F7" w:rsidRPr="00AF54AB" w:rsidRDefault="002737F7" w:rsidP="003E3DDD">
            <w:pPr>
              <w:autoSpaceDE w:val="0"/>
              <w:autoSpaceDN w:val="0"/>
              <w:adjustRightInd w:val="0"/>
              <w:spacing w:after="0" w:line="240" w:lineRule="auto"/>
              <w:jc w:val="both"/>
              <w:rPr>
                <w:rFonts w:ascii="Times New Roman" w:hAnsi="Times New Roman"/>
                <w:sz w:val="20"/>
                <w:szCs w:val="20"/>
              </w:rPr>
            </w:pPr>
          </w:p>
        </w:tc>
        <w:tc>
          <w:tcPr>
            <w:tcW w:w="1731" w:type="pct"/>
            <w:gridSpan w:val="2"/>
          </w:tcPr>
          <w:p w14:paraId="49742CCA" w14:textId="77777777" w:rsidR="002737F7" w:rsidRPr="00AF54AB" w:rsidRDefault="002737F7" w:rsidP="003E3DDD">
            <w:pPr>
              <w:autoSpaceDE w:val="0"/>
              <w:autoSpaceDN w:val="0"/>
              <w:adjustRightInd w:val="0"/>
              <w:spacing w:after="0" w:line="240" w:lineRule="auto"/>
              <w:jc w:val="both"/>
              <w:rPr>
                <w:rFonts w:ascii="Times New Roman" w:hAnsi="Times New Roman"/>
                <w:sz w:val="20"/>
                <w:szCs w:val="20"/>
              </w:rPr>
            </w:pPr>
          </w:p>
        </w:tc>
      </w:tr>
      <w:tr w:rsidR="002737F7" w:rsidRPr="00AF54AB" w14:paraId="1A071239" w14:textId="77777777" w:rsidTr="003E3DDD">
        <w:tblPrEx>
          <w:tblCellMar>
            <w:top w:w="102" w:type="dxa"/>
            <w:left w:w="62" w:type="dxa"/>
            <w:bottom w:w="102" w:type="dxa"/>
            <w:right w:w="62" w:type="dxa"/>
          </w:tblCellMar>
          <w:tblLook w:val="0000" w:firstRow="0" w:lastRow="0" w:firstColumn="0" w:lastColumn="0" w:noHBand="0" w:noVBand="0"/>
        </w:tblPrEx>
        <w:trPr>
          <w:gridAfter w:val="1"/>
          <w:wAfter w:w="1537" w:type="pct"/>
        </w:trPr>
        <w:tc>
          <w:tcPr>
            <w:tcW w:w="1731" w:type="pct"/>
            <w:gridSpan w:val="2"/>
          </w:tcPr>
          <w:p w14:paraId="264B3D07" w14:textId="77777777" w:rsidR="002737F7" w:rsidRPr="00AF54AB" w:rsidRDefault="002737F7" w:rsidP="003E3DDD">
            <w:pPr>
              <w:autoSpaceDE w:val="0"/>
              <w:autoSpaceDN w:val="0"/>
              <w:adjustRightInd w:val="0"/>
              <w:spacing w:after="0" w:line="240" w:lineRule="auto"/>
              <w:jc w:val="both"/>
              <w:rPr>
                <w:rFonts w:ascii="Times New Roman" w:hAnsi="Times New Roman"/>
                <w:sz w:val="20"/>
                <w:szCs w:val="20"/>
              </w:rPr>
            </w:pPr>
          </w:p>
        </w:tc>
        <w:tc>
          <w:tcPr>
            <w:tcW w:w="1731" w:type="pct"/>
            <w:gridSpan w:val="2"/>
          </w:tcPr>
          <w:p w14:paraId="2F70EB7E" w14:textId="77777777" w:rsidR="002737F7" w:rsidRPr="00AF54AB" w:rsidRDefault="002737F7" w:rsidP="003E3DDD">
            <w:pPr>
              <w:autoSpaceDE w:val="0"/>
              <w:autoSpaceDN w:val="0"/>
              <w:adjustRightInd w:val="0"/>
              <w:spacing w:after="0" w:line="240" w:lineRule="auto"/>
              <w:jc w:val="both"/>
              <w:rPr>
                <w:rFonts w:ascii="Times New Roman" w:hAnsi="Times New Roman"/>
                <w:sz w:val="20"/>
                <w:szCs w:val="20"/>
              </w:rPr>
            </w:pPr>
          </w:p>
        </w:tc>
      </w:tr>
      <w:tr w:rsidR="002737F7" w:rsidRPr="00AF54AB" w14:paraId="3F1F51F5" w14:textId="77777777" w:rsidTr="003E3DDD">
        <w:tblPrEx>
          <w:tblCellMar>
            <w:top w:w="102" w:type="dxa"/>
            <w:left w:w="62" w:type="dxa"/>
            <w:bottom w:w="102" w:type="dxa"/>
            <w:right w:w="62" w:type="dxa"/>
          </w:tblCellMar>
          <w:tblLook w:val="0000" w:firstRow="0" w:lastRow="0" w:firstColumn="0" w:lastColumn="0" w:noHBand="0" w:noVBand="0"/>
        </w:tblPrEx>
        <w:trPr>
          <w:gridAfter w:val="1"/>
          <w:wAfter w:w="1537" w:type="pct"/>
        </w:trPr>
        <w:tc>
          <w:tcPr>
            <w:tcW w:w="1731" w:type="pct"/>
            <w:gridSpan w:val="2"/>
          </w:tcPr>
          <w:p w14:paraId="1C52D932" w14:textId="77777777" w:rsidR="002737F7" w:rsidRPr="00AF54AB" w:rsidRDefault="002737F7" w:rsidP="003E3DDD">
            <w:pPr>
              <w:autoSpaceDE w:val="0"/>
              <w:autoSpaceDN w:val="0"/>
              <w:adjustRightInd w:val="0"/>
              <w:spacing w:after="0" w:line="240" w:lineRule="auto"/>
              <w:jc w:val="both"/>
              <w:rPr>
                <w:rFonts w:ascii="Times New Roman" w:hAnsi="Times New Roman"/>
                <w:sz w:val="20"/>
                <w:szCs w:val="20"/>
              </w:rPr>
            </w:pPr>
          </w:p>
        </w:tc>
        <w:tc>
          <w:tcPr>
            <w:tcW w:w="1731" w:type="pct"/>
            <w:gridSpan w:val="2"/>
          </w:tcPr>
          <w:p w14:paraId="31630764" w14:textId="77777777" w:rsidR="002737F7" w:rsidRPr="00AF54AB" w:rsidRDefault="002737F7" w:rsidP="003E3DDD">
            <w:pPr>
              <w:autoSpaceDE w:val="0"/>
              <w:autoSpaceDN w:val="0"/>
              <w:adjustRightInd w:val="0"/>
              <w:spacing w:after="0" w:line="240" w:lineRule="auto"/>
              <w:jc w:val="both"/>
              <w:rPr>
                <w:rFonts w:ascii="Times New Roman" w:hAnsi="Times New Roman"/>
                <w:sz w:val="20"/>
                <w:szCs w:val="20"/>
              </w:rPr>
            </w:pPr>
          </w:p>
        </w:tc>
      </w:tr>
    </w:tbl>
    <w:p w14:paraId="2F97FA8C" w14:textId="77777777" w:rsidR="002737F7" w:rsidRPr="00AF54AB" w:rsidRDefault="002737F7" w:rsidP="002737F7">
      <w:pPr>
        <w:autoSpaceDE w:val="0"/>
        <w:autoSpaceDN w:val="0"/>
        <w:adjustRightInd w:val="0"/>
        <w:spacing w:after="0" w:line="240" w:lineRule="auto"/>
        <w:jc w:val="both"/>
        <w:rPr>
          <w:rFonts w:ascii="Times New Roman" w:hAnsi="Times New Roman"/>
          <w:sz w:val="20"/>
          <w:szCs w:val="20"/>
        </w:rPr>
      </w:pPr>
    </w:p>
    <w:p w14:paraId="74739ED4" w14:textId="77777777" w:rsidR="002737F7" w:rsidRPr="00AF54AB" w:rsidRDefault="002737F7" w:rsidP="002737F7">
      <w:pPr>
        <w:spacing w:after="0" w:line="240" w:lineRule="auto"/>
        <w:rPr>
          <w:rFonts w:ascii="Times New Roman" w:hAnsi="Times New Roman"/>
          <w:sz w:val="20"/>
          <w:szCs w:val="20"/>
        </w:rPr>
      </w:pPr>
    </w:p>
    <w:p w14:paraId="12A12048" w14:textId="77777777" w:rsidR="002737F7" w:rsidRPr="00AF54AB" w:rsidRDefault="002737F7" w:rsidP="002737F7">
      <w:pPr>
        <w:spacing w:after="0" w:line="240" w:lineRule="auto"/>
        <w:rPr>
          <w:rFonts w:ascii="Times New Roman" w:hAnsi="Times New Roman"/>
          <w:b/>
          <w:sz w:val="20"/>
          <w:szCs w:val="20"/>
        </w:rPr>
      </w:pPr>
    </w:p>
    <w:p w14:paraId="27B82200" w14:textId="77777777" w:rsidR="004B5461" w:rsidRPr="00CB1631" w:rsidRDefault="004B5461" w:rsidP="00961066">
      <w:pPr>
        <w:spacing w:after="0" w:line="240" w:lineRule="auto"/>
        <w:jc w:val="right"/>
        <w:rPr>
          <w:rFonts w:ascii="Times New Roman" w:hAnsi="Times New Roman"/>
          <w:b/>
          <w:sz w:val="20"/>
          <w:szCs w:val="20"/>
        </w:rPr>
      </w:pPr>
    </w:p>
    <w:sectPr w:rsidR="004B5461" w:rsidRPr="00CB1631" w:rsidSect="00463B1F">
      <w:footerReference w:type="default" r:id="rId12"/>
      <w:type w:val="nextColumn"/>
      <w:pgSz w:w="11906" w:h="16838"/>
      <w:pgMar w:top="567" w:right="849" w:bottom="567" w:left="1134"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8A7B00E" w14:textId="77777777" w:rsidR="00731FD7" w:rsidRDefault="00731FD7">
      <w:pPr>
        <w:spacing w:after="0" w:line="240" w:lineRule="auto"/>
      </w:pPr>
      <w:r>
        <w:separator/>
      </w:r>
    </w:p>
  </w:endnote>
  <w:endnote w:type="continuationSeparator" w:id="0">
    <w:p w14:paraId="2EB0A074" w14:textId="77777777" w:rsidR="00731FD7" w:rsidRDefault="00731FD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7DC3C7" w14:textId="77777777" w:rsidR="00731FD7" w:rsidRDefault="00731FD7">
    <w:pPr>
      <w:pStyle w:val="af0"/>
      <w:jc w:val="right"/>
    </w:pPr>
  </w:p>
  <w:p w14:paraId="23CC9C76" w14:textId="77777777" w:rsidR="00731FD7" w:rsidRDefault="00731FD7">
    <w:pPr>
      <w:pStyle w:val="af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4F0CA4C" w14:textId="77777777" w:rsidR="00731FD7" w:rsidRDefault="00731FD7">
      <w:pPr>
        <w:spacing w:after="0" w:line="240" w:lineRule="auto"/>
      </w:pPr>
      <w:r>
        <w:separator/>
      </w:r>
    </w:p>
  </w:footnote>
  <w:footnote w:type="continuationSeparator" w:id="0">
    <w:p w14:paraId="190266C1" w14:textId="77777777" w:rsidR="00731FD7" w:rsidRDefault="00731FD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B37DCB"/>
    <w:multiLevelType w:val="hybridMultilevel"/>
    <w:tmpl w:val="68B0C4FE"/>
    <w:lvl w:ilvl="0" w:tplc="BFE09494">
      <w:start w:val="30"/>
      <w:numFmt w:val="decimal"/>
      <w:lvlText w:val="%1"/>
      <w:lvlJc w:val="left"/>
      <w:pPr>
        <w:ind w:left="395" w:hanging="359"/>
      </w:pPr>
      <w:rPr>
        <w:rFonts w:hint="default"/>
      </w:rPr>
    </w:lvl>
    <w:lvl w:ilvl="1" w:tplc="6CA8CB16">
      <w:start w:val="1"/>
      <w:numFmt w:val="lowerLetter"/>
      <w:lvlText w:val="%2."/>
      <w:lvlJc w:val="left"/>
      <w:pPr>
        <w:ind w:left="1115" w:hanging="359"/>
      </w:pPr>
    </w:lvl>
    <w:lvl w:ilvl="2" w:tplc="9644447C">
      <w:start w:val="1"/>
      <w:numFmt w:val="lowerRoman"/>
      <w:lvlText w:val="%3."/>
      <w:lvlJc w:val="right"/>
      <w:pPr>
        <w:ind w:left="1835" w:hanging="179"/>
      </w:pPr>
    </w:lvl>
    <w:lvl w:ilvl="3" w:tplc="94FA9F7E">
      <w:start w:val="1"/>
      <w:numFmt w:val="decimal"/>
      <w:lvlText w:val="%4."/>
      <w:lvlJc w:val="left"/>
      <w:pPr>
        <w:ind w:left="2555" w:hanging="359"/>
      </w:pPr>
    </w:lvl>
    <w:lvl w:ilvl="4" w:tplc="4EA8FA5A">
      <w:start w:val="1"/>
      <w:numFmt w:val="lowerLetter"/>
      <w:lvlText w:val="%5."/>
      <w:lvlJc w:val="left"/>
      <w:pPr>
        <w:ind w:left="3275" w:hanging="359"/>
      </w:pPr>
    </w:lvl>
    <w:lvl w:ilvl="5" w:tplc="D30C1C0C">
      <w:start w:val="1"/>
      <w:numFmt w:val="lowerRoman"/>
      <w:lvlText w:val="%6."/>
      <w:lvlJc w:val="right"/>
      <w:pPr>
        <w:ind w:left="3995" w:hanging="179"/>
      </w:pPr>
    </w:lvl>
    <w:lvl w:ilvl="6" w:tplc="48A09980">
      <w:start w:val="1"/>
      <w:numFmt w:val="decimal"/>
      <w:lvlText w:val="%7."/>
      <w:lvlJc w:val="left"/>
      <w:pPr>
        <w:ind w:left="4715" w:hanging="359"/>
      </w:pPr>
    </w:lvl>
    <w:lvl w:ilvl="7" w:tplc="65DAF12C">
      <w:start w:val="1"/>
      <w:numFmt w:val="lowerLetter"/>
      <w:lvlText w:val="%8."/>
      <w:lvlJc w:val="left"/>
      <w:pPr>
        <w:ind w:left="5435" w:hanging="359"/>
      </w:pPr>
    </w:lvl>
    <w:lvl w:ilvl="8" w:tplc="CB46C710">
      <w:start w:val="1"/>
      <w:numFmt w:val="lowerRoman"/>
      <w:lvlText w:val="%9."/>
      <w:lvlJc w:val="right"/>
      <w:pPr>
        <w:ind w:left="6155" w:hanging="179"/>
      </w:pPr>
    </w:lvl>
  </w:abstractNum>
  <w:abstractNum w:abstractNumId="1" w15:restartNumberingAfterBreak="0">
    <w:nsid w:val="0B3C2966"/>
    <w:multiLevelType w:val="multilevel"/>
    <w:tmpl w:val="4DDC6626"/>
    <w:lvl w:ilvl="0">
      <w:start w:val="1"/>
      <w:numFmt w:val="decimal"/>
      <w:lvlText w:val="%1."/>
      <w:lvlJc w:val="left"/>
      <w:pPr>
        <w:ind w:left="927" w:hanging="360"/>
      </w:pPr>
      <w:rPr>
        <w:rFonts w:cs="Times New Roman" w:hint="default"/>
        <w:b/>
        <w:color w:val="000000"/>
        <w:sz w:val="23"/>
      </w:rPr>
    </w:lvl>
    <w:lvl w:ilvl="1">
      <w:start w:val="5"/>
      <w:numFmt w:val="decimal"/>
      <w:isLgl/>
      <w:lvlText w:val="%1.%2."/>
      <w:lvlJc w:val="left"/>
      <w:pPr>
        <w:ind w:left="1069" w:hanging="360"/>
      </w:pPr>
      <w:rPr>
        <w:rFonts w:ascii="Times New Roman" w:hAnsi="Times New Roman" w:hint="default"/>
        <w:b/>
      </w:rPr>
    </w:lvl>
    <w:lvl w:ilvl="2">
      <w:start w:val="1"/>
      <w:numFmt w:val="decimal"/>
      <w:isLgl/>
      <w:lvlText w:val="%1.%2.%3."/>
      <w:lvlJc w:val="left"/>
      <w:pPr>
        <w:ind w:left="1571" w:hanging="720"/>
      </w:pPr>
      <w:rPr>
        <w:rFonts w:ascii="Times New Roman" w:hAnsi="Times New Roman" w:hint="default"/>
        <w:b/>
      </w:rPr>
    </w:lvl>
    <w:lvl w:ilvl="3">
      <w:start w:val="1"/>
      <w:numFmt w:val="decimal"/>
      <w:isLgl/>
      <w:lvlText w:val="%1.%2.%3.%4."/>
      <w:lvlJc w:val="left"/>
      <w:pPr>
        <w:ind w:left="1713" w:hanging="720"/>
      </w:pPr>
      <w:rPr>
        <w:rFonts w:ascii="Times New Roman" w:hAnsi="Times New Roman" w:hint="default"/>
        <w:b/>
      </w:rPr>
    </w:lvl>
    <w:lvl w:ilvl="4">
      <w:start w:val="1"/>
      <w:numFmt w:val="decimal"/>
      <w:isLgl/>
      <w:lvlText w:val="%1.%2.%3.%4.%5."/>
      <w:lvlJc w:val="left"/>
      <w:pPr>
        <w:ind w:left="2215" w:hanging="1080"/>
      </w:pPr>
      <w:rPr>
        <w:rFonts w:ascii="Times New Roman" w:hAnsi="Times New Roman" w:hint="default"/>
        <w:b/>
      </w:rPr>
    </w:lvl>
    <w:lvl w:ilvl="5">
      <w:start w:val="1"/>
      <w:numFmt w:val="decimal"/>
      <w:isLgl/>
      <w:lvlText w:val="%1.%2.%3.%4.%5.%6."/>
      <w:lvlJc w:val="left"/>
      <w:pPr>
        <w:ind w:left="2357" w:hanging="1080"/>
      </w:pPr>
      <w:rPr>
        <w:rFonts w:ascii="Times New Roman" w:hAnsi="Times New Roman" w:hint="default"/>
        <w:b/>
      </w:rPr>
    </w:lvl>
    <w:lvl w:ilvl="6">
      <w:start w:val="1"/>
      <w:numFmt w:val="decimal"/>
      <w:isLgl/>
      <w:lvlText w:val="%1.%2.%3.%4.%5.%6.%7."/>
      <w:lvlJc w:val="left"/>
      <w:pPr>
        <w:ind w:left="2859" w:hanging="1440"/>
      </w:pPr>
      <w:rPr>
        <w:rFonts w:ascii="Times New Roman" w:hAnsi="Times New Roman" w:hint="default"/>
        <w:b/>
      </w:rPr>
    </w:lvl>
    <w:lvl w:ilvl="7">
      <w:start w:val="1"/>
      <w:numFmt w:val="decimal"/>
      <w:isLgl/>
      <w:lvlText w:val="%1.%2.%3.%4.%5.%6.%7.%8."/>
      <w:lvlJc w:val="left"/>
      <w:pPr>
        <w:ind w:left="3001" w:hanging="1440"/>
      </w:pPr>
      <w:rPr>
        <w:rFonts w:ascii="Times New Roman" w:hAnsi="Times New Roman" w:hint="default"/>
        <w:b/>
      </w:rPr>
    </w:lvl>
    <w:lvl w:ilvl="8">
      <w:start w:val="1"/>
      <w:numFmt w:val="decimal"/>
      <w:isLgl/>
      <w:lvlText w:val="%1.%2.%3.%4.%5.%6.%7.%8.%9."/>
      <w:lvlJc w:val="left"/>
      <w:pPr>
        <w:ind w:left="3503" w:hanging="1800"/>
      </w:pPr>
      <w:rPr>
        <w:rFonts w:ascii="Times New Roman" w:hAnsi="Times New Roman" w:hint="default"/>
        <w:b/>
      </w:rPr>
    </w:lvl>
  </w:abstractNum>
  <w:abstractNum w:abstractNumId="2" w15:restartNumberingAfterBreak="0">
    <w:nsid w:val="0B6433E7"/>
    <w:multiLevelType w:val="hybridMultilevel"/>
    <w:tmpl w:val="A11AFBD2"/>
    <w:lvl w:ilvl="0" w:tplc="5C50DB64">
      <w:start w:val="1"/>
      <w:numFmt w:val="decimal"/>
      <w:lvlText w:val="%1."/>
      <w:lvlJc w:val="left"/>
      <w:pPr>
        <w:ind w:left="720" w:hanging="359"/>
      </w:pPr>
    </w:lvl>
    <w:lvl w:ilvl="1" w:tplc="3D2C4DDE">
      <w:start w:val="1"/>
      <w:numFmt w:val="lowerLetter"/>
      <w:lvlText w:val="%2."/>
      <w:lvlJc w:val="left"/>
      <w:pPr>
        <w:ind w:left="1440" w:hanging="359"/>
      </w:pPr>
    </w:lvl>
    <w:lvl w:ilvl="2" w:tplc="D35C21BC">
      <w:start w:val="1"/>
      <w:numFmt w:val="lowerRoman"/>
      <w:lvlText w:val="%3."/>
      <w:lvlJc w:val="right"/>
      <w:pPr>
        <w:ind w:left="2160" w:hanging="179"/>
      </w:pPr>
    </w:lvl>
    <w:lvl w:ilvl="3" w:tplc="71762E24">
      <w:start w:val="1"/>
      <w:numFmt w:val="decimal"/>
      <w:lvlText w:val="%4."/>
      <w:lvlJc w:val="left"/>
      <w:pPr>
        <w:ind w:left="2880" w:hanging="359"/>
      </w:pPr>
    </w:lvl>
    <w:lvl w:ilvl="4" w:tplc="81BED182">
      <w:start w:val="1"/>
      <w:numFmt w:val="lowerLetter"/>
      <w:lvlText w:val="%5."/>
      <w:lvlJc w:val="left"/>
      <w:pPr>
        <w:ind w:left="3600" w:hanging="359"/>
      </w:pPr>
    </w:lvl>
    <w:lvl w:ilvl="5" w:tplc="E29C119E">
      <w:start w:val="1"/>
      <w:numFmt w:val="lowerRoman"/>
      <w:lvlText w:val="%6."/>
      <w:lvlJc w:val="right"/>
      <w:pPr>
        <w:ind w:left="4320" w:hanging="179"/>
      </w:pPr>
    </w:lvl>
    <w:lvl w:ilvl="6" w:tplc="3F5045E4">
      <w:start w:val="1"/>
      <w:numFmt w:val="decimal"/>
      <w:lvlText w:val="%7."/>
      <w:lvlJc w:val="left"/>
      <w:pPr>
        <w:ind w:left="5040" w:hanging="359"/>
      </w:pPr>
    </w:lvl>
    <w:lvl w:ilvl="7" w:tplc="8EB68422">
      <w:start w:val="1"/>
      <w:numFmt w:val="lowerLetter"/>
      <w:lvlText w:val="%8."/>
      <w:lvlJc w:val="left"/>
      <w:pPr>
        <w:ind w:left="5760" w:hanging="359"/>
      </w:pPr>
    </w:lvl>
    <w:lvl w:ilvl="8" w:tplc="A1140866">
      <w:start w:val="1"/>
      <w:numFmt w:val="lowerRoman"/>
      <w:lvlText w:val="%9."/>
      <w:lvlJc w:val="right"/>
      <w:pPr>
        <w:ind w:left="6480" w:hanging="179"/>
      </w:pPr>
    </w:lvl>
  </w:abstractNum>
  <w:abstractNum w:abstractNumId="3" w15:restartNumberingAfterBreak="0">
    <w:nsid w:val="0E9F09C7"/>
    <w:multiLevelType w:val="multilevel"/>
    <w:tmpl w:val="37983262"/>
    <w:lvl w:ilvl="0">
      <w:start w:val="6"/>
      <w:numFmt w:val="decimal"/>
      <w:lvlText w:val="%1."/>
      <w:lvlJc w:val="left"/>
      <w:pPr>
        <w:ind w:left="360" w:hanging="359"/>
      </w:pPr>
      <w:rPr>
        <w:rFonts w:hint="default"/>
      </w:rPr>
    </w:lvl>
    <w:lvl w:ilvl="1">
      <w:start w:val="4"/>
      <w:numFmt w:val="decimal"/>
      <w:lvlText w:val="%1.%2."/>
      <w:lvlJc w:val="left"/>
      <w:pPr>
        <w:ind w:left="360" w:hanging="359"/>
      </w:pPr>
      <w:rPr>
        <w:rFonts w:hint="default"/>
      </w:rPr>
    </w:lvl>
    <w:lvl w:ilvl="2">
      <w:start w:val="1"/>
      <w:numFmt w:val="decimal"/>
      <w:lvlText w:val="%1.%2.%3."/>
      <w:lvlJc w:val="left"/>
      <w:pPr>
        <w:ind w:left="720" w:hanging="719"/>
      </w:pPr>
      <w:rPr>
        <w:rFonts w:hint="default"/>
      </w:rPr>
    </w:lvl>
    <w:lvl w:ilvl="3">
      <w:start w:val="1"/>
      <w:numFmt w:val="decimal"/>
      <w:lvlText w:val="%1.%2.%3.%4."/>
      <w:lvlJc w:val="left"/>
      <w:pPr>
        <w:ind w:left="720" w:hanging="719"/>
      </w:pPr>
      <w:rPr>
        <w:rFonts w:hint="default"/>
      </w:rPr>
    </w:lvl>
    <w:lvl w:ilvl="4">
      <w:start w:val="1"/>
      <w:numFmt w:val="decimal"/>
      <w:lvlText w:val="%1.%2.%3.%4.%5."/>
      <w:lvlJc w:val="left"/>
      <w:pPr>
        <w:ind w:left="1080" w:hanging="1079"/>
      </w:pPr>
      <w:rPr>
        <w:rFonts w:hint="default"/>
      </w:rPr>
    </w:lvl>
    <w:lvl w:ilvl="5">
      <w:start w:val="1"/>
      <w:numFmt w:val="decimal"/>
      <w:lvlText w:val="%1.%2.%3.%4.%5.%6."/>
      <w:lvlJc w:val="left"/>
      <w:pPr>
        <w:ind w:left="1080" w:hanging="1079"/>
      </w:pPr>
      <w:rPr>
        <w:rFonts w:hint="default"/>
      </w:rPr>
    </w:lvl>
    <w:lvl w:ilvl="6">
      <w:start w:val="1"/>
      <w:numFmt w:val="decimal"/>
      <w:lvlText w:val="%1.%2.%3.%4.%5.%6.%7."/>
      <w:lvlJc w:val="left"/>
      <w:pPr>
        <w:ind w:left="1440" w:hanging="1439"/>
      </w:pPr>
      <w:rPr>
        <w:rFonts w:hint="default"/>
      </w:rPr>
    </w:lvl>
    <w:lvl w:ilvl="7">
      <w:start w:val="1"/>
      <w:numFmt w:val="decimal"/>
      <w:lvlText w:val="%1.%2.%3.%4.%5.%6.%7.%8."/>
      <w:lvlJc w:val="left"/>
      <w:pPr>
        <w:ind w:left="1440" w:hanging="1439"/>
      </w:pPr>
      <w:rPr>
        <w:rFonts w:hint="default"/>
      </w:rPr>
    </w:lvl>
    <w:lvl w:ilvl="8">
      <w:start w:val="1"/>
      <w:numFmt w:val="decimal"/>
      <w:lvlText w:val="%1.%2.%3.%4.%5.%6.%7.%8.%9."/>
      <w:lvlJc w:val="left"/>
      <w:pPr>
        <w:ind w:left="1800" w:hanging="1799"/>
      </w:pPr>
      <w:rPr>
        <w:rFonts w:hint="default"/>
      </w:rPr>
    </w:lvl>
  </w:abstractNum>
  <w:abstractNum w:abstractNumId="4" w15:restartNumberingAfterBreak="0">
    <w:nsid w:val="0FEF79E9"/>
    <w:multiLevelType w:val="hybridMultilevel"/>
    <w:tmpl w:val="77047A6C"/>
    <w:lvl w:ilvl="0" w:tplc="FB04767C">
      <w:start w:val="1"/>
      <w:numFmt w:val="bullet"/>
      <w:lvlText w:val=""/>
      <w:lvlJc w:val="left"/>
      <w:pPr>
        <w:tabs>
          <w:tab w:val="left" w:pos="1800"/>
        </w:tabs>
        <w:ind w:left="1800" w:hanging="359"/>
      </w:pPr>
      <w:rPr>
        <w:rFonts w:ascii="Symbol" w:hAnsi="Symbol" w:hint="default"/>
        <w:color w:val="auto"/>
      </w:rPr>
    </w:lvl>
    <w:lvl w:ilvl="1" w:tplc="08783D58">
      <w:start w:val="1"/>
      <w:numFmt w:val="bullet"/>
      <w:lvlText w:val=""/>
      <w:lvlJc w:val="left"/>
      <w:pPr>
        <w:tabs>
          <w:tab w:val="left" w:pos="567"/>
        </w:tabs>
        <w:ind w:left="567" w:hanging="282"/>
      </w:pPr>
      <w:rPr>
        <w:rFonts w:ascii="Symbol" w:hAnsi="Symbol" w:hint="default"/>
        <w:color w:val="auto"/>
      </w:rPr>
    </w:lvl>
    <w:lvl w:ilvl="2" w:tplc="EA8236D6">
      <w:start w:val="1"/>
      <w:numFmt w:val="decimal"/>
      <w:lvlText w:val="%3."/>
      <w:lvlJc w:val="left"/>
      <w:pPr>
        <w:tabs>
          <w:tab w:val="left" w:pos="2160"/>
        </w:tabs>
        <w:ind w:left="2160" w:hanging="359"/>
      </w:pPr>
      <w:rPr>
        <w:rFonts w:cs="Times New Roman"/>
      </w:rPr>
    </w:lvl>
    <w:lvl w:ilvl="3" w:tplc="14486BBC">
      <w:start w:val="1"/>
      <w:numFmt w:val="decimal"/>
      <w:lvlText w:val="%4."/>
      <w:lvlJc w:val="left"/>
      <w:pPr>
        <w:tabs>
          <w:tab w:val="left" w:pos="2880"/>
        </w:tabs>
        <w:ind w:left="2880" w:hanging="359"/>
      </w:pPr>
      <w:rPr>
        <w:rFonts w:cs="Times New Roman"/>
      </w:rPr>
    </w:lvl>
    <w:lvl w:ilvl="4" w:tplc="871A5D6E">
      <w:start w:val="1"/>
      <w:numFmt w:val="decimal"/>
      <w:lvlText w:val="%5."/>
      <w:lvlJc w:val="left"/>
      <w:pPr>
        <w:tabs>
          <w:tab w:val="left" w:pos="3600"/>
        </w:tabs>
        <w:ind w:left="3600" w:hanging="359"/>
      </w:pPr>
      <w:rPr>
        <w:rFonts w:cs="Times New Roman"/>
      </w:rPr>
    </w:lvl>
    <w:lvl w:ilvl="5" w:tplc="DEA279B4">
      <w:start w:val="1"/>
      <w:numFmt w:val="decimal"/>
      <w:lvlText w:val="%6."/>
      <w:lvlJc w:val="left"/>
      <w:pPr>
        <w:tabs>
          <w:tab w:val="left" w:pos="4320"/>
        </w:tabs>
        <w:ind w:left="4320" w:hanging="359"/>
      </w:pPr>
      <w:rPr>
        <w:rFonts w:cs="Times New Roman"/>
      </w:rPr>
    </w:lvl>
    <w:lvl w:ilvl="6" w:tplc="65C6F820">
      <w:start w:val="1"/>
      <w:numFmt w:val="decimal"/>
      <w:lvlText w:val="%7."/>
      <w:lvlJc w:val="left"/>
      <w:pPr>
        <w:tabs>
          <w:tab w:val="left" w:pos="5040"/>
        </w:tabs>
        <w:ind w:left="5040" w:hanging="359"/>
      </w:pPr>
      <w:rPr>
        <w:rFonts w:cs="Times New Roman"/>
      </w:rPr>
    </w:lvl>
    <w:lvl w:ilvl="7" w:tplc="86CCBB9E">
      <w:start w:val="1"/>
      <w:numFmt w:val="decimal"/>
      <w:lvlText w:val="%8."/>
      <w:lvlJc w:val="left"/>
      <w:pPr>
        <w:tabs>
          <w:tab w:val="left" w:pos="5760"/>
        </w:tabs>
        <w:ind w:left="5760" w:hanging="359"/>
      </w:pPr>
      <w:rPr>
        <w:rFonts w:cs="Times New Roman"/>
      </w:rPr>
    </w:lvl>
    <w:lvl w:ilvl="8" w:tplc="53788FDE">
      <w:start w:val="1"/>
      <w:numFmt w:val="decimal"/>
      <w:lvlText w:val="%9."/>
      <w:lvlJc w:val="left"/>
      <w:pPr>
        <w:tabs>
          <w:tab w:val="left" w:pos="6480"/>
        </w:tabs>
        <w:ind w:left="6480" w:hanging="359"/>
      </w:pPr>
      <w:rPr>
        <w:rFonts w:cs="Times New Roman"/>
      </w:rPr>
    </w:lvl>
  </w:abstractNum>
  <w:abstractNum w:abstractNumId="5" w15:restartNumberingAfterBreak="0">
    <w:nsid w:val="11CA37C3"/>
    <w:multiLevelType w:val="hybridMultilevel"/>
    <w:tmpl w:val="F356E110"/>
    <w:lvl w:ilvl="0" w:tplc="BFE67DD0">
      <w:start w:val="1"/>
      <w:numFmt w:val="bullet"/>
      <w:lvlText w:val="*"/>
      <w:lvlJc w:val="left"/>
      <w:rPr>
        <w:rFonts w:ascii="Symbol" w:eastAsia="Symbol" w:hAnsi="Symbol" w:cs="Symbol" w:hint="default"/>
      </w:rPr>
    </w:lvl>
    <w:lvl w:ilvl="1" w:tplc="F7B8D018">
      <w:start w:val="1"/>
      <w:numFmt w:val="bullet"/>
      <w:lvlText w:val="o"/>
      <w:lvlJc w:val="left"/>
      <w:pPr>
        <w:ind w:left="1440" w:hanging="359"/>
      </w:pPr>
      <w:rPr>
        <w:rFonts w:ascii="Courier New" w:eastAsia="Courier New" w:hAnsi="Courier New" w:cs="Courier New" w:hint="default"/>
      </w:rPr>
    </w:lvl>
    <w:lvl w:ilvl="2" w:tplc="E1FC0DD0">
      <w:start w:val="1"/>
      <w:numFmt w:val="bullet"/>
      <w:lvlText w:val="§"/>
      <w:lvlJc w:val="left"/>
      <w:pPr>
        <w:ind w:left="2160" w:hanging="359"/>
      </w:pPr>
      <w:rPr>
        <w:rFonts w:ascii="Wingdings" w:eastAsia="Wingdings" w:hAnsi="Wingdings" w:cs="Wingdings" w:hint="default"/>
      </w:rPr>
    </w:lvl>
    <w:lvl w:ilvl="3" w:tplc="2774D7FA">
      <w:start w:val="1"/>
      <w:numFmt w:val="bullet"/>
      <w:lvlText w:val="·"/>
      <w:lvlJc w:val="left"/>
      <w:pPr>
        <w:ind w:left="2880" w:hanging="359"/>
      </w:pPr>
      <w:rPr>
        <w:rFonts w:ascii="Symbol" w:eastAsia="Symbol" w:hAnsi="Symbol" w:cs="Symbol" w:hint="default"/>
      </w:rPr>
    </w:lvl>
    <w:lvl w:ilvl="4" w:tplc="49BAC30A">
      <w:start w:val="1"/>
      <w:numFmt w:val="bullet"/>
      <w:lvlText w:val="o"/>
      <w:lvlJc w:val="left"/>
      <w:pPr>
        <w:ind w:left="3600" w:hanging="359"/>
      </w:pPr>
      <w:rPr>
        <w:rFonts w:ascii="Courier New" w:eastAsia="Courier New" w:hAnsi="Courier New" w:cs="Courier New" w:hint="default"/>
      </w:rPr>
    </w:lvl>
    <w:lvl w:ilvl="5" w:tplc="DCBA8F40">
      <w:start w:val="1"/>
      <w:numFmt w:val="bullet"/>
      <w:lvlText w:val="§"/>
      <w:lvlJc w:val="left"/>
      <w:pPr>
        <w:ind w:left="4320" w:hanging="359"/>
      </w:pPr>
      <w:rPr>
        <w:rFonts w:ascii="Wingdings" w:eastAsia="Wingdings" w:hAnsi="Wingdings" w:cs="Wingdings" w:hint="default"/>
      </w:rPr>
    </w:lvl>
    <w:lvl w:ilvl="6" w:tplc="008EB1FC">
      <w:start w:val="1"/>
      <w:numFmt w:val="bullet"/>
      <w:lvlText w:val="·"/>
      <w:lvlJc w:val="left"/>
      <w:pPr>
        <w:ind w:left="5040" w:hanging="359"/>
      </w:pPr>
      <w:rPr>
        <w:rFonts w:ascii="Symbol" w:eastAsia="Symbol" w:hAnsi="Symbol" w:cs="Symbol" w:hint="default"/>
      </w:rPr>
    </w:lvl>
    <w:lvl w:ilvl="7" w:tplc="7CE00996">
      <w:start w:val="1"/>
      <w:numFmt w:val="bullet"/>
      <w:lvlText w:val="o"/>
      <w:lvlJc w:val="left"/>
      <w:pPr>
        <w:ind w:left="5760" w:hanging="359"/>
      </w:pPr>
      <w:rPr>
        <w:rFonts w:ascii="Courier New" w:eastAsia="Courier New" w:hAnsi="Courier New" w:cs="Courier New" w:hint="default"/>
      </w:rPr>
    </w:lvl>
    <w:lvl w:ilvl="8" w:tplc="2132C578">
      <w:start w:val="1"/>
      <w:numFmt w:val="bullet"/>
      <w:lvlText w:val="§"/>
      <w:lvlJc w:val="left"/>
      <w:pPr>
        <w:ind w:left="6480" w:hanging="359"/>
      </w:pPr>
      <w:rPr>
        <w:rFonts w:ascii="Wingdings" w:eastAsia="Wingdings" w:hAnsi="Wingdings" w:cs="Wingdings" w:hint="default"/>
      </w:rPr>
    </w:lvl>
  </w:abstractNum>
  <w:abstractNum w:abstractNumId="6" w15:restartNumberingAfterBreak="0">
    <w:nsid w:val="11D714CB"/>
    <w:multiLevelType w:val="hybridMultilevel"/>
    <w:tmpl w:val="C5D2B022"/>
    <w:lvl w:ilvl="0" w:tplc="8BBE872C">
      <w:start w:val="1"/>
      <w:numFmt w:val="bullet"/>
      <w:lvlText w:val=""/>
      <w:lvlJc w:val="left"/>
      <w:pPr>
        <w:tabs>
          <w:tab w:val="left" w:pos="1134"/>
        </w:tabs>
        <w:ind w:left="1134" w:hanging="282"/>
      </w:pPr>
      <w:rPr>
        <w:rFonts w:ascii="Symbol" w:hAnsi="Symbol" w:hint="default"/>
        <w:color w:val="auto"/>
      </w:rPr>
    </w:lvl>
    <w:lvl w:ilvl="1" w:tplc="06320EA4">
      <w:start w:val="1"/>
      <w:numFmt w:val="decimal"/>
      <w:lvlText w:val="%2."/>
      <w:lvlJc w:val="left"/>
      <w:pPr>
        <w:tabs>
          <w:tab w:val="left" w:pos="1440"/>
        </w:tabs>
        <w:ind w:left="1440" w:hanging="359"/>
      </w:pPr>
      <w:rPr>
        <w:rFonts w:cs="Times New Roman"/>
      </w:rPr>
    </w:lvl>
    <w:lvl w:ilvl="2" w:tplc="16BC7AF0">
      <w:start w:val="1"/>
      <w:numFmt w:val="decimal"/>
      <w:lvlText w:val="%3."/>
      <w:lvlJc w:val="left"/>
      <w:pPr>
        <w:tabs>
          <w:tab w:val="left" w:pos="2160"/>
        </w:tabs>
        <w:ind w:left="2160" w:hanging="359"/>
      </w:pPr>
      <w:rPr>
        <w:rFonts w:cs="Times New Roman"/>
      </w:rPr>
    </w:lvl>
    <w:lvl w:ilvl="3" w:tplc="BA18E51C">
      <w:start w:val="1"/>
      <w:numFmt w:val="decimal"/>
      <w:lvlText w:val="%4."/>
      <w:lvlJc w:val="left"/>
      <w:pPr>
        <w:tabs>
          <w:tab w:val="left" w:pos="2880"/>
        </w:tabs>
        <w:ind w:left="2880" w:hanging="359"/>
      </w:pPr>
      <w:rPr>
        <w:rFonts w:cs="Times New Roman"/>
      </w:rPr>
    </w:lvl>
    <w:lvl w:ilvl="4" w:tplc="FAF4E65A">
      <w:start w:val="1"/>
      <w:numFmt w:val="decimal"/>
      <w:lvlText w:val="%5."/>
      <w:lvlJc w:val="left"/>
      <w:pPr>
        <w:tabs>
          <w:tab w:val="left" w:pos="3600"/>
        </w:tabs>
        <w:ind w:left="3600" w:hanging="359"/>
      </w:pPr>
      <w:rPr>
        <w:rFonts w:cs="Times New Roman"/>
      </w:rPr>
    </w:lvl>
    <w:lvl w:ilvl="5" w:tplc="C6E006C2">
      <w:start w:val="1"/>
      <w:numFmt w:val="decimal"/>
      <w:lvlText w:val="%6."/>
      <w:lvlJc w:val="left"/>
      <w:pPr>
        <w:tabs>
          <w:tab w:val="left" w:pos="4320"/>
        </w:tabs>
        <w:ind w:left="4320" w:hanging="359"/>
      </w:pPr>
      <w:rPr>
        <w:rFonts w:cs="Times New Roman"/>
      </w:rPr>
    </w:lvl>
    <w:lvl w:ilvl="6" w:tplc="89FC2BA8">
      <w:start w:val="1"/>
      <w:numFmt w:val="decimal"/>
      <w:lvlText w:val="%7."/>
      <w:lvlJc w:val="left"/>
      <w:pPr>
        <w:tabs>
          <w:tab w:val="left" w:pos="5040"/>
        </w:tabs>
        <w:ind w:left="5040" w:hanging="359"/>
      </w:pPr>
      <w:rPr>
        <w:rFonts w:cs="Times New Roman"/>
      </w:rPr>
    </w:lvl>
    <w:lvl w:ilvl="7" w:tplc="483200A2">
      <w:start w:val="1"/>
      <w:numFmt w:val="decimal"/>
      <w:lvlText w:val="%8."/>
      <w:lvlJc w:val="left"/>
      <w:pPr>
        <w:tabs>
          <w:tab w:val="left" w:pos="5760"/>
        </w:tabs>
        <w:ind w:left="5760" w:hanging="359"/>
      </w:pPr>
      <w:rPr>
        <w:rFonts w:cs="Times New Roman"/>
      </w:rPr>
    </w:lvl>
    <w:lvl w:ilvl="8" w:tplc="C5586850">
      <w:start w:val="1"/>
      <w:numFmt w:val="decimal"/>
      <w:lvlText w:val="%9."/>
      <w:lvlJc w:val="left"/>
      <w:pPr>
        <w:tabs>
          <w:tab w:val="left" w:pos="6480"/>
        </w:tabs>
        <w:ind w:left="6480" w:hanging="359"/>
      </w:pPr>
      <w:rPr>
        <w:rFonts w:cs="Times New Roman"/>
      </w:rPr>
    </w:lvl>
  </w:abstractNum>
  <w:abstractNum w:abstractNumId="7" w15:restartNumberingAfterBreak="0">
    <w:nsid w:val="127B305C"/>
    <w:multiLevelType w:val="multilevel"/>
    <w:tmpl w:val="55B2E59A"/>
    <w:lvl w:ilvl="0">
      <w:start w:val="3"/>
      <w:numFmt w:val="decimal"/>
      <w:lvlText w:val="%1"/>
      <w:lvlJc w:val="left"/>
      <w:pPr>
        <w:tabs>
          <w:tab w:val="left" w:pos="480"/>
        </w:tabs>
        <w:ind w:left="480" w:hanging="479"/>
      </w:pPr>
      <w:rPr>
        <w:rFonts w:hint="default"/>
      </w:rPr>
    </w:lvl>
    <w:lvl w:ilvl="1">
      <w:start w:val="1"/>
      <w:numFmt w:val="decimal"/>
      <w:lvlText w:val="%1.%2"/>
      <w:lvlJc w:val="left"/>
      <w:pPr>
        <w:tabs>
          <w:tab w:val="left" w:pos="480"/>
        </w:tabs>
        <w:ind w:left="480" w:hanging="479"/>
      </w:pPr>
      <w:rPr>
        <w:rFonts w:hint="default"/>
      </w:rPr>
    </w:lvl>
    <w:lvl w:ilvl="2">
      <w:start w:val="1"/>
      <w:numFmt w:val="decimal"/>
      <w:lvlText w:val="4.1.%3"/>
      <w:lvlJc w:val="left"/>
      <w:pPr>
        <w:tabs>
          <w:tab w:val="left" w:pos="720"/>
        </w:tabs>
        <w:ind w:left="720" w:hanging="719"/>
      </w:pPr>
      <w:rPr>
        <w:rFonts w:hint="default"/>
      </w:rPr>
    </w:lvl>
    <w:lvl w:ilvl="3">
      <w:start w:val="1"/>
      <w:numFmt w:val="decimal"/>
      <w:lvlText w:val="%1.%2.%3.%4"/>
      <w:lvlJc w:val="left"/>
      <w:pPr>
        <w:tabs>
          <w:tab w:val="left" w:pos="720"/>
        </w:tabs>
        <w:ind w:left="720" w:hanging="719"/>
      </w:pPr>
      <w:rPr>
        <w:rFonts w:hint="default"/>
      </w:rPr>
    </w:lvl>
    <w:lvl w:ilvl="4">
      <w:start w:val="1"/>
      <w:numFmt w:val="decimal"/>
      <w:lvlText w:val="%1.%2.%3.%4.%5"/>
      <w:lvlJc w:val="left"/>
      <w:pPr>
        <w:tabs>
          <w:tab w:val="left" w:pos="1080"/>
        </w:tabs>
        <w:ind w:left="1080" w:hanging="1079"/>
      </w:pPr>
      <w:rPr>
        <w:rFonts w:hint="default"/>
      </w:rPr>
    </w:lvl>
    <w:lvl w:ilvl="5">
      <w:start w:val="1"/>
      <w:numFmt w:val="decimal"/>
      <w:lvlText w:val="%1.%2.%3.%4.%5.%6"/>
      <w:lvlJc w:val="left"/>
      <w:pPr>
        <w:tabs>
          <w:tab w:val="left" w:pos="1080"/>
        </w:tabs>
        <w:ind w:left="1080" w:hanging="1079"/>
      </w:pPr>
      <w:rPr>
        <w:rFonts w:hint="default"/>
      </w:rPr>
    </w:lvl>
    <w:lvl w:ilvl="6">
      <w:start w:val="1"/>
      <w:numFmt w:val="decimal"/>
      <w:lvlText w:val="%1.%2.%3.%4.%5.%6.%7"/>
      <w:lvlJc w:val="left"/>
      <w:pPr>
        <w:tabs>
          <w:tab w:val="left" w:pos="1440"/>
        </w:tabs>
        <w:ind w:left="1440" w:hanging="1439"/>
      </w:pPr>
      <w:rPr>
        <w:rFonts w:hint="default"/>
      </w:rPr>
    </w:lvl>
    <w:lvl w:ilvl="7">
      <w:start w:val="1"/>
      <w:numFmt w:val="decimal"/>
      <w:lvlText w:val="%1.%2.%3.%4.%5.%6.%7.%8"/>
      <w:lvlJc w:val="left"/>
      <w:pPr>
        <w:tabs>
          <w:tab w:val="left" w:pos="1440"/>
        </w:tabs>
        <w:ind w:left="1440" w:hanging="1439"/>
      </w:pPr>
      <w:rPr>
        <w:rFonts w:hint="default"/>
      </w:rPr>
    </w:lvl>
    <w:lvl w:ilvl="8">
      <w:start w:val="1"/>
      <w:numFmt w:val="decimal"/>
      <w:lvlText w:val="%1.%2.%3.%4.%5.%6.%7.%8.%9"/>
      <w:lvlJc w:val="left"/>
      <w:pPr>
        <w:tabs>
          <w:tab w:val="left" w:pos="1800"/>
        </w:tabs>
        <w:ind w:left="1800" w:hanging="1799"/>
      </w:pPr>
      <w:rPr>
        <w:rFonts w:hint="default"/>
      </w:rPr>
    </w:lvl>
  </w:abstractNum>
  <w:abstractNum w:abstractNumId="8" w15:restartNumberingAfterBreak="0">
    <w:nsid w:val="148A231D"/>
    <w:multiLevelType w:val="hybridMultilevel"/>
    <w:tmpl w:val="7AF8E40A"/>
    <w:lvl w:ilvl="0" w:tplc="19AA09E6">
      <w:start w:val="1"/>
      <w:numFmt w:val="decimal"/>
      <w:lvlText w:val="%1."/>
      <w:lvlJc w:val="left"/>
      <w:pPr>
        <w:ind w:left="720" w:hanging="359"/>
      </w:pPr>
      <w:rPr>
        <w:rFonts w:hint="default"/>
      </w:rPr>
    </w:lvl>
    <w:lvl w:ilvl="1" w:tplc="1CB84530">
      <w:start w:val="1"/>
      <w:numFmt w:val="lowerLetter"/>
      <w:lvlText w:val="%2."/>
      <w:lvlJc w:val="left"/>
      <w:pPr>
        <w:ind w:left="1440" w:hanging="359"/>
      </w:pPr>
    </w:lvl>
    <w:lvl w:ilvl="2" w:tplc="AC3C2320">
      <w:start w:val="1"/>
      <w:numFmt w:val="lowerRoman"/>
      <w:lvlText w:val="%3."/>
      <w:lvlJc w:val="right"/>
      <w:pPr>
        <w:ind w:left="2160" w:hanging="179"/>
      </w:pPr>
    </w:lvl>
    <w:lvl w:ilvl="3" w:tplc="DDE8BBF0">
      <w:start w:val="1"/>
      <w:numFmt w:val="decimal"/>
      <w:lvlText w:val="%4."/>
      <w:lvlJc w:val="left"/>
      <w:pPr>
        <w:ind w:left="2880" w:hanging="359"/>
      </w:pPr>
    </w:lvl>
    <w:lvl w:ilvl="4" w:tplc="6A16663C">
      <w:start w:val="1"/>
      <w:numFmt w:val="lowerLetter"/>
      <w:lvlText w:val="%5."/>
      <w:lvlJc w:val="left"/>
      <w:pPr>
        <w:ind w:left="3600" w:hanging="359"/>
      </w:pPr>
    </w:lvl>
    <w:lvl w:ilvl="5" w:tplc="771E303E">
      <w:start w:val="1"/>
      <w:numFmt w:val="lowerRoman"/>
      <w:lvlText w:val="%6."/>
      <w:lvlJc w:val="right"/>
      <w:pPr>
        <w:ind w:left="4320" w:hanging="179"/>
      </w:pPr>
    </w:lvl>
    <w:lvl w:ilvl="6" w:tplc="4BBA9444">
      <w:start w:val="1"/>
      <w:numFmt w:val="decimal"/>
      <w:lvlText w:val="%7."/>
      <w:lvlJc w:val="left"/>
      <w:pPr>
        <w:ind w:left="5040" w:hanging="359"/>
      </w:pPr>
    </w:lvl>
    <w:lvl w:ilvl="7" w:tplc="58E6E6C8">
      <w:start w:val="1"/>
      <w:numFmt w:val="lowerLetter"/>
      <w:lvlText w:val="%8."/>
      <w:lvlJc w:val="left"/>
      <w:pPr>
        <w:ind w:left="5760" w:hanging="359"/>
      </w:pPr>
    </w:lvl>
    <w:lvl w:ilvl="8" w:tplc="44F6DCB6">
      <w:start w:val="1"/>
      <w:numFmt w:val="lowerRoman"/>
      <w:lvlText w:val="%9."/>
      <w:lvlJc w:val="right"/>
      <w:pPr>
        <w:ind w:left="6480" w:hanging="179"/>
      </w:pPr>
    </w:lvl>
  </w:abstractNum>
  <w:abstractNum w:abstractNumId="9" w15:restartNumberingAfterBreak="0">
    <w:nsid w:val="15470827"/>
    <w:multiLevelType w:val="hybridMultilevel"/>
    <w:tmpl w:val="CC6E2056"/>
    <w:lvl w:ilvl="0" w:tplc="C97886BC">
      <w:start w:val="1"/>
      <w:numFmt w:val="decimal"/>
      <w:lvlText w:val="%1."/>
      <w:lvlJc w:val="left"/>
      <w:pPr>
        <w:ind w:left="720" w:hanging="359"/>
      </w:pPr>
    </w:lvl>
    <w:lvl w:ilvl="1" w:tplc="6EFC2284">
      <w:start w:val="1"/>
      <w:numFmt w:val="lowerLetter"/>
      <w:lvlText w:val="%2."/>
      <w:lvlJc w:val="left"/>
      <w:pPr>
        <w:ind w:left="1440" w:hanging="359"/>
      </w:pPr>
    </w:lvl>
    <w:lvl w:ilvl="2" w:tplc="7BFA89E4">
      <w:start w:val="1"/>
      <w:numFmt w:val="lowerRoman"/>
      <w:lvlText w:val="%3."/>
      <w:lvlJc w:val="right"/>
      <w:pPr>
        <w:ind w:left="2160" w:hanging="179"/>
      </w:pPr>
    </w:lvl>
    <w:lvl w:ilvl="3" w:tplc="65642AAE">
      <w:start w:val="1"/>
      <w:numFmt w:val="decimal"/>
      <w:lvlText w:val="%4."/>
      <w:lvlJc w:val="left"/>
      <w:pPr>
        <w:ind w:left="2880" w:hanging="359"/>
      </w:pPr>
    </w:lvl>
    <w:lvl w:ilvl="4" w:tplc="CE7036A4">
      <w:start w:val="1"/>
      <w:numFmt w:val="lowerLetter"/>
      <w:lvlText w:val="%5."/>
      <w:lvlJc w:val="left"/>
      <w:pPr>
        <w:ind w:left="3600" w:hanging="359"/>
      </w:pPr>
    </w:lvl>
    <w:lvl w:ilvl="5" w:tplc="90B6FA20">
      <w:start w:val="1"/>
      <w:numFmt w:val="lowerRoman"/>
      <w:lvlText w:val="%6."/>
      <w:lvlJc w:val="right"/>
      <w:pPr>
        <w:ind w:left="4320" w:hanging="179"/>
      </w:pPr>
    </w:lvl>
    <w:lvl w:ilvl="6" w:tplc="35BE4CE8">
      <w:start w:val="1"/>
      <w:numFmt w:val="decimal"/>
      <w:lvlText w:val="%7."/>
      <w:lvlJc w:val="left"/>
      <w:pPr>
        <w:ind w:left="5040" w:hanging="359"/>
      </w:pPr>
    </w:lvl>
    <w:lvl w:ilvl="7" w:tplc="C19AC4A6">
      <w:start w:val="1"/>
      <w:numFmt w:val="lowerLetter"/>
      <w:lvlText w:val="%8."/>
      <w:lvlJc w:val="left"/>
      <w:pPr>
        <w:ind w:left="5760" w:hanging="359"/>
      </w:pPr>
    </w:lvl>
    <w:lvl w:ilvl="8" w:tplc="B7CEEFFA">
      <w:start w:val="1"/>
      <w:numFmt w:val="lowerRoman"/>
      <w:lvlText w:val="%9."/>
      <w:lvlJc w:val="right"/>
      <w:pPr>
        <w:ind w:left="6480" w:hanging="179"/>
      </w:pPr>
    </w:lvl>
  </w:abstractNum>
  <w:abstractNum w:abstractNumId="10" w15:restartNumberingAfterBreak="0">
    <w:nsid w:val="16393472"/>
    <w:multiLevelType w:val="multilevel"/>
    <w:tmpl w:val="DD968850"/>
    <w:lvl w:ilvl="0">
      <w:start w:val="7"/>
      <w:numFmt w:val="decimal"/>
      <w:lvlText w:val="%1."/>
      <w:lvlJc w:val="left"/>
      <w:pPr>
        <w:tabs>
          <w:tab w:val="left" w:pos="360"/>
        </w:tabs>
        <w:ind w:left="360" w:hanging="359"/>
      </w:pPr>
    </w:lvl>
    <w:lvl w:ilvl="1">
      <w:start w:val="1"/>
      <w:numFmt w:val="decimal"/>
      <w:lvlText w:val="%1.%2."/>
      <w:lvlJc w:val="left"/>
      <w:pPr>
        <w:tabs>
          <w:tab w:val="left" w:pos="360"/>
        </w:tabs>
        <w:ind w:left="360" w:hanging="359"/>
      </w:pPr>
    </w:lvl>
    <w:lvl w:ilvl="2">
      <w:start w:val="1"/>
      <w:numFmt w:val="decimal"/>
      <w:lvlText w:val="%1.%2.%3."/>
      <w:lvlJc w:val="left"/>
      <w:pPr>
        <w:tabs>
          <w:tab w:val="left" w:pos="720"/>
        </w:tabs>
        <w:ind w:left="720" w:hanging="719"/>
      </w:pPr>
    </w:lvl>
    <w:lvl w:ilvl="3">
      <w:start w:val="1"/>
      <w:numFmt w:val="decimal"/>
      <w:lvlText w:val="%1.%2.%3.%4."/>
      <w:lvlJc w:val="left"/>
      <w:pPr>
        <w:tabs>
          <w:tab w:val="left" w:pos="720"/>
        </w:tabs>
        <w:ind w:left="720" w:hanging="719"/>
      </w:pPr>
    </w:lvl>
    <w:lvl w:ilvl="4">
      <w:start w:val="1"/>
      <w:numFmt w:val="decimal"/>
      <w:lvlText w:val="%1.%2.%3.%4.%5."/>
      <w:lvlJc w:val="left"/>
      <w:pPr>
        <w:tabs>
          <w:tab w:val="left" w:pos="1080"/>
        </w:tabs>
        <w:ind w:left="1080" w:hanging="1079"/>
      </w:pPr>
    </w:lvl>
    <w:lvl w:ilvl="5">
      <w:start w:val="1"/>
      <w:numFmt w:val="decimal"/>
      <w:lvlText w:val="%1.%2.%3.%4.%5.%6."/>
      <w:lvlJc w:val="left"/>
      <w:pPr>
        <w:tabs>
          <w:tab w:val="left" w:pos="1080"/>
        </w:tabs>
        <w:ind w:left="1080" w:hanging="1079"/>
      </w:pPr>
    </w:lvl>
    <w:lvl w:ilvl="6">
      <w:start w:val="1"/>
      <w:numFmt w:val="decimal"/>
      <w:lvlText w:val="%1.%2.%3.%4.%5.%6.%7."/>
      <w:lvlJc w:val="left"/>
      <w:pPr>
        <w:tabs>
          <w:tab w:val="left" w:pos="1440"/>
        </w:tabs>
        <w:ind w:left="1440" w:hanging="1439"/>
      </w:pPr>
    </w:lvl>
    <w:lvl w:ilvl="7">
      <w:start w:val="1"/>
      <w:numFmt w:val="decimal"/>
      <w:lvlText w:val="%1.%2.%3.%4.%5.%6.%7.%8."/>
      <w:lvlJc w:val="left"/>
      <w:pPr>
        <w:tabs>
          <w:tab w:val="left" w:pos="1440"/>
        </w:tabs>
        <w:ind w:left="1440" w:hanging="1439"/>
      </w:pPr>
    </w:lvl>
    <w:lvl w:ilvl="8">
      <w:start w:val="1"/>
      <w:numFmt w:val="decimal"/>
      <w:lvlText w:val="%1.%2.%3.%4.%5.%6.%7.%8.%9."/>
      <w:lvlJc w:val="left"/>
      <w:pPr>
        <w:tabs>
          <w:tab w:val="left" w:pos="1800"/>
        </w:tabs>
        <w:ind w:left="1800" w:hanging="1799"/>
      </w:pPr>
    </w:lvl>
  </w:abstractNum>
  <w:abstractNum w:abstractNumId="11" w15:restartNumberingAfterBreak="0">
    <w:nsid w:val="18093BD6"/>
    <w:multiLevelType w:val="multilevel"/>
    <w:tmpl w:val="E570BC06"/>
    <w:lvl w:ilvl="0">
      <w:start w:val="1"/>
      <w:numFmt w:val="decimal"/>
      <w:lvlText w:val="%1."/>
      <w:lvlJc w:val="left"/>
      <w:pPr>
        <w:ind w:left="927" w:hanging="360"/>
      </w:pPr>
      <w:rPr>
        <w:rFonts w:cs="Times New Roman" w:hint="default"/>
        <w:b/>
        <w:color w:val="000000"/>
        <w:sz w:val="22"/>
        <w:szCs w:val="22"/>
      </w:rPr>
    </w:lvl>
    <w:lvl w:ilvl="1">
      <w:start w:val="5"/>
      <w:numFmt w:val="decimal"/>
      <w:isLgl/>
      <w:lvlText w:val="%1.%2."/>
      <w:lvlJc w:val="left"/>
      <w:pPr>
        <w:ind w:left="1069" w:hanging="360"/>
      </w:pPr>
      <w:rPr>
        <w:rFonts w:ascii="Times New Roman" w:hAnsi="Times New Roman" w:hint="default"/>
        <w:b/>
      </w:rPr>
    </w:lvl>
    <w:lvl w:ilvl="2">
      <w:start w:val="1"/>
      <w:numFmt w:val="decimal"/>
      <w:isLgl/>
      <w:lvlText w:val="%1.%2.%3."/>
      <w:lvlJc w:val="left"/>
      <w:pPr>
        <w:ind w:left="1571" w:hanging="720"/>
      </w:pPr>
      <w:rPr>
        <w:rFonts w:ascii="Times New Roman" w:hAnsi="Times New Roman" w:hint="default"/>
        <w:b/>
      </w:rPr>
    </w:lvl>
    <w:lvl w:ilvl="3">
      <w:start w:val="1"/>
      <w:numFmt w:val="decimal"/>
      <w:isLgl/>
      <w:lvlText w:val="%1.%2.%3.%4."/>
      <w:lvlJc w:val="left"/>
      <w:pPr>
        <w:ind w:left="1713" w:hanging="720"/>
      </w:pPr>
      <w:rPr>
        <w:rFonts w:ascii="Times New Roman" w:hAnsi="Times New Roman" w:hint="default"/>
        <w:b/>
      </w:rPr>
    </w:lvl>
    <w:lvl w:ilvl="4">
      <w:start w:val="1"/>
      <w:numFmt w:val="decimal"/>
      <w:isLgl/>
      <w:lvlText w:val="%1.%2.%3.%4.%5."/>
      <w:lvlJc w:val="left"/>
      <w:pPr>
        <w:ind w:left="2215" w:hanging="1080"/>
      </w:pPr>
      <w:rPr>
        <w:rFonts w:ascii="Times New Roman" w:hAnsi="Times New Roman" w:hint="default"/>
        <w:b/>
      </w:rPr>
    </w:lvl>
    <w:lvl w:ilvl="5">
      <w:start w:val="1"/>
      <w:numFmt w:val="decimal"/>
      <w:isLgl/>
      <w:lvlText w:val="%1.%2.%3.%4.%5.%6."/>
      <w:lvlJc w:val="left"/>
      <w:pPr>
        <w:ind w:left="2357" w:hanging="1080"/>
      </w:pPr>
      <w:rPr>
        <w:rFonts w:ascii="Times New Roman" w:hAnsi="Times New Roman" w:hint="default"/>
        <w:b/>
      </w:rPr>
    </w:lvl>
    <w:lvl w:ilvl="6">
      <w:start w:val="1"/>
      <w:numFmt w:val="decimal"/>
      <w:isLgl/>
      <w:lvlText w:val="%1.%2.%3.%4.%5.%6.%7."/>
      <w:lvlJc w:val="left"/>
      <w:pPr>
        <w:ind w:left="2859" w:hanging="1440"/>
      </w:pPr>
      <w:rPr>
        <w:rFonts w:ascii="Times New Roman" w:hAnsi="Times New Roman" w:hint="default"/>
        <w:b/>
      </w:rPr>
    </w:lvl>
    <w:lvl w:ilvl="7">
      <w:start w:val="1"/>
      <w:numFmt w:val="decimal"/>
      <w:isLgl/>
      <w:lvlText w:val="%1.%2.%3.%4.%5.%6.%7.%8."/>
      <w:lvlJc w:val="left"/>
      <w:pPr>
        <w:ind w:left="3001" w:hanging="1440"/>
      </w:pPr>
      <w:rPr>
        <w:rFonts w:ascii="Times New Roman" w:hAnsi="Times New Roman" w:hint="default"/>
        <w:b/>
      </w:rPr>
    </w:lvl>
    <w:lvl w:ilvl="8">
      <w:start w:val="1"/>
      <w:numFmt w:val="decimal"/>
      <w:isLgl/>
      <w:lvlText w:val="%1.%2.%3.%4.%5.%6.%7.%8.%9."/>
      <w:lvlJc w:val="left"/>
      <w:pPr>
        <w:ind w:left="3503" w:hanging="1800"/>
      </w:pPr>
      <w:rPr>
        <w:rFonts w:ascii="Times New Roman" w:hAnsi="Times New Roman" w:hint="default"/>
        <w:b/>
      </w:rPr>
    </w:lvl>
  </w:abstractNum>
  <w:abstractNum w:abstractNumId="12" w15:restartNumberingAfterBreak="0">
    <w:nsid w:val="1CFD4EC1"/>
    <w:multiLevelType w:val="hybridMultilevel"/>
    <w:tmpl w:val="1E642770"/>
    <w:lvl w:ilvl="0" w:tplc="44CE1EB6">
      <w:start w:val="1"/>
      <w:numFmt w:val="decimal"/>
      <w:lvlText w:val="%1."/>
      <w:lvlJc w:val="left"/>
      <w:pPr>
        <w:ind w:left="720" w:hanging="359"/>
      </w:pPr>
    </w:lvl>
    <w:lvl w:ilvl="1" w:tplc="8DACA37E">
      <w:start w:val="1"/>
      <w:numFmt w:val="lowerLetter"/>
      <w:lvlText w:val="%2."/>
      <w:lvlJc w:val="left"/>
      <w:pPr>
        <w:ind w:left="1440" w:hanging="359"/>
      </w:pPr>
    </w:lvl>
    <w:lvl w:ilvl="2" w:tplc="B106D10E">
      <w:start w:val="1"/>
      <w:numFmt w:val="lowerRoman"/>
      <w:lvlText w:val="%3."/>
      <w:lvlJc w:val="right"/>
      <w:pPr>
        <w:ind w:left="2160" w:hanging="179"/>
      </w:pPr>
    </w:lvl>
    <w:lvl w:ilvl="3" w:tplc="AD460CE2">
      <w:start w:val="1"/>
      <w:numFmt w:val="decimal"/>
      <w:lvlText w:val="%4."/>
      <w:lvlJc w:val="left"/>
      <w:pPr>
        <w:ind w:left="2880" w:hanging="359"/>
      </w:pPr>
    </w:lvl>
    <w:lvl w:ilvl="4" w:tplc="9BCC6450">
      <w:start w:val="1"/>
      <w:numFmt w:val="lowerLetter"/>
      <w:lvlText w:val="%5."/>
      <w:lvlJc w:val="left"/>
      <w:pPr>
        <w:ind w:left="3600" w:hanging="359"/>
      </w:pPr>
    </w:lvl>
    <w:lvl w:ilvl="5" w:tplc="E32EED7C">
      <w:start w:val="1"/>
      <w:numFmt w:val="lowerRoman"/>
      <w:lvlText w:val="%6."/>
      <w:lvlJc w:val="right"/>
      <w:pPr>
        <w:ind w:left="4320" w:hanging="179"/>
      </w:pPr>
    </w:lvl>
    <w:lvl w:ilvl="6" w:tplc="761ECC90">
      <w:start w:val="1"/>
      <w:numFmt w:val="decimal"/>
      <w:lvlText w:val="%7."/>
      <w:lvlJc w:val="left"/>
      <w:pPr>
        <w:ind w:left="5040" w:hanging="359"/>
      </w:pPr>
    </w:lvl>
    <w:lvl w:ilvl="7" w:tplc="5EFC6DAC">
      <w:start w:val="1"/>
      <w:numFmt w:val="lowerLetter"/>
      <w:lvlText w:val="%8."/>
      <w:lvlJc w:val="left"/>
      <w:pPr>
        <w:ind w:left="5760" w:hanging="359"/>
      </w:pPr>
    </w:lvl>
    <w:lvl w:ilvl="8" w:tplc="B7DE5B80">
      <w:start w:val="1"/>
      <w:numFmt w:val="lowerRoman"/>
      <w:lvlText w:val="%9."/>
      <w:lvlJc w:val="right"/>
      <w:pPr>
        <w:ind w:left="6480" w:hanging="179"/>
      </w:pPr>
    </w:lvl>
  </w:abstractNum>
  <w:abstractNum w:abstractNumId="13" w15:restartNumberingAfterBreak="0">
    <w:nsid w:val="21155C78"/>
    <w:multiLevelType w:val="multilevel"/>
    <w:tmpl w:val="47CCB578"/>
    <w:lvl w:ilvl="0">
      <w:start w:val="13"/>
      <w:numFmt w:val="decimal"/>
      <w:lvlText w:val="%1."/>
      <w:lvlJc w:val="left"/>
      <w:pPr>
        <w:ind w:left="480" w:hanging="480"/>
      </w:pPr>
      <w:rPr>
        <w:rFonts w:hint="default"/>
      </w:rPr>
    </w:lvl>
    <w:lvl w:ilvl="1">
      <w:start w:val="4"/>
      <w:numFmt w:val="decimal"/>
      <w:lvlText w:val="%1.%2."/>
      <w:lvlJc w:val="left"/>
      <w:pPr>
        <w:ind w:left="5442" w:hanging="480"/>
      </w:pPr>
      <w:rPr>
        <w:rFonts w:hint="default"/>
      </w:rPr>
    </w:lvl>
    <w:lvl w:ilvl="2">
      <w:start w:val="1"/>
      <w:numFmt w:val="decimal"/>
      <w:lvlText w:val="%1.%2.%3."/>
      <w:lvlJc w:val="left"/>
      <w:pPr>
        <w:ind w:left="1856" w:hanging="720"/>
      </w:pPr>
      <w:rPr>
        <w:rFonts w:hint="default"/>
      </w:rPr>
    </w:lvl>
    <w:lvl w:ilvl="3">
      <w:start w:val="1"/>
      <w:numFmt w:val="decimal"/>
      <w:lvlText w:val="%1.%2.%3.%4."/>
      <w:lvlJc w:val="left"/>
      <w:pPr>
        <w:ind w:left="2424" w:hanging="720"/>
      </w:pPr>
      <w:rPr>
        <w:rFonts w:hint="default"/>
      </w:rPr>
    </w:lvl>
    <w:lvl w:ilvl="4">
      <w:start w:val="1"/>
      <w:numFmt w:val="decimal"/>
      <w:lvlText w:val="%1.%2.%3.%4.%5."/>
      <w:lvlJc w:val="left"/>
      <w:pPr>
        <w:ind w:left="3352" w:hanging="1080"/>
      </w:pPr>
      <w:rPr>
        <w:rFonts w:hint="default"/>
      </w:rPr>
    </w:lvl>
    <w:lvl w:ilvl="5">
      <w:start w:val="1"/>
      <w:numFmt w:val="decimal"/>
      <w:lvlText w:val="%1.%2.%3.%4.%5.%6."/>
      <w:lvlJc w:val="left"/>
      <w:pPr>
        <w:ind w:left="3920" w:hanging="1080"/>
      </w:pPr>
      <w:rPr>
        <w:rFonts w:hint="default"/>
      </w:rPr>
    </w:lvl>
    <w:lvl w:ilvl="6">
      <w:start w:val="1"/>
      <w:numFmt w:val="decimal"/>
      <w:lvlText w:val="%1.%2.%3.%4.%5.%6.%7."/>
      <w:lvlJc w:val="left"/>
      <w:pPr>
        <w:ind w:left="4848" w:hanging="1440"/>
      </w:pPr>
      <w:rPr>
        <w:rFonts w:hint="default"/>
      </w:rPr>
    </w:lvl>
    <w:lvl w:ilvl="7">
      <w:start w:val="1"/>
      <w:numFmt w:val="decimal"/>
      <w:lvlText w:val="%1.%2.%3.%4.%5.%6.%7.%8."/>
      <w:lvlJc w:val="left"/>
      <w:pPr>
        <w:ind w:left="5416" w:hanging="1440"/>
      </w:pPr>
      <w:rPr>
        <w:rFonts w:hint="default"/>
      </w:rPr>
    </w:lvl>
    <w:lvl w:ilvl="8">
      <w:start w:val="1"/>
      <w:numFmt w:val="decimal"/>
      <w:lvlText w:val="%1.%2.%3.%4.%5.%6.%7.%8.%9."/>
      <w:lvlJc w:val="left"/>
      <w:pPr>
        <w:ind w:left="6344" w:hanging="1800"/>
      </w:pPr>
      <w:rPr>
        <w:rFonts w:hint="default"/>
      </w:rPr>
    </w:lvl>
  </w:abstractNum>
  <w:abstractNum w:abstractNumId="14" w15:restartNumberingAfterBreak="0">
    <w:nsid w:val="28FE611D"/>
    <w:multiLevelType w:val="multilevel"/>
    <w:tmpl w:val="F6AA8A26"/>
    <w:lvl w:ilvl="0">
      <w:start w:val="1"/>
      <w:numFmt w:val="upperRoman"/>
      <w:lvlText w:val="%1."/>
      <w:lvlJc w:val="left"/>
      <w:pPr>
        <w:ind w:left="1080" w:hanging="720"/>
      </w:pPr>
      <w:rPr>
        <w:rFonts w:ascii="Times New Roman" w:hAnsi="Times New Roman" w:cs="Times New Roman" w:hint="default"/>
      </w:rPr>
    </w:lvl>
    <w:lvl w:ilvl="1">
      <w:start w:val="1"/>
      <w:numFmt w:val="decimal"/>
      <w:isLgl/>
      <w:lvlText w:val="%1.%2."/>
      <w:lvlJc w:val="left"/>
      <w:pPr>
        <w:ind w:left="7874" w:hanging="360"/>
      </w:pPr>
      <w:rPr>
        <w:rFonts w:hint="default"/>
        <w:b w:val="0"/>
        <w:color w:val="000000" w:themeColor="text1"/>
      </w:rPr>
    </w:lvl>
    <w:lvl w:ilvl="2">
      <w:start w:val="1"/>
      <w:numFmt w:val="decimal"/>
      <w:isLgl/>
      <w:lvlText w:val="%1.%2.%3."/>
      <w:lvlJc w:val="left"/>
      <w:pPr>
        <w:ind w:left="1429"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5" w15:restartNumberingAfterBreak="0">
    <w:nsid w:val="29F5470A"/>
    <w:multiLevelType w:val="multilevel"/>
    <w:tmpl w:val="D868A400"/>
    <w:lvl w:ilvl="0">
      <w:start w:val="7"/>
      <w:numFmt w:val="decimal"/>
      <w:lvlText w:val="%1."/>
      <w:lvlJc w:val="left"/>
      <w:pPr>
        <w:tabs>
          <w:tab w:val="left" w:pos="360"/>
        </w:tabs>
        <w:ind w:left="360" w:hanging="359"/>
      </w:pPr>
      <w:rPr>
        <w:rFonts w:hint="default"/>
      </w:rPr>
    </w:lvl>
    <w:lvl w:ilvl="1">
      <w:start w:val="1"/>
      <w:numFmt w:val="decimal"/>
      <w:lvlText w:val="%1.%2."/>
      <w:lvlJc w:val="left"/>
      <w:pPr>
        <w:tabs>
          <w:tab w:val="left" w:pos="360"/>
        </w:tabs>
        <w:ind w:left="360" w:hanging="359"/>
      </w:pPr>
      <w:rPr>
        <w:rFonts w:hint="default"/>
      </w:rPr>
    </w:lvl>
    <w:lvl w:ilvl="2">
      <w:start w:val="1"/>
      <w:numFmt w:val="decimal"/>
      <w:lvlText w:val="%1.%2.%3."/>
      <w:lvlJc w:val="left"/>
      <w:pPr>
        <w:tabs>
          <w:tab w:val="left" w:pos="720"/>
        </w:tabs>
        <w:ind w:left="720" w:hanging="719"/>
      </w:pPr>
      <w:rPr>
        <w:rFonts w:hint="default"/>
      </w:rPr>
    </w:lvl>
    <w:lvl w:ilvl="3">
      <w:start w:val="1"/>
      <w:numFmt w:val="decimal"/>
      <w:lvlText w:val="%1.%2.%3.%4."/>
      <w:lvlJc w:val="left"/>
      <w:pPr>
        <w:tabs>
          <w:tab w:val="left" w:pos="720"/>
        </w:tabs>
        <w:ind w:left="720" w:hanging="719"/>
      </w:pPr>
      <w:rPr>
        <w:rFonts w:hint="default"/>
      </w:rPr>
    </w:lvl>
    <w:lvl w:ilvl="4">
      <w:start w:val="1"/>
      <w:numFmt w:val="decimal"/>
      <w:lvlText w:val="%1.%2.%3.%4.%5."/>
      <w:lvlJc w:val="left"/>
      <w:pPr>
        <w:tabs>
          <w:tab w:val="left" w:pos="1080"/>
        </w:tabs>
        <w:ind w:left="1080" w:hanging="1079"/>
      </w:pPr>
      <w:rPr>
        <w:rFonts w:hint="default"/>
      </w:rPr>
    </w:lvl>
    <w:lvl w:ilvl="5">
      <w:start w:val="1"/>
      <w:numFmt w:val="decimal"/>
      <w:lvlText w:val="%1.%2.%3.%4.%5.%6."/>
      <w:lvlJc w:val="left"/>
      <w:pPr>
        <w:tabs>
          <w:tab w:val="left" w:pos="1080"/>
        </w:tabs>
        <w:ind w:left="1080" w:hanging="1079"/>
      </w:pPr>
      <w:rPr>
        <w:rFonts w:hint="default"/>
      </w:rPr>
    </w:lvl>
    <w:lvl w:ilvl="6">
      <w:start w:val="1"/>
      <w:numFmt w:val="decimal"/>
      <w:lvlText w:val="%1.%2.%3.%4.%5.%6.%7."/>
      <w:lvlJc w:val="left"/>
      <w:pPr>
        <w:tabs>
          <w:tab w:val="left" w:pos="1440"/>
        </w:tabs>
        <w:ind w:left="1440" w:hanging="1439"/>
      </w:pPr>
      <w:rPr>
        <w:rFonts w:hint="default"/>
      </w:rPr>
    </w:lvl>
    <w:lvl w:ilvl="7">
      <w:start w:val="1"/>
      <w:numFmt w:val="decimal"/>
      <w:lvlText w:val="%1.%2.%3.%4.%5.%6.%7.%8."/>
      <w:lvlJc w:val="left"/>
      <w:pPr>
        <w:tabs>
          <w:tab w:val="left" w:pos="1440"/>
        </w:tabs>
        <w:ind w:left="1440" w:hanging="1439"/>
      </w:pPr>
      <w:rPr>
        <w:rFonts w:hint="default"/>
      </w:rPr>
    </w:lvl>
    <w:lvl w:ilvl="8">
      <w:start w:val="1"/>
      <w:numFmt w:val="decimal"/>
      <w:lvlText w:val="%1.%2.%3.%4.%5.%6.%7.%8.%9."/>
      <w:lvlJc w:val="left"/>
      <w:pPr>
        <w:tabs>
          <w:tab w:val="left" w:pos="1800"/>
        </w:tabs>
        <w:ind w:left="1800" w:hanging="1799"/>
      </w:pPr>
      <w:rPr>
        <w:rFonts w:hint="default"/>
      </w:rPr>
    </w:lvl>
  </w:abstractNum>
  <w:abstractNum w:abstractNumId="16" w15:restartNumberingAfterBreak="0">
    <w:nsid w:val="2E6A54D5"/>
    <w:multiLevelType w:val="hybridMultilevel"/>
    <w:tmpl w:val="8F066714"/>
    <w:lvl w:ilvl="0" w:tplc="110EA86A">
      <w:start w:val="1"/>
      <w:numFmt w:val="decimal"/>
      <w:lvlText w:val="%1."/>
      <w:lvlJc w:val="left"/>
      <w:pPr>
        <w:ind w:left="786" w:hanging="360"/>
      </w:pPr>
      <w:rPr>
        <w:rFonts w:hint="default"/>
        <w:b/>
        <w:color w:val="000000"/>
      </w:rPr>
    </w:lvl>
    <w:lvl w:ilvl="1" w:tplc="04190019">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7" w15:restartNumberingAfterBreak="0">
    <w:nsid w:val="2EAF24AA"/>
    <w:multiLevelType w:val="hybridMultilevel"/>
    <w:tmpl w:val="79EA86A4"/>
    <w:lvl w:ilvl="0" w:tplc="A7CE0F54">
      <w:start w:val="1"/>
      <w:numFmt w:val="decimal"/>
      <w:lvlText w:val="%1."/>
      <w:lvlJc w:val="left"/>
      <w:pPr>
        <w:ind w:left="720" w:hanging="359"/>
      </w:pPr>
      <w:rPr>
        <w:rFonts w:hint="default"/>
      </w:rPr>
    </w:lvl>
    <w:lvl w:ilvl="1" w:tplc="7E946D88">
      <w:start w:val="1"/>
      <w:numFmt w:val="lowerLetter"/>
      <w:lvlText w:val="%2."/>
      <w:lvlJc w:val="left"/>
      <w:pPr>
        <w:ind w:left="1440" w:hanging="359"/>
      </w:pPr>
    </w:lvl>
    <w:lvl w:ilvl="2" w:tplc="8A38F5EC">
      <w:start w:val="1"/>
      <w:numFmt w:val="lowerRoman"/>
      <w:lvlText w:val="%3."/>
      <w:lvlJc w:val="right"/>
      <w:pPr>
        <w:ind w:left="2160" w:hanging="179"/>
      </w:pPr>
    </w:lvl>
    <w:lvl w:ilvl="3" w:tplc="FBACBD7C">
      <w:start w:val="1"/>
      <w:numFmt w:val="decimal"/>
      <w:lvlText w:val="%4."/>
      <w:lvlJc w:val="left"/>
      <w:pPr>
        <w:ind w:left="2880" w:hanging="359"/>
      </w:pPr>
    </w:lvl>
    <w:lvl w:ilvl="4" w:tplc="E1CC0666">
      <w:start w:val="1"/>
      <w:numFmt w:val="lowerLetter"/>
      <w:lvlText w:val="%5."/>
      <w:lvlJc w:val="left"/>
      <w:pPr>
        <w:ind w:left="3600" w:hanging="359"/>
      </w:pPr>
    </w:lvl>
    <w:lvl w:ilvl="5" w:tplc="C8F4E5FE">
      <w:start w:val="1"/>
      <w:numFmt w:val="lowerRoman"/>
      <w:lvlText w:val="%6."/>
      <w:lvlJc w:val="right"/>
      <w:pPr>
        <w:ind w:left="4320" w:hanging="179"/>
      </w:pPr>
    </w:lvl>
    <w:lvl w:ilvl="6" w:tplc="DE166F06">
      <w:start w:val="1"/>
      <w:numFmt w:val="decimal"/>
      <w:lvlText w:val="%7."/>
      <w:lvlJc w:val="left"/>
      <w:pPr>
        <w:ind w:left="5040" w:hanging="359"/>
      </w:pPr>
    </w:lvl>
    <w:lvl w:ilvl="7" w:tplc="CDC6B53E">
      <w:start w:val="1"/>
      <w:numFmt w:val="lowerLetter"/>
      <w:lvlText w:val="%8."/>
      <w:lvlJc w:val="left"/>
      <w:pPr>
        <w:ind w:left="5760" w:hanging="359"/>
      </w:pPr>
    </w:lvl>
    <w:lvl w:ilvl="8" w:tplc="9B64B356">
      <w:start w:val="1"/>
      <w:numFmt w:val="lowerRoman"/>
      <w:lvlText w:val="%9."/>
      <w:lvlJc w:val="right"/>
      <w:pPr>
        <w:ind w:left="6480" w:hanging="179"/>
      </w:pPr>
    </w:lvl>
  </w:abstractNum>
  <w:abstractNum w:abstractNumId="18" w15:restartNumberingAfterBreak="0">
    <w:nsid w:val="31CA436C"/>
    <w:multiLevelType w:val="hybridMultilevel"/>
    <w:tmpl w:val="87228E9A"/>
    <w:lvl w:ilvl="0" w:tplc="297CFDFC">
      <w:start w:val="1"/>
      <w:numFmt w:val="decimal"/>
      <w:lvlText w:val="%1)"/>
      <w:lvlJc w:val="left"/>
      <w:pPr>
        <w:ind w:left="927" w:hanging="359"/>
      </w:pPr>
      <w:rPr>
        <w:rFonts w:hint="default"/>
      </w:rPr>
    </w:lvl>
    <w:lvl w:ilvl="1" w:tplc="3968996A">
      <w:start w:val="1"/>
      <w:numFmt w:val="lowerLetter"/>
      <w:lvlText w:val="%2."/>
      <w:lvlJc w:val="left"/>
      <w:pPr>
        <w:ind w:left="1647" w:hanging="359"/>
      </w:pPr>
    </w:lvl>
    <w:lvl w:ilvl="2" w:tplc="0E1EE348">
      <w:start w:val="1"/>
      <w:numFmt w:val="lowerRoman"/>
      <w:lvlText w:val="%3."/>
      <w:lvlJc w:val="right"/>
      <w:pPr>
        <w:ind w:left="2367" w:hanging="179"/>
      </w:pPr>
    </w:lvl>
    <w:lvl w:ilvl="3" w:tplc="C1C88896">
      <w:start w:val="1"/>
      <w:numFmt w:val="decimal"/>
      <w:lvlText w:val="%4."/>
      <w:lvlJc w:val="left"/>
      <w:pPr>
        <w:ind w:left="3087" w:hanging="359"/>
      </w:pPr>
    </w:lvl>
    <w:lvl w:ilvl="4" w:tplc="59D0E08E">
      <w:start w:val="1"/>
      <w:numFmt w:val="lowerLetter"/>
      <w:lvlText w:val="%5."/>
      <w:lvlJc w:val="left"/>
      <w:pPr>
        <w:ind w:left="3807" w:hanging="359"/>
      </w:pPr>
    </w:lvl>
    <w:lvl w:ilvl="5" w:tplc="5F129EB0">
      <w:start w:val="1"/>
      <w:numFmt w:val="lowerRoman"/>
      <w:lvlText w:val="%6."/>
      <w:lvlJc w:val="right"/>
      <w:pPr>
        <w:ind w:left="4527" w:hanging="179"/>
      </w:pPr>
    </w:lvl>
    <w:lvl w:ilvl="6" w:tplc="2C74B0A6">
      <w:start w:val="1"/>
      <w:numFmt w:val="decimal"/>
      <w:lvlText w:val="%7."/>
      <w:lvlJc w:val="left"/>
      <w:pPr>
        <w:ind w:left="5247" w:hanging="359"/>
      </w:pPr>
    </w:lvl>
    <w:lvl w:ilvl="7" w:tplc="5B3CA1AE">
      <w:start w:val="1"/>
      <w:numFmt w:val="lowerLetter"/>
      <w:lvlText w:val="%8."/>
      <w:lvlJc w:val="left"/>
      <w:pPr>
        <w:ind w:left="5967" w:hanging="359"/>
      </w:pPr>
    </w:lvl>
    <w:lvl w:ilvl="8" w:tplc="39467BD4">
      <w:start w:val="1"/>
      <w:numFmt w:val="lowerRoman"/>
      <w:lvlText w:val="%9."/>
      <w:lvlJc w:val="right"/>
      <w:pPr>
        <w:ind w:left="6687" w:hanging="179"/>
      </w:pPr>
    </w:lvl>
  </w:abstractNum>
  <w:abstractNum w:abstractNumId="19" w15:restartNumberingAfterBreak="0">
    <w:nsid w:val="33433CD6"/>
    <w:multiLevelType w:val="hybridMultilevel"/>
    <w:tmpl w:val="23143408"/>
    <w:lvl w:ilvl="0" w:tplc="8BF00D80">
      <w:start w:val="1"/>
      <w:numFmt w:val="decimal"/>
      <w:lvlText w:val="%1."/>
      <w:lvlJc w:val="left"/>
      <w:pPr>
        <w:tabs>
          <w:tab w:val="left" w:pos="0"/>
        </w:tabs>
        <w:ind w:left="0" w:hanging="359"/>
      </w:pPr>
    </w:lvl>
    <w:lvl w:ilvl="1" w:tplc="335E1B3E">
      <w:start w:val="1"/>
      <w:numFmt w:val="bullet"/>
      <w:lvlText w:val="o"/>
      <w:lvlJc w:val="left"/>
      <w:pPr>
        <w:ind w:left="1440" w:hanging="359"/>
      </w:pPr>
      <w:rPr>
        <w:rFonts w:ascii="Courier New" w:eastAsia="Courier New" w:hAnsi="Courier New" w:cs="Courier New" w:hint="default"/>
      </w:rPr>
    </w:lvl>
    <w:lvl w:ilvl="2" w:tplc="926497A4">
      <w:start w:val="1"/>
      <w:numFmt w:val="bullet"/>
      <w:lvlText w:val="§"/>
      <w:lvlJc w:val="left"/>
      <w:pPr>
        <w:ind w:left="2160" w:hanging="359"/>
      </w:pPr>
      <w:rPr>
        <w:rFonts w:ascii="Wingdings" w:eastAsia="Wingdings" w:hAnsi="Wingdings" w:cs="Wingdings" w:hint="default"/>
      </w:rPr>
    </w:lvl>
    <w:lvl w:ilvl="3" w:tplc="144C2904">
      <w:start w:val="1"/>
      <w:numFmt w:val="bullet"/>
      <w:lvlText w:val="·"/>
      <w:lvlJc w:val="left"/>
      <w:pPr>
        <w:ind w:left="2880" w:hanging="359"/>
      </w:pPr>
      <w:rPr>
        <w:rFonts w:ascii="Symbol" w:eastAsia="Symbol" w:hAnsi="Symbol" w:cs="Symbol" w:hint="default"/>
      </w:rPr>
    </w:lvl>
    <w:lvl w:ilvl="4" w:tplc="E466B652">
      <w:start w:val="1"/>
      <w:numFmt w:val="bullet"/>
      <w:lvlText w:val="o"/>
      <w:lvlJc w:val="left"/>
      <w:pPr>
        <w:ind w:left="3600" w:hanging="359"/>
      </w:pPr>
      <w:rPr>
        <w:rFonts w:ascii="Courier New" w:eastAsia="Courier New" w:hAnsi="Courier New" w:cs="Courier New" w:hint="default"/>
      </w:rPr>
    </w:lvl>
    <w:lvl w:ilvl="5" w:tplc="F5181A0C">
      <w:start w:val="1"/>
      <w:numFmt w:val="bullet"/>
      <w:lvlText w:val="§"/>
      <w:lvlJc w:val="left"/>
      <w:pPr>
        <w:ind w:left="4320" w:hanging="359"/>
      </w:pPr>
      <w:rPr>
        <w:rFonts w:ascii="Wingdings" w:eastAsia="Wingdings" w:hAnsi="Wingdings" w:cs="Wingdings" w:hint="default"/>
      </w:rPr>
    </w:lvl>
    <w:lvl w:ilvl="6" w:tplc="B838E804">
      <w:start w:val="1"/>
      <w:numFmt w:val="bullet"/>
      <w:lvlText w:val="·"/>
      <w:lvlJc w:val="left"/>
      <w:pPr>
        <w:ind w:left="5040" w:hanging="359"/>
      </w:pPr>
      <w:rPr>
        <w:rFonts w:ascii="Symbol" w:eastAsia="Symbol" w:hAnsi="Symbol" w:cs="Symbol" w:hint="default"/>
      </w:rPr>
    </w:lvl>
    <w:lvl w:ilvl="7" w:tplc="83C49008">
      <w:start w:val="1"/>
      <w:numFmt w:val="bullet"/>
      <w:lvlText w:val="o"/>
      <w:lvlJc w:val="left"/>
      <w:pPr>
        <w:ind w:left="5760" w:hanging="359"/>
      </w:pPr>
      <w:rPr>
        <w:rFonts w:ascii="Courier New" w:eastAsia="Courier New" w:hAnsi="Courier New" w:cs="Courier New" w:hint="default"/>
      </w:rPr>
    </w:lvl>
    <w:lvl w:ilvl="8" w:tplc="213C3F52">
      <w:start w:val="1"/>
      <w:numFmt w:val="bullet"/>
      <w:lvlText w:val="§"/>
      <w:lvlJc w:val="left"/>
      <w:pPr>
        <w:ind w:left="6480" w:hanging="359"/>
      </w:pPr>
      <w:rPr>
        <w:rFonts w:ascii="Wingdings" w:eastAsia="Wingdings" w:hAnsi="Wingdings" w:cs="Wingdings" w:hint="default"/>
      </w:rPr>
    </w:lvl>
  </w:abstractNum>
  <w:abstractNum w:abstractNumId="20" w15:restartNumberingAfterBreak="0">
    <w:nsid w:val="34C537B9"/>
    <w:multiLevelType w:val="hybridMultilevel"/>
    <w:tmpl w:val="C1FEDF7E"/>
    <w:lvl w:ilvl="0" w:tplc="9D5C7EA8">
      <w:start w:val="1"/>
      <w:numFmt w:val="bullet"/>
      <w:lvlText w:val=""/>
      <w:lvlJc w:val="left"/>
      <w:pPr>
        <w:ind w:left="720" w:hanging="359"/>
      </w:pPr>
      <w:rPr>
        <w:rFonts w:ascii="Wingdings" w:hAnsi="Wingdings" w:hint="default"/>
      </w:rPr>
    </w:lvl>
    <w:lvl w:ilvl="1" w:tplc="632C1442">
      <w:start w:val="1"/>
      <w:numFmt w:val="bullet"/>
      <w:lvlText w:val="o"/>
      <w:lvlJc w:val="left"/>
      <w:pPr>
        <w:ind w:left="1440" w:hanging="359"/>
      </w:pPr>
      <w:rPr>
        <w:rFonts w:ascii="Courier New" w:hAnsi="Courier New" w:cs="Courier New" w:hint="default"/>
      </w:rPr>
    </w:lvl>
    <w:lvl w:ilvl="2" w:tplc="8752C07A">
      <w:start w:val="1"/>
      <w:numFmt w:val="bullet"/>
      <w:lvlText w:val=""/>
      <w:lvlJc w:val="left"/>
      <w:pPr>
        <w:ind w:left="2160" w:hanging="359"/>
      </w:pPr>
      <w:rPr>
        <w:rFonts w:ascii="Wingdings" w:hAnsi="Wingdings" w:hint="default"/>
      </w:rPr>
    </w:lvl>
    <w:lvl w:ilvl="3" w:tplc="783282D4">
      <w:start w:val="1"/>
      <w:numFmt w:val="bullet"/>
      <w:lvlText w:val=""/>
      <w:lvlJc w:val="left"/>
      <w:pPr>
        <w:ind w:left="2880" w:hanging="359"/>
      </w:pPr>
      <w:rPr>
        <w:rFonts w:ascii="Symbol" w:hAnsi="Symbol" w:hint="default"/>
      </w:rPr>
    </w:lvl>
    <w:lvl w:ilvl="4" w:tplc="96EE9CCA">
      <w:start w:val="1"/>
      <w:numFmt w:val="bullet"/>
      <w:lvlText w:val="o"/>
      <w:lvlJc w:val="left"/>
      <w:pPr>
        <w:ind w:left="3600" w:hanging="359"/>
      </w:pPr>
      <w:rPr>
        <w:rFonts w:ascii="Courier New" w:hAnsi="Courier New" w:cs="Courier New" w:hint="default"/>
      </w:rPr>
    </w:lvl>
    <w:lvl w:ilvl="5" w:tplc="7DEADF5A">
      <w:start w:val="1"/>
      <w:numFmt w:val="bullet"/>
      <w:lvlText w:val=""/>
      <w:lvlJc w:val="left"/>
      <w:pPr>
        <w:ind w:left="4320" w:hanging="359"/>
      </w:pPr>
      <w:rPr>
        <w:rFonts w:ascii="Wingdings" w:hAnsi="Wingdings" w:hint="default"/>
      </w:rPr>
    </w:lvl>
    <w:lvl w:ilvl="6" w:tplc="01AA11A8">
      <w:start w:val="1"/>
      <w:numFmt w:val="bullet"/>
      <w:lvlText w:val=""/>
      <w:lvlJc w:val="left"/>
      <w:pPr>
        <w:ind w:left="5040" w:hanging="359"/>
      </w:pPr>
      <w:rPr>
        <w:rFonts w:ascii="Symbol" w:hAnsi="Symbol" w:hint="default"/>
      </w:rPr>
    </w:lvl>
    <w:lvl w:ilvl="7" w:tplc="A27E603E">
      <w:start w:val="1"/>
      <w:numFmt w:val="bullet"/>
      <w:lvlText w:val="o"/>
      <w:lvlJc w:val="left"/>
      <w:pPr>
        <w:ind w:left="5760" w:hanging="359"/>
      </w:pPr>
      <w:rPr>
        <w:rFonts w:ascii="Courier New" w:hAnsi="Courier New" w:cs="Courier New" w:hint="default"/>
      </w:rPr>
    </w:lvl>
    <w:lvl w:ilvl="8" w:tplc="972AC110">
      <w:start w:val="1"/>
      <w:numFmt w:val="bullet"/>
      <w:lvlText w:val=""/>
      <w:lvlJc w:val="left"/>
      <w:pPr>
        <w:ind w:left="6480" w:hanging="359"/>
      </w:pPr>
      <w:rPr>
        <w:rFonts w:ascii="Wingdings" w:hAnsi="Wingdings" w:hint="default"/>
      </w:rPr>
    </w:lvl>
  </w:abstractNum>
  <w:abstractNum w:abstractNumId="21" w15:restartNumberingAfterBreak="0">
    <w:nsid w:val="38990769"/>
    <w:multiLevelType w:val="hybridMultilevel"/>
    <w:tmpl w:val="EE04ACCE"/>
    <w:lvl w:ilvl="0" w:tplc="D8D2A268">
      <w:start w:val="6"/>
      <w:numFmt w:val="decimal"/>
      <w:lvlText w:val="%1."/>
      <w:lvlJc w:val="left"/>
      <w:pPr>
        <w:ind w:left="720" w:hanging="359"/>
      </w:pPr>
      <w:rPr>
        <w:rFonts w:hint="default"/>
      </w:rPr>
    </w:lvl>
    <w:lvl w:ilvl="1" w:tplc="145C812A">
      <w:start w:val="1"/>
      <w:numFmt w:val="lowerLetter"/>
      <w:lvlText w:val="%2."/>
      <w:lvlJc w:val="left"/>
      <w:pPr>
        <w:ind w:left="1440" w:hanging="359"/>
      </w:pPr>
    </w:lvl>
    <w:lvl w:ilvl="2" w:tplc="A56CCC2E">
      <w:start w:val="1"/>
      <w:numFmt w:val="lowerRoman"/>
      <w:lvlText w:val="%3."/>
      <w:lvlJc w:val="right"/>
      <w:pPr>
        <w:ind w:left="2160" w:hanging="179"/>
      </w:pPr>
    </w:lvl>
    <w:lvl w:ilvl="3" w:tplc="88024A90">
      <w:start w:val="1"/>
      <w:numFmt w:val="decimal"/>
      <w:lvlText w:val="%4."/>
      <w:lvlJc w:val="left"/>
      <w:pPr>
        <w:ind w:left="2880" w:hanging="359"/>
      </w:pPr>
    </w:lvl>
    <w:lvl w:ilvl="4" w:tplc="E1563274">
      <w:start w:val="1"/>
      <w:numFmt w:val="lowerLetter"/>
      <w:lvlText w:val="%5."/>
      <w:lvlJc w:val="left"/>
      <w:pPr>
        <w:ind w:left="3600" w:hanging="359"/>
      </w:pPr>
    </w:lvl>
    <w:lvl w:ilvl="5" w:tplc="072C7BCA">
      <w:start w:val="1"/>
      <w:numFmt w:val="lowerRoman"/>
      <w:lvlText w:val="%6."/>
      <w:lvlJc w:val="right"/>
      <w:pPr>
        <w:ind w:left="4320" w:hanging="179"/>
      </w:pPr>
    </w:lvl>
    <w:lvl w:ilvl="6" w:tplc="94004648">
      <w:start w:val="1"/>
      <w:numFmt w:val="decimal"/>
      <w:lvlText w:val="%7."/>
      <w:lvlJc w:val="left"/>
      <w:pPr>
        <w:ind w:left="5040" w:hanging="359"/>
      </w:pPr>
    </w:lvl>
    <w:lvl w:ilvl="7" w:tplc="89981DCE">
      <w:start w:val="1"/>
      <w:numFmt w:val="lowerLetter"/>
      <w:lvlText w:val="%8."/>
      <w:lvlJc w:val="left"/>
      <w:pPr>
        <w:ind w:left="5760" w:hanging="359"/>
      </w:pPr>
    </w:lvl>
    <w:lvl w:ilvl="8" w:tplc="DB18A73A">
      <w:start w:val="1"/>
      <w:numFmt w:val="lowerRoman"/>
      <w:lvlText w:val="%9."/>
      <w:lvlJc w:val="right"/>
      <w:pPr>
        <w:ind w:left="6480" w:hanging="179"/>
      </w:pPr>
    </w:lvl>
  </w:abstractNum>
  <w:abstractNum w:abstractNumId="22" w15:restartNumberingAfterBreak="0">
    <w:nsid w:val="3B6F6243"/>
    <w:multiLevelType w:val="multilevel"/>
    <w:tmpl w:val="337467FA"/>
    <w:lvl w:ilvl="0">
      <w:start w:val="4"/>
      <w:numFmt w:val="decimal"/>
      <w:lvlText w:val="%1."/>
      <w:lvlJc w:val="left"/>
      <w:pPr>
        <w:ind w:left="540" w:hanging="539"/>
      </w:pPr>
      <w:rPr>
        <w:rFonts w:hint="default"/>
      </w:rPr>
    </w:lvl>
    <w:lvl w:ilvl="1">
      <w:start w:val="1"/>
      <w:numFmt w:val="decimal"/>
      <w:lvlText w:val="%1.%2."/>
      <w:lvlJc w:val="left"/>
      <w:pPr>
        <w:ind w:left="540" w:hanging="539"/>
      </w:pPr>
      <w:rPr>
        <w:rFonts w:hint="default"/>
      </w:rPr>
    </w:lvl>
    <w:lvl w:ilvl="2">
      <w:start w:val="2"/>
      <w:numFmt w:val="decimal"/>
      <w:lvlText w:val="%1.%2.%3."/>
      <w:lvlJc w:val="left"/>
      <w:pPr>
        <w:ind w:left="720" w:hanging="719"/>
      </w:pPr>
      <w:rPr>
        <w:rFonts w:hint="default"/>
      </w:rPr>
    </w:lvl>
    <w:lvl w:ilvl="3">
      <w:start w:val="1"/>
      <w:numFmt w:val="decimal"/>
      <w:lvlText w:val="%1.%2.%3.%4."/>
      <w:lvlJc w:val="left"/>
      <w:pPr>
        <w:ind w:left="720" w:hanging="719"/>
      </w:pPr>
      <w:rPr>
        <w:rFonts w:hint="default"/>
      </w:rPr>
    </w:lvl>
    <w:lvl w:ilvl="4">
      <w:start w:val="1"/>
      <w:numFmt w:val="decimal"/>
      <w:lvlText w:val="%1.%2.%3.%4.%5."/>
      <w:lvlJc w:val="left"/>
      <w:pPr>
        <w:ind w:left="1080" w:hanging="1079"/>
      </w:pPr>
      <w:rPr>
        <w:rFonts w:hint="default"/>
      </w:rPr>
    </w:lvl>
    <w:lvl w:ilvl="5">
      <w:start w:val="1"/>
      <w:numFmt w:val="decimal"/>
      <w:lvlText w:val="%1.%2.%3.%4.%5.%6."/>
      <w:lvlJc w:val="left"/>
      <w:pPr>
        <w:ind w:left="1080" w:hanging="1079"/>
      </w:pPr>
      <w:rPr>
        <w:rFonts w:hint="default"/>
      </w:rPr>
    </w:lvl>
    <w:lvl w:ilvl="6">
      <w:start w:val="1"/>
      <w:numFmt w:val="decimal"/>
      <w:lvlText w:val="%1.%2.%3.%4.%5.%6.%7."/>
      <w:lvlJc w:val="left"/>
      <w:pPr>
        <w:ind w:left="1440" w:hanging="1439"/>
      </w:pPr>
      <w:rPr>
        <w:rFonts w:hint="default"/>
      </w:rPr>
    </w:lvl>
    <w:lvl w:ilvl="7">
      <w:start w:val="1"/>
      <w:numFmt w:val="decimal"/>
      <w:lvlText w:val="%1.%2.%3.%4.%5.%6.%7.%8."/>
      <w:lvlJc w:val="left"/>
      <w:pPr>
        <w:ind w:left="1440" w:hanging="1439"/>
      </w:pPr>
      <w:rPr>
        <w:rFonts w:hint="default"/>
      </w:rPr>
    </w:lvl>
    <w:lvl w:ilvl="8">
      <w:start w:val="1"/>
      <w:numFmt w:val="decimal"/>
      <w:lvlText w:val="%1.%2.%3.%4.%5.%6.%7.%8.%9."/>
      <w:lvlJc w:val="left"/>
      <w:pPr>
        <w:ind w:left="1800" w:hanging="1799"/>
      </w:pPr>
      <w:rPr>
        <w:rFonts w:hint="default"/>
      </w:rPr>
    </w:lvl>
  </w:abstractNum>
  <w:abstractNum w:abstractNumId="23" w15:restartNumberingAfterBreak="0">
    <w:nsid w:val="403319DE"/>
    <w:multiLevelType w:val="multilevel"/>
    <w:tmpl w:val="9AA40CA4"/>
    <w:lvl w:ilvl="0">
      <w:start w:val="1"/>
      <w:numFmt w:val="decimal"/>
      <w:lvlText w:val="%1."/>
      <w:lvlJc w:val="left"/>
      <w:pPr>
        <w:ind w:left="720" w:hanging="359"/>
      </w:pPr>
      <w:rPr>
        <w:rFonts w:hint="default"/>
      </w:rPr>
    </w:lvl>
    <w:lvl w:ilvl="1">
      <w:start w:val="1"/>
      <w:numFmt w:val="lowerLetter"/>
      <w:lvlText w:val="%2."/>
      <w:lvlJc w:val="left"/>
      <w:pPr>
        <w:ind w:left="1440" w:hanging="359"/>
      </w:pPr>
    </w:lvl>
    <w:lvl w:ilvl="2">
      <w:start w:val="1"/>
      <w:numFmt w:val="lowerRoman"/>
      <w:lvlText w:val="%3."/>
      <w:lvlJc w:val="right"/>
      <w:pPr>
        <w:ind w:left="2160" w:hanging="179"/>
      </w:pPr>
    </w:lvl>
    <w:lvl w:ilvl="3">
      <w:start w:val="1"/>
      <w:numFmt w:val="decimal"/>
      <w:lvlText w:val="%4."/>
      <w:lvlJc w:val="left"/>
      <w:pPr>
        <w:ind w:left="2880" w:hanging="359"/>
      </w:pPr>
    </w:lvl>
    <w:lvl w:ilvl="4">
      <w:start w:val="1"/>
      <w:numFmt w:val="lowerLetter"/>
      <w:lvlText w:val="%5."/>
      <w:lvlJc w:val="left"/>
      <w:pPr>
        <w:ind w:left="3600" w:hanging="359"/>
      </w:pPr>
    </w:lvl>
    <w:lvl w:ilvl="5">
      <w:start w:val="1"/>
      <w:numFmt w:val="lowerRoman"/>
      <w:lvlText w:val="%6."/>
      <w:lvlJc w:val="right"/>
      <w:pPr>
        <w:ind w:left="4320" w:hanging="179"/>
      </w:pPr>
    </w:lvl>
    <w:lvl w:ilvl="6">
      <w:start w:val="1"/>
      <w:numFmt w:val="decimal"/>
      <w:lvlText w:val="%7."/>
      <w:lvlJc w:val="left"/>
      <w:pPr>
        <w:ind w:left="5040" w:hanging="359"/>
      </w:pPr>
    </w:lvl>
    <w:lvl w:ilvl="7">
      <w:start w:val="1"/>
      <w:numFmt w:val="lowerLetter"/>
      <w:lvlText w:val="%8."/>
      <w:lvlJc w:val="left"/>
      <w:pPr>
        <w:ind w:left="5760" w:hanging="359"/>
      </w:pPr>
    </w:lvl>
    <w:lvl w:ilvl="8">
      <w:start w:val="1"/>
      <w:numFmt w:val="lowerRoman"/>
      <w:lvlText w:val="%9."/>
      <w:lvlJc w:val="right"/>
      <w:pPr>
        <w:ind w:left="6480" w:hanging="179"/>
      </w:pPr>
    </w:lvl>
  </w:abstractNum>
  <w:abstractNum w:abstractNumId="24" w15:restartNumberingAfterBreak="0">
    <w:nsid w:val="41CD28CC"/>
    <w:multiLevelType w:val="multilevel"/>
    <w:tmpl w:val="1DD84B28"/>
    <w:lvl w:ilvl="0">
      <w:start w:val="1"/>
      <w:numFmt w:val="decimal"/>
      <w:lvlText w:val="%1."/>
      <w:lvlJc w:val="left"/>
      <w:pPr>
        <w:ind w:left="720" w:hanging="360"/>
      </w:pPr>
      <w:rPr>
        <w:rFonts w:hint="default"/>
        <w:i w:val="0"/>
      </w:rPr>
    </w:lvl>
    <w:lvl w:ilvl="1">
      <w:start w:val="1"/>
      <w:numFmt w:val="decimal"/>
      <w:isLgl/>
      <w:lvlText w:val="%1.%2."/>
      <w:lvlJc w:val="left"/>
      <w:pPr>
        <w:ind w:left="1080" w:hanging="360"/>
      </w:pPr>
      <w:rPr>
        <w:rFonts w:hint="default"/>
        <w:b w:val="0"/>
        <w:i w:val="0"/>
        <w:iCs/>
        <w:color w:val="auto"/>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25" w15:restartNumberingAfterBreak="0">
    <w:nsid w:val="44C1622C"/>
    <w:multiLevelType w:val="hybridMultilevel"/>
    <w:tmpl w:val="0846DC50"/>
    <w:lvl w:ilvl="0" w:tplc="89D680AE">
      <w:start w:val="1"/>
      <w:numFmt w:val="bullet"/>
      <w:lvlText w:val=""/>
      <w:lvlJc w:val="left"/>
      <w:pPr>
        <w:tabs>
          <w:tab w:val="left" w:pos="720"/>
        </w:tabs>
        <w:ind w:left="720" w:hanging="359"/>
      </w:pPr>
      <w:rPr>
        <w:rFonts w:ascii="Symbol" w:hAnsi="Symbol" w:hint="default"/>
      </w:rPr>
    </w:lvl>
    <w:lvl w:ilvl="1" w:tplc="20EC4B94">
      <w:start w:val="1"/>
      <w:numFmt w:val="decimal"/>
      <w:lvlText w:val="%2."/>
      <w:lvlJc w:val="left"/>
      <w:pPr>
        <w:tabs>
          <w:tab w:val="left" w:pos="1440"/>
        </w:tabs>
        <w:ind w:left="1440" w:hanging="359"/>
      </w:pPr>
      <w:rPr>
        <w:rFonts w:cs="Times New Roman"/>
      </w:rPr>
    </w:lvl>
    <w:lvl w:ilvl="2" w:tplc="C0F4F114">
      <w:start w:val="1"/>
      <w:numFmt w:val="decimal"/>
      <w:lvlText w:val="%3."/>
      <w:lvlJc w:val="left"/>
      <w:pPr>
        <w:tabs>
          <w:tab w:val="left" w:pos="2160"/>
        </w:tabs>
        <w:ind w:left="2160" w:hanging="359"/>
      </w:pPr>
      <w:rPr>
        <w:rFonts w:cs="Times New Roman"/>
      </w:rPr>
    </w:lvl>
    <w:lvl w:ilvl="3" w:tplc="4B8463D2">
      <w:start w:val="1"/>
      <w:numFmt w:val="decimal"/>
      <w:lvlText w:val="%4."/>
      <w:lvlJc w:val="left"/>
      <w:pPr>
        <w:tabs>
          <w:tab w:val="left" w:pos="2880"/>
        </w:tabs>
        <w:ind w:left="2880" w:hanging="359"/>
      </w:pPr>
      <w:rPr>
        <w:rFonts w:cs="Times New Roman"/>
      </w:rPr>
    </w:lvl>
    <w:lvl w:ilvl="4" w:tplc="F3860248">
      <w:start w:val="1"/>
      <w:numFmt w:val="decimal"/>
      <w:lvlText w:val="%5."/>
      <w:lvlJc w:val="left"/>
      <w:pPr>
        <w:tabs>
          <w:tab w:val="left" w:pos="3600"/>
        </w:tabs>
        <w:ind w:left="3600" w:hanging="359"/>
      </w:pPr>
      <w:rPr>
        <w:rFonts w:cs="Times New Roman"/>
      </w:rPr>
    </w:lvl>
    <w:lvl w:ilvl="5" w:tplc="BC661686">
      <w:start w:val="1"/>
      <w:numFmt w:val="decimal"/>
      <w:lvlText w:val="%6."/>
      <w:lvlJc w:val="left"/>
      <w:pPr>
        <w:tabs>
          <w:tab w:val="left" w:pos="4320"/>
        </w:tabs>
        <w:ind w:left="4320" w:hanging="359"/>
      </w:pPr>
      <w:rPr>
        <w:rFonts w:cs="Times New Roman"/>
      </w:rPr>
    </w:lvl>
    <w:lvl w:ilvl="6" w:tplc="5B8EADF0">
      <w:start w:val="1"/>
      <w:numFmt w:val="decimal"/>
      <w:lvlText w:val="%7."/>
      <w:lvlJc w:val="left"/>
      <w:pPr>
        <w:tabs>
          <w:tab w:val="left" w:pos="5040"/>
        </w:tabs>
        <w:ind w:left="5040" w:hanging="359"/>
      </w:pPr>
      <w:rPr>
        <w:rFonts w:cs="Times New Roman"/>
      </w:rPr>
    </w:lvl>
    <w:lvl w:ilvl="7" w:tplc="604819FA">
      <w:start w:val="1"/>
      <w:numFmt w:val="decimal"/>
      <w:lvlText w:val="%8."/>
      <w:lvlJc w:val="left"/>
      <w:pPr>
        <w:tabs>
          <w:tab w:val="left" w:pos="5760"/>
        </w:tabs>
        <w:ind w:left="5760" w:hanging="359"/>
      </w:pPr>
      <w:rPr>
        <w:rFonts w:cs="Times New Roman"/>
      </w:rPr>
    </w:lvl>
    <w:lvl w:ilvl="8" w:tplc="D136A378">
      <w:start w:val="1"/>
      <w:numFmt w:val="decimal"/>
      <w:lvlText w:val="%9."/>
      <w:lvlJc w:val="left"/>
      <w:pPr>
        <w:tabs>
          <w:tab w:val="left" w:pos="6480"/>
        </w:tabs>
        <w:ind w:left="6480" w:hanging="359"/>
      </w:pPr>
      <w:rPr>
        <w:rFonts w:cs="Times New Roman"/>
      </w:rPr>
    </w:lvl>
  </w:abstractNum>
  <w:abstractNum w:abstractNumId="26" w15:restartNumberingAfterBreak="0">
    <w:nsid w:val="47B66195"/>
    <w:multiLevelType w:val="hybridMultilevel"/>
    <w:tmpl w:val="B41E98A0"/>
    <w:lvl w:ilvl="0" w:tplc="D5AE16F4">
      <w:start w:val="7"/>
      <w:numFmt w:val="decimal"/>
      <w:lvlText w:val="%1."/>
      <w:lvlJc w:val="left"/>
      <w:pPr>
        <w:ind w:left="927" w:hanging="359"/>
      </w:pPr>
      <w:rPr>
        <w:rFonts w:hint="default"/>
      </w:rPr>
    </w:lvl>
    <w:lvl w:ilvl="1" w:tplc="D5F6E09A">
      <w:start w:val="1"/>
      <w:numFmt w:val="lowerLetter"/>
      <w:lvlText w:val="%2."/>
      <w:lvlJc w:val="left"/>
      <w:pPr>
        <w:ind w:left="1647" w:hanging="359"/>
      </w:pPr>
    </w:lvl>
    <w:lvl w:ilvl="2" w:tplc="FD66F702">
      <w:start w:val="1"/>
      <w:numFmt w:val="lowerRoman"/>
      <w:lvlText w:val="%3."/>
      <w:lvlJc w:val="right"/>
      <w:pPr>
        <w:ind w:left="2367" w:hanging="179"/>
      </w:pPr>
    </w:lvl>
    <w:lvl w:ilvl="3" w:tplc="9E267D9E">
      <w:start w:val="1"/>
      <w:numFmt w:val="decimal"/>
      <w:lvlText w:val="%4."/>
      <w:lvlJc w:val="left"/>
      <w:pPr>
        <w:ind w:left="3087" w:hanging="359"/>
      </w:pPr>
    </w:lvl>
    <w:lvl w:ilvl="4" w:tplc="ABE60B0E">
      <w:start w:val="1"/>
      <w:numFmt w:val="lowerLetter"/>
      <w:lvlText w:val="%5."/>
      <w:lvlJc w:val="left"/>
      <w:pPr>
        <w:ind w:left="3807" w:hanging="359"/>
      </w:pPr>
    </w:lvl>
    <w:lvl w:ilvl="5" w:tplc="844CBD58">
      <w:start w:val="1"/>
      <w:numFmt w:val="lowerRoman"/>
      <w:lvlText w:val="%6."/>
      <w:lvlJc w:val="right"/>
      <w:pPr>
        <w:ind w:left="4527" w:hanging="179"/>
      </w:pPr>
    </w:lvl>
    <w:lvl w:ilvl="6" w:tplc="8F646550">
      <w:start w:val="1"/>
      <w:numFmt w:val="decimal"/>
      <w:lvlText w:val="%7."/>
      <w:lvlJc w:val="left"/>
      <w:pPr>
        <w:ind w:left="5247" w:hanging="359"/>
      </w:pPr>
    </w:lvl>
    <w:lvl w:ilvl="7" w:tplc="23A8649C">
      <w:start w:val="1"/>
      <w:numFmt w:val="lowerLetter"/>
      <w:lvlText w:val="%8."/>
      <w:lvlJc w:val="left"/>
      <w:pPr>
        <w:ind w:left="5967" w:hanging="359"/>
      </w:pPr>
    </w:lvl>
    <w:lvl w:ilvl="8" w:tplc="1C86A34C">
      <w:start w:val="1"/>
      <w:numFmt w:val="lowerRoman"/>
      <w:lvlText w:val="%9."/>
      <w:lvlJc w:val="right"/>
      <w:pPr>
        <w:ind w:left="6687" w:hanging="179"/>
      </w:pPr>
    </w:lvl>
  </w:abstractNum>
  <w:abstractNum w:abstractNumId="27" w15:restartNumberingAfterBreak="0">
    <w:nsid w:val="48AE6C34"/>
    <w:multiLevelType w:val="hybridMultilevel"/>
    <w:tmpl w:val="E57A25F4"/>
    <w:lvl w:ilvl="0" w:tplc="0419000F">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15:restartNumberingAfterBreak="0">
    <w:nsid w:val="4AC11A86"/>
    <w:multiLevelType w:val="multilevel"/>
    <w:tmpl w:val="38E40418"/>
    <w:lvl w:ilvl="0">
      <w:start w:val="1"/>
      <w:numFmt w:val="decimal"/>
      <w:lvlText w:val="%1."/>
      <w:lvlJc w:val="left"/>
      <w:pPr>
        <w:tabs>
          <w:tab w:val="left" w:pos="720"/>
        </w:tabs>
        <w:ind w:left="720" w:hanging="359"/>
      </w:pPr>
    </w:lvl>
    <w:lvl w:ilvl="1">
      <w:start w:val="2"/>
      <w:numFmt w:val="decimal"/>
      <w:lvlText w:val="%1.%2."/>
      <w:lvlJc w:val="left"/>
      <w:pPr>
        <w:ind w:left="720" w:hanging="359"/>
      </w:pPr>
      <w:rPr>
        <w:rFonts w:hint="default"/>
      </w:rPr>
    </w:lvl>
    <w:lvl w:ilvl="2">
      <w:start w:val="1"/>
      <w:numFmt w:val="decimal"/>
      <w:lvlText w:val="%1.%2.%3."/>
      <w:lvlJc w:val="left"/>
      <w:pPr>
        <w:ind w:left="1080" w:hanging="719"/>
      </w:pPr>
      <w:rPr>
        <w:rFonts w:hint="default"/>
      </w:rPr>
    </w:lvl>
    <w:lvl w:ilvl="3">
      <w:start w:val="1"/>
      <w:numFmt w:val="decimal"/>
      <w:lvlText w:val="%1.%2.%3.%4."/>
      <w:lvlJc w:val="left"/>
      <w:pPr>
        <w:ind w:left="1080" w:hanging="719"/>
      </w:pPr>
      <w:rPr>
        <w:rFonts w:hint="default"/>
      </w:rPr>
    </w:lvl>
    <w:lvl w:ilvl="4">
      <w:start w:val="1"/>
      <w:numFmt w:val="decimal"/>
      <w:lvlText w:val="%1.%2.%3.%4.%5."/>
      <w:lvlJc w:val="left"/>
      <w:pPr>
        <w:ind w:left="1440" w:hanging="1079"/>
      </w:pPr>
      <w:rPr>
        <w:rFonts w:hint="default"/>
      </w:rPr>
    </w:lvl>
    <w:lvl w:ilvl="5">
      <w:start w:val="1"/>
      <w:numFmt w:val="decimal"/>
      <w:lvlText w:val="%1.%2.%3.%4.%5.%6."/>
      <w:lvlJc w:val="left"/>
      <w:pPr>
        <w:ind w:left="1440" w:hanging="1079"/>
      </w:pPr>
      <w:rPr>
        <w:rFonts w:hint="default"/>
      </w:rPr>
    </w:lvl>
    <w:lvl w:ilvl="6">
      <w:start w:val="1"/>
      <w:numFmt w:val="decimal"/>
      <w:lvlText w:val="%1.%2.%3.%4.%5.%6.%7."/>
      <w:lvlJc w:val="left"/>
      <w:pPr>
        <w:ind w:left="1800" w:hanging="1439"/>
      </w:pPr>
      <w:rPr>
        <w:rFonts w:hint="default"/>
      </w:rPr>
    </w:lvl>
    <w:lvl w:ilvl="7">
      <w:start w:val="1"/>
      <w:numFmt w:val="decimal"/>
      <w:lvlText w:val="%1.%2.%3.%4.%5.%6.%7.%8."/>
      <w:lvlJc w:val="left"/>
      <w:pPr>
        <w:ind w:left="1800" w:hanging="1439"/>
      </w:pPr>
      <w:rPr>
        <w:rFonts w:hint="default"/>
      </w:rPr>
    </w:lvl>
    <w:lvl w:ilvl="8">
      <w:start w:val="1"/>
      <w:numFmt w:val="decimal"/>
      <w:lvlText w:val="%1.%2.%3.%4.%5.%6.%7.%8.%9."/>
      <w:lvlJc w:val="left"/>
      <w:pPr>
        <w:ind w:left="2160" w:hanging="1799"/>
      </w:pPr>
      <w:rPr>
        <w:rFonts w:hint="default"/>
      </w:rPr>
    </w:lvl>
  </w:abstractNum>
  <w:abstractNum w:abstractNumId="29" w15:restartNumberingAfterBreak="0">
    <w:nsid w:val="4F7A4876"/>
    <w:multiLevelType w:val="hybridMultilevel"/>
    <w:tmpl w:val="2CF05B92"/>
    <w:lvl w:ilvl="0" w:tplc="53AC6D0E">
      <w:start w:val="4"/>
      <w:numFmt w:val="decimal"/>
      <w:lvlText w:val="%1."/>
      <w:lvlJc w:val="left"/>
      <w:pPr>
        <w:ind w:left="3300" w:hanging="359"/>
      </w:pPr>
      <w:rPr>
        <w:rFonts w:hint="default"/>
      </w:rPr>
    </w:lvl>
    <w:lvl w:ilvl="1" w:tplc="2A1E1CF4">
      <w:start w:val="1"/>
      <w:numFmt w:val="lowerLetter"/>
      <w:lvlText w:val="%2."/>
      <w:lvlJc w:val="left"/>
      <w:pPr>
        <w:ind w:left="4020" w:hanging="359"/>
      </w:pPr>
    </w:lvl>
    <w:lvl w:ilvl="2" w:tplc="32C4F21C">
      <w:start w:val="1"/>
      <w:numFmt w:val="lowerRoman"/>
      <w:lvlText w:val="%3."/>
      <w:lvlJc w:val="right"/>
      <w:pPr>
        <w:ind w:left="4740" w:hanging="179"/>
      </w:pPr>
    </w:lvl>
    <w:lvl w:ilvl="3" w:tplc="C09CABCA">
      <w:start w:val="1"/>
      <w:numFmt w:val="decimal"/>
      <w:lvlText w:val="%4."/>
      <w:lvlJc w:val="left"/>
      <w:pPr>
        <w:ind w:left="5460" w:hanging="359"/>
      </w:pPr>
    </w:lvl>
    <w:lvl w:ilvl="4" w:tplc="D1A05DC6">
      <w:start w:val="1"/>
      <w:numFmt w:val="lowerLetter"/>
      <w:lvlText w:val="%5."/>
      <w:lvlJc w:val="left"/>
      <w:pPr>
        <w:ind w:left="6180" w:hanging="359"/>
      </w:pPr>
    </w:lvl>
    <w:lvl w:ilvl="5" w:tplc="CE62137C">
      <w:start w:val="1"/>
      <w:numFmt w:val="lowerRoman"/>
      <w:lvlText w:val="%6."/>
      <w:lvlJc w:val="right"/>
      <w:pPr>
        <w:ind w:left="6900" w:hanging="179"/>
      </w:pPr>
    </w:lvl>
    <w:lvl w:ilvl="6" w:tplc="E2CEA0D8">
      <w:start w:val="1"/>
      <w:numFmt w:val="decimal"/>
      <w:lvlText w:val="%7."/>
      <w:lvlJc w:val="left"/>
      <w:pPr>
        <w:ind w:left="7620" w:hanging="359"/>
      </w:pPr>
    </w:lvl>
    <w:lvl w:ilvl="7" w:tplc="22043440">
      <w:start w:val="1"/>
      <w:numFmt w:val="lowerLetter"/>
      <w:lvlText w:val="%8."/>
      <w:lvlJc w:val="left"/>
      <w:pPr>
        <w:ind w:left="8340" w:hanging="359"/>
      </w:pPr>
    </w:lvl>
    <w:lvl w:ilvl="8" w:tplc="D054B518">
      <w:start w:val="1"/>
      <w:numFmt w:val="lowerRoman"/>
      <w:lvlText w:val="%9."/>
      <w:lvlJc w:val="right"/>
      <w:pPr>
        <w:ind w:left="9060" w:hanging="179"/>
      </w:pPr>
    </w:lvl>
  </w:abstractNum>
  <w:abstractNum w:abstractNumId="30" w15:restartNumberingAfterBreak="0">
    <w:nsid w:val="4F8566F1"/>
    <w:multiLevelType w:val="multilevel"/>
    <w:tmpl w:val="F05A52A6"/>
    <w:lvl w:ilvl="0">
      <w:start w:val="3"/>
      <w:numFmt w:val="upperRoman"/>
      <w:lvlText w:val="%1."/>
      <w:lvlJc w:val="left"/>
      <w:pPr>
        <w:ind w:left="1080" w:hanging="720"/>
      </w:pPr>
      <w:rPr>
        <w:rFonts w:ascii="Times New Roman" w:hAnsi="Times New Roman" w:cs="Times New Roman" w:hint="default"/>
      </w:rPr>
    </w:lvl>
    <w:lvl w:ilvl="1">
      <w:start w:val="3"/>
      <w:numFmt w:val="decimal"/>
      <w:isLgl/>
      <w:lvlText w:val="%1.%2."/>
      <w:lvlJc w:val="left"/>
      <w:pPr>
        <w:ind w:left="7874" w:hanging="360"/>
      </w:pPr>
      <w:rPr>
        <w:rFonts w:hint="default"/>
        <w:b w:val="0"/>
        <w:color w:val="000000" w:themeColor="text1"/>
      </w:rPr>
    </w:lvl>
    <w:lvl w:ilvl="2">
      <w:start w:val="1"/>
      <w:numFmt w:val="decimal"/>
      <w:lvlText w:val="%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1" w15:restartNumberingAfterBreak="0">
    <w:nsid w:val="50726113"/>
    <w:multiLevelType w:val="hybridMultilevel"/>
    <w:tmpl w:val="C78E4C6E"/>
    <w:lvl w:ilvl="0" w:tplc="68D8C066">
      <w:start w:val="1"/>
      <w:numFmt w:val="bullet"/>
      <w:lvlText w:val=""/>
      <w:lvlJc w:val="left"/>
      <w:pPr>
        <w:tabs>
          <w:tab w:val="left" w:pos="720"/>
        </w:tabs>
        <w:ind w:left="720" w:hanging="359"/>
      </w:pPr>
      <w:rPr>
        <w:rFonts w:ascii="Symbol" w:hAnsi="Symbol" w:hint="default"/>
      </w:rPr>
    </w:lvl>
    <w:lvl w:ilvl="1" w:tplc="8E302906">
      <w:start w:val="1"/>
      <w:numFmt w:val="decimal"/>
      <w:lvlText w:val="%2."/>
      <w:lvlJc w:val="left"/>
      <w:pPr>
        <w:tabs>
          <w:tab w:val="left" w:pos="1440"/>
        </w:tabs>
        <w:ind w:left="1440" w:hanging="359"/>
      </w:pPr>
      <w:rPr>
        <w:rFonts w:cs="Times New Roman"/>
      </w:rPr>
    </w:lvl>
    <w:lvl w:ilvl="2" w:tplc="2E9EE29C">
      <w:start w:val="1"/>
      <w:numFmt w:val="decimal"/>
      <w:lvlText w:val="%3."/>
      <w:lvlJc w:val="left"/>
      <w:pPr>
        <w:tabs>
          <w:tab w:val="left" w:pos="2160"/>
        </w:tabs>
        <w:ind w:left="2160" w:hanging="359"/>
      </w:pPr>
      <w:rPr>
        <w:rFonts w:cs="Times New Roman"/>
      </w:rPr>
    </w:lvl>
    <w:lvl w:ilvl="3" w:tplc="F53A44E6">
      <w:start w:val="1"/>
      <w:numFmt w:val="decimal"/>
      <w:lvlText w:val="%4."/>
      <w:lvlJc w:val="left"/>
      <w:pPr>
        <w:tabs>
          <w:tab w:val="left" w:pos="2880"/>
        </w:tabs>
        <w:ind w:left="2880" w:hanging="359"/>
      </w:pPr>
      <w:rPr>
        <w:rFonts w:cs="Times New Roman"/>
      </w:rPr>
    </w:lvl>
    <w:lvl w:ilvl="4" w:tplc="ACF26F4E">
      <w:start w:val="1"/>
      <w:numFmt w:val="decimal"/>
      <w:lvlText w:val="%5."/>
      <w:lvlJc w:val="left"/>
      <w:pPr>
        <w:tabs>
          <w:tab w:val="left" w:pos="3600"/>
        </w:tabs>
        <w:ind w:left="3600" w:hanging="359"/>
      </w:pPr>
      <w:rPr>
        <w:rFonts w:cs="Times New Roman"/>
      </w:rPr>
    </w:lvl>
    <w:lvl w:ilvl="5" w:tplc="5D4CCA90">
      <w:start w:val="1"/>
      <w:numFmt w:val="decimal"/>
      <w:lvlText w:val="%6."/>
      <w:lvlJc w:val="left"/>
      <w:pPr>
        <w:tabs>
          <w:tab w:val="left" w:pos="4320"/>
        </w:tabs>
        <w:ind w:left="4320" w:hanging="359"/>
      </w:pPr>
      <w:rPr>
        <w:rFonts w:cs="Times New Roman"/>
      </w:rPr>
    </w:lvl>
    <w:lvl w:ilvl="6" w:tplc="AF7248BA">
      <w:start w:val="1"/>
      <w:numFmt w:val="decimal"/>
      <w:lvlText w:val="%7."/>
      <w:lvlJc w:val="left"/>
      <w:pPr>
        <w:tabs>
          <w:tab w:val="left" w:pos="5040"/>
        </w:tabs>
        <w:ind w:left="5040" w:hanging="359"/>
      </w:pPr>
      <w:rPr>
        <w:rFonts w:cs="Times New Roman"/>
      </w:rPr>
    </w:lvl>
    <w:lvl w:ilvl="7" w:tplc="56FEE52C">
      <w:start w:val="1"/>
      <w:numFmt w:val="decimal"/>
      <w:lvlText w:val="%8."/>
      <w:lvlJc w:val="left"/>
      <w:pPr>
        <w:tabs>
          <w:tab w:val="left" w:pos="5760"/>
        </w:tabs>
        <w:ind w:left="5760" w:hanging="359"/>
      </w:pPr>
      <w:rPr>
        <w:rFonts w:cs="Times New Roman"/>
      </w:rPr>
    </w:lvl>
    <w:lvl w:ilvl="8" w:tplc="8424FB8C">
      <w:start w:val="1"/>
      <w:numFmt w:val="decimal"/>
      <w:lvlText w:val="%9."/>
      <w:lvlJc w:val="left"/>
      <w:pPr>
        <w:tabs>
          <w:tab w:val="left" w:pos="6480"/>
        </w:tabs>
        <w:ind w:left="6480" w:hanging="359"/>
      </w:pPr>
      <w:rPr>
        <w:rFonts w:cs="Times New Roman"/>
      </w:rPr>
    </w:lvl>
  </w:abstractNum>
  <w:abstractNum w:abstractNumId="32" w15:restartNumberingAfterBreak="0">
    <w:nsid w:val="546E4F5B"/>
    <w:multiLevelType w:val="multilevel"/>
    <w:tmpl w:val="E570BC06"/>
    <w:lvl w:ilvl="0">
      <w:start w:val="1"/>
      <w:numFmt w:val="decimal"/>
      <w:lvlText w:val="%1."/>
      <w:lvlJc w:val="left"/>
      <w:pPr>
        <w:ind w:left="927" w:hanging="360"/>
      </w:pPr>
      <w:rPr>
        <w:rFonts w:cs="Times New Roman" w:hint="default"/>
        <w:b/>
        <w:color w:val="000000"/>
        <w:sz w:val="22"/>
        <w:szCs w:val="22"/>
      </w:rPr>
    </w:lvl>
    <w:lvl w:ilvl="1">
      <w:start w:val="5"/>
      <w:numFmt w:val="decimal"/>
      <w:isLgl/>
      <w:lvlText w:val="%1.%2."/>
      <w:lvlJc w:val="left"/>
      <w:pPr>
        <w:ind w:left="1069" w:hanging="360"/>
      </w:pPr>
      <w:rPr>
        <w:rFonts w:ascii="Times New Roman" w:hAnsi="Times New Roman" w:hint="default"/>
        <w:b/>
      </w:rPr>
    </w:lvl>
    <w:lvl w:ilvl="2">
      <w:start w:val="1"/>
      <w:numFmt w:val="decimal"/>
      <w:isLgl/>
      <w:lvlText w:val="%1.%2.%3."/>
      <w:lvlJc w:val="left"/>
      <w:pPr>
        <w:ind w:left="1571" w:hanging="720"/>
      </w:pPr>
      <w:rPr>
        <w:rFonts w:ascii="Times New Roman" w:hAnsi="Times New Roman" w:hint="default"/>
        <w:b/>
      </w:rPr>
    </w:lvl>
    <w:lvl w:ilvl="3">
      <w:start w:val="1"/>
      <w:numFmt w:val="decimal"/>
      <w:isLgl/>
      <w:lvlText w:val="%1.%2.%3.%4."/>
      <w:lvlJc w:val="left"/>
      <w:pPr>
        <w:ind w:left="1713" w:hanging="720"/>
      </w:pPr>
      <w:rPr>
        <w:rFonts w:ascii="Times New Roman" w:hAnsi="Times New Roman" w:hint="default"/>
        <w:b/>
      </w:rPr>
    </w:lvl>
    <w:lvl w:ilvl="4">
      <w:start w:val="1"/>
      <w:numFmt w:val="decimal"/>
      <w:isLgl/>
      <w:lvlText w:val="%1.%2.%3.%4.%5."/>
      <w:lvlJc w:val="left"/>
      <w:pPr>
        <w:ind w:left="2215" w:hanging="1080"/>
      </w:pPr>
      <w:rPr>
        <w:rFonts w:ascii="Times New Roman" w:hAnsi="Times New Roman" w:hint="default"/>
        <w:b/>
      </w:rPr>
    </w:lvl>
    <w:lvl w:ilvl="5">
      <w:start w:val="1"/>
      <w:numFmt w:val="decimal"/>
      <w:isLgl/>
      <w:lvlText w:val="%1.%2.%3.%4.%5.%6."/>
      <w:lvlJc w:val="left"/>
      <w:pPr>
        <w:ind w:left="2357" w:hanging="1080"/>
      </w:pPr>
      <w:rPr>
        <w:rFonts w:ascii="Times New Roman" w:hAnsi="Times New Roman" w:hint="default"/>
        <w:b/>
      </w:rPr>
    </w:lvl>
    <w:lvl w:ilvl="6">
      <w:start w:val="1"/>
      <w:numFmt w:val="decimal"/>
      <w:isLgl/>
      <w:lvlText w:val="%1.%2.%3.%4.%5.%6.%7."/>
      <w:lvlJc w:val="left"/>
      <w:pPr>
        <w:ind w:left="2859" w:hanging="1440"/>
      </w:pPr>
      <w:rPr>
        <w:rFonts w:ascii="Times New Roman" w:hAnsi="Times New Roman" w:hint="default"/>
        <w:b/>
      </w:rPr>
    </w:lvl>
    <w:lvl w:ilvl="7">
      <w:start w:val="1"/>
      <w:numFmt w:val="decimal"/>
      <w:isLgl/>
      <w:lvlText w:val="%1.%2.%3.%4.%5.%6.%7.%8."/>
      <w:lvlJc w:val="left"/>
      <w:pPr>
        <w:ind w:left="3001" w:hanging="1440"/>
      </w:pPr>
      <w:rPr>
        <w:rFonts w:ascii="Times New Roman" w:hAnsi="Times New Roman" w:hint="default"/>
        <w:b/>
      </w:rPr>
    </w:lvl>
    <w:lvl w:ilvl="8">
      <w:start w:val="1"/>
      <w:numFmt w:val="decimal"/>
      <w:isLgl/>
      <w:lvlText w:val="%1.%2.%3.%4.%5.%6.%7.%8.%9."/>
      <w:lvlJc w:val="left"/>
      <w:pPr>
        <w:ind w:left="3503" w:hanging="1800"/>
      </w:pPr>
      <w:rPr>
        <w:rFonts w:ascii="Times New Roman" w:hAnsi="Times New Roman" w:hint="default"/>
        <w:b/>
      </w:rPr>
    </w:lvl>
  </w:abstractNum>
  <w:abstractNum w:abstractNumId="33" w15:restartNumberingAfterBreak="0">
    <w:nsid w:val="552F2A5C"/>
    <w:multiLevelType w:val="hybridMultilevel"/>
    <w:tmpl w:val="7FB49518"/>
    <w:lvl w:ilvl="0" w:tplc="2B0274D6">
      <w:start w:val="1"/>
      <w:numFmt w:val="bullet"/>
      <w:lvlText w:val=""/>
      <w:lvlJc w:val="left"/>
      <w:pPr>
        <w:ind w:left="1117" w:hanging="360"/>
      </w:pPr>
      <w:rPr>
        <w:rFonts w:ascii="Symbol" w:hAnsi="Symbol" w:hint="default"/>
      </w:rPr>
    </w:lvl>
    <w:lvl w:ilvl="1" w:tplc="04190003" w:tentative="1">
      <w:start w:val="1"/>
      <w:numFmt w:val="bullet"/>
      <w:lvlText w:val="o"/>
      <w:lvlJc w:val="left"/>
      <w:pPr>
        <w:ind w:left="1837" w:hanging="360"/>
      </w:pPr>
      <w:rPr>
        <w:rFonts w:ascii="Courier New" w:hAnsi="Courier New" w:cs="Courier New" w:hint="default"/>
      </w:rPr>
    </w:lvl>
    <w:lvl w:ilvl="2" w:tplc="04190005" w:tentative="1">
      <w:start w:val="1"/>
      <w:numFmt w:val="bullet"/>
      <w:lvlText w:val=""/>
      <w:lvlJc w:val="left"/>
      <w:pPr>
        <w:ind w:left="2557" w:hanging="360"/>
      </w:pPr>
      <w:rPr>
        <w:rFonts w:ascii="Wingdings" w:hAnsi="Wingdings" w:hint="default"/>
      </w:rPr>
    </w:lvl>
    <w:lvl w:ilvl="3" w:tplc="04190001" w:tentative="1">
      <w:start w:val="1"/>
      <w:numFmt w:val="bullet"/>
      <w:lvlText w:val=""/>
      <w:lvlJc w:val="left"/>
      <w:pPr>
        <w:ind w:left="3277" w:hanging="360"/>
      </w:pPr>
      <w:rPr>
        <w:rFonts w:ascii="Symbol" w:hAnsi="Symbol" w:hint="default"/>
      </w:rPr>
    </w:lvl>
    <w:lvl w:ilvl="4" w:tplc="04190003" w:tentative="1">
      <w:start w:val="1"/>
      <w:numFmt w:val="bullet"/>
      <w:lvlText w:val="o"/>
      <w:lvlJc w:val="left"/>
      <w:pPr>
        <w:ind w:left="3997" w:hanging="360"/>
      </w:pPr>
      <w:rPr>
        <w:rFonts w:ascii="Courier New" w:hAnsi="Courier New" w:cs="Courier New" w:hint="default"/>
      </w:rPr>
    </w:lvl>
    <w:lvl w:ilvl="5" w:tplc="04190005" w:tentative="1">
      <w:start w:val="1"/>
      <w:numFmt w:val="bullet"/>
      <w:lvlText w:val=""/>
      <w:lvlJc w:val="left"/>
      <w:pPr>
        <w:ind w:left="4717" w:hanging="360"/>
      </w:pPr>
      <w:rPr>
        <w:rFonts w:ascii="Wingdings" w:hAnsi="Wingdings" w:hint="default"/>
      </w:rPr>
    </w:lvl>
    <w:lvl w:ilvl="6" w:tplc="04190001" w:tentative="1">
      <w:start w:val="1"/>
      <w:numFmt w:val="bullet"/>
      <w:lvlText w:val=""/>
      <w:lvlJc w:val="left"/>
      <w:pPr>
        <w:ind w:left="5437" w:hanging="360"/>
      </w:pPr>
      <w:rPr>
        <w:rFonts w:ascii="Symbol" w:hAnsi="Symbol" w:hint="default"/>
      </w:rPr>
    </w:lvl>
    <w:lvl w:ilvl="7" w:tplc="04190003" w:tentative="1">
      <w:start w:val="1"/>
      <w:numFmt w:val="bullet"/>
      <w:lvlText w:val="o"/>
      <w:lvlJc w:val="left"/>
      <w:pPr>
        <w:ind w:left="6157" w:hanging="360"/>
      </w:pPr>
      <w:rPr>
        <w:rFonts w:ascii="Courier New" w:hAnsi="Courier New" w:cs="Courier New" w:hint="default"/>
      </w:rPr>
    </w:lvl>
    <w:lvl w:ilvl="8" w:tplc="04190005" w:tentative="1">
      <w:start w:val="1"/>
      <w:numFmt w:val="bullet"/>
      <w:lvlText w:val=""/>
      <w:lvlJc w:val="left"/>
      <w:pPr>
        <w:ind w:left="6877" w:hanging="360"/>
      </w:pPr>
      <w:rPr>
        <w:rFonts w:ascii="Wingdings" w:hAnsi="Wingdings" w:hint="default"/>
      </w:rPr>
    </w:lvl>
  </w:abstractNum>
  <w:abstractNum w:abstractNumId="34" w15:restartNumberingAfterBreak="0">
    <w:nsid w:val="554758D8"/>
    <w:multiLevelType w:val="multilevel"/>
    <w:tmpl w:val="670230CA"/>
    <w:lvl w:ilvl="0">
      <w:start w:val="1"/>
      <w:numFmt w:val="decimal"/>
      <w:lvlText w:val="8.%1."/>
      <w:lvlJc w:val="left"/>
      <w:pPr>
        <w:tabs>
          <w:tab w:val="left" w:pos="480"/>
        </w:tabs>
        <w:ind w:left="480" w:hanging="479"/>
      </w:pPr>
      <w:rPr>
        <w:rFonts w:hint="default"/>
      </w:rPr>
    </w:lvl>
    <w:lvl w:ilvl="1">
      <w:start w:val="1"/>
      <w:numFmt w:val="decimal"/>
      <w:lvlText w:val="%1.%2"/>
      <w:lvlJc w:val="left"/>
      <w:pPr>
        <w:tabs>
          <w:tab w:val="left" w:pos="480"/>
        </w:tabs>
        <w:ind w:left="480" w:hanging="479"/>
      </w:pPr>
      <w:rPr>
        <w:rFonts w:hint="default"/>
      </w:rPr>
    </w:lvl>
    <w:lvl w:ilvl="2">
      <w:start w:val="1"/>
      <w:numFmt w:val="decimal"/>
      <w:lvlText w:val="4.2.%3"/>
      <w:lvlJc w:val="left"/>
      <w:pPr>
        <w:tabs>
          <w:tab w:val="left" w:pos="720"/>
        </w:tabs>
        <w:ind w:left="720" w:hanging="719"/>
      </w:pPr>
      <w:rPr>
        <w:rFonts w:hint="default"/>
      </w:rPr>
    </w:lvl>
    <w:lvl w:ilvl="3">
      <w:start w:val="1"/>
      <w:numFmt w:val="decimal"/>
      <w:lvlText w:val="%1.%2.%3.%4"/>
      <w:lvlJc w:val="left"/>
      <w:pPr>
        <w:tabs>
          <w:tab w:val="left" w:pos="720"/>
        </w:tabs>
        <w:ind w:left="720" w:hanging="719"/>
      </w:pPr>
      <w:rPr>
        <w:rFonts w:hint="default"/>
      </w:rPr>
    </w:lvl>
    <w:lvl w:ilvl="4">
      <w:start w:val="1"/>
      <w:numFmt w:val="decimal"/>
      <w:lvlText w:val="%1.%2.%3.%4.%5"/>
      <w:lvlJc w:val="left"/>
      <w:pPr>
        <w:tabs>
          <w:tab w:val="left" w:pos="1080"/>
        </w:tabs>
        <w:ind w:left="1080" w:hanging="1079"/>
      </w:pPr>
      <w:rPr>
        <w:rFonts w:hint="default"/>
      </w:rPr>
    </w:lvl>
    <w:lvl w:ilvl="5">
      <w:start w:val="1"/>
      <w:numFmt w:val="decimal"/>
      <w:lvlText w:val="%1.%2.%3.%4.%5.%6"/>
      <w:lvlJc w:val="left"/>
      <w:pPr>
        <w:tabs>
          <w:tab w:val="left" w:pos="1080"/>
        </w:tabs>
        <w:ind w:left="1080" w:hanging="1079"/>
      </w:pPr>
      <w:rPr>
        <w:rFonts w:hint="default"/>
      </w:rPr>
    </w:lvl>
    <w:lvl w:ilvl="6">
      <w:start w:val="1"/>
      <w:numFmt w:val="decimal"/>
      <w:lvlText w:val="%1.%2.%3.%4.%5.%6.%7"/>
      <w:lvlJc w:val="left"/>
      <w:pPr>
        <w:tabs>
          <w:tab w:val="left" w:pos="1440"/>
        </w:tabs>
        <w:ind w:left="1440" w:hanging="1439"/>
      </w:pPr>
      <w:rPr>
        <w:rFonts w:hint="default"/>
      </w:rPr>
    </w:lvl>
    <w:lvl w:ilvl="7">
      <w:start w:val="1"/>
      <w:numFmt w:val="decimal"/>
      <w:lvlText w:val="%1.%2.%3.%4.%5.%6.%7.%8"/>
      <w:lvlJc w:val="left"/>
      <w:pPr>
        <w:tabs>
          <w:tab w:val="left" w:pos="1440"/>
        </w:tabs>
        <w:ind w:left="1440" w:hanging="1439"/>
      </w:pPr>
      <w:rPr>
        <w:rFonts w:hint="default"/>
      </w:rPr>
    </w:lvl>
    <w:lvl w:ilvl="8">
      <w:start w:val="1"/>
      <w:numFmt w:val="decimal"/>
      <w:lvlText w:val="%1.%2.%3.%4.%5.%6.%7.%8.%9"/>
      <w:lvlJc w:val="left"/>
      <w:pPr>
        <w:tabs>
          <w:tab w:val="left" w:pos="1800"/>
        </w:tabs>
        <w:ind w:left="1800" w:hanging="1799"/>
      </w:pPr>
      <w:rPr>
        <w:rFonts w:hint="default"/>
      </w:rPr>
    </w:lvl>
  </w:abstractNum>
  <w:abstractNum w:abstractNumId="35" w15:restartNumberingAfterBreak="0">
    <w:nsid w:val="55F90099"/>
    <w:multiLevelType w:val="multilevel"/>
    <w:tmpl w:val="02361F8C"/>
    <w:lvl w:ilvl="0">
      <w:start w:val="8"/>
      <w:numFmt w:val="decimal"/>
      <w:lvlText w:val="%1."/>
      <w:lvlJc w:val="left"/>
      <w:pPr>
        <w:tabs>
          <w:tab w:val="left" w:pos="360"/>
        </w:tabs>
        <w:ind w:left="360" w:hanging="359"/>
      </w:pPr>
      <w:rPr>
        <w:rFonts w:hint="default"/>
      </w:rPr>
    </w:lvl>
    <w:lvl w:ilvl="1">
      <w:start w:val="1"/>
      <w:numFmt w:val="decimal"/>
      <w:lvlText w:val="9.%2."/>
      <w:lvlJc w:val="left"/>
      <w:pPr>
        <w:tabs>
          <w:tab w:val="left" w:pos="1800"/>
        </w:tabs>
        <w:ind w:left="1800" w:hanging="359"/>
      </w:pPr>
      <w:rPr>
        <w:rFonts w:hint="default"/>
      </w:rPr>
    </w:lvl>
    <w:lvl w:ilvl="2">
      <w:start w:val="1"/>
      <w:numFmt w:val="decimal"/>
      <w:lvlText w:val="%1.%2.%3."/>
      <w:lvlJc w:val="left"/>
      <w:pPr>
        <w:tabs>
          <w:tab w:val="left" w:pos="720"/>
        </w:tabs>
        <w:ind w:left="720" w:hanging="719"/>
      </w:pPr>
      <w:rPr>
        <w:rFonts w:hint="default"/>
      </w:rPr>
    </w:lvl>
    <w:lvl w:ilvl="3">
      <w:start w:val="1"/>
      <w:numFmt w:val="decimal"/>
      <w:lvlText w:val="%1.%2.%3.%4."/>
      <w:lvlJc w:val="left"/>
      <w:pPr>
        <w:tabs>
          <w:tab w:val="left" w:pos="720"/>
        </w:tabs>
        <w:ind w:left="720" w:hanging="719"/>
      </w:pPr>
      <w:rPr>
        <w:rFonts w:hint="default"/>
      </w:rPr>
    </w:lvl>
    <w:lvl w:ilvl="4">
      <w:start w:val="1"/>
      <w:numFmt w:val="decimal"/>
      <w:lvlText w:val="%1.%2.%3.%4.%5."/>
      <w:lvlJc w:val="left"/>
      <w:pPr>
        <w:tabs>
          <w:tab w:val="left" w:pos="1080"/>
        </w:tabs>
        <w:ind w:left="1080" w:hanging="1079"/>
      </w:pPr>
      <w:rPr>
        <w:rFonts w:hint="default"/>
      </w:rPr>
    </w:lvl>
    <w:lvl w:ilvl="5">
      <w:start w:val="1"/>
      <w:numFmt w:val="decimal"/>
      <w:lvlText w:val="%1.%2.%3.%4.%5.%6."/>
      <w:lvlJc w:val="left"/>
      <w:pPr>
        <w:tabs>
          <w:tab w:val="left" w:pos="1080"/>
        </w:tabs>
        <w:ind w:left="1080" w:hanging="1079"/>
      </w:pPr>
      <w:rPr>
        <w:rFonts w:hint="default"/>
      </w:rPr>
    </w:lvl>
    <w:lvl w:ilvl="6">
      <w:start w:val="1"/>
      <w:numFmt w:val="decimal"/>
      <w:lvlText w:val="%1.%2.%3.%4.%5.%6.%7."/>
      <w:lvlJc w:val="left"/>
      <w:pPr>
        <w:tabs>
          <w:tab w:val="left" w:pos="1440"/>
        </w:tabs>
        <w:ind w:left="1440" w:hanging="1439"/>
      </w:pPr>
      <w:rPr>
        <w:rFonts w:hint="default"/>
      </w:rPr>
    </w:lvl>
    <w:lvl w:ilvl="7">
      <w:start w:val="1"/>
      <w:numFmt w:val="decimal"/>
      <w:lvlText w:val="%1.%2.%3.%4.%5.%6.%7.%8."/>
      <w:lvlJc w:val="left"/>
      <w:pPr>
        <w:tabs>
          <w:tab w:val="left" w:pos="1440"/>
        </w:tabs>
        <w:ind w:left="1440" w:hanging="1439"/>
      </w:pPr>
      <w:rPr>
        <w:rFonts w:hint="default"/>
      </w:rPr>
    </w:lvl>
    <w:lvl w:ilvl="8">
      <w:start w:val="1"/>
      <w:numFmt w:val="decimal"/>
      <w:lvlText w:val="%1.%2.%3.%4.%5.%6.%7.%8.%9."/>
      <w:lvlJc w:val="left"/>
      <w:pPr>
        <w:tabs>
          <w:tab w:val="left" w:pos="1800"/>
        </w:tabs>
        <w:ind w:left="1800" w:hanging="1799"/>
      </w:pPr>
      <w:rPr>
        <w:rFonts w:hint="default"/>
      </w:rPr>
    </w:lvl>
  </w:abstractNum>
  <w:abstractNum w:abstractNumId="36" w15:restartNumberingAfterBreak="0">
    <w:nsid w:val="56983D94"/>
    <w:multiLevelType w:val="hybridMultilevel"/>
    <w:tmpl w:val="09E63490"/>
    <w:lvl w:ilvl="0" w:tplc="18C24FBA">
      <w:start w:val="1"/>
      <w:numFmt w:val="bullet"/>
      <w:lvlText w:val=""/>
      <w:lvlJc w:val="left"/>
      <w:pPr>
        <w:ind w:left="1158" w:hanging="360"/>
      </w:pPr>
      <w:rPr>
        <w:rFonts w:ascii="Symbol" w:hAnsi="Symbol" w:hint="default"/>
      </w:rPr>
    </w:lvl>
    <w:lvl w:ilvl="1" w:tplc="04190003" w:tentative="1">
      <w:start w:val="1"/>
      <w:numFmt w:val="bullet"/>
      <w:lvlText w:val="o"/>
      <w:lvlJc w:val="left"/>
      <w:pPr>
        <w:ind w:left="1878" w:hanging="360"/>
      </w:pPr>
      <w:rPr>
        <w:rFonts w:ascii="Courier New" w:hAnsi="Courier New" w:cs="Courier New" w:hint="default"/>
      </w:rPr>
    </w:lvl>
    <w:lvl w:ilvl="2" w:tplc="04190005" w:tentative="1">
      <w:start w:val="1"/>
      <w:numFmt w:val="bullet"/>
      <w:lvlText w:val=""/>
      <w:lvlJc w:val="left"/>
      <w:pPr>
        <w:ind w:left="2598" w:hanging="360"/>
      </w:pPr>
      <w:rPr>
        <w:rFonts w:ascii="Wingdings" w:hAnsi="Wingdings" w:hint="default"/>
      </w:rPr>
    </w:lvl>
    <w:lvl w:ilvl="3" w:tplc="04190001" w:tentative="1">
      <w:start w:val="1"/>
      <w:numFmt w:val="bullet"/>
      <w:lvlText w:val=""/>
      <w:lvlJc w:val="left"/>
      <w:pPr>
        <w:ind w:left="3318" w:hanging="360"/>
      </w:pPr>
      <w:rPr>
        <w:rFonts w:ascii="Symbol" w:hAnsi="Symbol" w:hint="default"/>
      </w:rPr>
    </w:lvl>
    <w:lvl w:ilvl="4" w:tplc="04190003" w:tentative="1">
      <w:start w:val="1"/>
      <w:numFmt w:val="bullet"/>
      <w:lvlText w:val="o"/>
      <w:lvlJc w:val="left"/>
      <w:pPr>
        <w:ind w:left="4038" w:hanging="360"/>
      </w:pPr>
      <w:rPr>
        <w:rFonts w:ascii="Courier New" w:hAnsi="Courier New" w:cs="Courier New" w:hint="default"/>
      </w:rPr>
    </w:lvl>
    <w:lvl w:ilvl="5" w:tplc="04190005" w:tentative="1">
      <w:start w:val="1"/>
      <w:numFmt w:val="bullet"/>
      <w:lvlText w:val=""/>
      <w:lvlJc w:val="left"/>
      <w:pPr>
        <w:ind w:left="4758" w:hanging="360"/>
      </w:pPr>
      <w:rPr>
        <w:rFonts w:ascii="Wingdings" w:hAnsi="Wingdings" w:hint="default"/>
      </w:rPr>
    </w:lvl>
    <w:lvl w:ilvl="6" w:tplc="04190001" w:tentative="1">
      <w:start w:val="1"/>
      <w:numFmt w:val="bullet"/>
      <w:lvlText w:val=""/>
      <w:lvlJc w:val="left"/>
      <w:pPr>
        <w:ind w:left="5478" w:hanging="360"/>
      </w:pPr>
      <w:rPr>
        <w:rFonts w:ascii="Symbol" w:hAnsi="Symbol" w:hint="default"/>
      </w:rPr>
    </w:lvl>
    <w:lvl w:ilvl="7" w:tplc="04190003" w:tentative="1">
      <w:start w:val="1"/>
      <w:numFmt w:val="bullet"/>
      <w:lvlText w:val="o"/>
      <w:lvlJc w:val="left"/>
      <w:pPr>
        <w:ind w:left="6198" w:hanging="360"/>
      </w:pPr>
      <w:rPr>
        <w:rFonts w:ascii="Courier New" w:hAnsi="Courier New" w:cs="Courier New" w:hint="default"/>
      </w:rPr>
    </w:lvl>
    <w:lvl w:ilvl="8" w:tplc="04190005" w:tentative="1">
      <w:start w:val="1"/>
      <w:numFmt w:val="bullet"/>
      <w:lvlText w:val=""/>
      <w:lvlJc w:val="left"/>
      <w:pPr>
        <w:ind w:left="6918" w:hanging="360"/>
      </w:pPr>
      <w:rPr>
        <w:rFonts w:ascii="Wingdings" w:hAnsi="Wingdings" w:hint="default"/>
      </w:rPr>
    </w:lvl>
  </w:abstractNum>
  <w:abstractNum w:abstractNumId="37" w15:restartNumberingAfterBreak="0">
    <w:nsid w:val="56F37C53"/>
    <w:multiLevelType w:val="hybridMultilevel"/>
    <w:tmpl w:val="9AA40CA4"/>
    <w:lvl w:ilvl="0" w:tplc="6718922E">
      <w:start w:val="1"/>
      <w:numFmt w:val="decimal"/>
      <w:lvlText w:val="%1."/>
      <w:lvlJc w:val="left"/>
      <w:pPr>
        <w:ind w:left="720" w:hanging="359"/>
      </w:pPr>
      <w:rPr>
        <w:rFonts w:hint="default"/>
      </w:rPr>
    </w:lvl>
    <w:lvl w:ilvl="1" w:tplc="70DC35DE">
      <w:start w:val="1"/>
      <w:numFmt w:val="lowerLetter"/>
      <w:lvlText w:val="%2."/>
      <w:lvlJc w:val="left"/>
      <w:pPr>
        <w:ind w:left="1440" w:hanging="359"/>
      </w:pPr>
    </w:lvl>
    <w:lvl w:ilvl="2" w:tplc="EF66BA74">
      <w:start w:val="1"/>
      <w:numFmt w:val="lowerRoman"/>
      <w:lvlText w:val="%3."/>
      <w:lvlJc w:val="right"/>
      <w:pPr>
        <w:ind w:left="2160" w:hanging="179"/>
      </w:pPr>
    </w:lvl>
    <w:lvl w:ilvl="3" w:tplc="90C68036">
      <w:start w:val="1"/>
      <w:numFmt w:val="decimal"/>
      <w:lvlText w:val="%4."/>
      <w:lvlJc w:val="left"/>
      <w:pPr>
        <w:ind w:left="2880" w:hanging="359"/>
      </w:pPr>
    </w:lvl>
    <w:lvl w:ilvl="4" w:tplc="254C2FBC">
      <w:start w:val="1"/>
      <w:numFmt w:val="lowerLetter"/>
      <w:lvlText w:val="%5."/>
      <w:lvlJc w:val="left"/>
      <w:pPr>
        <w:ind w:left="3600" w:hanging="359"/>
      </w:pPr>
    </w:lvl>
    <w:lvl w:ilvl="5" w:tplc="91F861D6">
      <w:start w:val="1"/>
      <w:numFmt w:val="lowerRoman"/>
      <w:lvlText w:val="%6."/>
      <w:lvlJc w:val="right"/>
      <w:pPr>
        <w:ind w:left="4320" w:hanging="179"/>
      </w:pPr>
    </w:lvl>
    <w:lvl w:ilvl="6" w:tplc="AABC5A44">
      <w:start w:val="1"/>
      <w:numFmt w:val="decimal"/>
      <w:lvlText w:val="%7."/>
      <w:lvlJc w:val="left"/>
      <w:pPr>
        <w:ind w:left="5040" w:hanging="359"/>
      </w:pPr>
    </w:lvl>
    <w:lvl w:ilvl="7" w:tplc="58005A7A">
      <w:start w:val="1"/>
      <w:numFmt w:val="lowerLetter"/>
      <w:lvlText w:val="%8."/>
      <w:lvlJc w:val="left"/>
      <w:pPr>
        <w:ind w:left="5760" w:hanging="359"/>
      </w:pPr>
    </w:lvl>
    <w:lvl w:ilvl="8" w:tplc="9344FCAA">
      <w:start w:val="1"/>
      <w:numFmt w:val="lowerRoman"/>
      <w:lvlText w:val="%9."/>
      <w:lvlJc w:val="right"/>
      <w:pPr>
        <w:ind w:left="6480" w:hanging="179"/>
      </w:pPr>
    </w:lvl>
  </w:abstractNum>
  <w:abstractNum w:abstractNumId="38" w15:restartNumberingAfterBreak="0">
    <w:nsid w:val="597B16BE"/>
    <w:multiLevelType w:val="hybridMultilevel"/>
    <w:tmpl w:val="73CCB596"/>
    <w:lvl w:ilvl="0" w:tplc="B2FA9486">
      <w:start w:val="1"/>
      <w:numFmt w:val="decimal"/>
      <w:lvlText w:val="%1."/>
      <w:lvlJc w:val="left"/>
      <w:pPr>
        <w:ind w:left="720" w:hanging="359"/>
      </w:pPr>
    </w:lvl>
    <w:lvl w:ilvl="1" w:tplc="481CAB22">
      <w:start w:val="1"/>
      <w:numFmt w:val="lowerLetter"/>
      <w:lvlText w:val="%2."/>
      <w:lvlJc w:val="left"/>
      <w:pPr>
        <w:ind w:left="1440" w:hanging="359"/>
      </w:pPr>
    </w:lvl>
    <w:lvl w:ilvl="2" w:tplc="A948DBC8">
      <w:start w:val="1"/>
      <w:numFmt w:val="lowerRoman"/>
      <w:lvlText w:val="%3."/>
      <w:lvlJc w:val="right"/>
      <w:pPr>
        <w:ind w:left="2160" w:hanging="179"/>
      </w:pPr>
    </w:lvl>
    <w:lvl w:ilvl="3" w:tplc="15F0F8CE">
      <w:start w:val="1"/>
      <w:numFmt w:val="decimal"/>
      <w:lvlText w:val="%4."/>
      <w:lvlJc w:val="left"/>
      <w:pPr>
        <w:ind w:left="2880" w:hanging="359"/>
      </w:pPr>
    </w:lvl>
    <w:lvl w:ilvl="4" w:tplc="77927DAA">
      <w:start w:val="1"/>
      <w:numFmt w:val="lowerLetter"/>
      <w:lvlText w:val="%5."/>
      <w:lvlJc w:val="left"/>
      <w:pPr>
        <w:ind w:left="3600" w:hanging="359"/>
      </w:pPr>
    </w:lvl>
    <w:lvl w:ilvl="5" w:tplc="7E96B44E">
      <w:start w:val="1"/>
      <w:numFmt w:val="lowerRoman"/>
      <w:lvlText w:val="%6."/>
      <w:lvlJc w:val="right"/>
      <w:pPr>
        <w:ind w:left="4320" w:hanging="179"/>
      </w:pPr>
    </w:lvl>
    <w:lvl w:ilvl="6" w:tplc="CA22F1E8">
      <w:start w:val="1"/>
      <w:numFmt w:val="decimal"/>
      <w:lvlText w:val="%7."/>
      <w:lvlJc w:val="left"/>
      <w:pPr>
        <w:ind w:left="5040" w:hanging="359"/>
      </w:pPr>
    </w:lvl>
    <w:lvl w:ilvl="7" w:tplc="DD721DAE">
      <w:start w:val="1"/>
      <w:numFmt w:val="lowerLetter"/>
      <w:lvlText w:val="%8."/>
      <w:lvlJc w:val="left"/>
      <w:pPr>
        <w:ind w:left="5760" w:hanging="359"/>
      </w:pPr>
    </w:lvl>
    <w:lvl w:ilvl="8" w:tplc="25D0F406">
      <w:start w:val="1"/>
      <w:numFmt w:val="lowerRoman"/>
      <w:lvlText w:val="%9."/>
      <w:lvlJc w:val="right"/>
      <w:pPr>
        <w:ind w:left="6480" w:hanging="179"/>
      </w:pPr>
    </w:lvl>
  </w:abstractNum>
  <w:abstractNum w:abstractNumId="39" w15:restartNumberingAfterBreak="0">
    <w:nsid w:val="59A306A2"/>
    <w:multiLevelType w:val="hybridMultilevel"/>
    <w:tmpl w:val="595A69D4"/>
    <w:lvl w:ilvl="0" w:tplc="4E3A797E">
      <w:start w:val="1"/>
      <w:numFmt w:val="decimal"/>
      <w:lvlText w:val="%1."/>
      <w:lvlJc w:val="left"/>
      <w:pPr>
        <w:ind w:left="720" w:hanging="359"/>
      </w:pPr>
    </w:lvl>
    <w:lvl w:ilvl="1" w:tplc="5DECB380">
      <w:start w:val="1"/>
      <w:numFmt w:val="lowerLetter"/>
      <w:lvlText w:val="%2."/>
      <w:lvlJc w:val="left"/>
      <w:pPr>
        <w:ind w:left="1440" w:hanging="359"/>
      </w:pPr>
    </w:lvl>
    <w:lvl w:ilvl="2" w:tplc="E37ED7BC">
      <w:start w:val="1"/>
      <w:numFmt w:val="lowerRoman"/>
      <w:lvlText w:val="%3."/>
      <w:lvlJc w:val="right"/>
      <w:pPr>
        <w:ind w:left="2160" w:hanging="179"/>
      </w:pPr>
    </w:lvl>
    <w:lvl w:ilvl="3" w:tplc="C82AA02E">
      <w:start w:val="1"/>
      <w:numFmt w:val="decimal"/>
      <w:lvlText w:val="%4."/>
      <w:lvlJc w:val="left"/>
      <w:pPr>
        <w:ind w:left="2880" w:hanging="359"/>
      </w:pPr>
    </w:lvl>
    <w:lvl w:ilvl="4" w:tplc="81028F76">
      <w:start w:val="1"/>
      <w:numFmt w:val="lowerLetter"/>
      <w:lvlText w:val="%5."/>
      <w:lvlJc w:val="left"/>
      <w:pPr>
        <w:ind w:left="3600" w:hanging="359"/>
      </w:pPr>
    </w:lvl>
    <w:lvl w:ilvl="5" w:tplc="3F68F358">
      <w:start w:val="1"/>
      <w:numFmt w:val="lowerRoman"/>
      <w:lvlText w:val="%6."/>
      <w:lvlJc w:val="right"/>
      <w:pPr>
        <w:ind w:left="4320" w:hanging="179"/>
      </w:pPr>
    </w:lvl>
    <w:lvl w:ilvl="6" w:tplc="21A8A0D0">
      <w:start w:val="1"/>
      <w:numFmt w:val="decimal"/>
      <w:lvlText w:val="%7."/>
      <w:lvlJc w:val="left"/>
      <w:pPr>
        <w:ind w:left="5040" w:hanging="359"/>
      </w:pPr>
    </w:lvl>
    <w:lvl w:ilvl="7" w:tplc="F5181C9C">
      <w:start w:val="1"/>
      <w:numFmt w:val="lowerLetter"/>
      <w:lvlText w:val="%8."/>
      <w:lvlJc w:val="left"/>
      <w:pPr>
        <w:ind w:left="5760" w:hanging="359"/>
      </w:pPr>
    </w:lvl>
    <w:lvl w:ilvl="8" w:tplc="E3BAF174">
      <w:start w:val="1"/>
      <w:numFmt w:val="lowerRoman"/>
      <w:lvlText w:val="%9."/>
      <w:lvlJc w:val="right"/>
      <w:pPr>
        <w:ind w:left="6480" w:hanging="179"/>
      </w:pPr>
    </w:lvl>
  </w:abstractNum>
  <w:abstractNum w:abstractNumId="40" w15:restartNumberingAfterBreak="0">
    <w:nsid w:val="5DD87779"/>
    <w:multiLevelType w:val="hybridMultilevel"/>
    <w:tmpl w:val="7C1A7D64"/>
    <w:lvl w:ilvl="0" w:tplc="D3CA7784">
      <w:start w:val="1"/>
      <w:numFmt w:val="bullet"/>
      <w:lvlText w:val=""/>
      <w:lvlJc w:val="left"/>
      <w:pPr>
        <w:ind w:left="720" w:hanging="359"/>
      </w:pPr>
      <w:rPr>
        <w:rFonts w:ascii="Symbol" w:eastAsia="Calibri" w:hAnsi="Symbol" w:cs="Times New Roman" w:hint="default"/>
      </w:rPr>
    </w:lvl>
    <w:lvl w:ilvl="1" w:tplc="855EE34C">
      <w:start w:val="1"/>
      <w:numFmt w:val="bullet"/>
      <w:lvlText w:val="o"/>
      <w:lvlJc w:val="left"/>
      <w:pPr>
        <w:ind w:left="1440" w:hanging="359"/>
      </w:pPr>
      <w:rPr>
        <w:rFonts w:ascii="Courier New" w:hAnsi="Courier New" w:cs="Courier New" w:hint="default"/>
      </w:rPr>
    </w:lvl>
    <w:lvl w:ilvl="2" w:tplc="54F8482E">
      <w:start w:val="1"/>
      <w:numFmt w:val="bullet"/>
      <w:lvlText w:val=""/>
      <w:lvlJc w:val="left"/>
      <w:pPr>
        <w:ind w:left="2160" w:hanging="359"/>
      </w:pPr>
      <w:rPr>
        <w:rFonts w:ascii="Wingdings" w:hAnsi="Wingdings" w:hint="default"/>
      </w:rPr>
    </w:lvl>
    <w:lvl w:ilvl="3" w:tplc="66BA4B52">
      <w:start w:val="1"/>
      <w:numFmt w:val="bullet"/>
      <w:lvlText w:val=""/>
      <w:lvlJc w:val="left"/>
      <w:pPr>
        <w:ind w:left="2880" w:hanging="359"/>
      </w:pPr>
      <w:rPr>
        <w:rFonts w:ascii="Symbol" w:hAnsi="Symbol" w:hint="default"/>
      </w:rPr>
    </w:lvl>
    <w:lvl w:ilvl="4" w:tplc="076C07BC">
      <w:start w:val="1"/>
      <w:numFmt w:val="bullet"/>
      <w:lvlText w:val="o"/>
      <w:lvlJc w:val="left"/>
      <w:pPr>
        <w:ind w:left="3600" w:hanging="359"/>
      </w:pPr>
      <w:rPr>
        <w:rFonts w:ascii="Courier New" w:hAnsi="Courier New" w:cs="Courier New" w:hint="default"/>
      </w:rPr>
    </w:lvl>
    <w:lvl w:ilvl="5" w:tplc="060659D8">
      <w:start w:val="1"/>
      <w:numFmt w:val="bullet"/>
      <w:lvlText w:val=""/>
      <w:lvlJc w:val="left"/>
      <w:pPr>
        <w:ind w:left="4320" w:hanging="359"/>
      </w:pPr>
      <w:rPr>
        <w:rFonts w:ascii="Wingdings" w:hAnsi="Wingdings" w:hint="default"/>
      </w:rPr>
    </w:lvl>
    <w:lvl w:ilvl="6" w:tplc="3A28892A">
      <w:start w:val="1"/>
      <w:numFmt w:val="bullet"/>
      <w:lvlText w:val=""/>
      <w:lvlJc w:val="left"/>
      <w:pPr>
        <w:ind w:left="5040" w:hanging="359"/>
      </w:pPr>
      <w:rPr>
        <w:rFonts w:ascii="Symbol" w:hAnsi="Symbol" w:hint="default"/>
      </w:rPr>
    </w:lvl>
    <w:lvl w:ilvl="7" w:tplc="B4C6A064">
      <w:start w:val="1"/>
      <w:numFmt w:val="bullet"/>
      <w:lvlText w:val="o"/>
      <w:lvlJc w:val="left"/>
      <w:pPr>
        <w:ind w:left="5760" w:hanging="359"/>
      </w:pPr>
      <w:rPr>
        <w:rFonts w:ascii="Courier New" w:hAnsi="Courier New" w:cs="Courier New" w:hint="default"/>
      </w:rPr>
    </w:lvl>
    <w:lvl w:ilvl="8" w:tplc="92BEED3A">
      <w:start w:val="1"/>
      <w:numFmt w:val="bullet"/>
      <w:lvlText w:val=""/>
      <w:lvlJc w:val="left"/>
      <w:pPr>
        <w:ind w:left="6480" w:hanging="359"/>
      </w:pPr>
      <w:rPr>
        <w:rFonts w:ascii="Wingdings" w:hAnsi="Wingdings" w:hint="default"/>
      </w:rPr>
    </w:lvl>
  </w:abstractNum>
  <w:abstractNum w:abstractNumId="41" w15:restartNumberingAfterBreak="0">
    <w:nsid w:val="66354B69"/>
    <w:multiLevelType w:val="multilevel"/>
    <w:tmpl w:val="A154BC50"/>
    <w:lvl w:ilvl="0">
      <w:start w:val="3"/>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42" w15:restartNumberingAfterBreak="0">
    <w:nsid w:val="6AF34BEE"/>
    <w:multiLevelType w:val="multilevel"/>
    <w:tmpl w:val="9CBA077C"/>
    <w:lvl w:ilvl="0">
      <w:start w:val="1"/>
      <w:numFmt w:val="decimal"/>
      <w:lvlText w:val="%1."/>
      <w:lvlJc w:val="left"/>
      <w:pPr>
        <w:ind w:left="720" w:hanging="359"/>
      </w:pPr>
    </w:lvl>
    <w:lvl w:ilvl="1">
      <w:start w:val="2"/>
      <w:numFmt w:val="decimal"/>
      <w:lvlText w:val="%1.%2"/>
      <w:lvlJc w:val="left"/>
      <w:pPr>
        <w:ind w:left="720" w:hanging="359"/>
      </w:pPr>
    </w:lvl>
    <w:lvl w:ilvl="2">
      <w:start w:val="1"/>
      <w:numFmt w:val="decimal"/>
      <w:lvlText w:val="%1.%2.%3"/>
      <w:lvlJc w:val="left"/>
      <w:pPr>
        <w:ind w:left="1080" w:hanging="719"/>
      </w:pPr>
    </w:lvl>
    <w:lvl w:ilvl="3">
      <w:start w:val="1"/>
      <w:numFmt w:val="decimal"/>
      <w:lvlText w:val="%1.%2.%3.%4"/>
      <w:lvlJc w:val="left"/>
      <w:pPr>
        <w:ind w:left="1080" w:hanging="719"/>
      </w:pPr>
    </w:lvl>
    <w:lvl w:ilvl="4">
      <w:start w:val="1"/>
      <w:numFmt w:val="decimal"/>
      <w:lvlText w:val="%1.%2.%3.%4.%5"/>
      <w:lvlJc w:val="left"/>
      <w:pPr>
        <w:ind w:left="1440" w:hanging="1079"/>
      </w:pPr>
    </w:lvl>
    <w:lvl w:ilvl="5">
      <w:start w:val="1"/>
      <w:numFmt w:val="decimal"/>
      <w:lvlText w:val="%1.%2.%3.%4.%5.%6"/>
      <w:lvlJc w:val="left"/>
      <w:pPr>
        <w:ind w:left="1440" w:hanging="1079"/>
      </w:pPr>
    </w:lvl>
    <w:lvl w:ilvl="6">
      <w:start w:val="1"/>
      <w:numFmt w:val="decimal"/>
      <w:lvlText w:val="%1.%2.%3.%4.%5.%6.%7"/>
      <w:lvlJc w:val="left"/>
      <w:pPr>
        <w:ind w:left="1800" w:hanging="1439"/>
      </w:pPr>
    </w:lvl>
    <w:lvl w:ilvl="7">
      <w:start w:val="1"/>
      <w:numFmt w:val="decimal"/>
      <w:lvlText w:val="%1.%2.%3.%4.%5.%6.%7.%8"/>
      <w:lvlJc w:val="left"/>
      <w:pPr>
        <w:ind w:left="1800" w:hanging="1439"/>
      </w:pPr>
    </w:lvl>
    <w:lvl w:ilvl="8">
      <w:start w:val="1"/>
      <w:numFmt w:val="decimal"/>
      <w:lvlText w:val="%1.%2.%3.%4.%5.%6.%7.%8.%9"/>
      <w:lvlJc w:val="left"/>
      <w:pPr>
        <w:ind w:left="2160" w:hanging="1799"/>
      </w:pPr>
    </w:lvl>
  </w:abstractNum>
  <w:abstractNum w:abstractNumId="43" w15:restartNumberingAfterBreak="0">
    <w:nsid w:val="6E8F4630"/>
    <w:multiLevelType w:val="hybridMultilevel"/>
    <w:tmpl w:val="A5E02996"/>
    <w:lvl w:ilvl="0" w:tplc="E730C12A">
      <w:start w:val="1"/>
      <w:numFmt w:val="decimal"/>
      <w:lvlText w:val="%1."/>
      <w:lvlJc w:val="left"/>
      <w:pPr>
        <w:ind w:left="720" w:hanging="359"/>
      </w:pPr>
      <w:rPr>
        <w:rFonts w:hint="default"/>
      </w:rPr>
    </w:lvl>
    <w:lvl w:ilvl="1" w:tplc="17821948">
      <w:start w:val="1"/>
      <w:numFmt w:val="lowerLetter"/>
      <w:lvlText w:val="%2."/>
      <w:lvlJc w:val="left"/>
      <w:pPr>
        <w:ind w:left="1440" w:hanging="359"/>
      </w:pPr>
    </w:lvl>
    <w:lvl w:ilvl="2" w:tplc="538ED57C">
      <w:start w:val="1"/>
      <w:numFmt w:val="lowerRoman"/>
      <w:lvlText w:val="%3."/>
      <w:lvlJc w:val="right"/>
      <w:pPr>
        <w:ind w:left="2160" w:hanging="179"/>
      </w:pPr>
    </w:lvl>
    <w:lvl w:ilvl="3" w:tplc="ACE8C4FA">
      <w:start w:val="1"/>
      <w:numFmt w:val="decimal"/>
      <w:lvlText w:val="%4."/>
      <w:lvlJc w:val="left"/>
      <w:pPr>
        <w:ind w:left="2880" w:hanging="359"/>
      </w:pPr>
    </w:lvl>
    <w:lvl w:ilvl="4" w:tplc="649058FE">
      <w:start w:val="1"/>
      <w:numFmt w:val="lowerLetter"/>
      <w:lvlText w:val="%5."/>
      <w:lvlJc w:val="left"/>
      <w:pPr>
        <w:ind w:left="3600" w:hanging="359"/>
      </w:pPr>
    </w:lvl>
    <w:lvl w:ilvl="5" w:tplc="8CEEF2DC">
      <w:start w:val="1"/>
      <w:numFmt w:val="lowerRoman"/>
      <w:lvlText w:val="%6."/>
      <w:lvlJc w:val="right"/>
      <w:pPr>
        <w:ind w:left="4320" w:hanging="179"/>
      </w:pPr>
    </w:lvl>
    <w:lvl w:ilvl="6" w:tplc="6562FCBC">
      <w:start w:val="1"/>
      <w:numFmt w:val="decimal"/>
      <w:lvlText w:val="%7."/>
      <w:lvlJc w:val="left"/>
      <w:pPr>
        <w:ind w:left="5040" w:hanging="359"/>
      </w:pPr>
    </w:lvl>
    <w:lvl w:ilvl="7" w:tplc="759670B8">
      <w:start w:val="1"/>
      <w:numFmt w:val="lowerLetter"/>
      <w:lvlText w:val="%8."/>
      <w:lvlJc w:val="left"/>
      <w:pPr>
        <w:ind w:left="5760" w:hanging="359"/>
      </w:pPr>
    </w:lvl>
    <w:lvl w:ilvl="8" w:tplc="C16CF0D2">
      <w:start w:val="1"/>
      <w:numFmt w:val="lowerRoman"/>
      <w:lvlText w:val="%9."/>
      <w:lvlJc w:val="right"/>
      <w:pPr>
        <w:ind w:left="6480" w:hanging="179"/>
      </w:pPr>
    </w:lvl>
  </w:abstractNum>
  <w:abstractNum w:abstractNumId="44" w15:restartNumberingAfterBreak="0">
    <w:nsid w:val="703E5A05"/>
    <w:multiLevelType w:val="hybridMultilevel"/>
    <w:tmpl w:val="889646F2"/>
    <w:lvl w:ilvl="0" w:tplc="2ECA700C">
      <w:start w:val="1"/>
      <w:numFmt w:val="decimal"/>
      <w:lvlText w:val="%1."/>
      <w:lvlJc w:val="left"/>
      <w:pPr>
        <w:ind w:left="720" w:hanging="359"/>
      </w:pPr>
      <w:rPr>
        <w:rFonts w:hint="default"/>
      </w:rPr>
    </w:lvl>
    <w:lvl w:ilvl="1" w:tplc="E5628F48">
      <w:start w:val="1"/>
      <w:numFmt w:val="lowerLetter"/>
      <w:lvlText w:val="%2."/>
      <w:lvlJc w:val="left"/>
      <w:pPr>
        <w:ind w:left="1440" w:hanging="359"/>
      </w:pPr>
    </w:lvl>
    <w:lvl w:ilvl="2" w:tplc="357411D4">
      <w:start w:val="1"/>
      <w:numFmt w:val="lowerRoman"/>
      <w:lvlText w:val="%3."/>
      <w:lvlJc w:val="right"/>
      <w:pPr>
        <w:ind w:left="2160" w:hanging="179"/>
      </w:pPr>
    </w:lvl>
    <w:lvl w:ilvl="3" w:tplc="4D10BD00">
      <w:start w:val="1"/>
      <w:numFmt w:val="decimal"/>
      <w:lvlText w:val="%4."/>
      <w:lvlJc w:val="left"/>
      <w:pPr>
        <w:ind w:left="2880" w:hanging="359"/>
      </w:pPr>
    </w:lvl>
    <w:lvl w:ilvl="4" w:tplc="63C25FEE">
      <w:start w:val="1"/>
      <w:numFmt w:val="lowerLetter"/>
      <w:lvlText w:val="%5."/>
      <w:lvlJc w:val="left"/>
      <w:pPr>
        <w:ind w:left="3600" w:hanging="359"/>
      </w:pPr>
    </w:lvl>
    <w:lvl w:ilvl="5" w:tplc="88BC1B56">
      <w:start w:val="1"/>
      <w:numFmt w:val="lowerRoman"/>
      <w:lvlText w:val="%6."/>
      <w:lvlJc w:val="right"/>
      <w:pPr>
        <w:ind w:left="4320" w:hanging="179"/>
      </w:pPr>
    </w:lvl>
    <w:lvl w:ilvl="6" w:tplc="FC026D7E">
      <w:start w:val="1"/>
      <w:numFmt w:val="decimal"/>
      <w:lvlText w:val="%7."/>
      <w:lvlJc w:val="left"/>
      <w:pPr>
        <w:ind w:left="5040" w:hanging="359"/>
      </w:pPr>
    </w:lvl>
    <w:lvl w:ilvl="7" w:tplc="E2F8FE9E">
      <w:start w:val="1"/>
      <w:numFmt w:val="lowerLetter"/>
      <w:lvlText w:val="%8."/>
      <w:lvlJc w:val="left"/>
      <w:pPr>
        <w:ind w:left="5760" w:hanging="359"/>
      </w:pPr>
    </w:lvl>
    <w:lvl w:ilvl="8" w:tplc="A08EE5C4">
      <w:start w:val="1"/>
      <w:numFmt w:val="lowerRoman"/>
      <w:lvlText w:val="%9."/>
      <w:lvlJc w:val="right"/>
      <w:pPr>
        <w:ind w:left="6480" w:hanging="179"/>
      </w:pPr>
    </w:lvl>
  </w:abstractNum>
  <w:abstractNum w:abstractNumId="45" w15:restartNumberingAfterBreak="0">
    <w:nsid w:val="731133C9"/>
    <w:multiLevelType w:val="multilevel"/>
    <w:tmpl w:val="A076526C"/>
    <w:lvl w:ilvl="0">
      <w:start w:val="4"/>
      <w:numFmt w:val="decimal"/>
      <w:lvlText w:val="%1."/>
      <w:lvlJc w:val="left"/>
      <w:pPr>
        <w:ind w:left="540" w:hanging="539"/>
      </w:pPr>
      <w:rPr>
        <w:rFonts w:hint="default"/>
      </w:rPr>
    </w:lvl>
    <w:lvl w:ilvl="1">
      <w:start w:val="1"/>
      <w:numFmt w:val="decimal"/>
      <w:lvlText w:val="%1.%2."/>
      <w:lvlJc w:val="left"/>
      <w:pPr>
        <w:ind w:left="540" w:hanging="539"/>
      </w:pPr>
      <w:rPr>
        <w:rFonts w:hint="default"/>
      </w:rPr>
    </w:lvl>
    <w:lvl w:ilvl="2">
      <w:start w:val="2"/>
      <w:numFmt w:val="decimal"/>
      <w:lvlText w:val="%1.%2.%3."/>
      <w:lvlJc w:val="left"/>
      <w:pPr>
        <w:ind w:left="720" w:hanging="719"/>
      </w:pPr>
      <w:rPr>
        <w:rFonts w:hint="default"/>
      </w:rPr>
    </w:lvl>
    <w:lvl w:ilvl="3">
      <w:start w:val="1"/>
      <w:numFmt w:val="decimal"/>
      <w:lvlText w:val="%1.%2.%3.%4."/>
      <w:lvlJc w:val="left"/>
      <w:pPr>
        <w:ind w:left="720" w:hanging="719"/>
      </w:pPr>
      <w:rPr>
        <w:rFonts w:hint="default"/>
      </w:rPr>
    </w:lvl>
    <w:lvl w:ilvl="4">
      <w:start w:val="1"/>
      <w:numFmt w:val="decimal"/>
      <w:lvlText w:val="%1.%2.%3.%4.%5."/>
      <w:lvlJc w:val="left"/>
      <w:pPr>
        <w:ind w:left="1080" w:hanging="1079"/>
      </w:pPr>
      <w:rPr>
        <w:rFonts w:hint="default"/>
      </w:rPr>
    </w:lvl>
    <w:lvl w:ilvl="5">
      <w:start w:val="1"/>
      <w:numFmt w:val="decimal"/>
      <w:lvlText w:val="%1.%2.%3.%4.%5.%6."/>
      <w:lvlJc w:val="left"/>
      <w:pPr>
        <w:ind w:left="1080" w:hanging="1079"/>
      </w:pPr>
      <w:rPr>
        <w:rFonts w:hint="default"/>
      </w:rPr>
    </w:lvl>
    <w:lvl w:ilvl="6">
      <w:start w:val="1"/>
      <w:numFmt w:val="decimal"/>
      <w:lvlText w:val="%1.%2.%3.%4.%5.%6.%7."/>
      <w:lvlJc w:val="left"/>
      <w:pPr>
        <w:ind w:left="1440" w:hanging="1439"/>
      </w:pPr>
      <w:rPr>
        <w:rFonts w:hint="default"/>
      </w:rPr>
    </w:lvl>
    <w:lvl w:ilvl="7">
      <w:start w:val="1"/>
      <w:numFmt w:val="decimal"/>
      <w:lvlText w:val="%1.%2.%3.%4.%5.%6.%7.%8."/>
      <w:lvlJc w:val="left"/>
      <w:pPr>
        <w:ind w:left="1440" w:hanging="1439"/>
      </w:pPr>
      <w:rPr>
        <w:rFonts w:hint="default"/>
      </w:rPr>
    </w:lvl>
    <w:lvl w:ilvl="8">
      <w:start w:val="1"/>
      <w:numFmt w:val="decimal"/>
      <w:lvlText w:val="%1.%2.%3.%4.%5.%6.%7.%8.%9."/>
      <w:lvlJc w:val="left"/>
      <w:pPr>
        <w:ind w:left="1800" w:hanging="1799"/>
      </w:pPr>
      <w:rPr>
        <w:rFonts w:hint="default"/>
      </w:rPr>
    </w:lvl>
  </w:abstractNum>
  <w:abstractNum w:abstractNumId="46" w15:restartNumberingAfterBreak="0">
    <w:nsid w:val="73130026"/>
    <w:multiLevelType w:val="multilevel"/>
    <w:tmpl w:val="5BAE862A"/>
    <w:lvl w:ilvl="0">
      <w:start w:val="6"/>
      <w:numFmt w:val="decimal"/>
      <w:lvlText w:val="%1."/>
      <w:lvlJc w:val="left"/>
      <w:pPr>
        <w:tabs>
          <w:tab w:val="left" w:pos="360"/>
        </w:tabs>
        <w:ind w:left="360" w:hanging="359"/>
      </w:pPr>
      <w:rPr>
        <w:rFonts w:hint="default"/>
        <w:color w:val="000000"/>
      </w:rPr>
    </w:lvl>
    <w:lvl w:ilvl="1">
      <w:start w:val="1"/>
      <w:numFmt w:val="decimal"/>
      <w:lvlText w:val="%1.%2."/>
      <w:lvlJc w:val="left"/>
      <w:pPr>
        <w:tabs>
          <w:tab w:val="left" w:pos="360"/>
        </w:tabs>
        <w:ind w:left="360" w:hanging="359"/>
      </w:pPr>
      <w:rPr>
        <w:rFonts w:hint="default"/>
        <w:color w:val="000000"/>
      </w:rPr>
    </w:lvl>
    <w:lvl w:ilvl="2">
      <w:start w:val="1"/>
      <w:numFmt w:val="decimal"/>
      <w:lvlText w:val="%1.%2.%3."/>
      <w:lvlJc w:val="left"/>
      <w:pPr>
        <w:tabs>
          <w:tab w:val="left" w:pos="720"/>
        </w:tabs>
        <w:ind w:left="720" w:hanging="719"/>
      </w:pPr>
      <w:rPr>
        <w:rFonts w:hint="default"/>
        <w:color w:val="000000"/>
      </w:rPr>
    </w:lvl>
    <w:lvl w:ilvl="3">
      <w:start w:val="1"/>
      <w:numFmt w:val="decimal"/>
      <w:lvlText w:val="%1.%2.%3.%4."/>
      <w:lvlJc w:val="left"/>
      <w:pPr>
        <w:tabs>
          <w:tab w:val="left" w:pos="720"/>
        </w:tabs>
        <w:ind w:left="720" w:hanging="719"/>
      </w:pPr>
      <w:rPr>
        <w:rFonts w:hint="default"/>
        <w:color w:val="000000"/>
      </w:rPr>
    </w:lvl>
    <w:lvl w:ilvl="4">
      <w:start w:val="1"/>
      <w:numFmt w:val="decimal"/>
      <w:lvlText w:val="%1.%2.%3.%4.%5."/>
      <w:lvlJc w:val="left"/>
      <w:pPr>
        <w:tabs>
          <w:tab w:val="left" w:pos="1080"/>
        </w:tabs>
        <w:ind w:left="1080" w:hanging="1079"/>
      </w:pPr>
      <w:rPr>
        <w:rFonts w:hint="default"/>
        <w:color w:val="000000"/>
      </w:rPr>
    </w:lvl>
    <w:lvl w:ilvl="5">
      <w:start w:val="1"/>
      <w:numFmt w:val="decimal"/>
      <w:lvlText w:val="%1.%2.%3.%4.%5.%6."/>
      <w:lvlJc w:val="left"/>
      <w:pPr>
        <w:tabs>
          <w:tab w:val="left" w:pos="1080"/>
        </w:tabs>
        <w:ind w:left="1080" w:hanging="1079"/>
      </w:pPr>
      <w:rPr>
        <w:rFonts w:hint="default"/>
        <w:color w:val="000000"/>
      </w:rPr>
    </w:lvl>
    <w:lvl w:ilvl="6">
      <w:start w:val="1"/>
      <w:numFmt w:val="decimal"/>
      <w:lvlText w:val="%1.%2.%3.%4.%5.%6.%7."/>
      <w:lvlJc w:val="left"/>
      <w:pPr>
        <w:tabs>
          <w:tab w:val="left" w:pos="1440"/>
        </w:tabs>
        <w:ind w:left="1440" w:hanging="1439"/>
      </w:pPr>
      <w:rPr>
        <w:rFonts w:hint="default"/>
        <w:color w:val="000000"/>
      </w:rPr>
    </w:lvl>
    <w:lvl w:ilvl="7">
      <w:start w:val="1"/>
      <w:numFmt w:val="decimal"/>
      <w:lvlText w:val="%1.%2.%3.%4.%5.%6.%7.%8."/>
      <w:lvlJc w:val="left"/>
      <w:pPr>
        <w:tabs>
          <w:tab w:val="left" w:pos="1440"/>
        </w:tabs>
        <w:ind w:left="1440" w:hanging="1439"/>
      </w:pPr>
      <w:rPr>
        <w:rFonts w:hint="default"/>
        <w:color w:val="000000"/>
      </w:rPr>
    </w:lvl>
    <w:lvl w:ilvl="8">
      <w:start w:val="1"/>
      <w:numFmt w:val="decimal"/>
      <w:lvlText w:val="%1.%2.%3.%4.%5.%6.%7.%8.%9."/>
      <w:lvlJc w:val="left"/>
      <w:pPr>
        <w:tabs>
          <w:tab w:val="left" w:pos="1800"/>
        </w:tabs>
        <w:ind w:left="1800" w:hanging="1799"/>
      </w:pPr>
      <w:rPr>
        <w:rFonts w:hint="default"/>
        <w:color w:val="000000"/>
      </w:rPr>
    </w:lvl>
  </w:abstractNum>
  <w:abstractNum w:abstractNumId="47" w15:restartNumberingAfterBreak="0">
    <w:nsid w:val="740D5C12"/>
    <w:multiLevelType w:val="hybridMultilevel"/>
    <w:tmpl w:val="E5465EDA"/>
    <w:lvl w:ilvl="0" w:tplc="4E4C4E44">
      <w:start w:val="1"/>
      <w:numFmt w:val="decimal"/>
      <w:lvlText w:val="%1."/>
      <w:lvlJc w:val="left"/>
      <w:pPr>
        <w:ind w:left="720" w:hanging="359"/>
      </w:pPr>
      <w:rPr>
        <w:rFonts w:hint="default"/>
      </w:rPr>
    </w:lvl>
    <w:lvl w:ilvl="1" w:tplc="EDEC1920">
      <w:start w:val="1"/>
      <w:numFmt w:val="lowerLetter"/>
      <w:lvlText w:val="%2."/>
      <w:lvlJc w:val="left"/>
      <w:pPr>
        <w:ind w:left="1440" w:hanging="359"/>
      </w:pPr>
    </w:lvl>
    <w:lvl w:ilvl="2" w:tplc="44502F60">
      <w:start w:val="1"/>
      <w:numFmt w:val="lowerRoman"/>
      <w:lvlText w:val="%3."/>
      <w:lvlJc w:val="right"/>
      <w:pPr>
        <w:ind w:left="2160" w:hanging="179"/>
      </w:pPr>
    </w:lvl>
    <w:lvl w:ilvl="3" w:tplc="C36EC928">
      <w:start w:val="1"/>
      <w:numFmt w:val="decimal"/>
      <w:lvlText w:val="%4."/>
      <w:lvlJc w:val="left"/>
      <w:pPr>
        <w:ind w:left="2880" w:hanging="359"/>
      </w:pPr>
    </w:lvl>
    <w:lvl w:ilvl="4" w:tplc="850C8B22">
      <w:start w:val="1"/>
      <w:numFmt w:val="lowerLetter"/>
      <w:lvlText w:val="%5."/>
      <w:lvlJc w:val="left"/>
      <w:pPr>
        <w:ind w:left="3600" w:hanging="359"/>
      </w:pPr>
    </w:lvl>
    <w:lvl w:ilvl="5" w:tplc="334E941A">
      <w:start w:val="1"/>
      <w:numFmt w:val="lowerRoman"/>
      <w:lvlText w:val="%6."/>
      <w:lvlJc w:val="right"/>
      <w:pPr>
        <w:ind w:left="4320" w:hanging="179"/>
      </w:pPr>
    </w:lvl>
    <w:lvl w:ilvl="6" w:tplc="14A44E52">
      <w:start w:val="1"/>
      <w:numFmt w:val="decimal"/>
      <w:lvlText w:val="%7."/>
      <w:lvlJc w:val="left"/>
      <w:pPr>
        <w:ind w:left="5040" w:hanging="359"/>
      </w:pPr>
    </w:lvl>
    <w:lvl w:ilvl="7" w:tplc="12D84380">
      <w:start w:val="1"/>
      <w:numFmt w:val="lowerLetter"/>
      <w:lvlText w:val="%8."/>
      <w:lvlJc w:val="left"/>
      <w:pPr>
        <w:ind w:left="5760" w:hanging="359"/>
      </w:pPr>
    </w:lvl>
    <w:lvl w:ilvl="8" w:tplc="FA3EB642">
      <w:start w:val="1"/>
      <w:numFmt w:val="lowerRoman"/>
      <w:lvlText w:val="%9."/>
      <w:lvlJc w:val="right"/>
      <w:pPr>
        <w:ind w:left="6480" w:hanging="179"/>
      </w:pPr>
    </w:lvl>
  </w:abstractNum>
  <w:abstractNum w:abstractNumId="48" w15:restartNumberingAfterBreak="0">
    <w:nsid w:val="79D06F3A"/>
    <w:multiLevelType w:val="hybridMultilevel"/>
    <w:tmpl w:val="C0B0DA96"/>
    <w:lvl w:ilvl="0" w:tplc="3DB4718E">
      <w:start w:val="1"/>
      <w:numFmt w:val="decimal"/>
      <w:lvlText w:val="%1."/>
      <w:lvlJc w:val="left"/>
      <w:pPr>
        <w:ind w:left="720" w:hanging="359"/>
      </w:pPr>
      <w:rPr>
        <w:rFonts w:hint="default"/>
      </w:rPr>
    </w:lvl>
    <w:lvl w:ilvl="1" w:tplc="E064EDDC">
      <w:start w:val="1"/>
      <w:numFmt w:val="lowerLetter"/>
      <w:lvlText w:val="%2."/>
      <w:lvlJc w:val="left"/>
      <w:pPr>
        <w:ind w:left="1440" w:hanging="359"/>
      </w:pPr>
    </w:lvl>
    <w:lvl w:ilvl="2" w:tplc="BB0C38CC">
      <w:start w:val="1"/>
      <w:numFmt w:val="lowerRoman"/>
      <w:lvlText w:val="%3."/>
      <w:lvlJc w:val="right"/>
      <w:pPr>
        <w:ind w:left="2160" w:hanging="179"/>
      </w:pPr>
    </w:lvl>
    <w:lvl w:ilvl="3" w:tplc="6D12D3C4">
      <w:start w:val="1"/>
      <w:numFmt w:val="decimal"/>
      <w:lvlText w:val="%4."/>
      <w:lvlJc w:val="left"/>
      <w:pPr>
        <w:ind w:left="2880" w:hanging="359"/>
      </w:pPr>
    </w:lvl>
    <w:lvl w:ilvl="4" w:tplc="9FEA4086">
      <w:start w:val="1"/>
      <w:numFmt w:val="lowerLetter"/>
      <w:lvlText w:val="%5."/>
      <w:lvlJc w:val="left"/>
      <w:pPr>
        <w:ind w:left="3600" w:hanging="359"/>
      </w:pPr>
    </w:lvl>
    <w:lvl w:ilvl="5" w:tplc="B6C63E9E">
      <w:start w:val="1"/>
      <w:numFmt w:val="lowerRoman"/>
      <w:lvlText w:val="%6."/>
      <w:lvlJc w:val="right"/>
      <w:pPr>
        <w:ind w:left="4320" w:hanging="179"/>
      </w:pPr>
    </w:lvl>
    <w:lvl w:ilvl="6" w:tplc="8FE01E4A">
      <w:start w:val="1"/>
      <w:numFmt w:val="decimal"/>
      <w:lvlText w:val="%7."/>
      <w:lvlJc w:val="left"/>
      <w:pPr>
        <w:ind w:left="5040" w:hanging="359"/>
      </w:pPr>
    </w:lvl>
    <w:lvl w:ilvl="7" w:tplc="51F0DB84">
      <w:start w:val="1"/>
      <w:numFmt w:val="lowerLetter"/>
      <w:lvlText w:val="%8."/>
      <w:lvlJc w:val="left"/>
      <w:pPr>
        <w:ind w:left="5760" w:hanging="359"/>
      </w:pPr>
    </w:lvl>
    <w:lvl w:ilvl="8" w:tplc="09E0308A">
      <w:start w:val="1"/>
      <w:numFmt w:val="lowerRoman"/>
      <w:lvlText w:val="%9."/>
      <w:lvlJc w:val="right"/>
      <w:pPr>
        <w:ind w:left="6480" w:hanging="179"/>
      </w:pPr>
    </w:lvl>
  </w:abstractNum>
  <w:num w:numId="1">
    <w:abstractNumId w:val="5"/>
  </w:num>
  <w:num w:numId="2">
    <w:abstractNumId w:val="10"/>
  </w:num>
  <w:num w:numId="3">
    <w:abstractNumId w:val="19"/>
  </w:num>
  <w:num w:numId="4">
    <w:abstractNumId w:val="28"/>
  </w:num>
  <w:num w:numId="5">
    <w:abstractNumId w:val="8"/>
  </w:num>
  <w:num w:numId="6">
    <w:abstractNumId w:val="35"/>
  </w:num>
  <w:num w:numId="7">
    <w:abstractNumId w:val="6"/>
  </w:num>
  <w:num w:numId="8">
    <w:abstractNumId w:val="9"/>
  </w:num>
  <w:num w:numId="9">
    <w:abstractNumId w:val="43"/>
  </w:num>
  <w:num w:numId="10">
    <w:abstractNumId w:val="12"/>
  </w:num>
  <w:num w:numId="11">
    <w:abstractNumId w:val="42"/>
  </w:num>
  <w:num w:numId="12">
    <w:abstractNumId w:val="25"/>
  </w:num>
  <w:num w:numId="13">
    <w:abstractNumId w:val="34"/>
  </w:num>
  <w:num w:numId="14">
    <w:abstractNumId w:val="39"/>
  </w:num>
  <w:num w:numId="15">
    <w:abstractNumId w:val="38"/>
  </w:num>
  <w:num w:numId="16">
    <w:abstractNumId w:val="15"/>
  </w:num>
  <w:num w:numId="17">
    <w:abstractNumId w:val="26"/>
  </w:num>
  <w:num w:numId="18">
    <w:abstractNumId w:val="7"/>
  </w:num>
  <w:num w:numId="19">
    <w:abstractNumId w:val="3"/>
  </w:num>
  <w:num w:numId="20">
    <w:abstractNumId w:val="4"/>
  </w:num>
  <w:num w:numId="21">
    <w:abstractNumId w:val="40"/>
  </w:num>
  <w:num w:numId="22">
    <w:abstractNumId w:val="22"/>
  </w:num>
  <w:num w:numId="23">
    <w:abstractNumId w:val="31"/>
  </w:num>
  <w:num w:numId="24">
    <w:abstractNumId w:val="45"/>
  </w:num>
  <w:num w:numId="25">
    <w:abstractNumId w:val="20"/>
  </w:num>
  <w:num w:numId="26">
    <w:abstractNumId w:val="0"/>
  </w:num>
  <w:num w:numId="27">
    <w:abstractNumId w:val="17"/>
  </w:num>
  <w:num w:numId="28">
    <w:abstractNumId w:val="21"/>
  </w:num>
  <w:num w:numId="29">
    <w:abstractNumId w:val="47"/>
  </w:num>
  <w:num w:numId="30">
    <w:abstractNumId w:val="29"/>
  </w:num>
  <w:num w:numId="31">
    <w:abstractNumId w:val="48"/>
  </w:num>
  <w:num w:numId="32">
    <w:abstractNumId w:val="18"/>
  </w:num>
  <w:num w:numId="33">
    <w:abstractNumId w:val="46"/>
  </w:num>
  <w:num w:numId="34">
    <w:abstractNumId w:val="44"/>
  </w:num>
  <w:num w:numId="35">
    <w:abstractNumId w:val="2"/>
  </w:num>
  <w:num w:numId="36">
    <w:abstractNumId w:val="37"/>
  </w:num>
  <w:num w:numId="37">
    <w:abstractNumId w:val="32"/>
  </w:num>
  <w:num w:numId="38">
    <w:abstractNumId w:val="13"/>
  </w:num>
  <w:num w:numId="39">
    <w:abstractNumId w:val="16"/>
  </w:num>
  <w:num w:numId="40">
    <w:abstractNumId w:val="1"/>
  </w:num>
  <w:num w:numId="41">
    <w:abstractNumId w:val="11"/>
  </w:num>
  <w:num w:numId="42">
    <w:abstractNumId w:val="14"/>
  </w:num>
  <w:num w:numId="43">
    <w:abstractNumId w:val="24"/>
  </w:num>
  <w:num w:numId="44">
    <w:abstractNumId w:val="36"/>
  </w:num>
  <w:num w:numId="45">
    <w:abstractNumId w:val="33"/>
  </w:num>
  <w:num w:numId="46">
    <w:abstractNumId w:val="30"/>
  </w:num>
  <w:num w:numId="47">
    <w:abstractNumId w:val="27"/>
  </w:num>
  <w:num w:numId="48">
    <w:abstractNumId w:val="23"/>
  </w:num>
  <w:num w:numId="49">
    <w:abstractNumId w:val="4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40EA"/>
    <w:rsid w:val="000328B6"/>
    <w:rsid w:val="00034BF9"/>
    <w:rsid w:val="00036734"/>
    <w:rsid w:val="000442A3"/>
    <w:rsid w:val="00047FC0"/>
    <w:rsid w:val="00053364"/>
    <w:rsid w:val="000702A4"/>
    <w:rsid w:val="00077FCE"/>
    <w:rsid w:val="000B0584"/>
    <w:rsid w:val="000B1F0B"/>
    <w:rsid w:val="000B7BA7"/>
    <w:rsid w:val="000D3123"/>
    <w:rsid w:val="000D6F0B"/>
    <w:rsid w:val="000E18B1"/>
    <w:rsid w:val="000F259B"/>
    <w:rsid w:val="0010733F"/>
    <w:rsid w:val="001074CA"/>
    <w:rsid w:val="00116510"/>
    <w:rsid w:val="001620F1"/>
    <w:rsid w:val="00166717"/>
    <w:rsid w:val="00177458"/>
    <w:rsid w:val="00186A10"/>
    <w:rsid w:val="00192BD4"/>
    <w:rsid w:val="00197D42"/>
    <w:rsid w:val="001A2481"/>
    <w:rsid w:val="001A74A5"/>
    <w:rsid w:val="001B0582"/>
    <w:rsid w:val="001B5886"/>
    <w:rsid w:val="001C241C"/>
    <w:rsid w:val="001D5F24"/>
    <w:rsid w:val="001F18B2"/>
    <w:rsid w:val="001F3F33"/>
    <w:rsid w:val="001F7343"/>
    <w:rsid w:val="00224044"/>
    <w:rsid w:val="00267193"/>
    <w:rsid w:val="00267591"/>
    <w:rsid w:val="002737F7"/>
    <w:rsid w:val="002A1F30"/>
    <w:rsid w:val="002B64FD"/>
    <w:rsid w:val="002C0EA5"/>
    <w:rsid w:val="002C0F64"/>
    <w:rsid w:val="00306E7E"/>
    <w:rsid w:val="0031012E"/>
    <w:rsid w:val="00373B67"/>
    <w:rsid w:val="00380348"/>
    <w:rsid w:val="00387768"/>
    <w:rsid w:val="003B64CB"/>
    <w:rsid w:val="003F5E99"/>
    <w:rsid w:val="004141EB"/>
    <w:rsid w:val="004262D9"/>
    <w:rsid w:val="0043741C"/>
    <w:rsid w:val="0045573B"/>
    <w:rsid w:val="00462DC3"/>
    <w:rsid w:val="00463B1F"/>
    <w:rsid w:val="00471C13"/>
    <w:rsid w:val="00475A56"/>
    <w:rsid w:val="0048089E"/>
    <w:rsid w:val="004A225C"/>
    <w:rsid w:val="004B5461"/>
    <w:rsid w:val="004B5544"/>
    <w:rsid w:val="004D120A"/>
    <w:rsid w:val="004D297F"/>
    <w:rsid w:val="004F6105"/>
    <w:rsid w:val="00556542"/>
    <w:rsid w:val="005913BD"/>
    <w:rsid w:val="00595F9C"/>
    <w:rsid w:val="00596743"/>
    <w:rsid w:val="005A0FD8"/>
    <w:rsid w:val="005A6357"/>
    <w:rsid w:val="005A68B2"/>
    <w:rsid w:val="005B76F9"/>
    <w:rsid w:val="005D4400"/>
    <w:rsid w:val="005E3EEC"/>
    <w:rsid w:val="005E5D4F"/>
    <w:rsid w:val="00602EE9"/>
    <w:rsid w:val="006119B4"/>
    <w:rsid w:val="00624A3E"/>
    <w:rsid w:val="00636258"/>
    <w:rsid w:val="00646BA4"/>
    <w:rsid w:val="00654026"/>
    <w:rsid w:val="006571E7"/>
    <w:rsid w:val="00660C8B"/>
    <w:rsid w:val="006640B2"/>
    <w:rsid w:val="006A231B"/>
    <w:rsid w:val="006A52B5"/>
    <w:rsid w:val="006C566A"/>
    <w:rsid w:val="006D6060"/>
    <w:rsid w:val="006E6EEB"/>
    <w:rsid w:val="00731DA8"/>
    <w:rsid w:val="00731FD7"/>
    <w:rsid w:val="00757EC7"/>
    <w:rsid w:val="00772C71"/>
    <w:rsid w:val="00774419"/>
    <w:rsid w:val="00774FE0"/>
    <w:rsid w:val="00785910"/>
    <w:rsid w:val="007C40EA"/>
    <w:rsid w:val="007C5540"/>
    <w:rsid w:val="007D2D3B"/>
    <w:rsid w:val="007D5A2E"/>
    <w:rsid w:val="007E5652"/>
    <w:rsid w:val="007F1D0B"/>
    <w:rsid w:val="007F506B"/>
    <w:rsid w:val="008034C4"/>
    <w:rsid w:val="00816A12"/>
    <w:rsid w:val="00817739"/>
    <w:rsid w:val="00825DD7"/>
    <w:rsid w:val="00843A41"/>
    <w:rsid w:val="00847B1A"/>
    <w:rsid w:val="0085193F"/>
    <w:rsid w:val="00862F45"/>
    <w:rsid w:val="008829CF"/>
    <w:rsid w:val="008B1007"/>
    <w:rsid w:val="008D64BA"/>
    <w:rsid w:val="008E4B2C"/>
    <w:rsid w:val="008F23C5"/>
    <w:rsid w:val="009058FE"/>
    <w:rsid w:val="00922C14"/>
    <w:rsid w:val="0094461B"/>
    <w:rsid w:val="00945247"/>
    <w:rsid w:val="00945CE7"/>
    <w:rsid w:val="00961066"/>
    <w:rsid w:val="00990BCB"/>
    <w:rsid w:val="00992420"/>
    <w:rsid w:val="009A43DF"/>
    <w:rsid w:val="009B0E03"/>
    <w:rsid w:val="009B474D"/>
    <w:rsid w:val="009C5000"/>
    <w:rsid w:val="009D3632"/>
    <w:rsid w:val="009F4AD7"/>
    <w:rsid w:val="009F5F8C"/>
    <w:rsid w:val="00A102BA"/>
    <w:rsid w:val="00A36203"/>
    <w:rsid w:val="00A42F78"/>
    <w:rsid w:val="00A52C30"/>
    <w:rsid w:val="00A64E28"/>
    <w:rsid w:val="00A73041"/>
    <w:rsid w:val="00AA4CB5"/>
    <w:rsid w:val="00AD390F"/>
    <w:rsid w:val="00AD77B5"/>
    <w:rsid w:val="00AE7EA4"/>
    <w:rsid w:val="00B11648"/>
    <w:rsid w:val="00B24AA9"/>
    <w:rsid w:val="00B47511"/>
    <w:rsid w:val="00B54456"/>
    <w:rsid w:val="00B62C94"/>
    <w:rsid w:val="00B713C6"/>
    <w:rsid w:val="00B7515F"/>
    <w:rsid w:val="00B860FC"/>
    <w:rsid w:val="00B93393"/>
    <w:rsid w:val="00BA7A2C"/>
    <w:rsid w:val="00BD1ED6"/>
    <w:rsid w:val="00C015B8"/>
    <w:rsid w:val="00C36078"/>
    <w:rsid w:val="00C820D5"/>
    <w:rsid w:val="00C91EA5"/>
    <w:rsid w:val="00C955D5"/>
    <w:rsid w:val="00CA0D11"/>
    <w:rsid w:val="00CA681C"/>
    <w:rsid w:val="00CB1631"/>
    <w:rsid w:val="00CB3BE6"/>
    <w:rsid w:val="00CC7FB8"/>
    <w:rsid w:val="00CC7FE1"/>
    <w:rsid w:val="00D30307"/>
    <w:rsid w:val="00D65AC9"/>
    <w:rsid w:val="00D777DD"/>
    <w:rsid w:val="00D802CC"/>
    <w:rsid w:val="00DA2C4E"/>
    <w:rsid w:val="00DE3852"/>
    <w:rsid w:val="00E20C38"/>
    <w:rsid w:val="00E2731C"/>
    <w:rsid w:val="00E428A5"/>
    <w:rsid w:val="00E53241"/>
    <w:rsid w:val="00E53F4C"/>
    <w:rsid w:val="00E861D0"/>
    <w:rsid w:val="00ED47E2"/>
    <w:rsid w:val="00EE24E0"/>
    <w:rsid w:val="00EE780A"/>
    <w:rsid w:val="00EF15B3"/>
    <w:rsid w:val="00F0388C"/>
    <w:rsid w:val="00F30547"/>
    <w:rsid w:val="00F442AE"/>
    <w:rsid w:val="00FB6292"/>
    <w:rsid w:val="00FC7F1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F6B662"/>
  <w15:docId w15:val="{D9A1548D-C2B7-4DB0-B410-15D91F4BF6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szCs w:val="22"/>
        <w:lang w:val="ru-RU" w:eastAsia="ru-RU" w:bidi="ar-SA"/>
      </w:rPr>
    </w:rPrDefault>
    <w:pPrDefault>
      <w:pPr>
        <w:pBdr>
          <w:top w:val="none" w:sz="4" w:space="0" w:color="000000"/>
          <w:left w:val="none" w:sz="4" w:space="0" w:color="000000"/>
          <w:bottom w:val="none" w:sz="4" w:space="0" w:color="000000"/>
          <w:right w:val="none" w:sz="4" w:space="0" w:color="000000"/>
          <w:between w:val="none" w:sz="4" w:space="0" w:color="000000"/>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A43DF"/>
    <w:pPr>
      <w:spacing w:after="200" w:line="276" w:lineRule="auto"/>
    </w:pPr>
    <w:rPr>
      <w:sz w:val="22"/>
      <w:lang w:eastAsia="en-US"/>
    </w:rPr>
  </w:style>
  <w:style w:type="paragraph" w:styleId="1">
    <w:name w:val="heading 1"/>
    <w:basedOn w:val="a"/>
    <w:next w:val="a"/>
    <w:uiPriority w:val="9"/>
    <w:qFormat/>
    <w:rsid w:val="009A43DF"/>
    <w:pPr>
      <w:keepNext/>
      <w:keepLines/>
      <w:spacing w:before="480" w:after="0"/>
      <w:outlineLvl w:val="0"/>
    </w:pPr>
    <w:rPr>
      <w:rFonts w:ascii="Arial" w:eastAsia="Arial" w:hAnsi="Arial" w:cs="Arial"/>
      <w:b/>
      <w:bCs/>
      <w:color w:val="000000" w:themeColor="text1"/>
      <w:sz w:val="48"/>
      <w:szCs w:val="48"/>
    </w:rPr>
  </w:style>
  <w:style w:type="paragraph" w:styleId="2">
    <w:name w:val="heading 2"/>
    <w:basedOn w:val="a"/>
    <w:next w:val="a"/>
    <w:uiPriority w:val="9"/>
    <w:unhideWhenUsed/>
    <w:qFormat/>
    <w:rsid w:val="009A43DF"/>
    <w:pPr>
      <w:keepNext/>
      <w:keepLines/>
      <w:spacing w:before="200" w:after="0"/>
      <w:outlineLvl w:val="1"/>
    </w:pPr>
    <w:rPr>
      <w:rFonts w:ascii="Arial" w:eastAsia="Arial" w:hAnsi="Arial" w:cs="Arial"/>
      <w:b/>
      <w:bCs/>
      <w:color w:val="000000" w:themeColor="text1"/>
      <w:sz w:val="40"/>
    </w:rPr>
  </w:style>
  <w:style w:type="paragraph" w:styleId="3">
    <w:name w:val="heading 3"/>
    <w:basedOn w:val="a"/>
    <w:next w:val="a"/>
    <w:uiPriority w:val="9"/>
    <w:unhideWhenUsed/>
    <w:qFormat/>
    <w:rsid w:val="009A43DF"/>
    <w:pPr>
      <w:keepNext/>
      <w:keepLines/>
      <w:spacing w:before="200" w:after="0"/>
      <w:outlineLvl w:val="2"/>
    </w:pPr>
    <w:rPr>
      <w:rFonts w:ascii="Arial" w:eastAsia="Arial" w:hAnsi="Arial" w:cs="Arial"/>
      <w:b/>
      <w:bCs/>
      <w:i/>
      <w:iCs/>
      <w:color w:val="000000" w:themeColor="text1"/>
      <w:sz w:val="36"/>
      <w:szCs w:val="36"/>
    </w:rPr>
  </w:style>
  <w:style w:type="paragraph" w:styleId="4">
    <w:name w:val="heading 4"/>
    <w:basedOn w:val="a"/>
    <w:next w:val="a"/>
    <w:uiPriority w:val="9"/>
    <w:unhideWhenUsed/>
    <w:qFormat/>
    <w:rsid w:val="009A43DF"/>
    <w:pPr>
      <w:keepNext/>
      <w:keepLines/>
      <w:spacing w:before="200" w:after="0"/>
      <w:outlineLvl w:val="3"/>
    </w:pPr>
    <w:rPr>
      <w:rFonts w:ascii="Arial" w:eastAsia="Arial" w:hAnsi="Arial" w:cs="Arial"/>
      <w:color w:val="232323"/>
      <w:sz w:val="32"/>
      <w:szCs w:val="32"/>
    </w:rPr>
  </w:style>
  <w:style w:type="paragraph" w:styleId="5">
    <w:name w:val="heading 5"/>
    <w:basedOn w:val="a"/>
    <w:next w:val="a"/>
    <w:uiPriority w:val="9"/>
    <w:semiHidden/>
    <w:unhideWhenUsed/>
    <w:qFormat/>
    <w:rsid w:val="009A43DF"/>
    <w:pPr>
      <w:keepNext/>
      <w:keepLines/>
      <w:spacing w:before="40" w:after="0"/>
      <w:outlineLvl w:val="4"/>
    </w:pPr>
    <w:rPr>
      <w:rFonts w:ascii="Cambria" w:eastAsia="Cambria" w:hAnsi="Cambria" w:cs="Cambria"/>
      <w:color w:val="365F91" w:themeColor="accent1" w:themeShade="BF"/>
    </w:rPr>
  </w:style>
  <w:style w:type="paragraph" w:styleId="6">
    <w:name w:val="heading 6"/>
    <w:basedOn w:val="a"/>
    <w:next w:val="a"/>
    <w:uiPriority w:val="9"/>
    <w:unhideWhenUsed/>
    <w:qFormat/>
    <w:rsid w:val="009A43DF"/>
    <w:pPr>
      <w:keepNext/>
      <w:keepLines/>
      <w:spacing w:before="200" w:after="0"/>
      <w:outlineLvl w:val="5"/>
    </w:pPr>
    <w:rPr>
      <w:rFonts w:ascii="Arial" w:eastAsia="Arial" w:hAnsi="Arial" w:cs="Arial"/>
      <w:i/>
      <w:iCs/>
      <w:color w:val="232323"/>
      <w:sz w:val="28"/>
      <w:szCs w:val="28"/>
    </w:rPr>
  </w:style>
  <w:style w:type="paragraph" w:styleId="7">
    <w:name w:val="heading 7"/>
    <w:basedOn w:val="a"/>
    <w:next w:val="a"/>
    <w:uiPriority w:val="9"/>
    <w:unhideWhenUsed/>
    <w:qFormat/>
    <w:rsid w:val="009A43DF"/>
    <w:pPr>
      <w:keepNext/>
      <w:keepLines/>
      <w:spacing w:before="200" w:after="0"/>
      <w:outlineLvl w:val="6"/>
    </w:pPr>
    <w:rPr>
      <w:rFonts w:ascii="Arial" w:eastAsia="Arial" w:hAnsi="Arial" w:cs="Arial"/>
      <w:b/>
      <w:bCs/>
      <w:color w:val="606060"/>
      <w:sz w:val="24"/>
      <w:szCs w:val="24"/>
    </w:rPr>
  </w:style>
  <w:style w:type="paragraph" w:styleId="8">
    <w:name w:val="heading 8"/>
    <w:basedOn w:val="a"/>
    <w:next w:val="a"/>
    <w:uiPriority w:val="9"/>
    <w:unhideWhenUsed/>
    <w:qFormat/>
    <w:rsid w:val="009A43DF"/>
    <w:pPr>
      <w:keepNext/>
      <w:keepLines/>
      <w:spacing w:before="200" w:after="0"/>
      <w:outlineLvl w:val="7"/>
    </w:pPr>
    <w:rPr>
      <w:rFonts w:ascii="Arial" w:eastAsia="Arial" w:hAnsi="Arial" w:cs="Arial"/>
      <w:color w:val="444444"/>
      <w:sz w:val="24"/>
      <w:szCs w:val="24"/>
    </w:rPr>
  </w:style>
  <w:style w:type="paragraph" w:styleId="9">
    <w:name w:val="heading 9"/>
    <w:basedOn w:val="a"/>
    <w:next w:val="a"/>
    <w:uiPriority w:val="9"/>
    <w:semiHidden/>
    <w:unhideWhenUsed/>
    <w:qFormat/>
    <w:rsid w:val="009A43DF"/>
    <w:pPr>
      <w:keepNext/>
      <w:keepLines/>
      <w:spacing w:before="200" w:after="0"/>
      <w:outlineLvl w:val="8"/>
    </w:pPr>
    <w:rPr>
      <w:rFonts w:ascii="Cambria" w:eastAsia="Times New Roman" w:hAnsi="Cambria"/>
      <w:i/>
      <w:iCs/>
      <w:color w:val="404040"/>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uiPriority w:val="10"/>
    <w:qFormat/>
    <w:rsid w:val="009A43DF"/>
    <w:pPr>
      <w:pBdr>
        <w:bottom w:val="single" w:sz="24" w:space="0" w:color="000000"/>
      </w:pBdr>
      <w:spacing w:before="300" w:after="80" w:line="240" w:lineRule="auto"/>
    </w:pPr>
    <w:rPr>
      <w:b/>
      <w:color w:val="000000"/>
      <w:sz w:val="72"/>
    </w:rPr>
  </w:style>
  <w:style w:type="paragraph" w:styleId="a4">
    <w:name w:val="Subtitle"/>
    <w:basedOn w:val="a"/>
    <w:next w:val="a"/>
    <w:uiPriority w:val="11"/>
    <w:qFormat/>
    <w:rsid w:val="009A43DF"/>
    <w:pPr>
      <w:spacing w:line="240" w:lineRule="auto"/>
    </w:pPr>
    <w:rPr>
      <w:i/>
      <w:color w:val="444444"/>
      <w:sz w:val="52"/>
    </w:rPr>
  </w:style>
  <w:style w:type="paragraph" w:styleId="20">
    <w:name w:val="Quote"/>
    <w:basedOn w:val="a"/>
    <w:next w:val="a"/>
    <w:uiPriority w:val="29"/>
    <w:qFormat/>
    <w:rsid w:val="009A43DF"/>
    <w:pPr>
      <w:pBdr>
        <w:left w:val="single" w:sz="12" w:space="11" w:color="A6A6A6"/>
        <w:bottom w:val="single" w:sz="12" w:space="3" w:color="A6A6A6"/>
      </w:pBdr>
      <w:ind w:left="3402"/>
    </w:pPr>
    <w:rPr>
      <w:i/>
      <w:color w:val="373737"/>
      <w:sz w:val="18"/>
    </w:rPr>
  </w:style>
  <w:style w:type="paragraph" w:styleId="a5">
    <w:name w:val="Intense Quote"/>
    <w:basedOn w:val="a"/>
    <w:next w:val="a"/>
    <w:uiPriority w:val="30"/>
    <w:qFormat/>
    <w:rsid w:val="009A43DF"/>
    <w:pPr>
      <w:pBdr>
        <w:top w:val="single" w:sz="4" w:space="3" w:color="808080"/>
        <w:left w:val="single" w:sz="4" w:space="11" w:color="808080"/>
        <w:bottom w:val="single" w:sz="4" w:space="3" w:color="808080"/>
        <w:right w:val="single" w:sz="4" w:space="11" w:color="808080"/>
      </w:pBdr>
      <w:shd w:val="clear" w:color="auto" w:fill="D9D9D9"/>
      <w:ind w:left="567" w:right="567"/>
    </w:pPr>
    <w:rPr>
      <w:i/>
      <w:color w:val="606060"/>
      <w:sz w:val="19"/>
    </w:rPr>
  </w:style>
  <w:style w:type="table" w:customStyle="1" w:styleId="Lined">
    <w:name w:val="Lined"/>
    <w:basedOn w:val="a1"/>
    <w:uiPriority w:val="99"/>
    <w:rsid w:val="009A43DF"/>
    <w:rPr>
      <w:color w:val="404040"/>
      <w:szCs w:val="20"/>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auto" w:fill="7F7F7F"/>
      </w:tcPr>
    </w:tblStylePr>
    <w:tblStylePr w:type="lastRow">
      <w:rPr>
        <w:rFonts w:ascii="Arial" w:hAnsi="Arial"/>
        <w:color w:val="F2F2F2"/>
        <w:sz w:val="22"/>
      </w:rPr>
      <w:tblPr/>
      <w:tcPr>
        <w:shd w:val="clear" w:color="auto" w:fill="7F7F7F"/>
      </w:tcPr>
    </w:tblStylePr>
    <w:tblStylePr w:type="firstCol">
      <w:rPr>
        <w:rFonts w:ascii="Arial" w:hAnsi="Arial"/>
        <w:color w:val="F2F2F2"/>
        <w:sz w:val="22"/>
      </w:rPr>
      <w:tblPr/>
      <w:tcPr>
        <w:shd w:val="clear" w:color="auto" w:fill="7F7F7F"/>
      </w:tcPr>
    </w:tblStylePr>
    <w:tblStylePr w:type="lastCol">
      <w:rPr>
        <w:rFonts w:ascii="Arial" w:hAnsi="Arial"/>
        <w:color w:val="F2F2F2"/>
        <w:sz w:val="22"/>
      </w:rPr>
      <w:tblPr/>
      <w:tcPr>
        <w:shd w:val="clear" w:color="auto" w:fill="7F7F7F"/>
      </w:tcPr>
    </w:tblStylePr>
    <w:tblStylePr w:type="band1Vert">
      <w:rPr>
        <w:rFonts w:ascii="Arial" w:hAnsi="Arial"/>
        <w:color w:val="404040"/>
        <w:sz w:val="22"/>
      </w:rPr>
    </w:tblStylePr>
    <w:tblStylePr w:type="band2Vert">
      <w:rPr>
        <w:rFonts w:ascii="Arial" w:hAnsi="Arial"/>
        <w:color w:val="404040"/>
        <w:sz w:val="22"/>
      </w:rPr>
      <w:tblPr/>
      <w:tcPr>
        <w:shd w:val="clear" w:color="auto" w:fill="F2F2F2"/>
      </w:tcPr>
    </w:tblStylePr>
    <w:tblStylePr w:type="band1Horz">
      <w:rPr>
        <w:rFonts w:ascii="Arial" w:hAnsi="Arial"/>
        <w:color w:val="404040"/>
        <w:sz w:val="22"/>
      </w:rPr>
    </w:tblStylePr>
    <w:tblStylePr w:type="band2Horz">
      <w:rPr>
        <w:rFonts w:ascii="Arial" w:hAnsi="Arial"/>
        <w:color w:val="404040"/>
        <w:sz w:val="22"/>
      </w:rPr>
      <w:tblPr/>
      <w:tcPr>
        <w:shd w:val="clear" w:color="auto" w:fill="F2F2F2"/>
      </w:tcPr>
    </w:tblStylePr>
  </w:style>
  <w:style w:type="table" w:customStyle="1" w:styleId="Lined-Accent1">
    <w:name w:val="Lined - Accent 1"/>
    <w:basedOn w:val="a1"/>
    <w:uiPriority w:val="99"/>
    <w:rsid w:val="009A43DF"/>
    <w:rPr>
      <w:color w:val="404040"/>
      <w:szCs w:val="20"/>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auto" w:fill="548DD4"/>
      </w:tcPr>
    </w:tblStylePr>
    <w:tblStylePr w:type="lastRow">
      <w:rPr>
        <w:rFonts w:ascii="Arial" w:hAnsi="Arial"/>
        <w:color w:val="F2F2F2"/>
        <w:sz w:val="22"/>
      </w:rPr>
      <w:tblPr/>
      <w:tcPr>
        <w:shd w:val="clear" w:color="auto" w:fill="548DD4"/>
      </w:tcPr>
    </w:tblStylePr>
    <w:tblStylePr w:type="firstCol">
      <w:rPr>
        <w:rFonts w:ascii="Arial" w:hAnsi="Arial"/>
        <w:color w:val="F2F2F2"/>
        <w:sz w:val="22"/>
      </w:rPr>
      <w:tblPr/>
      <w:tcPr>
        <w:shd w:val="clear" w:color="auto" w:fill="548DD4"/>
      </w:tcPr>
    </w:tblStylePr>
    <w:tblStylePr w:type="lastCol">
      <w:rPr>
        <w:rFonts w:ascii="Arial" w:hAnsi="Arial"/>
        <w:color w:val="F2F2F2"/>
        <w:sz w:val="22"/>
      </w:rPr>
      <w:tblPr/>
      <w:tcPr>
        <w:shd w:val="clear" w:color="auto" w:fill="548DD4"/>
      </w:tcPr>
    </w:tblStylePr>
    <w:tblStylePr w:type="band1Vert">
      <w:rPr>
        <w:rFonts w:ascii="Arial" w:hAnsi="Arial"/>
        <w:color w:val="404040"/>
        <w:sz w:val="22"/>
      </w:rPr>
    </w:tblStylePr>
    <w:tblStylePr w:type="band2Vert">
      <w:rPr>
        <w:rFonts w:ascii="Arial" w:hAnsi="Arial"/>
        <w:color w:val="404040"/>
        <w:sz w:val="22"/>
      </w:rPr>
      <w:tblPr/>
      <w:tcPr>
        <w:shd w:val="clear" w:color="auto" w:fill="C6D9F1"/>
      </w:tcPr>
    </w:tblStylePr>
    <w:tblStylePr w:type="band1Horz">
      <w:rPr>
        <w:rFonts w:ascii="Arial" w:hAnsi="Arial"/>
        <w:color w:val="404040"/>
        <w:sz w:val="22"/>
      </w:rPr>
    </w:tblStylePr>
    <w:tblStylePr w:type="band2Horz">
      <w:rPr>
        <w:rFonts w:ascii="Arial" w:hAnsi="Arial"/>
        <w:color w:val="404040"/>
        <w:sz w:val="22"/>
      </w:rPr>
      <w:tblPr/>
      <w:tcPr>
        <w:shd w:val="clear" w:color="auto" w:fill="C6D9F1"/>
      </w:tcPr>
    </w:tblStylePr>
  </w:style>
  <w:style w:type="table" w:customStyle="1" w:styleId="Lined-Accent2">
    <w:name w:val="Lined - Accent 2"/>
    <w:basedOn w:val="a1"/>
    <w:uiPriority w:val="99"/>
    <w:rsid w:val="009A43DF"/>
    <w:rPr>
      <w:color w:val="404040"/>
      <w:szCs w:val="20"/>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auto" w:fill="D99594"/>
      </w:tcPr>
    </w:tblStylePr>
    <w:tblStylePr w:type="lastRow">
      <w:rPr>
        <w:rFonts w:ascii="Arial" w:hAnsi="Arial"/>
        <w:color w:val="F2F2F2"/>
        <w:sz w:val="22"/>
      </w:rPr>
      <w:tblPr/>
      <w:tcPr>
        <w:shd w:val="clear" w:color="auto" w:fill="D99594"/>
      </w:tcPr>
    </w:tblStylePr>
    <w:tblStylePr w:type="firstCol">
      <w:rPr>
        <w:rFonts w:ascii="Arial" w:hAnsi="Arial"/>
        <w:color w:val="F2F2F2"/>
        <w:sz w:val="22"/>
      </w:rPr>
      <w:tblPr/>
      <w:tcPr>
        <w:shd w:val="clear" w:color="auto" w:fill="D99594"/>
      </w:tcPr>
    </w:tblStylePr>
    <w:tblStylePr w:type="lastCol">
      <w:rPr>
        <w:rFonts w:ascii="Arial" w:hAnsi="Arial"/>
        <w:color w:val="F2F2F2"/>
        <w:sz w:val="22"/>
      </w:rPr>
      <w:tblPr/>
      <w:tcPr>
        <w:shd w:val="clear" w:color="auto" w:fill="D99594"/>
      </w:tcPr>
    </w:tblStylePr>
    <w:tblStylePr w:type="band1Vert">
      <w:rPr>
        <w:rFonts w:ascii="Arial" w:hAnsi="Arial"/>
        <w:color w:val="404040"/>
        <w:sz w:val="22"/>
      </w:rPr>
    </w:tblStylePr>
    <w:tblStylePr w:type="band2Vert">
      <w:rPr>
        <w:rFonts w:ascii="Arial" w:hAnsi="Arial"/>
        <w:color w:val="404040"/>
        <w:sz w:val="22"/>
      </w:rPr>
      <w:tblPr/>
      <w:tcPr>
        <w:shd w:val="clear" w:color="auto" w:fill="F2DBDB"/>
      </w:tcPr>
    </w:tblStylePr>
    <w:tblStylePr w:type="band1Horz">
      <w:rPr>
        <w:rFonts w:ascii="Arial" w:hAnsi="Arial"/>
        <w:color w:val="404040"/>
        <w:sz w:val="22"/>
      </w:rPr>
    </w:tblStylePr>
    <w:tblStylePr w:type="band2Horz">
      <w:rPr>
        <w:rFonts w:ascii="Arial" w:hAnsi="Arial"/>
        <w:color w:val="404040"/>
        <w:sz w:val="22"/>
      </w:rPr>
      <w:tblPr/>
      <w:tcPr>
        <w:shd w:val="clear" w:color="auto" w:fill="F2DBDB"/>
      </w:tcPr>
    </w:tblStylePr>
  </w:style>
  <w:style w:type="table" w:customStyle="1" w:styleId="Lined-Accent3">
    <w:name w:val="Lined - Accent 3"/>
    <w:basedOn w:val="a1"/>
    <w:uiPriority w:val="99"/>
    <w:rsid w:val="009A43DF"/>
    <w:rPr>
      <w:color w:val="404040"/>
      <w:szCs w:val="20"/>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auto" w:fill="9BB559"/>
      </w:tcPr>
    </w:tblStylePr>
    <w:tblStylePr w:type="lastRow">
      <w:rPr>
        <w:rFonts w:ascii="Arial" w:hAnsi="Arial"/>
        <w:color w:val="F2F2F2"/>
        <w:sz w:val="22"/>
      </w:rPr>
      <w:tblPr/>
      <w:tcPr>
        <w:shd w:val="clear" w:color="auto" w:fill="9BB559"/>
      </w:tcPr>
    </w:tblStylePr>
    <w:tblStylePr w:type="firstCol">
      <w:rPr>
        <w:rFonts w:ascii="Arial" w:hAnsi="Arial"/>
        <w:color w:val="F2F2F2"/>
        <w:sz w:val="22"/>
      </w:rPr>
      <w:tblPr/>
      <w:tcPr>
        <w:shd w:val="clear" w:color="auto" w:fill="9BB559"/>
      </w:tcPr>
    </w:tblStylePr>
    <w:tblStylePr w:type="lastCol">
      <w:rPr>
        <w:rFonts w:ascii="Arial" w:hAnsi="Arial"/>
        <w:color w:val="F2F2F2"/>
        <w:sz w:val="22"/>
      </w:rPr>
      <w:tblPr/>
      <w:tcPr>
        <w:shd w:val="clear" w:color="auto" w:fill="9BB559"/>
      </w:tcPr>
    </w:tblStylePr>
    <w:tblStylePr w:type="band1Vert">
      <w:rPr>
        <w:rFonts w:ascii="Arial" w:hAnsi="Arial"/>
        <w:color w:val="404040"/>
        <w:sz w:val="22"/>
      </w:rPr>
    </w:tblStylePr>
    <w:tblStylePr w:type="band2Vert">
      <w:rPr>
        <w:rFonts w:ascii="Arial" w:hAnsi="Arial"/>
        <w:color w:val="404040"/>
        <w:sz w:val="22"/>
      </w:rPr>
      <w:tblPr/>
      <w:tcPr>
        <w:shd w:val="clear" w:color="auto" w:fill="EAF1DD"/>
      </w:tcPr>
    </w:tblStylePr>
    <w:tblStylePr w:type="band1Horz">
      <w:rPr>
        <w:rFonts w:ascii="Arial" w:hAnsi="Arial"/>
        <w:color w:val="404040"/>
        <w:sz w:val="22"/>
      </w:rPr>
    </w:tblStylePr>
    <w:tblStylePr w:type="band2Horz">
      <w:rPr>
        <w:rFonts w:ascii="Arial" w:hAnsi="Arial"/>
        <w:color w:val="404040"/>
        <w:sz w:val="22"/>
      </w:rPr>
      <w:tblPr/>
      <w:tcPr>
        <w:shd w:val="clear" w:color="auto" w:fill="EAF1DD"/>
      </w:tcPr>
    </w:tblStylePr>
  </w:style>
  <w:style w:type="table" w:customStyle="1" w:styleId="Lined-Accent4">
    <w:name w:val="Lined - Accent 4"/>
    <w:basedOn w:val="a1"/>
    <w:uiPriority w:val="99"/>
    <w:rsid w:val="009A43DF"/>
    <w:rPr>
      <w:color w:val="404040"/>
      <w:szCs w:val="20"/>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auto" w:fill="B2A1C7"/>
      </w:tcPr>
    </w:tblStylePr>
    <w:tblStylePr w:type="lastRow">
      <w:rPr>
        <w:rFonts w:ascii="Arial" w:hAnsi="Arial"/>
        <w:color w:val="F2F2F2"/>
        <w:sz w:val="22"/>
      </w:rPr>
      <w:tblPr/>
      <w:tcPr>
        <w:shd w:val="clear" w:color="auto" w:fill="B2A1C7"/>
      </w:tcPr>
    </w:tblStylePr>
    <w:tblStylePr w:type="firstCol">
      <w:rPr>
        <w:rFonts w:ascii="Arial" w:hAnsi="Arial"/>
        <w:color w:val="F2F2F2"/>
        <w:sz w:val="22"/>
      </w:rPr>
      <w:tblPr/>
      <w:tcPr>
        <w:shd w:val="clear" w:color="auto" w:fill="B2A1C7"/>
      </w:tcPr>
    </w:tblStylePr>
    <w:tblStylePr w:type="lastCol">
      <w:rPr>
        <w:rFonts w:ascii="Arial" w:hAnsi="Arial"/>
        <w:color w:val="F2F2F2"/>
        <w:sz w:val="22"/>
      </w:rPr>
      <w:tblPr/>
      <w:tcPr>
        <w:shd w:val="clear" w:color="auto" w:fill="B2A1C7"/>
      </w:tcPr>
    </w:tblStylePr>
    <w:tblStylePr w:type="band1Vert">
      <w:rPr>
        <w:rFonts w:ascii="Arial" w:hAnsi="Arial"/>
        <w:color w:val="404040"/>
        <w:sz w:val="22"/>
      </w:rPr>
    </w:tblStylePr>
    <w:tblStylePr w:type="band2Vert">
      <w:rPr>
        <w:rFonts w:ascii="Arial" w:hAnsi="Arial"/>
        <w:color w:val="404040"/>
        <w:sz w:val="22"/>
      </w:rPr>
      <w:tblPr/>
      <w:tcPr>
        <w:shd w:val="clear" w:color="auto" w:fill="E5DFEC"/>
      </w:tcPr>
    </w:tblStylePr>
    <w:tblStylePr w:type="band1Horz">
      <w:rPr>
        <w:rFonts w:ascii="Arial" w:hAnsi="Arial"/>
        <w:color w:val="404040"/>
        <w:sz w:val="22"/>
      </w:rPr>
    </w:tblStylePr>
    <w:tblStylePr w:type="band2Horz">
      <w:rPr>
        <w:rFonts w:ascii="Arial" w:hAnsi="Arial"/>
        <w:color w:val="404040"/>
        <w:sz w:val="22"/>
      </w:rPr>
      <w:tblPr/>
      <w:tcPr>
        <w:shd w:val="clear" w:color="auto" w:fill="E5DFEC"/>
      </w:tcPr>
    </w:tblStylePr>
  </w:style>
  <w:style w:type="table" w:customStyle="1" w:styleId="Lined-Accent5">
    <w:name w:val="Lined - Accent 5"/>
    <w:basedOn w:val="a1"/>
    <w:uiPriority w:val="99"/>
    <w:rsid w:val="009A43DF"/>
    <w:rPr>
      <w:color w:val="404040"/>
      <w:szCs w:val="20"/>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auto" w:fill="4BACC6"/>
      </w:tcPr>
    </w:tblStylePr>
    <w:tblStylePr w:type="lastRow">
      <w:rPr>
        <w:rFonts w:ascii="Arial" w:hAnsi="Arial"/>
        <w:color w:val="F2F2F2"/>
        <w:sz w:val="22"/>
      </w:rPr>
      <w:tblPr/>
      <w:tcPr>
        <w:shd w:val="clear" w:color="auto" w:fill="4BACC6"/>
      </w:tcPr>
    </w:tblStylePr>
    <w:tblStylePr w:type="firstCol">
      <w:rPr>
        <w:rFonts w:ascii="Arial" w:hAnsi="Arial"/>
        <w:color w:val="F2F2F2"/>
        <w:sz w:val="22"/>
      </w:rPr>
      <w:tblPr/>
      <w:tcPr>
        <w:shd w:val="clear" w:color="auto" w:fill="4BACC6"/>
      </w:tcPr>
    </w:tblStylePr>
    <w:tblStylePr w:type="lastCol">
      <w:rPr>
        <w:rFonts w:ascii="Arial" w:hAnsi="Arial"/>
        <w:color w:val="F2F2F2"/>
        <w:sz w:val="22"/>
      </w:rPr>
      <w:tblPr/>
      <w:tcPr>
        <w:shd w:val="clear" w:color="auto" w:fill="4BACC6"/>
      </w:tcPr>
    </w:tblStylePr>
    <w:tblStylePr w:type="band1Vert">
      <w:rPr>
        <w:rFonts w:ascii="Arial" w:hAnsi="Arial"/>
        <w:color w:val="404040"/>
        <w:sz w:val="22"/>
      </w:rPr>
    </w:tblStylePr>
    <w:tblStylePr w:type="band2Vert">
      <w:rPr>
        <w:rFonts w:ascii="Arial" w:hAnsi="Arial"/>
        <w:color w:val="404040"/>
        <w:sz w:val="22"/>
      </w:rPr>
      <w:tblPr/>
      <w:tcPr>
        <w:shd w:val="clear" w:color="auto" w:fill="DAEEF3"/>
      </w:tcPr>
    </w:tblStylePr>
    <w:tblStylePr w:type="band1Horz">
      <w:rPr>
        <w:rFonts w:ascii="Arial" w:hAnsi="Arial"/>
        <w:color w:val="404040"/>
        <w:sz w:val="22"/>
      </w:rPr>
    </w:tblStylePr>
    <w:tblStylePr w:type="band2Horz">
      <w:rPr>
        <w:rFonts w:ascii="Arial" w:hAnsi="Arial"/>
        <w:color w:val="404040"/>
        <w:sz w:val="22"/>
      </w:rPr>
      <w:tblPr/>
      <w:tcPr>
        <w:shd w:val="clear" w:color="auto" w:fill="DAEEF3"/>
      </w:tcPr>
    </w:tblStylePr>
  </w:style>
  <w:style w:type="table" w:customStyle="1" w:styleId="Lined-Accent6">
    <w:name w:val="Lined - Accent 6"/>
    <w:basedOn w:val="a1"/>
    <w:uiPriority w:val="99"/>
    <w:rsid w:val="009A43DF"/>
    <w:rPr>
      <w:color w:val="404040"/>
      <w:szCs w:val="20"/>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auto" w:fill="F79646"/>
      </w:tcPr>
    </w:tblStylePr>
    <w:tblStylePr w:type="lastRow">
      <w:rPr>
        <w:rFonts w:ascii="Arial" w:hAnsi="Arial"/>
        <w:color w:val="F2F2F2"/>
        <w:sz w:val="22"/>
      </w:rPr>
      <w:tblPr/>
      <w:tcPr>
        <w:shd w:val="clear" w:color="auto" w:fill="F79646"/>
      </w:tcPr>
    </w:tblStylePr>
    <w:tblStylePr w:type="firstCol">
      <w:rPr>
        <w:rFonts w:ascii="Arial" w:hAnsi="Arial"/>
        <w:color w:val="F2F2F2"/>
        <w:sz w:val="22"/>
      </w:rPr>
      <w:tblPr/>
      <w:tcPr>
        <w:shd w:val="clear" w:color="auto" w:fill="F79646"/>
      </w:tcPr>
    </w:tblStylePr>
    <w:tblStylePr w:type="lastCol">
      <w:rPr>
        <w:rFonts w:ascii="Arial" w:hAnsi="Arial"/>
        <w:color w:val="F2F2F2"/>
        <w:sz w:val="22"/>
      </w:rPr>
      <w:tblPr/>
      <w:tcPr>
        <w:shd w:val="clear" w:color="auto" w:fill="F79646"/>
      </w:tcPr>
    </w:tblStylePr>
    <w:tblStylePr w:type="band1Vert">
      <w:rPr>
        <w:rFonts w:ascii="Arial" w:hAnsi="Arial"/>
        <w:color w:val="404040"/>
        <w:sz w:val="22"/>
      </w:rPr>
    </w:tblStylePr>
    <w:tblStylePr w:type="band2Vert">
      <w:rPr>
        <w:rFonts w:ascii="Arial" w:hAnsi="Arial"/>
        <w:color w:val="404040"/>
        <w:sz w:val="22"/>
      </w:rPr>
      <w:tblPr/>
      <w:tcPr>
        <w:shd w:val="clear" w:color="auto" w:fill="FDE9D9"/>
      </w:tcPr>
    </w:tblStylePr>
    <w:tblStylePr w:type="band1Horz">
      <w:rPr>
        <w:rFonts w:ascii="Arial" w:hAnsi="Arial"/>
        <w:color w:val="404040"/>
        <w:sz w:val="22"/>
      </w:rPr>
    </w:tblStylePr>
    <w:tblStylePr w:type="band2Horz">
      <w:rPr>
        <w:rFonts w:ascii="Arial" w:hAnsi="Arial"/>
        <w:color w:val="404040"/>
        <w:sz w:val="22"/>
      </w:rPr>
      <w:tblPr/>
      <w:tcPr>
        <w:shd w:val="clear" w:color="auto" w:fill="FDE9D9"/>
      </w:tcPr>
    </w:tblStylePr>
  </w:style>
  <w:style w:type="table" w:customStyle="1" w:styleId="Bordered">
    <w:name w:val="Bordered"/>
    <w:basedOn w:val="a1"/>
    <w:uiPriority w:val="99"/>
    <w:rsid w:val="009A43DF"/>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7F7F7F"/>
        </w:tcBorders>
      </w:tcPr>
    </w:tblStylePr>
    <w:tblStylePr w:type="lastRow">
      <w:rPr>
        <w:rFonts w:ascii="Arial" w:hAnsi="Arial"/>
        <w:color w:val="404040"/>
        <w:sz w:val="22"/>
      </w:rPr>
      <w:tblPr/>
      <w:tcPr>
        <w:tcBorders>
          <w:top w:val="single" w:sz="12" w:space="0" w:color="7F7F7F"/>
        </w:tcBorders>
      </w:tcPr>
    </w:tblStylePr>
    <w:tblStylePr w:type="firstCol">
      <w:rPr>
        <w:rFonts w:ascii="Arial" w:hAnsi="Arial"/>
        <w:color w:val="404040"/>
        <w:sz w:val="22"/>
      </w:rPr>
      <w:tblPr/>
      <w:tcPr>
        <w:tcBorders>
          <w:right w:val="single" w:sz="12" w:space="0" w:color="7F7F7F"/>
        </w:tcBorders>
      </w:tcPr>
    </w:tblStylePr>
    <w:tblStylePr w:type="lastCol">
      <w:rPr>
        <w:rFonts w:ascii="Arial" w:hAnsi="Arial"/>
        <w:color w:val="404040"/>
        <w:sz w:val="22"/>
      </w:rPr>
      <w:tblPr/>
      <w:tcPr>
        <w:tcBorders>
          <w:left w:val="single" w:sz="12" w:space="0" w:color="7F7F7F"/>
        </w:tcBorders>
      </w:tcPr>
    </w:tblStylePr>
    <w:tblStylePr w:type="band1Horz">
      <w:rPr>
        <w:rFonts w:ascii="Arial" w:hAnsi="Arial"/>
        <w:color w:val="404040"/>
        <w:sz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
    <w:name w:val="Bordered - Accent 1"/>
    <w:basedOn w:val="a1"/>
    <w:uiPriority w:val="99"/>
    <w:rsid w:val="009A43DF"/>
    <w:tblPr>
      <w:tblStyleRowBandSize w:val="1"/>
      <w:tblStyleColBandSize w:val="1"/>
      <w:tblBorders>
        <w:top w:val="single" w:sz="4" w:space="0" w:color="B8CCE4"/>
        <w:left w:val="single" w:sz="4" w:space="0" w:color="B8CCE4"/>
        <w:bottom w:val="single" w:sz="4" w:space="0" w:color="B8CCE4"/>
        <w:right w:val="single" w:sz="4" w:space="0" w:color="B8CCE4"/>
        <w:insideH w:val="single" w:sz="4" w:space="0" w:color="B8CCE4"/>
        <w:insideV w:val="single" w:sz="4" w:space="0" w:color="B8CCE4"/>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4F81BD"/>
        </w:tcBorders>
      </w:tcPr>
    </w:tblStylePr>
    <w:tblStylePr w:type="lastRow">
      <w:rPr>
        <w:rFonts w:ascii="Arial" w:hAnsi="Arial"/>
        <w:color w:val="404040"/>
        <w:sz w:val="22"/>
      </w:rPr>
      <w:tblPr/>
      <w:tcPr>
        <w:tcBorders>
          <w:top w:val="single" w:sz="12" w:space="0" w:color="4F81BD"/>
        </w:tcBorders>
      </w:tcPr>
    </w:tblStylePr>
    <w:tblStylePr w:type="firstCol">
      <w:rPr>
        <w:rFonts w:ascii="Arial" w:hAnsi="Arial"/>
        <w:color w:val="404040"/>
        <w:sz w:val="22"/>
      </w:rPr>
      <w:tblPr/>
      <w:tcPr>
        <w:tcBorders>
          <w:right w:val="single" w:sz="12" w:space="0" w:color="4F81BD"/>
        </w:tcBorders>
      </w:tcPr>
    </w:tblStylePr>
    <w:tblStylePr w:type="lastCol">
      <w:rPr>
        <w:rFonts w:ascii="Arial" w:hAnsi="Arial"/>
        <w:color w:val="404040"/>
        <w:sz w:val="22"/>
      </w:rPr>
      <w:tblPr/>
      <w:tcPr>
        <w:tcBorders>
          <w:left w:val="single" w:sz="12" w:space="0" w:color="4F81BD"/>
        </w:tcBorders>
      </w:tcPr>
    </w:tblStylePr>
    <w:tblStylePr w:type="band1Horz">
      <w:rPr>
        <w:rFonts w:ascii="Arial" w:hAnsi="Arial"/>
        <w:color w:val="404040"/>
        <w:sz w:val="22"/>
      </w:rPr>
      <w:tblPr/>
      <w:tcPr>
        <w:tcBorders>
          <w:top w:val="single" w:sz="4" w:space="0" w:color="B8CCE4"/>
          <w:left w:val="single" w:sz="4" w:space="0" w:color="B8CCE4"/>
          <w:bottom w:val="single" w:sz="4" w:space="0" w:color="B8CCE4"/>
          <w:right w:val="single" w:sz="4" w:space="0" w:color="B8CCE4"/>
        </w:tcBorders>
      </w:tcPr>
    </w:tblStylePr>
  </w:style>
  <w:style w:type="table" w:customStyle="1" w:styleId="Bordered-Accent2">
    <w:name w:val="Bordered - Accent 2"/>
    <w:basedOn w:val="a1"/>
    <w:uiPriority w:val="99"/>
    <w:rsid w:val="009A43DF"/>
    <w:tblPr>
      <w:tblStyleRowBandSize w:val="1"/>
      <w:tblStyleColBandSize w:val="1"/>
      <w:tblBorders>
        <w:top w:val="single" w:sz="4" w:space="0" w:color="E5B8B7"/>
        <w:left w:val="single" w:sz="4" w:space="0" w:color="E5B8B7"/>
        <w:bottom w:val="single" w:sz="4" w:space="0" w:color="E5B8B7"/>
        <w:right w:val="single" w:sz="4" w:space="0" w:color="E5B8B7"/>
        <w:insideH w:val="single" w:sz="4" w:space="0" w:color="E5B8B7"/>
        <w:insideV w:val="single" w:sz="4" w:space="0" w:color="E5B8B7"/>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D99594"/>
        </w:tcBorders>
      </w:tcPr>
    </w:tblStylePr>
    <w:tblStylePr w:type="lastRow">
      <w:rPr>
        <w:rFonts w:ascii="Arial" w:hAnsi="Arial"/>
        <w:color w:val="404040"/>
        <w:sz w:val="22"/>
      </w:rPr>
      <w:tblPr/>
      <w:tcPr>
        <w:tcBorders>
          <w:top w:val="single" w:sz="12" w:space="0" w:color="D99594"/>
        </w:tcBorders>
      </w:tcPr>
    </w:tblStylePr>
    <w:tblStylePr w:type="firstCol">
      <w:rPr>
        <w:rFonts w:ascii="Arial" w:hAnsi="Arial"/>
        <w:color w:val="404040"/>
        <w:sz w:val="22"/>
      </w:rPr>
      <w:tblPr/>
      <w:tcPr>
        <w:tcBorders>
          <w:right w:val="single" w:sz="12" w:space="0" w:color="D99594"/>
        </w:tcBorders>
      </w:tcPr>
    </w:tblStylePr>
    <w:tblStylePr w:type="lastCol">
      <w:rPr>
        <w:rFonts w:ascii="Arial" w:hAnsi="Arial"/>
        <w:color w:val="404040"/>
        <w:sz w:val="22"/>
      </w:rPr>
      <w:tblPr/>
      <w:tcPr>
        <w:tcBorders>
          <w:left w:val="single" w:sz="12" w:space="0" w:color="D99594"/>
        </w:tcBorders>
      </w:tcPr>
    </w:tblStylePr>
    <w:tblStylePr w:type="band1Horz">
      <w:rPr>
        <w:rFonts w:ascii="Arial" w:hAnsi="Arial"/>
        <w:color w:val="404040"/>
        <w:sz w:val="22"/>
      </w:rPr>
      <w:tblPr/>
      <w:tcPr>
        <w:tcBorders>
          <w:top w:val="single" w:sz="4" w:space="0" w:color="E5B8B7"/>
          <w:left w:val="single" w:sz="4" w:space="0" w:color="E5B8B7"/>
          <w:bottom w:val="single" w:sz="4" w:space="0" w:color="E5B8B7"/>
          <w:right w:val="single" w:sz="4" w:space="0" w:color="E5B8B7"/>
        </w:tcBorders>
      </w:tcPr>
    </w:tblStylePr>
  </w:style>
  <w:style w:type="table" w:customStyle="1" w:styleId="Bordered-Accent3">
    <w:name w:val="Bordered - Accent 3"/>
    <w:basedOn w:val="a1"/>
    <w:uiPriority w:val="99"/>
    <w:rsid w:val="009A43DF"/>
    <w:tblPr>
      <w:tblStyleRowBandSize w:val="1"/>
      <w:tblStyleColBandSize w:val="1"/>
      <w:tblBorders>
        <w:top w:val="single" w:sz="4" w:space="0" w:color="D6E3BC"/>
        <w:left w:val="single" w:sz="4" w:space="0" w:color="D6E3BC"/>
        <w:bottom w:val="single" w:sz="4" w:space="0" w:color="D6E3BC"/>
        <w:right w:val="single" w:sz="4" w:space="0" w:color="D6E3BC"/>
        <w:insideH w:val="single" w:sz="4" w:space="0" w:color="D6E3BC"/>
        <w:insideV w:val="single" w:sz="4" w:space="0" w:color="D6E3BC"/>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C2D69B"/>
        </w:tcBorders>
      </w:tcPr>
    </w:tblStylePr>
    <w:tblStylePr w:type="lastRow">
      <w:rPr>
        <w:rFonts w:ascii="Arial" w:hAnsi="Arial"/>
        <w:color w:val="404040"/>
        <w:sz w:val="22"/>
      </w:rPr>
      <w:tblPr/>
      <w:tcPr>
        <w:tcBorders>
          <w:top w:val="single" w:sz="12" w:space="0" w:color="C2D69B"/>
        </w:tcBorders>
      </w:tcPr>
    </w:tblStylePr>
    <w:tblStylePr w:type="firstCol">
      <w:rPr>
        <w:rFonts w:ascii="Arial" w:hAnsi="Arial"/>
        <w:color w:val="404040"/>
        <w:sz w:val="22"/>
      </w:rPr>
      <w:tblPr/>
      <w:tcPr>
        <w:tcBorders>
          <w:right w:val="single" w:sz="12" w:space="0" w:color="C2D69B"/>
        </w:tcBorders>
      </w:tcPr>
    </w:tblStylePr>
    <w:tblStylePr w:type="lastCol">
      <w:rPr>
        <w:rFonts w:ascii="Arial" w:hAnsi="Arial"/>
        <w:color w:val="404040"/>
        <w:sz w:val="22"/>
      </w:rPr>
      <w:tblPr/>
      <w:tcPr>
        <w:tcBorders>
          <w:left w:val="single" w:sz="12" w:space="0" w:color="C2D69B"/>
        </w:tcBorders>
      </w:tcPr>
    </w:tblStylePr>
    <w:tblStylePr w:type="band1Horz">
      <w:rPr>
        <w:rFonts w:ascii="Arial" w:hAnsi="Arial"/>
        <w:color w:val="404040"/>
        <w:sz w:val="22"/>
      </w:rPr>
      <w:tblPr/>
      <w:tcPr>
        <w:tcBorders>
          <w:top w:val="single" w:sz="4" w:space="0" w:color="D6E3BC"/>
          <w:left w:val="single" w:sz="4" w:space="0" w:color="D6E3BC"/>
          <w:bottom w:val="single" w:sz="4" w:space="0" w:color="D6E3BC"/>
          <w:right w:val="single" w:sz="4" w:space="0" w:color="D6E3BC"/>
        </w:tcBorders>
      </w:tcPr>
    </w:tblStylePr>
  </w:style>
  <w:style w:type="table" w:customStyle="1" w:styleId="Bordered-Accent4">
    <w:name w:val="Bordered - Accent 4"/>
    <w:basedOn w:val="a1"/>
    <w:uiPriority w:val="99"/>
    <w:rsid w:val="009A43DF"/>
    <w:tblPr>
      <w:tblStyleRowBandSize w:val="1"/>
      <w:tblStyleColBandSize w:val="1"/>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B2A1C7"/>
        </w:tcBorders>
      </w:tcPr>
    </w:tblStylePr>
    <w:tblStylePr w:type="lastRow">
      <w:rPr>
        <w:rFonts w:ascii="Arial" w:hAnsi="Arial"/>
        <w:color w:val="404040"/>
        <w:sz w:val="22"/>
      </w:rPr>
      <w:tblPr/>
      <w:tcPr>
        <w:tcBorders>
          <w:top w:val="single" w:sz="12" w:space="0" w:color="B2A1C7"/>
        </w:tcBorders>
      </w:tcPr>
    </w:tblStylePr>
    <w:tblStylePr w:type="firstCol">
      <w:rPr>
        <w:rFonts w:ascii="Arial" w:hAnsi="Arial"/>
        <w:color w:val="404040"/>
        <w:sz w:val="22"/>
      </w:rPr>
      <w:tblPr/>
      <w:tcPr>
        <w:tcBorders>
          <w:right w:val="single" w:sz="12" w:space="0" w:color="B2A1C7"/>
        </w:tcBorders>
      </w:tcPr>
    </w:tblStylePr>
    <w:tblStylePr w:type="lastCol">
      <w:rPr>
        <w:rFonts w:ascii="Arial" w:hAnsi="Arial"/>
        <w:color w:val="404040"/>
        <w:sz w:val="22"/>
      </w:rPr>
      <w:tblPr/>
      <w:tcPr>
        <w:tcBorders>
          <w:left w:val="single" w:sz="12" w:space="0" w:color="B2A1C7"/>
        </w:tcBorders>
      </w:tcPr>
    </w:tblStylePr>
    <w:tblStylePr w:type="band1Horz">
      <w:rPr>
        <w:rFonts w:ascii="Arial" w:hAnsi="Arial"/>
        <w:color w:val="404040"/>
        <w:sz w:val="22"/>
      </w:rPr>
      <w:tblPr/>
      <w:tcPr>
        <w:tcBorders>
          <w:top w:val="single" w:sz="4" w:space="0" w:color="CCC0D9"/>
          <w:left w:val="single" w:sz="4" w:space="0" w:color="CCC0D9"/>
          <w:bottom w:val="single" w:sz="4" w:space="0" w:color="CCC0D9"/>
          <w:right w:val="single" w:sz="4" w:space="0" w:color="CCC0D9"/>
        </w:tcBorders>
      </w:tcPr>
    </w:tblStylePr>
  </w:style>
  <w:style w:type="table" w:customStyle="1" w:styleId="Bordered-Accent5">
    <w:name w:val="Bordered - Accent 5"/>
    <w:basedOn w:val="a1"/>
    <w:uiPriority w:val="99"/>
    <w:rsid w:val="009A43DF"/>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92CDDC"/>
        </w:tcBorders>
      </w:tcPr>
    </w:tblStylePr>
    <w:tblStylePr w:type="lastRow">
      <w:rPr>
        <w:rFonts w:ascii="Arial" w:hAnsi="Arial"/>
        <w:color w:val="404040"/>
        <w:sz w:val="22"/>
      </w:rPr>
      <w:tblPr/>
      <w:tcPr>
        <w:tcBorders>
          <w:top w:val="single" w:sz="12" w:space="0" w:color="92CDDC"/>
        </w:tcBorders>
      </w:tcPr>
    </w:tblStylePr>
    <w:tblStylePr w:type="firstCol">
      <w:rPr>
        <w:rFonts w:ascii="Arial" w:hAnsi="Arial"/>
        <w:color w:val="404040"/>
        <w:sz w:val="22"/>
      </w:rPr>
      <w:tblPr/>
      <w:tcPr>
        <w:tcBorders>
          <w:right w:val="single" w:sz="12" w:space="0" w:color="92CDDC"/>
        </w:tcBorders>
      </w:tcPr>
    </w:tblStylePr>
    <w:tblStylePr w:type="lastCol">
      <w:rPr>
        <w:rFonts w:ascii="Arial" w:hAnsi="Arial"/>
        <w:color w:val="404040"/>
        <w:sz w:val="22"/>
      </w:rPr>
      <w:tblPr/>
      <w:tcPr>
        <w:tcBorders>
          <w:left w:val="single" w:sz="12" w:space="0" w:color="92CDDC"/>
        </w:tcBorders>
      </w:tcPr>
    </w:tblStylePr>
    <w:tblStylePr w:type="band1Horz">
      <w:rPr>
        <w:rFonts w:ascii="Arial" w:hAnsi="Arial"/>
        <w:color w:val="404040"/>
        <w:sz w:val="22"/>
      </w:rPr>
      <w:tblPr/>
      <w:tcPr>
        <w:tcBorders>
          <w:top w:val="single" w:sz="4" w:space="0" w:color="B6DDE8"/>
          <w:left w:val="single" w:sz="4" w:space="0" w:color="B6DDE8"/>
          <w:bottom w:val="single" w:sz="4" w:space="0" w:color="B6DDE8"/>
          <w:right w:val="single" w:sz="4" w:space="0" w:color="B6DDE8"/>
        </w:tcBorders>
      </w:tcPr>
    </w:tblStylePr>
  </w:style>
  <w:style w:type="table" w:customStyle="1" w:styleId="Bordered-Accent6">
    <w:name w:val="Bordered - Accent 6"/>
    <w:basedOn w:val="a1"/>
    <w:uiPriority w:val="99"/>
    <w:rsid w:val="009A43DF"/>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FABF8F"/>
        </w:tcBorders>
      </w:tcPr>
    </w:tblStylePr>
    <w:tblStylePr w:type="lastRow">
      <w:rPr>
        <w:rFonts w:ascii="Arial" w:hAnsi="Arial"/>
        <w:color w:val="404040"/>
        <w:sz w:val="22"/>
      </w:rPr>
      <w:tblPr/>
      <w:tcPr>
        <w:tcBorders>
          <w:top w:val="single" w:sz="12" w:space="0" w:color="FABF8F"/>
        </w:tcBorders>
      </w:tcPr>
    </w:tblStylePr>
    <w:tblStylePr w:type="firstCol">
      <w:rPr>
        <w:rFonts w:ascii="Arial" w:hAnsi="Arial"/>
        <w:color w:val="404040"/>
        <w:sz w:val="22"/>
      </w:rPr>
      <w:tblPr/>
      <w:tcPr>
        <w:tcBorders>
          <w:right w:val="single" w:sz="12" w:space="0" w:color="FABF8F"/>
        </w:tcBorders>
      </w:tcPr>
    </w:tblStylePr>
    <w:tblStylePr w:type="lastCol">
      <w:rPr>
        <w:rFonts w:ascii="Arial" w:hAnsi="Arial"/>
        <w:color w:val="404040"/>
        <w:sz w:val="22"/>
      </w:rPr>
      <w:tblPr/>
      <w:tcPr>
        <w:tcBorders>
          <w:left w:val="single" w:sz="12" w:space="0" w:color="FABF8F"/>
        </w:tcBorders>
      </w:tcPr>
    </w:tblStylePr>
    <w:tblStylePr w:type="band1Horz">
      <w:rPr>
        <w:rFonts w:ascii="Arial" w:hAnsi="Arial"/>
        <w:color w:val="404040"/>
        <w:sz w:val="22"/>
      </w:rPr>
      <w:tblPr/>
      <w:tcPr>
        <w:tcBorders>
          <w:top w:val="single" w:sz="4" w:space="0" w:color="FBD4B4"/>
          <w:left w:val="single" w:sz="4" w:space="0" w:color="FBD4B4"/>
          <w:bottom w:val="single" w:sz="4" w:space="0" w:color="FBD4B4"/>
          <w:right w:val="single" w:sz="4" w:space="0" w:color="FBD4B4"/>
        </w:tcBorders>
      </w:tcPr>
    </w:tblStylePr>
  </w:style>
  <w:style w:type="table" w:customStyle="1" w:styleId="BorderedLined">
    <w:name w:val="Bordered &amp; Lined"/>
    <w:basedOn w:val="a1"/>
    <w:uiPriority w:val="99"/>
    <w:rsid w:val="009A43DF"/>
    <w:rPr>
      <w:color w:val="404040"/>
      <w:szCs w:val="20"/>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96" w:type="dxa"/>
        <w:left w:w="170" w:type="dxa"/>
        <w:bottom w:w="96" w:type="dxa"/>
        <w:right w:w="170" w:type="dxa"/>
      </w:tblCellMar>
    </w:tblPr>
    <w:tblStylePr w:type="firstRow">
      <w:rPr>
        <w:rFonts w:ascii="Arial" w:hAnsi="Arial"/>
        <w:color w:val="F2F2F2"/>
        <w:sz w:val="22"/>
      </w:rPr>
      <w:tblPr/>
      <w:tcPr>
        <w:shd w:val="clear" w:color="auto" w:fill="7F7F7F"/>
      </w:tcPr>
    </w:tblStylePr>
    <w:tblStylePr w:type="lastRow">
      <w:rPr>
        <w:rFonts w:ascii="Arial" w:hAnsi="Arial"/>
        <w:color w:val="F2F2F2"/>
        <w:sz w:val="22"/>
      </w:rPr>
      <w:tblPr/>
      <w:tcPr>
        <w:shd w:val="clear" w:color="auto" w:fill="7F7F7F"/>
      </w:tcPr>
    </w:tblStylePr>
    <w:tblStylePr w:type="firstCol">
      <w:rPr>
        <w:rFonts w:ascii="Arial" w:hAnsi="Arial"/>
        <w:color w:val="F2F2F2"/>
        <w:sz w:val="22"/>
      </w:rPr>
      <w:tblPr/>
      <w:tcPr>
        <w:shd w:val="clear" w:color="auto" w:fill="7F7F7F"/>
      </w:tcPr>
    </w:tblStylePr>
    <w:tblStylePr w:type="lastCol">
      <w:rPr>
        <w:rFonts w:ascii="Arial" w:hAnsi="Arial"/>
        <w:color w:val="F2F2F2"/>
        <w:sz w:val="22"/>
      </w:rPr>
      <w:tblPr/>
      <w:tcPr>
        <w:shd w:val="clear" w:color="auto" w:fill="7F7F7F"/>
      </w:tcPr>
    </w:tblStylePr>
    <w:tblStylePr w:type="band1Vert">
      <w:rPr>
        <w:rFonts w:ascii="Arial" w:hAnsi="Arial"/>
        <w:color w:val="404040"/>
        <w:sz w:val="22"/>
      </w:rPr>
    </w:tblStylePr>
    <w:tblStylePr w:type="band2Vert">
      <w:rPr>
        <w:rFonts w:ascii="Arial" w:hAnsi="Arial"/>
        <w:color w:val="404040"/>
        <w:sz w:val="22"/>
      </w:rPr>
      <w:tblPr/>
      <w:tcPr>
        <w:shd w:val="clear" w:color="auto" w:fill="D9D9D9"/>
      </w:tcPr>
    </w:tblStylePr>
    <w:tblStylePr w:type="band1Horz">
      <w:rPr>
        <w:rFonts w:ascii="Arial" w:hAnsi="Arial"/>
        <w:color w:val="404040"/>
        <w:sz w:val="22"/>
      </w:rPr>
    </w:tblStylePr>
    <w:tblStylePr w:type="band2Horz">
      <w:rPr>
        <w:rFonts w:ascii="Arial" w:hAnsi="Arial"/>
        <w:color w:val="404040"/>
        <w:sz w:val="22"/>
      </w:rPr>
      <w:tblPr/>
      <w:tcPr>
        <w:shd w:val="clear" w:color="auto" w:fill="F2F2F2"/>
      </w:tcPr>
    </w:tblStylePr>
  </w:style>
  <w:style w:type="table" w:customStyle="1" w:styleId="BorderedLined-Accent1">
    <w:name w:val="Bordered &amp; Lined - Accent 1"/>
    <w:basedOn w:val="a1"/>
    <w:uiPriority w:val="99"/>
    <w:rsid w:val="009A43DF"/>
    <w:rPr>
      <w:color w:val="404040"/>
      <w:szCs w:val="20"/>
    </w:rPr>
    <w:tblPr>
      <w:tblStyleRowBandSize w:val="1"/>
      <w:tblStyleColBandSize w:val="1"/>
      <w:tblBorders>
        <w:top w:val="single" w:sz="4" w:space="0" w:color="1F497D"/>
        <w:left w:val="single" w:sz="4" w:space="0" w:color="1F497D"/>
        <w:bottom w:val="single" w:sz="4" w:space="0" w:color="1F497D"/>
        <w:right w:val="single" w:sz="4" w:space="0" w:color="1F497D"/>
        <w:insideH w:val="single" w:sz="4" w:space="0" w:color="1F497D"/>
        <w:insideV w:val="single" w:sz="4" w:space="0" w:color="1F497D"/>
      </w:tblBorders>
      <w:tblCellMar>
        <w:top w:w="96" w:type="dxa"/>
        <w:left w:w="170" w:type="dxa"/>
        <w:bottom w:w="96" w:type="dxa"/>
        <w:right w:w="170" w:type="dxa"/>
      </w:tblCellMar>
    </w:tblPr>
    <w:tblStylePr w:type="firstRow">
      <w:rPr>
        <w:rFonts w:ascii="Arial" w:hAnsi="Arial"/>
        <w:color w:val="F2F2F2"/>
        <w:sz w:val="22"/>
      </w:rPr>
      <w:tblPr/>
      <w:tcPr>
        <w:shd w:val="clear" w:color="auto" w:fill="548DD4"/>
      </w:tcPr>
    </w:tblStylePr>
    <w:tblStylePr w:type="lastRow">
      <w:rPr>
        <w:rFonts w:ascii="Arial" w:hAnsi="Arial"/>
        <w:color w:val="F2F2F2"/>
        <w:sz w:val="22"/>
      </w:rPr>
      <w:tblPr/>
      <w:tcPr>
        <w:shd w:val="clear" w:color="auto" w:fill="548DD4"/>
      </w:tcPr>
    </w:tblStylePr>
    <w:tblStylePr w:type="firstCol">
      <w:rPr>
        <w:rFonts w:ascii="Arial" w:hAnsi="Arial"/>
        <w:color w:val="F2F2F2"/>
        <w:sz w:val="22"/>
      </w:rPr>
      <w:tblPr/>
      <w:tcPr>
        <w:shd w:val="clear" w:color="auto" w:fill="548DD4"/>
      </w:tcPr>
    </w:tblStylePr>
    <w:tblStylePr w:type="lastCol">
      <w:rPr>
        <w:rFonts w:ascii="Arial" w:hAnsi="Arial"/>
        <w:color w:val="F2F2F2"/>
        <w:sz w:val="22"/>
      </w:rPr>
      <w:tblPr/>
      <w:tcPr>
        <w:shd w:val="clear" w:color="auto" w:fill="548DD4"/>
      </w:tcPr>
    </w:tblStylePr>
    <w:tblStylePr w:type="band1Vert">
      <w:rPr>
        <w:rFonts w:ascii="Arial" w:hAnsi="Arial"/>
        <w:color w:val="404040"/>
        <w:sz w:val="22"/>
      </w:rPr>
    </w:tblStylePr>
    <w:tblStylePr w:type="band2Vert">
      <w:rPr>
        <w:rFonts w:ascii="Arial" w:hAnsi="Arial"/>
        <w:color w:val="404040"/>
        <w:sz w:val="22"/>
      </w:rPr>
      <w:tblPr/>
      <w:tcPr>
        <w:shd w:val="clear" w:color="auto" w:fill="C6D9F1"/>
      </w:tcPr>
    </w:tblStylePr>
    <w:tblStylePr w:type="band1Horz">
      <w:rPr>
        <w:rFonts w:ascii="Arial" w:hAnsi="Arial"/>
        <w:color w:val="404040"/>
        <w:sz w:val="22"/>
      </w:rPr>
    </w:tblStylePr>
    <w:tblStylePr w:type="band2Horz">
      <w:rPr>
        <w:rFonts w:ascii="Arial" w:hAnsi="Arial"/>
        <w:color w:val="404040"/>
        <w:sz w:val="22"/>
      </w:rPr>
      <w:tblPr/>
      <w:tcPr>
        <w:shd w:val="clear" w:color="auto" w:fill="C6D9F1"/>
      </w:tcPr>
    </w:tblStylePr>
  </w:style>
  <w:style w:type="table" w:customStyle="1" w:styleId="BorderedLined-Accent2">
    <w:name w:val="Bordered &amp; Lined - Accent 2"/>
    <w:basedOn w:val="a1"/>
    <w:uiPriority w:val="99"/>
    <w:rsid w:val="009A43DF"/>
    <w:rPr>
      <w:color w:val="404040"/>
      <w:szCs w:val="20"/>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96" w:type="dxa"/>
        <w:left w:w="170" w:type="dxa"/>
        <w:bottom w:w="96" w:type="dxa"/>
        <w:right w:w="170" w:type="dxa"/>
      </w:tblCellMar>
    </w:tblPr>
    <w:tblStylePr w:type="firstRow">
      <w:rPr>
        <w:rFonts w:ascii="Arial" w:hAnsi="Arial"/>
        <w:color w:val="F2F2F2"/>
        <w:sz w:val="22"/>
      </w:rPr>
      <w:tblPr/>
      <w:tcPr>
        <w:shd w:val="clear" w:color="auto" w:fill="D99594"/>
      </w:tcPr>
    </w:tblStylePr>
    <w:tblStylePr w:type="lastRow">
      <w:rPr>
        <w:rFonts w:ascii="Arial" w:hAnsi="Arial"/>
        <w:color w:val="F2F2F2"/>
        <w:sz w:val="22"/>
      </w:rPr>
      <w:tblPr/>
      <w:tcPr>
        <w:shd w:val="clear" w:color="auto" w:fill="D99594"/>
      </w:tcPr>
    </w:tblStylePr>
    <w:tblStylePr w:type="firstCol">
      <w:rPr>
        <w:rFonts w:ascii="Arial" w:hAnsi="Arial"/>
        <w:color w:val="F2F2F2"/>
        <w:sz w:val="22"/>
      </w:rPr>
      <w:tblPr/>
      <w:tcPr>
        <w:shd w:val="clear" w:color="auto" w:fill="D99594"/>
      </w:tcPr>
    </w:tblStylePr>
    <w:tblStylePr w:type="lastCol">
      <w:rPr>
        <w:rFonts w:ascii="Arial" w:hAnsi="Arial"/>
        <w:color w:val="F2F2F2"/>
        <w:sz w:val="22"/>
      </w:rPr>
      <w:tblPr/>
      <w:tcPr>
        <w:shd w:val="clear" w:color="auto" w:fill="D99594"/>
      </w:tcPr>
    </w:tblStylePr>
    <w:tblStylePr w:type="band1Vert">
      <w:rPr>
        <w:rFonts w:ascii="Arial" w:hAnsi="Arial"/>
        <w:color w:val="404040"/>
        <w:sz w:val="22"/>
      </w:rPr>
    </w:tblStylePr>
    <w:tblStylePr w:type="band2Vert">
      <w:rPr>
        <w:rFonts w:ascii="Arial" w:hAnsi="Arial"/>
        <w:color w:val="404040"/>
        <w:sz w:val="22"/>
      </w:rPr>
      <w:tblPr/>
      <w:tcPr>
        <w:shd w:val="clear" w:color="auto" w:fill="F2DBDB"/>
      </w:tcPr>
    </w:tblStylePr>
    <w:tblStylePr w:type="band1Horz">
      <w:rPr>
        <w:rFonts w:ascii="Arial" w:hAnsi="Arial"/>
        <w:color w:val="404040"/>
        <w:sz w:val="22"/>
      </w:rPr>
    </w:tblStylePr>
    <w:tblStylePr w:type="band2Horz">
      <w:rPr>
        <w:rFonts w:ascii="Arial" w:hAnsi="Arial"/>
        <w:color w:val="404040"/>
        <w:sz w:val="22"/>
      </w:rPr>
      <w:tblPr/>
      <w:tcPr>
        <w:shd w:val="clear" w:color="auto" w:fill="F2DBDB"/>
      </w:tcPr>
    </w:tblStylePr>
  </w:style>
  <w:style w:type="table" w:customStyle="1" w:styleId="BorderedLined-Accent3">
    <w:name w:val="Bordered &amp; Lined - Accent 3"/>
    <w:basedOn w:val="a1"/>
    <w:uiPriority w:val="99"/>
    <w:rsid w:val="009A43DF"/>
    <w:rPr>
      <w:color w:val="404040"/>
      <w:szCs w:val="20"/>
    </w:rPr>
    <w:tblPr>
      <w:tblStyleRowBandSize w:val="1"/>
      <w:tblStyleColBandSize w:val="1"/>
      <w:tblBorders>
        <w:top w:val="single" w:sz="4" w:space="0" w:color="76923C"/>
        <w:left w:val="single" w:sz="4" w:space="0" w:color="76923C"/>
        <w:bottom w:val="single" w:sz="4" w:space="0" w:color="76923C"/>
        <w:right w:val="single" w:sz="4" w:space="0" w:color="76923C"/>
        <w:insideH w:val="single" w:sz="4" w:space="0" w:color="76923C"/>
        <w:insideV w:val="single" w:sz="4" w:space="0" w:color="76923C"/>
      </w:tblBorders>
      <w:tblCellMar>
        <w:top w:w="96" w:type="dxa"/>
        <w:left w:w="170" w:type="dxa"/>
        <w:bottom w:w="96" w:type="dxa"/>
        <w:right w:w="170" w:type="dxa"/>
      </w:tblCellMar>
    </w:tblPr>
    <w:tblStylePr w:type="firstRow">
      <w:rPr>
        <w:rFonts w:ascii="Arial" w:hAnsi="Arial"/>
        <w:color w:val="F2F2F2"/>
        <w:sz w:val="22"/>
      </w:rPr>
      <w:tblPr/>
      <w:tcPr>
        <w:shd w:val="clear" w:color="auto" w:fill="9BBB59"/>
      </w:tcPr>
    </w:tblStylePr>
    <w:tblStylePr w:type="lastRow">
      <w:rPr>
        <w:rFonts w:ascii="Arial" w:hAnsi="Arial"/>
        <w:color w:val="F2F2F2"/>
        <w:sz w:val="22"/>
      </w:rPr>
      <w:tblPr/>
      <w:tcPr>
        <w:shd w:val="clear" w:color="auto" w:fill="9BBB59"/>
      </w:tcPr>
    </w:tblStylePr>
    <w:tblStylePr w:type="firstCol">
      <w:rPr>
        <w:rFonts w:ascii="Arial" w:hAnsi="Arial"/>
        <w:color w:val="F2F2F2"/>
        <w:sz w:val="22"/>
      </w:rPr>
      <w:tblPr/>
      <w:tcPr>
        <w:shd w:val="clear" w:color="auto" w:fill="9BBB59"/>
      </w:tcPr>
    </w:tblStylePr>
    <w:tblStylePr w:type="lastCol">
      <w:rPr>
        <w:rFonts w:ascii="Arial" w:hAnsi="Arial"/>
        <w:color w:val="F2F2F2"/>
        <w:sz w:val="22"/>
      </w:rPr>
      <w:tblPr/>
      <w:tcPr>
        <w:shd w:val="clear" w:color="auto" w:fill="9BBB59"/>
      </w:tcPr>
    </w:tblStylePr>
    <w:tblStylePr w:type="band1Vert">
      <w:rPr>
        <w:rFonts w:ascii="Arial" w:hAnsi="Arial"/>
        <w:color w:val="404040"/>
        <w:sz w:val="22"/>
      </w:rPr>
    </w:tblStylePr>
    <w:tblStylePr w:type="band2Vert">
      <w:rPr>
        <w:rFonts w:ascii="Arial" w:hAnsi="Arial"/>
        <w:color w:val="404040"/>
        <w:sz w:val="22"/>
      </w:rPr>
      <w:tblPr/>
      <w:tcPr>
        <w:shd w:val="clear" w:color="auto" w:fill="EAF1DD"/>
      </w:tcPr>
    </w:tblStylePr>
    <w:tblStylePr w:type="band1Horz">
      <w:rPr>
        <w:rFonts w:ascii="Arial" w:hAnsi="Arial"/>
        <w:color w:val="404040"/>
        <w:sz w:val="22"/>
      </w:rPr>
    </w:tblStylePr>
    <w:tblStylePr w:type="band2Horz">
      <w:rPr>
        <w:rFonts w:ascii="Arial" w:hAnsi="Arial"/>
        <w:color w:val="404040"/>
        <w:sz w:val="22"/>
      </w:rPr>
      <w:tblPr/>
      <w:tcPr>
        <w:shd w:val="clear" w:color="auto" w:fill="EAF1DD"/>
      </w:tcPr>
    </w:tblStylePr>
  </w:style>
  <w:style w:type="table" w:customStyle="1" w:styleId="BorderedLined-Accent4">
    <w:name w:val="Bordered &amp; Lined - Accent 4"/>
    <w:basedOn w:val="a1"/>
    <w:uiPriority w:val="99"/>
    <w:rsid w:val="009A43DF"/>
    <w:rPr>
      <w:color w:val="404040"/>
      <w:szCs w:val="20"/>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96" w:type="dxa"/>
        <w:left w:w="170" w:type="dxa"/>
        <w:bottom w:w="96" w:type="dxa"/>
        <w:right w:w="170" w:type="dxa"/>
      </w:tblCellMar>
    </w:tblPr>
    <w:tblStylePr w:type="firstRow">
      <w:rPr>
        <w:rFonts w:ascii="Arial" w:hAnsi="Arial"/>
        <w:color w:val="F2F2F2"/>
        <w:sz w:val="22"/>
      </w:rPr>
      <w:tblPr/>
      <w:tcPr>
        <w:shd w:val="clear" w:color="auto" w:fill="B2A1C7"/>
      </w:tcPr>
    </w:tblStylePr>
    <w:tblStylePr w:type="lastRow">
      <w:rPr>
        <w:rFonts w:ascii="Arial" w:hAnsi="Arial"/>
        <w:color w:val="F2F2F2"/>
        <w:sz w:val="22"/>
      </w:rPr>
      <w:tblPr/>
      <w:tcPr>
        <w:shd w:val="clear" w:color="auto" w:fill="B2A1C7"/>
      </w:tcPr>
    </w:tblStylePr>
    <w:tblStylePr w:type="firstCol">
      <w:rPr>
        <w:rFonts w:ascii="Arial" w:hAnsi="Arial"/>
        <w:color w:val="F2F2F2"/>
        <w:sz w:val="22"/>
      </w:rPr>
      <w:tblPr/>
      <w:tcPr>
        <w:shd w:val="clear" w:color="auto" w:fill="B2A1C7"/>
      </w:tcPr>
    </w:tblStylePr>
    <w:tblStylePr w:type="lastCol">
      <w:rPr>
        <w:rFonts w:ascii="Arial" w:hAnsi="Arial"/>
        <w:color w:val="F2F2F2"/>
        <w:sz w:val="22"/>
      </w:rPr>
      <w:tblPr/>
      <w:tcPr>
        <w:shd w:val="clear" w:color="auto" w:fill="B2A1C7"/>
      </w:tcPr>
    </w:tblStylePr>
    <w:tblStylePr w:type="band1Vert">
      <w:rPr>
        <w:rFonts w:ascii="Arial" w:hAnsi="Arial"/>
        <w:color w:val="404040"/>
        <w:sz w:val="22"/>
      </w:rPr>
    </w:tblStylePr>
    <w:tblStylePr w:type="band2Vert">
      <w:rPr>
        <w:rFonts w:ascii="Arial" w:hAnsi="Arial"/>
        <w:color w:val="404040"/>
        <w:sz w:val="22"/>
      </w:rPr>
      <w:tblPr/>
      <w:tcPr>
        <w:shd w:val="clear" w:color="auto" w:fill="E5DFEC"/>
      </w:tcPr>
    </w:tblStylePr>
    <w:tblStylePr w:type="band1Horz">
      <w:rPr>
        <w:rFonts w:ascii="Arial" w:hAnsi="Arial"/>
        <w:color w:val="404040"/>
        <w:sz w:val="22"/>
      </w:rPr>
    </w:tblStylePr>
    <w:tblStylePr w:type="band2Horz">
      <w:rPr>
        <w:rFonts w:ascii="Arial" w:hAnsi="Arial"/>
        <w:color w:val="404040"/>
        <w:sz w:val="22"/>
      </w:rPr>
      <w:tblPr/>
      <w:tcPr>
        <w:shd w:val="clear" w:color="auto" w:fill="E5DFEC"/>
      </w:tcPr>
    </w:tblStylePr>
  </w:style>
  <w:style w:type="table" w:customStyle="1" w:styleId="BorderedLined-Accent5">
    <w:name w:val="Bordered &amp; Lined - Accent 5"/>
    <w:basedOn w:val="a1"/>
    <w:uiPriority w:val="99"/>
    <w:rsid w:val="009A43DF"/>
    <w:rPr>
      <w:color w:val="404040"/>
      <w:szCs w:val="20"/>
    </w:rPr>
    <w:tblPr>
      <w:tblStyleRowBandSize w:val="1"/>
      <w:tblStyleColBandSize w:val="1"/>
      <w:tblBorders>
        <w:top w:val="single" w:sz="4" w:space="0" w:color="31849B"/>
        <w:left w:val="single" w:sz="4" w:space="0" w:color="31849B"/>
        <w:bottom w:val="single" w:sz="4" w:space="0" w:color="31849B"/>
        <w:right w:val="single" w:sz="4" w:space="0" w:color="31849B"/>
        <w:insideH w:val="single" w:sz="4" w:space="0" w:color="31849B"/>
        <w:insideV w:val="single" w:sz="4" w:space="0" w:color="31849B"/>
      </w:tblBorders>
      <w:tblCellMar>
        <w:top w:w="96" w:type="dxa"/>
        <w:left w:w="170" w:type="dxa"/>
        <w:bottom w:w="96" w:type="dxa"/>
        <w:right w:w="170" w:type="dxa"/>
      </w:tblCellMar>
    </w:tblPr>
    <w:tblStylePr w:type="firstRow">
      <w:rPr>
        <w:rFonts w:ascii="Arial" w:hAnsi="Arial"/>
        <w:color w:val="F2F2F2"/>
        <w:sz w:val="22"/>
      </w:rPr>
      <w:tblPr/>
      <w:tcPr>
        <w:shd w:val="clear" w:color="auto" w:fill="4BACC6"/>
      </w:tcPr>
    </w:tblStylePr>
    <w:tblStylePr w:type="lastRow">
      <w:rPr>
        <w:rFonts w:ascii="Arial" w:hAnsi="Arial"/>
        <w:color w:val="F2F2F2"/>
        <w:sz w:val="22"/>
      </w:rPr>
      <w:tblPr/>
      <w:tcPr>
        <w:shd w:val="clear" w:color="auto" w:fill="4BACC6"/>
      </w:tcPr>
    </w:tblStylePr>
    <w:tblStylePr w:type="firstCol">
      <w:rPr>
        <w:rFonts w:ascii="Arial" w:hAnsi="Arial"/>
        <w:color w:val="F2F2F2"/>
        <w:sz w:val="22"/>
      </w:rPr>
      <w:tblPr/>
      <w:tcPr>
        <w:shd w:val="clear" w:color="auto" w:fill="4BACC6"/>
      </w:tcPr>
    </w:tblStylePr>
    <w:tblStylePr w:type="lastCol">
      <w:rPr>
        <w:rFonts w:ascii="Arial" w:hAnsi="Arial"/>
        <w:color w:val="F2F2F2"/>
        <w:sz w:val="22"/>
      </w:rPr>
      <w:tblPr/>
      <w:tcPr>
        <w:shd w:val="clear" w:color="auto" w:fill="4BACC6"/>
      </w:tcPr>
    </w:tblStylePr>
    <w:tblStylePr w:type="band1Vert">
      <w:rPr>
        <w:rFonts w:ascii="Arial" w:hAnsi="Arial"/>
        <w:color w:val="404040"/>
        <w:sz w:val="22"/>
      </w:rPr>
    </w:tblStylePr>
    <w:tblStylePr w:type="band2Vert">
      <w:rPr>
        <w:rFonts w:ascii="Arial" w:hAnsi="Arial"/>
        <w:color w:val="404040"/>
        <w:sz w:val="22"/>
      </w:rPr>
      <w:tblPr/>
      <w:tcPr>
        <w:shd w:val="clear" w:color="auto" w:fill="DAEEF3"/>
      </w:tcPr>
    </w:tblStylePr>
    <w:tblStylePr w:type="band1Horz">
      <w:rPr>
        <w:rFonts w:ascii="Arial" w:hAnsi="Arial"/>
        <w:color w:val="404040"/>
        <w:sz w:val="22"/>
      </w:rPr>
    </w:tblStylePr>
    <w:tblStylePr w:type="band2Horz">
      <w:rPr>
        <w:rFonts w:ascii="Arial" w:hAnsi="Arial"/>
        <w:color w:val="404040"/>
        <w:sz w:val="22"/>
      </w:rPr>
      <w:tblPr/>
      <w:tcPr>
        <w:shd w:val="clear" w:color="auto" w:fill="DAEEF3"/>
      </w:tcPr>
    </w:tblStylePr>
  </w:style>
  <w:style w:type="table" w:customStyle="1" w:styleId="BorderedLined-Accent6">
    <w:name w:val="Bordered &amp; Lined - Accent 6"/>
    <w:basedOn w:val="a1"/>
    <w:uiPriority w:val="99"/>
    <w:rsid w:val="009A43DF"/>
    <w:rPr>
      <w:color w:val="404040"/>
      <w:szCs w:val="20"/>
    </w:rPr>
    <w:tblPr>
      <w:tblStyleRowBandSize w:val="1"/>
      <w:tblStyleColBandSize w:val="1"/>
      <w:tblBorders>
        <w:top w:val="single" w:sz="4" w:space="0" w:color="E36C0A"/>
        <w:left w:val="single" w:sz="4" w:space="0" w:color="E36C0A"/>
        <w:bottom w:val="single" w:sz="4" w:space="0" w:color="E36C0A"/>
        <w:right w:val="single" w:sz="4" w:space="0" w:color="E36C0A"/>
        <w:insideH w:val="single" w:sz="4" w:space="0" w:color="E36C0A"/>
        <w:insideV w:val="single" w:sz="4" w:space="0" w:color="E36C0A"/>
      </w:tblBorders>
      <w:tblCellMar>
        <w:top w:w="96" w:type="dxa"/>
        <w:left w:w="170" w:type="dxa"/>
        <w:bottom w:w="96" w:type="dxa"/>
        <w:right w:w="170" w:type="dxa"/>
      </w:tblCellMar>
    </w:tblPr>
    <w:tblStylePr w:type="firstRow">
      <w:rPr>
        <w:rFonts w:ascii="Arial" w:hAnsi="Arial"/>
        <w:color w:val="F2F2F2"/>
        <w:sz w:val="22"/>
      </w:rPr>
      <w:tblPr/>
      <w:tcPr>
        <w:shd w:val="clear" w:color="auto" w:fill="F79646"/>
      </w:tcPr>
    </w:tblStylePr>
    <w:tblStylePr w:type="lastRow">
      <w:rPr>
        <w:rFonts w:ascii="Arial" w:hAnsi="Arial"/>
        <w:color w:val="F2F2F2"/>
        <w:sz w:val="22"/>
      </w:rPr>
      <w:tblPr/>
      <w:tcPr>
        <w:shd w:val="clear" w:color="auto" w:fill="F79646"/>
      </w:tcPr>
    </w:tblStylePr>
    <w:tblStylePr w:type="firstCol">
      <w:rPr>
        <w:rFonts w:ascii="Arial" w:hAnsi="Arial"/>
        <w:color w:val="F2F2F2"/>
        <w:sz w:val="22"/>
      </w:rPr>
      <w:tblPr/>
      <w:tcPr>
        <w:shd w:val="clear" w:color="auto" w:fill="F79646"/>
      </w:tcPr>
    </w:tblStylePr>
    <w:tblStylePr w:type="lastCol">
      <w:rPr>
        <w:rFonts w:ascii="Arial" w:hAnsi="Arial"/>
        <w:color w:val="F2F2F2"/>
        <w:sz w:val="22"/>
      </w:rPr>
      <w:tblPr/>
      <w:tcPr>
        <w:shd w:val="clear" w:color="auto" w:fill="F79646"/>
      </w:tcPr>
    </w:tblStylePr>
    <w:tblStylePr w:type="band1Vert">
      <w:rPr>
        <w:rFonts w:ascii="Arial" w:hAnsi="Arial"/>
        <w:color w:val="404040"/>
        <w:sz w:val="22"/>
      </w:rPr>
    </w:tblStylePr>
    <w:tblStylePr w:type="band2Vert">
      <w:rPr>
        <w:rFonts w:ascii="Arial" w:hAnsi="Arial"/>
        <w:color w:val="404040"/>
        <w:sz w:val="22"/>
      </w:rPr>
      <w:tblPr/>
      <w:tcPr>
        <w:shd w:val="clear" w:color="auto" w:fill="FDE9D9"/>
      </w:tcPr>
    </w:tblStylePr>
    <w:tblStylePr w:type="band1Horz">
      <w:rPr>
        <w:rFonts w:ascii="Arial" w:hAnsi="Arial"/>
        <w:color w:val="404040"/>
        <w:sz w:val="22"/>
      </w:rPr>
    </w:tblStylePr>
    <w:tblStylePr w:type="band2Horz">
      <w:rPr>
        <w:rFonts w:ascii="Arial" w:hAnsi="Arial"/>
        <w:color w:val="404040"/>
        <w:sz w:val="22"/>
      </w:rPr>
      <w:tblPr/>
      <w:tcPr>
        <w:shd w:val="clear" w:color="auto" w:fill="FDE9D9"/>
      </w:tcPr>
    </w:tblStylePr>
  </w:style>
  <w:style w:type="paragraph" w:styleId="a6">
    <w:name w:val="footnote text"/>
    <w:basedOn w:val="a"/>
    <w:uiPriority w:val="99"/>
    <w:semiHidden/>
    <w:unhideWhenUsed/>
    <w:rsid w:val="009A43DF"/>
    <w:pPr>
      <w:spacing w:after="0" w:line="240" w:lineRule="auto"/>
    </w:pPr>
    <w:rPr>
      <w:sz w:val="20"/>
    </w:rPr>
  </w:style>
  <w:style w:type="character" w:customStyle="1" w:styleId="FootnoteTextChar">
    <w:name w:val="Footnote Text Char"/>
    <w:basedOn w:val="a0"/>
    <w:uiPriority w:val="99"/>
    <w:semiHidden/>
    <w:rsid w:val="009A43DF"/>
    <w:rPr>
      <w:sz w:val="20"/>
    </w:rPr>
  </w:style>
  <w:style w:type="character" w:styleId="a7">
    <w:name w:val="footnote reference"/>
    <w:basedOn w:val="a0"/>
    <w:uiPriority w:val="99"/>
    <w:semiHidden/>
    <w:unhideWhenUsed/>
    <w:rsid w:val="009A43DF"/>
    <w:rPr>
      <w:vertAlign w:val="superscript"/>
    </w:rPr>
  </w:style>
  <w:style w:type="table" w:styleId="a8">
    <w:name w:val="Table Grid"/>
    <w:basedOn w:val="a1"/>
    <w:uiPriority w:val="59"/>
    <w:rsid w:val="009A43DF"/>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ConsPlusNormal">
    <w:name w:val="ConsPlusNormal"/>
    <w:rsid w:val="009A43DF"/>
    <w:pPr>
      <w:widowControl w:val="0"/>
    </w:pPr>
    <w:rPr>
      <w:rFonts w:ascii="Arial" w:eastAsia="Times New Roman" w:hAnsi="Arial" w:cs="Arial"/>
    </w:rPr>
  </w:style>
  <w:style w:type="character" w:styleId="a9">
    <w:name w:val="annotation reference"/>
    <w:uiPriority w:val="99"/>
    <w:semiHidden/>
    <w:unhideWhenUsed/>
    <w:rsid w:val="009A43DF"/>
    <w:rPr>
      <w:sz w:val="16"/>
      <w:szCs w:val="16"/>
    </w:rPr>
  </w:style>
  <w:style w:type="paragraph" w:styleId="aa">
    <w:name w:val="annotation text"/>
    <w:basedOn w:val="a"/>
    <w:uiPriority w:val="99"/>
    <w:semiHidden/>
    <w:unhideWhenUsed/>
    <w:rsid w:val="009A43DF"/>
    <w:pPr>
      <w:spacing w:line="240" w:lineRule="auto"/>
    </w:pPr>
    <w:rPr>
      <w:sz w:val="20"/>
      <w:szCs w:val="20"/>
    </w:rPr>
  </w:style>
  <w:style w:type="character" w:customStyle="1" w:styleId="ab">
    <w:name w:val="Текст примечания Знак"/>
    <w:uiPriority w:val="99"/>
    <w:semiHidden/>
    <w:rsid w:val="009A43DF"/>
    <w:rPr>
      <w:sz w:val="20"/>
      <w:szCs w:val="20"/>
    </w:rPr>
  </w:style>
  <w:style w:type="paragraph" w:styleId="ac">
    <w:name w:val="Balloon Text"/>
    <w:basedOn w:val="a"/>
    <w:uiPriority w:val="99"/>
    <w:semiHidden/>
    <w:unhideWhenUsed/>
    <w:rsid w:val="009A43DF"/>
    <w:pPr>
      <w:spacing w:after="0" w:line="240" w:lineRule="auto"/>
    </w:pPr>
    <w:rPr>
      <w:rFonts w:ascii="Tahoma" w:hAnsi="Tahoma"/>
      <w:sz w:val="16"/>
      <w:szCs w:val="16"/>
    </w:rPr>
  </w:style>
  <w:style w:type="character" w:customStyle="1" w:styleId="ad">
    <w:name w:val="Текст выноски Знак"/>
    <w:uiPriority w:val="99"/>
    <w:semiHidden/>
    <w:rsid w:val="009A43DF"/>
    <w:rPr>
      <w:rFonts w:ascii="Tahoma" w:hAnsi="Tahoma" w:cs="Tahoma"/>
      <w:sz w:val="16"/>
      <w:szCs w:val="16"/>
    </w:rPr>
  </w:style>
  <w:style w:type="character" w:customStyle="1" w:styleId="blk">
    <w:name w:val="blk"/>
    <w:basedOn w:val="a0"/>
    <w:rsid w:val="009A43DF"/>
  </w:style>
  <w:style w:type="character" w:customStyle="1" w:styleId="u">
    <w:name w:val="u"/>
    <w:basedOn w:val="a0"/>
    <w:rsid w:val="009A43DF"/>
  </w:style>
  <w:style w:type="paragraph" w:styleId="ae">
    <w:name w:val="header"/>
    <w:basedOn w:val="a"/>
    <w:uiPriority w:val="99"/>
    <w:unhideWhenUsed/>
    <w:rsid w:val="009A43DF"/>
    <w:pPr>
      <w:tabs>
        <w:tab w:val="center" w:pos="4677"/>
        <w:tab w:val="right" w:pos="9355"/>
      </w:tabs>
      <w:spacing w:after="0" w:line="240" w:lineRule="auto"/>
    </w:pPr>
  </w:style>
  <w:style w:type="character" w:customStyle="1" w:styleId="af">
    <w:name w:val="Верхний колонтитул Знак"/>
    <w:basedOn w:val="a0"/>
    <w:uiPriority w:val="99"/>
    <w:rsid w:val="009A43DF"/>
  </w:style>
  <w:style w:type="paragraph" w:styleId="af0">
    <w:name w:val="footer"/>
    <w:basedOn w:val="a"/>
    <w:uiPriority w:val="99"/>
    <w:unhideWhenUsed/>
    <w:rsid w:val="009A43DF"/>
    <w:pPr>
      <w:tabs>
        <w:tab w:val="center" w:pos="4677"/>
        <w:tab w:val="right" w:pos="9355"/>
      </w:tabs>
      <w:spacing w:after="0" w:line="240" w:lineRule="auto"/>
    </w:pPr>
  </w:style>
  <w:style w:type="character" w:customStyle="1" w:styleId="af1">
    <w:name w:val="Нижний колонтитул Знак"/>
    <w:basedOn w:val="a0"/>
    <w:uiPriority w:val="99"/>
    <w:rsid w:val="009A43DF"/>
  </w:style>
  <w:style w:type="paragraph" w:styleId="af2">
    <w:name w:val="List Paragraph"/>
    <w:basedOn w:val="a"/>
    <w:link w:val="af3"/>
    <w:uiPriority w:val="34"/>
    <w:qFormat/>
    <w:rsid w:val="009A43DF"/>
    <w:pPr>
      <w:spacing w:after="0" w:line="240" w:lineRule="auto"/>
      <w:ind w:left="720"/>
      <w:contextualSpacing/>
    </w:pPr>
    <w:rPr>
      <w:rFonts w:ascii="Times New Roman" w:hAnsi="Times New Roman"/>
      <w:sz w:val="28"/>
    </w:rPr>
  </w:style>
  <w:style w:type="paragraph" w:customStyle="1" w:styleId="ConsPlusCell">
    <w:name w:val="ConsPlusCell"/>
    <w:uiPriority w:val="99"/>
    <w:rsid w:val="009A43DF"/>
    <w:rPr>
      <w:rFonts w:ascii="Arial" w:eastAsia="Times New Roman" w:hAnsi="Arial" w:cs="Arial"/>
    </w:rPr>
  </w:style>
  <w:style w:type="paragraph" w:customStyle="1" w:styleId="ConsNormal">
    <w:name w:val="ConsNormal"/>
    <w:rsid w:val="009A43DF"/>
    <w:pPr>
      <w:widowControl w:val="0"/>
      <w:ind w:right="19772" w:firstLine="720"/>
    </w:pPr>
    <w:rPr>
      <w:rFonts w:ascii="Arial" w:eastAsia="Times New Roman" w:hAnsi="Arial" w:cs="Arial"/>
    </w:rPr>
  </w:style>
  <w:style w:type="paragraph" w:customStyle="1" w:styleId="FORMATTEXT">
    <w:name w:val=".FORMATTEXT"/>
    <w:uiPriority w:val="99"/>
    <w:rsid w:val="009A43DF"/>
    <w:pPr>
      <w:widowControl w:val="0"/>
    </w:pPr>
    <w:rPr>
      <w:rFonts w:ascii="Times New Roman" w:eastAsia="Times New Roman" w:hAnsi="Times New Roman"/>
      <w:sz w:val="24"/>
      <w:szCs w:val="24"/>
    </w:rPr>
  </w:style>
  <w:style w:type="paragraph" w:customStyle="1" w:styleId="HEADERTEXT">
    <w:name w:val=".HEADERTEXT"/>
    <w:uiPriority w:val="99"/>
    <w:rsid w:val="009A43DF"/>
    <w:pPr>
      <w:widowControl w:val="0"/>
    </w:pPr>
    <w:rPr>
      <w:rFonts w:ascii="Arial" w:eastAsia="Times New Roman" w:hAnsi="Arial" w:cs="Arial"/>
      <w:color w:val="2B4279"/>
      <w:sz w:val="22"/>
    </w:rPr>
  </w:style>
  <w:style w:type="character" w:styleId="af4">
    <w:name w:val="Hyperlink"/>
    <w:unhideWhenUsed/>
    <w:rsid w:val="009A43DF"/>
    <w:rPr>
      <w:color w:val="0000FF"/>
      <w:u w:val="single"/>
    </w:rPr>
  </w:style>
  <w:style w:type="paragraph" w:styleId="af5">
    <w:name w:val="Body Text"/>
    <w:basedOn w:val="a"/>
    <w:rsid w:val="009A43DF"/>
    <w:pPr>
      <w:spacing w:after="120" w:line="240" w:lineRule="auto"/>
    </w:pPr>
    <w:rPr>
      <w:rFonts w:ascii="Times New Roman" w:eastAsia="Times New Roman" w:hAnsi="Times New Roman"/>
      <w:sz w:val="28"/>
      <w:szCs w:val="20"/>
      <w:lang w:eastAsia="ru-RU"/>
    </w:rPr>
  </w:style>
  <w:style w:type="character" w:customStyle="1" w:styleId="af6">
    <w:name w:val="Основной текст Знак"/>
    <w:rsid w:val="009A43DF"/>
    <w:rPr>
      <w:rFonts w:ascii="Times New Roman" w:eastAsia="Times New Roman" w:hAnsi="Times New Roman" w:cs="Times New Roman"/>
      <w:sz w:val="28"/>
      <w:szCs w:val="20"/>
      <w:lang w:eastAsia="ru-RU"/>
    </w:rPr>
  </w:style>
  <w:style w:type="paragraph" w:styleId="30">
    <w:name w:val="Body Text Indent 3"/>
    <w:basedOn w:val="a"/>
    <w:uiPriority w:val="99"/>
    <w:rsid w:val="009A43DF"/>
    <w:pPr>
      <w:spacing w:after="120" w:line="240" w:lineRule="auto"/>
      <w:ind w:left="283"/>
    </w:pPr>
    <w:rPr>
      <w:rFonts w:ascii="Times New Roman" w:eastAsia="Times New Roman" w:hAnsi="Times New Roman"/>
      <w:sz w:val="16"/>
      <w:szCs w:val="16"/>
      <w:lang w:eastAsia="ru-RU"/>
    </w:rPr>
  </w:style>
  <w:style w:type="character" w:customStyle="1" w:styleId="31">
    <w:name w:val="Основной текст с отступом 3 Знак"/>
    <w:uiPriority w:val="99"/>
    <w:rsid w:val="009A43DF"/>
    <w:rPr>
      <w:rFonts w:ascii="Times New Roman" w:eastAsia="Times New Roman" w:hAnsi="Times New Roman" w:cs="Times New Roman"/>
      <w:sz w:val="16"/>
      <w:szCs w:val="16"/>
      <w:lang w:eastAsia="ru-RU"/>
    </w:rPr>
  </w:style>
  <w:style w:type="paragraph" w:styleId="21">
    <w:name w:val="Body Text 2"/>
    <w:basedOn w:val="a"/>
    <w:rsid w:val="009A43DF"/>
    <w:pPr>
      <w:spacing w:after="120" w:line="480" w:lineRule="auto"/>
    </w:pPr>
    <w:rPr>
      <w:rFonts w:eastAsia="Times New Roman"/>
      <w:sz w:val="20"/>
      <w:szCs w:val="20"/>
      <w:lang w:eastAsia="ru-RU"/>
    </w:rPr>
  </w:style>
  <w:style w:type="character" w:customStyle="1" w:styleId="22">
    <w:name w:val="Основной текст 2 Знак"/>
    <w:rsid w:val="009A43DF"/>
    <w:rPr>
      <w:rFonts w:ascii="Calibri" w:eastAsia="Times New Roman" w:hAnsi="Calibri" w:cs="Times New Roman"/>
      <w:lang w:eastAsia="ru-RU"/>
    </w:rPr>
  </w:style>
  <w:style w:type="paragraph" w:styleId="af7">
    <w:name w:val="Body Text Indent"/>
    <w:basedOn w:val="a"/>
    <w:uiPriority w:val="99"/>
    <w:unhideWhenUsed/>
    <w:rsid w:val="009A43DF"/>
    <w:pPr>
      <w:spacing w:after="120"/>
      <w:ind w:left="283"/>
    </w:pPr>
  </w:style>
  <w:style w:type="character" w:customStyle="1" w:styleId="af8">
    <w:name w:val="Основной текст с отступом Знак"/>
    <w:basedOn w:val="a0"/>
    <w:uiPriority w:val="99"/>
    <w:rsid w:val="009A43DF"/>
  </w:style>
  <w:style w:type="paragraph" w:styleId="23">
    <w:name w:val="Body Text Indent 2"/>
    <w:basedOn w:val="a"/>
    <w:uiPriority w:val="99"/>
    <w:semiHidden/>
    <w:unhideWhenUsed/>
    <w:rsid w:val="009A43DF"/>
    <w:pPr>
      <w:spacing w:after="120" w:line="480" w:lineRule="auto"/>
      <w:ind w:left="283"/>
    </w:pPr>
  </w:style>
  <w:style w:type="character" w:customStyle="1" w:styleId="24">
    <w:name w:val="Основной текст с отступом 2 Знак"/>
    <w:basedOn w:val="a0"/>
    <w:uiPriority w:val="99"/>
    <w:semiHidden/>
    <w:rsid w:val="009A43DF"/>
  </w:style>
  <w:style w:type="paragraph" w:styleId="af9">
    <w:name w:val="Normal (Web)"/>
    <w:basedOn w:val="a"/>
    <w:uiPriority w:val="99"/>
    <w:rsid w:val="009A43DF"/>
    <w:pPr>
      <w:spacing w:before="280" w:after="119" w:line="240" w:lineRule="auto"/>
    </w:pPr>
    <w:rPr>
      <w:rFonts w:ascii="Times New Roman" w:eastAsia="Times New Roman" w:hAnsi="Times New Roman"/>
      <w:sz w:val="24"/>
      <w:szCs w:val="24"/>
      <w:lang w:eastAsia="ar-SA"/>
    </w:rPr>
  </w:style>
  <w:style w:type="paragraph" w:customStyle="1" w:styleId="210">
    <w:name w:val="Основной текст 21"/>
    <w:basedOn w:val="a"/>
    <w:uiPriority w:val="99"/>
    <w:rsid w:val="009A43DF"/>
    <w:pPr>
      <w:spacing w:after="120" w:line="480" w:lineRule="auto"/>
    </w:pPr>
    <w:rPr>
      <w:rFonts w:ascii="Times New Roman" w:eastAsia="Times New Roman" w:hAnsi="Times New Roman"/>
      <w:sz w:val="24"/>
      <w:szCs w:val="24"/>
      <w:lang w:eastAsia="ar-SA"/>
    </w:rPr>
  </w:style>
  <w:style w:type="paragraph" w:styleId="afa">
    <w:name w:val="No Spacing"/>
    <w:aliases w:val="мой,МОЙ,Без интервала 111"/>
    <w:uiPriority w:val="1"/>
    <w:qFormat/>
    <w:rsid w:val="009A43DF"/>
    <w:rPr>
      <w:rFonts w:eastAsia="Times New Roman"/>
      <w:sz w:val="22"/>
    </w:rPr>
  </w:style>
  <w:style w:type="paragraph" w:customStyle="1" w:styleId="ConsNonformat">
    <w:name w:val="ConsNonformat"/>
    <w:uiPriority w:val="99"/>
    <w:rsid w:val="009A43DF"/>
    <w:pPr>
      <w:widowControl w:val="0"/>
      <w:ind w:right="19772"/>
    </w:pPr>
    <w:rPr>
      <w:rFonts w:ascii="Courier New" w:eastAsia="Times New Roman" w:hAnsi="Courier New" w:cs="Courier New"/>
    </w:rPr>
  </w:style>
  <w:style w:type="character" w:customStyle="1" w:styleId="ConsPlusNormal0">
    <w:name w:val="ConsPlusNormal Знак"/>
    <w:rsid w:val="009A43DF"/>
    <w:rPr>
      <w:rFonts w:ascii="Arial" w:eastAsia="Times New Roman" w:hAnsi="Arial" w:cs="Arial"/>
      <w:lang w:val="ru-RU" w:eastAsia="ru-RU" w:bidi="ar-SA"/>
    </w:rPr>
  </w:style>
  <w:style w:type="character" w:customStyle="1" w:styleId="90">
    <w:name w:val="Заголовок 9 Знак"/>
    <w:uiPriority w:val="9"/>
    <w:semiHidden/>
    <w:rsid w:val="009A43DF"/>
    <w:rPr>
      <w:rFonts w:ascii="Cambria" w:eastAsia="Times New Roman" w:hAnsi="Cambria"/>
      <w:i/>
      <w:iCs/>
      <w:color w:val="404040"/>
      <w:lang w:eastAsia="en-US"/>
    </w:rPr>
  </w:style>
  <w:style w:type="character" w:customStyle="1" w:styleId="afb">
    <w:name w:val="Основной шрифт"/>
    <w:rsid w:val="009A43DF"/>
  </w:style>
  <w:style w:type="paragraph" w:customStyle="1" w:styleId="rmcwhifvmsonormal">
    <w:name w:val="rmcwhifv msonormal"/>
    <w:basedOn w:val="a"/>
    <w:rsid w:val="009A43DF"/>
    <w:pPr>
      <w:spacing w:before="100" w:beforeAutospacing="1" w:after="100" w:afterAutospacing="1" w:line="240" w:lineRule="auto"/>
    </w:pPr>
    <w:rPr>
      <w:rFonts w:ascii="Times New Roman" w:eastAsia="Times New Roman" w:hAnsi="Times New Roman"/>
      <w:sz w:val="24"/>
      <w:szCs w:val="24"/>
      <w:lang w:eastAsia="ru-RU"/>
    </w:rPr>
  </w:style>
  <w:style w:type="character" w:styleId="afc">
    <w:name w:val="Placeholder Text"/>
    <w:basedOn w:val="a0"/>
    <w:uiPriority w:val="99"/>
    <w:semiHidden/>
    <w:rsid w:val="009A43DF"/>
    <w:rPr>
      <w:color w:val="808080"/>
    </w:rPr>
  </w:style>
  <w:style w:type="paragraph" w:customStyle="1" w:styleId="10">
    <w:name w:val="Пункт1"/>
    <w:basedOn w:val="a"/>
    <w:uiPriority w:val="99"/>
    <w:rsid w:val="009A43DF"/>
    <w:pPr>
      <w:tabs>
        <w:tab w:val="left" w:pos="567"/>
        <w:tab w:val="left" w:pos="643"/>
      </w:tabs>
      <w:spacing w:before="240" w:after="0" w:line="360" w:lineRule="auto"/>
      <w:ind w:left="567" w:hanging="278"/>
      <w:jc w:val="center"/>
    </w:pPr>
    <w:rPr>
      <w:rFonts w:ascii="Arial" w:eastAsia="Times New Roman" w:hAnsi="Arial" w:cs="Arial"/>
      <w:b/>
      <w:bCs/>
      <w:sz w:val="28"/>
      <w:szCs w:val="28"/>
      <w:lang w:eastAsia="ru-RU"/>
    </w:rPr>
  </w:style>
  <w:style w:type="paragraph" w:styleId="32">
    <w:name w:val="Body Text 3"/>
    <w:basedOn w:val="a"/>
    <w:uiPriority w:val="99"/>
    <w:semiHidden/>
    <w:unhideWhenUsed/>
    <w:rsid w:val="009A43DF"/>
    <w:pPr>
      <w:spacing w:after="120"/>
    </w:pPr>
    <w:rPr>
      <w:sz w:val="16"/>
      <w:szCs w:val="16"/>
    </w:rPr>
  </w:style>
  <w:style w:type="character" w:customStyle="1" w:styleId="33">
    <w:name w:val="Основной текст 3 Знак"/>
    <w:basedOn w:val="a0"/>
    <w:uiPriority w:val="99"/>
    <w:semiHidden/>
    <w:rsid w:val="009A43DF"/>
    <w:rPr>
      <w:sz w:val="16"/>
      <w:szCs w:val="16"/>
      <w:lang w:eastAsia="en-US"/>
    </w:rPr>
  </w:style>
  <w:style w:type="paragraph" w:styleId="afd">
    <w:name w:val="annotation subject"/>
    <w:basedOn w:val="aa"/>
    <w:next w:val="aa"/>
    <w:uiPriority w:val="99"/>
    <w:semiHidden/>
    <w:unhideWhenUsed/>
    <w:rsid w:val="009A43DF"/>
    <w:rPr>
      <w:b/>
      <w:bCs/>
    </w:rPr>
  </w:style>
  <w:style w:type="character" w:customStyle="1" w:styleId="afe">
    <w:name w:val="Тема примечания Знак"/>
    <w:basedOn w:val="ab"/>
    <w:uiPriority w:val="99"/>
    <w:semiHidden/>
    <w:rsid w:val="009A43DF"/>
    <w:rPr>
      <w:b/>
      <w:bCs/>
      <w:sz w:val="20"/>
      <w:szCs w:val="20"/>
      <w:lang w:eastAsia="en-US"/>
    </w:rPr>
  </w:style>
  <w:style w:type="character" w:styleId="aff">
    <w:name w:val="line number"/>
    <w:basedOn w:val="a0"/>
    <w:uiPriority w:val="99"/>
    <w:semiHidden/>
    <w:unhideWhenUsed/>
    <w:rsid w:val="009A43DF"/>
  </w:style>
  <w:style w:type="paragraph" w:customStyle="1" w:styleId="11">
    <w:name w:val="Абзац списка1"/>
    <w:basedOn w:val="a"/>
    <w:uiPriority w:val="99"/>
    <w:qFormat/>
    <w:rsid w:val="009A43DF"/>
    <w:pPr>
      <w:ind w:left="720"/>
    </w:pPr>
    <w:rPr>
      <w:rFonts w:eastAsia="Times New Roman" w:cs="Calibri"/>
    </w:rPr>
  </w:style>
  <w:style w:type="character" w:customStyle="1" w:styleId="aff0">
    <w:name w:val="Без интервала Знак"/>
    <w:aliases w:val="мой Знак,МОЙ Знак,Без интервала 111 Знак"/>
    <w:rsid w:val="009A43DF"/>
    <w:rPr>
      <w:rFonts w:eastAsia="Times New Roman"/>
      <w:sz w:val="22"/>
      <w:szCs w:val="22"/>
    </w:rPr>
  </w:style>
  <w:style w:type="table" w:customStyle="1" w:styleId="51">
    <w:name w:val="Сетка таблицы51"/>
    <w:basedOn w:val="a1"/>
    <w:next w:val="a8"/>
    <w:uiPriority w:val="59"/>
    <w:rsid w:val="009A43DF"/>
    <w:rPr>
      <w:rFonts w:ascii="Times New Roman" w:eastAsia="Times New Roman" w:hAnsi="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34">
    <w:name w:val="Знак Знак3 Знак Знак Знак Знак Знак Знак Знак Знак Знак Знак Знак Знак Знак Знак Знак Знак Знак Знак"/>
    <w:basedOn w:val="a"/>
    <w:rsid w:val="009A43DF"/>
    <w:pPr>
      <w:spacing w:before="100" w:beforeAutospacing="1" w:after="100" w:afterAutospacing="1" w:line="240" w:lineRule="auto"/>
    </w:pPr>
    <w:rPr>
      <w:rFonts w:ascii="Tahoma" w:eastAsia="Times New Roman" w:hAnsi="Tahoma"/>
      <w:sz w:val="20"/>
      <w:szCs w:val="20"/>
      <w:lang w:val="en-US"/>
    </w:rPr>
  </w:style>
  <w:style w:type="character" w:customStyle="1" w:styleId="50">
    <w:name w:val="Заголовок 5 Знак"/>
    <w:basedOn w:val="a0"/>
    <w:uiPriority w:val="9"/>
    <w:semiHidden/>
    <w:rsid w:val="009A43DF"/>
    <w:rPr>
      <w:rFonts w:ascii="Cambria" w:eastAsia="Cambria" w:hAnsi="Cambria" w:cs="Cambria"/>
      <w:color w:val="365F91" w:themeColor="accent1" w:themeShade="BF"/>
      <w:sz w:val="22"/>
      <w:szCs w:val="22"/>
      <w:lang w:eastAsia="en-US"/>
    </w:rPr>
  </w:style>
  <w:style w:type="character" w:customStyle="1" w:styleId="ConsNormal0">
    <w:name w:val="ConsNormal Знак"/>
    <w:rsid w:val="009A43DF"/>
    <w:rPr>
      <w:rFonts w:ascii="Arial" w:eastAsia="Times New Roman" w:hAnsi="Arial" w:cs="Arial"/>
    </w:rPr>
  </w:style>
  <w:style w:type="character" w:styleId="aff1">
    <w:name w:val="Emphasis"/>
    <w:basedOn w:val="a0"/>
    <w:uiPriority w:val="20"/>
    <w:qFormat/>
    <w:rsid w:val="009A43DF"/>
    <w:rPr>
      <w:i/>
      <w:iCs/>
    </w:rPr>
  </w:style>
  <w:style w:type="paragraph" w:customStyle="1" w:styleId="12">
    <w:name w:val="Обычный1"/>
    <w:rsid w:val="009A43DF"/>
    <w:rPr>
      <w:rFonts w:ascii="Times New Roman" w:eastAsia="Times New Roman" w:hAnsi="Times New Roman"/>
      <w:sz w:val="24"/>
    </w:rPr>
  </w:style>
  <w:style w:type="character" w:customStyle="1" w:styleId="submenu-table">
    <w:name w:val="submenu-table"/>
    <w:rsid w:val="009A43DF"/>
  </w:style>
  <w:style w:type="character" w:customStyle="1" w:styleId="highlightsearch">
    <w:name w:val="highlightsearch"/>
    <w:basedOn w:val="a0"/>
    <w:rsid w:val="00B7515F"/>
  </w:style>
  <w:style w:type="paragraph" w:customStyle="1" w:styleId="s1">
    <w:name w:val="s_1"/>
    <w:basedOn w:val="a"/>
    <w:rsid w:val="009D3632"/>
    <w:pPr>
      <w:pBdr>
        <w:top w:val="none" w:sz="0" w:space="0" w:color="auto"/>
        <w:left w:val="none" w:sz="0" w:space="0" w:color="auto"/>
        <w:bottom w:val="none" w:sz="0" w:space="0" w:color="auto"/>
        <w:right w:val="none" w:sz="0" w:space="0" w:color="auto"/>
        <w:between w:val="none" w:sz="0" w:space="0" w:color="auto"/>
      </w:pBd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af3">
    <w:name w:val="Абзац списка Знак"/>
    <w:basedOn w:val="a0"/>
    <w:link w:val="af2"/>
    <w:uiPriority w:val="34"/>
    <w:locked/>
    <w:rsid w:val="00B713C6"/>
    <w:rPr>
      <w:rFonts w:ascii="Times New Roman" w:hAnsi="Times New Roman"/>
      <w:sz w:val="28"/>
      <w:lang w:eastAsia="en-US"/>
    </w:rPr>
  </w:style>
  <w:style w:type="paragraph" w:customStyle="1" w:styleId="WW-">
    <w:name w:val="WW-Базовый"/>
    <w:rsid w:val="00774FE0"/>
    <w:pPr>
      <w:pBdr>
        <w:top w:val="none" w:sz="0" w:space="0" w:color="auto"/>
        <w:left w:val="none" w:sz="0" w:space="0" w:color="auto"/>
        <w:bottom w:val="none" w:sz="0" w:space="0" w:color="auto"/>
        <w:right w:val="none" w:sz="0" w:space="0" w:color="auto"/>
        <w:between w:val="none" w:sz="0" w:space="0" w:color="auto"/>
      </w:pBdr>
      <w:tabs>
        <w:tab w:val="left" w:pos="708"/>
      </w:tabs>
      <w:suppressAutoHyphens/>
      <w:spacing w:after="200" w:line="276" w:lineRule="auto"/>
    </w:pPr>
    <w:rPr>
      <w:rFonts w:cs="Calibri"/>
      <w:color w:val="00000A"/>
      <w:sz w:val="22"/>
      <w:lang w:eastAsia="zh-CN"/>
    </w:rPr>
  </w:style>
  <w:style w:type="paragraph" w:customStyle="1" w:styleId="ConsPlusNonformat">
    <w:name w:val="ConsPlusNonformat"/>
    <w:uiPriority w:val="99"/>
    <w:rsid w:val="002737F7"/>
    <w:pPr>
      <w:pBdr>
        <w:top w:val="none" w:sz="0" w:space="0" w:color="auto"/>
        <w:left w:val="none" w:sz="0" w:space="0" w:color="auto"/>
        <w:bottom w:val="none" w:sz="0" w:space="0" w:color="auto"/>
        <w:right w:val="none" w:sz="0" w:space="0" w:color="auto"/>
        <w:between w:val="none" w:sz="0" w:space="0" w:color="auto"/>
      </w:pBdr>
      <w:autoSpaceDE w:val="0"/>
      <w:autoSpaceDN w:val="0"/>
      <w:adjustRightInd w:val="0"/>
    </w:pPr>
    <w:rPr>
      <w:rFonts w:ascii="Courier New" w:hAnsi="Courier New" w:cs="Courier New"/>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5015826">
      <w:bodyDiv w:val="1"/>
      <w:marLeft w:val="0"/>
      <w:marRight w:val="0"/>
      <w:marTop w:val="0"/>
      <w:marBottom w:val="0"/>
      <w:divBdr>
        <w:top w:val="none" w:sz="0" w:space="0" w:color="auto"/>
        <w:left w:val="none" w:sz="0" w:space="0" w:color="auto"/>
        <w:bottom w:val="none" w:sz="0" w:space="0" w:color="auto"/>
        <w:right w:val="none" w:sz="0" w:space="0" w:color="auto"/>
      </w:divBdr>
    </w:div>
    <w:div w:id="405765932">
      <w:bodyDiv w:val="1"/>
      <w:marLeft w:val="0"/>
      <w:marRight w:val="0"/>
      <w:marTop w:val="0"/>
      <w:marBottom w:val="0"/>
      <w:divBdr>
        <w:top w:val="none" w:sz="0" w:space="0" w:color="auto"/>
        <w:left w:val="none" w:sz="0" w:space="0" w:color="auto"/>
        <w:bottom w:val="none" w:sz="0" w:space="0" w:color="auto"/>
        <w:right w:val="none" w:sz="0" w:space="0" w:color="auto"/>
      </w:divBdr>
    </w:div>
    <w:div w:id="734351382">
      <w:bodyDiv w:val="1"/>
      <w:marLeft w:val="0"/>
      <w:marRight w:val="0"/>
      <w:marTop w:val="0"/>
      <w:marBottom w:val="0"/>
      <w:divBdr>
        <w:top w:val="none" w:sz="0" w:space="0" w:color="auto"/>
        <w:left w:val="none" w:sz="0" w:space="0" w:color="auto"/>
        <w:bottom w:val="none" w:sz="0" w:space="0" w:color="auto"/>
        <w:right w:val="none" w:sz="0" w:space="0" w:color="auto"/>
      </w:divBdr>
    </w:div>
    <w:div w:id="1035547988">
      <w:bodyDiv w:val="1"/>
      <w:marLeft w:val="0"/>
      <w:marRight w:val="0"/>
      <w:marTop w:val="0"/>
      <w:marBottom w:val="0"/>
      <w:divBdr>
        <w:top w:val="none" w:sz="0" w:space="0" w:color="auto"/>
        <w:left w:val="none" w:sz="0" w:space="0" w:color="auto"/>
        <w:bottom w:val="none" w:sz="0" w:space="0" w:color="auto"/>
        <w:right w:val="none" w:sz="0" w:space="0" w:color="auto"/>
      </w:divBdr>
    </w:div>
    <w:div w:id="1093823177">
      <w:bodyDiv w:val="1"/>
      <w:marLeft w:val="0"/>
      <w:marRight w:val="0"/>
      <w:marTop w:val="0"/>
      <w:marBottom w:val="0"/>
      <w:divBdr>
        <w:top w:val="none" w:sz="0" w:space="0" w:color="auto"/>
        <w:left w:val="none" w:sz="0" w:space="0" w:color="auto"/>
        <w:bottom w:val="none" w:sz="0" w:space="0" w:color="auto"/>
        <w:right w:val="none" w:sz="0" w:space="0" w:color="auto"/>
      </w:divBdr>
    </w:div>
    <w:div w:id="1348602375">
      <w:bodyDiv w:val="1"/>
      <w:marLeft w:val="0"/>
      <w:marRight w:val="0"/>
      <w:marTop w:val="0"/>
      <w:marBottom w:val="0"/>
      <w:divBdr>
        <w:top w:val="none" w:sz="0" w:space="0" w:color="auto"/>
        <w:left w:val="none" w:sz="0" w:space="0" w:color="auto"/>
        <w:bottom w:val="none" w:sz="0" w:space="0" w:color="auto"/>
        <w:right w:val="none" w:sz="0" w:space="0" w:color="auto"/>
      </w:divBdr>
    </w:div>
    <w:div w:id="18495621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estp.ru"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nekrinternat@mail.ru" TargetMode="External"/><Relationship Id="rId5" Type="http://schemas.openxmlformats.org/officeDocument/2006/relationships/webSettings" Target="webSettings.xml"/><Relationship Id="rId10" Type="http://schemas.openxmlformats.org/officeDocument/2006/relationships/hyperlink" Target="http://www.estp.ru" TargetMode="External"/><Relationship Id="rId4" Type="http://schemas.openxmlformats.org/officeDocument/2006/relationships/settings" Target="settings.xml"/><Relationship Id="rId9" Type="http://schemas.openxmlformats.org/officeDocument/2006/relationships/hyperlink" Target="http://www.estp.ru"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151E6CC-518C-42DF-B2CC-CAB871BDB7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TotalTime>
  <Pages>24</Pages>
  <Words>9582</Words>
  <Characters>54623</Characters>
  <Application>Microsoft Office Word</Application>
  <DocSecurity>0</DocSecurity>
  <Lines>455</Lines>
  <Paragraphs>128</Paragraphs>
  <ScaleCrop>false</ScaleCrop>
  <HeadingPairs>
    <vt:vector size="2" baseType="variant">
      <vt:variant>
        <vt:lpstr>Название</vt:lpstr>
      </vt:variant>
      <vt:variant>
        <vt:i4>1</vt:i4>
      </vt:variant>
    </vt:vector>
  </HeadingPairs>
  <TitlesOfParts>
    <vt:vector size="1" baseType="lpstr">
      <vt:lpstr/>
    </vt:vector>
  </TitlesOfParts>
  <Company>Некрасовский дом-интернат</Company>
  <LinksUpToDate>false</LinksUpToDate>
  <CharactersWithSpaces>64077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X X</dc:creator>
  <cp:lastModifiedBy>X X</cp:lastModifiedBy>
  <cp:revision>9</cp:revision>
  <cp:lastPrinted>2020-01-15T08:10:00Z</cp:lastPrinted>
  <dcterms:created xsi:type="dcterms:W3CDTF">2021-04-07T07:54:00Z</dcterms:created>
  <dcterms:modified xsi:type="dcterms:W3CDTF">2021-04-08T06:41:00Z</dcterms:modified>
</cp:coreProperties>
</file>