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98244" w14:textId="77777777" w:rsidR="00FF3274" w:rsidRPr="00E54253" w:rsidRDefault="00FF3274" w:rsidP="00FF3274">
      <w:pPr>
        <w:pStyle w:val="af3"/>
        <w:keepNext/>
        <w:tabs>
          <w:tab w:val="left" w:pos="851"/>
        </w:tabs>
        <w:spacing w:after="0"/>
        <w:jc w:val="right"/>
        <w:rPr>
          <w:rFonts w:ascii="Times New Roman" w:hAnsi="Times New Roman"/>
          <w:color w:val="auto"/>
        </w:rPr>
      </w:pPr>
      <w:r w:rsidRPr="00E54253">
        <w:rPr>
          <w:rFonts w:ascii="Times New Roman" w:hAnsi="Times New Roman"/>
          <w:color w:val="auto"/>
        </w:rPr>
        <w:t>УТВЕРЖДАЮ</w:t>
      </w:r>
    </w:p>
    <w:p w14:paraId="5FE7199B" w14:textId="77777777" w:rsidR="00FF3274" w:rsidRPr="00E54253" w:rsidRDefault="00FF3274" w:rsidP="00FF3274">
      <w:pPr>
        <w:pStyle w:val="af3"/>
        <w:keepNext/>
        <w:tabs>
          <w:tab w:val="left" w:pos="851"/>
        </w:tabs>
        <w:spacing w:after="0"/>
        <w:jc w:val="right"/>
        <w:rPr>
          <w:rFonts w:ascii="Times New Roman" w:hAnsi="Times New Roman"/>
          <w:color w:val="auto"/>
        </w:rPr>
      </w:pPr>
    </w:p>
    <w:p w14:paraId="3FCE4446" w14:textId="68829445" w:rsidR="00FF3274" w:rsidRPr="00E54253" w:rsidRDefault="00502651" w:rsidP="00FF3274">
      <w:pPr>
        <w:keepNext/>
        <w:jc w:val="right"/>
        <w:rPr>
          <w:b w:val="0"/>
          <w:sz w:val="24"/>
          <w:szCs w:val="24"/>
        </w:rPr>
      </w:pPr>
      <w:proofErr w:type="spellStart"/>
      <w:r>
        <w:rPr>
          <w:b w:val="0"/>
          <w:sz w:val="24"/>
          <w:szCs w:val="24"/>
        </w:rPr>
        <w:t>И.о.з</w:t>
      </w:r>
      <w:r w:rsidR="00FF3274" w:rsidRPr="00E54253">
        <w:rPr>
          <w:b w:val="0"/>
          <w:sz w:val="24"/>
          <w:szCs w:val="24"/>
        </w:rPr>
        <w:t>аведующ</w:t>
      </w:r>
      <w:r>
        <w:rPr>
          <w:b w:val="0"/>
          <w:sz w:val="24"/>
          <w:szCs w:val="24"/>
        </w:rPr>
        <w:t>его</w:t>
      </w:r>
      <w:proofErr w:type="spellEnd"/>
      <w:r w:rsidR="00FF3274" w:rsidRPr="00E54253">
        <w:rPr>
          <w:b w:val="0"/>
          <w:sz w:val="24"/>
          <w:szCs w:val="24"/>
        </w:rPr>
        <w:t xml:space="preserve"> МАДОУ</w:t>
      </w:r>
    </w:p>
    <w:p w14:paraId="671DF9A9" w14:textId="77777777" w:rsidR="00FF3274" w:rsidRPr="00E54253" w:rsidRDefault="00FF3274" w:rsidP="00FF3274">
      <w:pPr>
        <w:keepNext/>
        <w:jc w:val="right"/>
        <w:rPr>
          <w:b w:val="0"/>
          <w:sz w:val="24"/>
          <w:szCs w:val="24"/>
        </w:rPr>
      </w:pPr>
      <w:r w:rsidRPr="00E54253">
        <w:rPr>
          <w:b w:val="0"/>
          <w:sz w:val="24"/>
          <w:szCs w:val="24"/>
        </w:rPr>
        <w:t xml:space="preserve">города Нижневартовска </w:t>
      </w:r>
    </w:p>
    <w:p w14:paraId="03FFA622" w14:textId="77777777" w:rsidR="00FF3274" w:rsidRPr="00E54253" w:rsidRDefault="00FF3274" w:rsidP="00FF3274">
      <w:pPr>
        <w:pStyle w:val="af3"/>
        <w:keepNext/>
        <w:tabs>
          <w:tab w:val="left" w:pos="851"/>
        </w:tabs>
        <w:jc w:val="right"/>
        <w:rPr>
          <w:rFonts w:ascii="Times New Roman" w:hAnsi="Times New Roman"/>
          <w:color w:val="auto"/>
        </w:rPr>
      </w:pPr>
      <w:r w:rsidRPr="00E54253">
        <w:rPr>
          <w:rFonts w:ascii="Times New Roman" w:hAnsi="Times New Roman"/>
          <w:color w:val="auto"/>
          <w:lang w:val="ru-RU"/>
        </w:rPr>
        <w:t xml:space="preserve">ДС </w:t>
      </w:r>
      <w:r w:rsidR="00526ED9">
        <w:rPr>
          <w:rFonts w:ascii="Times New Roman" w:hAnsi="Times New Roman"/>
          <w:color w:val="auto"/>
        </w:rPr>
        <w:t>№52</w:t>
      </w:r>
      <w:r w:rsidRPr="00E54253">
        <w:rPr>
          <w:rFonts w:ascii="Times New Roman" w:hAnsi="Times New Roman"/>
          <w:color w:val="auto"/>
        </w:rPr>
        <w:t>«</w:t>
      </w:r>
      <w:r w:rsidR="00526ED9">
        <w:rPr>
          <w:rFonts w:ascii="Times New Roman" w:hAnsi="Times New Roman"/>
          <w:color w:val="auto"/>
          <w:lang w:val="ru-RU"/>
        </w:rPr>
        <w:t>Самолётик</w:t>
      </w:r>
      <w:r w:rsidRPr="00E54253">
        <w:rPr>
          <w:rFonts w:ascii="Times New Roman" w:hAnsi="Times New Roman"/>
          <w:color w:val="auto"/>
        </w:rPr>
        <w:t xml:space="preserve">» </w:t>
      </w:r>
    </w:p>
    <w:p w14:paraId="019522BF" w14:textId="09C88049" w:rsidR="00747910" w:rsidRPr="00E54253" w:rsidRDefault="00FF3274" w:rsidP="00FF3274">
      <w:pPr>
        <w:widowControl w:val="0"/>
        <w:suppressAutoHyphens/>
        <w:ind w:left="-709"/>
        <w:jc w:val="right"/>
        <w:rPr>
          <w:rFonts w:eastAsia="Times New Roman"/>
          <w:b w:val="0"/>
          <w:snapToGrid/>
          <w:sz w:val="24"/>
          <w:szCs w:val="24"/>
        </w:rPr>
      </w:pPr>
      <w:r w:rsidRPr="00E54253">
        <w:rPr>
          <w:b w:val="0"/>
          <w:sz w:val="24"/>
          <w:szCs w:val="24"/>
        </w:rPr>
        <w:t xml:space="preserve">____________ </w:t>
      </w:r>
      <w:r w:rsidR="00502651">
        <w:rPr>
          <w:b w:val="0"/>
          <w:sz w:val="24"/>
          <w:szCs w:val="24"/>
        </w:rPr>
        <w:t>Г.Н. Федотова</w:t>
      </w:r>
    </w:p>
    <w:p w14:paraId="5162BC4C" w14:textId="77777777" w:rsidR="00747910" w:rsidRPr="00E54253" w:rsidRDefault="00747910" w:rsidP="00747910">
      <w:pPr>
        <w:suppressAutoHyphens/>
        <w:ind w:right="20"/>
        <w:jc w:val="right"/>
        <w:rPr>
          <w:rFonts w:eastAsia="Times New Roman"/>
          <w:b w:val="0"/>
          <w:snapToGrid/>
          <w:sz w:val="24"/>
          <w:szCs w:val="24"/>
        </w:rPr>
      </w:pPr>
    </w:p>
    <w:p w14:paraId="368DD11A" w14:textId="77777777" w:rsidR="00747910" w:rsidRPr="00E54253" w:rsidRDefault="00747910" w:rsidP="00747910">
      <w:pPr>
        <w:suppressAutoHyphens/>
        <w:rPr>
          <w:rFonts w:eastAsia="Times New Roman"/>
          <w:b w:val="0"/>
          <w:snapToGrid/>
          <w:sz w:val="24"/>
          <w:szCs w:val="24"/>
        </w:rPr>
      </w:pPr>
    </w:p>
    <w:p w14:paraId="799BB161" w14:textId="77777777" w:rsidR="00747910" w:rsidRPr="00E54253" w:rsidRDefault="00747910" w:rsidP="00747910">
      <w:pPr>
        <w:suppressAutoHyphens/>
        <w:rPr>
          <w:rFonts w:eastAsia="Times New Roman"/>
          <w:b w:val="0"/>
          <w:snapToGrid/>
          <w:sz w:val="24"/>
          <w:szCs w:val="24"/>
        </w:rPr>
      </w:pPr>
    </w:p>
    <w:p w14:paraId="64F0CC66" w14:textId="77777777" w:rsidR="00747910" w:rsidRPr="00E54253" w:rsidRDefault="00747910" w:rsidP="00747910">
      <w:pPr>
        <w:suppressAutoHyphens/>
        <w:rPr>
          <w:rFonts w:eastAsia="Times New Roman"/>
          <w:b w:val="0"/>
          <w:snapToGrid/>
          <w:sz w:val="24"/>
          <w:szCs w:val="24"/>
        </w:rPr>
      </w:pPr>
    </w:p>
    <w:p w14:paraId="04DE5022" w14:textId="77777777" w:rsidR="00747910" w:rsidRPr="00E54253" w:rsidRDefault="00747910" w:rsidP="00747910">
      <w:pPr>
        <w:suppressAutoHyphens/>
        <w:rPr>
          <w:rFonts w:eastAsia="Times New Roman"/>
          <w:b w:val="0"/>
          <w:snapToGrid/>
          <w:sz w:val="24"/>
          <w:szCs w:val="24"/>
        </w:rPr>
      </w:pPr>
    </w:p>
    <w:p w14:paraId="5FB4CB1E" w14:textId="77777777" w:rsidR="00747910" w:rsidRPr="00E54253" w:rsidRDefault="00747910" w:rsidP="00747910">
      <w:pPr>
        <w:suppressAutoHyphens/>
        <w:rPr>
          <w:rFonts w:eastAsia="Times New Roman"/>
          <w:b w:val="0"/>
          <w:snapToGrid/>
          <w:sz w:val="24"/>
          <w:szCs w:val="24"/>
        </w:rPr>
      </w:pPr>
    </w:p>
    <w:p w14:paraId="35E12287" w14:textId="77777777" w:rsidR="00747910" w:rsidRPr="00E54253" w:rsidRDefault="00747910" w:rsidP="00747910">
      <w:pPr>
        <w:suppressAutoHyphens/>
        <w:rPr>
          <w:rFonts w:eastAsia="Times New Roman"/>
          <w:b w:val="0"/>
          <w:snapToGrid/>
          <w:sz w:val="24"/>
          <w:szCs w:val="24"/>
        </w:rPr>
      </w:pPr>
    </w:p>
    <w:p w14:paraId="18F66CB6" w14:textId="77777777" w:rsidR="003F6461" w:rsidRPr="00E54253" w:rsidRDefault="00747910" w:rsidP="00747910">
      <w:pPr>
        <w:suppressAutoHyphens/>
        <w:jc w:val="center"/>
        <w:rPr>
          <w:rFonts w:eastAsia="Times New Roman"/>
          <w:snapToGrid/>
          <w:sz w:val="24"/>
          <w:szCs w:val="24"/>
        </w:rPr>
      </w:pPr>
      <w:r w:rsidRPr="00E54253">
        <w:rPr>
          <w:rFonts w:eastAsia="Times New Roman"/>
          <w:snapToGrid/>
          <w:sz w:val="24"/>
          <w:szCs w:val="24"/>
        </w:rPr>
        <w:t>ДОКУМЕНТАЦИЯ</w:t>
      </w:r>
    </w:p>
    <w:p w14:paraId="40B54986" w14:textId="77777777" w:rsidR="00747910" w:rsidRPr="00E54253" w:rsidRDefault="00747910" w:rsidP="00747910">
      <w:pPr>
        <w:suppressAutoHyphens/>
        <w:jc w:val="center"/>
        <w:rPr>
          <w:rFonts w:eastAsia="Times New Roman"/>
          <w:snapToGrid/>
          <w:sz w:val="24"/>
          <w:szCs w:val="24"/>
        </w:rPr>
      </w:pPr>
      <w:r w:rsidRPr="00E54253">
        <w:rPr>
          <w:rFonts w:eastAsia="Times New Roman"/>
          <w:snapToGrid/>
          <w:sz w:val="24"/>
          <w:szCs w:val="24"/>
        </w:rPr>
        <w:t>ОБ АУКЦИОНЕ</w:t>
      </w:r>
      <w:r w:rsidR="003F6461" w:rsidRPr="00E54253">
        <w:rPr>
          <w:rFonts w:eastAsia="Times New Roman"/>
          <w:snapToGrid/>
          <w:sz w:val="24"/>
          <w:szCs w:val="24"/>
        </w:rPr>
        <w:t xml:space="preserve"> </w:t>
      </w:r>
      <w:r w:rsidRPr="00E54253">
        <w:rPr>
          <w:rFonts w:eastAsia="Times New Roman"/>
          <w:snapToGrid/>
          <w:sz w:val="24"/>
          <w:szCs w:val="24"/>
        </w:rPr>
        <w:t>В ЭЛЕКТРОННОЙ ФОРМЕ</w:t>
      </w:r>
    </w:p>
    <w:p w14:paraId="2B1E3158" w14:textId="77777777" w:rsidR="00502651" w:rsidRPr="00502651" w:rsidRDefault="00077B14" w:rsidP="00502651">
      <w:pPr>
        <w:widowControl w:val="0"/>
        <w:suppressAutoHyphens/>
        <w:ind w:right="-18"/>
        <w:jc w:val="center"/>
        <w:rPr>
          <w:sz w:val="24"/>
          <w:szCs w:val="24"/>
        </w:rPr>
      </w:pPr>
      <w:r w:rsidRPr="003D006D">
        <w:rPr>
          <w:rFonts w:eastAsia="Times New Roman"/>
          <w:snapToGrid/>
          <w:sz w:val="24"/>
          <w:szCs w:val="24"/>
        </w:rPr>
        <w:t>Н</w:t>
      </w:r>
      <w:r w:rsidR="00643B63" w:rsidRPr="003D006D">
        <w:rPr>
          <w:rFonts w:eastAsia="Times New Roman"/>
          <w:snapToGrid/>
          <w:sz w:val="24"/>
          <w:szCs w:val="24"/>
        </w:rPr>
        <w:t>а</w:t>
      </w:r>
      <w:r w:rsidR="003D006D" w:rsidRPr="003D006D">
        <w:rPr>
          <w:sz w:val="24"/>
          <w:szCs w:val="24"/>
        </w:rPr>
        <w:t xml:space="preserve"> </w:t>
      </w:r>
      <w:r w:rsidR="007E3D70">
        <w:rPr>
          <w:sz w:val="24"/>
          <w:szCs w:val="24"/>
        </w:rPr>
        <w:t>п</w:t>
      </w:r>
      <w:r w:rsidR="007E3D70" w:rsidRPr="007E3D70">
        <w:rPr>
          <w:sz w:val="24"/>
          <w:szCs w:val="24"/>
        </w:rPr>
        <w:t>оставк</w:t>
      </w:r>
      <w:r w:rsidR="007E3D70">
        <w:rPr>
          <w:sz w:val="24"/>
          <w:szCs w:val="24"/>
        </w:rPr>
        <w:t>у</w:t>
      </w:r>
      <w:r w:rsidR="007E3D70" w:rsidRPr="007E3D70">
        <w:rPr>
          <w:sz w:val="24"/>
          <w:szCs w:val="24"/>
        </w:rPr>
        <w:t xml:space="preserve"> </w:t>
      </w:r>
      <w:r w:rsidR="00502651" w:rsidRPr="00502651">
        <w:rPr>
          <w:sz w:val="24"/>
          <w:szCs w:val="24"/>
        </w:rPr>
        <w:t>игр и игрушек, наглядных средств обучения</w:t>
      </w:r>
    </w:p>
    <w:p w14:paraId="317D39B9" w14:textId="0157BD3A" w:rsidR="003D006D" w:rsidRPr="003D006D" w:rsidRDefault="003D006D" w:rsidP="00502651">
      <w:pPr>
        <w:widowControl w:val="0"/>
        <w:suppressAutoHyphens/>
        <w:ind w:right="-18"/>
        <w:rPr>
          <w:sz w:val="24"/>
          <w:szCs w:val="24"/>
        </w:rPr>
      </w:pPr>
    </w:p>
    <w:p w14:paraId="7EF50017" w14:textId="77777777" w:rsidR="00747910" w:rsidRPr="00E54253" w:rsidRDefault="00747910" w:rsidP="00747910">
      <w:pPr>
        <w:widowControl w:val="0"/>
        <w:suppressAutoHyphens/>
        <w:ind w:right="-18"/>
        <w:rPr>
          <w:rFonts w:eastAsia="Times New Roman"/>
          <w:b w:val="0"/>
          <w:snapToGrid/>
          <w:sz w:val="24"/>
          <w:szCs w:val="24"/>
        </w:rPr>
      </w:pPr>
    </w:p>
    <w:p w14:paraId="2549F423" w14:textId="77777777" w:rsidR="003C11A4" w:rsidRPr="003C11A4" w:rsidRDefault="003C11A4" w:rsidP="003C11A4">
      <w:pPr>
        <w:keepNext/>
        <w:jc w:val="both"/>
        <w:rPr>
          <w:rFonts w:eastAsia="Times New Roman"/>
          <w:snapToGrid/>
          <w:sz w:val="24"/>
          <w:szCs w:val="24"/>
        </w:rPr>
      </w:pPr>
      <w:r w:rsidRPr="003C11A4">
        <w:rPr>
          <w:rFonts w:eastAsia="Times New Roman"/>
          <w:snapToGrid/>
          <w:sz w:val="24"/>
          <w:szCs w:val="24"/>
        </w:rPr>
        <w:t>Документация об электронном аукционе включает:</w:t>
      </w:r>
    </w:p>
    <w:p w14:paraId="2127A2C8" w14:textId="77777777" w:rsidR="003C11A4" w:rsidRPr="003C11A4" w:rsidRDefault="003C11A4" w:rsidP="003C11A4">
      <w:pPr>
        <w:keepNext/>
        <w:jc w:val="center"/>
        <w:rPr>
          <w:rFonts w:eastAsia="Times New Roman"/>
          <w:snapToGrid/>
          <w:sz w:val="24"/>
          <w:szCs w:val="24"/>
          <w:u w:val="single"/>
        </w:rPr>
      </w:pPr>
    </w:p>
    <w:p w14:paraId="089C91C0" w14:textId="2E7B4717" w:rsidR="003C11A4" w:rsidRPr="003C11A4" w:rsidRDefault="003C11A4" w:rsidP="003C11A4">
      <w:pPr>
        <w:keepNext/>
        <w:rPr>
          <w:rFonts w:eastAsia="Times New Roman"/>
          <w:b w:val="0"/>
          <w:snapToGrid/>
          <w:sz w:val="24"/>
          <w:szCs w:val="24"/>
        </w:rPr>
      </w:pPr>
      <w:r w:rsidRPr="003C11A4">
        <w:rPr>
          <w:rFonts w:eastAsia="Times New Roman"/>
          <w:b w:val="0"/>
          <w:snapToGrid/>
          <w:sz w:val="24"/>
          <w:szCs w:val="24"/>
        </w:rPr>
        <w:t xml:space="preserve">ЧАСТЬ </w:t>
      </w:r>
      <w:r w:rsidRPr="003C11A4">
        <w:rPr>
          <w:rFonts w:eastAsia="Times New Roman"/>
          <w:b w:val="0"/>
          <w:snapToGrid/>
          <w:sz w:val="24"/>
          <w:szCs w:val="24"/>
          <w:lang w:val="en-US"/>
        </w:rPr>
        <w:t>I</w:t>
      </w:r>
      <w:r w:rsidRPr="003C11A4">
        <w:rPr>
          <w:rFonts w:eastAsia="Times New Roman"/>
          <w:b w:val="0"/>
          <w:snapToGrid/>
          <w:sz w:val="24"/>
          <w:szCs w:val="24"/>
        </w:rPr>
        <w:t>. Общие условия проведения аукциона в</w:t>
      </w:r>
      <w:r w:rsidR="00BD21DB">
        <w:rPr>
          <w:rFonts w:eastAsia="Times New Roman"/>
          <w:b w:val="0"/>
          <w:snapToGrid/>
          <w:sz w:val="24"/>
          <w:szCs w:val="24"/>
        </w:rPr>
        <w:t xml:space="preserve"> </w:t>
      </w:r>
      <w:r w:rsidRPr="003C11A4">
        <w:rPr>
          <w:rFonts w:eastAsia="Times New Roman"/>
          <w:b w:val="0"/>
          <w:snapToGrid/>
          <w:sz w:val="24"/>
          <w:szCs w:val="24"/>
        </w:rPr>
        <w:t>электронной форме</w:t>
      </w:r>
    </w:p>
    <w:p w14:paraId="799023FA" w14:textId="77777777" w:rsidR="003C11A4" w:rsidRPr="003C11A4" w:rsidRDefault="003C11A4" w:rsidP="003C11A4">
      <w:pPr>
        <w:keepNext/>
        <w:rPr>
          <w:rFonts w:eastAsia="Times New Roman"/>
          <w:b w:val="0"/>
          <w:snapToGrid/>
          <w:sz w:val="24"/>
          <w:szCs w:val="24"/>
        </w:rPr>
      </w:pPr>
    </w:p>
    <w:p w14:paraId="29C114A0" w14:textId="77777777" w:rsidR="003C11A4" w:rsidRPr="003C11A4" w:rsidRDefault="003C11A4" w:rsidP="003C11A4">
      <w:pPr>
        <w:keepNext/>
        <w:rPr>
          <w:rFonts w:eastAsia="Times New Roman"/>
          <w:b w:val="0"/>
          <w:snapToGrid/>
          <w:sz w:val="24"/>
          <w:szCs w:val="24"/>
        </w:rPr>
      </w:pPr>
      <w:r w:rsidRPr="003C11A4">
        <w:rPr>
          <w:rFonts w:eastAsia="Times New Roman"/>
          <w:b w:val="0"/>
          <w:snapToGrid/>
          <w:sz w:val="24"/>
          <w:szCs w:val="24"/>
        </w:rPr>
        <w:t>ЧАСТЬ II. Информационная карта аукциона в электронной форме</w:t>
      </w:r>
    </w:p>
    <w:p w14:paraId="6F40F9B1" w14:textId="77777777" w:rsidR="003C11A4" w:rsidRPr="003C11A4" w:rsidRDefault="003C11A4" w:rsidP="003C11A4">
      <w:pPr>
        <w:keepNext/>
        <w:rPr>
          <w:rFonts w:eastAsia="Times New Roman"/>
          <w:b w:val="0"/>
          <w:snapToGrid/>
          <w:sz w:val="24"/>
          <w:szCs w:val="24"/>
        </w:rPr>
      </w:pPr>
    </w:p>
    <w:p w14:paraId="2AB7E4A7" w14:textId="77777777" w:rsidR="003C11A4" w:rsidRPr="003C11A4" w:rsidRDefault="003C11A4" w:rsidP="003C11A4">
      <w:pPr>
        <w:keepNext/>
        <w:rPr>
          <w:rFonts w:eastAsia="Times New Roman"/>
          <w:b w:val="0"/>
          <w:snapToGrid/>
          <w:sz w:val="24"/>
          <w:szCs w:val="24"/>
        </w:rPr>
      </w:pPr>
      <w:r w:rsidRPr="003C11A4">
        <w:rPr>
          <w:rFonts w:eastAsia="Times New Roman"/>
          <w:b w:val="0"/>
          <w:snapToGrid/>
          <w:sz w:val="24"/>
          <w:szCs w:val="24"/>
        </w:rPr>
        <w:t>ЧАСТЬ III. Техническое задание</w:t>
      </w:r>
    </w:p>
    <w:p w14:paraId="6BCB9D21" w14:textId="77777777" w:rsidR="003C11A4" w:rsidRPr="003C11A4" w:rsidRDefault="003C11A4" w:rsidP="003C11A4">
      <w:pPr>
        <w:keepNext/>
        <w:rPr>
          <w:rFonts w:eastAsia="Times New Roman"/>
          <w:b w:val="0"/>
          <w:snapToGrid/>
          <w:sz w:val="24"/>
          <w:szCs w:val="24"/>
        </w:rPr>
      </w:pPr>
    </w:p>
    <w:p w14:paraId="7D57D93F" w14:textId="77777777" w:rsidR="003C11A4" w:rsidRPr="003C11A4" w:rsidRDefault="003C11A4" w:rsidP="003C11A4">
      <w:pPr>
        <w:keepNext/>
        <w:rPr>
          <w:rFonts w:eastAsia="Times New Roman"/>
          <w:b w:val="0"/>
          <w:snapToGrid/>
          <w:sz w:val="24"/>
          <w:szCs w:val="24"/>
        </w:rPr>
      </w:pPr>
      <w:r w:rsidRPr="003C11A4">
        <w:rPr>
          <w:rFonts w:eastAsia="Times New Roman"/>
          <w:b w:val="0"/>
          <w:snapToGrid/>
          <w:sz w:val="24"/>
          <w:szCs w:val="24"/>
        </w:rPr>
        <w:t>ЧАСТЬ I</w:t>
      </w:r>
      <w:r w:rsidRPr="003C11A4">
        <w:rPr>
          <w:rFonts w:eastAsia="Times New Roman"/>
          <w:b w:val="0"/>
          <w:snapToGrid/>
          <w:sz w:val="24"/>
          <w:szCs w:val="24"/>
          <w:lang w:val="en-US"/>
        </w:rPr>
        <w:t>V</w:t>
      </w:r>
      <w:r w:rsidRPr="003C11A4">
        <w:rPr>
          <w:rFonts w:eastAsia="Times New Roman"/>
          <w:b w:val="0"/>
          <w:snapToGrid/>
          <w:sz w:val="24"/>
          <w:szCs w:val="24"/>
        </w:rPr>
        <w:t>. Проект договора</w:t>
      </w:r>
    </w:p>
    <w:p w14:paraId="2E363335" w14:textId="77777777" w:rsidR="003C11A4" w:rsidRPr="003C11A4" w:rsidRDefault="003C11A4" w:rsidP="003C11A4">
      <w:pPr>
        <w:keepNext/>
        <w:rPr>
          <w:rFonts w:eastAsia="Times New Roman"/>
          <w:b w:val="0"/>
          <w:snapToGrid/>
          <w:sz w:val="24"/>
          <w:szCs w:val="24"/>
        </w:rPr>
      </w:pPr>
    </w:p>
    <w:p w14:paraId="705752B1" w14:textId="77777777" w:rsidR="003C11A4" w:rsidRPr="003C11A4" w:rsidRDefault="003C11A4" w:rsidP="003C11A4">
      <w:pPr>
        <w:keepNext/>
        <w:jc w:val="both"/>
        <w:rPr>
          <w:rFonts w:eastAsia="Times New Roman"/>
          <w:b w:val="0"/>
          <w:snapToGrid/>
          <w:sz w:val="24"/>
          <w:szCs w:val="24"/>
        </w:rPr>
      </w:pPr>
      <w:r w:rsidRPr="003C11A4">
        <w:rPr>
          <w:rFonts w:eastAsia="Times New Roman"/>
          <w:b w:val="0"/>
          <w:snapToGrid/>
          <w:sz w:val="24"/>
          <w:szCs w:val="24"/>
        </w:rPr>
        <w:t xml:space="preserve">ЧАСТЬ </w:t>
      </w:r>
      <w:r w:rsidRPr="003C11A4">
        <w:rPr>
          <w:rFonts w:eastAsia="Times New Roman"/>
          <w:b w:val="0"/>
          <w:snapToGrid/>
          <w:sz w:val="24"/>
          <w:szCs w:val="24"/>
          <w:lang w:val="en-US"/>
        </w:rPr>
        <w:t>V</w:t>
      </w:r>
      <w:r w:rsidRPr="003C11A4">
        <w:rPr>
          <w:rFonts w:eastAsia="Times New Roman"/>
          <w:b w:val="0"/>
          <w:snapToGrid/>
          <w:sz w:val="24"/>
          <w:szCs w:val="24"/>
        </w:rPr>
        <w:t xml:space="preserve">. Обоснование начальной (максимальной) цены договора </w:t>
      </w:r>
    </w:p>
    <w:p w14:paraId="610C335B" w14:textId="77777777" w:rsidR="003C11A4" w:rsidRPr="003C11A4" w:rsidRDefault="003C11A4" w:rsidP="003C11A4">
      <w:pPr>
        <w:keepNext/>
        <w:jc w:val="both"/>
        <w:rPr>
          <w:rFonts w:eastAsia="Times New Roman"/>
          <w:b w:val="0"/>
          <w:snapToGrid/>
          <w:sz w:val="24"/>
          <w:szCs w:val="24"/>
        </w:rPr>
      </w:pPr>
    </w:p>
    <w:p w14:paraId="2C1B08FF" w14:textId="77777777" w:rsidR="003C11A4" w:rsidRPr="003C11A4" w:rsidRDefault="003C11A4" w:rsidP="003C11A4">
      <w:pPr>
        <w:keepNext/>
        <w:jc w:val="both"/>
        <w:rPr>
          <w:rFonts w:eastAsia="Times New Roman"/>
          <w:b w:val="0"/>
          <w:snapToGrid/>
          <w:sz w:val="24"/>
          <w:szCs w:val="24"/>
        </w:rPr>
      </w:pPr>
      <w:r w:rsidRPr="003C11A4">
        <w:rPr>
          <w:rFonts w:eastAsia="Times New Roman"/>
          <w:b w:val="0"/>
          <w:snapToGrid/>
          <w:sz w:val="24"/>
          <w:szCs w:val="24"/>
        </w:rPr>
        <w:t>ЧАСТЬ VI. Рекомендуемые формы для заполнения участником закупки</w:t>
      </w:r>
    </w:p>
    <w:p w14:paraId="2434D76F" w14:textId="77777777" w:rsidR="003C11A4" w:rsidRPr="003C11A4" w:rsidRDefault="003C11A4" w:rsidP="003C11A4">
      <w:pPr>
        <w:widowControl w:val="0"/>
        <w:rPr>
          <w:rFonts w:eastAsia="Times New Roman"/>
          <w:b w:val="0"/>
          <w:snapToGrid/>
          <w:sz w:val="24"/>
          <w:szCs w:val="24"/>
        </w:rPr>
      </w:pPr>
    </w:p>
    <w:p w14:paraId="18117795" w14:textId="77777777" w:rsidR="00747910" w:rsidRPr="00E54253" w:rsidRDefault="00747910" w:rsidP="00747910">
      <w:pPr>
        <w:widowControl w:val="0"/>
        <w:suppressAutoHyphens/>
        <w:ind w:right="-18"/>
        <w:rPr>
          <w:rFonts w:eastAsia="Times New Roman"/>
          <w:b w:val="0"/>
          <w:snapToGrid/>
          <w:sz w:val="24"/>
          <w:szCs w:val="24"/>
        </w:rPr>
      </w:pPr>
    </w:p>
    <w:p w14:paraId="7125411A" w14:textId="77777777" w:rsidR="00747910" w:rsidRPr="00E54253" w:rsidRDefault="00747910" w:rsidP="00747910">
      <w:pPr>
        <w:widowControl w:val="0"/>
        <w:suppressAutoHyphens/>
        <w:ind w:right="-18"/>
        <w:rPr>
          <w:rFonts w:eastAsia="Times New Roman"/>
          <w:b w:val="0"/>
          <w:snapToGrid/>
          <w:sz w:val="24"/>
          <w:szCs w:val="24"/>
        </w:rPr>
      </w:pPr>
    </w:p>
    <w:p w14:paraId="3D3F8891" w14:textId="77777777" w:rsidR="00747910" w:rsidRPr="00E54253" w:rsidRDefault="00747910" w:rsidP="00747910">
      <w:pPr>
        <w:widowControl w:val="0"/>
        <w:suppressAutoHyphens/>
        <w:ind w:right="-18"/>
        <w:rPr>
          <w:rFonts w:eastAsia="Times New Roman"/>
          <w:b w:val="0"/>
          <w:snapToGrid/>
          <w:sz w:val="24"/>
          <w:szCs w:val="24"/>
        </w:rPr>
      </w:pPr>
    </w:p>
    <w:p w14:paraId="496701E9" w14:textId="77777777" w:rsidR="00747910" w:rsidRPr="00E54253" w:rsidRDefault="00747910" w:rsidP="00747910">
      <w:pPr>
        <w:widowControl w:val="0"/>
        <w:suppressAutoHyphens/>
        <w:ind w:right="-18"/>
        <w:rPr>
          <w:rFonts w:eastAsia="Times New Roman"/>
          <w:b w:val="0"/>
          <w:snapToGrid/>
          <w:sz w:val="24"/>
          <w:szCs w:val="24"/>
        </w:rPr>
      </w:pPr>
    </w:p>
    <w:p w14:paraId="0FC11C51" w14:textId="77777777" w:rsidR="00747910" w:rsidRPr="00E54253" w:rsidRDefault="00747910" w:rsidP="00747910">
      <w:pPr>
        <w:widowControl w:val="0"/>
        <w:suppressAutoHyphens/>
        <w:ind w:right="-18"/>
        <w:rPr>
          <w:rFonts w:eastAsia="Times New Roman"/>
          <w:b w:val="0"/>
          <w:snapToGrid/>
          <w:sz w:val="24"/>
          <w:szCs w:val="24"/>
        </w:rPr>
      </w:pPr>
    </w:p>
    <w:p w14:paraId="7E680CA4" w14:textId="77777777" w:rsidR="00747910" w:rsidRPr="00E54253" w:rsidRDefault="00747910" w:rsidP="00747910">
      <w:pPr>
        <w:widowControl w:val="0"/>
        <w:suppressAutoHyphens/>
        <w:ind w:right="-18"/>
        <w:rPr>
          <w:rFonts w:eastAsia="Times New Roman"/>
          <w:b w:val="0"/>
          <w:snapToGrid/>
          <w:sz w:val="24"/>
          <w:szCs w:val="24"/>
        </w:rPr>
      </w:pPr>
    </w:p>
    <w:p w14:paraId="78B9D8C6" w14:textId="77777777" w:rsidR="00747910" w:rsidRPr="00E54253" w:rsidRDefault="00747910" w:rsidP="00747910">
      <w:pPr>
        <w:widowControl w:val="0"/>
        <w:suppressAutoHyphens/>
        <w:ind w:right="-18"/>
        <w:rPr>
          <w:rFonts w:eastAsia="Times New Roman"/>
          <w:b w:val="0"/>
          <w:snapToGrid/>
          <w:sz w:val="24"/>
          <w:szCs w:val="24"/>
        </w:rPr>
      </w:pPr>
    </w:p>
    <w:p w14:paraId="5CD48D07" w14:textId="77777777" w:rsidR="00A6187B" w:rsidRPr="00E54253" w:rsidRDefault="00A6187B" w:rsidP="00747910">
      <w:pPr>
        <w:widowControl w:val="0"/>
        <w:suppressAutoHyphens/>
        <w:ind w:right="-18"/>
        <w:rPr>
          <w:rFonts w:eastAsia="Times New Roman"/>
          <w:b w:val="0"/>
          <w:snapToGrid/>
          <w:sz w:val="24"/>
          <w:szCs w:val="24"/>
        </w:rPr>
      </w:pPr>
    </w:p>
    <w:p w14:paraId="40B01206" w14:textId="77777777" w:rsidR="00A664F3" w:rsidRPr="00E54253" w:rsidRDefault="00A664F3" w:rsidP="00747910">
      <w:pPr>
        <w:widowControl w:val="0"/>
        <w:suppressAutoHyphens/>
        <w:ind w:right="-18"/>
        <w:rPr>
          <w:rFonts w:eastAsia="Times New Roman"/>
          <w:b w:val="0"/>
          <w:snapToGrid/>
          <w:sz w:val="24"/>
          <w:szCs w:val="24"/>
        </w:rPr>
      </w:pPr>
    </w:p>
    <w:p w14:paraId="3DB04DFE" w14:textId="17293239" w:rsidR="00A664F3" w:rsidRDefault="00A664F3" w:rsidP="00747910">
      <w:pPr>
        <w:widowControl w:val="0"/>
        <w:suppressAutoHyphens/>
        <w:ind w:right="-18"/>
        <w:rPr>
          <w:rFonts w:eastAsia="Times New Roman"/>
          <w:b w:val="0"/>
          <w:snapToGrid/>
          <w:sz w:val="24"/>
          <w:szCs w:val="24"/>
        </w:rPr>
      </w:pPr>
    </w:p>
    <w:p w14:paraId="227872AD" w14:textId="01D412A5" w:rsidR="00376447" w:rsidRDefault="00376447" w:rsidP="00747910">
      <w:pPr>
        <w:widowControl w:val="0"/>
        <w:suppressAutoHyphens/>
        <w:ind w:right="-18"/>
        <w:rPr>
          <w:rFonts w:eastAsia="Times New Roman"/>
          <w:b w:val="0"/>
          <w:snapToGrid/>
          <w:sz w:val="24"/>
          <w:szCs w:val="24"/>
        </w:rPr>
      </w:pPr>
    </w:p>
    <w:p w14:paraId="286DE7E9" w14:textId="77777777" w:rsidR="00017224" w:rsidRPr="005A6FC1" w:rsidRDefault="00017224" w:rsidP="00747910">
      <w:pPr>
        <w:widowControl w:val="0"/>
        <w:suppressAutoHyphens/>
        <w:ind w:right="-18"/>
        <w:rPr>
          <w:rFonts w:eastAsia="Times New Roman"/>
          <w:b w:val="0"/>
          <w:snapToGrid/>
          <w:sz w:val="24"/>
          <w:szCs w:val="24"/>
        </w:rPr>
      </w:pPr>
    </w:p>
    <w:p w14:paraId="2FACCCA3" w14:textId="77777777" w:rsidR="00A664F3" w:rsidRPr="00E54253" w:rsidRDefault="00A664F3" w:rsidP="00747910">
      <w:pPr>
        <w:widowControl w:val="0"/>
        <w:suppressAutoHyphens/>
        <w:ind w:right="-18"/>
        <w:rPr>
          <w:rFonts w:eastAsia="Times New Roman"/>
          <w:b w:val="0"/>
          <w:snapToGrid/>
          <w:sz w:val="24"/>
          <w:szCs w:val="24"/>
        </w:rPr>
      </w:pPr>
    </w:p>
    <w:p w14:paraId="13334802" w14:textId="77777777" w:rsidR="00FF3274" w:rsidRPr="00E54253" w:rsidRDefault="007401BA" w:rsidP="00FF3274">
      <w:pPr>
        <w:widowControl w:val="0"/>
        <w:jc w:val="center"/>
        <w:rPr>
          <w:b w:val="0"/>
          <w:sz w:val="24"/>
          <w:szCs w:val="24"/>
        </w:rPr>
      </w:pPr>
      <w:r w:rsidRPr="00E54253">
        <w:rPr>
          <w:b w:val="0"/>
          <w:sz w:val="24"/>
          <w:szCs w:val="24"/>
        </w:rPr>
        <w:t xml:space="preserve">г. </w:t>
      </w:r>
      <w:r w:rsidR="00FF3274" w:rsidRPr="00E54253">
        <w:rPr>
          <w:b w:val="0"/>
          <w:sz w:val="24"/>
          <w:szCs w:val="24"/>
        </w:rPr>
        <w:t>Нижневартовск</w:t>
      </w:r>
    </w:p>
    <w:p w14:paraId="315E3072" w14:textId="4A7EA9EB" w:rsidR="00FF3274" w:rsidRPr="00E54253" w:rsidRDefault="00FF3274" w:rsidP="00FF3274">
      <w:pPr>
        <w:widowControl w:val="0"/>
        <w:jc w:val="center"/>
        <w:rPr>
          <w:b w:val="0"/>
          <w:sz w:val="26"/>
          <w:szCs w:val="26"/>
        </w:rPr>
      </w:pPr>
      <w:r w:rsidRPr="00E54253">
        <w:rPr>
          <w:b w:val="0"/>
          <w:sz w:val="24"/>
          <w:szCs w:val="24"/>
        </w:rPr>
        <w:t>202</w:t>
      </w:r>
      <w:r w:rsidR="00045E68">
        <w:rPr>
          <w:b w:val="0"/>
          <w:sz w:val="24"/>
          <w:szCs w:val="24"/>
        </w:rPr>
        <w:t>1</w:t>
      </w:r>
      <w:r w:rsidRPr="00E54253">
        <w:rPr>
          <w:b w:val="0"/>
          <w:sz w:val="26"/>
          <w:szCs w:val="26"/>
        </w:rPr>
        <w:t xml:space="preserve"> год</w:t>
      </w:r>
    </w:p>
    <w:p w14:paraId="0AF24AC6" w14:textId="77777777" w:rsidR="00FD4012" w:rsidRDefault="00FD4012" w:rsidP="001D34E2">
      <w:pPr>
        <w:widowControl w:val="0"/>
        <w:autoSpaceDE w:val="0"/>
        <w:autoSpaceDN w:val="0"/>
        <w:adjustRightInd w:val="0"/>
        <w:spacing w:before="67"/>
        <w:ind w:right="13"/>
        <w:jc w:val="center"/>
        <w:rPr>
          <w:rFonts w:eastAsia="Times New Roman"/>
          <w:bCs/>
          <w:snapToGrid/>
          <w:spacing w:val="-3"/>
          <w:sz w:val="24"/>
          <w:szCs w:val="24"/>
        </w:rPr>
      </w:pPr>
    </w:p>
    <w:p w14:paraId="44912405" w14:textId="77777777" w:rsidR="00FD4012" w:rsidRPr="00FD4012" w:rsidRDefault="003C11A4" w:rsidP="00FD4012">
      <w:pPr>
        <w:keepNext/>
        <w:ind w:firstLine="567"/>
        <w:jc w:val="center"/>
        <w:rPr>
          <w:rFonts w:eastAsia="Times New Roman"/>
          <w:snapToGrid/>
          <w:sz w:val="24"/>
          <w:szCs w:val="24"/>
        </w:rPr>
      </w:pPr>
      <w:r>
        <w:rPr>
          <w:rFonts w:eastAsia="Times New Roman"/>
          <w:bCs/>
          <w:snapToGrid/>
          <w:spacing w:val="-3"/>
          <w:sz w:val="24"/>
          <w:szCs w:val="24"/>
        </w:rPr>
        <w:lastRenderedPageBreak/>
        <w:br/>
      </w:r>
      <w:r w:rsidR="00FD4012" w:rsidRPr="00FD4012">
        <w:rPr>
          <w:rFonts w:eastAsia="Times New Roman"/>
          <w:snapToGrid/>
          <w:sz w:val="24"/>
          <w:szCs w:val="24"/>
        </w:rPr>
        <w:t xml:space="preserve">ЧАСТЬ </w:t>
      </w:r>
      <w:r w:rsidR="00FD4012" w:rsidRPr="00FD4012">
        <w:rPr>
          <w:rFonts w:eastAsia="Times New Roman"/>
          <w:snapToGrid/>
          <w:sz w:val="24"/>
          <w:szCs w:val="24"/>
          <w:lang w:val="en-US"/>
        </w:rPr>
        <w:t>I</w:t>
      </w:r>
      <w:r w:rsidR="00FD4012" w:rsidRPr="00FD4012">
        <w:rPr>
          <w:rFonts w:eastAsia="Times New Roman"/>
          <w:snapToGrid/>
          <w:sz w:val="24"/>
          <w:szCs w:val="24"/>
        </w:rPr>
        <w:t xml:space="preserve">. ОБЩИЕ УСЛОВИЯ ПРОВЕДЕНИЯ </w:t>
      </w:r>
    </w:p>
    <w:p w14:paraId="0F1FB7D9" w14:textId="77777777" w:rsidR="00FD4012" w:rsidRPr="00FD4012" w:rsidRDefault="00FD4012" w:rsidP="00FD4012">
      <w:pPr>
        <w:keepNext/>
        <w:ind w:firstLine="567"/>
        <w:jc w:val="center"/>
        <w:rPr>
          <w:rFonts w:eastAsia="Times New Roman"/>
          <w:snapToGrid/>
          <w:sz w:val="24"/>
          <w:szCs w:val="24"/>
        </w:rPr>
      </w:pPr>
      <w:r w:rsidRPr="00FD4012">
        <w:rPr>
          <w:rFonts w:eastAsia="Times New Roman"/>
          <w:snapToGrid/>
          <w:sz w:val="24"/>
          <w:szCs w:val="24"/>
        </w:rPr>
        <w:t>ЭЛЕКТРОННЫХ АУКЦИОНОВ (ДАЛЕЕ – АУКЦИОН)</w:t>
      </w:r>
    </w:p>
    <w:p w14:paraId="4EDCC61D" w14:textId="77777777" w:rsidR="00FD4012" w:rsidRPr="00FD4012" w:rsidRDefault="00FD4012" w:rsidP="00FD4012">
      <w:pPr>
        <w:keepNext/>
        <w:ind w:firstLine="567"/>
        <w:rPr>
          <w:rFonts w:eastAsia="Times New Roman"/>
          <w:b w:val="0"/>
          <w:snapToGrid/>
          <w:sz w:val="24"/>
          <w:szCs w:val="24"/>
        </w:rPr>
      </w:pPr>
    </w:p>
    <w:p w14:paraId="06A92EEA"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1. </w:t>
      </w:r>
      <w:r w:rsidRPr="00FD4012">
        <w:rPr>
          <w:rFonts w:eastAsia="Times New Roman"/>
          <w:snapToGrid/>
          <w:sz w:val="24"/>
          <w:szCs w:val="24"/>
        </w:rPr>
        <w:t>Законодательное регулирование</w:t>
      </w:r>
    </w:p>
    <w:p w14:paraId="23797B76" w14:textId="33BDAA53"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Настоящая Аукционной документации (далее – Документация) подготовлена в соответствии с требованиями Федерального закона от 18 июля 2011 года № 223 – ФЗ «О закупках товаров, работ, услуг отдельными видами юридических лиц» с изменениями и дополнениям (далее – Закон №223-ФЗ)  (далее – Закон №223-ФЗ) и иными нормативными правовыми актами.   </w:t>
      </w:r>
    </w:p>
    <w:p w14:paraId="0682170B" w14:textId="77777777" w:rsidR="00FD4012" w:rsidRPr="00FD4012" w:rsidRDefault="00FD4012" w:rsidP="00FD4012">
      <w:pPr>
        <w:jc w:val="both"/>
        <w:rPr>
          <w:rFonts w:eastAsia="Times New Roman"/>
          <w:b w:val="0"/>
          <w:snapToGrid/>
          <w:sz w:val="24"/>
          <w:szCs w:val="24"/>
        </w:rPr>
      </w:pPr>
    </w:p>
    <w:p w14:paraId="47BAA4D0"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2. Заказчик</w:t>
      </w:r>
    </w:p>
    <w:p w14:paraId="5E5192A8" w14:textId="77777777" w:rsidR="00FD4012" w:rsidRPr="00FD4012" w:rsidRDefault="00FD4012" w:rsidP="00FD4012">
      <w:pPr>
        <w:jc w:val="both"/>
        <w:rPr>
          <w:rFonts w:eastAsia="Times New Roman"/>
          <w:i/>
          <w:snapToGrid/>
          <w:sz w:val="24"/>
          <w:szCs w:val="24"/>
        </w:rPr>
      </w:pPr>
      <w:r w:rsidRPr="00FD4012">
        <w:rPr>
          <w:rFonts w:eastAsia="Times New Roman"/>
          <w:b w:val="0"/>
          <w:snapToGrid/>
          <w:sz w:val="24"/>
          <w:szCs w:val="24"/>
        </w:rPr>
        <w:t xml:space="preserve">Наименование, место нахождения, почтовый адрес, адрес электронной почты, номер контактного телефона Заказчика, ответственное должностное лицо Заказчика указаны в </w:t>
      </w:r>
      <w:r w:rsidRPr="00FD4012">
        <w:rPr>
          <w:rFonts w:eastAsia="Times New Roman"/>
          <w:i/>
          <w:snapToGrid/>
          <w:sz w:val="24"/>
          <w:szCs w:val="24"/>
        </w:rPr>
        <w:t xml:space="preserve">Информационной карте аукциона </w:t>
      </w:r>
      <w:r w:rsidRPr="00FD4012">
        <w:rPr>
          <w:rFonts w:eastAsia="Times New Roman"/>
          <w:b w:val="0"/>
          <w:i/>
          <w:snapToGrid/>
          <w:sz w:val="24"/>
          <w:szCs w:val="24"/>
        </w:rPr>
        <w:t>(часть II документации об аукционе)</w:t>
      </w:r>
      <w:r w:rsidRPr="00FD4012">
        <w:rPr>
          <w:rFonts w:eastAsia="Times New Roman"/>
          <w:i/>
          <w:snapToGrid/>
          <w:sz w:val="24"/>
          <w:szCs w:val="24"/>
        </w:rPr>
        <w:t>.</w:t>
      </w:r>
    </w:p>
    <w:p w14:paraId="7A7421BA" w14:textId="77777777" w:rsidR="00FD4012" w:rsidRPr="00FD4012" w:rsidRDefault="00FD4012" w:rsidP="00FD4012">
      <w:pPr>
        <w:jc w:val="both"/>
        <w:rPr>
          <w:rFonts w:eastAsia="Times New Roman"/>
          <w:i/>
          <w:snapToGrid/>
          <w:sz w:val="24"/>
          <w:szCs w:val="24"/>
        </w:rPr>
      </w:pPr>
    </w:p>
    <w:p w14:paraId="543ECF96" w14:textId="77777777" w:rsidR="00FD4012" w:rsidRPr="00FD4012" w:rsidRDefault="00FD4012" w:rsidP="00FD4012">
      <w:pPr>
        <w:jc w:val="both"/>
        <w:rPr>
          <w:rFonts w:eastAsia="Times New Roman"/>
          <w:b w:val="0"/>
          <w:snapToGrid/>
          <w:sz w:val="24"/>
          <w:szCs w:val="24"/>
        </w:rPr>
      </w:pPr>
      <w:r w:rsidRPr="00FD4012">
        <w:rPr>
          <w:rFonts w:eastAsia="Times New Roman"/>
          <w:snapToGrid/>
          <w:sz w:val="24"/>
          <w:szCs w:val="24"/>
        </w:rPr>
        <w:t>3.Предмет договора</w:t>
      </w:r>
    </w:p>
    <w:p w14:paraId="08AE8071" w14:textId="77777777" w:rsidR="00FD4012" w:rsidRPr="00FD4012" w:rsidRDefault="00FD4012" w:rsidP="00FD4012">
      <w:pPr>
        <w:jc w:val="both"/>
        <w:rPr>
          <w:rFonts w:eastAsia="Times New Roman"/>
          <w:i/>
          <w:snapToGrid/>
          <w:sz w:val="24"/>
          <w:szCs w:val="24"/>
        </w:rPr>
      </w:pPr>
      <w:r w:rsidRPr="00FD4012">
        <w:rPr>
          <w:rFonts w:eastAsia="Times New Roman"/>
          <w:b w:val="0"/>
          <w:snapToGrid/>
          <w:sz w:val="24"/>
          <w:szCs w:val="24"/>
        </w:rPr>
        <w:t xml:space="preserve">Наименование и описание объекта закупки и условия договора, в том числе информация о количестве и месте доставки товара, являющегося предметом договора, месте выполнения работы или оказания услуги, являющихся предметом договора, а также сроки поставки товара или завершения работы либо график оказания услуг, начальная (максимальная) цена договора, источник финансирования содержатся </w:t>
      </w:r>
      <w:r w:rsidRPr="00FD4012">
        <w:rPr>
          <w:rFonts w:eastAsia="Times New Roman"/>
          <w:i/>
          <w:snapToGrid/>
          <w:sz w:val="24"/>
          <w:szCs w:val="24"/>
        </w:rPr>
        <w:t xml:space="preserve">в Информационной карте аукциона </w:t>
      </w:r>
      <w:r w:rsidRPr="00FD4012">
        <w:rPr>
          <w:rFonts w:eastAsia="Times New Roman"/>
          <w:b w:val="0"/>
          <w:i/>
          <w:snapToGrid/>
          <w:sz w:val="24"/>
          <w:szCs w:val="24"/>
        </w:rPr>
        <w:t>(часть II документации об аукционе)</w:t>
      </w:r>
      <w:r w:rsidRPr="00FD4012">
        <w:rPr>
          <w:rFonts w:eastAsia="Times New Roman"/>
          <w:i/>
          <w:snapToGrid/>
          <w:sz w:val="24"/>
          <w:szCs w:val="24"/>
        </w:rPr>
        <w:t xml:space="preserve">, Техническом задании </w:t>
      </w:r>
      <w:r w:rsidRPr="00FD4012">
        <w:rPr>
          <w:rFonts w:eastAsia="Times New Roman"/>
          <w:b w:val="0"/>
          <w:i/>
          <w:snapToGrid/>
          <w:sz w:val="24"/>
          <w:szCs w:val="24"/>
        </w:rPr>
        <w:t xml:space="preserve">(часть III документации об аукционе), </w:t>
      </w:r>
      <w:r w:rsidRPr="00FD4012">
        <w:rPr>
          <w:rFonts w:eastAsia="Times New Roman"/>
          <w:i/>
          <w:snapToGrid/>
          <w:sz w:val="24"/>
          <w:szCs w:val="24"/>
        </w:rPr>
        <w:t xml:space="preserve">Проекте договора </w:t>
      </w:r>
      <w:r w:rsidRPr="00FD4012">
        <w:rPr>
          <w:rFonts w:eastAsia="Times New Roman"/>
          <w:b w:val="0"/>
          <w:i/>
          <w:snapToGrid/>
          <w:sz w:val="24"/>
          <w:szCs w:val="24"/>
        </w:rPr>
        <w:t>(часть IV документации об аукционе)</w:t>
      </w:r>
      <w:r w:rsidRPr="00FD4012">
        <w:rPr>
          <w:rFonts w:eastAsia="Times New Roman"/>
          <w:i/>
          <w:snapToGrid/>
          <w:sz w:val="24"/>
          <w:szCs w:val="24"/>
        </w:rPr>
        <w:t>.</w:t>
      </w:r>
    </w:p>
    <w:p w14:paraId="29822573" w14:textId="77777777" w:rsidR="00FD4012" w:rsidRPr="00FD4012" w:rsidRDefault="00FD4012" w:rsidP="00FD4012">
      <w:pPr>
        <w:jc w:val="both"/>
        <w:rPr>
          <w:rFonts w:eastAsia="Times New Roman"/>
          <w:b w:val="0"/>
          <w:snapToGrid/>
          <w:sz w:val="24"/>
          <w:szCs w:val="24"/>
        </w:rPr>
      </w:pPr>
    </w:p>
    <w:p w14:paraId="00E381AD"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4.Требования к Участникам закупки</w:t>
      </w:r>
    </w:p>
    <w:p w14:paraId="32F2759B"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4.1. 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14:paraId="1A969826"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4.2. Участник закупки должен соответствовать следующим обязательным требованиям:</w:t>
      </w:r>
    </w:p>
    <w:p w14:paraId="1E57AACF"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24407D7D"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2) непроведение ликвидации участника процедуры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14:paraId="591ADBAB"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3) </w:t>
      </w:r>
      <w:proofErr w:type="spellStart"/>
      <w:r w:rsidRPr="00FD4012">
        <w:rPr>
          <w:rFonts w:eastAsia="Times New Roman"/>
          <w:b w:val="0"/>
          <w:snapToGrid/>
          <w:sz w:val="24"/>
          <w:szCs w:val="24"/>
        </w:rPr>
        <w:t>неприостановление</w:t>
      </w:r>
      <w:proofErr w:type="spellEnd"/>
      <w:r w:rsidRPr="00FD4012">
        <w:rPr>
          <w:rFonts w:eastAsia="Times New Roman"/>
          <w:b w:val="0"/>
          <w:snapToGrid/>
          <w:sz w:val="24"/>
          <w:szCs w:val="24"/>
        </w:rPr>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w:t>
      </w:r>
    </w:p>
    <w:p w14:paraId="766A1A9A"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4)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14:paraId="5F8B889E"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w:t>
      </w:r>
      <w:r w:rsidRPr="00FD4012">
        <w:rPr>
          <w:rFonts w:eastAsia="Times New Roman"/>
          <w:b w:val="0"/>
          <w:snapToGrid/>
          <w:sz w:val="24"/>
          <w:szCs w:val="24"/>
        </w:rPr>
        <w:lastRenderedPageBreak/>
        <w:t>работы, оказанием услуги, являющихся объектом осуществляемой закупки, и административного наказания в виде дисквалификации;</w:t>
      </w:r>
    </w:p>
    <w:p w14:paraId="07050D36"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67D89519"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7)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индивидуальных предпринимателей,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7ADCE108"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8) отсутствие сведений об участнике закупки в реестре недобросовестных поставщиков (подрядчиков, исполнителей), предусмотренном Законом  №44-ФЗ;</w:t>
      </w:r>
    </w:p>
    <w:p w14:paraId="06B1E0E7"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9) отсутствие сведений об участнике закупки в реестре недобросовестных поставщиков, предусмотренном Закон №223-ФЗ.</w:t>
      </w:r>
    </w:p>
    <w:p w14:paraId="79B7FB59" w14:textId="77777777" w:rsidR="00B743BB" w:rsidRPr="002C6676" w:rsidRDefault="00B743BB" w:rsidP="00B743BB">
      <w:pPr>
        <w:jc w:val="both"/>
        <w:rPr>
          <w:b w:val="0"/>
          <w:snapToGrid/>
          <w:sz w:val="24"/>
          <w:szCs w:val="24"/>
          <w:lang w:eastAsia="en-US"/>
        </w:rPr>
      </w:pPr>
      <w:r w:rsidRPr="002C6676">
        <w:rPr>
          <w:rFonts w:eastAsia="Times New Roman"/>
          <w:b w:val="0"/>
          <w:snapToGrid/>
          <w:sz w:val="24"/>
          <w:szCs w:val="24"/>
        </w:rPr>
        <w:t>4.3.</w:t>
      </w:r>
      <w:r w:rsidRPr="002C6676">
        <w:rPr>
          <w:b w:val="0"/>
          <w:snapToGrid/>
          <w:sz w:val="24"/>
          <w:szCs w:val="24"/>
          <w:lang w:eastAsia="en-US"/>
        </w:rPr>
        <w:t xml:space="preserve"> </w:t>
      </w:r>
      <w:r>
        <w:rPr>
          <w:b w:val="0"/>
          <w:snapToGrid/>
          <w:sz w:val="24"/>
          <w:szCs w:val="24"/>
          <w:lang w:eastAsia="en-US"/>
        </w:rPr>
        <w:t>З</w:t>
      </w:r>
      <w:r w:rsidRPr="002C6676">
        <w:rPr>
          <w:b w:val="0"/>
          <w:snapToGrid/>
          <w:sz w:val="24"/>
          <w:szCs w:val="24"/>
          <w:lang w:eastAsia="en-US"/>
        </w:rPr>
        <w:t>аказчик вправе установить дополнительные требования к участникам закупки:</w:t>
      </w:r>
    </w:p>
    <w:p w14:paraId="22327EA5" w14:textId="77777777" w:rsidR="00B743BB" w:rsidRPr="002C6676" w:rsidRDefault="00B743BB" w:rsidP="00B743BB">
      <w:pPr>
        <w:spacing w:line="259" w:lineRule="auto"/>
        <w:ind w:firstLine="709"/>
        <w:jc w:val="both"/>
        <w:rPr>
          <w:b w:val="0"/>
          <w:snapToGrid/>
          <w:sz w:val="24"/>
          <w:szCs w:val="24"/>
          <w:lang w:eastAsia="en-US"/>
        </w:rPr>
      </w:pPr>
      <w:r>
        <w:rPr>
          <w:b w:val="0"/>
          <w:snapToGrid/>
          <w:sz w:val="24"/>
          <w:szCs w:val="24"/>
          <w:lang w:eastAsia="en-US"/>
        </w:rPr>
        <w:t>1</w:t>
      </w:r>
      <w:r w:rsidRPr="002C6676">
        <w:rPr>
          <w:b w:val="0"/>
          <w:snapToGrid/>
          <w:sz w:val="24"/>
          <w:szCs w:val="24"/>
          <w:lang w:eastAsia="en-US"/>
        </w:rPr>
        <w:t>) требования к наличию опыта исполнения участника закупки договоров, аналогичных предмету закупки (с обязательным указанием в документации  о закупке определения, какие именно договоры с точки зрения их предмета  являются аналогичными предмету закупки), при этом максимальный денежный размер данного требования не может превышать начальную (максимальную) цену договора более чем в полтора раза;</w:t>
      </w:r>
    </w:p>
    <w:p w14:paraId="710DAE18" w14:textId="77777777" w:rsidR="00FD4012" w:rsidRPr="00FD4012" w:rsidRDefault="00FD4012" w:rsidP="00FD4012">
      <w:pPr>
        <w:jc w:val="both"/>
        <w:rPr>
          <w:rFonts w:eastAsia="Times New Roman"/>
          <w:b w:val="0"/>
          <w:snapToGrid/>
          <w:sz w:val="24"/>
          <w:szCs w:val="24"/>
        </w:rPr>
      </w:pPr>
    </w:p>
    <w:p w14:paraId="34DCC70E" w14:textId="77777777" w:rsidR="00FD4012" w:rsidRPr="00FD4012" w:rsidRDefault="00FD4012" w:rsidP="00FD4012">
      <w:pPr>
        <w:jc w:val="both"/>
        <w:rPr>
          <w:rFonts w:eastAsia="Times New Roman"/>
          <w:b w:val="0"/>
          <w:bCs/>
          <w:snapToGrid/>
          <w:sz w:val="24"/>
          <w:szCs w:val="24"/>
        </w:rPr>
      </w:pPr>
      <w:r w:rsidRPr="00FD4012">
        <w:rPr>
          <w:rFonts w:eastAsia="Times New Roman"/>
          <w:bCs/>
          <w:snapToGrid/>
          <w:sz w:val="24"/>
          <w:szCs w:val="24"/>
        </w:rPr>
        <w:t>5.Документации</w:t>
      </w:r>
    </w:p>
    <w:p w14:paraId="14CD3323"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5.1.Документация размещается в единой информационной системе (далее - ЕИС)в сфере закупок (</w:t>
      </w:r>
      <w:r w:rsidRPr="00FD4012">
        <w:rPr>
          <w:rFonts w:eastAsia="Times New Roman"/>
          <w:b w:val="0"/>
          <w:snapToGrid/>
          <w:sz w:val="24"/>
          <w:szCs w:val="24"/>
          <w:lang w:val="en-US"/>
        </w:rPr>
        <w:t>www</w:t>
      </w:r>
      <w:r w:rsidRPr="00FD4012">
        <w:rPr>
          <w:rFonts w:eastAsia="Times New Roman"/>
          <w:b w:val="0"/>
          <w:snapToGrid/>
          <w:sz w:val="24"/>
          <w:szCs w:val="24"/>
        </w:rPr>
        <w:t>.</w:t>
      </w:r>
      <w:proofErr w:type="spellStart"/>
      <w:r w:rsidRPr="00FD4012">
        <w:rPr>
          <w:rFonts w:eastAsia="Times New Roman"/>
          <w:b w:val="0"/>
          <w:snapToGrid/>
          <w:sz w:val="24"/>
          <w:szCs w:val="24"/>
          <w:lang w:val="en-US"/>
        </w:rPr>
        <w:t>zakupki</w:t>
      </w:r>
      <w:proofErr w:type="spellEnd"/>
      <w:r w:rsidRPr="00FD4012">
        <w:rPr>
          <w:rFonts w:eastAsia="Times New Roman"/>
          <w:b w:val="0"/>
          <w:snapToGrid/>
          <w:sz w:val="24"/>
          <w:szCs w:val="24"/>
        </w:rPr>
        <w:t>.</w:t>
      </w:r>
      <w:r w:rsidRPr="00FD4012">
        <w:rPr>
          <w:rFonts w:eastAsia="Times New Roman"/>
          <w:b w:val="0"/>
          <w:snapToGrid/>
          <w:sz w:val="24"/>
          <w:szCs w:val="24"/>
          <w:lang w:val="en-US"/>
        </w:rPr>
        <w:t>gov</w:t>
      </w:r>
      <w:r w:rsidRPr="00FD4012">
        <w:rPr>
          <w:rFonts w:eastAsia="Times New Roman"/>
          <w:b w:val="0"/>
          <w:snapToGrid/>
          <w:sz w:val="24"/>
          <w:szCs w:val="24"/>
        </w:rPr>
        <w:t>.</w:t>
      </w:r>
      <w:proofErr w:type="spellStart"/>
      <w:r w:rsidRPr="00FD4012">
        <w:rPr>
          <w:rFonts w:eastAsia="Times New Roman"/>
          <w:b w:val="0"/>
          <w:snapToGrid/>
          <w:sz w:val="24"/>
          <w:szCs w:val="24"/>
          <w:lang w:val="en-US"/>
        </w:rPr>
        <w:t>ru</w:t>
      </w:r>
      <w:proofErr w:type="spellEnd"/>
      <w:r w:rsidRPr="00FD4012">
        <w:rPr>
          <w:rFonts w:eastAsia="Times New Roman"/>
          <w:b w:val="0"/>
          <w:snapToGrid/>
          <w:sz w:val="24"/>
          <w:szCs w:val="24"/>
        </w:rPr>
        <w:t>) одновременно с извещением о проведении такого аукциона и доступна для ознакомления без взимания платы.</w:t>
      </w:r>
    </w:p>
    <w:p w14:paraId="1F2F9165" w14:textId="77777777" w:rsidR="00FD4012" w:rsidRPr="00FD4012" w:rsidRDefault="00FD4012" w:rsidP="00FD4012">
      <w:pPr>
        <w:jc w:val="both"/>
        <w:rPr>
          <w:rFonts w:eastAsia="Times New Roman"/>
          <w:b w:val="0"/>
          <w:snapToGrid/>
          <w:sz w:val="24"/>
          <w:szCs w:val="24"/>
        </w:rPr>
      </w:pPr>
    </w:p>
    <w:p w14:paraId="7EE994B2"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 xml:space="preserve">6. Разъяснение положений Документации </w:t>
      </w:r>
    </w:p>
    <w:p w14:paraId="61FA7C07"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6.1. Любой участник аукциона, получивший аккредитацию на электронной площадке, вправе направить на адрес электронной площадки, на которой планируется проведение аукциона, запрос о даче разъяснений положений Документации.  </w:t>
      </w:r>
    </w:p>
    <w:p w14:paraId="6175130D"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6.2. Должностное лицо Заказчика, ответственное за проведение </w:t>
      </w:r>
      <w:proofErr w:type="spellStart"/>
      <w:r w:rsidRPr="00FD4012">
        <w:rPr>
          <w:rFonts w:eastAsia="Times New Roman"/>
          <w:b w:val="0"/>
          <w:snapToGrid/>
          <w:sz w:val="24"/>
          <w:szCs w:val="24"/>
        </w:rPr>
        <w:t>аукционаобязан</w:t>
      </w:r>
      <w:proofErr w:type="spellEnd"/>
      <w:r w:rsidRPr="00FD4012">
        <w:rPr>
          <w:rFonts w:eastAsia="Times New Roman"/>
          <w:b w:val="0"/>
          <w:snapToGrid/>
          <w:sz w:val="24"/>
          <w:szCs w:val="24"/>
        </w:rPr>
        <w:t xml:space="preserve"> предоставить разъяснение положений извещения, Документации о закупке в соответствии с поданным запросом в свободной форме, в течение 3 рабочих дней при условии, что запрос на разъяснение поступил не позднее чем за 3 рабочих дня до даты окончания срока подачи заявок на участие в такой закупке. Если запрос был направлен в нарушение данных сроков, заказчик имеет право не давать разъяснения по такому запросу.</w:t>
      </w:r>
    </w:p>
    <w:p w14:paraId="6368B2E3" w14:textId="77777777" w:rsidR="00FD4012" w:rsidRPr="00FD4012" w:rsidRDefault="00FD4012" w:rsidP="00FD4012">
      <w:pPr>
        <w:jc w:val="both"/>
        <w:rPr>
          <w:rFonts w:eastAsia="Times New Roman"/>
          <w:b w:val="0"/>
          <w:snapToGrid/>
          <w:sz w:val="24"/>
          <w:szCs w:val="24"/>
        </w:rPr>
      </w:pPr>
      <w:bookmarkStart w:id="0" w:name="_Toc524002038"/>
      <w:r w:rsidRPr="00FD4012">
        <w:rPr>
          <w:rFonts w:eastAsia="Times New Roman"/>
          <w:b w:val="0"/>
          <w:snapToGrid/>
          <w:sz w:val="24"/>
          <w:szCs w:val="24"/>
        </w:rPr>
        <w:t>6.3. Разъяснения размещается в ЕИС в течение 3 рабочих дней со дня получения запроса на разъяснение. Размещаемые разъяснения должны сопровождаться предметом запроса, но без указания участника закупки, от которого поступил запрос на разъяснение.</w:t>
      </w:r>
      <w:bookmarkEnd w:id="0"/>
    </w:p>
    <w:p w14:paraId="42A38E26" w14:textId="77777777" w:rsidR="00FD4012" w:rsidRPr="00FD4012" w:rsidRDefault="00FD4012" w:rsidP="00FD4012">
      <w:pPr>
        <w:jc w:val="both"/>
        <w:rPr>
          <w:rFonts w:eastAsia="Times New Roman"/>
          <w:snapToGrid/>
          <w:sz w:val="24"/>
          <w:szCs w:val="24"/>
        </w:rPr>
      </w:pPr>
    </w:p>
    <w:p w14:paraId="36C632BD" w14:textId="77777777" w:rsidR="00502651" w:rsidRDefault="00502651" w:rsidP="00FD4012">
      <w:pPr>
        <w:jc w:val="both"/>
        <w:rPr>
          <w:rFonts w:eastAsia="Times New Roman"/>
          <w:snapToGrid/>
          <w:sz w:val="24"/>
          <w:szCs w:val="24"/>
        </w:rPr>
      </w:pPr>
    </w:p>
    <w:p w14:paraId="17911FEC" w14:textId="5FCF824A" w:rsidR="00FD4012" w:rsidRPr="00FD4012" w:rsidRDefault="00FD4012" w:rsidP="00FD4012">
      <w:pPr>
        <w:jc w:val="both"/>
        <w:rPr>
          <w:rFonts w:eastAsia="Times New Roman"/>
          <w:snapToGrid/>
          <w:sz w:val="24"/>
          <w:szCs w:val="24"/>
        </w:rPr>
      </w:pPr>
      <w:r w:rsidRPr="00FD4012">
        <w:rPr>
          <w:rFonts w:eastAsia="Times New Roman"/>
          <w:snapToGrid/>
          <w:sz w:val="24"/>
          <w:szCs w:val="24"/>
        </w:rPr>
        <w:lastRenderedPageBreak/>
        <w:t>7. Отмена определения поставщика (подрядчика, исполнителя)</w:t>
      </w:r>
    </w:p>
    <w:p w14:paraId="35826B97"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7.1.</w:t>
      </w:r>
      <w:bookmarkStart w:id="1" w:name="Par0"/>
      <w:bookmarkEnd w:id="1"/>
      <w:r w:rsidRPr="00FD4012">
        <w:rPr>
          <w:rFonts w:eastAsia="Times New Roman"/>
          <w:b w:val="0"/>
          <w:snapToGrid/>
          <w:sz w:val="24"/>
          <w:szCs w:val="24"/>
        </w:rPr>
        <w:t>Заказчик вправе отменить проведение аукциона  по одному и более предмету закупки (лоту) до наступления даты и времени окончания срока подачи заявок на участие в аукционе. Решение об отмене аукциона размещается в ЕИС в день принятия этого решения.</w:t>
      </w:r>
    </w:p>
    <w:p w14:paraId="676644F0" w14:textId="77777777" w:rsidR="00FD4012" w:rsidRPr="00FD4012" w:rsidRDefault="00FD4012" w:rsidP="00FD4012">
      <w:pPr>
        <w:contextualSpacing/>
        <w:jc w:val="both"/>
        <w:rPr>
          <w:rFonts w:eastAsia="Times New Roman"/>
          <w:b w:val="0"/>
          <w:snapToGrid/>
          <w:sz w:val="24"/>
          <w:szCs w:val="24"/>
        </w:rPr>
      </w:pPr>
      <w:r w:rsidRPr="00FD4012">
        <w:rPr>
          <w:b w:val="0"/>
          <w:snapToGrid/>
          <w:sz w:val="24"/>
          <w:szCs w:val="24"/>
          <w:lang w:eastAsia="en-US"/>
        </w:rPr>
        <w:t>7.2. Заказчик н</w:t>
      </w:r>
      <w:r w:rsidRPr="00FD4012">
        <w:rPr>
          <w:rFonts w:eastAsia="Times New Roman"/>
          <w:b w:val="0"/>
          <w:snapToGrid/>
          <w:sz w:val="24"/>
          <w:szCs w:val="24"/>
        </w:rPr>
        <w:t xml:space="preserve">е несет ответственности перед участниками закупки или третьими лицами за убытки, которые могут возникнуть в результате отказа от проведения аукциона. </w:t>
      </w:r>
    </w:p>
    <w:p w14:paraId="596F9728" w14:textId="77777777" w:rsidR="00FD4012" w:rsidRPr="00FD4012" w:rsidRDefault="00FD4012" w:rsidP="00FD4012">
      <w:pPr>
        <w:jc w:val="both"/>
        <w:rPr>
          <w:b w:val="0"/>
          <w:snapToGrid/>
          <w:sz w:val="24"/>
          <w:szCs w:val="24"/>
          <w:lang w:eastAsia="en-US"/>
        </w:rPr>
      </w:pPr>
      <w:r w:rsidRPr="00FD4012">
        <w:rPr>
          <w:rFonts w:eastAsia="Times New Roman"/>
          <w:b w:val="0"/>
          <w:snapToGrid/>
          <w:sz w:val="24"/>
          <w:szCs w:val="24"/>
        </w:rPr>
        <w:t>7.3. По истечении срока отмены аукциона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 а также в случае уменьшения главным распорядителем бюджетных средств ранее доведенных лимитов бюджетных обязательств, приводящего к невозможности исполнения Заказчиком обязательств, вытекающих из заключаемого им по результатам аукциона договора.</w:t>
      </w:r>
    </w:p>
    <w:p w14:paraId="2906CFEB" w14:textId="77777777" w:rsidR="00FD4012" w:rsidRPr="00FD4012" w:rsidRDefault="00FD4012" w:rsidP="00FD4012">
      <w:pPr>
        <w:jc w:val="both"/>
        <w:rPr>
          <w:rFonts w:eastAsia="Times New Roman"/>
          <w:snapToGrid/>
          <w:sz w:val="24"/>
          <w:szCs w:val="24"/>
        </w:rPr>
      </w:pPr>
    </w:p>
    <w:p w14:paraId="056343EA"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8. Требования к содержанию, составу заявки на участие в аукционе и инструкция по ее заполнению</w:t>
      </w:r>
    </w:p>
    <w:p w14:paraId="4C311DCE" w14:textId="484B1490" w:rsidR="00FD4012" w:rsidRPr="00FD4012" w:rsidRDefault="00FD4012" w:rsidP="00FD4012">
      <w:pPr>
        <w:jc w:val="both"/>
        <w:rPr>
          <w:rFonts w:eastAsia="Times New Roman"/>
          <w:i/>
          <w:snapToGrid/>
          <w:sz w:val="24"/>
          <w:szCs w:val="24"/>
        </w:rPr>
      </w:pPr>
      <w:r w:rsidRPr="00FD4012">
        <w:rPr>
          <w:rFonts w:eastAsia="Times New Roman"/>
          <w:b w:val="0"/>
          <w:snapToGrid/>
          <w:sz w:val="24"/>
          <w:szCs w:val="24"/>
        </w:rPr>
        <w:t>8.1. Подача заявок на участие в аукционе осуществляется только лицами, получившими аккредитацию на электронной площадке, адрес которой указан</w:t>
      </w:r>
      <w:r w:rsidR="00017224">
        <w:rPr>
          <w:rFonts w:eastAsia="Times New Roman"/>
          <w:b w:val="0"/>
          <w:snapToGrid/>
          <w:sz w:val="24"/>
          <w:szCs w:val="24"/>
        </w:rPr>
        <w:t xml:space="preserve"> </w:t>
      </w:r>
      <w:r w:rsidRPr="00FD4012">
        <w:rPr>
          <w:rFonts w:eastAsia="Times New Roman"/>
          <w:b w:val="0"/>
          <w:snapToGrid/>
          <w:sz w:val="24"/>
          <w:szCs w:val="24"/>
        </w:rPr>
        <w:t>в Информационной карте аукциона,</w:t>
      </w:r>
      <w:r w:rsidR="00017224">
        <w:rPr>
          <w:rFonts w:eastAsia="Times New Roman"/>
          <w:b w:val="0"/>
          <w:snapToGrid/>
          <w:sz w:val="24"/>
          <w:szCs w:val="24"/>
        </w:rPr>
        <w:t xml:space="preserve"> </w:t>
      </w:r>
      <w:r w:rsidRPr="00FD4012">
        <w:rPr>
          <w:rFonts w:eastAsia="Times New Roman"/>
          <w:b w:val="0"/>
          <w:snapToGrid/>
          <w:sz w:val="24"/>
          <w:szCs w:val="24"/>
        </w:rPr>
        <w:t>оператору этой электронной площадки.</w:t>
      </w:r>
    </w:p>
    <w:p w14:paraId="135151B6"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Участник аукциона вправе подать только одну заявку на участие в аукционе в отношении каждой закупки.</w:t>
      </w:r>
    </w:p>
    <w:p w14:paraId="31B87FD8"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8.2. Заявка на участие в аукционе направляется участником закупки оператору электронной площадки в форме двух электронных документов, содержащих предусмотренные пунктами 8.3. и 8.4. настоящей документации об аукционе части заявки. </w:t>
      </w:r>
    </w:p>
    <w:p w14:paraId="0E0D5B50"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8.3</w:t>
      </w:r>
      <w:r w:rsidRPr="00FD4012">
        <w:rPr>
          <w:rFonts w:eastAsia="Times New Roman"/>
          <w:snapToGrid/>
          <w:sz w:val="24"/>
          <w:szCs w:val="24"/>
        </w:rPr>
        <w:t>. Первая часть заявки на участие в аукционе должна</w:t>
      </w:r>
      <w:r w:rsidRPr="00FD4012">
        <w:rPr>
          <w:rFonts w:eastAsia="Times New Roman"/>
          <w:b w:val="0"/>
          <w:snapToGrid/>
          <w:sz w:val="24"/>
          <w:szCs w:val="24"/>
        </w:rPr>
        <w:t xml:space="preserve"> содержать следующие сведения:</w:t>
      </w:r>
    </w:p>
    <w:p w14:paraId="3174B75F"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 согласие участника закупки на поставку товара (выполнение работ, оказание услуг) и (или) конкретные показатели, соответствующие значениям, установленным документацией о закупке; </w:t>
      </w:r>
    </w:p>
    <w:p w14:paraId="65AB90E6"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 эскиз, рисунок, чертеж, фотографию, иное изображение товара, на поставку которого размещается закупка, если это предусмотрено документацией о закупке. </w:t>
      </w:r>
    </w:p>
    <w:p w14:paraId="01E2BC26"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8.4.</w:t>
      </w:r>
      <w:r w:rsidRPr="00FD4012">
        <w:rPr>
          <w:rFonts w:eastAsia="Times New Roman"/>
          <w:snapToGrid/>
          <w:sz w:val="24"/>
          <w:szCs w:val="24"/>
        </w:rPr>
        <w:t xml:space="preserve"> Вторая часть заявки на участие в аукционе должна </w:t>
      </w:r>
      <w:r w:rsidRPr="00FD4012">
        <w:rPr>
          <w:rFonts w:eastAsia="Times New Roman"/>
          <w:b w:val="0"/>
          <w:snapToGrid/>
          <w:sz w:val="24"/>
          <w:szCs w:val="24"/>
        </w:rPr>
        <w:t>содержать следующие документы и сведения:</w:t>
      </w:r>
    </w:p>
    <w:p w14:paraId="7258A331"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 фирменное наименование, сведения об организационно-правовой форме, о месте нахождения, почтовый адрес (для юридического лица), фамилию, имя, отчество (последнее - при наличии), паспортные данные, сведения о месте  жительства (для физического лица), номер контактного телефона, идентификационный номер налогоплательщика;</w:t>
      </w:r>
    </w:p>
    <w:p w14:paraId="4D798125"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2) копии документов, подтверждающие соответствие участника такого аукциона требованиям, установленным </w:t>
      </w:r>
      <w:proofErr w:type="spellStart"/>
      <w:r w:rsidRPr="00FD4012">
        <w:rPr>
          <w:rFonts w:eastAsia="Times New Roman"/>
          <w:b w:val="0"/>
          <w:snapToGrid/>
          <w:sz w:val="24"/>
          <w:szCs w:val="24"/>
        </w:rPr>
        <w:t>пп</w:t>
      </w:r>
      <w:proofErr w:type="spellEnd"/>
      <w:r w:rsidRPr="00FD4012">
        <w:rPr>
          <w:rFonts w:eastAsia="Times New Roman"/>
          <w:b w:val="0"/>
          <w:snapToGrid/>
          <w:sz w:val="24"/>
          <w:szCs w:val="24"/>
        </w:rPr>
        <w:t>.</w:t>
      </w:r>
      <w:hyperlink r:id="rId8" w:anchor="dst100336" w:history="1">
        <w:r w:rsidRPr="00FD4012">
          <w:rPr>
            <w:rFonts w:eastAsia="Times New Roman"/>
            <w:b w:val="0"/>
            <w:snapToGrid/>
            <w:sz w:val="24"/>
            <w:szCs w:val="24"/>
          </w:rPr>
          <w:t xml:space="preserve"> 1 пункта 4.2. раздела 4 части </w:t>
        </w:r>
        <w:r w:rsidRPr="00FD4012">
          <w:rPr>
            <w:rFonts w:eastAsia="Times New Roman"/>
            <w:b w:val="0"/>
            <w:snapToGrid/>
            <w:sz w:val="24"/>
            <w:szCs w:val="24"/>
            <w:lang w:val="en-US"/>
          </w:rPr>
          <w:t>I</w:t>
        </w:r>
        <w:r w:rsidRPr="00FD4012">
          <w:rPr>
            <w:rFonts w:eastAsia="Times New Roman"/>
            <w:b w:val="0"/>
            <w:snapToGrid/>
            <w:sz w:val="24"/>
            <w:szCs w:val="24"/>
          </w:rPr>
          <w:t xml:space="preserve"> «Требования к Участникам закупки»</w:t>
        </w:r>
      </w:hyperlink>
      <w:r w:rsidRPr="00FD4012">
        <w:rPr>
          <w:rFonts w:eastAsia="Times New Roman"/>
          <w:b w:val="0"/>
          <w:snapToGrid/>
          <w:sz w:val="24"/>
          <w:szCs w:val="24"/>
        </w:rPr>
        <w:t>;</w:t>
      </w:r>
    </w:p>
    <w:p w14:paraId="495C3A0A"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3) декларация о соответствии участника такого аукциона требованиям, установленным </w:t>
      </w:r>
      <w:proofErr w:type="spellStart"/>
      <w:r w:rsidRPr="00FD4012">
        <w:rPr>
          <w:rFonts w:eastAsia="Times New Roman"/>
          <w:b w:val="0"/>
          <w:snapToGrid/>
          <w:sz w:val="24"/>
          <w:szCs w:val="24"/>
        </w:rPr>
        <w:t>пп</w:t>
      </w:r>
      <w:proofErr w:type="spellEnd"/>
      <w:r w:rsidRPr="00FD4012">
        <w:rPr>
          <w:rFonts w:eastAsia="Times New Roman"/>
          <w:b w:val="0"/>
          <w:snapToGrid/>
          <w:sz w:val="24"/>
          <w:szCs w:val="24"/>
        </w:rPr>
        <w:t>.</w:t>
      </w:r>
      <w:hyperlink r:id="rId9" w:anchor="dst100336" w:history="1">
        <w:r w:rsidRPr="00FD4012">
          <w:rPr>
            <w:rFonts w:eastAsia="Times New Roman"/>
            <w:b w:val="0"/>
            <w:snapToGrid/>
            <w:sz w:val="24"/>
            <w:szCs w:val="24"/>
          </w:rPr>
          <w:t xml:space="preserve"> 2-9 пункта 4.2. раздела 4 части </w:t>
        </w:r>
        <w:r w:rsidRPr="00FD4012">
          <w:rPr>
            <w:rFonts w:eastAsia="Times New Roman"/>
            <w:b w:val="0"/>
            <w:snapToGrid/>
            <w:sz w:val="24"/>
            <w:szCs w:val="24"/>
            <w:lang w:val="en-US"/>
          </w:rPr>
          <w:t>I</w:t>
        </w:r>
        <w:r w:rsidRPr="00FD4012">
          <w:rPr>
            <w:rFonts w:eastAsia="Times New Roman"/>
            <w:b w:val="0"/>
            <w:snapToGrid/>
            <w:sz w:val="24"/>
            <w:szCs w:val="24"/>
          </w:rPr>
          <w:t xml:space="preserve"> «Требования к Участникам закупки» </w:t>
        </w:r>
      </w:hyperlink>
    </w:p>
    <w:p w14:paraId="722B640D"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(или) учредительными документами юридического лица;</w:t>
      </w:r>
    </w:p>
    <w:p w14:paraId="05AA3F70"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5) документы, подтверждающие страну происхождения ТРУ (декларацию о происхождении товара или сертификат о происхождении товара). </w:t>
      </w:r>
    </w:p>
    <w:p w14:paraId="6F5050C6"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При отсутствии в заявке на участие в аукционе документов, предусмотренных настоящим подпунктом,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bookmarkStart w:id="2" w:name="dst82"/>
      <w:bookmarkStart w:id="3" w:name="dst101903"/>
      <w:bookmarkStart w:id="4" w:name="dst100860"/>
      <w:bookmarkEnd w:id="2"/>
      <w:bookmarkEnd w:id="3"/>
      <w:bookmarkEnd w:id="4"/>
    </w:p>
    <w:p w14:paraId="7737B8C2"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8.5. Срок подачи заявок на участие в аукционе установлен в Информационной карте аукциона</w:t>
      </w:r>
      <w:r w:rsidRPr="00FD4012">
        <w:rPr>
          <w:rFonts w:eastAsia="Times New Roman"/>
          <w:i/>
          <w:snapToGrid/>
          <w:sz w:val="24"/>
          <w:szCs w:val="24"/>
        </w:rPr>
        <w:t>.</w:t>
      </w:r>
    </w:p>
    <w:p w14:paraId="2FB7DBFF"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8.6. Заявка на участие в аукционе, подготовленная участником закупки, должна быть </w:t>
      </w:r>
      <w:r w:rsidRPr="00FD4012">
        <w:rPr>
          <w:rFonts w:eastAsia="Times New Roman"/>
          <w:b w:val="0"/>
          <w:snapToGrid/>
          <w:sz w:val="24"/>
          <w:szCs w:val="24"/>
          <w:lang w:val="en-US"/>
        </w:rPr>
        <w:t>c</w:t>
      </w:r>
      <w:r w:rsidRPr="00FD4012">
        <w:rPr>
          <w:rFonts w:eastAsia="Times New Roman"/>
          <w:b w:val="0"/>
          <w:snapToGrid/>
          <w:sz w:val="24"/>
          <w:szCs w:val="24"/>
        </w:rPr>
        <w:t xml:space="preserve">оставлена на русском </w:t>
      </w:r>
      <w:proofErr w:type="spellStart"/>
      <w:r w:rsidRPr="00FD4012">
        <w:rPr>
          <w:rFonts w:eastAsia="Times New Roman"/>
          <w:b w:val="0"/>
          <w:snapToGrid/>
          <w:sz w:val="24"/>
          <w:szCs w:val="24"/>
        </w:rPr>
        <w:t>языке.</w:t>
      </w:r>
      <w:bookmarkStart w:id="5" w:name="_Ref119430333"/>
      <w:bookmarkStart w:id="6" w:name="_Ref119429817"/>
      <w:bookmarkStart w:id="7" w:name="_Toc123405470"/>
      <w:bookmarkEnd w:id="5"/>
      <w:r w:rsidRPr="00FD4012">
        <w:rPr>
          <w:rFonts w:eastAsia="Times New Roman"/>
          <w:b w:val="0"/>
          <w:snapToGrid/>
          <w:sz w:val="24"/>
          <w:szCs w:val="24"/>
        </w:rPr>
        <w:t>Входящие</w:t>
      </w:r>
      <w:proofErr w:type="spellEnd"/>
      <w:r w:rsidRPr="00FD4012">
        <w:rPr>
          <w:rFonts w:eastAsia="Times New Roman"/>
          <w:b w:val="0"/>
          <w:snapToGrid/>
          <w:sz w:val="24"/>
          <w:szCs w:val="24"/>
        </w:rPr>
        <w:t xml:space="preserve"> в заявку на участие в аукционе документы, оригиналы которых </w:t>
      </w:r>
      <w:r w:rsidRPr="00FD4012">
        <w:rPr>
          <w:rFonts w:eastAsia="Times New Roman"/>
          <w:b w:val="0"/>
          <w:snapToGrid/>
          <w:sz w:val="24"/>
          <w:szCs w:val="24"/>
        </w:rPr>
        <w:lastRenderedPageBreak/>
        <w:t>выданы участнику закупки третьими лицами на ином языке, могут быть представлены на этом языке при условии, что к ним будет прилагаться перевод на русский язык. В случае противоречия оригинала и перевода преимущество будет иметь перевод.</w:t>
      </w:r>
      <w:bookmarkEnd w:id="6"/>
      <w:bookmarkEnd w:id="7"/>
    </w:p>
    <w:p w14:paraId="3B7F804E"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Все документы, входящие в состав заявки на участие в аукционе, должны иметь четко читаемый текст.</w:t>
      </w:r>
    </w:p>
    <w:p w14:paraId="256A12CB"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Сведения, содержащиеся в заявке на участие в аукционе, не должны допускать двусмысленных толкований.</w:t>
      </w:r>
    </w:p>
    <w:p w14:paraId="715FC325" w14:textId="77777777" w:rsidR="00FD4012" w:rsidRPr="00FD4012" w:rsidRDefault="00FD4012" w:rsidP="00FD4012">
      <w:pPr>
        <w:jc w:val="both"/>
        <w:rPr>
          <w:rFonts w:eastAsia="Times New Roman"/>
          <w:b w:val="0"/>
          <w:snapToGrid/>
          <w:sz w:val="24"/>
          <w:szCs w:val="24"/>
        </w:rPr>
      </w:pPr>
    </w:p>
    <w:p w14:paraId="01CE54A3" w14:textId="77777777" w:rsidR="00FD4012" w:rsidRPr="00FD4012" w:rsidRDefault="00FD4012" w:rsidP="00FD4012">
      <w:pPr>
        <w:jc w:val="both"/>
        <w:rPr>
          <w:rFonts w:eastAsia="Times New Roman"/>
          <w:b w:val="0"/>
          <w:snapToGrid/>
          <w:sz w:val="24"/>
          <w:szCs w:val="24"/>
        </w:rPr>
      </w:pPr>
      <w:r w:rsidRPr="00FD4012">
        <w:rPr>
          <w:rFonts w:eastAsia="Times New Roman"/>
          <w:bCs/>
          <w:snapToGrid/>
          <w:sz w:val="24"/>
          <w:szCs w:val="24"/>
        </w:rPr>
        <w:t>9. Порядок обеспечения заявок на участие в аукционе</w:t>
      </w:r>
    </w:p>
    <w:p w14:paraId="63919DCC"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9.1 Обеспечение заявки  предоставляется участником закупки только путем перечисления денежных средств.</w:t>
      </w:r>
    </w:p>
    <w:p w14:paraId="645F77DF" w14:textId="77777777" w:rsidR="00FD4012" w:rsidRPr="00FD4012" w:rsidRDefault="00FD4012" w:rsidP="00FD4012">
      <w:pPr>
        <w:jc w:val="both"/>
        <w:rPr>
          <w:rFonts w:eastAsia="Times New Roman"/>
          <w:b w:val="0"/>
          <w:snapToGrid/>
          <w:sz w:val="24"/>
          <w:szCs w:val="24"/>
        </w:rPr>
      </w:pPr>
      <w:bookmarkStart w:id="8" w:name="_Toc523126115"/>
      <w:bookmarkStart w:id="9" w:name="_Toc523126845"/>
      <w:bookmarkStart w:id="10" w:name="_Toc523127026"/>
      <w:bookmarkStart w:id="11" w:name="_Toc523128338"/>
      <w:bookmarkStart w:id="12" w:name="_Toc523219616"/>
      <w:bookmarkStart w:id="13" w:name="_Toc523219816"/>
      <w:bookmarkStart w:id="14" w:name="_Toc523293787"/>
      <w:bookmarkStart w:id="15" w:name="_Toc523293935"/>
      <w:bookmarkStart w:id="16" w:name="_Toc523294632"/>
      <w:bookmarkStart w:id="17" w:name="_Toc523485129"/>
      <w:bookmarkStart w:id="18" w:name="_Toc523998997"/>
      <w:bookmarkStart w:id="19" w:name="_Toc523999888"/>
      <w:bookmarkStart w:id="20" w:name="_Toc524001988"/>
      <w:r w:rsidRPr="00FD4012">
        <w:rPr>
          <w:rFonts w:eastAsia="Times New Roman"/>
          <w:b w:val="0"/>
          <w:snapToGrid/>
          <w:sz w:val="24"/>
          <w:szCs w:val="24"/>
        </w:rPr>
        <w:t>9.2. Требование о предоставлении обеспечения заявки устанавливается только в случае проведения аукциона, НМЦД которых превышает три миллиона рублей.</w:t>
      </w:r>
      <w:bookmarkEnd w:id="8"/>
      <w:bookmarkEnd w:id="9"/>
      <w:bookmarkEnd w:id="10"/>
      <w:bookmarkEnd w:id="11"/>
      <w:bookmarkEnd w:id="12"/>
      <w:bookmarkEnd w:id="13"/>
      <w:bookmarkEnd w:id="14"/>
      <w:bookmarkEnd w:id="15"/>
      <w:bookmarkEnd w:id="16"/>
      <w:bookmarkEnd w:id="17"/>
      <w:bookmarkEnd w:id="18"/>
      <w:bookmarkEnd w:id="19"/>
      <w:bookmarkEnd w:id="20"/>
    </w:p>
    <w:p w14:paraId="3D8691E9" w14:textId="77777777" w:rsidR="00FD4012" w:rsidRPr="00FD4012" w:rsidRDefault="00FD4012" w:rsidP="00FD4012">
      <w:pPr>
        <w:jc w:val="both"/>
        <w:rPr>
          <w:rFonts w:eastAsia="Times New Roman"/>
          <w:b w:val="0"/>
          <w:snapToGrid/>
          <w:sz w:val="24"/>
          <w:szCs w:val="24"/>
        </w:rPr>
      </w:pPr>
      <w:bookmarkStart w:id="21" w:name="_Toc523126116"/>
      <w:bookmarkStart w:id="22" w:name="_Toc523126846"/>
      <w:bookmarkStart w:id="23" w:name="_Toc523127027"/>
      <w:bookmarkStart w:id="24" w:name="_Toc523128339"/>
      <w:bookmarkStart w:id="25" w:name="_Toc523219617"/>
      <w:bookmarkStart w:id="26" w:name="_Toc523219817"/>
      <w:bookmarkStart w:id="27" w:name="_Toc523293788"/>
      <w:bookmarkStart w:id="28" w:name="_Toc523293936"/>
      <w:bookmarkStart w:id="29" w:name="_Toc523294633"/>
      <w:bookmarkStart w:id="30" w:name="_Toc523485130"/>
      <w:bookmarkStart w:id="31" w:name="_Toc523998998"/>
      <w:bookmarkStart w:id="32" w:name="_Toc523999889"/>
      <w:bookmarkStart w:id="33" w:name="_Toc524001989"/>
      <w:r w:rsidRPr="00FD4012">
        <w:rPr>
          <w:rFonts w:eastAsia="Times New Roman"/>
          <w:b w:val="0"/>
          <w:snapToGrid/>
          <w:sz w:val="24"/>
          <w:szCs w:val="24"/>
        </w:rPr>
        <w:t>9.3. Размер обеспечения заявки в случае установления заказчиком требования предоставления такого обеспечения может составлять от 0,5 до 5 процентов от НМЦД.</w:t>
      </w:r>
      <w:bookmarkEnd w:id="21"/>
      <w:bookmarkEnd w:id="22"/>
      <w:bookmarkEnd w:id="23"/>
      <w:bookmarkEnd w:id="24"/>
      <w:bookmarkEnd w:id="25"/>
      <w:bookmarkEnd w:id="26"/>
      <w:bookmarkEnd w:id="27"/>
      <w:bookmarkEnd w:id="28"/>
      <w:bookmarkEnd w:id="29"/>
      <w:bookmarkEnd w:id="30"/>
      <w:bookmarkEnd w:id="31"/>
      <w:bookmarkEnd w:id="32"/>
      <w:bookmarkEnd w:id="33"/>
      <w:r w:rsidRPr="00FD4012">
        <w:rPr>
          <w:rFonts w:eastAsia="Times New Roman"/>
          <w:b w:val="0"/>
          <w:snapToGrid/>
          <w:sz w:val="24"/>
          <w:szCs w:val="24"/>
        </w:rPr>
        <w:t xml:space="preserve"> Размер обеспечения заявки на участие в настоящем аукционе указан в Информационной карте аукциона.</w:t>
      </w:r>
    </w:p>
    <w:p w14:paraId="6E9860B2"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9.4. Требование об обеспечения заявки на участие в аукционе в равной мере относится ко всем участникам закупки.</w:t>
      </w:r>
    </w:p>
    <w:p w14:paraId="66C290B0" w14:textId="77777777" w:rsidR="00FD4012" w:rsidRPr="00FD4012" w:rsidRDefault="00FD4012" w:rsidP="00FD4012">
      <w:pPr>
        <w:jc w:val="both"/>
        <w:rPr>
          <w:rFonts w:eastAsia="Times New Roman"/>
          <w:b w:val="0"/>
          <w:snapToGrid/>
          <w:sz w:val="24"/>
          <w:szCs w:val="24"/>
        </w:rPr>
      </w:pPr>
    </w:p>
    <w:p w14:paraId="51358BE0"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10.Порядок</w:t>
      </w:r>
      <w:r w:rsidRPr="00FD4012">
        <w:rPr>
          <w:rFonts w:eastAsia="Times New Roman"/>
          <w:b w:val="0"/>
          <w:snapToGrid/>
          <w:sz w:val="24"/>
          <w:szCs w:val="24"/>
        </w:rPr>
        <w:t xml:space="preserve"> р</w:t>
      </w:r>
      <w:r w:rsidRPr="00FD4012">
        <w:rPr>
          <w:rFonts w:eastAsia="Times New Roman"/>
          <w:snapToGrid/>
          <w:sz w:val="24"/>
          <w:szCs w:val="24"/>
        </w:rPr>
        <w:t>ассмотрение заявок на участие в аукционе</w:t>
      </w:r>
      <w:r w:rsidRPr="00FD4012">
        <w:rPr>
          <w:rFonts w:eastAsia="Times New Roman"/>
          <w:b w:val="0"/>
          <w:snapToGrid/>
          <w:sz w:val="24"/>
          <w:szCs w:val="24"/>
        </w:rPr>
        <w:t xml:space="preserve">, </w:t>
      </w:r>
      <w:r w:rsidRPr="00FD4012">
        <w:rPr>
          <w:rFonts w:eastAsia="Times New Roman"/>
          <w:snapToGrid/>
          <w:sz w:val="24"/>
          <w:szCs w:val="24"/>
        </w:rPr>
        <w:t>определение победителя и заключение договора по результатам аукциона</w:t>
      </w:r>
    </w:p>
    <w:p w14:paraId="0E43E559" w14:textId="77777777" w:rsidR="00FD4012" w:rsidRPr="00FD4012" w:rsidRDefault="00FD4012" w:rsidP="00FD4012">
      <w:pPr>
        <w:jc w:val="both"/>
        <w:rPr>
          <w:rFonts w:eastAsia="Times New Roman"/>
          <w:snapToGrid/>
          <w:sz w:val="24"/>
          <w:szCs w:val="24"/>
        </w:rPr>
      </w:pPr>
      <w:r w:rsidRPr="00FD4012">
        <w:rPr>
          <w:rFonts w:eastAsia="Times New Roman"/>
          <w:b w:val="0"/>
          <w:snapToGrid/>
          <w:sz w:val="24"/>
          <w:szCs w:val="24"/>
        </w:rPr>
        <w:t xml:space="preserve">10.1.Рассмотрение заявок на участие в аукционе, определение победителя осуществляется в порядке, установленном пунктом 16.1 – 16.37 раздела </w:t>
      </w:r>
      <w:r w:rsidRPr="00FD4012">
        <w:rPr>
          <w:rFonts w:eastAsia="Times New Roman"/>
          <w:b w:val="0"/>
          <w:snapToGrid/>
          <w:sz w:val="24"/>
          <w:szCs w:val="24"/>
          <w:lang w:val="en-US"/>
        </w:rPr>
        <w:t>XVI</w:t>
      </w:r>
      <w:r w:rsidRPr="00FD4012">
        <w:rPr>
          <w:rFonts w:eastAsia="Times New Roman"/>
          <w:b w:val="0"/>
          <w:snapToGrid/>
          <w:sz w:val="24"/>
          <w:szCs w:val="24"/>
        </w:rPr>
        <w:t xml:space="preserve"> Положения.</w:t>
      </w:r>
    </w:p>
    <w:p w14:paraId="5DC23A0F"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10.2. Заключение договора по результатам проведении аукциона осуществляется в порядке, установленном пунктом 22.1 раздела </w:t>
      </w:r>
      <w:r w:rsidRPr="00FD4012">
        <w:rPr>
          <w:rFonts w:eastAsia="Times New Roman"/>
          <w:b w:val="0"/>
          <w:snapToGrid/>
          <w:sz w:val="24"/>
          <w:szCs w:val="24"/>
          <w:lang w:val="en-US"/>
        </w:rPr>
        <w:t>XXII</w:t>
      </w:r>
      <w:r w:rsidRPr="00FD4012">
        <w:rPr>
          <w:rFonts w:eastAsia="Times New Roman"/>
          <w:b w:val="0"/>
          <w:snapToGrid/>
          <w:sz w:val="24"/>
          <w:szCs w:val="24"/>
        </w:rPr>
        <w:t xml:space="preserve"> Положения.</w:t>
      </w:r>
    </w:p>
    <w:p w14:paraId="7F3A2A29" w14:textId="77777777" w:rsidR="00FD4012" w:rsidRPr="00FD4012" w:rsidRDefault="00FD4012" w:rsidP="00FD4012">
      <w:pPr>
        <w:jc w:val="both"/>
        <w:rPr>
          <w:rFonts w:eastAsia="Times New Roman"/>
          <w:snapToGrid/>
          <w:sz w:val="24"/>
          <w:szCs w:val="24"/>
        </w:rPr>
      </w:pPr>
    </w:p>
    <w:p w14:paraId="7570697E"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11. Размер обеспечения исполнения договора, срок и порядок его предоставления, требования к обеспечению исполнения договора</w:t>
      </w:r>
      <w:bookmarkStart w:id="34" w:name="_Ref166350695"/>
    </w:p>
    <w:p w14:paraId="748BF7B0"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11.1.</w:t>
      </w:r>
      <w:bookmarkStart w:id="35" w:name="_Toc523126136"/>
      <w:bookmarkStart w:id="36" w:name="_Toc523126866"/>
      <w:bookmarkStart w:id="37" w:name="_Toc523127047"/>
      <w:bookmarkStart w:id="38" w:name="_Toc523128359"/>
      <w:bookmarkStart w:id="39" w:name="_Toc523219637"/>
      <w:bookmarkStart w:id="40" w:name="_Toc523219837"/>
      <w:bookmarkStart w:id="41" w:name="_Toc523293808"/>
      <w:bookmarkStart w:id="42" w:name="_Toc523293956"/>
      <w:bookmarkStart w:id="43" w:name="_Toc523294653"/>
      <w:bookmarkStart w:id="44" w:name="_Toc523485150"/>
      <w:bookmarkStart w:id="45" w:name="_Toc523999018"/>
      <w:bookmarkStart w:id="46" w:name="_Toc523999909"/>
      <w:bookmarkStart w:id="47" w:name="_Toc524002009"/>
      <w:bookmarkStart w:id="48" w:name="_Toc523126137"/>
      <w:bookmarkStart w:id="49" w:name="_Toc523126867"/>
      <w:bookmarkStart w:id="50" w:name="_Toc523127048"/>
      <w:bookmarkStart w:id="51" w:name="_Toc523128360"/>
      <w:bookmarkStart w:id="52" w:name="_Toc523219638"/>
      <w:bookmarkStart w:id="53" w:name="_Toc523219838"/>
      <w:bookmarkStart w:id="54" w:name="_Toc523293809"/>
      <w:bookmarkStart w:id="55" w:name="_Toc523293957"/>
      <w:bookmarkStart w:id="56" w:name="_Toc523294654"/>
      <w:bookmarkStart w:id="57" w:name="_Toc523485151"/>
      <w:bookmarkStart w:id="58" w:name="_Toc523999019"/>
      <w:bookmarkStart w:id="59" w:name="_Toc523999910"/>
      <w:bookmarkStart w:id="60" w:name="_Toc524002010"/>
      <w:bookmarkEnd w:id="35"/>
      <w:bookmarkEnd w:id="36"/>
      <w:bookmarkEnd w:id="37"/>
      <w:bookmarkEnd w:id="38"/>
      <w:bookmarkEnd w:id="39"/>
      <w:bookmarkEnd w:id="40"/>
      <w:bookmarkEnd w:id="41"/>
      <w:bookmarkEnd w:id="42"/>
      <w:bookmarkEnd w:id="43"/>
      <w:bookmarkEnd w:id="44"/>
      <w:bookmarkEnd w:id="45"/>
      <w:bookmarkEnd w:id="46"/>
      <w:bookmarkEnd w:id="47"/>
      <w:r w:rsidRPr="00FD4012">
        <w:rPr>
          <w:rFonts w:eastAsia="Times New Roman"/>
          <w:b w:val="0"/>
          <w:snapToGrid/>
          <w:sz w:val="24"/>
          <w:szCs w:val="24"/>
        </w:rPr>
        <w:t>Размер обеспечения исполнения договора может составлять от 5 до 30 процентов от НМЦД. Размер обеспечения исполнения договора указан в Информационной карте аукциона</w:t>
      </w:r>
    </w:p>
    <w:p w14:paraId="38AA10F3"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11.2. Обеспечение исполнения договора может быть предоставлено участником закупки путем перечисления денежных средств, предоставления в виде безотзывной банковской гарантии. Выбор способа обеспечения заявки из числа предусмотренных заказчиком в извещении, документации о закупке осуществляется участником закупки. При этом в извещении, документации о закупке должны быть указаны по меньшей мере следующие способы предоставления обеспечения заявки: путем предоставления денежных средств или банковской гарантии. Заказчик не вправе ограничить участника закупки в возможном выборе способа обеспечения заявки из предусмотренных извещением, документацией о закупке.</w:t>
      </w:r>
    </w:p>
    <w:bookmarkEnd w:id="48"/>
    <w:bookmarkEnd w:id="49"/>
    <w:bookmarkEnd w:id="50"/>
    <w:bookmarkEnd w:id="51"/>
    <w:bookmarkEnd w:id="52"/>
    <w:bookmarkEnd w:id="53"/>
    <w:bookmarkEnd w:id="54"/>
    <w:bookmarkEnd w:id="55"/>
    <w:bookmarkEnd w:id="56"/>
    <w:bookmarkEnd w:id="57"/>
    <w:bookmarkEnd w:id="58"/>
    <w:bookmarkEnd w:id="59"/>
    <w:bookmarkEnd w:id="60"/>
    <w:p w14:paraId="6F591769"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11.3. Срок обеспечения исполнения договора должен на три месяца превышать срок исполнения обязательств по договору. </w:t>
      </w:r>
    </w:p>
    <w:p w14:paraId="47E40EE1" w14:textId="77777777" w:rsidR="00FD4012" w:rsidRPr="00FD4012" w:rsidRDefault="00FD4012" w:rsidP="00FD4012">
      <w:pPr>
        <w:jc w:val="both"/>
        <w:rPr>
          <w:rFonts w:eastAsia="Times New Roman"/>
          <w:b w:val="0"/>
          <w:i/>
          <w:snapToGrid/>
          <w:sz w:val="24"/>
          <w:szCs w:val="24"/>
        </w:rPr>
      </w:pPr>
      <w:r w:rsidRPr="00FD4012">
        <w:rPr>
          <w:rFonts w:eastAsia="Times New Roman"/>
          <w:b w:val="0"/>
          <w:snapToGrid/>
          <w:sz w:val="24"/>
          <w:szCs w:val="24"/>
        </w:rPr>
        <w:t xml:space="preserve">11.4. Если победителем закупки или участником закупки, с которым заключается договор, является бюджетное учреждение предоставление обеспечения договора не требуется.  </w:t>
      </w:r>
    </w:p>
    <w:p w14:paraId="131BB1C5"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11.5. В случае наличия в документации о закупке требования об обеспечении исполнения договора такое обеспечение должно быть предоставлено участником закупки одновременно с подписанным с его стороны проектом договора. </w:t>
      </w:r>
    </w:p>
    <w:p w14:paraId="287F98DA"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11.6. В случае предоставления участником закупки обеспечения исполнения договора в виде безотзывной банковской гарантии Заказчик обязан проверить ее достоверность у банка или кредитной организации, выдавших банковскую гарантию.  </w:t>
      </w:r>
    </w:p>
    <w:bookmarkEnd w:id="34"/>
    <w:p w14:paraId="4217A535" w14:textId="77777777" w:rsidR="00FD4012" w:rsidRPr="00FD4012" w:rsidRDefault="00FD4012" w:rsidP="00FD4012">
      <w:pPr>
        <w:jc w:val="both"/>
        <w:rPr>
          <w:rFonts w:eastAsia="Times New Roman"/>
          <w:snapToGrid/>
          <w:sz w:val="24"/>
          <w:szCs w:val="24"/>
        </w:rPr>
      </w:pPr>
    </w:p>
    <w:p w14:paraId="2029BD12"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12. Антидемпинговые меры при проведении аукциона</w:t>
      </w:r>
    </w:p>
    <w:p w14:paraId="7C4714B5" w14:textId="77777777" w:rsidR="00FD4012" w:rsidRPr="00FD4012" w:rsidRDefault="00FD4012" w:rsidP="00FD4012">
      <w:pPr>
        <w:jc w:val="both"/>
        <w:rPr>
          <w:rFonts w:eastAsia="Times New Roman"/>
          <w:b w:val="0"/>
          <w:snapToGrid/>
          <w:sz w:val="24"/>
          <w:szCs w:val="24"/>
        </w:rPr>
      </w:pPr>
      <w:bookmarkStart w:id="61" w:name="Par660"/>
      <w:bookmarkStart w:id="62" w:name="Par662"/>
      <w:bookmarkEnd w:id="61"/>
      <w:bookmarkEnd w:id="62"/>
      <w:r w:rsidRPr="00FD4012">
        <w:rPr>
          <w:rFonts w:eastAsia="Times New Roman"/>
          <w:b w:val="0"/>
          <w:snapToGrid/>
          <w:sz w:val="24"/>
          <w:szCs w:val="24"/>
        </w:rPr>
        <w:t xml:space="preserve">12.1. Если в ходе проведения аукциона участником закупки будет снижена НМЦД на 25 и более процентов, то </w:t>
      </w:r>
      <w:bookmarkStart w:id="63" w:name="_Toc523126141"/>
      <w:bookmarkStart w:id="64" w:name="_Toc523126871"/>
      <w:bookmarkStart w:id="65" w:name="_Toc523127052"/>
      <w:bookmarkStart w:id="66" w:name="_Toc523128364"/>
      <w:bookmarkStart w:id="67" w:name="_Toc523219642"/>
      <w:bookmarkStart w:id="68" w:name="_Toc523219842"/>
      <w:bookmarkStart w:id="69" w:name="_Toc523293813"/>
      <w:bookmarkStart w:id="70" w:name="_Toc523293961"/>
      <w:bookmarkStart w:id="71" w:name="_Toc523294658"/>
      <w:bookmarkStart w:id="72" w:name="_Toc523485155"/>
      <w:bookmarkStart w:id="73" w:name="_Toc523999024"/>
      <w:bookmarkStart w:id="74" w:name="_Toc523999915"/>
      <w:bookmarkStart w:id="75" w:name="_Toc524002015"/>
      <w:r w:rsidRPr="00FD4012">
        <w:rPr>
          <w:rFonts w:eastAsia="Times New Roman"/>
          <w:b w:val="0"/>
          <w:snapToGrid/>
          <w:sz w:val="24"/>
          <w:szCs w:val="24"/>
        </w:rPr>
        <w:t xml:space="preserve">участник закупки обязан до заключения договора предоставить обеспечение </w:t>
      </w:r>
      <w:r w:rsidRPr="00FD4012">
        <w:rPr>
          <w:rFonts w:eastAsia="Times New Roman"/>
          <w:b w:val="0"/>
          <w:snapToGrid/>
          <w:sz w:val="24"/>
          <w:szCs w:val="24"/>
        </w:rPr>
        <w:lastRenderedPageBreak/>
        <w:t>исполнения договора в размере, превышающем в полтора раза размер обеспечения исполнения договора,  но не менее чем в размере аванса (если договором предусмотрена выплата аванса), если в извещении и (или) в документации о закупке установлено требование о предоставлении обеспечения исполнения договора.</w:t>
      </w:r>
      <w:bookmarkStart w:id="76" w:name="_Toc523126143"/>
      <w:bookmarkStart w:id="77" w:name="_Toc523126873"/>
      <w:bookmarkStart w:id="78" w:name="_Toc523127054"/>
      <w:bookmarkStart w:id="79" w:name="_Toc523128366"/>
      <w:bookmarkStart w:id="80" w:name="_Toc523219644"/>
      <w:bookmarkStart w:id="81" w:name="_Toc523219844"/>
      <w:bookmarkStart w:id="82" w:name="_Toc523293815"/>
      <w:bookmarkStart w:id="83" w:name="_Toc523293963"/>
      <w:bookmarkStart w:id="84" w:name="_Toc523294660"/>
      <w:bookmarkStart w:id="85" w:name="_Toc523485157"/>
      <w:bookmarkStart w:id="86" w:name="_Toc523999026"/>
      <w:bookmarkStart w:id="87" w:name="_Toc523999917"/>
      <w:bookmarkStart w:id="88" w:name="_Toc524002017"/>
      <w:bookmarkEnd w:id="63"/>
      <w:bookmarkEnd w:id="64"/>
      <w:bookmarkEnd w:id="65"/>
      <w:bookmarkEnd w:id="66"/>
      <w:bookmarkEnd w:id="67"/>
      <w:bookmarkEnd w:id="68"/>
      <w:bookmarkEnd w:id="69"/>
      <w:bookmarkEnd w:id="70"/>
      <w:bookmarkEnd w:id="71"/>
      <w:bookmarkEnd w:id="72"/>
      <w:bookmarkEnd w:id="73"/>
      <w:bookmarkEnd w:id="74"/>
      <w:bookmarkEnd w:id="75"/>
    </w:p>
    <w:p w14:paraId="4DF2544C"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12.2. В случае проведения электронных процедур закупки антидемпинговые меры применяются к участнику закупки, признанному победителем, на этапе заключения договора, в остальных случаях - на этапе рассмотрения и оценки заявок, предоставленных участниками закупки.</w:t>
      </w:r>
      <w:bookmarkStart w:id="89" w:name="_Toc523126145"/>
      <w:bookmarkStart w:id="90" w:name="_Toc523126875"/>
      <w:bookmarkStart w:id="91" w:name="_Toc523127056"/>
      <w:bookmarkStart w:id="92" w:name="_Toc523128368"/>
      <w:bookmarkStart w:id="93" w:name="_Toc523219646"/>
      <w:bookmarkStart w:id="94" w:name="_Toc523219846"/>
      <w:bookmarkStart w:id="95" w:name="_Toc523293817"/>
      <w:bookmarkStart w:id="96" w:name="_Toc523293965"/>
      <w:bookmarkStart w:id="97" w:name="_Toc523294662"/>
      <w:bookmarkStart w:id="98" w:name="_Toc523485159"/>
      <w:bookmarkStart w:id="99" w:name="_Toc523999028"/>
      <w:bookmarkStart w:id="100" w:name="_Toc523999919"/>
      <w:bookmarkStart w:id="101" w:name="_Toc524002019"/>
      <w:bookmarkEnd w:id="76"/>
      <w:bookmarkEnd w:id="77"/>
      <w:bookmarkEnd w:id="78"/>
      <w:bookmarkEnd w:id="79"/>
      <w:bookmarkEnd w:id="80"/>
      <w:bookmarkEnd w:id="81"/>
      <w:bookmarkEnd w:id="82"/>
      <w:bookmarkEnd w:id="83"/>
      <w:bookmarkEnd w:id="84"/>
      <w:bookmarkEnd w:id="85"/>
      <w:bookmarkEnd w:id="86"/>
      <w:bookmarkEnd w:id="87"/>
      <w:bookmarkEnd w:id="88"/>
    </w:p>
    <w:p w14:paraId="6498BADA" w14:textId="77777777" w:rsidR="00FD4012" w:rsidRPr="00FD4012" w:rsidRDefault="00FD4012" w:rsidP="00FD4012">
      <w:pPr>
        <w:jc w:val="both"/>
        <w:rPr>
          <w:rFonts w:eastAsia="Times New Roman"/>
          <w:snapToGrid/>
          <w:sz w:val="24"/>
          <w:szCs w:val="24"/>
        </w:rPr>
      </w:pPr>
      <w:r w:rsidRPr="00FD4012">
        <w:rPr>
          <w:rFonts w:eastAsia="Times New Roman"/>
          <w:b w:val="0"/>
          <w:snapToGrid/>
          <w:sz w:val="24"/>
          <w:szCs w:val="24"/>
        </w:rPr>
        <w:t>12.3. В случае неисполнения установленных антидемпинговыми мерами требований победитель закупки признается уклонившимся от заключения договора.</w:t>
      </w:r>
      <w:bookmarkEnd w:id="89"/>
      <w:bookmarkEnd w:id="90"/>
      <w:bookmarkEnd w:id="91"/>
      <w:bookmarkEnd w:id="92"/>
      <w:bookmarkEnd w:id="93"/>
      <w:bookmarkEnd w:id="94"/>
      <w:bookmarkEnd w:id="95"/>
      <w:bookmarkEnd w:id="96"/>
      <w:bookmarkEnd w:id="97"/>
      <w:bookmarkEnd w:id="98"/>
      <w:bookmarkEnd w:id="99"/>
      <w:bookmarkEnd w:id="100"/>
      <w:bookmarkEnd w:id="101"/>
    </w:p>
    <w:p w14:paraId="524535D4" w14:textId="77777777" w:rsidR="00FD4012" w:rsidRPr="00FD4012" w:rsidRDefault="00FD4012" w:rsidP="00FD4012">
      <w:pPr>
        <w:jc w:val="both"/>
        <w:rPr>
          <w:rFonts w:eastAsia="Times New Roman"/>
          <w:snapToGrid/>
          <w:sz w:val="24"/>
          <w:szCs w:val="24"/>
        </w:rPr>
      </w:pPr>
    </w:p>
    <w:p w14:paraId="442EF0CA" w14:textId="77777777" w:rsidR="00FD4012" w:rsidRPr="00FD4012" w:rsidRDefault="00FD4012" w:rsidP="00FD4012">
      <w:pPr>
        <w:jc w:val="both"/>
        <w:rPr>
          <w:rFonts w:eastAsia="Times New Roman"/>
          <w:iCs/>
          <w:snapToGrid/>
          <w:sz w:val="24"/>
          <w:szCs w:val="24"/>
        </w:rPr>
      </w:pPr>
      <w:r w:rsidRPr="00FD4012">
        <w:rPr>
          <w:rFonts w:eastAsia="Times New Roman"/>
          <w:snapToGrid/>
          <w:sz w:val="24"/>
          <w:szCs w:val="24"/>
        </w:rPr>
        <w:t xml:space="preserve">13. </w:t>
      </w:r>
      <w:r w:rsidRPr="00FD4012">
        <w:rPr>
          <w:rFonts w:eastAsia="Times New Roman"/>
          <w:iCs/>
          <w:snapToGrid/>
          <w:sz w:val="24"/>
          <w:szCs w:val="24"/>
        </w:rPr>
        <w:t>Условия признания победителя аукциона или иного участника аукциона уклонившимся от заключения договора.</w:t>
      </w:r>
    </w:p>
    <w:p w14:paraId="57D84900" w14:textId="77777777" w:rsidR="00FD4012" w:rsidRPr="00FD4012" w:rsidRDefault="00FD4012" w:rsidP="00FD4012">
      <w:pPr>
        <w:jc w:val="both"/>
        <w:rPr>
          <w:rFonts w:eastAsia="Times New Roman"/>
          <w:b w:val="0"/>
          <w:snapToGrid/>
          <w:sz w:val="24"/>
          <w:szCs w:val="24"/>
        </w:rPr>
      </w:pPr>
      <w:r w:rsidRPr="00FD4012">
        <w:rPr>
          <w:rFonts w:eastAsia="Times New Roman"/>
          <w:b w:val="0"/>
          <w:iCs/>
          <w:snapToGrid/>
          <w:sz w:val="24"/>
          <w:szCs w:val="24"/>
        </w:rPr>
        <w:t>13.1.</w:t>
      </w:r>
      <w:r w:rsidRPr="00FD4012">
        <w:rPr>
          <w:rFonts w:eastAsia="Times New Roman"/>
          <w:b w:val="0"/>
          <w:snapToGrid/>
          <w:sz w:val="24"/>
          <w:szCs w:val="24"/>
        </w:rPr>
        <w:t>В случае если победитель закупки или участник закупки, на которого возлагается обязанность заключения договора признан уклонившимся от заключения договора, Заказчик имеет право удержать с такого победителя (участника) денежные средства, перечисленные им в качестве обеспечение заявки.</w:t>
      </w:r>
    </w:p>
    <w:p w14:paraId="1F757A1D"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13.2. Уклонение победителя закупки от заключения договора является основанием возникновения ответственности такого участника, предусмотренной действующим законодательством Российской Федерации и Положением.</w:t>
      </w:r>
    </w:p>
    <w:p w14:paraId="78DA80B3"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13.3.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71884EE2" w14:textId="77777777" w:rsidR="00FD4012" w:rsidRPr="00FD4012" w:rsidRDefault="00FD4012" w:rsidP="00FD4012">
      <w:pPr>
        <w:jc w:val="both"/>
        <w:rPr>
          <w:rFonts w:eastAsia="Times New Roman"/>
          <w:b w:val="0"/>
          <w:snapToGrid/>
          <w:sz w:val="24"/>
          <w:szCs w:val="24"/>
        </w:rPr>
      </w:pPr>
    </w:p>
    <w:p w14:paraId="154717AF" w14:textId="77777777" w:rsidR="00FD4012" w:rsidRPr="00FD4012" w:rsidRDefault="00FD4012" w:rsidP="00FD4012">
      <w:pPr>
        <w:jc w:val="both"/>
        <w:rPr>
          <w:rFonts w:eastAsia="Times New Roman"/>
          <w:snapToGrid/>
          <w:sz w:val="24"/>
          <w:szCs w:val="24"/>
        </w:rPr>
      </w:pPr>
      <w:r w:rsidRPr="00FD4012">
        <w:rPr>
          <w:rFonts w:eastAsia="Times New Roman"/>
          <w:snapToGrid/>
          <w:sz w:val="24"/>
          <w:szCs w:val="24"/>
        </w:rPr>
        <w:t>14.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14:paraId="6364577C" w14:textId="77C13A8A" w:rsidR="00FD4012" w:rsidRPr="00FD4012" w:rsidRDefault="00FD4012" w:rsidP="00FD4012">
      <w:pPr>
        <w:jc w:val="both"/>
        <w:rPr>
          <w:rFonts w:eastAsia="Times New Roman"/>
          <w:snapToGrid/>
          <w:sz w:val="24"/>
          <w:szCs w:val="24"/>
        </w:rPr>
      </w:pPr>
      <w:r w:rsidRPr="00FD4012">
        <w:rPr>
          <w:rFonts w:eastAsia="Times New Roman"/>
          <w:b w:val="0"/>
          <w:snapToGrid/>
          <w:sz w:val="24"/>
          <w:szCs w:val="24"/>
        </w:rPr>
        <w:t xml:space="preserve">14.1. Предоставление </w:t>
      </w:r>
      <w:r w:rsidRPr="00FD4012">
        <w:rPr>
          <w:rFonts w:eastAsia="Times New Roman"/>
          <w:snapToGrid/>
          <w:sz w:val="24"/>
          <w:szCs w:val="24"/>
        </w:rPr>
        <w:t>приоритета товарам</w:t>
      </w:r>
      <w:r w:rsidRPr="00FD4012">
        <w:rPr>
          <w:rFonts w:eastAsia="Times New Roman"/>
          <w:b w:val="0"/>
          <w:snapToGrid/>
          <w:sz w:val="24"/>
          <w:szCs w:val="24"/>
        </w:rPr>
        <w:t xml:space="preserve"> российского происхождения, работам, услугам, выполняемым, оказываемым российскими лицами осуществляется в порядке, установленном пунктами 4.1.- 4.7. раздела 4 положения «О закупках товаров, работ, услуг для нужд муниципального автономного дошкольного образовательного учреждения города Нижневартовска детский сад №</w:t>
      </w:r>
      <w:r w:rsidR="00DB6C5E">
        <w:rPr>
          <w:rFonts w:eastAsia="Times New Roman"/>
          <w:b w:val="0"/>
          <w:snapToGrid/>
          <w:sz w:val="24"/>
          <w:szCs w:val="24"/>
        </w:rPr>
        <w:t>5</w:t>
      </w:r>
      <w:r w:rsidRPr="00FD4012">
        <w:rPr>
          <w:rFonts w:eastAsia="Times New Roman"/>
          <w:b w:val="0"/>
          <w:snapToGrid/>
          <w:sz w:val="24"/>
          <w:szCs w:val="24"/>
        </w:rPr>
        <w:t>2 «</w:t>
      </w:r>
      <w:r w:rsidR="00DB6C5E">
        <w:rPr>
          <w:rFonts w:eastAsia="Times New Roman"/>
          <w:b w:val="0"/>
          <w:snapToGrid/>
          <w:sz w:val="24"/>
          <w:szCs w:val="24"/>
        </w:rPr>
        <w:t>Самолётик</w:t>
      </w:r>
      <w:r w:rsidRPr="00FD4012">
        <w:rPr>
          <w:rFonts w:eastAsia="Times New Roman"/>
          <w:b w:val="0"/>
          <w:snapToGrid/>
          <w:sz w:val="24"/>
          <w:szCs w:val="24"/>
        </w:rPr>
        <w:t>».</w:t>
      </w:r>
    </w:p>
    <w:p w14:paraId="3ECED43A" w14:textId="1B7D11C2" w:rsidR="009A4AB7" w:rsidRPr="00E54253" w:rsidRDefault="009A4AB7" w:rsidP="00FD4012">
      <w:pPr>
        <w:widowControl w:val="0"/>
        <w:autoSpaceDE w:val="0"/>
        <w:autoSpaceDN w:val="0"/>
        <w:adjustRightInd w:val="0"/>
        <w:spacing w:before="67"/>
        <w:ind w:right="13"/>
        <w:jc w:val="center"/>
        <w:rPr>
          <w:rFonts w:eastAsia="Times New Roman"/>
          <w:b w:val="0"/>
          <w:snapToGrid/>
          <w:sz w:val="24"/>
          <w:szCs w:val="24"/>
        </w:rPr>
        <w:sectPr w:rsidR="009A4AB7" w:rsidRPr="00E54253" w:rsidSect="00385AA0">
          <w:pgSz w:w="11920" w:h="16840"/>
          <w:pgMar w:top="1134" w:right="850" w:bottom="1134" w:left="1134" w:header="720" w:footer="720" w:gutter="0"/>
          <w:cols w:space="720" w:equalWidth="0">
            <w:col w:w="9936"/>
          </w:cols>
          <w:noEndnote/>
          <w:docGrid w:linePitch="382"/>
        </w:sectPr>
      </w:pPr>
    </w:p>
    <w:p w14:paraId="1FB07BA8" w14:textId="77777777" w:rsidR="00133789" w:rsidRDefault="00293F87" w:rsidP="00293F87">
      <w:pPr>
        <w:widowControl w:val="0"/>
        <w:tabs>
          <w:tab w:val="left" w:pos="0"/>
        </w:tabs>
        <w:autoSpaceDE w:val="0"/>
        <w:autoSpaceDN w:val="0"/>
        <w:adjustRightInd w:val="0"/>
        <w:jc w:val="center"/>
        <w:rPr>
          <w:rFonts w:eastAsia="Times New Roman"/>
          <w:bCs/>
          <w:snapToGrid/>
          <w:spacing w:val="2"/>
          <w:sz w:val="24"/>
          <w:szCs w:val="24"/>
        </w:rPr>
      </w:pPr>
      <w:r w:rsidRPr="00E54253">
        <w:rPr>
          <w:rFonts w:eastAsia="Times New Roman"/>
          <w:bCs/>
          <w:snapToGrid/>
          <w:spacing w:val="-3"/>
          <w:sz w:val="24"/>
          <w:szCs w:val="24"/>
        </w:rPr>
        <w:lastRenderedPageBreak/>
        <w:t>Р</w:t>
      </w:r>
      <w:r w:rsidRPr="00E54253">
        <w:rPr>
          <w:rFonts w:eastAsia="Times New Roman"/>
          <w:bCs/>
          <w:snapToGrid/>
          <w:sz w:val="24"/>
          <w:szCs w:val="24"/>
        </w:rPr>
        <w:t>АЗДЕЛ</w:t>
      </w:r>
      <w:r w:rsidRPr="00E54253">
        <w:rPr>
          <w:rFonts w:eastAsia="Times New Roman"/>
          <w:bCs/>
          <w:snapToGrid/>
          <w:spacing w:val="-1"/>
          <w:sz w:val="24"/>
          <w:szCs w:val="24"/>
        </w:rPr>
        <w:t xml:space="preserve"> </w:t>
      </w:r>
      <w:r w:rsidRPr="00E54253">
        <w:rPr>
          <w:rFonts w:eastAsia="Times New Roman"/>
          <w:bCs/>
          <w:snapToGrid/>
          <w:sz w:val="24"/>
          <w:szCs w:val="24"/>
        </w:rPr>
        <w:t>II. ИНФ</w:t>
      </w:r>
      <w:r w:rsidRPr="00E54253">
        <w:rPr>
          <w:rFonts w:eastAsia="Times New Roman"/>
          <w:bCs/>
          <w:snapToGrid/>
          <w:spacing w:val="3"/>
          <w:sz w:val="24"/>
          <w:szCs w:val="24"/>
        </w:rPr>
        <w:t>О</w:t>
      </w:r>
      <w:r w:rsidRPr="00E54253">
        <w:rPr>
          <w:rFonts w:eastAsia="Times New Roman"/>
          <w:bCs/>
          <w:snapToGrid/>
          <w:spacing w:val="-3"/>
          <w:sz w:val="24"/>
          <w:szCs w:val="24"/>
        </w:rPr>
        <w:t>Р</w:t>
      </w:r>
      <w:r w:rsidRPr="00E54253">
        <w:rPr>
          <w:rFonts w:eastAsia="Times New Roman"/>
          <w:bCs/>
          <w:snapToGrid/>
          <w:spacing w:val="-1"/>
          <w:sz w:val="24"/>
          <w:szCs w:val="24"/>
        </w:rPr>
        <w:t>М</w:t>
      </w:r>
      <w:r w:rsidRPr="00E54253">
        <w:rPr>
          <w:rFonts w:eastAsia="Times New Roman"/>
          <w:bCs/>
          <w:snapToGrid/>
          <w:spacing w:val="2"/>
          <w:sz w:val="24"/>
          <w:szCs w:val="24"/>
        </w:rPr>
        <w:t>А</w:t>
      </w:r>
      <w:r w:rsidRPr="00E54253">
        <w:rPr>
          <w:rFonts w:eastAsia="Times New Roman"/>
          <w:bCs/>
          <w:snapToGrid/>
          <w:sz w:val="24"/>
          <w:szCs w:val="24"/>
        </w:rPr>
        <w:t>Ц</w:t>
      </w:r>
      <w:r w:rsidRPr="00E54253">
        <w:rPr>
          <w:rFonts w:eastAsia="Times New Roman"/>
          <w:bCs/>
          <w:snapToGrid/>
          <w:spacing w:val="1"/>
          <w:sz w:val="24"/>
          <w:szCs w:val="24"/>
        </w:rPr>
        <w:t>И</w:t>
      </w:r>
      <w:r w:rsidRPr="00E54253">
        <w:rPr>
          <w:rFonts w:eastAsia="Times New Roman"/>
          <w:bCs/>
          <w:snapToGrid/>
          <w:sz w:val="24"/>
          <w:szCs w:val="24"/>
        </w:rPr>
        <w:t>О</w:t>
      </w:r>
      <w:r w:rsidRPr="00E54253">
        <w:rPr>
          <w:rFonts w:eastAsia="Times New Roman"/>
          <w:bCs/>
          <w:snapToGrid/>
          <w:spacing w:val="1"/>
          <w:sz w:val="24"/>
          <w:szCs w:val="24"/>
        </w:rPr>
        <w:t>Н</w:t>
      </w:r>
      <w:r w:rsidRPr="00E54253">
        <w:rPr>
          <w:rFonts w:eastAsia="Times New Roman"/>
          <w:bCs/>
          <w:snapToGrid/>
          <w:spacing w:val="2"/>
          <w:sz w:val="24"/>
          <w:szCs w:val="24"/>
        </w:rPr>
        <w:t xml:space="preserve">НАЯ </w:t>
      </w:r>
      <w:r w:rsidRPr="00E54253">
        <w:rPr>
          <w:rFonts w:eastAsia="Times New Roman"/>
          <w:bCs/>
          <w:snapToGrid/>
          <w:spacing w:val="1"/>
          <w:sz w:val="24"/>
          <w:szCs w:val="24"/>
        </w:rPr>
        <w:t>К</w:t>
      </w:r>
      <w:r w:rsidRPr="00E54253">
        <w:rPr>
          <w:rFonts w:eastAsia="Times New Roman"/>
          <w:bCs/>
          <w:snapToGrid/>
          <w:sz w:val="24"/>
          <w:szCs w:val="24"/>
        </w:rPr>
        <w:t>А</w:t>
      </w:r>
      <w:r w:rsidRPr="00E54253">
        <w:rPr>
          <w:rFonts w:eastAsia="Times New Roman"/>
          <w:bCs/>
          <w:snapToGrid/>
          <w:spacing w:val="-3"/>
          <w:sz w:val="24"/>
          <w:szCs w:val="24"/>
        </w:rPr>
        <w:t>Р</w:t>
      </w:r>
      <w:r w:rsidRPr="00E54253">
        <w:rPr>
          <w:rFonts w:eastAsia="Times New Roman"/>
          <w:bCs/>
          <w:snapToGrid/>
          <w:spacing w:val="2"/>
          <w:sz w:val="24"/>
          <w:szCs w:val="24"/>
        </w:rPr>
        <w:t>ТА</w:t>
      </w:r>
    </w:p>
    <w:p w14:paraId="5084938D" w14:textId="77777777" w:rsidR="003137B0" w:rsidRPr="00E54253" w:rsidRDefault="003137B0" w:rsidP="00293F87">
      <w:pPr>
        <w:widowControl w:val="0"/>
        <w:tabs>
          <w:tab w:val="left" w:pos="0"/>
        </w:tabs>
        <w:autoSpaceDE w:val="0"/>
        <w:autoSpaceDN w:val="0"/>
        <w:adjustRightInd w:val="0"/>
        <w:jc w:val="center"/>
        <w:rPr>
          <w:rFonts w:eastAsia="Times New Roman"/>
          <w:bCs/>
          <w:snapToGrid/>
          <w:spacing w:val="2"/>
          <w:sz w:val="24"/>
          <w:szCs w:val="24"/>
        </w:rPr>
      </w:pPr>
    </w:p>
    <w:tbl>
      <w:tblPr>
        <w:tblW w:w="9867" w:type="dxa"/>
        <w:jc w:val="center"/>
        <w:tblLayout w:type="fixed"/>
        <w:tblCellMar>
          <w:left w:w="70" w:type="dxa"/>
          <w:right w:w="70" w:type="dxa"/>
        </w:tblCellMar>
        <w:tblLook w:val="04A0" w:firstRow="1" w:lastRow="0" w:firstColumn="1" w:lastColumn="0" w:noHBand="0" w:noVBand="1"/>
      </w:tblPr>
      <w:tblGrid>
        <w:gridCol w:w="669"/>
        <w:gridCol w:w="4096"/>
        <w:gridCol w:w="5102"/>
      </w:tblGrid>
      <w:tr w:rsidR="00B743BB" w:rsidRPr="00DB6C5E" w14:paraId="0C3E03F9" w14:textId="77777777" w:rsidTr="00E154F1">
        <w:trPr>
          <w:trHeight w:val="1687"/>
          <w:jc w:val="center"/>
        </w:trPr>
        <w:tc>
          <w:tcPr>
            <w:tcW w:w="669" w:type="dxa"/>
            <w:tcBorders>
              <w:top w:val="single" w:sz="6" w:space="0" w:color="auto"/>
              <w:left w:val="single" w:sz="6" w:space="0" w:color="auto"/>
              <w:bottom w:val="single" w:sz="6" w:space="0" w:color="auto"/>
              <w:right w:val="single" w:sz="6" w:space="0" w:color="auto"/>
            </w:tcBorders>
            <w:noWrap/>
            <w:hideMark/>
          </w:tcPr>
          <w:p w14:paraId="574BF9DC" w14:textId="77777777" w:rsidR="00B743BB" w:rsidRPr="00DB6C5E" w:rsidRDefault="00B743BB" w:rsidP="00E154F1">
            <w:pPr>
              <w:rPr>
                <w:snapToGrid/>
              </w:rPr>
            </w:pPr>
            <w:r w:rsidRPr="00DB6C5E">
              <w:rPr>
                <w:snapToGrid/>
              </w:rPr>
              <w:t>№</w:t>
            </w:r>
          </w:p>
          <w:p w14:paraId="18BD4052" w14:textId="77777777" w:rsidR="00B743BB" w:rsidRPr="00DB6C5E" w:rsidRDefault="00B743BB" w:rsidP="00E154F1">
            <w:pPr>
              <w:keepNext/>
              <w:autoSpaceDE w:val="0"/>
              <w:autoSpaceDN w:val="0"/>
              <w:adjustRightInd w:val="0"/>
              <w:jc w:val="center"/>
              <w:rPr>
                <w:rFonts w:eastAsia="Times New Roman"/>
                <w:bCs/>
                <w:snapToGrid/>
                <w:sz w:val="24"/>
                <w:szCs w:val="24"/>
              </w:rPr>
            </w:pPr>
            <w:r w:rsidRPr="00DB6C5E">
              <w:rPr>
                <w:rFonts w:eastAsia="Times New Roman"/>
                <w:bCs/>
                <w:snapToGrid/>
                <w:sz w:val="24"/>
                <w:szCs w:val="24"/>
              </w:rPr>
              <w:t>п/п</w:t>
            </w:r>
          </w:p>
        </w:tc>
        <w:tc>
          <w:tcPr>
            <w:tcW w:w="4096" w:type="dxa"/>
            <w:tcBorders>
              <w:top w:val="single" w:sz="6" w:space="0" w:color="auto"/>
              <w:left w:val="single" w:sz="6" w:space="0" w:color="auto"/>
              <w:bottom w:val="single" w:sz="4" w:space="0" w:color="auto"/>
              <w:right w:val="single" w:sz="6" w:space="0" w:color="auto"/>
            </w:tcBorders>
            <w:noWrap/>
            <w:hideMark/>
          </w:tcPr>
          <w:p w14:paraId="2F5943A3" w14:textId="77777777" w:rsidR="00B743BB" w:rsidRPr="00DB6C5E" w:rsidRDefault="00B743BB" w:rsidP="00E154F1">
            <w:pPr>
              <w:keepNext/>
              <w:autoSpaceDE w:val="0"/>
              <w:autoSpaceDN w:val="0"/>
              <w:adjustRightInd w:val="0"/>
              <w:rPr>
                <w:rFonts w:eastAsia="Times New Roman"/>
                <w:bCs/>
                <w:snapToGrid/>
                <w:sz w:val="24"/>
                <w:szCs w:val="24"/>
              </w:rPr>
            </w:pPr>
            <w:r w:rsidRPr="00DB6C5E">
              <w:rPr>
                <w:rFonts w:eastAsia="Times New Roman"/>
                <w:bCs/>
                <w:snapToGrid/>
                <w:sz w:val="24"/>
                <w:szCs w:val="24"/>
              </w:rPr>
              <w:t>Наименование пункта</w:t>
            </w:r>
          </w:p>
        </w:tc>
        <w:tc>
          <w:tcPr>
            <w:tcW w:w="5102" w:type="dxa"/>
            <w:tcBorders>
              <w:top w:val="single" w:sz="6" w:space="0" w:color="auto"/>
              <w:left w:val="single" w:sz="6" w:space="0" w:color="auto"/>
              <w:bottom w:val="single" w:sz="4" w:space="0" w:color="auto"/>
              <w:right w:val="single" w:sz="6" w:space="0" w:color="auto"/>
            </w:tcBorders>
            <w:noWrap/>
            <w:hideMark/>
          </w:tcPr>
          <w:p w14:paraId="0E848063" w14:textId="77777777" w:rsidR="00B743BB" w:rsidRPr="00DB6C5E" w:rsidRDefault="00B743BB" w:rsidP="00E154F1">
            <w:pPr>
              <w:keepNext/>
              <w:autoSpaceDE w:val="0"/>
              <w:autoSpaceDN w:val="0"/>
              <w:adjustRightInd w:val="0"/>
              <w:rPr>
                <w:rFonts w:eastAsia="Times New Roman"/>
                <w:bCs/>
                <w:snapToGrid/>
                <w:sz w:val="24"/>
                <w:szCs w:val="24"/>
              </w:rPr>
            </w:pPr>
            <w:r w:rsidRPr="00DB6C5E">
              <w:rPr>
                <w:rFonts w:eastAsia="Times New Roman"/>
                <w:bCs/>
                <w:snapToGrid/>
                <w:sz w:val="24"/>
                <w:szCs w:val="24"/>
              </w:rPr>
              <w:t>Данные пункта</w:t>
            </w:r>
          </w:p>
        </w:tc>
      </w:tr>
      <w:tr w:rsidR="00B743BB" w:rsidRPr="00DB6C5E" w14:paraId="2F891104" w14:textId="77777777" w:rsidTr="00E154F1">
        <w:trPr>
          <w:trHeight w:val="20"/>
          <w:jc w:val="center"/>
        </w:trPr>
        <w:tc>
          <w:tcPr>
            <w:tcW w:w="669" w:type="dxa"/>
            <w:vMerge w:val="restart"/>
            <w:tcBorders>
              <w:top w:val="single" w:sz="6" w:space="0" w:color="auto"/>
              <w:left w:val="single" w:sz="6" w:space="0" w:color="auto"/>
              <w:bottom w:val="single" w:sz="6" w:space="0" w:color="auto"/>
              <w:right w:val="single" w:sz="6" w:space="0" w:color="auto"/>
            </w:tcBorders>
            <w:noWrap/>
            <w:hideMark/>
          </w:tcPr>
          <w:p w14:paraId="422B2F2A" w14:textId="77777777" w:rsidR="00B743BB" w:rsidRPr="00F21AC3" w:rsidRDefault="00B743BB" w:rsidP="00E154F1">
            <w:pPr>
              <w:rPr>
                <w:snapToGrid/>
                <w:sz w:val="24"/>
              </w:rPr>
            </w:pPr>
            <w:r w:rsidRPr="00F21AC3">
              <w:rPr>
                <w:snapToGrid/>
                <w:sz w:val="24"/>
              </w:rPr>
              <w:t>1.</w:t>
            </w:r>
          </w:p>
        </w:tc>
        <w:tc>
          <w:tcPr>
            <w:tcW w:w="4096" w:type="dxa"/>
            <w:tcBorders>
              <w:top w:val="single" w:sz="6" w:space="0" w:color="auto"/>
              <w:left w:val="single" w:sz="6" w:space="0" w:color="auto"/>
              <w:bottom w:val="nil"/>
              <w:right w:val="single" w:sz="6" w:space="0" w:color="auto"/>
            </w:tcBorders>
            <w:noWrap/>
            <w:hideMark/>
          </w:tcPr>
          <w:p w14:paraId="0DBD3195" w14:textId="77777777" w:rsidR="00B743BB" w:rsidRPr="00DB6C5E" w:rsidRDefault="00B743BB" w:rsidP="00E154F1">
            <w:pPr>
              <w:keepNext/>
              <w:autoSpaceDE w:val="0"/>
              <w:autoSpaceDN w:val="0"/>
              <w:adjustRightInd w:val="0"/>
              <w:jc w:val="both"/>
              <w:rPr>
                <w:rFonts w:eastAsia="Times New Roman"/>
                <w:snapToGrid/>
                <w:sz w:val="24"/>
                <w:szCs w:val="24"/>
              </w:rPr>
            </w:pPr>
            <w:r w:rsidRPr="00DB6C5E">
              <w:rPr>
                <w:rFonts w:eastAsia="Times New Roman"/>
                <w:snapToGrid/>
                <w:sz w:val="24"/>
                <w:szCs w:val="24"/>
              </w:rPr>
              <w:t>Наименование Заказчика</w:t>
            </w:r>
          </w:p>
        </w:tc>
        <w:tc>
          <w:tcPr>
            <w:tcW w:w="5102" w:type="dxa"/>
            <w:tcBorders>
              <w:top w:val="single" w:sz="6" w:space="0" w:color="auto"/>
              <w:left w:val="single" w:sz="6" w:space="0" w:color="auto"/>
              <w:bottom w:val="nil"/>
              <w:right w:val="single" w:sz="6" w:space="0" w:color="auto"/>
            </w:tcBorders>
            <w:noWrap/>
          </w:tcPr>
          <w:p w14:paraId="2E23D402" w14:textId="77777777" w:rsidR="00B743BB" w:rsidRPr="00DB6C5E" w:rsidRDefault="00B743BB" w:rsidP="00E154F1">
            <w:pPr>
              <w:keepNext/>
              <w:autoSpaceDE w:val="0"/>
              <w:autoSpaceDN w:val="0"/>
              <w:adjustRightInd w:val="0"/>
              <w:jc w:val="both"/>
              <w:rPr>
                <w:rFonts w:eastAsia="Arial Unicode MS"/>
                <w:snapToGrid/>
                <w:sz w:val="24"/>
                <w:szCs w:val="24"/>
              </w:rPr>
            </w:pPr>
            <w:r w:rsidRPr="00DB6C5E">
              <w:rPr>
                <w:rFonts w:eastAsia="Times New Roman"/>
                <w:snapToGrid/>
                <w:sz w:val="24"/>
                <w:szCs w:val="24"/>
              </w:rPr>
              <w:t>Муниципальное автономное дошкольное образовательное учреждение города Нижневартовска детский сад</w:t>
            </w:r>
            <w:r>
              <w:rPr>
                <w:rFonts w:eastAsia="Times New Roman"/>
                <w:snapToGrid/>
                <w:sz w:val="24"/>
                <w:szCs w:val="24"/>
              </w:rPr>
              <w:t xml:space="preserve"> </w:t>
            </w:r>
            <w:r w:rsidRPr="00DB6C5E">
              <w:rPr>
                <w:rFonts w:eastAsia="Times New Roman"/>
                <w:snapToGrid/>
                <w:sz w:val="24"/>
                <w:szCs w:val="24"/>
              </w:rPr>
              <w:t>№</w:t>
            </w:r>
            <w:r>
              <w:rPr>
                <w:rFonts w:eastAsia="Times New Roman"/>
                <w:snapToGrid/>
                <w:sz w:val="24"/>
                <w:szCs w:val="24"/>
              </w:rPr>
              <w:t>5</w:t>
            </w:r>
            <w:r w:rsidRPr="00DB6C5E">
              <w:rPr>
                <w:rFonts w:eastAsia="Times New Roman"/>
                <w:snapToGrid/>
                <w:sz w:val="24"/>
                <w:szCs w:val="24"/>
              </w:rPr>
              <w:t>2 «</w:t>
            </w:r>
            <w:r>
              <w:rPr>
                <w:rFonts w:eastAsia="Times New Roman"/>
                <w:snapToGrid/>
                <w:sz w:val="24"/>
                <w:szCs w:val="24"/>
              </w:rPr>
              <w:t>Самолётик</w:t>
            </w:r>
            <w:r w:rsidRPr="00DB6C5E">
              <w:rPr>
                <w:rFonts w:eastAsia="Times New Roman"/>
                <w:snapToGrid/>
                <w:sz w:val="24"/>
                <w:szCs w:val="24"/>
              </w:rPr>
              <w:t>»</w:t>
            </w:r>
            <w:r>
              <w:rPr>
                <w:rFonts w:eastAsia="Times New Roman"/>
                <w:snapToGrid/>
                <w:sz w:val="24"/>
                <w:szCs w:val="24"/>
              </w:rPr>
              <w:t xml:space="preserve"> </w:t>
            </w:r>
            <w:r w:rsidRPr="00DB6C5E">
              <w:rPr>
                <w:rFonts w:eastAsia="Times New Roman"/>
                <w:b w:val="0"/>
                <w:snapToGrid/>
                <w:sz w:val="24"/>
                <w:szCs w:val="24"/>
              </w:rPr>
              <w:t xml:space="preserve">(далее – МАДОУ </w:t>
            </w:r>
            <w:proofErr w:type="spellStart"/>
            <w:r w:rsidRPr="00DB6C5E">
              <w:rPr>
                <w:rFonts w:eastAsia="Times New Roman"/>
                <w:b w:val="0"/>
                <w:snapToGrid/>
                <w:sz w:val="24"/>
                <w:szCs w:val="24"/>
              </w:rPr>
              <w:t>г.Нижневартовска</w:t>
            </w:r>
            <w:proofErr w:type="spellEnd"/>
            <w:r w:rsidRPr="00DB6C5E">
              <w:rPr>
                <w:rFonts w:eastAsia="Times New Roman"/>
                <w:b w:val="0"/>
                <w:snapToGrid/>
                <w:sz w:val="24"/>
                <w:szCs w:val="24"/>
              </w:rPr>
              <w:t xml:space="preserve">  ДС №</w:t>
            </w:r>
            <w:r>
              <w:rPr>
                <w:rFonts w:eastAsia="Times New Roman"/>
                <w:b w:val="0"/>
                <w:snapToGrid/>
                <w:sz w:val="24"/>
                <w:szCs w:val="24"/>
              </w:rPr>
              <w:t>5</w:t>
            </w:r>
            <w:r w:rsidRPr="00DB6C5E">
              <w:rPr>
                <w:rFonts w:eastAsia="Times New Roman"/>
                <w:b w:val="0"/>
                <w:snapToGrid/>
                <w:sz w:val="24"/>
                <w:szCs w:val="24"/>
              </w:rPr>
              <w:t>2 «</w:t>
            </w:r>
            <w:r>
              <w:rPr>
                <w:rFonts w:eastAsia="Times New Roman"/>
                <w:b w:val="0"/>
                <w:snapToGrid/>
                <w:sz w:val="24"/>
                <w:szCs w:val="24"/>
              </w:rPr>
              <w:t>Самолётик</w:t>
            </w:r>
            <w:r w:rsidRPr="00DB6C5E">
              <w:rPr>
                <w:rFonts w:eastAsia="Times New Roman"/>
                <w:b w:val="0"/>
                <w:snapToGrid/>
                <w:sz w:val="24"/>
                <w:szCs w:val="24"/>
              </w:rPr>
              <w:t>»)</w:t>
            </w:r>
          </w:p>
        </w:tc>
      </w:tr>
      <w:tr w:rsidR="00B743BB" w:rsidRPr="00DB6C5E" w14:paraId="7DD1853F" w14:textId="77777777" w:rsidTr="00E154F1">
        <w:trPr>
          <w:trHeight w:val="20"/>
          <w:jc w:val="center"/>
        </w:trPr>
        <w:tc>
          <w:tcPr>
            <w:tcW w:w="669" w:type="dxa"/>
            <w:vMerge/>
            <w:tcBorders>
              <w:top w:val="single" w:sz="6" w:space="0" w:color="auto"/>
              <w:left w:val="single" w:sz="6" w:space="0" w:color="auto"/>
              <w:bottom w:val="single" w:sz="6" w:space="0" w:color="auto"/>
              <w:right w:val="single" w:sz="6" w:space="0" w:color="auto"/>
            </w:tcBorders>
            <w:noWrap/>
            <w:vAlign w:val="center"/>
            <w:hideMark/>
          </w:tcPr>
          <w:p w14:paraId="385E9A73" w14:textId="77777777" w:rsidR="00B743BB" w:rsidRPr="00F21AC3" w:rsidRDefault="00B743BB" w:rsidP="00E154F1">
            <w:pPr>
              <w:keepNext/>
              <w:rPr>
                <w:rFonts w:eastAsia="Times New Roman"/>
                <w:b w:val="0"/>
                <w:snapToGrid/>
                <w:sz w:val="24"/>
                <w:szCs w:val="24"/>
              </w:rPr>
            </w:pPr>
          </w:p>
        </w:tc>
        <w:tc>
          <w:tcPr>
            <w:tcW w:w="4096" w:type="dxa"/>
            <w:tcBorders>
              <w:top w:val="single" w:sz="4" w:space="0" w:color="auto"/>
              <w:left w:val="single" w:sz="6" w:space="0" w:color="auto"/>
              <w:bottom w:val="nil"/>
              <w:right w:val="single" w:sz="6" w:space="0" w:color="auto"/>
            </w:tcBorders>
            <w:noWrap/>
            <w:hideMark/>
          </w:tcPr>
          <w:p w14:paraId="2057F902"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Место нахождения, почтовый адрес</w:t>
            </w:r>
          </w:p>
        </w:tc>
        <w:tc>
          <w:tcPr>
            <w:tcW w:w="5102" w:type="dxa"/>
            <w:tcBorders>
              <w:top w:val="single" w:sz="4" w:space="0" w:color="auto"/>
              <w:left w:val="single" w:sz="6" w:space="0" w:color="auto"/>
              <w:bottom w:val="nil"/>
              <w:right w:val="single" w:sz="6" w:space="0" w:color="auto"/>
            </w:tcBorders>
            <w:noWrap/>
            <w:hideMark/>
          </w:tcPr>
          <w:p w14:paraId="69F88349" w14:textId="77777777" w:rsidR="00B743BB" w:rsidRPr="00DB6C5E" w:rsidRDefault="00B743BB" w:rsidP="00E154F1">
            <w:pPr>
              <w:keepNext/>
              <w:autoSpaceDE w:val="0"/>
              <w:autoSpaceDN w:val="0"/>
              <w:adjustRightInd w:val="0"/>
              <w:jc w:val="both"/>
              <w:rPr>
                <w:rFonts w:eastAsia="Arial Unicode MS"/>
                <w:b w:val="0"/>
                <w:snapToGrid/>
                <w:sz w:val="24"/>
                <w:szCs w:val="24"/>
              </w:rPr>
            </w:pPr>
            <w:r w:rsidRPr="00526ED9">
              <w:rPr>
                <w:b w:val="0"/>
                <w:sz w:val="24"/>
                <w:szCs w:val="24"/>
              </w:rPr>
              <w:t>628624, Ханты-Мансийский автономный округ -Югра, город Нижневартовск, улица Ханты-Мансийская, дом 35а</w:t>
            </w:r>
          </w:p>
        </w:tc>
      </w:tr>
      <w:tr w:rsidR="00B743BB" w:rsidRPr="00DB6C5E" w14:paraId="652A3272" w14:textId="77777777" w:rsidTr="00E154F1">
        <w:trPr>
          <w:trHeight w:val="20"/>
          <w:jc w:val="center"/>
        </w:trPr>
        <w:tc>
          <w:tcPr>
            <w:tcW w:w="669" w:type="dxa"/>
            <w:vMerge/>
            <w:tcBorders>
              <w:top w:val="single" w:sz="6" w:space="0" w:color="auto"/>
              <w:left w:val="single" w:sz="6" w:space="0" w:color="auto"/>
              <w:bottom w:val="single" w:sz="6" w:space="0" w:color="auto"/>
              <w:right w:val="single" w:sz="6" w:space="0" w:color="auto"/>
            </w:tcBorders>
            <w:noWrap/>
            <w:vAlign w:val="center"/>
            <w:hideMark/>
          </w:tcPr>
          <w:p w14:paraId="69F1BA25" w14:textId="77777777" w:rsidR="00B743BB" w:rsidRPr="00F21AC3" w:rsidRDefault="00B743BB" w:rsidP="00E154F1">
            <w:pPr>
              <w:keepNext/>
              <w:rPr>
                <w:rFonts w:eastAsia="Times New Roman"/>
                <w:b w:val="0"/>
                <w:snapToGrid/>
                <w:sz w:val="24"/>
                <w:szCs w:val="24"/>
              </w:rPr>
            </w:pPr>
          </w:p>
        </w:tc>
        <w:tc>
          <w:tcPr>
            <w:tcW w:w="4096" w:type="dxa"/>
            <w:tcBorders>
              <w:top w:val="single" w:sz="4" w:space="0" w:color="auto"/>
              <w:left w:val="single" w:sz="6" w:space="0" w:color="auto"/>
              <w:bottom w:val="single" w:sz="4" w:space="0" w:color="auto"/>
              <w:right w:val="single" w:sz="6" w:space="0" w:color="auto"/>
            </w:tcBorders>
            <w:noWrap/>
            <w:hideMark/>
          </w:tcPr>
          <w:p w14:paraId="797F0BCF"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Адрес электронной почты</w:t>
            </w:r>
          </w:p>
        </w:tc>
        <w:tc>
          <w:tcPr>
            <w:tcW w:w="5102" w:type="dxa"/>
            <w:tcBorders>
              <w:top w:val="single" w:sz="4" w:space="0" w:color="auto"/>
              <w:left w:val="single" w:sz="6" w:space="0" w:color="auto"/>
              <w:bottom w:val="single" w:sz="4" w:space="0" w:color="auto"/>
              <w:right w:val="single" w:sz="6" w:space="0" w:color="auto"/>
            </w:tcBorders>
            <w:noWrap/>
            <w:hideMark/>
          </w:tcPr>
          <w:p w14:paraId="19F4F365" w14:textId="77777777" w:rsidR="00B743BB" w:rsidRPr="00DB6C5E" w:rsidRDefault="00B743BB" w:rsidP="00E154F1">
            <w:pPr>
              <w:keepNext/>
              <w:jc w:val="both"/>
              <w:rPr>
                <w:rFonts w:eastAsia="Times New Roman"/>
                <w:b w:val="0"/>
                <w:bCs/>
                <w:snapToGrid/>
                <w:sz w:val="24"/>
                <w:szCs w:val="24"/>
              </w:rPr>
            </w:pPr>
            <w:r w:rsidRPr="00526ED9">
              <w:rPr>
                <w:b w:val="0"/>
                <w:sz w:val="24"/>
                <w:szCs w:val="24"/>
                <w:lang w:val="en-US"/>
              </w:rPr>
              <w:t>Samoletik52@mail.ru</w:t>
            </w:r>
          </w:p>
        </w:tc>
      </w:tr>
      <w:tr w:rsidR="00B743BB" w:rsidRPr="00DB6C5E" w14:paraId="46C15899" w14:textId="77777777" w:rsidTr="00E154F1">
        <w:trPr>
          <w:trHeight w:val="20"/>
          <w:jc w:val="center"/>
        </w:trPr>
        <w:tc>
          <w:tcPr>
            <w:tcW w:w="669" w:type="dxa"/>
            <w:vMerge/>
            <w:tcBorders>
              <w:top w:val="single" w:sz="6" w:space="0" w:color="auto"/>
              <w:left w:val="single" w:sz="6" w:space="0" w:color="auto"/>
              <w:bottom w:val="single" w:sz="6" w:space="0" w:color="auto"/>
              <w:right w:val="single" w:sz="6" w:space="0" w:color="auto"/>
            </w:tcBorders>
            <w:noWrap/>
            <w:vAlign w:val="center"/>
            <w:hideMark/>
          </w:tcPr>
          <w:p w14:paraId="1EDE2791" w14:textId="77777777" w:rsidR="00B743BB" w:rsidRPr="00F21AC3" w:rsidRDefault="00B743BB" w:rsidP="00E154F1">
            <w:pPr>
              <w:keepNext/>
              <w:rPr>
                <w:rFonts w:eastAsia="Times New Roman"/>
                <w:b w:val="0"/>
                <w:snapToGrid/>
                <w:sz w:val="24"/>
                <w:szCs w:val="24"/>
              </w:rPr>
            </w:pPr>
          </w:p>
        </w:tc>
        <w:tc>
          <w:tcPr>
            <w:tcW w:w="4096" w:type="dxa"/>
            <w:tcBorders>
              <w:top w:val="single" w:sz="4" w:space="0" w:color="auto"/>
              <w:left w:val="single" w:sz="6" w:space="0" w:color="auto"/>
              <w:bottom w:val="single" w:sz="4" w:space="0" w:color="auto"/>
              <w:right w:val="single" w:sz="6" w:space="0" w:color="auto"/>
            </w:tcBorders>
            <w:noWrap/>
            <w:hideMark/>
          </w:tcPr>
          <w:p w14:paraId="4BA0AB95"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Контактный телефон, факс</w:t>
            </w:r>
          </w:p>
        </w:tc>
        <w:tc>
          <w:tcPr>
            <w:tcW w:w="5102" w:type="dxa"/>
            <w:tcBorders>
              <w:top w:val="single" w:sz="4" w:space="0" w:color="auto"/>
              <w:left w:val="single" w:sz="6" w:space="0" w:color="auto"/>
              <w:bottom w:val="single" w:sz="4" w:space="0" w:color="auto"/>
              <w:right w:val="single" w:sz="6" w:space="0" w:color="auto"/>
            </w:tcBorders>
            <w:noWrap/>
            <w:hideMark/>
          </w:tcPr>
          <w:p w14:paraId="6DE35F06"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Arial Unicode MS"/>
                <w:b w:val="0"/>
                <w:snapToGrid/>
                <w:sz w:val="24"/>
                <w:szCs w:val="24"/>
              </w:rPr>
              <w:t xml:space="preserve">8(3466) </w:t>
            </w:r>
            <w:r>
              <w:rPr>
                <w:rFonts w:eastAsia="Times New Roman"/>
                <w:b w:val="0"/>
                <w:snapToGrid/>
                <w:sz w:val="24"/>
                <w:szCs w:val="24"/>
              </w:rPr>
              <w:t>491548</w:t>
            </w:r>
          </w:p>
        </w:tc>
      </w:tr>
      <w:tr w:rsidR="00B743BB" w:rsidRPr="00DB6C5E" w14:paraId="7971BA41" w14:textId="77777777" w:rsidTr="00E154F1">
        <w:trPr>
          <w:trHeight w:val="20"/>
          <w:jc w:val="center"/>
        </w:trPr>
        <w:tc>
          <w:tcPr>
            <w:tcW w:w="669" w:type="dxa"/>
            <w:vMerge/>
            <w:tcBorders>
              <w:top w:val="single" w:sz="6" w:space="0" w:color="auto"/>
              <w:left w:val="single" w:sz="6" w:space="0" w:color="auto"/>
              <w:bottom w:val="single" w:sz="6" w:space="0" w:color="auto"/>
              <w:right w:val="single" w:sz="6" w:space="0" w:color="auto"/>
            </w:tcBorders>
            <w:noWrap/>
            <w:vAlign w:val="center"/>
            <w:hideMark/>
          </w:tcPr>
          <w:p w14:paraId="0270C352" w14:textId="77777777" w:rsidR="00B743BB" w:rsidRPr="00F21AC3" w:rsidRDefault="00B743BB" w:rsidP="00E154F1">
            <w:pPr>
              <w:keepNext/>
              <w:rPr>
                <w:rFonts w:eastAsia="Times New Roman"/>
                <w:b w:val="0"/>
                <w:snapToGrid/>
                <w:sz w:val="24"/>
                <w:szCs w:val="24"/>
              </w:rPr>
            </w:pPr>
          </w:p>
        </w:tc>
        <w:tc>
          <w:tcPr>
            <w:tcW w:w="4096" w:type="dxa"/>
            <w:tcBorders>
              <w:top w:val="single" w:sz="4" w:space="0" w:color="auto"/>
              <w:left w:val="single" w:sz="6" w:space="0" w:color="auto"/>
              <w:bottom w:val="single" w:sz="4" w:space="0" w:color="auto"/>
              <w:right w:val="single" w:sz="6" w:space="0" w:color="auto"/>
            </w:tcBorders>
            <w:noWrap/>
            <w:hideMark/>
          </w:tcPr>
          <w:p w14:paraId="3B01DD2F"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Ответственное должностное лицо</w:t>
            </w:r>
          </w:p>
        </w:tc>
        <w:tc>
          <w:tcPr>
            <w:tcW w:w="5102" w:type="dxa"/>
            <w:tcBorders>
              <w:top w:val="single" w:sz="4" w:space="0" w:color="auto"/>
              <w:left w:val="single" w:sz="6" w:space="0" w:color="auto"/>
              <w:bottom w:val="single" w:sz="4" w:space="0" w:color="auto"/>
              <w:right w:val="single" w:sz="6" w:space="0" w:color="auto"/>
            </w:tcBorders>
            <w:noWrap/>
          </w:tcPr>
          <w:p w14:paraId="518F16FD" w14:textId="77777777" w:rsidR="00B743BB" w:rsidRPr="00DB6C5E" w:rsidRDefault="00B743BB" w:rsidP="00E154F1">
            <w:pPr>
              <w:keepNext/>
              <w:jc w:val="both"/>
              <w:rPr>
                <w:rFonts w:eastAsia="Times New Roman"/>
                <w:b w:val="0"/>
                <w:snapToGrid/>
                <w:sz w:val="24"/>
                <w:szCs w:val="24"/>
              </w:rPr>
            </w:pPr>
            <w:r w:rsidRPr="00DB6C5E">
              <w:rPr>
                <w:rFonts w:eastAsia="Times New Roman"/>
                <w:b w:val="0"/>
                <w:snapToGrid/>
                <w:sz w:val="24"/>
                <w:szCs w:val="24"/>
              </w:rPr>
              <w:t>Специалист по закупкам муниципального</w:t>
            </w:r>
            <w:r>
              <w:rPr>
                <w:rFonts w:eastAsia="Times New Roman"/>
                <w:b w:val="0"/>
                <w:snapToGrid/>
                <w:sz w:val="24"/>
                <w:szCs w:val="24"/>
              </w:rPr>
              <w:t xml:space="preserve"> </w:t>
            </w:r>
            <w:r w:rsidRPr="00DB6C5E">
              <w:rPr>
                <w:rFonts w:eastAsia="Times New Roman"/>
                <w:b w:val="0"/>
                <w:snapToGrid/>
                <w:sz w:val="24"/>
                <w:szCs w:val="24"/>
              </w:rPr>
              <w:t>автономного дошкольного образовательного учреждения</w:t>
            </w:r>
            <w:r>
              <w:rPr>
                <w:rFonts w:eastAsia="Times New Roman"/>
                <w:b w:val="0"/>
                <w:snapToGrid/>
                <w:sz w:val="24"/>
                <w:szCs w:val="24"/>
              </w:rPr>
              <w:t xml:space="preserve"> </w:t>
            </w:r>
            <w:r w:rsidRPr="00DB6C5E">
              <w:rPr>
                <w:rFonts w:eastAsia="Times New Roman"/>
                <w:b w:val="0"/>
                <w:snapToGrid/>
                <w:sz w:val="24"/>
                <w:szCs w:val="24"/>
              </w:rPr>
              <w:t>города Нижневартовска детского сада №</w:t>
            </w:r>
            <w:r>
              <w:rPr>
                <w:rFonts w:eastAsia="Times New Roman"/>
                <w:b w:val="0"/>
                <w:snapToGrid/>
                <w:sz w:val="24"/>
                <w:szCs w:val="24"/>
              </w:rPr>
              <w:t>5</w:t>
            </w:r>
            <w:r w:rsidRPr="00DB6C5E">
              <w:rPr>
                <w:rFonts w:eastAsia="Times New Roman"/>
                <w:b w:val="0"/>
                <w:snapToGrid/>
                <w:sz w:val="24"/>
                <w:szCs w:val="24"/>
              </w:rPr>
              <w:t>2 «</w:t>
            </w:r>
            <w:r>
              <w:rPr>
                <w:rFonts w:eastAsia="Times New Roman"/>
                <w:b w:val="0"/>
                <w:snapToGrid/>
                <w:sz w:val="24"/>
                <w:szCs w:val="24"/>
              </w:rPr>
              <w:t>Самолётик</w:t>
            </w:r>
            <w:r w:rsidRPr="00DB6C5E">
              <w:rPr>
                <w:rFonts w:eastAsia="Times New Roman"/>
                <w:b w:val="0"/>
                <w:snapToGrid/>
                <w:sz w:val="24"/>
                <w:szCs w:val="24"/>
              </w:rPr>
              <w:t xml:space="preserve">» - </w:t>
            </w:r>
            <w:proofErr w:type="spellStart"/>
            <w:r>
              <w:rPr>
                <w:rFonts w:eastAsia="Times New Roman"/>
                <w:b w:val="0"/>
                <w:snapToGrid/>
                <w:sz w:val="24"/>
                <w:szCs w:val="24"/>
              </w:rPr>
              <w:t>Сенюк</w:t>
            </w:r>
            <w:proofErr w:type="spellEnd"/>
            <w:r>
              <w:rPr>
                <w:rFonts w:eastAsia="Times New Roman"/>
                <w:b w:val="0"/>
                <w:snapToGrid/>
                <w:sz w:val="24"/>
                <w:szCs w:val="24"/>
              </w:rPr>
              <w:t xml:space="preserve"> Элина Сергеевна</w:t>
            </w:r>
          </w:p>
        </w:tc>
      </w:tr>
      <w:tr w:rsidR="00B743BB" w:rsidRPr="00DB6C5E" w14:paraId="68E06F54" w14:textId="77777777" w:rsidTr="00E154F1">
        <w:trPr>
          <w:trHeight w:val="20"/>
          <w:jc w:val="center"/>
        </w:trPr>
        <w:tc>
          <w:tcPr>
            <w:tcW w:w="669" w:type="dxa"/>
            <w:vMerge/>
            <w:tcBorders>
              <w:top w:val="single" w:sz="6" w:space="0" w:color="auto"/>
              <w:left w:val="single" w:sz="6" w:space="0" w:color="auto"/>
              <w:bottom w:val="single" w:sz="6" w:space="0" w:color="auto"/>
              <w:right w:val="single" w:sz="6" w:space="0" w:color="auto"/>
            </w:tcBorders>
            <w:noWrap/>
            <w:vAlign w:val="center"/>
            <w:hideMark/>
          </w:tcPr>
          <w:p w14:paraId="1B03415B" w14:textId="77777777" w:rsidR="00B743BB" w:rsidRPr="00F21AC3" w:rsidRDefault="00B743BB" w:rsidP="00E154F1">
            <w:pPr>
              <w:keepNext/>
              <w:rPr>
                <w:rFonts w:eastAsia="Times New Roman"/>
                <w:b w:val="0"/>
                <w:snapToGrid/>
                <w:sz w:val="24"/>
                <w:szCs w:val="24"/>
              </w:rPr>
            </w:pPr>
          </w:p>
        </w:tc>
        <w:tc>
          <w:tcPr>
            <w:tcW w:w="4096" w:type="dxa"/>
            <w:tcBorders>
              <w:top w:val="single" w:sz="4" w:space="0" w:color="auto"/>
              <w:left w:val="single" w:sz="6" w:space="0" w:color="auto"/>
              <w:bottom w:val="single" w:sz="6" w:space="0" w:color="auto"/>
              <w:right w:val="single" w:sz="6" w:space="0" w:color="auto"/>
            </w:tcBorders>
            <w:noWrap/>
            <w:hideMark/>
          </w:tcPr>
          <w:p w14:paraId="66EF0FB5"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Договорная служба (договорный управляющий) заказчика (контактный телефон)</w:t>
            </w:r>
          </w:p>
        </w:tc>
        <w:tc>
          <w:tcPr>
            <w:tcW w:w="5102" w:type="dxa"/>
            <w:tcBorders>
              <w:top w:val="single" w:sz="4" w:space="0" w:color="auto"/>
              <w:left w:val="single" w:sz="6" w:space="0" w:color="auto"/>
              <w:bottom w:val="single" w:sz="6" w:space="0" w:color="auto"/>
              <w:right w:val="single" w:sz="6" w:space="0" w:color="auto"/>
            </w:tcBorders>
            <w:noWrap/>
          </w:tcPr>
          <w:p w14:paraId="7C3A6FD0" w14:textId="77777777" w:rsidR="00B743BB" w:rsidRPr="00DB6C5E" w:rsidRDefault="00B743BB" w:rsidP="00E154F1">
            <w:pPr>
              <w:keepNext/>
              <w:jc w:val="both"/>
              <w:rPr>
                <w:rFonts w:eastAsia="Times New Roman"/>
                <w:b w:val="0"/>
                <w:snapToGrid/>
                <w:sz w:val="24"/>
                <w:szCs w:val="24"/>
              </w:rPr>
            </w:pPr>
            <w:r w:rsidRPr="00DB6C5E">
              <w:rPr>
                <w:rFonts w:eastAsia="Times New Roman"/>
                <w:b w:val="0"/>
                <w:snapToGrid/>
                <w:sz w:val="24"/>
                <w:szCs w:val="24"/>
              </w:rPr>
              <w:t>Специалист по закупкам муниципального</w:t>
            </w:r>
            <w:r>
              <w:rPr>
                <w:rFonts w:eastAsia="Times New Roman"/>
                <w:b w:val="0"/>
                <w:snapToGrid/>
                <w:sz w:val="24"/>
                <w:szCs w:val="24"/>
              </w:rPr>
              <w:t xml:space="preserve"> </w:t>
            </w:r>
            <w:r w:rsidRPr="00DB6C5E">
              <w:rPr>
                <w:rFonts w:eastAsia="Times New Roman"/>
                <w:b w:val="0"/>
                <w:snapToGrid/>
                <w:sz w:val="24"/>
                <w:szCs w:val="24"/>
              </w:rPr>
              <w:t>автономного дошкольного образовательного учреждения</w:t>
            </w:r>
            <w:r>
              <w:rPr>
                <w:rFonts w:eastAsia="Times New Roman"/>
                <w:b w:val="0"/>
                <w:snapToGrid/>
                <w:sz w:val="24"/>
                <w:szCs w:val="24"/>
              </w:rPr>
              <w:t xml:space="preserve"> </w:t>
            </w:r>
            <w:r w:rsidRPr="00DB6C5E">
              <w:rPr>
                <w:rFonts w:eastAsia="Times New Roman"/>
                <w:b w:val="0"/>
                <w:snapToGrid/>
                <w:sz w:val="24"/>
                <w:szCs w:val="24"/>
              </w:rPr>
              <w:t>города Нижневартовска детского сада №</w:t>
            </w:r>
            <w:r>
              <w:rPr>
                <w:rFonts w:eastAsia="Times New Roman"/>
                <w:b w:val="0"/>
                <w:snapToGrid/>
                <w:sz w:val="24"/>
                <w:szCs w:val="24"/>
              </w:rPr>
              <w:t>5</w:t>
            </w:r>
            <w:r w:rsidRPr="00DB6C5E">
              <w:rPr>
                <w:rFonts w:eastAsia="Times New Roman"/>
                <w:b w:val="0"/>
                <w:snapToGrid/>
                <w:sz w:val="24"/>
                <w:szCs w:val="24"/>
              </w:rPr>
              <w:t>2 «</w:t>
            </w:r>
            <w:r>
              <w:rPr>
                <w:rFonts w:eastAsia="Times New Roman"/>
                <w:b w:val="0"/>
                <w:snapToGrid/>
                <w:sz w:val="24"/>
                <w:szCs w:val="24"/>
              </w:rPr>
              <w:t>Самолётик</w:t>
            </w:r>
            <w:r w:rsidRPr="00DB6C5E">
              <w:rPr>
                <w:rFonts w:eastAsia="Times New Roman"/>
                <w:b w:val="0"/>
                <w:snapToGrid/>
                <w:sz w:val="24"/>
                <w:szCs w:val="24"/>
              </w:rPr>
              <w:t xml:space="preserve">» - </w:t>
            </w:r>
            <w:proofErr w:type="spellStart"/>
            <w:r>
              <w:rPr>
                <w:rFonts w:eastAsia="Times New Roman"/>
                <w:b w:val="0"/>
                <w:snapToGrid/>
                <w:sz w:val="24"/>
                <w:szCs w:val="24"/>
              </w:rPr>
              <w:t>Сенюк</w:t>
            </w:r>
            <w:proofErr w:type="spellEnd"/>
            <w:r>
              <w:rPr>
                <w:rFonts w:eastAsia="Times New Roman"/>
                <w:b w:val="0"/>
                <w:snapToGrid/>
                <w:sz w:val="24"/>
                <w:szCs w:val="24"/>
              </w:rPr>
              <w:t xml:space="preserve"> Элина Сергеевна</w:t>
            </w:r>
            <w:r w:rsidRPr="00DB6C5E">
              <w:rPr>
                <w:rFonts w:eastAsia="Times New Roman"/>
                <w:b w:val="0"/>
                <w:snapToGrid/>
                <w:sz w:val="24"/>
                <w:szCs w:val="24"/>
              </w:rPr>
              <w:t xml:space="preserve"> тел.: 8(3466) </w:t>
            </w:r>
            <w:r>
              <w:rPr>
                <w:rFonts w:eastAsia="Times New Roman"/>
                <w:b w:val="0"/>
                <w:snapToGrid/>
                <w:sz w:val="24"/>
                <w:szCs w:val="24"/>
              </w:rPr>
              <w:t>491548</w:t>
            </w:r>
          </w:p>
        </w:tc>
      </w:tr>
      <w:tr w:rsidR="00B743BB" w:rsidRPr="00DB6C5E" w14:paraId="5AFBAAE7" w14:textId="77777777" w:rsidTr="00E154F1">
        <w:trPr>
          <w:trHeight w:val="20"/>
          <w:jc w:val="center"/>
        </w:trPr>
        <w:tc>
          <w:tcPr>
            <w:tcW w:w="669" w:type="dxa"/>
            <w:tcBorders>
              <w:top w:val="nil"/>
              <w:left w:val="single" w:sz="6" w:space="0" w:color="auto"/>
              <w:bottom w:val="single" w:sz="6" w:space="0" w:color="auto"/>
              <w:right w:val="single" w:sz="6" w:space="0" w:color="auto"/>
            </w:tcBorders>
            <w:noWrap/>
            <w:hideMark/>
          </w:tcPr>
          <w:p w14:paraId="051BD198" w14:textId="77777777" w:rsidR="00B743BB" w:rsidRPr="00F21AC3" w:rsidRDefault="00B743BB" w:rsidP="00E154F1">
            <w:pPr>
              <w:rPr>
                <w:snapToGrid/>
                <w:sz w:val="24"/>
              </w:rPr>
            </w:pPr>
            <w:r>
              <w:rPr>
                <w:snapToGrid/>
                <w:sz w:val="24"/>
                <w:lang w:val="en-US"/>
              </w:rPr>
              <w:t>2</w:t>
            </w:r>
            <w:r w:rsidRPr="00F21AC3">
              <w:rPr>
                <w:snapToGrid/>
                <w:sz w:val="24"/>
              </w:rPr>
              <w:t>.</w:t>
            </w:r>
          </w:p>
        </w:tc>
        <w:tc>
          <w:tcPr>
            <w:tcW w:w="4096" w:type="dxa"/>
            <w:tcBorders>
              <w:top w:val="single" w:sz="4" w:space="0" w:color="auto"/>
              <w:left w:val="single" w:sz="6" w:space="0" w:color="auto"/>
              <w:bottom w:val="single" w:sz="6" w:space="0" w:color="auto"/>
              <w:right w:val="single" w:sz="6" w:space="0" w:color="auto"/>
            </w:tcBorders>
            <w:noWrap/>
            <w:hideMark/>
          </w:tcPr>
          <w:p w14:paraId="17447329"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Адрес электронной площадки</w:t>
            </w:r>
          </w:p>
        </w:tc>
        <w:tc>
          <w:tcPr>
            <w:tcW w:w="5102" w:type="dxa"/>
            <w:tcBorders>
              <w:top w:val="single" w:sz="4" w:space="0" w:color="auto"/>
              <w:left w:val="single" w:sz="6" w:space="0" w:color="auto"/>
              <w:bottom w:val="single" w:sz="6" w:space="0" w:color="auto"/>
              <w:right w:val="single" w:sz="6" w:space="0" w:color="auto"/>
            </w:tcBorders>
            <w:noWrap/>
          </w:tcPr>
          <w:p w14:paraId="153F2E24" w14:textId="77777777" w:rsidR="00BF12C2" w:rsidRPr="00BF12C2" w:rsidRDefault="00BF12C2" w:rsidP="00BF12C2">
            <w:pPr>
              <w:suppressAutoHyphens/>
              <w:autoSpaceDE w:val="0"/>
              <w:jc w:val="both"/>
              <w:rPr>
                <w:rFonts w:eastAsia="Times New Roman"/>
                <w:b w:val="0"/>
                <w:snapToGrid/>
                <w:sz w:val="22"/>
                <w:szCs w:val="22"/>
                <w:lang w:eastAsia="ar-SA"/>
              </w:rPr>
            </w:pPr>
            <w:r w:rsidRPr="00BF12C2">
              <w:rPr>
                <w:rFonts w:eastAsia="Times New Roman"/>
                <w:b w:val="0"/>
                <w:snapToGrid/>
                <w:sz w:val="22"/>
                <w:szCs w:val="22"/>
                <w:lang w:eastAsia="ar-SA"/>
              </w:rPr>
              <w:t xml:space="preserve">Закупка проводится на электронной торговой площадке ЕСТП </w:t>
            </w:r>
          </w:p>
          <w:p w14:paraId="3802B58D" w14:textId="33D9D35A" w:rsidR="00B743BB" w:rsidRPr="00CF36E8" w:rsidRDefault="00BF12C2" w:rsidP="00BF12C2">
            <w:pPr>
              <w:widowControl w:val="0"/>
              <w:suppressAutoHyphens/>
              <w:rPr>
                <w:rFonts w:eastAsia="Lucida Sans Unicode" w:cs="Tahoma"/>
                <w:snapToGrid/>
                <w:kern w:val="2"/>
                <w:sz w:val="24"/>
                <w:szCs w:val="24"/>
                <w:lang w:bidi="ru-RU"/>
              </w:rPr>
            </w:pPr>
            <w:r w:rsidRPr="00BF12C2">
              <w:rPr>
                <w:rFonts w:eastAsia="Times New Roman"/>
                <w:b w:val="0"/>
                <w:snapToGrid/>
                <w:sz w:val="22"/>
                <w:szCs w:val="22"/>
                <w:lang w:eastAsia="ar-SA"/>
              </w:rPr>
              <w:t xml:space="preserve">по адресу в сети Интернет: </w:t>
            </w:r>
            <w:r w:rsidRPr="00BF12C2">
              <w:rPr>
                <w:rFonts w:eastAsia="Times New Roman"/>
                <w:snapToGrid/>
                <w:sz w:val="22"/>
                <w:szCs w:val="22"/>
                <w:u w:val="single"/>
                <w:lang w:val="en-US" w:eastAsia="ar-SA"/>
              </w:rPr>
              <w:t>http</w:t>
            </w:r>
            <w:r w:rsidRPr="00BF12C2">
              <w:rPr>
                <w:rFonts w:eastAsia="Times New Roman"/>
                <w:snapToGrid/>
                <w:sz w:val="22"/>
                <w:szCs w:val="22"/>
                <w:u w:val="single"/>
                <w:lang w:eastAsia="ar-SA"/>
              </w:rPr>
              <w:t>://</w:t>
            </w:r>
            <w:proofErr w:type="spellStart"/>
            <w:r w:rsidRPr="00BF12C2">
              <w:rPr>
                <w:rFonts w:eastAsia="Times New Roman"/>
                <w:snapToGrid/>
                <w:sz w:val="22"/>
                <w:szCs w:val="22"/>
                <w:u w:val="single"/>
                <w:lang w:val="en-US" w:eastAsia="ar-SA"/>
              </w:rPr>
              <w:t>estp</w:t>
            </w:r>
            <w:proofErr w:type="spellEnd"/>
            <w:r w:rsidRPr="00BF12C2">
              <w:rPr>
                <w:rFonts w:eastAsia="Times New Roman"/>
                <w:snapToGrid/>
                <w:sz w:val="22"/>
                <w:szCs w:val="22"/>
                <w:u w:val="single"/>
                <w:lang w:eastAsia="ar-SA"/>
              </w:rPr>
              <w:t>.</w:t>
            </w:r>
            <w:proofErr w:type="spellStart"/>
            <w:r w:rsidRPr="00BF12C2">
              <w:rPr>
                <w:rFonts w:eastAsia="Times New Roman"/>
                <w:snapToGrid/>
                <w:sz w:val="22"/>
                <w:szCs w:val="22"/>
                <w:u w:val="single"/>
                <w:lang w:val="en-US" w:eastAsia="ar-SA"/>
              </w:rPr>
              <w:t>ru</w:t>
            </w:r>
            <w:proofErr w:type="spellEnd"/>
          </w:p>
        </w:tc>
      </w:tr>
      <w:tr w:rsidR="00B743BB" w:rsidRPr="00DB6C5E" w14:paraId="4CA2A043" w14:textId="77777777" w:rsidTr="00E154F1">
        <w:trPr>
          <w:trHeight w:val="20"/>
          <w:jc w:val="center"/>
        </w:trPr>
        <w:tc>
          <w:tcPr>
            <w:tcW w:w="669" w:type="dxa"/>
            <w:tcBorders>
              <w:top w:val="nil"/>
              <w:left w:val="single" w:sz="6" w:space="0" w:color="auto"/>
              <w:bottom w:val="single" w:sz="6" w:space="0" w:color="auto"/>
              <w:right w:val="single" w:sz="6" w:space="0" w:color="auto"/>
            </w:tcBorders>
            <w:noWrap/>
            <w:hideMark/>
          </w:tcPr>
          <w:p w14:paraId="03D8411B" w14:textId="77777777" w:rsidR="00B743BB" w:rsidRPr="00F21AC3" w:rsidRDefault="00B743BB" w:rsidP="00E154F1">
            <w:pPr>
              <w:rPr>
                <w:snapToGrid/>
                <w:sz w:val="24"/>
              </w:rPr>
            </w:pPr>
            <w:r>
              <w:rPr>
                <w:snapToGrid/>
                <w:sz w:val="24"/>
                <w:lang w:val="en-US"/>
              </w:rPr>
              <w:t>3</w:t>
            </w:r>
            <w:r w:rsidRPr="00F21AC3">
              <w:rPr>
                <w:snapToGrid/>
                <w:sz w:val="24"/>
              </w:rPr>
              <w:t>.</w:t>
            </w:r>
          </w:p>
        </w:tc>
        <w:tc>
          <w:tcPr>
            <w:tcW w:w="4096" w:type="dxa"/>
            <w:tcBorders>
              <w:top w:val="single" w:sz="4" w:space="0" w:color="auto"/>
              <w:left w:val="single" w:sz="6" w:space="0" w:color="auto"/>
              <w:bottom w:val="single" w:sz="6" w:space="0" w:color="auto"/>
              <w:right w:val="single" w:sz="6" w:space="0" w:color="auto"/>
            </w:tcBorders>
            <w:noWrap/>
          </w:tcPr>
          <w:p w14:paraId="1A464C7A"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Способ определения поставщика (подрядчика, исполнителя)</w:t>
            </w:r>
          </w:p>
        </w:tc>
        <w:tc>
          <w:tcPr>
            <w:tcW w:w="5102" w:type="dxa"/>
            <w:tcBorders>
              <w:top w:val="single" w:sz="4" w:space="0" w:color="auto"/>
              <w:left w:val="single" w:sz="6" w:space="0" w:color="auto"/>
              <w:bottom w:val="single" w:sz="6" w:space="0" w:color="auto"/>
              <w:right w:val="single" w:sz="6" w:space="0" w:color="auto"/>
            </w:tcBorders>
            <w:noWrap/>
          </w:tcPr>
          <w:p w14:paraId="15F0A97B"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Аукцион в электронной форме</w:t>
            </w:r>
          </w:p>
        </w:tc>
      </w:tr>
      <w:tr w:rsidR="00B743BB" w:rsidRPr="00DB6C5E" w14:paraId="2FC79F91"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5EAF63F" w14:textId="77777777" w:rsidR="00B743BB" w:rsidRPr="00F21AC3" w:rsidRDefault="00B743BB" w:rsidP="00E154F1">
            <w:pPr>
              <w:rPr>
                <w:snapToGrid/>
                <w:sz w:val="24"/>
              </w:rPr>
            </w:pPr>
            <w:r>
              <w:rPr>
                <w:snapToGrid/>
                <w:sz w:val="24"/>
                <w:lang w:val="en-US"/>
              </w:rPr>
              <w:t>4</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71F5826F"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Предмет договора</w:t>
            </w:r>
          </w:p>
        </w:tc>
        <w:tc>
          <w:tcPr>
            <w:tcW w:w="5102" w:type="dxa"/>
            <w:tcBorders>
              <w:top w:val="single" w:sz="6" w:space="0" w:color="auto"/>
              <w:left w:val="single" w:sz="6" w:space="0" w:color="auto"/>
              <w:bottom w:val="single" w:sz="6" w:space="0" w:color="auto"/>
              <w:right w:val="single" w:sz="6" w:space="0" w:color="auto"/>
            </w:tcBorders>
            <w:noWrap/>
          </w:tcPr>
          <w:p w14:paraId="62CBD5D5" w14:textId="32122E9E" w:rsidR="00B743BB" w:rsidRPr="003D006D" w:rsidRDefault="00B743BB" w:rsidP="00B743BB">
            <w:pPr>
              <w:widowControl w:val="0"/>
              <w:suppressAutoHyphens/>
              <w:ind w:right="-18"/>
              <w:rPr>
                <w:sz w:val="24"/>
                <w:szCs w:val="24"/>
              </w:rPr>
            </w:pPr>
            <w:r>
              <w:rPr>
                <w:rFonts w:eastAsia="Times New Roman"/>
                <w:snapToGrid/>
                <w:sz w:val="24"/>
                <w:szCs w:val="24"/>
              </w:rPr>
              <w:t xml:space="preserve">Поставка </w:t>
            </w:r>
            <w:r w:rsidR="00502651" w:rsidRPr="00502651">
              <w:rPr>
                <w:sz w:val="24"/>
                <w:szCs w:val="24"/>
              </w:rPr>
              <w:t>игр и игрушек, наглядных средств обучения</w:t>
            </w:r>
          </w:p>
          <w:p w14:paraId="137FFADD" w14:textId="77777777" w:rsidR="00B743BB" w:rsidRPr="00DB6C5E" w:rsidRDefault="00B743BB" w:rsidP="00E154F1">
            <w:pPr>
              <w:keepNext/>
              <w:jc w:val="both"/>
              <w:rPr>
                <w:rFonts w:eastAsia="Times New Roman"/>
                <w:snapToGrid/>
                <w:sz w:val="24"/>
                <w:szCs w:val="24"/>
              </w:rPr>
            </w:pPr>
            <w:r w:rsidRPr="00DB6C5E">
              <w:rPr>
                <w:rFonts w:eastAsia="Times New Roman"/>
                <w:b w:val="0"/>
                <w:snapToGrid/>
                <w:sz w:val="24"/>
                <w:szCs w:val="24"/>
              </w:rPr>
              <w:t>(далее – товар)</w:t>
            </w:r>
          </w:p>
        </w:tc>
      </w:tr>
      <w:tr w:rsidR="00B743BB" w:rsidRPr="00DB6C5E" w14:paraId="23E5593C"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84148C2" w14:textId="77777777" w:rsidR="00B743BB" w:rsidRPr="00F21AC3" w:rsidRDefault="00B743BB" w:rsidP="00E154F1">
            <w:pPr>
              <w:rPr>
                <w:snapToGrid/>
                <w:sz w:val="24"/>
              </w:rPr>
            </w:pPr>
            <w:r>
              <w:rPr>
                <w:snapToGrid/>
                <w:sz w:val="24"/>
                <w:lang w:val="en-US"/>
              </w:rPr>
              <w:t>5</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1B90EE1B"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Наименование и описание объекта закупки с указанием количества поставляемого товара, объема выполнения работ, оказания услуг</w:t>
            </w:r>
          </w:p>
        </w:tc>
        <w:tc>
          <w:tcPr>
            <w:tcW w:w="5102" w:type="dxa"/>
            <w:tcBorders>
              <w:top w:val="single" w:sz="6" w:space="0" w:color="auto"/>
              <w:left w:val="single" w:sz="6" w:space="0" w:color="auto"/>
              <w:bottom w:val="single" w:sz="6" w:space="0" w:color="auto"/>
              <w:right w:val="single" w:sz="6" w:space="0" w:color="auto"/>
            </w:tcBorders>
            <w:noWrap/>
            <w:hideMark/>
          </w:tcPr>
          <w:p w14:paraId="220B3B0E"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 xml:space="preserve">Указано в техническом задании (часть </w:t>
            </w:r>
            <w:r w:rsidRPr="00DB6C5E">
              <w:rPr>
                <w:rFonts w:eastAsia="Times New Roman"/>
                <w:b w:val="0"/>
                <w:snapToGrid/>
                <w:sz w:val="24"/>
                <w:szCs w:val="24"/>
                <w:lang w:val="en-US"/>
              </w:rPr>
              <w:t>III</w:t>
            </w:r>
            <w:r w:rsidRPr="00DB6C5E">
              <w:rPr>
                <w:rFonts w:eastAsia="Times New Roman"/>
                <w:b w:val="0"/>
                <w:snapToGrid/>
                <w:sz w:val="24"/>
                <w:szCs w:val="24"/>
              </w:rPr>
              <w:t xml:space="preserve"> документации об аукционе)</w:t>
            </w:r>
          </w:p>
        </w:tc>
      </w:tr>
      <w:tr w:rsidR="00B743BB" w:rsidRPr="00DB6C5E" w14:paraId="243E0562"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309D21C6" w14:textId="77777777" w:rsidR="00B743BB" w:rsidRPr="00F21AC3" w:rsidRDefault="00B743BB" w:rsidP="00E154F1">
            <w:pPr>
              <w:rPr>
                <w:snapToGrid/>
                <w:sz w:val="24"/>
              </w:rPr>
            </w:pPr>
            <w:r>
              <w:rPr>
                <w:snapToGrid/>
                <w:sz w:val="24"/>
                <w:lang w:val="en-US"/>
              </w:rPr>
              <w:t>6</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17256DA4"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Место доставки товара, выполнения работ, оказания услуг</w:t>
            </w:r>
          </w:p>
        </w:tc>
        <w:tc>
          <w:tcPr>
            <w:tcW w:w="5102" w:type="dxa"/>
            <w:tcBorders>
              <w:top w:val="single" w:sz="6" w:space="0" w:color="auto"/>
              <w:left w:val="single" w:sz="6" w:space="0" w:color="auto"/>
              <w:bottom w:val="single" w:sz="6" w:space="0" w:color="auto"/>
              <w:right w:val="single" w:sz="6" w:space="0" w:color="auto"/>
            </w:tcBorders>
            <w:noWrap/>
          </w:tcPr>
          <w:p w14:paraId="05253EF6" w14:textId="16CD54BA" w:rsidR="00B743BB" w:rsidRDefault="00502651" w:rsidP="00E154F1">
            <w:pPr>
              <w:keepNext/>
              <w:autoSpaceDE w:val="0"/>
              <w:autoSpaceDN w:val="0"/>
              <w:adjustRightInd w:val="0"/>
              <w:jc w:val="both"/>
              <w:rPr>
                <w:b w:val="0"/>
                <w:sz w:val="24"/>
                <w:szCs w:val="24"/>
              </w:rPr>
            </w:pPr>
            <w:r>
              <w:rPr>
                <w:b w:val="0"/>
                <w:sz w:val="24"/>
                <w:szCs w:val="24"/>
              </w:rPr>
              <w:t>Корпус _</w:t>
            </w:r>
            <w:r w:rsidRPr="00502651">
              <w:rPr>
                <w:b w:val="0"/>
                <w:sz w:val="24"/>
                <w:szCs w:val="24"/>
              </w:rPr>
              <w:t>–</w:t>
            </w:r>
            <w:r>
              <w:rPr>
                <w:b w:val="0"/>
                <w:sz w:val="24"/>
                <w:szCs w:val="24"/>
              </w:rPr>
              <w:t xml:space="preserve"> 1, </w:t>
            </w:r>
            <w:r w:rsidR="00B743BB" w:rsidRPr="00526ED9">
              <w:rPr>
                <w:b w:val="0"/>
                <w:sz w:val="24"/>
                <w:szCs w:val="24"/>
              </w:rPr>
              <w:t>628624, Ханты-Мансийский автономный округ -Югра, город Нижневартовск, улица Ханты-Мансийская, дом 35а</w:t>
            </w:r>
          </w:p>
          <w:p w14:paraId="11EBF5B6" w14:textId="399E45F9" w:rsidR="00502651" w:rsidRPr="00DB6C5E" w:rsidRDefault="00502651" w:rsidP="00E154F1">
            <w:pPr>
              <w:keepNext/>
              <w:autoSpaceDE w:val="0"/>
              <w:autoSpaceDN w:val="0"/>
              <w:adjustRightInd w:val="0"/>
              <w:jc w:val="both"/>
              <w:rPr>
                <w:rFonts w:eastAsia="Times New Roman"/>
                <w:b w:val="0"/>
                <w:snapToGrid/>
                <w:sz w:val="24"/>
                <w:szCs w:val="24"/>
              </w:rPr>
            </w:pPr>
            <w:r w:rsidRPr="00502651">
              <w:rPr>
                <w:b w:val="0"/>
                <w:sz w:val="24"/>
                <w:szCs w:val="24"/>
              </w:rPr>
              <w:t xml:space="preserve">Корпус </w:t>
            </w:r>
            <w:r>
              <w:rPr>
                <w:b w:val="0"/>
                <w:sz w:val="24"/>
                <w:szCs w:val="24"/>
              </w:rPr>
              <w:t>– 3,</w:t>
            </w:r>
            <w:r w:rsidRPr="00502651">
              <w:rPr>
                <w:b w:val="0"/>
                <w:sz w:val="24"/>
                <w:szCs w:val="24"/>
              </w:rPr>
              <w:t xml:space="preserve"> 628624, Ханты-Мансийский автономный округ -Югра, город Нижневартовск, улица </w:t>
            </w:r>
            <w:r w:rsidR="00E618E7">
              <w:rPr>
                <w:b w:val="0"/>
                <w:sz w:val="24"/>
                <w:szCs w:val="24"/>
              </w:rPr>
              <w:t>Романтиков</w:t>
            </w:r>
            <w:r w:rsidRPr="00502651">
              <w:rPr>
                <w:b w:val="0"/>
                <w:sz w:val="24"/>
                <w:szCs w:val="24"/>
              </w:rPr>
              <w:t xml:space="preserve">, дом </w:t>
            </w:r>
            <w:r w:rsidR="00E618E7">
              <w:rPr>
                <w:b w:val="0"/>
                <w:sz w:val="24"/>
                <w:szCs w:val="24"/>
              </w:rPr>
              <w:t>14</w:t>
            </w:r>
          </w:p>
        </w:tc>
      </w:tr>
      <w:tr w:rsidR="00B743BB" w:rsidRPr="00DB6C5E" w14:paraId="56CCC02C"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7A615844" w14:textId="77777777" w:rsidR="00B743BB" w:rsidRPr="00F21AC3" w:rsidRDefault="00B743BB" w:rsidP="00E154F1">
            <w:pPr>
              <w:rPr>
                <w:snapToGrid/>
                <w:sz w:val="24"/>
              </w:rPr>
            </w:pPr>
            <w:r>
              <w:rPr>
                <w:snapToGrid/>
                <w:sz w:val="24"/>
                <w:lang w:val="en-US"/>
              </w:rPr>
              <w:t>7</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0384167A"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Сроки поставки товара или завершения работы либо график оказания услуг</w:t>
            </w:r>
          </w:p>
        </w:tc>
        <w:tc>
          <w:tcPr>
            <w:tcW w:w="5102" w:type="dxa"/>
            <w:tcBorders>
              <w:top w:val="single" w:sz="6" w:space="0" w:color="auto"/>
              <w:left w:val="single" w:sz="6" w:space="0" w:color="auto"/>
              <w:bottom w:val="single" w:sz="6" w:space="0" w:color="auto"/>
              <w:right w:val="single" w:sz="6" w:space="0" w:color="auto"/>
            </w:tcBorders>
            <w:noWrap/>
          </w:tcPr>
          <w:p w14:paraId="216C6789" w14:textId="2E4B990D" w:rsidR="00B743BB" w:rsidRPr="00DB6C5E" w:rsidRDefault="00831D24" w:rsidP="00E154F1">
            <w:pPr>
              <w:jc w:val="both"/>
              <w:rPr>
                <w:rFonts w:eastAsia="Times New Roman"/>
                <w:b w:val="0"/>
                <w:snapToGrid/>
                <w:sz w:val="24"/>
                <w:szCs w:val="24"/>
              </w:rPr>
            </w:pPr>
            <w:r w:rsidRPr="00065CF3">
              <w:rPr>
                <w:rFonts w:eastAsia="Times New Roman"/>
                <w:b w:val="0"/>
                <w:snapToGrid/>
                <w:sz w:val="24"/>
                <w:szCs w:val="24"/>
              </w:rPr>
              <w:t>Срок</w:t>
            </w:r>
            <w:r>
              <w:rPr>
                <w:rFonts w:eastAsia="Times New Roman"/>
                <w:b w:val="0"/>
                <w:snapToGrid/>
                <w:sz w:val="24"/>
                <w:szCs w:val="24"/>
              </w:rPr>
              <w:t xml:space="preserve"> поставки товара – не позднее 20 календарных</w:t>
            </w:r>
            <w:r w:rsidRPr="00065CF3">
              <w:rPr>
                <w:rFonts w:eastAsia="Times New Roman"/>
                <w:b w:val="0"/>
                <w:snapToGrid/>
                <w:sz w:val="24"/>
                <w:szCs w:val="24"/>
              </w:rPr>
              <w:t xml:space="preserve"> дней с даты заключения Договора.</w:t>
            </w:r>
          </w:p>
        </w:tc>
      </w:tr>
      <w:tr w:rsidR="00B743BB" w:rsidRPr="00DB6C5E" w14:paraId="0D92A50E"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07F53AD2" w14:textId="77777777" w:rsidR="00B743BB" w:rsidRPr="00F21AC3" w:rsidRDefault="00B743BB" w:rsidP="00E154F1">
            <w:pPr>
              <w:rPr>
                <w:snapToGrid/>
                <w:sz w:val="24"/>
              </w:rPr>
            </w:pPr>
            <w:r>
              <w:rPr>
                <w:snapToGrid/>
                <w:sz w:val="24"/>
              </w:rPr>
              <w:t>8</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65DE2DCE"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Начальная (максимальная) цена договора</w:t>
            </w:r>
          </w:p>
        </w:tc>
        <w:tc>
          <w:tcPr>
            <w:tcW w:w="5102" w:type="dxa"/>
            <w:tcBorders>
              <w:top w:val="single" w:sz="6" w:space="0" w:color="auto"/>
              <w:left w:val="single" w:sz="6" w:space="0" w:color="auto"/>
              <w:bottom w:val="single" w:sz="6" w:space="0" w:color="auto"/>
              <w:right w:val="single" w:sz="6" w:space="0" w:color="auto"/>
            </w:tcBorders>
            <w:noWrap/>
            <w:hideMark/>
          </w:tcPr>
          <w:p w14:paraId="1790156D" w14:textId="2F3F8FA6" w:rsidR="00B743BB" w:rsidRPr="00DB6C5E" w:rsidRDefault="00502651" w:rsidP="00E154F1">
            <w:pPr>
              <w:keepNext/>
              <w:jc w:val="both"/>
              <w:rPr>
                <w:rFonts w:eastAsia="Times New Roman"/>
                <w:snapToGrid/>
                <w:sz w:val="24"/>
                <w:szCs w:val="24"/>
              </w:rPr>
            </w:pPr>
            <w:r>
              <w:rPr>
                <w:bCs/>
                <w:color w:val="000000" w:themeColor="text1"/>
                <w:sz w:val="24"/>
                <w:szCs w:val="24"/>
              </w:rPr>
              <w:t>1 192 218,00</w:t>
            </w:r>
            <w:r w:rsidR="00831D24" w:rsidRPr="00831D24">
              <w:rPr>
                <w:rFonts w:eastAsia="Times New Roman"/>
                <w:b w:val="0"/>
                <w:snapToGrid/>
                <w:color w:val="000000" w:themeColor="text1"/>
                <w:sz w:val="24"/>
                <w:szCs w:val="24"/>
              </w:rPr>
              <w:t xml:space="preserve"> </w:t>
            </w:r>
            <w:r w:rsidR="00B743BB" w:rsidRPr="00831D24">
              <w:rPr>
                <w:rFonts w:eastAsia="Times New Roman"/>
                <w:b w:val="0"/>
                <w:snapToGrid/>
                <w:color w:val="000000" w:themeColor="text1"/>
                <w:sz w:val="24"/>
                <w:szCs w:val="24"/>
              </w:rPr>
              <w:t>(</w:t>
            </w:r>
            <w:r>
              <w:rPr>
                <w:rFonts w:eastAsia="Times New Roman"/>
                <w:b w:val="0"/>
                <w:snapToGrid/>
                <w:color w:val="000000" w:themeColor="text1"/>
                <w:sz w:val="24"/>
                <w:szCs w:val="24"/>
              </w:rPr>
              <w:t>Один миллион сто девяносто две тысячи двести восемнадцать</w:t>
            </w:r>
            <w:r w:rsidR="00B743BB" w:rsidRPr="00831D24">
              <w:rPr>
                <w:rFonts w:eastAsia="Times New Roman"/>
                <w:b w:val="0"/>
                <w:snapToGrid/>
                <w:color w:val="000000" w:themeColor="text1"/>
                <w:sz w:val="24"/>
                <w:szCs w:val="24"/>
              </w:rPr>
              <w:t xml:space="preserve">) рублей </w:t>
            </w:r>
            <w:r>
              <w:rPr>
                <w:rFonts w:eastAsia="Times New Roman"/>
                <w:b w:val="0"/>
                <w:snapToGrid/>
                <w:color w:val="000000" w:themeColor="text1"/>
                <w:sz w:val="24"/>
                <w:szCs w:val="24"/>
              </w:rPr>
              <w:t>00</w:t>
            </w:r>
            <w:r w:rsidR="00B743BB" w:rsidRPr="00831D24">
              <w:rPr>
                <w:rFonts w:eastAsia="Times New Roman"/>
                <w:b w:val="0"/>
                <w:snapToGrid/>
                <w:color w:val="000000" w:themeColor="text1"/>
                <w:sz w:val="24"/>
                <w:szCs w:val="24"/>
              </w:rPr>
              <w:t xml:space="preserve"> копеек.</w:t>
            </w:r>
          </w:p>
        </w:tc>
      </w:tr>
      <w:tr w:rsidR="00B743BB" w:rsidRPr="00DB6C5E" w14:paraId="0F466F7D"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4DD2D53D" w14:textId="77777777" w:rsidR="00B743BB" w:rsidRPr="00F21AC3" w:rsidRDefault="00B743BB" w:rsidP="00E154F1">
            <w:pPr>
              <w:rPr>
                <w:snapToGrid/>
                <w:sz w:val="24"/>
              </w:rPr>
            </w:pPr>
            <w:r>
              <w:rPr>
                <w:snapToGrid/>
                <w:sz w:val="24"/>
                <w:lang w:val="en-US"/>
              </w:rPr>
              <w:lastRenderedPageBreak/>
              <w:t>9</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2C4B661E"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Обоснование начальной (максимальной) цены договора</w:t>
            </w:r>
          </w:p>
        </w:tc>
        <w:tc>
          <w:tcPr>
            <w:tcW w:w="5102" w:type="dxa"/>
            <w:tcBorders>
              <w:top w:val="single" w:sz="6" w:space="0" w:color="auto"/>
              <w:left w:val="single" w:sz="6" w:space="0" w:color="auto"/>
              <w:bottom w:val="single" w:sz="6" w:space="0" w:color="auto"/>
              <w:right w:val="single" w:sz="6" w:space="0" w:color="auto"/>
            </w:tcBorders>
            <w:noWrap/>
            <w:hideMark/>
          </w:tcPr>
          <w:p w14:paraId="63996862" w14:textId="77777777" w:rsidR="00B743BB" w:rsidRPr="00DB6C5E" w:rsidRDefault="00B743BB" w:rsidP="00E154F1">
            <w:pPr>
              <w:keepNext/>
              <w:jc w:val="both"/>
              <w:rPr>
                <w:rFonts w:eastAsia="Times New Roman"/>
                <w:b w:val="0"/>
                <w:snapToGrid/>
                <w:sz w:val="24"/>
                <w:szCs w:val="24"/>
              </w:rPr>
            </w:pPr>
            <w:r w:rsidRPr="00DB6C5E">
              <w:rPr>
                <w:rFonts w:eastAsia="Times New Roman"/>
                <w:b w:val="0"/>
                <w:snapToGrid/>
                <w:sz w:val="24"/>
                <w:szCs w:val="24"/>
              </w:rPr>
              <w:t xml:space="preserve">Обоснование начальной (максимальной) цены договора приведено в части </w:t>
            </w:r>
            <w:r w:rsidRPr="00DB6C5E">
              <w:rPr>
                <w:rFonts w:eastAsia="Times New Roman"/>
                <w:b w:val="0"/>
                <w:snapToGrid/>
                <w:sz w:val="24"/>
                <w:szCs w:val="24"/>
                <w:lang w:val="en-US"/>
              </w:rPr>
              <w:t>V</w:t>
            </w:r>
            <w:r w:rsidRPr="00DB6C5E">
              <w:rPr>
                <w:rFonts w:eastAsia="Times New Roman"/>
                <w:b w:val="0"/>
                <w:snapToGrid/>
                <w:sz w:val="24"/>
                <w:szCs w:val="24"/>
              </w:rPr>
              <w:t xml:space="preserve"> документации об аукционе</w:t>
            </w:r>
          </w:p>
        </w:tc>
      </w:tr>
      <w:tr w:rsidR="00B743BB" w:rsidRPr="00DB6C5E" w14:paraId="44129DFE"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C2FD9DE" w14:textId="77777777" w:rsidR="00B743BB" w:rsidRPr="00F21AC3" w:rsidRDefault="00B743BB" w:rsidP="00E154F1">
            <w:pPr>
              <w:rPr>
                <w:snapToGrid/>
                <w:sz w:val="24"/>
              </w:rPr>
            </w:pPr>
            <w:r w:rsidRPr="00F21AC3">
              <w:rPr>
                <w:snapToGrid/>
                <w:sz w:val="24"/>
              </w:rPr>
              <w:t>1</w:t>
            </w:r>
            <w:r>
              <w:rPr>
                <w:snapToGrid/>
                <w:sz w:val="24"/>
                <w:lang w:val="en-US"/>
              </w:rPr>
              <w:t>0</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72C5C9C0" w14:textId="77777777" w:rsidR="00B743BB" w:rsidRPr="00DB6C5E" w:rsidRDefault="00B743BB" w:rsidP="00E154F1">
            <w:pPr>
              <w:keepNext/>
              <w:ind w:firstLine="34"/>
              <w:jc w:val="both"/>
              <w:rPr>
                <w:rFonts w:eastAsia="Times New Roman"/>
                <w:b w:val="0"/>
                <w:snapToGrid/>
                <w:sz w:val="24"/>
                <w:szCs w:val="24"/>
              </w:rPr>
            </w:pPr>
            <w:r w:rsidRPr="00DB6C5E">
              <w:rPr>
                <w:rFonts w:eastAsia="Times New Roman"/>
                <w:b w:val="0"/>
                <w:snapToGrid/>
                <w:sz w:val="24"/>
                <w:szCs w:val="24"/>
              </w:rPr>
              <w:t>Валюта, используемая для формирования цены договора и расчетов с поставщиками (подрядчиками, исполнителями)</w:t>
            </w:r>
          </w:p>
        </w:tc>
        <w:tc>
          <w:tcPr>
            <w:tcW w:w="5102" w:type="dxa"/>
            <w:tcBorders>
              <w:top w:val="single" w:sz="6" w:space="0" w:color="auto"/>
              <w:left w:val="single" w:sz="6" w:space="0" w:color="auto"/>
              <w:bottom w:val="single" w:sz="6" w:space="0" w:color="auto"/>
              <w:right w:val="single" w:sz="6" w:space="0" w:color="auto"/>
            </w:tcBorders>
            <w:noWrap/>
            <w:hideMark/>
          </w:tcPr>
          <w:p w14:paraId="28D9BC1E" w14:textId="77777777" w:rsidR="00B743BB" w:rsidRPr="00DB6C5E" w:rsidRDefault="00B743BB" w:rsidP="00E154F1">
            <w:pPr>
              <w:keepNext/>
              <w:ind w:firstLine="34"/>
              <w:rPr>
                <w:rFonts w:eastAsia="Times New Roman"/>
                <w:b w:val="0"/>
                <w:snapToGrid/>
                <w:sz w:val="24"/>
                <w:szCs w:val="24"/>
              </w:rPr>
            </w:pPr>
            <w:r w:rsidRPr="00DB6C5E">
              <w:rPr>
                <w:rFonts w:eastAsia="Times New Roman"/>
                <w:b w:val="0"/>
                <w:snapToGrid/>
                <w:sz w:val="24"/>
                <w:szCs w:val="24"/>
              </w:rPr>
              <w:t>Российский рубль</w:t>
            </w:r>
          </w:p>
        </w:tc>
      </w:tr>
      <w:tr w:rsidR="00B743BB" w:rsidRPr="00DB6C5E" w14:paraId="0D6920CB"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94403F9" w14:textId="77777777" w:rsidR="00B743BB" w:rsidRPr="00F21AC3" w:rsidRDefault="00B743BB" w:rsidP="00E154F1">
            <w:pPr>
              <w:rPr>
                <w:snapToGrid/>
                <w:sz w:val="24"/>
                <w:lang w:val="en-US"/>
              </w:rPr>
            </w:pPr>
            <w:r w:rsidRPr="00F21AC3">
              <w:rPr>
                <w:snapToGrid/>
                <w:sz w:val="24"/>
              </w:rPr>
              <w:t>1</w:t>
            </w:r>
            <w:r>
              <w:rPr>
                <w:snapToGrid/>
                <w:sz w:val="24"/>
                <w:lang w:val="en-US"/>
              </w:rPr>
              <w:t>1.</w:t>
            </w:r>
          </w:p>
        </w:tc>
        <w:tc>
          <w:tcPr>
            <w:tcW w:w="4096" w:type="dxa"/>
            <w:tcBorders>
              <w:top w:val="single" w:sz="6" w:space="0" w:color="auto"/>
              <w:left w:val="single" w:sz="6" w:space="0" w:color="auto"/>
              <w:bottom w:val="single" w:sz="6" w:space="0" w:color="auto"/>
              <w:right w:val="single" w:sz="6" w:space="0" w:color="auto"/>
            </w:tcBorders>
            <w:noWrap/>
            <w:hideMark/>
          </w:tcPr>
          <w:p w14:paraId="6159341B"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5102" w:type="dxa"/>
            <w:tcBorders>
              <w:top w:val="single" w:sz="6" w:space="0" w:color="auto"/>
              <w:left w:val="single" w:sz="6" w:space="0" w:color="auto"/>
              <w:bottom w:val="single" w:sz="6" w:space="0" w:color="auto"/>
              <w:right w:val="single" w:sz="6" w:space="0" w:color="auto"/>
            </w:tcBorders>
            <w:noWrap/>
            <w:hideMark/>
          </w:tcPr>
          <w:p w14:paraId="3630E90B" w14:textId="77777777" w:rsidR="00B743BB" w:rsidRPr="00DB6C5E" w:rsidRDefault="00B743BB" w:rsidP="00E154F1">
            <w:pPr>
              <w:keepNext/>
              <w:jc w:val="both"/>
              <w:rPr>
                <w:rFonts w:eastAsia="Times New Roman"/>
                <w:b w:val="0"/>
                <w:snapToGrid/>
                <w:sz w:val="24"/>
                <w:szCs w:val="24"/>
              </w:rPr>
            </w:pPr>
            <w:r w:rsidRPr="00DB6C5E">
              <w:rPr>
                <w:rFonts w:eastAsia="Times New Roman"/>
                <w:b w:val="0"/>
                <w:snapToGrid/>
                <w:sz w:val="24"/>
                <w:szCs w:val="24"/>
              </w:rPr>
              <w:t>Не применяется</w:t>
            </w:r>
          </w:p>
        </w:tc>
      </w:tr>
      <w:tr w:rsidR="00B743BB" w:rsidRPr="00DB6C5E" w14:paraId="10D00D7C"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51BBE67" w14:textId="77777777" w:rsidR="00B743BB" w:rsidRPr="00F21AC3" w:rsidRDefault="00B743BB" w:rsidP="00E154F1">
            <w:pPr>
              <w:rPr>
                <w:snapToGrid/>
                <w:sz w:val="24"/>
              </w:rPr>
            </w:pPr>
            <w:r w:rsidRPr="00F21AC3">
              <w:rPr>
                <w:snapToGrid/>
                <w:sz w:val="24"/>
              </w:rPr>
              <w:t>1</w:t>
            </w:r>
            <w:r>
              <w:rPr>
                <w:snapToGrid/>
                <w:sz w:val="24"/>
                <w:lang w:val="en-US"/>
              </w:rPr>
              <w:t>2</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646420CD"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Источник финансирования закупки</w:t>
            </w:r>
          </w:p>
        </w:tc>
        <w:tc>
          <w:tcPr>
            <w:tcW w:w="5102" w:type="dxa"/>
            <w:tcBorders>
              <w:top w:val="single" w:sz="6" w:space="0" w:color="auto"/>
              <w:left w:val="single" w:sz="6" w:space="0" w:color="auto"/>
              <w:bottom w:val="single" w:sz="6" w:space="0" w:color="auto"/>
              <w:right w:val="single" w:sz="6" w:space="0" w:color="auto"/>
            </w:tcBorders>
            <w:noWrap/>
          </w:tcPr>
          <w:p w14:paraId="704B38D4"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Бюджет города</w:t>
            </w:r>
          </w:p>
        </w:tc>
      </w:tr>
      <w:tr w:rsidR="00B743BB" w:rsidRPr="00DB6C5E" w14:paraId="2C595622"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8A21A40" w14:textId="77777777" w:rsidR="00B743BB" w:rsidRPr="00F21AC3" w:rsidRDefault="00B743BB" w:rsidP="00E154F1">
            <w:pPr>
              <w:rPr>
                <w:snapToGrid/>
                <w:sz w:val="24"/>
              </w:rPr>
            </w:pPr>
            <w:r>
              <w:rPr>
                <w:snapToGrid/>
                <w:sz w:val="24"/>
              </w:rPr>
              <w:t>13</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1DD5D8AD"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w:t>
            </w:r>
          </w:p>
        </w:tc>
        <w:tc>
          <w:tcPr>
            <w:tcW w:w="5102" w:type="dxa"/>
            <w:tcBorders>
              <w:top w:val="single" w:sz="6" w:space="0" w:color="auto"/>
              <w:left w:val="single" w:sz="6" w:space="0" w:color="auto"/>
              <w:bottom w:val="single" w:sz="6" w:space="0" w:color="auto"/>
              <w:right w:val="single" w:sz="6" w:space="0" w:color="auto"/>
            </w:tcBorders>
            <w:noWrap/>
            <w:hideMark/>
          </w:tcPr>
          <w:p w14:paraId="2FE62D01" w14:textId="77777777" w:rsidR="00B743BB" w:rsidRPr="00DB6C5E" w:rsidRDefault="00B743BB" w:rsidP="00E154F1">
            <w:pPr>
              <w:keepNext/>
              <w:tabs>
                <w:tab w:val="center" w:pos="4677"/>
                <w:tab w:val="right" w:pos="9355"/>
              </w:tabs>
              <w:rPr>
                <w:rFonts w:eastAsia="Times New Roman"/>
                <w:b w:val="0"/>
                <w:bCs/>
                <w:snapToGrid/>
                <w:sz w:val="24"/>
                <w:szCs w:val="24"/>
              </w:rPr>
            </w:pPr>
            <w:r w:rsidRPr="00DB6C5E">
              <w:rPr>
                <w:rFonts w:eastAsia="Times New Roman"/>
                <w:b w:val="0"/>
                <w:snapToGrid/>
                <w:sz w:val="24"/>
                <w:szCs w:val="24"/>
              </w:rPr>
              <w:t>Установлены в проекте договора (часть IV документации об аукционе)</w:t>
            </w:r>
          </w:p>
        </w:tc>
      </w:tr>
      <w:tr w:rsidR="00B743BB" w:rsidRPr="00DB6C5E" w14:paraId="58E79005" w14:textId="77777777" w:rsidTr="00E154F1">
        <w:trPr>
          <w:trHeight w:val="20"/>
          <w:jc w:val="center"/>
        </w:trPr>
        <w:tc>
          <w:tcPr>
            <w:tcW w:w="669" w:type="dxa"/>
            <w:tcBorders>
              <w:top w:val="single" w:sz="6" w:space="0" w:color="auto"/>
              <w:left w:val="single" w:sz="6" w:space="0" w:color="auto"/>
              <w:bottom w:val="single" w:sz="4" w:space="0" w:color="auto"/>
              <w:right w:val="single" w:sz="6" w:space="0" w:color="auto"/>
            </w:tcBorders>
            <w:noWrap/>
            <w:hideMark/>
          </w:tcPr>
          <w:p w14:paraId="7A4A16DD" w14:textId="77777777" w:rsidR="00B743BB" w:rsidRPr="00F21AC3" w:rsidRDefault="00B743BB" w:rsidP="00E154F1">
            <w:pPr>
              <w:rPr>
                <w:snapToGrid/>
                <w:sz w:val="24"/>
              </w:rPr>
            </w:pPr>
            <w:r>
              <w:rPr>
                <w:snapToGrid/>
                <w:sz w:val="24"/>
              </w:rPr>
              <w:t>14</w:t>
            </w:r>
            <w:r w:rsidRPr="00F21AC3">
              <w:rPr>
                <w:snapToGrid/>
                <w:sz w:val="24"/>
              </w:rPr>
              <w:t>.</w:t>
            </w:r>
          </w:p>
        </w:tc>
        <w:tc>
          <w:tcPr>
            <w:tcW w:w="4096" w:type="dxa"/>
            <w:tcBorders>
              <w:top w:val="single" w:sz="6" w:space="0" w:color="auto"/>
              <w:left w:val="single" w:sz="6" w:space="0" w:color="auto"/>
              <w:bottom w:val="single" w:sz="4" w:space="0" w:color="auto"/>
              <w:right w:val="single" w:sz="6" w:space="0" w:color="auto"/>
            </w:tcBorders>
            <w:noWrap/>
            <w:hideMark/>
          </w:tcPr>
          <w:p w14:paraId="075C0530" w14:textId="77777777" w:rsidR="00B743BB" w:rsidRPr="00DB6C5E" w:rsidRDefault="00B743BB" w:rsidP="00E154F1">
            <w:pPr>
              <w:keepNext/>
              <w:jc w:val="both"/>
              <w:rPr>
                <w:rFonts w:eastAsia="Times New Roman"/>
                <w:b w:val="0"/>
                <w:snapToGrid/>
                <w:sz w:val="24"/>
                <w:szCs w:val="24"/>
              </w:rPr>
            </w:pPr>
            <w:r w:rsidRPr="00DB6C5E">
              <w:rPr>
                <w:rFonts w:eastAsia="Times New Roman"/>
                <w:b w:val="0"/>
                <w:snapToGrid/>
                <w:sz w:val="24"/>
                <w:szCs w:val="24"/>
              </w:rPr>
              <w:t>Сведения о возможности снижения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tc>
        <w:tc>
          <w:tcPr>
            <w:tcW w:w="5102" w:type="dxa"/>
            <w:tcBorders>
              <w:top w:val="single" w:sz="6" w:space="0" w:color="auto"/>
              <w:left w:val="single" w:sz="6" w:space="0" w:color="auto"/>
              <w:bottom w:val="single" w:sz="4" w:space="0" w:color="auto"/>
              <w:right w:val="single" w:sz="6" w:space="0" w:color="auto"/>
            </w:tcBorders>
            <w:noWrap/>
            <w:hideMark/>
          </w:tcPr>
          <w:p w14:paraId="703FC14D"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Установлены в проекте договора (часть IV документации об аукционе)</w:t>
            </w:r>
          </w:p>
        </w:tc>
      </w:tr>
      <w:tr w:rsidR="00B743BB" w:rsidRPr="00DB6C5E" w14:paraId="244B90D3" w14:textId="77777777" w:rsidTr="00E154F1">
        <w:trPr>
          <w:trHeight w:val="20"/>
          <w:jc w:val="center"/>
        </w:trPr>
        <w:tc>
          <w:tcPr>
            <w:tcW w:w="669" w:type="dxa"/>
            <w:tcBorders>
              <w:top w:val="single" w:sz="4" w:space="0" w:color="auto"/>
              <w:left w:val="single" w:sz="4" w:space="0" w:color="auto"/>
              <w:bottom w:val="single" w:sz="4" w:space="0" w:color="auto"/>
              <w:right w:val="single" w:sz="4" w:space="0" w:color="auto"/>
            </w:tcBorders>
            <w:noWrap/>
            <w:hideMark/>
          </w:tcPr>
          <w:p w14:paraId="468D0322" w14:textId="77777777" w:rsidR="00B743BB" w:rsidRPr="00F21AC3" w:rsidRDefault="00B743BB" w:rsidP="00E154F1">
            <w:pPr>
              <w:rPr>
                <w:snapToGrid/>
                <w:sz w:val="24"/>
              </w:rPr>
            </w:pPr>
            <w:r>
              <w:rPr>
                <w:snapToGrid/>
                <w:sz w:val="24"/>
              </w:rPr>
              <w:t>15</w:t>
            </w:r>
            <w:r w:rsidRPr="00F21AC3">
              <w:rPr>
                <w:snapToGrid/>
                <w:sz w:val="24"/>
              </w:rPr>
              <w:t>.</w:t>
            </w:r>
          </w:p>
        </w:tc>
        <w:tc>
          <w:tcPr>
            <w:tcW w:w="4096" w:type="dxa"/>
            <w:tcBorders>
              <w:top w:val="single" w:sz="4" w:space="0" w:color="auto"/>
              <w:left w:val="single" w:sz="4" w:space="0" w:color="auto"/>
              <w:bottom w:val="single" w:sz="4" w:space="0" w:color="auto"/>
              <w:right w:val="single" w:sz="4" w:space="0" w:color="auto"/>
            </w:tcBorders>
            <w:noWrap/>
            <w:hideMark/>
          </w:tcPr>
          <w:p w14:paraId="2ABDF7BC"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 xml:space="preserve">Сведения о возможности изменить предусмотренные договором количество товара, объем работы или услуги </w:t>
            </w:r>
          </w:p>
        </w:tc>
        <w:tc>
          <w:tcPr>
            <w:tcW w:w="5102" w:type="dxa"/>
            <w:tcBorders>
              <w:top w:val="single" w:sz="4" w:space="0" w:color="auto"/>
              <w:left w:val="single" w:sz="4" w:space="0" w:color="auto"/>
              <w:bottom w:val="single" w:sz="4" w:space="0" w:color="auto"/>
              <w:right w:val="single" w:sz="4" w:space="0" w:color="auto"/>
            </w:tcBorders>
            <w:noWrap/>
            <w:hideMark/>
          </w:tcPr>
          <w:p w14:paraId="54D5AC9B"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Установлены в проекте Договора (часть IV документации об аукционе)</w:t>
            </w:r>
          </w:p>
        </w:tc>
      </w:tr>
      <w:tr w:rsidR="00B743BB" w:rsidRPr="00DB6C5E" w14:paraId="0C6BF10C" w14:textId="77777777" w:rsidTr="00E154F1">
        <w:trPr>
          <w:trHeight w:val="20"/>
          <w:jc w:val="center"/>
        </w:trPr>
        <w:tc>
          <w:tcPr>
            <w:tcW w:w="669" w:type="dxa"/>
            <w:tcBorders>
              <w:top w:val="single" w:sz="4" w:space="0" w:color="auto"/>
              <w:left w:val="single" w:sz="4" w:space="0" w:color="auto"/>
              <w:bottom w:val="single" w:sz="4" w:space="0" w:color="auto"/>
              <w:right w:val="single" w:sz="4" w:space="0" w:color="auto"/>
            </w:tcBorders>
            <w:noWrap/>
            <w:hideMark/>
          </w:tcPr>
          <w:p w14:paraId="01FFB251" w14:textId="77777777" w:rsidR="00B743BB" w:rsidRPr="00F21AC3" w:rsidRDefault="00B743BB" w:rsidP="00E154F1">
            <w:pPr>
              <w:rPr>
                <w:snapToGrid/>
                <w:sz w:val="24"/>
              </w:rPr>
            </w:pPr>
            <w:r>
              <w:rPr>
                <w:snapToGrid/>
                <w:sz w:val="24"/>
              </w:rPr>
              <w:t>16</w:t>
            </w:r>
            <w:r w:rsidRPr="00F21AC3">
              <w:rPr>
                <w:snapToGrid/>
                <w:sz w:val="24"/>
              </w:rPr>
              <w:t>.</w:t>
            </w:r>
          </w:p>
        </w:tc>
        <w:tc>
          <w:tcPr>
            <w:tcW w:w="4096" w:type="dxa"/>
            <w:tcBorders>
              <w:top w:val="single" w:sz="4" w:space="0" w:color="auto"/>
              <w:left w:val="single" w:sz="4" w:space="0" w:color="auto"/>
              <w:bottom w:val="single" w:sz="4" w:space="0" w:color="auto"/>
              <w:right w:val="single" w:sz="4" w:space="0" w:color="auto"/>
            </w:tcBorders>
            <w:noWrap/>
            <w:hideMark/>
          </w:tcPr>
          <w:p w14:paraId="496881BA"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 xml:space="preserve">Сведения о возможности Заказчика при заключении договора увеличить количество поставляемого товара </w:t>
            </w:r>
          </w:p>
        </w:tc>
        <w:tc>
          <w:tcPr>
            <w:tcW w:w="5102" w:type="dxa"/>
            <w:tcBorders>
              <w:top w:val="single" w:sz="4" w:space="0" w:color="auto"/>
              <w:left w:val="single" w:sz="4" w:space="0" w:color="auto"/>
              <w:bottom w:val="single" w:sz="4" w:space="0" w:color="auto"/>
              <w:right w:val="single" w:sz="4" w:space="0" w:color="auto"/>
            </w:tcBorders>
            <w:noWrap/>
            <w:hideMark/>
          </w:tcPr>
          <w:p w14:paraId="49458E2B"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Установлены в проекте Договора (часть IV документации об аукционе)</w:t>
            </w:r>
          </w:p>
        </w:tc>
      </w:tr>
      <w:tr w:rsidR="00B743BB" w:rsidRPr="00DB6C5E" w14:paraId="088CD6CA" w14:textId="77777777" w:rsidTr="00E154F1">
        <w:trPr>
          <w:trHeight w:val="20"/>
          <w:jc w:val="center"/>
        </w:trPr>
        <w:tc>
          <w:tcPr>
            <w:tcW w:w="669" w:type="dxa"/>
            <w:tcBorders>
              <w:top w:val="single" w:sz="4" w:space="0" w:color="auto"/>
              <w:left w:val="single" w:sz="6" w:space="0" w:color="auto"/>
              <w:bottom w:val="single" w:sz="6" w:space="0" w:color="auto"/>
              <w:right w:val="single" w:sz="6" w:space="0" w:color="auto"/>
            </w:tcBorders>
            <w:noWrap/>
            <w:hideMark/>
          </w:tcPr>
          <w:p w14:paraId="240B22A4" w14:textId="77777777" w:rsidR="00B743BB" w:rsidRPr="00F21AC3" w:rsidRDefault="00B743BB" w:rsidP="00E154F1">
            <w:pPr>
              <w:rPr>
                <w:snapToGrid/>
                <w:sz w:val="24"/>
              </w:rPr>
            </w:pPr>
            <w:r>
              <w:rPr>
                <w:snapToGrid/>
                <w:sz w:val="24"/>
              </w:rPr>
              <w:t>17</w:t>
            </w:r>
            <w:r w:rsidRPr="00F21AC3">
              <w:rPr>
                <w:snapToGrid/>
                <w:sz w:val="24"/>
              </w:rPr>
              <w:t>.</w:t>
            </w:r>
          </w:p>
        </w:tc>
        <w:tc>
          <w:tcPr>
            <w:tcW w:w="4096" w:type="dxa"/>
            <w:tcBorders>
              <w:top w:val="single" w:sz="4" w:space="0" w:color="auto"/>
              <w:left w:val="single" w:sz="6" w:space="0" w:color="auto"/>
              <w:bottom w:val="single" w:sz="6" w:space="0" w:color="auto"/>
              <w:right w:val="single" w:sz="6" w:space="0" w:color="auto"/>
            </w:tcBorders>
            <w:noWrap/>
            <w:hideMark/>
          </w:tcPr>
          <w:p w14:paraId="5A3CB9C7"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Сведения о возможности одностороннего отказа от исполнения договора</w:t>
            </w:r>
          </w:p>
        </w:tc>
        <w:tc>
          <w:tcPr>
            <w:tcW w:w="5102" w:type="dxa"/>
            <w:tcBorders>
              <w:top w:val="single" w:sz="4" w:space="0" w:color="auto"/>
              <w:left w:val="single" w:sz="6" w:space="0" w:color="auto"/>
              <w:bottom w:val="single" w:sz="6" w:space="0" w:color="auto"/>
              <w:right w:val="single" w:sz="6" w:space="0" w:color="auto"/>
            </w:tcBorders>
            <w:noWrap/>
            <w:hideMark/>
          </w:tcPr>
          <w:p w14:paraId="66AFFD14"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Установлены в проекте договора (часть IV документации об аукционе)</w:t>
            </w:r>
          </w:p>
        </w:tc>
      </w:tr>
      <w:tr w:rsidR="00B743BB" w:rsidRPr="00DB6C5E" w14:paraId="3B9FD596"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E18B3CA" w14:textId="77777777" w:rsidR="00B743BB" w:rsidRPr="00F21AC3" w:rsidRDefault="00B743BB" w:rsidP="00E154F1">
            <w:pPr>
              <w:rPr>
                <w:snapToGrid/>
                <w:sz w:val="24"/>
              </w:rPr>
            </w:pPr>
            <w:r>
              <w:rPr>
                <w:snapToGrid/>
                <w:sz w:val="24"/>
              </w:rPr>
              <w:t>18</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34B60CE6"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 xml:space="preserve">Требования к участникам закупки, </w:t>
            </w:r>
          </w:p>
        </w:tc>
        <w:tc>
          <w:tcPr>
            <w:tcW w:w="5102" w:type="dxa"/>
            <w:tcBorders>
              <w:top w:val="single" w:sz="6" w:space="0" w:color="auto"/>
              <w:left w:val="single" w:sz="6" w:space="0" w:color="auto"/>
              <w:bottom w:val="single" w:sz="6" w:space="0" w:color="auto"/>
              <w:right w:val="single" w:sz="6" w:space="0" w:color="auto"/>
            </w:tcBorders>
            <w:noWrap/>
          </w:tcPr>
          <w:p w14:paraId="47199617" w14:textId="77777777" w:rsidR="00B743BB" w:rsidRPr="00DB6C5E" w:rsidRDefault="00B743BB" w:rsidP="00E154F1">
            <w:pPr>
              <w:keepNext/>
              <w:jc w:val="both"/>
              <w:rPr>
                <w:rFonts w:eastAsia="Times New Roman"/>
                <w:b w:val="0"/>
                <w:snapToGrid/>
                <w:sz w:val="24"/>
                <w:szCs w:val="24"/>
              </w:rPr>
            </w:pPr>
            <w:r w:rsidRPr="00DB6C5E">
              <w:rPr>
                <w:rFonts w:eastAsia="Times New Roman"/>
                <w:b w:val="0"/>
                <w:snapToGrid/>
                <w:sz w:val="24"/>
                <w:szCs w:val="24"/>
              </w:rPr>
              <w:t xml:space="preserve">Участники закупки должны соответствовать требованиям, предусмотренным пунктом 4.2.  части </w:t>
            </w:r>
            <w:r w:rsidRPr="00DB6C5E">
              <w:rPr>
                <w:rFonts w:eastAsia="Times New Roman"/>
                <w:b w:val="0"/>
                <w:snapToGrid/>
                <w:sz w:val="24"/>
                <w:szCs w:val="24"/>
                <w:lang w:val="en-US"/>
              </w:rPr>
              <w:t>I</w:t>
            </w:r>
            <w:r w:rsidRPr="00DB6C5E">
              <w:rPr>
                <w:rFonts w:eastAsia="Times New Roman"/>
                <w:b w:val="0"/>
                <w:snapToGrid/>
                <w:sz w:val="24"/>
                <w:szCs w:val="24"/>
              </w:rPr>
              <w:t xml:space="preserve"> документации об аукционе</w:t>
            </w:r>
          </w:p>
        </w:tc>
      </w:tr>
      <w:tr w:rsidR="00B743BB" w:rsidRPr="00DB6C5E" w14:paraId="3C9538B3" w14:textId="77777777" w:rsidTr="00E154F1">
        <w:trPr>
          <w:trHeight w:val="20"/>
          <w:jc w:val="center"/>
        </w:trPr>
        <w:tc>
          <w:tcPr>
            <w:tcW w:w="669" w:type="dxa"/>
            <w:tcBorders>
              <w:top w:val="single" w:sz="6" w:space="0" w:color="auto"/>
              <w:left w:val="single" w:sz="6" w:space="0" w:color="auto"/>
              <w:right w:val="single" w:sz="6" w:space="0" w:color="auto"/>
            </w:tcBorders>
            <w:noWrap/>
            <w:hideMark/>
          </w:tcPr>
          <w:p w14:paraId="7DD19E2D" w14:textId="77777777" w:rsidR="00B743BB" w:rsidRPr="00F21AC3" w:rsidRDefault="00B743BB" w:rsidP="00E154F1">
            <w:pPr>
              <w:rPr>
                <w:snapToGrid/>
                <w:sz w:val="24"/>
              </w:rPr>
            </w:pPr>
            <w:r>
              <w:rPr>
                <w:snapToGrid/>
                <w:sz w:val="24"/>
              </w:rPr>
              <w:t>19</w:t>
            </w:r>
            <w:r w:rsidRPr="00F21AC3">
              <w:rPr>
                <w:snapToGrid/>
                <w:sz w:val="24"/>
              </w:rPr>
              <w:t>.</w:t>
            </w:r>
          </w:p>
        </w:tc>
        <w:tc>
          <w:tcPr>
            <w:tcW w:w="4096" w:type="dxa"/>
            <w:tcBorders>
              <w:top w:val="single" w:sz="6" w:space="0" w:color="auto"/>
              <w:left w:val="single" w:sz="6" w:space="0" w:color="auto"/>
              <w:right w:val="single" w:sz="6" w:space="0" w:color="auto"/>
            </w:tcBorders>
            <w:noWrap/>
          </w:tcPr>
          <w:p w14:paraId="6DAE1783" w14:textId="77777777" w:rsidR="00B743BB" w:rsidRPr="00DB6C5E" w:rsidRDefault="00B743BB" w:rsidP="00E154F1">
            <w:pPr>
              <w:keepNext/>
              <w:keepLines/>
              <w:autoSpaceDE w:val="0"/>
              <w:autoSpaceDN w:val="0"/>
              <w:adjustRightInd w:val="0"/>
              <w:jc w:val="both"/>
              <w:rPr>
                <w:rFonts w:eastAsia="Times New Roman"/>
                <w:b w:val="0"/>
                <w:snapToGrid/>
                <w:sz w:val="24"/>
                <w:szCs w:val="24"/>
              </w:rPr>
            </w:pPr>
            <w:r w:rsidRPr="00DB6C5E">
              <w:rPr>
                <w:rFonts w:eastAsia="Times New Roman"/>
                <w:b w:val="0"/>
                <w:snapToGrid/>
                <w:sz w:val="24"/>
                <w:szCs w:val="24"/>
              </w:rPr>
              <w:t>Сведения о предоставлении преимуществ участникам закупки:</w:t>
            </w:r>
          </w:p>
          <w:p w14:paraId="4AC8DD79" w14:textId="77777777" w:rsidR="00B743BB" w:rsidRPr="00DB6C5E" w:rsidRDefault="00B743BB" w:rsidP="00E154F1">
            <w:pPr>
              <w:keepNext/>
              <w:keepLines/>
              <w:autoSpaceDE w:val="0"/>
              <w:autoSpaceDN w:val="0"/>
              <w:adjustRightInd w:val="0"/>
              <w:jc w:val="both"/>
              <w:rPr>
                <w:rFonts w:eastAsia="Times New Roman"/>
                <w:b w:val="0"/>
                <w:snapToGrid/>
                <w:sz w:val="24"/>
                <w:szCs w:val="24"/>
              </w:rPr>
            </w:pPr>
            <w:r w:rsidRPr="00DB6C5E">
              <w:rPr>
                <w:rFonts w:eastAsia="Times New Roman"/>
                <w:b w:val="0"/>
                <w:snapToGrid/>
                <w:sz w:val="24"/>
                <w:szCs w:val="24"/>
              </w:rPr>
              <w:t>- учреждениям и предприятиям уголовно-исполнительной системы;</w:t>
            </w:r>
          </w:p>
          <w:p w14:paraId="16E53F8E" w14:textId="77777777" w:rsidR="00B743BB" w:rsidRPr="00DB6C5E" w:rsidRDefault="00B743BB" w:rsidP="00E154F1">
            <w:pPr>
              <w:keepNext/>
              <w:keepLines/>
              <w:autoSpaceDE w:val="0"/>
              <w:autoSpaceDN w:val="0"/>
              <w:adjustRightInd w:val="0"/>
              <w:jc w:val="both"/>
              <w:rPr>
                <w:rFonts w:eastAsia="Times New Roman"/>
                <w:b w:val="0"/>
                <w:snapToGrid/>
                <w:sz w:val="24"/>
                <w:szCs w:val="24"/>
              </w:rPr>
            </w:pPr>
            <w:r w:rsidRPr="00DB6C5E">
              <w:rPr>
                <w:rFonts w:eastAsia="Times New Roman"/>
                <w:b w:val="0"/>
                <w:snapToGrid/>
                <w:sz w:val="24"/>
                <w:szCs w:val="24"/>
              </w:rPr>
              <w:t>- организациям инвалидов</w:t>
            </w:r>
          </w:p>
        </w:tc>
        <w:tc>
          <w:tcPr>
            <w:tcW w:w="5102" w:type="dxa"/>
            <w:tcBorders>
              <w:top w:val="single" w:sz="6" w:space="0" w:color="auto"/>
              <w:left w:val="single" w:sz="6" w:space="0" w:color="auto"/>
              <w:right w:val="single" w:sz="6" w:space="0" w:color="auto"/>
            </w:tcBorders>
            <w:noWrap/>
            <w:hideMark/>
          </w:tcPr>
          <w:p w14:paraId="73C3E0D5" w14:textId="77777777" w:rsidR="00B743BB" w:rsidRPr="00DB6C5E" w:rsidRDefault="00B743BB" w:rsidP="00E154F1">
            <w:pPr>
              <w:keepNext/>
              <w:keepLines/>
              <w:autoSpaceDE w:val="0"/>
              <w:autoSpaceDN w:val="0"/>
              <w:adjustRightInd w:val="0"/>
              <w:jc w:val="both"/>
              <w:rPr>
                <w:rFonts w:eastAsia="Times New Roman"/>
                <w:b w:val="0"/>
                <w:snapToGrid/>
                <w:sz w:val="24"/>
                <w:szCs w:val="24"/>
              </w:rPr>
            </w:pPr>
            <w:r w:rsidRPr="00DB6C5E">
              <w:rPr>
                <w:rFonts w:eastAsia="Times New Roman"/>
                <w:b w:val="0"/>
                <w:snapToGrid/>
                <w:sz w:val="24"/>
                <w:szCs w:val="24"/>
              </w:rPr>
              <w:t>Преимущества не предоставляются</w:t>
            </w:r>
          </w:p>
        </w:tc>
      </w:tr>
      <w:tr w:rsidR="00B743BB" w:rsidRPr="00DB6C5E" w14:paraId="043295C9"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43AD0577" w14:textId="77777777" w:rsidR="00B743BB" w:rsidRPr="00F21AC3" w:rsidRDefault="00B743BB" w:rsidP="00E154F1">
            <w:pPr>
              <w:rPr>
                <w:snapToGrid/>
                <w:sz w:val="24"/>
              </w:rPr>
            </w:pPr>
            <w:r>
              <w:rPr>
                <w:snapToGrid/>
                <w:sz w:val="24"/>
              </w:rPr>
              <w:lastRenderedPageBreak/>
              <w:t>20</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5FB78949"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Требования к содержанию и составу первой части заявки на участие в аукционе</w:t>
            </w:r>
          </w:p>
        </w:tc>
        <w:tc>
          <w:tcPr>
            <w:tcW w:w="5102" w:type="dxa"/>
            <w:tcBorders>
              <w:top w:val="single" w:sz="6" w:space="0" w:color="auto"/>
              <w:left w:val="single" w:sz="6" w:space="0" w:color="auto"/>
              <w:bottom w:val="single" w:sz="6" w:space="0" w:color="auto"/>
              <w:right w:val="single" w:sz="6" w:space="0" w:color="auto"/>
            </w:tcBorders>
            <w:shd w:val="clear" w:color="auto" w:fill="auto"/>
            <w:noWrap/>
          </w:tcPr>
          <w:p w14:paraId="1F1A944E" w14:textId="77777777" w:rsidR="00B743BB" w:rsidRPr="00DB6C5E" w:rsidRDefault="00B743BB" w:rsidP="00E154F1">
            <w:pPr>
              <w:keepNext/>
              <w:keepLines/>
              <w:autoSpaceDE w:val="0"/>
              <w:autoSpaceDN w:val="0"/>
              <w:adjustRightInd w:val="0"/>
              <w:jc w:val="both"/>
              <w:rPr>
                <w:rFonts w:eastAsia="Times New Roman"/>
                <w:b w:val="0"/>
                <w:snapToGrid/>
                <w:sz w:val="24"/>
                <w:szCs w:val="24"/>
              </w:rPr>
            </w:pPr>
            <w:r w:rsidRPr="00DB6C5E">
              <w:rPr>
                <w:rFonts w:eastAsia="Times New Roman"/>
                <w:b w:val="0"/>
                <w:snapToGrid/>
                <w:sz w:val="24"/>
                <w:szCs w:val="24"/>
              </w:rPr>
              <w:t xml:space="preserve">В первой части заявки на участие в аукционе участник указывает согласие участника закупки на поставку товара (выполнение работ, оказание услуг) и (или) конкретные показатели предлагаемого для поставки товара, соответствующие значениям, установленным техническим заданием (часть III документации об аукционе), 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предлагаемого для поставки. </w:t>
            </w:r>
          </w:p>
          <w:p w14:paraId="59B8458F" w14:textId="77777777" w:rsidR="00B743BB" w:rsidRPr="00DB6C5E" w:rsidRDefault="00B743BB" w:rsidP="00E154F1">
            <w:pPr>
              <w:keepNext/>
              <w:keepLines/>
              <w:autoSpaceDE w:val="0"/>
              <w:autoSpaceDN w:val="0"/>
              <w:adjustRightInd w:val="0"/>
              <w:jc w:val="both"/>
              <w:rPr>
                <w:rFonts w:eastAsia="Times New Roman"/>
                <w:b w:val="0"/>
                <w:snapToGrid/>
                <w:sz w:val="24"/>
                <w:szCs w:val="24"/>
              </w:rPr>
            </w:pPr>
            <w:r w:rsidRPr="00DB6C5E">
              <w:rPr>
                <w:rFonts w:eastAsia="Times New Roman"/>
                <w:b w:val="0"/>
                <w:snapToGrid/>
                <w:sz w:val="24"/>
                <w:szCs w:val="24"/>
              </w:rPr>
              <w:t>Участник закупки может представить информацию в произвольной форме или в соответствии с формой №1 для описания объекта закупки (часть VI документации об аукционе).</w:t>
            </w:r>
          </w:p>
          <w:p w14:paraId="0D5154E5"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Инструкция по заполнению первой части заявки на участие в аукционе приведена в приложении № 1 к Информационной карте.</w:t>
            </w:r>
          </w:p>
        </w:tc>
      </w:tr>
      <w:tr w:rsidR="00B743BB" w:rsidRPr="00DB6C5E" w14:paraId="29A3CBF1"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23A8E32A" w14:textId="77777777" w:rsidR="00B743BB" w:rsidRPr="00F21AC3" w:rsidRDefault="00B743BB" w:rsidP="00E154F1">
            <w:pPr>
              <w:rPr>
                <w:snapToGrid/>
                <w:sz w:val="24"/>
              </w:rPr>
            </w:pPr>
            <w:r>
              <w:rPr>
                <w:snapToGrid/>
                <w:sz w:val="24"/>
              </w:rPr>
              <w:t>21</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211F7D01"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Требования к содержанию и составу второй части заявки на участие в аукционе</w:t>
            </w:r>
          </w:p>
        </w:tc>
        <w:tc>
          <w:tcPr>
            <w:tcW w:w="5102" w:type="dxa"/>
            <w:tcBorders>
              <w:top w:val="single" w:sz="6" w:space="0" w:color="auto"/>
              <w:left w:val="single" w:sz="6" w:space="0" w:color="auto"/>
              <w:bottom w:val="single" w:sz="6" w:space="0" w:color="auto"/>
              <w:right w:val="single" w:sz="6" w:space="0" w:color="auto"/>
            </w:tcBorders>
            <w:noWrap/>
          </w:tcPr>
          <w:p w14:paraId="500B526C"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Вторая часть заявки на участие в аукционе должна содержать следующие документы и информацию, предусмотренные пунктом 8.4. части I документации об аукционе.</w:t>
            </w:r>
          </w:p>
          <w:p w14:paraId="5D65E8E0"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В соответствии с подпунктами 1) и 3)-5)   пункта 8.4. части I документации об аукционе участник закупки может предоставить информацию в произвольной форме или в соответствии с формами №2, 3, (часть VI документации об аукционе).</w:t>
            </w:r>
          </w:p>
        </w:tc>
      </w:tr>
      <w:tr w:rsidR="00B743BB" w:rsidRPr="00DB6C5E" w14:paraId="15C09D4C"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tcPr>
          <w:p w14:paraId="0BD3ABFA" w14:textId="77777777" w:rsidR="00B743BB" w:rsidRPr="00F21AC3" w:rsidRDefault="00B743BB" w:rsidP="00E154F1">
            <w:pPr>
              <w:rPr>
                <w:sz w:val="24"/>
                <w:lang w:val="en-US"/>
              </w:rPr>
            </w:pPr>
            <w:r>
              <w:rPr>
                <w:sz w:val="24"/>
                <w:lang w:val="en-US"/>
              </w:rPr>
              <w:t>22.</w:t>
            </w:r>
          </w:p>
        </w:tc>
        <w:tc>
          <w:tcPr>
            <w:tcW w:w="4096" w:type="dxa"/>
            <w:tcBorders>
              <w:top w:val="single" w:sz="6" w:space="0" w:color="auto"/>
              <w:left w:val="single" w:sz="6" w:space="0" w:color="auto"/>
              <w:bottom w:val="single" w:sz="6" w:space="0" w:color="auto"/>
              <w:right w:val="single" w:sz="6" w:space="0" w:color="auto"/>
            </w:tcBorders>
            <w:noWrap/>
          </w:tcPr>
          <w:p w14:paraId="52795DFA" w14:textId="77777777" w:rsidR="00B743BB" w:rsidRPr="002C6676" w:rsidRDefault="00B743BB" w:rsidP="00E154F1">
            <w:pPr>
              <w:widowControl w:val="0"/>
              <w:tabs>
                <w:tab w:val="left" w:pos="0"/>
              </w:tabs>
              <w:autoSpaceDE w:val="0"/>
              <w:autoSpaceDN w:val="0"/>
              <w:adjustRightInd w:val="0"/>
              <w:rPr>
                <w:rFonts w:eastAsia="Times New Roman"/>
                <w:b w:val="0"/>
                <w:snapToGrid/>
                <w:sz w:val="24"/>
                <w:szCs w:val="24"/>
              </w:rPr>
            </w:pPr>
            <w:r w:rsidRPr="002C6676">
              <w:rPr>
                <w:rFonts w:eastAsia="Times New Roman"/>
                <w:b w:val="0"/>
                <w:snapToGrid/>
                <w:sz w:val="24"/>
                <w:szCs w:val="24"/>
              </w:rPr>
              <w:t>До</w:t>
            </w:r>
            <w:r w:rsidRPr="002C6676">
              <w:rPr>
                <w:rFonts w:eastAsia="Times New Roman"/>
                <w:b w:val="0"/>
                <w:snapToGrid/>
                <w:spacing w:val="1"/>
                <w:sz w:val="24"/>
                <w:szCs w:val="24"/>
              </w:rPr>
              <w:t>п</w:t>
            </w:r>
            <w:r w:rsidRPr="002C6676">
              <w:rPr>
                <w:rFonts w:eastAsia="Times New Roman"/>
                <w:b w:val="0"/>
                <w:snapToGrid/>
                <w:sz w:val="24"/>
                <w:szCs w:val="24"/>
              </w:rPr>
              <w:t>олн</w:t>
            </w:r>
            <w:r w:rsidRPr="002C6676">
              <w:rPr>
                <w:rFonts w:eastAsia="Times New Roman"/>
                <w:b w:val="0"/>
                <w:snapToGrid/>
                <w:spacing w:val="-1"/>
                <w:sz w:val="24"/>
                <w:szCs w:val="24"/>
              </w:rPr>
              <w:t>и</w:t>
            </w:r>
            <w:r w:rsidRPr="002C6676">
              <w:rPr>
                <w:rFonts w:eastAsia="Times New Roman"/>
                <w:b w:val="0"/>
                <w:snapToGrid/>
                <w:spacing w:val="2"/>
                <w:sz w:val="24"/>
                <w:szCs w:val="24"/>
              </w:rPr>
              <w:t>т</w:t>
            </w:r>
            <w:r w:rsidRPr="002C6676">
              <w:rPr>
                <w:rFonts w:eastAsia="Times New Roman"/>
                <w:b w:val="0"/>
                <w:snapToGrid/>
                <w:spacing w:val="-1"/>
                <w:sz w:val="24"/>
                <w:szCs w:val="24"/>
              </w:rPr>
              <w:t>е</w:t>
            </w:r>
            <w:r w:rsidRPr="002C6676">
              <w:rPr>
                <w:rFonts w:eastAsia="Times New Roman"/>
                <w:b w:val="0"/>
                <w:snapToGrid/>
                <w:sz w:val="24"/>
                <w:szCs w:val="24"/>
              </w:rPr>
              <w:t>ль</w:t>
            </w:r>
            <w:r w:rsidRPr="002C6676">
              <w:rPr>
                <w:rFonts w:eastAsia="Times New Roman"/>
                <w:b w:val="0"/>
                <w:snapToGrid/>
                <w:spacing w:val="1"/>
                <w:sz w:val="24"/>
                <w:szCs w:val="24"/>
              </w:rPr>
              <w:t>н</w:t>
            </w:r>
            <w:r w:rsidRPr="002C6676">
              <w:rPr>
                <w:rFonts w:eastAsia="Times New Roman"/>
                <w:b w:val="0"/>
                <w:snapToGrid/>
                <w:sz w:val="24"/>
                <w:szCs w:val="24"/>
              </w:rPr>
              <w:t>о</w:t>
            </w:r>
            <w:r w:rsidRPr="002C6676">
              <w:rPr>
                <w:rFonts w:eastAsia="Times New Roman"/>
                <w:b w:val="0"/>
                <w:snapToGrid/>
                <w:spacing w:val="26"/>
                <w:sz w:val="24"/>
                <w:szCs w:val="24"/>
              </w:rPr>
              <w:t xml:space="preserve"> </w:t>
            </w:r>
            <w:r w:rsidRPr="002C6676">
              <w:rPr>
                <w:rFonts w:eastAsia="Times New Roman"/>
                <w:b w:val="0"/>
                <w:snapToGrid/>
                <w:sz w:val="24"/>
                <w:szCs w:val="24"/>
              </w:rPr>
              <w:t>у</w:t>
            </w:r>
            <w:r w:rsidRPr="002C6676">
              <w:rPr>
                <w:rFonts w:eastAsia="Times New Roman"/>
                <w:b w:val="0"/>
                <w:snapToGrid/>
                <w:spacing w:val="-3"/>
                <w:sz w:val="24"/>
                <w:szCs w:val="24"/>
              </w:rPr>
              <w:t>с</w:t>
            </w:r>
            <w:r w:rsidRPr="002C6676">
              <w:rPr>
                <w:rFonts w:eastAsia="Times New Roman"/>
                <w:b w:val="0"/>
                <w:snapToGrid/>
                <w:spacing w:val="2"/>
                <w:sz w:val="24"/>
                <w:szCs w:val="24"/>
              </w:rPr>
              <w:t>т</w:t>
            </w:r>
            <w:r w:rsidRPr="002C6676">
              <w:rPr>
                <w:rFonts w:eastAsia="Times New Roman"/>
                <w:b w:val="0"/>
                <w:snapToGrid/>
                <w:sz w:val="24"/>
                <w:szCs w:val="24"/>
              </w:rPr>
              <w:t>а</w:t>
            </w:r>
            <w:r w:rsidRPr="002C6676">
              <w:rPr>
                <w:rFonts w:eastAsia="Times New Roman"/>
                <w:b w:val="0"/>
                <w:snapToGrid/>
                <w:spacing w:val="-1"/>
                <w:sz w:val="24"/>
                <w:szCs w:val="24"/>
              </w:rPr>
              <w:t>н</w:t>
            </w:r>
            <w:r w:rsidRPr="002C6676">
              <w:rPr>
                <w:rFonts w:eastAsia="Times New Roman"/>
                <w:b w:val="0"/>
                <w:snapToGrid/>
                <w:sz w:val="24"/>
                <w:szCs w:val="24"/>
              </w:rPr>
              <w:t>авливаю</w:t>
            </w:r>
            <w:r w:rsidRPr="002C6676">
              <w:rPr>
                <w:rFonts w:eastAsia="Times New Roman"/>
                <w:b w:val="0"/>
                <w:snapToGrid/>
                <w:spacing w:val="2"/>
                <w:sz w:val="24"/>
                <w:szCs w:val="24"/>
              </w:rPr>
              <w:t>т</w:t>
            </w:r>
            <w:r w:rsidRPr="002C6676">
              <w:rPr>
                <w:rFonts w:eastAsia="Times New Roman"/>
                <w:b w:val="0"/>
                <w:snapToGrid/>
                <w:spacing w:val="-1"/>
                <w:sz w:val="24"/>
                <w:szCs w:val="24"/>
              </w:rPr>
              <w:t>с</w:t>
            </w:r>
            <w:r w:rsidRPr="002C6676">
              <w:rPr>
                <w:rFonts w:eastAsia="Times New Roman"/>
                <w:b w:val="0"/>
                <w:snapToGrid/>
                <w:sz w:val="24"/>
                <w:szCs w:val="24"/>
              </w:rPr>
              <w:t>я</w:t>
            </w:r>
            <w:r w:rsidRPr="002C6676">
              <w:rPr>
                <w:rFonts w:eastAsia="Times New Roman"/>
                <w:b w:val="0"/>
                <w:snapToGrid/>
                <w:spacing w:val="26"/>
                <w:sz w:val="24"/>
                <w:szCs w:val="24"/>
              </w:rPr>
              <w:t xml:space="preserve"> </w:t>
            </w:r>
            <w:r w:rsidRPr="002C6676">
              <w:rPr>
                <w:rFonts w:eastAsia="Times New Roman"/>
                <w:b w:val="0"/>
                <w:snapToGrid/>
                <w:spacing w:val="-1"/>
                <w:sz w:val="24"/>
                <w:szCs w:val="24"/>
              </w:rPr>
              <w:t>с</w:t>
            </w:r>
            <w:r w:rsidRPr="002C6676">
              <w:rPr>
                <w:rFonts w:eastAsia="Times New Roman"/>
                <w:b w:val="0"/>
                <w:snapToGrid/>
                <w:sz w:val="24"/>
                <w:szCs w:val="24"/>
              </w:rPr>
              <w:t>л</w:t>
            </w:r>
            <w:r w:rsidRPr="002C6676">
              <w:rPr>
                <w:rFonts w:eastAsia="Times New Roman"/>
                <w:b w:val="0"/>
                <w:snapToGrid/>
                <w:spacing w:val="-1"/>
                <w:sz w:val="24"/>
                <w:szCs w:val="24"/>
              </w:rPr>
              <w:t>е</w:t>
            </w:r>
            <w:r w:rsidRPr="002C6676">
              <w:rPr>
                <w:rFonts w:eastAsia="Times New Roman"/>
                <w:b w:val="0"/>
                <w:snapToGrid/>
                <w:spacing w:val="1"/>
                <w:sz w:val="24"/>
                <w:szCs w:val="24"/>
              </w:rPr>
              <w:t>д</w:t>
            </w:r>
            <w:r w:rsidRPr="002C6676">
              <w:rPr>
                <w:rFonts w:eastAsia="Times New Roman"/>
                <w:b w:val="0"/>
                <w:snapToGrid/>
                <w:sz w:val="24"/>
                <w:szCs w:val="24"/>
              </w:rPr>
              <w:t>у</w:t>
            </w:r>
            <w:r w:rsidRPr="002C6676">
              <w:rPr>
                <w:rFonts w:eastAsia="Times New Roman"/>
                <w:b w:val="0"/>
                <w:snapToGrid/>
                <w:spacing w:val="1"/>
                <w:sz w:val="24"/>
                <w:szCs w:val="24"/>
              </w:rPr>
              <w:t>ю</w:t>
            </w:r>
            <w:r w:rsidRPr="002C6676">
              <w:rPr>
                <w:rFonts w:eastAsia="Times New Roman"/>
                <w:b w:val="0"/>
                <w:snapToGrid/>
                <w:spacing w:val="-1"/>
                <w:sz w:val="24"/>
                <w:szCs w:val="24"/>
              </w:rPr>
              <w:t>щ</w:t>
            </w:r>
            <w:r w:rsidRPr="002C6676">
              <w:rPr>
                <w:rFonts w:eastAsia="Times New Roman"/>
                <w:b w:val="0"/>
                <w:snapToGrid/>
                <w:spacing w:val="1"/>
                <w:sz w:val="24"/>
                <w:szCs w:val="24"/>
              </w:rPr>
              <w:t>и</w:t>
            </w:r>
            <w:r w:rsidRPr="002C6676">
              <w:rPr>
                <w:rFonts w:eastAsia="Times New Roman"/>
                <w:b w:val="0"/>
                <w:snapToGrid/>
                <w:sz w:val="24"/>
                <w:szCs w:val="24"/>
              </w:rPr>
              <w:t xml:space="preserve">е </w:t>
            </w:r>
            <w:r w:rsidRPr="002C6676">
              <w:rPr>
                <w:rFonts w:eastAsia="Times New Roman"/>
                <w:b w:val="0"/>
                <w:snapToGrid/>
                <w:spacing w:val="2"/>
                <w:sz w:val="24"/>
                <w:szCs w:val="24"/>
              </w:rPr>
              <w:t>т</w:t>
            </w:r>
            <w:r w:rsidRPr="002C6676">
              <w:rPr>
                <w:rFonts w:eastAsia="Times New Roman"/>
                <w:b w:val="0"/>
                <w:snapToGrid/>
                <w:spacing w:val="1"/>
                <w:sz w:val="24"/>
                <w:szCs w:val="24"/>
              </w:rPr>
              <w:t>р</w:t>
            </w:r>
            <w:r w:rsidRPr="002C6676">
              <w:rPr>
                <w:rFonts w:eastAsia="Times New Roman"/>
                <w:b w:val="0"/>
                <w:snapToGrid/>
                <w:spacing w:val="-1"/>
                <w:sz w:val="24"/>
                <w:szCs w:val="24"/>
              </w:rPr>
              <w:t>е</w:t>
            </w:r>
            <w:r w:rsidRPr="002C6676">
              <w:rPr>
                <w:rFonts w:eastAsia="Times New Roman"/>
                <w:b w:val="0"/>
                <w:snapToGrid/>
                <w:sz w:val="24"/>
                <w:szCs w:val="24"/>
              </w:rPr>
              <w:t>бова</w:t>
            </w:r>
            <w:r w:rsidRPr="002C6676">
              <w:rPr>
                <w:rFonts w:eastAsia="Times New Roman"/>
                <w:b w:val="0"/>
                <w:snapToGrid/>
                <w:spacing w:val="-1"/>
                <w:sz w:val="24"/>
                <w:szCs w:val="24"/>
              </w:rPr>
              <w:t>н</w:t>
            </w:r>
            <w:r w:rsidRPr="002C6676">
              <w:rPr>
                <w:rFonts w:eastAsia="Times New Roman"/>
                <w:b w:val="0"/>
                <w:snapToGrid/>
                <w:spacing w:val="1"/>
                <w:sz w:val="24"/>
                <w:szCs w:val="24"/>
              </w:rPr>
              <w:t>и</w:t>
            </w:r>
            <w:r w:rsidRPr="002C6676">
              <w:rPr>
                <w:rFonts w:eastAsia="Times New Roman"/>
                <w:b w:val="0"/>
                <w:snapToGrid/>
                <w:sz w:val="24"/>
                <w:szCs w:val="24"/>
              </w:rPr>
              <w:t>я к у</w:t>
            </w:r>
            <w:r w:rsidRPr="002C6676">
              <w:rPr>
                <w:rFonts w:eastAsia="Times New Roman"/>
                <w:b w:val="0"/>
                <w:snapToGrid/>
                <w:spacing w:val="-1"/>
                <w:sz w:val="24"/>
                <w:szCs w:val="24"/>
              </w:rPr>
              <w:t>ч</w:t>
            </w:r>
            <w:r w:rsidRPr="002C6676">
              <w:rPr>
                <w:rFonts w:eastAsia="Times New Roman"/>
                <w:b w:val="0"/>
                <w:snapToGrid/>
                <w:sz w:val="24"/>
                <w:szCs w:val="24"/>
              </w:rPr>
              <w:t>ас</w:t>
            </w:r>
            <w:r w:rsidRPr="002C6676">
              <w:rPr>
                <w:rFonts w:eastAsia="Times New Roman"/>
                <w:b w:val="0"/>
                <w:snapToGrid/>
                <w:spacing w:val="2"/>
                <w:sz w:val="24"/>
                <w:szCs w:val="24"/>
              </w:rPr>
              <w:t>т</w:t>
            </w:r>
            <w:r w:rsidRPr="002C6676">
              <w:rPr>
                <w:rFonts w:eastAsia="Times New Roman"/>
                <w:b w:val="0"/>
                <w:snapToGrid/>
                <w:spacing w:val="-1"/>
                <w:sz w:val="24"/>
                <w:szCs w:val="24"/>
              </w:rPr>
              <w:t>ни</w:t>
            </w:r>
            <w:r w:rsidRPr="002C6676">
              <w:rPr>
                <w:rFonts w:eastAsia="Times New Roman"/>
                <w:b w:val="0"/>
                <w:snapToGrid/>
                <w:spacing w:val="1"/>
                <w:sz w:val="24"/>
                <w:szCs w:val="24"/>
              </w:rPr>
              <w:t>к</w:t>
            </w:r>
            <w:r w:rsidRPr="002C6676">
              <w:rPr>
                <w:rFonts w:eastAsia="Times New Roman"/>
                <w:b w:val="0"/>
                <w:snapToGrid/>
                <w:sz w:val="24"/>
                <w:szCs w:val="24"/>
              </w:rPr>
              <w:t>ам процедуры закупки:</w:t>
            </w:r>
          </w:p>
          <w:p w14:paraId="15171697" w14:textId="77777777" w:rsidR="00B743BB" w:rsidRPr="00DB6C5E" w:rsidRDefault="00B743BB" w:rsidP="00E154F1">
            <w:pPr>
              <w:keepNext/>
              <w:autoSpaceDE w:val="0"/>
              <w:autoSpaceDN w:val="0"/>
              <w:adjustRightInd w:val="0"/>
              <w:jc w:val="both"/>
              <w:rPr>
                <w:rFonts w:eastAsia="Times New Roman"/>
                <w:b w:val="0"/>
                <w:snapToGrid/>
                <w:sz w:val="24"/>
                <w:szCs w:val="24"/>
              </w:rPr>
            </w:pPr>
          </w:p>
        </w:tc>
        <w:tc>
          <w:tcPr>
            <w:tcW w:w="5102" w:type="dxa"/>
            <w:tcBorders>
              <w:top w:val="single" w:sz="6" w:space="0" w:color="auto"/>
              <w:left w:val="single" w:sz="6" w:space="0" w:color="auto"/>
              <w:bottom w:val="single" w:sz="6" w:space="0" w:color="auto"/>
              <w:right w:val="single" w:sz="6" w:space="0" w:color="auto"/>
            </w:tcBorders>
            <w:noWrap/>
          </w:tcPr>
          <w:p w14:paraId="31CA5F5F" w14:textId="77777777" w:rsidR="00B743BB" w:rsidRPr="002C6676" w:rsidRDefault="00B743BB" w:rsidP="00E154F1">
            <w:pPr>
              <w:spacing w:line="259" w:lineRule="auto"/>
              <w:ind w:firstLine="709"/>
              <w:jc w:val="both"/>
              <w:rPr>
                <w:b w:val="0"/>
                <w:snapToGrid/>
                <w:color w:val="000000" w:themeColor="text1"/>
                <w:sz w:val="24"/>
                <w:szCs w:val="24"/>
                <w:lang w:eastAsia="en-US"/>
              </w:rPr>
            </w:pPr>
            <w:r w:rsidRPr="002C6676">
              <w:rPr>
                <w:sz w:val="24"/>
                <w:szCs w:val="24"/>
              </w:rPr>
              <w:t>В соответствии с подпунктом 4.3. пункта 4 части I документации об аукционе участник закупки предоставляет дополнительную информацию,</w:t>
            </w:r>
          </w:p>
          <w:p w14:paraId="3BB9820C" w14:textId="77777777" w:rsidR="00B743BB" w:rsidRPr="00167938" w:rsidRDefault="00B743BB" w:rsidP="00E154F1">
            <w:pPr>
              <w:spacing w:line="259" w:lineRule="auto"/>
              <w:jc w:val="both"/>
              <w:rPr>
                <w:b w:val="0"/>
                <w:snapToGrid/>
                <w:color w:val="000000" w:themeColor="text1"/>
                <w:sz w:val="24"/>
                <w:szCs w:val="24"/>
                <w:lang w:eastAsia="en-US"/>
              </w:rPr>
            </w:pPr>
            <w:r>
              <w:rPr>
                <w:b w:val="0"/>
                <w:snapToGrid/>
                <w:color w:val="000000" w:themeColor="text1"/>
                <w:sz w:val="24"/>
                <w:szCs w:val="24"/>
                <w:lang w:eastAsia="en-US"/>
              </w:rPr>
              <w:t>-</w:t>
            </w:r>
            <w:r w:rsidRPr="00167938">
              <w:rPr>
                <w:b w:val="0"/>
                <w:snapToGrid/>
                <w:color w:val="000000" w:themeColor="text1"/>
                <w:sz w:val="24"/>
                <w:szCs w:val="24"/>
                <w:lang w:eastAsia="en-US"/>
              </w:rPr>
              <w:t xml:space="preserve"> требования к наличию опыта исполнения участника закупки договоров, аналогичных предмету закупки (с обязательным указанием в документации           о закупке определения, какие именно договоры с точки зрения их предмета            являются аналогичными предмету закупки), при этом максимальный денежный размер данного требования не может превышать начальную (максимальную) цену договора более чем в полтора раза;</w:t>
            </w:r>
          </w:p>
          <w:p w14:paraId="56BEEB96" w14:textId="77777777" w:rsidR="00B743BB" w:rsidRPr="00167938" w:rsidRDefault="00B743BB" w:rsidP="00E154F1">
            <w:pPr>
              <w:spacing w:line="259" w:lineRule="auto"/>
              <w:jc w:val="both"/>
              <w:rPr>
                <w:b w:val="0"/>
                <w:snapToGrid/>
                <w:color w:val="000000" w:themeColor="text1"/>
                <w:sz w:val="24"/>
                <w:szCs w:val="24"/>
                <w:lang w:eastAsia="en-US"/>
              </w:rPr>
            </w:pPr>
            <w:r w:rsidRPr="00167938">
              <w:rPr>
                <w:b w:val="0"/>
                <w:snapToGrid/>
                <w:color w:val="000000" w:themeColor="text1"/>
                <w:sz w:val="24"/>
                <w:szCs w:val="24"/>
                <w:lang w:eastAsia="en-US"/>
              </w:rPr>
              <w:t>Не менее 3 договоров (контрактов)</w:t>
            </w:r>
          </w:p>
          <w:p w14:paraId="7560C28A" w14:textId="77777777" w:rsidR="00B743BB" w:rsidRPr="00167938" w:rsidRDefault="00B743BB" w:rsidP="00E154F1">
            <w:pPr>
              <w:spacing w:line="259" w:lineRule="auto"/>
              <w:ind w:firstLine="709"/>
              <w:jc w:val="both"/>
              <w:rPr>
                <w:rFonts w:eastAsia="Times New Roman"/>
                <w:b w:val="0"/>
                <w:snapToGrid/>
                <w:color w:val="000000" w:themeColor="text1"/>
                <w:sz w:val="24"/>
                <w:szCs w:val="24"/>
              </w:rPr>
            </w:pPr>
            <w:r w:rsidRPr="00167938">
              <w:rPr>
                <w:rFonts w:eastAsia="Times New Roman"/>
                <w:b w:val="0"/>
                <w:snapToGrid/>
                <w:color w:val="000000" w:themeColor="text1"/>
                <w:sz w:val="24"/>
                <w:szCs w:val="24"/>
              </w:rPr>
              <w:t xml:space="preserve">- Предоставление копии исполненных за последние три года, предшествующие дате окончания срока подачи заявок на участие в </w:t>
            </w:r>
            <w:r w:rsidRPr="00167938">
              <w:rPr>
                <w:rFonts w:eastAsia="Times New Roman"/>
                <w:b w:val="0"/>
                <w:snapToGrid/>
                <w:color w:val="000000" w:themeColor="text1"/>
                <w:sz w:val="24"/>
                <w:szCs w:val="24"/>
              </w:rPr>
              <w:lastRenderedPageBreak/>
              <w:t xml:space="preserve">аукционе в электронной форме, договоров (контрактов), в предмет которых включены соответственно </w:t>
            </w:r>
            <w:r>
              <w:rPr>
                <w:rFonts w:eastAsia="Times New Roman"/>
                <w:b w:val="0"/>
                <w:snapToGrid/>
                <w:color w:val="000000" w:themeColor="text1"/>
                <w:sz w:val="24"/>
                <w:szCs w:val="24"/>
              </w:rPr>
              <w:t>поставка</w:t>
            </w:r>
            <w:r w:rsidRPr="00167938">
              <w:rPr>
                <w:rFonts w:eastAsia="Times New Roman"/>
                <w:b w:val="0"/>
                <w:snapToGrid/>
                <w:color w:val="000000" w:themeColor="text1"/>
                <w:sz w:val="24"/>
                <w:szCs w:val="24"/>
              </w:rPr>
              <w:t xml:space="preserve"> одноименных </w:t>
            </w:r>
            <w:r>
              <w:rPr>
                <w:rFonts w:eastAsia="Times New Roman"/>
                <w:b w:val="0"/>
                <w:snapToGrid/>
                <w:color w:val="000000" w:themeColor="text1"/>
                <w:sz w:val="24"/>
                <w:szCs w:val="24"/>
              </w:rPr>
              <w:t>товаров</w:t>
            </w:r>
            <w:r w:rsidRPr="00167938">
              <w:rPr>
                <w:rFonts w:eastAsia="Times New Roman"/>
                <w:b w:val="0"/>
                <w:snapToGrid/>
                <w:color w:val="000000" w:themeColor="text1"/>
                <w:sz w:val="24"/>
                <w:szCs w:val="24"/>
              </w:rPr>
              <w:t xml:space="preserve"> и по которым с участника закупки, являющегося исполнителем по этим договорам (контрактам), не взыскивалась неустойка (штраф, пени) в связи с неисполнением или ненадлежащим исполнением обязательств, предусмотренных этими договорами (контрактами), </w:t>
            </w:r>
          </w:p>
          <w:p w14:paraId="1C141B4D" w14:textId="77777777" w:rsidR="00B743BB" w:rsidRPr="00167938" w:rsidRDefault="00B743BB" w:rsidP="00E154F1">
            <w:pPr>
              <w:spacing w:line="259" w:lineRule="auto"/>
              <w:ind w:firstLine="709"/>
              <w:jc w:val="both"/>
              <w:rPr>
                <w:b w:val="0"/>
                <w:snapToGrid/>
                <w:color w:val="000000" w:themeColor="text1"/>
                <w:sz w:val="24"/>
                <w:szCs w:val="24"/>
                <w:lang w:eastAsia="en-US"/>
              </w:rPr>
            </w:pPr>
            <w:r w:rsidRPr="00167938">
              <w:rPr>
                <w:rFonts w:eastAsia="Times New Roman"/>
                <w:b w:val="0"/>
                <w:snapToGrid/>
                <w:color w:val="000000" w:themeColor="text1"/>
                <w:sz w:val="24"/>
                <w:szCs w:val="24"/>
              </w:rPr>
              <w:t xml:space="preserve">а также копии </w:t>
            </w:r>
            <w:r>
              <w:rPr>
                <w:rFonts w:eastAsia="Times New Roman"/>
                <w:b w:val="0"/>
                <w:snapToGrid/>
                <w:color w:val="000000" w:themeColor="text1"/>
                <w:sz w:val="24"/>
                <w:szCs w:val="24"/>
              </w:rPr>
              <w:t>товарных накладных (УПД)</w:t>
            </w:r>
            <w:r w:rsidRPr="00167938">
              <w:rPr>
                <w:rFonts w:eastAsia="Times New Roman"/>
                <w:b w:val="0"/>
                <w:snapToGrid/>
                <w:color w:val="000000" w:themeColor="text1"/>
                <w:sz w:val="24"/>
                <w:szCs w:val="24"/>
              </w:rPr>
              <w:t>, подтверждающих полное исполнение прилагаемых договоров (контрактов) .</w:t>
            </w:r>
          </w:p>
          <w:p w14:paraId="4A68137E" w14:textId="77777777" w:rsidR="00B743BB" w:rsidRDefault="00B743BB" w:rsidP="00E154F1">
            <w:pPr>
              <w:keepNext/>
              <w:autoSpaceDE w:val="0"/>
              <w:autoSpaceDN w:val="0"/>
              <w:adjustRightInd w:val="0"/>
              <w:jc w:val="both"/>
              <w:rPr>
                <w:rFonts w:eastAsia="Times New Roman"/>
                <w:b w:val="0"/>
                <w:snapToGrid/>
                <w:sz w:val="24"/>
                <w:szCs w:val="24"/>
              </w:rPr>
            </w:pPr>
          </w:p>
        </w:tc>
      </w:tr>
      <w:tr w:rsidR="00B743BB" w:rsidRPr="00DB6C5E" w14:paraId="678A80BF"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95F1BE4" w14:textId="77777777" w:rsidR="00B743BB" w:rsidRPr="00F21AC3" w:rsidRDefault="00B743BB" w:rsidP="00E154F1">
            <w:pPr>
              <w:rPr>
                <w:snapToGrid/>
                <w:sz w:val="24"/>
              </w:rPr>
            </w:pPr>
            <w:r>
              <w:rPr>
                <w:snapToGrid/>
                <w:sz w:val="24"/>
              </w:rPr>
              <w:lastRenderedPageBreak/>
              <w:t>23</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70BDC4E7"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Дата и время начала срока подачи заявок на участие в аукционе</w:t>
            </w:r>
          </w:p>
        </w:tc>
        <w:tc>
          <w:tcPr>
            <w:tcW w:w="5102" w:type="dxa"/>
            <w:tcBorders>
              <w:top w:val="single" w:sz="6" w:space="0" w:color="auto"/>
              <w:left w:val="single" w:sz="6" w:space="0" w:color="auto"/>
              <w:bottom w:val="single" w:sz="6" w:space="0" w:color="auto"/>
              <w:right w:val="single" w:sz="6" w:space="0" w:color="auto"/>
            </w:tcBorders>
            <w:noWrap/>
          </w:tcPr>
          <w:p w14:paraId="3B37D245" w14:textId="452B28C9" w:rsidR="00B743BB" w:rsidRPr="00DB6C5E" w:rsidRDefault="00502651" w:rsidP="00E154F1">
            <w:pPr>
              <w:keepNext/>
              <w:autoSpaceDE w:val="0"/>
              <w:autoSpaceDN w:val="0"/>
              <w:adjustRightInd w:val="0"/>
              <w:jc w:val="both"/>
              <w:rPr>
                <w:rFonts w:eastAsia="Times New Roman"/>
                <w:b w:val="0"/>
                <w:snapToGrid/>
                <w:sz w:val="24"/>
                <w:szCs w:val="24"/>
              </w:rPr>
            </w:pPr>
            <w:r>
              <w:rPr>
                <w:rFonts w:eastAsia="Times New Roman"/>
                <w:b w:val="0"/>
                <w:snapToGrid/>
                <w:sz w:val="24"/>
                <w:szCs w:val="24"/>
              </w:rPr>
              <w:t>2</w:t>
            </w:r>
            <w:r w:rsidR="0034230E">
              <w:rPr>
                <w:rFonts w:eastAsia="Times New Roman"/>
                <w:b w:val="0"/>
                <w:snapToGrid/>
                <w:sz w:val="24"/>
                <w:szCs w:val="24"/>
              </w:rPr>
              <w:t>5</w:t>
            </w:r>
            <w:r w:rsidR="00B743BB" w:rsidRPr="00DB6C5E">
              <w:rPr>
                <w:rFonts w:eastAsia="Times New Roman"/>
                <w:b w:val="0"/>
                <w:snapToGrid/>
                <w:sz w:val="24"/>
                <w:szCs w:val="24"/>
              </w:rPr>
              <w:t>.0</w:t>
            </w:r>
            <w:r>
              <w:rPr>
                <w:rFonts w:eastAsia="Times New Roman"/>
                <w:b w:val="0"/>
                <w:snapToGrid/>
                <w:sz w:val="24"/>
                <w:szCs w:val="24"/>
              </w:rPr>
              <w:t>6</w:t>
            </w:r>
            <w:r w:rsidR="00B743BB" w:rsidRPr="00DB6C5E">
              <w:rPr>
                <w:rFonts w:eastAsia="Times New Roman"/>
                <w:b w:val="0"/>
                <w:snapToGrid/>
                <w:sz w:val="24"/>
                <w:szCs w:val="24"/>
              </w:rPr>
              <w:t>.202</w:t>
            </w:r>
            <w:r w:rsidR="00B743BB">
              <w:rPr>
                <w:rFonts w:eastAsia="Times New Roman"/>
                <w:b w:val="0"/>
                <w:snapToGrid/>
                <w:sz w:val="24"/>
                <w:szCs w:val="24"/>
              </w:rPr>
              <w:t>1</w:t>
            </w:r>
            <w:r w:rsidR="00B743BB" w:rsidRPr="00DB6C5E">
              <w:rPr>
                <w:rFonts w:eastAsia="Times New Roman"/>
                <w:b w:val="0"/>
                <w:snapToGrid/>
                <w:sz w:val="24"/>
                <w:szCs w:val="24"/>
              </w:rPr>
              <w:t xml:space="preserve"> г</w:t>
            </w:r>
            <w:r w:rsidR="00B743BB" w:rsidRPr="00DB6C5E">
              <w:rPr>
                <w:rFonts w:eastAsia="Times New Roman"/>
                <w:snapToGrid/>
                <w:sz w:val="24"/>
                <w:szCs w:val="24"/>
              </w:rPr>
              <w:t>.</w:t>
            </w:r>
            <w:r w:rsidR="00B743BB" w:rsidRPr="00DB6C5E">
              <w:rPr>
                <w:rFonts w:eastAsia="Times New Roman"/>
                <w:b w:val="0"/>
                <w:snapToGrid/>
                <w:sz w:val="24"/>
                <w:szCs w:val="24"/>
              </w:rPr>
              <w:t xml:space="preserve"> с момента опубликования</w:t>
            </w:r>
          </w:p>
        </w:tc>
      </w:tr>
      <w:tr w:rsidR="00B743BB" w:rsidRPr="00DB6C5E" w14:paraId="75D79CE2"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477A1DDE" w14:textId="77777777" w:rsidR="00B743BB" w:rsidRPr="00F21AC3" w:rsidRDefault="00B743BB" w:rsidP="00E154F1">
            <w:pPr>
              <w:rPr>
                <w:snapToGrid/>
                <w:sz w:val="24"/>
              </w:rPr>
            </w:pPr>
            <w:r>
              <w:rPr>
                <w:snapToGrid/>
                <w:sz w:val="24"/>
              </w:rPr>
              <w:t>24</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tcPr>
          <w:p w14:paraId="32D89881" w14:textId="77777777" w:rsidR="00B743BB" w:rsidRPr="00DB6C5E" w:rsidRDefault="00B743BB" w:rsidP="00E154F1">
            <w:pPr>
              <w:keepNext/>
              <w:ind w:firstLine="34"/>
              <w:jc w:val="both"/>
              <w:rPr>
                <w:rFonts w:eastAsia="Times New Roman"/>
                <w:b w:val="0"/>
                <w:snapToGrid/>
                <w:sz w:val="24"/>
                <w:szCs w:val="24"/>
              </w:rPr>
            </w:pPr>
            <w:r w:rsidRPr="00DB6C5E">
              <w:rPr>
                <w:rFonts w:eastAsia="Times New Roman"/>
                <w:b w:val="0"/>
                <w:snapToGrid/>
                <w:sz w:val="24"/>
                <w:szCs w:val="24"/>
              </w:rPr>
              <w:t>Дата и время окончания срока подачи заявок на участие в аукционе</w:t>
            </w:r>
          </w:p>
        </w:tc>
        <w:tc>
          <w:tcPr>
            <w:tcW w:w="5102" w:type="dxa"/>
            <w:tcBorders>
              <w:top w:val="single" w:sz="6" w:space="0" w:color="auto"/>
              <w:left w:val="single" w:sz="6" w:space="0" w:color="auto"/>
              <w:bottom w:val="single" w:sz="6" w:space="0" w:color="auto"/>
              <w:right w:val="single" w:sz="6" w:space="0" w:color="auto"/>
            </w:tcBorders>
            <w:noWrap/>
            <w:hideMark/>
          </w:tcPr>
          <w:p w14:paraId="3A5F51F3" w14:textId="6009B250" w:rsidR="00B743BB" w:rsidRPr="00DB6C5E" w:rsidRDefault="00502651" w:rsidP="00E154F1">
            <w:pPr>
              <w:keepNext/>
              <w:ind w:firstLine="34"/>
              <w:jc w:val="both"/>
              <w:rPr>
                <w:rFonts w:eastAsia="Times New Roman"/>
                <w:b w:val="0"/>
                <w:snapToGrid/>
                <w:sz w:val="24"/>
                <w:szCs w:val="24"/>
              </w:rPr>
            </w:pPr>
            <w:r>
              <w:rPr>
                <w:rFonts w:eastAsia="Times New Roman"/>
                <w:b w:val="0"/>
                <w:snapToGrid/>
                <w:sz w:val="24"/>
                <w:szCs w:val="24"/>
              </w:rPr>
              <w:t>1</w:t>
            </w:r>
            <w:r w:rsidR="0034230E">
              <w:rPr>
                <w:rFonts w:eastAsia="Times New Roman"/>
                <w:b w:val="0"/>
                <w:snapToGrid/>
                <w:sz w:val="24"/>
                <w:szCs w:val="24"/>
              </w:rPr>
              <w:t>3</w:t>
            </w:r>
            <w:r w:rsidR="00B743BB" w:rsidRPr="00DB6C5E">
              <w:rPr>
                <w:rFonts w:eastAsia="Times New Roman"/>
                <w:b w:val="0"/>
                <w:snapToGrid/>
                <w:sz w:val="24"/>
                <w:szCs w:val="24"/>
              </w:rPr>
              <w:t>.0</w:t>
            </w:r>
            <w:r>
              <w:rPr>
                <w:rFonts w:eastAsia="Times New Roman"/>
                <w:b w:val="0"/>
                <w:snapToGrid/>
                <w:sz w:val="24"/>
                <w:szCs w:val="24"/>
              </w:rPr>
              <w:t>7</w:t>
            </w:r>
            <w:r w:rsidR="00B743BB" w:rsidRPr="00DB6C5E">
              <w:rPr>
                <w:rFonts w:eastAsia="Times New Roman"/>
                <w:b w:val="0"/>
                <w:snapToGrid/>
                <w:sz w:val="24"/>
                <w:szCs w:val="24"/>
              </w:rPr>
              <w:t>.202</w:t>
            </w:r>
            <w:r w:rsidR="00B743BB">
              <w:rPr>
                <w:rFonts w:eastAsia="Times New Roman"/>
                <w:b w:val="0"/>
                <w:snapToGrid/>
                <w:sz w:val="24"/>
                <w:szCs w:val="24"/>
              </w:rPr>
              <w:t>1</w:t>
            </w:r>
            <w:r w:rsidR="00B743BB" w:rsidRPr="00DB6C5E">
              <w:rPr>
                <w:rFonts w:eastAsia="Times New Roman"/>
                <w:b w:val="0"/>
                <w:snapToGrid/>
                <w:sz w:val="24"/>
                <w:szCs w:val="24"/>
              </w:rPr>
              <w:t xml:space="preserve"> г. до </w:t>
            </w:r>
            <w:r w:rsidR="00B743BB">
              <w:rPr>
                <w:rFonts w:eastAsia="Times New Roman"/>
                <w:b w:val="0"/>
                <w:snapToGrid/>
                <w:sz w:val="24"/>
                <w:szCs w:val="24"/>
              </w:rPr>
              <w:t>10</w:t>
            </w:r>
            <w:r w:rsidR="00B743BB" w:rsidRPr="00DB6C5E">
              <w:rPr>
                <w:rFonts w:eastAsia="Times New Roman"/>
                <w:b w:val="0"/>
                <w:snapToGrid/>
                <w:sz w:val="24"/>
                <w:szCs w:val="24"/>
              </w:rPr>
              <w:t xml:space="preserve"> часов 00 минут местного времени</w:t>
            </w:r>
          </w:p>
        </w:tc>
      </w:tr>
      <w:tr w:rsidR="00B743BB" w:rsidRPr="00DB6C5E" w14:paraId="22CEB46F"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6BAA807C" w14:textId="77777777" w:rsidR="00B743BB" w:rsidRPr="00F21AC3" w:rsidRDefault="00B743BB" w:rsidP="00E154F1">
            <w:pPr>
              <w:rPr>
                <w:snapToGrid/>
                <w:sz w:val="24"/>
              </w:rPr>
            </w:pPr>
            <w:r>
              <w:rPr>
                <w:snapToGrid/>
                <w:sz w:val="24"/>
                <w:lang w:val="en-US"/>
              </w:rPr>
              <w:t>25</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tcPr>
          <w:p w14:paraId="071014F4" w14:textId="77777777" w:rsidR="00B743BB" w:rsidRPr="00DB6C5E" w:rsidRDefault="00B743BB" w:rsidP="00E154F1">
            <w:pPr>
              <w:keepNext/>
              <w:ind w:firstLine="34"/>
              <w:jc w:val="both"/>
              <w:rPr>
                <w:rFonts w:eastAsia="Times New Roman"/>
                <w:b w:val="0"/>
                <w:snapToGrid/>
                <w:sz w:val="24"/>
                <w:szCs w:val="24"/>
              </w:rPr>
            </w:pPr>
            <w:r w:rsidRPr="00DB6C5E">
              <w:rPr>
                <w:rFonts w:eastAsia="Times New Roman"/>
                <w:b w:val="0"/>
                <w:snapToGrid/>
                <w:sz w:val="24"/>
                <w:szCs w:val="24"/>
              </w:rPr>
              <w:t>Дата и время срока рассмотрения первых частей заявок на участие в аукционе</w:t>
            </w:r>
          </w:p>
        </w:tc>
        <w:tc>
          <w:tcPr>
            <w:tcW w:w="5102" w:type="dxa"/>
            <w:tcBorders>
              <w:top w:val="single" w:sz="6" w:space="0" w:color="auto"/>
              <w:left w:val="single" w:sz="6" w:space="0" w:color="auto"/>
              <w:bottom w:val="single" w:sz="6" w:space="0" w:color="auto"/>
              <w:right w:val="single" w:sz="6" w:space="0" w:color="auto"/>
            </w:tcBorders>
            <w:noWrap/>
            <w:hideMark/>
          </w:tcPr>
          <w:p w14:paraId="0F008A84" w14:textId="7DA202CE" w:rsidR="00B743BB" w:rsidRPr="00DB6C5E" w:rsidRDefault="00502651" w:rsidP="00E154F1">
            <w:pPr>
              <w:keepNext/>
              <w:ind w:firstLine="34"/>
              <w:rPr>
                <w:rFonts w:eastAsia="Times New Roman"/>
                <w:b w:val="0"/>
                <w:snapToGrid/>
                <w:sz w:val="24"/>
                <w:szCs w:val="24"/>
              </w:rPr>
            </w:pPr>
            <w:r>
              <w:rPr>
                <w:rFonts w:eastAsia="Times New Roman"/>
                <w:b w:val="0"/>
                <w:snapToGrid/>
                <w:sz w:val="24"/>
                <w:szCs w:val="24"/>
              </w:rPr>
              <w:t>1</w:t>
            </w:r>
            <w:r w:rsidR="0034230E">
              <w:rPr>
                <w:rFonts w:eastAsia="Times New Roman"/>
                <w:b w:val="0"/>
                <w:snapToGrid/>
                <w:sz w:val="24"/>
                <w:szCs w:val="24"/>
              </w:rPr>
              <w:t>3</w:t>
            </w:r>
            <w:r w:rsidR="00B743BB" w:rsidRPr="00DB6C5E">
              <w:rPr>
                <w:rFonts w:eastAsia="Times New Roman"/>
                <w:b w:val="0"/>
                <w:snapToGrid/>
                <w:sz w:val="24"/>
                <w:szCs w:val="24"/>
              </w:rPr>
              <w:t>.0</w:t>
            </w:r>
            <w:r>
              <w:rPr>
                <w:rFonts w:eastAsia="Times New Roman"/>
                <w:b w:val="0"/>
                <w:snapToGrid/>
                <w:sz w:val="24"/>
                <w:szCs w:val="24"/>
              </w:rPr>
              <w:t>7</w:t>
            </w:r>
            <w:r w:rsidR="00B743BB" w:rsidRPr="00DB6C5E">
              <w:rPr>
                <w:rFonts w:eastAsia="Times New Roman"/>
                <w:b w:val="0"/>
                <w:snapToGrid/>
                <w:sz w:val="24"/>
                <w:szCs w:val="24"/>
              </w:rPr>
              <w:t>.202</w:t>
            </w:r>
            <w:r w:rsidR="00B743BB">
              <w:rPr>
                <w:rFonts w:eastAsia="Times New Roman"/>
                <w:b w:val="0"/>
                <w:snapToGrid/>
                <w:sz w:val="24"/>
                <w:szCs w:val="24"/>
              </w:rPr>
              <w:t>1</w:t>
            </w:r>
            <w:r w:rsidR="00B743BB" w:rsidRPr="00DB6C5E">
              <w:rPr>
                <w:rFonts w:eastAsia="Times New Roman"/>
                <w:b w:val="0"/>
                <w:snapToGrid/>
                <w:sz w:val="24"/>
                <w:szCs w:val="24"/>
              </w:rPr>
              <w:t xml:space="preserve"> г.  с 10 часов 00 минут до 18 часов 00 минут местного времени </w:t>
            </w:r>
          </w:p>
        </w:tc>
      </w:tr>
      <w:tr w:rsidR="00B743BB" w:rsidRPr="00DB6C5E" w14:paraId="13A6B81F"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6EECCEED" w14:textId="77777777" w:rsidR="00B743BB" w:rsidRPr="00F21AC3" w:rsidRDefault="00B743BB" w:rsidP="00E154F1">
            <w:pPr>
              <w:rPr>
                <w:snapToGrid/>
                <w:sz w:val="24"/>
              </w:rPr>
            </w:pPr>
            <w:r w:rsidRPr="00F21AC3">
              <w:rPr>
                <w:snapToGrid/>
                <w:sz w:val="24"/>
              </w:rPr>
              <w:t>2</w:t>
            </w:r>
            <w:r>
              <w:rPr>
                <w:snapToGrid/>
                <w:sz w:val="24"/>
                <w:lang w:val="en-US"/>
              </w:rPr>
              <w:t>6</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0DCB5AAE" w14:textId="77777777" w:rsidR="00B743BB" w:rsidRPr="00DB6C5E" w:rsidRDefault="00B743BB" w:rsidP="00E154F1">
            <w:pPr>
              <w:keepNext/>
              <w:ind w:firstLine="34"/>
              <w:jc w:val="both"/>
              <w:rPr>
                <w:rFonts w:eastAsia="Times New Roman"/>
                <w:b w:val="0"/>
                <w:snapToGrid/>
                <w:sz w:val="24"/>
                <w:szCs w:val="24"/>
              </w:rPr>
            </w:pPr>
            <w:r w:rsidRPr="00DB6C5E">
              <w:rPr>
                <w:rFonts w:eastAsia="Times New Roman"/>
                <w:b w:val="0"/>
                <w:snapToGrid/>
                <w:sz w:val="24"/>
                <w:szCs w:val="24"/>
              </w:rPr>
              <w:t>Дата и время проведения аукциона</w:t>
            </w:r>
          </w:p>
          <w:p w14:paraId="4D626CFF" w14:textId="77777777" w:rsidR="00B743BB" w:rsidRPr="00DB6C5E" w:rsidRDefault="00B743BB" w:rsidP="00E154F1">
            <w:pPr>
              <w:keepNext/>
              <w:jc w:val="both"/>
              <w:rPr>
                <w:rFonts w:eastAsia="Times New Roman"/>
                <w:b w:val="0"/>
                <w:snapToGrid/>
                <w:sz w:val="24"/>
                <w:szCs w:val="24"/>
              </w:rPr>
            </w:pPr>
          </w:p>
        </w:tc>
        <w:tc>
          <w:tcPr>
            <w:tcW w:w="5102" w:type="dxa"/>
            <w:tcBorders>
              <w:top w:val="single" w:sz="6" w:space="0" w:color="auto"/>
              <w:left w:val="single" w:sz="6" w:space="0" w:color="auto"/>
              <w:bottom w:val="single" w:sz="6" w:space="0" w:color="auto"/>
              <w:right w:val="single" w:sz="6" w:space="0" w:color="auto"/>
            </w:tcBorders>
            <w:noWrap/>
          </w:tcPr>
          <w:p w14:paraId="53FC5DC9" w14:textId="3C021828" w:rsidR="00B743BB" w:rsidRPr="00DB6C5E" w:rsidRDefault="00502651" w:rsidP="00E154F1">
            <w:pPr>
              <w:keepNext/>
              <w:ind w:firstLine="34"/>
              <w:rPr>
                <w:rFonts w:eastAsia="Times New Roman"/>
                <w:b w:val="0"/>
                <w:snapToGrid/>
                <w:sz w:val="24"/>
                <w:szCs w:val="24"/>
              </w:rPr>
            </w:pPr>
            <w:r>
              <w:rPr>
                <w:rFonts w:eastAsia="Times New Roman"/>
                <w:b w:val="0"/>
                <w:snapToGrid/>
                <w:sz w:val="24"/>
                <w:szCs w:val="24"/>
              </w:rPr>
              <w:t>1</w:t>
            </w:r>
            <w:r w:rsidR="0034230E">
              <w:rPr>
                <w:rFonts w:eastAsia="Times New Roman"/>
                <w:b w:val="0"/>
                <w:snapToGrid/>
                <w:sz w:val="24"/>
                <w:szCs w:val="24"/>
              </w:rPr>
              <w:t>4</w:t>
            </w:r>
            <w:r w:rsidR="00B743BB" w:rsidRPr="00DB6C5E">
              <w:rPr>
                <w:rFonts w:eastAsia="Times New Roman"/>
                <w:b w:val="0"/>
                <w:snapToGrid/>
                <w:sz w:val="24"/>
                <w:szCs w:val="24"/>
              </w:rPr>
              <w:t>.0</w:t>
            </w:r>
            <w:r>
              <w:rPr>
                <w:rFonts w:eastAsia="Times New Roman"/>
                <w:b w:val="0"/>
                <w:snapToGrid/>
                <w:sz w:val="24"/>
                <w:szCs w:val="24"/>
              </w:rPr>
              <w:t>7</w:t>
            </w:r>
            <w:r w:rsidR="00B743BB" w:rsidRPr="00DB6C5E">
              <w:rPr>
                <w:rFonts w:eastAsia="Times New Roman"/>
                <w:b w:val="0"/>
                <w:snapToGrid/>
                <w:sz w:val="24"/>
                <w:szCs w:val="24"/>
              </w:rPr>
              <w:t>.202</w:t>
            </w:r>
            <w:r w:rsidR="00B743BB">
              <w:rPr>
                <w:rFonts w:eastAsia="Times New Roman"/>
                <w:b w:val="0"/>
                <w:snapToGrid/>
                <w:sz w:val="24"/>
                <w:szCs w:val="24"/>
              </w:rPr>
              <w:t>1</w:t>
            </w:r>
            <w:r w:rsidR="00B743BB" w:rsidRPr="00DB6C5E">
              <w:rPr>
                <w:rFonts w:eastAsia="Times New Roman"/>
                <w:b w:val="0"/>
                <w:snapToGrid/>
                <w:sz w:val="24"/>
                <w:szCs w:val="24"/>
              </w:rPr>
              <w:t xml:space="preserve"> г. 10 часов 00 минут местного времени</w:t>
            </w:r>
          </w:p>
        </w:tc>
      </w:tr>
      <w:tr w:rsidR="00B743BB" w:rsidRPr="00DB6C5E" w14:paraId="4EFB6DE1"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7DF23767" w14:textId="77777777" w:rsidR="00B743BB" w:rsidRPr="00F21AC3" w:rsidRDefault="00B743BB" w:rsidP="00E154F1">
            <w:pPr>
              <w:rPr>
                <w:snapToGrid/>
                <w:sz w:val="24"/>
              </w:rPr>
            </w:pPr>
            <w:r>
              <w:rPr>
                <w:snapToGrid/>
                <w:sz w:val="24"/>
              </w:rPr>
              <w:t>27</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504468D2" w14:textId="77777777" w:rsidR="00B743BB" w:rsidRPr="00DB6C5E" w:rsidRDefault="00B743BB" w:rsidP="00E154F1">
            <w:pPr>
              <w:keepNext/>
              <w:ind w:firstLine="34"/>
              <w:jc w:val="both"/>
              <w:rPr>
                <w:rFonts w:eastAsia="Times New Roman"/>
                <w:b w:val="0"/>
                <w:snapToGrid/>
                <w:sz w:val="24"/>
                <w:szCs w:val="24"/>
              </w:rPr>
            </w:pPr>
            <w:r w:rsidRPr="00DB6C5E">
              <w:rPr>
                <w:rFonts w:eastAsia="Times New Roman"/>
                <w:b w:val="0"/>
                <w:snapToGrid/>
                <w:sz w:val="24"/>
                <w:szCs w:val="24"/>
              </w:rPr>
              <w:t>Дата и время начала срока рассмотрения вторых частей заявок на участие в аукционе (подведение итогов)</w:t>
            </w:r>
          </w:p>
          <w:p w14:paraId="6B762A9C" w14:textId="77777777" w:rsidR="00B743BB" w:rsidRPr="00DB6C5E" w:rsidRDefault="00B743BB" w:rsidP="00E154F1">
            <w:pPr>
              <w:keepNext/>
              <w:jc w:val="both"/>
              <w:rPr>
                <w:rFonts w:eastAsia="Times New Roman"/>
                <w:b w:val="0"/>
                <w:snapToGrid/>
                <w:sz w:val="24"/>
                <w:szCs w:val="24"/>
              </w:rPr>
            </w:pPr>
          </w:p>
        </w:tc>
        <w:tc>
          <w:tcPr>
            <w:tcW w:w="5102" w:type="dxa"/>
            <w:tcBorders>
              <w:top w:val="single" w:sz="6" w:space="0" w:color="auto"/>
              <w:left w:val="single" w:sz="6" w:space="0" w:color="auto"/>
              <w:bottom w:val="single" w:sz="6" w:space="0" w:color="auto"/>
              <w:right w:val="single" w:sz="6" w:space="0" w:color="auto"/>
            </w:tcBorders>
            <w:noWrap/>
          </w:tcPr>
          <w:p w14:paraId="2F4D9936" w14:textId="4AA8E8FD" w:rsidR="00B743BB" w:rsidRPr="00DB6C5E" w:rsidRDefault="00502651" w:rsidP="00E154F1">
            <w:pPr>
              <w:keepNext/>
              <w:ind w:firstLine="34"/>
              <w:rPr>
                <w:rFonts w:eastAsia="Times New Roman"/>
                <w:b w:val="0"/>
                <w:snapToGrid/>
                <w:sz w:val="24"/>
                <w:szCs w:val="24"/>
              </w:rPr>
            </w:pPr>
            <w:r>
              <w:rPr>
                <w:rFonts w:eastAsia="Times New Roman"/>
                <w:b w:val="0"/>
                <w:snapToGrid/>
                <w:sz w:val="24"/>
                <w:szCs w:val="24"/>
              </w:rPr>
              <w:t>1</w:t>
            </w:r>
            <w:r w:rsidR="0034230E">
              <w:rPr>
                <w:rFonts w:eastAsia="Times New Roman"/>
                <w:b w:val="0"/>
                <w:snapToGrid/>
                <w:sz w:val="24"/>
                <w:szCs w:val="24"/>
              </w:rPr>
              <w:t>5</w:t>
            </w:r>
            <w:r w:rsidR="00B743BB" w:rsidRPr="00DB6C5E">
              <w:rPr>
                <w:rFonts w:eastAsia="Times New Roman"/>
                <w:b w:val="0"/>
                <w:snapToGrid/>
                <w:sz w:val="24"/>
                <w:szCs w:val="24"/>
              </w:rPr>
              <w:t>.0</w:t>
            </w:r>
            <w:r>
              <w:rPr>
                <w:rFonts w:eastAsia="Times New Roman"/>
                <w:b w:val="0"/>
                <w:snapToGrid/>
                <w:sz w:val="24"/>
                <w:szCs w:val="24"/>
              </w:rPr>
              <w:t>7</w:t>
            </w:r>
            <w:r w:rsidR="00B743BB" w:rsidRPr="00DB6C5E">
              <w:rPr>
                <w:rFonts w:eastAsia="Times New Roman"/>
                <w:b w:val="0"/>
                <w:snapToGrid/>
                <w:sz w:val="24"/>
                <w:szCs w:val="24"/>
              </w:rPr>
              <w:t>.202</w:t>
            </w:r>
            <w:r w:rsidR="00B743BB">
              <w:rPr>
                <w:rFonts w:eastAsia="Times New Roman"/>
                <w:b w:val="0"/>
                <w:snapToGrid/>
                <w:sz w:val="24"/>
                <w:szCs w:val="24"/>
              </w:rPr>
              <w:t>1</w:t>
            </w:r>
            <w:r w:rsidR="00B743BB" w:rsidRPr="00DB6C5E">
              <w:rPr>
                <w:rFonts w:eastAsia="Times New Roman"/>
                <w:b w:val="0"/>
                <w:snapToGrid/>
                <w:sz w:val="24"/>
                <w:szCs w:val="24"/>
              </w:rPr>
              <w:t xml:space="preserve">  г.  с 10 часов 00 минут до 18 часов 00 минут местного времени</w:t>
            </w:r>
          </w:p>
        </w:tc>
      </w:tr>
      <w:tr w:rsidR="00B743BB" w:rsidRPr="00DB6C5E" w14:paraId="51D23630"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1EB33299" w14:textId="77777777" w:rsidR="00B743BB" w:rsidRPr="00F21AC3" w:rsidRDefault="00B743BB" w:rsidP="00E154F1">
            <w:pPr>
              <w:rPr>
                <w:snapToGrid/>
                <w:sz w:val="24"/>
              </w:rPr>
            </w:pPr>
            <w:r>
              <w:rPr>
                <w:snapToGrid/>
                <w:sz w:val="24"/>
              </w:rPr>
              <w:t>28</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5BA8D399" w14:textId="77777777" w:rsidR="00B743BB" w:rsidRPr="00DB6C5E" w:rsidRDefault="00B743BB" w:rsidP="00E154F1">
            <w:pPr>
              <w:keepNext/>
              <w:autoSpaceDE w:val="0"/>
              <w:autoSpaceDN w:val="0"/>
              <w:adjustRightInd w:val="0"/>
              <w:jc w:val="both"/>
              <w:rPr>
                <w:rFonts w:eastAsia="Times New Roman"/>
                <w:b w:val="0"/>
                <w:i/>
                <w:iCs/>
                <w:snapToGrid/>
                <w:sz w:val="24"/>
                <w:szCs w:val="24"/>
              </w:rPr>
            </w:pPr>
            <w:r w:rsidRPr="00DB6C5E">
              <w:rPr>
                <w:rFonts w:eastAsia="Times New Roman"/>
                <w:b w:val="0"/>
                <w:snapToGrid/>
                <w:sz w:val="24"/>
                <w:szCs w:val="24"/>
              </w:rPr>
              <w:t>Размер обеспечения заявок на участие в аукционе</w:t>
            </w:r>
          </w:p>
        </w:tc>
        <w:tc>
          <w:tcPr>
            <w:tcW w:w="5102" w:type="dxa"/>
            <w:tcBorders>
              <w:top w:val="single" w:sz="6" w:space="0" w:color="auto"/>
              <w:left w:val="single" w:sz="6" w:space="0" w:color="auto"/>
              <w:bottom w:val="single" w:sz="6" w:space="0" w:color="auto"/>
              <w:right w:val="single" w:sz="6" w:space="0" w:color="auto"/>
            </w:tcBorders>
            <w:noWrap/>
            <w:hideMark/>
          </w:tcPr>
          <w:p w14:paraId="76CA8160" w14:textId="77777777" w:rsidR="00B743BB" w:rsidRPr="00DB6C5E" w:rsidRDefault="00B743BB" w:rsidP="00E154F1">
            <w:pPr>
              <w:keepNext/>
              <w:autoSpaceDE w:val="0"/>
              <w:autoSpaceDN w:val="0"/>
              <w:adjustRightInd w:val="0"/>
              <w:jc w:val="both"/>
              <w:rPr>
                <w:rFonts w:eastAsia="Times New Roman"/>
                <w:snapToGrid/>
                <w:sz w:val="24"/>
                <w:szCs w:val="24"/>
              </w:rPr>
            </w:pPr>
            <w:r w:rsidRPr="00DB6C5E">
              <w:rPr>
                <w:rFonts w:eastAsia="Times New Roman"/>
                <w:b w:val="0"/>
                <w:snapToGrid/>
                <w:sz w:val="24"/>
                <w:szCs w:val="24"/>
              </w:rPr>
              <w:t>Не предоставляется</w:t>
            </w:r>
            <w:r w:rsidRPr="00DB6C5E">
              <w:rPr>
                <w:rFonts w:eastAsia="Times New Roman"/>
                <w:snapToGrid/>
                <w:sz w:val="24"/>
                <w:szCs w:val="24"/>
              </w:rPr>
              <w:t>.</w:t>
            </w:r>
          </w:p>
        </w:tc>
      </w:tr>
      <w:tr w:rsidR="00B743BB" w:rsidRPr="00DB6C5E" w14:paraId="099FEE86"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0875A216" w14:textId="77777777" w:rsidR="00B743BB" w:rsidRPr="00F21AC3" w:rsidRDefault="00B743BB" w:rsidP="00E154F1">
            <w:pPr>
              <w:rPr>
                <w:snapToGrid/>
                <w:sz w:val="24"/>
              </w:rPr>
            </w:pPr>
            <w:r>
              <w:rPr>
                <w:snapToGrid/>
                <w:sz w:val="24"/>
              </w:rPr>
              <w:t>29</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23D7E6E2"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Порядок обеспечения заявки на участие в аукционе</w:t>
            </w:r>
          </w:p>
        </w:tc>
        <w:tc>
          <w:tcPr>
            <w:tcW w:w="5102" w:type="dxa"/>
            <w:tcBorders>
              <w:top w:val="single" w:sz="6" w:space="0" w:color="auto"/>
              <w:left w:val="single" w:sz="6" w:space="0" w:color="auto"/>
              <w:bottom w:val="single" w:sz="6" w:space="0" w:color="auto"/>
              <w:right w:val="single" w:sz="6" w:space="0" w:color="auto"/>
            </w:tcBorders>
            <w:noWrap/>
          </w:tcPr>
          <w:p w14:paraId="2CC12B1E"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Порядок внесения денежных средств в качестве обеспечения заявки на участие в аукционе установлен разделом 11 части I документации об аукционе</w:t>
            </w:r>
          </w:p>
        </w:tc>
      </w:tr>
      <w:tr w:rsidR="00B743BB" w:rsidRPr="00DB6C5E" w14:paraId="3773209D"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578E4F3D" w14:textId="77777777" w:rsidR="00B743BB" w:rsidRPr="00F21AC3" w:rsidRDefault="00B743BB" w:rsidP="00E154F1">
            <w:pPr>
              <w:rPr>
                <w:snapToGrid/>
                <w:sz w:val="24"/>
              </w:rPr>
            </w:pPr>
            <w:r>
              <w:rPr>
                <w:snapToGrid/>
                <w:sz w:val="24"/>
              </w:rPr>
              <w:t>30</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0982B8B8" w14:textId="77777777" w:rsidR="00B743BB" w:rsidRPr="00DB6C5E" w:rsidRDefault="00B743BB" w:rsidP="00E154F1">
            <w:pPr>
              <w:keepNext/>
              <w:autoSpaceDE w:val="0"/>
              <w:autoSpaceDN w:val="0"/>
              <w:adjustRightInd w:val="0"/>
              <w:jc w:val="both"/>
              <w:rPr>
                <w:rFonts w:eastAsia="Times New Roman"/>
                <w:iCs/>
                <w:snapToGrid/>
                <w:sz w:val="24"/>
                <w:szCs w:val="24"/>
              </w:rPr>
            </w:pPr>
            <w:r w:rsidRPr="00DB6C5E">
              <w:rPr>
                <w:rFonts w:eastAsia="Times New Roman"/>
                <w:b w:val="0"/>
                <w:iCs/>
                <w:snapToGrid/>
                <w:sz w:val="24"/>
                <w:szCs w:val="24"/>
              </w:rPr>
              <w:t>Срок и п</w:t>
            </w:r>
            <w:r w:rsidRPr="00DB6C5E">
              <w:rPr>
                <w:rFonts w:eastAsia="Times New Roman"/>
                <w:b w:val="0"/>
                <w:snapToGrid/>
                <w:sz w:val="24"/>
                <w:szCs w:val="24"/>
              </w:rPr>
              <w:t>орядок предоставления обеспечения исполнения договора, требования к обеспечению исполнения договора</w:t>
            </w:r>
          </w:p>
        </w:tc>
        <w:tc>
          <w:tcPr>
            <w:tcW w:w="5102" w:type="dxa"/>
            <w:tcBorders>
              <w:top w:val="single" w:sz="6" w:space="0" w:color="auto"/>
              <w:left w:val="single" w:sz="6" w:space="0" w:color="auto"/>
              <w:bottom w:val="single" w:sz="6" w:space="0" w:color="auto"/>
              <w:right w:val="single" w:sz="6" w:space="0" w:color="auto"/>
            </w:tcBorders>
            <w:noWrap/>
          </w:tcPr>
          <w:p w14:paraId="76F53159" w14:textId="77777777" w:rsidR="00B743BB" w:rsidRPr="00DB6C5E" w:rsidRDefault="00B743BB" w:rsidP="00E154F1">
            <w:pPr>
              <w:keepNext/>
              <w:jc w:val="both"/>
              <w:rPr>
                <w:rFonts w:eastAsia="Times New Roman"/>
                <w:snapToGrid/>
                <w:sz w:val="24"/>
                <w:szCs w:val="24"/>
              </w:rPr>
            </w:pPr>
            <w:r w:rsidRPr="00DB6C5E">
              <w:rPr>
                <w:rFonts w:eastAsia="Times New Roman"/>
                <w:b w:val="0"/>
                <w:snapToGrid/>
                <w:sz w:val="24"/>
                <w:szCs w:val="24"/>
              </w:rPr>
              <w:t>Установлены в проекте договора (часть IV документации об аукционе)</w:t>
            </w:r>
          </w:p>
        </w:tc>
      </w:tr>
      <w:tr w:rsidR="00B743BB" w:rsidRPr="00DB6C5E" w14:paraId="43BFA128"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56B6F57C" w14:textId="77777777" w:rsidR="00B743BB" w:rsidRPr="00F21AC3" w:rsidRDefault="00B743BB" w:rsidP="00E154F1">
            <w:pPr>
              <w:rPr>
                <w:snapToGrid/>
                <w:sz w:val="24"/>
              </w:rPr>
            </w:pPr>
            <w:r>
              <w:rPr>
                <w:snapToGrid/>
                <w:sz w:val="24"/>
              </w:rPr>
              <w:t>31</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43F476B4" w14:textId="77777777" w:rsidR="00B743BB" w:rsidRPr="00DB6C5E" w:rsidRDefault="00B743BB" w:rsidP="00E154F1">
            <w:pPr>
              <w:keepNext/>
              <w:autoSpaceDE w:val="0"/>
              <w:autoSpaceDN w:val="0"/>
              <w:adjustRightInd w:val="0"/>
              <w:jc w:val="both"/>
              <w:rPr>
                <w:rFonts w:eastAsia="Times New Roman"/>
                <w:b w:val="0"/>
                <w:iCs/>
                <w:snapToGrid/>
                <w:sz w:val="24"/>
                <w:szCs w:val="24"/>
                <w:highlight w:val="yellow"/>
              </w:rPr>
            </w:pPr>
            <w:r w:rsidRPr="00DB6C5E">
              <w:rPr>
                <w:rFonts w:eastAsia="Times New Roman"/>
                <w:b w:val="0"/>
                <w:snapToGrid/>
                <w:sz w:val="24"/>
                <w:szCs w:val="24"/>
              </w:rPr>
              <w:t>Размер обеспечения исполнения договора, срок и порядок</w:t>
            </w:r>
          </w:p>
        </w:tc>
        <w:tc>
          <w:tcPr>
            <w:tcW w:w="5102" w:type="dxa"/>
            <w:tcBorders>
              <w:top w:val="single" w:sz="6" w:space="0" w:color="auto"/>
              <w:left w:val="single" w:sz="6" w:space="0" w:color="auto"/>
              <w:bottom w:val="single" w:sz="6" w:space="0" w:color="auto"/>
              <w:right w:val="single" w:sz="6" w:space="0" w:color="auto"/>
            </w:tcBorders>
            <w:noWrap/>
          </w:tcPr>
          <w:p w14:paraId="147ABD5F"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Не предоставляется</w:t>
            </w:r>
            <w:r w:rsidRPr="00DB6C5E">
              <w:rPr>
                <w:rFonts w:eastAsia="Times New Roman"/>
                <w:snapToGrid/>
                <w:sz w:val="24"/>
                <w:szCs w:val="24"/>
              </w:rPr>
              <w:t>.</w:t>
            </w:r>
          </w:p>
        </w:tc>
      </w:tr>
      <w:tr w:rsidR="00B743BB" w:rsidRPr="00DB6C5E" w14:paraId="5696E007"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2996457D" w14:textId="77777777" w:rsidR="00B743BB" w:rsidRPr="00F21AC3" w:rsidRDefault="00B743BB" w:rsidP="00E154F1">
            <w:pPr>
              <w:rPr>
                <w:snapToGrid/>
                <w:sz w:val="24"/>
              </w:rPr>
            </w:pPr>
            <w:r>
              <w:rPr>
                <w:snapToGrid/>
                <w:sz w:val="24"/>
              </w:rPr>
              <w:t>32</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04F48A9B" w14:textId="77777777" w:rsidR="00B743BB" w:rsidRPr="00DB6C5E" w:rsidRDefault="00B743BB" w:rsidP="00E154F1">
            <w:pPr>
              <w:keepNext/>
              <w:autoSpaceDE w:val="0"/>
              <w:autoSpaceDN w:val="0"/>
              <w:adjustRightInd w:val="0"/>
              <w:jc w:val="both"/>
              <w:rPr>
                <w:rFonts w:eastAsia="Times New Roman"/>
                <w:b w:val="0"/>
                <w:iCs/>
                <w:snapToGrid/>
                <w:sz w:val="24"/>
                <w:szCs w:val="24"/>
              </w:rPr>
            </w:pPr>
            <w:r w:rsidRPr="00DB6C5E">
              <w:rPr>
                <w:rFonts w:eastAsia="Times New Roman"/>
                <w:b w:val="0"/>
                <w:iCs/>
                <w:snapToGrid/>
                <w:sz w:val="24"/>
                <w:szCs w:val="24"/>
              </w:rPr>
              <w:t>Дата начала и окончания срока предоставления участникам аукциона разъяснений положений документации об аукционе</w:t>
            </w:r>
          </w:p>
        </w:tc>
        <w:tc>
          <w:tcPr>
            <w:tcW w:w="5102" w:type="dxa"/>
            <w:tcBorders>
              <w:top w:val="single" w:sz="6" w:space="0" w:color="auto"/>
              <w:left w:val="single" w:sz="6" w:space="0" w:color="auto"/>
              <w:bottom w:val="single" w:sz="6" w:space="0" w:color="auto"/>
              <w:right w:val="single" w:sz="6" w:space="0" w:color="auto"/>
            </w:tcBorders>
            <w:noWrap/>
          </w:tcPr>
          <w:p w14:paraId="347606A5" w14:textId="77777777" w:rsidR="00B743BB" w:rsidRPr="00DB6C5E" w:rsidRDefault="00B743BB" w:rsidP="00E154F1">
            <w:pPr>
              <w:keepNext/>
              <w:autoSpaceDE w:val="0"/>
              <w:autoSpaceDN w:val="0"/>
              <w:adjustRightInd w:val="0"/>
              <w:jc w:val="both"/>
              <w:rPr>
                <w:rFonts w:eastAsia="Times New Roman"/>
                <w:b w:val="0"/>
                <w:bCs/>
                <w:snapToGrid/>
                <w:sz w:val="24"/>
                <w:szCs w:val="24"/>
              </w:rPr>
            </w:pPr>
            <w:r w:rsidRPr="00DB6C5E">
              <w:rPr>
                <w:rFonts w:eastAsia="Times New Roman"/>
                <w:b w:val="0"/>
                <w:snapToGrid/>
                <w:sz w:val="24"/>
                <w:szCs w:val="24"/>
              </w:rPr>
              <w:t>Дата начала срока предоставления разъяснений положений документации об аукционе участникам аукциона – с момента опубликования</w:t>
            </w:r>
          </w:p>
          <w:p w14:paraId="2EE9B378" w14:textId="72949256"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bCs/>
                <w:snapToGrid/>
                <w:sz w:val="24"/>
                <w:szCs w:val="24"/>
              </w:rPr>
              <w:t xml:space="preserve">Дата окончания срока предоставления </w:t>
            </w:r>
            <w:r w:rsidRPr="00DB6C5E">
              <w:rPr>
                <w:rFonts w:eastAsia="Times New Roman"/>
                <w:b w:val="0"/>
                <w:snapToGrid/>
                <w:sz w:val="24"/>
                <w:szCs w:val="24"/>
              </w:rPr>
              <w:t>разъяснений положений документации об аукционе участникам аукциона</w:t>
            </w:r>
            <w:r>
              <w:rPr>
                <w:rFonts w:eastAsia="Times New Roman"/>
                <w:b w:val="0"/>
                <w:bCs/>
                <w:snapToGrid/>
                <w:sz w:val="24"/>
                <w:szCs w:val="24"/>
              </w:rPr>
              <w:t xml:space="preserve"> </w:t>
            </w:r>
            <w:r w:rsidR="00502651">
              <w:rPr>
                <w:rFonts w:eastAsia="Times New Roman"/>
                <w:b w:val="0"/>
                <w:bCs/>
                <w:snapToGrid/>
                <w:sz w:val="24"/>
                <w:szCs w:val="24"/>
              </w:rPr>
              <w:t>0</w:t>
            </w:r>
            <w:r w:rsidR="0034230E">
              <w:rPr>
                <w:rFonts w:eastAsia="Times New Roman"/>
                <w:b w:val="0"/>
                <w:bCs/>
                <w:snapToGrid/>
                <w:sz w:val="24"/>
                <w:szCs w:val="24"/>
              </w:rPr>
              <w:t>8</w:t>
            </w:r>
            <w:r w:rsidRPr="00DB6C5E">
              <w:rPr>
                <w:rFonts w:eastAsia="Times New Roman"/>
                <w:b w:val="0"/>
                <w:bCs/>
                <w:snapToGrid/>
                <w:sz w:val="24"/>
                <w:szCs w:val="24"/>
              </w:rPr>
              <w:t>.0</w:t>
            </w:r>
            <w:r w:rsidR="00502651">
              <w:rPr>
                <w:rFonts w:eastAsia="Times New Roman"/>
                <w:b w:val="0"/>
                <w:bCs/>
                <w:snapToGrid/>
                <w:sz w:val="24"/>
                <w:szCs w:val="24"/>
              </w:rPr>
              <w:t>7</w:t>
            </w:r>
            <w:r w:rsidRPr="00DB6C5E">
              <w:rPr>
                <w:rFonts w:eastAsia="Times New Roman"/>
                <w:b w:val="0"/>
                <w:bCs/>
                <w:snapToGrid/>
                <w:sz w:val="24"/>
                <w:szCs w:val="24"/>
              </w:rPr>
              <w:t>.202</w:t>
            </w:r>
            <w:r>
              <w:rPr>
                <w:rFonts w:eastAsia="Times New Roman"/>
                <w:b w:val="0"/>
                <w:bCs/>
                <w:snapToGrid/>
                <w:sz w:val="24"/>
                <w:szCs w:val="24"/>
              </w:rPr>
              <w:t>1</w:t>
            </w:r>
            <w:r w:rsidRPr="00DB6C5E">
              <w:rPr>
                <w:rFonts w:eastAsia="Times New Roman"/>
                <w:b w:val="0"/>
                <w:bCs/>
                <w:snapToGrid/>
                <w:sz w:val="24"/>
                <w:szCs w:val="24"/>
              </w:rPr>
              <w:t xml:space="preserve"> г.</w:t>
            </w:r>
          </w:p>
        </w:tc>
      </w:tr>
      <w:tr w:rsidR="00B743BB" w:rsidRPr="00DB6C5E" w14:paraId="6FBA2FE7"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751D59C9" w14:textId="77777777" w:rsidR="00B743BB" w:rsidRPr="00F21AC3" w:rsidRDefault="00B743BB" w:rsidP="00E154F1">
            <w:pPr>
              <w:rPr>
                <w:snapToGrid/>
                <w:sz w:val="24"/>
              </w:rPr>
            </w:pPr>
            <w:r>
              <w:rPr>
                <w:sz w:val="24"/>
              </w:rPr>
              <w:t>33</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020A6DC8" w14:textId="77777777" w:rsidR="00B743BB" w:rsidRPr="00DB6C5E" w:rsidRDefault="00B743BB" w:rsidP="00E154F1">
            <w:pPr>
              <w:keepNext/>
              <w:autoSpaceDE w:val="0"/>
              <w:autoSpaceDN w:val="0"/>
              <w:adjustRightInd w:val="0"/>
              <w:jc w:val="both"/>
              <w:rPr>
                <w:rFonts w:eastAsia="Times New Roman"/>
                <w:b w:val="0"/>
                <w:iCs/>
                <w:snapToGrid/>
                <w:sz w:val="24"/>
                <w:szCs w:val="24"/>
              </w:rPr>
            </w:pPr>
            <w:r w:rsidRPr="00DB6C5E">
              <w:rPr>
                <w:rFonts w:eastAsia="Times New Roman"/>
                <w:b w:val="0"/>
                <w:iCs/>
                <w:snapToGrid/>
                <w:sz w:val="24"/>
                <w:szCs w:val="24"/>
              </w:rPr>
              <w:t xml:space="preserve">Срок, в течение которого победитель аукциона или иной участник, с которым заключается договор при уклонении победителя аукциона от </w:t>
            </w:r>
            <w:r w:rsidRPr="00DB6C5E">
              <w:rPr>
                <w:rFonts w:eastAsia="Times New Roman"/>
                <w:b w:val="0"/>
                <w:iCs/>
                <w:snapToGrid/>
                <w:sz w:val="24"/>
                <w:szCs w:val="24"/>
              </w:rPr>
              <w:lastRenderedPageBreak/>
              <w:t>заключения договора, должен подписать договор</w:t>
            </w:r>
          </w:p>
        </w:tc>
        <w:tc>
          <w:tcPr>
            <w:tcW w:w="5102" w:type="dxa"/>
            <w:tcBorders>
              <w:top w:val="single" w:sz="6" w:space="0" w:color="auto"/>
              <w:left w:val="single" w:sz="6" w:space="0" w:color="auto"/>
              <w:bottom w:val="single" w:sz="6" w:space="0" w:color="auto"/>
              <w:right w:val="single" w:sz="6" w:space="0" w:color="auto"/>
            </w:tcBorders>
            <w:noWrap/>
          </w:tcPr>
          <w:p w14:paraId="65224B93" w14:textId="77777777" w:rsidR="00B743BB" w:rsidRPr="00DB6C5E" w:rsidRDefault="00B743BB" w:rsidP="00E154F1">
            <w:pPr>
              <w:keepNext/>
              <w:autoSpaceDE w:val="0"/>
              <w:autoSpaceDN w:val="0"/>
              <w:adjustRightInd w:val="0"/>
              <w:jc w:val="both"/>
              <w:rPr>
                <w:rFonts w:eastAsia="Times New Roman"/>
                <w:b w:val="0"/>
                <w:snapToGrid/>
                <w:sz w:val="24"/>
                <w:szCs w:val="24"/>
                <w:highlight w:val="yellow"/>
              </w:rPr>
            </w:pPr>
            <w:r w:rsidRPr="00DB6C5E">
              <w:rPr>
                <w:rFonts w:eastAsia="Times New Roman"/>
                <w:b w:val="0"/>
                <w:snapToGrid/>
                <w:sz w:val="24"/>
                <w:szCs w:val="24"/>
              </w:rPr>
              <w:lastRenderedPageBreak/>
              <w:t xml:space="preserve">Указаны в разделе 10 части </w:t>
            </w:r>
            <w:r w:rsidRPr="00DB6C5E">
              <w:rPr>
                <w:rFonts w:eastAsia="Times New Roman"/>
                <w:b w:val="0"/>
                <w:snapToGrid/>
                <w:sz w:val="24"/>
                <w:szCs w:val="24"/>
                <w:lang w:val="en-US"/>
              </w:rPr>
              <w:t>I</w:t>
            </w:r>
            <w:r w:rsidRPr="00DB6C5E">
              <w:rPr>
                <w:rFonts w:eastAsia="Times New Roman"/>
                <w:b w:val="0"/>
                <w:snapToGrid/>
                <w:sz w:val="24"/>
                <w:szCs w:val="24"/>
              </w:rPr>
              <w:t xml:space="preserve"> Документации</w:t>
            </w:r>
          </w:p>
        </w:tc>
      </w:tr>
      <w:tr w:rsidR="00B743BB" w:rsidRPr="00DB6C5E" w14:paraId="533D5999"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54CC982B" w14:textId="77777777" w:rsidR="00B743BB" w:rsidRPr="00F21AC3" w:rsidRDefault="00B743BB" w:rsidP="00E154F1">
            <w:pPr>
              <w:rPr>
                <w:snapToGrid/>
                <w:sz w:val="24"/>
              </w:rPr>
            </w:pPr>
            <w:r>
              <w:rPr>
                <w:snapToGrid/>
                <w:sz w:val="24"/>
              </w:rPr>
              <w:t>34</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47F68F26"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 xml:space="preserve">Минимальный шаг аукциона </w:t>
            </w:r>
          </w:p>
          <w:p w14:paraId="58DE835D" w14:textId="77777777" w:rsidR="00B743BB" w:rsidRPr="00DB6C5E" w:rsidRDefault="00B743BB" w:rsidP="00E154F1">
            <w:pPr>
              <w:keepNext/>
              <w:autoSpaceDE w:val="0"/>
              <w:autoSpaceDN w:val="0"/>
              <w:adjustRightInd w:val="0"/>
              <w:jc w:val="both"/>
              <w:rPr>
                <w:rFonts w:eastAsia="Times New Roman"/>
                <w:b w:val="0"/>
                <w:iCs/>
                <w:snapToGrid/>
                <w:sz w:val="24"/>
                <w:szCs w:val="24"/>
              </w:rPr>
            </w:pPr>
            <w:r w:rsidRPr="00DB6C5E">
              <w:rPr>
                <w:rFonts w:eastAsia="Times New Roman"/>
                <w:b w:val="0"/>
                <w:snapToGrid/>
                <w:sz w:val="24"/>
                <w:szCs w:val="24"/>
              </w:rPr>
              <w:t>Максимальный шаг аукциона</w:t>
            </w:r>
          </w:p>
        </w:tc>
        <w:tc>
          <w:tcPr>
            <w:tcW w:w="5102" w:type="dxa"/>
            <w:tcBorders>
              <w:top w:val="single" w:sz="6" w:space="0" w:color="auto"/>
              <w:left w:val="single" w:sz="6" w:space="0" w:color="auto"/>
              <w:bottom w:val="single" w:sz="6" w:space="0" w:color="auto"/>
              <w:right w:val="single" w:sz="6" w:space="0" w:color="auto"/>
            </w:tcBorders>
            <w:noWrap/>
          </w:tcPr>
          <w:p w14:paraId="6B626977"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0,5%</w:t>
            </w:r>
          </w:p>
          <w:p w14:paraId="3974DC8A" w14:textId="77777777" w:rsidR="00B743BB" w:rsidRPr="00DB6C5E" w:rsidRDefault="00B743BB" w:rsidP="00E154F1">
            <w:pPr>
              <w:keepNext/>
              <w:autoSpaceDE w:val="0"/>
              <w:autoSpaceDN w:val="0"/>
              <w:adjustRightInd w:val="0"/>
              <w:jc w:val="both"/>
              <w:rPr>
                <w:rFonts w:eastAsia="Times New Roman"/>
                <w:b w:val="0"/>
                <w:snapToGrid/>
                <w:sz w:val="24"/>
                <w:szCs w:val="24"/>
                <w:highlight w:val="yellow"/>
              </w:rPr>
            </w:pPr>
            <w:r w:rsidRPr="00DB6C5E">
              <w:rPr>
                <w:rFonts w:eastAsia="Times New Roman"/>
                <w:b w:val="0"/>
                <w:snapToGrid/>
                <w:sz w:val="24"/>
                <w:szCs w:val="24"/>
              </w:rPr>
              <w:t>5%</w:t>
            </w:r>
          </w:p>
        </w:tc>
      </w:tr>
      <w:tr w:rsidR="00B743BB" w:rsidRPr="00DB6C5E" w14:paraId="05A3E9F9" w14:textId="77777777" w:rsidTr="00E154F1">
        <w:trPr>
          <w:trHeight w:val="20"/>
          <w:jc w:val="center"/>
        </w:trPr>
        <w:tc>
          <w:tcPr>
            <w:tcW w:w="669" w:type="dxa"/>
            <w:tcBorders>
              <w:top w:val="single" w:sz="6" w:space="0" w:color="auto"/>
              <w:left w:val="single" w:sz="6" w:space="0" w:color="auto"/>
              <w:bottom w:val="single" w:sz="6" w:space="0" w:color="auto"/>
              <w:right w:val="single" w:sz="6" w:space="0" w:color="auto"/>
            </w:tcBorders>
            <w:noWrap/>
            <w:hideMark/>
          </w:tcPr>
          <w:p w14:paraId="73A316A6" w14:textId="77777777" w:rsidR="00B743BB" w:rsidRPr="00F21AC3" w:rsidRDefault="00B743BB" w:rsidP="00E154F1">
            <w:pPr>
              <w:rPr>
                <w:snapToGrid/>
                <w:sz w:val="24"/>
              </w:rPr>
            </w:pPr>
            <w:r>
              <w:rPr>
                <w:snapToGrid/>
                <w:sz w:val="24"/>
              </w:rPr>
              <w:t>35</w:t>
            </w:r>
            <w:r w:rsidRPr="00F21AC3">
              <w:rPr>
                <w:snapToGrid/>
                <w:sz w:val="24"/>
              </w:rPr>
              <w:t>.</w:t>
            </w:r>
          </w:p>
        </w:tc>
        <w:tc>
          <w:tcPr>
            <w:tcW w:w="4096" w:type="dxa"/>
            <w:tcBorders>
              <w:top w:val="single" w:sz="6" w:space="0" w:color="auto"/>
              <w:left w:val="single" w:sz="6" w:space="0" w:color="auto"/>
              <w:bottom w:val="single" w:sz="6" w:space="0" w:color="auto"/>
              <w:right w:val="single" w:sz="6" w:space="0" w:color="auto"/>
            </w:tcBorders>
            <w:noWrap/>
            <w:hideMark/>
          </w:tcPr>
          <w:p w14:paraId="52A8D6DD" w14:textId="77777777" w:rsidR="00B743BB" w:rsidRPr="00DB6C5E" w:rsidRDefault="00B743BB" w:rsidP="00E154F1">
            <w:pPr>
              <w:keepNext/>
              <w:autoSpaceDE w:val="0"/>
              <w:autoSpaceDN w:val="0"/>
              <w:adjustRightInd w:val="0"/>
              <w:jc w:val="both"/>
              <w:rPr>
                <w:rFonts w:eastAsia="Times New Roman"/>
                <w:b w:val="0"/>
                <w:snapToGrid/>
                <w:sz w:val="24"/>
                <w:szCs w:val="24"/>
              </w:rPr>
            </w:pPr>
            <w:r w:rsidRPr="00DB6C5E">
              <w:rPr>
                <w:rFonts w:eastAsia="Times New Roman"/>
                <w:b w:val="0"/>
                <w:snapToGrid/>
                <w:sz w:val="24"/>
                <w:szCs w:val="24"/>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5102" w:type="dxa"/>
            <w:tcBorders>
              <w:top w:val="single" w:sz="6" w:space="0" w:color="auto"/>
              <w:left w:val="single" w:sz="6" w:space="0" w:color="auto"/>
              <w:bottom w:val="single" w:sz="6" w:space="0" w:color="auto"/>
              <w:right w:val="single" w:sz="6" w:space="0" w:color="auto"/>
            </w:tcBorders>
            <w:noWrap/>
          </w:tcPr>
          <w:p w14:paraId="3247C02A" w14:textId="77777777" w:rsidR="00B743BB" w:rsidRPr="00DB6C5E" w:rsidRDefault="00B743BB" w:rsidP="00E154F1">
            <w:pPr>
              <w:keepNext/>
              <w:autoSpaceDE w:val="0"/>
              <w:autoSpaceDN w:val="0"/>
              <w:adjustRightInd w:val="0"/>
              <w:jc w:val="both"/>
              <w:rPr>
                <w:rFonts w:eastAsia="Times New Roman"/>
                <w:b w:val="0"/>
                <w:snapToGrid/>
                <w:sz w:val="24"/>
                <w:szCs w:val="24"/>
                <w:highlight w:val="yellow"/>
              </w:rPr>
            </w:pPr>
            <w:r w:rsidRPr="00DB6C5E">
              <w:rPr>
                <w:rFonts w:eastAsia="Times New Roman"/>
                <w:b w:val="0"/>
                <w:snapToGrid/>
                <w:sz w:val="24"/>
                <w:szCs w:val="24"/>
              </w:rPr>
              <w:t>Порядок предоставления приоритетов российского происхождения установлено разделом 14 части I документации об аукционе</w:t>
            </w:r>
          </w:p>
        </w:tc>
      </w:tr>
    </w:tbl>
    <w:p w14:paraId="5AE46C41" w14:textId="77777777" w:rsidR="004F2E08" w:rsidRDefault="004F2E08" w:rsidP="004F2E08">
      <w:pPr>
        <w:tabs>
          <w:tab w:val="left" w:pos="0"/>
        </w:tabs>
        <w:ind w:right="-20"/>
        <w:rPr>
          <w:rFonts w:eastAsia="Times New Roman"/>
          <w:bCs/>
          <w:snapToGrid/>
          <w:sz w:val="24"/>
          <w:szCs w:val="24"/>
        </w:rPr>
        <w:sectPr w:rsidR="004F2E08" w:rsidSect="002B7E1A">
          <w:pgSz w:w="11920" w:h="16840"/>
          <w:pgMar w:top="1134" w:right="850" w:bottom="1134" w:left="1701" w:header="720" w:footer="720" w:gutter="0"/>
          <w:cols w:space="720" w:equalWidth="0">
            <w:col w:w="9369"/>
          </w:cols>
          <w:noEndnote/>
          <w:docGrid w:linePitch="382"/>
        </w:sectPr>
      </w:pPr>
    </w:p>
    <w:p w14:paraId="03D47CA6" w14:textId="77777777" w:rsidR="005276C5" w:rsidRPr="00E54253" w:rsidRDefault="005276C5" w:rsidP="00682005">
      <w:pPr>
        <w:tabs>
          <w:tab w:val="left" w:pos="0"/>
        </w:tabs>
        <w:ind w:right="-20"/>
        <w:rPr>
          <w:rFonts w:eastAsia="Times New Roman"/>
          <w:bCs/>
          <w:snapToGrid/>
          <w:sz w:val="24"/>
          <w:szCs w:val="24"/>
        </w:rPr>
        <w:sectPr w:rsidR="005276C5" w:rsidRPr="00E54253" w:rsidSect="004F2E08">
          <w:pgSz w:w="16840" w:h="11920" w:orient="landscape"/>
          <w:pgMar w:top="1701" w:right="1134" w:bottom="850" w:left="1134" w:header="720" w:footer="720" w:gutter="0"/>
          <w:cols w:space="720" w:equalWidth="0">
            <w:col w:w="9369"/>
          </w:cols>
          <w:noEndnote/>
          <w:docGrid w:linePitch="382"/>
        </w:sectPr>
      </w:pPr>
    </w:p>
    <w:p w14:paraId="239DC5A2" w14:textId="77777777" w:rsidR="004F2E08" w:rsidRDefault="004F2E08" w:rsidP="004F2E08">
      <w:pPr>
        <w:keepNext/>
        <w:keepLines/>
        <w:rPr>
          <w:rFonts w:eastAsia="Times New Roman"/>
          <w:snapToGrid/>
          <w:sz w:val="24"/>
          <w:szCs w:val="24"/>
        </w:rPr>
      </w:pPr>
    </w:p>
    <w:p w14:paraId="660926A0" w14:textId="0D7F2149" w:rsidR="00BE0BDD" w:rsidRPr="00E54253" w:rsidRDefault="004F2E08" w:rsidP="004F2E08">
      <w:pPr>
        <w:keepNext/>
        <w:keepLines/>
        <w:jc w:val="center"/>
        <w:rPr>
          <w:rFonts w:eastAsia="Times New Roman"/>
          <w:snapToGrid/>
          <w:sz w:val="24"/>
          <w:szCs w:val="24"/>
        </w:rPr>
      </w:pPr>
      <w:r>
        <w:rPr>
          <w:rFonts w:eastAsia="Times New Roman"/>
          <w:snapToGrid/>
          <w:sz w:val="24"/>
          <w:szCs w:val="24"/>
        </w:rPr>
        <w:t xml:space="preserve">                                                      </w:t>
      </w:r>
      <w:r w:rsidR="00FD4012" w:rsidRPr="00FD4012">
        <w:rPr>
          <w:rFonts w:eastAsia="Times New Roman"/>
          <w:snapToGrid/>
          <w:sz w:val="24"/>
          <w:szCs w:val="24"/>
        </w:rPr>
        <w:t xml:space="preserve">ЧАСТЬ </w:t>
      </w:r>
      <w:r w:rsidR="00FD4012" w:rsidRPr="00FD4012">
        <w:rPr>
          <w:rFonts w:eastAsia="Times New Roman"/>
          <w:snapToGrid/>
          <w:sz w:val="24"/>
          <w:szCs w:val="24"/>
          <w:lang w:val="en-US"/>
        </w:rPr>
        <w:t>III</w:t>
      </w:r>
      <w:r w:rsidR="00FD4012" w:rsidRPr="00FD4012">
        <w:rPr>
          <w:rFonts w:eastAsia="Times New Roman"/>
          <w:snapToGrid/>
          <w:sz w:val="24"/>
          <w:szCs w:val="24"/>
        </w:rPr>
        <w:t>. ТЕХНИЧЕСКОЕ ЗАДАНИЕ</w:t>
      </w:r>
      <w:r w:rsidR="008B6BE1">
        <w:rPr>
          <w:rFonts w:eastAsia="Times New Roman"/>
          <w:snapToGrid/>
          <w:sz w:val="24"/>
          <w:szCs w:val="24"/>
        </w:rPr>
        <w:t xml:space="preserve"> 1.1</w:t>
      </w:r>
    </w:p>
    <w:p w14:paraId="600FEB39" w14:textId="7C8C8944" w:rsidR="008B6BE1" w:rsidRPr="004F2E08" w:rsidRDefault="008B6BE1" w:rsidP="00041B7D">
      <w:pPr>
        <w:jc w:val="both"/>
        <w:rPr>
          <w:rFonts w:eastAsia="Times New Roman"/>
          <w:b w:val="0"/>
          <w:bCs/>
          <w:snapToGrid/>
          <w:sz w:val="24"/>
          <w:szCs w:val="24"/>
        </w:rPr>
      </w:pPr>
      <w:r w:rsidRPr="004F2E08">
        <w:rPr>
          <w:rFonts w:eastAsia="Times New Roman"/>
          <w:snapToGrid/>
          <w:sz w:val="24"/>
          <w:szCs w:val="24"/>
        </w:rPr>
        <w:t>На поставку</w:t>
      </w:r>
      <w:r w:rsidR="00041B7D">
        <w:rPr>
          <w:rFonts w:eastAsia="Times New Roman"/>
          <w:snapToGrid/>
          <w:sz w:val="24"/>
          <w:szCs w:val="24"/>
        </w:rPr>
        <w:t>:</w:t>
      </w:r>
      <w:r w:rsidRPr="004F2E08">
        <w:rPr>
          <w:rFonts w:eastAsia="Times New Roman"/>
          <w:snapToGrid/>
          <w:sz w:val="24"/>
          <w:szCs w:val="24"/>
        </w:rPr>
        <w:t xml:space="preserve"> </w:t>
      </w:r>
      <w:r w:rsidR="00041B7D" w:rsidRPr="00041B7D">
        <w:rPr>
          <w:rFonts w:eastAsia="Times New Roman"/>
          <w:b w:val="0"/>
          <w:bCs/>
          <w:snapToGrid/>
          <w:sz w:val="24"/>
          <w:szCs w:val="24"/>
        </w:rPr>
        <w:t>И</w:t>
      </w:r>
      <w:r w:rsidRPr="004F2E08">
        <w:rPr>
          <w:rFonts w:eastAsia="Times New Roman"/>
          <w:b w:val="0"/>
          <w:bCs/>
          <w:snapToGrid/>
          <w:sz w:val="24"/>
          <w:szCs w:val="24"/>
        </w:rPr>
        <w:t>гр и игрушек, наглядных средств обучения</w:t>
      </w:r>
      <w:r w:rsidRPr="00041B7D">
        <w:rPr>
          <w:rFonts w:eastAsia="Times New Roman"/>
          <w:b w:val="0"/>
          <w:bCs/>
          <w:snapToGrid/>
          <w:sz w:val="24"/>
          <w:szCs w:val="24"/>
        </w:rPr>
        <w:t xml:space="preserve"> (Корпус </w:t>
      </w:r>
      <w:r w:rsidR="00E618E7">
        <w:rPr>
          <w:rFonts w:eastAsia="Times New Roman"/>
          <w:b w:val="0"/>
          <w:bCs/>
          <w:snapToGrid/>
          <w:sz w:val="24"/>
          <w:szCs w:val="24"/>
        </w:rPr>
        <w:t>1</w:t>
      </w:r>
      <w:r w:rsidRPr="00041B7D">
        <w:rPr>
          <w:rFonts w:eastAsia="Times New Roman"/>
          <w:b w:val="0"/>
          <w:bCs/>
          <w:snapToGrid/>
          <w:sz w:val="24"/>
          <w:szCs w:val="24"/>
        </w:rPr>
        <w:t xml:space="preserve"> - 628624, Ханты-Мансийский автономный округ -Югра, город Нижневартовск, улица </w:t>
      </w:r>
      <w:r w:rsidR="00041B7D" w:rsidRPr="00041B7D">
        <w:rPr>
          <w:rFonts w:eastAsia="Times New Roman"/>
          <w:b w:val="0"/>
          <w:bCs/>
          <w:snapToGrid/>
          <w:sz w:val="24"/>
          <w:szCs w:val="24"/>
        </w:rPr>
        <w:t>Ханты-Мансийская</w:t>
      </w:r>
      <w:r w:rsidRPr="00041B7D">
        <w:rPr>
          <w:rFonts w:eastAsia="Times New Roman"/>
          <w:b w:val="0"/>
          <w:bCs/>
          <w:snapToGrid/>
          <w:sz w:val="24"/>
          <w:szCs w:val="24"/>
        </w:rPr>
        <w:t xml:space="preserve">, дом </w:t>
      </w:r>
      <w:r w:rsidR="00041B7D" w:rsidRPr="00041B7D">
        <w:rPr>
          <w:rFonts w:eastAsia="Times New Roman"/>
          <w:b w:val="0"/>
          <w:bCs/>
          <w:snapToGrid/>
          <w:sz w:val="24"/>
          <w:szCs w:val="24"/>
        </w:rPr>
        <w:t>35а</w:t>
      </w:r>
      <w:r w:rsidRPr="00041B7D">
        <w:rPr>
          <w:rFonts w:eastAsia="Times New Roman"/>
          <w:b w:val="0"/>
          <w:bCs/>
          <w:snapToGrid/>
          <w:sz w:val="24"/>
          <w:szCs w:val="24"/>
        </w:rPr>
        <w:t>).</w:t>
      </w:r>
    </w:p>
    <w:p w14:paraId="24EB4C8A" w14:textId="77777777" w:rsidR="004F2E08" w:rsidRDefault="004F2E08" w:rsidP="004F2E08">
      <w:pPr>
        <w:widowControl w:val="0"/>
        <w:suppressAutoHyphens/>
        <w:ind w:right="-18"/>
        <w:jc w:val="center"/>
        <w:rPr>
          <w:sz w:val="24"/>
          <w:szCs w:val="24"/>
        </w:rPr>
      </w:pPr>
    </w:p>
    <w:tbl>
      <w:tblPr>
        <w:tblW w:w="15310" w:type="dxa"/>
        <w:tblInd w:w="-289" w:type="dxa"/>
        <w:tblLayout w:type="fixed"/>
        <w:tblLook w:val="0000" w:firstRow="0" w:lastRow="0" w:firstColumn="0" w:lastColumn="0" w:noHBand="0" w:noVBand="0"/>
      </w:tblPr>
      <w:tblGrid>
        <w:gridCol w:w="993"/>
        <w:gridCol w:w="2268"/>
        <w:gridCol w:w="9923"/>
        <w:gridCol w:w="992"/>
        <w:gridCol w:w="1134"/>
      </w:tblGrid>
      <w:tr w:rsidR="004F2E08" w:rsidRPr="004F2E08" w14:paraId="6340021A" w14:textId="77777777" w:rsidTr="00041B7D">
        <w:trPr>
          <w:trHeight w:val="255"/>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E390ED9" w14:textId="77777777" w:rsidR="004F2E08" w:rsidRPr="004F2E08" w:rsidRDefault="004F2E08" w:rsidP="00041B7D">
            <w:pPr>
              <w:tabs>
                <w:tab w:val="left" w:pos="237"/>
              </w:tabs>
              <w:rPr>
                <w:snapToGrid/>
                <w:sz w:val="24"/>
                <w:szCs w:val="24"/>
                <w:lang w:eastAsia="en-US"/>
              </w:rPr>
            </w:pPr>
            <w:r w:rsidRPr="004F2E08">
              <w:rPr>
                <w:snapToGrid/>
                <w:sz w:val="24"/>
                <w:szCs w:val="24"/>
                <w:lang w:eastAsia="en-US"/>
              </w:rPr>
              <w:t>№</w:t>
            </w:r>
          </w:p>
          <w:p w14:paraId="3F3C2708" w14:textId="7DFB6F59" w:rsidR="004F2E08" w:rsidRPr="004F2E08" w:rsidRDefault="004F2E08" w:rsidP="00041B7D">
            <w:pPr>
              <w:rPr>
                <w:rFonts w:eastAsia="Times New Roman"/>
                <w:bCs/>
                <w:snapToGrid/>
                <w:sz w:val="24"/>
                <w:szCs w:val="24"/>
              </w:rPr>
            </w:pPr>
            <w:r w:rsidRPr="004F2E08">
              <w:rPr>
                <w:snapToGrid/>
                <w:sz w:val="24"/>
                <w:szCs w:val="24"/>
                <w:lang w:eastAsia="en-US"/>
              </w:rPr>
              <w:t>п/п</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832C5C2" w14:textId="77777777" w:rsidR="004F2E08" w:rsidRPr="004F2E08" w:rsidRDefault="004F2E08" w:rsidP="004F2E08">
            <w:pPr>
              <w:tabs>
                <w:tab w:val="left" w:pos="237"/>
              </w:tabs>
              <w:rPr>
                <w:snapToGrid/>
                <w:sz w:val="24"/>
                <w:szCs w:val="24"/>
                <w:lang w:eastAsia="en-US"/>
              </w:rPr>
            </w:pPr>
            <w:r w:rsidRPr="004F2E08">
              <w:rPr>
                <w:snapToGrid/>
                <w:sz w:val="24"/>
                <w:szCs w:val="24"/>
                <w:lang w:eastAsia="en-US"/>
              </w:rPr>
              <w:t xml:space="preserve">Наименование товара, </w:t>
            </w:r>
          </w:p>
          <w:p w14:paraId="01B23042" w14:textId="0ED98470" w:rsidR="004F2E08" w:rsidRPr="004F2E08" w:rsidRDefault="004F2E08" w:rsidP="004F2E08">
            <w:pPr>
              <w:rPr>
                <w:rFonts w:eastAsia="Times New Roman"/>
                <w:bCs/>
                <w:snapToGrid/>
                <w:sz w:val="24"/>
                <w:szCs w:val="24"/>
              </w:rPr>
            </w:pPr>
            <w:r w:rsidRPr="004F2E08">
              <w:rPr>
                <w:snapToGrid/>
                <w:sz w:val="24"/>
                <w:szCs w:val="24"/>
                <w:lang w:eastAsia="en-US"/>
              </w:rPr>
              <w:t>товарный знак</w:t>
            </w:r>
          </w:p>
        </w:tc>
        <w:tc>
          <w:tcPr>
            <w:tcW w:w="9923" w:type="dxa"/>
            <w:tcBorders>
              <w:top w:val="single" w:sz="4" w:space="0" w:color="auto"/>
              <w:left w:val="single" w:sz="4" w:space="0" w:color="auto"/>
              <w:bottom w:val="single" w:sz="4" w:space="0" w:color="auto"/>
              <w:right w:val="single" w:sz="4" w:space="0" w:color="auto"/>
            </w:tcBorders>
            <w:shd w:val="clear" w:color="auto" w:fill="auto"/>
            <w:vAlign w:val="center"/>
          </w:tcPr>
          <w:p w14:paraId="10AD0A16" w14:textId="77777777" w:rsidR="004F2E08" w:rsidRPr="004F2E08" w:rsidRDefault="004F2E08" w:rsidP="00041B7D">
            <w:pPr>
              <w:tabs>
                <w:tab w:val="left" w:pos="237"/>
              </w:tabs>
              <w:rPr>
                <w:snapToGrid/>
                <w:sz w:val="24"/>
                <w:szCs w:val="24"/>
                <w:lang w:eastAsia="en-US"/>
              </w:rPr>
            </w:pPr>
            <w:r w:rsidRPr="004F2E08">
              <w:rPr>
                <w:snapToGrid/>
                <w:sz w:val="24"/>
                <w:szCs w:val="24"/>
                <w:lang w:eastAsia="en-US"/>
              </w:rPr>
              <w:t xml:space="preserve">Функциональные, технические, качественные, </w:t>
            </w:r>
          </w:p>
          <w:p w14:paraId="5968B972" w14:textId="77777777" w:rsidR="004F2E08" w:rsidRPr="004F2E08" w:rsidRDefault="004F2E08" w:rsidP="00041B7D">
            <w:pPr>
              <w:tabs>
                <w:tab w:val="left" w:pos="237"/>
              </w:tabs>
              <w:rPr>
                <w:snapToGrid/>
                <w:sz w:val="24"/>
                <w:szCs w:val="24"/>
                <w:lang w:eastAsia="en-US"/>
              </w:rPr>
            </w:pPr>
            <w:r w:rsidRPr="004F2E08">
              <w:rPr>
                <w:snapToGrid/>
                <w:sz w:val="24"/>
                <w:szCs w:val="24"/>
                <w:lang w:eastAsia="en-US"/>
              </w:rPr>
              <w:t xml:space="preserve">эксплуатационные характеристики Товара </w:t>
            </w:r>
          </w:p>
          <w:p w14:paraId="2BF1F8FE" w14:textId="219F20E2" w:rsidR="004F2E08" w:rsidRPr="004F2E08" w:rsidRDefault="004F2E08" w:rsidP="00041B7D">
            <w:pPr>
              <w:rPr>
                <w:rFonts w:eastAsia="Times New Roman"/>
                <w:bCs/>
                <w:snapToGrid/>
                <w:sz w:val="24"/>
                <w:szCs w:val="24"/>
              </w:rPr>
            </w:pPr>
            <w:r w:rsidRPr="004F2E08">
              <w:rPr>
                <w:snapToGrid/>
                <w:sz w:val="24"/>
                <w:szCs w:val="24"/>
                <w:lang w:eastAsia="en-US"/>
              </w:rPr>
              <w:t>(значения показателей Товара)</w:t>
            </w:r>
          </w:p>
        </w:tc>
        <w:tc>
          <w:tcPr>
            <w:tcW w:w="992" w:type="dxa"/>
            <w:tcBorders>
              <w:top w:val="single" w:sz="4" w:space="0" w:color="auto"/>
              <w:left w:val="single" w:sz="4" w:space="0" w:color="auto"/>
              <w:bottom w:val="single" w:sz="4" w:space="0" w:color="auto"/>
              <w:right w:val="single" w:sz="4" w:space="0" w:color="auto"/>
            </w:tcBorders>
            <w:vAlign w:val="center"/>
          </w:tcPr>
          <w:p w14:paraId="7CE9F7C5" w14:textId="497611B3" w:rsidR="004F2E08" w:rsidRPr="004F2E08" w:rsidRDefault="004F2E08" w:rsidP="004F2E08">
            <w:pPr>
              <w:jc w:val="center"/>
              <w:rPr>
                <w:rFonts w:eastAsia="Times New Roman"/>
                <w:bCs/>
                <w:snapToGrid/>
                <w:sz w:val="24"/>
                <w:szCs w:val="24"/>
              </w:rPr>
            </w:pPr>
            <w:r w:rsidRPr="004F2E08">
              <w:rPr>
                <w:snapToGrid/>
                <w:sz w:val="24"/>
                <w:szCs w:val="24"/>
                <w:lang w:eastAsia="en-US"/>
              </w:rPr>
              <w:t>Ед. из</w:t>
            </w:r>
            <w:r w:rsidR="00041B7D">
              <w:rPr>
                <w:snapToGrid/>
                <w:sz w:val="24"/>
                <w:szCs w:val="24"/>
                <w:lang w:eastAsia="en-US"/>
              </w:rPr>
              <w:t>м</w:t>
            </w:r>
            <w:r w:rsidRPr="004F2E08">
              <w:rPr>
                <w:snapToGrid/>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31313329" w14:textId="77777777" w:rsidR="004F2E08" w:rsidRPr="004F2E08" w:rsidRDefault="004F2E08" w:rsidP="004F2E08">
            <w:pPr>
              <w:tabs>
                <w:tab w:val="left" w:pos="237"/>
              </w:tabs>
              <w:jc w:val="center"/>
              <w:rPr>
                <w:snapToGrid/>
                <w:sz w:val="24"/>
                <w:szCs w:val="24"/>
                <w:lang w:eastAsia="en-US"/>
              </w:rPr>
            </w:pPr>
            <w:r w:rsidRPr="004F2E08">
              <w:rPr>
                <w:snapToGrid/>
                <w:sz w:val="24"/>
                <w:szCs w:val="24"/>
                <w:lang w:eastAsia="en-US"/>
              </w:rPr>
              <w:t>Кол-во</w:t>
            </w:r>
          </w:p>
          <w:p w14:paraId="36D34D0F" w14:textId="47847E64" w:rsidR="004F2E08" w:rsidRPr="004F2E08" w:rsidRDefault="004F2E08" w:rsidP="004F2E08">
            <w:pPr>
              <w:jc w:val="center"/>
              <w:rPr>
                <w:rFonts w:eastAsia="Times New Roman"/>
                <w:bCs/>
                <w:snapToGrid/>
                <w:sz w:val="24"/>
                <w:szCs w:val="24"/>
              </w:rPr>
            </w:pPr>
            <w:r w:rsidRPr="004F2E08">
              <w:rPr>
                <w:snapToGrid/>
                <w:sz w:val="24"/>
                <w:szCs w:val="24"/>
                <w:lang w:eastAsia="en-US"/>
              </w:rPr>
              <w:t>Товара</w:t>
            </w:r>
          </w:p>
        </w:tc>
      </w:tr>
      <w:tr w:rsidR="00041B7D" w:rsidRPr="004F2E08" w14:paraId="0AE0D01D" w14:textId="77777777" w:rsidTr="00041B7D">
        <w:trPr>
          <w:trHeight w:val="423"/>
        </w:trPr>
        <w:tc>
          <w:tcPr>
            <w:tcW w:w="993" w:type="dxa"/>
            <w:tcBorders>
              <w:top w:val="single" w:sz="4" w:space="0" w:color="auto"/>
              <w:left w:val="single" w:sz="8" w:space="0" w:color="auto"/>
              <w:bottom w:val="single" w:sz="4" w:space="0" w:color="auto"/>
              <w:right w:val="nil"/>
            </w:tcBorders>
          </w:tcPr>
          <w:p w14:paraId="299D8E7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w:t>
            </w:r>
          </w:p>
        </w:tc>
        <w:tc>
          <w:tcPr>
            <w:tcW w:w="2268" w:type="dxa"/>
            <w:tcBorders>
              <w:top w:val="single" w:sz="4" w:space="0" w:color="auto"/>
              <w:left w:val="single" w:sz="4" w:space="0" w:color="auto"/>
              <w:bottom w:val="single" w:sz="8" w:space="0" w:color="auto"/>
              <w:right w:val="single" w:sz="4" w:space="0" w:color="auto"/>
            </w:tcBorders>
          </w:tcPr>
          <w:p w14:paraId="1C70329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№1</w:t>
            </w:r>
          </w:p>
        </w:tc>
        <w:tc>
          <w:tcPr>
            <w:tcW w:w="9923" w:type="dxa"/>
            <w:tcBorders>
              <w:top w:val="single" w:sz="4" w:space="0" w:color="auto"/>
              <w:left w:val="single" w:sz="4" w:space="0" w:color="auto"/>
              <w:bottom w:val="single" w:sz="4" w:space="0" w:color="auto"/>
              <w:right w:val="single" w:sz="4" w:space="0" w:color="auto"/>
            </w:tcBorders>
          </w:tcPr>
          <w:p w14:paraId="1751BB4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Кукла должна быть в виде мальчика. В комплект костюма должны входить: кепка, кофта, майка, брюки, кроссовки и трусики. Одежда имитирует настоящую форму работника полиции. Волосы должны быть прошиты по всей головке, глаза вставные, закрывающиеся. Роспись лица выполнена вручную. Материал одежды: габардин. Ручки и голова должны быть выполнены из ПВХ-</w:t>
            </w:r>
            <w:proofErr w:type="spellStart"/>
            <w:r w:rsidRPr="004F2E08">
              <w:rPr>
                <w:rFonts w:eastAsia="Times New Roman"/>
                <w:b w:val="0"/>
                <w:snapToGrid/>
                <w:color w:val="000000"/>
                <w:sz w:val="24"/>
                <w:szCs w:val="24"/>
              </w:rPr>
              <w:t>пластизоля</w:t>
            </w:r>
            <w:proofErr w:type="spellEnd"/>
            <w:r w:rsidRPr="004F2E08">
              <w:rPr>
                <w:rFonts w:eastAsia="Times New Roman"/>
                <w:b w:val="0"/>
                <w:snapToGrid/>
                <w:color w:val="000000"/>
                <w:sz w:val="24"/>
                <w:szCs w:val="24"/>
              </w:rPr>
              <w:t xml:space="preserve">, туловище и ножки из пластмассы. Ручки и ножки должны поворачиваться. Рост куклы должен быть не менее </w:t>
            </w:r>
            <w:smartTag w:uri="urn:schemas-microsoft-com:office:smarttags" w:element="metricconverter">
              <w:smartTagPr>
                <w:attr w:name="ProductID" w:val="30 см"/>
              </w:smartTagPr>
              <w:r w:rsidRPr="004F2E08">
                <w:rPr>
                  <w:rFonts w:eastAsia="Times New Roman"/>
                  <w:b w:val="0"/>
                  <w:snapToGrid/>
                  <w:color w:val="000000"/>
                  <w:sz w:val="24"/>
                  <w:szCs w:val="24"/>
                </w:rPr>
                <w:t>30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35894B69" w14:textId="77777777" w:rsidR="004F2E08" w:rsidRPr="004F2E08" w:rsidRDefault="004F2E08" w:rsidP="004F2E08">
            <w:pPr>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4" w:space="0" w:color="auto"/>
              <w:left w:val="single" w:sz="4" w:space="0" w:color="auto"/>
              <w:bottom w:val="single" w:sz="8" w:space="0" w:color="auto"/>
              <w:right w:val="single" w:sz="4" w:space="0" w:color="000000"/>
            </w:tcBorders>
          </w:tcPr>
          <w:p w14:paraId="6F1EC7B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7C11D98" w14:textId="77777777" w:rsidTr="00041B7D">
        <w:trPr>
          <w:trHeight w:val="423"/>
        </w:trPr>
        <w:tc>
          <w:tcPr>
            <w:tcW w:w="993" w:type="dxa"/>
            <w:tcBorders>
              <w:top w:val="single" w:sz="4" w:space="0" w:color="auto"/>
              <w:left w:val="single" w:sz="8" w:space="0" w:color="auto"/>
              <w:bottom w:val="single" w:sz="4" w:space="0" w:color="auto"/>
              <w:right w:val="nil"/>
            </w:tcBorders>
          </w:tcPr>
          <w:p w14:paraId="6D9C9C2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w:t>
            </w:r>
          </w:p>
        </w:tc>
        <w:tc>
          <w:tcPr>
            <w:tcW w:w="2268" w:type="dxa"/>
            <w:tcBorders>
              <w:top w:val="single" w:sz="8" w:space="0" w:color="auto"/>
              <w:left w:val="single" w:sz="4" w:space="0" w:color="auto"/>
              <w:bottom w:val="single" w:sz="8" w:space="0" w:color="auto"/>
              <w:right w:val="single" w:sz="4" w:space="0" w:color="auto"/>
            </w:tcBorders>
          </w:tcPr>
          <w:p w14:paraId="2C1FB08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№2</w:t>
            </w:r>
          </w:p>
        </w:tc>
        <w:tc>
          <w:tcPr>
            <w:tcW w:w="9923" w:type="dxa"/>
            <w:tcBorders>
              <w:top w:val="single" w:sz="4" w:space="0" w:color="auto"/>
              <w:left w:val="single" w:sz="4" w:space="0" w:color="auto"/>
              <w:bottom w:val="single" w:sz="4" w:space="0" w:color="auto"/>
              <w:right w:val="single" w:sz="4" w:space="0" w:color="auto"/>
            </w:tcBorders>
          </w:tcPr>
          <w:p w14:paraId="56C3160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Кукла должна быть в виде мальчика в национальном русском костюме. В одежде должны присутствовать стилизованные элементы народного костюма. В комплект одежды должны входить: рубаха-косоворотка с отделкой тесьмой и поясом из эластичного шнура; брючки, картуз. Должны быть черные сапожки из искусственной кожи. Волосы должны быть прошиты по всей головке, глаза вставные, закрывающиеся. Роспись лица выполнена вручную. Ручки и голова должны быть выполнены из ПВХ-</w:t>
            </w:r>
            <w:proofErr w:type="spellStart"/>
            <w:r w:rsidRPr="004F2E08">
              <w:rPr>
                <w:rFonts w:eastAsia="Times New Roman"/>
                <w:b w:val="0"/>
                <w:snapToGrid/>
                <w:color w:val="000000"/>
                <w:sz w:val="24"/>
                <w:szCs w:val="24"/>
              </w:rPr>
              <w:t>пластизоля</w:t>
            </w:r>
            <w:proofErr w:type="spellEnd"/>
            <w:r w:rsidRPr="004F2E08">
              <w:rPr>
                <w:rFonts w:eastAsia="Times New Roman"/>
                <w:b w:val="0"/>
                <w:snapToGrid/>
                <w:color w:val="000000"/>
                <w:sz w:val="24"/>
                <w:szCs w:val="24"/>
              </w:rPr>
              <w:t xml:space="preserve">, а туловище и ножки из пластмассы. Ручки и ножки должны поворачиваться. Рост куклы должен быть не менее </w:t>
            </w:r>
            <w:smartTag w:uri="urn:schemas-microsoft-com:office:smarttags" w:element="metricconverter">
              <w:smartTagPr>
                <w:attr w:name="ProductID" w:val="30 см"/>
              </w:smartTagPr>
              <w:r w:rsidRPr="004F2E08">
                <w:rPr>
                  <w:rFonts w:eastAsia="Times New Roman"/>
                  <w:b w:val="0"/>
                  <w:snapToGrid/>
                  <w:color w:val="000000"/>
                  <w:sz w:val="24"/>
                  <w:szCs w:val="24"/>
                </w:rPr>
                <w:t>30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15304011" w14:textId="77777777" w:rsidR="004F2E08" w:rsidRPr="004F2E08" w:rsidRDefault="004F2E08" w:rsidP="004F2E08">
            <w:pPr>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71690E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2C28B6C" w14:textId="77777777" w:rsidTr="00041B7D">
        <w:trPr>
          <w:trHeight w:val="423"/>
        </w:trPr>
        <w:tc>
          <w:tcPr>
            <w:tcW w:w="993" w:type="dxa"/>
            <w:tcBorders>
              <w:top w:val="single" w:sz="4" w:space="0" w:color="auto"/>
              <w:left w:val="single" w:sz="8" w:space="0" w:color="auto"/>
              <w:bottom w:val="single" w:sz="4" w:space="0" w:color="auto"/>
              <w:right w:val="nil"/>
            </w:tcBorders>
          </w:tcPr>
          <w:p w14:paraId="069934D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w:t>
            </w:r>
          </w:p>
        </w:tc>
        <w:tc>
          <w:tcPr>
            <w:tcW w:w="2268" w:type="dxa"/>
            <w:tcBorders>
              <w:top w:val="single" w:sz="8" w:space="0" w:color="auto"/>
              <w:left w:val="single" w:sz="4" w:space="0" w:color="auto"/>
              <w:bottom w:val="single" w:sz="8" w:space="0" w:color="auto"/>
              <w:right w:val="single" w:sz="4" w:space="0" w:color="auto"/>
            </w:tcBorders>
          </w:tcPr>
          <w:p w14:paraId="3E8D408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№3</w:t>
            </w:r>
          </w:p>
        </w:tc>
        <w:tc>
          <w:tcPr>
            <w:tcW w:w="9923" w:type="dxa"/>
            <w:tcBorders>
              <w:top w:val="single" w:sz="4" w:space="0" w:color="auto"/>
              <w:left w:val="single" w:sz="4" w:space="0" w:color="auto"/>
              <w:bottom w:val="single" w:sz="4" w:space="0" w:color="auto"/>
              <w:right w:val="single" w:sz="4" w:space="0" w:color="auto"/>
            </w:tcBorders>
          </w:tcPr>
          <w:p w14:paraId="4BF035E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Кукла должна быть в виде мальчика. В комплект одежды должны входить: рубашка из сорочечной ткани, с короткими рукавами, отложным воротником, застёжкой спереди на не менее 3 пуговки, трикотажная футболка с короткими рукавами, шорты ниже колена из джинсовой ткани, трикотажные носки. Обувь должна быть кроссовки. У куклы должны быть прошитые волосы из качественного нейлона, похожие на натуральные. Кукла не должна быть озвучена. Глаза должны быть вставные закрывающиеся. Ручки и голова должны быть выполнены из винила,  туловище и ноги из пластмассы. Рост куклы должен быть не менее </w:t>
            </w:r>
            <w:smartTag w:uri="urn:schemas-microsoft-com:office:smarttags" w:element="metricconverter">
              <w:smartTagPr>
                <w:attr w:name="ProductID" w:val="42 см"/>
              </w:smartTagPr>
              <w:r w:rsidRPr="004F2E08">
                <w:rPr>
                  <w:rFonts w:eastAsia="Times New Roman"/>
                  <w:b w:val="0"/>
                  <w:snapToGrid/>
                  <w:color w:val="000000"/>
                  <w:sz w:val="24"/>
                  <w:szCs w:val="24"/>
                </w:rPr>
                <w:t>42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5950E31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F24D31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343191F3" w14:textId="77777777" w:rsidTr="00041B7D">
        <w:trPr>
          <w:trHeight w:val="423"/>
        </w:trPr>
        <w:tc>
          <w:tcPr>
            <w:tcW w:w="993" w:type="dxa"/>
            <w:tcBorders>
              <w:top w:val="single" w:sz="4" w:space="0" w:color="auto"/>
              <w:left w:val="single" w:sz="8" w:space="0" w:color="auto"/>
              <w:bottom w:val="single" w:sz="4" w:space="0" w:color="auto"/>
              <w:right w:val="nil"/>
            </w:tcBorders>
          </w:tcPr>
          <w:p w14:paraId="4C6B69F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w:t>
            </w:r>
          </w:p>
        </w:tc>
        <w:tc>
          <w:tcPr>
            <w:tcW w:w="2268" w:type="dxa"/>
            <w:tcBorders>
              <w:top w:val="single" w:sz="8" w:space="0" w:color="auto"/>
              <w:left w:val="single" w:sz="4" w:space="0" w:color="auto"/>
              <w:bottom w:val="single" w:sz="8" w:space="0" w:color="auto"/>
              <w:right w:val="single" w:sz="4" w:space="0" w:color="auto"/>
            </w:tcBorders>
          </w:tcPr>
          <w:p w14:paraId="4FCC869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№4</w:t>
            </w:r>
          </w:p>
        </w:tc>
        <w:tc>
          <w:tcPr>
            <w:tcW w:w="9923" w:type="dxa"/>
            <w:tcBorders>
              <w:top w:val="single" w:sz="4" w:space="0" w:color="auto"/>
              <w:left w:val="single" w:sz="4" w:space="0" w:color="auto"/>
              <w:bottom w:val="single" w:sz="4" w:space="0" w:color="auto"/>
              <w:right w:val="single" w:sz="4" w:space="0" w:color="auto"/>
            </w:tcBorders>
          </w:tcPr>
          <w:p w14:paraId="745322B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комплект одежды куклы должны входить: платье из шёлка и органзы с отделкой из капронового кружева, резинка для волос из капроновой ленты. Обувь должна быть - туфли. Глаза должны быть вставные закрывающиеся. Ручки и голова должны быть выполнены из винила, туловище и ноги из пластмассы. У куклы должны быть прошитые волосы из нейлона, похожие на натуральные. Должна быть возможность водить куклу за ручку. Должна иметься инструкция. Рост куклы должен быть не менее </w:t>
            </w:r>
            <w:smartTag w:uri="urn:schemas-microsoft-com:office:smarttags" w:element="metricconverter">
              <w:smartTagPr>
                <w:attr w:name="ProductID" w:val="55 см"/>
              </w:smartTagPr>
              <w:r w:rsidRPr="004F2E08">
                <w:rPr>
                  <w:rFonts w:eastAsia="Times New Roman"/>
                  <w:b w:val="0"/>
                  <w:snapToGrid/>
                  <w:color w:val="000000"/>
                  <w:sz w:val="24"/>
                  <w:szCs w:val="24"/>
                </w:rPr>
                <w:t>55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3468CA7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32BD90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3F04DF67" w14:textId="77777777" w:rsidTr="00041B7D">
        <w:trPr>
          <w:trHeight w:val="423"/>
        </w:trPr>
        <w:tc>
          <w:tcPr>
            <w:tcW w:w="993" w:type="dxa"/>
            <w:tcBorders>
              <w:top w:val="single" w:sz="4" w:space="0" w:color="auto"/>
              <w:left w:val="single" w:sz="8" w:space="0" w:color="auto"/>
              <w:bottom w:val="single" w:sz="4" w:space="0" w:color="auto"/>
              <w:right w:val="nil"/>
            </w:tcBorders>
          </w:tcPr>
          <w:p w14:paraId="6CB8D7C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5</w:t>
            </w:r>
          </w:p>
        </w:tc>
        <w:tc>
          <w:tcPr>
            <w:tcW w:w="2268" w:type="dxa"/>
            <w:tcBorders>
              <w:top w:val="single" w:sz="8" w:space="0" w:color="auto"/>
              <w:left w:val="single" w:sz="4" w:space="0" w:color="auto"/>
              <w:bottom w:val="single" w:sz="8" w:space="0" w:color="auto"/>
              <w:right w:val="single" w:sz="4" w:space="0" w:color="auto"/>
            </w:tcBorders>
          </w:tcPr>
          <w:p w14:paraId="0A3B494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№5</w:t>
            </w:r>
          </w:p>
        </w:tc>
        <w:tc>
          <w:tcPr>
            <w:tcW w:w="9923" w:type="dxa"/>
            <w:tcBorders>
              <w:top w:val="single" w:sz="4" w:space="0" w:color="auto"/>
              <w:left w:val="single" w:sz="4" w:space="0" w:color="auto"/>
              <w:bottom w:val="single" w:sz="4" w:space="0" w:color="auto"/>
              <w:right w:val="single" w:sz="4" w:space="0" w:color="auto"/>
            </w:tcBorders>
          </w:tcPr>
          <w:p w14:paraId="1F77346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комплект одежды куклы должны входить: отрезное по талии платье в горошек из ткани х/б с подъюбником из сетки, пояс-бант, туфельки. Должно иметься звуковое устройство, вставленное в животик, при нажатии которого кукла произносит фразы. У куклы должны быть прошитые волосы из нейлона, похожие на натуральные. Кукла должна быть оснащена механизмом движения, с помощью которого ее можно водить за руку. Должна иметься инструкция. Кукла должна быть озвучена. Глаза должны быть вставные закрывающиеся. Тело куклы пропорционально. Ручки и голова должны быть выполнены из винила, туловище и ноги из пластмассы. Рост куклы должен быть не менее </w:t>
            </w:r>
            <w:smartTag w:uri="urn:schemas-microsoft-com:office:smarttags" w:element="metricconverter">
              <w:smartTagPr>
                <w:attr w:name="ProductID" w:val="55 см"/>
              </w:smartTagPr>
              <w:r w:rsidRPr="004F2E08">
                <w:rPr>
                  <w:rFonts w:eastAsia="Times New Roman"/>
                  <w:b w:val="0"/>
                  <w:snapToGrid/>
                  <w:color w:val="000000"/>
                  <w:sz w:val="24"/>
                  <w:szCs w:val="24"/>
                </w:rPr>
                <w:t>55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3B217CA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EB7DF7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4752015C" w14:textId="77777777" w:rsidTr="00041B7D">
        <w:trPr>
          <w:trHeight w:val="423"/>
        </w:trPr>
        <w:tc>
          <w:tcPr>
            <w:tcW w:w="993" w:type="dxa"/>
            <w:tcBorders>
              <w:top w:val="single" w:sz="4" w:space="0" w:color="auto"/>
              <w:left w:val="single" w:sz="8" w:space="0" w:color="auto"/>
              <w:bottom w:val="single" w:sz="4" w:space="0" w:color="auto"/>
              <w:right w:val="nil"/>
            </w:tcBorders>
          </w:tcPr>
          <w:p w14:paraId="38FB3FF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w:t>
            </w:r>
          </w:p>
        </w:tc>
        <w:tc>
          <w:tcPr>
            <w:tcW w:w="2268" w:type="dxa"/>
            <w:tcBorders>
              <w:top w:val="single" w:sz="8" w:space="0" w:color="auto"/>
              <w:left w:val="single" w:sz="4" w:space="0" w:color="auto"/>
              <w:bottom w:val="single" w:sz="8" w:space="0" w:color="auto"/>
              <w:right w:val="single" w:sz="4" w:space="0" w:color="auto"/>
            </w:tcBorders>
          </w:tcPr>
          <w:p w14:paraId="19D1E6D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№6</w:t>
            </w:r>
          </w:p>
        </w:tc>
        <w:tc>
          <w:tcPr>
            <w:tcW w:w="9923" w:type="dxa"/>
            <w:tcBorders>
              <w:top w:val="single" w:sz="4" w:space="0" w:color="auto"/>
              <w:left w:val="single" w:sz="4" w:space="0" w:color="auto"/>
              <w:bottom w:val="single" w:sz="4" w:space="0" w:color="auto"/>
              <w:right w:val="single" w:sz="4" w:space="0" w:color="auto"/>
            </w:tcBorders>
          </w:tcPr>
          <w:p w14:paraId="249250A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комплект одежды куклы должны входить: прямое платье из костюмной ткани с наклейкой на груди, куртка на молнии из искусственной серебристой кожи, шапочка и гетры из трикотажа. На ногах должны быть туфельки.</w:t>
            </w:r>
          </w:p>
          <w:p w14:paraId="1C2BE7A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Кукла не должна быть озвучена. Глаза должны быть вставные закрывающиеся. Тело куклы пропорциональное. Ручки и голова должны быть выполнены из винила, туловище и ноги из пластмассы. Рост куклы должен быть не менее </w:t>
            </w:r>
            <w:smartTag w:uri="urn:schemas-microsoft-com:office:smarttags" w:element="metricconverter">
              <w:smartTagPr>
                <w:attr w:name="ProductID" w:val="38,5 см"/>
              </w:smartTagPr>
              <w:r w:rsidRPr="004F2E08">
                <w:rPr>
                  <w:rFonts w:eastAsia="Times New Roman"/>
                  <w:b w:val="0"/>
                  <w:snapToGrid/>
                  <w:color w:val="000000"/>
                  <w:sz w:val="24"/>
                  <w:szCs w:val="24"/>
                </w:rPr>
                <w:t>38,5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5B62261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F5B2973"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1FD66F94" w14:textId="77777777" w:rsidTr="00041B7D">
        <w:trPr>
          <w:trHeight w:val="423"/>
        </w:trPr>
        <w:tc>
          <w:tcPr>
            <w:tcW w:w="993" w:type="dxa"/>
            <w:tcBorders>
              <w:top w:val="single" w:sz="4" w:space="0" w:color="auto"/>
              <w:left w:val="single" w:sz="8" w:space="0" w:color="auto"/>
              <w:bottom w:val="single" w:sz="4" w:space="0" w:color="auto"/>
              <w:right w:val="nil"/>
            </w:tcBorders>
          </w:tcPr>
          <w:p w14:paraId="300B056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w:t>
            </w:r>
          </w:p>
        </w:tc>
        <w:tc>
          <w:tcPr>
            <w:tcW w:w="2268" w:type="dxa"/>
            <w:tcBorders>
              <w:top w:val="single" w:sz="8" w:space="0" w:color="auto"/>
              <w:left w:val="single" w:sz="4" w:space="0" w:color="auto"/>
              <w:bottom w:val="single" w:sz="8" w:space="0" w:color="auto"/>
              <w:right w:val="single" w:sz="4" w:space="0" w:color="auto"/>
            </w:tcBorders>
          </w:tcPr>
          <w:p w14:paraId="31DC331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№7</w:t>
            </w:r>
          </w:p>
        </w:tc>
        <w:tc>
          <w:tcPr>
            <w:tcW w:w="9923" w:type="dxa"/>
            <w:tcBorders>
              <w:top w:val="single" w:sz="4" w:space="0" w:color="auto"/>
              <w:left w:val="single" w:sz="4" w:space="0" w:color="auto"/>
              <w:bottom w:val="single" w:sz="4" w:space="0" w:color="auto"/>
              <w:right w:val="single" w:sz="4" w:space="0" w:color="auto"/>
            </w:tcBorders>
          </w:tcPr>
          <w:p w14:paraId="67A0C2E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Кукла должна быть одета в платье из трикотажа. На груди должна быть наклейка в виде алмазика. Платье должно застёгиваться сзади на липкую ленту. На ногах у куклы должны быть туфельки. У куклы должны быть длинные волосы, похожие на натуральные. Длина волос должна быть не менее </w:t>
            </w:r>
            <w:smartTag w:uri="urn:schemas-microsoft-com:office:smarttags" w:element="metricconverter">
              <w:smartTagPr>
                <w:attr w:name="ProductID" w:val="14 см"/>
              </w:smartTagPr>
              <w:r w:rsidRPr="004F2E08">
                <w:rPr>
                  <w:rFonts w:eastAsia="Times New Roman"/>
                  <w:b w:val="0"/>
                  <w:snapToGrid/>
                  <w:color w:val="000000"/>
                  <w:sz w:val="24"/>
                  <w:szCs w:val="24"/>
                </w:rPr>
                <w:t>14 см</w:t>
              </w:r>
            </w:smartTag>
            <w:r w:rsidRPr="004F2E08">
              <w:rPr>
                <w:rFonts w:eastAsia="Times New Roman"/>
                <w:b w:val="0"/>
                <w:snapToGrid/>
                <w:color w:val="000000"/>
                <w:sz w:val="24"/>
                <w:szCs w:val="24"/>
              </w:rPr>
              <w:t xml:space="preserve">. Конструкция куклы должна позволять поворачивать ручки, ножки, голову. Куклу можно усаживать, ставить на ножки, переодевать. У куклы должны быть закрывающиеся глазки с пушистыми ресницами. Сборная кроватка должна собираться из картона упаковки. Инструкция по сборке должна быть на обороте коробки. Кукла не должна быть озвучена. Материал куклы: винил. Рост куклы должен быть не менее </w:t>
            </w:r>
            <w:smartTag w:uri="urn:schemas-microsoft-com:office:smarttags" w:element="metricconverter">
              <w:smartTagPr>
                <w:attr w:name="ProductID" w:val="22 см"/>
              </w:smartTagPr>
              <w:r w:rsidRPr="004F2E08">
                <w:rPr>
                  <w:rFonts w:eastAsia="Times New Roman"/>
                  <w:b w:val="0"/>
                  <w:snapToGrid/>
                  <w:color w:val="000000"/>
                  <w:sz w:val="24"/>
                  <w:szCs w:val="24"/>
                </w:rPr>
                <w:t>22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1D6332E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1A486DD"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2CF2347" w14:textId="77777777" w:rsidTr="00041B7D">
        <w:trPr>
          <w:trHeight w:val="423"/>
        </w:trPr>
        <w:tc>
          <w:tcPr>
            <w:tcW w:w="993" w:type="dxa"/>
            <w:tcBorders>
              <w:top w:val="single" w:sz="4" w:space="0" w:color="auto"/>
              <w:left w:val="single" w:sz="8" w:space="0" w:color="auto"/>
              <w:bottom w:val="single" w:sz="4" w:space="0" w:color="auto"/>
              <w:right w:val="nil"/>
            </w:tcBorders>
          </w:tcPr>
          <w:p w14:paraId="0083497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w:t>
            </w:r>
          </w:p>
        </w:tc>
        <w:tc>
          <w:tcPr>
            <w:tcW w:w="2268" w:type="dxa"/>
            <w:tcBorders>
              <w:top w:val="single" w:sz="8" w:space="0" w:color="auto"/>
              <w:left w:val="single" w:sz="4" w:space="0" w:color="auto"/>
              <w:bottom w:val="single" w:sz="8" w:space="0" w:color="auto"/>
              <w:right w:val="single" w:sz="4" w:space="0" w:color="auto"/>
            </w:tcBorders>
          </w:tcPr>
          <w:p w14:paraId="47A5871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№8</w:t>
            </w:r>
          </w:p>
        </w:tc>
        <w:tc>
          <w:tcPr>
            <w:tcW w:w="9923" w:type="dxa"/>
            <w:tcBorders>
              <w:top w:val="single" w:sz="4" w:space="0" w:color="auto"/>
              <w:left w:val="single" w:sz="4" w:space="0" w:color="auto"/>
              <w:bottom w:val="single" w:sz="4" w:space="0" w:color="auto"/>
              <w:right w:val="single" w:sz="4" w:space="0" w:color="auto"/>
            </w:tcBorders>
          </w:tcPr>
          <w:p w14:paraId="343CA2C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комплект одежды куклы должны входить: платье из шёлка с верхней юбкой из сетки. На ногах куклы должны быть туфли. У куклы должны быть прошитые волосы из качественного нейлона, похожие на натуральные.</w:t>
            </w:r>
          </w:p>
          <w:p w14:paraId="153CE3E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Кукла не должна быть озвучена. Глаза должны быть вставные закрывающиеся. Тело куклы пропорционально. Ручки и голова должны быть выполнены из винила, туловище и ноги из пластмассы. Рост куклы должен быть не менее </w:t>
            </w:r>
            <w:smartTag w:uri="urn:schemas-microsoft-com:office:smarttags" w:element="metricconverter">
              <w:smartTagPr>
                <w:attr w:name="ProductID" w:val="30,5 см"/>
              </w:smartTagPr>
              <w:r w:rsidRPr="004F2E08">
                <w:rPr>
                  <w:rFonts w:eastAsia="Times New Roman"/>
                  <w:b w:val="0"/>
                  <w:snapToGrid/>
                  <w:color w:val="000000"/>
                  <w:sz w:val="24"/>
                  <w:szCs w:val="24"/>
                </w:rPr>
                <w:t>30,5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5C00500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30A724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6621DA7C" w14:textId="77777777" w:rsidTr="00041B7D">
        <w:trPr>
          <w:trHeight w:val="423"/>
        </w:trPr>
        <w:tc>
          <w:tcPr>
            <w:tcW w:w="993" w:type="dxa"/>
            <w:tcBorders>
              <w:top w:val="single" w:sz="4" w:space="0" w:color="auto"/>
              <w:left w:val="single" w:sz="8" w:space="0" w:color="auto"/>
              <w:bottom w:val="single" w:sz="4" w:space="0" w:color="auto"/>
              <w:right w:val="nil"/>
            </w:tcBorders>
          </w:tcPr>
          <w:p w14:paraId="2F891C9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w:t>
            </w:r>
          </w:p>
        </w:tc>
        <w:tc>
          <w:tcPr>
            <w:tcW w:w="2268" w:type="dxa"/>
            <w:tcBorders>
              <w:top w:val="single" w:sz="8" w:space="0" w:color="auto"/>
              <w:left w:val="single" w:sz="4" w:space="0" w:color="auto"/>
              <w:bottom w:val="single" w:sz="8" w:space="0" w:color="auto"/>
              <w:right w:val="single" w:sz="4" w:space="0" w:color="auto"/>
            </w:tcBorders>
          </w:tcPr>
          <w:p w14:paraId="3A1A460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№9</w:t>
            </w:r>
          </w:p>
        </w:tc>
        <w:tc>
          <w:tcPr>
            <w:tcW w:w="9923" w:type="dxa"/>
            <w:tcBorders>
              <w:top w:val="single" w:sz="4" w:space="0" w:color="auto"/>
              <w:left w:val="single" w:sz="4" w:space="0" w:color="auto"/>
              <w:bottom w:val="single" w:sz="4" w:space="0" w:color="auto"/>
              <w:right w:val="single" w:sz="4" w:space="0" w:color="auto"/>
            </w:tcBorders>
          </w:tcPr>
          <w:p w14:paraId="1CFDB32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комплект одежды куклы должны входить: футболка из трикотажа с наклейкой "мяу", юбка из трикотажной парчи. На ногах должны быть носочки и ботиночки.</w:t>
            </w:r>
          </w:p>
          <w:p w14:paraId="4BCF41A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Кукла не должна быть озвучена. Глаза должны быть вставные закрывающиеся. Тело куклы пропорциональное. Ручки и голова должны быть выполнены из винила, туловище и ноги из пластмассы. Рост куклы должен быть не менее </w:t>
            </w:r>
            <w:smartTag w:uri="urn:schemas-microsoft-com:office:smarttags" w:element="metricconverter">
              <w:smartTagPr>
                <w:attr w:name="ProductID" w:val="35 см"/>
              </w:smartTagPr>
              <w:r w:rsidRPr="004F2E08">
                <w:rPr>
                  <w:rFonts w:eastAsia="Times New Roman"/>
                  <w:b w:val="0"/>
                  <w:snapToGrid/>
                  <w:color w:val="000000"/>
                  <w:sz w:val="24"/>
                  <w:szCs w:val="24"/>
                </w:rPr>
                <w:t>35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6917678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1EAC20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6608E10" w14:textId="77777777" w:rsidTr="00041B7D">
        <w:trPr>
          <w:trHeight w:val="423"/>
        </w:trPr>
        <w:tc>
          <w:tcPr>
            <w:tcW w:w="993" w:type="dxa"/>
            <w:tcBorders>
              <w:top w:val="single" w:sz="4" w:space="0" w:color="auto"/>
              <w:left w:val="single" w:sz="8" w:space="0" w:color="auto"/>
              <w:bottom w:val="single" w:sz="4" w:space="0" w:color="auto"/>
              <w:right w:val="nil"/>
            </w:tcBorders>
          </w:tcPr>
          <w:p w14:paraId="3BC7A86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w:t>
            </w:r>
          </w:p>
        </w:tc>
        <w:tc>
          <w:tcPr>
            <w:tcW w:w="2268" w:type="dxa"/>
            <w:tcBorders>
              <w:top w:val="single" w:sz="8" w:space="0" w:color="auto"/>
              <w:left w:val="single" w:sz="4" w:space="0" w:color="auto"/>
              <w:bottom w:val="single" w:sz="8" w:space="0" w:color="auto"/>
              <w:right w:val="single" w:sz="4" w:space="0" w:color="auto"/>
            </w:tcBorders>
          </w:tcPr>
          <w:p w14:paraId="7593693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№10</w:t>
            </w:r>
          </w:p>
        </w:tc>
        <w:tc>
          <w:tcPr>
            <w:tcW w:w="9923" w:type="dxa"/>
            <w:tcBorders>
              <w:top w:val="single" w:sz="4" w:space="0" w:color="auto"/>
              <w:left w:val="single" w:sz="4" w:space="0" w:color="auto"/>
              <w:bottom w:val="single" w:sz="4" w:space="0" w:color="auto"/>
              <w:right w:val="single" w:sz="4" w:space="0" w:color="auto"/>
            </w:tcBorders>
          </w:tcPr>
          <w:p w14:paraId="3337D32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В комплект одежды куклы должны входить: пышное пестрое платье с красным бантиком на талии, трусики. На ногах должны быть белые </w:t>
            </w:r>
            <w:proofErr w:type="spellStart"/>
            <w:r w:rsidRPr="004F2E08">
              <w:rPr>
                <w:rFonts w:eastAsia="Times New Roman"/>
                <w:b w:val="0"/>
                <w:snapToGrid/>
                <w:color w:val="000000"/>
                <w:sz w:val="24"/>
                <w:szCs w:val="24"/>
              </w:rPr>
              <w:t>кроссовочки</w:t>
            </w:r>
            <w:proofErr w:type="spellEnd"/>
            <w:r w:rsidRPr="004F2E08">
              <w:rPr>
                <w:rFonts w:eastAsia="Times New Roman"/>
                <w:b w:val="0"/>
                <w:snapToGrid/>
                <w:color w:val="000000"/>
                <w:sz w:val="24"/>
                <w:szCs w:val="24"/>
              </w:rPr>
              <w:t>.</w:t>
            </w:r>
          </w:p>
          <w:p w14:paraId="7FAD0C6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lastRenderedPageBreak/>
              <w:t xml:space="preserve">Голова, ручки должны быть выполнены из винила, тело и ноги из твердого пластика. У куклы должны быть густые и длинные волосы. Глаза должны быть вставные закрывающиеся. Рост куклы должен быть не менее </w:t>
            </w:r>
            <w:smartTag w:uri="urn:schemas-microsoft-com:office:smarttags" w:element="metricconverter">
              <w:smartTagPr>
                <w:attr w:name="ProductID" w:val="28 см"/>
              </w:smartTagPr>
              <w:r w:rsidRPr="004F2E08">
                <w:rPr>
                  <w:rFonts w:eastAsia="Times New Roman"/>
                  <w:b w:val="0"/>
                  <w:snapToGrid/>
                  <w:color w:val="000000"/>
                  <w:sz w:val="24"/>
                  <w:szCs w:val="24"/>
                </w:rPr>
                <w:t>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2CC0FDC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шт.</w:t>
            </w:r>
          </w:p>
        </w:tc>
        <w:tc>
          <w:tcPr>
            <w:tcW w:w="1134" w:type="dxa"/>
            <w:tcBorders>
              <w:top w:val="single" w:sz="8" w:space="0" w:color="auto"/>
              <w:left w:val="single" w:sz="4" w:space="0" w:color="auto"/>
              <w:bottom w:val="single" w:sz="8" w:space="0" w:color="auto"/>
              <w:right w:val="single" w:sz="4" w:space="0" w:color="000000"/>
            </w:tcBorders>
          </w:tcPr>
          <w:p w14:paraId="02D527B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845E949" w14:textId="77777777" w:rsidTr="00041B7D">
        <w:trPr>
          <w:trHeight w:val="220"/>
        </w:trPr>
        <w:tc>
          <w:tcPr>
            <w:tcW w:w="993" w:type="dxa"/>
            <w:tcBorders>
              <w:top w:val="single" w:sz="4" w:space="0" w:color="auto"/>
              <w:left w:val="single" w:sz="8" w:space="0" w:color="auto"/>
              <w:bottom w:val="single" w:sz="4" w:space="0" w:color="auto"/>
              <w:right w:val="nil"/>
            </w:tcBorders>
          </w:tcPr>
          <w:p w14:paraId="0136D0B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w:t>
            </w:r>
          </w:p>
        </w:tc>
        <w:tc>
          <w:tcPr>
            <w:tcW w:w="2268" w:type="dxa"/>
            <w:tcBorders>
              <w:top w:val="single" w:sz="8" w:space="0" w:color="auto"/>
              <w:left w:val="single" w:sz="4" w:space="0" w:color="auto"/>
              <w:bottom w:val="single" w:sz="8" w:space="0" w:color="auto"/>
              <w:right w:val="single" w:sz="4" w:space="0" w:color="auto"/>
            </w:tcBorders>
          </w:tcPr>
          <w:p w14:paraId="2EF198E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№11</w:t>
            </w:r>
          </w:p>
        </w:tc>
        <w:tc>
          <w:tcPr>
            <w:tcW w:w="9923" w:type="dxa"/>
            <w:tcBorders>
              <w:top w:val="single" w:sz="4" w:space="0" w:color="auto"/>
              <w:left w:val="single" w:sz="4" w:space="0" w:color="auto"/>
              <w:bottom w:val="single" w:sz="4" w:space="0" w:color="auto"/>
              <w:right w:val="single" w:sz="4" w:space="0" w:color="auto"/>
            </w:tcBorders>
          </w:tcPr>
          <w:p w14:paraId="0582C38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комплект одежды куклы должны входить: платье из эластичного трикотажа серебристого цвета, отделка из сетки по верху платья. На ногах должны быть босоножки на каблучке. Одежда должна быть на резинке, легко одеваться снизу. Тело куклы должно быть выполнено из пластмассы, голова из винила. Голова, ручки и ножки должны двигаться и поворачиваться. У куклы должны быть густые и длинные светлые волосы, прошитые по всей голове. Рост  куклы должен быть не менее </w:t>
            </w:r>
            <w:smartTag w:uri="urn:schemas-microsoft-com:office:smarttags" w:element="metricconverter">
              <w:smartTagPr>
                <w:attr w:name="ProductID" w:val="30,5 см"/>
              </w:smartTagPr>
              <w:r w:rsidRPr="004F2E08">
                <w:rPr>
                  <w:rFonts w:eastAsia="Times New Roman"/>
                  <w:b w:val="0"/>
                  <w:snapToGrid/>
                  <w:color w:val="000000"/>
                  <w:sz w:val="24"/>
                  <w:szCs w:val="24"/>
                </w:rPr>
                <w:t>30,5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04933A6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F34D11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2DE4DCB" w14:textId="77777777" w:rsidTr="00041B7D">
        <w:trPr>
          <w:trHeight w:val="220"/>
        </w:trPr>
        <w:tc>
          <w:tcPr>
            <w:tcW w:w="993" w:type="dxa"/>
            <w:tcBorders>
              <w:top w:val="single" w:sz="4" w:space="0" w:color="auto"/>
              <w:left w:val="single" w:sz="8" w:space="0" w:color="auto"/>
              <w:bottom w:val="single" w:sz="4" w:space="0" w:color="auto"/>
              <w:right w:val="nil"/>
            </w:tcBorders>
          </w:tcPr>
          <w:p w14:paraId="3D135EC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w:t>
            </w:r>
          </w:p>
        </w:tc>
        <w:tc>
          <w:tcPr>
            <w:tcW w:w="2268" w:type="dxa"/>
            <w:tcBorders>
              <w:top w:val="single" w:sz="8" w:space="0" w:color="auto"/>
              <w:left w:val="single" w:sz="4" w:space="0" w:color="auto"/>
              <w:bottom w:val="single" w:sz="8" w:space="0" w:color="auto"/>
              <w:right w:val="single" w:sz="4" w:space="0" w:color="auto"/>
            </w:tcBorders>
          </w:tcPr>
          <w:p w14:paraId="2B273AB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№12</w:t>
            </w:r>
          </w:p>
        </w:tc>
        <w:tc>
          <w:tcPr>
            <w:tcW w:w="9923" w:type="dxa"/>
            <w:tcBorders>
              <w:top w:val="single" w:sz="4" w:space="0" w:color="auto"/>
              <w:left w:val="single" w:sz="4" w:space="0" w:color="auto"/>
              <w:bottom w:val="single" w:sz="4" w:space="0" w:color="auto"/>
              <w:right w:val="single" w:sz="4" w:space="0" w:color="auto"/>
            </w:tcBorders>
          </w:tcPr>
          <w:p w14:paraId="1B03D96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комплект одежды куклы должны входить: платье из эластичного трикотажа серебристого цвета, отделка из сетки по верху платья. На ногах должны быть босоножки на каблучке. Одежда должна быть на резинке, легко одеваться снизу. Тело куклы должно быть выполнено из пластмассы, голова из винила. Голова, ручки и ножки должны двигаться и поворачиваться. У куклы должны быть густые и длинные волосы темно-коричневого цвета, прошитые по всей голове. Рост  куклы должен быть не менее </w:t>
            </w:r>
            <w:smartTag w:uri="urn:schemas-microsoft-com:office:smarttags" w:element="metricconverter">
              <w:smartTagPr>
                <w:attr w:name="ProductID" w:val="30,5 см"/>
              </w:smartTagPr>
              <w:r w:rsidRPr="004F2E08">
                <w:rPr>
                  <w:rFonts w:eastAsia="Times New Roman"/>
                  <w:b w:val="0"/>
                  <w:snapToGrid/>
                  <w:color w:val="000000"/>
                  <w:sz w:val="24"/>
                  <w:szCs w:val="24"/>
                </w:rPr>
                <w:t>30,5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7DB7AE8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AAFBC7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4A227B9" w14:textId="77777777" w:rsidTr="00041B7D">
        <w:trPr>
          <w:trHeight w:val="423"/>
        </w:trPr>
        <w:tc>
          <w:tcPr>
            <w:tcW w:w="993" w:type="dxa"/>
            <w:tcBorders>
              <w:top w:val="single" w:sz="4" w:space="0" w:color="auto"/>
              <w:left w:val="single" w:sz="8" w:space="0" w:color="auto"/>
              <w:bottom w:val="single" w:sz="4" w:space="0" w:color="auto"/>
              <w:right w:val="nil"/>
            </w:tcBorders>
          </w:tcPr>
          <w:p w14:paraId="755B246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w:t>
            </w:r>
          </w:p>
        </w:tc>
        <w:tc>
          <w:tcPr>
            <w:tcW w:w="2268" w:type="dxa"/>
            <w:tcBorders>
              <w:top w:val="single" w:sz="8" w:space="0" w:color="auto"/>
              <w:left w:val="single" w:sz="4" w:space="0" w:color="auto"/>
              <w:bottom w:val="single" w:sz="8" w:space="0" w:color="auto"/>
              <w:right w:val="single" w:sz="4" w:space="0" w:color="auto"/>
            </w:tcBorders>
          </w:tcPr>
          <w:p w14:paraId="44919F4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№13</w:t>
            </w:r>
          </w:p>
        </w:tc>
        <w:tc>
          <w:tcPr>
            <w:tcW w:w="9923" w:type="dxa"/>
            <w:tcBorders>
              <w:top w:val="single" w:sz="4" w:space="0" w:color="auto"/>
              <w:left w:val="single" w:sz="4" w:space="0" w:color="auto"/>
              <w:bottom w:val="single" w:sz="4" w:space="0" w:color="auto"/>
              <w:right w:val="single" w:sz="4" w:space="0" w:color="auto"/>
            </w:tcBorders>
          </w:tcPr>
          <w:p w14:paraId="219912E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комплект одежды куклы должны входить: топ и юбка из эластичного трикотажа голубого и красного цветов. На ногах должны быть босоножки на каблучке. Одежда должна быть на резинке, легко одеваться снизу. Тело куклы должно быть выполнено из пластмассы, голова из винила. Голова, ручки и ножки должны двигаться и поворачиваться. У куклы должны быть густые и длинные волосы, прошитые по всей голове. Рост  куклы должен быть не менее </w:t>
            </w:r>
            <w:smartTag w:uri="urn:schemas-microsoft-com:office:smarttags" w:element="metricconverter">
              <w:smartTagPr>
                <w:attr w:name="ProductID" w:val="30,5 см"/>
              </w:smartTagPr>
              <w:r w:rsidRPr="004F2E08">
                <w:rPr>
                  <w:rFonts w:eastAsia="Times New Roman"/>
                  <w:b w:val="0"/>
                  <w:snapToGrid/>
                  <w:color w:val="000000"/>
                  <w:sz w:val="24"/>
                  <w:szCs w:val="24"/>
                </w:rPr>
                <w:t>30,5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08762DA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8C18F4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60202925" w14:textId="77777777" w:rsidTr="00041B7D">
        <w:trPr>
          <w:trHeight w:val="423"/>
        </w:trPr>
        <w:tc>
          <w:tcPr>
            <w:tcW w:w="993" w:type="dxa"/>
            <w:tcBorders>
              <w:top w:val="single" w:sz="4" w:space="0" w:color="auto"/>
              <w:left w:val="single" w:sz="8" w:space="0" w:color="auto"/>
              <w:bottom w:val="single" w:sz="4" w:space="0" w:color="auto"/>
              <w:right w:val="nil"/>
            </w:tcBorders>
          </w:tcPr>
          <w:p w14:paraId="0BDAE65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w:t>
            </w:r>
          </w:p>
        </w:tc>
        <w:tc>
          <w:tcPr>
            <w:tcW w:w="2268" w:type="dxa"/>
            <w:tcBorders>
              <w:top w:val="single" w:sz="8" w:space="0" w:color="auto"/>
              <w:left w:val="single" w:sz="4" w:space="0" w:color="auto"/>
              <w:bottom w:val="single" w:sz="8" w:space="0" w:color="auto"/>
              <w:right w:val="single" w:sz="4" w:space="0" w:color="auto"/>
            </w:tcBorders>
          </w:tcPr>
          <w:p w14:paraId="67C41E8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Кукла №14</w:t>
            </w:r>
          </w:p>
        </w:tc>
        <w:tc>
          <w:tcPr>
            <w:tcW w:w="9923" w:type="dxa"/>
            <w:tcBorders>
              <w:top w:val="single" w:sz="4" w:space="0" w:color="auto"/>
              <w:left w:val="single" w:sz="4" w:space="0" w:color="auto"/>
              <w:bottom w:val="single" w:sz="4" w:space="0" w:color="auto"/>
              <w:right w:val="single" w:sz="4" w:space="0" w:color="auto"/>
            </w:tcBorders>
          </w:tcPr>
          <w:p w14:paraId="69D4095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комплект одежды куклы должны входить: халат, платье прямое приталенное, юбка, футболка, аксессуары. Тематика: доктор. Ноги куклы должны сгибаться. Куклу можно купать. Материал: пластик, текстиль. Рост  куклы должен быть не менее </w:t>
            </w:r>
            <w:smartTag w:uri="urn:schemas-microsoft-com:office:smarttags" w:element="metricconverter">
              <w:smartTagPr>
                <w:attr w:name="ProductID" w:val="29 см"/>
              </w:smartTagPr>
              <w:r w:rsidRPr="004F2E08">
                <w:rPr>
                  <w:rFonts w:eastAsia="Times New Roman"/>
                  <w:b w:val="0"/>
                  <w:snapToGrid/>
                  <w:color w:val="000000"/>
                  <w:sz w:val="24"/>
                  <w:szCs w:val="24"/>
                </w:rPr>
                <w:t>29 см</w:t>
              </w:r>
            </w:smartTag>
            <w:r w:rsidRPr="004F2E08">
              <w:rPr>
                <w:rFonts w:eastAsia="Times New Roman"/>
                <w:b w:val="0"/>
                <w:snapToGrid/>
                <w:color w:val="000000"/>
                <w:sz w:val="24"/>
                <w:szCs w:val="24"/>
              </w:rPr>
              <w:t>. Упаковка должна быть в виде коробки.</w:t>
            </w:r>
          </w:p>
        </w:tc>
        <w:tc>
          <w:tcPr>
            <w:tcW w:w="992" w:type="dxa"/>
            <w:tcBorders>
              <w:top w:val="single" w:sz="4" w:space="0" w:color="auto"/>
              <w:left w:val="single" w:sz="4" w:space="0" w:color="auto"/>
              <w:bottom w:val="single" w:sz="4" w:space="0" w:color="auto"/>
              <w:right w:val="single" w:sz="4" w:space="0" w:color="auto"/>
            </w:tcBorders>
          </w:tcPr>
          <w:p w14:paraId="067748D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931373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010E06F" w14:textId="77777777" w:rsidTr="00041B7D">
        <w:trPr>
          <w:trHeight w:val="423"/>
        </w:trPr>
        <w:tc>
          <w:tcPr>
            <w:tcW w:w="993" w:type="dxa"/>
            <w:tcBorders>
              <w:top w:val="single" w:sz="4" w:space="0" w:color="auto"/>
              <w:left w:val="single" w:sz="8" w:space="0" w:color="auto"/>
              <w:bottom w:val="single" w:sz="4" w:space="0" w:color="auto"/>
              <w:right w:val="nil"/>
            </w:tcBorders>
          </w:tcPr>
          <w:p w14:paraId="4CD76D6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w:t>
            </w:r>
          </w:p>
        </w:tc>
        <w:tc>
          <w:tcPr>
            <w:tcW w:w="2268" w:type="dxa"/>
            <w:tcBorders>
              <w:top w:val="single" w:sz="8" w:space="0" w:color="auto"/>
              <w:left w:val="single" w:sz="4" w:space="0" w:color="auto"/>
              <w:bottom w:val="single" w:sz="8" w:space="0" w:color="auto"/>
              <w:right w:val="single" w:sz="4" w:space="0" w:color="auto"/>
            </w:tcBorders>
          </w:tcPr>
          <w:p w14:paraId="7F8DA12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кукол №1</w:t>
            </w:r>
          </w:p>
        </w:tc>
        <w:tc>
          <w:tcPr>
            <w:tcW w:w="9923" w:type="dxa"/>
            <w:tcBorders>
              <w:top w:val="single" w:sz="4" w:space="0" w:color="auto"/>
              <w:left w:val="single" w:sz="4" w:space="0" w:color="auto"/>
              <w:bottom w:val="single" w:sz="4" w:space="0" w:color="auto"/>
              <w:right w:val="single" w:sz="4" w:space="0" w:color="auto"/>
            </w:tcBorders>
          </w:tcPr>
          <w:p w14:paraId="776D062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Состав набора должен быть: кукла-мама, кукла-дочка, одетые в похожие наряды. Количество кукол в наборе должно быть не менее 2 шт. Материал: пластик, текстиль. Рост большой куклы должен быть не менее </w:t>
            </w:r>
            <w:smartTag w:uri="urn:schemas-microsoft-com:office:smarttags" w:element="metricconverter">
              <w:smartTagPr>
                <w:attr w:name="ProductID" w:val="29 см"/>
              </w:smartTagPr>
              <w:r w:rsidRPr="004F2E08">
                <w:rPr>
                  <w:rFonts w:eastAsia="Times New Roman"/>
                  <w:b w:val="0"/>
                  <w:snapToGrid/>
                  <w:color w:val="000000"/>
                  <w:sz w:val="24"/>
                  <w:szCs w:val="24"/>
                </w:rPr>
                <w:t>29 см</w:t>
              </w:r>
            </w:smartTag>
            <w:r w:rsidRPr="004F2E08">
              <w:rPr>
                <w:rFonts w:eastAsia="Times New Roman"/>
                <w:b w:val="0"/>
                <w:snapToGrid/>
                <w:color w:val="000000"/>
                <w:sz w:val="24"/>
                <w:szCs w:val="24"/>
              </w:rPr>
              <w:t xml:space="preserve">. Рост маленькой куклы должен быть не менее </w:t>
            </w:r>
            <w:smartTag w:uri="urn:schemas-microsoft-com:office:smarttags" w:element="metricconverter">
              <w:smartTagPr>
                <w:attr w:name="ProductID" w:val="14 см"/>
              </w:smartTagPr>
              <w:r w:rsidRPr="004F2E08">
                <w:rPr>
                  <w:rFonts w:eastAsia="Times New Roman"/>
                  <w:b w:val="0"/>
                  <w:snapToGrid/>
                  <w:color w:val="000000"/>
                  <w:sz w:val="24"/>
                  <w:szCs w:val="24"/>
                </w:rPr>
                <w:t>14 см</w:t>
              </w:r>
            </w:smartTag>
            <w:r w:rsidRPr="004F2E08">
              <w:rPr>
                <w:rFonts w:eastAsia="Times New Roman"/>
                <w:b w:val="0"/>
                <w:snapToGrid/>
                <w:color w:val="000000"/>
                <w:sz w:val="24"/>
                <w:szCs w:val="24"/>
              </w:rPr>
              <w:t>. Упаковка должна быть в виде коробки.</w:t>
            </w:r>
          </w:p>
        </w:tc>
        <w:tc>
          <w:tcPr>
            <w:tcW w:w="992" w:type="dxa"/>
            <w:tcBorders>
              <w:top w:val="single" w:sz="4" w:space="0" w:color="auto"/>
              <w:left w:val="single" w:sz="4" w:space="0" w:color="auto"/>
              <w:bottom w:val="single" w:sz="4" w:space="0" w:color="auto"/>
              <w:right w:val="single" w:sz="4" w:space="0" w:color="auto"/>
            </w:tcBorders>
          </w:tcPr>
          <w:p w14:paraId="2C90DE4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CAB3B5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2AD1682" w14:textId="77777777" w:rsidTr="00041B7D">
        <w:trPr>
          <w:trHeight w:val="423"/>
        </w:trPr>
        <w:tc>
          <w:tcPr>
            <w:tcW w:w="993" w:type="dxa"/>
            <w:tcBorders>
              <w:top w:val="single" w:sz="4" w:space="0" w:color="auto"/>
              <w:left w:val="single" w:sz="8" w:space="0" w:color="auto"/>
              <w:bottom w:val="single" w:sz="4" w:space="0" w:color="auto"/>
              <w:right w:val="nil"/>
            </w:tcBorders>
          </w:tcPr>
          <w:p w14:paraId="027EDC0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w:t>
            </w:r>
          </w:p>
        </w:tc>
        <w:tc>
          <w:tcPr>
            <w:tcW w:w="2268" w:type="dxa"/>
            <w:tcBorders>
              <w:top w:val="single" w:sz="8" w:space="0" w:color="auto"/>
              <w:left w:val="single" w:sz="4" w:space="0" w:color="auto"/>
              <w:bottom w:val="single" w:sz="8" w:space="0" w:color="auto"/>
              <w:right w:val="single" w:sz="4" w:space="0" w:color="auto"/>
            </w:tcBorders>
          </w:tcPr>
          <w:p w14:paraId="57CB493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кукол №2</w:t>
            </w:r>
          </w:p>
        </w:tc>
        <w:tc>
          <w:tcPr>
            <w:tcW w:w="9923" w:type="dxa"/>
            <w:tcBorders>
              <w:top w:val="single" w:sz="4" w:space="0" w:color="auto"/>
              <w:left w:val="single" w:sz="4" w:space="0" w:color="auto"/>
              <w:bottom w:val="single" w:sz="4" w:space="0" w:color="auto"/>
              <w:right w:val="single" w:sz="4" w:space="0" w:color="auto"/>
            </w:tcBorders>
          </w:tcPr>
          <w:p w14:paraId="2CC3981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В наборе должны быть: куклы не менее 6 шт. (мама, папа, бабушка, дедушка, девочка, мальчик). Высота кукол детей должна быть не менее </w:t>
            </w:r>
            <w:smartTag w:uri="urn:schemas-microsoft-com:office:smarttags" w:element="metricconverter">
              <w:smartTagPr>
                <w:attr w:name="ProductID" w:val="7 см"/>
              </w:smartTagPr>
              <w:r w:rsidRPr="004F2E08">
                <w:rPr>
                  <w:rFonts w:eastAsia="Times New Roman"/>
                  <w:b w:val="0"/>
                  <w:snapToGrid/>
                  <w:sz w:val="24"/>
                  <w:szCs w:val="24"/>
                </w:rPr>
                <w:t>9 см</w:t>
              </w:r>
            </w:smartTag>
            <w:r w:rsidRPr="004F2E08">
              <w:rPr>
                <w:rFonts w:eastAsia="Times New Roman"/>
                <w:b w:val="0"/>
                <w:snapToGrid/>
                <w:sz w:val="24"/>
                <w:szCs w:val="24"/>
              </w:rPr>
              <w:t xml:space="preserve">. Высота кукол взрослых должна быть не менее </w:t>
            </w:r>
            <w:smartTag w:uri="urn:schemas-microsoft-com:office:smarttags" w:element="metricconverter">
              <w:smartTagPr>
                <w:attr w:name="ProductID" w:val="7 см"/>
              </w:smartTagPr>
              <w:r w:rsidRPr="004F2E08">
                <w:rPr>
                  <w:rFonts w:eastAsia="Times New Roman"/>
                  <w:b w:val="0"/>
                  <w:snapToGrid/>
                  <w:sz w:val="24"/>
                  <w:szCs w:val="24"/>
                </w:rPr>
                <w:t>11 см</w:t>
              </w:r>
            </w:smartTag>
            <w:r w:rsidRPr="004F2E08">
              <w:rPr>
                <w:rFonts w:eastAsia="Times New Roman"/>
                <w:b w:val="0"/>
                <w:snapToGrid/>
                <w:sz w:val="24"/>
                <w:szCs w:val="24"/>
              </w:rPr>
              <w:t>. Голова, туловище и ноги кукол должны быть сделаны из дерева, одежда и волосы должны быть изготовлены из текстильных материалов и нитей.</w:t>
            </w:r>
          </w:p>
        </w:tc>
        <w:tc>
          <w:tcPr>
            <w:tcW w:w="992" w:type="dxa"/>
            <w:tcBorders>
              <w:top w:val="single" w:sz="4" w:space="0" w:color="auto"/>
              <w:left w:val="single" w:sz="4" w:space="0" w:color="auto"/>
              <w:bottom w:val="single" w:sz="4" w:space="0" w:color="auto"/>
              <w:right w:val="single" w:sz="4" w:space="0" w:color="auto"/>
            </w:tcBorders>
          </w:tcPr>
          <w:p w14:paraId="66ADCF0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4EBBC8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36CFB4A" w14:textId="77777777" w:rsidTr="00041B7D">
        <w:trPr>
          <w:trHeight w:val="423"/>
        </w:trPr>
        <w:tc>
          <w:tcPr>
            <w:tcW w:w="993" w:type="dxa"/>
            <w:tcBorders>
              <w:top w:val="single" w:sz="4" w:space="0" w:color="auto"/>
              <w:left w:val="single" w:sz="8" w:space="0" w:color="auto"/>
              <w:bottom w:val="single" w:sz="4" w:space="0" w:color="auto"/>
              <w:right w:val="nil"/>
            </w:tcBorders>
          </w:tcPr>
          <w:p w14:paraId="5545564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w:t>
            </w:r>
          </w:p>
        </w:tc>
        <w:tc>
          <w:tcPr>
            <w:tcW w:w="2268" w:type="dxa"/>
            <w:tcBorders>
              <w:top w:val="single" w:sz="8" w:space="0" w:color="auto"/>
              <w:left w:val="single" w:sz="4" w:space="0" w:color="auto"/>
              <w:bottom w:val="single" w:sz="8" w:space="0" w:color="auto"/>
              <w:right w:val="single" w:sz="4" w:space="0" w:color="auto"/>
            </w:tcBorders>
          </w:tcPr>
          <w:p w14:paraId="600C1F4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№11</w:t>
            </w:r>
          </w:p>
        </w:tc>
        <w:tc>
          <w:tcPr>
            <w:tcW w:w="9923" w:type="dxa"/>
            <w:tcBorders>
              <w:top w:val="single" w:sz="4" w:space="0" w:color="auto"/>
              <w:left w:val="single" w:sz="4" w:space="0" w:color="auto"/>
              <w:bottom w:val="single" w:sz="4" w:space="0" w:color="auto"/>
              <w:right w:val="single" w:sz="4" w:space="0" w:color="auto"/>
            </w:tcBorders>
          </w:tcPr>
          <w:p w14:paraId="4C191B8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быть представлен в виде кукольного театра. Тематика: сказка «По щучьему велению». В составе набора должны быть: кукла-перчатка Емеля, кукла-перчатка Марья-царевна, кукла-перчатка царь, кукла-перчатка воевода, печка, щука. </w:t>
            </w:r>
          </w:p>
          <w:p w14:paraId="7A419BA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lastRenderedPageBreak/>
              <w:t>Материал: ПВХ, текстиль.</w:t>
            </w:r>
          </w:p>
        </w:tc>
        <w:tc>
          <w:tcPr>
            <w:tcW w:w="992" w:type="dxa"/>
            <w:tcBorders>
              <w:top w:val="single" w:sz="4" w:space="0" w:color="auto"/>
              <w:left w:val="single" w:sz="4" w:space="0" w:color="auto"/>
              <w:bottom w:val="single" w:sz="4" w:space="0" w:color="auto"/>
              <w:right w:val="single" w:sz="4" w:space="0" w:color="auto"/>
            </w:tcBorders>
          </w:tcPr>
          <w:p w14:paraId="41FD237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274594D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4402995" w14:textId="77777777" w:rsidTr="00041B7D">
        <w:trPr>
          <w:trHeight w:val="423"/>
        </w:trPr>
        <w:tc>
          <w:tcPr>
            <w:tcW w:w="993" w:type="dxa"/>
            <w:tcBorders>
              <w:top w:val="single" w:sz="4" w:space="0" w:color="auto"/>
              <w:left w:val="single" w:sz="8" w:space="0" w:color="auto"/>
              <w:bottom w:val="single" w:sz="4" w:space="0" w:color="auto"/>
              <w:right w:val="nil"/>
            </w:tcBorders>
          </w:tcPr>
          <w:p w14:paraId="76F11C4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w:t>
            </w:r>
          </w:p>
        </w:tc>
        <w:tc>
          <w:tcPr>
            <w:tcW w:w="2268" w:type="dxa"/>
            <w:tcBorders>
              <w:top w:val="single" w:sz="8" w:space="0" w:color="auto"/>
              <w:left w:val="single" w:sz="4" w:space="0" w:color="auto"/>
              <w:bottom w:val="single" w:sz="8" w:space="0" w:color="auto"/>
              <w:right w:val="single" w:sz="4" w:space="0" w:color="auto"/>
            </w:tcBorders>
          </w:tcPr>
          <w:p w14:paraId="1AD693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№12</w:t>
            </w:r>
          </w:p>
        </w:tc>
        <w:tc>
          <w:tcPr>
            <w:tcW w:w="9923" w:type="dxa"/>
            <w:tcBorders>
              <w:top w:val="single" w:sz="4" w:space="0" w:color="auto"/>
              <w:left w:val="single" w:sz="4" w:space="0" w:color="auto"/>
              <w:bottom w:val="single" w:sz="4" w:space="0" w:color="auto"/>
              <w:right w:val="single" w:sz="4" w:space="0" w:color="auto"/>
            </w:tcBorders>
          </w:tcPr>
          <w:p w14:paraId="34F2032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быть представлен в виде кукольного театра. Тематика: сказка «Царевна-лягушка». В составе набора должны быть: кукла-перчатка лягушка, кукла-перчатка Баба Яга, кукла-перчатка Кощей Бессмертный, кукла-перчатка Иванушка, кукла-перчатка Василиса Прекрасная. Материал: ПВХ, текстиль.</w:t>
            </w:r>
          </w:p>
        </w:tc>
        <w:tc>
          <w:tcPr>
            <w:tcW w:w="992" w:type="dxa"/>
            <w:tcBorders>
              <w:top w:val="single" w:sz="4" w:space="0" w:color="auto"/>
              <w:left w:val="single" w:sz="4" w:space="0" w:color="auto"/>
              <w:bottom w:val="single" w:sz="4" w:space="0" w:color="auto"/>
              <w:right w:val="single" w:sz="4" w:space="0" w:color="auto"/>
            </w:tcBorders>
          </w:tcPr>
          <w:p w14:paraId="436FF8E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9ABF0C3"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F1E17E7" w14:textId="77777777" w:rsidTr="00041B7D">
        <w:trPr>
          <w:trHeight w:val="423"/>
        </w:trPr>
        <w:tc>
          <w:tcPr>
            <w:tcW w:w="993" w:type="dxa"/>
            <w:tcBorders>
              <w:top w:val="single" w:sz="4" w:space="0" w:color="auto"/>
              <w:left w:val="single" w:sz="8" w:space="0" w:color="auto"/>
              <w:bottom w:val="single" w:sz="4" w:space="0" w:color="auto"/>
              <w:right w:val="nil"/>
            </w:tcBorders>
          </w:tcPr>
          <w:p w14:paraId="7C87EA3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w:t>
            </w:r>
          </w:p>
        </w:tc>
        <w:tc>
          <w:tcPr>
            <w:tcW w:w="2268" w:type="dxa"/>
            <w:tcBorders>
              <w:top w:val="single" w:sz="8" w:space="0" w:color="auto"/>
              <w:left w:val="single" w:sz="4" w:space="0" w:color="auto"/>
              <w:bottom w:val="single" w:sz="8" w:space="0" w:color="auto"/>
              <w:right w:val="single" w:sz="4" w:space="0" w:color="auto"/>
            </w:tcBorders>
          </w:tcPr>
          <w:p w14:paraId="0530CC1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№13</w:t>
            </w:r>
          </w:p>
        </w:tc>
        <w:tc>
          <w:tcPr>
            <w:tcW w:w="9923" w:type="dxa"/>
            <w:tcBorders>
              <w:top w:val="single" w:sz="4" w:space="0" w:color="auto"/>
              <w:left w:val="single" w:sz="4" w:space="0" w:color="auto"/>
              <w:bottom w:val="single" w:sz="4" w:space="0" w:color="auto"/>
              <w:right w:val="single" w:sz="4" w:space="0" w:color="auto"/>
            </w:tcBorders>
          </w:tcPr>
          <w:p w14:paraId="3C13853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быть представлен в виде кукольного театра. Тематика: сказка «Теремок». В составе набора должны быть: кукла-перчатка лягушка, кукла-перчатка волк, кукла-перчатка медведь, кукла-перчатка лиса, кукла-перчатка мышка, кукла-перчатка петух. Материал: ПВХ, текстиль.</w:t>
            </w:r>
          </w:p>
        </w:tc>
        <w:tc>
          <w:tcPr>
            <w:tcW w:w="992" w:type="dxa"/>
            <w:tcBorders>
              <w:top w:val="single" w:sz="4" w:space="0" w:color="auto"/>
              <w:left w:val="single" w:sz="4" w:space="0" w:color="auto"/>
              <w:bottom w:val="single" w:sz="4" w:space="0" w:color="auto"/>
              <w:right w:val="single" w:sz="4" w:space="0" w:color="auto"/>
            </w:tcBorders>
          </w:tcPr>
          <w:p w14:paraId="53EAABE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CD0BE3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3C8F095" w14:textId="77777777" w:rsidTr="00041B7D">
        <w:trPr>
          <w:trHeight w:val="423"/>
        </w:trPr>
        <w:tc>
          <w:tcPr>
            <w:tcW w:w="993" w:type="dxa"/>
            <w:tcBorders>
              <w:top w:val="single" w:sz="4" w:space="0" w:color="auto"/>
              <w:left w:val="single" w:sz="8" w:space="0" w:color="auto"/>
              <w:bottom w:val="single" w:sz="4" w:space="0" w:color="auto"/>
              <w:right w:val="nil"/>
            </w:tcBorders>
          </w:tcPr>
          <w:p w14:paraId="6087BD2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w:t>
            </w:r>
          </w:p>
        </w:tc>
        <w:tc>
          <w:tcPr>
            <w:tcW w:w="2268" w:type="dxa"/>
            <w:tcBorders>
              <w:top w:val="single" w:sz="8" w:space="0" w:color="auto"/>
              <w:left w:val="single" w:sz="4" w:space="0" w:color="auto"/>
              <w:bottom w:val="single" w:sz="8" w:space="0" w:color="auto"/>
              <w:right w:val="single" w:sz="4" w:space="0" w:color="auto"/>
            </w:tcBorders>
          </w:tcPr>
          <w:p w14:paraId="5271536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№14</w:t>
            </w:r>
          </w:p>
        </w:tc>
        <w:tc>
          <w:tcPr>
            <w:tcW w:w="9923" w:type="dxa"/>
            <w:tcBorders>
              <w:top w:val="single" w:sz="4" w:space="0" w:color="auto"/>
              <w:left w:val="single" w:sz="4" w:space="0" w:color="auto"/>
              <w:bottom w:val="single" w:sz="4" w:space="0" w:color="auto"/>
              <w:right w:val="single" w:sz="4" w:space="0" w:color="auto"/>
            </w:tcBorders>
          </w:tcPr>
          <w:p w14:paraId="609920A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представлен в виде кукольного театра. Тематика: сказка «Репка». В составе набора должны быть: кукла-перчатка дедушка, кукла-перчатка бабушка, кукла-перчатка внучка, кукла-перчатка Жучка, кукла-перчатка кошка, кукла-перчатка мышка, репка.</w:t>
            </w:r>
          </w:p>
          <w:p w14:paraId="6D87AEF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ПВХ, текстиль.</w:t>
            </w:r>
          </w:p>
        </w:tc>
        <w:tc>
          <w:tcPr>
            <w:tcW w:w="992" w:type="dxa"/>
            <w:tcBorders>
              <w:top w:val="single" w:sz="4" w:space="0" w:color="auto"/>
              <w:left w:val="single" w:sz="4" w:space="0" w:color="auto"/>
              <w:bottom w:val="single" w:sz="4" w:space="0" w:color="auto"/>
              <w:right w:val="single" w:sz="4" w:space="0" w:color="auto"/>
            </w:tcBorders>
          </w:tcPr>
          <w:p w14:paraId="095122D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8B145A1"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2632C0D" w14:textId="77777777" w:rsidTr="00041B7D">
        <w:trPr>
          <w:trHeight w:val="423"/>
        </w:trPr>
        <w:tc>
          <w:tcPr>
            <w:tcW w:w="993" w:type="dxa"/>
            <w:tcBorders>
              <w:top w:val="single" w:sz="4" w:space="0" w:color="auto"/>
              <w:left w:val="single" w:sz="8" w:space="0" w:color="auto"/>
              <w:bottom w:val="single" w:sz="4" w:space="0" w:color="auto"/>
              <w:right w:val="nil"/>
            </w:tcBorders>
          </w:tcPr>
          <w:p w14:paraId="1EC2355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w:t>
            </w:r>
          </w:p>
        </w:tc>
        <w:tc>
          <w:tcPr>
            <w:tcW w:w="2268" w:type="dxa"/>
            <w:tcBorders>
              <w:top w:val="single" w:sz="8" w:space="0" w:color="auto"/>
              <w:left w:val="single" w:sz="4" w:space="0" w:color="auto"/>
              <w:bottom w:val="single" w:sz="8" w:space="0" w:color="auto"/>
              <w:right w:val="single" w:sz="4" w:space="0" w:color="auto"/>
            </w:tcBorders>
          </w:tcPr>
          <w:p w14:paraId="1B85CAD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№15</w:t>
            </w:r>
          </w:p>
        </w:tc>
        <w:tc>
          <w:tcPr>
            <w:tcW w:w="9923" w:type="dxa"/>
            <w:tcBorders>
              <w:top w:val="single" w:sz="4" w:space="0" w:color="auto"/>
              <w:left w:val="single" w:sz="4" w:space="0" w:color="auto"/>
              <w:bottom w:val="single" w:sz="4" w:space="0" w:color="auto"/>
              <w:right w:val="single" w:sz="4" w:space="0" w:color="auto"/>
            </w:tcBorders>
          </w:tcPr>
          <w:p w14:paraId="76C43BD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быть представлен в виде кукольного настольного театра. Тематика: сказка «Семеро козлят». В составе набора должны быть фигурки: козлята не менее 7 шт., мама Коза не менее 1 шт., Волк не менее 1 шт., домик не менее 1 шт., сценарий сказки. Материал: дерево.</w:t>
            </w:r>
          </w:p>
        </w:tc>
        <w:tc>
          <w:tcPr>
            <w:tcW w:w="992" w:type="dxa"/>
            <w:tcBorders>
              <w:top w:val="single" w:sz="4" w:space="0" w:color="auto"/>
              <w:left w:val="single" w:sz="4" w:space="0" w:color="auto"/>
              <w:bottom w:val="single" w:sz="4" w:space="0" w:color="auto"/>
              <w:right w:val="single" w:sz="4" w:space="0" w:color="auto"/>
            </w:tcBorders>
          </w:tcPr>
          <w:p w14:paraId="6139038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349D45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1F16547" w14:textId="77777777" w:rsidTr="00041B7D">
        <w:trPr>
          <w:trHeight w:val="210"/>
        </w:trPr>
        <w:tc>
          <w:tcPr>
            <w:tcW w:w="993" w:type="dxa"/>
            <w:tcBorders>
              <w:top w:val="single" w:sz="4" w:space="0" w:color="auto"/>
              <w:left w:val="single" w:sz="8" w:space="0" w:color="auto"/>
              <w:bottom w:val="single" w:sz="4" w:space="0" w:color="auto"/>
              <w:right w:val="nil"/>
            </w:tcBorders>
          </w:tcPr>
          <w:p w14:paraId="519DB58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22</w:t>
            </w:r>
          </w:p>
        </w:tc>
        <w:tc>
          <w:tcPr>
            <w:tcW w:w="2268" w:type="dxa"/>
            <w:tcBorders>
              <w:top w:val="single" w:sz="8" w:space="0" w:color="auto"/>
              <w:left w:val="single" w:sz="4" w:space="0" w:color="auto"/>
              <w:bottom w:val="single" w:sz="8" w:space="0" w:color="auto"/>
              <w:right w:val="single" w:sz="4" w:space="0" w:color="auto"/>
            </w:tcBorders>
          </w:tcPr>
          <w:p w14:paraId="2A49EED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№16</w:t>
            </w:r>
          </w:p>
        </w:tc>
        <w:tc>
          <w:tcPr>
            <w:tcW w:w="9923" w:type="dxa"/>
            <w:tcBorders>
              <w:top w:val="single" w:sz="4" w:space="0" w:color="auto"/>
              <w:left w:val="single" w:sz="4" w:space="0" w:color="auto"/>
              <w:bottom w:val="single" w:sz="4" w:space="0" w:color="auto"/>
              <w:right w:val="single" w:sz="4" w:space="0" w:color="auto"/>
            </w:tcBorders>
          </w:tcPr>
          <w:p w14:paraId="715C45B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представлен в виде кукольного настольного театра. Тематика: сказка «Три поросёнка». В составе набора должны быть фигурки:</w:t>
            </w:r>
          </w:p>
          <w:p w14:paraId="7BEB12E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поросята не менее 3 шт., высотой не менее </w:t>
            </w:r>
            <w:smartTag w:uri="urn:schemas-microsoft-com:office:smarttags" w:element="metricconverter">
              <w:smartTagPr>
                <w:attr w:name="ProductID" w:val="6,5 см"/>
              </w:smartTagPr>
              <w:r w:rsidRPr="004F2E08">
                <w:rPr>
                  <w:rFonts w:eastAsia="Times New Roman"/>
                  <w:b w:val="0"/>
                  <w:snapToGrid/>
                  <w:color w:val="000000"/>
                  <w:sz w:val="24"/>
                  <w:szCs w:val="24"/>
                </w:rPr>
                <w:t>6,5 см</w:t>
              </w:r>
            </w:smartTag>
            <w:r w:rsidRPr="004F2E08">
              <w:rPr>
                <w:rFonts w:eastAsia="Times New Roman"/>
                <w:b w:val="0"/>
                <w:snapToGrid/>
                <w:color w:val="000000"/>
                <w:sz w:val="24"/>
                <w:szCs w:val="24"/>
              </w:rPr>
              <w:t>.;</w:t>
            </w:r>
          </w:p>
          <w:p w14:paraId="04414CB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волк не менее 1 шт.,  высотой не менее </w:t>
            </w:r>
            <w:smartTag w:uri="urn:schemas-microsoft-com:office:smarttags" w:element="metricconverter">
              <w:smartTagPr>
                <w:attr w:name="ProductID" w:val="10 см"/>
              </w:smartTagPr>
              <w:r w:rsidRPr="004F2E08">
                <w:rPr>
                  <w:rFonts w:eastAsia="Times New Roman"/>
                  <w:b w:val="0"/>
                  <w:snapToGrid/>
                  <w:color w:val="000000"/>
                  <w:sz w:val="24"/>
                  <w:szCs w:val="24"/>
                </w:rPr>
                <w:t>10 см</w:t>
              </w:r>
            </w:smartTag>
            <w:r w:rsidRPr="004F2E08">
              <w:rPr>
                <w:rFonts w:eastAsia="Times New Roman"/>
                <w:b w:val="0"/>
                <w:snapToGrid/>
                <w:color w:val="000000"/>
                <w:sz w:val="24"/>
                <w:szCs w:val="24"/>
              </w:rPr>
              <w:t>.;</w:t>
            </w:r>
          </w:p>
          <w:p w14:paraId="5827BFE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домики не менее 3 шт., высотой от не менее </w:t>
            </w:r>
            <w:smartTag w:uri="urn:schemas-microsoft-com:office:smarttags" w:element="metricconverter">
              <w:smartTagPr>
                <w:attr w:name="ProductID" w:val="6,5 см"/>
              </w:smartTagPr>
              <w:r w:rsidRPr="004F2E08">
                <w:rPr>
                  <w:rFonts w:eastAsia="Times New Roman"/>
                  <w:b w:val="0"/>
                  <w:snapToGrid/>
                  <w:color w:val="000000"/>
                  <w:sz w:val="24"/>
                  <w:szCs w:val="24"/>
                </w:rPr>
                <w:t>6,5 см</w:t>
              </w:r>
            </w:smartTag>
            <w:r w:rsidRPr="004F2E08">
              <w:rPr>
                <w:rFonts w:eastAsia="Times New Roman"/>
                <w:b w:val="0"/>
                <w:snapToGrid/>
                <w:color w:val="000000"/>
                <w:sz w:val="24"/>
                <w:szCs w:val="24"/>
              </w:rPr>
              <w:t xml:space="preserve">. до не более </w:t>
            </w:r>
            <w:smartTag w:uri="urn:schemas-microsoft-com:office:smarttags" w:element="metricconverter">
              <w:smartTagPr>
                <w:attr w:name="ProductID" w:val="6,8 см"/>
              </w:smartTagPr>
              <w:r w:rsidRPr="004F2E08">
                <w:rPr>
                  <w:rFonts w:eastAsia="Times New Roman"/>
                  <w:b w:val="0"/>
                  <w:snapToGrid/>
                  <w:color w:val="000000"/>
                  <w:sz w:val="24"/>
                  <w:szCs w:val="24"/>
                </w:rPr>
                <w:t>6,8 см</w:t>
              </w:r>
            </w:smartTag>
            <w:r w:rsidRPr="004F2E08">
              <w:rPr>
                <w:rFonts w:eastAsia="Times New Roman"/>
                <w:b w:val="0"/>
                <w:snapToGrid/>
                <w:color w:val="000000"/>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07F9AAB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017890D"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0C54F53" w14:textId="77777777" w:rsidTr="00041B7D">
        <w:trPr>
          <w:trHeight w:val="423"/>
        </w:trPr>
        <w:tc>
          <w:tcPr>
            <w:tcW w:w="993" w:type="dxa"/>
            <w:tcBorders>
              <w:top w:val="single" w:sz="4" w:space="0" w:color="auto"/>
              <w:left w:val="single" w:sz="8" w:space="0" w:color="auto"/>
              <w:bottom w:val="single" w:sz="4" w:space="0" w:color="auto"/>
              <w:right w:val="nil"/>
            </w:tcBorders>
          </w:tcPr>
          <w:p w14:paraId="54C73F6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23</w:t>
            </w:r>
          </w:p>
        </w:tc>
        <w:tc>
          <w:tcPr>
            <w:tcW w:w="2268" w:type="dxa"/>
            <w:tcBorders>
              <w:top w:val="single" w:sz="8" w:space="0" w:color="auto"/>
              <w:left w:val="single" w:sz="4" w:space="0" w:color="auto"/>
              <w:bottom w:val="single" w:sz="8" w:space="0" w:color="auto"/>
              <w:right w:val="single" w:sz="4" w:space="0" w:color="auto"/>
            </w:tcBorders>
          </w:tcPr>
          <w:p w14:paraId="7AD8B1A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№17</w:t>
            </w:r>
          </w:p>
        </w:tc>
        <w:tc>
          <w:tcPr>
            <w:tcW w:w="9923" w:type="dxa"/>
            <w:tcBorders>
              <w:top w:val="single" w:sz="4" w:space="0" w:color="auto"/>
              <w:left w:val="single" w:sz="4" w:space="0" w:color="auto"/>
              <w:bottom w:val="single" w:sz="4" w:space="0" w:color="auto"/>
              <w:right w:val="single" w:sz="4" w:space="0" w:color="auto"/>
            </w:tcBorders>
          </w:tcPr>
          <w:p w14:paraId="66234B7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быть представлен в виде кукольного настольного театра. Тематика: сказка «Теремок». В составе набора должны быть фигурки: домик не менее 1 шт., медведь не менее 1 шт., волк не менее 1 шт., лиса не менее 1 шт., зайка не менее 1 шт., лягушонок не менее 1 шт., мышка не менее 1 шт. Высота фигурок должна быть от не менее </w:t>
            </w:r>
            <w:smartTag w:uri="urn:schemas-microsoft-com:office:smarttags" w:element="metricconverter">
              <w:smartTagPr>
                <w:attr w:name="ProductID" w:val="4 см"/>
              </w:smartTagPr>
              <w:r w:rsidRPr="004F2E08">
                <w:rPr>
                  <w:rFonts w:eastAsia="Times New Roman"/>
                  <w:b w:val="0"/>
                  <w:snapToGrid/>
                  <w:color w:val="000000"/>
                  <w:sz w:val="24"/>
                  <w:szCs w:val="24"/>
                </w:rPr>
                <w:t>4 см</w:t>
              </w:r>
            </w:smartTag>
            <w:r w:rsidRPr="004F2E08">
              <w:rPr>
                <w:rFonts w:eastAsia="Times New Roman"/>
                <w:b w:val="0"/>
                <w:snapToGrid/>
                <w:color w:val="000000"/>
                <w:sz w:val="24"/>
                <w:szCs w:val="24"/>
              </w:rPr>
              <w:t xml:space="preserve">. до не более </w:t>
            </w:r>
            <w:smartTag w:uri="urn:schemas-microsoft-com:office:smarttags" w:element="metricconverter">
              <w:smartTagPr>
                <w:attr w:name="ProductID" w:val="12 см"/>
              </w:smartTagPr>
              <w:r w:rsidRPr="004F2E08">
                <w:rPr>
                  <w:rFonts w:eastAsia="Times New Roman"/>
                  <w:b w:val="0"/>
                  <w:snapToGrid/>
                  <w:color w:val="000000"/>
                  <w:sz w:val="24"/>
                  <w:szCs w:val="24"/>
                </w:rPr>
                <w:t>12 см</w:t>
              </w:r>
            </w:smartTag>
            <w:r w:rsidRPr="004F2E08">
              <w:rPr>
                <w:rFonts w:eastAsia="Times New Roman"/>
                <w:b w:val="0"/>
                <w:snapToGrid/>
                <w:color w:val="000000"/>
                <w:sz w:val="24"/>
                <w:szCs w:val="24"/>
              </w:rPr>
              <w:t xml:space="preserve">. Толщина фигурок должна быть не менее </w:t>
            </w:r>
            <w:smartTag w:uri="urn:schemas-microsoft-com:office:smarttags" w:element="metricconverter">
              <w:smartTagPr>
                <w:attr w:name="ProductID" w:val="0,3 см"/>
              </w:smartTagPr>
              <w:r w:rsidRPr="004F2E08">
                <w:rPr>
                  <w:rFonts w:eastAsia="Times New Roman"/>
                  <w:b w:val="0"/>
                  <w:snapToGrid/>
                  <w:color w:val="000000"/>
                  <w:sz w:val="24"/>
                  <w:szCs w:val="24"/>
                </w:rPr>
                <w:t>0,3 см</w:t>
              </w:r>
            </w:smartTag>
            <w:r w:rsidRPr="004F2E08">
              <w:rPr>
                <w:rFonts w:eastAsia="Times New Roman"/>
                <w:b w:val="0"/>
                <w:snapToGrid/>
                <w:color w:val="000000"/>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73124C3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003118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F8CD48D" w14:textId="77777777" w:rsidTr="00041B7D">
        <w:trPr>
          <w:trHeight w:val="423"/>
        </w:trPr>
        <w:tc>
          <w:tcPr>
            <w:tcW w:w="993" w:type="dxa"/>
            <w:tcBorders>
              <w:top w:val="single" w:sz="4" w:space="0" w:color="auto"/>
              <w:left w:val="single" w:sz="8" w:space="0" w:color="auto"/>
              <w:bottom w:val="single" w:sz="4" w:space="0" w:color="auto"/>
              <w:right w:val="nil"/>
            </w:tcBorders>
          </w:tcPr>
          <w:p w14:paraId="1C80FBB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24</w:t>
            </w:r>
          </w:p>
        </w:tc>
        <w:tc>
          <w:tcPr>
            <w:tcW w:w="2268" w:type="dxa"/>
            <w:tcBorders>
              <w:top w:val="single" w:sz="8" w:space="0" w:color="auto"/>
              <w:left w:val="single" w:sz="4" w:space="0" w:color="auto"/>
              <w:bottom w:val="single" w:sz="8" w:space="0" w:color="auto"/>
              <w:right w:val="single" w:sz="4" w:space="0" w:color="auto"/>
            </w:tcBorders>
          </w:tcPr>
          <w:p w14:paraId="1B45902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№18</w:t>
            </w:r>
          </w:p>
        </w:tc>
        <w:tc>
          <w:tcPr>
            <w:tcW w:w="9923" w:type="dxa"/>
            <w:tcBorders>
              <w:top w:val="single" w:sz="4" w:space="0" w:color="auto"/>
              <w:left w:val="single" w:sz="4" w:space="0" w:color="auto"/>
              <w:bottom w:val="single" w:sz="4" w:space="0" w:color="auto"/>
              <w:right w:val="single" w:sz="4" w:space="0" w:color="auto"/>
            </w:tcBorders>
          </w:tcPr>
          <w:p w14:paraId="56B7AE2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В состав набора должны входить: </w:t>
            </w:r>
          </w:p>
          <w:p w14:paraId="5FA1491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Настольный театр по мотивам сказки «Лубяная избушка» не менее 1 шт. В составе театра должны быть: фигурки на подставках с персонажами сказки (лиса в сарафане, волк в жилетке, зайка, петушок с косой и в сапожках, пес, корова); декорации (ледяная избушка, лубяная избушка, деревья, елки); книжка-вкладыш с текстом сказки и методическими рекомендациями к игре. Материал: дерево.</w:t>
            </w:r>
          </w:p>
          <w:p w14:paraId="497EBECB" w14:textId="77777777" w:rsidR="004F2E08" w:rsidRPr="004F2E08" w:rsidRDefault="004F2E08" w:rsidP="004F2E08">
            <w:pPr>
              <w:widowControl w:val="0"/>
              <w:autoSpaceDE w:val="0"/>
              <w:autoSpaceDN w:val="0"/>
              <w:adjustRightInd w:val="0"/>
              <w:rPr>
                <w:rFonts w:eastAsia="Times New Roman"/>
                <w:b w:val="0"/>
                <w:snapToGrid/>
                <w:sz w:val="24"/>
                <w:szCs w:val="24"/>
                <w:highlight w:val="yellow"/>
              </w:rPr>
            </w:pPr>
            <w:r w:rsidRPr="004F2E08">
              <w:rPr>
                <w:rFonts w:eastAsia="Times New Roman"/>
                <w:b w:val="0"/>
                <w:snapToGrid/>
                <w:sz w:val="24"/>
                <w:szCs w:val="24"/>
              </w:rPr>
              <w:t xml:space="preserve">Настольный театр по мотивам сказки "Репка" не менее 1 шт. В составе театра должны быть: </w:t>
            </w:r>
            <w:r w:rsidRPr="004F2E08">
              <w:rPr>
                <w:rFonts w:eastAsia="Times New Roman"/>
                <w:b w:val="0"/>
                <w:snapToGrid/>
                <w:sz w:val="24"/>
                <w:szCs w:val="24"/>
              </w:rPr>
              <w:lastRenderedPageBreak/>
              <w:t xml:space="preserve">фигурки на подставках с персонажами сказки не менее 9 шт., книжка-вкладыш с текстом сказки и методическими рекомендациями к игре. Высота фигур должна быть от не менее </w:t>
            </w:r>
            <w:smartTag w:uri="urn:schemas-microsoft-com:office:smarttags" w:element="metricconverter">
              <w:smartTagPr>
                <w:attr w:name="ProductID" w:val="4 см"/>
              </w:smartTagPr>
              <w:r w:rsidRPr="004F2E08">
                <w:rPr>
                  <w:rFonts w:eastAsia="Times New Roman"/>
                  <w:b w:val="0"/>
                  <w:snapToGrid/>
                  <w:sz w:val="24"/>
                  <w:szCs w:val="24"/>
                </w:rPr>
                <w:t>4 см</w:t>
              </w:r>
            </w:smartTag>
            <w:r w:rsidRPr="004F2E08">
              <w:rPr>
                <w:rFonts w:eastAsia="Times New Roman"/>
                <w:b w:val="0"/>
                <w:snapToGrid/>
                <w:sz w:val="24"/>
                <w:szCs w:val="24"/>
              </w:rPr>
              <w:t xml:space="preserve">. до не более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Материал: дерево. </w:t>
            </w:r>
          </w:p>
        </w:tc>
        <w:tc>
          <w:tcPr>
            <w:tcW w:w="992" w:type="dxa"/>
            <w:tcBorders>
              <w:top w:val="single" w:sz="4" w:space="0" w:color="auto"/>
              <w:left w:val="single" w:sz="4" w:space="0" w:color="auto"/>
              <w:bottom w:val="single" w:sz="4" w:space="0" w:color="auto"/>
              <w:right w:val="single" w:sz="4" w:space="0" w:color="auto"/>
            </w:tcBorders>
          </w:tcPr>
          <w:p w14:paraId="1E6A42B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6D8F5A6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E561CFF" w14:textId="77777777" w:rsidTr="00041B7D">
        <w:trPr>
          <w:trHeight w:val="423"/>
        </w:trPr>
        <w:tc>
          <w:tcPr>
            <w:tcW w:w="993" w:type="dxa"/>
            <w:tcBorders>
              <w:top w:val="single" w:sz="4" w:space="0" w:color="auto"/>
              <w:left w:val="single" w:sz="8" w:space="0" w:color="auto"/>
              <w:bottom w:val="single" w:sz="4" w:space="0" w:color="auto"/>
              <w:right w:val="nil"/>
            </w:tcBorders>
          </w:tcPr>
          <w:p w14:paraId="48C2EDA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25</w:t>
            </w:r>
          </w:p>
        </w:tc>
        <w:tc>
          <w:tcPr>
            <w:tcW w:w="2268" w:type="dxa"/>
            <w:tcBorders>
              <w:top w:val="single" w:sz="8" w:space="0" w:color="auto"/>
              <w:left w:val="single" w:sz="4" w:space="0" w:color="auto"/>
              <w:bottom w:val="single" w:sz="8" w:space="0" w:color="auto"/>
              <w:right w:val="single" w:sz="4" w:space="0" w:color="auto"/>
            </w:tcBorders>
          </w:tcPr>
          <w:p w14:paraId="7924F87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№19</w:t>
            </w:r>
          </w:p>
        </w:tc>
        <w:tc>
          <w:tcPr>
            <w:tcW w:w="9923" w:type="dxa"/>
            <w:tcBorders>
              <w:top w:val="single" w:sz="4" w:space="0" w:color="auto"/>
              <w:left w:val="single" w:sz="4" w:space="0" w:color="auto"/>
              <w:bottom w:val="single" w:sz="4" w:space="0" w:color="auto"/>
              <w:right w:val="single" w:sz="4" w:space="0" w:color="auto"/>
            </w:tcBorders>
          </w:tcPr>
          <w:p w14:paraId="1A5DA9C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быть представлен в виде </w:t>
            </w:r>
            <w:proofErr w:type="spellStart"/>
            <w:r w:rsidRPr="004F2E08">
              <w:rPr>
                <w:rFonts w:eastAsia="Times New Roman"/>
                <w:b w:val="0"/>
                <w:snapToGrid/>
                <w:color w:val="000000"/>
                <w:sz w:val="24"/>
                <w:szCs w:val="24"/>
              </w:rPr>
              <w:t>штокового</w:t>
            </w:r>
            <w:proofErr w:type="spellEnd"/>
            <w:r w:rsidRPr="004F2E08">
              <w:rPr>
                <w:rFonts w:eastAsia="Times New Roman"/>
                <w:b w:val="0"/>
                <w:snapToGrid/>
                <w:color w:val="000000"/>
                <w:sz w:val="24"/>
                <w:szCs w:val="24"/>
              </w:rPr>
              <w:t xml:space="preserve"> театра. Тематика: сказки «Колобок», «Теремок», «Кот и лиса». В состав набора должны входить:</w:t>
            </w:r>
          </w:p>
          <w:p w14:paraId="164807F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штоковые</w:t>
            </w:r>
            <w:proofErr w:type="spellEnd"/>
            <w:r w:rsidRPr="004F2E08">
              <w:rPr>
                <w:rFonts w:eastAsia="Times New Roman"/>
                <w:b w:val="0"/>
                <w:snapToGrid/>
                <w:color w:val="000000"/>
                <w:sz w:val="24"/>
                <w:szCs w:val="24"/>
              </w:rPr>
              <w:t xml:space="preserve"> куклы не менее 8 шт. (колобок, заяц, волк, </w:t>
            </w:r>
          </w:p>
          <w:p w14:paraId="6465AD0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медведь, лиса, мышка, лягушка, кот); размер кукол должен быть от не менее </w:t>
            </w:r>
            <w:smartTag w:uri="urn:schemas-microsoft-com:office:smarttags" w:element="metricconverter">
              <w:smartTagPr>
                <w:attr w:name="ProductID" w:val="15 см"/>
              </w:smartTagPr>
              <w:r w:rsidRPr="004F2E08">
                <w:rPr>
                  <w:rFonts w:eastAsia="Times New Roman"/>
                  <w:b w:val="0"/>
                  <w:snapToGrid/>
                  <w:color w:val="000000"/>
                  <w:sz w:val="24"/>
                  <w:szCs w:val="24"/>
                </w:rPr>
                <w:t>15 см</w:t>
              </w:r>
            </w:smartTag>
            <w:r w:rsidRPr="004F2E08">
              <w:rPr>
                <w:rFonts w:eastAsia="Times New Roman"/>
                <w:b w:val="0"/>
                <w:snapToGrid/>
                <w:color w:val="000000"/>
                <w:sz w:val="24"/>
                <w:szCs w:val="24"/>
              </w:rPr>
              <w:t xml:space="preserve">. до не более </w:t>
            </w:r>
            <w:smartTag w:uri="urn:schemas-microsoft-com:office:smarttags" w:element="metricconverter">
              <w:smartTagPr>
                <w:attr w:name="ProductID" w:val="21 см"/>
              </w:smartTagPr>
              <w:r w:rsidRPr="004F2E08">
                <w:rPr>
                  <w:rFonts w:eastAsia="Times New Roman"/>
                  <w:b w:val="0"/>
                  <w:snapToGrid/>
                  <w:color w:val="000000"/>
                  <w:sz w:val="24"/>
                  <w:szCs w:val="24"/>
                </w:rPr>
                <w:t>21 см</w:t>
              </w:r>
            </w:smartTag>
            <w:r w:rsidRPr="004F2E08">
              <w:rPr>
                <w:rFonts w:eastAsia="Times New Roman"/>
                <w:b w:val="0"/>
                <w:snapToGrid/>
                <w:color w:val="000000"/>
                <w:sz w:val="24"/>
                <w:szCs w:val="24"/>
              </w:rPr>
              <w:t>.</w:t>
            </w:r>
          </w:p>
          <w:p w14:paraId="2BAB9E6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декорации не менее 4 шт. (деревья (левая кулиса),</w:t>
            </w:r>
          </w:p>
          <w:p w14:paraId="71E91D2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деревья (правая кулиса), дом с окошком (левая кулиса),</w:t>
            </w:r>
          </w:p>
          <w:p w14:paraId="17112AE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стол с угощениями).</w:t>
            </w:r>
          </w:p>
          <w:p w14:paraId="08A8AF6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комплект липучек для крепления декораций;</w:t>
            </w:r>
          </w:p>
          <w:p w14:paraId="4A5CB13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сценарии.</w:t>
            </w:r>
          </w:p>
          <w:p w14:paraId="610785C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набора: дерево с элементами бумаги и пластиковой фурнитуры.</w:t>
            </w:r>
          </w:p>
        </w:tc>
        <w:tc>
          <w:tcPr>
            <w:tcW w:w="992" w:type="dxa"/>
            <w:tcBorders>
              <w:top w:val="single" w:sz="4" w:space="0" w:color="auto"/>
              <w:left w:val="single" w:sz="4" w:space="0" w:color="auto"/>
              <w:bottom w:val="single" w:sz="4" w:space="0" w:color="auto"/>
              <w:right w:val="single" w:sz="4" w:space="0" w:color="auto"/>
            </w:tcBorders>
          </w:tcPr>
          <w:p w14:paraId="78A4650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5C5BFA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696EEE8" w14:textId="77777777" w:rsidTr="00041B7D">
        <w:trPr>
          <w:trHeight w:val="423"/>
        </w:trPr>
        <w:tc>
          <w:tcPr>
            <w:tcW w:w="993" w:type="dxa"/>
            <w:tcBorders>
              <w:top w:val="single" w:sz="4" w:space="0" w:color="auto"/>
              <w:left w:val="single" w:sz="8" w:space="0" w:color="auto"/>
              <w:bottom w:val="single" w:sz="4" w:space="0" w:color="auto"/>
              <w:right w:val="nil"/>
            </w:tcBorders>
          </w:tcPr>
          <w:p w14:paraId="68A3265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26</w:t>
            </w:r>
          </w:p>
        </w:tc>
        <w:tc>
          <w:tcPr>
            <w:tcW w:w="2268" w:type="dxa"/>
            <w:tcBorders>
              <w:top w:val="single" w:sz="8" w:space="0" w:color="auto"/>
              <w:left w:val="single" w:sz="4" w:space="0" w:color="auto"/>
              <w:bottom w:val="single" w:sz="8" w:space="0" w:color="auto"/>
              <w:right w:val="single" w:sz="4" w:space="0" w:color="auto"/>
            </w:tcBorders>
          </w:tcPr>
          <w:p w14:paraId="5603EC2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№20</w:t>
            </w:r>
          </w:p>
        </w:tc>
        <w:tc>
          <w:tcPr>
            <w:tcW w:w="9923" w:type="dxa"/>
            <w:tcBorders>
              <w:top w:val="single" w:sz="4" w:space="0" w:color="auto"/>
              <w:left w:val="single" w:sz="4" w:space="0" w:color="auto"/>
              <w:bottom w:val="single" w:sz="4" w:space="0" w:color="auto"/>
              <w:right w:val="single" w:sz="4" w:space="0" w:color="auto"/>
            </w:tcBorders>
          </w:tcPr>
          <w:p w14:paraId="6F8714E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быть представлен в виде </w:t>
            </w:r>
            <w:proofErr w:type="spellStart"/>
            <w:r w:rsidRPr="004F2E08">
              <w:rPr>
                <w:rFonts w:eastAsia="Times New Roman"/>
                <w:b w:val="0"/>
                <w:snapToGrid/>
                <w:color w:val="000000"/>
                <w:sz w:val="24"/>
                <w:szCs w:val="24"/>
              </w:rPr>
              <w:t>штокового</w:t>
            </w:r>
            <w:proofErr w:type="spellEnd"/>
            <w:r w:rsidRPr="004F2E08">
              <w:rPr>
                <w:rFonts w:eastAsia="Times New Roman"/>
                <w:b w:val="0"/>
                <w:snapToGrid/>
                <w:color w:val="000000"/>
                <w:sz w:val="24"/>
                <w:szCs w:val="24"/>
              </w:rPr>
              <w:t xml:space="preserve"> театра. Тематика: сказки «Репка», «Курочка Ряба», «Страшный Пых». В состав набора должны входить:</w:t>
            </w:r>
          </w:p>
          <w:p w14:paraId="2C3A4E2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штоковые</w:t>
            </w:r>
            <w:proofErr w:type="spellEnd"/>
            <w:r w:rsidRPr="004F2E08">
              <w:rPr>
                <w:rFonts w:eastAsia="Times New Roman"/>
                <w:b w:val="0"/>
                <w:snapToGrid/>
                <w:color w:val="000000"/>
                <w:sz w:val="24"/>
                <w:szCs w:val="24"/>
              </w:rPr>
              <w:t xml:space="preserve"> куклы не менее 11 шт. (дед, бабка, внучка, собачка Жучка, кошка, мышка, ёжик, курочка, репка, яичко золотое, яичко простое); размер кукол должен быть от не менее </w:t>
            </w:r>
            <w:smartTag w:uri="urn:schemas-microsoft-com:office:smarttags" w:element="metricconverter">
              <w:smartTagPr>
                <w:attr w:name="ProductID" w:val="15 см"/>
              </w:smartTagPr>
              <w:r w:rsidRPr="004F2E08">
                <w:rPr>
                  <w:rFonts w:eastAsia="Times New Roman"/>
                  <w:b w:val="0"/>
                  <w:snapToGrid/>
                  <w:color w:val="000000"/>
                  <w:sz w:val="24"/>
                  <w:szCs w:val="24"/>
                </w:rPr>
                <w:t>15 см</w:t>
              </w:r>
            </w:smartTag>
            <w:r w:rsidRPr="004F2E08">
              <w:rPr>
                <w:rFonts w:eastAsia="Times New Roman"/>
                <w:b w:val="0"/>
                <w:snapToGrid/>
                <w:color w:val="000000"/>
                <w:sz w:val="24"/>
                <w:szCs w:val="24"/>
              </w:rPr>
              <w:t xml:space="preserve">. до не более </w:t>
            </w:r>
            <w:smartTag w:uri="urn:schemas-microsoft-com:office:smarttags" w:element="metricconverter">
              <w:smartTagPr>
                <w:attr w:name="ProductID" w:val="21 см"/>
              </w:smartTagPr>
              <w:r w:rsidRPr="004F2E08">
                <w:rPr>
                  <w:rFonts w:eastAsia="Times New Roman"/>
                  <w:b w:val="0"/>
                  <w:snapToGrid/>
                  <w:color w:val="000000"/>
                  <w:sz w:val="24"/>
                  <w:szCs w:val="24"/>
                </w:rPr>
                <w:t>21 см</w:t>
              </w:r>
            </w:smartTag>
            <w:r w:rsidRPr="004F2E08">
              <w:rPr>
                <w:rFonts w:eastAsia="Times New Roman"/>
                <w:b w:val="0"/>
                <w:snapToGrid/>
                <w:color w:val="000000"/>
                <w:sz w:val="24"/>
                <w:szCs w:val="24"/>
              </w:rPr>
              <w:t>.</w:t>
            </w:r>
          </w:p>
          <w:p w14:paraId="53D5968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декорации не менее 3 шт. (дом с окошками (левая кулиса), стол со скатертью, грядка);</w:t>
            </w:r>
          </w:p>
          <w:p w14:paraId="43FC506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комплект липучек для крепления декораций.</w:t>
            </w:r>
          </w:p>
          <w:p w14:paraId="41A60C7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дерево, картон.</w:t>
            </w:r>
          </w:p>
        </w:tc>
        <w:tc>
          <w:tcPr>
            <w:tcW w:w="992" w:type="dxa"/>
            <w:tcBorders>
              <w:top w:val="single" w:sz="4" w:space="0" w:color="auto"/>
              <w:left w:val="single" w:sz="4" w:space="0" w:color="auto"/>
              <w:bottom w:val="single" w:sz="4" w:space="0" w:color="auto"/>
              <w:right w:val="single" w:sz="4" w:space="0" w:color="auto"/>
            </w:tcBorders>
          </w:tcPr>
          <w:p w14:paraId="1A39D54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7B8C62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883765F" w14:textId="77777777" w:rsidTr="00041B7D">
        <w:trPr>
          <w:trHeight w:val="423"/>
        </w:trPr>
        <w:tc>
          <w:tcPr>
            <w:tcW w:w="993" w:type="dxa"/>
            <w:tcBorders>
              <w:top w:val="single" w:sz="4" w:space="0" w:color="auto"/>
              <w:left w:val="single" w:sz="8" w:space="0" w:color="auto"/>
              <w:bottom w:val="single" w:sz="4" w:space="0" w:color="auto"/>
              <w:right w:val="nil"/>
            </w:tcBorders>
          </w:tcPr>
          <w:p w14:paraId="2758163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27</w:t>
            </w:r>
          </w:p>
        </w:tc>
        <w:tc>
          <w:tcPr>
            <w:tcW w:w="2268" w:type="dxa"/>
            <w:tcBorders>
              <w:top w:val="single" w:sz="8" w:space="0" w:color="auto"/>
              <w:left w:val="single" w:sz="4" w:space="0" w:color="auto"/>
              <w:bottom w:val="single" w:sz="8" w:space="0" w:color="auto"/>
              <w:right w:val="single" w:sz="4" w:space="0" w:color="auto"/>
            </w:tcBorders>
          </w:tcPr>
          <w:p w14:paraId="7959374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№21</w:t>
            </w:r>
          </w:p>
        </w:tc>
        <w:tc>
          <w:tcPr>
            <w:tcW w:w="9923" w:type="dxa"/>
            <w:tcBorders>
              <w:top w:val="single" w:sz="4" w:space="0" w:color="auto"/>
              <w:left w:val="single" w:sz="4" w:space="0" w:color="auto"/>
              <w:bottom w:val="single" w:sz="4" w:space="0" w:color="auto"/>
              <w:right w:val="single" w:sz="4" w:space="0" w:color="auto"/>
            </w:tcBorders>
          </w:tcPr>
          <w:p w14:paraId="6EABD12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В состав набора должны входить: </w:t>
            </w:r>
          </w:p>
          <w:p w14:paraId="50839DF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Магнитный театр по мотивам сказки «Три поросёнка» не менее 2 шт. В составе театра должны быть: магниты не менее 14 шт. (персонажи сказки, декорации), сценарий сказки.</w:t>
            </w:r>
          </w:p>
          <w:p w14:paraId="644FA34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Магнитный театр по мотивам сказки «Репка» не менее 1 шт. В составе театра должны быть: магниты не менее 15 шт. (персонажи сказки, декорации), сценарий сказки. Материал набора: EVA, магнитный винил, картон.</w:t>
            </w:r>
          </w:p>
        </w:tc>
        <w:tc>
          <w:tcPr>
            <w:tcW w:w="992" w:type="dxa"/>
            <w:tcBorders>
              <w:top w:val="single" w:sz="4" w:space="0" w:color="auto"/>
              <w:left w:val="single" w:sz="4" w:space="0" w:color="auto"/>
              <w:bottom w:val="single" w:sz="4" w:space="0" w:color="auto"/>
              <w:right w:val="single" w:sz="4" w:space="0" w:color="auto"/>
            </w:tcBorders>
          </w:tcPr>
          <w:p w14:paraId="5E37F4D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3B8EDB1"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5814960" w14:textId="77777777" w:rsidTr="00041B7D">
        <w:trPr>
          <w:trHeight w:val="210"/>
        </w:trPr>
        <w:tc>
          <w:tcPr>
            <w:tcW w:w="993" w:type="dxa"/>
            <w:tcBorders>
              <w:top w:val="single" w:sz="4" w:space="0" w:color="auto"/>
              <w:left w:val="single" w:sz="8" w:space="0" w:color="auto"/>
              <w:bottom w:val="single" w:sz="4" w:space="0" w:color="auto"/>
              <w:right w:val="nil"/>
            </w:tcBorders>
          </w:tcPr>
          <w:p w14:paraId="3660D08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28</w:t>
            </w:r>
          </w:p>
        </w:tc>
        <w:tc>
          <w:tcPr>
            <w:tcW w:w="2268" w:type="dxa"/>
            <w:tcBorders>
              <w:top w:val="single" w:sz="8" w:space="0" w:color="auto"/>
              <w:left w:val="single" w:sz="4" w:space="0" w:color="auto"/>
              <w:bottom w:val="single" w:sz="8" w:space="0" w:color="auto"/>
              <w:right w:val="single" w:sz="4" w:space="0" w:color="auto"/>
            </w:tcBorders>
          </w:tcPr>
          <w:p w14:paraId="3B2CF02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№6</w:t>
            </w:r>
          </w:p>
        </w:tc>
        <w:tc>
          <w:tcPr>
            <w:tcW w:w="9923" w:type="dxa"/>
            <w:tcBorders>
              <w:top w:val="single" w:sz="4" w:space="0" w:color="auto"/>
              <w:left w:val="single" w:sz="4" w:space="0" w:color="auto"/>
              <w:bottom w:val="single" w:sz="4" w:space="0" w:color="auto"/>
              <w:right w:val="single" w:sz="4" w:space="0" w:color="auto"/>
            </w:tcBorders>
          </w:tcPr>
          <w:p w14:paraId="460721C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игры должны входить: игровое поле, магниты на подложке не менее 11 шт., правила игры и сказка. Тематика: сказка «Волк и семеро козлят».</w:t>
            </w:r>
          </w:p>
          <w:p w14:paraId="1AA8907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игрового поля должен быть не менее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33х20,5 см.</w:t>
            </w:r>
          </w:p>
          <w:p w14:paraId="4FB9DFC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самой большой фигуры (волк) (</w:t>
            </w:r>
            <w:proofErr w:type="spellStart"/>
            <w:r w:rsidRPr="004F2E08">
              <w:rPr>
                <w:rFonts w:eastAsia="Times New Roman"/>
                <w:b w:val="0"/>
                <w:snapToGrid/>
                <w:color w:val="000000"/>
                <w:sz w:val="24"/>
                <w:szCs w:val="24"/>
              </w:rPr>
              <w:t>ВхШ</w:t>
            </w:r>
            <w:proofErr w:type="spellEnd"/>
            <w:r w:rsidRPr="004F2E08">
              <w:rPr>
                <w:rFonts w:eastAsia="Times New Roman"/>
                <w:b w:val="0"/>
                <w:snapToGrid/>
                <w:color w:val="000000"/>
                <w:sz w:val="24"/>
                <w:szCs w:val="24"/>
              </w:rPr>
              <w:t>) должен быть: 9,5х7 см.</w:t>
            </w:r>
          </w:p>
          <w:p w14:paraId="28CB570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самой маленькой фигуры (козлёнок) (</w:t>
            </w:r>
            <w:proofErr w:type="spellStart"/>
            <w:r w:rsidRPr="004F2E08">
              <w:rPr>
                <w:rFonts w:eastAsia="Times New Roman"/>
                <w:b w:val="0"/>
                <w:snapToGrid/>
                <w:color w:val="000000"/>
                <w:sz w:val="24"/>
                <w:szCs w:val="24"/>
              </w:rPr>
              <w:t>ВхШ</w:t>
            </w:r>
            <w:proofErr w:type="spellEnd"/>
            <w:r w:rsidRPr="004F2E08">
              <w:rPr>
                <w:rFonts w:eastAsia="Times New Roman"/>
                <w:b w:val="0"/>
                <w:snapToGrid/>
                <w:color w:val="000000"/>
                <w:sz w:val="24"/>
                <w:szCs w:val="24"/>
              </w:rPr>
              <w:t>) должен быть: 5,5х4 см.</w:t>
            </w:r>
          </w:p>
          <w:p w14:paraId="1BD73B3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магнитный винил, бумага.</w:t>
            </w:r>
          </w:p>
        </w:tc>
        <w:tc>
          <w:tcPr>
            <w:tcW w:w="992" w:type="dxa"/>
            <w:tcBorders>
              <w:top w:val="single" w:sz="4" w:space="0" w:color="auto"/>
              <w:left w:val="single" w:sz="4" w:space="0" w:color="auto"/>
              <w:bottom w:val="single" w:sz="4" w:space="0" w:color="auto"/>
              <w:right w:val="single" w:sz="4" w:space="0" w:color="auto"/>
            </w:tcBorders>
          </w:tcPr>
          <w:p w14:paraId="2B071D8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B054DA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E5FF53B" w14:textId="77777777" w:rsidTr="00041B7D">
        <w:trPr>
          <w:trHeight w:val="423"/>
        </w:trPr>
        <w:tc>
          <w:tcPr>
            <w:tcW w:w="993" w:type="dxa"/>
            <w:tcBorders>
              <w:top w:val="single" w:sz="4" w:space="0" w:color="auto"/>
              <w:left w:val="single" w:sz="8" w:space="0" w:color="auto"/>
              <w:bottom w:val="single" w:sz="4" w:space="0" w:color="auto"/>
              <w:right w:val="nil"/>
            </w:tcBorders>
          </w:tcPr>
          <w:p w14:paraId="6BE8C0D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29</w:t>
            </w:r>
          </w:p>
        </w:tc>
        <w:tc>
          <w:tcPr>
            <w:tcW w:w="2268" w:type="dxa"/>
            <w:tcBorders>
              <w:top w:val="single" w:sz="8" w:space="0" w:color="auto"/>
              <w:left w:val="single" w:sz="4" w:space="0" w:color="auto"/>
              <w:bottom w:val="single" w:sz="8" w:space="0" w:color="auto"/>
              <w:right w:val="single" w:sz="4" w:space="0" w:color="auto"/>
            </w:tcBorders>
          </w:tcPr>
          <w:p w14:paraId="5B39DCB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Автомобиль №2</w:t>
            </w:r>
          </w:p>
        </w:tc>
        <w:tc>
          <w:tcPr>
            <w:tcW w:w="9923" w:type="dxa"/>
            <w:tcBorders>
              <w:top w:val="single" w:sz="4" w:space="0" w:color="auto"/>
              <w:left w:val="single" w:sz="4" w:space="0" w:color="auto"/>
              <w:bottom w:val="single" w:sz="4" w:space="0" w:color="auto"/>
              <w:right w:val="single" w:sz="4" w:space="0" w:color="auto"/>
            </w:tcBorders>
          </w:tcPr>
          <w:p w14:paraId="55D4CA0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Автомобиль должен быть в виде пожарной машины.</w:t>
            </w:r>
          </w:p>
          <w:p w14:paraId="5F56F97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lastRenderedPageBreak/>
              <w:t>Должен быть оснащён подъёмным краном. Круглая платформа, на которой установлен кран, должна поворачиваться. Колёса автомобиля должны быть с резиновыми накладками. Должна иметься буксировочная петля на переднем бампере автомобиля, что позволяет возить его за собой на верёвочке.</w:t>
            </w:r>
          </w:p>
          <w:p w14:paraId="26ADD17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Размеры автомобиля </w:t>
            </w:r>
            <w:r w:rsidRPr="004F2E08">
              <w:rPr>
                <w:rFonts w:eastAsia="Times New Roman"/>
                <w:b w:val="0"/>
                <w:snapToGrid/>
                <w:sz w:val="24"/>
                <w:szCs w:val="24"/>
              </w:rPr>
              <w:t>(</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w:t>
            </w:r>
            <w:r w:rsidRPr="004F2E08">
              <w:rPr>
                <w:rFonts w:eastAsia="Times New Roman"/>
                <w:b w:val="0"/>
                <w:snapToGrid/>
                <w:color w:val="000000"/>
                <w:sz w:val="24"/>
                <w:szCs w:val="24"/>
              </w:rPr>
              <w:t>должны быть не менее  19,1х10,2х12,3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75492CF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шт.</w:t>
            </w:r>
          </w:p>
        </w:tc>
        <w:tc>
          <w:tcPr>
            <w:tcW w:w="1134" w:type="dxa"/>
            <w:tcBorders>
              <w:top w:val="single" w:sz="8" w:space="0" w:color="auto"/>
              <w:left w:val="single" w:sz="4" w:space="0" w:color="auto"/>
              <w:bottom w:val="single" w:sz="8" w:space="0" w:color="auto"/>
              <w:right w:val="single" w:sz="4" w:space="0" w:color="000000"/>
            </w:tcBorders>
          </w:tcPr>
          <w:p w14:paraId="134E5001"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5473F431" w14:textId="77777777" w:rsidTr="00041B7D">
        <w:trPr>
          <w:trHeight w:val="423"/>
        </w:trPr>
        <w:tc>
          <w:tcPr>
            <w:tcW w:w="993" w:type="dxa"/>
            <w:tcBorders>
              <w:top w:val="single" w:sz="4" w:space="0" w:color="auto"/>
              <w:left w:val="single" w:sz="8" w:space="0" w:color="auto"/>
              <w:bottom w:val="single" w:sz="4" w:space="0" w:color="auto"/>
              <w:right w:val="nil"/>
            </w:tcBorders>
          </w:tcPr>
          <w:p w14:paraId="024F9B2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30</w:t>
            </w:r>
          </w:p>
        </w:tc>
        <w:tc>
          <w:tcPr>
            <w:tcW w:w="2268" w:type="dxa"/>
            <w:tcBorders>
              <w:top w:val="single" w:sz="8" w:space="0" w:color="auto"/>
              <w:left w:val="single" w:sz="4" w:space="0" w:color="auto"/>
              <w:bottom w:val="single" w:sz="8" w:space="0" w:color="auto"/>
              <w:right w:val="single" w:sz="4" w:space="0" w:color="auto"/>
            </w:tcBorders>
          </w:tcPr>
          <w:p w14:paraId="42FEC11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Автомобиль №3</w:t>
            </w:r>
          </w:p>
        </w:tc>
        <w:tc>
          <w:tcPr>
            <w:tcW w:w="9923" w:type="dxa"/>
            <w:tcBorders>
              <w:top w:val="single" w:sz="4" w:space="0" w:color="auto"/>
              <w:left w:val="single" w:sz="4" w:space="0" w:color="auto"/>
              <w:bottom w:val="single" w:sz="4" w:space="0" w:color="auto"/>
              <w:right w:val="single" w:sz="4" w:space="0" w:color="auto"/>
            </w:tcBorders>
          </w:tcPr>
          <w:p w14:paraId="4241639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Автомобиль должен быть в виде полицейской машины. </w:t>
            </w:r>
          </w:p>
          <w:p w14:paraId="6197AF5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Должен быть оснащён инерционным механизмом и резиновыми колёсами. Должны иметься звуковые и световые эффекты. Размеры автомобиля </w:t>
            </w:r>
            <w:r w:rsidRPr="004F2E08">
              <w:rPr>
                <w:rFonts w:eastAsia="Times New Roman"/>
                <w:b w:val="0"/>
                <w:snapToGrid/>
                <w:sz w:val="24"/>
                <w:szCs w:val="24"/>
              </w:rPr>
              <w:t>(</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w:t>
            </w:r>
            <w:r w:rsidRPr="004F2E08">
              <w:rPr>
                <w:rFonts w:eastAsia="Times New Roman"/>
                <w:b w:val="0"/>
                <w:snapToGrid/>
                <w:color w:val="000000"/>
                <w:sz w:val="24"/>
                <w:szCs w:val="24"/>
              </w:rPr>
              <w:t>должны быть не менее: 17,5х7,2х8,5 см.</w:t>
            </w:r>
          </w:p>
          <w:p w14:paraId="132D872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54A5A22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14A8F9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1396C707" w14:textId="77777777" w:rsidTr="00041B7D">
        <w:trPr>
          <w:trHeight w:val="423"/>
        </w:trPr>
        <w:tc>
          <w:tcPr>
            <w:tcW w:w="993" w:type="dxa"/>
            <w:tcBorders>
              <w:top w:val="single" w:sz="4" w:space="0" w:color="auto"/>
              <w:left w:val="single" w:sz="8" w:space="0" w:color="auto"/>
              <w:bottom w:val="single" w:sz="4" w:space="0" w:color="auto"/>
              <w:right w:val="nil"/>
            </w:tcBorders>
          </w:tcPr>
          <w:p w14:paraId="7F6BCF5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31</w:t>
            </w:r>
          </w:p>
        </w:tc>
        <w:tc>
          <w:tcPr>
            <w:tcW w:w="2268" w:type="dxa"/>
            <w:tcBorders>
              <w:top w:val="single" w:sz="8" w:space="0" w:color="auto"/>
              <w:left w:val="single" w:sz="4" w:space="0" w:color="auto"/>
              <w:bottom w:val="single" w:sz="8" w:space="0" w:color="auto"/>
              <w:right w:val="single" w:sz="4" w:space="0" w:color="auto"/>
            </w:tcBorders>
          </w:tcPr>
          <w:p w14:paraId="65FE511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№22</w:t>
            </w:r>
          </w:p>
        </w:tc>
        <w:tc>
          <w:tcPr>
            <w:tcW w:w="9923" w:type="dxa"/>
            <w:tcBorders>
              <w:top w:val="single" w:sz="4" w:space="0" w:color="auto"/>
              <w:left w:val="single" w:sz="4" w:space="0" w:color="auto"/>
              <w:bottom w:val="single" w:sz="4" w:space="0" w:color="auto"/>
              <w:right w:val="single" w:sz="4" w:space="0" w:color="auto"/>
            </w:tcBorders>
          </w:tcPr>
          <w:p w14:paraId="687A9FF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В набор должны входить: военные машинки не менее 2 шт., прицеп. Тематика: военная техника. Машинки должны быть </w:t>
            </w:r>
            <w:r w:rsidRPr="004F2E08">
              <w:rPr>
                <w:rFonts w:eastAsia="Times New Roman"/>
                <w:b w:val="0"/>
                <w:snapToGrid/>
                <w:color w:val="000000"/>
                <w:sz w:val="24"/>
                <w:szCs w:val="24"/>
              </w:rPr>
              <w:t>окрашены в камуфляжные цвета.</w:t>
            </w:r>
          </w:p>
          <w:p w14:paraId="4357F68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металл, пластик.</w:t>
            </w:r>
          </w:p>
        </w:tc>
        <w:tc>
          <w:tcPr>
            <w:tcW w:w="992" w:type="dxa"/>
            <w:tcBorders>
              <w:top w:val="single" w:sz="4" w:space="0" w:color="auto"/>
              <w:left w:val="single" w:sz="4" w:space="0" w:color="auto"/>
              <w:bottom w:val="single" w:sz="4" w:space="0" w:color="auto"/>
              <w:right w:val="single" w:sz="4" w:space="0" w:color="auto"/>
            </w:tcBorders>
          </w:tcPr>
          <w:p w14:paraId="2098DE6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397DA1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16D19143" w14:textId="77777777" w:rsidTr="00041B7D">
        <w:trPr>
          <w:trHeight w:val="423"/>
        </w:trPr>
        <w:tc>
          <w:tcPr>
            <w:tcW w:w="993" w:type="dxa"/>
            <w:tcBorders>
              <w:top w:val="single" w:sz="4" w:space="0" w:color="auto"/>
              <w:left w:val="single" w:sz="8" w:space="0" w:color="auto"/>
              <w:bottom w:val="single" w:sz="4" w:space="0" w:color="auto"/>
              <w:right w:val="nil"/>
            </w:tcBorders>
          </w:tcPr>
          <w:p w14:paraId="1A5E182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32</w:t>
            </w:r>
          </w:p>
        </w:tc>
        <w:tc>
          <w:tcPr>
            <w:tcW w:w="2268" w:type="dxa"/>
            <w:tcBorders>
              <w:top w:val="single" w:sz="8" w:space="0" w:color="auto"/>
              <w:left w:val="single" w:sz="4" w:space="0" w:color="auto"/>
              <w:bottom w:val="single" w:sz="8" w:space="0" w:color="auto"/>
              <w:right w:val="single" w:sz="4" w:space="0" w:color="auto"/>
            </w:tcBorders>
          </w:tcPr>
          <w:p w14:paraId="26D099D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w:t>
            </w:r>
          </w:p>
        </w:tc>
        <w:tc>
          <w:tcPr>
            <w:tcW w:w="9923" w:type="dxa"/>
            <w:tcBorders>
              <w:top w:val="single" w:sz="4" w:space="0" w:color="auto"/>
              <w:left w:val="single" w:sz="4" w:space="0" w:color="auto"/>
              <w:bottom w:val="single" w:sz="4" w:space="0" w:color="auto"/>
              <w:right w:val="single" w:sz="4" w:space="0" w:color="auto"/>
            </w:tcBorders>
          </w:tcPr>
          <w:p w14:paraId="2BAB47A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содержать: рамку-вкладыш с углублениями разных геометрических форм, фигурки не менее 10 шт. Фигурки должны быть разноцветные. Размеры рамки-</w:t>
            </w:r>
            <w:proofErr w:type="spellStart"/>
            <w:r w:rsidRPr="004F2E08">
              <w:rPr>
                <w:rFonts w:eastAsia="Times New Roman"/>
                <w:b w:val="0"/>
                <w:snapToGrid/>
                <w:color w:val="000000"/>
                <w:sz w:val="24"/>
                <w:szCs w:val="24"/>
              </w:rPr>
              <w:t>вкаладыш</w:t>
            </w:r>
            <w:proofErr w:type="spellEnd"/>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30х13х2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64E92E2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09D8A5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2B609E9F" w14:textId="77777777" w:rsidTr="00041B7D">
        <w:trPr>
          <w:trHeight w:val="423"/>
        </w:trPr>
        <w:tc>
          <w:tcPr>
            <w:tcW w:w="993" w:type="dxa"/>
            <w:tcBorders>
              <w:top w:val="single" w:sz="4" w:space="0" w:color="auto"/>
              <w:left w:val="single" w:sz="8" w:space="0" w:color="auto"/>
              <w:bottom w:val="single" w:sz="4" w:space="0" w:color="auto"/>
              <w:right w:val="nil"/>
            </w:tcBorders>
          </w:tcPr>
          <w:p w14:paraId="00BE86C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33</w:t>
            </w:r>
          </w:p>
        </w:tc>
        <w:tc>
          <w:tcPr>
            <w:tcW w:w="2268" w:type="dxa"/>
            <w:tcBorders>
              <w:top w:val="single" w:sz="8" w:space="0" w:color="auto"/>
              <w:left w:val="single" w:sz="4" w:space="0" w:color="auto"/>
              <w:bottom w:val="single" w:sz="8" w:space="0" w:color="auto"/>
              <w:right w:val="single" w:sz="4" w:space="0" w:color="auto"/>
            </w:tcBorders>
          </w:tcPr>
          <w:p w14:paraId="2844D55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w:t>
            </w:r>
          </w:p>
        </w:tc>
        <w:tc>
          <w:tcPr>
            <w:tcW w:w="9923" w:type="dxa"/>
            <w:tcBorders>
              <w:top w:val="single" w:sz="4" w:space="0" w:color="auto"/>
              <w:left w:val="single" w:sz="4" w:space="0" w:color="auto"/>
              <w:bottom w:val="single" w:sz="4" w:space="0" w:color="auto"/>
              <w:right w:val="single" w:sz="4" w:space="0" w:color="auto"/>
            </w:tcBorders>
          </w:tcPr>
          <w:p w14:paraId="73BA013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Набор должен представлять собой основу со штырьками, на которую должны нанизываться элементы. В набор должны входить разноцветные элементы: квадрат не менее 4 шт., прямоугольник не менее 4 шт., треугольник не менее 4 шт., круг не менее 4 шт. и шнурок. Толщина элементов должна быть не менее </w:t>
            </w:r>
            <w:smartTag w:uri="urn:schemas-microsoft-com:office:smarttags" w:element="metricconverter">
              <w:smartTagPr>
                <w:attr w:name="ProductID" w:val="8,7 см"/>
              </w:smartTagPr>
              <w:r w:rsidRPr="004F2E08">
                <w:rPr>
                  <w:rFonts w:eastAsia="Times New Roman"/>
                  <w:b w:val="0"/>
                  <w:snapToGrid/>
                  <w:sz w:val="24"/>
                  <w:szCs w:val="24"/>
                </w:rPr>
                <w:t>1,5 см</w:t>
              </w:r>
            </w:smartTag>
            <w:r w:rsidRPr="004F2E08">
              <w:rPr>
                <w:rFonts w:eastAsia="Times New Roman"/>
                <w:b w:val="0"/>
                <w:snapToGrid/>
                <w:sz w:val="24"/>
                <w:szCs w:val="24"/>
              </w:rPr>
              <w:t>. Размеры основы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должны быть не менее 22х8х9 см. Материал: дерево, текстиль.</w:t>
            </w:r>
          </w:p>
        </w:tc>
        <w:tc>
          <w:tcPr>
            <w:tcW w:w="992" w:type="dxa"/>
            <w:tcBorders>
              <w:top w:val="single" w:sz="4" w:space="0" w:color="auto"/>
              <w:left w:val="single" w:sz="4" w:space="0" w:color="auto"/>
              <w:bottom w:val="single" w:sz="4" w:space="0" w:color="auto"/>
              <w:right w:val="single" w:sz="4" w:space="0" w:color="auto"/>
            </w:tcBorders>
          </w:tcPr>
          <w:p w14:paraId="41CC80D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D76A33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05FD5BC" w14:textId="77777777" w:rsidTr="00041B7D">
        <w:trPr>
          <w:trHeight w:val="423"/>
        </w:trPr>
        <w:tc>
          <w:tcPr>
            <w:tcW w:w="993" w:type="dxa"/>
            <w:tcBorders>
              <w:top w:val="single" w:sz="4" w:space="0" w:color="auto"/>
              <w:left w:val="single" w:sz="8" w:space="0" w:color="auto"/>
              <w:bottom w:val="single" w:sz="4" w:space="0" w:color="auto"/>
              <w:right w:val="nil"/>
            </w:tcBorders>
          </w:tcPr>
          <w:p w14:paraId="34B1F63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34</w:t>
            </w:r>
          </w:p>
        </w:tc>
        <w:tc>
          <w:tcPr>
            <w:tcW w:w="2268" w:type="dxa"/>
            <w:tcBorders>
              <w:top w:val="single" w:sz="8" w:space="0" w:color="auto"/>
              <w:left w:val="single" w:sz="4" w:space="0" w:color="auto"/>
              <w:bottom w:val="single" w:sz="8" w:space="0" w:color="auto"/>
              <w:right w:val="single" w:sz="4" w:space="0" w:color="auto"/>
            </w:tcBorders>
          </w:tcPr>
          <w:p w14:paraId="2A3FFF5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Пирамидка №1</w:t>
            </w:r>
          </w:p>
        </w:tc>
        <w:tc>
          <w:tcPr>
            <w:tcW w:w="9923" w:type="dxa"/>
            <w:tcBorders>
              <w:top w:val="single" w:sz="4" w:space="0" w:color="auto"/>
              <w:left w:val="single" w:sz="4" w:space="0" w:color="auto"/>
              <w:bottom w:val="single" w:sz="4" w:space="0" w:color="auto"/>
              <w:right w:val="single" w:sz="4" w:space="0" w:color="auto"/>
            </w:tcBorders>
          </w:tcPr>
          <w:p w14:paraId="74327DA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Пирамидка должна быть в виде разноцветных ступенек. </w:t>
            </w:r>
          </w:p>
          <w:p w14:paraId="500B1E1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Количество элементов должно быть не менее 5 шт. Размеры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должны быть не менее: 6х7х13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558F7CC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CB2BF3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6846EC09" w14:textId="77777777" w:rsidTr="00041B7D">
        <w:trPr>
          <w:trHeight w:val="423"/>
        </w:trPr>
        <w:tc>
          <w:tcPr>
            <w:tcW w:w="993" w:type="dxa"/>
            <w:tcBorders>
              <w:top w:val="single" w:sz="4" w:space="0" w:color="auto"/>
              <w:left w:val="single" w:sz="8" w:space="0" w:color="auto"/>
              <w:bottom w:val="single" w:sz="4" w:space="0" w:color="auto"/>
              <w:right w:val="nil"/>
            </w:tcBorders>
          </w:tcPr>
          <w:p w14:paraId="2797854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35</w:t>
            </w:r>
          </w:p>
        </w:tc>
        <w:tc>
          <w:tcPr>
            <w:tcW w:w="2268" w:type="dxa"/>
            <w:tcBorders>
              <w:top w:val="single" w:sz="8" w:space="0" w:color="auto"/>
              <w:left w:val="single" w:sz="4" w:space="0" w:color="auto"/>
              <w:bottom w:val="single" w:sz="8" w:space="0" w:color="auto"/>
              <w:right w:val="single" w:sz="4" w:space="0" w:color="auto"/>
            </w:tcBorders>
          </w:tcPr>
          <w:p w14:paraId="7AE0077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w:t>
            </w:r>
          </w:p>
        </w:tc>
        <w:tc>
          <w:tcPr>
            <w:tcW w:w="9923" w:type="dxa"/>
            <w:tcBorders>
              <w:top w:val="single" w:sz="4" w:space="0" w:color="auto"/>
              <w:left w:val="single" w:sz="4" w:space="0" w:color="auto"/>
              <w:bottom w:val="single" w:sz="4" w:space="0" w:color="auto"/>
              <w:right w:val="single" w:sz="4" w:space="0" w:color="auto"/>
            </w:tcBorders>
          </w:tcPr>
          <w:p w14:paraId="7F8B864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содержать: рамку-вкладыш с углублениями, элементы различных геометрических форм. Количество элементов должно быть не менее 39 шт. Все элементы должны собираться </w:t>
            </w:r>
            <w:proofErr w:type="spellStart"/>
            <w:r w:rsidRPr="004F2E08">
              <w:rPr>
                <w:rFonts w:eastAsia="Times New Roman"/>
                <w:b w:val="0"/>
                <w:snapToGrid/>
                <w:color w:val="000000"/>
                <w:sz w:val="24"/>
                <w:szCs w:val="24"/>
              </w:rPr>
              <w:t>пазлом</w:t>
            </w:r>
            <w:proofErr w:type="spellEnd"/>
            <w:r w:rsidRPr="004F2E08">
              <w:rPr>
                <w:rFonts w:eastAsia="Times New Roman"/>
                <w:b w:val="0"/>
                <w:snapToGrid/>
                <w:color w:val="000000"/>
                <w:sz w:val="24"/>
                <w:szCs w:val="24"/>
              </w:rPr>
              <w:t xml:space="preserve"> в виде паровозика. Размер рамки-вкладыш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xml:space="preserve">) должен быть не менее: 28х10 см. Длина одного вагончика должна быть не менее </w:t>
            </w:r>
            <w:smartTag w:uri="urn:schemas-microsoft-com:office:smarttags" w:element="metricconverter">
              <w:smartTagPr>
                <w:attr w:name="ProductID" w:val="9 см"/>
              </w:smartTagPr>
              <w:r w:rsidRPr="004F2E08">
                <w:rPr>
                  <w:rFonts w:eastAsia="Times New Roman"/>
                  <w:b w:val="0"/>
                  <w:snapToGrid/>
                  <w:color w:val="000000"/>
                  <w:sz w:val="24"/>
                  <w:szCs w:val="24"/>
                </w:rPr>
                <w:t>9 см</w:t>
              </w:r>
            </w:smartTag>
            <w:r w:rsidRPr="004F2E08">
              <w:rPr>
                <w:rFonts w:eastAsia="Times New Roman"/>
                <w:b w:val="0"/>
                <w:snapToGrid/>
                <w:color w:val="000000"/>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26AAF2B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72D19E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6D195BE1" w14:textId="77777777" w:rsidTr="00041B7D">
        <w:trPr>
          <w:trHeight w:val="423"/>
        </w:trPr>
        <w:tc>
          <w:tcPr>
            <w:tcW w:w="993" w:type="dxa"/>
            <w:tcBorders>
              <w:top w:val="single" w:sz="4" w:space="0" w:color="auto"/>
              <w:left w:val="single" w:sz="8" w:space="0" w:color="auto"/>
              <w:bottom w:val="single" w:sz="4" w:space="0" w:color="auto"/>
              <w:right w:val="nil"/>
            </w:tcBorders>
          </w:tcPr>
          <w:p w14:paraId="03D9F58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36</w:t>
            </w:r>
          </w:p>
        </w:tc>
        <w:tc>
          <w:tcPr>
            <w:tcW w:w="2268" w:type="dxa"/>
            <w:tcBorders>
              <w:top w:val="single" w:sz="8" w:space="0" w:color="auto"/>
              <w:left w:val="single" w:sz="4" w:space="0" w:color="auto"/>
              <w:bottom w:val="single" w:sz="8" w:space="0" w:color="auto"/>
              <w:right w:val="single" w:sz="4" w:space="0" w:color="auto"/>
            </w:tcBorders>
          </w:tcPr>
          <w:p w14:paraId="5BAE0BB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Пирамидка №2</w:t>
            </w:r>
          </w:p>
        </w:tc>
        <w:tc>
          <w:tcPr>
            <w:tcW w:w="9923" w:type="dxa"/>
            <w:tcBorders>
              <w:top w:val="single" w:sz="4" w:space="0" w:color="auto"/>
              <w:left w:val="single" w:sz="4" w:space="0" w:color="auto"/>
              <w:bottom w:val="single" w:sz="4" w:space="0" w:color="auto"/>
              <w:right w:val="single" w:sz="4" w:space="0" w:color="auto"/>
            </w:tcBorders>
          </w:tcPr>
          <w:p w14:paraId="3F04887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Пирамидка должна представлять собой платформу с разноуровневыми штырьками и шариками для нанизывания. Шарики должны быть со сквозными отверстиями посередине. Количество шариков должно быть не менее 15 шт., не менее 5 цветов. Диаметр каждого шарика должен быть не менее </w:t>
            </w:r>
            <w:smartTag w:uri="urn:schemas-microsoft-com:office:smarttags" w:element="metricconverter">
              <w:smartTagPr>
                <w:attr w:name="ProductID" w:val="3 см"/>
              </w:smartTagPr>
              <w:r w:rsidRPr="004F2E08">
                <w:rPr>
                  <w:rFonts w:eastAsia="Times New Roman"/>
                  <w:b w:val="0"/>
                  <w:snapToGrid/>
                  <w:color w:val="000000"/>
                  <w:sz w:val="24"/>
                  <w:szCs w:val="24"/>
                </w:rPr>
                <w:t>3 см</w:t>
              </w:r>
            </w:smartTag>
            <w:r w:rsidRPr="004F2E08">
              <w:rPr>
                <w:rFonts w:eastAsia="Times New Roman"/>
                <w:b w:val="0"/>
                <w:snapToGrid/>
                <w:color w:val="000000"/>
                <w:sz w:val="24"/>
                <w:szCs w:val="24"/>
              </w:rPr>
              <w:t xml:space="preserve">. Количество штырьков должно быть не менее 5 шт. В состав пирамидки должен входить шнурок для нанизывания на него шариков. Длина шнурка должна быть не менее </w:t>
            </w:r>
            <w:smartTag w:uri="urn:schemas-microsoft-com:office:smarttags" w:element="metricconverter">
              <w:smartTagPr>
                <w:attr w:name="ProductID" w:val="55 см"/>
              </w:smartTagPr>
              <w:r w:rsidRPr="004F2E08">
                <w:rPr>
                  <w:rFonts w:eastAsia="Times New Roman"/>
                  <w:b w:val="0"/>
                  <w:snapToGrid/>
                  <w:color w:val="000000"/>
                  <w:sz w:val="24"/>
                  <w:szCs w:val="24"/>
                </w:rPr>
                <w:t>55 см</w:t>
              </w:r>
            </w:smartTag>
            <w:r w:rsidRPr="004F2E08">
              <w:rPr>
                <w:rFonts w:eastAsia="Times New Roman"/>
                <w:b w:val="0"/>
                <w:snapToGrid/>
                <w:color w:val="000000"/>
                <w:sz w:val="24"/>
                <w:szCs w:val="24"/>
              </w:rPr>
              <w:t>. Упаковка: цветная картонная коробка. Размеры платформы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21х4х16.5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2BF3B89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FFD224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5D8C2D13" w14:textId="77777777" w:rsidTr="00041B7D">
        <w:trPr>
          <w:trHeight w:val="423"/>
        </w:trPr>
        <w:tc>
          <w:tcPr>
            <w:tcW w:w="993" w:type="dxa"/>
            <w:tcBorders>
              <w:top w:val="single" w:sz="4" w:space="0" w:color="auto"/>
              <w:left w:val="single" w:sz="8" w:space="0" w:color="auto"/>
              <w:bottom w:val="single" w:sz="4" w:space="0" w:color="auto"/>
              <w:right w:val="nil"/>
            </w:tcBorders>
          </w:tcPr>
          <w:p w14:paraId="00E6AF4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37</w:t>
            </w:r>
          </w:p>
        </w:tc>
        <w:tc>
          <w:tcPr>
            <w:tcW w:w="2268" w:type="dxa"/>
            <w:tcBorders>
              <w:top w:val="single" w:sz="8" w:space="0" w:color="auto"/>
              <w:left w:val="single" w:sz="4" w:space="0" w:color="auto"/>
              <w:bottom w:val="single" w:sz="8" w:space="0" w:color="auto"/>
              <w:right w:val="single" w:sz="4" w:space="0" w:color="auto"/>
            </w:tcBorders>
          </w:tcPr>
          <w:p w14:paraId="2CDE862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№4</w:t>
            </w:r>
          </w:p>
        </w:tc>
        <w:tc>
          <w:tcPr>
            <w:tcW w:w="9923" w:type="dxa"/>
            <w:tcBorders>
              <w:top w:val="single" w:sz="4" w:space="0" w:color="auto"/>
              <w:left w:val="single" w:sz="4" w:space="0" w:color="auto"/>
              <w:bottom w:val="single" w:sz="4" w:space="0" w:color="auto"/>
              <w:right w:val="single" w:sz="4" w:space="0" w:color="auto"/>
            </w:tcBorders>
          </w:tcPr>
          <w:p w14:paraId="6FCDD78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w:t>
            </w:r>
            <w:proofErr w:type="spellStart"/>
            <w:r w:rsidRPr="004F2E08">
              <w:rPr>
                <w:rFonts w:eastAsia="Times New Roman"/>
                <w:b w:val="0"/>
                <w:snapToGrid/>
                <w:color w:val="000000"/>
                <w:sz w:val="24"/>
                <w:szCs w:val="24"/>
              </w:rPr>
              <w:t>сортер</w:t>
            </w:r>
            <w:proofErr w:type="spellEnd"/>
            <w:r w:rsidRPr="004F2E08">
              <w:rPr>
                <w:rFonts w:eastAsia="Times New Roman"/>
                <w:b w:val="0"/>
                <w:snapToGrid/>
                <w:color w:val="000000"/>
                <w:sz w:val="24"/>
                <w:szCs w:val="24"/>
              </w:rPr>
              <w:t>. Состав набора должен быть: куб с отверстиями и фигурки различной формы не менее 12 шт. На пяти гранях куба должно быть от не менее 1 до не более 3 отверстий. Одна грань куба должна быть сплошной. Размер куба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xml:space="preserve">) должен быть не менее: 12х12х12 см. Материал: дерево. </w:t>
            </w:r>
          </w:p>
        </w:tc>
        <w:tc>
          <w:tcPr>
            <w:tcW w:w="992" w:type="dxa"/>
            <w:tcBorders>
              <w:top w:val="single" w:sz="4" w:space="0" w:color="auto"/>
              <w:left w:val="single" w:sz="4" w:space="0" w:color="auto"/>
              <w:bottom w:val="single" w:sz="4" w:space="0" w:color="auto"/>
              <w:right w:val="single" w:sz="4" w:space="0" w:color="auto"/>
            </w:tcBorders>
          </w:tcPr>
          <w:p w14:paraId="46D1DBA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BE3644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00BBAD4A" w14:textId="77777777" w:rsidTr="00041B7D">
        <w:trPr>
          <w:trHeight w:val="423"/>
        </w:trPr>
        <w:tc>
          <w:tcPr>
            <w:tcW w:w="993" w:type="dxa"/>
            <w:tcBorders>
              <w:top w:val="single" w:sz="4" w:space="0" w:color="auto"/>
              <w:left w:val="single" w:sz="8" w:space="0" w:color="auto"/>
              <w:bottom w:val="single" w:sz="4" w:space="0" w:color="auto"/>
              <w:right w:val="nil"/>
            </w:tcBorders>
          </w:tcPr>
          <w:p w14:paraId="65AA0DD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38</w:t>
            </w:r>
          </w:p>
        </w:tc>
        <w:tc>
          <w:tcPr>
            <w:tcW w:w="2268" w:type="dxa"/>
            <w:tcBorders>
              <w:top w:val="single" w:sz="8" w:space="0" w:color="auto"/>
              <w:left w:val="single" w:sz="4" w:space="0" w:color="auto"/>
              <w:bottom w:val="single" w:sz="8" w:space="0" w:color="auto"/>
              <w:right w:val="single" w:sz="4" w:space="0" w:color="auto"/>
            </w:tcBorders>
          </w:tcPr>
          <w:p w14:paraId="47E1C61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№23</w:t>
            </w:r>
          </w:p>
        </w:tc>
        <w:tc>
          <w:tcPr>
            <w:tcW w:w="9923" w:type="dxa"/>
            <w:tcBorders>
              <w:top w:val="single" w:sz="4" w:space="0" w:color="auto"/>
              <w:left w:val="single" w:sz="4" w:space="0" w:color="auto"/>
              <w:bottom w:val="single" w:sz="4" w:space="0" w:color="auto"/>
              <w:right w:val="single" w:sz="4" w:space="0" w:color="auto"/>
            </w:tcBorders>
          </w:tcPr>
          <w:p w14:paraId="3B789FF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 рамка-вкладыш с углублениями не менее 2 шт., детали с изображением  морских обитателей. Количество углублений на одной рамке-вкладыш должно быть не менее 7 шт. Количество деталей должно быть не менее 14 шт. Размеры рамки-вкладыша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должны быть не менее: 22,5х30х1,5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1D9EABF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B38E52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EF4F967" w14:textId="77777777" w:rsidTr="00041B7D">
        <w:trPr>
          <w:trHeight w:val="423"/>
        </w:trPr>
        <w:tc>
          <w:tcPr>
            <w:tcW w:w="993" w:type="dxa"/>
            <w:tcBorders>
              <w:top w:val="single" w:sz="4" w:space="0" w:color="auto"/>
              <w:left w:val="single" w:sz="8" w:space="0" w:color="auto"/>
              <w:bottom w:val="single" w:sz="4" w:space="0" w:color="auto"/>
              <w:right w:val="nil"/>
            </w:tcBorders>
          </w:tcPr>
          <w:p w14:paraId="3AF3924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39</w:t>
            </w:r>
          </w:p>
        </w:tc>
        <w:tc>
          <w:tcPr>
            <w:tcW w:w="2268" w:type="dxa"/>
            <w:tcBorders>
              <w:top w:val="single" w:sz="8" w:space="0" w:color="auto"/>
              <w:left w:val="single" w:sz="4" w:space="0" w:color="auto"/>
              <w:bottom w:val="single" w:sz="8" w:space="0" w:color="auto"/>
              <w:right w:val="single" w:sz="4" w:space="0" w:color="auto"/>
            </w:tcBorders>
          </w:tcPr>
          <w:p w14:paraId="2D3F6F9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№24</w:t>
            </w:r>
          </w:p>
        </w:tc>
        <w:tc>
          <w:tcPr>
            <w:tcW w:w="9923" w:type="dxa"/>
            <w:tcBorders>
              <w:top w:val="single" w:sz="4" w:space="0" w:color="auto"/>
              <w:left w:val="single" w:sz="4" w:space="0" w:color="auto"/>
              <w:bottom w:val="single" w:sz="4" w:space="0" w:color="auto"/>
              <w:right w:val="single" w:sz="4" w:space="0" w:color="auto"/>
            </w:tcBorders>
          </w:tcPr>
          <w:p w14:paraId="75A8788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состав набора должны входить: рамка-вкладыш с углублениями, детали с изображением животных фермы, трактора. Количество деталей должно быть не менее 11 шт. Размер </w:t>
            </w:r>
            <w:r w:rsidRPr="004F2E08">
              <w:rPr>
                <w:rFonts w:eastAsia="Times New Roman"/>
                <w:b w:val="0"/>
                <w:snapToGrid/>
                <w:sz w:val="24"/>
                <w:szCs w:val="24"/>
              </w:rPr>
              <w:t>рамки-вкладыша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должны быть не менее: </w:t>
            </w:r>
            <w:r w:rsidRPr="004F2E08">
              <w:rPr>
                <w:rFonts w:eastAsia="Times New Roman"/>
                <w:b w:val="0"/>
                <w:snapToGrid/>
                <w:color w:val="000000"/>
                <w:sz w:val="24"/>
                <w:szCs w:val="24"/>
              </w:rPr>
              <w:t xml:space="preserve"> 30х30х1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5B23AA6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24C2A0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148D3F42" w14:textId="77777777" w:rsidTr="00041B7D">
        <w:trPr>
          <w:trHeight w:val="423"/>
        </w:trPr>
        <w:tc>
          <w:tcPr>
            <w:tcW w:w="993" w:type="dxa"/>
            <w:tcBorders>
              <w:top w:val="single" w:sz="4" w:space="0" w:color="auto"/>
              <w:left w:val="single" w:sz="8" w:space="0" w:color="auto"/>
              <w:bottom w:val="single" w:sz="4" w:space="0" w:color="auto"/>
              <w:right w:val="nil"/>
            </w:tcBorders>
          </w:tcPr>
          <w:p w14:paraId="5710BA5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40</w:t>
            </w:r>
          </w:p>
        </w:tc>
        <w:tc>
          <w:tcPr>
            <w:tcW w:w="2268" w:type="dxa"/>
            <w:tcBorders>
              <w:top w:val="single" w:sz="8" w:space="0" w:color="auto"/>
              <w:left w:val="single" w:sz="4" w:space="0" w:color="auto"/>
              <w:bottom w:val="single" w:sz="8" w:space="0" w:color="auto"/>
              <w:right w:val="single" w:sz="4" w:space="0" w:color="auto"/>
            </w:tcBorders>
          </w:tcPr>
          <w:p w14:paraId="37CA596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№25</w:t>
            </w:r>
          </w:p>
        </w:tc>
        <w:tc>
          <w:tcPr>
            <w:tcW w:w="9923" w:type="dxa"/>
            <w:tcBorders>
              <w:top w:val="single" w:sz="4" w:space="0" w:color="auto"/>
              <w:left w:val="single" w:sz="4" w:space="0" w:color="auto"/>
              <w:bottom w:val="single" w:sz="4" w:space="0" w:color="auto"/>
              <w:right w:val="single" w:sz="4" w:space="0" w:color="auto"/>
            </w:tcBorders>
          </w:tcPr>
          <w:p w14:paraId="68D39EA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В набор должно входить: весы с двумя лотками, на которые помещаются продукты для взвешивания; грузы не менее 6 видов; перец не менее 2 шт.; помидор не менее 2 шт.; лук не менее 2 шт.; яблоко не менее 2 шт.; апельсин не менее 2 шт.; лимон не менее  2 шт. Размер весов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w:t>
            </w:r>
            <w:r w:rsidRPr="004F2E08">
              <w:rPr>
                <w:rFonts w:eastAsia="Times New Roman"/>
                <w:b w:val="0"/>
                <w:snapToGrid/>
                <w:color w:val="000000"/>
                <w:sz w:val="24"/>
                <w:szCs w:val="24"/>
              </w:rPr>
              <w:t>27,6х13х12,7 см.</w:t>
            </w:r>
            <w:r w:rsidRPr="004F2E08">
              <w:rPr>
                <w:rFonts w:eastAsia="Times New Roman"/>
                <w:b w:val="0"/>
                <w:snapToGrid/>
                <w:sz w:val="24"/>
                <w:szCs w:val="24"/>
              </w:rPr>
              <w:t xml:space="preserve">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97B34C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6A49FA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1DBD3BB1" w14:textId="77777777" w:rsidTr="00041B7D">
        <w:trPr>
          <w:trHeight w:val="423"/>
        </w:trPr>
        <w:tc>
          <w:tcPr>
            <w:tcW w:w="993" w:type="dxa"/>
            <w:tcBorders>
              <w:top w:val="single" w:sz="4" w:space="0" w:color="auto"/>
              <w:left w:val="single" w:sz="8" w:space="0" w:color="auto"/>
              <w:bottom w:val="single" w:sz="4" w:space="0" w:color="auto"/>
              <w:right w:val="nil"/>
            </w:tcBorders>
          </w:tcPr>
          <w:p w14:paraId="09C070F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41</w:t>
            </w:r>
          </w:p>
        </w:tc>
        <w:tc>
          <w:tcPr>
            <w:tcW w:w="2268" w:type="dxa"/>
            <w:tcBorders>
              <w:top w:val="single" w:sz="8" w:space="0" w:color="auto"/>
              <w:left w:val="single" w:sz="4" w:space="0" w:color="auto"/>
              <w:bottom w:val="single" w:sz="8" w:space="0" w:color="auto"/>
              <w:right w:val="single" w:sz="4" w:space="0" w:color="auto"/>
            </w:tcBorders>
          </w:tcPr>
          <w:p w14:paraId="36B9763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№26</w:t>
            </w:r>
          </w:p>
        </w:tc>
        <w:tc>
          <w:tcPr>
            <w:tcW w:w="9923" w:type="dxa"/>
            <w:tcBorders>
              <w:top w:val="single" w:sz="4" w:space="0" w:color="auto"/>
              <w:left w:val="single" w:sz="4" w:space="0" w:color="auto"/>
              <w:bottom w:val="single" w:sz="4" w:space="0" w:color="auto"/>
              <w:right w:val="single" w:sz="4" w:space="0" w:color="auto"/>
            </w:tcBorders>
          </w:tcPr>
          <w:p w14:paraId="03F9CDD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 инструменты:</w:t>
            </w:r>
          </w:p>
          <w:p w14:paraId="215A761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молоток, линейка, накидной ключ, гаечный ключ, щипцы,</w:t>
            </w:r>
          </w:p>
          <w:p w14:paraId="26721B8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болт не менее 3 шт., винт не менее 3 шт., пластиковый брусок, крестовая отвёртка, прямая отвёртка, пила, дрель, ящик-переноска. </w:t>
            </w:r>
            <w:r w:rsidRPr="004F2E08">
              <w:rPr>
                <w:rFonts w:eastAsia="Times New Roman"/>
                <w:b w:val="0"/>
                <w:snapToGrid/>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0297514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215E9F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557AC5EB" w14:textId="77777777" w:rsidTr="00041B7D">
        <w:trPr>
          <w:trHeight w:val="423"/>
        </w:trPr>
        <w:tc>
          <w:tcPr>
            <w:tcW w:w="993" w:type="dxa"/>
            <w:tcBorders>
              <w:top w:val="single" w:sz="4" w:space="0" w:color="auto"/>
              <w:left w:val="single" w:sz="8" w:space="0" w:color="auto"/>
              <w:bottom w:val="single" w:sz="4" w:space="0" w:color="auto"/>
              <w:right w:val="nil"/>
            </w:tcBorders>
          </w:tcPr>
          <w:p w14:paraId="7FA7BE0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42</w:t>
            </w:r>
          </w:p>
        </w:tc>
        <w:tc>
          <w:tcPr>
            <w:tcW w:w="2268" w:type="dxa"/>
            <w:tcBorders>
              <w:top w:val="single" w:sz="8" w:space="0" w:color="auto"/>
              <w:left w:val="single" w:sz="4" w:space="0" w:color="auto"/>
              <w:bottom w:val="single" w:sz="8" w:space="0" w:color="auto"/>
              <w:right w:val="single" w:sz="4" w:space="0" w:color="auto"/>
            </w:tcBorders>
          </w:tcPr>
          <w:p w14:paraId="6132D93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№1</w:t>
            </w:r>
          </w:p>
        </w:tc>
        <w:tc>
          <w:tcPr>
            <w:tcW w:w="9923" w:type="dxa"/>
            <w:tcBorders>
              <w:top w:val="single" w:sz="4" w:space="0" w:color="auto"/>
              <w:left w:val="single" w:sz="4" w:space="0" w:color="auto"/>
              <w:bottom w:val="single" w:sz="4" w:space="0" w:color="auto"/>
              <w:right w:val="single" w:sz="4" w:space="0" w:color="auto"/>
            </w:tcBorders>
          </w:tcPr>
          <w:p w14:paraId="76C4847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Музыкальный инструмент должен быть в виде маракаса. Размер маракаса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20х6х6 см. Верхняя часть должна быть ручная роспись. Материал: дерево.</w:t>
            </w:r>
          </w:p>
        </w:tc>
        <w:tc>
          <w:tcPr>
            <w:tcW w:w="992" w:type="dxa"/>
            <w:tcBorders>
              <w:top w:val="single" w:sz="4" w:space="0" w:color="auto"/>
              <w:left w:val="single" w:sz="4" w:space="0" w:color="auto"/>
              <w:bottom w:val="single" w:sz="4" w:space="0" w:color="auto"/>
              <w:right w:val="single" w:sz="4" w:space="0" w:color="auto"/>
            </w:tcBorders>
          </w:tcPr>
          <w:p w14:paraId="6C1B003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2E3BA9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1FE87A74" w14:textId="77777777" w:rsidTr="00041B7D">
        <w:trPr>
          <w:trHeight w:val="423"/>
        </w:trPr>
        <w:tc>
          <w:tcPr>
            <w:tcW w:w="993" w:type="dxa"/>
            <w:tcBorders>
              <w:top w:val="single" w:sz="4" w:space="0" w:color="auto"/>
              <w:left w:val="single" w:sz="8" w:space="0" w:color="auto"/>
              <w:bottom w:val="single" w:sz="4" w:space="0" w:color="auto"/>
              <w:right w:val="nil"/>
            </w:tcBorders>
          </w:tcPr>
          <w:p w14:paraId="62079AA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43</w:t>
            </w:r>
          </w:p>
        </w:tc>
        <w:tc>
          <w:tcPr>
            <w:tcW w:w="2268" w:type="dxa"/>
            <w:tcBorders>
              <w:top w:val="single" w:sz="8" w:space="0" w:color="auto"/>
              <w:left w:val="single" w:sz="4" w:space="0" w:color="auto"/>
              <w:bottom w:val="single" w:sz="8" w:space="0" w:color="auto"/>
              <w:right w:val="single" w:sz="4" w:space="0" w:color="auto"/>
            </w:tcBorders>
          </w:tcPr>
          <w:p w14:paraId="58C4705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№2</w:t>
            </w:r>
          </w:p>
        </w:tc>
        <w:tc>
          <w:tcPr>
            <w:tcW w:w="9923" w:type="dxa"/>
            <w:tcBorders>
              <w:top w:val="single" w:sz="4" w:space="0" w:color="auto"/>
              <w:left w:val="single" w:sz="4" w:space="0" w:color="auto"/>
              <w:bottom w:val="single" w:sz="4" w:space="0" w:color="auto"/>
              <w:right w:val="single" w:sz="4" w:space="0" w:color="auto"/>
            </w:tcBorders>
          </w:tcPr>
          <w:p w14:paraId="0317005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Музыкальный инструмент должен быть в виде тамбурина. Форма тамбурина должна быть круглой. Диаметр тамбурина должен быть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На тамбурине должны быть тарелочки не менее 4 пары. Материал: дерево, металл.</w:t>
            </w:r>
          </w:p>
        </w:tc>
        <w:tc>
          <w:tcPr>
            <w:tcW w:w="992" w:type="dxa"/>
            <w:tcBorders>
              <w:top w:val="single" w:sz="4" w:space="0" w:color="auto"/>
              <w:left w:val="single" w:sz="4" w:space="0" w:color="auto"/>
              <w:bottom w:val="single" w:sz="4" w:space="0" w:color="auto"/>
              <w:right w:val="single" w:sz="4" w:space="0" w:color="auto"/>
            </w:tcBorders>
          </w:tcPr>
          <w:p w14:paraId="2473F22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F1E7E8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1AC787EA" w14:textId="77777777" w:rsidTr="00041B7D">
        <w:trPr>
          <w:trHeight w:val="423"/>
        </w:trPr>
        <w:tc>
          <w:tcPr>
            <w:tcW w:w="993" w:type="dxa"/>
            <w:tcBorders>
              <w:top w:val="single" w:sz="4" w:space="0" w:color="auto"/>
              <w:left w:val="single" w:sz="8" w:space="0" w:color="auto"/>
              <w:bottom w:val="single" w:sz="4" w:space="0" w:color="auto"/>
              <w:right w:val="nil"/>
            </w:tcBorders>
          </w:tcPr>
          <w:p w14:paraId="34AE683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44</w:t>
            </w:r>
          </w:p>
        </w:tc>
        <w:tc>
          <w:tcPr>
            <w:tcW w:w="2268" w:type="dxa"/>
            <w:tcBorders>
              <w:top w:val="single" w:sz="8" w:space="0" w:color="auto"/>
              <w:left w:val="single" w:sz="4" w:space="0" w:color="auto"/>
              <w:bottom w:val="single" w:sz="8" w:space="0" w:color="auto"/>
              <w:right w:val="single" w:sz="4" w:space="0" w:color="auto"/>
            </w:tcBorders>
          </w:tcPr>
          <w:p w14:paraId="21E0E90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№3</w:t>
            </w:r>
          </w:p>
        </w:tc>
        <w:tc>
          <w:tcPr>
            <w:tcW w:w="9923" w:type="dxa"/>
            <w:tcBorders>
              <w:top w:val="single" w:sz="4" w:space="0" w:color="auto"/>
              <w:left w:val="single" w:sz="4" w:space="0" w:color="auto"/>
              <w:bottom w:val="single" w:sz="4" w:space="0" w:color="auto"/>
              <w:right w:val="single" w:sz="4" w:space="0" w:color="auto"/>
            </w:tcBorders>
          </w:tcPr>
          <w:p w14:paraId="4C58DD0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Музыкальный инструмент должен быть в виде б</w:t>
            </w:r>
            <w:r w:rsidRPr="004F2E08">
              <w:rPr>
                <w:rFonts w:eastAsia="Times New Roman"/>
                <w:b w:val="0"/>
                <w:snapToGrid/>
                <w:color w:val="000000"/>
                <w:sz w:val="24"/>
                <w:szCs w:val="24"/>
              </w:rPr>
              <w:t xml:space="preserve">раслета с бубенчиками. Должен одеваться на руку и крепиться с помощью липучки. Цвет должен быть в ассортименте. Состав: металл, текстиль. </w:t>
            </w:r>
          </w:p>
          <w:p w14:paraId="0825335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браслета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22х3 см.</w:t>
            </w:r>
          </w:p>
        </w:tc>
        <w:tc>
          <w:tcPr>
            <w:tcW w:w="992" w:type="dxa"/>
            <w:tcBorders>
              <w:top w:val="single" w:sz="4" w:space="0" w:color="auto"/>
              <w:left w:val="single" w:sz="4" w:space="0" w:color="auto"/>
              <w:bottom w:val="single" w:sz="4" w:space="0" w:color="auto"/>
              <w:right w:val="single" w:sz="4" w:space="0" w:color="auto"/>
            </w:tcBorders>
          </w:tcPr>
          <w:p w14:paraId="162E33A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580018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12</w:t>
            </w:r>
          </w:p>
        </w:tc>
      </w:tr>
      <w:tr w:rsidR="00041B7D" w:rsidRPr="004F2E08" w14:paraId="4CD69F3F" w14:textId="77777777" w:rsidTr="00041B7D">
        <w:trPr>
          <w:trHeight w:val="423"/>
        </w:trPr>
        <w:tc>
          <w:tcPr>
            <w:tcW w:w="993" w:type="dxa"/>
            <w:tcBorders>
              <w:top w:val="single" w:sz="4" w:space="0" w:color="auto"/>
              <w:left w:val="single" w:sz="8" w:space="0" w:color="auto"/>
              <w:bottom w:val="single" w:sz="4" w:space="0" w:color="auto"/>
              <w:right w:val="nil"/>
            </w:tcBorders>
          </w:tcPr>
          <w:p w14:paraId="73B5D6C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45</w:t>
            </w:r>
          </w:p>
        </w:tc>
        <w:tc>
          <w:tcPr>
            <w:tcW w:w="2268" w:type="dxa"/>
            <w:tcBorders>
              <w:top w:val="single" w:sz="8" w:space="0" w:color="auto"/>
              <w:left w:val="single" w:sz="4" w:space="0" w:color="auto"/>
              <w:bottom w:val="single" w:sz="8" w:space="0" w:color="auto"/>
              <w:right w:val="single" w:sz="4" w:space="0" w:color="auto"/>
            </w:tcBorders>
          </w:tcPr>
          <w:p w14:paraId="21FC6D2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№4</w:t>
            </w:r>
          </w:p>
        </w:tc>
        <w:tc>
          <w:tcPr>
            <w:tcW w:w="9923" w:type="dxa"/>
            <w:tcBorders>
              <w:top w:val="single" w:sz="4" w:space="0" w:color="auto"/>
              <w:left w:val="single" w:sz="4" w:space="0" w:color="auto"/>
              <w:bottom w:val="single" w:sz="4" w:space="0" w:color="auto"/>
              <w:right w:val="single" w:sz="4" w:space="0" w:color="auto"/>
            </w:tcBorders>
          </w:tcPr>
          <w:p w14:paraId="6BF520B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Музыкальный инструмент должен быть в виде гитары.</w:t>
            </w:r>
          </w:p>
          <w:p w14:paraId="35F46C9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Длина инструмента должна быть не менее </w:t>
            </w:r>
            <w:smartTag w:uri="urn:schemas-microsoft-com:office:smarttags" w:element="metricconverter">
              <w:smartTagPr>
                <w:attr w:name="ProductID" w:val="41 см"/>
              </w:smartTagPr>
              <w:r w:rsidRPr="004F2E08">
                <w:rPr>
                  <w:rFonts w:eastAsia="Times New Roman"/>
                  <w:b w:val="0"/>
                  <w:snapToGrid/>
                  <w:color w:val="000000"/>
                  <w:sz w:val="24"/>
                  <w:szCs w:val="24"/>
                </w:rPr>
                <w:t>41 см</w:t>
              </w:r>
            </w:smartTag>
            <w:r w:rsidRPr="004F2E08">
              <w:rPr>
                <w:rFonts w:eastAsia="Times New Roman"/>
                <w:b w:val="0"/>
                <w:snapToGrid/>
                <w:color w:val="000000"/>
                <w:sz w:val="24"/>
                <w:szCs w:val="24"/>
              </w:rPr>
              <w:t>.</w:t>
            </w:r>
          </w:p>
          <w:p w14:paraId="7CF59BC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Гитара должна иметь струны не менее 4 шт., медиатор для игры, чехол для хранения и переноски.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756584A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29F85A3"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7615071" w14:textId="77777777" w:rsidTr="00041B7D">
        <w:trPr>
          <w:trHeight w:val="423"/>
        </w:trPr>
        <w:tc>
          <w:tcPr>
            <w:tcW w:w="993" w:type="dxa"/>
            <w:tcBorders>
              <w:top w:val="single" w:sz="4" w:space="0" w:color="auto"/>
              <w:left w:val="single" w:sz="8" w:space="0" w:color="auto"/>
              <w:bottom w:val="single" w:sz="4" w:space="0" w:color="auto"/>
              <w:right w:val="nil"/>
            </w:tcBorders>
          </w:tcPr>
          <w:p w14:paraId="60A8165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46</w:t>
            </w:r>
          </w:p>
        </w:tc>
        <w:tc>
          <w:tcPr>
            <w:tcW w:w="2268" w:type="dxa"/>
            <w:tcBorders>
              <w:top w:val="single" w:sz="8" w:space="0" w:color="auto"/>
              <w:left w:val="single" w:sz="4" w:space="0" w:color="auto"/>
              <w:bottom w:val="single" w:sz="8" w:space="0" w:color="auto"/>
              <w:right w:val="single" w:sz="4" w:space="0" w:color="auto"/>
            </w:tcBorders>
          </w:tcPr>
          <w:p w14:paraId="2B6DFB5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№5</w:t>
            </w:r>
          </w:p>
        </w:tc>
        <w:tc>
          <w:tcPr>
            <w:tcW w:w="9923" w:type="dxa"/>
            <w:tcBorders>
              <w:top w:val="single" w:sz="4" w:space="0" w:color="auto"/>
              <w:left w:val="single" w:sz="4" w:space="0" w:color="auto"/>
              <w:bottom w:val="single" w:sz="4" w:space="0" w:color="auto"/>
              <w:right w:val="single" w:sz="4" w:space="0" w:color="auto"/>
            </w:tcBorders>
          </w:tcPr>
          <w:p w14:paraId="3551375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Музыкальный инструмент должен быть в виде треугольника с палочкой. </w:t>
            </w:r>
            <w:r w:rsidRPr="004F2E08">
              <w:rPr>
                <w:rFonts w:eastAsia="Times New Roman"/>
                <w:b w:val="0"/>
                <w:snapToGrid/>
                <w:color w:val="000000"/>
                <w:sz w:val="24"/>
                <w:szCs w:val="24"/>
              </w:rPr>
              <w:t>Материал: металл.</w:t>
            </w:r>
          </w:p>
        </w:tc>
        <w:tc>
          <w:tcPr>
            <w:tcW w:w="992" w:type="dxa"/>
            <w:tcBorders>
              <w:top w:val="single" w:sz="4" w:space="0" w:color="auto"/>
              <w:left w:val="single" w:sz="4" w:space="0" w:color="auto"/>
              <w:bottom w:val="single" w:sz="4" w:space="0" w:color="auto"/>
              <w:right w:val="single" w:sz="4" w:space="0" w:color="auto"/>
            </w:tcBorders>
          </w:tcPr>
          <w:p w14:paraId="07C4D78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58E18F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23CBD04" w14:textId="77777777" w:rsidTr="00041B7D">
        <w:trPr>
          <w:trHeight w:val="423"/>
        </w:trPr>
        <w:tc>
          <w:tcPr>
            <w:tcW w:w="993" w:type="dxa"/>
            <w:tcBorders>
              <w:top w:val="single" w:sz="4" w:space="0" w:color="auto"/>
              <w:left w:val="single" w:sz="8" w:space="0" w:color="auto"/>
              <w:bottom w:val="single" w:sz="4" w:space="0" w:color="auto"/>
              <w:right w:val="nil"/>
            </w:tcBorders>
          </w:tcPr>
          <w:p w14:paraId="4B57D12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47</w:t>
            </w:r>
          </w:p>
        </w:tc>
        <w:tc>
          <w:tcPr>
            <w:tcW w:w="2268" w:type="dxa"/>
            <w:tcBorders>
              <w:top w:val="single" w:sz="8" w:space="0" w:color="auto"/>
              <w:left w:val="single" w:sz="4" w:space="0" w:color="auto"/>
              <w:bottom w:val="single" w:sz="8" w:space="0" w:color="auto"/>
              <w:right w:val="single" w:sz="4" w:space="0" w:color="auto"/>
            </w:tcBorders>
          </w:tcPr>
          <w:p w14:paraId="030061D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№6</w:t>
            </w:r>
          </w:p>
        </w:tc>
        <w:tc>
          <w:tcPr>
            <w:tcW w:w="9923" w:type="dxa"/>
            <w:tcBorders>
              <w:top w:val="single" w:sz="4" w:space="0" w:color="auto"/>
              <w:left w:val="single" w:sz="4" w:space="0" w:color="auto"/>
              <w:bottom w:val="single" w:sz="4" w:space="0" w:color="auto"/>
              <w:right w:val="single" w:sz="4" w:space="0" w:color="auto"/>
            </w:tcBorders>
          </w:tcPr>
          <w:p w14:paraId="40B5912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Музыкальный инструмент должен быть в виде разноцветной флейты. </w:t>
            </w:r>
            <w:r w:rsidRPr="004F2E08">
              <w:rPr>
                <w:rFonts w:eastAsia="Times New Roman"/>
                <w:b w:val="0"/>
                <w:snapToGrid/>
                <w:color w:val="000000"/>
                <w:sz w:val="24"/>
                <w:szCs w:val="24"/>
              </w:rPr>
              <w:t xml:space="preserve">Длина флейты должна быть не менее </w:t>
            </w:r>
            <w:smartTag w:uri="urn:schemas-microsoft-com:office:smarttags" w:element="metricconverter">
              <w:smartTagPr>
                <w:attr w:name="ProductID" w:val="20 см"/>
              </w:smartTagPr>
              <w:r w:rsidRPr="004F2E08">
                <w:rPr>
                  <w:rFonts w:eastAsia="Times New Roman"/>
                  <w:b w:val="0"/>
                  <w:snapToGrid/>
                  <w:color w:val="000000"/>
                  <w:sz w:val="24"/>
                  <w:szCs w:val="24"/>
                </w:rPr>
                <w:t>20 см</w:t>
              </w:r>
            </w:smartTag>
            <w:r w:rsidRPr="004F2E08">
              <w:rPr>
                <w:rFonts w:eastAsia="Times New Roman"/>
                <w:b w:val="0"/>
                <w:snapToGrid/>
                <w:color w:val="000000"/>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108E532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F198CD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A614979" w14:textId="77777777" w:rsidTr="00041B7D">
        <w:trPr>
          <w:trHeight w:val="423"/>
        </w:trPr>
        <w:tc>
          <w:tcPr>
            <w:tcW w:w="993" w:type="dxa"/>
            <w:tcBorders>
              <w:top w:val="single" w:sz="4" w:space="0" w:color="auto"/>
              <w:left w:val="single" w:sz="8" w:space="0" w:color="auto"/>
              <w:bottom w:val="single" w:sz="4" w:space="0" w:color="auto"/>
              <w:right w:val="nil"/>
            </w:tcBorders>
          </w:tcPr>
          <w:p w14:paraId="7F2C230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48</w:t>
            </w:r>
          </w:p>
        </w:tc>
        <w:tc>
          <w:tcPr>
            <w:tcW w:w="2268" w:type="dxa"/>
            <w:tcBorders>
              <w:top w:val="single" w:sz="8" w:space="0" w:color="auto"/>
              <w:left w:val="single" w:sz="4" w:space="0" w:color="auto"/>
              <w:bottom w:val="single" w:sz="8" w:space="0" w:color="auto"/>
              <w:right w:val="single" w:sz="4" w:space="0" w:color="auto"/>
            </w:tcBorders>
          </w:tcPr>
          <w:p w14:paraId="5B48EF4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№7</w:t>
            </w:r>
          </w:p>
        </w:tc>
        <w:tc>
          <w:tcPr>
            <w:tcW w:w="9923" w:type="dxa"/>
            <w:tcBorders>
              <w:top w:val="single" w:sz="4" w:space="0" w:color="auto"/>
              <w:left w:val="single" w:sz="4" w:space="0" w:color="auto"/>
              <w:bottom w:val="single" w:sz="4" w:space="0" w:color="auto"/>
              <w:right w:val="single" w:sz="4" w:space="0" w:color="auto"/>
            </w:tcBorders>
          </w:tcPr>
          <w:p w14:paraId="18105CE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Музыкальный инструмент должен быть в виде металлофона. Должен представлять собой деревянную основу, на которой расположены металлические пластины не менее 8 шт. Должны быть палочки не менее 2 шт. </w:t>
            </w:r>
            <w:r w:rsidRPr="004F2E08">
              <w:rPr>
                <w:rFonts w:eastAsia="Times New Roman"/>
                <w:b w:val="0"/>
                <w:snapToGrid/>
                <w:color w:val="000000"/>
                <w:sz w:val="24"/>
                <w:szCs w:val="24"/>
              </w:rPr>
              <w:t>Количество тонов должно быть не менее 8.</w:t>
            </w:r>
          </w:p>
          <w:p w14:paraId="46C9935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инструмента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22х12х4 см. Материал: дерево, металл.</w:t>
            </w:r>
          </w:p>
        </w:tc>
        <w:tc>
          <w:tcPr>
            <w:tcW w:w="992" w:type="dxa"/>
            <w:tcBorders>
              <w:top w:val="single" w:sz="4" w:space="0" w:color="auto"/>
              <w:left w:val="single" w:sz="4" w:space="0" w:color="auto"/>
              <w:bottom w:val="single" w:sz="4" w:space="0" w:color="auto"/>
              <w:right w:val="single" w:sz="4" w:space="0" w:color="auto"/>
            </w:tcBorders>
          </w:tcPr>
          <w:p w14:paraId="3E254C2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7E6C00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63F787F" w14:textId="77777777" w:rsidTr="00041B7D">
        <w:trPr>
          <w:trHeight w:val="423"/>
        </w:trPr>
        <w:tc>
          <w:tcPr>
            <w:tcW w:w="993" w:type="dxa"/>
            <w:tcBorders>
              <w:top w:val="single" w:sz="4" w:space="0" w:color="auto"/>
              <w:left w:val="single" w:sz="8" w:space="0" w:color="auto"/>
              <w:bottom w:val="single" w:sz="4" w:space="0" w:color="auto"/>
              <w:right w:val="nil"/>
            </w:tcBorders>
          </w:tcPr>
          <w:p w14:paraId="714C6FA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49</w:t>
            </w:r>
          </w:p>
        </w:tc>
        <w:tc>
          <w:tcPr>
            <w:tcW w:w="2268" w:type="dxa"/>
            <w:tcBorders>
              <w:top w:val="single" w:sz="8" w:space="0" w:color="auto"/>
              <w:left w:val="single" w:sz="4" w:space="0" w:color="auto"/>
              <w:bottom w:val="single" w:sz="8" w:space="0" w:color="auto"/>
              <w:right w:val="single" w:sz="4" w:space="0" w:color="auto"/>
            </w:tcBorders>
          </w:tcPr>
          <w:p w14:paraId="1C63A16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№3</w:t>
            </w:r>
          </w:p>
        </w:tc>
        <w:tc>
          <w:tcPr>
            <w:tcW w:w="9923" w:type="dxa"/>
            <w:tcBorders>
              <w:top w:val="single" w:sz="4" w:space="0" w:color="auto"/>
              <w:left w:val="single" w:sz="4" w:space="0" w:color="auto"/>
              <w:bottom w:val="single" w:sz="4" w:space="0" w:color="auto"/>
              <w:right w:val="single" w:sz="4" w:space="0" w:color="auto"/>
            </w:tcBorders>
          </w:tcPr>
          <w:p w14:paraId="3533902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Игрушка должна представлять собой гармонь. Должны иметься встроенные мелодии. Функционировать должны только белые клавиши. Цвет должен быть в ассортименте. Размеры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28х9,5х19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62E410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7814BA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AD30D8D" w14:textId="77777777" w:rsidTr="00041B7D">
        <w:trPr>
          <w:trHeight w:val="210"/>
        </w:trPr>
        <w:tc>
          <w:tcPr>
            <w:tcW w:w="993" w:type="dxa"/>
            <w:tcBorders>
              <w:top w:val="single" w:sz="4" w:space="0" w:color="auto"/>
              <w:left w:val="single" w:sz="8" w:space="0" w:color="auto"/>
              <w:bottom w:val="single" w:sz="4" w:space="0" w:color="auto"/>
              <w:right w:val="nil"/>
            </w:tcBorders>
          </w:tcPr>
          <w:p w14:paraId="4BFE502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50</w:t>
            </w:r>
          </w:p>
        </w:tc>
        <w:tc>
          <w:tcPr>
            <w:tcW w:w="2268" w:type="dxa"/>
            <w:tcBorders>
              <w:top w:val="single" w:sz="8" w:space="0" w:color="auto"/>
              <w:left w:val="single" w:sz="4" w:space="0" w:color="auto"/>
              <w:bottom w:val="single" w:sz="8" w:space="0" w:color="auto"/>
              <w:right w:val="single" w:sz="4" w:space="0" w:color="auto"/>
            </w:tcBorders>
          </w:tcPr>
          <w:p w14:paraId="765645A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№4</w:t>
            </w:r>
          </w:p>
        </w:tc>
        <w:tc>
          <w:tcPr>
            <w:tcW w:w="9923" w:type="dxa"/>
            <w:tcBorders>
              <w:top w:val="single" w:sz="4" w:space="0" w:color="auto"/>
              <w:left w:val="single" w:sz="4" w:space="0" w:color="auto"/>
              <w:bottom w:val="single" w:sz="4" w:space="0" w:color="auto"/>
              <w:right w:val="single" w:sz="4" w:space="0" w:color="auto"/>
            </w:tcBorders>
          </w:tcPr>
          <w:p w14:paraId="66BB152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Игрушка должна представлять собой аккордеон. Должны иметься встроенные мелодии. Цвет должен быть в ассортименте. Упаковка должна быть картонная коробка. Размеры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в упаковке должны быть не менее: 29х12х21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2281C6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7D6E9C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D140A8E" w14:textId="77777777" w:rsidTr="00041B7D">
        <w:trPr>
          <w:trHeight w:val="423"/>
        </w:trPr>
        <w:tc>
          <w:tcPr>
            <w:tcW w:w="993" w:type="dxa"/>
            <w:tcBorders>
              <w:top w:val="single" w:sz="4" w:space="0" w:color="auto"/>
              <w:left w:val="single" w:sz="8" w:space="0" w:color="auto"/>
              <w:bottom w:val="single" w:sz="4" w:space="0" w:color="auto"/>
              <w:right w:val="nil"/>
            </w:tcBorders>
          </w:tcPr>
          <w:p w14:paraId="2DBB8BA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51</w:t>
            </w:r>
          </w:p>
        </w:tc>
        <w:tc>
          <w:tcPr>
            <w:tcW w:w="2268" w:type="dxa"/>
            <w:tcBorders>
              <w:top w:val="single" w:sz="8" w:space="0" w:color="auto"/>
              <w:left w:val="single" w:sz="4" w:space="0" w:color="auto"/>
              <w:bottom w:val="single" w:sz="8" w:space="0" w:color="auto"/>
              <w:right w:val="single" w:sz="4" w:space="0" w:color="auto"/>
            </w:tcBorders>
          </w:tcPr>
          <w:p w14:paraId="0EEA413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№8</w:t>
            </w:r>
          </w:p>
        </w:tc>
        <w:tc>
          <w:tcPr>
            <w:tcW w:w="9923" w:type="dxa"/>
            <w:tcBorders>
              <w:top w:val="single" w:sz="4" w:space="0" w:color="auto"/>
              <w:left w:val="single" w:sz="4" w:space="0" w:color="auto"/>
              <w:bottom w:val="single" w:sz="4" w:space="0" w:color="auto"/>
              <w:right w:val="single" w:sz="4" w:space="0" w:color="auto"/>
            </w:tcBorders>
          </w:tcPr>
          <w:p w14:paraId="4BD3CA5E" w14:textId="77777777" w:rsidR="004F2E08" w:rsidRPr="004F2E08" w:rsidRDefault="004F2E08" w:rsidP="004F2E08">
            <w:pPr>
              <w:autoSpaceDE w:val="0"/>
              <w:autoSpaceDN w:val="0"/>
              <w:adjustRightInd w:val="0"/>
              <w:rPr>
                <w:rFonts w:eastAsia="Times New Roman"/>
                <w:bCs/>
                <w:snapToGrid/>
                <w:color w:val="000000"/>
                <w:sz w:val="24"/>
                <w:szCs w:val="24"/>
              </w:rPr>
            </w:pPr>
            <w:r w:rsidRPr="004F2E08">
              <w:rPr>
                <w:rFonts w:eastAsia="Times New Roman"/>
                <w:b w:val="0"/>
                <w:snapToGrid/>
                <w:sz w:val="24"/>
                <w:szCs w:val="24"/>
              </w:rPr>
              <w:t xml:space="preserve">Музыкальный инструмент должен быть в виде </w:t>
            </w:r>
            <w:r w:rsidRPr="004F2E08">
              <w:rPr>
                <w:rFonts w:eastAsia="Times New Roman"/>
                <w:b w:val="0"/>
                <w:bCs/>
                <w:snapToGrid/>
                <w:color w:val="000000"/>
                <w:sz w:val="24"/>
                <w:szCs w:val="24"/>
              </w:rPr>
              <w:t>трещотки пластинчатой.</w:t>
            </w:r>
            <w:r w:rsidRPr="004F2E08">
              <w:rPr>
                <w:rFonts w:eastAsia="Times New Roman"/>
                <w:bCs/>
                <w:snapToGrid/>
                <w:color w:val="000000"/>
                <w:sz w:val="24"/>
                <w:szCs w:val="24"/>
              </w:rPr>
              <w:t xml:space="preserve"> </w:t>
            </w:r>
            <w:r w:rsidRPr="004F2E08">
              <w:rPr>
                <w:rFonts w:eastAsia="Times New Roman"/>
                <w:b w:val="0"/>
                <w:bCs/>
                <w:snapToGrid/>
                <w:color w:val="000000"/>
                <w:sz w:val="24"/>
                <w:szCs w:val="24"/>
              </w:rPr>
              <w:t>Трещотка должна состоять из множества дощечек с отверстиями в верхней части, которые соединяются при помощи веревки.</w:t>
            </w:r>
          </w:p>
          <w:p w14:paraId="170762A0" w14:textId="77777777" w:rsidR="004F2E08" w:rsidRPr="004F2E08" w:rsidRDefault="004F2E08" w:rsidP="004F2E08">
            <w:pPr>
              <w:autoSpaceDE w:val="0"/>
              <w:autoSpaceDN w:val="0"/>
              <w:adjustRightInd w:val="0"/>
              <w:rPr>
                <w:rFonts w:eastAsia="Times New Roman"/>
                <w:bCs/>
                <w:snapToGrid/>
                <w:color w:val="000000"/>
                <w:sz w:val="24"/>
                <w:szCs w:val="24"/>
              </w:rPr>
            </w:pPr>
            <w:r w:rsidRPr="004F2E08">
              <w:rPr>
                <w:rFonts w:eastAsia="Times New Roman"/>
                <w:b w:val="0"/>
                <w:snapToGrid/>
                <w:color w:val="000000"/>
                <w:sz w:val="24"/>
                <w:szCs w:val="24"/>
              </w:rPr>
              <w:t>Размер инструмента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в упаковке должен быть не менее: 17х11х</w:t>
            </w:r>
            <w:smartTag w:uri="urn:schemas-microsoft-com:office:smarttags" w:element="metricconverter">
              <w:smartTagPr>
                <w:attr w:name="ProductID" w:val="3 см"/>
              </w:smartTagPr>
              <w:r w:rsidRPr="004F2E08">
                <w:rPr>
                  <w:rFonts w:eastAsia="Times New Roman"/>
                  <w:b w:val="0"/>
                  <w:snapToGrid/>
                  <w:color w:val="000000"/>
                  <w:sz w:val="24"/>
                  <w:szCs w:val="24"/>
                </w:rPr>
                <w:t xml:space="preserve">3 см. </w:t>
              </w:r>
            </w:smartTag>
            <w:r w:rsidRPr="004F2E08">
              <w:rPr>
                <w:rFonts w:eastAsia="Times New Roman"/>
                <w:b w:val="0"/>
                <w:snapToGrid/>
                <w:color w:val="000000"/>
                <w:sz w:val="24"/>
                <w:szCs w:val="24"/>
              </w:rPr>
              <w:t>Материал: дерево.</w:t>
            </w:r>
          </w:p>
        </w:tc>
        <w:tc>
          <w:tcPr>
            <w:tcW w:w="992" w:type="dxa"/>
            <w:tcBorders>
              <w:top w:val="single" w:sz="4" w:space="0" w:color="auto"/>
              <w:left w:val="single" w:sz="4" w:space="0" w:color="auto"/>
              <w:bottom w:val="single" w:sz="4" w:space="0" w:color="auto"/>
              <w:right w:val="single" w:sz="4" w:space="0" w:color="auto"/>
            </w:tcBorders>
          </w:tcPr>
          <w:p w14:paraId="115F4BE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FEE8940"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12</w:t>
            </w:r>
          </w:p>
        </w:tc>
      </w:tr>
      <w:tr w:rsidR="00041B7D" w:rsidRPr="004F2E08" w14:paraId="3699E6C1" w14:textId="77777777" w:rsidTr="00041B7D">
        <w:trPr>
          <w:trHeight w:val="270"/>
        </w:trPr>
        <w:tc>
          <w:tcPr>
            <w:tcW w:w="993" w:type="dxa"/>
            <w:tcBorders>
              <w:top w:val="single" w:sz="4" w:space="0" w:color="auto"/>
              <w:left w:val="single" w:sz="8" w:space="0" w:color="auto"/>
              <w:bottom w:val="single" w:sz="4" w:space="0" w:color="auto"/>
              <w:right w:val="nil"/>
            </w:tcBorders>
          </w:tcPr>
          <w:p w14:paraId="14E5CD2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52</w:t>
            </w:r>
          </w:p>
        </w:tc>
        <w:tc>
          <w:tcPr>
            <w:tcW w:w="2268" w:type="dxa"/>
            <w:tcBorders>
              <w:top w:val="single" w:sz="8" w:space="0" w:color="auto"/>
              <w:left w:val="single" w:sz="4" w:space="0" w:color="auto"/>
              <w:bottom w:val="single" w:sz="8" w:space="0" w:color="auto"/>
              <w:right w:val="single" w:sz="4" w:space="0" w:color="auto"/>
            </w:tcBorders>
          </w:tcPr>
          <w:p w14:paraId="4EFCAD7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Музыкальный инструмент №9</w:t>
            </w:r>
          </w:p>
        </w:tc>
        <w:tc>
          <w:tcPr>
            <w:tcW w:w="9923" w:type="dxa"/>
            <w:tcBorders>
              <w:top w:val="single" w:sz="4" w:space="0" w:color="auto"/>
              <w:left w:val="single" w:sz="4" w:space="0" w:color="auto"/>
              <w:bottom w:val="single" w:sz="4" w:space="0" w:color="auto"/>
              <w:right w:val="single" w:sz="4" w:space="0" w:color="auto"/>
            </w:tcBorders>
          </w:tcPr>
          <w:p w14:paraId="4E973C3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Музыкальный инструмент должен быть в виде пары ложек скрепленных между собой. На ложках должна быть роспись. Длина ложек должна быть не менее </w:t>
            </w:r>
            <w:smartTag w:uri="urn:schemas-microsoft-com:office:smarttags" w:element="metricconverter">
              <w:smartTagPr>
                <w:attr w:name="ProductID" w:val="7 см"/>
              </w:smartTagPr>
              <w:r w:rsidRPr="004F2E08">
                <w:rPr>
                  <w:rFonts w:eastAsia="Times New Roman"/>
                  <w:b w:val="0"/>
                  <w:snapToGrid/>
                  <w:sz w:val="24"/>
                  <w:szCs w:val="24"/>
                </w:rPr>
                <w:t>17 см</w:t>
              </w:r>
            </w:smartTag>
            <w:r w:rsidRPr="004F2E08">
              <w:rPr>
                <w:rFonts w:eastAsia="Times New Roman"/>
                <w:b w:val="0"/>
                <w:snapToGrid/>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1AEEEF1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пара</w:t>
            </w:r>
          </w:p>
        </w:tc>
        <w:tc>
          <w:tcPr>
            <w:tcW w:w="1134" w:type="dxa"/>
            <w:tcBorders>
              <w:top w:val="single" w:sz="8" w:space="0" w:color="auto"/>
              <w:left w:val="single" w:sz="4" w:space="0" w:color="auto"/>
              <w:bottom w:val="single" w:sz="8" w:space="0" w:color="auto"/>
              <w:right w:val="single" w:sz="4" w:space="0" w:color="000000"/>
            </w:tcBorders>
          </w:tcPr>
          <w:p w14:paraId="5B5713A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10</w:t>
            </w:r>
          </w:p>
        </w:tc>
      </w:tr>
      <w:tr w:rsidR="00041B7D" w:rsidRPr="004F2E08" w14:paraId="20A75602" w14:textId="77777777" w:rsidTr="00041B7D">
        <w:trPr>
          <w:trHeight w:val="423"/>
        </w:trPr>
        <w:tc>
          <w:tcPr>
            <w:tcW w:w="993" w:type="dxa"/>
            <w:tcBorders>
              <w:top w:val="single" w:sz="4" w:space="0" w:color="auto"/>
              <w:left w:val="single" w:sz="8" w:space="0" w:color="auto"/>
              <w:bottom w:val="single" w:sz="4" w:space="0" w:color="auto"/>
              <w:right w:val="nil"/>
            </w:tcBorders>
          </w:tcPr>
          <w:p w14:paraId="493641F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53</w:t>
            </w:r>
          </w:p>
        </w:tc>
        <w:tc>
          <w:tcPr>
            <w:tcW w:w="2268" w:type="dxa"/>
            <w:tcBorders>
              <w:top w:val="single" w:sz="8" w:space="0" w:color="auto"/>
              <w:left w:val="single" w:sz="4" w:space="0" w:color="auto"/>
              <w:bottom w:val="single" w:sz="8" w:space="0" w:color="auto"/>
              <w:right w:val="single" w:sz="4" w:space="0" w:color="auto"/>
            </w:tcBorders>
          </w:tcPr>
          <w:p w14:paraId="418DA85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№7</w:t>
            </w:r>
          </w:p>
        </w:tc>
        <w:tc>
          <w:tcPr>
            <w:tcW w:w="9923" w:type="dxa"/>
            <w:tcBorders>
              <w:top w:val="single" w:sz="4" w:space="0" w:color="auto"/>
              <w:left w:val="single" w:sz="4" w:space="0" w:color="auto"/>
              <w:bottom w:val="single" w:sz="4" w:space="0" w:color="auto"/>
              <w:right w:val="single" w:sz="4" w:space="0" w:color="auto"/>
            </w:tcBorders>
          </w:tcPr>
          <w:p w14:paraId="728055B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представлять собой русское лото.</w:t>
            </w:r>
          </w:p>
          <w:p w14:paraId="40644EB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состав игры должны входить: карточки не менее 24 шт., бочонки не менее 90 шт., мешочек, правила. Размер каждой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17,5х7,1 см. Материал: картон, пластик, текстиль.</w:t>
            </w:r>
          </w:p>
        </w:tc>
        <w:tc>
          <w:tcPr>
            <w:tcW w:w="992" w:type="dxa"/>
            <w:tcBorders>
              <w:top w:val="single" w:sz="4" w:space="0" w:color="auto"/>
              <w:left w:val="single" w:sz="4" w:space="0" w:color="auto"/>
              <w:bottom w:val="single" w:sz="4" w:space="0" w:color="auto"/>
              <w:right w:val="single" w:sz="4" w:space="0" w:color="auto"/>
            </w:tcBorders>
          </w:tcPr>
          <w:p w14:paraId="632C1C5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E48245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7FE2213" w14:textId="77777777" w:rsidTr="00041B7D">
        <w:trPr>
          <w:trHeight w:val="423"/>
        </w:trPr>
        <w:tc>
          <w:tcPr>
            <w:tcW w:w="993" w:type="dxa"/>
            <w:tcBorders>
              <w:top w:val="single" w:sz="4" w:space="0" w:color="auto"/>
              <w:left w:val="single" w:sz="8" w:space="0" w:color="auto"/>
              <w:bottom w:val="single" w:sz="4" w:space="0" w:color="auto"/>
              <w:right w:val="nil"/>
            </w:tcBorders>
          </w:tcPr>
          <w:p w14:paraId="4E9B3EE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54</w:t>
            </w:r>
          </w:p>
        </w:tc>
        <w:tc>
          <w:tcPr>
            <w:tcW w:w="2268" w:type="dxa"/>
            <w:tcBorders>
              <w:top w:val="single" w:sz="8" w:space="0" w:color="auto"/>
              <w:left w:val="single" w:sz="4" w:space="0" w:color="auto"/>
              <w:bottom w:val="single" w:sz="8" w:space="0" w:color="auto"/>
              <w:right w:val="single" w:sz="4" w:space="0" w:color="auto"/>
            </w:tcBorders>
          </w:tcPr>
          <w:p w14:paraId="34C8016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№8</w:t>
            </w:r>
          </w:p>
        </w:tc>
        <w:tc>
          <w:tcPr>
            <w:tcW w:w="9923" w:type="dxa"/>
            <w:tcBorders>
              <w:top w:val="single" w:sz="4" w:space="0" w:color="auto"/>
              <w:left w:val="single" w:sz="4" w:space="0" w:color="auto"/>
              <w:bottom w:val="single" w:sz="4" w:space="0" w:color="auto"/>
              <w:right w:val="single" w:sz="4" w:space="0" w:color="auto"/>
            </w:tcBorders>
          </w:tcPr>
          <w:p w14:paraId="77EA80B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представлять собой лото. Тематика: алфавит. В состав игры должны входить: картонные двухсторонние карты с рисунками не менее 9 шт., прозрачные пластиковые карточки в мешочке не менее 54 шт. С одной стороны карточек должны быть расположены картинки. С другой стороны карточек должны быть написаны слова с пропущенной буквой.</w:t>
            </w:r>
          </w:p>
          <w:p w14:paraId="7A58E47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картонной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должны быть не менее: 20х</w:t>
            </w:r>
            <w:smartTag w:uri="urn:schemas-microsoft-com:office:smarttags" w:element="metricconverter">
              <w:smartTagPr>
                <w:attr w:name="ProductID" w:val="13,5 см"/>
              </w:smartTagPr>
              <w:r w:rsidRPr="004F2E08">
                <w:rPr>
                  <w:rFonts w:eastAsia="Times New Roman"/>
                  <w:b w:val="0"/>
                  <w:snapToGrid/>
                  <w:color w:val="000000"/>
                  <w:sz w:val="24"/>
                  <w:szCs w:val="24"/>
                </w:rPr>
                <w:t xml:space="preserve">13,5 см. Размеры </w:t>
              </w:r>
            </w:smartTag>
            <w:r w:rsidRPr="004F2E08">
              <w:rPr>
                <w:rFonts w:eastAsia="Times New Roman"/>
                <w:b w:val="0"/>
                <w:snapToGrid/>
                <w:color w:val="000000"/>
                <w:sz w:val="24"/>
                <w:szCs w:val="24"/>
              </w:rPr>
              <w:t>прозрачной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должны быть не менее: 6х</w:t>
            </w:r>
            <w:smartTag w:uri="urn:schemas-microsoft-com:office:smarttags" w:element="metricconverter">
              <w:smartTagPr>
                <w:attr w:name="ProductID" w:val="6 см"/>
              </w:smartTagPr>
              <w:r w:rsidRPr="004F2E08">
                <w:rPr>
                  <w:rFonts w:eastAsia="Times New Roman"/>
                  <w:b w:val="0"/>
                  <w:snapToGrid/>
                  <w:color w:val="000000"/>
                  <w:sz w:val="24"/>
                  <w:szCs w:val="24"/>
                </w:rPr>
                <w:t>6 см</w:t>
              </w:r>
            </w:smartTag>
            <w:r w:rsidRPr="004F2E08">
              <w:rPr>
                <w:rFonts w:eastAsia="Times New Roman"/>
                <w:b w:val="0"/>
                <w:snapToGrid/>
                <w:color w:val="000000"/>
                <w:sz w:val="24"/>
                <w:szCs w:val="24"/>
              </w:rPr>
              <w:t>. Игра должна быть упакована в картонную коробку.</w:t>
            </w:r>
          </w:p>
          <w:p w14:paraId="3F40958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Размеры игры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22,5х15х</w:t>
            </w:r>
            <w:smartTag w:uri="urn:schemas-microsoft-com:office:smarttags" w:element="metricconverter">
              <w:smartTagPr>
                <w:attr w:name="ProductID" w:val="3,5 см"/>
              </w:smartTagPr>
              <w:r w:rsidRPr="004F2E08">
                <w:rPr>
                  <w:rFonts w:eastAsia="Times New Roman"/>
                  <w:b w:val="0"/>
                  <w:snapToGrid/>
                  <w:color w:val="000000"/>
                  <w:sz w:val="24"/>
                  <w:szCs w:val="24"/>
                </w:rPr>
                <w:t xml:space="preserve">3,5 см. </w:t>
              </w:r>
            </w:smartTag>
            <w:r w:rsidRPr="004F2E08">
              <w:rPr>
                <w:rFonts w:eastAsia="Times New Roman"/>
                <w:b w:val="0"/>
                <w:snapToGrid/>
                <w:color w:val="000000"/>
                <w:sz w:val="24"/>
                <w:szCs w:val="24"/>
              </w:rPr>
              <w:t>Материал: картон, пластик, текстиль.</w:t>
            </w:r>
          </w:p>
        </w:tc>
        <w:tc>
          <w:tcPr>
            <w:tcW w:w="992" w:type="dxa"/>
            <w:tcBorders>
              <w:top w:val="single" w:sz="4" w:space="0" w:color="auto"/>
              <w:left w:val="single" w:sz="4" w:space="0" w:color="auto"/>
              <w:bottom w:val="single" w:sz="4" w:space="0" w:color="auto"/>
              <w:right w:val="single" w:sz="4" w:space="0" w:color="auto"/>
            </w:tcBorders>
          </w:tcPr>
          <w:p w14:paraId="2BB5F54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E8E667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3B88A61" w14:textId="77777777" w:rsidTr="00041B7D">
        <w:trPr>
          <w:trHeight w:val="423"/>
        </w:trPr>
        <w:tc>
          <w:tcPr>
            <w:tcW w:w="993" w:type="dxa"/>
            <w:tcBorders>
              <w:top w:val="single" w:sz="4" w:space="0" w:color="auto"/>
              <w:left w:val="single" w:sz="8" w:space="0" w:color="auto"/>
              <w:bottom w:val="single" w:sz="4" w:space="0" w:color="auto"/>
              <w:right w:val="nil"/>
            </w:tcBorders>
          </w:tcPr>
          <w:p w14:paraId="2B6DFEF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55</w:t>
            </w:r>
          </w:p>
        </w:tc>
        <w:tc>
          <w:tcPr>
            <w:tcW w:w="2268" w:type="dxa"/>
            <w:tcBorders>
              <w:top w:val="single" w:sz="8" w:space="0" w:color="auto"/>
              <w:left w:val="single" w:sz="4" w:space="0" w:color="auto"/>
              <w:bottom w:val="single" w:sz="8" w:space="0" w:color="auto"/>
              <w:right w:val="single" w:sz="4" w:space="0" w:color="auto"/>
            </w:tcBorders>
          </w:tcPr>
          <w:p w14:paraId="35DABE7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№9</w:t>
            </w:r>
          </w:p>
        </w:tc>
        <w:tc>
          <w:tcPr>
            <w:tcW w:w="9923" w:type="dxa"/>
            <w:tcBorders>
              <w:top w:val="single" w:sz="4" w:space="0" w:color="auto"/>
              <w:left w:val="single" w:sz="4" w:space="0" w:color="auto"/>
              <w:bottom w:val="single" w:sz="4" w:space="0" w:color="auto"/>
              <w:right w:val="single" w:sz="4" w:space="0" w:color="auto"/>
            </w:tcBorders>
          </w:tcPr>
          <w:p w14:paraId="23CAB82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представлять собой лото. Тематика: «чей малыш?» Игра должна знакомить с названиями животных (млекопитающих, птиц, рыб). В состав игры должны входить: карточки не менее 6 шт., фишки не менее 48 шт., мешочек не менее 1 шт., правила игры. Размер одной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16х12 см. Размер одной фишки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4х</w:t>
            </w:r>
            <w:smartTag w:uri="urn:schemas-microsoft-com:office:smarttags" w:element="metricconverter">
              <w:smartTagPr>
                <w:attr w:name="ProductID" w:val="4 см"/>
              </w:smartTagPr>
              <w:r w:rsidRPr="004F2E08">
                <w:rPr>
                  <w:rFonts w:eastAsia="Times New Roman"/>
                  <w:b w:val="0"/>
                  <w:snapToGrid/>
                  <w:color w:val="000000"/>
                  <w:sz w:val="24"/>
                  <w:szCs w:val="24"/>
                </w:rPr>
                <w:t>4 см</w:t>
              </w:r>
            </w:smartTag>
            <w:r w:rsidRPr="004F2E08">
              <w:rPr>
                <w:rFonts w:eastAsia="Times New Roman"/>
                <w:b w:val="0"/>
                <w:snapToGrid/>
                <w:color w:val="000000"/>
                <w:sz w:val="24"/>
                <w:szCs w:val="24"/>
              </w:rPr>
              <w:t>.</w:t>
            </w:r>
          </w:p>
          <w:p w14:paraId="3308460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Картон, пластик, текстиль</w:t>
            </w:r>
          </w:p>
        </w:tc>
        <w:tc>
          <w:tcPr>
            <w:tcW w:w="992" w:type="dxa"/>
            <w:tcBorders>
              <w:top w:val="single" w:sz="4" w:space="0" w:color="auto"/>
              <w:left w:val="single" w:sz="4" w:space="0" w:color="auto"/>
              <w:bottom w:val="single" w:sz="4" w:space="0" w:color="auto"/>
              <w:right w:val="single" w:sz="4" w:space="0" w:color="auto"/>
            </w:tcBorders>
          </w:tcPr>
          <w:p w14:paraId="5F725BE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13D321E"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F1D04AA" w14:textId="77777777" w:rsidTr="00041B7D">
        <w:trPr>
          <w:trHeight w:val="423"/>
        </w:trPr>
        <w:tc>
          <w:tcPr>
            <w:tcW w:w="993" w:type="dxa"/>
            <w:tcBorders>
              <w:top w:val="single" w:sz="4" w:space="0" w:color="auto"/>
              <w:left w:val="single" w:sz="8" w:space="0" w:color="auto"/>
              <w:bottom w:val="single" w:sz="4" w:space="0" w:color="auto"/>
              <w:right w:val="nil"/>
            </w:tcBorders>
          </w:tcPr>
          <w:p w14:paraId="39A1912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56</w:t>
            </w:r>
          </w:p>
        </w:tc>
        <w:tc>
          <w:tcPr>
            <w:tcW w:w="2268" w:type="dxa"/>
            <w:tcBorders>
              <w:top w:val="single" w:sz="8" w:space="0" w:color="auto"/>
              <w:left w:val="single" w:sz="4" w:space="0" w:color="auto"/>
              <w:bottom w:val="single" w:sz="8" w:space="0" w:color="auto"/>
              <w:right w:val="single" w:sz="4" w:space="0" w:color="auto"/>
            </w:tcBorders>
          </w:tcPr>
          <w:p w14:paraId="0649ED1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№5</w:t>
            </w:r>
          </w:p>
        </w:tc>
        <w:tc>
          <w:tcPr>
            <w:tcW w:w="9923" w:type="dxa"/>
            <w:tcBorders>
              <w:top w:val="single" w:sz="4" w:space="0" w:color="auto"/>
              <w:left w:val="single" w:sz="4" w:space="0" w:color="auto"/>
              <w:bottom w:val="single" w:sz="4" w:space="0" w:color="auto"/>
              <w:right w:val="single" w:sz="4" w:space="0" w:color="auto"/>
            </w:tcBorders>
          </w:tcPr>
          <w:p w14:paraId="5D1A65F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58C6E5A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Логопедическое лото не менее 1 шт. Тематика: говори правильно «Л». Лото должно состоять из разноцветных картонных блоков не менее 5 шт. В каждом блоке должно быть по не менее 5 карточек, соединяемых </w:t>
            </w:r>
            <w:proofErr w:type="spellStart"/>
            <w:r w:rsidRPr="004F2E08">
              <w:rPr>
                <w:rFonts w:eastAsia="Times New Roman"/>
                <w:b w:val="0"/>
                <w:snapToGrid/>
                <w:sz w:val="24"/>
                <w:szCs w:val="24"/>
              </w:rPr>
              <w:t>пазловыми</w:t>
            </w:r>
            <w:proofErr w:type="spellEnd"/>
            <w:r w:rsidRPr="004F2E08">
              <w:rPr>
                <w:rFonts w:eastAsia="Times New Roman"/>
                <w:b w:val="0"/>
                <w:snapToGrid/>
                <w:sz w:val="24"/>
                <w:szCs w:val="24"/>
              </w:rPr>
              <w:t xml:space="preserve"> замками. Задания должны располагаться от простого к сложному. Упаковано должно быть в картонную коробку.</w:t>
            </w:r>
          </w:p>
          <w:p w14:paraId="6164726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Логопедическое лото не менее 1 шт. Тематика: говори правильно «Р». Лото должно состоять из разноцветных картонных блоков не менее 5 шт. В каждом блоке должно быть по не менее 5 карточек, соединяемых </w:t>
            </w:r>
            <w:proofErr w:type="spellStart"/>
            <w:r w:rsidRPr="004F2E08">
              <w:rPr>
                <w:rFonts w:eastAsia="Times New Roman"/>
                <w:b w:val="0"/>
                <w:snapToGrid/>
                <w:sz w:val="24"/>
                <w:szCs w:val="24"/>
              </w:rPr>
              <w:t>пазловыми</w:t>
            </w:r>
            <w:proofErr w:type="spellEnd"/>
            <w:r w:rsidRPr="004F2E08">
              <w:rPr>
                <w:rFonts w:eastAsia="Times New Roman"/>
                <w:b w:val="0"/>
                <w:snapToGrid/>
                <w:sz w:val="24"/>
                <w:szCs w:val="24"/>
              </w:rPr>
              <w:t xml:space="preserve"> замками. Упаковано должно быть в картонную коробку.</w:t>
            </w:r>
          </w:p>
        </w:tc>
        <w:tc>
          <w:tcPr>
            <w:tcW w:w="992" w:type="dxa"/>
            <w:tcBorders>
              <w:top w:val="single" w:sz="4" w:space="0" w:color="auto"/>
              <w:left w:val="single" w:sz="4" w:space="0" w:color="auto"/>
              <w:bottom w:val="single" w:sz="4" w:space="0" w:color="auto"/>
              <w:right w:val="single" w:sz="4" w:space="0" w:color="auto"/>
            </w:tcBorders>
          </w:tcPr>
          <w:p w14:paraId="6586EC7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42A201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676AC0F" w14:textId="77777777" w:rsidTr="00041B7D">
        <w:trPr>
          <w:trHeight w:val="423"/>
        </w:trPr>
        <w:tc>
          <w:tcPr>
            <w:tcW w:w="993" w:type="dxa"/>
            <w:tcBorders>
              <w:top w:val="single" w:sz="4" w:space="0" w:color="auto"/>
              <w:left w:val="single" w:sz="8" w:space="0" w:color="auto"/>
              <w:bottom w:val="single" w:sz="4" w:space="0" w:color="auto"/>
              <w:right w:val="nil"/>
            </w:tcBorders>
          </w:tcPr>
          <w:p w14:paraId="7748DB7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57</w:t>
            </w:r>
          </w:p>
        </w:tc>
        <w:tc>
          <w:tcPr>
            <w:tcW w:w="2268" w:type="dxa"/>
            <w:tcBorders>
              <w:top w:val="single" w:sz="8" w:space="0" w:color="auto"/>
              <w:left w:val="single" w:sz="4" w:space="0" w:color="auto"/>
              <w:bottom w:val="single" w:sz="8" w:space="0" w:color="auto"/>
              <w:right w:val="single" w:sz="4" w:space="0" w:color="auto"/>
            </w:tcBorders>
          </w:tcPr>
          <w:p w14:paraId="4117C7F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№10</w:t>
            </w:r>
          </w:p>
        </w:tc>
        <w:tc>
          <w:tcPr>
            <w:tcW w:w="9923" w:type="dxa"/>
            <w:tcBorders>
              <w:top w:val="single" w:sz="4" w:space="0" w:color="auto"/>
              <w:left w:val="single" w:sz="4" w:space="0" w:color="auto"/>
              <w:bottom w:val="single" w:sz="4" w:space="0" w:color="auto"/>
              <w:right w:val="single" w:sz="4" w:space="0" w:color="auto"/>
            </w:tcBorders>
          </w:tcPr>
          <w:p w14:paraId="485FD61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представлять собой лото. Тематика: музыкальные инструменты. В состав игры должны входить: маленькие квадратные карточки не менее 48 шт., большие прямоугольные карточки не менее 6 шт. </w:t>
            </w:r>
            <w:r w:rsidRPr="004F2E08">
              <w:rPr>
                <w:rFonts w:eastAsia="Times New Roman"/>
                <w:b w:val="0"/>
                <w:snapToGrid/>
                <w:sz w:val="24"/>
                <w:szCs w:val="24"/>
              </w:rPr>
              <w:t xml:space="preserve">Упаковка должна быть картонная коробка. </w:t>
            </w:r>
            <w:r w:rsidRPr="004F2E08">
              <w:rPr>
                <w:rFonts w:eastAsia="Times New Roman"/>
                <w:b w:val="0"/>
                <w:snapToGrid/>
                <w:color w:val="000000"/>
                <w:sz w:val="24"/>
                <w:szCs w:val="24"/>
              </w:rPr>
              <w:t>Размер игры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16х8х1 см. Материал: картон.</w:t>
            </w:r>
          </w:p>
        </w:tc>
        <w:tc>
          <w:tcPr>
            <w:tcW w:w="992" w:type="dxa"/>
            <w:tcBorders>
              <w:top w:val="single" w:sz="4" w:space="0" w:color="auto"/>
              <w:left w:val="single" w:sz="4" w:space="0" w:color="auto"/>
              <w:bottom w:val="single" w:sz="4" w:space="0" w:color="auto"/>
              <w:right w:val="single" w:sz="4" w:space="0" w:color="auto"/>
            </w:tcBorders>
          </w:tcPr>
          <w:p w14:paraId="1FA58F3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D732C4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EEC677A" w14:textId="77777777" w:rsidTr="00041B7D">
        <w:trPr>
          <w:trHeight w:val="423"/>
        </w:trPr>
        <w:tc>
          <w:tcPr>
            <w:tcW w:w="993" w:type="dxa"/>
            <w:tcBorders>
              <w:top w:val="single" w:sz="4" w:space="0" w:color="auto"/>
              <w:left w:val="single" w:sz="8" w:space="0" w:color="auto"/>
              <w:bottom w:val="single" w:sz="4" w:space="0" w:color="auto"/>
              <w:right w:val="nil"/>
            </w:tcBorders>
          </w:tcPr>
          <w:p w14:paraId="01B3967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58</w:t>
            </w:r>
          </w:p>
        </w:tc>
        <w:tc>
          <w:tcPr>
            <w:tcW w:w="2268" w:type="dxa"/>
            <w:tcBorders>
              <w:top w:val="single" w:sz="8" w:space="0" w:color="auto"/>
              <w:left w:val="single" w:sz="4" w:space="0" w:color="auto"/>
              <w:bottom w:val="single" w:sz="8" w:space="0" w:color="auto"/>
              <w:right w:val="single" w:sz="4" w:space="0" w:color="auto"/>
            </w:tcBorders>
          </w:tcPr>
          <w:p w14:paraId="61A1077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№11</w:t>
            </w:r>
          </w:p>
        </w:tc>
        <w:tc>
          <w:tcPr>
            <w:tcW w:w="9923" w:type="dxa"/>
            <w:tcBorders>
              <w:top w:val="single" w:sz="4" w:space="0" w:color="auto"/>
              <w:left w:val="single" w:sz="4" w:space="0" w:color="auto"/>
              <w:bottom w:val="single" w:sz="4" w:space="0" w:color="auto"/>
              <w:right w:val="single" w:sz="4" w:space="0" w:color="auto"/>
            </w:tcBorders>
          </w:tcPr>
          <w:p w14:paraId="79A9043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представлять собой домино. Количество фишек должно быть не менее 28 шт. На каждой фишке должно быть изображено разное количество точек. Задача игры: поочередно выстроить цепочку, прикладывая фишки, друг к другу одинаковыми изображениями. Размер одной фишки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4х2х0,6 см.</w:t>
            </w:r>
          </w:p>
          <w:p w14:paraId="6414104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игры в упаковке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w:t>
            </w:r>
          </w:p>
          <w:p w14:paraId="70C1E46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15х5х</w:t>
            </w:r>
            <w:smartTag w:uri="urn:schemas-microsoft-com:office:smarttags" w:element="metricconverter">
              <w:smartTagPr>
                <w:attr w:name="ProductID" w:val="3 см"/>
              </w:smartTagPr>
              <w:r w:rsidRPr="004F2E08">
                <w:rPr>
                  <w:rFonts w:eastAsia="Times New Roman"/>
                  <w:b w:val="0"/>
                  <w:snapToGrid/>
                  <w:color w:val="000000"/>
                  <w:sz w:val="24"/>
                  <w:szCs w:val="24"/>
                </w:rPr>
                <w:t xml:space="preserve">3 см. </w:t>
              </w:r>
            </w:smartTag>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59638D5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B31573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0DA9D327" w14:textId="77777777" w:rsidTr="00041B7D">
        <w:trPr>
          <w:trHeight w:val="210"/>
        </w:trPr>
        <w:tc>
          <w:tcPr>
            <w:tcW w:w="993" w:type="dxa"/>
            <w:tcBorders>
              <w:top w:val="single" w:sz="4" w:space="0" w:color="auto"/>
              <w:left w:val="single" w:sz="8" w:space="0" w:color="auto"/>
              <w:bottom w:val="single" w:sz="4" w:space="0" w:color="auto"/>
              <w:right w:val="nil"/>
            </w:tcBorders>
          </w:tcPr>
          <w:p w14:paraId="1E4A5C2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59</w:t>
            </w:r>
          </w:p>
        </w:tc>
        <w:tc>
          <w:tcPr>
            <w:tcW w:w="2268" w:type="dxa"/>
            <w:tcBorders>
              <w:top w:val="single" w:sz="8" w:space="0" w:color="auto"/>
              <w:left w:val="single" w:sz="4" w:space="0" w:color="auto"/>
              <w:bottom w:val="single" w:sz="8" w:space="0" w:color="auto"/>
              <w:right w:val="single" w:sz="4" w:space="0" w:color="auto"/>
            </w:tcBorders>
          </w:tcPr>
          <w:p w14:paraId="25BE442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№12</w:t>
            </w:r>
          </w:p>
        </w:tc>
        <w:tc>
          <w:tcPr>
            <w:tcW w:w="9923" w:type="dxa"/>
            <w:tcBorders>
              <w:top w:val="single" w:sz="4" w:space="0" w:color="auto"/>
              <w:left w:val="single" w:sz="4" w:space="0" w:color="auto"/>
              <w:bottom w:val="single" w:sz="4" w:space="0" w:color="auto"/>
              <w:right w:val="single" w:sz="4" w:space="0" w:color="auto"/>
            </w:tcBorders>
          </w:tcPr>
          <w:p w14:paraId="0F49229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представлять собой домино. Тематика: органы чувств. В состав игры должны входить: деревянные прямоугольные карточки не менее 20 шт., деревянная коробка не менее 1 шт. Каждая карточка должна быть с изображением двух картинок - на первой мальчик руками указывает на лице органы чувств, а на второй - причина того или иного чувства в виде предмета, еды, явлений. Размер одной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15х7 см.</w:t>
            </w:r>
          </w:p>
        </w:tc>
        <w:tc>
          <w:tcPr>
            <w:tcW w:w="992" w:type="dxa"/>
            <w:tcBorders>
              <w:top w:val="single" w:sz="4" w:space="0" w:color="auto"/>
              <w:left w:val="single" w:sz="4" w:space="0" w:color="auto"/>
              <w:bottom w:val="single" w:sz="4" w:space="0" w:color="auto"/>
              <w:right w:val="single" w:sz="4" w:space="0" w:color="auto"/>
            </w:tcBorders>
          </w:tcPr>
          <w:p w14:paraId="03C020C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CB6D8D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E6177C8" w14:textId="77777777" w:rsidTr="00041B7D">
        <w:trPr>
          <w:trHeight w:val="423"/>
        </w:trPr>
        <w:tc>
          <w:tcPr>
            <w:tcW w:w="993" w:type="dxa"/>
            <w:tcBorders>
              <w:top w:val="single" w:sz="4" w:space="0" w:color="auto"/>
              <w:left w:val="single" w:sz="8" w:space="0" w:color="auto"/>
              <w:bottom w:val="single" w:sz="4" w:space="0" w:color="auto"/>
              <w:right w:val="nil"/>
            </w:tcBorders>
          </w:tcPr>
          <w:p w14:paraId="47163C3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60</w:t>
            </w:r>
          </w:p>
        </w:tc>
        <w:tc>
          <w:tcPr>
            <w:tcW w:w="2268" w:type="dxa"/>
            <w:tcBorders>
              <w:top w:val="single" w:sz="8" w:space="0" w:color="auto"/>
              <w:left w:val="single" w:sz="4" w:space="0" w:color="auto"/>
              <w:bottom w:val="single" w:sz="8" w:space="0" w:color="auto"/>
              <w:right w:val="single" w:sz="4" w:space="0" w:color="auto"/>
            </w:tcBorders>
          </w:tcPr>
          <w:p w14:paraId="3B11A50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№13</w:t>
            </w:r>
          </w:p>
        </w:tc>
        <w:tc>
          <w:tcPr>
            <w:tcW w:w="9923" w:type="dxa"/>
            <w:tcBorders>
              <w:top w:val="single" w:sz="4" w:space="0" w:color="auto"/>
              <w:left w:val="single" w:sz="4" w:space="0" w:color="auto"/>
              <w:bottom w:val="single" w:sz="4" w:space="0" w:color="auto"/>
              <w:right w:val="single" w:sz="4" w:space="0" w:color="auto"/>
            </w:tcBorders>
          </w:tcPr>
          <w:p w14:paraId="2EF6136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представлять собой домино. Тематика: последовательность действий. В состав игры должны входить: карточки для шести логических цепочек, изображающих поочередность действий - что за чем происходило, деревянная коробка не менее 1 шт. Размеры игры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36х18х5,5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31543AC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75FB9A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AC14637" w14:textId="77777777" w:rsidTr="00041B7D">
        <w:trPr>
          <w:trHeight w:val="423"/>
        </w:trPr>
        <w:tc>
          <w:tcPr>
            <w:tcW w:w="993" w:type="dxa"/>
            <w:tcBorders>
              <w:top w:val="single" w:sz="4" w:space="0" w:color="auto"/>
              <w:left w:val="single" w:sz="8" w:space="0" w:color="auto"/>
              <w:bottom w:val="single" w:sz="4" w:space="0" w:color="auto"/>
              <w:right w:val="nil"/>
            </w:tcBorders>
          </w:tcPr>
          <w:p w14:paraId="7C3D1E2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61</w:t>
            </w:r>
          </w:p>
        </w:tc>
        <w:tc>
          <w:tcPr>
            <w:tcW w:w="2268" w:type="dxa"/>
            <w:tcBorders>
              <w:top w:val="single" w:sz="8" w:space="0" w:color="auto"/>
              <w:left w:val="single" w:sz="4" w:space="0" w:color="auto"/>
              <w:bottom w:val="single" w:sz="8" w:space="0" w:color="auto"/>
              <w:right w:val="single" w:sz="4" w:space="0" w:color="auto"/>
            </w:tcBorders>
          </w:tcPr>
          <w:p w14:paraId="4FB9B62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Плакат</w:t>
            </w:r>
          </w:p>
        </w:tc>
        <w:tc>
          <w:tcPr>
            <w:tcW w:w="9923" w:type="dxa"/>
            <w:tcBorders>
              <w:top w:val="single" w:sz="4" w:space="0" w:color="auto"/>
              <w:left w:val="single" w:sz="4" w:space="0" w:color="auto"/>
              <w:bottom w:val="single" w:sz="4" w:space="0" w:color="auto"/>
              <w:right w:val="single" w:sz="4" w:space="0" w:color="auto"/>
            </w:tcBorders>
          </w:tcPr>
          <w:p w14:paraId="228E9C4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Плакат должен представлять собой наглядное пособие для начальной школы. На плакате должны быть изображены согласные буквы — на синем поле, гласные на красном поле. Должны изучаться основные понятия из области фонетики «звук в сопоставлении с буквой»; гласные и согласные звуки; согласные звуки мягкие и твердые, парные и непарные, глухие и звонкие, обозначающие твердость и мягкость согласных.</w:t>
            </w:r>
          </w:p>
          <w:p w14:paraId="540D8DD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Размеры плаката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должны быть не менее: 128x38x0,1 см. Материал: бумага мелованная.</w:t>
            </w:r>
          </w:p>
        </w:tc>
        <w:tc>
          <w:tcPr>
            <w:tcW w:w="992" w:type="dxa"/>
            <w:tcBorders>
              <w:top w:val="single" w:sz="4" w:space="0" w:color="auto"/>
              <w:left w:val="single" w:sz="4" w:space="0" w:color="auto"/>
              <w:bottom w:val="single" w:sz="4" w:space="0" w:color="auto"/>
              <w:right w:val="single" w:sz="4" w:space="0" w:color="auto"/>
            </w:tcBorders>
          </w:tcPr>
          <w:p w14:paraId="2707EA6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5B7E461"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9A14B0C" w14:textId="77777777" w:rsidTr="00041B7D">
        <w:trPr>
          <w:trHeight w:val="423"/>
        </w:trPr>
        <w:tc>
          <w:tcPr>
            <w:tcW w:w="993" w:type="dxa"/>
            <w:tcBorders>
              <w:top w:val="single" w:sz="4" w:space="0" w:color="auto"/>
              <w:left w:val="single" w:sz="8" w:space="0" w:color="auto"/>
              <w:bottom w:val="single" w:sz="4" w:space="0" w:color="auto"/>
              <w:right w:val="nil"/>
            </w:tcBorders>
          </w:tcPr>
          <w:p w14:paraId="53AF71E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62</w:t>
            </w:r>
          </w:p>
        </w:tc>
        <w:tc>
          <w:tcPr>
            <w:tcW w:w="2268" w:type="dxa"/>
            <w:tcBorders>
              <w:top w:val="single" w:sz="8" w:space="0" w:color="auto"/>
              <w:left w:val="single" w:sz="4" w:space="0" w:color="auto"/>
              <w:bottom w:val="single" w:sz="8" w:space="0" w:color="auto"/>
              <w:right w:val="single" w:sz="4" w:space="0" w:color="auto"/>
            </w:tcBorders>
          </w:tcPr>
          <w:p w14:paraId="0CB0FD5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№14</w:t>
            </w:r>
          </w:p>
        </w:tc>
        <w:tc>
          <w:tcPr>
            <w:tcW w:w="9923" w:type="dxa"/>
            <w:tcBorders>
              <w:top w:val="single" w:sz="4" w:space="0" w:color="auto"/>
              <w:left w:val="single" w:sz="4" w:space="0" w:color="auto"/>
              <w:bottom w:val="single" w:sz="4" w:space="0" w:color="auto"/>
              <w:right w:val="single" w:sz="4" w:space="0" w:color="auto"/>
            </w:tcBorders>
          </w:tcPr>
          <w:p w14:paraId="7CF4A1D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представлять собой игру-ходилку. Тематика: три кота. Состав игры должен быть: фишки не менее 4 шт., игровое поле, кубик. </w:t>
            </w:r>
            <w:r w:rsidRPr="004F2E08">
              <w:rPr>
                <w:rFonts w:eastAsia="Times New Roman"/>
                <w:b w:val="0"/>
                <w:snapToGrid/>
                <w:sz w:val="24"/>
                <w:szCs w:val="24"/>
              </w:rPr>
              <w:t>Упаковка должна быть картонная коробка.</w:t>
            </w:r>
            <w:r w:rsidRPr="004F2E08">
              <w:rPr>
                <w:rFonts w:eastAsia="Times New Roman"/>
                <w:b w:val="0"/>
                <w:snapToGrid/>
                <w:color w:val="000000"/>
                <w:sz w:val="24"/>
                <w:szCs w:val="24"/>
              </w:rPr>
              <w:t xml:space="preserve"> Материал: картон, пластик.</w:t>
            </w:r>
          </w:p>
        </w:tc>
        <w:tc>
          <w:tcPr>
            <w:tcW w:w="992" w:type="dxa"/>
            <w:tcBorders>
              <w:top w:val="single" w:sz="4" w:space="0" w:color="auto"/>
              <w:left w:val="single" w:sz="4" w:space="0" w:color="auto"/>
              <w:bottom w:val="single" w:sz="4" w:space="0" w:color="auto"/>
              <w:right w:val="single" w:sz="4" w:space="0" w:color="auto"/>
            </w:tcBorders>
          </w:tcPr>
          <w:p w14:paraId="4FF192C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198452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C75B39C" w14:textId="77777777" w:rsidTr="00041B7D">
        <w:trPr>
          <w:trHeight w:val="423"/>
        </w:trPr>
        <w:tc>
          <w:tcPr>
            <w:tcW w:w="993" w:type="dxa"/>
            <w:tcBorders>
              <w:top w:val="single" w:sz="4" w:space="0" w:color="auto"/>
              <w:left w:val="single" w:sz="8" w:space="0" w:color="auto"/>
              <w:bottom w:val="single" w:sz="4" w:space="0" w:color="auto"/>
              <w:right w:val="nil"/>
            </w:tcBorders>
          </w:tcPr>
          <w:p w14:paraId="4BC8E47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63</w:t>
            </w:r>
          </w:p>
        </w:tc>
        <w:tc>
          <w:tcPr>
            <w:tcW w:w="2268" w:type="dxa"/>
            <w:tcBorders>
              <w:top w:val="single" w:sz="8" w:space="0" w:color="auto"/>
              <w:left w:val="single" w:sz="4" w:space="0" w:color="auto"/>
              <w:bottom w:val="single" w:sz="8" w:space="0" w:color="auto"/>
              <w:right w:val="single" w:sz="4" w:space="0" w:color="auto"/>
            </w:tcBorders>
          </w:tcPr>
          <w:p w14:paraId="74F0F3F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№15</w:t>
            </w:r>
          </w:p>
        </w:tc>
        <w:tc>
          <w:tcPr>
            <w:tcW w:w="9923" w:type="dxa"/>
            <w:tcBorders>
              <w:top w:val="single" w:sz="4" w:space="0" w:color="auto"/>
              <w:left w:val="single" w:sz="4" w:space="0" w:color="auto"/>
              <w:bottom w:val="single" w:sz="4" w:space="0" w:color="auto"/>
              <w:right w:val="single" w:sz="4" w:space="0" w:color="auto"/>
            </w:tcBorders>
          </w:tcPr>
          <w:p w14:paraId="5ACBD23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представлять собой игру-ходилку. Тематика: мультфильмы. Состав игры должен быть: фишки не менее 4 шт., игровое поле, кубик. Материал: картон, пластик. </w:t>
            </w:r>
            <w:r w:rsidRPr="004F2E08">
              <w:rPr>
                <w:rFonts w:eastAsia="Times New Roman"/>
                <w:b w:val="0"/>
                <w:snapToGrid/>
                <w:sz w:val="24"/>
                <w:szCs w:val="24"/>
              </w:rPr>
              <w:t>Упаковка должна быть картонная коробка.</w:t>
            </w:r>
            <w:r w:rsidRPr="004F2E08">
              <w:rPr>
                <w:rFonts w:eastAsia="Times New Roman"/>
                <w:b w:val="0"/>
                <w:snapToGrid/>
                <w:color w:val="000000"/>
                <w:sz w:val="24"/>
                <w:szCs w:val="24"/>
              </w:rPr>
              <w:t xml:space="preserve"> Материал: картон, пластик.</w:t>
            </w:r>
          </w:p>
        </w:tc>
        <w:tc>
          <w:tcPr>
            <w:tcW w:w="992" w:type="dxa"/>
            <w:tcBorders>
              <w:top w:val="single" w:sz="4" w:space="0" w:color="auto"/>
              <w:left w:val="single" w:sz="4" w:space="0" w:color="auto"/>
              <w:bottom w:val="single" w:sz="4" w:space="0" w:color="auto"/>
              <w:right w:val="single" w:sz="4" w:space="0" w:color="auto"/>
            </w:tcBorders>
          </w:tcPr>
          <w:p w14:paraId="584CB4D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1C277A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C44CB95" w14:textId="77777777" w:rsidTr="00041B7D">
        <w:trPr>
          <w:trHeight w:val="423"/>
        </w:trPr>
        <w:tc>
          <w:tcPr>
            <w:tcW w:w="993" w:type="dxa"/>
            <w:tcBorders>
              <w:top w:val="single" w:sz="4" w:space="0" w:color="auto"/>
              <w:left w:val="single" w:sz="8" w:space="0" w:color="auto"/>
              <w:bottom w:val="single" w:sz="4" w:space="0" w:color="auto"/>
              <w:right w:val="nil"/>
            </w:tcBorders>
          </w:tcPr>
          <w:p w14:paraId="7A78555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64</w:t>
            </w:r>
          </w:p>
        </w:tc>
        <w:tc>
          <w:tcPr>
            <w:tcW w:w="2268" w:type="dxa"/>
            <w:tcBorders>
              <w:top w:val="single" w:sz="8" w:space="0" w:color="auto"/>
              <w:left w:val="single" w:sz="4" w:space="0" w:color="auto"/>
              <w:bottom w:val="single" w:sz="8" w:space="0" w:color="auto"/>
              <w:right w:val="single" w:sz="4" w:space="0" w:color="auto"/>
            </w:tcBorders>
          </w:tcPr>
          <w:p w14:paraId="756FCDF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№16</w:t>
            </w:r>
          </w:p>
        </w:tc>
        <w:tc>
          <w:tcPr>
            <w:tcW w:w="9923" w:type="dxa"/>
            <w:tcBorders>
              <w:top w:val="single" w:sz="4" w:space="0" w:color="auto"/>
              <w:left w:val="single" w:sz="4" w:space="0" w:color="auto"/>
              <w:bottom w:val="single" w:sz="4" w:space="0" w:color="auto"/>
              <w:right w:val="single" w:sz="4" w:space="0" w:color="auto"/>
            </w:tcBorders>
          </w:tcPr>
          <w:p w14:paraId="5D3E50D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представлять собой игру-ходилку. Тематика: суперджипы. Состав игры должен быть: фишки не менее 4 шт., игровое поле, кубик. </w:t>
            </w:r>
            <w:r w:rsidRPr="004F2E08">
              <w:rPr>
                <w:rFonts w:eastAsia="Times New Roman"/>
                <w:b w:val="0"/>
                <w:snapToGrid/>
                <w:sz w:val="24"/>
                <w:szCs w:val="24"/>
              </w:rPr>
              <w:t>Упаковка должна быть картонная коробка.</w:t>
            </w:r>
            <w:r w:rsidRPr="004F2E08">
              <w:rPr>
                <w:rFonts w:eastAsia="Times New Roman"/>
                <w:b w:val="0"/>
                <w:snapToGrid/>
                <w:color w:val="000000"/>
                <w:sz w:val="24"/>
                <w:szCs w:val="24"/>
              </w:rPr>
              <w:t xml:space="preserve"> Материал: картон, пластик. </w:t>
            </w:r>
          </w:p>
        </w:tc>
        <w:tc>
          <w:tcPr>
            <w:tcW w:w="992" w:type="dxa"/>
            <w:tcBorders>
              <w:top w:val="single" w:sz="4" w:space="0" w:color="auto"/>
              <w:left w:val="single" w:sz="4" w:space="0" w:color="auto"/>
              <w:bottom w:val="single" w:sz="4" w:space="0" w:color="auto"/>
              <w:right w:val="single" w:sz="4" w:space="0" w:color="auto"/>
            </w:tcBorders>
          </w:tcPr>
          <w:p w14:paraId="3AAFC0D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385BA3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0D75522" w14:textId="77777777" w:rsidTr="00041B7D">
        <w:trPr>
          <w:trHeight w:val="423"/>
        </w:trPr>
        <w:tc>
          <w:tcPr>
            <w:tcW w:w="993" w:type="dxa"/>
            <w:tcBorders>
              <w:top w:val="single" w:sz="4" w:space="0" w:color="auto"/>
              <w:left w:val="single" w:sz="8" w:space="0" w:color="auto"/>
              <w:bottom w:val="single" w:sz="4" w:space="0" w:color="auto"/>
              <w:right w:val="nil"/>
            </w:tcBorders>
          </w:tcPr>
          <w:p w14:paraId="3642EE8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65</w:t>
            </w:r>
          </w:p>
        </w:tc>
        <w:tc>
          <w:tcPr>
            <w:tcW w:w="2268" w:type="dxa"/>
            <w:tcBorders>
              <w:top w:val="single" w:sz="8" w:space="0" w:color="auto"/>
              <w:left w:val="single" w:sz="4" w:space="0" w:color="auto"/>
              <w:bottom w:val="single" w:sz="8" w:space="0" w:color="auto"/>
              <w:right w:val="single" w:sz="4" w:space="0" w:color="auto"/>
            </w:tcBorders>
          </w:tcPr>
          <w:p w14:paraId="40C6150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№17</w:t>
            </w:r>
          </w:p>
        </w:tc>
        <w:tc>
          <w:tcPr>
            <w:tcW w:w="9923" w:type="dxa"/>
            <w:tcBorders>
              <w:top w:val="single" w:sz="4" w:space="0" w:color="auto"/>
              <w:left w:val="single" w:sz="4" w:space="0" w:color="auto"/>
              <w:bottom w:val="single" w:sz="4" w:space="0" w:color="auto"/>
              <w:right w:val="single" w:sz="4" w:space="0" w:color="auto"/>
            </w:tcBorders>
          </w:tcPr>
          <w:p w14:paraId="0A22634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Состав игры должен быть: карты не менее 24 шт.,</w:t>
            </w:r>
          </w:p>
          <w:p w14:paraId="644830B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цветные колпачки не менее 20 шт., звонок, правила игры. Задача игрока должна быть: быстрее других расставить свои колпачки по цветам в порядке, указанном на карточке и первым ударить по звонку. </w:t>
            </w:r>
            <w:r w:rsidRPr="004F2E08">
              <w:rPr>
                <w:rFonts w:eastAsia="Times New Roman"/>
                <w:b w:val="0"/>
                <w:snapToGrid/>
                <w:sz w:val="24"/>
                <w:szCs w:val="24"/>
              </w:rPr>
              <w:t>Упаковка должна быть картонная коробка.</w:t>
            </w:r>
          </w:p>
          <w:p w14:paraId="408137E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бумага, картон, металл, пластик.</w:t>
            </w:r>
          </w:p>
        </w:tc>
        <w:tc>
          <w:tcPr>
            <w:tcW w:w="992" w:type="dxa"/>
            <w:tcBorders>
              <w:top w:val="single" w:sz="4" w:space="0" w:color="auto"/>
              <w:left w:val="single" w:sz="4" w:space="0" w:color="auto"/>
              <w:bottom w:val="single" w:sz="4" w:space="0" w:color="auto"/>
              <w:right w:val="single" w:sz="4" w:space="0" w:color="auto"/>
            </w:tcBorders>
          </w:tcPr>
          <w:p w14:paraId="384AF3A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E716FB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ADD4ECB" w14:textId="77777777" w:rsidTr="00041B7D">
        <w:trPr>
          <w:trHeight w:val="423"/>
        </w:trPr>
        <w:tc>
          <w:tcPr>
            <w:tcW w:w="993" w:type="dxa"/>
            <w:tcBorders>
              <w:top w:val="single" w:sz="4" w:space="0" w:color="auto"/>
              <w:left w:val="single" w:sz="8" w:space="0" w:color="auto"/>
              <w:bottom w:val="single" w:sz="4" w:space="0" w:color="auto"/>
              <w:right w:val="nil"/>
            </w:tcBorders>
          </w:tcPr>
          <w:p w14:paraId="6FE9E62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66</w:t>
            </w:r>
          </w:p>
        </w:tc>
        <w:tc>
          <w:tcPr>
            <w:tcW w:w="2268" w:type="dxa"/>
            <w:tcBorders>
              <w:top w:val="single" w:sz="8" w:space="0" w:color="auto"/>
              <w:left w:val="single" w:sz="4" w:space="0" w:color="auto"/>
              <w:bottom w:val="single" w:sz="8" w:space="0" w:color="auto"/>
              <w:right w:val="single" w:sz="4" w:space="0" w:color="auto"/>
            </w:tcBorders>
          </w:tcPr>
          <w:p w14:paraId="7B2F0FC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№18</w:t>
            </w:r>
          </w:p>
        </w:tc>
        <w:tc>
          <w:tcPr>
            <w:tcW w:w="9923" w:type="dxa"/>
            <w:tcBorders>
              <w:top w:val="single" w:sz="4" w:space="0" w:color="auto"/>
              <w:left w:val="single" w:sz="4" w:space="0" w:color="auto"/>
              <w:bottom w:val="single" w:sz="4" w:space="0" w:color="auto"/>
              <w:right w:val="single" w:sz="4" w:space="0" w:color="auto"/>
            </w:tcBorders>
          </w:tcPr>
          <w:p w14:paraId="577C31C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быть предназначена для обучения детей чтению и скорочтению. Состав игры должен быть: фишки-жетоны двусторонние не менее 96 шт., правила игры. С одной стороны фишки должно быть изображено не менее 3 яркие картинки, с другой стороны должно быть написано слово. Фишки должны быть разделены цветом на не менее 2 игровых комплекта: в первом, оранжевом, слова покороче, в синем — подлиннее. </w:t>
            </w:r>
            <w:r w:rsidRPr="004F2E08">
              <w:rPr>
                <w:rFonts w:eastAsia="Times New Roman"/>
                <w:b w:val="0"/>
                <w:snapToGrid/>
                <w:sz w:val="24"/>
                <w:szCs w:val="24"/>
              </w:rPr>
              <w:t xml:space="preserve">Упаковка должна быть картонная коробка. </w:t>
            </w:r>
            <w:r w:rsidRPr="004F2E08">
              <w:rPr>
                <w:rFonts w:eastAsia="Times New Roman"/>
                <w:b w:val="0"/>
                <w:snapToGrid/>
                <w:color w:val="000000"/>
                <w:sz w:val="24"/>
                <w:szCs w:val="24"/>
              </w:rPr>
              <w:t>Материал: картон.</w:t>
            </w:r>
          </w:p>
        </w:tc>
        <w:tc>
          <w:tcPr>
            <w:tcW w:w="992" w:type="dxa"/>
            <w:tcBorders>
              <w:top w:val="single" w:sz="4" w:space="0" w:color="auto"/>
              <w:left w:val="single" w:sz="4" w:space="0" w:color="auto"/>
              <w:bottom w:val="single" w:sz="4" w:space="0" w:color="auto"/>
              <w:right w:val="single" w:sz="4" w:space="0" w:color="auto"/>
            </w:tcBorders>
          </w:tcPr>
          <w:p w14:paraId="528DC6C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41092D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B033BF9" w14:textId="77777777" w:rsidTr="00041B7D">
        <w:trPr>
          <w:trHeight w:val="423"/>
        </w:trPr>
        <w:tc>
          <w:tcPr>
            <w:tcW w:w="993" w:type="dxa"/>
            <w:tcBorders>
              <w:top w:val="single" w:sz="4" w:space="0" w:color="auto"/>
              <w:left w:val="single" w:sz="8" w:space="0" w:color="auto"/>
              <w:bottom w:val="single" w:sz="4" w:space="0" w:color="auto"/>
              <w:right w:val="nil"/>
            </w:tcBorders>
          </w:tcPr>
          <w:p w14:paraId="072486A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67</w:t>
            </w:r>
          </w:p>
        </w:tc>
        <w:tc>
          <w:tcPr>
            <w:tcW w:w="2268" w:type="dxa"/>
            <w:tcBorders>
              <w:top w:val="single" w:sz="8" w:space="0" w:color="auto"/>
              <w:left w:val="single" w:sz="4" w:space="0" w:color="auto"/>
              <w:bottom w:val="single" w:sz="8" w:space="0" w:color="auto"/>
              <w:right w:val="single" w:sz="4" w:space="0" w:color="auto"/>
            </w:tcBorders>
          </w:tcPr>
          <w:p w14:paraId="1F4F9F4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№19</w:t>
            </w:r>
          </w:p>
        </w:tc>
        <w:tc>
          <w:tcPr>
            <w:tcW w:w="9923" w:type="dxa"/>
            <w:tcBorders>
              <w:top w:val="single" w:sz="4" w:space="0" w:color="auto"/>
              <w:left w:val="single" w:sz="4" w:space="0" w:color="auto"/>
              <w:bottom w:val="single" w:sz="4" w:space="0" w:color="auto"/>
              <w:right w:val="single" w:sz="4" w:space="0" w:color="auto"/>
            </w:tcBorders>
          </w:tcPr>
          <w:p w14:paraId="4C9D0C2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быть предназначена для обучения счету. Состав игры должен быть: карты с изображением автомобилей и чисел не менее 50 шт., специальные карты не менее 12 шт., правила. Материал: картон.</w:t>
            </w:r>
          </w:p>
        </w:tc>
        <w:tc>
          <w:tcPr>
            <w:tcW w:w="992" w:type="dxa"/>
            <w:tcBorders>
              <w:top w:val="single" w:sz="4" w:space="0" w:color="auto"/>
              <w:left w:val="single" w:sz="4" w:space="0" w:color="auto"/>
              <w:bottom w:val="single" w:sz="4" w:space="0" w:color="auto"/>
              <w:right w:val="single" w:sz="4" w:space="0" w:color="auto"/>
            </w:tcBorders>
          </w:tcPr>
          <w:p w14:paraId="3FE80CF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445F63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26AC984" w14:textId="77777777" w:rsidTr="00041B7D">
        <w:trPr>
          <w:trHeight w:val="423"/>
        </w:trPr>
        <w:tc>
          <w:tcPr>
            <w:tcW w:w="993" w:type="dxa"/>
            <w:tcBorders>
              <w:top w:val="single" w:sz="4" w:space="0" w:color="auto"/>
              <w:left w:val="single" w:sz="8" w:space="0" w:color="auto"/>
              <w:bottom w:val="single" w:sz="4" w:space="0" w:color="auto"/>
              <w:right w:val="nil"/>
            </w:tcBorders>
          </w:tcPr>
          <w:p w14:paraId="5620AEC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68</w:t>
            </w:r>
          </w:p>
        </w:tc>
        <w:tc>
          <w:tcPr>
            <w:tcW w:w="2268" w:type="dxa"/>
            <w:tcBorders>
              <w:top w:val="single" w:sz="8" w:space="0" w:color="auto"/>
              <w:left w:val="single" w:sz="4" w:space="0" w:color="auto"/>
              <w:bottom w:val="single" w:sz="8" w:space="0" w:color="auto"/>
              <w:right w:val="single" w:sz="4" w:space="0" w:color="auto"/>
            </w:tcBorders>
          </w:tcPr>
          <w:p w14:paraId="3EDEC52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№20</w:t>
            </w:r>
          </w:p>
        </w:tc>
        <w:tc>
          <w:tcPr>
            <w:tcW w:w="9923" w:type="dxa"/>
            <w:tcBorders>
              <w:top w:val="single" w:sz="4" w:space="0" w:color="auto"/>
              <w:left w:val="single" w:sz="4" w:space="0" w:color="auto"/>
              <w:bottom w:val="single" w:sz="4" w:space="0" w:color="auto"/>
              <w:right w:val="single" w:sz="4" w:space="0" w:color="auto"/>
            </w:tcBorders>
          </w:tcPr>
          <w:p w14:paraId="033EBC2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быть предназначена для обучения основ алгебры. Состав игры должен быть: карты с изображением животных не менее 48 шт., 36 карты с заданиями не менее 36 шт., правила. Материал: картон.</w:t>
            </w:r>
          </w:p>
        </w:tc>
        <w:tc>
          <w:tcPr>
            <w:tcW w:w="992" w:type="dxa"/>
            <w:tcBorders>
              <w:top w:val="single" w:sz="4" w:space="0" w:color="auto"/>
              <w:left w:val="single" w:sz="4" w:space="0" w:color="auto"/>
              <w:bottom w:val="single" w:sz="4" w:space="0" w:color="auto"/>
              <w:right w:val="single" w:sz="4" w:space="0" w:color="auto"/>
            </w:tcBorders>
          </w:tcPr>
          <w:p w14:paraId="18C5844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C707CA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1193EFC" w14:textId="77777777" w:rsidTr="00041B7D">
        <w:trPr>
          <w:trHeight w:val="423"/>
        </w:trPr>
        <w:tc>
          <w:tcPr>
            <w:tcW w:w="993" w:type="dxa"/>
            <w:tcBorders>
              <w:top w:val="single" w:sz="4" w:space="0" w:color="auto"/>
              <w:left w:val="single" w:sz="8" w:space="0" w:color="auto"/>
              <w:bottom w:val="single" w:sz="4" w:space="0" w:color="auto"/>
              <w:right w:val="nil"/>
            </w:tcBorders>
          </w:tcPr>
          <w:p w14:paraId="45C1A54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69</w:t>
            </w:r>
          </w:p>
        </w:tc>
        <w:tc>
          <w:tcPr>
            <w:tcW w:w="2268" w:type="dxa"/>
            <w:tcBorders>
              <w:top w:val="single" w:sz="8" w:space="0" w:color="auto"/>
              <w:left w:val="single" w:sz="4" w:space="0" w:color="auto"/>
              <w:bottom w:val="single" w:sz="8" w:space="0" w:color="auto"/>
              <w:right w:val="single" w:sz="4" w:space="0" w:color="auto"/>
            </w:tcBorders>
          </w:tcPr>
          <w:p w14:paraId="30EF0E0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№21</w:t>
            </w:r>
          </w:p>
        </w:tc>
        <w:tc>
          <w:tcPr>
            <w:tcW w:w="9923" w:type="dxa"/>
            <w:tcBorders>
              <w:top w:val="single" w:sz="4" w:space="0" w:color="auto"/>
              <w:left w:val="single" w:sz="4" w:space="0" w:color="auto"/>
              <w:bottom w:val="single" w:sz="4" w:space="0" w:color="auto"/>
              <w:right w:val="single" w:sz="4" w:space="0" w:color="auto"/>
            </w:tcBorders>
          </w:tcPr>
          <w:p w14:paraId="5DF91B7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быть предназначена для изучения слов.</w:t>
            </w:r>
          </w:p>
          <w:p w14:paraId="389ED18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Состав игры должен быть: коробка с игровым полем и инструкцией, фишки. Количество фишек должно быть: с буквами - не менее 118 шт., джокер - не менее 3 шт., запасные - не менее 4 шт. Размер игрового поля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xml:space="preserve">) должен быть не менее 29х40,5 см. Материал: картон, пластик. </w:t>
            </w:r>
          </w:p>
        </w:tc>
        <w:tc>
          <w:tcPr>
            <w:tcW w:w="992" w:type="dxa"/>
            <w:tcBorders>
              <w:top w:val="single" w:sz="4" w:space="0" w:color="auto"/>
              <w:left w:val="single" w:sz="4" w:space="0" w:color="auto"/>
              <w:bottom w:val="single" w:sz="4" w:space="0" w:color="auto"/>
              <w:right w:val="single" w:sz="4" w:space="0" w:color="auto"/>
            </w:tcBorders>
          </w:tcPr>
          <w:p w14:paraId="3FD8540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91D38C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C7B6127" w14:textId="77777777" w:rsidTr="00041B7D">
        <w:trPr>
          <w:trHeight w:val="423"/>
        </w:trPr>
        <w:tc>
          <w:tcPr>
            <w:tcW w:w="993" w:type="dxa"/>
            <w:tcBorders>
              <w:top w:val="single" w:sz="4" w:space="0" w:color="auto"/>
              <w:left w:val="single" w:sz="8" w:space="0" w:color="auto"/>
              <w:bottom w:val="single" w:sz="4" w:space="0" w:color="auto"/>
              <w:right w:val="nil"/>
            </w:tcBorders>
          </w:tcPr>
          <w:p w14:paraId="6091FE9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70</w:t>
            </w:r>
          </w:p>
        </w:tc>
        <w:tc>
          <w:tcPr>
            <w:tcW w:w="2268" w:type="dxa"/>
            <w:tcBorders>
              <w:top w:val="single" w:sz="8" w:space="0" w:color="auto"/>
              <w:left w:val="single" w:sz="4" w:space="0" w:color="auto"/>
              <w:bottom w:val="single" w:sz="8" w:space="0" w:color="auto"/>
              <w:right w:val="single" w:sz="4" w:space="0" w:color="auto"/>
            </w:tcBorders>
          </w:tcPr>
          <w:p w14:paraId="5BE0FE2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№22</w:t>
            </w:r>
          </w:p>
        </w:tc>
        <w:tc>
          <w:tcPr>
            <w:tcW w:w="9923" w:type="dxa"/>
            <w:tcBorders>
              <w:top w:val="single" w:sz="4" w:space="0" w:color="auto"/>
              <w:left w:val="single" w:sz="4" w:space="0" w:color="auto"/>
              <w:bottom w:val="single" w:sz="4" w:space="0" w:color="auto"/>
              <w:right w:val="single" w:sz="4" w:space="0" w:color="auto"/>
            </w:tcBorders>
          </w:tcPr>
          <w:p w14:paraId="6182544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Состав игры должен быть: игровое поле с отверстиями для фишек, фишки красного и желтого цветов. Игра должна быть предназначена для не менее 2 игроков. Задача игры должна быть: одному игроку первым заполнить слоты фишками не менее 4 шт. одного цвета в ряд вертикально, горизонтально или по диагонали.</w:t>
            </w:r>
          </w:p>
          <w:p w14:paraId="5FE870F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игрового поля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21,5х12,5х</w:t>
            </w:r>
            <w:smartTag w:uri="urn:schemas-microsoft-com:office:smarttags" w:element="metricconverter">
              <w:smartTagPr>
                <w:attr w:name="ProductID" w:val="3 см"/>
              </w:smartTagPr>
              <w:r w:rsidRPr="004F2E08">
                <w:rPr>
                  <w:rFonts w:eastAsia="Times New Roman"/>
                  <w:b w:val="0"/>
                  <w:snapToGrid/>
                  <w:color w:val="000000"/>
                  <w:sz w:val="24"/>
                  <w:szCs w:val="24"/>
                </w:rPr>
                <w:t xml:space="preserve">3 см. </w:t>
              </w:r>
            </w:smartTag>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7342F55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ACB189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F0C4897" w14:textId="77777777" w:rsidTr="00041B7D">
        <w:trPr>
          <w:trHeight w:val="423"/>
        </w:trPr>
        <w:tc>
          <w:tcPr>
            <w:tcW w:w="993" w:type="dxa"/>
            <w:tcBorders>
              <w:top w:val="single" w:sz="4" w:space="0" w:color="auto"/>
              <w:left w:val="single" w:sz="8" w:space="0" w:color="auto"/>
              <w:bottom w:val="single" w:sz="4" w:space="0" w:color="auto"/>
              <w:right w:val="nil"/>
            </w:tcBorders>
          </w:tcPr>
          <w:p w14:paraId="744AD83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71</w:t>
            </w:r>
          </w:p>
        </w:tc>
        <w:tc>
          <w:tcPr>
            <w:tcW w:w="2268" w:type="dxa"/>
            <w:tcBorders>
              <w:top w:val="single" w:sz="8" w:space="0" w:color="auto"/>
              <w:left w:val="single" w:sz="4" w:space="0" w:color="auto"/>
              <w:bottom w:val="single" w:sz="8" w:space="0" w:color="auto"/>
              <w:right w:val="single" w:sz="4" w:space="0" w:color="auto"/>
            </w:tcBorders>
          </w:tcPr>
          <w:p w14:paraId="765618B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№2</w:t>
            </w:r>
          </w:p>
        </w:tc>
        <w:tc>
          <w:tcPr>
            <w:tcW w:w="9923" w:type="dxa"/>
            <w:tcBorders>
              <w:top w:val="single" w:sz="4" w:space="0" w:color="auto"/>
              <w:left w:val="single" w:sz="4" w:space="0" w:color="auto"/>
              <w:bottom w:val="single" w:sz="4" w:space="0" w:color="auto"/>
              <w:right w:val="single" w:sz="4" w:space="0" w:color="auto"/>
            </w:tcBorders>
          </w:tcPr>
          <w:p w14:paraId="5FFEF0D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быть предназначена для изучения слов и звуков. Игра должна состоять из карточек с упражнениями для постановки звуков не менее 45 шт. Упаковка должна быть в виде картонной коробки. Размер упаковки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22,1х29,8х</w:t>
            </w:r>
            <w:smartTag w:uri="urn:schemas-microsoft-com:office:smarttags" w:element="metricconverter">
              <w:smartTagPr>
                <w:attr w:name="ProductID" w:val="0,5 см"/>
              </w:smartTagPr>
              <w:r w:rsidRPr="004F2E08">
                <w:rPr>
                  <w:rFonts w:eastAsia="Times New Roman"/>
                  <w:b w:val="0"/>
                  <w:snapToGrid/>
                  <w:color w:val="000000"/>
                  <w:sz w:val="24"/>
                  <w:szCs w:val="24"/>
                </w:rPr>
                <w:t xml:space="preserve">0,5 см. </w:t>
              </w:r>
            </w:smartTag>
            <w:r w:rsidRPr="004F2E08">
              <w:rPr>
                <w:rFonts w:eastAsia="Times New Roman"/>
                <w:b w:val="0"/>
                <w:snapToGrid/>
                <w:color w:val="000000"/>
                <w:sz w:val="24"/>
                <w:szCs w:val="24"/>
              </w:rPr>
              <w:t>Автор должен быть: Субботина Е. А. Материал: картон.</w:t>
            </w:r>
          </w:p>
        </w:tc>
        <w:tc>
          <w:tcPr>
            <w:tcW w:w="992" w:type="dxa"/>
            <w:tcBorders>
              <w:top w:val="single" w:sz="4" w:space="0" w:color="auto"/>
              <w:left w:val="single" w:sz="4" w:space="0" w:color="auto"/>
              <w:bottom w:val="single" w:sz="4" w:space="0" w:color="auto"/>
              <w:right w:val="single" w:sz="4" w:space="0" w:color="auto"/>
            </w:tcBorders>
          </w:tcPr>
          <w:p w14:paraId="5269F8D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67B30C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3F0D2A6" w14:textId="77777777" w:rsidTr="00041B7D">
        <w:trPr>
          <w:trHeight w:val="423"/>
        </w:trPr>
        <w:tc>
          <w:tcPr>
            <w:tcW w:w="993" w:type="dxa"/>
            <w:tcBorders>
              <w:top w:val="single" w:sz="4" w:space="0" w:color="auto"/>
              <w:left w:val="single" w:sz="8" w:space="0" w:color="auto"/>
              <w:bottom w:val="single" w:sz="4" w:space="0" w:color="auto"/>
              <w:right w:val="nil"/>
            </w:tcBorders>
          </w:tcPr>
          <w:p w14:paraId="1549CF6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72</w:t>
            </w:r>
          </w:p>
        </w:tc>
        <w:tc>
          <w:tcPr>
            <w:tcW w:w="2268" w:type="dxa"/>
            <w:tcBorders>
              <w:top w:val="single" w:sz="8" w:space="0" w:color="auto"/>
              <w:left w:val="single" w:sz="4" w:space="0" w:color="auto"/>
              <w:bottom w:val="single" w:sz="8" w:space="0" w:color="auto"/>
              <w:right w:val="single" w:sz="4" w:space="0" w:color="auto"/>
            </w:tcBorders>
          </w:tcPr>
          <w:p w14:paraId="4BA76B2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№23</w:t>
            </w:r>
          </w:p>
        </w:tc>
        <w:tc>
          <w:tcPr>
            <w:tcW w:w="9923" w:type="dxa"/>
            <w:tcBorders>
              <w:top w:val="single" w:sz="4" w:space="0" w:color="auto"/>
              <w:left w:val="single" w:sz="4" w:space="0" w:color="auto"/>
              <w:bottom w:val="single" w:sz="4" w:space="0" w:color="auto"/>
              <w:right w:val="single" w:sz="4" w:space="0" w:color="auto"/>
            </w:tcBorders>
          </w:tcPr>
          <w:p w14:paraId="70C5A55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Тематика: играем в магазин, денежка.</w:t>
            </w:r>
          </w:p>
          <w:p w14:paraId="6965822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игры должны входить:</w:t>
            </w:r>
          </w:p>
          <w:p w14:paraId="763DFF6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Копии монет (1, 2, 5, 10 руб.) – не менее 80 шт.</w:t>
            </w:r>
          </w:p>
          <w:p w14:paraId="437B32C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Копии банкнот (50, 100, 200, 500, 1000, 2000, 5000 руб.) – не менее 54 шт.</w:t>
            </w:r>
          </w:p>
          <w:p w14:paraId="685911B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Копии банковских карт – не менее 3 шт.</w:t>
            </w:r>
          </w:p>
          <w:p w14:paraId="3C0A074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монет должны быть:</w:t>
            </w:r>
          </w:p>
          <w:p w14:paraId="67C7030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1 рубль: диаметр – не менее </w:t>
            </w:r>
            <w:smartTag w:uri="urn:schemas-microsoft-com:office:smarttags" w:element="metricconverter">
              <w:smartTagPr>
                <w:attr w:name="ProductID" w:val="1,8 см"/>
              </w:smartTagPr>
              <w:r w:rsidRPr="004F2E08">
                <w:rPr>
                  <w:rFonts w:eastAsia="Times New Roman"/>
                  <w:b w:val="0"/>
                  <w:snapToGrid/>
                  <w:color w:val="000000"/>
                  <w:sz w:val="24"/>
                  <w:szCs w:val="24"/>
                </w:rPr>
                <w:t>1,8 см</w:t>
              </w:r>
            </w:smartTag>
            <w:r w:rsidRPr="004F2E08">
              <w:rPr>
                <w:rFonts w:eastAsia="Times New Roman"/>
                <w:b w:val="0"/>
                <w:snapToGrid/>
                <w:color w:val="000000"/>
                <w:sz w:val="24"/>
                <w:szCs w:val="24"/>
              </w:rPr>
              <w:t xml:space="preserve">., толщина – не менее </w:t>
            </w:r>
            <w:smartTag w:uri="urn:schemas-microsoft-com:office:smarttags" w:element="metricconverter">
              <w:smartTagPr>
                <w:attr w:name="ProductID" w:val="0,1 см"/>
              </w:smartTagPr>
              <w:r w:rsidRPr="004F2E08">
                <w:rPr>
                  <w:rFonts w:eastAsia="Times New Roman"/>
                  <w:b w:val="0"/>
                  <w:snapToGrid/>
                  <w:color w:val="000000"/>
                  <w:sz w:val="24"/>
                  <w:szCs w:val="24"/>
                </w:rPr>
                <w:t>0,1 см</w:t>
              </w:r>
            </w:smartTag>
            <w:r w:rsidRPr="004F2E08">
              <w:rPr>
                <w:rFonts w:eastAsia="Times New Roman"/>
                <w:b w:val="0"/>
                <w:snapToGrid/>
                <w:color w:val="000000"/>
                <w:sz w:val="24"/>
                <w:szCs w:val="24"/>
              </w:rPr>
              <w:t>.</w:t>
            </w:r>
          </w:p>
          <w:p w14:paraId="58CC905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2 рубля: диаметр – не менее </w:t>
            </w:r>
            <w:smartTag w:uri="urn:schemas-microsoft-com:office:smarttags" w:element="metricconverter">
              <w:smartTagPr>
                <w:attr w:name="ProductID" w:val="2,3 см"/>
              </w:smartTagPr>
              <w:smartTag w:uri="urn:schemas-microsoft-com:office:smarttags" w:element="metricconverter">
                <w:smartTagPr>
                  <w:attr w:name="ProductID" w:val="2,3 см"/>
                </w:smartTagPr>
                <w:r w:rsidRPr="004F2E08">
                  <w:rPr>
                    <w:rFonts w:eastAsia="Times New Roman"/>
                    <w:b w:val="0"/>
                    <w:snapToGrid/>
                    <w:color w:val="000000"/>
                    <w:sz w:val="24"/>
                    <w:szCs w:val="24"/>
                  </w:rPr>
                  <w:t>2,3 см</w:t>
                </w:r>
              </w:smartTag>
              <w:r w:rsidRPr="004F2E08">
                <w:rPr>
                  <w:rFonts w:eastAsia="Times New Roman"/>
                  <w:b w:val="0"/>
                  <w:snapToGrid/>
                  <w:color w:val="000000"/>
                  <w:sz w:val="24"/>
                  <w:szCs w:val="24"/>
                </w:rPr>
                <w:t>.</w:t>
              </w:r>
            </w:smartTag>
            <w:r w:rsidRPr="004F2E08">
              <w:rPr>
                <w:rFonts w:eastAsia="Times New Roman"/>
                <w:b w:val="0"/>
                <w:snapToGrid/>
                <w:color w:val="000000"/>
                <w:sz w:val="24"/>
                <w:szCs w:val="24"/>
              </w:rPr>
              <w:t xml:space="preserve">, толщина – не менее </w:t>
            </w:r>
            <w:smartTag w:uri="urn:schemas-microsoft-com:office:smarttags" w:element="metricconverter">
              <w:smartTagPr>
                <w:attr w:name="ProductID" w:val="0,15 см"/>
              </w:smartTagPr>
              <w:r w:rsidRPr="004F2E08">
                <w:rPr>
                  <w:rFonts w:eastAsia="Times New Roman"/>
                  <w:b w:val="0"/>
                  <w:snapToGrid/>
                  <w:color w:val="000000"/>
                  <w:sz w:val="24"/>
                  <w:szCs w:val="24"/>
                </w:rPr>
                <w:t>0,15 см</w:t>
              </w:r>
            </w:smartTag>
            <w:r w:rsidRPr="004F2E08">
              <w:rPr>
                <w:rFonts w:eastAsia="Times New Roman"/>
                <w:b w:val="0"/>
                <w:snapToGrid/>
                <w:color w:val="000000"/>
                <w:sz w:val="24"/>
                <w:szCs w:val="24"/>
              </w:rPr>
              <w:t>.</w:t>
            </w:r>
          </w:p>
          <w:p w14:paraId="3AC94CA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5 рублей: диаметр – не менее </w:t>
            </w:r>
            <w:smartTag w:uri="urn:schemas-microsoft-com:office:smarttags" w:element="metricconverter">
              <w:smartTagPr>
                <w:attr w:name="ProductID" w:val="2,3 см"/>
              </w:smartTagPr>
              <w:smartTag w:uri="urn:schemas-microsoft-com:office:smarttags" w:element="metricconverter">
                <w:smartTagPr>
                  <w:attr w:name="ProductID" w:val="2,3 см"/>
                </w:smartTagPr>
                <w:r w:rsidRPr="004F2E08">
                  <w:rPr>
                    <w:rFonts w:eastAsia="Times New Roman"/>
                    <w:b w:val="0"/>
                    <w:snapToGrid/>
                    <w:color w:val="000000"/>
                    <w:sz w:val="24"/>
                    <w:szCs w:val="24"/>
                  </w:rPr>
                  <w:t>2,3 см</w:t>
                </w:r>
              </w:smartTag>
              <w:r w:rsidRPr="004F2E08">
                <w:rPr>
                  <w:rFonts w:eastAsia="Times New Roman"/>
                  <w:b w:val="0"/>
                  <w:snapToGrid/>
                  <w:color w:val="000000"/>
                  <w:sz w:val="24"/>
                  <w:szCs w:val="24"/>
                </w:rPr>
                <w:t>.</w:t>
              </w:r>
            </w:smartTag>
            <w:r w:rsidRPr="004F2E08">
              <w:rPr>
                <w:rFonts w:eastAsia="Times New Roman"/>
                <w:b w:val="0"/>
                <w:snapToGrid/>
                <w:color w:val="000000"/>
                <w:sz w:val="24"/>
                <w:szCs w:val="24"/>
              </w:rPr>
              <w:t xml:space="preserve">, толщина – не менее </w:t>
            </w:r>
            <w:smartTag w:uri="urn:schemas-microsoft-com:office:smarttags" w:element="metricconverter">
              <w:smartTagPr>
                <w:attr w:name="ProductID" w:val="0,15 см"/>
              </w:smartTagPr>
              <w:r w:rsidRPr="004F2E08">
                <w:rPr>
                  <w:rFonts w:eastAsia="Times New Roman"/>
                  <w:b w:val="0"/>
                  <w:snapToGrid/>
                  <w:color w:val="000000"/>
                  <w:sz w:val="24"/>
                  <w:szCs w:val="24"/>
                </w:rPr>
                <w:t>0,15 см</w:t>
              </w:r>
            </w:smartTag>
            <w:r w:rsidRPr="004F2E08">
              <w:rPr>
                <w:rFonts w:eastAsia="Times New Roman"/>
                <w:b w:val="0"/>
                <w:snapToGrid/>
                <w:color w:val="000000"/>
                <w:sz w:val="24"/>
                <w:szCs w:val="24"/>
              </w:rPr>
              <w:t>.</w:t>
            </w:r>
          </w:p>
          <w:p w14:paraId="578EFC6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10 рублей: диаметр – не менее </w:t>
            </w:r>
            <w:smartTag w:uri="urn:schemas-microsoft-com:office:smarttags" w:element="metricconverter">
              <w:smartTagPr>
                <w:attr w:name="ProductID" w:val="2,2 см"/>
              </w:smartTagPr>
              <w:smartTag w:uri="urn:schemas-microsoft-com:office:smarttags" w:element="metricconverter">
                <w:smartTagPr>
                  <w:attr w:name="ProductID" w:val="2,2 см"/>
                </w:smartTagPr>
                <w:r w:rsidRPr="004F2E08">
                  <w:rPr>
                    <w:rFonts w:eastAsia="Times New Roman"/>
                    <w:b w:val="0"/>
                    <w:snapToGrid/>
                    <w:color w:val="000000"/>
                    <w:sz w:val="24"/>
                    <w:szCs w:val="24"/>
                  </w:rPr>
                  <w:t>2,2 см</w:t>
                </w:r>
              </w:smartTag>
              <w:r w:rsidRPr="004F2E08">
                <w:rPr>
                  <w:rFonts w:eastAsia="Times New Roman"/>
                  <w:b w:val="0"/>
                  <w:snapToGrid/>
                  <w:color w:val="000000"/>
                  <w:sz w:val="24"/>
                  <w:szCs w:val="24"/>
                </w:rPr>
                <w:t>.</w:t>
              </w:r>
            </w:smartTag>
            <w:r w:rsidRPr="004F2E08">
              <w:rPr>
                <w:rFonts w:eastAsia="Times New Roman"/>
                <w:b w:val="0"/>
                <w:snapToGrid/>
                <w:color w:val="000000"/>
                <w:sz w:val="24"/>
                <w:szCs w:val="24"/>
              </w:rPr>
              <w:t xml:space="preserve">, толщина – не менее </w:t>
            </w:r>
            <w:smartTag w:uri="urn:schemas-microsoft-com:office:smarttags" w:element="metricconverter">
              <w:smartTagPr>
                <w:attr w:name="ProductID" w:val="0,2 см"/>
              </w:smartTagPr>
              <w:r w:rsidRPr="004F2E08">
                <w:rPr>
                  <w:rFonts w:eastAsia="Times New Roman"/>
                  <w:b w:val="0"/>
                  <w:snapToGrid/>
                  <w:color w:val="000000"/>
                  <w:sz w:val="24"/>
                  <w:szCs w:val="24"/>
                </w:rPr>
                <w:t>0,2 см</w:t>
              </w:r>
            </w:smartTag>
            <w:r w:rsidRPr="004F2E08">
              <w:rPr>
                <w:rFonts w:eastAsia="Times New Roman"/>
                <w:b w:val="0"/>
                <w:snapToGrid/>
                <w:color w:val="000000"/>
                <w:sz w:val="24"/>
                <w:szCs w:val="24"/>
              </w:rPr>
              <w:t>.</w:t>
            </w:r>
          </w:p>
          <w:p w14:paraId="23761C2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банкнот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должны быть не менее: 11,5х</w:t>
            </w:r>
            <w:smartTag w:uri="urn:schemas-microsoft-com:office:smarttags" w:element="metricconverter">
              <w:smartTagPr>
                <w:attr w:name="ProductID" w:val="5 см"/>
              </w:smartTagPr>
              <w:r w:rsidRPr="004F2E08">
                <w:rPr>
                  <w:rFonts w:eastAsia="Times New Roman"/>
                  <w:b w:val="0"/>
                  <w:snapToGrid/>
                  <w:color w:val="000000"/>
                  <w:sz w:val="24"/>
                  <w:szCs w:val="24"/>
                </w:rPr>
                <w:t>5 см</w:t>
              </w:r>
            </w:smartTag>
            <w:r w:rsidRPr="004F2E08">
              <w:rPr>
                <w:rFonts w:eastAsia="Times New Roman"/>
                <w:b w:val="0"/>
                <w:snapToGrid/>
                <w:color w:val="000000"/>
                <w:sz w:val="24"/>
                <w:szCs w:val="24"/>
              </w:rPr>
              <w:t>. Размеры банковских карт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должны быть не менее: 8,4х</w:t>
            </w:r>
            <w:smartTag w:uri="urn:schemas-microsoft-com:office:smarttags" w:element="metricconverter">
              <w:smartTagPr>
                <w:attr w:name="ProductID" w:val="5,7 см"/>
              </w:smartTagPr>
              <w:r w:rsidRPr="004F2E08">
                <w:rPr>
                  <w:rFonts w:eastAsia="Times New Roman"/>
                  <w:b w:val="0"/>
                  <w:snapToGrid/>
                  <w:color w:val="000000"/>
                  <w:sz w:val="24"/>
                  <w:szCs w:val="24"/>
                </w:rPr>
                <w:t>5,7 см</w:t>
              </w:r>
            </w:smartTag>
            <w:r w:rsidRPr="004F2E08">
              <w:rPr>
                <w:rFonts w:eastAsia="Times New Roman"/>
                <w:b w:val="0"/>
                <w:snapToGrid/>
                <w:color w:val="000000"/>
                <w:sz w:val="24"/>
                <w:szCs w:val="24"/>
              </w:rPr>
              <w:t xml:space="preserve">. </w:t>
            </w:r>
          </w:p>
          <w:p w14:paraId="05225C4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Упаковка должна быть в виде картонной коробки. Материал: бумага, пластик.</w:t>
            </w:r>
          </w:p>
        </w:tc>
        <w:tc>
          <w:tcPr>
            <w:tcW w:w="992" w:type="dxa"/>
            <w:tcBorders>
              <w:top w:val="single" w:sz="4" w:space="0" w:color="auto"/>
              <w:left w:val="single" w:sz="4" w:space="0" w:color="auto"/>
              <w:bottom w:val="single" w:sz="4" w:space="0" w:color="auto"/>
              <w:right w:val="single" w:sz="4" w:space="0" w:color="auto"/>
            </w:tcBorders>
          </w:tcPr>
          <w:p w14:paraId="123C044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37C55B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64A4165" w14:textId="77777777" w:rsidTr="00041B7D">
        <w:trPr>
          <w:trHeight w:val="423"/>
        </w:trPr>
        <w:tc>
          <w:tcPr>
            <w:tcW w:w="993" w:type="dxa"/>
            <w:tcBorders>
              <w:top w:val="single" w:sz="4" w:space="0" w:color="auto"/>
              <w:left w:val="single" w:sz="8" w:space="0" w:color="auto"/>
              <w:bottom w:val="single" w:sz="4" w:space="0" w:color="auto"/>
              <w:right w:val="nil"/>
            </w:tcBorders>
          </w:tcPr>
          <w:p w14:paraId="78CE189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73</w:t>
            </w:r>
          </w:p>
        </w:tc>
        <w:tc>
          <w:tcPr>
            <w:tcW w:w="2268" w:type="dxa"/>
            <w:tcBorders>
              <w:top w:val="single" w:sz="8" w:space="0" w:color="auto"/>
              <w:left w:val="single" w:sz="4" w:space="0" w:color="auto"/>
              <w:bottom w:val="single" w:sz="8" w:space="0" w:color="auto"/>
              <w:right w:val="single" w:sz="4" w:space="0" w:color="auto"/>
            </w:tcBorders>
          </w:tcPr>
          <w:p w14:paraId="15928DC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№24</w:t>
            </w:r>
          </w:p>
        </w:tc>
        <w:tc>
          <w:tcPr>
            <w:tcW w:w="9923" w:type="dxa"/>
            <w:tcBorders>
              <w:top w:val="single" w:sz="4" w:space="0" w:color="auto"/>
              <w:left w:val="single" w:sz="4" w:space="0" w:color="auto"/>
              <w:bottom w:val="single" w:sz="4" w:space="0" w:color="auto"/>
              <w:right w:val="single" w:sz="4" w:space="0" w:color="auto"/>
            </w:tcBorders>
          </w:tcPr>
          <w:p w14:paraId="32570B2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Состав игры должен быть: игровое поле-льдина, пингвин, барабан, молоточек не менее 2 шт. Задача игры должна быть: разбить лед, не уронив пингвина. Размер льдины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11,5х10х</w:t>
            </w:r>
            <w:smartTag w:uri="urn:schemas-microsoft-com:office:smarttags" w:element="metricconverter">
              <w:smartTagPr>
                <w:attr w:name="ProductID" w:val="3,2 см"/>
              </w:smartTagPr>
              <w:r w:rsidRPr="004F2E08">
                <w:rPr>
                  <w:rFonts w:eastAsia="Times New Roman"/>
                  <w:b w:val="0"/>
                  <w:snapToGrid/>
                  <w:color w:val="000000"/>
                  <w:sz w:val="24"/>
                  <w:szCs w:val="24"/>
                </w:rPr>
                <w:t>3,2 см</w:t>
              </w:r>
            </w:smartTag>
            <w:r w:rsidRPr="004F2E08">
              <w:rPr>
                <w:rFonts w:eastAsia="Times New Roman"/>
                <w:b w:val="0"/>
                <w:snapToGrid/>
                <w:color w:val="000000"/>
                <w:sz w:val="24"/>
                <w:szCs w:val="24"/>
              </w:rPr>
              <w:t>.</w:t>
            </w:r>
          </w:p>
          <w:p w14:paraId="50539F8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31CA98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DA0A0E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C041ACB" w14:textId="77777777" w:rsidTr="00041B7D">
        <w:trPr>
          <w:trHeight w:val="423"/>
        </w:trPr>
        <w:tc>
          <w:tcPr>
            <w:tcW w:w="993" w:type="dxa"/>
            <w:tcBorders>
              <w:top w:val="single" w:sz="4" w:space="0" w:color="auto"/>
              <w:left w:val="single" w:sz="8" w:space="0" w:color="auto"/>
              <w:bottom w:val="single" w:sz="4" w:space="0" w:color="auto"/>
              <w:right w:val="nil"/>
            </w:tcBorders>
          </w:tcPr>
          <w:p w14:paraId="29BB9A6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74</w:t>
            </w:r>
          </w:p>
        </w:tc>
        <w:tc>
          <w:tcPr>
            <w:tcW w:w="2268" w:type="dxa"/>
            <w:tcBorders>
              <w:top w:val="single" w:sz="8" w:space="0" w:color="auto"/>
              <w:left w:val="single" w:sz="4" w:space="0" w:color="auto"/>
              <w:bottom w:val="single" w:sz="8" w:space="0" w:color="auto"/>
              <w:right w:val="single" w:sz="4" w:space="0" w:color="auto"/>
            </w:tcBorders>
          </w:tcPr>
          <w:p w14:paraId="1D20468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№3</w:t>
            </w:r>
          </w:p>
        </w:tc>
        <w:tc>
          <w:tcPr>
            <w:tcW w:w="9923" w:type="dxa"/>
            <w:tcBorders>
              <w:top w:val="single" w:sz="4" w:space="0" w:color="auto"/>
              <w:left w:val="single" w:sz="4" w:space="0" w:color="auto"/>
              <w:bottom w:val="single" w:sz="4" w:space="0" w:color="auto"/>
              <w:right w:val="single" w:sz="4" w:space="0" w:color="auto"/>
            </w:tcBorders>
          </w:tcPr>
          <w:p w14:paraId="7A3E775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быть предназначена для обучения различных видов профессий. В состав игры должны входить: игровые поля не менее 4 шт., детали на липучках не менее 15 шт. Материал: пластик, текстиль. </w:t>
            </w:r>
          </w:p>
        </w:tc>
        <w:tc>
          <w:tcPr>
            <w:tcW w:w="992" w:type="dxa"/>
            <w:tcBorders>
              <w:top w:val="single" w:sz="4" w:space="0" w:color="auto"/>
              <w:left w:val="single" w:sz="4" w:space="0" w:color="auto"/>
              <w:bottom w:val="single" w:sz="4" w:space="0" w:color="auto"/>
              <w:right w:val="single" w:sz="4" w:space="0" w:color="auto"/>
            </w:tcBorders>
          </w:tcPr>
          <w:p w14:paraId="49753DB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1CC772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55D2B8F" w14:textId="77777777" w:rsidTr="00041B7D">
        <w:trPr>
          <w:trHeight w:val="423"/>
        </w:trPr>
        <w:tc>
          <w:tcPr>
            <w:tcW w:w="993" w:type="dxa"/>
            <w:tcBorders>
              <w:top w:val="single" w:sz="4" w:space="0" w:color="auto"/>
              <w:left w:val="single" w:sz="8" w:space="0" w:color="auto"/>
              <w:bottom w:val="single" w:sz="4" w:space="0" w:color="auto"/>
              <w:right w:val="nil"/>
            </w:tcBorders>
          </w:tcPr>
          <w:p w14:paraId="1484886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75</w:t>
            </w:r>
          </w:p>
        </w:tc>
        <w:tc>
          <w:tcPr>
            <w:tcW w:w="2268" w:type="dxa"/>
            <w:tcBorders>
              <w:top w:val="single" w:sz="8" w:space="0" w:color="auto"/>
              <w:left w:val="single" w:sz="4" w:space="0" w:color="auto"/>
              <w:bottom w:val="single" w:sz="8" w:space="0" w:color="auto"/>
              <w:right w:val="single" w:sz="4" w:space="0" w:color="auto"/>
            </w:tcBorders>
          </w:tcPr>
          <w:p w14:paraId="3B70D8A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№4</w:t>
            </w:r>
          </w:p>
        </w:tc>
        <w:tc>
          <w:tcPr>
            <w:tcW w:w="9923" w:type="dxa"/>
            <w:tcBorders>
              <w:top w:val="single" w:sz="4" w:space="0" w:color="auto"/>
              <w:left w:val="single" w:sz="4" w:space="0" w:color="auto"/>
              <w:bottom w:val="single" w:sz="4" w:space="0" w:color="auto"/>
              <w:right w:val="single" w:sz="4" w:space="0" w:color="auto"/>
            </w:tcBorders>
          </w:tcPr>
          <w:p w14:paraId="7333D88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быть предназначена для обучения различных видов транспорта. В состав игры должны входить: игровые поля не менее 4 шт., детали на липучках не менее 20 шт., кольцо-защелка для скрепления игровых полей. Материал: пластик, текстиль.</w:t>
            </w:r>
          </w:p>
        </w:tc>
        <w:tc>
          <w:tcPr>
            <w:tcW w:w="992" w:type="dxa"/>
            <w:tcBorders>
              <w:top w:val="single" w:sz="4" w:space="0" w:color="auto"/>
              <w:left w:val="single" w:sz="4" w:space="0" w:color="auto"/>
              <w:bottom w:val="single" w:sz="4" w:space="0" w:color="auto"/>
              <w:right w:val="single" w:sz="4" w:space="0" w:color="auto"/>
            </w:tcBorders>
          </w:tcPr>
          <w:p w14:paraId="2706A1C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47987D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E72F343" w14:textId="77777777" w:rsidTr="00041B7D">
        <w:trPr>
          <w:trHeight w:val="423"/>
        </w:trPr>
        <w:tc>
          <w:tcPr>
            <w:tcW w:w="993" w:type="dxa"/>
            <w:tcBorders>
              <w:top w:val="single" w:sz="4" w:space="0" w:color="auto"/>
              <w:left w:val="single" w:sz="8" w:space="0" w:color="auto"/>
              <w:bottom w:val="single" w:sz="4" w:space="0" w:color="auto"/>
              <w:right w:val="nil"/>
            </w:tcBorders>
          </w:tcPr>
          <w:p w14:paraId="625CC85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76</w:t>
            </w:r>
          </w:p>
        </w:tc>
        <w:tc>
          <w:tcPr>
            <w:tcW w:w="2268" w:type="dxa"/>
            <w:tcBorders>
              <w:top w:val="single" w:sz="8" w:space="0" w:color="auto"/>
              <w:left w:val="single" w:sz="4" w:space="0" w:color="auto"/>
              <w:bottom w:val="single" w:sz="8" w:space="0" w:color="auto"/>
              <w:right w:val="single" w:sz="4" w:space="0" w:color="auto"/>
            </w:tcBorders>
          </w:tcPr>
          <w:p w14:paraId="1C7F999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№6</w:t>
            </w:r>
          </w:p>
        </w:tc>
        <w:tc>
          <w:tcPr>
            <w:tcW w:w="9923" w:type="dxa"/>
            <w:tcBorders>
              <w:top w:val="single" w:sz="4" w:space="0" w:color="auto"/>
              <w:left w:val="single" w:sz="4" w:space="0" w:color="auto"/>
              <w:bottom w:val="single" w:sz="4" w:space="0" w:color="auto"/>
              <w:right w:val="single" w:sz="4" w:space="0" w:color="auto"/>
            </w:tcBorders>
          </w:tcPr>
          <w:p w14:paraId="6632F3D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логические игры.</w:t>
            </w:r>
          </w:p>
          <w:p w14:paraId="4BC25B3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состав набора должны входить: деревянные фишки не менее 50 шт., карты «Продолжи ряд» не менее 15 шт., карты «</w:t>
            </w:r>
            <w:proofErr w:type="spellStart"/>
            <w:r w:rsidRPr="004F2E08">
              <w:rPr>
                <w:rFonts w:eastAsia="Times New Roman"/>
                <w:b w:val="0"/>
                <w:snapToGrid/>
                <w:color w:val="000000"/>
                <w:sz w:val="24"/>
                <w:szCs w:val="24"/>
              </w:rPr>
              <w:t>Судоку</w:t>
            </w:r>
            <w:proofErr w:type="spellEnd"/>
            <w:r w:rsidRPr="004F2E08">
              <w:rPr>
                <w:rFonts w:eastAsia="Times New Roman"/>
                <w:b w:val="0"/>
                <w:snapToGrid/>
                <w:color w:val="000000"/>
                <w:sz w:val="24"/>
                <w:szCs w:val="24"/>
              </w:rPr>
              <w:t xml:space="preserve"> 2+» не менее 20 шт., поле для «</w:t>
            </w:r>
            <w:proofErr w:type="spellStart"/>
            <w:r w:rsidRPr="004F2E08">
              <w:rPr>
                <w:rFonts w:eastAsia="Times New Roman"/>
                <w:b w:val="0"/>
                <w:snapToGrid/>
                <w:color w:val="000000"/>
                <w:sz w:val="24"/>
                <w:szCs w:val="24"/>
              </w:rPr>
              <w:t>Судоку</w:t>
            </w:r>
            <w:proofErr w:type="spellEnd"/>
            <w:r w:rsidRPr="004F2E08">
              <w:rPr>
                <w:rFonts w:eastAsia="Times New Roman"/>
                <w:b w:val="0"/>
                <w:snapToGrid/>
                <w:color w:val="000000"/>
                <w:sz w:val="24"/>
                <w:szCs w:val="24"/>
              </w:rPr>
              <w:t xml:space="preserve"> 3+», поле для «</w:t>
            </w:r>
            <w:proofErr w:type="spellStart"/>
            <w:r w:rsidRPr="004F2E08">
              <w:rPr>
                <w:rFonts w:eastAsia="Times New Roman"/>
                <w:b w:val="0"/>
                <w:snapToGrid/>
                <w:color w:val="000000"/>
                <w:sz w:val="24"/>
                <w:szCs w:val="24"/>
              </w:rPr>
              <w:t>Судоку</w:t>
            </w:r>
            <w:proofErr w:type="spellEnd"/>
            <w:r w:rsidRPr="004F2E08">
              <w:rPr>
                <w:rFonts w:eastAsia="Times New Roman"/>
                <w:b w:val="0"/>
                <w:snapToGrid/>
                <w:color w:val="000000"/>
                <w:sz w:val="24"/>
                <w:szCs w:val="24"/>
              </w:rPr>
              <w:t xml:space="preserve"> 5+», двухсторонние карты «Зеркальная мозаика» не менее 5 шт.,  кубик не менее 2 шт., правила игры. Материал: бумага, дерево, картон, пластик.</w:t>
            </w:r>
          </w:p>
        </w:tc>
        <w:tc>
          <w:tcPr>
            <w:tcW w:w="992" w:type="dxa"/>
            <w:tcBorders>
              <w:top w:val="single" w:sz="4" w:space="0" w:color="auto"/>
              <w:left w:val="single" w:sz="4" w:space="0" w:color="auto"/>
              <w:bottom w:val="single" w:sz="4" w:space="0" w:color="auto"/>
              <w:right w:val="single" w:sz="4" w:space="0" w:color="auto"/>
            </w:tcBorders>
          </w:tcPr>
          <w:p w14:paraId="7A326FC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BF7D9F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C3F9E08" w14:textId="77777777" w:rsidTr="00041B7D">
        <w:trPr>
          <w:trHeight w:val="423"/>
        </w:trPr>
        <w:tc>
          <w:tcPr>
            <w:tcW w:w="993" w:type="dxa"/>
            <w:tcBorders>
              <w:top w:val="single" w:sz="4" w:space="0" w:color="auto"/>
              <w:left w:val="single" w:sz="8" w:space="0" w:color="auto"/>
              <w:bottom w:val="single" w:sz="4" w:space="0" w:color="auto"/>
              <w:right w:val="nil"/>
            </w:tcBorders>
          </w:tcPr>
          <w:p w14:paraId="4AEB334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77</w:t>
            </w:r>
          </w:p>
        </w:tc>
        <w:tc>
          <w:tcPr>
            <w:tcW w:w="2268" w:type="dxa"/>
            <w:tcBorders>
              <w:top w:val="single" w:sz="8" w:space="0" w:color="auto"/>
              <w:left w:val="single" w:sz="4" w:space="0" w:color="auto"/>
              <w:bottom w:val="single" w:sz="8" w:space="0" w:color="auto"/>
              <w:right w:val="single" w:sz="4" w:space="0" w:color="auto"/>
            </w:tcBorders>
          </w:tcPr>
          <w:p w14:paraId="3C1AC77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№5</w:t>
            </w:r>
          </w:p>
        </w:tc>
        <w:tc>
          <w:tcPr>
            <w:tcW w:w="9923" w:type="dxa"/>
            <w:tcBorders>
              <w:top w:val="single" w:sz="4" w:space="0" w:color="auto"/>
              <w:left w:val="single" w:sz="4" w:space="0" w:color="auto"/>
              <w:bottom w:val="single" w:sz="4" w:space="0" w:color="auto"/>
              <w:right w:val="single" w:sz="4" w:space="0" w:color="auto"/>
            </w:tcBorders>
          </w:tcPr>
          <w:p w14:paraId="6A63F60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представлять собой наглядное пособие для изучения состава числа. В состав игры должны входить:</w:t>
            </w:r>
          </w:p>
          <w:p w14:paraId="17E3434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карточки разрезные с цифрами, математическими знаками, картинками и точками не менее 7 шт., игровые поля с изображением домиков. </w:t>
            </w:r>
          </w:p>
          <w:p w14:paraId="04993D5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lastRenderedPageBreak/>
              <w:t>Размер карточек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27,5х20 см. Материал: картон.</w:t>
            </w:r>
          </w:p>
        </w:tc>
        <w:tc>
          <w:tcPr>
            <w:tcW w:w="992" w:type="dxa"/>
            <w:tcBorders>
              <w:top w:val="single" w:sz="4" w:space="0" w:color="auto"/>
              <w:left w:val="single" w:sz="4" w:space="0" w:color="auto"/>
              <w:bottom w:val="single" w:sz="4" w:space="0" w:color="auto"/>
              <w:right w:val="single" w:sz="4" w:space="0" w:color="auto"/>
            </w:tcBorders>
          </w:tcPr>
          <w:p w14:paraId="05D1C7D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шт.</w:t>
            </w:r>
          </w:p>
        </w:tc>
        <w:tc>
          <w:tcPr>
            <w:tcW w:w="1134" w:type="dxa"/>
            <w:tcBorders>
              <w:top w:val="single" w:sz="8" w:space="0" w:color="auto"/>
              <w:left w:val="single" w:sz="4" w:space="0" w:color="auto"/>
              <w:bottom w:val="single" w:sz="8" w:space="0" w:color="auto"/>
              <w:right w:val="single" w:sz="4" w:space="0" w:color="000000"/>
            </w:tcBorders>
          </w:tcPr>
          <w:p w14:paraId="5BECF353"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10</w:t>
            </w:r>
          </w:p>
        </w:tc>
      </w:tr>
      <w:tr w:rsidR="00041B7D" w:rsidRPr="004F2E08" w14:paraId="7E5EFC27" w14:textId="77777777" w:rsidTr="00041B7D">
        <w:trPr>
          <w:trHeight w:val="423"/>
        </w:trPr>
        <w:tc>
          <w:tcPr>
            <w:tcW w:w="993" w:type="dxa"/>
            <w:tcBorders>
              <w:top w:val="single" w:sz="4" w:space="0" w:color="auto"/>
              <w:left w:val="single" w:sz="8" w:space="0" w:color="auto"/>
              <w:bottom w:val="single" w:sz="4" w:space="0" w:color="auto"/>
              <w:right w:val="nil"/>
            </w:tcBorders>
          </w:tcPr>
          <w:p w14:paraId="1F9E5B7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78</w:t>
            </w:r>
          </w:p>
        </w:tc>
        <w:tc>
          <w:tcPr>
            <w:tcW w:w="2268" w:type="dxa"/>
            <w:tcBorders>
              <w:top w:val="single" w:sz="8" w:space="0" w:color="auto"/>
              <w:left w:val="single" w:sz="4" w:space="0" w:color="auto"/>
              <w:bottom w:val="single" w:sz="8" w:space="0" w:color="auto"/>
              <w:right w:val="single" w:sz="4" w:space="0" w:color="auto"/>
            </w:tcBorders>
          </w:tcPr>
          <w:p w14:paraId="1926E34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№27</w:t>
            </w:r>
          </w:p>
        </w:tc>
        <w:tc>
          <w:tcPr>
            <w:tcW w:w="9923" w:type="dxa"/>
            <w:tcBorders>
              <w:top w:val="single" w:sz="4" w:space="0" w:color="auto"/>
              <w:left w:val="single" w:sz="4" w:space="0" w:color="auto"/>
              <w:bottom w:val="single" w:sz="4" w:space="0" w:color="auto"/>
              <w:right w:val="single" w:sz="4" w:space="0" w:color="auto"/>
            </w:tcBorders>
          </w:tcPr>
          <w:p w14:paraId="03EA03D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игры в пожарного. Состав набора должен быть:</w:t>
            </w:r>
          </w:p>
          <w:p w14:paraId="43A2424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каска,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30х</w:t>
            </w:r>
            <w:smartTag w:uri="urn:schemas-microsoft-com:office:smarttags" w:element="metricconverter">
              <w:smartTagPr>
                <w:attr w:name="ProductID" w:val="21 см"/>
              </w:smartTagPr>
              <w:r w:rsidRPr="004F2E08">
                <w:rPr>
                  <w:rFonts w:eastAsia="Times New Roman"/>
                  <w:b w:val="0"/>
                  <w:snapToGrid/>
                  <w:color w:val="000000"/>
                  <w:sz w:val="24"/>
                  <w:szCs w:val="24"/>
                </w:rPr>
                <w:t>21 см.</w:t>
              </w:r>
            </w:smartTag>
            <w:r w:rsidRPr="004F2E08">
              <w:rPr>
                <w:rFonts w:eastAsia="Times New Roman"/>
                <w:b w:val="0"/>
                <w:snapToGrid/>
                <w:color w:val="000000"/>
                <w:sz w:val="24"/>
                <w:szCs w:val="24"/>
              </w:rPr>
              <w:t>;</w:t>
            </w:r>
          </w:p>
          <w:p w14:paraId="42D531E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топор, размером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28х14х</w:t>
            </w:r>
            <w:smartTag w:uri="urn:schemas-microsoft-com:office:smarttags" w:element="metricconverter">
              <w:smartTagPr>
                <w:attr w:name="ProductID" w:val="3 см"/>
              </w:smartTagPr>
              <w:r w:rsidRPr="004F2E08">
                <w:rPr>
                  <w:rFonts w:eastAsia="Times New Roman"/>
                  <w:b w:val="0"/>
                  <w:snapToGrid/>
                  <w:color w:val="000000"/>
                  <w:sz w:val="24"/>
                  <w:szCs w:val="24"/>
                </w:rPr>
                <w:t>3 см.</w:t>
              </w:r>
            </w:smartTag>
            <w:r w:rsidRPr="004F2E08">
              <w:rPr>
                <w:rFonts w:eastAsia="Times New Roman"/>
                <w:b w:val="0"/>
                <w:snapToGrid/>
                <w:color w:val="000000"/>
                <w:sz w:val="24"/>
                <w:szCs w:val="24"/>
              </w:rPr>
              <w:t>;</w:t>
            </w:r>
          </w:p>
          <w:p w14:paraId="07E72BE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огнетушитель,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20х6 см.;</w:t>
            </w:r>
          </w:p>
          <w:p w14:paraId="4A8CFCD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телефон,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10х</w:t>
            </w:r>
            <w:smartTag w:uri="urn:schemas-microsoft-com:office:smarttags" w:element="metricconverter">
              <w:smartTagPr>
                <w:attr w:name="ProductID" w:val="4,5 см"/>
              </w:smartTagPr>
              <w:r w:rsidRPr="004F2E08">
                <w:rPr>
                  <w:rFonts w:eastAsia="Times New Roman"/>
                  <w:b w:val="0"/>
                  <w:snapToGrid/>
                  <w:color w:val="000000"/>
                  <w:sz w:val="24"/>
                  <w:szCs w:val="24"/>
                </w:rPr>
                <w:t>4,5 см.</w:t>
              </w:r>
            </w:smartTag>
            <w:r w:rsidRPr="004F2E08">
              <w:rPr>
                <w:rFonts w:eastAsia="Times New Roman"/>
                <w:b w:val="0"/>
                <w:snapToGrid/>
                <w:color w:val="000000"/>
                <w:sz w:val="24"/>
                <w:szCs w:val="24"/>
              </w:rPr>
              <w:t>;</w:t>
            </w:r>
          </w:p>
          <w:p w14:paraId="1DCD74F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лом-гвоздодёр,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31х</w:t>
            </w:r>
            <w:smartTag w:uri="urn:schemas-microsoft-com:office:smarttags" w:element="metricconverter">
              <w:smartTagPr>
                <w:attr w:name="ProductID" w:val="2,5 см"/>
              </w:smartTagPr>
              <w:r w:rsidRPr="004F2E08">
                <w:rPr>
                  <w:rFonts w:eastAsia="Times New Roman"/>
                  <w:b w:val="0"/>
                  <w:snapToGrid/>
                  <w:color w:val="000000"/>
                  <w:sz w:val="24"/>
                  <w:szCs w:val="24"/>
                </w:rPr>
                <w:t>2,5 см</w:t>
              </w:r>
            </w:smartTag>
            <w:r w:rsidRPr="004F2E08">
              <w:rPr>
                <w:rFonts w:eastAsia="Times New Roman"/>
                <w:b w:val="0"/>
                <w:snapToGrid/>
                <w:color w:val="000000"/>
                <w:sz w:val="24"/>
                <w:szCs w:val="24"/>
              </w:rPr>
              <w:t>.</w:t>
            </w:r>
          </w:p>
          <w:p w14:paraId="6E0DEB6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270D5C1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692875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A0DEF48" w14:textId="77777777" w:rsidTr="00041B7D">
        <w:trPr>
          <w:trHeight w:val="423"/>
        </w:trPr>
        <w:tc>
          <w:tcPr>
            <w:tcW w:w="993" w:type="dxa"/>
            <w:tcBorders>
              <w:top w:val="single" w:sz="4" w:space="0" w:color="auto"/>
              <w:left w:val="single" w:sz="8" w:space="0" w:color="auto"/>
              <w:bottom w:val="single" w:sz="4" w:space="0" w:color="auto"/>
              <w:right w:val="nil"/>
            </w:tcBorders>
          </w:tcPr>
          <w:p w14:paraId="1CFC656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79</w:t>
            </w:r>
          </w:p>
        </w:tc>
        <w:tc>
          <w:tcPr>
            <w:tcW w:w="2268" w:type="dxa"/>
            <w:tcBorders>
              <w:top w:val="single" w:sz="8" w:space="0" w:color="auto"/>
              <w:left w:val="single" w:sz="4" w:space="0" w:color="auto"/>
              <w:bottom w:val="single" w:sz="8" w:space="0" w:color="auto"/>
              <w:right w:val="single" w:sz="4" w:space="0" w:color="auto"/>
            </w:tcBorders>
          </w:tcPr>
          <w:p w14:paraId="19CBA07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№28</w:t>
            </w:r>
          </w:p>
        </w:tc>
        <w:tc>
          <w:tcPr>
            <w:tcW w:w="9923" w:type="dxa"/>
            <w:tcBorders>
              <w:top w:val="single" w:sz="4" w:space="0" w:color="auto"/>
              <w:left w:val="single" w:sz="4" w:space="0" w:color="auto"/>
              <w:bottom w:val="single" w:sz="4" w:space="0" w:color="auto"/>
              <w:right w:val="single" w:sz="4" w:space="0" w:color="auto"/>
            </w:tcBorders>
          </w:tcPr>
          <w:p w14:paraId="33D728C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игры в инспектора ДПС. Состав набора должен быть: жилетка, свисток,</w:t>
            </w:r>
          </w:p>
          <w:p w14:paraId="6045362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пистолет, мягкие пули, знак «стоп».</w:t>
            </w:r>
          </w:p>
          <w:p w14:paraId="5A3C90A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 текстиль.</w:t>
            </w:r>
          </w:p>
        </w:tc>
        <w:tc>
          <w:tcPr>
            <w:tcW w:w="992" w:type="dxa"/>
            <w:tcBorders>
              <w:top w:val="single" w:sz="4" w:space="0" w:color="auto"/>
              <w:left w:val="single" w:sz="4" w:space="0" w:color="auto"/>
              <w:bottom w:val="single" w:sz="4" w:space="0" w:color="auto"/>
              <w:right w:val="single" w:sz="4" w:space="0" w:color="auto"/>
            </w:tcBorders>
          </w:tcPr>
          <w:p w14:paraId="6085250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EE9CA9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DBF08BA" w14:textId="77777777" w:rsidTr="00041B7D">
        <w:trPr>
          <w:trHeight w:val="423"/>
        </w:trPr>
        <w:tc>
          <w:tcPr>
            <w:tcW w:w="993" w:type="dxa"/>
            <w:tcBorders>
              <w:top w:val="single" w:sz="4" w:space="0" w:color="auto"/>
              <w:left w:val="single" w:sz="8" w:space="0" w:color="auto"/>
              <w:bottom w:val="single" w:sz="4" w:space="0" w:color="auto"/>
              <w:right w:val="nil"/>
            </w:tcBorders>
          </w:tcPr>
          <w:p w14:paraId="23A14A5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80</w:t>
            </w:r>
          </w:p>
        </w:tc>
        <w:tc>
          <w:tcPr>
            <w:tcW w:w="2268" w:type="dxa"/>
            <w:tcBorders>
              <w:top w:val="single" w:sz="8" w:space="0" w:color="auto"/>
              <w:left w:val="single" w:sz="4" w:space="0" w:color="auto"/>
              <w:bottom w:val="single" w:sz="8" w:space="0" w:color="auto"/>
              <w:right w:val="single" w:sz="4" w:space="0" w:color="auto"/>
            </w:tcBorders>
          </w:tcPr>
          <w:p w14:paraId="7DADB36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№1</w:t>
            </w:r>
          </w:p>
        </w:tc>
        <w:tc>
          <w:tcPr>
            <w:tcW w:w="9923" w:type="dxa"/>
            <w:tcBorders>
              <w:top w:val="single" w:sz="4" w:space="0" w:color="auto"/>
              <w:left w:val="single" w:sz="4" w:space="0" w:color="auto"/>
              <w:bottom w:val="single" w:sz="4" w:space="0" w:color="auto"/>
              <w:right w:val="single" w:sz="4" w:space="0" w:color="auto"/>
            </w:tcBorders>
          </w:tcPr>
          <w:p w14:paraId="0BC7B74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Костюм должен быть в виде военного для мальчика. Рост должен быть </w:t>
            </w:r>
            <w:smartTag w:uri="urn:schemas-microsoft-com:office:smarttags" w:element="metricconverter">
              <w:smartTagPr>
                <w:attr w:name="ProductID" w:val="134 см"/>
              </w:smartTagPr>
              <w:r w:rsidRPr="004F2E08">
                <w:rPr>
                  <w:rFonts w:eastAsia="Times New Roman"/>
                  <w:b w:val="0"/>
                  <w:snapToGrid/>
                  <w:color w:val="000000"/>
                  <w:sz w:val="24"/>
                  <w:szCs w:val="24"/>
                </w:rPr>
                <w:t>134 см</w:t>
              </w:r>
            </w:smartTag>
            <w:r w:rsidRPr="004F2E08">
              <w:rPr>
                <w:rFonts w:eastAsia="Times New Roman"/>
                <w:b w:val="0"/>
                <w:snapToGrid/>
                <w:color w:val="000000"/>
                <w:sz w:val="24"/>
                <w:szCs w:val="24"/>
              </w:rPr>
              <w:t xml:space="preserve">. В составе комплекта костюма должны быть: гимнастерка - воротник стойка, клапаны нагрудные на пуговицах, манжеты на пуговицах, застежка на не менее 4 пуговицы, галифе на резинке на поясе, по бокам - красный кант, пилотка с красной звездочкой -  длина не менее </w:t>
            </w:r>
            <w:smartTag w:uri="urn:schemas-microsoft-com:office:smarttags" w:element="metricconverter">
              <w:smartTagPr>
                <w:attr w:name="ProductID" w:val="27 см"/>
              </w:smartTagPr>
              <w:r w:rsidRPr="004F2E08">
                <w:rPr>
                  <w:rFonts w:eastAsia="Times New Roman"/>
                  <w:b w:val="0"/>
                  <w:snapToGrid/>
                  <w:color w:val="000000"/>
                  <w:sz w:val="24"/>
                  <w:szCs w:val="24"/>
                </w:rPr>
                <w:t>27 см</w:t>
              </w:r>
            </w:smartTag>
            <w:r w:rsidRPr="004F2E08">
              <w:rPr>
                <w:rFonts w:eastAsia="Times New Roman"/>
                <w:b w:val="0"/>
                <w:snapToGrid/>
                <w:color w:val="000000"/>
                <w:sz w:val="24"/>
                <w:szCs w:val="24"/>
              </w:rPr>
              <w:t xml:space="preserve">., ремень -  резинка шириной не менее </w:t>
            </w:r>
            <w:smartTag w:uri="urn:schemas-microsoft-com:office:smarttags" w:element="metricconverter">
              <w:smartTagPr>
                <w:attr w:name="ProductID" w:val="4 см"/>
              </w:smartTagPr>
              <w:r w:rsidRPr="004F2E08">
                <w:rPr>
                  <w:rFonts w:eastAsia="Times New Roman"/>
                  <w:b w:val="0"/>
                  <w:snapToGrid/>
                  <w:color w:val="000000"/>
                  <w:sz w:val="24"/>
                  <w:szCs w:val="24"/>
                </w:rPr>
                <w:t>4 см</w:t>
              </w:r>
            </w:smartTag>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фастекс</w:t>
            </w:r>
            <w:proofErr w:type="spellEnd"/>
            <w:r w:rsidRPr="004F2E08">
              <w:rPr>
                <w:rFonts w:eastAsia="Times New Roman"/>
                <w:b w:val="0"/>
                <w:snapToGrid/>
                <w:color w:val="000000"/>
                <w:sz w:val="24"/>
                <w:szCs w:val="24"/>
              </w:rPr>
              <w:t xml:space="preserve">. На </w:t>
            </w:r>
            <w:proofErr w:type="spellStart"/>
            <w:r w:rsidRPr="004F2E08">
              <w:rPr>
                <w:rFonts w:eastAsia="Times New Roman"/>
                <w:b w:val="0"/>
                <w:snapToGrid/>
                <w:color w:val="000000"/>
                <w:sz w:val="24"/>
                <w:szCs w:val="24"/>
              </w:rPr>
              <w:t>фастексе</w:t>
            </w:r>
            <w:proofErr w:type="spellEnd"/>
            <w:r w:rsidRPr="004F2E08">
              <w:rPr>
                <w:rFonts w:eastAsia="Times New Roman"/>
                <w:b w:val="0"/>
                <w:snapToGrid/>
                <w:color w:val="000000"/>
                <w:sz w:val="24"/>
                <w:szCs w:val="24"/>
              </w:rPr>
              <w:t xml:space="preserve"> - искусственная кожа с </w:t>
            </w:r>
            <w:proofErr w:type="spellStart"/>
            <w:r w:rsidRPr="004F2E08">
              <w:rPr>
                <w:rFonts w:eastAsia="Times New Roman"/>
                <w:b w:val="0"/>
                <w:snapToGrid/>
                <w:color w:val="000000"/>
                <w:sz w:val="24"/>
                <w:szCs w:val="24"/>
              </w:rPr>
              <w:t>термотрансфером</w:t>
            </w:r>
            <w:proofErr w:type="spellEnd"/>
            <w:r w:rsidRPr="004F2E08">
              <w:rPr>
                <w:rFonts w:eastAsia="Times New Roman"/>
                <w:b w:val="0"/>
                <w:snapToGrid/>
                <w:color w:val="000000"/>
                <w:sz w:val="24"/>
                <w:szCs w:val="24"/>
              </w:rPr>
              <w:t xml:space="preserve">, размером не менее </w:t>
            </w:r>
            <w:smartTag w:uri="urn:schemas-microsoft-com:office:smarttags" w:element="metricconverter">
              <w:smartTagPr>
                <w:attr w:name="ProductID" w:val="55 см"/>
              </w:smartTagPr>
              <w:r w:rsidRPr="004F2E08">
                <w:rPr>
                  <w:rFonts w:eastAsia="Times New Roman"/>
                  <w:b w:val="0"/>
                  <w:snapToGrid/>
                  <w:color w:val="000000"/>
                  <w:sz w:val="24"/>
                  <w:szCs w:val="24"/>
                </w:rPr>
                <w:t>55 см</w:t>
              </w:r>
            </w:smartTag>
            <w:r w:rsidRPr="004F2E08">
              <w:rPr>
                <w:rFonts w:eastAsia="Times New Roman"/>
                <w:b w:val="0"/>
                <w:snapToGrid/>
                <w:color w:val="000000"/>
                <w:sz w:val="24"/>
                <w:szCs w:val="24"/>
              </w:rPr>
              <w:t>. Материал: ткань смесовая хлопка и полиэстера.</w:t>
            </w:r>
          </w:p>
        </w:tc>
        <w:tc>
          <w:tcPr>
            <w:tcW w:w="992" w:type="dxa"/>
            <w:tcBorders>
              <w:top w:val="single" w:sz="4" w:space="0" w:color="auto"/>
              <w:left w:val="single" w:sz="4" w:space="0" w:color="auto"/>
              <w:bottom w:val="single" w:sz="4" w:space="0" w:color="auto"/>
              <w:right w:val="single" w:sz="4" w:space="0" w:color="auto"/>
            </w:tcBorders>
          </w:tcPr>
          <w:p w14:paraId="07CE0DC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06F485D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03F37A8" w14:textId="77777777" w:rsidTr="00041B7D">
        <w:trPr>
          <w:trHeight w:val="423"/>
        </w:trPr>
        <w:tc>
          <w:tcPr>
            <w:tcW w:w="993" w:type="dxa"/>
            <w:tcBorders>
              <w:top w:val="single" w:sz="4" w:space="0" w:color="auto"/>
              <w:left w:val="single" w:sz="8" w:space="0" w:color="auto"/>
              <w:bottom w:val="single" w:sz="4" w:space="0" w:color="auto"/>
              <w:right w:val="nil"/>
            </w:tcBorders>
          </w:tcPr>
          <w:p w14:paraId="54BECB4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81</w:t>
            </w:r>
          </w:p>
        </w:tc>
        <w:tc>
          <w:tcPr>
            <w:tcW w:w="2268" w:type="dxa"/>
            <w:tcBorders>
              <w:top w:val="single" w:sz="8" w:space="0" w:color="auto"/>
              <w:left w:val="single" w:sz="4" w:space="0" w:color="auto"/>
              <w:bottom w:val="single" w:sz="8" w:space="0" w:color="auto"/>
              <w:right w:val="single" w:sz="4" w:space="0" w:color="auto"/>
            </w:tcBorders>
          </w:tcPr>
          <w:p w14:paraId="3689E2A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№1</w:t>
            </w:r>
          </w:p>
        </w:tc>
        <w:tc>
          <w:tcPr>
            <w:tcW w:w="9923" w:type="dxa"/>
            <w:tcBorders>
              <w:top w:val="single" w:sz="4" w:space="0" w:color="auto"/>
              <w:left w:val="single" w:sz="4" w:space="0" w:color="auto"/>
              <w:bottom w:val="single" w:sz="4" w:space="0" w:color="auto"/>
              <w:right w:val="single" w:sz="4" w:space="0" w:color="auto"/>
            </w:tcBorders>
          </w:tcPr>
          <w:p w14:paraId="62C9C5E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представлять собой конструктор из разноцветных геометрических форм и кубиков. </w:t>
            </w:r>
          </w:p>
          <w:p w14:paraId="71BB5FC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Количество элементов должно быть не менее 85 шт. В состав набора должны входить: машинка, окошки, цветы, воздушные шары, подарки, торт, кубики с цифрами от одного до пяти, мини-фигурки, коробка с крышкой. Размер упаковки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26х18х37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C563C1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34C46A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DAEB685" w14:textId="77777777" w:rsidTr="00041B7D">
        <w:trPr>
          <w:trHeight w:val="423"/>
        </w:trPr>
        <w:tc>
          <w:tcPr>
            <w:tcW w:w="993" w:type="dxa"/>
            <w:tcBorders>
              <w:top w:val="single" w:sz="4" w:space="0" w:color="auto"/>
              <w:left w:val="single" w:sz="8" w:space="0" w:color="auto"/>
              <w:bottom w:val="single" w:sz="4" w:space="0" w:color="auto"/>
              <w:right w:val="nil"/>
            </w:tcBorders>
          </w:tcPr>
          <w:p w14:paraId="0446EA5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82</w:t>
            </w:r>
          </w:p>
        </w:tc>
        <w:tc>
          <w:tcPr>
            <w:tcW w:w="2268" w:type="dxa"/>
            <w:tcBorders>
              <w:top w:val="single" w:sz="8" w:space="0" w:color="auto"/>
              <w:left w:val="single" w:sz="4" w:space="0" w:color="auto"/>
              <w:bottom w:val="single" w:sz="8" w:space="0" w:color="auto"/>
              <w:right w:val="single" w:sz="4" w:space="0" w:color="auto"/>
            </w:tcBorders>
          </w:tcPr>
          <w:p w14:paraId="2F99024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№5</w:t>
            </w:r>
          </w:p>
        </w:tc>
        <w:tc>
          <w:tcPr>
            <w:tcW w:w="9923" w:type="dxa"/>
            <w:tcBorders>
              <w:top w:val="single" w:sz="4" w:space="0" w:color="auto"/>
              <w:left w:val="single" w:sz="4" w:space="0" w:color="auto"/>
              <w:bottom w:val="single" w:sz="4" w:space="0" w:color="auto"/>
              <w:right w:val="single" w:sz="4" w:space="0" w:color="auto"/>
            </w:tcBorders>
          </w:tcPr>
          <w:p w14:paraId="1BF9C64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должна быть в виде бинокля.</w:t>
            </w:r>
          </w:p>
          <w:p w14:paraId="58391D4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Размеры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12х11х4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222564E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F9C63D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18015A7" w14:textId="77777777" w:rsidTr="00041B7D">
        <w:trPr>
          <w:trHeight w:val="423"/>
        </w:trPr>
        <w:tc>
          <w:tcPr>
            <w:tcW w:w="993" w:type="dxa"/>
            <w:tcBorders>
              <w:top w:val="single" w:sz="4" w:space="0" w:color="auto"/>
              <w:left w:val="single" w:sz="8" w:space="0" w:color="auto"/>
              <w:bottom w:val="single" w:sz="4" w:space="0" w:color="auto"/>
              <w:right w:val="nil"/>
            </w:tcBorders>
          </w:tcPr>
          <w:p w14:paraId="329D0BD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83</w:t>
            </w:r>
          </w:p>
        </w:tc>
        <w:tc>
          <w:tcPr>
            <w:tcW w:w="2268" w:type="dxa"/>
            <w:tcBorders>
              <w:top w:val="single" w:sz="8" w:space="0" w:color="auto"/>
              <w:left w:val="single" w:sz="4" w:space="0" w:color="auto"/>
              <w:bottom w:val="single" w:sz="8" w:space="0" w:color="auto"/>
              <w:right w:val="single" w:sz="4" w:space="0" w:color="auto"/>
            </w:tcBorders>
          </w:tcPr>
          <w:p w14:paraId="4DDC3D4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№2</w:t>
            </w:r>
          </w:p>
        </w:tc>
        <w:tc>
          <w:tcPr>
            <w:tcW w:w="9923" w:type="dxa"/>
            <w:tcBorders>
              <w:top w:val="single" w:sz="4" w:space="0" w:color="auto"/>
              <w:left w:val="single" w:sz="4" w:space="0" w:color="auto"/>
              <w:bottom w:val="single" w:sz="4" w:space="0" w:color="auto"/>
              <w:right w:val="single" w:sz="4" w:space="0" w:color="auto"/>
            </w:tcBorders>
          </w:tcPr>
          <w:p w14:paraId="1528990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представлять собой конструктор из разноцветных геометрических форм. Количество элементов должно быть не менее 350 шт. Упаковка должна быть в виде пластиковой коробки с крышкой.</w:t>
            </w:r>
          </w:p>
          <w:p w14:paraId="5183642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упаковки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13х19,5х</w:t>
            </w:r>
            <w:smartTag w:uri="urn:schemas-microsoft-com:office:smarttags" w:element="metricconverter">
              <w:smartTagPr>
                <w:attr w:name="ProductID" w:val="6 см"/>
              </w:smartTagPr>
              <w:r w:rsidRPr="004F2E08">
                <w:rPr>
                  <w:rFonts w:eastAsia="Times New Roman"/>
                  <w:b w:val="0"/>
                  <w:snapToGrid/>
                  <w:color w:val="000000"/>
                  <w:sz w:val="24"/>
                  <w:szCs w:val="24"/>
                </w:rPr>
                <w:t xml:space="preserve">16,5 см. </w:t>
              </w:r>
            </w:smartTag>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8A6185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7018CB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A176709" w14:textId="77777777" w:rsidTr="00041B7D">
        <w:trPr>
          <w:trHeight w:val="423"/>
        </w:trPr>
        <w:tc>
          <w:tcPr>
            <w:tcW w:w="993" w:type="dxa"/>
            <w:tcBorders>
              <w:top w:val="single" w:sz="4" w:space="0" w:color="auto"/>
              <w:left w:val="single" w:sz="8" w:space="0" w:color="auto"/>
              <w:bottom w:val="single" w:sz="4" w:space="0" w:color="auto"/>
              <w:right w:val="nil"/>
            </w:tcBorders>
          </w:tcPr>
          <w:p w14:paraId="59CBAB5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84</w:t>
            </w:r>
          </w:p>
        </w:tc>
        <w:tc>
          <w:tcPr>
            <w:tcW w:w="2268" w:type="dxa"/>
            <w:tcBorders>
              <w:top w:val="single" w:sz="8" w:space="0" w:color="auto"/>
              <w:left w:val="single" w:sz="4" w:space="0" w:color="auto"/>
              <w:bottom w:val="single" w:sz="8" w:space="0" w:color="auto"/>
              <w:right w:val="single" w:sz="4" w:space="0" w:color="auto"/>
            </w:tcBorders>
          </w:tcPr>
          <w:p w14:paraId="757821C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№3</w:t>
            </w:r>
          </w:p>
        </w:tc>
        <w:tc>
          <w:tcPr>
            <w:tcW w:w="9923" w:type="dxa"/>
            <w:tcBorders>
              <w:top w:val="single" w:sz="4" w:space="0" w:color="auto"/>
              <w:left w:val="single" w:sz="4" w:space="0" w:color="auto"/>
              <w:bottom w:val="single" w:sz="4" w:space="0" w:color="auto"/>
              <w:right w:val="single" w:sz="4" w:space="0" w:color="auto"/>
            </w:tcBorders>
          </w:tcPr>
          <w:p w14:paraId="1CB5E4C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деревянный конструктор из различных деталей. Тематика: теремок. Количество деталей должно быть не менее 98 шт.</w:t>
            </w:r>
          </w:p>
          <w:p w14:paraId="09178E2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домика в собранном виде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30х16х27 см.</w:t>
            </w:r>
          </w:p>
        </w:tc>
        <w:tc>
          <w:tcPr>
            <w:tcW w:w="992" w:type="dxa"/>
            <w:tcBorders>
              <w:top w:val="single" w:sz="4" w:space="0" w:color="auto"/>
              <w:left w:val="single" w:sz="4" w:space="0" w:color="auto"/>
              <w:bottom w:val="single" w:sz="4" w:space="0" w:color="auto"/>
              <w:right w:val="single" w:sz="4" w:space="0" w:color="auto"/>
            </w:tcBorders>
          </w:tcPr>
          <w:p w14:paraId="67B617E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FC0FF8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FAF58EF" w14:textId="77777777" w:rsidTr="00041B7D">
        <w:trPr>
          <w:trHeight w:val="423"/>
        </w:trPr>
        <w:tc>
          <w:tcPr>
            <w:tcW w:w="993" w:type="dxa"/>
            <w:tcBorders>
              <w:top w:val="single" w:sz="4" w:space="0" w:color="auto"/>
              <w:left w:val="single" w:sz="8" w:space="0" w:color="auto"/>
              <w:bottom w:val="single" w:sz="4" w:space="0" w:color="auto"/>
              <w:right w:val="nil"/>
            </w:tcBorders>
          </w:tcPr>
          <w:p w14:paraId="2ED8965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85</w:t>
            </w:r>
          </w:p>
        </w:tc>
        <w:tc>
          <w:tcPr>
            <w:tcW w:w="2268" w:type="dxa"/>
            <w:tcBorders>
              <w:top w:val="single" w:sz="8" w:space="0" w:color="auto"/>
              <w:left w:val="single" w:sz="4" w:space="0" w:color="auto"/>
              <w:bottom w:val="single" w:sz="8" w:space="0" w:color="auto"/>
              <w:right w:val="single" w:sz="4" w:space="0" w:color="auto"/>
            </w:tcBorders>
          </w:tcPr>
          <w:p w14:paraId="460B774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№4</w:t>
            </w:r>
          </w:p>
        </w:tc>
        <w:tc>
          <w:tcPr>
            <w:tcW w:w="9923" w:type="dxa"/>
            <w:tcBorders>
              <w:top w:val="single" w:sz="4" w:space="0" w:color="auto"/>
              <w:left w:val="single" w:sz="4" w:space="0" w:color="auto"/>
              <w:bottom w:val="single" w:sz="4" w:space="0" w:color="auto"/>
              <w:right w:val="single" w:sz="4" w:space="0" w:color="auto"/>
            </w:tcBorders>
          </w:tcPr>
          <w:p w14:paraId="40EC583B"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позволять собирать не менее 5 моделей: машина не менее 2 видов, кресло, самолет, велосипед.</w:t>
            </w:r>
          </w:p>
          <w:p w14:paraId="46019D0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Количество деталей в наборе должно быть не менее 206 шт. Виды элементов должны быть: планки с разным количеством отверстий (должно быть от не менее 2 до не более 10), косынки и пластины, панели, уголки и скобы, планшайбы, колеса, соединительные элементы (винты должны быть разной длины, гайки), отвертка, гаечный ключ. </w:t>
            </w:r>
          </w:p>
          <w:p w14:paraId="46F3292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Пластины и планки должны соединяться между собой в разных комбинациях за счет множества отверстий. Чтобы скреплять детали в разных плоскостях, должны использоваться уголки или скобы.</w:t>
            </w:r>
          </w:p>
          <w:p w14:paraId="797FB6A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Материал: пластик, металл.</w:t>
            </w:r>
          </w:p>
        </w:tc>
        <w:tc>
          <w:tcPr>
            <w:tcW w:w="992" w:type="dxa"/>
            <w:tcBorders>
              <w:top w:val="single" w:sz="4" w:space="0" w:color="auto"/>
              <w:left w:val="single" w:sz="4" w:space="0" w:color="auto"/>
              <w:bottom w:val="single" w:sz="4" w:space="0" w:color="auto"/>
              <w:right w:val="single" w:sz="4" w:space="0" w:color="auto"/>
            </w:tcBorders>
          </w:tcPr>
          <w:p w14:paraId="338F28E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62189C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35C42AD" w14:textId="77777777" w:rsidTr="00041B7D">
        <w:trPr>
          <w:trHeight w:val="423"/>
        </w:trPr>
        <w:tc>
          <w:tcPr>
            <w:tcW w:w="993" w:type="dxa"/>
            <w:tcBorders>
              <w:top w:val="single" w:sz="4" w:space="0" w:color="auto"/>
              <w:left w:val="single" w:sz="8" w:space="0" w:color="auto"/>
              <w:bottom w:val="single" w:sz="4" w:space="0" w:color="auto"/>
              <w:right w:val="nil"/>
            </w:tcBorders>
          </w:tcPr>
          <w:p w14:paraId="24F380C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86</w:t>
            </w:r>
          </w:p>
        </w:tc>
        <w:tc>
          <w:tcPr>
            <w:tcW w:w="2268" w:type="dxa"/>
            <w:tcBorders>
              <w:top w:val="single" w:sz="8" w:space="0" w:color="auto"/>
              <w:left w:val="single" w:sz="4" w:space="0" w:color="auto"/>
              <w:bottom w:val="single" w:sz="8" w:space="0" w:color="auto"/>
              <w:right w:val="single" w:sz="4" w:space="0" w:color="auto"/>
            </w:tcBorders>
          </w:tcPr>
          <w:p w14:paraId="2CA0DFE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№5</w:t>
            </w:r>
          </w:p>
        </w:tc>
        <w:tc>
          <w:tcPr>
            <w:tcW w:w="9923" w:type="dxa"/>
            <w:tcBorders>
              <w:top w:val="single" w:sz="4" w:space="0" w:color="auto"/>
              <w:left w:val="single" w:sz="4" w:space="0" w:color="auto"/>
              <w:bottom w:val="single" w:sz="4" w:space="0" w:color="auto"/>
              <w:right w:val="single" w:sz="4" w:space="0" w:color="auto"/>
            </w:tcBorders>
          </w:tcPr>
          <w:p w14:paraId="32B9CFC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Тематика: дом. Количество деталей в наборе должно быть не менее 400 шт. Упаковка должна быть в виде картонной коробки. Размер упаковки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15,5х 22,5х5,5 см. Материал: пенополистирол.</w:t>
            </w:r>
          </w:p>
        </w:tc>
        <w:tc>
          <w:tcPr>
            <w:tcW w:w="992" w:type="dxa"/>
            <w:tcBorders>
              <w:top w:val="single" w:sz="4" w:space="0" w:color="auto"/>
              <w:left w:val="single" w:sz="4" w:space="0" w:color="auto"/>
              <w:bottom w:val="single" w:sz="4" w:space="0" w:color="auto"/>
              <w:right w:val="single" w:sz="4" w:space="0" w:color="auto"/>
            </w:tcBorders>
          </w:tcPr>
          <w:p w14:paraId="1D649D4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7F23EB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F1E6264" w14:textId="77777777" w:rsidTr="00041B7D">
        <w:trPr>
          <w:trHeight w:val="423"/>
        </w:trPr>
        <w:tc>
          <w:tcPr>
            <w:tcW w:w="993" w:type="dxa"/>
            <w:tcBorders>
              <w:top w:val="single" w:sz="4" w:space="0" w:color="auto"/>
              <w:left w:val="single" w:sz="8" w:space="0" w:color="auto"/>
              <w:bottom w:val="single" w:sz="4" w:space="0" w:color="auto"/>
              <w:right w:val="nil"/>
            </w:tcBorders>
          </w:tcPr>
          <w:p w14:paraId="6576C50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87</w:t>
            </w:r>
          </w:p>
        </w:tc>
        <w:tc>
          <w:tcPr>
            <w:tcW w:w="2268" w:type="dxa"/>
            <w:tcBorders>
              <w:top w:val="single" w:sz="8" w:space="0" w:color="auto"/>
              <w:left w:val="single" w:sz="4" w:space="0" w:color="auto"/>
              <w:bottom w:val="single" w:sz="8" w:space="0" w:color="auto"/>
              <w:right w:val="single" w:sz="4" w:space="0" w:color="auto"/>
            </w:tcBorders>
          </w:tcPr>
          <w:p w14:paraId="1871AA1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№6</w:t>
            </w:r>
          </w:p>
        </w:tc>
        <w:tc>
          <w:tcPr>
            <w:tcW w:w="9923" w:type="dxa"/>
            <w:tcBorders>
              <w:top w:val="single" w:sz="4" w:space="0" w:color="auto"/>
              <w:left w:val="single" w:sz="4" w:space="0" w:color="auto"/>
              <w:bottom w:val="single" w:sz="4" w:space="0" w:color="auto"/>
              <w:right w:val="single" w:sz="4" w:space="0" w:color="auto"/>
            </w:tcBorders>
          </w:tcPr>
          <w:p w14:paraId="5B97C4B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представлять собой конструктор из прямоугольных деталей коричневых оттенков. Кирпичики должны соединяться между собой при помощи клея ПВА, создавая необходимую форму. Количество деталей в наборе должно быть не менее 600 шт.</w:t>
            </w:r>
          </w:p>
          <w:p w14:paraId="6862AAC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пенополистирол.</w:t>
            </w:r>
          </w:p>
        </w:tc>
        <w:tc>
          <w:tcPr>
            <w:tcW w:w="992" w:type="dxa"/>
            <w:tcBorders>
              <w:top w:val="single" w:sz="4" w:space="0" w:color="auto"/>
              <w:left w:val="single" w:sz="4" w:space="0" w:color="auto"/>
              <w:bottom w:val="single" w:sz="4" w:space="0" w:color="auto"/>
              <w:right w:val="single" w:sz="4" w:space="0" w:color="auto"/>
            </w:tcBorders>
          </w:tcPr>
          <w:p w14:paraId="2C3F39C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098C08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8993F71" w14:textId="77777777" w:rsidTr="00041B7D">
        <w:trPr>
          <w:trHeight w:val="423"/>
        </w:trPr>
        <w:tc>
          <w:tcPr>
            <w:tcW w:w="993" w:type="dxa"/>
            <w:tcBorders>
              <w:top w:val="single" w:sz="4" w:space="0" w:color="auto"/>
              <w:left w:val="single" w:sz="8" w:space="0" w:color="auto"/>
              <w:bottom w:val="single" w:sz="4" w:space="0" w:color="auto"/>
              <w:right w:val="nil"/>
            </w:tcBorders>
          </w:tcPr>
          <w:p w14:paraId="5BB1796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88</w:t>
            </w:r>
          </w:p>
        </w:tc>
        <w:tc>
          <w:tcPr>
            <w:tcW w:w="2268" w:type="dxa"/>
            <w:tcBorders>
              <w:top w:val="single" w:sz="8" w:space="0" w:color="auto"/>
              <w:left w:val="single" w:sz="4" w:space="0" w:color="auto"/>
              <w:bottom w:val="single" w:sz="8" w:space="0" w:color="auto"/>
              <w:right w:val="single" w:sz="4" w:space="0" w:color="auto"/>
            </w:tcBorders>
          </w:tcPr>
          <w:p w14:paraId="428A836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конструирования №7</w:t>
            </w:r>
          </w:p>
        </w:tc>
        <w:tc>
          <w:tcPr>
            <w:tcW w:w="9923" w:type="dxa"/>
            <w:tcBorders>
              <w:top w:val="single" w:sz="4" w:space="0" w:color="auto"/>
              <w:left w:val="single" w:sz="4" w:space="0" w:color="auto"/>
              <w:bottom w:val="single" w:sz="4" w:space="0" w:color="auto"/>
              <w:right w:val="single" w:sz="4" w:space="0" w:color="auto"/>
            </w:tcBorders>
          </w:tcPr>
          <w:p w14:paraId="56DF3E3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магнитный конструктор. Тематика: дом. Детали должны быть в виде окошечек, балконов, крыши, стены. Количество деталей в наборе должно быть не менее 70 шт.</w:t>
            </w:r>
          </w:p>
          <w:p w14:paraId="4D618D6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магнит, пластик.</w:t>
            </w:r>
          </w:p>
        </w:tc>
        <w:tc>
          <w:tcPr>
            <w:tcW w:w="992" w:type="dxa"/>
            <w:tcBorders>
              <w:top w:val="single" w:sz="4" w:space="0" w:color="auto"/>
              <w:left w:val="single" w:sz="4" w:space="0" w:color="auto"/>
              <w:bottom w:val="single" w:sz="4" w:space="0" w:color="auto"/>
              <w:right w:val="single" w:sz="4" w:space="0" w:color="auto"/>
            </w:tcBorders>
          </w:tcPr>
          <w:p w14:paraId="3279A93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05C864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DEE41D7" w14:textId="77777777" w:rsidTr="00041B7D">
        <w:trPr>
          <w:trHeight w:val="423"/>
        </w:trPr>
        <w:tc>
          <w:tcPr>
            <w:tcW w:w="993" w:type="dxa"/>
            <w:tcBorders>
              <w:top w:val="single" w:sz="4" w:space="0" w:color="auto"/>
              <w:left w:val="single" w:sz="8" w:space="0" w:color="auto"/>
              <w:bottom w:val="single" w:sz="4" w:space="0" w:color="auto"/>
              <w:right w:val="nil"/>
            </w:tcBorders>
          </w:tcPr>
          <w:p w14:paraId="2A23BB7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89</w:t>
            </w:r>
          </w:p>
        </w:tc>
        <w:tc>
          <w:tcPr>
            <w:tcW w:w="2268" w:type="dxa"/>
            <w:tcBorders>
              <w:top w:val="single" w:sz="8" w:space="0" w:color="auto"/>
              <w:left w:val="single" w:sz="4" w:space="0" w:color="auto"/>
              <w:bottom w:val="single" w:sz="8" w:space="0" w:color="auto"/>
              <w:right w:val="single" w:sz="4" w:space="0" w:color="auto"/>
            </w:tcBorders>
          </w:tcPr>
          <w:p w14:paraId="37DC0F1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№6</w:t>
            </w:r>
          </w:p>
        </w:tc>
        <w:tc>
          <w:tcPr>
            <w:tcW w:w="9923" w:type="dxa"/>
            <w:tcBorders>
              <w:top w:val="single" w:sz="4" w:space="0" w:color="auto"/>
              <w:left w:val="single" w:sz="4" w:space="0" w:color="auto"/>
              <w:bottom w:val="single" w:sz="4" w:space="0" w:color="auto"/>
              <w:right w:val="single" w:sz="4" w:space="0" w:color="auto"/>
            </w:tcBorders>
          </w:tcPr>
          <w:p w14:paraId="103AA73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Игрушка должна представлять собой ветерок-мельницу на палочке. Ветерок-мельница должна вращаться при дуновении ветра. Размер игрушки (</w:t>
            </w:r>
            <w:proofErr w:type="spellStart"/>
            <w:r w:rsidRPr="004F2E08">
              <w:rPr>
                <w:rFonts w:eastAsia="Times New Roman"/>
                <w:b w:val="0"/>
                <w:snapToGrid/>
                <w:color w:val="000000"/>
                <w:sz w:val="24"/>
                <w:szCs w:val="24"/>
              </w:rPr>
              <w:t>ШхТхВ</w:t>
            </w:r>
            <w:proofErr w:type="spellEnd"/>
            <w:r w:rsidRPr="004F2E08">
              <w:rPr>
                <w:rFonts w:eastAsia="Times New Roman"/>
                <w:b w:val="0"/>
                <w:snapToGrid/>
                <w:color w:val="000000"/>
                <w:sz w:val="24"/>
                <w:szCs w:val="24"/>
              </w:rPr>
              <w:t>) должен быть не менее: 16х7х</w:t>
            </w:r>
            <w:smartTag w:uri="urn:schemas-microsoft-com:office:smarttags" w:element="metricconverter">
              <w:smartTagPr>
                <w:attr w:name="ProductID" w:val="6 см"/>
              </w:smartTagPr>
              <w:r w:rsidRPr="004F2E08">
                <w:rPr>
                  <w:rFonts w:eastAsia="Times New Roman"/>
                  <w:b w:val="0"/>
                  <w:snapToGrid/>
                  <w:color w:val="000000"/>
                  <w:sz w:val="24"/>
                  <w:szCs w:val="24"/>
                </w:rPr>
                <w:t xml:space="preserve">36 см. </w:t>
              </w:r>
            </w:smartTag>
            <w:r w:rsidRPr="004F2E08">
              <w:rPr>
                <w:rFonts w:eastAsia="Times New Roman"/>
                <w:b w:val="0"/>
                <w:snapToGrid/>
                <w:color w:val="000000"/>
                <w:sz w:val="24"/>
                <w:szCs w:val="24"/>
              </w:rPr>
              <w:t>Материал: пластик, фольга.</w:t>
            </w:r>
          </w:p>
        </w:tc>
        <w:tc>
          <w:tcPr>
            <w:tcW w:w="992" w:type="dxa"/>
            <w:tcBorders>
              <w:top w:val="single" w:sz="4" w:space="0" w:color="auto"/>
              <w:left w:val="single" w:sz="4" w:space="0" w:color="auto"/>
              <w:bottom w:val="single" w:sz="4" w:space="0" w:color="auto"/>
              <w:right w:val="single" w:sz="4" w:space="0" w:color="auto"/>
            </w:tcBorders>
          </w:tcPr>
          <w:p w14:paraId="352CB62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F53D3B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6</w:t>
            </w:r>
          </w:p>
        </w:tc>
      </w:tr>
      <w:tr w:rsidR="00041B7D" w:rsidRPr="004F2E08" w14:paraId="5FEA837B" w14:textId="77777777" w:rsidTr="00041B7D">
        <w:trPr>
          <w:trHeight w:val="423"/>
        </w:trPr>
        <w:tc>
          <w:tcPr>
            <w:tcW w:w="993" w:type="dxa"/>
            <w:tcBorders>
              <w:top w:val="single" w:sz="4" w:space="0" w:color="auto"/>
              <w:left w:val="single" w:sz="8" w:space="0" w:color="auto"/>
              <w:bottom w:val="single" w:sz="4" w:space="0" w:color="auto"/>
              <w:right w:val="nil"/>
            </w:tcBorders>
          </w:tcPr>
          <w:p w14:paraId="5860A29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90</w:t>
            </w:r>
          </w:p>
        </w:tc>
        <w:tc>
          <w:tcPr>
            <w:tcW w:w="2268" w:type="dxa"/>
            <w:tcBorders>
              <w:top w:val="single" w:sz="8" w:space="0" w:color="auto"/>
              <w:left w:val="single" w:sz="4" w:space="0" w:color="auto"/>
              <w:bottom w:val="single" w:sz="8" w:space="0" w:color="auto"/>
              <w:right w:val="single" w:sz="4" w:space="0" w:color="auto"/>
            </w:tcBorders>
          </w:tcPr>
          <w:p w14:paraId="0E4A00E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Матрешка</w:t>
            </w:r>
          </w:p>
        </w:tc>
        <w:tc>
          <w:tcPr>
            <w:tcW w:w="9923" w:type="dxa"/>
            <w:tcBorders>
              <w:top w:val="single" w:sz="4" w:space="0" w:color="auto"/>
              <w:left w:val="single" w:sz="4" w:space="0" w:color="auto"/>
              <w:bottom w:val="single" w:sz="4" w:space="0" w:color="auto"/>
              <w:right w:val="single" w:sz="4" w:space="0" w:color="auto"/>
            </w:tcBorders>
          </w:tcPr>
          <w:p w14:paraId="481252E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Количество кукол должно быть </w:t>
            </w:r>
            <w:r w:rsidRPr="004F2E08">
              <w:rPr>
                <w:rFonts w:eastAsia="Times New Roman"/>
                <w:b w:val="0"/>
                <w:snapToGrid/>
                <w:color w:val="000000"/>
                <w:sz w:val="24"/>
                <w:szCs w:val="24"/>
              </w:rPr>
              <w:t xml:space="preserve">не менее 3 шт. Тематика: космонавт. Высота кукол должна быть не менее: 5,5; 7,5; </w:t>
            </w:r>
            <w:smartTag w:uri="urn:schemas-microsoft-com:office:smarttags" w:element="metricconverter">
              <w:smartTagPr>
                <w:attr w:name="ProductID" w:val="11 см"/>
              </w:smartTagPr>
              <w:r w:rsidRPr="004F2E08">
                <w:rPr>
                  <w:rFonts w:eastAsia="Times New Roman"/>
                  <w:b w:val="0"/>
                  <w:snapToGrid/>
                  <w:color w:val="000000"/>
                  <w:sz w:val="24"/>
                  <w:szCs w:val="24"/>
                </w:rPr>
                <w:t>11 см</w:t>
              </w:r>
            </w:smartTag>
            <w:r w:rsidRPr="004F2E08">
              <w:rPr>
                <w:rFonts w:eastAsia="Times New Roman"/>
                <w:b w:val="0"/>
                <w:snapToGrid/>
                <w:color w:val="000000"/>
                <w:sz w:val="24"/>
                <w:szCs w:val="24"/>
              </w:rPr>
              <w:t>. Должна быть ручная роспись. Материал: дерево.</w:t>
            </w:r>
          </w:p>
        </w:tc>
        <w:tc>
          <w:tcPr>
            <w:tcW w:w="992" w:type="dxa"/>
            <w:tcBorders>
              <w:top w:val="single" w:sz="4" w:space="0" w:color="auto"/>
              <w:left w:val="single" w:sz="4" w:space="0" w:color="auto"/>
              <w:bottom w:val="single" w:sz="4" w:space="0" w:color="auto"/>
              <w:right w:val="single" w:sz="4" w:space="0" w:color="auto"/>
            </w:tcBorders>
          </w:tcPr>
          <w:p w14:paraId="020404E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F3BB06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1788006" w14:textId="77777777" w:rsidTr="00041B7D">
        <w:trPr>
          <w:trHeight w:val="423"/>
        </w:trPr>
        <w:tc>
          <w:tcPr>
            <w:tcW w:w="993" w:type="dxa"/>
            <w:tcBorders>
              <w:top w:val="single" w:sz="4" w:space="0" w:color="auto"/>
              <w:left w:val="single" w:sz="8" w:space="0" w:color="auto"/>
              <w:bottom w:val="single" w:sz="4" w:space="0" w:color="auto"/>
              <w:right w:val="nil"/>
            </w:tcBorders>
          </w:tcPr>
          <w:p w14:paraId="42C2FB6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91</w:t>
            </w:r>
          </w:p>
        </w:tc>
        <w:tc>
          <w:tcPr>
            <w:tcW w:w="2268" w:type="dxa"/>
            <w:tcBorders>
              <w:top w:val="single" w:sz="8" w:space="0" w:color="auto"/>
              <w:left w:val="single" w:sz="4" w:space="0" w:color="auto"/>
              <w:bottom w:val="single" w:sz="8" w:space="0" w:color="auto"/>
              <w:right w:val="single" w:sz="4" w:space="0" w:color="auto"/>
            </w:tcBorders>
          </w:tcPr>
          <w:p w14:paraId="4D33393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№29</w:t>
            </w:r>
          </w:p>
        </w:tc>
        <w:tc>
          <w:tcPr>
            <w:tcW w:w="9923" w:type="dxa"/>
            <w:tcBorders>
              <w:top w:val="single" w:sz="4" w:space="0" w:color="auto"/>
              <w:left w:val="single" w:sz="4" w:space="0" w:color="auto"/>
              <w:bottom w:val="single" w:sz="4" w:space="0" w:color="auto"/>
              <w:right w:val="single" w:sz="4" w:space="0" w:color="auto"/>
            </w:tcBorders>
          </w:tcPr>
          <w:p w14:paraId="4127DA6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Состав набора должен быть:</w:t>
            </w:r>
          </w:p>
          <w:p w14:paraId="30F2D4A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расчески не менее 2 шт., обруч для волос не менее 1 шт.,</w:t>
            </w:r>
          </w:p>
          <w:p w14:paraId="6ED4AA5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бигуди с фиксаторами не менее 10 шт., браслеты не менее 3 шт., клипсы не менее 1 пара, зеркало - не менее 1 шт., фен - не менее 1 шт., пудреница не менее 1 шт.,</w:t>
            </w:r>
          </w:p>
          <w:p w14:paraId="6F98854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тени для век не менее 1 шт., помада не менее 1 шт.,</w:t>
            </w:r>
          </w:p>
          <w:p w14:paraId="493CF5F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флакончики для косметических средств не менее 5 шт. Упаковка должна быть в виде пластикового контейнера.</w:t>
            </w:r>
          </w:p>
          <w:p w14:paraId="42B3E49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в упаковке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28,5х19,5х15,5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0A56082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183344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17A74E3C" w14:textId="77777777" w:rsidTr="00041B7D">
        <w:trPr>
          <w:trHeight w:val="423"/>
        </w:trPr>
        <w:tc>
          <w:tcPr>
            <w:tcW w:w="993" w:type="dxa"/>
            <w:tcBorders>
              <w:top w:val="single" w:sz="4" w:space="0" w:color="auto"/>
              <w:left w:val="single" w:sz="8" w:space="0" w:color="auto"/>
              <w:bottom w:val="single" w:sz="4" w:space="0" w:color="auto"/>
              <w:right w:val="nil"/>
            </w:tcBorders>
          </w:tcPr>
          <w:p w14:paraId="46D43AE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92</w:t>
            </w:r>
          </w:p>
        </w:tc>
        <w:tc>
          <w:tcPr>
            <w:tcW w:w="2268" w:type="dxa"/>
            <w:tcBorders>
              <w:top w:val="single" w:sz="8" w:space="0" w:color="auto"/>
              <w:left w:val="single" w:sz="4" w:space="0" w:color="auto"/>
              <w:bottom w:val="single" w:sz="8" w:space="0" w:color="auto"/>
              <w:right w:val="single" w:sz="4" w:space="0" w:color="auto"/>
            </w:tcBorders>
          </w:tcPr>
          <w:p w14:paraId="56E55A4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№30</w:t>
            </w:r>
          </w:p>
        </w:tc>
        <w:tc>
          <w:tcPr>
            <w:tcW w:w="9923" w:type="dxa"/>
            <w:tcBorders>
              <w:top w:val="single" w:sz="4" w:space="0" w:color="auto"/>
              <w:left w:val="single" w:sz="4" w:space="0" w:color="auto"/>
              <w:bottom w:val="single" w:sz="4" w:space="0" w:color="auto"/>
              <w:right w:val="single" w:sz="4" w:space="0" w:color="auto"/>
            </w:tcBorders>
          </w:tcPr>
          <w:p w14:paraId="37C5613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Набор должен представлять собой фигурки домашних животных. Состав набора должен быть: </w:t>
            </w:r>
            <w:r w:rsidRPr="004F2E08">
              <w:rPr>
                <w:rFonts w:eastAsia="Times New Roman"/>
                <w:b w:val="0"/>
                <w:snapToGrid/>
                <w:color w:val="000000"/>
                <w:sz w:val="24"/>
                <w:szCs w:val="24"/>
              </w:rPr>
              <w:t>лошадка, коровка, свинка, собачка, курочка, кошечка.</w:t>
            </w:r>
          </w:p>
          <w:p w14:paraId="2A3015E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lastRenderedPageBreak/>
              <w:t xml:space="preserve">Размеры фигурок должны быть от не менее 5 до не более </w:t>
            </w:r>
            <w:smartTag w:uri="urn:schemas-microsoft-com:office:smarttags" w:element="metricconverter">
              <w:smartTagPr>
                <w:attr w:name="ProductID" w:val="6 см"/>
              </w:smartTagPr>
              <w:r w:rsidRPr="004F2E08">
                <w:rPr>
                  <w:rFonts w:eastAsia="Times New Roman"/>
                  <w:b w:val="0"/>
                  <w:snapToGrid/>
                  <w:color w:val="000000"/>
                  <w:sz w:val="24"/>
                  <w:szCs w:val="24"/>
                </w:rPr>
                <w:t>11 см</w:t>
              </w:r>
            </w:smartTag>
            <w:r w:rsidRPr="004F2E08">
              <w:rPr>
                <w:rFonts w:eastAsia="Times New Roman"/>
                <w:b w:val="0"/>
                <w:snapToGrid/>
                <w:color w:val="000000"/>
                <w:sz w:val="24"/>
                <w:szCs w:val="24"/>
              </w:rPr>
              <w:t xml:space="preserve">. Материал: ПВХ. </w:t>
            </w:r>
          </w:p>
        </w:tc>
        <w:tc>
          <w:tcPr>
            <w:tcW w:w="992" w:type="dxa"/>
            <w:tcBorders>
              <w:top w:val="single" w:sz="4" w:space="0" w:color="auto"/>
              <w:left w:val="single" w:sz="4" w:space="0" w:color="auto"/>
              <w:bottom w:val="single" w:sz="4" w:space="0" w:color="auto"/>
              <w:right w:val="single" w:sz="4" w:space="0" w:color="auto"/>
            </w:tcBorders>
          </w:tcPr>
          <w:p w14:paraId="11C560B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5C1B1FF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4BC0434" w14:textId="77777777" w:rsidTr="00041B7D">
        <w:trPr>
          <w:trHeight w:val="423"/>
        </w:trPr>
        <w:tc>
          <w:tcPr>
            <w:tcW w:w="993" w:type="dxa"/>
            <w:tcBorders>
              <w:top w:val="single" w:sz="4" w:space="0" w:color="auto"/>
              <w:left w:val="single" w:sz="8" w:space="0" w:color="auto"/>
              <w:bottom w:val="single" w:sz="4" w:space="0" w:color="auto"/>
              <w:right w:val="nil"/>
            </w:tcBorders>
          </w:tcPr>
          <w:p w14:paraId="08710A0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93</w:t>
            </w:r>
          </w:p>
        </w:tc>
        <w:tc>
          <w:tcPr>
            <w:tcW w:w="2268" w:type="dxa"/>
            <w:tcBorders>
              <w:top w:val="single" w:sz="8" w:space="0" w:color="auto"/>
              <w:left w:val="single" w:sz="4" w:space="0" w:color="auto"/>
              <w:bottom w:val="single" w:sz="8" w:space="0" w:color="auto"/>
              <w:right w:val="single" w:sz="4" w:space="0" w:color="auto"/>
            </w:tcBorders>
          </w:tcPr>
          <w:p w14:paraId="739B355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№7</w:t>
            </w:r>
          </w:p>
        </w:tc>
        <w:tc>
          <w:tcPr>
            <w:tcW w:w="9923" w:type="dxa"/>
            <w:tcBorders>
              <w:top w:val="single" w:sz="4" w:space="0" w:color="auto"/>
              <w:left w:val="single" w:sz="4" w:space="0" w:color="auto"/>
              <w:bottom w:val="single" w:sz="4" w:space="0" w:color="auto"/>
              <w:right w:val="single" w:sz="4" w:space="0" w:color="auto"/>
            </w:tcBorders>
          </w:tcPr>
          <w:p w14:paraId="24593EC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должна быть в виде зайца. Размеры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10х14х</w:t>
            </w:r>
            <w:smartTag w:uri="urn:schemas-microsoft-com:office:smarttags" w:element="metricconverter">
              <w:smartTagPr>
                <w:attr w:name="ProductID" w:val="6 см"/>
              </w:smartTagPr>
              <w:r w:rsidRPr="004F2E08">
                <w:rPr>
                  <w:rFonts w:eastAsia="Times New Roman"/>
                  <w:b w:val="0"/>
                  <w:snapToGrid/>
                  <w:color w:val="000000"/>
                  <w:sz w:val="24"/>
                  <w:szCs w:val="24"/>
                </w:rPr>
                <w:t>18 см.</w:t>
              </w:r>
            </w:smartTag>
          </w:p>
          <w:p w14:paraId="0ECAA79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Материал: ПВХ. </w:t>
            </w:r>
          </w:p>
        </w:tc>
        <w:tc>
          <w:tcPr>
            <w:tcW w:w="992" w:type="dxa"/>
            <w:tcBorders>
              <w:top w:val="single" w:sz="4" w:space="0" w:color="auto"/>
              <w:left w:val="single" w:sz="4" w:space="0" w:color="auto"/>
              <w:bottom w:val="single" w:sz="4" w:space="0" w:color="auto"/>
              <w:right w:val="single" w:sz="4" w:space="0" w:color="auto"/>
            </w:tcBorders>
          </w:tcPr>
          <w:p w14:paraId="0F8D493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A3F9821"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7D94A6A" w14:textId="77777777" w:rsidTr="00041B7D">
        <w:trPr>
          <w:trHeight w:val="423"/>
        </w:trPr>
        <w:tc>
          <w:tcPr>
            <w:tcW w:w="993" w:type="dxa"/>
            <w:tcBorders>
              <w:top w:val="single" w:sz="4" w:space="0" w:color="auto"/>
              <w:left w:val="single" w:sz="8" w:space="0" w:color="auto"/>
              <w:bottom w:val="single" w:sz="4" w:space="0" w:color="auto"/>
              <w:right w:val="nil"/>
            </w:tcBorders>
          </w:tcPr>
          <w:p w14:paraId="2BFA0D0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94</w:t>
            </w:r>
          </w:p>
        </w:tc>
        <w:tc>
          <w:tcPr>
            <w:tcW w:w="2268" w:type="dxa"/>
            <w:tcBorders>
              <w:top w:val="single" w:sz="8" w:space="0" w:color="auto"/>
              <w:left w:val="single" w:sz="4" w:space="0" w:color="auto"/>
              <w:bottom w:val="single" w:sz="8" w:space="0" w:color="auto"/>
              <w:right w:val="single" w:sz="4" w:space="0" w:color="auto"/>
            </w:tcBorders>
          </w:tcPr>
          <w:p w14:paraId="32D323C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№8</w:t>
            </w:r>
          </w:p>
        </w:tc>
        <w:tc>
          <w:tcPr>
            <w:tcW w:w="9923" w:type="dxa"/>
            <w:tcBorders>
              <w:top w:val="single" w:sz="4" w:space="0" w:color="auto"/>
              <w:left w:val="single" w:sz="4" w:space="0" w:color="auto"/>
              <w:bottom w:val="single" w:sz="4" w:space="0" w:color="auto"/>
              <w:right w:val="single" w:sz="4" w:space="0" w:color="auto"/>
            </w:tcBorders>
          </w:tcPr>
          <w:p w14:paraId="69107FC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должна быть в виде ежика. Размеры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11х20х</w:t>
            </w:r>
            <w:smartTag w:uri="urn:schemas-microsoft-com:office:smarttags" w:element="metricconverter">
              <w:smartTagPr>
                <w:attr w:name="ProductID" w:val="6 см"/>
              </w:smartTagPr>
              <w:r w:rsidRPr="004F2E08">
                <w:rPr>
                  <w:rFonts w:eastAsia="Times New Roman"/>
                  <w:b w:val="0"/>
                  <w:snapToGrid/>
                  <w:color w:val="000000"/>
                  <w:sz w:val="24"/>
                  <w:szCs w:val="24"/>
                </w:rPr>
                <w:t>10 см.</w:t>
              </w:r>
            </w:smartTag>
          </w:p>
          <w:p w14:paraId="3901EF9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Материал: ПВХ. </w:t>
            </w:r>
          </w:p>
        </w:tc>
        <w:tc>
          <w:tcPr>
            <w:tcW w:w="992" w:type="dxa"/>
            <w:tcBorders>
              <w:top w:val="single" w:sz="4" w:space="0" w:color="auto"/>
              <w:left w:val="single" w:sz="4" w:space="0" w:color="auto"/>
              <w:bottom w:val="single" w:sz="4" w:space="0" w:color="auto"/>
              <w:right w:val="single" w:sz="4" w:space="0" w:color="auto"/>
            </w:tcBorders>
          </w:tcPr>
          <w:p w14:paraId="1A527EC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9D768B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B7C72BF" w14:textId="77777777" w:rsidTr="00041B7D">
        <w:trPr>
          <w:trHeight w:val="423"/>
        </w:trPr>
        <w:tc>
          <w:tcPr>
            <w:tcW w:w="993" w:type="dxa"/>
            <w:tcBorders>
              <w:top w:val="single" w:sz="4" w:space="0" w:color="auto"/>
              <w:left w:val="single" w:sz="8" w:space="0" w:color="auto"/>
              <w:bottom w:val="single" w:sz="4" w:space="0" w:color="auto"/>
              <w:right w:val="nil"/>
            </w:tcBorders>
          </w:tcPr>
          <w:p w14:paraId="360889B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95</w:t>
            </w:r>
          </w:p>
        </w:tc>
        <w:tc>
          <w:tcPr>
            <w:tcW w:w="2268" w:type="dxa"/>
            <w:tcBorders>
              <w:top w:val="single" w:sz="8" w:space="0" w:color="auto"/>
              <w:left w:val="single" w:sz="4" w:space="0" w:color="auto"/>
              <w:bottom w:val="single" w:sz="8" w:space="0" w:color="auto"/>
              <w:right w:val="single" w:sz="4" w:space="0" w:color="auto"/>
            </w:tcBorders>
          </w:tcPr>
          <w:p w14:paraId="0099119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№9</w:t>
            </w:r>
          </w:p>
        </w:tc>
        <w:tc>
          <w:tcPr>
            <w:tcW w:w="9923" w:type="dxa"/>
            <w:tcBorders>
              <w:top w:val="single" w:sz="4" w:space="0" w:color="auto"/>
              <w:left w:val="single" w:sz="4" w:space="0" w:color="auto"/>
              <w:bottom w:val="single" w:sz="4" w:space="0" w:color="auto"/>
              <w:right w:val="single" w:sz="4" w:space="0" w:color="auto"/>
            </w:tcBorders>
          </w:tcPr>
          <w:p w14:paraId="0B43D5D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должна быть в виде колобка. Размеры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6,5х6,5х</w:t>
            </w:r>
            <w:smartTag w:uri="urn:schemas-microsoft-com:office:smarttags" w:element="metricconverter">
              <w:smartTagPr>
                <w:attr w:name="ProductID" w:val="6 см"/>
              </w:smartTagPr>
              <w:r w:rsidRPr="004F2E08">
                <w:rPr>
                  <w:rFonts w:eastAsia="Times New Roman"/>
                  <w:b w:val="0"/>
                  <w:snapToGrid/>
                  <w:color w:val="000000"/>
                  <w:sz w:val="24"/>
                  <w:szCs w:val="24"/>
                </w:rPr>
                <w:t>6,5 см.</w:t>
              </w:r>
            </w:smartTag>
          </w:p>
          <w:p w14:paraId="446EB39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Материал: ПВХ. </w:t>
            </w:r>
          </w:p>
        </w:tc>
        <w:tc>
          <w:tcPr>
            <w:tcW w:w="992" w:type="dxa"/>
            <w:tcBorders>
              <w:top w:val="single" w:sz="4" w:space="0" w:color="auto"/>
              <w:left w:val="single" w:sz="4" w:space="0" w:color="auto"/>
              <w:bottom w:val="single" w:sz="4" w:space="0" w:color="auto"/>
              <w:right w:val="single" w:sz="4" w:space="0" w:color="auto"/>
            </w:tcBorders>
          </w:tcPr>
          <w:p w14:paraId="65EC156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CFD463E"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2423E61" w14:textId="77777777" w:rsidTr="00041B7D">
        <w:trPr>
          <w:trHeight w:val="423"/>
        </w:trPr>
        <w:tc>
          <w:tcPr>
            <w:tcW w:w="993" w:type="dxa"/>
            <w:tcBorders>
              <w:top w:val="single" w:sz="4" w:space="0" w:color="auto"/>
              <w:left w:val="single" w:sz="8" w:space="0" w:color="auto"/>
              <w:bottom w:val="single" w:sz="4" w:space="0" w:color="auto"/>
              <w:right w:val="nil"/>
            </w:tcBorders>
          </w:tcPr>
          <w:p w14:paraId="404AC20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96</w:t>
            </w:r>
          </w:p>
        </w:tc>
        <w:tc>
          <w:tcPr>
            <w:tcW w:w="2268" w:type="dxa"/>
            <w:tcBorders>
              <w:top w:val="single" w:sz="8" w:space="0" w:color="auto"/>
              <w:left w:val="single" w:sz="4" w:space="0" w:color="auto"/>
              <w:bottom w:val="single" w:sz="8" w:space="0" w:color="auto"/>
              <w:right w:val="single" w:sz="4" w:space="0" w:color="auto"/>
            </w:tcBorders>
          </w:tcPr>
          <w:p w14:paraId="0F02930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№31</w:t>
            </w:r>
          </w:p>
        </w:tc>
        <w:tc>
          <w:tcPr>
            <w:tcW w:w="9923" w:type="dxa"/>
            <w:tcBorders>
              <w:top w:val="single" w:sz="4" w:space="0" w:color="auto"/>
              <w:left w:val="single" w:sz="4" w:space="0" w:color="auto"/>
              <w:bottom w:val="single" w:sz="4" w:space="0" w:color="auto"/>
              <w:right w:val="single" w:sz="4" w:space="0" w:color="auto"/>
            </w:tcBorders>
          </w:tcPr>
          <w:p w14:paraId="70CF89D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 игрушки в виде: зайчика, кота, лисы, медведя, волка, петуха.</w:t>
            </w:r>
          </w:p>
          <w:p w14:paraId="64E831E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ПВХ-пластизоль.</w:t>
            </w:r>
          </w:p>
        </w:tc>
        <w:tc>
          <w:tcPr>
            <w:tcW w:w="992" w:type="dxa"/>
            <w:tcBorders>
              <w:top w:val="single" w:sz="4" w:space="0" w:color="auto"/>
              <w:left w:val="single" w:sz="4" w:space="0" w:color="auto"/>
              <w:bottom w:val="single" w:sz="4" w:space="0" w:color="auto"/>
              <w:right w:val="single" w:sz="4" w:space="0" w:color="auto"/>
            </w:tcBorders>
          </w:tcPr>
          <w:p w14:paraId="3ACF76A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408020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DFCA282" w14:textId="77777777" w:rsidTr="00041B7D">
        <w:trPr>
          <w:trHeight w:val="423"/>
        </w:trPr>
        <w:tc>
          <w:tcPr>
            <w:tcW w:w="993" w:type="dxa"/>
            <w:tcBorders>
              <w:top w:val="single" w:sz="4" w:space="0" w:color="auto"/>
              <w:left w:val="single" w:sz="8" w:space="0" w:color="auto"/>
              <w:bottom w:val="single" w:sz="4" w:space="0" w:color="auto"/>
              <w:right w:val="nil"/>
            </w:tcBorders>
          </w:tcPr>
          <w:p w14:paraId="425FCA6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97</w:t>
            </w:r>
          </w:p>
        </w:tc>
        <w:tc>
          <w:tcPr>
            <w:tcW w:w="2268" w:type="dxa"/>
            <w:tcBorders>
              <w:top w:val="single" w:sz="8" w:space="0" w:color="auto"/>
              <w:left w:val="single" w:sz="4" w:space="0" w:color="auto"/>
              <w:bottom w:val="single" w:sz="8" w:space="0" w:color="auto"/>
              <w:right w:val="single" w:sz="4" w:space="0" w:color="auto"/>
            </w:tcBorders>
          </w:tcPr>
          <w:p w14:paraId="6FE5CA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№32</w:t>
            </w:r>
          </w:p>
        </w:tc>
        <w:tc>
          <w:tcPr>
            <w:tcW w:w="9923" w:type="dxa"/>
            <w:tcBorders>
              <w:top w:val="single" w:sz="4" w:space="0" w:color="auto"/>
              <w:left w:val="single" w:sz="4" w:space="0" w:color="auto"/>
              <w:bottom w:val="single" w:sz="4" w:space="0" w:color="auto"/>
              <w:right w:val="single" w:sz="4" w:space="0" w:color="auto"/>
            </w:tcBorders>
          </w:tcPr>
          <w:p w14:paraId="5DA33B4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игр в хоккей.</w:t>
            </w:r>
          </w:p>
          <w:p w14:paraId="5A26BE6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состав набора должны входить: клюшки не менее 2 шт., шайбы не менее 2 шт. Длина клюшки должна быть не менее </w:t>
            </w:r>
            <w:smartTag w:uri="urn:schemas-microsoft-com:office:smarttags" w:element="metricconverter">
              <w:smartTagPr>
                <w:attr w:name="ProductID" w:val="80 см"/>
              </w:smartTagPr>
              <w:r w:rsidRPr="004F2E08">
                <w:rPr>
                  <w:rFonts w:eastAsia="Times New Roman"/>
                  <w:b w:val="0"/>
                  <w:snapToGrid/>
                  <w:color w:val="000000"/>
                  <w:sz w:val="24"/>
                  <w:szCs w:val="24"/>
                </w:rPr>
                <w:t>80 см</w:t>
              </w:r>
            </w:smartTag>
            <w:r w:rsidRPr="004F2E08">
              <w:rPr>
                <w:rFonts w:eastAsia="Times New Roman"/>
                <w:b w:val="0"/>
                <w:snapToGrid/>
                <w:color w:val="000000"/>
                <w:sz w:val="24"/>
                <w:szCs w:val="24"/>
              </w:rPr>
              <w:t>. Материал: пластик, дерево.</w:t>
            </w:r>
          </w:p>
        </w:tc>
        <w:tc>
          <w:tcPr>
            <w:tcW w:w="992" w:type="dxa"/>
            <w:tcBorders>
              <w:top w:val="single" w:sz="4" w:space="0" w:color="auto"/>
              <w:left w:val="single" w:sz="4" w:space="0" w:color="auto"/>
              <w:bottom w:val="single" w:sz="4" w:space="0" w:color="auto"/>
              <w:right w:val="single" w:sz="4" w:space="0" w:color="auto"/>
            </w:tcBorders>
          </w:tcPr>
          <w:p w14:paraId="1B646A6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6531FE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2BB8769F" w14:textId="77777777" w:rsidTr="00041B7D">
        <w:trPr>
          <w:trHeight w:val="220"/>
        </w:trPr>
        <w:tc>
          <w:tcPr>
            <w:tcW w:w="993" w:type="dxa"/>
            <w:tcBorders>
              <w:top w:val="single" w:sz="4" w:space="0" w:color="auto"/>
              <w:left w:val="single" w:sz="8" w:space="0" w:color="auto"/>
              <w:bottom w:val="single" w:sz="4" w:space="0" w:color="auto"/>
              <w:right w:val="nil"/>
            </w:tcBorders>
          </w:tcPr>
          <w:p w14:paraId="0FF3462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98</w:t>
            </w:r>
          </w:p>
        </w:tc>
        <w:tc>
          <w:tcPr>
            <w:tcW w:w="2268" w:type="dxa"/>
            <w:tcBorders>
              <w:top w:val="single" w:sz="8" w:space="0" w:color="auto"/>
              <w:left w:val="single" w:sz="4" w:space="0" w:color="auto"/>
              <w:bottom w:val="single" w:sz="8" w:space="0" w:color="auto"/>
              <w:right w:val="single" w:sz="4" w:space="0" w:color="auto"/>
            </w:tcBorders>
          </w:tcPr>
          <w:p w14:paraId="02D6C91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№33</w:t>
            </w:r>
          </w:p>
        </w:tc>
        <w:tc>
          <w:tcPr>
            <w:tcW w:w="9923" w:type="dxa"/>
            <w:tcBorders>
              <w:top w:val="single" w:sz="4" w:space="0" w:color="auto"/>
              <w:left w:val="single" w:sz="4" w:space="0" w:color="auto"/>
              <w:bottom w:val="single" w:sz="4" w:space="0" w:color="auto"/>
              <w:right w:val="single" w:sz="4" w:space="0" w:color="auto"/>
            </w:tcBorders>
          </w:tcPr>
          <w:p w14:paraId="04ED546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Набор должен представлять собой игру </w:t>
            </w:r>
            <w:proofErr w:type="spellStart"/>
            <w:r w:rsidRPr="004F2E08">
              <w:rPr>
                <w:rFonts w:eastAsia="Times New Roman"/>
                <w:b w:val="0"/>
                <w:snapToGrid/>
                <w:sz w:val="24"/>
                <w:szCs w:val="24"/>
              </w:rPr>
              <w:t>кольцеброс</w:t>
            </w:r>
            <w:proofErr w:type="spellEnd"/>
            <w:r w:rsidRPr="004F2E08">
              <w:rPr>
                <w:rFonts w:eastAsia="Times New Roman"/>
                <w:b w:val="0"/>
                <w:snapToGrid/>
                <w:sz w:val="24"/>
                <w:szCs w:val="24"/>
              </w:rPr>
              <w:t xml:space="preserve">. В набор должно входить: кольца не менее 5 шт. (диаметром не менее </w:t>
            </w:r>
            <w:smartTag w:uri="urn:schemas-microsoft-com:office:smarttags" w:element="metricconverter">
              <w:smartTagPr>
                <w:attr w:name="ProductID" w:val="6 см"/>
              </w:smartTagPr>
              <w:r w:rsidRPr="004F2E08">
                <w:rPr>
                  <w:rFonts w:eastAsia="Times New Roman"/>
                  <w:b w:val="0"/>
                  <w:snapToGrid/>
                  <w:sz w:val="24"/>
                  <w:szCs w:val="24"/>
                </w:rPr>
                <w:t>13,5 см</w:t>
              </w:r>
            </w:smartTag>
            <w:r w:rsidRPr="004F2E08">
              <w:rPr>
                <w:rFonts w:eastAsia="Times New Roman"/>
                <w:b w:val="0"/>
                <w:snapToGrid/>
                <w:sz w:val="24"/>
                <w:szCs w:val="24"/>
              </w:rPr>
              <w:t xml:space="preserve">.), </w:t>
            </w:r>
            <w:r w:rsidRPr="004F2E08">
              <w:rPr>
                <w:rFonts w:eastAsia="Times New Roman"/>
                <w:b w:val="0"/>
                <w:snapToGrid/>
                <w:color w:val="000000"/>
                <w:sz w:val="24"/>
                <w:szCs w:val="24"/>
              </w:rPr>
              <w:t>крестообразную основу из двух частей, стержни не менее 5 шт.</w:t>
            </w:r>
            <w:r w:rsidRPr="004F2E08">
              <w:rPr>
                <w:rFonts w:eastAsia="Times New Roman"/>
                <w:b w:val="0"/>
                <w:snapToGrid/>
                <w:sz w:val="24"/>
                <w:szCs w:val="24"/>
              </w:rPr>
              <w:t xml:space="preserve"> Размеры набора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должны быть не менее 48х48х12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FCC574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D3D176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5E154217" w14:textId="77777777" w:rsidTr="00041B7D">
        <w:trPr>
          <w:trHeight w:val="423"/>
        </w:trPr>
        <w:tc>
          <w:tcPr>
            <w:tcW w:w="993" w:type="dxa"/>
            <w:tcBorders>
              <w:top w:val="single" w:sz="4" w:space="0" w:color="auto"/>
              <w:left w:val="single" w:sz="8" w:space="0" w:color="auto"/>
              <w:bottom w:val="single" w:sz="4" w:space="0" w:color="auto"/>
              <w:right w:val="nil"/>
            </w:tcBorders>
          </w:tcPr>
          <w:p w14:paraId="5EAB6EA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99</w:t>
            </w:r>
          </w:p>
        </w:tc>
        <w:tc>
          <w:tcPr>
            <w:tcW w:w="2268" w:type="dxa"/>
            <w:tcBorders>
              <w:top w:val="single" w:sz="8" w:space="0" w:color="auto"/>
              <w:left w:val="single" w:sz="4" w:space="0" w:color="auto"/>
              <w:bottom w:val="single" w:sz="8" w:space="0" w:color="auto"/>
              <w:right w:val="single" w:sz="4" w:space="0" w:color="auto"/>
            </w:tcBorders>
          </w:tcPr>
          <w:p w14:paraId="71C1D68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№34</w:t>
            </w:r>
          </w:p>
        </w:tc>
        <w:tc>
          <w:tcPr>
            <w:tcW w:w="9923" w:type="dxa"/>
            <w:tcBorders>
              <w:top w:val="single" w:sz="4" w:space="0" w:color="auto"/>
              <w:left w:val="single" w:sz="4" w:space="0" w:color="auto"/>
              <w:bottom w:val="single" w:sz="4" w:space="0" w:color="auto"/>
              <w:right w:val="single" w:sz="4" w:space="0" w:color="auto"/>
            </w:tcBorders>
          </w:tcPr>
          <w:p w14:paraId="345030F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представлять собой игру </w:t>
            </w:r>
            <w:proofErr w:type="spellStart"/>
            <w:r w:rsidRPr="004F2E08">
              <w:rPr>
                <w:rFonts w:eastAsia="Times New Roman"/>
                <w:b w:val="0"/>
                <w:snapToGrid/>
                <w:color w:val="000000"/>
                <w:sz w:val="24"/>
                <w:szCs w:val="24"/>
              </w:rPr>
              <w:t>кольцеброс</w:t>
            </w:r>
            <w:proofErr w:type="spellEnd"/>
            <w:r w:rsidRPr="004F2E08">
              <w:rPr>
                <w:rFonts w:eastAsia="Times New Roman"/>
                <w:b w:val="0"/>
                <w:snapToGrid/>
                <w:color w:val="000000"/>
                <w:sz w:val="24"/>
                <w:szCs w:val="24"/>
              </w:rPr>
              <w:t xml:space="preserve"> и игру «поймай шарик». </w:t>
            </w:r>
            <w:r w:rsidRPr="004F2E08">
              <w:rPr>
                <w:rFonts w:eastAsia="Times New Roman"/>
                <w:b w:val="0"/>
                <w:snapToGrid/>
                <w:sz w:val="24"/>
                <w:szCs w:val="24"/>
              </w:rPr>
              <w:t xml:space="preserve">В состав набора должны входить: кольца не менее 10 шт., основа, стержни. Диаметр колец должен быть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w:t>
            </w:r>
          </w:p>
          <w:p w14:paraId="0374576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игры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22х22х</w:t>
            </w:r>
            <w:smartTag w:uri="urn:schemas-microsoft-com:office:smarttags" w:element="metricconverter">
              <w:smartTagPr>
                <w:attr w:name="ProductID" w:val="6 см"/>
              </w:smartTagPr>
              <w:r w:rsidRPr="004F2E08">
                <w:rPr>
                  <w:rFonts w:eastAsia="Times New Roman"/>
                  <w:b w:val="0"/>
                  <w:snapToGrid/>
                  <w:color w:val="000000"/>
                  <w:sz w:val="24"/>
                  <w:szCs w:val="24"/>
                </w:rPr>
                <w:t>6 см.</w:t>
              </w:r>
            </w:smartTag>
          </w:p>
          <w:p w14:paraId="214A60D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D72D29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9055EDD"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40E426D2" w14:textId="77777777" w:rsidTr="00041B7D">
        <w:trPr>
          <w:trHeight w:val="423"/>
        </w:trPr>
        <w:tc>
          <w:tcPr>
            <w:tcW w:w="993" w:type="dxa"/>
            <w:tcBorders>
              <w:top w:val="single" w:sz="4" w:space="0" w:color="auto"/>
              <w:left w:val="single" w:sz="8" w:space="0" w:color="auto"/>
              <w:bottom w:val="single" w:sz="4" w:space="0" w:color="auto"/>
              <w:right w:val="nil"/>
            </w:tcBorders>
          </w:tcPr>
          <w:p w14:paraId="7095454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100</w:t>
            </w:r>
          </w:p>
        </w:tc>
        <w:tc>
          <w:tcPr>
            <w:tcW w:w="2268" w:type="dxa"/>
            <w:tcBorders>
              <w:top w:val="single" w:sz="8" w:space="0" w:color="auto"/>
              <w:left w:val="single" w:sz="4" w:space="0" w:color="auto"/>
              <w:bottom w:val="single" w:sz="8" w:space="0" w:color="auto"/>
              <w:right w:val="single" w:sz="4" w:space="0" w:color="auto"/>
            </w:tcBorders>
          </w:tcPr>
          <w:p w14:paraId="29903F6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№35</w:t>
            </w:r>
          </w:p>
        </w:tc>
        <w:tc>
          <w:tcPr>
            <w:tcW w:w="9923" w:type="dxa"/>
            <w:tcBorders>
              <w:top w:val="single" w:sz="4" w:space="0" w:color="auto"/>
              <w:left w:val="single" w:sz="4" w:space="0" w:color="auto"/>
              <w:bottom w:val="single" w:sz="4" w:space="0" w:color="auto"/>
              <w:right w:val="single" w:sz="4" w:space="0" w:color="auto"/>
            </w:tcBorders>
          </w:tcPr>
          <w:p w14:paraId="1DDC9D9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представлять собой игру кегли. Состав набора должен быть: кегли не менее 6 шт., мяч не менее 2 шт. Размер одной кегли (</w:t>
            </w:r>
            <w:proofErr w:type="spellStart"/>
            <w:r w:rsidRPr="004F2E08">
              <w:rPr>
                <w:rFonts w:eastAsia="Times New Roman"/>
                <w:b w:val="0"/>
                <w:snapToGrid/>
                <w:color w:val="000000"/>
                <w:sz w:val="24"/>
                <w:szCs w:val="24"/>
              </w:rPr>
              <w:t>ВхШ</w:t>
            </w:r>
            <w:proofErr w:type="spellEnd"/>
            <w:r w:rsidRPr="004F2E08">
              <w:rPr>
                <w:rFonts w:eastAsia="Times New Roman"/>
                <w:b w:val="0"/>
                <w:snapToGrid/>
                <w:color w:val="000000"/>
                <w:sz w:val="24"/>
                <w:szCs w:val="24"/>
              </w:rPr>
              <w:t>) должен быть не менее: 22,5х</w:t>
            </w:r>
            <w:smartTag w:uri="urn:schemas-microsoft-com:office:smarttags" w:element="metricconverter">
              <w:smartTagPr>
                <w:attr w:name="ProductID" w:val="6 см"/>
              </w:smartTagPr>
              <w:r w:rsidRPr="004F2E08">
                <w:rPr>
                  <w:rFonts w:eastAsia="Times New Roman"/>
                  <w:b w:val="0"/>
                  <w:snapToGrid/>
                  <w:color w:val="000000"/>
                  <w:sz w:val="24"/>
                  <w:szCs w:val="24"/>
                </w:rPr>
                <w:t>5 см</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396A7E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5B376D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2CF957CC" w14:textId="77777777" w:rsidTr="00041B7D">
        <w:trPr>
          <w:trHeight w:val="423"/>
        </w:trPr>
        <w:tc>
          <w:tcPr>
            <w:tcW w:w="993" w:type="dxa"/>
            <w:tcBorders>
              <w:top w:val="single" w:sz="4" w:space="0" w:color="auto"/>
              <w:left w:val="single" w:sz="8" w:space="0" w:color="auto"/>
              <w:bottom w:val="single" w:sz="4" w:space="0" w:color="auto"/>
              <w:right w:val="nil"/>
            </w:tcBorders>
          </w:tcPr>
          <w:p w14:paraId="0BB2300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101</w:t>
            </w:r>
          </w:p>
        </w:tc>
        <w:tc>
          <w:tcPr>
            <w:tcW w:w="2268" w:type="dxa"/>
            <w:tcBorders>
              <w:top w:val="single" w:sz="8" w:space="0" w:color="auto"/>
              <w:left w:val="single" w:sz="4" w:space="0" w:color="auto"/>
              <w:bottom w:val="single" w:sz="8" w:space="0" w:color="auto"/>
              <w:right w:val="single" w:sz="4" w:space="0" w:color="auto"/>
            </w:tcBorders>
          </w:tcPr>
          <w:p w14:paraId="4DE8C83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Скакалка №1</w:t>
            </w:r>
          </w:p>
        </w:tc>
        <w:tc>
          <w:tcPr>
            <w:tcW w:w="9923" w:type="dxa"/>
            <w:tcBorders>
              <w:top w:val="single" w:sz="4" w:space="0" w:color="auto"/>
              <w:left w:val="single" w:sz="4" w:space="0" w:color="auto"/>
              <w:bottom w:val="single" w:sz="4" w:space="0" w:color="auto"/>
              <w:right w:val="single" w:sz="4" w:space="0" w:color="auto"/>
            </w:tcBorders>
          </w:tcPr>
          <w:p w14:paraId="7656D49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Длина скакалки должна быть не менее </w:t>
            </w:r>
            <w:smartTag w:uri="urn:schemas-microsoft-com:office:smarttags" w:element="metricconverter">
              <w:smartTagPr>
                <w:attr w:name="ProductID" w:val="250 см"/>
              </w:smartTagPr>
              <w:r w:rsidRPr="004F2E08">
                <w:rPr>
                  <w:rFonts w:eastAsia="Times New Roman"/>
                  <w:b w:val="0"/>
                  <w:snapToGrid/>
                  <w:color w:val="000000"/>
                  <w:sz w:val="24"/>
                  <w:szCs w:val="24"/>
                </w:rPr>
                <w:t>250 см</w:t>
              </w:r>
            </w:smartTag>
            <w:r w:rsidRPr="004F2E08">
              <w:rPr>
                <w:rFonts w:eastAsia="Times New Roman"/>
                <w:b w:val="0"/>
                <w:snapToGrid/>
                <w:color w:val="000000"/>
                <w:sz w:val="24"/>
                <w:szCs w:val="24"/>
              </w:rPr>
              <w:t xml:space="preserve">. Диаметр шнура должен быть не менее </w:t>
            </w:r>
            <w:smartTag w:uri="urn:schemas-microsoft-com:office:smarttags" w:element="metricconverter">
              <w:smartTagPr>
                <w:attr w:name="ProductID" w:val="0,5 см"/>
              </w:smartTagPr>
              <w:r w:rsidRPr="004F2E08">
                <w:rPr>
                  <w:rFonts w:eastAsia="Times New Roman"/>
                  <w:b w:val="0"/>
                  <w:snapToGrid/>
                  <w:color w:val="000000"/>
                  <w:sz w:val="24"/>
                  <w:szCs w:val="24"/>
                </w:rPr>
                <w:t>0,5 см</w:t>
              </w:r>
            </w:smartTag>
            <w:r w:rsidRPr="004F2E08">
              <w:rPr>
                <w:rFonts w:eastAsia="Times New Roman"/>
                <w:b w:val="0"/>
                <w:snapToGrid/>
                <w:color w:val="000000"/>
                <w:sz w:val="24"/>
                <w:szCs w:val="24"/>
              </w:rPr>
              <w:t>. Должны иметься ручки. Материал скакалки: пластик.</w:t>
            </w:r>
          </w:p>
        </w:tc>
        <w:tc>
          <w:tcPr>
            <w:tcW w:w="992" w:type="dxa"/>
            <w:tcBorders>
              <w:top w:val="single" w:sz="4" w:space="0" w:color="auto"/>
              <w:left w:val="single" w:sz="4" w:space="0" w:color="auto"/>
              <w:bottom w:val="single" w:sz="4" w:space="0" w:color="auto"/>
              <w:right w:val="single" w:sz="4" w:space="0" w:color="auto"/>
            </w:tcBorders>
          </w:tcPr>
          <w:p w14:paraId="7C270F3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1802AD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64808DFB" w14:textId="77777777" w:rsidTr="00041B7D">
        <w:trPr>
          <w:trHeight w:val="423"/>
        </w:trPr>
        <w:tc>
          <w:tcPr>
            <w:tcW w:w="993" w:type="dxa"/>
            <w:tcBorders>
              <w:top w:val="single" w:sz="4" w:space="0" w:color="auto"/>
              <w:left w:val="single" w:sz="8" w:space="0" w:color="auto"/>
              <w:bottom w:val="single" w:sz="4" w:space="0" w:color="auto"/>
              <w:right w:val="nil"/>
            </w:tcBorders>
          </w:tcPr>
          <w:p w14:paraId="74A9FC1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102</w:t>
            </w:r>
          </w:p>
        </w:tc>
        <w:tc>
          <w:tcPr>
            <w:tcW w:w="2268" w:type="dxa"/>
            <w:tcBorders>
              <w:top w:val="single" w:sz="8" w:space="0" w:color="auto"/>
              <w:left w:val="single" w:sz="4" w:space="0" w:color="auto"/>
              <w:bottom w:val="single" w:sz="8" w:space="0" w:color="auto"/>
              <w:right w:val="single" w:sz="4" w:space="0" w:color="auto"/>
            </w:tcBorders>
          </w:tcPr>
          <w:p w14:paraId="3838A83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Скакалка №2</w:t>
            </w:r>
          </w:p>
        </w:tc>
        <w:tc>
          <w:tcPr>
            <w:tcW w:w="9923" w:type="dxa"/>
            <w:tcBorders>
              <w:top w:val="single" w:sz="4" w:space="0" w:color="auto"/>
              <w:left w:val="single" w:sz="4" w:space="0" w:color="auto"/>
              <w:bottom w:val="single" w:sz="4" w:space="0" w:color="auto"/>
              <w:right w:val="single" w:sz="4" w:space="0" w:color="auto"/>
            </w:tcBorders>
          </w:tcPr>
          <w:p w14:paraId="7099AAC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Длина скакалки должна быть не менее </w:t>
            </w:r>
            <w:smartTag w:uri="urn:schemas-microsoft-com:office:smarttags" w:element="metricconverter">
              <w:smartTagPr>
                <w:attr w:name="ProductID" w:val="180 см"/>
              </w:smartTagPr>
              <w:r w:rsidRPr="004F2E08">
                <w:rPr>
                  <w:rFonts w:eastAsia="Times New Roman"/>
                  <w:b w:val="0"/>
                  <w:snapToGrid/>
                  <w:color w:val="000000"/>
                  <w:sz w:val="24"/>
                  <w:szCs w:val="24"/>
                </w:rPr>
                <w:t>180 см</w:t>
              </w:r>
            </w:smartTag>
            <w:r w:rsidRPr="004F2E08">
              <w:rPr>
                <w:rFonts w:eastAsia="Times New Roman"/>
                <w:b w:val="0"/>
                <w:snapToGrid/>
                <w:color w:val="000000"/>
                <w:sz w:val="24"/>
                <w:szCs w:val="24"/>
              </w:rPr>
              <w:t>. Должны иметься ручки. Материал скакалки: пластик.</w:t>
            </w:r>
          </w:p>
        </w:tc>
        <w:tc>
          <w:tcPr>
            <w:tcW w:w="992" w:type="dxa"/>
            <w:tcBorders>
              <w:top w:val="single" w:sz="4" w:space="0" w:color="auto"/>
              <w:left w:val="single" w:sz="4" w:space="0" w:color="auto"/>
              <w:bottom w:val="single" w:sz="4" w:space="0" w:color="auto"/>
              <w:right w:val="single" w:sz="4" w:space="0" w:color="auto"/>
            </w:tcBorders>
          </w:tcPr>
          <w:p w14:paraId="523996F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661798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6</w:t>
            </w:r>
          </w:p>
        </w:tc>
      </w:tr>
      <w:tr w:rsidR="00041B7D" w:rsidRPr="004F2E08" w14:paraId="2EBDEA95" w14:textId="77777777" w:rsidTr="00041B7D">
        <w:trPr>
          <w:trHeight w:val="423"/>
        </w:trPr>
        <w:tc>
          <w:tcPr>
            <w:tcW w:w="993" w:type="dxa"/>
            <w:tcBorders>
              <w:top w:val="single" w:sz="4" w:space="0" w:color="auto"/>
              <w:left w:val="single" w:sz="8" w:space="0" w:color="auto"/>
              <w:bottom w:val="single" w:sz="4" w:space="0" w:color="auto"/>
              <w:right w:val="nil"/>
            </w:tcBorders>
          </w:tcPr>
          <w:p w14:paraId="32D3B0C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103</w:t>
            </w:r>
          </w:p>
        </w:tc>
        <w:tc>
          <w:tcPr>
            <w:tcW w:w="2268" w:type="dxa"/>
            <w:tcBorders>
              <w:top w:val="single" w:sz="8" w:space="0" w:color="auto"/>
              <w:left w:val="single" w:sz="4" w:space="0" w:color="auto"/>
              <w:bottom w:val="single" w:sz="8" w:space="0" w:color="auto"/>
              <w:right w:val="single" w:sz="4" w:space="0" w:color="auto"/>
            </w:tcBorders>
          </w:tcPr>
          <w:p w14:paraId="7E31668E" w14:textId="77777777" w:rsidR="004F2E08" w:rsidRPr="004F2E08" w:rsidRDefault="004F2E08" w:rsidP="004F2E08">
            <w:pPr>
              <w:autoSpaceDE w:val="0"/>
              <w:autoSpaceDN w:val="0"/>
              <w:adjustRightInd w:val="0"/>
              <w:rPr>
                <w:rFonts w:eastAsia="Times New Roman"/>
                <w:b w:val="0"/>
                <w:snapToGrid/>
                <w:color w:val="000000"/>
                <w:sz w:val="24"/>
                <w:szCs w:val="24"/>
              </w:rPr>
            </w:pPr>
            <w:proofErr w:type="spellStart"/>
            <w:r w:rsidRPr="004F2E08">
              <w:rPr>
                <w:rFonts w:eastAsia="Times New Roman"/>
                <w:b w:val="0"/>
                <w:snapToGrid/>
                <w:color w:val="000000"/>
                <w:sz w:val="24"/>
                <w:szCs w:val="24"/>
              </w:rPr>
              <w:t>Нейроскакалка</w:t>
            </w:r>
            <w:proofErr w:type="spellEnd"/>
          </w:p>
        </w:tc>
        <w:tc>
          <w:tcPr>
            <w:tcW w:w="9923" w:type="dxa"/>
            <w:tcBorders>
              <w:top w:val="single" w:sz="4" w:space="0" w:color="auto"/>
              <w:left w:val="single" w:sz="4" w:space="0" w:color="auto"/>
              <w:bottom w:val="single" w:sz="4" w:space="0" w:color="auto"/>
              <w:right w:val="single" w:sz="4" w:space="0" w:color="auto"/>
            </w:tcBorders>
          </w:tcPr>
          <w:p w14:paraId="4838527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Полная длина скакалки должна быть не менее </w:t>
            </w:r>
            <w:smartTag w:uri="urn:schemas-microsoft-com:office:smarttags" w:element="metricconverter">
              <w:smartTagPr>
                <w:attr w:name="ProductID" w:val="64 см"/>
              </w:smartTagPr>
              <w:r w:rsidRPr="004F2E08">
                <w:rPr>
                  <w:rFonts w:eastAsia="Times New Roman"/>
                  <w:b w:val="0"/>
                  <w:snapToGrid/>
                  <w:color w:val="000000"/>
                  <w:sz w:val="24"/>
                  <w:szCs w:val="24"/>
                </w:rPr>
                <w:t>64 см</w:t>
              </w:r>
            </w:smartTag>
            <w:r w:rsidRPr="004F2E08">
              <w:rPr>
                <w:rFonts w:eastAsia="Times New Roman"/>
                <w:b w:val="0"/>
                <w:snapToGrid/>
                <w:color w:val="000000"/>
                <w:sz w:val="24"/>
                <w:szCs w:val="24"/>
              </w:rPr>
              <w:t>.</w:t>
            </w:r>
          </w:p>
          <w:p w14:paraId="33C17DD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Длина скакалки без кольца должна быть не менее </w:t>
            </w:r>
            <w:smartTag w:uri="urn:schemas-microsoft-com:office:smarttags" w:element="metricconverter">
              <w:smartTagPr>
                <w:attr w:name="ProductID" w:val="6 см"/>
              </w:smartTagPr>
              <w:r w:rsidRPr="004F2E08">
                <w:rPr>
                  <w:rFonts w:eastAsia="Times New Roman"/>
                  <w:b w:val="0"/>
                  <w:snapToGrid/>
                  <w:color w:val="000000"/>
                  <w:sz w:val="24"/>
                  <w:szCs w:val="24"/>
                </w:rPr>
                <w:t>50 см</w:t>
              </w:r>
            </w:smartTag>
            <w:r w:rsidRPr="004F2E08">
              <w:rPr>
                <w:rFonts w:eastAsia="Times New Roman"/>
                <w:b w:val="0"/>
                <w:snapToGrid/>
                <w:color w:val="000000"/>
                <w:sz w:val="24"/>
                <w:szCs w:val="24"/>
              </w:rPr>
              <w:t>. Цвет должен быть в ассортименте. Должны иметься световые эффекты. Материал скакалки: пластик.</w:t>
            </w:r>
          </w:p>
        </w:tc>
        <w:tc>
          <w:tcPr>
            <w:tcW w:w="992" w:type="dxa"/>
            <w:tcBorders>
              <w:top w:val="single" w:sz="4" w:space="0" w:color="auto"/>
              <w:left w:val="single" w:sz="4" w:space="0" w:color="auto"/>
              <w:bottom w:val="single" w:sz="4" w:space="0" w:color="auto"/>
              <w:right w:val="single" w:sz="4" w:space="0" w:color="auto"/>
            </w:tcBorders>
          </w:tcPr>
          <w:p w14:paraId="2104B72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CF3598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12</w:t>
            </w:r>
          </w:p>
        </w:tc>
      </w:tr>
      <w:tr w:rsidR="00041B7D" w:rsidRPr="004F2E08" w14:paraId="5C6E2C4E" w14:textId="77777777" w:rsidTr="00041B7D">
        <w:trPr>
          <w:trHeight w:val="423"/>
        </w:trPr>
        <w:tc>
          <w:tcPr>
            <w:tcW w:w="993" w:type="dxa"/>
            <w:tcBorders>
              <w:top w:val="single" w:sz="4" w:space="0" w:color="auto"/>
              <w:left w:val="single" w:sz="8" w:space="0" w:color="auto"/>
              <w:bottom w:val="single" w:sz="4" w:space="0" w:color="auto"/>
              <w:right w:val="nil"/>
            </w:tcBorders>
          </w:tcPr>
          <w:p w14:paraId="46DD107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104</w:t>
            </w:r>
          </w:p>
        </w:tc>
        <w:tc>
          <w:tcPr>
            <w:tcW w:w="2268" w:type="dxa"/>
            <w:tcBorders>
              <w:top w:val="single" w:sz="8" w:space="0" w:color="auto"/>
              <w:left w:val="single" w:sz="4" w:space="0" w:color="auto"/>
              <w:bottom w:val="single" w:sz="8" w:space="0" w:color="auto"/>
              <w:right w:val="single" w:sz="4" w:space="0" w:color="auto"/>
            </w:tcBorders>
          </w:tcPr>
          <w:p w14:paraId="29CEC51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№36</w:t>
            </w:r>
          </w:p>
        </w:tc>
        <w:tc>
          <w:tcPr>
            <w:tcW w:w="9923" w:type="dxa"/>
            <w:tcBorders>
              <w:top w:val="single" w:sz="4" w:space="0" w:color="auto"/>
              <w:left w:val="single" w:sz="4" w:space="0" w:color="auto"/>
              <w:bottom w:val="single" w:sz="4" w:space="0" w:color="auto"/>
              <w:right w:val="single" w:sz="4" w:space="0" w:color="auto"/>
            </w:tcBorders>
          </w:tcPr>
          <w:p w14:paraId="7C6B948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 ракетки-корзинки не менее 2 шт.; шарик не менее 3 шт.</w:t>
            </w:r>
          </w:p>
          <w:p w14:paraId="462D564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Задача игры должна быть: поймать мяч ракеткой-корзинкой, а потом отправить его другому, чтобы он его ловил. Высота ловушки должна быть не менее </w:t>
            </w:r>
            <w:smartTag w:uri="urn:schemas-microsoft-com:office:smarttags" w:element="metricconverter">
              <w:smartTagPr>
                <w:attr w:name="ProductID" w:val="6 см"/>
              </w:smartTagPr>
              <w:r w:rsidRPr="004F2E08">
                <w:rPr>
                  <w:rFonts w:eastAsia="Times New Roman"/>
                  <w:b w:val="0"/>
                  <w:snapToGrid/>
                  <w:color w:val="000000"/>
                  <w:sz w:val="24"/>
                  <w:szCs w:val="24"/>
                </w:rPr>
                <w:t>21 см</w:t>
              </w:r>
            </w:smartTag>
            <w:r w:rsidRPr="004F2E08">
              <w:rPr>
                <w:rFonts w:eastAsia="Times New Roman"/>
                <w:b w:val="0"/>
                <w:snapToGrid/>
                <w:color w:val="000000"/>
                <w:sz w:val="24"/>
                <w:szCs w:val="24"/>
              </w:rPr>
              <w:t>.</w:t>
            </w:r>
          </w:p>
          <w:p w14:paraId="5453E93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Диаметр ловушки должен быть не менее </w:t>
            </w:r>
            <w:smartTag w:uri="urn:schemas-microsoft-com:office:smarttags" w:element="metricconverter">
              <w:smartTagPr>
                <w:attr w:name="ProductID" w:val="6 см"/>
              </w:smartTagPr>
              <w:r w:rsidRPr="004F2E08">
                <w:rPr>
                  <w:rFonts w:eastAsia="Times New Roman"/>
                  <w:b w:val="0"/>
                  <w:snapToGrid/>
                  <w:color w:val="000000"/>
                  <w:sz w:val="24"/>
                  <w:szCs w:val="24"/>
                </w:rPr>
                <w:t>10 см</w:t>
              </w:r>
            </w:smartTag>
            <w:r w:rsidRPr="004F2E08">
              <w:rPr>
                <w:rFonts w:eastAsia="Times New Roman"/>
                <w:b w:val="0"/>
                <w:snapToGrid/>
                <w:color w:val="000000"/>
                <w:sz w:val="24"/>
                <w:szCs w:val="24"/>
              </w:rPr>
              <w:t>.</w:t>
            </w:r>
          </w:p>
          <w:p w14:paraId="3225B8E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6C32F69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A2AF10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13</w:t>
            </w:r>
          </w:p>
        </w:tc>
      </w:tr>
      <w:tr w:rsidR="00041B7D" w:rsidRPr="004F2E08" w14:paraId="36B9B8D2" w14:textId="77777777" w:rsidTr="00041B7D">
        <w:trPr>
          <w:trHeight w:val="210"/>
        </w:trPr>
        <w:tc>
          <w:tcPr>
            <w:tcW w:w="993" w:type="dxa"/>
            <w:tcBorders>
              <w:top w:val="single" w:sz="4" w:space="0" w:color="auto"/>
              <w:left w:val="single" w:sz="8" w:space="0" w:color="auto"/>
              <w:bottom w:val="single" w:sz="4" w:space="0" w:color="auto"/>
              <w:right w:val="nil"/>
            </w:tcBorders>
          </w:tcPr>
          <w:p w14:paraId="09A6892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105</w:t>
            </w:r>
          </w:p>
        </w:tc>
        <w:tc>
          <w:tcPr>
            <w:tcW w:w="2268" w:type="dxa"/>
            <w:tcBorders>
              <w:top w:val="single" w:sz="8" w:space="0" w:color="auto"/>
              <w:left w:val="single" w:sz="4" w:space="0" w:color="auto"/>
              <w:bottom w:val="single" w:sz="8" w:space="0" w:color="auto"/>
              <w:right w:val="single" w:sz="4" w:space="0" w:color="auto"/>
            </w:tcBorders>
          </w:tcPr>
          <w:p w14:paraId="54E938D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Лыжи</w:t>
            </w:r>
          </w:p>
        </w:tc>
        <w:tc>
          <w:tcPr>
            <w:tcW w:w="9923" w:type="dxa"/>
            <w:tcBorders>
              <w:top w:val="single" w:sz="4" w:space="0" w:color="auto"/>
              <w:left w:val="single" w:sz="4" w:space="0" w:color="auto"/>
              <w:bottom w:val="single" w:sz="4" w:space="0" w:color="auto"/>
              <w:right w:val="single" w:sz="4" w:space="0" w:color="auto"/>
            </w:tcBorders>
          </w:tcPr>
          <w:p w14:paraId="1236AAD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Лыжи должны иметь насечку на скользящей поверхности и крепиться к обуви при помощи пластиковых креплений. Крепления должны регулироваться и подходить для размеров детской обуви с 24 по 31.</w:t>
            </w:r>
          </w:p>
          <w:p w14:paraId="56448A9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Длина лыж должна быть не менее </w:t>
            </w:r>
            <w:smartTag w:uri="urn:schemas-microsoft-com:office:smarttags" w:element="metricconverter">
              <w:smartTagPr>
                <w:attr w:name="ProductID" w:val="6 см"/>
              </w:smartTagPr>
              <w:r w:rsidRPr="004F2E08">
                <w:rPr>
                  <w:rFonts w:eastAsia="Times New Roman"/>
                  <w:b w:val="0"/>
                  <w:snapToGrid/>
                  <w:color w:val="000000"/>
                  <w:sz w:val="24"/>
                  <w:szCs w:val="24"/>
                </w:rPr>
                <w:t>47 см</w:t>
              </w:r>
            </w:smartTag>
            <w:r w:rsidRPr="004F2E08">
              <w:rPr>
                <w:rFonts w:eastAsia="Times New Roman"/>
                <w:b w:val="0"/>
                <w:snapToGrid/>
                <w:color w:val="000000"/>
                <w:sz w:val="24"/>
                <w:szCs w:val="24"/>
              </w:rPr>
              <w:t>. Цвет лыж должен быть в ассортименте. Упаковка должна быть в виде картонной коробки. Материал: гибкий пластик.</w:t>
            </w:r>
          </w:p>
        </w:tc>
        <w:tc>
          <w:tcPr>
            <w:tcW w:w="992" w:type="dxa"/>
            <w:tcBorders>
              <w:top w:val="single" w:sz="4" w:space="0" w:color="auto"/>
              <w:left w:val="single" w:sz="4" w:space="0" w:color="auto"/>
              <w:bottom w:val="single" w:sz="4" w:space="0" w:color="auto"/>
              <w:right w:val="single" w:sz="4" w:space="0" w:color="auto"/>
            </w:tcBorders>
          </w:tcPr>
          <w:p w14:paraId="1E859B3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пара</w:t>
            </w:r>
          </w:p>
        </w:tc>
        <w:tc>
          <w:tcPr>
            <w:tcW w:w="1134" w:type="dxa"/>
            <w:tcBorders>
              <w:top w:val="single" w:sz="8" w:space="0" w:color="auto"/>
              <w:left w:val="single" w:sz="4" w:space="0" w:color="auto"/>
              <w:bottom w:val="single" w:sz="8" w:space="0" w:color="auto"/>
              <w:right w:val="single" w:sz="4" w:space="0" w:color="000000"/>
            </w:tcBorders>
          </w:tcPr>
          <w:p w14:paraId="069FACED"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7</w:t>
            </w:r>
          </w:p>
        </w:tc>
      </w:tr>
      <w:tr w:rsidR="00041B7D" w:rsidRPr="004F2E08" w14:paraId="005F8E16" w14:textId="77777777" w:rsidTr="00041B7D">
        <w:trPr>
          <w:trHeight w:val="423"/>
        </w:trPr>
        <w:tc>
          <w:tcPr>
            <w:tcW w:w="993" w:type="dxa"/>
            <w:tcBorders>
              <w:top w:val="single" w:sz="4" w:space="0" w:color="auto"/>
              <w:left w:val="single" w:sz="8" w:space="0" w:color="auto"/>
              <w:bottom w:val="single" w:sz="4" w:space="0" w:color="auto"/>
              <w:right w:val="nil"/>
            </w:tcBorders>
          </w:tcPr>
          <w:p w14:paraId="0DF4170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106</w:t>
            </w:r>
          </w:p>
        </w:tc>
        <w:tc>
          <w:tcPr>
            <w:tcW w:w="2268" w:type="dxa"/>
            <w:tcBorders>
              <w:top w:val="single" w:sz="8" w:space="0" w:color="auto"/>
              <w:left w:val="single" w:sz="4" w:space="0" w:color="auto"/>
              <w:bottom w:val="single" w:sz="8" w:space="0" w:color="auto"/>
              <w:right w:val="single" w:sz="4" w:space="0" w:color="auto"/>
            </w:tcBorders>
          </w:tcPr>
          <w:p w14:paraId="682406A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гантелей</w:t>
            </w:r>
          </w:p>
        </w:tc>
        <w:tc>
          <w:tcPr>
            <w:tcW w:w="9923" w:type="dxa"/>
            <w:tcBorders>
              <w:top w:val="single" w:sz="4" w:space="0" w:color="auto"/>
              <w:left w:val="single" w:sz="4" w:space="0" w:color="auto"/>
              <w:bottom w:val="single" w:sz="4" w:space="0" w:color="auto"/>
              <w:right w:val="single" w:sz="4" w:space="0" w:color="auto"/>
            </w:tcBorders>
          </w:tcPr>
          <w:p w14:paraId="491F83A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Количество гантелей в наборе должно быть не менее 2 шт. Сбоку гантелей должно находиться отверстие, в которое нужно засыпать песок для нужного веса. Вес одной гантели должен быть не более </w:t>
            </w:r>
            <w:smartTag w:uri="urn:schemas-microsoft-com:office:smarttags" w:element="metricconverter">
              <w:smartTagPr>
                <w:attr w:name="ProductID" w:val="6 см"/>
              </w:smartTagPr>
              <w:r w:rsidRPr="004F2E08">
                <w:rPr>
                  <w:rFonts w:eastAsia="Times New Roman"/>
                  <w:b w:val="0"/>
                  <w:snapToGrid/>
                  <w:color w:val="000000"/>
                  <w:sz w:val="24"/>
                  <w:szCs w:val="24"/>
                </w:rPr>
                <w:t>0,45 кг</w:t>
              </w:r>
            </w:smartTag>
            <w:r w:rsidRPr="004F2E08">
              <w:rPr>
                <w:rFonts w:eastAsia="Times New Roman"/>
                <w:b w:val="0"/>
                <w:snapToGrid/>
                <w:color w:val="000000"/>
                <w:sz w:val="24"/>
                <w:szCs w:val="24"/>
              </w:rPr>
              <w:t>.</w:t>
            </w:r>
          </w:p>
          <w:p w14:paraId="590AF28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гантели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22х7х7 см. Материал: пластмасса.</w:t>
            </w:r>
          </w:p>
        </w:tc>
        <w:tc>
          <w:tcPr>
            <w:tcW w:w="992" w:type="dxa"/>
            <w:tcBorders>
              <w:top w:val="single" w:sz="4" w:space="0" w:color="auto"/>
              <w:left w:val="single" w:sz="4" w:space="0" w:color="auto"/>
              <w:bottom w:val="single" w:sz="4" w:space="0" w:color="auto"/>
              <w:right w:val="single" w:sz="4" w:space="0" w:color="auto"/>
            </w:tcBorders>
          </w:tcPr>
          <w:p w14:paraId="1407738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CE88C69"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6</w:t>
            </w:r>
          </w:p>
        </w:tc>
      </w:tr>
      <w:tr w:rsidR="00041B7D" w:rsidRPr="004F2E08" w14:paraId="1F1C1099" w14:textId="77777777" w:rsidTr="00041B7D">
        <w:trPr>
          <w:trHeight w:val="423"/>
        </w:trPr>
        <w:tc>
          <w:tcPr>
            <w:tcW w:w="993" w:type="dxa"/>
            <w:tcBorders>
              <w:top w:val="single" w:sz="4" w:space="0" w:color="auto"/>
              <w:left w:val="single" w:sz="8" w:space="0" w:color="auto"/>
              <w:bottom w:val="single" w:sz="4" w:space="0" w:color="auto"/>
              <w:right w:val="nil"/>
            </w:tcBorders>
          </w:tcPr>
          <w:p w14:paraId="6CDA91D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107</w:t>
            </w:r>
          </w:p>
        </w:tc>
        <w:tc>
          <w:tcPr>
            <w:tcW w:w="2268" w:type="dxa"/>
            <w:tcBorders>
              <w:top w:val="single" w:sz="8" w:space="0" w:color="auto"/>
              <w:left w:val="single" w:sz="4" w:space="0" w:color="auto"/>
              <w:bottom w:val="single" w:sz="8" w:space="0" w:color="auto"/>
              <w:right w:val="single" w:sz="4" w:space="0" w:color="auto"/>
            </w:tcBorders>
          </w:tcPr>
          <w:p w14:paraId="181AF47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Мяч №1</w:t>
            </w:r>
          </w:p>
        </w:tc>
        <w:tc>
          <w:tcPr>
            <w:tcW w:w="9923" w:type="dxa"/>
            <w:tcBorders>
              <w:top w:val="single" w:sz="4" w:space="0" w:color="auto"/>
              <w:left w:val="single" w:sz="4" w:space="0" w:color="auto"/>
              <w:bottom w:val="single" w:sz="4" w:space="0" w:color="auto"/>
              <w:right w:val="single" w:sz="4" w:space="0" w:color="auto"/>
            </w:tcBorders>
          </w:tcPr>
          <w:p w14:paraId="5D21B3B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Мяч должен быть предназначен для футбола. Количество панелей должно быть не менее 32 шт. Размер мяча должен быть 5. Тип сшивки должна быть машинная. Материал камеры: резина. Материал мяча: ПВХ.</w:t>
            </w:r>
          </w:p>
        </w:tc>
        <w:tc>
          <w:tcPr>
            <w:tcW w:w="992" w:type="dxa"/>
            <w:tcBorders>
              <w:top w:val="single" w:sz="4" w:space="0" w:color="auto"/>
              <w:left w:val="single" w:sz="4" w:space="0" w:color="auto"/>
              <w:bottom w:val="single" w:sz="4" w:space="0" w:color="auto"/>
              <w:right w:val="single" w:sz="4" w:space="0" w:color="auto"/>
            </w:tcBorders>
          </w:tcPr>
          <w:p w14:paraId="70F8C46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292A6F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EA5B20C" w14:textId="77777777" w:rsidTr="00041B7D">
        <w:trPr>
          <w:trHeight w:val="423"/>
        </w:trPr>
        <w:tc>
          <w:tcPr>
            <w:tcW w:w="993" w:type="dxa"/>
            <w:tcBorders>
              <w:top w:val="single" w:sz="4" w:space="0" w:color="auto"/>
              <w:left w:val="single" w:sz="8" w:space="0" w:color="auto"/>
              <w:bottom w:val="single" w:sz="4" w:space="0" w:color="auto"/>
              <w:right w:val="nil"/>
            </w:tcBorders>
          </w:tcPr>
          <w:p w14:paraId="12B5804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108</w:t>
            </w:r>
          </w:p>
        </w:tc>
        <w:tc>
          <w:tcPr>
            <w:tcW w:w="2268" w:type="dxa"/>
            <w:tcBorders>
              <w:top w:val="single" w:sz="8" w:space="0" w:color="auto"/>
              <w:left w:val="single" w:sz="4" w:space="0" w:color="auto"/>
              <w:bottom w:val="single" w:sz="8" w:space="0" w:color="auto"/>
              <w:right w:val="single" w:sz="4" w:space="0" w:color="auto"/>
            </w:tcBorders>
          </w:tcPr>
          <w:p w14:paraId="5806A3D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Мяч №2</w:t>
            </w:r>
          </w:p>
        </w:tc>
        <w:tc>
          <w:tcPr>
            <w:tcW w:w="9923" w:type="dxa"/>
            <w:tcBorders>
              <w:top w:val="single" w:sz="4" w:space="0" w:color="auto"/>
              <w:left w:val="single" w:sz="4" w:space="0" w:color="auto"/>
              <w:bottom w:val="single" w:sz="4" w:space="0" w:color="auto"/>
              <w:right w:val="single" w:sz="4" w:space="0" w:color="auto"/>
            </w:tcBorders>
          </w:tcPr>
          <w:p w14:paraId="11C95C7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Диаметр мяча должен быть не менее </w:t>
            </w:r>
            <w:smartTag w:uri="urn:schemas-microsoft-com:office:smarttags" w:element="metricconverter">
              <w:smartTagPr>
                <w:attr w:name="ProductID" w:val="23 см"/>
              </w:smartTagPr>
              <w:r w:rsidRPr="004F2E08">
                <w:rPr>
                  <w:rFonts w:eastAsia="Times New Roman"/>
                  <w:b w:val="0"/>
                  <w:snapToGrid/>
                  <w:color w:val="000000"/>
                  <w:sz w:val="24"/>
                  <w:szCs w:val="24"/>
                </w:rPr>
                <w:t>23 см</w:t>
              </w:r>
            </w:smartTag>
            <w:r w:rsidRPr="004F2E08">
              <w:rPr>
                <w:rFonts w:eastAsia="Times New Roman"/>
                <w:b w:val="0"/>
                <w:snapToGrid/>
                <w:color w:val="000000"/>
                <w:sz w:val="24"/>
                <w:szCs w:val="24"/>
              </w:rPr>
              <w:t>. Цвет мяча должен быть в ассортименте. Материал: ПВХ.</w:t>
            </w:r>
          </w:p>
        </w:tc>
        <w:tc>
          <w:tcPr>
            <w:tcW w:w="992" w:type="dxa"/>
            <w:tcBorders>
              <w:top w:val="single" w:sz="4" w:space="0" w:color="auto"/>
              <w:left w:val="single" w:sz="4" w:space="0" w:color="auto"/>
              <w:bottom w:val="single" w:sz="4" w:space="0" w:color="auto"/>
              <w:right w:val="single" w:sz="4" w:space="0" w:color="auto"/>
            </w:tcBorders>
          </w:tcPr>
          <w:p w14:paraId="74ECC20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9DD6CD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192C1F9" w14:textId="77777777" w:rsidTr="00041B7D">
        <w:trPr>
          <w:trHeight w:val="423"/>
        </w:trPr>
        <w:tc>
          <w:tcPr>
            <w:tcW w:w="993" w:type="dxa"/>
            <w:tcBorders>
              <w:top w:val="single" w:sz="4" w:space="0" w:color="auto"/>
              <w:left w:val="single" w:sz="8" w:space="0" w:color="auto"/>
              <w:bottom w:val="single" w:sz="4" w:space="0" w:color="auto"/>
              <w:right w:val="nil"/>
            </w:tcBorders>
          </w:tcPr>
          <w:p w14:paraId="35AC61C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109</w:t>
            </w:r>
          </w:p>
        </w:tc>
        <w:tc>
          <w:tcPr>
            <w:tcW w:w="2268" w:type="dxa"/>
            <w:tcBorders>
              <w:top w:val="single" w:sz="8" w:space="0" w:color="auto"/>
              <w:left w:val="single" w:sz="4" w:space="0" w:color="auto"/>
              <w:bottom w:val="single" w:sz="8" w:space="0" w:color="auto"/>
              <w:right w:val="single" w:sz="4" w:space="0" w:color="auto"/>
            </w:tcBorders>
          </w:tcPr>
          <w:p w14:paraId="313107F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Мяч №3</w:t>
            </w:r>
          </w:p>
        </w:tc>
        <w:tc>
          <w:tcPr>
            <w:tcW w:w="9923" w:type="dxa"/>
            <w:tcBorders>
              <w:top w:val="single" w:sz="4" w:space="0" w:color="auto"/>
              <w:left w:val="single" w:sz="4" w:space="0" w:color="auto"/>
              <w:bottom w:val="single" w:sz="4" w:space="0" w:color="auto"/>
              <w:right w:val="single" w:sz="4" w:space="0" w:color="auto"/>
            </w:tcBorders>
          </w:tcPr>
          <w:p w14:paraId="410B1FF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Диаметр мяча должен быть не менее </w:t>
            </w:r>
            <w:smartTag w:uri="urn:schemas-microsoft-com:office:smarttags" w:element="metricconverter">
              <w:smartTagPr>
                <w:attr w:name="ProductID" w:val="15 см"/>
              </w:smartTagPr>
              <w:r w:rsidRPr="004F2E08">
                <w:rPr>
                  <w:rFonts w:eastAsia="Times New Roman"/>
                  <w:b w:val="0"/>
                  <w:snapToGrid/>
                  <w:color w:val="000000"/>
                  <w:sz w:val="24"/>
                  <w:szCs w:val="24"/>
                </w:rPr>
                <w:t>15 см</w:t>
              </w:r>
            </w:smartTag>
            <w:r w:rsidRPr="004F2E08">
              <w:rPr>
                <w:rFonts w:eastAsia="Times New Roman"/>
                <w:b w:val="0"/>
                <w:snapToGrid/>
                <w:color w:val="000000"/>
                <w:sz w:val="24"/>
                <w:szCs w:val="24"/>
              </w:rPr>
              <w:t>. Цвет мяча должен быть в ассортименте. Материал: ПВХ.</w:t>
            </w:r>
          </w:p>
        </w:tc>
        <w:tc>
          <w:tcPr>
            <w:tcW w:w="992" w:type="dxa"/>
            <w:tcBorders>
              <w:top w:val="single" w:sz="4" w:space="0" w:color="auto"/>
              <w:left w:val="single" w:sz="4" w:space="0" w:color="auto"/>
              <w:bottom w:val="single" w:sz="4" w:space="0" w:color="auto"/>
              <w:right w:val="single" w:sz="4" w:space="0" w:color="auto"/>
            </w:tcBorders>
          </w:tcPr>
          <w:p w14:paraId="62D6180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A64A17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4</w:t>
            </w:r>
          </w:p>
        </w:tc>
      </w:tr>
      <w:tr w:rsidR="00041B7D" w:rsidRPr="004F2E08" w14:paraId="69941B4A" w14:textId="77777777" w:rsidTr="00041B7D">
        <w:trPr>
          <w:trHeight w:val="423"/>
        </w:trPr>
        <w:tc>
          <w:tcPr>
            <w:tcW w:w="993" w:type="dxa"/>
            <w:tcBorders>
              <w:top w:val="single" w:sz="4" w:space="0" w:color="auto"/>
              <w:left w:val="single" w:sz="8" w:space="0" w:color="auto"/>
              <w:bottom w:val="single" w:sz="4" w:space="0" w:color="auto"/>
              <w:right w:val="nil"/>
            </w:tcBorders>
          </w:tcPr>
          <w:p w14:paraId="4628375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110</w:t>
            </w:r>
          </w:p>
        </w:tc>
        <w:tc>
          <w:tcPr>
            <w:tcW w:w="2268" w:type="dxa"/>
            <w:tcBorders>
              <w:top w:val="single" w:sz="8" w:space="0" w:color="auto"/>
              <w:left w:val="single" w:sz="4" w:space="0" w:color="auto"/>
              <w:bottom w:val="single" w:sz="8" w:space="0" w:color="auto"/>
              <w:right w:val="single" w:sz="4" w:space="0" w:color="auto"/>
            </w:tcBorders>
          </w:tcPr>
          <w:p w14:paraId="0FDFBB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Флажная лента</w:t>
            </w:r>
          </w:p>
        </w:tc>
        <w:tc>
          <w:tcPr>
            <w:tcW w:w="9923" w:type="dxa"/>
            <w:tcBorders>
              <w:top w:val="single" w:sz="4" w:space="0" w:color="auto"/>
              <w:left w:val="single" w:sz="4" w:space="0" w:color="auto"/>
              <w:bottom w:val="single" w:sz="4" w:space="0" w:color="auto"/>
              <w:right w:val="single" w:sz="4" w:space="0" w:color="auto"/>
            </w:tcBorders>
          </w:tcPr>
          <w:p w14:paraId="153588D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Флажная лента должна представлять собой ленту, на которой закреплены разноцветные флажки треугольной формы. Количество флажков на ленте должно быть не менее 16 шт. Длина ленты должна быть не менее </w:t>
            </w:r>
            <w:smartTag w:uri="urn:schemas-microsoft-com:office:smarttags" w:element="metricconverter">
              <w:smartTagPr>
                <w:attr w:name="ProductID" w:val="600 см"/>
              </w:smartTagPr>
              <w:r w:rsidRPr="004F2E08">
                <w:rPr>
                  <w:rFonts w:eastAsia="Times New Roman"/>
                  <w:b w:val="0"/>
                  <w:snapToGrid/>
                  <w:color w:val="000000"/>
                  <w:sz w:val="24"/>
                  <w:szCs w:val="24"/>
                </w:rPr>
                <w:t>600 см</w:t>
              </w:r>
            </w:smartTag>
            <w:r w:rsidRPr="004F2E08">
              <w:rPr>
                <w:rFonts w:eastAsia="Times New Roman"/>
                <w:b w:val="0"/>
                <w:snapToGrid/>
                <w:color w:val="000000"/>
                <w:sz w:val="24"/>
                <w:szCs w:val="24"/>
              </w:rPr>
              <w:t>. Материал: полиэстер.</w:t>
            </w:r>
          </w:p>
        </w:tc>
        <w:tc>
          <w:tcPr>
            <w:tcW w:w="992" w:type="dxa"/>
            <w:tcBorders>
              <w:top w:val="single" w:sz="4" w:space="0" w:color="auto"/>
              <w:left w:val="single" w:sz="4" w:space="0" w:color="auto"/>
              <w:bottom w:val="single" w:sz="4" w:space="0" w:color="auto"/>
              <w:right w:val="single" w:sz="4" w:space="0" w:color="auto"/>
            </w:tcBorders>
          </w:tcPr>
          <w:p w14:paraId="41CF44E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792E62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1BCE78E3" w14:textId="77777777" w:rsidTr="00041B7D">
        <w:trPr>
          <w:trHeight w:val="423"/>
        </w:trPr>
        <w:tc>
          <w:tcPr>
            <w:tcW w:w="993" w:type="dxa"/>
            <w:tcBorders>
              <w:top w:val="single" w:sz="4" w:space="0" w:color="auto"/>
              <w:left w:val="single" w:sz="8" w:space="0" w:color="auto"/>
              <w:bottom w:val="single" w:sz="4" w:space="0" w:color="auto"/>
              <w:right w:val="nil"/>
            </w:tcBorders>
          </w:tcPr>
          <w:p w14:paraId="71E7DDC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111</w:t>
            </w:r>
          </w:p>
        </w:tc>
        <w:tc>
          <w:tcPr>
            <w:tcW w:w="2268" w:type="dxa"/>
            <w:tcBorders>
              <w:top w:val="single" w:sz="8" w:space="0" w:color="auto"/>
              <w:left w:val="single" w:sz="4" w:space="0" w:color="auto"/>
              <w:bottom w:val="single" w:sz="8" w:space="0" w:color="auto"/>
              <w:right w:val="single" w:sz="4" w:space="0" w:color="auto"/>
            </w:tcBorders>
          </w:tcPr>
          <w:p w14:paraId="67339A0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№37</w:t>
            </w:r>
          </w:p>
        </w:tc>
        <w:tc>
          <w:tcPr>
            <w:tcW w:w="9923" w:type="dxa"/>
            <w:tcBorders>
              <w:top w:val="single" w:sz="4" w:space="0" w:color="auto"/>
              <w:left w:val="single" w:sz="4" w:space="0" w:color="auto"/>
              <w:bottom w:val="single" w:sz="4" w:space="0" w:color="auto"/>
              <w:right w:val="single" w:sz="4" w:space="0" w:color="auto"/>
            </w:tcBorders>
          </w:tcPr>
          <w:p w14:paraId="41A8885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игровую кассу, которая должна быть оборудована настоящим калькулятором, сканером, весами.</w:t>
            </w:r>
          </w:p>
          <w:p w14:paraId="7984036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Должны быть звуковые («</w:t>
            </w:r>
            <w:proofErr w:type="spellStart"/>
            <w:r w:rsidRPr="004F2E08">
              <w:rPr>
                <w:rFonts w:eastAsia="Times New Roman"/>
                <w:b w:val="0"/>
                <w:snapToGrid/>
                <w:sz w:val="24"/>
                <w:szCs w:val="24"/>
              </w:rPr>
              <w:t>пикание</w:t>
            </w:r>
            <w:proofErr w:type="spellEnd"/>
            <w:r w:rsidRPr="004F2E08">
              <w:rPr>
                <w:rFonts w:eastAsia="Times New Roman"/>
                <w:b w:val="0"/>
                <w:snapToGrid/>
                <w:sz w:val="24"/>
                <w:szCs w:val="24"/>
              </w:rPr>
              <w:t>») и световые эффекты (подсветка сканера).</w:t>
            </w:r>
          </w:p>
          <w:p w14:paraId="58830897"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Игрушечные аксессуары должны быть в наборе: </w:t>
            </w:r>
          </w:p>
          <w:p w14:paraId="35ED6D0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корзина для покупок, муляжи продуктов питания, бумажные банкноты и монеты (имитация), банковские карты (имитация). Ящик у кассы должен открываться при нажатии на кнопку.</w:t>
            </w:r>
          </w:p>
          <w:p w14:paraId="707CC67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Размер </w:t>
            </w:r>
            <w:r w:rsidRPr="004F2E08">
              <w:rPr>
                <w:rFonts w:eastAsia="Times New Roman"/>
                <w:b w:val="0"/>
                <w:snapToGrid/>
                <w:sz w:val="24"/>
                <w:szCs w:val="24"/>
              </w:rPr>
              <w:t>кассы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w:t>
            </w:r>
            <w:r w:rsidRPr="004F2E08">
              <w:rPr>
                <w:rFonts w:eastAsia="Times New Roman"/>
                <w:b w:val="0"/>
                <w:snapToGrid/>
                <w:color w:val="000000"/>
                <w:sz w:val="24"/>
                <w:szCs w:val="24"/>
              </w:rPr>
              <w:t>22х16х</w:t>
            </w:r>
            <w:smartTag w:uri="urn:schemas-microsoft-com:office:smarttags" w:element="metricconverter">
              <w:smartTagPr>
                <w:attr w:name="ProductID" w:val="6 см"/>
              </w:smartTagPr>
              <w:r w:rsidRPr="004F2E08">
                <w:rPr>
                  <w:rFonts w:eastAsia="Times New Roman"/>
                  <w:b w:val="0"/>
                  <w:snapToGrid/>
                  <w:color w:val="000000"/>
                  <w:sz w:val="24"/>
                  <w:szCs w:val="24"/>
                </w:rPr>
                <w:t xml:space="preserve">14 см. </w:t>
              </w:r>
            </w:smartTag>
            <w:r w:rsidRPr="004F2E08">
              <w:rPr>
                <w:rFonts w:eastAsia="Times New Roman"/>
                <w:b w:val="0"/>
                <w:snapToGrid/>
                <w:color w:val="000000"/>
                <w:sz w:val="24"/>
                <w:szCs w:val="24"/>
              </w:rPr>
              <w:t xml:space="preserve">Размер корзины </w:t>
            </w:r>
            <w:r w:rsidRPr="004F2E08">
              <w:rPr>
                <w:rFonts w:eastAsia="Times New Roman"/>
                <w:b w:val="0"/>
                <w:snapToGrid/>
                <w:sz w:val="24"/>
                <w:szCs w:val="24"/>
              </w:rPr>
              <w:t>(</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w:t>
            </w:r>
            <w:r w:rsidRPr="004F2E08">
              <w:rPr>
                <w:rFonts w:eastAsia="Times New Roman"/>
                <w:b w:val="0"/>
                <w:snapToGrid/>
                <w:color w:val="000000"/>
                <w:sz w:val="24"/>
                <w:szCs w:val="24"/>
              </w:rPr>
              <w:t>должен быть не менее: 14х11х</w:t>
            </w:r>
            <w:smartTag w:uri="urn:schemas-microsoft-com:office:smarttags" w:element="metricconverter">
              <w:smartTagPr>
                <w:attr w:name="ProductID" w:val="6 см"/>
              </w:smartTagPr>
              <w:r w:rsidRPr="004F2E08">
                <w:rPr>
                  <w:rFonts w:eastAsia="Times New Roman"/>
                  <w:b w:val="0"/>
                  <w:snapToGrid/>
                  <w:color w:val="000000"/>
                  <w:sz w:val="24"/>
                  <w:szCs w:val="24"/>
                </w:rPr>
                <w:t>8 см</w:t>
              </w:r>
            </w:smartTag>
            <w:r w:rsidRPr="004F2E08">
              <w:rPr>
                <w:rFonts w:eastAsia="Times New Roman"/>
                <w:b w:val="0"/>
                <w:snapToGrid/>
                <w:color w:val="000000"/>
                <w:sz w:val="24"/>
                <w:szCs w:val="24"/>
              </w:rPr>
              <w:t xml:space="preserve">. </w:t>
            </w:r>
            <w:r w:rsidRPr="004F2E08">
              <w:rPr>
                <w:rFonts w:eastAsia="Times New Roman"/>
                <w:b w:val="0"/>
                <w:snapToGrid/>
                <w:sz w:val="24"/>
                <w:szCs w:val="24"/>
              </w:rPr>
              <w:t>Материал: пластмасса, бумага.</w:t>
            </w:r>
          </w:p>
        </w:tc>
        <w:tc>
          <w:tcPr>
            <w:tcW w:w="992" w:type="dxa"/>
            <w:tcBorders>
              <w:top w:val="single" w:sz="4" w:space="0" w:color="auto"/>
              <w:left w:val="single" w:sz="4" w:space="0" w:color="auto"/>
              <w:bottom w:val="single" w:sz="4" w:space="0" w:color="auto"/>
              <w:right w:val="single" w:sz="4" w:space="0" w:color="auto"/>
            </w:tcBorders>
          </w:tcPr>
          <w:p w14:paraId="7DD7898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0C4752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0BC90B4" w14:textId="77777777" w:rsidTr="00041B7D">
        <w:trPr>
          <w:trHeight w:val="423"/>
        </w:trPr>
        <w:tc>
          <w:tcPr>
            <w:tcW w:w="993" w:type="dxa"/>
            <w:tcBorders>
              <w:top w:val="single" w:sz="4" w:space="0" w:color="auto"/>
              <w:left w:val="single" w:sz="8" w:space="0" w:color="auto"/>
              <w:bottom w:val="single" w:sz="4" w:space="0" w:color="auto"/>
              <w:right w:val="nil"/>
            </w:tcBorders>
          </w:tcPr>
          <w:p w14:paraId="5B0066A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112</w:t>
            </w:r>
          </w:p>
        </w:tc>
        <w:tc>
          <w:tcPr>
            <w:tcW w:w="2268" w:type="dxa"/>
            <w:tcBorders>
              <w:top w:val="single" w:sz="8" w:space="0" w:color="auto"/>
              <w:left w:val="single" w:sz="4" w:space="0" w:color="auto"/>
              <w:bottom w:val="single" w:sz="8" w:space="0" w:color="auto"/>
              <w:right w:val="single" w:sz="4" w:space="0" w:color="auto"/>
            </w:tcBorders>
          </w:tcPr>
          <w:p w14:paraId="396E9B0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№38</w:t>
            </w:r>
          </w:p>
        </w:tc>
        <w:tc>
          <w:tcPr>
            <w:tcW w:w="9923" w:type="dxa"/>
            <w:tcBorders>
              <w:top w:val="single" w:sz="4" w:space="0" w:color="auto"/>
              <w:left w:val="single" w:sz="4" w:space="0" w:color="auto"/>
              <w:bottom w:val="single" w:sz="4" w:space="0" w:color="auto"/>
              <w:right w:val="single" w:sz="4" w:space="0" w:color="auto"/>
            </w:tcBorders>
          </w:tcPr>
          <w:p w14:paraId="633E92F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быть представлен в виде мебели для кукол. Должен быть предназначен для кукол высотой до не более </w:t>
            </w:r>
            <w:smartTag w:uri="urn:schemas-microsoft-com:office:smarttags" w:element="metricconverter">
              <w:smartTagPr>
                <w:attr w:name="ProductID" w:val="6 см"/>
              </w:smartTagPr>
              <w:r w:rsidRPr="004F2E08">
                <w:rPr>
                  <w:rFonts w:eastAsia="Times New Roman"/>
                  <w:b w:val="0"/>
                  <w:snapToGrid/>
                  <w:color w:val="000000"/>
                  <w:sz w:val="24"/>
                  <w:szCs w:val="24"/>
                </w:rPr>
                <w:t>9 см</w:t>
              </w:r>
            </w:smartTag>
            <w:r w:rsidRPr="004F2E08">
              <w:rPr>
                <w:rFonts w:eastAsia="Times New Roman"/>
                <w:b w:val="0"/>
                <w:snapToGrid/>
                <w:color w:val="000000"/>
                <w:sz w:val="24"/>
                <w:szCs w:val="24"/>
              </w:rPr>
              <w:t>. В состав набора должны входить:</w:t>
            </w:r>
          </w:p>
          <w:p w14:paraId="729900B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стул не менее 2 шт.,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4,5х4х</w:t>
            </w:r>
            <w:smartTag w:uri="urn:schemas-microsoft-com:office:smarttags" w:element="metricconverter">
              <w:smartTagPr>
                <w:attr w:name="ProductID" w:val="6 см"/>
              </w:smartTagPr>
              <w:r w:rsidRPr="004F2E08">
                <w:rPr>
                  <w:rFonts w:eastAsia="Times New Roman"/>
                  <w:b w:val="0"/>
                  <w:snapToGrid/>
                  <w:color w:val="000000"/>
                  <w:sz w:val="24"/>
                  <w:szCs w:val="24"/>
                </w:rPr>
                <w:t>5 см</w:t>
              </w:r>
            </w:smartTag>
            <w:r w:rsidRPr="004F2E08">
              <w:rPr>
                <w:rFonts w:eastAsia="Times New Roman"/>
                <w:b w:val="0"/>
                <w:snapToGrid/>
                <w:color w:val="000000"/>
                <w:sz w:val="24"/>
                <w:szCs w:val="24"/>
              </w:rPr>
              <w:t>.;</w:t>
            </w:r>
          </w:p>
          <w:p w14:paraId="72BE724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ванна,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9,5х4,5х</w:t>
            </w:r>
            <w:smartTag w:uri="urn:schemas-microsoft-com:office:smarttags" w:element="metricconverter">
              <w:smartTagPr>
                <w:attr w:name="ProductID" w:val="6 см"/>
              </w:smartTagPr>
              <w:r w:rsidRPr="004F2E08">
                <w:rPr>
                  <w:rFonts w:eastAsia="Times New Roman"/>
                  <w:b w:val="0"/>
                  <w:snapToGrid/>
                  <w:color w:val="000000"/>
                  <w:sz w:val="24"/>
                  <w:szCs w:val="24"/>
                </w:rPr>
                <w:t>9 см</w:t>
              </w:r>
            </w:smartTag>
            <w:r w:rsidRPr="004F2E08">
              <w:rPr>
                <w:rFonts w:eastAsia="Times New Roman"/>
                <w:b w:val="0"/>
                <w:snapToGrid/>
                <w:color w:val="000000"/>
                <w:sz w:val="24"/>
                <w:szCs w:val="24"/>
              </w:rPr>
              <w:t>.;</w:t>
            </w:r>
          </w:p>
          <w:p w14:paraId="0F3223E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lastRenderedPageBreak/>
              <w:t>- диван,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8х4х</w:t>
            </w:r>
            <w:smartTag w:uri="urn:schemas-microsoft-com:office:smarttags" w:element="metricconverter">
              <w:smartTagPr>
                <w:attr w:name="ProductID" w:val="6 см"/>
              </w:smartTagPr>
              <w:r w:rsidRPr="004F2E08">
                <w:rPr>
                  <w:rFonts w:eastAsia="Times New Roman"/>
                  <w:b w:val="0"/>
                  <w:snapToGrid/>
                  <w:color w:val="000000"/>
                  <w:sz w:val="24"/>
                  <w:szCs w:val="24"/>
                </w:rPr>
                <w:t>6 см</w:t>
              </w:r>
            </w:smartTag>
            <w:r w:rsidRPr="004F2E08">
              <w:rPr>
                <w:rFonts w:eastAsia="Times New Roman"/>
                <w:b w:val="0"/>
                <w:snapToGrid/>
                <w:color w:val="000000"/>
                <w:sz w:val="24"/>
                <w:szCs w:val="24"/>
              </w:rPr>
              <w:t>.;</w:t>
            </w:r>
          </w:p>
          <w:p w14:paraId="1198D56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столик,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7х4х</w:t>
            </w:r>
            <w:smartTag w:uri="urn:schemas-microsoft-com:office:smarttags" w:element="metricconverter">
              <w:smartTagPr>
                <w:attr w:name="ProductID" w:val="6 см"/>
              </w:smartTagPr>
              <w:r w:rsidRPr="004F2E08">
                <w:rPr>
                  <w:rFonts w:eastAsia="Times New Roman"/>
                  <w:b w:val="0"/>
                  <w:snapToGrid/>
                  <w:color w:val="000000"/>
                  <w:sz w:val="24"/>
                  <w:szCs w:val="24"/>
                </w:rPr>
                <w:t>2,5 см</w:t>
              </w:r>
            </w:smartTag>
            <w:r w:rsidRPr="004F2E08">
              <w:rPr>
                <w:rFonts w:eastAsia="Times New Roman"/>
                <w:b w:val="0"/>
                <w:snapToGrid/>
                <w:color w:val="000000"/>
                <w:sz w:val="24"/>
                <w:szCs w:val="24"/>
              </w:rPr>
              <w:t>.;</w:t>
            </w:r>
          </w:p>
          <w:p w14:paraId="2F3F7A8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умывальник,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7х4х</w:t>
            </w:r>
            <w:smartTag w:uri="urn:schemas-microsoft-com:office:smarttags" w:element="metricconverter">
              <w:smartTagPr>
                <w:attr w:name="ProductID" w:val="6 см"/>
              </w:smartTagPr>
              <w:r w:rsidRPr="004F2E08">
                <w:rPr>
                  <w:rFonts w:eastAsia="Times New Roman"/>
                  <w:b w:val="0"/>
                  <w:snapToGrid/>
                  <w:color w:val="000000"/>
                  <w:sz w:val="24"/>
                  <w:szCs w:val="24"/>
                </w:rPr>
                <w:t>6,5 см</w:t>
              </w:r>
            </w:smartTag>
            <w:r w:rsidRPr="004F2E08">
              <w:rPr>
                <w:rFonts w:eastAsia="Times New Roman"/>
                <w:b w:val="0"/>
                <w:snapToGrid/>
                <w:color w:val="000000"/>
                <w:sz w:val="24"/>
                <w:szCs w:val="24"/>
              </w:rPr>
              <w:t>.;</w:t>
            </w:r>
          </w:p>
          <w:p w14:paraId="314C6A0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тумба под телевизор,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36х4х</w:t>
            </w:r>
            <w:smartTag w:uri="urn:schemas-microsoft-com:office:smarttags" w:element="metricconverter">
              <w:smartTagPr>
                <w:attr w:name="ProductID" w:val="6 см"/>
              </w:smartTagPr>
              <w:r w:rsidRPr="004F2E08">
                <w:rPr>
                  <w:rFonts w:eastAsia="Times New Roman"/>
                  <w:b w:val="0"/>
                  <w:snapToGrid/>
                  <w:color w:val="000000"/>
                  <w:sz w:val="24"/>
                  <w:szCs w:val="24"/>
                </w:rPr>
                <w:t>3 см</w:t>
              </w:r>
            </w:smartTag>
            <w:r w:rsidRPr="004F2E08">
              <w:rPr>
                <w:rFonts w:eastAsia="Times New Roman"/>
                <w:b w:val="0"/>
                <w:snapToGrid/>
                <w:color w:val="000000"/>
                <w:sz w:val="24"/>
                <w:szCs w:val="24"/>
              </w:rPr>
              <w:t>.;</w:t>
            </w:r>
          </w:p>
          <w:p w14:paraId="5B8C785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аксессуары. Материал набора: пластик.</w:t>
            </w:r>
          </w:p>
        </w:tc>
        <w:tc>
          <w:tcPr>
            <w:tcW w:w="992" w:type="dxa"/>
            <w:tcBorders>
              <w:top w:val="single" w:sz="4" w:space="0" w:color="auto"/>
              <w:left w:val="single" w:sz="4" w:space="0" w:color="auto"/>
              <w:bottom w:val="single" w:sz="4" w:space="0" w:color="auto"/>
              <w:right w:val="single" w:sz="4" w:space="0" w:color="auto"/>
            </w:tcBorders>
          </w:tcPr>
          <w:p w14:paraId="36F18DB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6BD6F68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5A4E0B1" w14:textId="77777777" w:rsidTr="00041B7D">
        <w:trPr>
          <w:trHeight w:val="423"/>
        </w:trPr>
        <w:tc>
          <w:tcPr>
            <w:tcW w:w="993" w:type="dxa"/>
            <w:tcBorders>
              <w:top w:val="single" w:sz="4" w:space="0" w:color="auto"/>
              <w:left w:val="single" w:sz="8" w:space="0" w:color="auto"/>
              <w:bottom w:val="single" w:sz="4" w:space="0" w:color="auto"/>
              <w:right w:val="nil"/>
            </w:tcBorders>
          </w:tcPr>
          <w:p w14:paraId="4D08266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113</w:t>
            </w:r>
          </w:p>
        </w:tc>
        <w:tc>
          <w:tcPr>
            <w:tcW w:w="2268" w:type="dxa"/>
            <w:tcBorders>
              <w:top w:val="single" w:sz="8" w:space="0" w:color="auto"/>
              <w:left w:val="single" w:sz="4" w:space="0" w:color="auto"/>
              <w:bottom w:val="single" w:sz="8" w:space="0" w:color="auto"/>
              <w:right w:val="single" w:sz="4" w:space="0" w:color="auto"/>
            </w:tcBorders>
          </w:tcPr>
          <w:p w14:paraId="4CB51AA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Кроватка для кукол </w:t>
            </w:r>
          </w:p>
        </w:tc>
        <w:tc>
          <w:tcPr>
            <w:tcW w:w="9923" w:type="dxa"/>
            <w:tcBorders>
              <w:top w:val="single" w:sz="4" w:space="0" w:color="auto"/>
              <w:left w:val="single" w:sz="4" w:space="0" w:color="auto"/>
              <w:bottom w:val="single" w:sz="4" w:space="0" w:color="auto"/>
              <w:right w:val="single" w:sz="4" w:space="0" w:color="auto"/>
            </w:tcBorders>
          </w:tcPr>
          <w:p w14:paraId="5ACD249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Размеры кроватки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xml:space="preserve">) должны быть не менее: 50х30х16 </w:t>
            </w:r>
            <w:proofErr w:type="spellStart"/>
            <w:r w:rsidRPr="004F2E08">
              <w:rPr>
                <w:rFonts w:eastAsia="Times New Roman"/>
                <w:b w:val="0"/>
                <w:snapToGrid/>
                <w:color w:val="000000"/>
                <w:sz w:val="24"/>
                <w:szCs w:val="24"/>
              </w:rPr>
              <w:t>см.Материал</w:t>
            </w:r>
            <w:proofErr w:type="spellEnd"/>
            <w:r w:rsidRPr="004F2E08">
              <w:rPr>
                <w:rFonts w:eastAsia="Times New Roman"/>
                <w:b w:val="0"/>
                <w:snapToGrid/>
                <w:color w:val="000000"/>
                <w:sz w:val="24"/>
                <w:szCs w:val="24"/>
              </w:rPr>
              <w:t>: дерево.</w:t>
            </w:r>
          </w:p>
        </w:tc>
        <w:tc>
          <w:tcPr>
            <w:tcW w:w="992" w:type="dxa"/>
            <w:tcBorders>
              <w:top w:val="single" w:sz="4" w:space="0" w:color="auto"/>
              <w:left w:val="single" w:sz="4" w:space="0" w:color="auto"/>
              <w:bottom w:val="single" w:sz="4" w:space="0" w:color="auto"/>
              <w:right w:val="single" w:sz="4" w:space="0" w:color="auto"/>
            </w:tcBorders>
          </w:tcPr>
          <w:p w14:paraId="0B022C4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D69245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501D0A6" w14:textId="77777777" w:rsidTr="00041B7D">
        <w:trPr>
          <w:trHeight w:val="423"/>
        </w:trPr>
        <w:tc>
          <w:tcPr>
            <w:tcW w:w="993" w:type="dxa"/>
            <w:tcBorders>
              <w:top w:val="single" w:sz="4" w:space="0" w:color="auto"/>
              <w:left w:val="single" w:sz="8" w:space="0" w:color="auto"/>
              <w:bottom w:val="single" w:sz="4" w:space="0" w:color="auto"/>
              <w:right w:val="nil"/>
            </w:tcBorders>
          </w:tcPr>
          <w:p w14:paraId="514CEF7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114</w:t>
            </w:r>
          </w:p>
        </w:tc>
        <w:tc>
          <w:tcPr>
            <w:tcW w:w="2268" w:type="dxa"/>
            <w:tcBorders>
              <w:top w:val="single" w:sz="8" w:space="0" w:color="auto"/>
              <w:left w:val="single" w:sz="4" w:space="0" w:color="auto"/>
              <w:bottom w:val="single" w:sz="8" w:space="0" w:color="auto"/>
              <w:right w:val="single" w:sz="4" w:space="0" w:color="auto"/>
            </w:tcBorders>
          </w:tcPr>
          <w:p w14:paraId="0F8CA51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№39</w:t>
            </w:r>
          </w:p>
        </w:tc>
        <w:tc>
          <w:tcPr>
            <w:tcW w:w="9923" w:type="dxa"/>
            <w:tcBorders>
              <w:top w:val="single" w:sz="4" w:space="0" w:color="auto"/>
              <w:left w:val="single" w:sz="4" w:space="0" w:color="auto"/>
              <w:bottom w:val="single" w:sz="4" w:space="0" w:color="auto"/>
              <w:right w:val="single" w:sz="4" w:space="0" w:color="auto"/>
            </w:tcBorders>
          </w:tcPr>
          <w:p w14:paraId="21A647E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игры в доктора.</w:t>
            </w:r>
          </w:p>
          <w:p w14:paraId="0321865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w:t>
            </w:r>
          </w:p>
          <w:p w14:paraId="382BA97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ножницы не менее 1 шт., очки не менее 1 шт., лупа не менее 1 шт., шприц не менее 1 шт., лоток для инструментов не менее 1 шт., ложечка не менее 1 шт.,</w:t>
            </w:r>
          </w:p>
          <w:p w14:paraId="7E124A9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стетоскоп (для прослушивания сердца и лёгких) не менее 1 шт., тонометр (для измерения давления) не менее 1 шт., отоскоп (инструмент лор-врача) не менее 1 шт.,</w:t>
            </w:r>
          </w:p>
          <w:p w14:paraId="1EC3C74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молоточек не менее 1 шт., мерный стаканчик с крышкой не менее 1 шт., стаканчик не менее 1 шт., баночки не менее 2 шт. Материал набора: пластик.</w:t>
            </w:r>
          </w:p>
        </w:tc>
        <w:tc>
          <w:tcPr>
            <w:tcW w:w="992" w:type="dxa"/>
            <w:tcBorders>
              <w:top w:val="single" w:sz="4" w:space="0" w:color="auto"/>
              <w:left w:val="single" w:sz="4" w:space="0" w:color="auto"/>
              <w:bottom w:val="single" w:sz="4" w:space="0" w:color="auto"/>
              <w:right w:val="single" w:sz="4" w:space="0" w:color="auto"/>
            </w:tcBorders>
          </w:tcPr>
          <w:p w14:paraId="57C12C4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8CCD48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4C2CC12" w14:textId="77777777" w:rsidTr="00041B7D">
        <w:trPr>
          <w:trHeight w:val="423"/>
        </w:trPr>
        <w:tc>
          <w:tcPr>
            <w:tcW w:w="993" w:type="dxa"/>
            <w:tcBorders>
              <w:top w:val="single" w:sz="4" w:space="0" w:color="auto"/>
              <w:left w:val="single" w:sz="8" w:space="0" w:color="auto"/>
              <w:bottom w:val="single" w:sz="4" w:space="0" w:color="auto"/>
              <w:right w:val="nil"/>
            </w:tcBorders>
          </w:tcPr>
          <w:p w14:paraId="41AE647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115</w:t>
            </w:r>
          </w:p>
        </w:tc>
        <w:tc>
          <w:tcPr>
            <w:tcW w:w="2268" w:type="dxa"/>
            <w:tcBorders>
              <w:top w:val="single" w:sz="8" w:space="0" w:color="auto"/>
              <w:left w:val="single" w:sz="4" w:space="0" w:color="auto"/>
              <w:bottom w:val="single" w:sz="8" w:space="0" w:color="auto"/>
              <w:right w:val="single" w:sz="4" w:space="0" w:color="auto"/>
            </w:tcBorders>
          </w:tcPr>
          <w:p w14:paraId="5A5031B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№40</w:t>
            </w:r>
          </w:p>
        </w:tc>
        <w:tc>
          <w:tcPr>
            <w:tcW w:w="9923" w:type="dxa"/>
            <w:tcBorders>
              <w:top w:val="single" w:sz="4" w:space="0" w:color="auto"/>
              <w:left w:val="single" w:sz="4" w:space="0" w:color="auto"/>
              <w:bottom w:val="single" w:sz="4" w:space="0" w:color="auto"/>
              <w:right w:val="single" w:sz="4" w:space="0" w:color="auto"/>
            </w:tcBorders>
          </w:tcPr>
          <w:p w14:paraId="5190448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в виде продуктов для резки, на липучках. В составе набора должны входить: поднос, ножик, продукты на липучках не менее 6 шт.</w:t>
            </w:r>
          </w:p>
          <w:p w14:paraId="26A28D7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набора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22х15х6 см. Материал: дерево, текстиль.</w:t>
            </w:r>
          </w:p>
        </w:tc>
        <w:tc>
          <w:tcPr>
            <w:tcW w:w="992" w:type="dxa"/>
            <w:tcBorders>
              <w:top w:val="single" w:sz="4" w:space="0" w:color="auto"/>
              <w:left w:val="single" w:sz="4" w:space="0" w:color="auto"/>
              <w:bottom w:val="single" w:sz="4" w:space="0" w:color="auto"/>
              <w:right w:val="single" w:sz="4" w:space="0" w:color="auto"/>
            </w:tcBorders>
          </w:tcPr>
          <w:p w14:paraId="451B046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885816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3CBFEBD7" w14:textId="77777777" w:rsidTr="00041B7D">
        <w:trPr>
          <w:trHeight w:val="423"/>
        </w:trPr>
        <w:tc>
          <w:tcPr>
            <w:tcW w:w="993" w:type="dxa"/>
            <w:tcBorders>
              <w:top w:val="single" w:sz="4" w:space="0" w:color="auto"/>
              <w:left w:val="single" w:sz="8" w:space="0" w:color="auto"/>
              <w:bottom w:val="single" w:sz="4" w:space="0" w:color="auto"/>
              <w:right w:val="nil"/>
            </w:tcBorders>
          </w:tcPr>
          <w:p w14:paraId="701BC57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116</w:t>
            </w:r>
          </w:p>
        </w:tc>
        <w:tc>
          <w:tcPr>
            <w:tcW w:w="2268" w:type="dxa"/>
            <w:tcBorders>
              <w:top w:val="single" w:sz="8" w:space="0" w:color="auto"/>
              <w:left w:val="single" w:sz="4" w:space="0" w:color="auto"/>
              <w:bottom w:val="single" w:sz="8" w:space="0" w:color="auto"/>
              <w:right w:val="single" w:sz="4" w:space="0" w:color="auto"/>
            </w:tcBorders>
          </w:tcPr>
          <w:p w14:paraId="7472B0C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№41</w:t>
            </w:r>
          </w:p>
        </w:tc>
        <w:tc>
          <w:tcPr>
            <w:tcW w:w="9923" w:type="dxa"/>
            <w:tcBorders>
              <w:top w:val="single" w:sz="4" w:space="0" w:color="auto"/>
              <w:left w:val="single" w:sz="4" w:space="0" w:color="auto"/>
              <w:bottom w:val="single" w:sz="4" w:space="0" w:color="auto"/>
              <w:right w:val="single" w:sz="4" w:space="0" w:color="auto"/>
            </w:tcBorders>
          </w:tcPr>
          <w:p w14:paraId="6EF5BB8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игрушки для ванны. Тематика: овощи. Количество игрушек в наборе должно быть не менее 6 шт. Цвета должны быть в ассортименте. Материал: ПВХ. </w:t>
            </w:r>
          </w:p>
        </w:tc>
        <w:tc>
          <w:tcPr>
            <w:tcW w:w="992" w:type="dxa"/>
            <w:tcBorders>
              <w:top w:val="single" w:sz="4" w:space="0" w:color="auto"/>
              <w:left w:val="single" w:sz="4" w:space="0" w:color="auto"/>
              <w:bottom w:val="single" w:sz="4" w:space="0" w:color="auto"/>
              <w:right w:val="single" w:sz="4" w:space="0" w:color="auto"/>
            </w:tcBorders>
          </w:tcPr>
          <w:p w14:paraId="6429260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9A3D21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6</w:t>
            </w:r>
          </w:p>
        </w:tc>
      </w:tr>
      <w:tr w:rsidR="00041B7D" w:rsidRPr="004F2E08" w14:paraId="2E3143C0" w14:textId="77777777" w:rsidTr="00041B7D">
        <w:trPr>
          <w:trHeight w:val="423"/>
        </w:trPr>
        <w:tc>
          <w:tcPr>
            <w:tcW w:w="993" w:type="dxa"/>
            <w:tcBorders>
              <w:top w:val="single" w:sz="4" w:space="0" w:color="auto"/>
              <w:left w:val="single" w:sz="8" w:space="0" w:color="auto"/>
              <w:bottom w:val="single" w:sz="4" w:space="0" w:color="auto"/>
              <w:right w:val="nil"/>
            </w:tcBorders>
          </w:tcPr>
          <w:p w14:paraId="29C75A0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117</w:t>
            </w:r>
          </w:p>
        </w:tc>
        <w:tc>
          <w:tcPr>
            <w:tcW w:w="2268" w:type="dxa"/>
            <w:tcBorders>
              <w:top w:val="single" w:sz="8" w:space="0" w:color="auto"/>
              <w:left w:val="single" w:sz="4" w:space="0" w:color="auto"/>
              <w:bottom w:val="single" w:sz="8" w:space="0" w:color="auto"/>
              <w:right w:val="single" w:sz="4" w:space="0" w:color="auto"/>
            </w:tcBorders>
          </w:tcPr>
          <w:p w14:paraId="5FD52D2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№42</w:t>
            </w:r>
          </w:p>
        </w:tc>
        <w:tc>
          <w:tcPr>
            <w:tcW w:w="9923" w:type="dxa"/>
            <w:tcBorders>
              <w:top w:val="single" w:sz="4" w:space="0" w:color="auto"/>
              <w:left w:val="single" w:sz="4" w:space="0" w:color="auto"/>
              <w:bottom w:val="single" w:sz="4" w:space="0" w:color="auto"/>
              <w:right w:val="single" w:sz="4" w:space="0" w:color="auto"/>
            </w:tcBorders>
          </w:tcPr>
          <w:p w14:paraId="1032525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представлять собой игрушки для ванны. Тематика: фрукты. Количество игрушек в наборе должно быть не менее 6 шт. Цвета должны быть в ассортименте. Материал: ПВХ.</w:t>
            </w:r>
          </w:p>
        </w:tc>
        <w:tc>
          <w:tcPr>
            <w:tcW w:w="992" w:type="dxa"/>
            <w:tcBorders>
              <w:top w:val="single" w:sz="4" w:space="0" w:color="auto"/>
              <w:left w:val="single" w:sz="4" w:space="0" w:color="auto"/>
              <w:bottom w:val="single" w:sz="4" w:space="0" w:color="auto"/>
              <w:right w:val="single" w:sz="4" w:space="0" w:color="auto"/>
            </w:tcBorders>
          </w:tcPr>
          <w:p w14:paraId="758DA24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597735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5</w:t>
            </w:r>
          </w:p>
        </w:tc>
      </w:tr>
      <w:tr w:rsidR="00041B7D" w:rsidRPr="004F2E08" w14:paraId="4E24E945" w14:textId="77777777" w:rsidTr="00041B7D">
        <w:trPr>
          <w:trHeight w:val="423"/>
        </w:trPr>
        <w:tc>
          <w:tcPr>
            <w:tcW w:w="993" w:type="dxa"/>
            <w:tcBorders>
              <w:top w:val="single" w:sz="4" w:space="0" w:color="auto"/>
              <w:left w:val="single" w:sz="8" w:space="0" w:color="auto"/>
              <w:bottom w:val="single" w:sz="4" w:space="0" w:color="auto"/>
              <w:right w:val="nil"/>
            </w:tcBorders>
          </w:tcPr>
          <w:p w14:paraId="3300E07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118</w:t>
            </w:r>
          </w:p>
        </w:tc>
        <w:tc>
          <w:tcPr>
            <w:tcW w:w="2268" w:type="dxa"/>
            <w:tcBorders>
              <w:top w:val="single" w:sz="8" w:space="0" w:color="auto"/>
              <w:left w:val="single" w:sz="4" w:space="0" w:color="auto"/>
              <w:bottom w:val="single" w:sz="8" w:space="0" w:color="auto"/>
              <w:right w:val="single" w:sz="4" w:space="0" w:color="auto"/>
            </w:tcBorders>
          </w:tcPr>
          <w:p w14:paraId="43B0D6A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№10</w:t>
            </w:r>
          </w:p>
        </w:tc>
        <w:tc>
          <w:tcPr>
            <w:tcW w:w="9923" w:type="dxa"/>
            <w:tcBorders>
              <w:top w:val="single" w:sz="4" w:space="0" w:color="auto"/>
              <w:left w:val="single" w:sz="4" w:space="0" w:color="auto"/>
              <w:bottom w:val="single" w:sz="4" w:space="0" w:color="auto"/>
              <w:right w:val="single" w:sz="4" w:space="0" w:color="auto"/>
            </w:tcBorders>
          </w:tcPr>
          <w:p w14:paraId="72289EA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Игрушка должна представлять собой стационарный телефон с телефонной трубкой. На стационарном телефоне должны иметься кнопки. Должны иметься звуковые эффекты. Размер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11,5х13,5х</w:t>
            </w:r>
            <w:smartTag w:uri="urn:schemas-microsoft-com:office:smarttags" w:element="metricconverter">
              <w:smartTagPr>
                <w:attr w:name="ProductID" w:val="6 см"/>
              </w:smartTagPr>
              <w:r w:rsidRPr="004F2E08">
                <w:rPr>
                  <w:rFonts w:eastAsia="Times New Roman"/>
                  <w:b w:val="0"/>
                  <w:snapToGrid/>
                  <w:color w:val="000000"/>
                  <w:sz w:val="24"/>
                  <w:szCs w:val="24"/>
                </w:rPr>
                <w:t xml:space="preserve">3,5 см. </w:t>
              </w:r>
            </w:smartTag>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B5C98B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A5C333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0405C2A" w14:textId="77777777" w:rsidTr="00041B7D">
        <w:trPr>
          <w:trHeight w:val="423"/>
        </w:trPr>
        <w:tc>
          <w:tcPr>
            <w:tcW w:w="993" w:type="dxa"/>
            <w:tcBorders>
              <w:top w:val="single" w:sz="4" w:space="0" w:color="auto"/>
              <w:left w:val="single" w:sz="8" w:space="0" w:color="auto"/>
              <w:bottom w:val="single" w:sz="4" w:space="0" w:color="auto"/>
              <w:right w:val="nil"/>
            </w:tcBorders>
          </w:tcPr>
          <w:p w14:paraId="7915C95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119</w:t>
            </w:r>
          </w:p>
        </w:tc>
        <w:tc>
          <w:tcPr>
            <w:tcW w:w="2268" w:type="dxa"/>
            <w:tcBorders>
              <w:top w:val="single" w:sz="8" w:space="0" w:color="auto"/>
              <w:left w:val="single" w:sz="4" w:space="0" w:color="auto"/>
              <w:bottom w:val="single" w:sz="8" w:space="0" w:color="auto"/>
              <w:right w:val="single" w:sz="4" w:space="0" w:color="auto"/>
            </w:tcBorders>
          </w:tcPr>
          <w:p w14:paraId="53D90CA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Мяч №4</w:t>
            </w:r>
          </w:p>
        </w:tc>
        <w:tc>
          <w:tcPr>
            <w:tcW w:w="9923" w:type="dxa"/>
            <w:tcBorders>
              <w:top w:val="single" w:sz="4" w:space="0" w:color="auto"/>
              <w:left w:val="single" w:sz="4" w:space="0" w:color="auto"/>
              <w:bottom w:val="single" w:sz="4" w:space="0" w:color="auto"/>
              <w:right w:val="single" w:sz="4" w:space="0" w:color="auto"/>
            </w:tcBorders>
          </w:tcPr>
          <w:p w14:paraId="48C84A8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Мяч должен представлять собой мяч с шипами.</w:t>
            </w:r>
          </w:p>
          <w:p w14:paraId="46E0C6C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Диаметр мяча должен быть не менее </w:t>
            </w:r>
            <w:smartTag w:uri="urn:schemas-microsoft-com:office:smarttags" w:element="metricconverter">
              <w:smartTagPr>
                <w:attr w:name="ProductID" w:val="10 см"/>
              </w:smartTagPr>
              <w:r w:rsidRPr="004F2E08">
                <w:rPr>
                  <w:rFonts w:eastAsia="Times New Roman"/>
                  <w:b w:val="0"/>
                  <w:snapToGrid/>
                  <w:color w:val="000000"/>
                  <w:sz w:val="24"/>
                  <w:szCs w:val="24"/>
                </w:rPr>
                <w:t>10 см</w:t>
              </w:r>
            </w:smartTag>
            <w:r w:rsidRPr="004F2E08">
              <w:rPr>
                <w:rFonts w:eastAsia="Times New Roman"/>
                <w:b w:val="0"/>
                <w:snapToGrid/>
                <w:color w:val="000000"/>
                <w:sz w:val="24"/>
                <w:szCs w:val="24"/>
              </w:rPr>
              <w:t>.</w:t>
            </w:r>
          </w:p>
          <w:p w14:paraId="3837C6E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Цвет должен быть в ассортименте. Материал: матовый ПВХ.</w:t>
            </w:r>
          </w:p>
        </w:tc>
        <w:tc>
          <w:tcPr>
            <w:tcW w:w="992" w:type="dxa"/>
            <w:tcBorders>
              <w:top w:val="single" w:sz="4" w:space="0" w:color="auto"/>
              <w:left w:val="single" w:sz="4" w:space="0" w:color="auto"/>
              <w:bottom w:val="single" w:sz="4" w:space="0" w:color="auto"/>
              <w:right w:val="single" w:sz="4" w:space="0" w:color="auto"/>
            </w:tcBorders>
          </w:tcPr>
          <w:p w14:paraId="4ED614E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5ED00B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20</w:t>
            </w:r>
          </w:p>
        </w:tc>
      </w:tr>
      <w:tr w:rsidR="00041B7D" w:rsidRPr="004F2E08" w14:paraId="38B08941" w14:textId="77777777" w:rsidTr="00041B7D">
        <w:trPr>
          <w:trHeight w:val="423"/>
        </w:trPr>
        <w:tc>
          <w:tcPr>
            <w:tcW w:w="993" w:type="dxa"/>
            <w:tcBorders>
              <w:top w:val="single" w:sz="4" w:space="0" w:color="auto"/>
              <w:left w:val="single" w:sz="8" w:space="0" w:color="auto"/>
              <w:bottom w:val="single" w:sz="4" w:space="0" w:color="auto"/>
              <w:right w:val="nil"/>
            </w:tcBorders>
          </w:tcPr>
          <w:p w14:paraId="701CBD9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120</w:t>
            </w:r>
          </w:p>
        </w:tc>
        <w:tc>
          <w:tcPr>
            <w:tcW w:w="2268" w:type="dxa"/>
            <w:tcBorders>
              <w:top w:val="single" w:sz="8" w:space="0" w:color="auto"/>
              <w:left w:val="single" w:sz="4" w:space="0" w:color="auto"/>
              <w:bottom w:val="single" w:sz="8" w:space="0" w:color="auto"/>
              <w:right w:val="single" w:sz="4" w:space="0" w:color="auto"/>
            </w:tcBorders>
          </w:tcPr>
          <w:p w14:paraId="19A2B10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часов</w:t>
            </w:r>
          </w:p>
        </w:tc>
        <w:tc>
          <w:tcPr>
            <w:tcW w:w="9923" w:type="dxa"/>
            <w:tcBorders>
              <w:top w:val="single" w:sz="4" w:space="0" w:color="auto"/>
              <w:left w:val="single" w:sz="4" w:space="0" w:color="auto"/>
              <w:bottom w:val="single" w:sz="4" w:space="0" w:color="auto"/>
              <w:right w:val="single" w:sz="4" w:space="0" w:color="auto"/>
            </w:tcBorders>
          </w:tcPr>
          <w:p w14:paraId="116D818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настольные песочные часы. В состав набора должны входить:</w:t>
            </w:r>
          </w:p>
          <w:p w14:paraId="310DFB4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Часы №1 не менее 3 шт. Количество минут должно измеряться: не менее 1 мин.</w:t>
            </w:r>
          </w:p>
          <w:p w14:paraId="006E466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Часы №2 не менее 3 шт. Количество минут должно измеряться: не менее 2 мин.</w:t>
            </w:r>
          </w:p>
          <w:p w14:paraId="218F0B2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Часы №3 не менее 3 шт. Количество минут должно измеряться: не менее 5 мин.</w:t>
            </w:r>
          </w:p>
          <w:p w14:paraId="07AB79B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Материал: набора: песок, пластик, стекло.</w:t>
            </w:r>
          </w:p>
        </w:tc>
        <w:tc>
          <w:tcPr>
            <w:tcW w:w="992" w:type="dxa"/>
            <w:tcBorders>
              <w:top w:val="single" w:sz="4" w:space="0" w:color="auto"/>
              <w:left w:val="single" w:sz="4" w:space="0" w:color="auto"/>
              <w:bottom w:val="single" w:sz="4" w:space="0" w:color="auto"/>
              <w:right w:val="single" w:sz="4" w:space="0" w:color="auto"/>
            </w:tcBorders>
          </w:tcPr>
          <w:p w14:paraId="5869165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28AFA4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3</w:t>
            </w:r>
          </w:p>
        </w:tc>
      </w:tr>
      <w:tr w:rsidR="00041B7D" w:rsidRPr="004F2E08" w14:paraId="547DD3D6" w14:textId="77777777" w:rsidTr="00041B7D">
        <w:trPr>
          <w:trHeight w:val="423"/>
        </w:trPr>
        <w:tc>
          <w:tcPr>
            <w:tcW w:w="993" w:type="dxa"/>
            <w:tcBorders>
              <w:top w:val="single" w:sz="4" w:space="0" w:color="auto"/>
              <w:left w:val="single" w:sz="8" w:space="0" w:color="auto"/>
              <w:bottom w:val="single" w:sz="4" w:space="0" w:color="auto"/>
              <w:right w:val="nil"/>
            </w:tcBorders>
          </w:tcPr>
          <w:p w14:paraId="678E481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121</w:t>
            </w:r>
          </w:p>
        </w:tc>
        <w:tc>
          <w:tcPr>
            <w:tcW w:w="2268" w:type="dxa"/>
            <w:tcBorders>
              <w:top w:val="single" w:sz="8" w:space="0" w:color="auto"/>
              <w:left w:val="single" w:sz="4" w:space="0" w:color="auto"/>
              <w:bottom w:val="single" w:sz="8" w:space="0" w:color="auto"/>
              <w:right w:val="single" w:sz="4" w:space="0" w:color="auto"/>
            </w:tcBorders>
          </w:tcPr>
          <w:p w14:paraId="586FC2F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№6</w:t>
            </w:r>
          </w:p>
        </w:tc>
        <w:tc>
          <w:tcPr>
            <w:tcW w:w="9923" w:type="dxa"/>
            <w:tcBorders>
              <w:top w:val="single" w:sz="4" w:space="0" w:color="auto"/>
              <w:left w:val="single" w:sz="4" w:space="0" w:color="auto"/>
              <w:bottom w:val="single" w:sz="4" w:space="0" w:color="auto"/>
              <w:right w:val="single" w:sz="4" w:space="0" w:color="auto"/>
            </w:tcBorders>
          </w:tcPr>
          <w:p w14:paraId="529845B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представлять собой большие магнитные часы. Должны быть предназначены для обучения определению времени. Время должно быть представлено на часах как в аналоговом виде (стрелки), так и в цифровом - ниже стрелочного циферблата специальное место для написания цифр стирающимся маркером.</w:t>
            </w:r>
          </w:p>
          <w:p w14:paraId="36B672B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Циферблат должен быть выполнен в 12-ти часовом измерении, цвет цифр и часовой стрелки должен быть красный. Поминутная градация, цифры и минутная стрелка должны быть выполнены в синем цвете.</w:t>
            </w:r>
          </w:p>
          <w:p w14:paraId="105BA10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Размеры должны быть: высота каркаса не менее </w:t>
            </w:r>
            <w:smartTag w:uri="urn:schemas-microsoft-com:office:smarttags" w:element="metricconverter">
              <w:smartTagPr>
                <w:attr w:name="ProductID" w:val="6 см"/>
              </w:smartTagPr>
              <w:r w:rsidRPr="004F2E08">
                <w:rPr>
                  <w:rFonts w:eastAsia="Times New Roman"/>
                  <w:b w:val="0"/>
                  <w:snapToGrid/>
                  <w:sz w:val="24"/>
                  <w:szCs w:val="24"/>
                </w:rPr>
                <w:t>37,5 см</w:t>
              </w:r>
            </w:smartTag>
            <w:r w:rsidRPr="004F2E08">
              <w:rPr>
                <w:rFonts w:eastAsia="Times New Roman"/>
                <w:b w:val="0"/>
                <w:snapToGrid/>
                <w:sz w:val="24"/>
                <w:szCs w:val="24"/>
              </w:rPr>
              <w:t xml:space="preserve">., диаметр не менее </w:t>
            </w:r>
            <w:smartTag w:uri="urn:schemas-microsoft-com:office:smarttags" w:element="metricconverter">
              <w:smartTagPr>
                <w:attr w:name="ProductID" w:val="6 см"/>
              </w:smartTagPr>
              <w:r w:rsidRPr="004F2E08">
                <w:rPr>
                  <w:rFonts w:eastAsia="Times New Roman"/>
                  <w:b w:val="0"/>
                  <w:snapToGrid/>
                  <w:sz w:val="24"/>
                  <w:szCs w:val="24"/>
                </w:rPr>
                <w:t>30 см</w:t>
              </w:r>
            </w:smartTag>
            <w:r w:rsidRPr="004F2E08">
              <w:rPr>
                <w:rFonts w:eastAsia="Times New Roman"/>
                <w:b w:val="0"/>
                <w:snapToGrid/>
                <w:sz w:val="24"/>
                <w:szCs w:val="24"/>
              </w:rPr>
              <w:t>. Цветовая гамма часов должна быть: желтый, красный, синий, белый.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263DA5D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6102590"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353682F" w14:textId="77777777" w:rsidTr="00041B7D">
        <w:trPr>
          <w:trHeight w:val="423"/>
        </w:trPr>
        <w:tc>
          <w:tcPr>
            <w:tcW w:w="993" w:type="dxa"/>
            <w:tcBorders>
              <w:top w:val="single" w:sz="4" w:space="0" w:color="auto"/>
              <w:left w:val="single" w:sz="8" w:space="0" w:color="auto"/>
              <w:bottom w:val="single" w:sz="4" w:space="0" w:color="auto"/>
              <w:right w:val="nil"/>
            </w:tcBorders>
          </w:tcPr>
          <w:p w14:paraId="7A34A05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122</w:t>
            </w:r>
          </w:p>
        </w:tc>
        <w:tc>
          <w:tcPr>
            <w:tcW w:w="2268" w:type="dxa"/>
            <w:tcBorders>
              <w:top w:val="single" w:sz="8" w:space="0" w:color="auto"/>
              <w:left w:val="single" w:sz="4" w:space="0" w:color="auto"/>
              <w:bottom w:val="single" w:sz="8" w:space="0" w:color="auto"/>
              <w:right w:val="single" w:sz="4" w:space="0" w:color="auto"/>
            </w:tcBorders>
          </w:tcPr>
          <w:p w14:paraId="4FF9180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№7</w:t>
            </w:r>
          </w:p>
        </w:tc>
        <w:tc>
          <w:tcPr>
            <w:tcW w:w="9923" w:type="dxa"/>
            <w:tcBorders>
              <w:top w:val="single" w:sz="4" w:space="0" w:color="auto"/>
              <w:left w:val="single" w:sz="4" w:space="0" w:color="auto"/>
              <w:bottom w:val="single" w:sz="4" w:space="0" w:color="auto"/>
              <w:right w:val="single" w:sz="4" w:space="0" w:color="auto"/>
            </w:tcBorders>
          </w:tcPr>
          <w:p w14:paraId="221AC0E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представлять собой дидактическое пособие для изучения времени. Пособие должно быть представлено в виде деревянного планшета с вращающимися стрелками. На планшете должен быть изображен циферблат, состоящий из двух окружностей: внешняя – минутная (синего цвета) и внутренняя – часовая (красного цвета) с обозначением делений часов от 1 до 12 и от 13 до 24.</w:t>
            </w:r>
          </w:p>
          <w:p w14:paraId="7766E58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Цвет стрелок должен совпадать с цветом окружностей циферблата: минутная стрелка – синяя, часовая – красная. На планшете должны быть размещены символические обозначения «четверть часа», «полчаса», «три четверти часа» и «час», которые соответствуют 15, 30, 45 и 60 минутам.</w:t>
            </w:r>
          </w:p>
          <w:p w14:paraId="41818D0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игры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24х24х1см.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220BCC3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9A613D3"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A593FD3" w14:textId="77777777" w:rsidTr="00041B7D">
        <w:trPr>
          <w:trHeight w:val="423"/>
        </w:trPr>
        <w:tc>
          <w:tcPr>
            <w:tcW w:w="993" w:type="dxa"/>
            <w:tcBorders>
              <w:top w:val="single" w:sz="4" w:space="0" w:color="auto"/>
              <w:left w:val="single" w:sz="8" w:space="0" w:color="auto"/>
              <w:bottom w:val="single" w:sz="4" w:space="0" w:color="auto"/>
              <w:right w:val="nil"/>
            </w:tcBorders>
          </w:tcPr>
          <w:p w14:paraId="21D0A77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123</w:t>
            </w:r>
          </w:p>
        </w:tc>
        <w:tc>
          <w:tcPr>
            <w:tcW w:w="2268" w:type="dxa"/>
            <w:tcBorders>
              <w:top w:val="single" w:sz="8" w:space="0" w:color="auto"/>
              <w:left w:val="single" w:sz="4" w:space="0" w:color="auto"/>
              <w:bottom w:val="single" w:sz="8" w:space="0" w:color="auto"/>
              <w:right w:val="single" w:sz="4" w:space="0" w:color="auto"/>
            </w:tcBorders>
          </w:tcPr>
          <w:p w14:paraId="5CB4881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№7</w:t>
            </w:r>
          </w:p>
        </w:tc>
        <w:tc>
          <w:tcPr>
            <w:tcW w:w="9923" w:type="dxa"/>
            <w:tcBorders>
              <w:top w:val="single" w:sz="4" w:space="0" w:color="auto"/>
              <w:left w:val="single" w:sz="4" w:space="0" w:color="auto"/>
              <w:bottom w:val="single" w:sz="4" w:space="0" w:color="auto"/>
              <w:right w:val="single" w:sz="4" w:space="0" w:color="auto"/>
            </w:tcBorders>
          </w:tcPr>
          <w:p w14:paraId="14D6E09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Набор должен представлять собой панель с </w:t>
            </w:r>
            <w:proofErr w:type="spellStart"/>
            <w:r w:rsidRPr="004F2E08">
              <w:rPr>
                <w:rFonts w:eastAsia="Times New Roman"/>
                <w:b w:val="0"/>
                <w:snapToGrid/>
                <w:sz w:val="24"/>
                <w:szCs w:val="24"/>
              </w:rPr>
              <w:t>пазлами</w:t>
            </w:r>
            <w:proofErr w:type="spellEnd"/>
            <w:r w:rsidRPr="004F2E08">
              <w:rPr>
                <w:rFonts w:eastAsia="Times New Roman"/>
                <w:b w:val="0"/>
                <w:snapToGrid/>
                <w:sz w:val="24"/>
                <w:szCs w:val="24"/>
              </w:rPr>
              <w:t xml:space="preserve"> в виде геометрических фигур разных цветов. Количество фигур должно быть не менее 11 шт. Размеры панели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должны быть не менее:</w:t>
            </w:r>
            <w:r w:rsidRPr="004F2E08">
              <w:rPr>
                <w:rFonts w:eastAsia="Times New Roman"/>
                <w:b w:val="0"/>
                <w:snapToGrid/>
                <w:color w:val="000000"/>
                <w:sz w:val="24"/>
                <w:szCs w:val="24"/>
              </w:rPr>
              <w:t xml:space="preserve"> 14х14х0,5 см. </w:t>
            </w:r>
          </w:p>
          <w:p w14:paraId="12728D5F" w14:textId="77777777" w:rsidR="004F2E08" w:rsidRPr="004F2E08" w:rsidRDefault="004F2E08" w:rsidP="004F2E08">
            <w:pPr>
              <w:autoSpaceDE w:val="0"/>
              <w:autoSpaceDN w:val="0"/>
              <w:adjustRightInd w:val="0"/>
              <w:rPr>
                <w:rFonts w:eastAsia="Times New Roman"/>
                <w:bCs/>
                <w:snapToGrid/>
                <w:color w:val="000000"/>
                <w:sz w:val="24"/>
                <w:szCs w:val="24"/>
                <w:highlight w:val="yellow"/>
              </w:rPr>
            </w:pPr>
            <w:r w:rsidRPr="004F2E08">
              <w:rPr>
                <w:rFonts w:eastAsia="Times New Roman"/>
                <w:b w:val="0"/>
                <w:snapToGrid/>
                <w:color w:val="000000"/>
                <w:sz w:val="24"/>
                <w:szCs w:val="24"/>
              </w:rPr>
              <w:t xml:space="preserve">Материал: дерево. </w:t>
            </w:r>
          </w:p>
        </w:tc>
        <w:tc>
          <w:tcPr>
            <w:tcW w:w="992" w:type="dxa"/>
            <w:tcBorders>
              <w:top w:val="single" w:sz="4" w:space="0" w:color="auto"/>
              <w:left w:val="single" w:sz="4" w:space="0" w:color="auto"/>
              <w:bottom w:val="single" w:sz="4" w:space="0" w:color="auto"/>
              <w:right w:val="single" w:sz="4" w:space="0" w:color="auto"/>
            </w:tcBorders>
          </w:tcPr>
          <w:p w14:paraId="4FA635C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66ACD7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612282F7" w14:textId="77777777" w:rsidTr="00041B7D">
        <w:trPr>
          <w:trHeight w:val="423"/>
        </w:trPr>
        <w:tc>
          <w:tcPr>
            <w:tcW w:w="993" w:type="dxa"/>
            <w:tcBorders>
              <w:top w:val="single" w:sz="4" w:space="0" w:color="auto"/>
              <w:left w:val="single" w:sz="8" w:space="0" w:color="auto"/>
              <w:bottom w:val="single" w:sz="4" w:space="0" w:color="auto"/>
              <w:right w:val="nil"/>
            </w:tcBorders>
          </w:tcPr>
          <w:p w14:paraId="0CF2433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124</w:t>
            </w:r>
          </w:p>
        </w:tc>
        <w:tc>
          <w:tcPr>
            <w:tcW w:w="2268" w:type="dxa"/>
            <w:tcBorders>
              <w:top w:val="single" w:sz="8" w:space="0" w:color="auto"/>
              <w:left w:val="single" w:sz="4" w:space="0" w:color="auto"/>
              <w:bottom w:val="single" w:sz="8" w:space="0" w:color="auto"/>
              <w:right w:val="single" w:sz="4" w:space="0" w:color="auto"/>
            </w:tcBorders>
          </w:tcPr>
          <w:p w14:paraId="45096C5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№8</w:t>
            </w:r>
          </w:p>
        </w:tc>
        <w:tc>
          <w:tcPr>
            <w:tcW w:w="9923" w:type="dxa"/>
            <w:tcBorders>
              <w:top w:val="single" w:sz="4" w:space="0" w:color="auto"/>
              <w:left w:val="single" w:sz="4" w:space="0" w:color="auto"/>
              <w:bottom w:val="single" w:sz="4" w:space="0" w:color="auto"/>
              <w:right w:val="single" w:sz="4" w:space="0" w:color="auto"/>
            </w:tcBorders>
          </w:tcPr>
          <w:p w14:paraId="158E643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Набор должен представлять собой панель с </w:t>
            </w:r>
            <w:proofErr w:type="spellStart"/>
            <w:r w:rsidRPr="004F2E08">
              <w:rPr>
                <w:rFonts w:eastAsia="Times New Roman"/>
                <w:b w:val="0"/>
                <w:snapToGrid/>
                <w:sz w:val="24"/>
                <w:szCs w:val="24"/>
              </w:rPr>
              <w:t>пазлами</w:t>
            </w:r>
            <w:proofErr w:type="spellEnd"/>
            <w:r w:rsidRPr="004F2E08">
              <w:rPr>
                <w:rFonts w:eastAsia="Times New Roman"/>
                <w:b w:val="0"/>
                <w:snapToGrid/>
                <w:sz w:val="24"/>
                <w:szCs w:val="24"/>
              </w:rPr>
              <w:t xml:space="preserve"> в виде геометрических фигур разных цветов. Тематика: буквы и цифры. Количество фигур должно быть не менее 7 шт. В наборе должны иметься карточки с буквами и задания. Размеры панели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должны быть не менее:</w:t>
            </w:r>
            <w:r w:rsidRPr="004F2E08">
              <w:rPr>
                <w:rFonts w:eastAsia="Times New Roman"/>
                <w:b w:val="0"/>
                <w:snapToGrid/>
                <w:color w:val="000000"/>
                <w:sz w:val="24"/>
                <w:szCs w:val="24"/>
              </w:rPr>
              <w:t xml:space="preserve"> 11,5х11,5х1 см. Материал: дерево, картон.</w:t>
            </w:r>
          </w:p>
        </w:tc>
        <w:tc>
          <w:tcPr>
            <w:tcW w:w="992" w:type="dxa"/>
            <w:tcBorders>
              <w:top w:val="single" w:sz="4" w:space="0" w:color="auto"/>
              <w:left w:val="single" w:sz="4" w:space="0" w:color="auto"/>
              <w:bottom w:val="single" w:sz="4" w:space="0" w:color="auto"/>
              <w:right w:val="single" w:sz="4" w:space="0" w:color="auto"/>
            </w:tcBorders>
          </w:tcPr>
          <w:p w14:paraId="12A7F35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0301F0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EC49BC3" w14:textId="77777777" w:rsidTr="00041B7D">
        <w:trPr>
          <w:trHeight w:val="423"/>
        </w:trPr>
        <w:tc>
          <w:tcPr>
            <w:tcW w:w="993" w:type="dxa"/>
            <w:tcBorders>
              <w:top w:val="single" w:sz="4" w:space="0" w:color="auto"/>
              <w:left w:val="single" w:sz="8" w:space="0" w:color="auto"/>
              <w:bottom w:val="single" w:sz="4" w:space="0" w:color="auto"/>
              <w:right w:val="nil"/>
            </w:tcBorders>
          </w:tcPr>
          <w:p w14:paraId="0407258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125</w:t>
            </w:r>
          </w:p>
        </w:tc>
        <w:tc>
          <w:tcPr>
            <w:tcW w:w="2268" w:type="dxa"/>
            <w:tcBorders>
              <w:top w:val="single" w:sz="8" w:space="0" w:color="auto"/>
              <w:left w:val="single" w:sz="4" w:space="0" w:color="auto"/>
              <w:bottom w:val="single" w:sz="8" w:space="0" w:color="auto"/>
              <w:right w:val="single" w:sz="4" w:space="0" w:color="auto"/>
            </w:tcBorders>
          </w:tcPr>
          <w:p w14:paraId="2136B5A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№9</w:t>
            </w:r>
          </w:p>
        </w:tc>
        <w:tc>
          <w:tcPr>
            <w:tcW w:w="9923" w:type="dxa"/>
            <w:tcBorders>
              <w:top w:val="single" w:sz="4" w:space="0" w:color="auto"/>
              <w:left w:val="single" w:sz="4" w:space="0" w:color="auto"/>
              <w:bottom w:val="single" w:sz="4" w:space="0" w:color="auto"/>
              <w:right w:val="single" w:sz="4" w:space="0" w:color="auto"/>
            </w:tcBorders>
          </w:tcPr>
          <w:p w14:paraId="4AE3C82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 xml:space="preserve">Набор должен представлять собой панель с </w:t>
            </w:r>
            <w:proofErr w:type="spellStart"/>
            <w:r w:rsidRPr="004F2E08">
              <w:rPr>
                <w:rFonts w:eastAsia="Times New Roman"/>
                <w:b w:val="0"/>
                <w:snapToGrid/>
                <w:sz w:val="24"/>
                <w:szCs w:val="24"/>
              </w:rPr>
              <w:t>пазлами</w:t>
            </w:r>
            <w:proofErr w:type="spellEnd"/>
            <w:r w:rsidRPr="004F2E08">
              <w:rPr>
                <w:rFonts w:eastAsia="Times New Roman"/>
                <w:b w:val="0"/>
                <w:snapToGrid/>
                <w:sz w:val="24"/>
                <w:szCs w:val="24"/>
              </w:rPr>
              <w:t xml:space="preserve"> в виде геометрических фигур одного цвета. На панели должно быть углубление круглой формы, в которое помещаются фигуры. </w:t>
            </w:r>
            <w:r w:rsidRPr="004F2E08">
              <w:rPr>
                <w:rFonts w:eastAsia="Times New Roman"/>
                <w:b w:val="0"/>
                <w:snapToGrid/>
                <w:color w:val="000000"/>
                <w:sz w:val="24"/>
                <w:szCs w:val="24"/>
              </w:rPr>
              <w:t xml:space="preserve">Количество фигур должно быть не менее 10 шт. </w:t>
            </w:r>
            <w:r w:rsidRPr="004F2E08">
              <w:rPr>
                <w:rFonts w:eastAsia="Times New Roman"/>
                <w:b w:val="0"/>
                <w:snapToGrid/>
                <w:sz w:val="24"/>
                <w:szCs w:val="24"/>
              </w:rPr>
              <w:t>Размеры панели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должны быть не менее:</w:t>
            </w:r>
            <w:r w:rsidRPr="004F2E08">
              <w:rPr>
                <w:rFonts w:eastAsia="Times New Roman"/>
                <w:b w:val="0"/>
                <w:snapToGrid/>
                <w:color w:val="000000"/>
                <w:sz w:val="24"/>
                <w:szCs w:val="24"/>
              </w:rPr>
              <w:t xml:space="preserve"> 15x10,5х0,4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1F83072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0B6C58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5A9ECA9" w14:textId="77777777" w:rsidTr="00041B7D">
        <w:trPr>
          <w:trHeight w:val="423"/>
        </w:trPr>
        <w:tc>
          <w:tcPr>
            <w:tcW w:w="993" w:type="dxa"/>
            <w:tcBorders>
              <w:top w:val="single" w:sz="4" w:space="0" w:color="auto"/>
              <w:left w:val="single" w:sz="8" w:space="0" w:color="auto"/>
              <w:bottom w:val="single" w:sz="4" w:space="0" w:color="auto"/>
              <w:right w:val="nil"/>
            </w:tcBorders>
          </w:tcPr>
          <w:p w14:paraId="5798923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126</w:t>
            </w:r>
          </w:p>
        </w:tc>
        <w:tc>
          <w:tcPr>
            <w:tcW w:w="2268" w:type="dxa"/>
            <w:tcBorders>
              <w:top w:val="single" w:sz="8" w:space="0" w:color="auto"/>
              <w:left w:val="single" w:sz="4" w:space="0" w:color="auto"/>
              <w:bottom w:val="single" w:sz="8" w:space="0" w:color="auto"/>
              <w:right w:val="single" w:sz="4" w:space="0" w:color="auto"/>
            </w:tcBorders>
          </w:tcPr>
          <w:p w14:paraId="132ED9B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№43</w:t>
            </w:r>
          </w:p>
        </w:tc>
        <w:tc>
          <w:tcPr>
            <w:tcW w:w="9923" w:type="dxa"/>
            <w:tcBorders>
              <w:top w:val="single" w:sz="4" w:space="0" w:color="auto"/>
              <w:left w:val="single" w:sz="4" w:space="0" w:color="auto"/>
              <w:bottom w:val="single" w:sz="4" w:space="0" w:color="auto"/>
              <w:right w:val="single" w:sz="4" w:space="0" w:color="auto"/>
            </w:tcBorders>
          </w:tcPr>
          <w:p w14:paraId="0762499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В наборе должны быть фигурки членов семьи и животных. Вид фигурок должен быть: мама, папа, девочка, мальчик, малыш, кот. Количество фигурок должно быть не менее 24. Фигурки должны быть представлены в 6 цветах. Самая большая фигурка должна быть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Материал: резина.</w:t>
            </w:r>
          </w:p>
        </w:tc>
        <w:tc>
          <w:tcPr>
            <w:tcW w:w="992" w:type="dxa"/>
            <w:tcBorders>
              <w:top w:val="single" w:sz="4" w:space="0" w:color="auto"/>
              <w:left w:val="single" w:sz="4" w:space="0" w:color="auto"/>
              <w:bottom w:val="single" w:sz="4" w:space="0" w:color="auto"/>
              <w:right w:val="single" w:sz="4" w:space="0" w:color="auto"/>
            </w:tcBorders>
          </w:tcPr>
          <w:p w14:paraId="60AE347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61EC64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0A9BE552" w14:textId="77777777" w:rsidTr="00041B7D">
        <w:trPr>
          <w:trHeight w:val="423"/>
        </w:trPr>
        <w:tc>
          <w:tcPr>
            <w:tcW w:w="993" w:type="dxa"/>
            <w:tcBorders>
              <w:top w:val="single" w:sz="4" w:space="0" w:color="auto"/>
              <w:left w:val="single" w:sz="8" w:space="0" w:color="auto"/>
              <w:bottom w:val="single" w:sz="4" w:space="0" w:color="auto"/>
              <w:right w:val="nil"/>
            </w:tcBorders>
          </w:tcPr>
          <w:p w14:paraId="52E8D8D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127</w:t>
            </w:r>
          </w:p>
        </w:tc>
        <w:tc>
          <w:tcPr>
            <w:tcW w:w="2268" w:type="dxa"/>
            <w:tcBorders>
              <w:top w:val="single" w:sz="8" w:space="0" w:color="auto"/>
              <w:left w:val="single" w:sz="4" w:space="0" w:color="auto"/>
              <w:bottom w:val="single" w:sz="8" w:space="0" w:color="auto"/>
              <w:right w:val="single" w:sz="4" w:space="0" w:color="auto"/>
            </w:tcBorders>
          </w:tcPr>
          <w:p w14:paraId="49D2F0C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№10</w:t>
            </w:r>
          </w:p>
        </w:tc>
        <w:tc>
          <w:tcPr>
            <w:tcW w:w="9923" w:type="dxa"/>
            <w:tcBorders>
              <w:top w:val="single" w:sz="4" w:space="0" w:color="auto"/>
              <w:left w:val="single" w:sz="4" w:space="0" w:color="auto"/>
              <w:bottom w:val="single" w:sz="4" w:space="0" w:color="auto"/>
              <w:right w:val="single" w:sz="4" w:space="0" w:color="auto"/>
            </w:tcBorders>
          </w:tcPr>
          <w:p w14:paraId="3C6C62E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контейнер для изучения насекомых. Должен подходить для ловли и изучения жуков, кузнечиков, цветов, листьев, рыбы и головастиков. Должно быть не менее 4 зоны для наблюдения за насекомыми. На корпусе должны быть лупы с увеличением: не менее 4,5, не менее 3, не менее 2. У контейнера должна быть удобная ручка для переноски и воздушные отверстия для безопасности насекомых.</w:t>
            </w:r>
          </w:p>
          <w:p w14:paraId="251C0D5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должен быть водонепроницаемый и поддерживать две среды обитания: влажную и сухую.</w:t>
            </w:r>
          </w:p>
          <w:p w14:paraId="40399EDF" w14:textId="77777777" w:rsidR="004F2E08" w:rsidRPr="004F2E08" w:rsidRDefault="004F2E08" w:rsidP="004F2E08">
            <w:pPr>
              <w:autoSpaceDE w:val="0"/>
              <w:autoSpaceDN w:val="0"/>
              <w:adjustRightInd w:val="0"/>
              <w:rPr>
                <w:rFonts w:eastAsia="Times New Roman"/>
                <w:b w:val="0"/>
                <w:snapToGrid/>
                <w:color w:val="000000"/>
                <w:sz w:val="24"/>
                <w:szCs w:val="24"/>
                <w:highlight w:val="lightGray"/>
              </w:rPr>
            </w:pPr>
            <w:r w:rsidRPr="004F2E08">
              <w:rPr>
                <w:rFonts w:eastAsia="Times New Roman"/>
                <w:b w:val="0"/>
                <w:snapToGrid/>
                <w:color w:val="000000"/>
                <w:sz w:val="24"/>
                <w:szCs w:val="24"/>
              </w:rPr>
              <w:t>Размеры набора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15х17х12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7D90B50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37E2D4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7A9760AE" w14:textId="77777777" w:rsidTr="00041B7D">
        <w:trPr>
          <w:trHeight w:val="220"/>
        </w:trPr>
        <w:tc>
          <w:tcPr>
            <w:tcW w:w="993" w:type="dxa"/>
            <w:tcBorders>
              <w:top w:val="single" w:sz="4" w:space="0" w:color="auto"/>
              <w:left w:val="single" w:sz="8" w:space="0" w:color="auto"/>
              <w:bottom w:val="single" w:sz="4" w:space="0" w:color="auto"/>
              <w:right w:val="nil"/>
            </w:tcBorders>
          </w:tcPr>
          <w:p w14:paraId="19B93D2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128</w:t>
            </w:r>
          </w:p>
        </w:tc>
        <w:tc>
          <w:tcPr>
            <w:tcW w:w="2268" w:type="dxa"/>
            <w:tcBorders>
              <w:top w:val="single" w:sz="8" w:space="0" w:color="auto"/>
              <w:left w:val="single" w:sz="4" w:space="0" w:color="auto"/>
              <w:bottom w:val="single" w:sz="8" w:space="0" w:color="auto"/>
              <w:right w:val="single" w:sz="4" w:space="0" w:color="auto"/>
            </w:tcBorders>
          </w:tcPr>
          <w:p w14:paraId="726CBEA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Микроскоп</w:t>
            </w:r>
          </w:p>
        </w:tc>
        <w:tc>
          <w:tcPr>
            <w:tcW w:w="9923" w:type="dxa"/>
            <w:tcBorders>
              <w:top w:val="single" w:sz="4" w:space="0" w:color="auto"/>
              <w:left w:val="single" w:sz="4" w:space="0" w:color="auto"/>
              <w:bottom w:val="single" w:sz="4" w:space="0" w:color="auto"/>
              <w:right w:val="single" w:sz="4" w:space="0" w:color="auto"/>
            </w:tcBorders>
          </w:tcPr>
          <w:p w14:paraId="50DA648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Микроскоп должен иметь: светодиодную подсветку, </w:t>
            </w:r>
          </w:p>
          <w:p w14:paraId="654E9B4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окуляры не менее 2 шт. Фокус должен настраиваться посредством прокручивания выступающей ручки. </w:t>
            </w:r>
          </w:p>
          <w:p w14:paraId="13A7DAA6" w14:textId="77777777" w:rsidR="004F2E08" w:rsidRPr="004F2E08" w:rsidRDefault="004F2E08" w:rsidP="004F2E08">
            <w:pPr>
              <w:autoSpaceDE w:val="0"/>
              <w:autoSpaceDN w:val="0"/>
              <w:adjustRightInd w:val="0"/>
              <w:rPr>
                <w:rFonts w:eastAsia="Times New Roman"/>
                <w:b w:val="0"/>
                <w:snapToGrid/>
                <w:color w:val="000000"/>
                <w:sz w:val="24"/>
                <w:szCs w:val="24"/>
                <w:highlight w:val="lightGray"/>
              </w:rPr>
            </w:pPr>
            <w:r w:rsidRPr="004F2E08">
              <w:rPr>
                <w:rFonts w:eastAsia="Times New Roman"/>
                <w:b w:val="0"/>
                <w:snapToGrid/>
                <w:color w:val="000000"/>
                <w:sz w:val="24"/>
                <w:szCs w:val="24"/>
              </w:rPr>
              <w:t xml:space="preserve">Увеличение должно быть не менее в 8 раз. Упаковка должна быть в виде коробки. </w:t>
            </w:r>
            <w:r w:rsidRPr="004F2E08">
              <w:rPr>
                <w:rFonts w:eastAsia="Times New Roman"/>
                <w:b w:val="0"/>
                <w:snapToGrid/>
                <w:sz w:val="24"/>
                <w:szCs w:val="24"/>
              </w:rPr>
              <w:t>Размеры упаковки должны быть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16x18x25см. Материал: пластик. </w:t>
            </w:r>
          </w:p>
        </w:tc>
        <w:tc>
          <w:tcPr>
            <w:tcW w:w="992" w:type="dxa"/>
            <w:tcBorders>
              <w:top w:val="single" w:sz="4" w:space="0" w:color="auto"/>
              <w:left w:val="single" w:sz="4" w:space="0" w:color="auto"/>
              <w:bottom w:val="single" w:sz="4" w:space="0" w:color="auto"/>
              <w:right w:val="single" w:sz="4" w:space="0" w:color="auto"/>
            </w:tcBorders>
          </w:tcPr>
          <w:p w14:paraId="297BBC5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AF52BA0"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5F154FA" w14:textId="77777777" w:rsidTr="00041B7D">
        <w:trPr>
          <w:trHeight w:val="423"/>
        </w:trPr>
        <w:tc>
          <w:tcPr>
            <w:tcW w:w="993" w:type="dxa"/>
            <w:tcBorders>
              <w:top w:val="single" w:sz="4" w:space="0" w:color="auto"/>
              <w:left w:val="single" w:sz="8" w:space="0" w:color="auto"/>
              <w:bottom w:val="single" w:sz="4" w:space="0" w:color="auto"/>
              <w:right w:val="nil"/>
            </w:tcBorders>
          </w:tcPr>
          <w:p w14:paraId="1C64DEF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129</w:t>
            </w:r>
          </w:p>
        </w:tc>
        <w:tc>
          <w:tcPr>
            <w:tcW w:w="2268" w:type="dxa"/>
            <w:tcBorders>
              <w:top w:val="single" w:sz="8" w:space="0" w:color="auto"/>
              <w:left w:val="single" w:sz="4" w:space="0" w:color="auto"/>
              <w:bottom w:val="single" w:sz="8" w:space="0" w:color="auto"/>
              <w:right w:val="single" w:sz="4" w:space="0" w:color="auto"/>
            </w:tcBorders>
          </w:tcPr>
          <w:p w14:paraId="64CA3EA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№11</w:t>
            </w:r>
          </w:p>
        </w:tc>
        <w:tc>
          <w:tcPr>
            <w:tcW w:w="9923" w:type="dxa"/>
            <w:tcBorders>
              <w:top w:val="single" w:sz="4" w:space="0" w:color="auto"/>
              <w:left w:val="single" w:sz="4" w:space="0" w:color="auto"/>
              <w:bottom w:val="single" w:sz="4" w:space="0" w:color="auto"/>
              <w:right w:val="single" w:sz="4" w:space="0" w:color="auto"/>
            </w:tcBorders>
          </w:tcPr>
          <w:p w14:paraId="3DD1C0B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представлять собой магнитные карточки с буквами. Набор должен быть предназначен для составления слов. Количество карточек должно быть не менее 70 шт. Состав набора должен быть:</w:t>
            </w:r>
          </w:p>
          <w:p w14:paraId="32DA191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 гласными буквами А, Е, О, И, У, Ю по не менее 3 шт.;</w:t>
            </w:r>
          </w:p>
          <w:p w14:paraId="7401A2E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 гласными буквами  Ы, Ё, Э, Я по не менее 2 шт.;</w:t>
            </w:r>
          </w:p>
          <w:p w14:paraId="7DD37B6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 буквами Ъ,  Ь по не менее 1 шт.;</w:t>
            </w:r>
          </w:p>
          <w:p w14:paraId="3532895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 согласными буквами по не менее 2 шт.</w:t>
            </w:r>
          </w:p>
          <w:p w14:paraId="6ECAD35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Гласные буквы должны быть обозначены красным цветом, согласные должны быть - синим цветом. Размер каждой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5х5 см. Материал: магнитный винил, бумага.</w:t>
            </w:r>
          </w:p>
        </w:tc>
        <w:tc>
          <w:tcPr>
            <w:tcW w:w="992" w:type="dxa"/>
            <w:tcBorders>
              <w:top w:val="single" w:sz="4" w:space="0" w:color="auto"/>
              <w:left w:val="single" w:sz="4" w:space="0" w:color="auto"/>
              <w:bottom w:val="single" w:sz="4" w:space="0" w:color="auto"/>
              <w:right w:val="single" w:sz="4" w:space="0" w:color="auto"/>
            </w:tcBorders>
          </w:tcPr>
          <w:p w14:paraId="761ADEE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FE5977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0FD7AE5" w14:textId="77777777" w:rsidTr="00041B7D">
        <w:trPr>
          <w:trHeight w:val="423"/>
        </w:trPr>
        <w:tc>
          <w:tcPr>
            <w:tcW w:w="993" w:type="dxa"/>
            <w:tcBorders>
              <w:top w:val="single" w:sz="4" w:space="0" w:color="auto"/>
              <w:left w:val="single" w:sz="8" w:space="0" w:color="auto"/>
              <w:bottom w:val="single" w:sz="4" w:space="0" w:color="auto"/>
              <w:right w:val="nil"/>
            </w:tcBorders>
          </w:tcPr>
          <w:p w14:paraId="3655C81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130</w:t>
            </w:r>
          </w:p>
        </w:tc>
        <w:tc>
          <w:tcPr>
            <w:tcW w:w="2268" w:type="dxa"/>
            <w:tcBorders>
              <w:top w:val="single" w:sz="8" w:space="0" w:color="auto"/>
              <w:left w:val="single" w:sz="4" w:space="0" w:color="auto"/>
              <w:bottom w:val="single" w:sz="8" w:space="0" w:color="auto"/>
              <w:right w:val="single" w:sz="4" w:space="0" w:color="auto"/>
            </w:tcBorders>
          </w:tcPr>
          <w:p w14:paraId="13E93EC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№12</w:t>
            </w:r>
          </w:p>
        </w:tc>
        <w:tc>
          <w:tcPr>
            <w:tcW w:w="9923" w:type="dxa"/>
            <w:tcBorders>
              <w:top w:val="single" w:sz="4" w:space="0" w:color="auto"/>
              <w:left w:val="single" w:sz="4" w:space="0" w:color="auto"/>
              <w:bottom w:val="single" w:sz="4" w:space="0" w:color="auto"/>
              <w:right w:val="single" w:sz="4" w:space="0" w:color="auto"/>
            </w:tcBorders>
          </w:tcPr>
          <w:p w14:paraId="761ACCE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представлять собой цветные магнитные карточки. Набор должен быть предназначен для фонетического разбора. Количество карточек должно быть не менее 25 шт. В состав набора должны входить:</w:t>
            </w:r>
          </w:p>
          <w:p w14:paraId="7D34C8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карточки двухцветные для обозначения слога с гласной и мягкой согласной не менее 5 шт., размерами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7х10,5 см.;</w:t>
            </w:r>
          </w:p>
          <w:p w14:paraId="6D0995A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карточки двухцветные для обозначения слога с гласной и твёрдой согласной не менее 5 шт., размерами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7х10,5 см.;</w:t>
            </w:r>
          </w:p>
          <w:p w14:paraId="23C0094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карточки красного, синего и зелёного цвета для фонетического обозначения отдельных букв или слогов с одной гласной по не менее 5 шт., размерами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7х7 см.</w:t>
            </w:r>
          </w:p>
          <w:p w14:paraId="192FE2C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магнитный винил, бумага.</w:t>
            </w:r>
          </w:p>
        </w:tc>
        <w:tc>
          <w:tcPr>
            <w:tcW w:w="992" w:type="dxa"/>
            <w:tcBorders>
              <w:top w:val="single" w:sz="4" w:space="0" w:color="auto"/>
              <w:left w:val="single" w:sz="4" w:space="0" w:color="auto"/>
              <w:bottom w:val="single" w:sz="4" w:space="0" w:color="auto"/>
              <w:right w:val="single" w:sz="4" w:space="0" w:color="auto"/>
            </w:tcBorders>
          </w:tcPr>
          <w:p w14:paraId="5D1A94F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FD106C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FEF800B" w14:textId="77777777" w:rsidTr="00041B7D">
        <w:trPr>
          <w:trHeight w:val="423"/>
        </w:trPr>
        <w:tc>
          <w:tcPr>
            <w:tcW w:w="993" w:type="dxa"/>
            <w:tcBorders>
              <w:top w:val="single" w:sz="4" w:space="0" w:color="auto"/>
              <w:left w:val="single" w:sz="8" w:space="0" w:color="auto"/>
              <w:bottom w:val="single" w:sz="4" w:space="0" w:color="auto"/>
              <w:right w:val="nil"/>
            </w:tcBorders>
          </w:tcPr>
          <w:p w14:paraId="4760A06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131</w:t>
            </w:r>
          </w:p>
        </w:tc>
        <w:tc>
          <w:tcPr>
            <w:tcW w:w="2268" w:type="dxa"/>
            <w:tcBorders>
              <w:top w:val="single" w:sz="8" w:space="0" w:color="auto"/>
              <w:left w:val="single" w:sz="4" w:space="0" w:color="auto"/>
              <w:bottom w:val="single" w:sz="8" w:space="0" w:color="auto"/>
              <w:right w:val="single" w:sz="4" w:space="0" w:color="auto"/>
            </w:tcBorders>
          </w:tcPr>
          <w:p w14:paraId="60F6309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№13</w:t>
            </w:r>
          </w:p>
        </w:tc>
        <w:tc>
          <w:tcPr>
            <w:tcW w:w="9923" w:type="dxa"/>
            <w:tcBorders>
              <w:top w:val="single" w:sz="4" w:space="0" w:color="auto"/>
              <w:left w:val="single" w:sz="4" w:space="0" w:color="auto"/>
              <w:bottom w:val="single" w:sz="4" w:space="0" w:color="auto"/>
              <w:right w:val="single" w:sz="4" w:space="0" w:color="auto"/>
            </w:tcBorders>
          </w:tcPr>
          <w:p w14:paraId="5FB3BC6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магнитные карточки с математическими знаками. Размеры карточки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должны быть не менее 7х7 см. В состав набора должны входить:</w:t>
            </w:r>
          </w:p>
          <w:p w14:paraId="0D50365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со знаком «+» не менее 2 шт.;</w:t>
            </w:r>
          </w:p>
          <w:p w14:paraId="5942009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lastRenderedPageBreak/>
              <w:t>карточки со знаком «–» не менее 2 шт.;</w:t>
            </w:r>
          </w:p>
          <w:p w14:paraId="541DC89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со знаком «=» не менее 1 шт.;</w:t>
            </w:r>
          </w:p>
          <w:p w14:paraId="15A649D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со знаком «Х» не менее 1 шт.;</w:t>
            </w:r>
          </w:p>
          <w:p w14:paraId="276B7AE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со знаком «:» не менее 1 шт.;</w:t>
            </w:r>
          </w:p>
          <w:p w14:paraId="615783F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со знаком «&gt;» не менее 1 шт.;</w:t>
            </w:r>
          </w:p>
          <w:p w14:paraId="756E07C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карточки со знаком «&lt;» не менее 1 шт.</w:t>
            </w:r>
          </w:p>
          <w:p w14:paraId="192D127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магнитный винил, бумага.</w:t>
            </w:r>
          </w:p>
        </w:tc>
        <w:tc>
          <w:tcPr>
            <w:tcW w:w="992" w:type="dxa"/>
            <w:tcBorders>
              <w:top w:val="single" w:sz="4" w:space="0" w:color="auto"/>
              <w:left w:val="single" w:sz="4" w:space="0" w:color="auto"/>
              <w:bottom w:val="single" w:sz="4" w:space="0" w:color="auto"/>
              <w:right w:val="single" w:sz="4" w:space="0" w:color="auto"/>
            </w:tcBorders>
          </w:tcPr>
          <w:p w14:paraId="712B446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23EC6BC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22761C94" w14:textId="77777777" w:rsidTr="00041B7D">
        <w:trPr>
          <w:trHeight w:val="423"/>
        </w:trPr>
        <w:tc>
          <w:tcPr>
            <w:tcW w:w="993" w:type="dxa"/>
            <w:tcBorders>
              <w:top w:val="single" w:sz="4" w:space="0" w:color="auto"/>
              <w:left w:val="single" w:sz="8" w:space="0" w:color="auto"/>
              <w:bottom w:val="single" w:sz="4" w:space="0" w:color="auto"/>
              <w:right w:val="nil"/>
            </w:tcBorders>
          </w:tcPr>
          <w:p w14:paraId="620FFC2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132</w:t>
            </w:r>
          </w:p>
        </w:tc>
        <w:tc>
          <w:tcPr>
            <w:tcW w:w="2268" w:type="dxa"/>
            <w:tcBorders>
              <w:top w:val="single" w:sz="8" w:space="0" w:color="auto"/>
              <w:left w:val="single" w:sz="4" w:space="0" w:color="auto"/>
              <w:bottom w:val="single" w:sz="8" w:space="0" w:color="auto"/>
              <w:right w:val="single" w:sz="4" w:space="0" w:color="auto"/>
            </w:tcBorders>
          </w:tcPr>
          <w:p w14:paraId="1A49ACC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№1</w:t>
            </w:r>
          </w:p>
        </w:tc>
        <w:tc>
          <w:tcPr>
            <w:tcW w:w="9923" w:type="dxa"/>
            <w:tcBorders>
              <w:top w:val="single" w:sz="4" w:space="0" w:color="auto"/>
              <w:left w:val="single" w:sz="4" w:space="0" w:color="auto"/>
              <w:bottom w:val="single" w:sz="4" w:space="0" w:color="auto"/>
              <w:right w:val="single" w:sz="4" w:space="0" w:color="auto"/>
            </w:tcBorders>
          </w:tcPr>
          <w:p w14:paraId="1775254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должен быть в виде аптечки с вкладышем и крышкой. Цвет контейнера должен быть прозрачный с рисунком. Цвет вкладыша должен быть в ассортименте. Размеры контейнера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xml:space="preserve">)  должны быть не менее: 23,5х35,5х19 см. </w:t>
            </w:r>
          </w:p>
          <w:p w14:paraId="042310D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Объём должен быть не менее </w:t>
            </w:r>
            <w:smartTag w:uri="urn:schemas-microsoft-com:office:smarttags" w:element="metricconverter">
              <w:smartTagPr>
                <w:attr w:name="ProductID" w:val="10 л"/>
              </w:smartTagPr>
              <w:r w:rsidRPr="004F2E08">
                <w:rPr>
                  <w:rFonts w:eastAsia="Times New Roman"/>
                  <w:b w:val="0"/>
                  <w:snapToGrid/>
                  <w:color w:val="000000"/>
                  <w:sz w:val="24"/>
                  <w:szCs w:val="24"/>
                </w:rPr>
                <w:t>10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504A0D5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3EE27B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3863CA90" w14:textId="77777777" w:rsidTr="00041B7D">
        <w:trPr>
          <w:trHeight w:val="423"/>
        </w:trPr>
        <w:tc>
          <w:tcPr>
            <w:tcW w:w="993" w:type="dxa"/>
            <w:tcBorders>
              <w:top w:val="single" w:sz="4" w:space="0" w:color="auto"/>
              <w:left w:val="single" w:sz="8" w:space="0" w:color="auto"/>
              <w:bottom w:val="single" w:sz="4" w:space="0" w:color="auto"/>
              <w:right w:val="nil"/>
            </w:tcBorders>
          </w:tcPr>
          <w:p w14:paraId="28331AB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133</w:t>
            </w:r>
          </w:p>
        </w:tc>
        <w:tc>
          <w:tcPr>
            <w:tcW w:w="2268" w:type="dxa"/>
            <w:tcBorders>
              <w:top w:val="single" w:sz="8" w:space="0" w:color="auto"/>
              <w:left w:val="single" w:sz="4" w:space="0" w:color="auto"/>
              <w:bottom w:val="single" w:sz="8" w:space="0" w:color="auto"/>
              <w:right w:val="single" w:sz="4" w:space="0" w:color="auto"/>
            </w:tcBorders>
          </w:tcPr>
          <w:p w14:paraId="4B953DE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Корзинка №1</w:t>
            </w:r>
          </w:p>
        </w:tc>
        <w:tc>
          <w:tcPr>
            <w:tcW w:w="9923" w:type="dxa"/>
            <w:tcBorders>
              <w:top w:val="single" w:sz="4" w:space="0" w:color="auto"/>
              <w:left w:val="single" w:sz="4" w:space="0" w:color="auto"/>
              <w:bottom w:val="single" w:sz="4" w:space="0" w:color="auto"/>
              <w:right w:val="single" w:sz="4" w:space="0" w:color="auto"/>
            </w:tcBorders>
          </w:tcPr>
          <w:p w14:paraId="37752CE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Боковые стенки должны быть перфорированные, дно - сплошное. Размеры корзинки (</w:t>
            </w:r>
            <w:proofErr w:type="spellStart"/>
            <w:r w:rsidRPr="004F2E08">
              <w:rPr>
                <w:rFonts w:eastAsia="Times New Roman"/>
                <w:b w:val="0"/>
                <w:snapToGrid/>
                <w:color w:val="000000"/>
                <w:sz w:val="24"/>
                <w:szCs w:val="24"/>
              </w:rPr>
              <w:t>ШхГхВ</w:t>
            </w:r>
            <w:proofErr w:type="spellEnd"/>
            <w:r w:rsidRPr="004F2E08">
              <w:rPr>
                <w:rFonts w:eastAsia="Times New Roman"/>
                <w:b w:val="0"/>
                <w:snapToGrid/>
                <w:color w:val="000000"/>
                <w:sz w:val="24"/>
                <w:szCs w:val="24"/>
              </w:rPr>
              <w:t>) должны быть не менее:  31х40х13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2547525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C2D7EB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7</w:t>
            </w:r>
          </w:p>
        </w:tc>
      </w:tr>
      <w:tr w:rsidR="00041B7D" w:rsidRPr="004F2E08" w14:paraId="31C703C9" w14:textId="77777777" w:rsidTr="00041B7D">
        <w:trPr>
          <w:trHeight w:val="423"/>
        </w:trPr>
        <w:tc>
          <w:tcPr>
            <w:tcW w:w="993" w:type="dxa"/>
            <w:tcBorders>
              <w:top w:val="single" w:sz="4" w:space="0" w:color="auto"/>
              <w:left w:val="single" w:sz="8" w:space="0" w:color="auto"/>
              <w:bottom w:val="single" w:sz="4" w:space="0" w:color="auto"/>
              <w:right w:val="nil"/>
            </w:tcBorders>
          </w:tcPr>
          <w:p w14:paraId="675ECF1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134</w:t>
            </w:r>
          </w:p>
        </w:tc>
        <w:tc>
          <w:tcPr>
            <w:tcW w:w="2268" w:type="dxa"/>
            <w:tcBorders>
              <w:top w:val="single" w:sz="8" w:space="0" w:color="auto"/>
              <w:left w:val="single" w:sz="4" w:space="0" w:color="auto"/>
              <w:bottom w:val="single" w:sz="8" w:space="0" w:color="auto"/>
              <w:right w:val="single" w:sz="4" w:space="0" w:color="auto"/>
            </w:tcBorders>
          </w:tcPr>
          <w:p w14:paraId="3B3BFBA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№14</w:t>
            </w:r>
          </w:p>
        </w:tc>
        <w:tc>
          <w:tcPr>
            <w:tcW w:w="9923" w:type="dxa"/>
            <w:tcBorders>
              <w:top w:val="single" w:sz="4" w:space="0" w:color="auto"/>
              <w:left w:val="single" w:sz="4" w:space="0" w:color="auto"/>
              <w:bottom w:val="single" w:sz="4" w:space="0" w:color="auto"/>
              <w:right w:val="single" w:sz="4" w:space="0" w:color="auto"/>
            </w:tcBorders>
          </w:tcPr>
          <w:p w14:paraId="0731FC0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многоразовые ламинированные карточки. Набор должен быть предназначен для рисования двумя руками.</w:t>
            </w:r>
          </w:p>
          <w:p w14:paraId="239E618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В состав набора должны входить: ламинированные карточки не менее 10 шт., маркеры не менее 2 шт., </w:t>
            </w:r>
          </w:p>
          <w:p w14:paraId="0E10286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пальчиковая игрушка «Сова», чехол для карточек.</w:t>
            </w:r>
          </w:p>
          <w:p w14:paraId="1CE9A46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фетр, бумага.</w:t>
            </w:r>
          </w:p>
        </w:tc>
        <w:tc>
          <w:tcPr>
            <w:tcW w:w="992" w:type="dxa"/>
            <w:tcBorders>
              <w:top w:val="single" w:sz="4" w:space="0" w:color="auto"/>
              <w:left w:val="single" w:sz="4" w:space="0" w:color="auto"/>
              <w:bottom w:val="single" w:sz="4" w:space="0" w:color="auto"/>
              <w:right w:val="single" w:sz="4" w:space="0" w:color="auto"/>
            </w:tcBorders>
          </w:tcPr>
          <w:p w14:paraId="4A5589E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E97D4AE"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61FC920" w14:textId="77777777" w:rsidTr="00041B7D">
        <w:trPr>
          <w:trHeight w:val="423"/>
        </w:trPr>
        <w:tc>
          <w:tcPr>
            <w:tcW w:w="993" w:type="dxa"/>
            <w:tcBorders>
              <w:top w:val="single" w:sz="4" w:space="0" w:color="auto"/>
              <w:left w:val="single" w:sz="8" w:space="0" w:color="auto"/>
              <w:bottom w:val="single" w:sz="4" w:space="0" w:color="auto"/>
              <w:right w:val="nil"/>
            </w:tcBorders>
          </w:tcPr>
          <w:p w14:paraId="3AE8F11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135</w:t>
            </w:r>
          </w:p>
        </w:tc>
        <w:tc>
          <w:tcPr>
            <w:tcW w:w="2268" w:type="dxa"/>
            <w:tcBorders>
              <w:top w:val="single" w:sz="8" w:space="0" w:color="auto"/>
              <w:left w:val="single" w:sz="4" w:space="0" w:color="auto"/>
              <w:bottom w:val="single" w:sz="8" w:space="0" w:color="auto"/>
              <w:right w:val="single" w:sz="4" w:space="0" w:color="auto"/>
            </w:tcBorders>
          </w:tcPr>
          <w:p w14:paraId="1574D1C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№44</w:t>
            </w:r>
          </w:p>
        </w:tc>
        <w:tc>
          <w:tcPr>
            <w:tcW w:w="9923" w:type="dxa"/>
            <w:tcBorders>
              <w:top w:val="single" w:sz="4" w:space="0" w:color="auto"/>
              <w:left w:val="single" w:sz="4" w:space="0" w:color="auto"/>
              <w:bottom w:val="single" w:sz="4" w:space="0" w:color="auto"/>
              <w:right w:val="single" w:sz="4" w:space="0" w:color="auto"/>
            </w:tcBorders>
          </w:tcPr>
          <w:p w14:paraId="3D9F6B8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набора должен быть: токарные фигурки не менее 15 пар. Набор должен быть упакован в мешочек, который затягивается веревочкой с бусинами на конце. Размер фигурок должен быть от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до не более </w:t>
            </w:r>
            <w:smartTag w:uri="urn:schemas-microsoft-com:office:smarttags" w:element="metricconverter">
              <w:smartTagPr>
                <w:attr w:name="ProductID" w:val="4 см"/>
              </w:smartTagPr>
              <w:r w:rsidRPr="004F2E08">
                <w:rPr>
                  <w:rFonts w:eastAsia="Times New Roman"/>
                  <w:b w:val="0"/>
                  <w:snapToGrid/>
                  <w:sz w:val="24"/>
                  <w:szCs w:val="24"/>
                </w:rPr>
                <w:t>4 см</w:t>
              </w:r>
            </w:smartTag>
            <w:r w:rsidRPr="004F2E08">
              <w:rPr>
                <w:rFonts w:eastAsia="Times New Roman"/>
                <w:b w:val="0"/>
                <w:snapToGrid/>
                <w:sz w:val="24"/>
                <w:szCs w:val="24"/>
              </w:rPr>
              <w:t>. Материал: дерево, текстиль.</w:t>
            </w:r>
          </w:p>
        </w:tc>
        <w:tc>
          <w:tcPr>
            <w:tcW w:w="992" w:type="dxa"/>
            <w:tcBorders>
              <w:top w:val="single" w:sz="4" w:space="0" w:color="auto"/>
              <w:left w:val="single" w:sz="4" w:space="0" w:color="auto"/>
              <w:bottom w:val="single" w:sz="4" w:space="0" w:color="auto"/>
              <w:right w:val="single" w:sz="4" w:space="0" w:color="auto"/>
            </w:tcBorders>
          </w:tcPr>
          <w:p w14:paraId="27EDA79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34200A6"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2DB137D" w14:textId="77777777" w:rsidTr="00041B7D">
        <w:trPr>
          <w:trHeight w:val="423"/>
        </w:trPr>
        <w:tc>
          <w:tcPr>
            <w:tcW w:w="993" w:type="dxa"/>
            <w:tcBorders>
              <w:top w:val="single" w:sz="4" w:space="0" w:color="auto"/>
              <w:left w:val="single" w:sz="8" w:space="0" w:color="auto"/>
              <w:bottom w:val="single" w:sz="4" w:space="0" w:color="auto"/>
              <w:right w:val="nil"/>
            </w:tcBorders>
          </w:tcPr>
          <w:p w14:paraId="3C73D54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136</w:t>
            </w:r>
          </w:p>
        </w:tc>
        <w:tc>
          <w:tcPr>
            <w:tcW w:w="2268" w:type="dxa"/>
            <w:tcBorders>
              <w:top w:val="single" w:sz="8" w:space="0" w:color="auto"/>
              <w:left w:val="single" w:sz="4" w:space="0" w:color="auto"/>
              <w:bottom w:val="single" w:sz="8" w:space="0" w:color="auto"/>
              <w:right w:val="single" w:sz="4" w:space="0" w:color="auto"/>
            </w:tcBorders>
          </w:tcPr>
          <w:p w14:paraId="42C8BF3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№15</w:t>
            </w:r>
          </w:p>
        </w:tc>
        <w:tc>
          <w:tcPr>
            <w:tcW w:w="9923" w:type="dxa"/>
            <w:tcBorders>
              <w:top w:val="single" w:sz="4" w:space="0" w:color="auto"/>
              <w:left w:val="single" w:sz="4" w:space="0" w:color="auto"/>
              <w:bottom w:val="single" w:sz="4" w:space="0" w:color="auto"/>
              <w:right w:val="single" w:sz="4" w:space="0" w:color="auto"/>
            </w:tcBorders>
          </w:tcPr>
          <w:p w14:paraId="2A5C2E9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быть предназначен для обучения рисованию. В состав набора должны входить: планшет, стилус с магнитным наконечником, карточки с заданиями не менее 5 шт. Планшет должен представлять собой пластиковую доску с множеством ячеек и металлическими шариками. Диаметр планшета должен быть не менее </w:t>
            </w:r>
            <w:smartTag w:uri="urn:schemas-microsoft-com:office:smarttags" w:element="metricconverter">
              <w:smartTagPr>
                <w:attr w:name="ProductID" w:val="13 см"/>
              </w:smartTagPr>
              <w:r w:rsidRPr="004F2E08">
                <w:rPr>
                  <w:rFonts w:eastAsia="Times New Roman"/>
                  <w:b w:val="0"/>
                  <w:snapToGrid/>
                  <w:color w:val="000000"/>
                  <w:sz w:val="24"/>
                  <w:szCs w:val="24"/>
                </w:rPr>
                <w:t>13 см</w:t>
              </w:r>
            </w:smartTag>
            <w:r w:rsidRPr="004F2E08">
              <w:rPr>
                <w:rFonts w:eastAsia="Times New Roman"/>
                <w:b w:val="0"/>
                <w:snapToGrid/>
                <w:color w:val="000000"/>
                <w:sz w:val="24"/>
                <w:szCs w:val="24"/>
              </w:rPr>
              <w:t>. Материал: металл, пластмасса.</w:t>
            </w:r>
          </w:p>
        </w:tc>
        <w:tc>
          <w:tcPr>
            <w:tcW w:w="992" w:type="dxa"/>
            <w:tcBorders>
              <w:top w:val="single" w:sz="4" w:space="0" w:color="auto"/>
              <w:left w:val="single" w:sz="4" w:space="0" w:color="auto"/>
              <w:bottom w:val="single" w:sz="4" w:space="0" w:color="auto"/>
              <w:right w:val="single" w:sz="4" w:space="0" w:color="auto"/>
            </w:tcBorders>
          </w:tcPr>
          <w:p w14:paraId="2D753F7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6115AF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A199DFC" w14:textId="77777777" w:rsidTr="00041B7D">
        <w:trPr>
          <w:trHeight w:val="423"/>
        </w:trPr>
        <w:tc>
          <w:tcPr>
            <w:tcW w:w="993" w:type="dxa"/>
            <w:tcBorders>
              <w:top w:val="single" w:sz="4" w:space="0" w:color="auto"/>
              <w:left w:val="single" w:sz="8" w:space="0" w:color="auto"/>
              <w:bottom w:val="single" w:sz="4" w:space="0" w:color="auto"/>
              <w:right w:val="nil"/>
            </w:tcBorders>
          </w:tcPr>
          <w:p w14:paraId="09877BE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137</w:t>
            </w:r>
          </w:p>
        </w:tc>
        <w:tc>
          <w:tcPr>
            <w:tcW w:w="2268" w:type="dxa"/>
            <w:tcBorders>
              <w:top w:val="single" w:sz="8" w:space="0" w:color="auto"/>
              <w:left w:val="single" w:sz="4" w:space="0" w:color="auto"/>
              <w:bottom w:val="single" w:sz="8" w:space="0" w:color="auto"/>
              <w:right w:val="single" w:sz="4" w:space="0" w:color="auto"/>
            </w:tcBorders>
          </w:tcPr>
          <w:p w14:paraId="2DA8159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Флаг</w:t>
            </w:r>
          </w:p>
        </w:tc>
        <w:tc>
          <w:tcPr>
            <w:tcW w:w="9923" w:type="dxa"/>
            <w:tcBorders>
              <w:top w:val="single" w:sz="4" w:space="0" w:color="auto"/>
              <w:left w:val="single" w:sz="4" w:space="0" w:color="auto"/>
              <w:bottom w:val="single" w:sz="4" w:space="0" w:color="auto"/>
              <w:right w:val="single" w:sz="4" w:space="0" w:color="auto"/>
            </w:tcBorders>
          </w:tcPr>
          <w:p w14:paraId="245049A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Тематика: флаг Югры.</w:t>
            </w:r>
          </w:p>
          <w:p w14:paraId="372717D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Флаг должен быть предназначен для крепления на древко. По левому краю полотнища должен быть прошит карман (шириной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4,5 см</w:t>
              </w:r>
            </w:smartTag>
            <w:r w:rsidRPr="004F2E08">
              <w:rPr>
                <w:rFonts w:eastAsia="Times New Roman"/>
                <w:b w:val="0"/>
                <w:snapToGrid/>
                <w:color w:val="000000"/>
                <w:sz w:val="24"/>
                <w:szCs w:val="24"/>
              </w:rPr>
              <w:t>) с петлей внизу, края должны быть обработаны двойной строчкой. Должно иметься изображение с двух сторон. Размер флага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90х135 см.</w:t>
            </w:r>
          </w:p>
          <w:p w14:paraId="71CA4A1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полиэфирный шелк.</w:t>
            </w:r>
          </w:p>
        </w:tc>
        <w:tc>
          <w:tcPr>
            <w:tcW w:w="992" w:type="dxa"/>
            <w:tcBorders>
              <w:top w:val="single" w:sz="4" w:space="0" w:color="auto"/>
              <w:left w:val="single" w:sz="4" w:space="0" w:color="auto"/>
              <w:bottom w:val="single" w:sz="4" w:space="0" w:color="auto"/>
              <w:right w:val="single" w:sz="4" w:space="0" w:color="auto"/>
            </w:tcBorders>
          </w:tcPr>
          <w:p w14:paraId="7889ADB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4DA69CC"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9E448E6" w14:textId="77777777" w:rsidTr="00041B7D">
        <w:trPr>
          <w:trHeight w:val="423"/>
        </w:trPr>
        <w:tc>
          <w:tcPr>
            <w:tcW w:w="993" w:type="dxa"/>
            <w:tcBorders>
              <w:top w:val="single" w:sz="4" w:space="0" w:color="auto"/>
              <w:left w:val="single" w:sz="8" w:space="0" w:color="auto"/>
              <w:bottom w:val="single" w:sz="4" w:space="0" w:color="auto"/>
              <w:right w:val="nil"/>
            </w:tcBorders>
          </w:tcPr>
          <w:p w14:paraId="23CEB57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138</w:t>
            </w:r>
          </w:p>
        </w:tc>
        <w:tc>
          <w:tcPr>
            <w:tcW w:w="2268" w:type="dxa"/>
            <w:tcBorders>
              <w:top w:val="single" w:sz="8" w:space="0" w:color="auto"/>
              <w:left w:val="single" w:sz="4" w:space="0" w:color="auto"/>
              <w:bottom w:val="single" w:sz="8" w:space="0" w:color="auto"/>
              <w:right w:val="single" w:sz="4" w:space="0" w:color="auto"/>
            </w:tcBorders>
          </w:tcPr>
          <w:p w14:paraId="4C13BBA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"Патриотическое воспитание"</w:t>
            </w:r>
          </w:p>
        </w:tc>
        <w:tc>
          <w:tcPr>
            <w:tcW w:w="9923" w:type="dxa"/>
            <w:tcBorders>
              <w:top w:val="single" w:sz="4" w:space="0" w:color="auto"/>
              <w:left w:val="single" w:sz="4" w:space="0" w:color="auto"/>
              <w:bottom w:val="single" w:sz="4" w:space="0" w:color="auto"/>
              <w:right w:val="single" w:sz="4" w:space="0" w:color="auto"/>
            </w:tcBorders>
          </w:tcPr>
          <w:p w14:paraId="2C126BA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59B7CC4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 Набор №1 не менее 1 шт.</w:t>
            </w:r>
          </w:p>
          <w:p w14:paraId="7B2513B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Набор должен представлять собой дидактическую игру в лото по патриотическому воспитанию. Состав набора должен быть: большие карточки лото не менее 40 шт.,  малые </w:t>
            </w:r>
            <w:r w:rsidRPr="004F2E08">
              <w:rPr>
                <w:rFonts w:eastAsia="Times New Roman"/>
                <w:b w:val="0"/>
                <w:snapToGrid/>
                <w:sz w:val="24"/>
                <w:szCs w:val="24"/>
              </w:rPr>
              <w:lastRenderedPageBreak/>
              <w:t xml:space="preserve">карточки не менее 48 шт., правила с общими сведениями о лото, методикой проведения вводного занятия и не менее 6 вариантов проведения игры. Карточки должны быть двусторонние, с одной стороны - изображение, с другой - «рубашка» на подобие карточной. Большие карточки должны быть изготовлены из плотного картона и запечатаны с одной стороны. Малые карточки должны быть трехслойные, с вспененным полимером посередине, гибкие. Упаковка должна быть в виде картонной коробки. </w:t>
            </w:r>
          </w:p>
          <w:p w14:paraId="58713AD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2. Настольная игра №1 не менее 1 шт.</w:t>
            </w:r>
          </w:p>
          <w:p w14:paraId="0AEB970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Тематика: моя Родина – Россия.</w:t>
            </w:r>
          </w:p>
          <w:p w14:paraId="0B0E05F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Цель игры должна быть: первым посетить несколько городов нашей страны, отвечая на вопросы викторины.</w:t>
            </w:r>
          </w:p>
          <w:p w14:paraId="3406C7F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игры должен быть: игровое поле не менее 1 шт.,</w:t>
            </w:r>
          </w:p>
          <w:p w14:paraId="033136C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карточки с вопросами большие не менее 60 шт.,</w:t>
            </w:r>
          </w:p>
          <w:p w14:paraId="120F3C0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карточки с вопросами маленькие не менее 83 шт.,</w:t>
            </w:r>
          </w:p>
          <w:p w14:paraId="6D7F645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карточки-билеты не менее 18 шт., карточки-монеты не менее 48 шт., информационная карточка не менее 1 шт.,</w:t>
            </w:r>
          </w:p>
          <w:p w14:paraId="4B392F2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фишки не менее 6 шт., кубик не менее 1 шт., правила с ответами не менее 1 шт. Игровое должно быть представлено в виде карты России с обозначением городов, их достопримечательностей.</w:t>
            </w:r>
          </w:p>
          <w:p w14:paraId="6BD1D07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Материалы: бумага, картон, пластмасса.</w:t>
            </w:r>
          </w:p>
          <w:p w14:paraId="6B36558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3. Флаг не менее 1 шт. </w:t>
            </w:r>
          </w:p>
          <w:p w14:paraId="1E7B9A7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Флаг должен представлять собой настольный флаг России из ткани с пластиковой подставкой.</w:t>
            </w:r>
          </w:p>
          <w:p w14:paraId="06E1CEA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 флага (</w:t>
            </w:r>
            <w:proofErr w:type="spellStart"/>
            <w:r w:rsidRPr="004F2E08">
              <w:rPr>
                <w:rFonts w:eastAsia="Times New Roman"/>
                <w:b w:val="0"/>
                <w:snapToGrid/>
                <w:sz w:val="24"/>
                <w:szCs w:val="24"/>
              </w:rPr>
              <w:t>ВхДхШ</w:t>
            </w:r>
            <w:proofErr w:type="spellEnd"/>
            <w:r w:rsidRPr="004F2E08">
              <w:rPr>
                <w:rFonts w:eastAsia="Times New Roman"/>
                <w:b w:val="0"/>
                <w:snapToGrid/>
                <w:sz w:val="24"/>
                <w:szCs w:val="24"/>
              </w:rPr>
              <w:t>) должен быть не менее: 32х8х4 см.</w:t>
            </w:r>
          </w:p>
          <w:p w14:paraId="1FC0B29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4. Матрешка не менее 1 шт.</w:t>
            </w:r>
          </w:p>
          <w:p w14:paraId="3E8FCB8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Количество кукол должно быть не менее 7 шт. Роспись должна быть ручная. Матрешка должна иметь классическое строение: семь куколок вкладываются одна в другую. Высота большой матрешки должна быть не менее </w:t>
            </w:r>
            <w:smartTag w:uri="urn:schemas-microsoft-com:office:smarttags" w:element="metricconverter">
              <w:smartTagPr>
                <w:attr w:name="ProductID" w:val="16 см"/>
              </w:smartTagPr>
              <w:r w:rsidRPr="004F2E08">
                <w:rPr>
                  <w:rFonts w:eastAsia="Times New Roman"/>
                  <w:b w:val="0"/>
                  <w:snapToGrid/>
                  <w:sz w:val="24"/>
                  <w:szCs w:val="24"/>
                </w:rPr>
                <w:t>16 см</w:t>
              </w:r>
            </w:smartTag>
            <w:r w:rsidRPr="004F2E08">
              <w:rPr>
                <w:rFonts w:eastAsia="Times New Roman"/>
                <w:b w:val="0"/>
                <w:snapToGrid/>
                <w:sz w:val="24"/>
                <w:szCs w:val="24"/>
              </w:rPr>
              <w:t>. Материал: дерево.</w:t>
            </w:r>
          </w:p>
          <w:p w14:paraId="2D7FEC3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5. Настольная игра №2 не менее 1 шт. </w:t>
            </w:r>
          </w:p>
          <w:p w14:paraId="1F968CB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Тематика: зеленый город. Задача игры: передвигаясь по игровому полю, расставлять карточки с деревьями. Состав игры должен быть: игровое поле не менее 1 шт., фишки не менее 4 шт., карточки не менее 120 шт., кубик не менее 1 шт., правила не менее 1 шт. </w:t>
            </w:r>
          </w:p>
          <w:p w14:paraId="6DA231C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Материал: картон, пластмасса.</w:t>
            </w:r>
          </w:p>
          <w:p w14:paraId="025CC0E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6. Набор №2 не менее 1 шт.</w:t>
            </w:r>
          </w:p>
          <w:p w14:paraId="3B61A33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кубики с изображением разных русских сказок. Количество кубиков должно быть не менее 12 шт. Размер одного кубика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4х4х4 см.</w:t>
            </w:r>
          </w:p>
          <w:p w14:paraId="2BBEE5B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Материал: полипропилен.</w:t>
            </w:r>
          </w:p>
          <w:p w14:paraId="557ECC6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7. Развивающая игра №1 не менее 1 шт.</w:t>
            </w:r>
          </w:p>
          <w:p w14:paraId="7C749D7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игры должен быть: карточки с изображением героев известных сказок не менее 30 шт., правила. Карточки должны соединяться друг с другом </w:t>
            </w:r>
            <w:proofErr w:type="spellStart"/>
            <w:r w:rsidRPr="004F2E08">
              <w:rPr>
                <w:rFonts w:eastAsia="Times New Roman"/>
                <w:b w:val="0"/>
                <w:snapToGrid/>
                <w:sz w:val="24"/>
                <w:szCs w:val="24"/>
              </w:rPr>
              <w:t>пазловым</w:t>
            </w:r>
            <w:proofErr w:type="spellEnd"/>
            <w:r w:rsidRPr="004F2E08">
              <w:rPr>
                <w:rFonts w:eastAsia="Times New Roman"/>
                <w:b w:val="0"/>
                <w:snapToGrid/>
                <w:sz w:val="24"/>
                <w:szCs w:val="24"/>
              </w:rPr>
              <w:t xml:space="preserve"> замком. Упаковка должна быть в виде картонной коробки.</w:t>
            </w:r>
          </w:p>
          <w:p w14:paraId="20C945A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Материал: бумага, картон.</w:t>
            </w:r>
          </w:p>
          <w:p w14:paraId="648201B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8. Развивающий набор №1 не менее 1 шт.</w:t>
            </w:r>
          </w:p>
          <w:p w14:paraId="6A87BDF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демонстрационный материал. Тематика: праздники России.</w:t>
            </w:r>
          </w:p>
          <w:p w14:paraId="748F7E5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набора должен быть: демонстрационные картинки формата А4 не менее 10 шт., раздаточные карточки не менее 12 шт. (размерами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не менее 6,5х8,4 см.), закладки не менее 2 шт., папка. Материал: картон.</w:t>
            </w:r>
          </w:p>
          <w:p w14:paraId="3FEE2EF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9. Наглядное пособие №1 не менее 1 шт.</w:t>
            </w:r>
          </w:p>
          <w:p w14:paraId="2F8B7F8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пособии должны быть представлены: планирование работы по нравственно-патриотическому воспитанию детей для разных возрастных групп детского сада,  конспекты занятий по данному направлению работы ДОУ. Пособие должно быть предназначено для педагогов ДОУ. Количество страниц должно быть не менее 192 стр. (офсет). Переплет должен быть: твердый. Размеры пособия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должны быть не менее: 14,5x21,5 см.</w:t>
            </w:r>
          </w:p>
          <w:p w14:paraId="15A8762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10. Наглядное пособие №2 не менее 1 шт.</w:t>
            </w:r>
          </w:p>
          <w:p w14:paraId="7AC95F4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В пособии должна быть представлена проектно-исследовательская деятельность, состоящая из проектов гражданско-патриотической направленности, каждый из которых должен включать методический паспорт, основные этапы работы, технологические карты НОД, сценарии досугов, праздников, рекомендации. </w:t>
            </w:r>
          </w:p>
          <w:p w14:paraId="1A5A027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Количество страниц 114 стр. Переплет должен быть: мягкий. Размеры пособия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должны быть: 14x20x0,5 см.</w:t>
            </w:r>
          </w:p>
          <w:p w14:paraId="0A1D3B8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11. Развивающий набор №2 не менее 1 шт.</w:t>
            </w:r>
          </w:p>
          <w:p w14:paraId="1E80F7D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демонстрационный материал. Тематика: державные символы России.</w:t>
            </w:r>
          </w:p>
          <w:p w14:paraId="54B0D87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набора должен быть: демонстрационные картинки формата А4 не менее 10 шт., раздаточные карточки не менее 12 шт. (размерами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не менее 6,5х8,4 см.), закладки не менее 2 шт., папка. Материал: картон.</w:t>
            </w:r>
          </w:p>
          <w:p w14:paraId="1F6DDDA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12. Наглядное пособие №3 не менее 1 шт.</w:t>
            </w:r>
          </w:p>
          <w:p w14:paraId="54DDD40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Пособие должно содержать: демонстрационные картины не менее 6 шт., сопроводительные тексты бесед на тему о Великой Отечественной войне с дошкольниками. Пособие предназначено для патриотического воспитания детей. Количество страниц должно быть не менее 16 стр. Переплет должен быть: мягкий. Размеры пособия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xml:space="preserve">) должны быть не </w:t>
            </w:r>
            <w:r w:rsidRPr="004F2E08">
              <w:rPr>
                <w:rFonts w:eastAsia="Times New Roman"/>
                <w:b w:val="0"/>
                <w:snapToGrid/>
                <w:sz w:val="24"/>
                <w:szCs w:val="24"/>
              </w:rPr>
              <w:lastRenderedPageBreak/>
              <w:t>менее: 22x29 см.</w:t>
            </w:r>
          </w:p>
          <w:p w14:paraId="5D1C8B8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13. Развивающий набор №4 не менее 1 шт.</w:t>
            </w:r>
          </w:p>
          <w:p w14:paraId="2B228D1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color w:val="000000"/>
                <w:sz w:val="24"/>
                <w:szCs w:val="24"/>
              </w:rPr>
              <w:t>Набор должен содержать тематический сценарий праздника в детском саду, посвященного Дню Победы в Великой Отечественной войне. Количество страниц должно быть не менее 8. Переплет должен быть картон. Иллюстрации рисунки, фотографии должны быть цветными. Размеры набора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должны быть не менее 22x29 см. Материал: картон, бумага.</w:t>
            </w:r>
          </w:p>
          <w:p w14:paraId="678BA8A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14. Наглядное пособие №4 не менее 1 шт.</w:t>
            </w:r>
          </w:p>
          <w:p w14:paraId="73D143A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Тематика: защитники Отечества.</w:t>
            </w:r>
          </w:p>
          <w:p w14:paraId="3E1DB16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Пособие должно быть предназначено для развития связной речи у детей 3-7 лет на групповых и индивидуальных занятиях в детском саду и дома.</w:t>
            </w:r>
          </w:p>
          <w:p w14:paraId="142C15A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пособии должны быть представлены красочные картинки не менее 8 шт. Упаковка должна быть в виде папки. Материал: картон.</w:t>
            </w:r>
          </w:p>
          <w:p w14:paraId="7A46D7C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15. Развивающий набор №5 не менее 1 шт. </w:t>
            </w:r>
          </w:p>
          <w:p w14:paraId="0AD16ED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Тематика: дети-Герои. Набор должен представлять собой демонстрационные картинки, посвященные юным защитникам Родины, которые плечом к плечу со взрослыми сражались с захватчиками в годы Великой Отечественной войны (1941-1945). Картинки должны содержать: фотографии и тексты к фотографиям (краткие биографии героев, описания подвигов или военных операций, в которых они участвовали, рассказ о сохранении памяти о юных защитниках Родины). Количество картинок должно быть не менее 12 шт.</w:t>
            </w:r>
          </w:p>
          <w:p w14:paraId="1F9553A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Размеры набора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должны быть не менее: 21x25x0,4 см.</w:t>
            </w:r>
          </w:p>
          <w:p w14:paraId="3EB797B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16. Развивающий набор №6 не менее 1 шт.</w:t>
            </w:r>
          </w:p>
          <w:p w14:paraId="24453EF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демонстрационный материал, в котором рассматриваются яркие события отечественной истории: подвиги великих правителей, воинов, землепроходцев, повлиявших на судьбу нашей страны. Тематика: история России.</w:t>
            </w:r>
          </w:p>
          <w:p w14:paraId="0F8CAB7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набора должен быть: демонстрационные картинки,  раздаточные карточки, закладки, папка. Количество страниц должно быть не менее 10.</w:t>
            </w:r>
          </w:p>
          <w:p w14:paraId="229B077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Размеры набора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должны быть не менее: 25x21x0,5 см. Материал: картон.</w:t>
            </w:r>
          </w:p>
          <w:p w14:paraId="307A372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17. Наглядное пособие №5 не менее 1 шт.</w:t>
            </w:r>
          </w:p>
          <w:p w14:paraId="5BA27B4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Пособие должно представлять собой карточки с картинками о том, как наши предки открывали мир. На оборотной стороне карточек должны содержаться необходимые сведения, стихи, поговорки, загадки. </w:t>
            </w:r>
          </w:p>
          <w:p w14:paraId="035F4D4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Количество карточек должно быть не менее 8.</w:t>
            </w:r>
          </w:p>
          <w:p w14:paraId="7A24360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Материал: картон.</w:t>
            </w:r>
          </w:p>
          <w:p w14:paraId="5A3A260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18. Развивающий набор №7 не менее 1 шт.</w:t>
            </w:r>
          </w:p>
          <w:p w14:paraId="03D0BE5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должен представлять собой демонстрационный материал. Тематика: природа России.</w:t>
            </w:r>
          </w:p>
          <w:p w14:paraId="7A220DF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набора должен быть: демонстрационные картинки формата А4 не менее 10 шт., </w:t>
            </w:r>
            <w:r w:rsidRPr="004F2E08">
              <w:rPr>
                <w:rFonts w:eastAsia="Times New Roman"/>
                <w:b w:val="0"/>
                <w:snapToGrid/>
                <w:sz w:val="24"/>
                <w:szCs w:val="24"/>
              </w:rPr>
              <w:lastRenderedPageBreak/>
              <w:t>раздаточные карточки не менее 12 шт. (размерами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не менее 6,5х8,4 см.), закладки не менее 2 шт., папка. Материал: картон.</w:t>
            </w:r>
          </w:p>
          <w:p w14:paraId="077F26E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19. Развивающая игра №2 не менее 1 шт.</w:t>
            </w:r>
          </w:p>
          <w:p w14:paraId="340377B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представлять собой бумажные куклы с разнообразной одеждой. Количество кукол должно быть не менее 2 шт. Игра должна быть предназначена для обучения детей культурным и национальным особенностям разных народов. В состав игры должны входить: карточки не менее 7 шт., пакет с ручкой не менее 1 шт. Материал: бумага, картон.</w:t>
            </w:r>
          </w:p>
          <w:p w14:paraId="041418C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20. Корзина для хранения не менее 2 шт.</w:t>
            </w:r>
          </w:p>
          <w:p w14:paraId="12080CE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color w:val="000000"/>
                <w:sz w:val="24"/>
                <w:szCs w:val="24"/>
              </w:rPr>
              <w:t>Размеры корзины (</w:t>
            </w:r>
            <w:proofErr w:type="spellStart"/>
            <w:r w:rsidRPr="004F2E08">
              <w:rPr>
                <w:rFonts w:eastAsia="Times New Roman"/>
                <w:b w:val="0"/>
                <w:snapToGrid/>
                <w:color w:val="000000"/>
                <w:sz w:val="24"/>
                <w:szCs w:val="24"/>
              </w:rPr>
              <w:t>ШхГхВ</w:t>
            </w:r>
            <w:proofErr w:type="spellEnd"/>
            <w:r w:rsidRPr="004F2E08">
              <w:rPr>
                <w:rFonts w:eastAsia="Times New Roman"/>
                <w:b w:val="0"/>
                <w:snapToGrid/>
                <w:color w:val="000000"/>
                <w:sz w:val="24"/>
                <w:szCs w:val="24"/>
              </w:rPr>
              <w:t>) должны быть не менее:  40х30х13 см. Боковые стенки должны быть перфорированные, дно - сплошное. Цвет должен быть в ассортименте.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59E29AC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6558C75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7BD72A5" w14:textId="77777777" w:rsidTr="00041B7D">
        <w:trPr>
          <w:trHeight w:val="423"/>
        </w:trPr>
        <w:tc>
          <w:tcPr>
            <w:tcW w:w="993" w:type="dxa"/>
            <w:tcBorders>
              <w:top w:val="single" w:sz="4" w:space="0" w:color="auto"/>
              <w:left w:val="single" w:sz="8" w:space="0" w:color="auto"/>
              <w:bottom w:val="single" w:sz="4" w:space="0" w:color="auto"/>
              <w:right w:val="nil"/>
            </w:tcBorders>
          </w:tcPr>
          <w:p w14:paraId="65CD4F6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139</w:t>
            </w:r>
          </w:p>
        </w:tc>
        <w:tc>
          <w:tcPr>
            <w:tcW w:w="2268" w:type="dxa"/>
            <w:tcBorders>
              <w:top w:val="single" w:sz="8" w:space="0" w:color="auto"/>
              <w:left w:val="single" w:sz="4" w:space="0" w:color="auto"/>
              <w:bottom w:val="single" w:sz="8" w:space="0" w:color="auto"/>
              <w:right w:val="single" w:sz="4" w:space="0" w:color="auto"/>
            </w:tcBorders>
          </w:tcPr>
          <w:p w14:paraId="106D31C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№8</w:t>
            </w:r>
          </w:p>
        </w:tc>
        <w:tc>
          <w:tcPr>
            <w:tcW w:w="9923" w:type="dxa"/>
            <w:tcBorders>
              <w:top w:val="single" w:sz="4" w:space="0" w:color="auto"/>
              <w:left w:val="single" w:sz="4" w:space="0" w:color="auto"/>
              <w:bottom w:val="single" w:sz="4" w:space="0" w:color="auto"/>
              <w:right w:val="single" w:sz="4" w:space="0" w:color="auto"/>
            </w:tcBorders>
          </w:tcPr>
          <w:p w14:paraId="481BCB6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быть предназначена для обучения цветов и основам счёта. В состав игры должны входить:</w:t>
            </w:r>
          </w:p>
          <w:p w14:paraId="6D57110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прищепки не менее 30 шт., карточки «Изучаем цвета» не менее 6 шт., карточки «Учимся считать» не менее 10 шт.</w:t>
            </w:r>
          </w:p>
          <w:p w14:paraId="4034EE8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Упаковка должна быть в виде картонной коробки. Размер игры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15,5х2х19,4 см. Материал: бумага, пластик.</w:t>
            </w:r>
          </w:p>
        </w:tc>
        <w:tc>
          <w:tcPr>
            <w:tcW w:w="992" w:type="dxa"/>
            <w:tcBorders>
              <w:top w:val="single" w:sz="4" w:space="0" w:color="auto"/>
              <w:left w:val="single" w:sz="4" w:space="0" w:color="auto"/>
              <w:bottom w:val="single" w:sz="4" w:space="0" w:color="auto"/>
              <w:right w:val="single" w:sz="4" w:space="0" w:color="auto"/>
            </w:tcBorders>
          </w:tcPr>
          <w:p w14:paraId="49AF27F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F9D7C7B"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458ACA3" w14:textId="77777777" w:rsidTr="00041B7D">
        <w:trPr>
          <w:trHeight w:val="423"/>
        </w:trPr>
        <w:tc>
          <w:tcPr>
            <w:tcW w:w="993" w:type="dxa"/>
            <w:tcBorders>
              <w:top w:val="single" w:sz="4" w:space="0" w:color="auto"/>
              <w:left w:val="single" w:sz="8" w:space="0" w:color="auto"/>
              <w:bottom w:val="single" w:sz="4" w:space="0" w:color="auto"/>
              <w:right w:val="nil"/>
            </w:tcBorders>
          </w:tcPr>
          <w:p w14:paraId="79E3F65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140</w:t>
            </w:r>
          </w:p>
        </w:tc>
        <w:tc>
          <w:tcPr>
            <w:tcW w:w="2268" w:type="dxa"/>
            <w:tcBorders>
              <w:top w:val="single" w:sz="8" w:space="0" w:color="auto"/>
              <w:left w:val="single" w:sz="4" w:space="0" w:color="auto"/>
              <w:bottom w:val="single" w:sz="8" w:space="0" w:color="auto"/>
              <w:right w:val="single" w:sz="4" w:space="0" w:color="auto"/>
            </w:tcBorders>
          </w:tcPr>
          <w:p w14:paraId="396F202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№9</w:t>
            </w:r>
          </w:p>
        </w:tc>
        <w:tc>
          <w:tcPr>
            <w:tcW w:w="9923" w:type="dxa"/>
            <w:tcBorders>
              <w:top w:val="single" w:sz="4" w:space="0" w:color="auto"/>
              <w:left w:val="single" w:sz="4" w:space="0" w:color="auto"/>
              <w:bottom w:val="single" w:sz="4" w:space="0" w:color="auto"/>
              <w:right w:val="single" w:sz="4" w:space="0" w:color="auto"/>
            </w:tcBorders>
          </w:tcPr>
          <w:p w14:paraId="773083C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тренировки внимания, логики, пространственного восприятия.</w:t>
            </w:r>
          </w:p>
          <w:p w14:paraId="1B3D4C4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состав игры должны входить: прищепки не менее 4 шт., карточки не менее 9 шт., инструкция. Цвета прищепок должны быть: красный, зеленый, голубой, желтый. На карточках должны находиться задачи и варианты ответа. На другой стороне карточек должны быть изображены рисунки в четырех цветах. Задача игры должна быть: выполнить задачи и обозначить ответы прищепками; необходимо соединить между собой прищепки так, чтобы воспроизвести рисунок. Упаковка должна быть в виде картонной коробки.</w:t>
            </w:r>
            <w:r w:rsidRPr="004F2E08">
              <w:rPr>
                <w:rFonts w:eastAsia="Times New Roman"/>
                <w:b w:val="0"/>
                <w:snapToGrid/>
                <w:color w:val="000000"/>
                <w:sz w:val="24"/>
                <w:szCs w:val="24"/>
                <w:highlight w:val="yellow"/>
              </w:rPr>
              <w:t xml:space="preserve"> </w:t>
            </w:r>
          </w:p>
        </w:tc>
        <w:tc>
          <w:tcPr>
            <w:tcW w:w="992" w:type="dxa"/>
            <w:tcBorders>
              <w:top w:val="single" w:sz="4" w:space="0" w:color="auto"/>
              <w:left w:val="single" w:sz="4" w:space="0" w:color="auto"/>
              <w:bottom w:val="single" w:sz="4" w:space="0" w:color="auto"/>
              <w:right w:val="single" w:sz="4" w:space="0" w:color="auto"/>
            </w:tcBorders>
          </w:tcPr>
          <w:p w14:paraId="19A5177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D82F75D"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02CD0638" w14:textId="77777777" w:rsidTr="00041B7D">
        <w:trPr>
          <w:trHeight w:val="423"/>
        </w:trPr>
        <w:tc>
          <w:tcPr>
            <w:tcW w:w="993" w:type="dxa"/>
            <w:tcBorders>
              <w:top w:val="single" w:sz="4" w:space="0" w:color="auto"/>
              <w:left w:val="single" w:sz="8" w:space="0" w:color="auto"/>
              <w:bottom w:val="single" w:sz="4" w:space="0" w:color="auto"/>
              <w:right w:val="nil"/>
            </w:tcBorders>
          </w:tcPr>
          <w:p w14:paraId="68E3BAC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141</w:t>
            </w:r>
          </w:p>
        </w:tc>
        <w:tc>
          <w:tcPr>
            <w:tcW w:w="2268" w:type="dxa"/>
            <w:tcBorders>
              <w:top w:val="single" w:sz="8" w:space="0" w:color="auto"/>
              <w:left w:val="single" w:sz="4" w:space="0" w:color="auto"/>
              <w:bottom w:val="single" w:sz="8" w:space="0" w:color="auto"/>
              <w:right w:val="single" w:sz="4" w:space="0" w:color="auto"/>
            </w:tcBorders>
          </w:tcPr>
          <w:p w14:paraId="03828FF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№45</w:t>
            </w:r>
          </w:p>
        </w:tc>
        <w:tc>
          <w:tcPr>
            <w:tcW w:w="9923" w:type="dxa"/>
            <w:tcBorders>
              <w:top w:val="single" w:sz="4" w:space="0" w:color="auto"/>
              <w:left w:val="single" w:sz="4" w:space="0" w:color="auto"/>
              <w:bottom w:val="single" w:sz="4" w:space="0" w:color="auto"/>
              <w:right w:val="single" w:sz="4" w:space="0" w:color="auto"/>
            </w:tcBorders>
          </w:tcPr>
          <w:p w14:paraId="42DA88E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54C28491" w14:textId="77777777" w:rsidR="004F2E08" w:rsidRPr="004F2E08" w:rsidRDefault="004F2E08" w:rsidP="004F2E08">
            <w:pPr>
              <w:widowControl w:val="0"/>
              <w:autoSpaceDE w:val="0"/>
              <w:autoSpaceDN w:val="0"/>
              <w:adjustRightInd w:val="0"/>
              <w:rPr>
                <w:rFonts w:eastAsia="Times New Roman"/>
                <w:b w:val="0"/>
                <w:snapToGrid/>
                <w:sz w:val="24"/>
                <w:szCs w:val="24"/>
              </w:rPr>
            </w:pPr>
            <w:proofErr w:type="spellStart"/>
            <w:r w:rsidRPr="004F2E08">
              <w:rPr>
                <w:rFonts w:eastAsia="Times New Roman"/>
                <w:b w:val="0"/>
                <w:snapToGrid/>
                <w:sz w:val="24"/>
                <w:szCs w:val="24"/>
              </w:rPr>
              <w:t>Сортер</w:t>
            </w:r>
            <w:proofErr w:type="spellEnd"/>
            <w:r w:rsidRPr="004F2E08">
              <w:rPr>
                <w:rFonts w:eastAsia="Times New Roman"/>
                <w:b w:val="0"/>
                <w:snapToGrid/>
                <w:sz w:val="24"/>
                <w:szCs w:val="24"/>
              </w:rPr>
              <w:t xml:space="preserve"> не менее 1 шт. Тематика: фрукты-овощи. </w:t>
            </w:r>
            <w:proofErr w:type="spellStart"/>
            <w:r w:rsidRPr="004F2E08">
              <w:rPr>
                <w:rFonts w:eastAsia="Times New Roman"/>
                <w:b w:val="0"/>
                <w:snapToGrid/>
                <w:sz w:val="24"/>
                <w:szCs w:val="24"/>
              </w:rPr>
              <w:t>Сортер</w:t>
            </w:r>
            <w:proofErr w:type="spellEnd"/>
            <w:r w:rsidRPr="004F2E08">
              <w:rPr>
                <w:rFonts w:eastAsia="Times New Roman"/>
                <w:b w:val="0"/>
                <w:snapToGrid/>
                <w:sz w:val="24"/>
                <w:szCs w:val="24"/>
              </w:rPr>
              <w:t xml:space="preserve"> должен представлять собой деревянную основу с липучками, деревянные фигуры на липучках.</w:t>
            </w:r>
          </w:p>
          <w:p w14:paraId="4564A48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Размер </w:t>
            </w:r>
            <w:proofErr w:type="spellStart"/>
            <w:r w:rsidRPr="004F2E08">
              <w:rPr>
                <w:rFonts w:eastAsia="Times New Roman"/>
                <w:b w:val="0"/>
                <w:snapToGrid/>
                <w:sz w:val="24"/>
                <w:szCs w:val="24"/>
              </w:rPr>
              <w:t>сортера</w:t>
            </w:r>
            <w:proofErr w:type="spellEnd"/>
            <w:r w:rsidRPr="004F2E08">
              <w:rPr>
                <w:rFonts w:eastAsia="Times New Roman"/>
                <w:b w:val="0"/>
                <w:snapToGrid/>
                <w:sz w:val="24"/>
                <w:szCs w:val="24"/>
              </w:rPr>
              <w:t xml:space="preserve">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285х195х6 см.</w:t>
            </w:r>
          </w:p>
          <w:p w14:paraId="41091142" w14:textId="77777777" w:rsidR="004F2E08" w:rsidRPr="004F2E08" w:rsidRDefault="004F2E08" w:rsidP="004F2E08">
            <w:pPr>
              <w:widowControl w:val="0"/>
              <w:autoSpaceDE w:val="0"/>
              <w:autoSpaceDN w:val="0"/>
              <w:adjustRightInd w:val="0"/>
              <w:rPr>
                <w:rFonts w:eastAsia="Times New Roman"/>
                <w:b w:val="0"/>
                <w:snapToGrid/>
                <w:sz w:val="24"/>
                <w:szCs w:val="24"/>
              </w:rPr>
            </w:pPr>
            <w:proofErr w:type="spellStart"/>
            <w:r w:rsidRPr="004F2E08">
              <w:rPr>
                <w:rFonts w:eastAsia="Times New Roman"/>
                <w:b w:val="0"/>
                <w:snapToGrid/>
                <w:sz w:val="24"/>
                <w:szCs w:val="24"/>
              </w:rPr>
              <w:t>Сортер</w:t>
            </w:r>
            <w:proofErr w:type="spellEnd"/>
            <w:r w:rsidRPr="004F2E08">
              <w:rPr>
                <w:rFonts w:eastAsia="Times New Roman"/>
                <w:b w:val="0"/>
                <w:snapToGrid/>
                <w:sz w:val="24"/>
                <w:szCs w:val="24"/>
              </w:rPr>
              <w:t xml:space="preserve"> не менее 1 шт. Тематика: большой-маленький. </w:t>
            </w:r>
            <w:proofErr w:type="spellStart"/>
            <w:r w:rsidRPr="004F2E08">
              <w:rPr>
                <w:rFonts w:eastAsia="Times New Roman"/>
                <w:b w:val="0"/>
                <w:snapToGrid/>
                <w:sz w:val="24"/>
                <w:szCs w:val="24"/>
              </w:rPr>
              <w:t>Сортер</w:t>
            </w:r>
            <w:proofErr w:type="spellEnd"/>
            <w:r w:rsidRPr="004F2E08">
              <w:rPr>
                <w:rFonts w:eastAsia="Times New Roman"/>
                <w:b w:val="0"/>
                <w:snapToGrid/>
                <w:sz w:val="24"/>
                <w:szCs w:val="24"/>
              </w:rPr>
              <w:t xml:space="preserve"> должен представлять собой деревянную основу с липучками, деревянные фигуры на липучках.</w:t>
            </w:r>
          </w:p>
          <w:p w14:paraId="13E7E3A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Размер </w:t>
            </w:r>
            <w:proofErr w:type="spellStart"/>
            <w:r w:rsidRPr="004F2E08">
              <w:rPr>
                <w:rFonts w:eastAsia="Times New Roman"/>
                <w:b w:val="0"/>
                <w:snapToGrid/>
                <w:sz w:val="24"/>
                <w:szCs w:val="24"/>
              </w:rPr>
              <w:t>сортера</w:t>
            </w:r>
            <w:proofErr w:type="spellEnd"/>
            <w:r w:rsidRPr="004F2E08">
              <w:rPr>
                <w:rFonts w:eastAsia="Times New Roman"/>
                <w:b w:val="0"/>
                <w:snapToGrid/>
                <w:sz w:val="24"/>
                <w:szCs w:val="24"/>
              </w:rPr>
              <w:t xml:space="preserve">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285х195х6 см.</w:t>
            </w:r>
          </w:p>
        </w:tc>
        <w:tc>
          <w:tcPr>
            <w:tcW w:w="992" w:type="dxa"/>
            <w:tcBorders>
              <w:top w:val="single" w:sz="4" w:space="0" w:color="auto"/>
              <w:left w:val="single" w:sz="4" w:space="0" w:color="auto"/>
              <w:bottom w:val="single" w:sz="4" w:space="0" w:color="auto"/>
              <w:right w:val="single" w:sz="4" w:space="0" w:color="auto"/>
            </w:tcBorders>
          </w:tcPr>
          <w:p w14:paraId="4214320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BCF8278"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707E78C0" w14:textId="77777777" w:rsidTr="00041B7D">
        <w:trPr>
          <w:trHeight w:val="423"/>
        </w:trPr>
        <w:tc>
          <w:tcPr>
            <w:tcW w:w="993" w:type="dxa"/>
            <w:tcBorders>
              <w:top w:val="single" w:sz="4" w:space="0" w:color="auto"/>
              <w:left w:val="single" w:sz="8" w:space="0" w:color="auto"/>
              <w:bottom w:val="single" w:sz="4" w:space="0" w:color="auto"/>
              <w:right w:val="nil"/>
            </w:tcBorders>
          </w:tcPr>
          <w:p w14:paraId="0E7456E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142</w:t>
            </w:r>
          </w:p>
        </w:tc>
        <w:tc>
          <w:tcPr>
            <w:tcW w:w="2268" w:type="dxa"/>
            <w:tcBorders>
              <w:top w:val="single" w:sz="8" w:space="0" w:color="auto"/>
              <w:left w:val="single" w:sz="4" w:space="0" w:color="auto"/>
              <w:bottom w:val="single" w:sz="8" w:space="0" w:color="auto"/>
              <w:right w:val="single" w:sz="4" w:space="0" w:color="auto"/>
            </w:tcBorders>
          </w:tcPr>
          <w:p w14:paraId="2036BD7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№16</w:t>
            </w:r>
          </w:p>
        </w:tc>
        <w:tc>
          <w:tcPr>
            <w:tcW w:w="9923" w:type="dxa"/>
            <w:tcBorders>
              <w:top w:val="single" w:sz="4" w:space="0" w:color="auto"/>
              <w:left w:val="single" w:sz="4" w:space="0" w:color="auto"/>
              <w:bottom w:val="single" w:sz="4" w:space="0" w:color="auto"/>
              <w:right w:val="single" w:sz="4" w:space="0" w:color="auto"/>
            </w:tcBorders>
          </w:tcPr>
          <w:p w14:paraId="6F0FCED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обучения счету.</w:t>
            </w:r>
          </w:p>
          <w:p w14:paraId="4C7E8F3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w:t>
            </w:r>
          </w:p>
          <w:p w14:paraId="2E4999C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игровые поля с липучками не менее 4 шт., размерами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24х17 см.;</w:t>
            </w:r>
          </w:p>
          <w:p w14:paraId="589D753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фигурки пчёлок не менее 5 шт., размерами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1,8х2х0,8 см.;</w:t>
            </w:r>
          </w:p>
          <w:p w14:paraId="2BA64D2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lastRenderedPageBreak/>
              <w:t>фигурки цветочков не менее 10 шт., размерами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2х2х0,7 см.;</w:t>
            </w:r>
          </w:p>
          <w:p w14:paraId="25EA449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фигурки листочков не менее 5 шт., размерами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1,5х2х0,3 см.</w:t>
            </w:r>
          </w:p>
          <w:p w14:paraId="2755CE3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Все фигурки должны быть на липучках.</w:t>
            </w:r>
          </w:p>
          <w:p w14:paraId="21D3DAE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картон, пластик, текстиль.</w:t>
            </w:r>
          </w:p>
        </w:tc>
        <w:tc>
          <w:tcPr>
            <w:tcW w:w="992" w:type="dxa"/>
            <w:tcBorders>
              <w:top w:val="single" w:sz="4" w:space="0" w:color="auto"/>
              <w:left w:val="single" w:sz="4" w:space="0" w:color="auto"/>
              <w:bottom w:val="single" w:sz="4" w:space="0" w:color="auto"/>
              <w:right w:val="single" w:sz="4" w:space="0" w:color="auto"/>
            </w:tcBorders>
          </w:tcPr>
          <w:p w14:paraId="5781DD7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2C19AFE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6B490E3F" w14:textId="77777777" w:rsidTr="00041B7D">
        <w:trPr>
          <w:trHeight w:val="423"/>
        </w:trPr>
        <w:tc>
          <w:tcPr>
            <w:tcW w:w="993" w:type="dxa"/>
            <w:tcBorders>
              <w:top w:val="single" w:sz="4" w:space="0" w:color="auto"/>
              <w:left w:val="single" w:sz="8" w:space="0" w:color="auto"/>
              <w:bottom w:val="single" w:sz="4" w:space="0" w:color="auto"/>
              <w:right w:val="nil"/>
            </w:tcBorders>
          </w:tcPr>
          <w:p w14:paraId="3EEB484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143</w:t>
            </w:r>
          </w:p>
        </w:tc>
        <w:tc>
          <w:tcPr>
            <w:tcW w:w="2268" w:type="dxa"/>
            <w:tcBorders>
              <w:top w:val="single" w:sz="8" w:space="0" w:color="auto"/>
              <w:left w:val="single" w:sz="4" w:space="0" w:color="auto"/>
              <w:bottom w:val="single" w:sz="8" w:space="0" w:color="auto"/>
              <w:right w:val="single" w:sz="4" w:space="0" w:color="auto"/>
            </w:tcBorders>
          </w:tcPr>
          <w:p w14:paraId="634170D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№17</w:t>
            </w:r>
          </w:p>
        </w:tc>
        <w:tc>
          <w:tcPr>
            <w:tcW w:w="9923" w:type="dxa"/>
            <w:tcBorders>
              <w:top w:val="single" w:sz="4" w:space="0" w:color="auto"/>
              <w:left w:val="single" w:sz="4" w:space="0" w:color="auto"/>
              <w:bottom w:val="single" w:sz="4" w:space="0" w:color="auto"/>
              <w:right w:val="single" w:sz="4" w:space="0" w:color="auto"/>
            </w:tcBorders>
          </w:tcPr>
          <w:p w14:paraId="6092AAC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мини-</w:t>
            </w:r>
            <w:proofErr w:type="spellStart"/>
            <w:r w:rsidRPr="004F2E08">
              <w:rPr>
                <w:rFonts w:eastAsia="Times New Roman"/>
                <w:b w:val="0"/>
                <w:snapToGrid/>
                <w:color w:val="000000"/>
                <w:sz w:val="24"/>
                <w:szCs w:val="24"/>
              </w:rPr>
              <w:t>пазлы</w:t>
            </w:r>
            <w:proofErr w:type="spellEnd"/>
            <w:r w:rsidRPr="004F2E08">
              <w:rPr>
                <w:rFonts w:eastAsia="Times New Roman"/>
                <w:b w:val="0"/>
                <w:snapToGrid/>
                <w:color w:val="000000"/>
                <w:sz w:val="24"/>
                <w:szCs w:val="24"/>
              </w:rPr>
              <w:t xml:space="preserve"> с изображением животных и их домов. Каждый мини-</w:t>
            </w:r>
            <w:proofErr w:type="spellStart"/>
            <w:r w:rsidRPr="004F2E08">
              <w:rPr>
                <w:rFonts w:eastAsia="Times New Roman"/>
                <w:b w:val="0"/>
                <w:snapToGrid/>
                <w:color w:val="000000"/>
                <w:sz w:val="24"/>
                <w:szCs w:val="24"/>
              </w:rPr>
              <w:t>пазл</w:t>
            </w:r>
            <w:proofErr w:type="spellEnd"/>
            <w:r w:rsidRPr="004F2E08">
              <w:rPr>
                <w:rFonts w:eastAsia="Times New Roman"/>
                <w:b w:val="0"/>
                <w:snapToGrid/>
                <w:color w:val="000000"/>
                <w:sz w:val="24"/>
                <w:szCs w:val="24"/>
              </w:rPr>
              <w:t xml:space="preserve"> должен состоять из не менее 3 элементов,</w:t>
            </w:r>
            <w:r w:rsidRPr="004F2E08">
              <w:rPr>
                <w:rFonts w:eastAsia="Times New Roman"/>
                <w:b w:val="0"/>
                <w:snapToGrid/>
                <w:sz w:val="24"/>
                <w:szCs w:val="24"/>
              </w:rPr>
              <w:t xml:space="preserve"> </w:t>
            </w:r>
            <w:r w:rsidRPr="004F2E08">
              <w:rPr>
                <w:rFonts w:eastAsia="Times New Roman"/>
                <w:b w:val="0"/>
                <w:snapToGrid/>
                <w:color w:val="000000"/>
                <w:sz w:val="24"/>
                <w:szCs w:val="24"/>
              </w:rPr>
              <w:t>которые последовательно соединяются друг с другом. Количество мини-</w:t>
            </w:r>
            <w:proofErr w:type="spellStart"/>
            <w:r w:rsidRPr="004F2E08">
              <w:rPr>
                <w:rFonts w:eastAsia="Times New Roman"/>
                <w:b w:val="0"/>
                <w:snapToGrid/>
                <w:color w:val="000000"/>
                <w:sz w:val="24"/>
                <w:szCs w:val="24"/>
              </w:rPr>
              <w:t>пазлов</w:t>
            </w:r>
            <w:proofErr w:type="spellEnd"/>
            <w:r w:rsidRPr="004F2E08">
              <w:rPr>
                <w:rFonts w:eastAsia="Times New Roman"/>
                <w:b w:val="0"/>
                <w:snapToGrid/>
                <w:color w:val="000000"/>
                <w:sz w:val="24"/>
                <w:szCs w:val="24"/>
              </w:rPr>
              <w:t xml:space="preserve"> должно быть не менее 16 шт.</w:t>
            </w:r>
          </w:p>
          <w:p w14:paraId="75AEFA8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элементов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5,5х5,5 см. В наборе должна быть деревянная коробка для хранения. Размер коробки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менее:13х7,5х4 см. Материал: ХДФ.</w:t>
            </w:r>
          </w:p>
        </w:tc>
        <w:tc>
          <w:tcPr>
            <w:tcW w:w="992" w:type="dxa"/>
            <w:tcBorders>
              <w:top w:val="single" w:sz="4" w:space="0" w:color="auto"/>
              <w:left w:val="single" w:sz="4" w:space="0" w:color="auto"/>
              <w:bottom w:val="single" w:sz="4" w:space="0" w:color="auto"/>
              <w:right w:val="single" w:sz="4" w:space="0" w:color="auto"/>
            </w:tcBorders>
          </w:tcPr>
          <w:p w14:paraId="54CEADA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7E946AD"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4</w:t>
            </w:r>
          </w:p>
        </w:tc>
      </w:tr>
      <w:tr w:rsidR="00041B7D" w:rsidRPr="004F2E08" w14:paraId="3E0BEBE3" w14:textId="77777777" w:rsidTr="00041B7D">
        <w:trPr>
          <w:trHeight w:val="423"/>
        </w:trPr>
        <w:tc>
          <w:tcPr>
            <w:tcW w:w="993" w:type="dxa"/>
            <w:tcBorders>
              <w:top w:val="single" w:sz="4" w:space="0" w:color="auto"/>
              <w:left w:val="single" w:sz="8" w:space="0" w:color="auto"/>
              <w:bottom w:val="single" w:sz="4" w:space="0" w:color="auto"/>
              <w:right w:val="nil"/>
            </w:tcBorders>
          </w:tcPr>
          <w:p w14:paraId="6CB477F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144</w:t>
            </w:r>
          </w:p>
        </w:tc>
        <w:tc>
          <w:tcPr>
            <w:tcW w:w="2268" w:type="dxa"/>
            <w:tcBorders>
              <w:top w:val="single" w:sz="8" w:space="0" w:color="auto"/>
              <w:left w:val="single" w:sz="4" w:space="0" w:color="auto"/>
              <w:bottom w:val="single" w:sz="8" w:space="0" w:color="auto"/>
              <w:right w:val="single" w:sz="4" w:space="0" w:color="auto"/>
            </w:tcBorders>
          </w:tcPr>
          <w:p w14:paraId="626AA93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№18</w:t>
            </w:r>
          </w:p>
        </w:tc>
        <w:tc>
          <w:tcPr>
            <w:tcW w:w="9923" w:type="dxa"/>
            <w:tcBorders>
              <w:top w:val="single" w:sz="4" w:space="0" w:color="auto"/>
              <w:left w:val="single" w:sz="4" w:space="0" w:color="auto"/>
              <w:bottom w:val="single" w:sz="4" w:space="0" w:color="auto"/>
              <w:right w:val="single" w:sz="4" w:space="0" w:color="auto"/>
            </w:tcBorders>
          </w:tcPr>
          <w:p w14:paraId="30EAEAF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набор должны входить: подставка не менее 1 шт., открывающиеся маленькие ящики с прорезями не менее 4 шт., фигурки для сортировки не менее 25 шт. Цель игры должна быть: вставить фигурки в специальные прорези на крышках ящиков, группируя по цвету, форме или изображению.</w:t>
            </w:r>
          </w:p>
          <w:p w14:paraId="3F44D7D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набора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22,5х5,5х9 см.</w:t>
            </w:r>
          </w:p>
          <w:p w14:paraId="4F19A30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фанера, высший сорт с элементами ЛХДФ.</w:t>
            </w:r>
          </w:p>
        </w:tc>
        <w:tc>
          <w:tcPr>
            <w:tcW w:w="992" w:type="dxa"/>
            <w:tcBorders>
              <w:top w:val="single" w:sz="4" w:space="0" w:color="auto"/>
              <w:left w:val="single" w:sz="4" w:space="0" w:color="auto"/>
              <w:bottom w:val="single" w:sz="4" w:space="0" w:color="auto"/>
              <w:right w:val="single" w:sz="4" w:space="0" w:color="auto"/>
            </w:tcBorders>
          </w:tcPr>
          <w:p w14:paraId="259045C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AD16492"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0721C42A" w14:textId="77777777" w:rsidTr="00041B7D">
        <w:trPr>
          <w:trHeight w:val="423"/>
        </w:trPr>
        <w:tc>
          <w:tcPr>
            <w:tcW w:w="993" w:type="dxa"/>
            <w:tcBorders>
              <w:top w:val="single" w:sz="4" w:space="0" w:color="auto"/>
              <w:left w:val="single" w:sz="8" w:space="0" w:color="auto"/>
              <w:bottom w:val="single" w:sz="4" w:space="0" w:color="auto"/>
              <w:right w:val="nil"/>
            </w:tcBorders>
          </w:tcPr>
          <w:p w14:paraId="6A653BC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145</w:t>
            </w:r>
          </w:p>
        </w:tc>
        <w:tc>
          <w:tcPr>
            <w:tcW w:w="2268" w:type="dxa"/>
            <w:tcBorders>
              <w:top w:val="single" w:sz="8" w:space="0" w:color="auto"/>
              <w:left w:val="single" w:sz="4" w:space="0" w:color="auto"/>
              <w:bottom w:val="single" w:sz="8" w:space="0" w:color="auto"/>
              <w:right w:val="single" w:sz="4" w:space="0" w:color="auto"/>
            </w:tcBorders>
          </w:tcPr>
          <w:p w14:paraId="48B42D9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№19</w:t>
            </w:r>
          </w:p>
        </w:tc>
        <w:tc>
          <w:tcPr>
            <w:tcW w:w="9923" w:type="dxa"/>
            <w:tcBorders>
              <w:top w:val="single" w:sz="4" w:space="0" w:color="auto"/>
              <w:left w:val="single" w:sz="4" w:space="0" w:color="auto"/>
              <w:bottom w:val="single" w:sz="4" w:space="0" w:color="auto"/>
              <w:right w:val="single" w:sz="4" w:space="0" w:color="auto"/>
            </w:tcBorders>
          </w:tcPr>
          <w:p w14:paraId="4345FF4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набор должно входить: планшеты с выемками по середине (квадратами, овалами, кругами, прямоугольниками, ромбиками, треугольниками) не менее 18 шт. Цель игры должна быть: вставить геометрические фигуры в прорези планшетов. Игра должна усложняться разными цветами - фигурку нужно вложить, учитывая цвет. Упаковка должна быть: деревянный короб. Размер планшета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9,5х7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6F601A1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4D4E9F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15BADB29" w14:textId="77777777" w:rsidTr="00041B7D">
        <w:trPr>
          <w:trHeight w:val="423"/>
        </w:trPr>
        <w:tc>
          <w:tcPr>
            <w:tcW w:w="993" w:type="dxa"/>
            <w:tcBorders>
              <w:top w:val="single" w:sz="4" w:space="0" w:color="auto"/>
              <w:left w:val="single" w:sz="8" w:space="0" w:color="auto"/>
              <w:bottom w:val="single" w:sz="4" w:space="0" w:color="auto"/>
              <w:right w:val="nil"/>
            </w:tcBorders>
          </w:tcPr>
          <w:p w14:paraId="356F41A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146</w:t>
            </w:r>
          </w:p>
        </w:tc>
        <w:tc>
          <w:tcPr>
            <w:tcW w:w="2268" w:type="dxa"/>
            <w:tcBorders>
              <w:top w:val="single" w:sz="8" w:space="0" w:color="auto"/>
              <w:left w:val="single" w:sz="4" w:space="0" w:color="auto"/>
              <w:bottom w:val="single" w:sz="8" w:space="0" w:color="auto"/>
              <w:right w:val="single" w:sz="4" w:space="0" w:color="auto"/>
            </w:tcBorders>
          </w:tcPr>
          <w:p w14:paraId="08362E3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№20</w:t>
            </w:r>
          </w:p>
        </w:tc>
        <w:tc>
          <w:tcPr>
            <w:tcW w:w="9923" w:type="dxa"/>
            <w:tcBorders>
              <w:top w:val="single" w:sz="4" w:space="0" w:color="auto"/>
              <w:left w:val="single" w:sz="4" w:space="0" w:color="auto"/>
              <w:bottom w:val="single" w:sz="4" w:space="0" w:color="auto"/>
              <w:right w:val="single" w:sz="4" w:space="0" w:color="auto"/>
            </w:tcBorders>
          </w:tcPr>
          <w:p w14:paraId="21987EB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Набор должен быть предназначен для рисования двумя руками. В набор должны входить: планшет, не менее 5 пар сменных линеек. Линейки должны быть с прорезями для рисования.</w:t>
            </w:r>
          </w:p>
          <w:p w14:paraId="7242719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одной линейки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13х13 см. Размер планшета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30х15,5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7A0DC89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DD5FF94"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82B5751" w14:textId="77777777" w:rsidTr="00041B7D">
        <w:trPr>
          <w:trHeight w:val="423"/>
        </w:trPr>
        <w:tc>
          <w:tcPr>
            <w:tcW w:w="993" w:type="dxa"/>
            <w:tcBorders>
              <w:top w:val="single" w:sz="4" w:space="0" w:color="auto"/>
              <w:left w:val="single" w:sz="8" w:space="0" w:color="auto"/>
              <w:bottom w:val="single" w:sz="4" w:space="0" w:color="auto"/>
              <w:right w:val="nil"/>
            </w:tcBorders>
          </w:tcPr>
          <w:p w14:paraId="3C767A4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147</w:t>
            </w:r>
          </w:p>
        </w:tc>
        <w:tc>
          <w:tcPr>
            <w:tcW w:w="2268" w:type="dxa"/>
            <w:tcBorders>
              <w:top w:val="single" w:sz="8" w:space="0" w:color="auto"/>
              <w:left w:val="single" w:sz="4" w:space="0" w:color="auto"/>
              <w:bottom w:val="single" w:sz="8" w:space="0" w:color="auto"/>
              <w:right w:val="single" w:sz="4" w:space="0" w:color="auto"/>
            </w:tcBorders>
          </w:tcPr>
          <w:p w14:paraId="283CD89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№21</w:t>
            </w:r>
          </w:p>
        </w:tc>
        <w:tc>
          <w:tcPr>
            <w:tcW w:w="9923" w:type="dxa"/>
            <w:tcBorders>
              <w:top w:val="single" w:sz="4" w:space="0" w:color="auto"/>
              <w:left w:val="single" w:sz="4" w:space="0" w:color="auto"/>
              <w:bottom w:val="single" w:sz="4" w:space="0" w:color="auto"/>
              <w:right w:val="single" w:sz="4" w:space="0" w:color="auto"/>
            </w:tcBorders>
          </w:tcPr>
          <w:p w14:paraId="414E15E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детали для счета. Детали должны быть одинаковые в форме елочки. Цвет деталей должен быть зеленый. Количество деталей должно быть не менее 12 шт.</w:t>
            </w:r>
          </w:p>
          <w:p w14:paraId="6BAB6B8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дерево.</w:t>
            </w:r>
          </w:p>
        </w:tc>
        <w:tc>
          <w:tcPr>
            <w:tcW w:w="992" w:type="dxa"/>
            <w:tcBorders>
              <w:top w:val="single" w:sz="4" w:space="0" w:color="auto"/>
              <w:left w:val="single" w:sz="4" w:space="0" w:color="auto"/>
              <w:bottom w:val="single" w:sz="4" w:space="0" w:color="auto"/>
              <w:right w:val="single" w:sz="4" w:space="0" w:color="auto"/>
            </w:tcBorders>
          </w:tcPr>
          <w:p w14:paraId="2A49ED3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711F4873"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2</w:t>
            </w:r>
          </w:p>
        </w:tc>
      </w:tr>
      <w:tr w:rsidR="00041B7D" w:rsidRPr="004F2E08" w14:paraId="12AA2E4E" w14:textId="77777777" w:rsidTr="00041B7D">
        <w:trPr>
          <w:trHeight w:val="423"/>
        </w:trPr>
        <w:tc>
          <w:tcPr>
            <w:tcW w:w="993" w:type="dxa"/>
            <w:tcBorders>
              <w:top w:val="single" w:sz="4" w:space="0" w:color="auto"/>
              <w:left w:val="single" w:sz="8" w:space="0" w:color="auto"/>
              <w:bottom w:val="single" w:sz="4" w:space="0" w:color="auto"/>
              <w:right w:val="nil"/>
            </w:tcBorders>
          </w:tcPr>
          <w:p w14:paraId="11C19BD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148</w:t>
            </w:r>
          </w:p>
        </w:tc>
        <w:tc>
          <w:tcPr>
            <w:tcW w:w="2268" w:type="dxa"/>
            <w:tcBorders>
              <w:top w:val="single" w:sz="8" w:space="0" w:color="auto"/>
              <w:left w:val="single" w:sz="4" w:space="0" w:color="auto"/>
              <w:bottom w:val="single" w:sz="8" w:space="0" w:color="auto"/>
              <w:right w:val="single" w:sz="4" w:space="0" w:color="auto"/>
            </w:tcBorders>
          </w:tcPr>
          <w:p w14:paraId="4B85342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№22</w:t>
            </w:r>
          </w:p>
        </w:tc>
        <w:tc>
          <w:tcPr>
            <w:tcW w:w="9923" w:type="dxa"/>
            <w:tcBorders>
              <w:top w:val="single" w:sz="4" w:space="0" w:color="auto"/>
              <w:left w:val="single" w:sz="4" w:space="0" w:color="auto"/>
              <w:bottom w:val="single" w:sz="4" w:space="0" w:color="auto"/>
              <w:right w:val="single" w:sz="4" w:space="0" w:color="auto"/>
            </w:tcBorders>
          </w:tcPr>
          <w:p w14:paraId="502F290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детали для счета. Детали должны быть одинаковые в форме грибочка. Количество деталей должно быть не менее 12 шт.</w:t>
            </w:r>
          </w:p>
          <w:p w14:paraId="3C455EA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дерево.</w:t>
            </w:r>
          </w:p>
        </w:tc>
        <w:tc>
          <w:tcPr>
            <w:tcW w:w="992" w:type="dxa"/>
            <w:tcBorders>
              <w:top w:val="single" w:sz="4" w:space="0" w:color="auto"/>
              <w:left w:val="single" w:sz="4" w:space="0" w:color="auto"/>
              <w:bottom w:val="single" w:sz="4" w:space="0" w:color="auto"/>
              <w:right w:val="single" w:sz="4" w:space="0" w:color="auto"/>
            </w:tcBorders>
          </w:tcPr>
          <w:p w14:paraId="4C4D5BE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ECC6777"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5CD87B81" w14:textId="77777777" w:rsidTr="00041B7D">
        <w:trPr>
          <w:trHeight w:val="423"/>
        </w:trPr>
        <w:tc>
          <w:tcPr>
            <w:tcW w:w="993" w:type="dxa"/>
            <w:tcBorders>
              <w:top w:val="single" w:sz="4" w:space="0" w:color="auto"/>
              <w:left w:val="single" w:sz="8" w:space="0" w:color="auto"/>
              <w:bottom w:val="single" w:sz="4" w:space="0" w:color="auto"/>
              <w:right w:val="nil"/>
            </w:tcBorders>
          </w:tcPr>
          <w:p w14:paraId="25BF134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149</w:t>
            </w:r>
          </w:p>
        </w:tc>
        <w:tc>
          <w:tcPr>
            <w:tcW w:w="2268" w:type="dxa"/>
            <w:tcBorders>
              <w:top w:val="single" w:sz="8" w:space="0" w:color="auto"/>
              <w:left w:val="single" w:sz="4" w:space="0" w:color="auto"/>
              <w:bottom w:val="single" w:sz="8" w:space="0" w:color="auto"/>
              <w:right w:val="single" w:sz="4" w:space="0" w:color="auto"/>
            </w:tcBorders>
          </w:tcPr>
          <w:p w14:paraId="2E53FD7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№10</w:t>
            </w:r>
          </w:p>
        </w:tc>
        <w:tc>
          <w:tcPr>
            <w:tcW w:w="9923" w:type="dxa"/>
            <w:tcBorders>
              <w:top w:val="single" w:sz="4" w:space="0" w:color="auto"/>
              <w:left w:val="single" w:sz="4" w:space="0" w:color="auto"/>
              <w:bottom w:val="single" w:sz="4" w:space="0" w:color="auto"/>
              <w:right w:val="single" w:sz="4" w:space="0" w:color="auto"/>
            </w:tcBorders>
          </w:tcPr>
          <w:p w14:paraId="673064B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должна быть предназначена для обучения счету от 1 до 5. Состав игры должен быть:</w:t>
            </w:r>
          </w:p>
          <w:p w14:paraId="4693FB0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планшет не менее 1 шт.</w:t>
            </w:r>
          </w:p>
          <w:p w14:paraId="3611E06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фишки с изображением цифр от одного до пяти не менее 5 шт.</w:t>
            </w:r>
          </w:p>
          <w:p w14:paraId="66DADDB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фишки с изображением количества пальчиков не менее 5 шт.</w:t>
            </w:r>
          </w:p>
          <w:p w14:paraId="7578401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lastRenderedPageBreak/>
              <w:t>- фишки с изображением животных и предметов не менее 5 шт.</w:t>
            </w:r>
          </w:p>
          <w:p w14:paraId="2140B72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фишек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5х4,5х0,4 см. Размер планшета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24,8х17,2х0,8 см. Материал: фанера.</w:t>
            </w:r>
          </w:p>
        </w:tc>
        <w:tc>
          <w:tcPr>
            <w:tcW w:w="992" w:type="dxa"/>
            <w:tcBorders>
              <w:top w:val="single" w:sz="4" w:space="0" w:color="auto"/>
              <w:left w:val="single" w:sz="4" w:space="0" w:color="auto"/>
              <w:bottom w:val="single" w:sz="4" w:space="0" w:color="auto"/>
              <w:right w:val="single" w:sz="4" w:space="0" w:color="auto"/>
            </w:tcBorders>
          </w:tcPr>
          <w:p w14:paraId="4ABF67E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шт.</w:t>
            </w:r>
          </w:p>
        </w:tc>
        <w:tc>
          <w:tcPr>
            <w:tcW w:w="1134" w:type="dxa"/>
            <w:tcBorders>
              <w:top w:val="single" w:sz="8" w:space="0" w:color="auto"/>
              <w:left w:val="single" w:sz="4" w:space="0" w:color="auto"/>
              <w:bottom w:val="single" w:sz="8" w:space="0" w:color="auto"/>
              <w:right w:val="single" w:sz="4" w:space="0" w:color="000000"/>
            </w:tcBorders>
          </w:tcPr>
          <w:p w14:paraId="2C01D1C0"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8033077" w14:textId="77777777" w:rsidTr="00041B7D">
        <w:trPr>
          <w:trHeight w:val="423"/>
        </w:trPr>
        <w:tc>
          <w:tcPr>
            <w:tcW w:w="993" w:type="dxa"/>
            <w:tcBorders>
              <w:top w:val="single" w:sz="4" w:space="0" w:color="auto"/>
              <w:left w:val="single" w:sz="8" w:space="0" w:color="auto"/>
              <w:bottom w:val="single" w:sz="4" w:space="0" w:color="auto"/>
              <w:right w:val="nil"/>
            </w:tcBorders>
          </w:tcPr>
          <w:p w14:paraId="7806EC0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150</w:t>
            </w:r>
          </w:p>
        </w:tc>
        <w:tc>
          <w:tcPr>
            <w:tcW w:w="2268" w:type="dxa"/>
            <w:tcBorders>
              <w:top w:val="single" w:sz="8" w:space="0" w:color="auto"/>
              <w:left w:val="single" w:sz="4" w:space="0" w:color="auto"/>
              <w:bottom w:val="single" w:sz="8" w:space="0" w:color="auto"/>
              <w:right w:val="single" w:sz="4" w:space="0" w:color="auto"/>
            </w:tcBorders>
          </w:tcPr>
          <w:p w14:paraId="3C991B5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№11</w:t>
            </w:r>
          </w:p>
        </w:tc>
        <w:tc>
          <w:tcPr>
            <w:tcW w:w="9923" w:type="dxa"/>
            <w:tcBorders>
              <w:top w:val="single" w:sz="4" w:space="0" w:color="auto"/>
              <w:left w:val="single" w:sz="4" w:space="0" w:color="auto"/>
              <w:bottom w:val="single" w:sz="4" w:space="0" w:color="auto"/>
              <w:right w:val="single" w:sz="4" w:space="0" w:color="auto"/>
            </w:tcBorders>
          </w:tcPr>
          <w:p w14:paraId="58BB846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Игра должна представлять собой планшет и </w:t>
            </w:r>
            <w:proofErr w:type="spellStart"/>
            <w:r w:rsidRPr="004F2E08">
              <w:rPr>
                <w:rFonts w:eastAsia="Times New Roman"/>
                <w:b w:val="0"/>
                <w:snapToGrid/>
                <w:color w:val="000000"/>
                <w:sz w:val="24"/>
                <w:szCs w:val="24"/>
              </w:rPr>
              <w:t>пазлы</w:t>
            </w:r>
            <w:proofErr w:type="spellEnd"/>
            <w:r w:rsidRPr="004F2E08">
              <w:rPr>
                <w:rFonts w:eastAsia="Times New Roman"/>
                <w:b w:val="0"/>
                <w:snapToGrid/>
                <w:color w:val="000000"/>
                <w:sz w:val="24"/>
                <w:szCs w:val="24"/>
              </w:rPr>
              <w:t xml:space="preserve"> с картинками. Задача игры должна быть: правильно расположить на планшете предметы, изображенные на картинках, в соответствии с категориями. На </w:t>
            </w:r>
            <w:proofErr w:type="spellStart"/>
            <w:r w:rsidRPr="004F2E08">
              <w:rPr>
                <w:rFonts w:eastAsia="Times New Roman"/>
                <w:b w:val="0"/>
                <w:snapToGrid/>
                <w:color w:val="000000"/>
                <w:sz w:val="24"/>
                <w:szCs w:val="24"/>
              </w:rPr>
              <w:t>пазлах</w:t>
            </w:r>
            <w:proofErr w:type="spellEnd"/>
            <w:r w:rsidRPr="004F2E08">
              <w:rPr>
                <w:rFonts w:eastAsia="Times New Roman"/>
                <w:b w:val="0"/>
                <w:snapToGrid/>
                <w:color w:val="000000"/>
                <w:sz w:val="24"/>
                <w:szCs w:val="24"/>
              </w:rPr>
              <w:t xml:space="preserve"> должны быть изображены различные предметы: одежда, обувь, посуда, игрушки.</w:t>
            </w:r>
          </w:p>
          <w:p w14:paraId="2CD2E6B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Количество </w:t>
            </w:r>
            <w:proofErr w:type="spellStart"/>
            <w:r w:rsidRPr="004F2E08">
              <w:rPr>
                <w:rFonts w:eastAsia="Times New Roman"/>
                <w:b w:val="0"/>
                <w:snapToGrid/>
                <w:color w:val="000000"/>
                <w:sz w:val="24"/>
                <w:szCs w:val="24"/>
              </w:rPr>
              <w:t>пазлов</w:t>
            </w:r>
            <w:proofErr w:type="spellEnd"/>
            <w:r w:rsidRPr="004F2E08">
              <w:rPr>
                <w:rFonts w:eastAsia="Times New Roman"/>
                <w:b w:val="0"/>
                <w:snapToGrid/>
                <w:color w:val="000000"/>
                <w:sz w:val="24"/>
                <w:szCs w:val="24"/>
              </w:rPr>
              <w:t xml:space="preserve"> должно быть не менее 24 шт.</w:t>
            </w:r>
            <w:r w:rsidRPr="004F2E08">
              <w:rPr>
                <w:rFonts w:eastAsia="Times New Roman"/>
                <w:b w:val="0"/>
                <w:snapToGrid/>
                <w:sz w:val="24"/>
                <w:szCs w:val="24"/>
              </w:rPr>
              <w:t xml:space="preserve"> </w:t>
            </w:r>
            <w:r w:rsidRPr="004F2E08">
              <w:rPr>
                <w:rFonts w:eastAsia="Times New Roman"/>
                <w:b w:val="0"/>
                <w:snapToGrid/>
                <w:color w:val="000000"/>
                <w:sz w:val="24"/>
                <w:szCs w:val="24"/>
              </w:rPr>
              <w:t xml:space="preserve">Размер одного </w:t>
            </w:r>
            <w:proofErr w:type="spellStart"/>
            <w:r w:rsidRPr="004F2E08">
              <w:rPr>
                <w:rFonts w:eastAsia="Times New Roman"/>
                <w:b w:val="0"/>
                <w:snapToGrid/>
                <w:color w:val="000000"/>
                <w:sz w:val="24"/>
                <w:szCs w:val="24"/>
              </w:rPr>
              <w:t>пазла</w:t>
            </w:r>
            <w:proofErr w:type="spellEnd"/>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3,8х3,8 см.</w:t>
            </w:r>
          </w:p>
          <w:p w14:paraId="31E9D40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планшета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24,5х16,5х0,8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72779FF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24123B1"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221C3F86" w14:textId="77777777" w:rsidTr="00041B7D">
        <w:trPr>
          <w:trHeight w:val="423"/>
        </w:trPr>
        <w:tc>
          <w:tcPr>
            <w:tcW w:w="993" w:type="dxa"/>
            <w:tcBorders>
              <w:top w:val="single" w:sz="4" w:space="0" w:color="auto"/>
              <w:left w:val="single" w:sz="8" w:space="0" w:color="auto"/>
              <w:bottom w:val="single" w:sz="4" w:space="0" w:color="auto"/>
              <w:right w:val="nil"/>
            </w:tcBorders>
          </w:tcPr>
          <w:p w14:paraId="3D67261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151</w:t>
            </w:r>
          </w:p>
        </w:tc>
        <w:tc>
          <w:tcPr>
            <w:tcW w:w="2268" w:type="dxa"/>
            <w:tcBorders>
              <w:top w:val="single" w:sz="8" w:space="0" w:color="auto"/>
              <w:left w:val="single" w:sz="4" w:space="0" w:color="auto"/>
              <w:bottom w:val="single" w:sz="8" w:space="0" w:color="auto"/>
              <w:right w:val="single" w:sz="4" w:space="0" w:color="auto"/>
            </w:tcBorders>
          </w:tcPr>
          <w:p w14:paraId="392DFB0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№12</w:t>
            </w:r>
          </w:p>
        </w:tc>
        <w:tc>
          <w:tcPr>
            <w:tcW w:w="9923" w:type="dxa"/>
            <w:tcBorders>
              <w:top w:val="single" w:sz="4" w:space="0" w:color="auto"/>
              <w:left w:val="single" w:sz="4" w:space="0" w:color="auto"/>
              <w:bottom w:val="single" w:sz="4" w:space="0" w:color="auto"/>
              <w:right w:val="single" w:sz="4" w:space="0" w:color="auto"/>
            </w:tcBorders>
          </w:tcPr>
          <w:p w14:paraId="34051DB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Игра должна представлять собой планшет и </w:t>
            </w:r>
            <w:proofErr w:type="spellStart"/>
            <w:r w:rsidRPr="004F2E08">
              <w:rPr>
                <w:rFonts w:eastAsia="Times New Roman"/>
                <w:b w:val="0"/>
                <w:snapToGrid/>
                <w:color w:val="000000"/>
                <w:sz w:val="24"/>
                <w:szCs w:val="24"/>
              </w:rPr>
              <w:t>пазлы</w:t>
            </w:r>
            <w:proofErr w:type="spellEnd"/>
            <w:r w:rsidRPr="004F2E08">
              <w:rPr>
                <w:rFonts w:eastAsia="Times New Roman"/>
                <w:b w:val="0"/>
                <w:snapToGrid/>
                <w:color w:val="000000"/>
                <w:sz w:val="24"/>
                <w:szCs w:val="24"/>
              </w:rPr>
              <w:t xml:space="preserve"> с картинками. Задача игры должна быть: правильно расположить на планшете предметы, изображенные на картинках, в соответствии с категориями. На </w:t>
            </w:r>
            <w:proofErr w:type="spellStart"/>
            <w:r w:rsidRPr="004F2E08">
              <w:rPr>
                <w:rFonts w:eastAsia="Times New Roman"/>
                <w:b w:val="0"/>
                <w:snapToGrid/>
                <w:color w:val="000000"/>
                <w:sz w:val="24"/>
                <w:szCs w:val="24"/>
              </w:rPr>
              <w:t>пазлах</w:t>
            </w:r>
            <w:proofErr w:type="spellEnd"/>
            <w:r w:rsidRPr="004F2E08">
              <w:rPr>
                <w:rFonts w:eastAsia="Times New Roman"/>
                <w:b w:val="0"/>
                <w:snapToGrid/>
                <w:color w:val="000000"/>
                <w:sz w:val="24"/>
                <w:szCs w:val="24"/>
              </w:rPr>
              <w:t xml:space="preserve"> должны быть изображены различные предметы, относящиеся к не менее 6 разным профессиям. Количество </w:t>
            </w:r>
            <w:proofErr w:type="spellStart"/>
            <w:r w:rsidRPr="004F2E08">
              <w:rPr>
                <w:rFonts w:eastAsia="Times New Roman"/>
                <w:b w:val="0"/>
                <w:snapToGrid/>
                <w:color w:val="000000"/>
                <w:sz w:val="24"/>
                <w:szCs w:val="24"/>
              </w:rPr>
              <w:t>пазлов</w:t>
            </w:r>
            <w:proofErr w:type="spellEnd"/>
            <w:r w:rsidRPr="004F2E08">
              <w:rPr>
                <w:rFonts w:eastAsia="Times New Roman"/>
                <w:b w:val="0"/>
                <w:snapToGrid/>
                <w:color w:val="000000"/>
                <w:sz w:val="24"/>
                <w:szCs w:val="24"/>
              </w:rPr>
              <w:t xml:space="preserve"> должно быть не менее 24 шт.</w:t>
            </w:r>
            <w:r w:rsidRPr="004F2E08">
              <w:rPr>
                <w:rFonts w:eastAsia="Times New Roman"/>
                <w:b w:val="0"/>
                <w:snapToGrid/>
                <w:sz w:val="24"/>
                <w:szCs w:val="24"/>
              </w:rPr>
              <w:t xml:space="preserve"> </w:t>
            </w:r>
            <w:r w:rsidRPr="004F2E08">
              <w:rPr>
                <w:rFonts w:eastAsia="Times New Roman"/>
                <w:b w:val="0"/>
                <w:snapToGrid/>
                <w:color w:val="000000"/>
                <w:sz w:val="24"/>
                <w:szCs w:val="24"/>
              </w:rPr>
              <w:t xml:space="preserve">Размер одного </w:t>
            </w:r>
            <w:proofErr w:type="spellStart"/>
            <w:r w:rsidRPr="004F2E08">
              <w:rPr>
                <w:rFonts w:eastAsia="Times New Roman"/>
                <w:b w:val="0"/>
                <w:snapToGrid/>
                <w:color w:val="000000"/>
                <w:sz w:val="24"/>
                <w:szCs w:val="24"/>
              </w:rPr>
              <w:t>пазла</w:t>
            </w:r>
            <w:proofErr w:type="spellEnd"/>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3,8х3,8 см.</w:t>
            </w:r>
          </w:p>
          <w:p w14:paraId="43525A0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планшета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24,5х16,5х0,8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4953FF1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366D81E0"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6AD5F95D" w14:textId="77777777" w:rsidTr="00041B7D">
        <w:trPr>
          <w:trHeight w:val="423"/>
        </w:trPr>
        <w:tc>
          <w:tcPr>
            <w:tcW w:w="993" w:type="dxa"/>
            <w:tcBorders>
              <w:top w:val="single" w:sz="4" w:space="0" w:color="auto"/>
              <w:left w:val="single" w:sz="8" w:space="0" w:color="auto"/>
              <w:bottom w:val="single" w:sz="4" w:space="0" w:color="auto"/>
              <w:right w:val="nil"/>
            </w:tcBorders>
          </w:tcPr>
          <w:p w14:paraId="30BDC6A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152</w:t>
            </w:r>
          </w:p>
        </w:tc>
        <w:tc>
          <w:tcPr>
            <w:tcW w:w="2268" w:type="dxa"/>
            <w:tcBorders>
              <w:top w:val="single" w:sz="8" w:space="0" w:color="auto"/>
              <w:left w:val="single" w:sz="4" w:space="0" w:color="auto"/>
              <w:bottom w:val="single" w:sz="8" w:space="0" w:color="auto"/>
              <w:right w:val="single" w:sz="4" w:space="0" w:color="auto"/>
            </w:tcBorders>
          </w:tcPr>
          <w:p w14:paraId="7B7ADFB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№23</w:t>
            </w:r>
          </w:p>
        </w:tc>
        <w:tc>
          <w:tcPr>
            <w:tcW w:w="9923" w:type="dxa"/>
            <w:tcBorders>
              <w:top w:val="single" w:sz="4" w:space="0" w:color="auto"/>
              <w:left w:val="single" w:sz="4" w:space="0" w:color="auto"/>
              <w:bottom w:val="single" w:sz="4" w:space="0" w:color="auto"/>
              <w:right w:val="single" w:sz="4" w:space="0" w:color="auto"/>
            </w:tcBorders>
          </w:tcPr>
          <w:p w14:paraId="33E6452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23F7CDC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1. Развивающая игра №1 не менее 1 шт.</w:t>
            </w:r>
          </w:p>
          <w:p w14:paraId="749EE2C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Тематика: геометрические фигуры. Состав игры должен быть: панель с рамками - геометрическими фигурами не менее 1 шт. Панель должна содержать вкладыши:</w:t>
            </w:r>
          </w:p>
          <w:p w14:paraId="0E6EB3B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не менее 3 круга, разделенных на две части в разных вариантах и разных цветов (желтый и голубой, зеленый и красный, желтый и красный)</w:t>
            </w:r>
          </w:p>
          <w:p w14:paraId="47F0B7E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не менее 3 квадрата, разделенных на две части в разных вариантах и разных цветов (желтый и голубой, зеленый и красный, желтый и красный)</w:t>
            </w:r>
          </w:p>
          <w:p w14:paraId="78CC565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не менее 3 шестиугольника разделенных на две части в разных вариантах и разных цветов (желтый и голубой, зеленый и красный, желтый и красный). Задача игры должна быть: подобрать к данной рамке свой вкладыш.</w:t>
            </w:r>
          </w:p>
          <w:p w14:paraId="5219024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14х14х0,5 см. Материал: дерево.</w:t>
            </w:r>
          </w:p>
          <w:p w14:paraId="247919F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2. Развивающая игра №2 не менее 1 шт.</w:t>
            </w:r>
          </w:p>
          <w:p w14:paraId="54E5C6B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представлять собой планшет с квадратными рамками и разноцветными геометрическими фигурами. Задача игры должна быть: из нескольких фигур сложить квадраты. Количество квадратов должно быть не менее 6 шт. Количество рамок в планшете должно быть не менее 6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20,5х14х0,6 см. Материал: дерево.</w:t>
            </w:r>
          </w:p>
          <w:p w14:paraId="0E06085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3. Развивающая игра №3 не менее 1 шт.</w:t>
            </w:r>
          </w:p>
          <w:p w14:paraId="187BD17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Игра должна представлять собой головоломку. Тематика: колористический круг. Состав игры </w:t>
            </w:r>
            <w:r w:rsidRPr="004F2E08">
              <w:rPr>
                <w:rFonts w:eastAsia="Times New Roman"/>
                <w:b w:val="0"/>
                <w:snapToGrid/>
                <w:sz w:val="24"/>
                <w:szCs w:val="24"/>
              </w:rPr>
              <w:lastRenderedPageBreak/>
              <w:t>должен быть: игровое поле не менее 1 шт., разноцветные вкладыши не менее 12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20х14,5х0,7 см. Материал: дерево.</w:t>
            </w:r>
          </w:p>
          <w:p w14:paraId="611FC1D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4. Развивающая игра №4 не менее 1 шт.</w:t>
            </w:r>
          </w:p>
          <w:p w14:paraId="1A5BEF0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быть предназначена для обучения понятий большее и меньшее. В состав игры должны входить: планшет с выемками для вкладышей и вкладыши не менее 15 шт. Вкладыши должны быть трех видов: квадрат, круг, треугольник. Каждый вид должен быть определенного цвета. Задача игры должна быть: рассортировать геометрические фигуры по цветам и размерам и заполнить углубления в планшете подходящими по форме элементами.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20х14,5х0,7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53EDD9E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66CD3E25"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3E74FFD8" w14:textId="77777777" w:rsidTr="00041B7D">
        <w:trPr>
          <w:trHeight w:val="423"/>
        </w:trPr>
        <w:tc>
          <w:tcPr>
            <w:tcW w:w="993" w:type="dxa"/>
            <w:tcBorders>
              <w:top w:val="single" w:sz="4" w:space="0" w:color="auto"/>
              <w:left w:val="single" w:sz="8" w:space="0" w:color="auto"/>
              <w:bottom w:val="single" w:sz="4" w:space="0" w:color="auto"/>
              <w:right w:val="nil"/>
            </w:tcBorders>
          </w:tcPr>
          <w:p w14:paraId="2DCC628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153</w:t>
            </w:r>
          </w:p>
        </w:tc>
        <w:tc>
          <w:tcPr>
            <w:tcW w:w="2268" w:type="dxa"/>
            <w:tcBorders>
              <w:top w:val="single" w:sz="8" w:space="0" w:color="auto"/>
              <w:left w:val="single" w:sz="4" w:space="0" w:color="auto"/>
              <w:bottom w:val="single" w:sz="8" w:space="0" w:color="auto"/>
              <w:right w:val="single" w:sz="4" w:space="0" w:color="auto"/>
            </w:tcBorders>
          </w:tcPr>
          <w:p w14:paraId="14EC340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№46</w:t>
            </w:r>
          </w:p>
        </w:tc>
        <w:tc>
          <w:tcPr>
            <w:tcW w:w="9923" w:type="dxa"/>
            <w:tcBorders>
              <w:top w:val="single" w:sz="4" w:space="0" w:color="auto"/>
              <w:left w:val="single" w:sz="4" w:space="0" w:color="auto"/>
              <w:bottom w:val="single" w:sz="4" w:space="0" w:color="auto"/>
              <w:right w:val="single" w:sz="4" w:space="0" w:color="auto"/>
            </w:tcBorders>
          </w:tcPr>
          <w:p w14:paraId="4493B9D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724E59A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№1 не менее 1 шт. Набор должен представлять собой мини-</w:t>
            </w:r>
            <w:proofErr w:type="spellStart"/>
            <w:r w:rsidRPr="004F2E08">
              <w:rPr>
                <w:rFonts w:eastAsia="Times New Roman"/>
                <w:b w:val="0"/>
                <w:snapToGrid/>
                <w:sz w:val="24"/>
                <w:szCs w:val="24"/>
              </w:rPr>
              <w:t>пазлы</w:t>
            </w:r>
            <w:proofErr w:type="spellEnd"/>
            <w:r w:rsidRPr="004F2E08">
              <w:rPr>
                <w:rFonts w:eastAsia="Times New Roman"/>
                <w:b w:val="0"/>
                <w:snapToGrid/>
                <w:sz w:val="24"/>
                <w:szCs w:val="24"/>
              </w:rPr>
              <w:t>. Тематика: по мотивам мультфильма «Кошкин дом». Количество элементов должно быть не менее 24 шт. Материал: картон.</w:t>
            </w:r>
          </w:p>
          <w:p w14:paraId="42D1697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№2 не менее 1 шт. Набор должен представлять собой мини-</w:t>
            </w:r>
            <w:proofErr w:type="spellStart"/>
            <w:r w:rsidRPr="004F2E08">
              <w:rPr>
                <w:rFonts w:eastAsia="Times New Roman"/>
                <w:b w:val="0"/>
                <w:snapToGrid/>
                <w:sz w:val="24"/>
                <w:szCs w:val="24"/>
              </w:rPr>
              <w:t>пазлы</w:t>
            </w:r>
            <w:proofErr w:type="spellEnd"/>
            <w:r w:rsidRPr="004F2E08">
              <w:rPr>
                <w:rFonts w:eastAsia="Times New Roman"/>
                <w:b w:val="0"/>
                <w:snapToGrid/>
                <w:sz w:val="24"/>
                <w:szCs w:val="24"/>
              </w:rPr>
              <w:t>. Тематика: по мотивам мультфильма «Щенячий патруль». Количество элементов должно быть не менее 24 шт. Материал: картон.</w:t>
            </w:r>
          </w:p>
          <w:p w14:paraId="76C84E0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№3 не менее 1 шт. Набор должен представлять собой мини-</w:t>
            </w:r>
            <w:proofErr w:type="spellStart"/>
            <w:r w:rsidRPr="004F2E08">
              <w:rPr>
                <w:rFonts w:eastAsia="Times New Roman"/>
                <w:b w:val="0"/>
                <w:snapToGrid/>
                <w:sz w:val="24"/>
                <w:szCs w:val="24"/>
              </w:rPr>
              <w:t>пазлы</w:t>
            </w:r>
            <w:proofErr w:type="spellEnd"/>
            <w:r w:rsidRPr="004F2E08">
              <w:rPr>
                <w:rFonts w:eastAsia="Times New Roman"/>
                <w:b w:val="0"/>
                <w:snapToGrid/>
                <w:sz w:val="24"/>
                <w:szCs w:val="24"/>
              </w:rPr>
              <w:t>. Тематика: по мотивам мультфильма «Щенячий патруль». Количество элементов должно быть не менее 24 шт. Материал: картон.</w:t>
            </w:r>
          </w:p>
          <w:p w14:paraId="7D6735A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№4 не менее 1 шт. Набор должен представлять собой мини-</w:t>
            </w:r>
            <w:proofErr w:type="spellStart"/>
            <w:r w:rsidRPr="004F2E08">
              <w:rPr>
                <w:rFonts w:eastAsia="Times New Roman"/>
                <w:b w:val="0"/>
                <w:snapToGrid/>
                <w:sz w:val="24"/>
                <w:szCs w:val="24"/>
              </w:rPr>
              <w:t>пазлы</w:t>
            </w:r>
            <w:proofErr w:type="spellEnd"/>
            <w:r w:rsidRPr="004F2E08">
              <w:rPr>
                <w:rFonts w:eastAsia="Times New Roman"/>
                <w:b w:val="0"/>
                <w:snapToGrid/>
                <w:sz w:val="24"/>
                <w:szCs w:val="24"/>
              </w:rPr>
              <w:t>. Тематика: по мотивам мультфильма «</w:t>
            </w:r>
            <w:proofErr w:type="spellStart"/>
            <w:r w:rsidRPr="004F2E08">
              <w:rPr>
                <w:rFonts w:eastAsia="Times New Roman"/>
                <w:b w:val="0"/>
                <w:snapToGrid/>
                <w:sz w:val="24"/>
                <w:szCs w:val="24"/>
              </w:rPr>
              <w:t>Малышарики</w:t>
            </w:r>
            <w:proofErr w:type="spellEnd"/>
            <w:r w:rsidRPr="004F2E08">
              <w:rPr>
                <w:rFonts w:eastAsia="Times New Roman"/>
                <w:b w:val="0"/>
                <w:snapToGrid/>
                <w:sz w:val="24"/>
                <w:szCs w:val="24"/>
              </w:rPr>
              <w:t>». Количество элементов должно быть не менее 24 шт. Материал: картон.</w:t>
            </w:r>
          </w:p>
        </w:tc>
        <w:tc>
          <w:tcPr>
            <w:tcW w:w="992" w:type="dxa"/>
            <w:tcBorders>
              <w:top w:val="single" w:sz="4" w:space="0" w:color="auto"/>
              <w:left w:val="single" w:sz="4" w:space="0" w:color="auto"/>
              <w:bottom w:val="single" w:sz="4" w:space="0" w:color="auto"/>
              <w:right w:val="single" w:sz="4" w:space="0" w:color="auto"/>
            </w:tcBorders>
          </w:tcPr>
          <w:p w14:paraId="7B82BF2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1EC39DF"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0023AA28" w14:textId="77777777" w:rsidTr="00041B7D">
        <w:trPr>
          <w:trHeight w:val="423"/>
        </w:trPr>
        <w:tc>
          <w:tcPr>
            <w:tcW w:w="993" w:type="dxa"/>
            <w:tcBorders>
              <w:top w:val="single" w:sz="4" w:space="0" w:color="auto"/>
              <w:left w:val="single" w:sz="8" w:space="0" w:color="auto"/>
              <w:bottom w:val="single" w:sz="4" w:space="0" w:color="auto"/>
              <w:right w:val="nil"/>
            </w:tcBorders>
          </w:tcPr>
          <w:p w14:paraId="2987E78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154</w:t>
            </w:r>
          </w:p>
        </w:tc>
        <w:tc>
          <w:tcPr>
            <w:tcW w:w="2268" w:type="dxa"/>
            <w:tcBorders>
              <w:top w:val="single" w:sz="8" w:space="0" w:color="auto"/>
              <w:left w:val="single" w:sz="4" w:space="0" w:color="auto"/>
              <w:bottom w:val="single" w:sz="8" w:space="0" w:color="auto"/>
              <w:right w:val="single" w:sz="4" w:space="0" w:color="auto"/>
            </w:tcBorders>
          </w:tcPr>
          <w:p w14:paraId="5DC9C24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Комплект тактильных коробочек</w:t>
            </w:r>
          </w:p>
        </w:tc>
        <w:tc>
          <w:tcPr>
            <w:tcW w:w="9923" w:type="dxa"/>
            <w:tcBorders>
              <w:top w:val="single" w:sz="4" w:space="0" w:color="auto"/>
              <w:left w:val="single" w:sz="4" w:space="0" w:color="auto"/>
              <w:bottom w:val="single" w:sz="4" w:space="0" w:color="auto"/>
              <w:right w:val="single" w:sz="4" w:space="0" w:color="auto"/>
            </w:tcBorders>
          </w:tcPr>
          <w:p w14:paraId="202F7D1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составе комплекта должны быть:</w:t>
            </w:r>
          </w:p>
          <w:p w14:paraId="58DE4D3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№1 не менее 1 шт. В набор должны входить: пластиковые игрушки, растущие игрушки, растущие шарики. Растущие игрушки должны быть в виде морских животных. Растущие игрушки и шарики в воде должны увеличиваться. Набор должен быть упакован в цветную картонную коробку. Материал: пластик, гидрогель, полимер.</w:t>
            </w:r>
          </w:p>
          <w:p w14:paraId="6344445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№2 не менее 1 шт. В набор должны входить: пластиковые растения, растущие игрушки, растущие шарики, поддон для игры. Растущие игрушки должны быть в виде животных зоопарка. Растущие игрушки и шарики в воде должны увеличиваться. Набор должен быть упакован в цветную картонную коробку. Материал: пластик, гидрогель, полимер.</w:t>
            </w:r>
          </w:p>
          <w:p w14:paraId="4CFE9AE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 №3 не менее 1 шт. В набор должны входить: пластиковые растения, растущие игрушки, растущие шарики, поддон для игры. Растущие игрушки должны быть в виде животных. Растущие игрушки и шарики в воде должны увеличиваться. Набор должен быть упакован в цветную картонную коробку. Материал: пластик, гидрогель, полимер.</w:t>
            </w:r>
          </w:p>
        </w:tc>
        <w:tc>
          <w:tcPr>
            <w:tcW w:w="992" w:type="dxa"/>
            <w:tcBorders>
              <w:top w:val="single" w:sz="4" w:space="0" w:color="auto"/>
              <w:left w:val="single" w:sz="4" w:space="0" w:color="auto"/>
              <w:bottom w:val="single" w:sz="4" w:space="0" w:color="auto"/>
              <w:right w:val="single" w:sz="4" w:space="0" w:color="auto"/>
            </w:tcBorders>
          </w:tcPr>
          <w:p w14:paraId="5E88FC2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83DA65A" w14:textId="77777777" w:rsidR="004F2E08" w:rsidRPr="004F2E08" w:rsidRDefault="004F2E08" w:rsidP="004F2E08">
            <w:pPr>
              <w:autoSpaceDE w:val="0"/>
              <w:autoSpaceDN w:val="0"/>
              <w:adjustRightInd w:val="0"/>
              <w:jc w:val="center"/>
              <w:rPr>
                <w:rFonts w:eastAsia="Times New Roman"/>
                <w:b w:val="0"/>
                <w:snapToGrid/>
                <w:color w:val="000000"/>
                <w:sz w:val="24"/>
                <w:szCs w:val="24"/>
              </w:rPr>
            </w:pPr>
            <w:r w:rsidRPr="004F2E08">
              <w:rPr>
                <w:rFonts w:eastAsia="Times New Roman"/>
                <w:b w:val="0"/>
                <w:snapToGrid/>
                <w:color w:val="000000"/>
                <w:sz w:val="24"/>
                <w:szCs w:val="24"/>
              </w:rPr>
              <w:t>1</w:t>
            </w:r>
          </w:p>
        </w:tc>
      </w:tr>
      <w:tr w:rsidR="00041B7D" w:rsidRPr="004F2E08" w14:paraId="4B0F7E64" w14:textId="77777777" w:rsidTr="00041B7D">
        <w:trPr>
          <w:trHeight w:val="220"/>
        </w:trPr>
        <w:tc>
          <w:tcPr>
            <w:tcW w:w="993" w:type="dxa"/>
            <w:tcBorders>
              <w:top w:val="single" w:sz="4" w:space="0" w:color="auto"/>
              <w:left w:val="single" w:sz="8" w:space="0" w:color="auto"/>
              <w:bottom w:val="single" w:sz="4" w:space="0" w:color="auto"/>
              <w:right w:val="nil"/>
            </w:tcBorders>
          </w:tcPr>
          <w:p w14:paraId="734383B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155</w:t>
            </w:r>
          </w:p>
        </w:tc>
        <w:tc>
          <w:tcPr>
            <w:tcW w:w="2268" w:type="dxa"/>
            <w:tcBorders>
              <w:top w:val="single" w:sz="8" w:space="0" w:color="auto"/>
              <w:left w:val="single" w:sz="4" w:space="0" w:color="auto"/>
              <w:bottom w:val="single" w:sz="8" w:space="0" w:color="auto"/>
              <w:right w:val="single" w:sz="4" w:space="0" w:color="auto"/>
            </w:tcBorders>
          </w:tcPr>
          <w:p w14:paraId="0021E73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сказок №1</w:t>
            </w:r>
          </w:p>
        </w:tc>
        <w:tc>
          <w:tcPr>
            <w:tcW w:w="9923" w:type="dxa"/>
            <w:tcBorders>
              <w:top w:val="single" w:sz="4" w:space="0" w:color="auto"/>
              <w:left w:val="single" w:sz="4" w:space="0" w:color="auto"/>
              <w:bottom w:val="single" w:sz="4" w:space="0" w:color="auto"/>
              <w:right w:val="single" w:sz="4" w:space="0" w:color="auto"/>
            </w:tcBorders>
          </w:tcPr>
          <w:p w14:paraId="2FB107D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3587C16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Книга №1 не менее 1 шт. Книга должна представлять собой сборник сказок. Количество страниц должно быть не менее 64. Автор должен быть: Чуковский К. И. Материал: бумага.</w:t>
            </w:r>
          </w:p>
          <w:p w14:paraId="3412F73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Книга №2 не менее 1 шт. Книга должна представлять собой сказки о животных. Количество страниц должно быть не менее 112. Переплет должен быть: твердый. Размер книги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25х17х1 см. Материал: бумага.</w:t>
            </w:r>
          </w:p>
        </w:tc>
        <w:tc>
          <w:tcPr>
            <w:tcW w:w="992" w:type="dxa"/>
            <w:tcBorders>
              <w:top w:val="single" w:sz="4" w:space="0" w:color="auto"/>
              <w:left w:val="single" w:sz="4" w:space="0" w:color="auto"/>
              <w:bottom w:val="single" w:sz="4" w:space="0" w:color="auto"/>
              <w:right w:val="single" w:sz="4" w:space="0" w:color="auto"/>
            </w:tcBorders>
          </w:tcPr>
          <w:p w14:paraId="56A2C34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D2B8EBB"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1254F812" w14:textId="77777777" w:rsidTr="00041B7D">
        <w:trPr>
          <w:trHeight w:val="423"/>
        </w:trPr>
        <w:tc>
          <w:tcPr>
            <w:tcW w:w="993" w:type="dxa"/>
            <w:tcBorders>
              <w:top w:val="single" w:sz="4" w:space="0" w:color="auto"/>
              <w:left w:val="single" w:sz="8" w:space="0" w:color="auto"/>
              <w:bottom w:val="single" w:sz="4" w:space="0" w:color="auto"/>
              <w:right w:val="nil"/>
            </w:tcBorders>
          </w:tcPr>
          <w:p w14:paraId="2C708FB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156</w:t>
            </w:r>
          </w:p>
        </w:tc>
        <w:tc>
          <w:tcPr>
            <w:tcW w:w="2268" w:type="dxa"/>
            <w:tcBorders>
              <w:top w:val="single" w:sz="8" w:space="0" w:color="auto"/>
              <w:left w:val="single" w:sz="4" w:space="0" w:color="auto"/>
              <w:bottom w:val="single" w:sz="8" w:space="0" w:color="auto"/>
              <w:right w:val="single" w:sz="4" w:space="0" w:color="auto"/>
            </w:tcBorders>
          </w:tcPr>
          <w:p w14:paraId="7546C4C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сказок №2</w:t>
            </w:r>
          </w:p>
        </w:tc>
        <w:tc>
          <w:tcPr>
            <w:tcW w:w="9923" w:type="dxa"/>
            <w:tcBorders>
              <w:top w:val="single" w:sz="4" w:space="0" w:color="auto"/>
              <w:left w:val="single" w:sz="4" w:space="0" w:color="auto"/>
              <w:bottom w:val="single" w:sz="4" w:space="0" w:color="auto"/>
              <w:right w:val="single" w:sz="4" w:space="0" w:color="auto"/>
            </w:tcBorders>
          </w:tcPr>
          <w:p w14:paraId="36F73FC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состав набора должны входить:</w:t>
            </w:r>
          </w:p>
          <w:p w14:paraId="4656DED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Книга №1 не менее 1 шт. Тематика: большая книга русских сказок. Количество страниц должно быть не мене 112. Размер книги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25х17х1 см. Материал: бумага.</w:t>
            </w:r>
          </w:p>
          <w:p w14:paraId="0DB0536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Книга №2 не менее 1 шт. Тематика: все сказки и стихи для детского сада. Количество страниц должно быть не мене 320. Авторы должны быть: Андерсен Г. Х., Пушкин А. С., Чуковский К. И. Материал: бумага, картон.</w:t>
            </w:r>
          </w:p>
        </w:tc>
        <w:tc>
          <w:tcPr>
            <w:tcW w:w="992" w:type="dxa"/>
            <w:tcBorders>
              <w:top w:val="single" w:sz="4" w:space="0" w:color="auto"/>
              <w:left w:val="single" w:sz="4" w:space="0" w:color="auto"/>
              <w:bottom w:val="single" w:sz="4" w:space="0" w:color="auto"/>
              <w:right w:val="single" w:sz="4" w:space="0" w:color="auto"/>
            </w:tcBorders>
          </w:tcPr>
          <w:p w14:paraId="407D243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BE3EF03"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4F775630" w14:textId="77777777" w:rsidTr="00041B7D">
        <w:trPr>
          <w:trHeight w:val="423"/>
        </w:trPr>
        <w:tc>
          <w:tcPr>
            <w:tcW w:w="993" w:type="dxa"/>
            <w:tcBorders>
              <w:top w:val="single" w:sz="4" w:space="0" w:color="auto"/>
              <w:left w:val="single" w:sz="8" w:space="0" w:color="auto"/>
              <w:bottom w:val="single" w:sz="4" w:space="0" w:color="auto"/>
              <w:right w:val="nil"/>
            </w:tcBorders>
          </w:tcPr>
          <w:p w14:paraId="60BD83E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157</w:t>
            </w:r>
          </w:p>
        </w:tc>
        <w:tc>
          <w:tcPr>
            <w:tcW w:w="2268" w:type="dxa"/>
            <w:tcBorders>
              <w:top w:val="single" w:sz="8" w:space="0" w:color="auto"/>
              <w:left w:val="single" w:sz="4" w:space="0" w:color="auto"/>
              <w:bottom w:val="single" w:sz="8" w:space="0" w:color="auto"/>
              <w:right w:val="single" w:sz="4" w:space="0" w:color="auto"/>
            </w:tcBorders>
          </w:tcPr>
          <w:p w14:paraId="617B46E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Сборник сказок №1</w:t>
            </w:r>
          </w:p>
        </w:tc>
        <w:tc>
          <w:tcPr>
            <w:tcW w:w="9923" w:type="dxa"/>
            <w:tcBorders>
              <w:top w:val="single" w:sz="4" w:space="0" w:color="auto"/>
              <w:left w:val="single" w:sz="4" w:space="0" w:color="auto"/>
              <w:bottom w:val="single" w:sz="4" w:space="0" w:color="auto"/>
              <w:right w:val="single" w:sz="4" w:space="0" w:color="auto"/>
            </w:tcBorders>
          </w:tcPr>
          <w:p w14:paraId="515C1F6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Тематика: сказки и сказочки в стихах в рисунках В. Сутеева. </w:t>
            </w:r>
            <w:r w:rsidRPr="004F2E08">
              <w:rPr>
                <w:rFonts w:eastAsia="Times New Roman"/>
                <w:b w:val="0"/>
                <w:snapToGrid/>
                <w:color w:val="000000"/>
                <w:sz w:val="24"/>
                <w:szCs w:val="24"/>
              </w:rPr>
              <w:t>Количество страниц должно быть не менее 224.</w:t>
            </w:r>
          </w:p>
          <w:p w14:paraId="562C91B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Авторы должны быть: Михалков С. В., Белозеров Т. М., Маршак С. Я., Чуковский К. И., Барто А. Л.</w:t>
            </w:r>
          </w:p>
          <w:p w14:paraId="06DE421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Тип обложки должен быть: твёрдый переплёт.</w:t>
            </w:r>
          </w:p>
          <w:p w14:paraId="179B345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Тип бумаги должен быть: офсетная 84/120. Размер сборника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20х26,5х2 см.</w:t>
            </w:r>
          </w:p>
          <w:p w14:paraId="3832E2D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бумага, картон.</w:t>
            </w:r>
          </w:p>
        </w:tc>
        <w:tc>
          <w:tcPr>
            <w:tcW w:w="992" w:type="dxa"/>
            <w:tcBorders>
              <w:top w:val="single" w:sz="4" w:space="0" w:color="auto"/>
              <w:left w:val="single" w:sz="4" w:space="0" w:color="auto"/>
              <w:bottom w:val="single" w:sz="4" w:space="0" w:color="auto"/>
              <w:right w:val="single" w:sz="4" w:space="0" w:color="auto"/>
            </w:tcBorders>
          </w:tcPr>
          <w:p w14:paraId="13351CA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7994EF7"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77BF1C66" w14:textId="77777777" w:rsidTr="00041B7D">
        <w:trPr>
          <w:trHeight w:val="210"/>
        </w:trPr>
        <w:tc>
          <w:tcPr>
            <w:tcW w:w="993" w:type="dxa"/>
            <w:tcBorders>
              <w:top w:val="single" w:sz="4" w:space="0" w:color="auto"/>
              <w:left w:val="single" w:sz="8" w:space="0" w:color="auto"/>
              <w:bottom w:val="single" w:sz="4" w:space="0" w:color="auto"/>
              <w:right w:val="nil"/>
            </w:tcBorders>
          </w:tcPr>
          <w:p w14:paraId="30323E0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158</w:t>
            </w:r>
          </w:p>
        </w:tc>
        <w:tc>
          <w:tcPr>
            <w:tcW w:w="2268" w:type="dxa"/>
            <w:tcBorders>
              <w:top w:val="single" w:sz="8" w:space="0" w:color="auto"/>
              <w:left w:val="single" w:sz="4" w:space="0" w:color="auto"/>
              <w:bottom w:val="single" w:sz="8" w:space="0" w:color="auto"/>
              <w:right w:val="single" w:sz="4" w:space="0" w:color="auto"/>
            </w:tcBorders>
          </w:tcPr>
          <w:p w14:paraId="1282CDD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Сборник сказок №2</w:t>
            </w:r>
          </w:p>
        </w:tc>
        <w:tc>
          <w:tcPr>
            <w:tcW w:w="9923" w:type="dxa"/>
            <w:tcBorders>
              <w:top w:val="single" w:sz="4" w:space="0" w:color="auto"/>
              <w:left w:val="single" w:sz="4" w:space="0" w:color="auto"/>
              <w:bottom w:val="single" w:sz="4" w:space="0" w:color="auto"/>
              <w:right w:val="single" w:sz="4" w:space="0" w:color="auto"/>
            </w:tcBorders>
          </w:tcPr>
          <w:p w14:paraId="3F207505" w14:textId="77777777" w:rsidR="004F2E08" w:rsidRPr="004F2E08" w:rsidRDefault="004F2E08" w:rsidP="004F2E08">
            <w:pPr>
              <w:autoSpaceDE w:val="0"/>
              <w:autoSpaceDN w:val="0"/>
              <w:adjustRightInd w:val="0"/>
              <w:rPr>
                <w:rFonts w:eastAsia="Times New Roman"/>
                <w:b w:val="0"/>
                <w:snapToGrid/>
                <w:sz w:val="24"/>
                <w:szCs w:val="24"/>
                <w:highlight w:val="yellow"/>
              </w:rPr>
            </w:pPr>
            <w:r w:rsidRPr="004F2E08">
              <w:rPr>
                <w:rFonts w:eastAsia="Times New Roman"/>
                <w:b w:val="0"/>
                <w:snapToGrid/>
                <w:sz w:val="24"/>
                <w:szCs w:val="24"/>
              </w:rPr>
              <w:t>Тематика: лучшие сказки русских писателей.</w:t>
            </w:r>
          </w:p>
          <w:p w14:paraId="5B36239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Количество страниц должно быть не менее 288.</w:t>
            </w:r>
          </w:p>
          <w:p w14:paraId="46FF815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Тип обложки должен быть: твёрдый переплёт.</w:t>
            </w:r>
          </w:p>
          <w:p w14:paraId="5310BBC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Тип бумаги должен быть: офсетная 90/120. Размер сборника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29х22х3 см. Материал: бумага, картон.</w:t>
            </w:r>
          </w:p>
        </w:tc>
        <w:tc>
          <w:tcPr>
            <w:tcW w:w="992" w:type="dxa"/>
            <w:tcBorders>
              <w:top w:val="single" w:sz="4" w:space="0" w:color="auto"/>
              <w:left w:val="single" w:sz="4" w:space="0" w:color="auto"/>
              <w:bottom w:val="single" w:sz="4" w:space="0" w:color="auto"/>
              <w:right w:val="single" w:sz="4" w:space="0" w:color="auto"/>
            </w:tcBorders>
          </w:tcPr>
          <w:p w14:paraId="4400490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9FDC6C3"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727C774A" w14:textId="77777777" w:rsidTr="00041B7D">
        <w:trPr>
          <w:trHeight w:val="423"/>
        </w:trPr>
        <w:tc>
          <w:tcPr>
            <w:tcW w:w="993" w:type="dxa"/>
            <w:tcBorders>
              <w:top w:val="single" w:sz="4" w:space="0" w:color="auto"/>
              <w:left w:val="single" w:sz="8" w:space="0" w:color="auto"/>
              <w:bottom w:val="single" w:sz="4" w:space="0" w:color="auto"/>
              <w:right w:val="nil"/>
            </w:tcBorders>
          </w:tcPr>
          <w:p w14:paraId="79B1750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159</w:t>
            </w:r>
          </w:p>
        </w:tc>
        <w:tc>
          <w:tcPr>
            <w:tcW w:w="2268" w:type="dxa"/>
            <w:tcBorders>
              <w:top w:val="single" w:sz="8" w:space="0" w:color="auto"/>
              <w:left w:val="single" w:sz="4" w:space="0" w:color="auto"/>
              <w:bottom w:val="single" w:sz="8" w:space="0" w:color="auto"/>
              <w:right w:val="single" w:sz="4" w:space="0" w:color="auto"/>
            </w:tcBorders>
          </w:tcPr>
          <w:p w14:paraId="27E3970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№24</w:t>
            </w:r>
          </w:p>
        </w:tc>
        <w:tc>
          <w:tcPr>
            <w:tcW w:w="9923" w:type="dxa"/>
            <w:tcBorders>
              <w:top w:val="single" w:sz="4" w:space="0" w:color="auto"/>
              <w:left w:val="single" w:sz="4" w:space="0" w:color="auto"/>
              <w:bottom w:val="single" w:sz="4" w:space="0" w:color="auto"/>
              <w:right w:val="single" w:sz="4" w:space="0" w:color="auto"/>
            </w:tcBorders>
          </w:tcPr>
          <w:p w14:paraId="61261A1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 набор должны входить:</w:t>
            </w:r>
          </w:p>
          <w:p w14:paraId="0DC4052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Развивающая игра №1 не менее 1 шт.</w:t>
            </w:r>
          </w:p>
          <w:p w14:paraId="34067B5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представлять собой панель с вкладышами квадратной формы. На панели должны быть не менее 4 картинки с изображением времен года: зима, весна, лето, осень. Вкладыши должны расставляться в ряд (всего не менее 4 ряда) с изображением признаков этих времен года: погодные и природные явления, активности, одежда и обувь по сезону, фрукты или овощи по сезону. Количество вкладышей должно быть не менее 20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28,5х20х0,5 см. Материал: дерево.</w:t>
            </w:r>
          </w:p>
          <w:p w14:paraId="77B7829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Развивающая игра №2 не менее 1 шт.</w:t>
            </w:r>
          </w:p>
          <w:p w14:paraId="5619B29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Игра должна представлять собой панель с вкладышами квадратной формы. На панели </w:t>
            </w:r>
            <w:r w:rsidRPr="004F2E08">
              <w:rPr>
                <w:rFonts w:eastAsia="Times New Roman"/>
                <w:b w:val="0"/>
                <w:snapToGrid/>
                <w:sz w:val="24"/>
                <w:szCs w:val="24"/>
              </w:rPr>
              <w:lastRenderedPageBreak/>
              <w:t>должны быть не менее 4  картинки с изображением категорий: активности, сладости, космос, игрушки. Вкладыши должны расставляться в ряд (всего не менее 4 ряда) с изображением предметов, связанными по смыслу с этими категориями. Количество вкладышей должно быть не менее 20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28,5х20х0,5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32E5660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25882191"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7916C650" w14:textId="77777777" w:rsidTr="00041B7D">
        <w:trPr>
          <w:trHeight w:val="423"/>
        </w:trPr>
        <w:tc>
          <w:tcPr>
            <w:tcW w:w="993" w:type="dxa"/>
            <w:tcBorders>
              <w:top w:val="single" w:sz="4" w:space="0" w:color="auto"/>
              <w:left w:val="single" w:sz="8" w:space="0" w:color="auto"/>
              <w:bottom w:val="single" w:sz="4" w:space="0" w:color="auto"/>
              <w:right w:val="nil"/>
            </w:tcBorders>
          </w:tcPr>
          <w:p w14:paraId="2BF933E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160</w:t>
            </w:r>
          </w:p>
        </w:tc>
        <w:tc>
          <w:tcPr>
            <w:tcW w:w="2268" w:type="dxa"/>
            <w:tcBorders>
              <w:top w:val="single" w:sz="8" w:space="0" w:color="auto"/>
              <w:left w:val="single" w:sz="4" w:space="0" w:color="auto"/>
              <w:bottom w:val="single" w:sz="8" w:space="0" w:color="auto"/>
              <w:right w:val="single" w:sz="4" w:space="0" w:color="auto"/>
            </w:tcBorders>
          </w:tcPr>
          <w:p w14:paraId="12487BC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№13</w:t>
            </w:r>
          </w:p>
        </w:tc>
        <w:tc>
          <w:tcPr>
            <w:tcW w:w="9923" w:type="dxa"/>
            <w:tcBorders>
              <w:top w:val="single" w:sz="4" w:space="0" w:color="auto"/>
              <w:left w:val="single" w:sz="4" w:space="0" w:color="auto"/>
              <w:bottom w:val="single" w:sz="4" w:space="0" w:color="auto"/>
              <w:right w:val="single" w:sz="4" w:space="0" w:color="auto"/>
            </w:tcBorders>
          </w:tcPr>
          <w:p w14:paraId="01C18C37"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представлять собой панель с вкладышами квадратной формы. На панели должны быть не менее 4 картинки с изображением как передвигаются виды транспорта: по воздуху, по рельсам, по земле, по воде.</w:t>
            </w:r>
          </w:p>
          <w:p w14:paraId="792CC45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Вкладыши должны расставляться в ряд (всего не менее 4 ряда) с изображением видов транспорта, связанными по смыслу с этими категориями. Количество вкладышей должно быть не менее 20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должен быть не менее: 28,5х20х0,5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457422F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36DDF28"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2DCCE0B2" w14:textId="77777777" w:rsidTr="00041B7D">
        <w:trPr>
          <w:trHeight w:val="423"/>
        </w:trPr>
        <w:tc>
          <w:tcPr>
            <w:tcW w:w="993" w:type="dxa"/>
            <w:tcBorders>
              <w:top w:val="single" w:sz="4" w:space="0" w:color="auto"/>
              <w:left w:val="single" w:sz="8" w:space="0" w:color="auto"/>
              <w:bottom w:val="single" w:sz="4" w:space="0" w:color="auto"/>
              <w:right w:val="nil"/>
            </w:tcBorders>
          </w:tcPr>
          <w:p w14:paraId="79C2E18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161</w:t>
            </w:r>
          </w:p>
        </w:tc>
        <w:tc>
          <w:tcPr>
            <w:tcW w:w="2268" w:type="dxa"/>
            <w:tcBorders>
              <w:top w:val="single" w:sz="8" w:space="0" w:color="auto"/>
              <w:left w:val="single" w:sz="4" w:space="0" w:color="auto"/>
              <w:bottom w:val="single" w:sz="8" w:space="0" w:color="auto"/>
              <w:right w:val="single" w:sz="4" w:space="0" w:color="auto"/>
            </w:tcBorders>
          </w:tcPr>
          <w:p w14:paraId="4452B24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№14</w:t>
            </w:r>
          </w:p>
        </w:tc>
        <w:tc>
          <w:tcPr>
            <w:tcW w:w="9923" w:type="dxa"/>
            <w:tcBorders>
              <w:top w:val="single" w:sz="4" w:space="0" w:color="auto"/>
              <w:left w:val="single" w:sz="4" w:space="0" w:color="auto"/>
              <w:bottom w:val="single" w:sz="4" w:space="0" w:color="auto"/>
              <w:right w:val="single" w:sz="4" w:space="0" w:color="auto"/>
            </w:tcBorders>
          </w:tcPr>
          <w:p w14:paraId="338D936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Игра должна представлять собой панель с вкладышами квадратной формы. На панели должны быть не менее 6 картинок с изображением разных профессий: повар, художник, доктор, учитель, ученый, спортсмен. Вкладыши должны расставляться в ряд (всего не менее 6 рядов) с изображением предметов, связанных с данными профессиями. Количество вкладышей должно быть не менее 30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xml:space="preserve">) должен быть не менее: </w:t>
            </w:r>
            <w:r w:rsidRPr="004F2E08">
              <w:rPr>
                <w:rFonts w:eastAsia="Times New Roman"/>
                <w:b w:val="0"/>
                <w:snapToGrid/>
                <w:color w:val="000000"/>
                <w:sz w:val="24"/>
                <w:szCs w:val="24"/>
              </w:rPr>
              <w:t xml:space="preserve">28,5х28,5х0,7 см. </w:t>
            </w:r>
            <w:r w:rsidRPr="004F2E08">
              <w:rPr>
                <w:rFonts w:eastAsia="Times New Roman"/>
                <w:b w:val="0"/>
                <w:snapToGrid/>
                <w:sz w:val="24"/>
                <w:szCs w:val="24"/>
              </w:rPr>
              <w:t>Материал: дерево.</w:t>
            </w:r>
          </w:p>
        </w:tc>
        <w:tc>
          <w:tcPr>
            <w:tcW w:w="992" w:type="dxa"/>
            <w:tcBorders>
              <w:top w:val="single" w:sz="4" w:space="0" w:color="auto"/>
              <w:left w:val="single" w:sz="4" w:space="0" w:color="auto"/>
              <w:bottom w:val="single" w:sz="4" w:space="0" w:color="auto"/>
              <w:right w:val="single" w:sz="4" w:space="0" w:color="auto"/>
            </w:tcBorders>
          </w:tcPr>
          <w:p w14:paraId="595D835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3841956"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5B2C1C71" w14:textId="77777777" w:rsidTr="00041B7D">
        <w:trPr>
          <w:trHeight w:val="423"/>
        </w:trPr>
        <w:tc>
          <w:tcPr>
            <w:tcW w:w="993" w:type="dxa"/>
            <w:tcBorders>
              <w:top w:val="single" w:sz="4" w:space="0" w:color="auto"/>
              <w:left w:val="single" w:sz="8" w:space="0" w:color="auto"/>
              <w:bottom w:val="single" w:sz="4" w:space="0" w:color="auto"/>
              <w:right w:val="nil"/>
            </w:tcBorders>
          </w:tcPr>
          <w:p w14:paraId="27D4C83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162</w:t>
            </w:r>
          </w:p>
        </w:tc>
        <w:tc>
          <w:tcPr>
            <w:tcW w:w="2268" w:type="dxa"/>
            <w:tcBorders>
              <w:top w:val="single" w:sz="8" w:space="0" w:color="auto"/>
              <w:left w:val="single" w:sz="4" w:space="0" w:color="auto"/>
              <w:bottom w:val="single" w:sz="8" w:space="0" w:color="auto"/>
              <w:right w:val="single" w:sz="4" w:space="0" w:color="auto"/>
            </w:tcBorders>
          </w:tcPr>
          <w:p w14:paraId="291268C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№15</w:t>
            </w:r>
          </w:p>
        </w:tc>
        <w:tc>
          <w:tcPr>
            <w:tcW w:w="9923" w:type="dxa"/>
            <w:tcBorders>
              <w:top w:val="single" w:sz="4" w:space="0" w:color="auto"/>
              <w:left w:val="single" w:sz="4" w:space="0" w:color="auto"/>
              <w:bottom w:val="single" w:sz="4" w:space="0" w:color="auto"/>
              <w:right w:val="single" w:sz="4" w:space="0" w:color="auto"/>
            </w:tcBorders>
          </w:tcPr>
          <w:p w14:paraId="424AA955"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Игра должна представлять собой панель с вкладышами квадратной формы. На панели должны быть не менее 5 картинок с изображением разных геометрических фигур: квадрат, круг, прямоугольник, треугольник, овал.</w:t>
            </w:r>
          </w:p>
          <w:p w14:paraId="454EF23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Вкладыши должны расставляться в ряд (всего не менее 5 рядов) с изображением предметов, напоминающих по форме определенную геометрическую фигуру. Количество вкладышей должно быть не менее 25 шт. Размер игры (</w:t>
            </w:r>
            <w:proofErr w:type="spellStart"/>
            <w:r w:rsidRPr="004F2E08">
              <w:rPr>
                <w:rFonts w:eastAsia="Times New Roman"/>
                <w:b w:val="0"/>
                <w:snapToGrid/>
                <w:sz w:val="24"/>
                <w:szCs w:val="24"/>
              </w:rPr>
              <w:t>ДхШхТ</w:t>
            </w:r>
            <w:proofErr w:type="spellEnd"/>
            <w:r w:rsidRPr="004F2E08">
              <w:rPr>
                <w:rFonts w:eastAsia="Times New Roman"/>
                <w:b w:val="0"/>
                <w:snapToGrid/>
                <w:sz w:val="24"/>
                <w:szCs w:val="24"/>
              </w:rPr>
              <w:t xml:space="preserve">) должен быть не менее: </w:t>
            </w:r>
            <w:r w:rsidRPr="004F2E08">
              <w:rPr>
                <w:rFonts w:eastAsia="Times New Roman"/>
                <w:b w:val="0"/>
                <w:snapToGrid/>
                <w:color w:val="000000"/>
                <w:sz w:val="24"/>
                <w:szCs w:val="24"/>
              </w:rPr>
              <w:t xml:space="preserve">31,5х24х0,5 см. </w:t>
            </w:r>
            <w:r w:rsidRPr="004F2E08">
              <w:rPr>
                <w:rFonts w:eastAsia="Times New Roman"/>
                <w:b w:val="0"/>
                <w:snapToGrid/>
                <w:sz w:val="24"/>
                <w:szCs w:val="24"/>
              </w:rPr>
              <w:t>Материал: дерево.</w:t>
            </w:r>
          </w:p>
        </w:tc>
        <w:tc>
          <w:tcPr>
            <w:tcW w:w="992" w:type="dxa"/>
            <w:tcBorders>
              <w:top w:val="single" w:sz="4" w:space="0" w:color="auto"/>
              <w:left w:val="single" w:sz="4" w:space="0" w:color="auto"/>
              <w:bottom w:val="single" w:sz="4" w:space="0" w:color="auto"/>
              <w:right w:val="single" w:sz="4" w:space="0" w:color="auto"/>
            </w:tcBorders>
          </w:tcPr>
          <w:p w14:paraId="00AE83F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208803B"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490E5AF1" w14:textId="77777777" w:rsidTr="00041B7D">
        <w:trPr>
          <w:trHeight w:val="423"/>
        </w:trPr>
        <w:tc>
          <w:tcPr>
            <w:tcW w:w="993" w:type="dxa"/>
            <w:tcBorders>
              <w:top w:val="single" w:sz="4" w:space="0" w:color="auto"/>
              <w:left w:val="single" w:sz="8" w:space="0" w:color="auto"/>
              <w:bottom w:val="single" w:sz="4" w:space="0" w:color="auto"/>
              <w:right w:val="nil"/>
            </w:tcBorders>
          </w:tcPr>
          <w:p w14:paraId="464C0B8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163</w:t>
            </w:r>
          </w:p>
        </w:tc>
        <w:tc>
          <w:tcPr>
            <w:tcW w:w="2268" w:type="dxa"/>
            <w:tcBorders>
              <w:top w:val="single" w:sz="8" w:space="0" w:color="auto"/>
              <w:left w:val="single" w:sz="4" w:space="0" w:color="auto"/>
              <w:bottom w:val="single" w:sz="8" w:space="0" w:color="auto"/>
              <w:right w:val="single" w:sz="4" w:space="0" w:color="auto"/>
            </w:tcBorders>
          </w:tcPr>
          <w:p w14:paraId="6E62B97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№25</w:t>
            </w:r>
          </w:p>
        </w:tc>
        <w:tc>
          <w:tcPr>
            <w:tcW w:w="9923" w:type="dxa"/>
            <w:tcBorders>
              <w:top w:val="single" w:sz="4" w:space="0" w:color="auto"/>
              <w:left w:val="single" w:sz="4" w:space="0" w:color="auto"/>
              <w:bottom w:val="single" w:sz="4" w:space="0" w:color="auto"/>
              <w:right w:val="single" w:sz="4" w:space="0" w:color="auto"/>
            </w:tcBorders>
          </w:tcPr>
          <w:p w14:paraId="5C7112D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обучения детей счёту и письму. В набор должны входить:</w:t>
            </w:r>
          </w:p>
          <w:p w14:paraId="78EDC15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поле не менее 1 шт.,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xml:space="preserve">) не менее 40х40 см.; </w:t>
            </w:r>
          </w:p>
          <w:p w14:paraId="541FEA2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основные карманы не менее 35 шт.,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xml:space="preserve">) не менее 5х5 см., </w:t>
            </w:r>
          </w:p>
          <w:p w14:paraId="676673D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продольные карманы не менее 4 шт.,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xml:space="preserve">) не менее 5х20 см., </w:t>
            </w:r>
          </w:p>
          <w:p w14:paraId="6077F11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карточки,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4,2х5,7 см.</w:t>
            </w:r>
          </w:p>
          <w:p w14:paraId="74694A0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Количество карточек в наборе с буквами, цифрами, знаками, цветными рисунками должно быть не менее 294 шт. Цвет поля должен быть фиолетовый. Материалы: карманы - прозрачная плёнка; поле - </w:t>
            </w:r>
            <w:proofErr w:type="spellStart"/>
            <w:r w:rsidRPr="004F2E08">
              <w:rPr>
                <w:rFonts w:eastAsia="Times New Roman"/>
                <w:b w:val="0"/>
                <w:snapToGrid/>
                <w:color w:val="000000"/>
                <w:sz w:val="24"/>
                <w:szCs w:val="24"/>
              </w:rPr>
              <w:t>оксфорд</w:t>
            </w:r>
            <w:proofErr w:type="spellEnd"/>
            <w:r w:rsidRPr="004F2E08">
              <w:rPr>
                <w:rFonts w:eastAsia="Times New Roman"/>
                <w:b w:val="0"/>
                <w:snapToGrid/>
                <w:color w:val="000000"/>
                <w:sz w:val="24"/>
                <w:szCs w:val="24"/>
              </w:rPr>
              <w:t>; карточки – картон.</w:t>
            </w:r>
          </w:p>
        </w:tc>
        <w:tc>
          <w:tcPr>
            <w:tcW w:w="992" w:type="dxa"/>
            <w:tcBorders>
              <w:top w:val="single" w:sz="4" w:space="0" w:color="auto"/>
              <w:left w:val="single" w:sz="4" w:space="0" w:color="auto"/>
              <w:bottom w:val="single" w:sz="4" w:space="0" w:color="auto"/>
              <w:right w:val="single" w:sz="4" w:space="0" w:color="auto"/>
            </w:tcBorders>
          </w:tcPr>
          <w:p w14:paraId="064A221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509EE78"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4E202552" w14:textId="77777777" w:rsidTr="00041B7D">
        <w:trPr>
          <w:trHeight w:val="210"/>
        </w:trPr>
        <w:tc>
          <w:tcPr>
            <w:tcW w:w="993" w:type="dxa"/>
            <w:tcBorders>
              <w:top w:val="single" w:sz="4" w:space="0" w:color="auto"/>
              <w:left w:val="single" w:sz="8" w:space="0" w:color="auto"/>
              <w:bottom w:val="single" w:sz="4" w:space="0" w:color="auto"/>
              <w:right w:val="nil"/>
            </w:tcBorders>
          </w:tcPr>
          <w:p w14:paraId="46C3B83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164</w:t>
            </w:r>
          </w:p>
        </w:tc>
        <w:tc>
          <w:tcPr>
            <w:tcW w:w="2268" w:type="dxa"/>
            <w:tcBorders>
              <w:top w:val="single" w:sz="8" w:space="0" w:color="auto"/>
              <w:left w:val="single" w:sz="4" w:space="0" w:color="auto"/>
              <w:bottom w:val="single" w:sz="8" w:space="0" w:color="auto"/>
              <w:right w:val="single" w:sz="4" w:space="0" w:color="auto"/>
            </w:tcBorders>
          </w:tcPr>
          <w:p w14:paraId="5D7F596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№26</w:t>
            </w:r>
          </w:p>
        </w:tc>
        <w:tc>
          <w:tcPr>
            <w:tcW w:w="9923" w:type="dxa"/>
            <w:tcBorders>
              <w:top w:val="single" w:sz="4" w:space="0" w:color="auto"/>
              <w:left w:val="single" w:sz="4" w:space="0" w:color="auto"/>
              <w:bottom w:val="single" w:sz="4" w:space="0" w:color="auto"/>
              <w:right w:val="single" w:sz="4" w:space="0" w:color="auto"/>
            </w:tcBorders>
          </w:tcPr>
          <w:p w14:paraId="799546B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представлять собой магнитные карточки, соединяющиеся друг с другом в </w:t>
            </w:r>
            <w:proofErr w:type="spellStart"/>
            <w:r w:rsidRPr="004F2E08">
              <w:rPr>
                <w:rFonts w:eastAsia="Times New Roman"/>
                <w:b w:val="0"/>
                <w:snapToGrid/>
                <w:color w:val="000000"/>
                <w:sz w:val="24"/>
                <w:szCs w:val="24"/>
              </w:rPr>
              <w:t>пазлы</w:t>
            </w:r>
            <w:proofErr w:type="spellEnd"/>
            <w:r w:rsidRPr="004F2E08">
              <w:rPr>
                <w:rFonts w:eastAsia="Times New Roman"/>
                <w:b w:val="0"/>
                <w:snapToGrid/>
                <w:color w:val="000000"/>
                <w:sz w:val="24"/>
                <w:szCs w:val="24"/>
              </w:rPr>
              <w:t xml:space="preserve">. Набор должен быть предназначен для обучения счету от 1 до 10. </w:t>
            </w:r>
          </w:p>
          <w:p w14:paraId="6EC7B2B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lastRenderedPageBreak/>
              <w:t>Количество карточек в наборе должно быть не менее 20 шт. Размер карточек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xml:space="preserve">) должен быть не менее: 7х7 см. Первую часть магнитного </w:t>
            </w:r>
            <w:proofErr w:type="spellStart"/>
            <w:r w:rsidRPr="004F2E08">
              <w:rPr>
                <w:rFonts w:eastAsia="Times New Roman"/>
                <w:b w:val="0"/>
                <w:snapToGrid/>
                <w:color w:val="000000"/>
                <w:sz w:val="24"/>
                <w:szCs w:val="24"/>
              </w:rPr>
              <w:t>пазла</w:t>
            </w:r>
            <w:proofErr w:type="spellEnd"/>
            <w:r w:rsidRPr="004F2E08">
              <w:rPr>
                <w:rFonts w:eastAsia="Times New Roman"/>
                <w:b w:val="0"/>
                <w:snapToGrid/>
                <w:color w:val="000000"/>
                <w:sz w:val="24"/>
                <w:szCs w:val="24"/>
              </w:rPr>
              <w:t xml:space="preserve"> должны составлять цифры от одного до десяти. Вторую часть — должны животные и предметы, количество которых соответствует каждой из цифр. На каждой из карточек с картинкой должна быть расположена цветная полосочка-подсказка. Материал: магнитный винил, бумага.</w:t>
            </w:r>
          </w:p>
        </w:tc>
        <w:tc>
          <w:tcPr>
            <w:tcW w:w="992" w:type="dxa"/>
            <w:tcBorders>
              <w:top w:val="single" w:sz="4" w:space="0" w:color="auto"/>
              <w:left w:val="single" w:sz="4" w:space="0" w:color="auto"/>
              <w:bottom w:val="single" w:sz="4" w:space="0" w:color="auto"/>
              <w:right w:val="single" w:sz="4" w:space="0" w:color="auto"/>
            </w:tcBorders>
          </w:tcPr>
          <w:p w14:paraId="7E1F688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15FAB5E1"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7C51659D" w14:textId="77777777" w:rsidTr="00041B7D">
        <w:trPr>
          <w:trHeight w:val="423"/>
        </w:trPr>
        <w:tc>
          <w:tcPr>
            <w:tcW w:w="993" w:type="dxa"/>
            <w:tcBorders>
              <w:top w:val="single" w:sz="4" w:space="0" w:color="auto"/>
              <w:left w:val="single" w:sz="8" w:space="0" w:color="auto"/>
              <w:bottom w:val="single" w:sz="4" w:space="0" w:color="auto"/>
              <w:right w:val="nil"/>
            </w:tcBorders>
          </w:tcPr>
          <w:p w14:paraId="4244978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165</w:t>
            </w:r>
          </w:p>
        </w:tc>
        <w:tc>
          <w:tcPr>
            <w:tcW w:w="2268" w:type="dxa"/>
            <w:tcBorders>
              <w:top w:val="single" w:sz="8" w:space="0" w:color="auto"/>
              <w:left w:val="single" w:sz="4" w:space="0" w:color="auto"/>
              <w:bottom w:val="single" w:sz="8" w:space="0" w:color="auto"/>
              <w:right w:val="single" w:sz="4" w:space="0" w:color="auto"/>
            </w:tcBorders>
          </w:tcPr>
          <w:p w14:paraId="5C76D11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№27</w:t>
            </w:r>
          </w:p>
        </w:tc>
        <w:tc>
          <w:tcPr>
            <w:tcW w:w="9923" w:type="dxa"/>
            <w:tcBorders>
              <w:top w:val="single" w:sz="4" w:space="0" w:color="auto"/>
              <w:left w:val="single" w:sz="4" w:space="0" w:color="auto"/>
              <w:bottom w:val="single" w:sz="4" w:space="0" w:color="auto"/>
              <w:right w:val="single" w:sz="4" w:space="0" w:color="auto"/>
            </w:tcBorders>
          </w:tcPr>
          <w:p w14:paraId="55413E0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магнитные карточки круглой формы. Набор должен быть предназначен для анализа буквенного и звукового состава слова. На карточках должны быть изображены смайлики. Красный смайл должен указывать на гласные буквы, синий – на твердые согласные, а зелёный – на мягкие.</w:t>
            </w:r>
          </w:p>
          <w:p w14:paraId="42F522A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Количество карточек со смайлами в наборе должно быть не менее  30 шт., по  не менее 10 шт. каждого цвета. Диаметр карточек должен быть не менее </w:t>
            </w:r>
            <w:smartTag w:uri="urn:schemas-microsoft-com:office:smarttags" w:element="metricconverter">
              <w:smartTagPr>
                <w:attr w:name="ProductID" w:val="4 см"/>
              </w:smartTagPr>
              <w:r w:rsidRPr="004F2E08">
                <w:rPr>
                  <w:rFonts w:eastAsia="Times New Roman"/>
                  <w:b w:val="0"/>
                  <w:snapToGrid/>
                  <w:color w:val="000000"/>
                  <w:sz w:val="24"/>
                  <w:szCs w:val="24"/>
                </w:rPr>
                <w:t>4 см</w:t>
              </w:r>
            </w:smartTag>
            <w:r w:rsidRPr="004F2E08">
              <w:rPr>
                <w:rFonts w:eastAsia="Times New Roman"/>
                <w:b w:val="0"/>
                <w:snapToGrid/>
                <w:color w:val="000000"/>
                <w:sz w:val="24"/>
                <w:szCs w:val="24"/>
              </w:rPr>
              <w:t>.</w:t>
            </w:r>
          </w:p>
          <w:p w14:paraId="513F3C8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магнитный винил, бумага.</w:t>
            </w:r>
          </w:p>
        </w:tc>
        <w:tc>
          <w:tcPr>
            <w:tcW w:w="992" w:type="dxa"/>
            <w:tcBorders>
              <w:top w:val="single" w:sz="4" w:space="0" w:color="auto"/>
              <w:left w:val="single" w:sz="4" w:space="0" w:color="auto"/>
              <w:bottom w:val="single" w:sz="4" w:space="0" w:color="auto"/>
              <w:right w:val="single" w:sz="4" w:space="0" w:color="auto"/>
            </w:tcBorders>
          </w:tcPr>
          <w:p w14:paraId="0201FB6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116A1FF"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5D42BAA2" w14:textId="77777777" w:rsidTr="00041B7D">
        <w:trPr>
          <w:trHeight w:val="423"/>
        </w:trPr>
        <w:tc>
          <w:tcPr>
            <w:tcW w:w="993" w:type="dxa"/>
            <w:tcBorders>
              <w:top w:val="single" w:sz="4" w:space="0" w:color="auto"/>
              <w:left w:val="single" w:sz="8" w:space="0" w:color="auto"/>
              <w:bottom w:val="single" w:sz="4" w:space="0" w:color="auto"/>
              <w:right w:val="nil"/>
            </w:tcBorders>
          </w:tcPr>
          <w:p w14:paraId="59B42EC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166</w:t>
            </w:r>
          </w:p>
        </w:tc>
        <w:tc>
          <w:tcPr>
            <w:tcW w:w="2268" w:type="dxa"/>
            <w:tcBorders>
              <w:top w:val="single" w:sz="8" w:space="0" w:color="auto"/>
              <w:left w:val="single" w:sz="4" w:space="0" w:color="auto"/>
              <w:bottom w:val="single" w:sz="8" w:space="0" w:color="auto"/>
              <w:right w:val="single" w:sz="4" w:space="0" w:color="auto"/>
            </w:tcBorders>
          </w:tcPr>
          <w:p w14:paraId="70741E3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№16</w:t>
            </w:r>
          </w:p>
        </w:tc>
        <w:tc>
          <w:tcPr>
            <w:tcW w:w="9923" w:type="dxa"/>
            <w:tcBorders>
              <w:top w:val="single" w:sz="4" w:space="0" w:color="auto"/>
              <w:left w:val="single" w:sz="4" w:space="0" w:color="auto"/>
              <w:bottom w:val="single" w:sz="4" w:space="0" w:color="auto"/>
              <w:right w:val="single" w:sz="4" w:space="0" w:color="auto"/>
            </w:tcBorders>
          </w:tcPr>
          <w:p w14:paraId="31B77F6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представлять собой панель и подставку на ножках. На «экране» панели должны быть вырезаны кружки различных диаметров, вокруг которых изображены капельки. На панели должна иметься корзиночка с шариком, укрепленная на двух шнурах и находящаяся внизу «экрана». Задача игры должна быть: управляя качающейся при движении корзиночкой, попытаться не уронить лежащий внутри шарик; таким образом, корзиночка проходит снизу вверх по всей площади, не попав под дождик. Размеры игры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должны быть не менее: 57,5х68х0,5 см. Материал: фанера, дерево.</w:t>
            </w:r>
          </w:p>
        </w:tc>
        <w:tc>
          <w:tcPr>
            <w:tcW w:w="992" w:type="dxa"/>
            <w:tcBorders>
              <w:top w:val="single" w:sz="4" w:space="0" w:color="auto"/>
              <w:left w:val="single" w:sz="4" w:space="0" w:color="auto"/>
              <w:bottom w:val="single" w:sz="4" w:space="0" w:color="auto"/>
              <w:right w:val="single" w:sz="4" w:space="0" w:color="auto"/>
            </w:tcBorders>
          </w:tcPr>
          <w:p w14:paraId="679FED2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D591334"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616DF2C3" w14:textId="77777777" w:rsidTr="00041B7D">
        <w:trPr>
          <w:trHeight w:val="423"/>
        </w:trPr>
        <w:tc>
          <w:tcPr>
            <w:tcW w:w="993" w:type="dxa"/>
            <w:tcBorders>
              <w:top w:val="single" w:sz="4" w:space="0" w:color="auto"/>
              <w:left w:val="single" w:sz="8" w:space="0" w:color="auto"/>
              <w:bottom w:val="single" w:sz="4" w:space="0" w:color="auto"/>
              <w:right w:val="nil"/>
            </w:tcBorders>
          </w:tcPr>
          <w:p w14:paraId="63FEC5B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167</w:t>
            </w:r>
          </w:p>
        </w:tc>
        <w:tc>
          <w:tcPr>
            <w:tcW w:w="2268" w:type="dxa"/>
            <w:tcBorders>
              <w:top w:val="single" w:sz="8" w:space="0" w:color="auto"/>
              <w:left w:val="single" w:sz="4" w:space="0" w:color="auto"/>
              <w:bottom w:val="single" w:sz="8" w:space="0" w:color="auto"/>
              <w:right w:val="single" w:sz="4" w:space="0" w:color="auto"/>
            </w:tcBorders>
          </w:tcPr>
          <w:p w14:paraId="3FF4212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№28</w:t>
            </w:r>
          </w:p>
        </w:tc>
        <w:tc>
          <w:tcPr>
            <w:tcW w:w="9923" w:type="dxa"/>
            <w:tcBorders>
              <w:top w:val="single" w:sz="4" w:space="0" w:color="auto"/>
              <w:left w:val="single" w:sz="4" w:space="0" w:color="auto"/>
              <w:bottom w:val="single" w:sz="4" w:space="0" w:color="auto"/>
              <w:right w:val="single" w:sz="4" w:space="0" w:color="auto"/>
            </w:tcBorders>
          </w:tcPr>
          <w:p w14:paraId="13A7971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Набор должен быть предназначен для обучения правилам совместных игр, упражняться в счете, формировать количественные представления. В состав набора должны входить: удочки не менее 4 шт., подставки «для улова» - нанизывания рыбок не менее 4 шт., рыбки не менее 12 шт. </w:t>
            </w:r>
          </w:p>
          <w:p w14:paraId="1F5B949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Удочки, подставки и рыбки должны быть окрашены в синий, красный, жёлтый и зеленый цвета. Размеры должны быть: длина каждой удочки не менее </w:t>
            </w:r>
            <w:smartTag w:uri="urn:schemas-microsoft-com:office:smarttags" w:element="metricconverter">
              <w:smartTagPr>
                <w:attr w:name="ProductID" w:val="35 см"/>
              </w:smartTagPr>
              <w:r w:rsidRPr="004F2E08">
                <w:rPr>
                  <w:rFonts w:eastAsia="Times New Roman"/>
                  <w:b w:val="0"/>
                  <w:snapToGrid/>
                  <w:color w:val="000000"/>
                  <w:sz w:val="24"/>
                  <w:szCs w:val="24"/>
                </w:rPr>
                <w:t>35 см</w:t>
              </w:r>
            </w:smartTag>
            <w:r w:rsidRPr="004F2E08">
              <w:rPr>
                <w:rFonts w:eastAsia="Times New Roman"/>
                <w:b w:val="0"/>
                <w:snapToGrid/>
                <w:color w:val="000000"/>
                <w:sz w:val="24"/>
                <w:szCs w:val="24"/>
              </w:rPr>
              <w:t xml:space="preserve">.; длина лески из шнура не менее </w:t>
            </w:r>
            <w:smartTag w:uri="urn:schemas-microsoft-com:office:smarttags" w:element="metricconverter">
              <w:smartTagPr>
                <w:attr w:name="ProductID" w:val="30 см"/>
              </w:smartTagPr>
              <w:r w:rsidRPr="004F2E08">
                <w:rPr>
                  <w:rFonts w:eastAsia="Times New Roman"/>
                  <w:b w:val="0"/>
                  <w:snapToGrid/>
                  <w:color w:val="000000"/>
                  <w:sz w:val="24"/>
                  <w:szCs w:val="24"/>
                </w:rPr>
                <w:t>30 см</w:t>
              </w:r>
            </w:smartTag>
            <w:r w:rsidRPr="004F2E08">
              <w:rPr>
                <w:rFonts w:eastAsia="Times New Roman"/>
                <w:b w:val="0"/>
                <w:snapToGrid/>
                <w:color w:val="000000"/>
                <w:sz w:val="24"/>
                <w:szCs w:val="24"/>
              </w:rPr>
              <w:t xml:space="preserve">.; ширина каждой из рыбок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4,5 см</w:t>
              </w:r>
            </w:smartTag>
            <w:r w:rsidRPr="004F2E08">
              <w:rPr>
                <w:rFonts w:eastAsia="Times New Roman"/>
                <w:b w:val="0"/>
                <w:snapToGrid/>
                <w:color w:val="000000"/>
                <w:sz w:val="24"/>
                <w:szCs w:val="24"/>
              </w:rPr>
              <w:t xml:space="preserve">.; длина каждой из рыбок не менее  </w:t>
            </w:r>
            <w:smartTag w:uri="urn:schemas-microsoft-com:office:smarttags" w:element="metricconverter">
              <w:smartTagPr>
                <w:attr w:name="ProductID" w:val="10 см"/>
              </w:smartTagPr>
              <w:r w:rsidRPr="004F2E08">
                <w:rPr>
                  <w:rFonts w:eastAsia="Times New Roman"/>
                  <w:b w:val="0"/>
                  <w:snapToGrid/>
                  <w:color w:val="000000"/>
                  <w:sz w:val="24"/>
                  <w:szCs w:val="24"/>
                </w:rPr>
                <w:t>10 см</w:t>
              </w:r>
            </w:smartTag>
            <w:r w:rsidRPr="004F2E08">
              <w:rPr>
                <w:rFonts w:eastAsia="Times New Roman"/>
                <w:b w:val="0"/>
                <w:snapToGrid/>
                <w:color w:val="000000"/>
                <w:sz w:val="24"/>
                <w:szCs w:val="24"/>
              </w:rPr>
              <w:t xml:space="preserve">.; диаметр подставки должен быть не менее </w:t>
            </w:r>
            <w:smartTag w:uri="urn:schemas-microsoft-com:office:smarttags" w:element="metricconverter">
              <w:smartTagPr>
                <w:attr w:name="ProductID" w:val="5,5 см"/>
              </w:smartTagPr>
              <w:r w:rsidRPr="004F2E08">
                <w:rPr>
                  <w:rFonts w:eastAsia="Times New Roman"/>
                  <w:b w:val="0"/>
                  <w:snapToGrid/>
                  <w:color w:val="000000"/>
                  <w:sz w:val="24"/>
                  <w:szCs w:val="24"/>
                </w:rPr>
                <w:t>5,5 см</w:t>
              </w:r>
            </w:smartTag>
            <w:r w:rsidRPr="004F2E08">
              <w:rPr>
                <w:rFonts w:eastAsia="Times New Roman"/>
                <w:b w:val="0"/>
                <w:snapToGrid/>
                <w:color w:val="000000"/>
                <w:sz w:val="24"/>
                <w:szCs w:val="24"/>
              </w:rPr>
              <w:t xml:space="preserve">.; длина штырька в подставке для нанизывания пойманных рыбок не менее </w:t>
            </w:r>
            <w:smartTag w:uri="urn:schemas-microsoft-com:office:smarttags" w:element="metricconverter">
              <w:smartTagPr>
                <w:attr w:name="ProductID" w:val="5,5 см"/>
              </w:smartTagPr>
              <w:r w:rsidRPr="004F2E08">
                <w:rPr>
                  <w:rFonts w:eastAsia="Times New Roman"/>
                  <w:b w:val="0"/>
                  <w:snapToGrid/>
                  <w:color w:val="000000"/>
                  <w:sz w:val="24"/>
                  <w:szCs w:val="24"/>
                </w:rPr>
                <w:t>5,5 см</w:t>
              </w:r>
            </w:smartTag>
            <w:r w:rsidRPr="004F2E08">
              <w:rPr>
                <w:rFonts w:eastAsia="Times New Roman"/>
                <w:b w:val="0"/>
                <w:snapToGrid/>
                <w:color w:val="000000"/>
                <w:sz w:val="24"/>
                <w:szCs w:val="24"/>
              </w:rPr>
              <w:t xml:space="preserve">.; диаметр удочки и штырька в подставке по не менее </w:t>
            </w:r>
            <w:smartTag w:uri="urn:schemas-microsoft-com:office:smarttags" w:element="metricconverter">
              <w:smartTagPr>
                <w:attr w:name="ProductID" w:val="0,8 см"/>
              </w:smartTagPr>
              <w:r w:rsidRPr="004F2E08">
                <w:rPr>
                  <w:rFonts w:eastAsia="Times New Roman"/>
                  <w:b w:val="0"/>
                  <w:snapToGrid/>
                  <w:color w:val="000000"/>
                  <w:sz w:val="24"/>
                  <w:szCs w:val="24"/>
                </w:rPr>
                <w:t>0,8 см</w:t>
              </w:r>
            </w:smartTag>
            <w:r w:rsidRPr="004F2E08">
              <w:rPr>
                <w:rFonts w:eastAsia="Times New Roman"/>
                <w:b w:val="0"/>
                <w:snapToGrid/>
                <w:color w:val="000000"/>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175F17E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625C11B"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4CC9E995" w14:textId="77777777" w:rsidTr="00041B7D">
        <w:trPr>
          <w:trHeight w:val="423"/>
        </w:trPr>
        <w:tc>
          <w:tcPr>
            <w:tcW w:w="993" w:type="dxa"/>
            <w:tcBorders>
              <w:top w:val="single" w:sz="4" w:space="0" w:color="auto"/>
              <w:left w:val="single" w:sz="8" w:space="0" w:color="auto"/>
              <w:bottom w:val="single" w:sz="4" w:space="0" w:color="auto"/>
              <w:right w:val="nil"/>
            </w:tcBorders>
          </w:tcPr>
          <w:p w14:paraId="5207076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168</w:t>
            </w:r>
          </w:p>
        </w:tc>
        <w:tc>
          <w:tcPr>
            <w:tcW w:w="2268" w:type="dxa"/>
            <w:tcBorders>
              <w:top w:val="single" w:sz="8" w:space="0" w:color="auto"/>
              <w:left w:val="single" w:sz="4" w:space="0" w:color="auto"/>
              <w:bottom w:val="single" w:sz="8" w:space="0" w:color="auto"/>
              <w:right w:val="single" w:sz="4" w:space="0" w:color="auto"/>
            </w:tcBorders>
          </w:tcPr>
          <w:p w14:paraId="72B37E6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№29</w:t>
            </w:r>
          </w:p>
        </w:tc>
        <w:tc>
          <w:tcPr>
            <w:tcW w:w="9923" w:type="dxa"/>
            <w:tcBorders>
              <w:top w:val="single" w:sz="4" w:space="0" w:color="auto"/>
              <w:left w:val="single" w:sz="4" w:space="0" w:color="auto"/>
              <w:bottom w:val="single" w:sz="4" w:space="0" w:color="auto"/>
              <w:right w:val="single" w:sz="4" w:space="0" w:color="auto"/>
            </w:tcBorders>
          </w:tcPr>
          <w:p w14:paraId="6B048DD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разноцветные пуговицы разной формы. Набор должен быть предназначен для обучения счету, сортировки, цветов. Количество пуговиц должно быть не менее 90 шт. Диаметр каждой пуговицы должен быть от не менее 4,1 до не более </w:t>
            </w:r>
            <w:smartTag w:uri="urn:schemas-microsoft-com:office:smarttags" w:element="metricconverter">
              <w:smartTagPr>
                <w:attr w:name="ProductID" w:val="5 см"/>
              </w:smartTagPr>
              <w:r w:rsidRPr="004F2E08">
                <w:rPr>
                  <w:rFonts w:eastAsia="Times New Roman"/>
                  <w:b w:val="0"/>
                  <w:snapToGrid/>
                  <w:color w:val="000000"/>
                  <w:sz w:val="24"/>
                  <w:szCs w:val="24"/>
                </w:rPr>
                <w:t>5 см</w:t>
              </w:r>
            </w:smartTag>
            <w:r w:rsidRPr="004F2E08">
              <w:rPr>
                <w:rFonts w:eastAsia="Times New Roman"/>
                <w:b w:val="0"/>
                <w:snapToGrid/>
                <w:color w:val="000000"/>
                <w:sz w:val="24"/>
                <w:szCs w:val="24"/>
              </w:rPr>
              <w:t>. На каждой пуговице должно иметься по не менее 4 отверстия, для нанизывания. Упаковка должна быть пластиковый контейнер.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28C2E7F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84AE898"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F48FB89" w14:textId="77777777" w:rsidTr="00041B7D">
        <w:trPr>
          <w:trHeight w:val="423"/>
        </w:trPr>
        <w:tc>
          <w:tcPr>
            <w:tcW w:w="993" w:type="dxa"/>
            <w:tcBorders>
              <w:top w:val="single" w:sz="4" w:space="0" w:color="auto"/>
              <w:left w:val="single" w:sz="8" w:space="0" w:color="auto"/>
              <w:bottom w:val="single" w:sz="4" w:space="0" w:color="auto"/>
              <w:right w:val="nil"/>
            </w:tcBorders>
          </w:tcPr>
          <w:p w14:paraId="7912D53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169</w:t>
            </w:r>
          </w:p>
        </w:tc>
        <w:tc>
          <w:tcPr>
            <w:tcW w:w="2268" w:type="dxa"/>
            <w:tcBorders>
              <w:top w:val="single" w:sz="8" w:space="0" w:color="auto"/>
              <w:left w:val="single" w:sz="4" w:space="0" w:color="auto"/>
              <w:bottom w:val="single" w:sz="8" w:space="0" w:color="auto"/>
              <w:right w:val="single" w:sz="4" w:space="0" w:color="auto"/>
            </w:tcBorders>
          </w:tcPr>
          <w:p w14:paraId="628A81E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№30</w:t>
            </w:r>
          </w:p>
        </w:tc>
        <w:tc>
          <w:tcPr>
            <w:tcW w:w="9923" w:type="dxa"/>
            <w:tcBorders>
              <w:top w:val="single" w:sz="4" w:space="0" w:color="auto"/>
              <w:left w:val="single" w:sz="4" w:space="0" w:color="auto"/>
              <w:bottom w:val="single" w:sz="4" w:space="0" w:color="auto"/>
              <w:right w:val="single" w:sz="4" w:space="0" w:color="auto"/>
            </w:tcBorders>
          </w:tcPr>
          <w:p w14:paraId="76A5B24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w:t>
            </w:r>
            <w:proofErr w:type="spellStart"/>
            <w:r w:rsidRPr="004F2E08">
              <w:rPr>
                <w:rFonts w:eastAsia="Times New Roman"/>
                <w:b w:val="0"/>
                <w:snapToGrid/>
                <w:color w:val="000000"/>
                <w:sz w:val="24"/>
                <w:szCs w:val="24"/>
              </w:rPr>
              <w:t>пазл</w:t>
            </w:r>
            <w:proofErr w:type="spellEnd"/>
            <w:r w:rsidRPr="004F2E08">
              <w:rPr>
                <w:rFonts w:eastAsia="Times New Roman"/>
                <w:b w:val="0"/>
                <w:snapToGrid/>
                <w:color w:val="000000"/>
                <w:sz w:val="24"/>
                <w:szCs w:val="24"/>
              </w:rPr>
              <w:t xml:space="preserve"> для обучения счету от 1 до 10. </w:t>
            </w:r>
            <w:proofErr w:type="spellStart"/>
            <w:r w:rsidRPr="004F2E08">
              <w:rPr>
                <w:rFonts w:eastAsia="Times New Roman"/>
                <w:b w:val="0"/>
                <w:snapToGrid/>
                <w:color w:val="000000"/>
                <w:sz w:val="24"/>
                <w:szCs w:val="24"/>
              </w:rPr>
              <w:t>Пазл</w:t>
            </w:r>
            <w:proofErr w:type="spellEnd"/>
            <w:r w:rsidRPr="004F2E08">
              <w:rPr>
                <w:rFonts w:eastAsia="Times New Roman"/>
                <w:b w:val="0"/>
                <w:snapToGrid/>
                <w:color w:val="000000"/>
                <w:sz w:val="24"/>
                <w:szCs w:val="24"/>
              </w:rPr>
              <w:t xml:space="preserve"> должен состоять из не менее 10 панелей, разделенных на не менее 2 составные части с изображением цифр и </w:t>
            </w:r>
            <w:r w:rsidRPr="004F2E08">
              <w:rPr>
                <w:rFonts w:eastAsia="Times New Roman"/>
                <w:b w:val="0"/>
                <w:snapToGrid/>
                <w:color w:val="000000"/>
                <w:sz w:val="24"/>
                <w:szCs w:val="24"/>
              </w:rPr>
              <w:lastRenderedPageBreak/>
              <w:t>соответствующим числом точек. Размер каждой составной части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12,5х6х0,5 см. Должна быть коробка для хранения. Материал: дерево.</w:t>
            </w:r>
          </w:p>
        </w:tc>
        <w:tc>
          <w:tcPr>
            <w:tcW w:w="992" w:type="dxa"/>
            <w:tcBorders>
              <w:top w:val="single" w:sz="4" w:space="0" w:color="auto"/>
              <w:left w:val="single" w:sz="4" w:space="0" w:color="auto"/>
              <w:bottom w:val="single" w:sz="4" w:space="0" w:color="auto"/>
              <w:right w:val="single" w:sz="4" w:space="0" w:color="auto"/>
            </w:tcBorders>
          </w:tcPr>
          <w:p w14:paraId="4DB6808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6D6D9062"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72548D0D" w14:textId="77777777" w:rsidTr="00041B7D">
        <w:trPr>
          <w:trHeight w:val="423"/>
        </w:trPr>
        <w:tc>
          <w:tcPr>
            <w:tcW w:w="993" w:type="dxa"/>
            <w:tcBorders>
              <w:top w:val="single" w:sz="4" w:space="0" w:color="auto"/>
              <w:left w:val="single" w:sz="8" w:space="0" w:color="auto"/>
              <w:bottom w:val="single" w:sz="4" w:space="0" w:color="auto"/>
              <w:right w:val="nil"/>
            </w:tcBorders>
          </w:tcPr>
          <w:p w14:paraId="4DE67B0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170</w:t>
            </w:r>
          </w:p>
        </w:tc>
        <w:tc>
          <w:tcPr>
            <w:tcW w:w="2268" w:type="dxa"/>
            <w:tcBorders>
              <w:top w:val="single" w:sz="8" w:space="0" w:color="auto"/>
              <w:left w:val="single" w:sz="4" w:space="0" w:color="auto"/>
              <w:bottom w:val="single" w:sz="8" w:space="0" w:color="auto"/>
              <w:right w:val="single" w:sz="4" w:space="0" w:color="auto"/>
            </w:tcBorders>
          </w:tcPr>
          <w:p w14:paraId="1E0AA79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№31</w:t>
            </w:r>
          </w:p>
        </w:tc>
        <w:tc>
          <w:tcPr>
            <w:tcW w:w="9923" w:type="dxa"/>
            <w:tcBorders>
              <w:top w:val="single" w:sz="4" w:space="0" w:color="auto"/>
              <w:left w:val="single" w:sz="4" w:space="0" w:color="auto"/>
              <w:bottom w:val="single" w:sz="4" w:space="0" w:color="auto"/>
              <w:right w:val="single" w:sz="4" w:space="0" w:color="auto"/>
            </w:tcBorders>
          </w:tcPr>
          <w:p w14:paraId="19CC22D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организации процессов дежурств в детском саду.</w:t>
            </w:r>
          </w:p>
          <w:p w14:paraId="4761B44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w:t>
            </w:r>
          </w:p>
          <w:p w14:paraId="0A4CD7C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 панель с изображениями комнат, где будут проходить дежурства (кухня, учебный класс и зеленый уголок). </w:t>
            </w:r>
          </w:p>
          <w:p w14:paraId="40FF205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вставные карточки с изображениями, соответствующие наклейкам на шкафчиках не менее 30 шт.;</w:t>
            </w:r>
          </w:p>
          <w:p w14:paraId="1689BB0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 наклейки для шкафчиков не менее 30 шт. </w:t>
            </w:r>
          </w:p>
          <w:p w14:paraId="3CD7A459"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На панели должны быть сделаны не менее 6 кармашков для размещения карточек, по не менее 2 картинки на помещение для работы. Должна быть коробка для хранения карточек. Размер планшета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45х33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37C8D0C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DFD87EE"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710BB7CA" w14:textId="77777777" w:rsidTr="00041B7D">
        <w:trPr>
          <w:trHeight w:val="423"/>
        </w:trPr>
        <w:tc>
          <w:tcPr>
            <w:tcW w:w="993" w:type="dxa"/>
            <w:tcBorders>
              <w:top w:val="single" w:sz="4" w:space="0" w:color="auto"/>
              <w:left w:val="single" w:sz="8" w:space="0" w:color="auto"/>
              <w:bottom w:val="single" w:sz="4" w:space="0" w:color="auto"/>
              <w:right w:val="nil"/>
            </w:tcBorders>
          </w:tcPr>
          <w:p w14:paraId="30B4128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171</w:t>
            </w:r>
          </w:p>
        </w:tc>
        <w:tc>
          <w:tcPr>
            <w:tcW w:w="2268" w:type="dxa"/>
            <w:tcBorders>
              <w:top w:val="single" w:sz="8" w:space="0" w:color="auto"/>
              <w:left w:val="single" w:sz="4" w:space="0" w:color="auto"/>
              <w:bottom w:val="single" w:sz="8" w:space="0" w:color="auto"/>
              <w:right w:val="single" w:sz="4" w:space="0" w:color="auto"/>
            </w:tcBorders>
          </w:tcPr>
          <w:p w14:paraId="0737809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№32</w:t>
            </w:r>
          </w:p>
        </w:tc>
        <w:tc>
          <w:tcPr>
            <w:tcW w:w="9923" w:type="dxa"/>
            <w:tcBorders>
              <w:top w:val="single" w:sz="4" w:space="0" w:color="auto"/>
              <w:left w:val="single" w:sz="4" w:space="0" w:color="auto"/>
              <w:bottom w:val="single" w:sz="4" w:space="0" w:color="auto"/>
              <w:right w:val="single" w:sz="4" w:space="0" w:color="auto"/>
            </w:tcBorders>
          </w:tcPr>
          <w:p w14:paraId="774DCA0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обучающее пособие с дорожными знаками в коробке. Количество дорожных знаков в наборе должно быть не менее 18 шт.</w:t>
            </w:r>
          </w:p>
          <w:p w14:paraId="7E4C0A7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Знаки должны собираться из изображения самого знака, штатива и подставки. Высота знаков должна быть не менее </w:t>
            </w:r>
            <w:smartTag w:uri="urn:schemas-microsoft-com:office:smarttags" w:element="metricconverter">
              <w:smartTagPr>
                <w:attr w:name="ProductID" w:val="15 см"/>
              </w:smartTagPr>
              <w:r w:rsidRPr="004F2E08">
                <w:rPr>
                  <w:rFonts w:eastAsia="Times New Roman"/>
                  <w:b w:val="0"/>
                  <w:snapToGrid/>
                  <w:color w:val="000000"/>
                  <w:sz w:val="24"/>
                  <w:szCs w:val="24"/>
                </w:rPr>
                <w:t>15 см</w:t>
              </w:r>
            </w:smartTag>
            <w:r w:rsidRPr="004F2E08">
              <w:rPr>
                <w:rFonts w:eastAsia="Times New Roman"/>
                <w:b w:val="0"/>
                <w:snapToGrid/>
                <w:color w:val="000000"/>
                <w:sz w:val="24"/>
                <w:szCs w:val="24"/>
              </w:rPr>
              <w:t>. Материал: дерево.</w:t>
            </w:r>
          </w:p>
        </w:tc>
        <w:tc>
          <w:tcPr>
            <w:tcW w:w="992" w:type="dxa"/>
            <w:tcBorders>
              <w:top w:val="single" w:sz="4" w:space="0" w:color="auto"/>
              <w:left w:val="single" w:sz="4" w:space="0" w:color="auto"/>
              <w:bottom w:val="single" w:sz="4" w:space="0" w:color="auto"/>
              <w:right w:val="single" w:sz="4" w:space="0" w:color="auto"/>
            </w:tcBorders>
          </w:tcPr>
          <w:p w14:paraId="463B542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D18F213"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23C3C737" w14:textId="77777777" w:rsidTr="00041B7D">
        <w:trPr>
          <w:trHeight w:val="423"/>
        </w:trPr>
        <w:tc>
          <w:tcPr>
            <w:tcW w:w="993" w:type="dxa"/>
            <w:tcBorders>
              <w:top w:val="single" w:sz="4" w:space="0" w:color="auto"/>
              <w:left w:val="single" w:sz="8" w:space="0" w:color="auto"/>
              <w:bottom w:val="single" w:sz="4" w:space="0" w:color="auto"/>
              <w:right w:val="nil"/>
            </w:tcBorders>
          </w:tcPr>
          <w:p w14:paraId="6996A80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172</w:t>
            </w:r>
          </w:p>
        </w:tc>
        <w:tc>
          <w:tcPr>
            <w:tcW w:w="2268" w:type="dxa"/>
            <w:tcBorders>
              <w:top w:val="single" w:sz="8" w:space="0" w:color="auto"/>
              <w:left w:val="single" w:sz="4" w:space="0" w:color="auto"/>
              <w:bottom w:val="single" w:sz="8" w:space="0" w:color="auto"/>
              <w:right w:val="single" w:sz="4" w:space="0" w:color="auto"/>
            </w:tcBorders>
          </w:tcPr>
          <w:p w14:paraId="53B836A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№33</w:t>
            </w:r>
          </w:p>
        </w:tc>
        <w:tc>
          <w:tcPr>
            <w:tcW w:w="9923" w:type="dxa"/>
            <w:tcBorders>
              <w:top w:val="single" w:sz="4" w:space="0" w:color="auto"/>
              <w:left w:val="single" w:sz="4" w:space="0" w:color="auto"/>
              <w:bottom w:val="single" w:sz="4" w:space="0" w:color="auto"/>
              <w:right w:val="single" w:sz="4" w:space="0" w:color="auto"/>
            </w:tcBorders>
          </w:tcPr>
          <w:p w14:paraId="5D15B46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обучающее пособие с фигурками животных. В набор должны входить:</w:t>
            </w:r>
          </w:p>
          <w:p w14:paraId="24B5D5E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силуэтные неокрашенные фигурки животных не менее 18 шт., елочки не менее 2 шт., лиственное дерево не менее 1 шт., кустики не менее 3 шт. На одной из сторон фигурки-силуэта нанесены штрихом глаз и рот. Все фигурки уложены в деревянную коробку с крышкой-задвижкой. Средний размер фигурок (</w:t>
            </w:r>
            <w:proofErr w:type="spellStart"/>
            <w:r w:rsidRPr="004F2E08">
              <w:rPr>
                <w:rFonts w:eastAsia="Times New Roman"/>
                <w:b w:val="0"/>
                <w:snapToGrid/>
                <w:color w:val="000000"/>
                <w:sz w:val="24"/>
                <w:szCs w:val="24"/>
              </w:rPr>
              <w:t>ВхШхТ</w:t>
            </w:r>
            <w:proofErr w:type="spellEnd"/>
            <w:r w:rsidRPr="004F2E08">
              <w:rPr>
                <w:rFonts w:eastAsia="Times New Roman"/>
                <w:b w:val="0"/>
                <w:snapToGrid/>
                <w:color w:val="000000"/>
                <w:sz w:val="24"/>
                <w:szCs w:val="24"/>
              </w:rPr>
              <w:t>) должен быть не менее: 5х4х1,2 см. Материал: дерево.</w:t>
            </w:r>
          </w:p>
        </w:tc>
        <w:tc>
          <w:tcPr>
            <w:tcW w:w="992" w:type="dxa"/>
            <w:tcBorders>
              <w:top w:val="single" w:sz="4" w:space="0" w:color="auto"/>
              <w:left w:val="single" w:sz="4" w:space="0" w:color="auto"/>
              <w:bottom w:val="single" w:sz="4" w:space="0" w:color="auto"/>
              <w:right w:val="single" w:sz="4" w:space="0" w:color="auto"/>
            </w:tcBorders>
          </w:tcPr>
          <w:p w14:paraId="6EDC425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2E985EE"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3D0722F" w14:textId="77777777" w:rsidTr="00041B7D">
        <w:trPr>
          <w:trHeight w:val="423"/>
        </w:trPr>
        <w:tc>
          <w:tcPr>
            <w:tcW w:w="993" w:type="dxa"/>
            <w:tcBorders>
              <w:top w:val="single" w:sz="4" w:space="0" w:color="auto"/>
              <w:left w:val="single" w:sz="8" w:space="0" w:color="auto"/>
              <w:bottom w:val="single" w:sz="4" w:space="0" w:color="auto"/>
              <w:right w:val="nil"/>
            </w:tcBorders>
          </w:tcPr>
          <w:p w14:paraId="28BE54F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173</w:t>
            </w:r>
          </w:p>
        </w:tc>
        <w:tc>
          <w:tcPr>
            <w:tcW w:w="2268" w:type="dxa"/>
            <w:tcBorders>
              <w:top w:val="single" w:sz="8" w:space="0" w:color="auto"/>
              <w:left w:val="single" w:sz="4" w:space="0" w:color="auto"/>
              <w:bottom w:val="single" w:sz="8" w:space="0" w:color="auto"/>
              <w:right w:val="single" w:sz="4" w:space="0" w:color="auto"/>
            </w:tcBorders>
          </w:tcPr>
          <w:p w14:paraId="28CE1BE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№34</w:t>
            </w:r>
          </w:p>
        </w:tc>
        <w:tc>
          <w:tcPr>
            <w:tcW w:w="9923" w:type="dxa"/>
            <w:tcBorders>
              <w:top w:val="single" w:sz="4" w:space="0" w:color="auto"/>
              <w:left w:val="single" w:sz="4" w:space="0" w:color="auto"/>
              <w:bottom w:val="single" w:sz="4" w:space="0" w:color="auto"/>
              <w:right w:val="single" w:sz="4" w:space="0" w:color="auto"/>
            </w:tcBorders>
          </w:tcPr>
          <w:p w14:paraId="0610A7F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планшет и вкладыши пальцев правой и левой руки, ладоней. На планшете должны иметься выемки для вкладышей. На каждой из выемок должны быть нарисованы точки (от  не менее 1 до не более 10). На вкладышах-пальцах должны иметься цифры, соответствующие их порядковому номеру. Планшеты должны быть окрашены в одинаковый цвет попарно. Размер планшета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40х20х0,9 см.</w:t>
            </w:r>
          </w:p>
          <w:p w14:paraId="4809443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дерево, фанера.</w:t>
            </w:r>
          </w:p>
        </w:tc>
        <w:tc>
          <w:tcPr>
            <w:tcW w:w="992" w:type="dxa"/>
            <w:tcBorders>
              <w:top w:val="single" w:sz="4" w:space="0" w:color="auto"/>
              <w:left w:val="single" w:sz="4" w:space="0" w:color="auto"/>
              <w:bottom w:val="single" w:sz="4" w:space="0" w:color="auto"/>
              <w:right w:val="single" w:sz="4" w:space="0" w:color="auto"/>
            </w:tcBorders>
          </w:tcPr>
          <w:p w14:paraId="2689D6E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11054FBB"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7B09A8F7" w14:textId="77777777" w:rsidTr="00041B7D">
        <w:trPr>
          <w:trHeight w:val="423"/>
        </w:trPr>
        <w:tc>
          <w:tcPr>
            <w:tcW w:w="993" w:type="dxa"/>
            <w:tcBorders>
              <w:top w:val="single" w:sz="4" w:space="0" w:color="auto"/>
              <w:left w:val="single" w:sz="8" w:space="0" w:color="auto"/>
              <w:bottom w:val="single" w:sz="4" w:space="0" w:color="auto"/>
              <w:right w:val="nil"/>
            </w:tcBorders>
          </w:tcPr>
          <w:p w14:paraId="3EB91FD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174</w:t>
            </w:r>
          </w:p>
        </w:tc>
        <w:tc>
          <w:tcPr>
            <w:tcW w:w="2268" w:type="dxa"/>
            <w:tcBorders>
              <w:top w:val="single" w:sz="8" w:space="0" w:color="auto"/>
              <w:left w:val="single" w:sz="4" w:space="0" w:color="auto"/>
              <w:bottom w:val="single" w:sz="8" w:space="0" w:color="auto"/>
              <w:right w:val="single" w:sz="4" w:space="0" w:color="auto"/>
            </w:tcBorders>
          </w:tcPr>
          <w:p w14:paraId="5F0809E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№35</w:t>
            </w:r>
          </w:p>
        </w:tc>
        <w:tc>
          <w:tcPr>
            <w:tcW w:w="9923" w:type="dxa"/>
            <w:tcBorders>
              <w:top w:val="single" w:sz="4" w:space="0" w:color="auto"/>
              <w:left w:val="single" w:sz="4" w:space="0" w:color="auto"/>
              <w:bottom w:val="single" w:sz="4" w:space="0" w:color="auto"/>
              <w:right w:val="single" w:sz="4" w:space="0" w:color="auto"/>
            </w:tcBorders>
          </w:tcPr>
          <w:p w14:paraId="5270814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головоломку, состоящую из частей тела, складывающихся в изображение фигуры мальчика или девочки.</w:t>
            </w:r>
          </w:p>
          <w:p w14:paraId="411BD6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Количество частей головоломки должно быть не менее 40 шт. Набор должен быть предназначен для изучения человеческого тела, отличия тел мальчиков и девочек. Высота фигуры должна быть не менее </w:t>
            </w:r>
            <w:smartTag w:uri="urn:schemas-microsoft-com:office:smarttags" w:element="metricconverter">
              <w:smartTagPr>
                <w:attr w:name="ProductID" w:val="85 см"/>
              </w:smartTagPr>
              <w:r w:rsidRPr="004F2E08">
                <w:rPr>
                  <w:rFonts w:eastAsia="Times New Roman"/>
                  <w:b w:val="0"/>
                  <w:snapToGrid/>
                  <w:color w:val="000000"/>
                  <w:sz w:val="24"/>
                  <w:szCs w:val="24"/>
                </w:rPr>
                <w:t>85 см</w:t>
              </w:r>
            </w:smartTag>
            <w:r w:rsidRPr="004F2E08">
              <w:rPr>
                <w:rFonts w:eastAsia="Times New Roman"/>
                <w:b w:val="0"/>
                <w:snapToGrid/>
                <w:color w:val="000000"/>
                <w:sz w:val="24"/>
                <w:szCs w:val="24"/>
              </w:rPr>
              <w:t>.</w:t>
            </w:r>
          </w:p>
          <w:p w14:paraId="640D8E0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фанера, дерево.</w:t>
            </w:r>
          </w:p>
        </w:tc>
        <w:tc>
          <w:tcPr>
            <w:tcW w:w="992" w:type="dxa"/>
            <w:tcBorders>
              <w:top w:val="single" w:sz="4" w:space="0" w:color="auto"/>
              <w:left w:val="single" w:sz="4" w:space="0" w:color="auto"/>
              <w:bottom w:val="single" w:sz="4" w:space="0" w:color="auto"/>
              <w:right w:val="single" w:sz="4" w:space="0" w:color="auto"/>
            </w:tcBorders>
          </w:tcPr>
          <w:p w14:paraId="770DBA6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4B47C19"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7501F4A" w14:textId="77777777" w:rsidTr="00041B7D">
        <w:trPr>
          <w:trHeight w:val="423"/>
        </w:trPr>
        <w:tc>
          <w:tcPr>
            <w:tcW w:w="993" w:type="dxa"/>
            <w:tcBorders>
              <w:top w:val="single" w:sz="4" w:space="0" w:color="auto"/>
              <w:left w:val="single" w:sz="8" w:space="0" w:color="auto"/>
              <w:bottom w:val="single" w:sz="4" w:space="0" w:color="auto"/>
              <w:right w:val="nil"/>
            </w:tcBorders>
          </w:tcPr>
          <w:p w14:paraId="3CA3FC6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175</w:t>
            </w:r>
          </w:p>
        </w:tc>
        <w:tc>
          <w:tcPr>
            <w:tcW w:w="2268" w:type="dxa"/>
            <w:tcBorders>
              <w:top w:val="single" w:sz="8" w:space="0" w:color="auto"/>
              <w:left w:val="single" w:sz="4" w:space="0" w:color="auto"/>
              <w:bottom w:val="single" w:sz="8" w:space="0" w:color="auto"/>
              <w:right w:val="single" w:sz="4" w:space="0" w:color="auto"/>
            </w:tcBorders>
          </w:tcPr>
          <w:p w14:paraId="7A179C4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№47</w:t>
            </w:r>
          </w:p>
        </w:tc>
        <w:tc>
          <w:tcPr>
            <w:tcW w:w="9923" w:type="dxa"/>
            <w:tcBorders>
              <w:top w:val="single" w:sz="4" w:space="0" w:color="auto"/>
              <w:left w:val="single" w:sz="4" w:space="0" w:color="auto"/>
              <w:bottom w:val="single" w:sz="4" w:space="0" w:color="auto"/>
              <w:right w:val="single" w:sz="4" w:space="0" w:color="auto"/>
            </w:tcBorders>
          </w:tcPr>
          <w:p w14:paraId="76D2BF2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фигуры солдатиков. Тематика: спецназ. Количество фигур должно быть не менее 3 шт. Высота солдатиков должна быть не менее </w:t>
            </w:r>
            <w:smartTag w:uri="urn:schemas-microsoft-com:office:smarttags" w:element="metricconverter">
              <w:smartTagPr>
                <w:attr w:name="ProductID" w:val="11,3 см"/>
              </w:smartTagPr>
              <w:r w:rsidRPr="004F2E08">
                <w:rPr>
                  <w:rFonts w:eastAsia="Times New Roman"/>
                  <w:b w:val="0"/>
                  <w:snapToGrid/>
                  <w:color w:val="000000"/>
                  <w:sz w:val="24"/>
                  <w:szCs w:val="24"/>
                </w:rPr>
                <w:t>11,3 см</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0DFC557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2466D041"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3</w:t>
            </w:r>
          </w:p>
        </w:tc>
      </w:tr>
      <w:tr w:rsidR="00041B7D" w:rsidRPr="004F2E08" w14:paraId="1A29117B" w14:textId="77777777" w:rsidTr="00041B7D">
        <w:trPr>
          <w:trHeight w:val="423"/>
        </w:trPr>
        <w:tc>
          <w:tcPr>
            <w:tcW w:w="993" w:type="dxa"/>
            <w:tcBorders>
              <w:top w:val="single" w:sz="4" w:space="0" w:color="auto"/>
              <w:left w:val="single" w:sz="8" w:space="0" w:color="auto"/>
              <w:bottom w:val="single" w:sz="4" w:space="0" w:color="auto"/>
              <w:right w:val="nil"/>
            </w:tcBorders>
          </w:tcPr>
          <w:p w14:paraId="77CD0CE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176</w:t>
            </w:r>
          </w:p>
        </w:tc>
        <w:tc>
          <w:tcPr>
            <w:tcW w:w="2268" w:type="dxa"/>
            <w:tcBorders>
              <w:top w:val="single" w:sz="8" w:space="0" w:color="auto"/>
              <w:left w:val="single" w:sz="4" w:space="0" w:color="auto"/>
              <w:bottom w:val="single" w:sz="8" w:space="0" w:color="auto"/>
              <w:right w:val="single" w:sz="4" w:space="0" w:color="auto"/>
            </w:tcBorders>
          </w:tcPr>
          <w:p w14:paraId="107514D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№11</w:t>
            </w:r>
          </w:p>
        </w:tc>
        <w:tc>
          <w:tcPr>
            <w:tcW w:w="9923" w:type="dxa"/>
            <w:tcBorders>
              <w:top w:val="single" w:sz="4" w:space="0" w:color="auto"/>
              <w:left w:val="single" w:sz="4" w:space="0" w:color="auto"/>
              <w:bottom w:val="single" w:sz="4" w:space="0" w:color="auto"/>
              <w:right w:val="single" w:sz="4" w:space="0" w:color="auto"/>
            </w:tcBorders>
          </w:tcPr>
          <w:p w14:paraId="76AE7AC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Игрушка должна представлять собой ракету с фигуркой космонавта. Боковые разгонные блоки должны отделяться одновременно при перемещении оранжевого кольца вверх, следующая ступень должна также отделяться, человечек должен вытаскиваться. Цвет игрушки должен быть оранжевый, белый. Размеры игрушки (</w:t>
            </w:r>
            <w:proofErr w:type="spellStart"/>
            <w:r w:rsidRPr="004F2E08">
              <w:rPr>
                <w:rFonts w:eastAsia="Times New Roman"/>
                <w:b w:val="0"/>
                <w:snapToGrid/>
                <w:color w:val="000000"/>
                <w:sz w:val="24"/>
                <w:szCs w:val="24"/>
              </w:rPr>
              <w:t>ВхДхШ</w:t>
            </w:r>
            <w:proofErr w:type="spellEnd"/>
            <w:r w:rsidRPr="004F2E08">
              <w:rPr>
                <w:rFonts w:eastAsia="Times New Roman"/>
                <w:b w:val="0"/>
                <w:snapToGrid/>
                <w:color w:val="000000"/>
                <w:sz w:val="24"/>
                <w:szCs w:val="24"/>
              </w:rPr>
              <w:t>) должны быть не менее 36x7x7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EA87D2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0D72EBE"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22BC798" w14:textId="77777777" w:rsidTr="00041B7D">
        <w:trPr>
          <w:trHeight w:val="423"/>
        </w:trPr>
        <w:tc>
          <w:tcPr>
            <w:tcW w:w="993" w:type="dxa"/>
            <w:tcBorders>
              <w:top w:val="single" w:sz="4" w:space="0" w:color="auto"/>
              <w:left w:val="single" w:sz="8" w:space="0" w:color="auto"/>
              <w:bottom w:val="single" w:sz="4" w:space="0" w:color="auto"/>
              <w:right w:val="nil"/>
            </w:tcBorders>
          </w:tcPr>
          <w:p w14:paraId="3490691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177</w:t>
            </w:r>
          </w:p>
        </w:tc>
        <w:tc>
          <w:tcPr>
            <w:tcW w:w="2268" w:type="dxa"/>
            <w:tcBorders>
              <w:top w:val="single" w:sz="8" w:space="0" w:color="auto"/>
              <w:left w:val="single" w:sz="4" w:space="0" w:color="auto"/>
              <w:bottom w:val="single" w:sz="8" w:space="0" w:color="auto"/>
              <w:right w:val="single" w:sz="4" w:space="0" w:color="auto"/>
            </w:tcBorders>
          </w:tcPr>
          <w:p w14:paraId="231C3CD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№48</w:t>
            </w:r>
          </w:p>
        </w:tc>
        <w:tc>
          <w:tcPr>
            <w:tcW w:w="9923" w:type="dxa"/>
            <w:tcBorders>
              <w:top w:val="single" w:sz="4" w:space="0" w:color="auto"/>
              <w:left w:val="single" w:sz="4" w:space="0" w:color="auto"/>
              <w:bottom w:val="single" w:sz="4" w:space="0" w:color="auto"/>
              <w:right w:val="single" w:sz="4" w:space="0" w:color="auto"/>
            </w:tcBorders>
          </w:tcPr>
          <w:p w14:paraId="0D56173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sz w:val="24"/>
                <w:szCs w:val="24"/>
              </w:rPr>
              <w:t>Набор должен быть в виде модели ветряной мельницы. Размеры готовой модели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должны быть не менее 13х16х16 см. Количество деталей не менее 36 шт. Схема сборки должна быть на оборотной стороне. Материал: дерево.</w:t>
            </w:r>
          </w:p>
        </w:tc>
        <w:tc>
          <w:tcPr>
            <w:tcW w:w="992" w:type="dxa"/>
            <w:tcBorders>
              <w:top w:val="single" w:sz="4" w:space="0" w:color="auto"/>
              <w:left w:val="single" w:sz="4" w:space="0" w:color="auto"/>
              <w:bottom w:val="single" w:sz="4" w:space="0" w:color="auto"/>
              <w:right w:val="single" w:sz="4" w:space="0" w:color="auto"/>
            </w:tcBorders>
          </w:tcPr>
          <w:p w14:paraId="3AC6358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10183D7"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2D3C270E" w14:textId="77777777" w:rsidTr="00041B7D">
        <w:trPr>
          <w:trHeight w:val="423"/>
        </w:trPr>
        <w:tc>
          <w:tcPr>
            <w:tcW w:w="993" w:type="dxa"/>
            <w:tcBorders>
              <w:top w:val="single" w:sz="4" w:space="0" w:color="auto"/>
              <w:left w:val="single" w:sz="8" w:space="0" w:color="auto"/>
              <w:bottom w:val="single" w:sz="4" w:space="0" w:color="auto"/>
              <w:right w:val="nil"/>
            </w:tcBorders>
          </w:tcPr>
          <w:p w14:paraId="3494C8B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178</w:t>
            </w:r>
          </w:p>
        </w:tc>
        <w:tc>
          <w:tcPr>
            <w:tcW w:w="2268" w:type="dxa"/>
            <w:tcBorders>
              <w:top w:val="single" w:sz="8" w:space="0" w:color="auto"/>
              <w:left w:val="single" w:sz="4" w:space="0" w:color="auto"/>
              <w:bottom w:val="single" w:sz="8" w:space="0" w:color="auto"/>
              <w:right w:val="single" w:sz="4" w:space="0" w:color="auto"/>
            </w:tcBorders>
          </w:tcPr>
          <w:p w14:paraId="4AE40A2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№36</w:t>
            </w:r>
          </w:p>
        </w:tc>
        <w:tc>
          <w:tcPr>
            <w:tcW w:w="9923" w:type="dxa"/>
            <w:tcBorders>
              <w:top w:val="single" w:sz="4" w:space="0" w:color="auto"/>
              <w:left w:val="single" w:sz="4" w:space="0" w:color="auto"/>
              <w:bottom w:val="single" w:sz="4" w:space="0" w:color="auto"/>
              <w:right w:val="single" w:sz="4" w:space="0" w:color="auto"/>
            </w:tcBorders>
          </w:tcPr>
          <w:p w14:paraId="2966BB4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w:t>
            </w:r>
            <w:proofErr w:type="spellStart"/>
            <w:r w:rsidRPr="004F2E08">
              <w:rPr>
                <w:rFonts w:eastAsia="Times New Roman"/>
                <w:b w:val="0"/>
                <w:snapToGrid/>
                <w:color w:val="000000"/>
                <w:sz w:val="24"/>
                <w:szCs w:val="24"/>
              </w:rPr>
              <w:t>кинезиологические</w:t>
            </w:r>
            <w:proofErr w:type="spellEnd"/>
            <w:r w:rsidRPr="004F2E08">
              <w:rPr>
                <w:rFonts w:eastAsia="Times New Roman"/>
                <w:b w:val="0"/>
                <w:snapToGrid/>
                <w:color w:val="000000"/>
                <w:sz w:val="24"/>
                <w:szCs w:val="24"/>
              </w:rPr>
              <w:t xml:space="preserve"> мячи в мешочке. Количество мячей должно быть не менее 4 шт. Для удобства хранения упакованы в большой тканевый мешок. Материал: каучук, текстиль.</w:t>
            </w:r>
          </w:p>
        </w:tc>
        <w:tc>
          <w:tcPr>
            <w:tcW w:w="992" w:type="dxa"/>
            <w:tcBorders>
              <w:top w:val="single" w:sz="4" w:space="0" w:color="auto"/>
              <w:left w:val="single" w:sz="4" w:space="0" w:color="auto"/>
              <w:bottom w:val="single" w:sz="4" w:space="0" w:color="auto"/>
              <w:right w:val="single" w:sz="4" w:space="0" w:color="auto"/>
            </w:tcBorders>
          </w:tcPr>
          <w:p w14:paraId="652AB02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1B5F9C7"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4AEEC01F" w14:textId="77777777" w:rsidTr="00041B7D">
        <w:trPr>
          <w:trHeight w:val="423"/>
        </w:trPr>
        <w:tc>
          <w:tcPr>
            <w:tcW w:w="993" w:type="dxa"/>
            <w:tcBorders>
              <w:top w:val="single" w:sz="4" w:space="0" w:color="auto"/>
              <w:left w:val="single" w:sz="8" w:space="0" w:color="auto"/>
              <w:bottom w:val="single" w:sz="4" w:space="0" w:color="auto"/>
              <w:right w:val="nil"/>
            </w:tcBorders>
          </w:tcPr>
          <w:p w14:paraId="77B2FCC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179</w:t>
            </w:r>
          </w:p>
        </w:tc>
        <w:tc>
          <w:tcPr>
            <w:tcW w:w="2268" w:type="dxa"/>
            <w:tcBorders>
              <w:top w:val="single" w:sz="8" w:space="0" w:color="auto"/>
              <w:left w:val="single" w:sz="4" w:space="0" w:color="auto"/>
              <w:bottom w:val="single" w:sz="8" w:space="0" w:color="auto"/>
              <w:right w:val="single" w:sz="4" w:space="0" w:color="auto"/>
            </w:tcBorders>
          </w:tcPr>
          <w:p w14:paraId="289957E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набор №37</w:t>
            </w:r>
          </w:p>
        </w:tc>
        <w:tc>
          <w:tcPr>
            <w:tcW w:w="9923" w:type="dxa"/>
            <w:tcBorders>
              <w:top w:val="single" w:sz="4" w:space="0" w:color="auto"/>
              <w:left w:val="single" w:sz="4" w:space="0" w:color="auto"/>
              <w:bottom w:val="single" w:sz="4" w:space="0" w:color="auto"/>
              <w:right w:val="single" w:sz="4" w:space="0" w:color="auto"/>
            </w:tcBorders>
          </w:tcPr>
          <w:p w14:paraId="1DCF314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быть предназначен для проведения занятий по тренировке координации, ловкости, внимания.</w:t>
            </w:r>
          </w:p>
          <w:p w14:paraId="30A27F9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набор должны входить: цветные тканевые мешочки не менее 4 шт., тканевой мешок для хранения. Мешочки должны быть наполнены кварцевым песком. Размер мешочков должен быть не менее: 10х10 см. Материал: текстиль, кварцевый песок.</w:t>
            </w:r>
          </w:p>
        </w:tc>
        <w:tc>
          <w:tcPr>
            <w:tcW w:w="992" w:type="dxa"/>
            <w:tcBorders>
              <w:top w:val="single" w:sz="4" w:space="0" w:color="auto"/>
              <w:left w:val="single" w:sz="4" w:space="0" w:color="auto"/>
              <w:bottom w:val="single" w:sz="4" w:space="0" w:color="auto"/>
              <w:right w:val="single" w:sz="4" w:space="0" w:color="auto"/>
            </w:tcBorders>
          </w:tcPr>
          <w:p w14:paraId="65063F1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3BAF30C5"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3D103C5E" w14:textId="77777777" w:rsidTr="00041B7D">
        <w:trPr>
          <w:trHeight w:val="423"/>
        </w:trPr>
        <w:tc>
          <w:tcPr>
            <w:tcW w:w="993" w:type="dxa"/>
            <w:tcBorders>
              <w:top w:val="single" w:sz="4" w:space="0" w:color="auto"/>
              <w:left w:val="single" w:sz="8" w:space="0" w:color="auto"/>
              <w:bottom w:val="single" w:sz="4" w:space="0" w:color="auto"/>
              <w:right w:val="nil"/>
            </w:tcBorders>
          </w:tcPr>
          <w:p w14:paraId="444D34D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180</w:t>
            </w:r>
          </w:p>
        </w:tc>
        <w:tc>
          <w:tcPr>
            <w:tcW w:w="2268" w:type="dxa"/>
            <w:tcBorders>
              <w:top w:val="single" w:sz="8" w:space="0" w:color="auto"/>
              <w:left w:val="single" w:sz="4" w:space="0" w:color="auto"/>
              <w:bottom w:val="single" w:sz="8" w:space="0" w:color="auto"/>
              <w:right w:val="single" w:sz="4" w:space="0" w:color="auto"/>
            </w:tcBorders>
          </w:tcPr>
          <w:p w14:paraId="60F0CB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№17</w:t>
            </w:r>
          </w:p>
        </w:tc>
        <w:tc>
          <w:tcPr>
            <w:tcW w:w="9923" w:type="dxa"/>
            <w:tcBorders>
              <w:top w:val="single" w:sz="4" w:space="0" w:color="auto"/>
              <w:left w:val="single" w:sz="4" w:space="0" w:color="auto"/>
              <w:bottom w:val="single" w:sz="4" w:space="0" w:color="auto"/>
              <w:right w:val="single" w:sz="4" w:space="0" w:color="auto"/>
            </w:tcBorders>
          </w:tcPr>
          <w:p w14:paraId="10C89F4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Тематика: воздушный поединок. Игра должна быть предназначена для развития артикуляционного аппарата, формированию правильно выдыхаемой струи воздуха.</w:t>
            </w:r>
          </w:p>
          <w:p w14:paraId="7B92DB5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игру должны входить: планшет с отверстиями для шариков не менее 1 шт., шарики не менее 2 шт., двухсторонние карточки не менее 5 шт., песочные часы не менее 1 шт. Упаковка должна быть картонная коробка. Размер игры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21х21х5,6 см. Материал: пластик, картон.</w:t>
            </w:r>
          </w:p>
        </w:tc>
        <w:tc>
          <w:tcPr>
            <w:tcW w:w="992" w:type="dxa"/>
            <w:tcBorders>
              <w:top w:val="single" w:sz="4" w:space="0" w:color="auto"/>
              <w:left w:val="single" w:sz="4" w:space="0" w:color="auto"/>
              <w:bottom w:val="single" w:sz="4" w:space="0" w:color="auto"/>
              <w:right w:val="single" w:sz="4" w:space="0" w:color="auto"/>
            </w:tcBorders>
          </w:tcPr>
          <w:p w14:paraId="4BF5075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228AA0C"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7B2A8ADE" w14:textId="77777777" w:rsidTr="00041B7D">
        <w:trPr>
          <w:trHeight w:val="423"/>
        </w:trPr>
        <w:tc>
          <w:tcPr>
            <w:tcW w:w="993" w:type="dxa"/>
            <w:tcBorders>
              <w:top w:val="single" w:sz="4" w:space="0" w:color="auto"/>
              <w:left w:val="single" w:sz="8" w:space="0" w:color="auto"/>
              <w:bottom w:val="single" w:sz="4" w:space="0" w:color="auto"/>
              <w:right w:val="nil"/>
            </w:tcBorders>
          </w:tcPr>
          <w:p w14:paraId="32E8A9D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181</w:t>
            </w:r>
          </w:p>
        </w:tc>
        <w:tc>
          <w:tcPr>
            <w:tcW w:w="2268" w:type="dxa"/>
            <w:tcBorders>
              <w:top w:val="single" w:sz="8" w:space="0" w:color="auto"/>
              <w:left w:val="single" w:sz="4" w:space="0" w:color="auto"/>
              <w:bottom w:val="single" w:sz="8" w:space="0" w:color="auto"/>
              <w:right w:val="single" w:sz="4" w:space="0" w:color="auto"/>
            </w:tcBorders>
          </w:tcPr>
          <w:p w14:paraId="22C909E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№18</w:t>
            </w:r>
          </w:p>
        </w:tc>
        <w:tc>
          <w:tcPr>
            <w:tcW w:w="9923" w:type="dxa"/>
            <w:tcBorders>
              <w:top w:val="single" w:sz="4" w:space="0" w:color="auto"/>
              <w:left w:val="single" w:sz="4" w:space="0" w:color="auto"/>
              <w:bottom w:val="single" w:sz="4" w:space="0" w:color="auto"/>
              <w:right w:val="single" w:sz="4" w:space="0" w:color="auto"/>
            </w:tcBorders>
          </w:tcPr>
          <w:p w14:paraId="158CD5F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Игра должна представлять собой лабиринт. Игра должна быть предназначена на развитие речевого дыхания. Задача игры должна быть: пройти лабиринт мячиком, направляя его воздушной струей через трубочку. В составе игры должны быть: деревянное игровое поле с лабиринтом и отверстиями, пластмассовая трубочка, мячик пластмассовый не менее 1 шт., мячик тканевый не менее 1 шт. Диаметр пластмассового мячика должен быть не менее </w:t>
            </w:r>
            <w:smartTag w:uri="urn:schemas-microsoft-com:office:smarttags" w:element="metricconverter">
              <w:smartTagPr>
                <w:attr w:name="ProductID" w:val="1,3 см"/>
              </w:smartTagPr>
              <w:r w:rsidRPr="004F2E08">
                <w:rPr>
                  <w:rFonts w:eastAsia="Times New Roman"/>
                  <w:b w:val="0"/>
                  <w:snapToGrid/>
                  <w:color w:val="000000"/>
                  <w:sz w:val="24"/>
                  <w:szCs w:val="24"/>
                </w:rPr>
                <w:t>1,3 см</w:t>
              </w:r>
            </w:smartTag>
            <w:r w:rsidRPr="004F2E08">
              <w:rPr>
                <w:rFonts w:eastAsia="Times New Roman"/>
                <w:b w:val="0"/>
                <w:snapToGrid/>
                <w:color w:val="000000"/>
                <w:sz w:val="24"/>
                <w:szCs w:val="24"/>
              </w:rPr>
              <w:t xml:space="preserve">. Диаметр текстильного мячика должен быть не менее </w:t>
            </w:r>
            <w:smartTag w:uri="urn:schemas-microsoft-com:office:smarttags" w:element="metricconverter">
              <w:smartTagPr>
                <w:attr w:name="ProductID" w:val="1,8 см"/>
              </w:smartTagPr>
              <w:r w:rsidRPr="004F2E08">
                <w:rPr>
                  <w:rFonts w:eastAsia="Times New Roman"/>
                  <w:b w:val="0"/>
                  <w:snapToGrid/>
                  <w:color w:val="000000"/>
                  <w:sz w:val="24"/>
                  <w:szCs w:val="24"/>
                </w:rPr>
                <w:t>1,8 см</w:t>
              </w:r>
            </w:smartTag>
            <w:r w:rsidRPr="004F2E08">
              <w:rPr>
                <w:rFonts w:eastAsia="Times New Roman"/>
                <w:b w:val="0"/>
                <w:snapToGrid/>
                <w:color w:val="000000"/>
                <w:sz w:val="24"/>
                <w:szCs w:val="24"/>
              </w:rPr>
              <w:t>. Размеры игрового поля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xml:space="preserve">) должны быть не менее: 28,5х10,5х4,5 см. </w:t>
            </w:r>
          </w:p>
        </w:tc>
        <w:tc>
          <w:tcPr>
            <w:tcW w:w="992" w:type="dxa"/>
            <w:tcBorders>
              <w:top w:val="single" w:sz="4" w:space="0" w:color="auto"/>
              <w:left w:val="single" w:sz="4" w:space="0" w:color="auto"/>
              <w:bottom w:val="single" w:sz="4" w:space="0" w:color="auto"/>
              <w:right w:val="single" w:sz="4" w:space="0" w:color="auto"/>
            </w:tcBorders>
          </w:tcPr>
          <w:p w14:paraId="56F9BE7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60CFBF4"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68C05B97" w14:textId="77777777" w:rsidTr="00041B7D">
        <w:trPr>
          <w:trHeight w:val="423"/>
        </w:trPr>
        <w:tc>
          <w:tcPr>
            <w:tcW w:w="993" w:type="dxa"/>
            <w:tcBorders>
              <w:top w:val="single" w:sz="4" w:space="0" w:color="auto"/>
              <w:left w:val="single" w:sz="8" w:space="0" w:color="auto"/>
              <w:bottom w:val="single" w:sz="4" w:space="0" w:color="auto"/>
              <w:right w:val="nil"/>
            </w:tcBorders>
          </w:tcPr>
          <w:p w14:paraId="2A1E4E9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182</w:t>
            </w:r>
          </w:p>
        </w:tc>
        <w:tc>
          <w:tcPr>
            <w:tcW w:w="2268" w:type="dxa"/>
            <w:tcBorders>
              <w:top w:val="single" w:sz="8" w:space="0" w:color="auto"/>
              <w:left w:val="single" w:sz="4" w:space="0" w:color="auto"/>
              <w:bottom w:val="single" w:sz="8" w:space="0" w:color="auto"/>
              <w:right w:val="single" w:sz="4" w:space="0" w:color="auto"/>
            </w:tcBorders>
          </w:tcPr>
          <w:p w14:paraId="67B934D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Гарнитура</w:t>
            </w:r>
          </w:p>
        </w:tc>
        <w:tc>
          <w:tcPr>
            <w:tcW w:w="9923" w:type="dxa"/>
            <w:tcBorders>
              <w:top w:val="single" w:sz="4" w:space="0" w:color="auto"/>
              <w:left w:val="single" w:sz="4" w:space="0" w:color="auto"/>
              <w:bottom w:val="single" w:sz="4" w:space="0" w:color="auto"/>
              <w:right w:val="single" w:sz="4" w:space="0" w:color="auto"/>
            </w:tcBorders>
          </w:tcPr>
          <w:p w14:paraId="472D1B5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Гарнитура должна представлять собой устройство для обработки информации, совмещая в себе устройство костной проводимости и динамические фильтры. </w:t>
            </w:r>
          </w:p>
          <w:p w14:paraId="287E760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Устройство должно быть предназначено для использования в домашних условиях, для учителя, дефектолога, врача в своей практике. Комплектация гарнитуры должна быть: </w:t>
            </w:r>
            <w:r w:rsidRPr="004F2E08">
              <w:rPr>
                <w:rFonts w:eastAsia="Times New Roman"/>
                <w:b w:val="0"/>
                <w:snapToGrid/>
                <w:color w:val="000000"/>
                <w:sz w:val="24"/>
                <w:szCs w:val="24"/>
              </w:rPr>
              <w:lastRenderedPageBreak/>
              <w:t>динамический фильтр для создания контраста восприятия, датчики костной проводимости, высококачественный микрофон, гнездо USB, кнопка включения/выключения, кнопка регулировки громкости, LED-индикатор. Аксессуары к гарнитуре должны быть: USB-накопитель к микро-кабелю USB для зарядки – не менее 1 шт., брошюра с упражнениями – не менее 1 шт., сумочка - не менее 1 шт. Технические характеристики устройства должны быть:</w:t>
            </w:r>
          </w:p>
          <w:p w14:paraId="1683B95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Тип громкоговорителя должен быть: костная проводимость с двойной задержкой. Чувствительность должна быть: не менее 100 дБ. Тип микрофона должен быть: задний электретный конденсаторный. Чувствительность должна быть: не менее -60 дБ. Время воспроизведения должно быть: не более 6 часов. </w:t>
            </w:r>
          </w:p>
          <w:p w14:paraId="56696E8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Время Зарядки: не более 3 часов (с кабелем USB). </w:t>
            </w:r>
          </w:p>
          <w:p w14:paraId="25C1446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Вес должен быть: не более </w:t>
            </w:r>
            <w:smartTag w:uri="urn:schemas-microsoft-com:office:smarttags" w:element="metricconverter">
              <w:smartTagPr>
                <w:attr w:name="ProductID" w:val="50 г"/>
              </w:smartTagPr>
              <w:r w:rsidRPr="004F2E08">
                <w:rPr>
                  <w:rFonts w:eastAsia="Times New Roman"/>
                  <w:b w:val="0"/>
                  <w:snapToGrid/>
                  <w:color w:val="000000"/>
                  <w:sz w:val="24"/>
                  <w:szCs w:val="24"/>
                </w:rPr>
                <w:t>50 г</w:t>
              </w:r>
            </w:smartTag>
            <w:r w:rsidRPr="004F2E08">
              <w:rPr>
                <w:rFonts w:eastAsia="Times New Roman"/>
                <w:b w:val="0"/>
                <w:snapToGrid/>
                <w:color w:val="000000"/>
                <w:sz w:val="24"/>
                <w:szCs w:val="24"/>
              </w:rPr>
              <w:t xml:space="preserve">. </w:t>
            </w:r>
          </w:p>
          <w:p w14:paraId="0269C85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Цвет должен быть: чёрный, с синими подушечками датчиков. </w:t>
            </w:r>
          </w:p>
          <w:p w14:paraId="2F3839F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 коробки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19x16,5x6,3 см.</w:t>
            </w:r>
          </w:p>
          <w:p w14:paraId="1B1418E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6D0BA5B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шт.</w:t>
            </w:r>
          </w:p>
        </w:tc>
        <w:tc>
          <w:tcPr>
            <w:tcW w:w="1134" w:type="dxa"/>
            <w:tcBorders>
              <w:top w:val="single" w:sz="8" w:space="0" w:color="auto"/>
              <w:left w:val="single" w:sz="4" w:space="0" w:color="auto"/>
              <w:bottom w:val="single" w:sz="8" w:space="0" w:color="auto"/>
              <w:right w:val="single" w:sz="4" w:space="0" w:color="000000"/>
            </w:tcBorders>
          </w:tcPr>
          <w:p w14:paraId="72E2255D"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5F6B48BD" w14:textId="77777777" w:rsidTr="00041B7D">
        <w:trPr>
          <w:trHeight w:val="423"/>
        </w:trPr>
        <w:tc>
          <w:tcPr>
            <w:tcW w:w="993" w:type="dxa"/>
            <w:tcBorders>
              <w:top w:val="single" w:sz="4" w:space="0" w:color="auto"/>
              <w:left w:val="single" w:sz="8" w:space="0" w:color="auto"/>
              <w:bottom w:val="single" w:sz="4" w:space="0" w:color="auto"/>
              <w:right w:val="nil"/>
            </w:tcBorders>
          </w:tcPr>
          <w:p w14:paraId="3686A4F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183</w:t>
            </w:r>
          </w:p>
        </w:tc>
        <w:tc>
          <w:tcPr>
            <w:tcW w:w="2268" w:type="dxa"/>
            <w:tcBorders>
              <w:top w:val="single" w:sz="8" w:space="0" w:color="auto"/>
              <w:left w:val="single" w:sz="4" w:space="0" w:color="auto"/>
              <w:bottom w:val="single" w:sz="8" w:space="0" w:color="auto"/>
              <w:right w:val="single" w:sz="4" w:space="0" w:color="auto"/>
            </w:tcBorders>
          </w:tcPr>
          <w:p w14:paraId="6673944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№2</w:t>
            </w:r>
          </w:p>
        </w:tc>
        <w:tc>
          <w:tcPr>
            <w:tcW w:w="9923" w:type="dxa"/>
            <w:tcBorders>
              <w:top w:val="single" w:sz="4" w:space="0" w:color="auto"/>
              <w:left w:val="single" w:sz="4" w:space="0" w:color="auto"/>
              <w:bottom w:val="single" w:sz="4" w:space="0" w:color="auto"/>
              <w:right w:val="single" w:sz="4" w:space="0" w:color="auto"/>
            </w:tcBorders>
          </w:tcPr>
          <w:p w14:paraId="7B0BA3D4"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прозрачного контейнера с цветной крышкой. Цвет крышки должен быть в ассортименте.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31х18х20 см. Объём должен быть не менее </w:t>
            </w:r>
            <w:smartTag w:uri="urn:schemas-microsoft-com:office:smarttags" w:element="metricconverter">
              <w:smartTagPr>
                <w:attr w:name="ProductID" w:val="6.5 л"/>
              </w:smartTagPr>
              <w:r w:rsidRPr="004F2E08">
                <w:rPr>
                  <w:rFonts w:eastAsia="Times New Roman"/>
                  <w:b w:val="0"/>
                  <w:snapToGrid/>
                  <w:color w:val="000000"/>
                  <w:sz w:val="24"/>
                  <w:szCs w:val="24"/>
                </w:rPr>
                <w:t>6.5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089905E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1839154"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5</w:t>
            </w:r>
          </w:p>
        </w:tc>
      </w:tr>
      <w:tr w:rsidR="00041B7D" w:rsidRPr="004F2E08" w14:paraId="3A3295DC" w14:textId="77777777" w:rsidTr="00041B7D">
        <w:trPr>
          <w:trHeight w:val="423"/>
        </w:trPr>
        <w:tc>
          <w:tcPr>
            <w:tcW w:w="993" w:type="dxa"/>
            <w:tcBorders>
              <w:top w:val="single" w:sz="4" w:space="0" w:color="auto"/>
              <w:left w:val="single" w:sz="8" w:space="0" w:color="auto"/>
              <w:bottom w:val="single" w:sz="4" w:space="0" w:color="auto"/>
              <w:right w:val="nil"/>
            </w:tcBorders>
          </w:tcPr>
          <w:p w14:paraId="31D2530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184</w:t>
            </w:r>
          </w:p>
        </w:tc>
        <w:tc>
          <w:tcPr>
            <w:tcW w:w="2268" w:type="dxa"/>
            <w:tcBorders>
              <w:top w:val="single" w:sz="8" w:space="0" w:color="auto"/>
              <w:left w:val="single" w:sz="4" w:space="0" w:color="auto"/>
              <w:bottom w:val="single" w:sz="8" w:space="0" w:color="auto"/>
              <w:right w:val="single" w:sz="4" w:space="0" w:color="auto"/>
            </w:tcBorders>
          </w:tcPr>
          <w:p w14:paraId="6CC706C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№3</w:t>
            </w:r>
          </w:p>
        </w:tc>
        <w:tc>
          <w:tcPr>
            <w:tcW w:w="9923" w:type="dxa"/>
            <w:tcBorders>
              <w:top w:val="single" w:sz="4" w:space="0" w:color="auto"/>
              <w:left w:val="single" w:sz="4" w:space="0" w:color="auto"/>
              <w:bottom w:val="single" w:sz="4" w:space="0" w:color="auto"/>
              <w:right w:val="single" w:sz="4" w:space="0" w:color="auto"/>
            </w:tcBorders>
          </w:tcPr>
          <w:p w14:paraId="2A5B1F9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должен быть в виде цветного контейнера на колесах с цветной крышкой. Цвет контейнера должен быть зеленый. Размеры контейнера (</w:t>
            </w:r>
            <w:proofErr w:type="spellStart"/>
            <w:r w:rsidRPr="004F2E08">
              <w:rPr>
                <w:rFonts w:eastAsia="Times New Roman"/>
                <w:b w:val="0"/>
                <w:snapToGrid/>
                <w:color w:val="000000"/>
                <w:sz w:val="24"/>
                <w:szCs w:val="24"/>
              </w:rPr>
              <w:t>ШхГ</w:t>
            </w:r>
            <w:proofErr w:type="spellEnd"/>
            <w:r w:rsidRPr="004F2E08">
              <w:rPr>
                <w:rFonts w:eastAsia="Times New Roman"/>
                <w:b w:val="0"/>
                <w:snapToGrid/>
                <w:color w:val="000000"/>
                <w:sz w:val="24"/>
                <w:szCs w:val="24"/>
              </w:rPr>
              <w:t xml:space="preserve">) должны быть не менее: 60х40 см. Объём должен быть не менее  </w:t>
            </w:r>
            <w:smartTag w:uri="urn:schemas-microsoft-com:office:smarttags" w:element="metricconverter">
              <w:smartTagPr>
                <w:attr w:name="ProductID" w:val="57 л"/>
              </w:smartTagPr>
              <w:r w:rsidRPr="004F2E08">
                <w:rPr>
                  <w:rFonts w:eastAsia="Times New Roman"/>
                  <w:b w:val="0"/>
                  <w:snapToGrid/>
                  <w:color w:val="000000"/>
                  <w:sz w:val="24"/>
                  <w:szCs w:val="24"/>
                </w:rPr>
                <w:t>57 л</w:t>
              </w:r>
            </w:smartTag>
            <w:r w:rsidRPr="004F2E08">
              <w:rPr>
                <w:rFonts w:eastAsia="Times New Roman"/>
                <w:b w:val="0"/>
                <w:snapToGrid/>
                <w:color w:val="000000"/>
                <w:sz w:val="24"/>
                <w:szCs w:val="24"/>
              </w:rPr>
              <w:t>.</w:t>
            </w:r>
          </w:p>
          <w:p w14:paraId="04D69E2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387CD7B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86B5F45"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5</w:t>
            </w:r>
          </w:p>
        </w:tc>
      </w:tr>
      <w:tr w:rsidR="00041B7D" w:rsidRPr="004F2E08" w14:paraId="074085DC" w14:textId="77777777" w:rsidTr="00041B7D">
        <w:trPr>
          <w:trHeight w:val="423"/>
        </w:trPr>
        <w:tc>
          <w:tcPr>
            <w:tcW w:w="993" w:type="dxa"/>
            <w:tcBorders>
              <w:top w:val="single" w:sz="4" w:space="0" w:color="auto"/>
              <w:left w:val="single" w:sz="8" w:space="0" w:color="auto"/>
              <w:bottom w:val="single" w:sz="4" w:space="0" w:color="auto"/>
              <w:right w:val="nil"/>
            </w:tcBorders>
          </w:tcPr>
          <w:p w14:paraId="41ABF0D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185</w:t>
            </w:r>
          </w:p>
        </w:tc>
        <w:tc>
          <w:tcPr>
            <w:tcW w:w="2268" w:type="dxa"/>
            <w:tcBorders>
              <w:top w:val="single" w:sz="8" w:space="0" w:color="auto"/>
              <w:left w:val="single" w:sz="4" w:space="0" w:color="auto"/>
              <w:bottom w:val="single" w:sz="8" w:space="0" w:color="auto"/>
              <w:right w:val="single" w:sz="4" w:space="0" w:color="auto"/>
            </w:tcBorders>
          </w:tcPr>
          <w:p w14:paraId="7C4237D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№4</w:t>
            </w:r>
          </w:p>
        </w:tc>
        <w:tc>
          <w:tcPr>
            <w:tcW w:w="9923" w:type="dxa"/>
            <w:tcBorders>
              <w:top w:val="single" w:sz="4" w:space="0" w:color="auto"/>
              <w:left w:val="single" w:sz="4" w:space="0" w:color="auto"/>
              <w:bottom w:val="single" w:sz="4" w:space="0" w:color="auto"/>
              <w:right w:val="single" w:sz="4" w:space="0" w:color="auto"/>
            </w:tcBorders>
          </w:tcPr>
          <w:p w14:paraId="13665DD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цветного контейнера на колесах с цветной крышкой. Цвет контейнера и крышки должен быть в ассортименте.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60х17х40 см. Объём должен быть не менее </w:t>
            </w:r>
            <w:smartTag w:uri="urn:schemas-microsoft-com:office:smarttags" w:element="metricconverter">
              <w:smartTagPr>
                <w:attr w:name="ProductID" w:val="40 л"/>
              </w:smartTagPr>
              <w:r w:rsidRPr="004F2E08">
                <w:rPr>
                  <w:rFonts w:eastAsia="Times New Roman"/>
                  <w:b w:val="0"/>
                  <w:snapToGrid/>
                  <w:color w:val="000000"/>
                  <w:sz w:val="24"/>
                  <w:szCs w:val="24"/>
                </w:rPr>
                <w:t>40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592A2C3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1EEF52D"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10</w:t>
            </w:r>
          </w:p>
        </w:tc>
      </w:tr>
      <w:tr w:rsidR="00041B7D" w:rsidRPr="004F2E08" w14:paraId="289F5616" w14:textId="77777777" w:rsidTr="00041B7D">
        <w:trPr>
          <w:trHeight w:val="423"/>
        </w:trPr>
        <w:tc>
          <w:tcPr>
            <w:tcW w:w="993" w:type="dxa"/>
            <w:tcBorders>
              <w:top w:val="single" w:sz="4" w:space="0" w:color="auto"/>
              <w:left w:val="single" w:sz="8" w:space="0" w:color="auto"/>
              <w:bottom w:val="single" w:sz="4" w:space="0" w:color="auto"/>
              <w:right w:val="nil"/>
            </w:tcBorders>
          </w:tcPr>
          <w:p w14:paraId="515BF97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186</w:t>
            </w:r>
          </w:p>
        </w:tc>
        <w:tc>
          <w:tcPr>
            <w:tcW w:w="2268" w:type="dxa"/>
            <w:tcBorders>
              <w:top w:val="single" w:sz="8" w:space="0" w:color="auto"/>
              <w:left w:val="single" w:sz="4" w:space="0" w:color="auto"/>
              <w:bottom w:val="single" w:sz="8" w:space="0" w:color="auto"/>
              <w:right w:val="single" w:sz="4" w:space="0" w:color="auto"/>
            </w:tcBorders>
          </w:tcPr>
          <w:p w14:paraId="507E8BC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№5</w:t>
            </w:r>
          </w:p>
        </w:tc>
        <w:tc>
          <w:tcPr>
            <w:tcW w:w="9923" w:type="dxa"/>
            <w:tcBorders>
              <w:top w:val="single" w:sz="4" w:space="0" w:color="auto"/>
              <w:left w:val="single" w:sz="4" w:space="0" w:color="auto"/>
              <w:bottom w:val="single" w:sz="4" w:space="0" w:color="auto"/>
              <w:right w:val="single" w:sz="4" w:space="0" w:color="auto"/>
            </w:tcBorders>
          </w:tcPr>
          <w:p w14:paraId="21C4E53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цветного контейнера с цветной крышкой. Цвет контейнера и крышки должен быть в ассортименте.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37,5х16х25 см. Объём должен быть не менее </w:t>
            </w:r>
            <w:smartTag w:uri="urn:schemas-microsoft-com:office:smarttags" w:element="metricconverter">
              <w:smartTagPr>
                <w:attr w:name="ProductID" w:val="10 л"/>
              </w:smartTagPr>
              <w:r w:rsidRPr="004F2E08">
                <w:rPr>
                  <w:rFonts w:eastAsia="Times New Roman"/>
                  <w:b w:val="0"/>
                  <w:snapToGrid/>
                  <w:color w:val="000000"/>
                  <w:sz w:val="24"/>
                  <w:szCs w:val="24"/>
                </w:rPr>
                <w:t>10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99AA1B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C399894"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8</w:t>
            </w:r>
          </w:p>
        </w:tc>
      </w:tr>
      <w:tr w:rsidR="00041B7D" w:rsidRPr="004F2E08" w14:paraId="5658D504" w14:textId="77777777" w:rsidTr="00041B7D">
        <w:trPr>
          <w:trHeight w:val="423"/>
        </w:trPr>
        <w:tc>
          <w:tcPr>
            <w:tcW w:w="993" w:type="dxa"/>
            <w:tcBorders>
              <w:top w:val="single" w:sz="4" w:space="0" w:color="auto"/>
              <w:left w:val="single" w:sz="8" w:space="0" w:color="auto"/>
              <w:bottom w:val="single" w:sz="4" w:space="0" w:color="auto"/>
              <w:right w:val="nil"/>
            </w:tcBorders>
          </w:tcPr>
          <w:p w14:paraId="03B6483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187</w:t>
            </w:r>
          </w:p>
        </w:tc>
        <w:tc>
          <w:tcPr>
            <w:tcW w:w="2268" w:type="dxa"/>
            <w:tcBorders>
              <w:top w:val="single" w:sz="8" w:space="0" w:color="auto"/>
              <w:left w:val="single" w:sz="4" w:space="0" w:color="auto"/>
              <w:bottom w:val="single" w:sz="8" w:space="0" w:color="auto"/>
              <w:right w:val="single" w:sz="4" w:space="0" w:color="auto"/>
            </w:tcBorders>
          </w:tcPr>
          <w:p w14:paraId="02FC03C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№6</w:t>
            </w:r>
          </w:p>
        </w:tc>
        <w:tc>
          <w:tcPr>
            <w:tcW w:w="9923" w:type="dxa"/>
            <w:tcBorders>
              <w:top w:val="single" w:sz="4" w:space="0" w:color="auto"/>
              <w:left w:val="single" w:sz="4" w:space="0" w:color="auto"/>
              <w:bottom w:val="single" w:sz="4" w:space="0" w:color="auto"/>
              <w:right w:val="single" w:sz="4" w:space="0" w:color="auto"/>
            </w:tcBorders>
          </w:tcPr>
          <w:p w14:paraId="19298E7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прозрачного контейнера с крышкой.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40х18х29 см. Объём должен быть не менее </w:t>
            </w:r>
            <w:smartTag w:uri="urn:schemas-microsoft-com:office:smarttags" w:element="metricconverter">
              <w:smartTagPr>
                <w:attr w:name="ProductID" w:val="15 л"/>
              </w:smartTagPr>
              <w:r w:rsidRPr="004F2E08">
                <w:rPr>
                  <w:rFonts w:eastAsia="Times New Roman"/>
                  <w:b w:val="0"/>
                  <w:snapToGrid/>
                  <w:color w:val="000000"/>
                  <w:sz w:val="24"/>
                  <w:szCs w:val="24"/>
                </w:rPr>
                <w:t>15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6A4AFBF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9B02A6F"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1C8AA976" w14:textId="77777777" w:rsidTr="00041B7D">
        <w:trPr>
          <w:trHeight w:val="423"/>
        </w:trPr>
        <w:tc>
          <w:tcPr>
            <w:tcW w:w="993" w:type="dxa"/>
            <w:tcBorders>
              <w:top w:val="single" w:sz="4" w:space="0" w:color="auto"/>
              <w:left w:val="single" w:sz="8" w:space="0" w:color="auto"/>
              <w:bottom w:val="single" w:sz="4" w:space="0" w:color="auto"/>
              <w:right w:val="nil"/>
            </w:tcBorders>
          </w:tcPr>
          <w:p w14:paraId="28F0DB7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188</w:t>
            </w:r>
          </w:p>
        </w:tc>
        <w:tc>
          <w:tcPr>
            <w:tcW w:w="2268" w:type="dxa"/>
            <w:tcBorders>
              <w:top w:val="single" w:sz="8" w:space="0" w:color="auto"/>
              <w:left w:val="single" w:sz="4" w:space="0" w:color="auto"/>
              <w:bottom w:val="single" w:sz="8" w:space="0" w:color="auto"/>
              <w:right w:val="single" w:sz="4" w:space="0" w:color="auto"/>
            </w:tcBorders>
          </w:tcPr>
          <w:p w14:paraId="3B21068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№7</w:t>
            </w:r>
          </w:p>
        </w:tc>
        <w:tc>
          <w:tcPr>
            <w:tcW w:w="9923" w:type="dxa"/>
            <w:tcBorders>
              <w:top w:val="single" w:sz="4" w:space="0" w:color="auto"/>
              <w:left w:val="single" w:sz="4" w:space="0" w:color="auto"/>
              <w:bottom w:val="single" w:sz="4" w:space="0" w:color="auto"/>
              <w:right w:val="single" w:sz="4" w:space="0" w:color="auto"/>
            </w:tcBorders>
          </w:tcPr>
          <w:p w14:paraId="7D03504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прозрачного контейнера с крышкой.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24х7х16 см. Объём должен быть не менее </w:t>
            </w:r>
            <w:smartTag w:uri="urn:schemas-microsoft-com:office:smarttags" w:element="metricconverter">
              <w:smartTagPr>
                <w:attr w:name="ProductID" w:val="1,7 л"/>
              </w:smartTagPr>
              <w:r w:rsidRPr="004F2E08">
                <w:rPr>
                  <w:rFonts w:eastAsia="Times New Roman"/>
                  <w:b w:val="0"/>
                  <w:snapToGrid/>
                  <w:color w:val="000000"/>
                  <w:sz w:val="24"/>
                  <w:szCs w:val="24"/>
                </w:rPr>
                <w:t>1,7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032B0C8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58C905B"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10</w:t>
            </w:r>
          </w:p>
        </w:tc>
      </w:tr>
      <w:tr w:rsidR="00041B7D" w:rsidRPr="004F2E08" w14:paraId="60A51DED" w14:textId="77777777" w:rsidTr="00041B7D">
        <w:trPr>
          <w:trHeight w:val="423"/>
        </w:trPr>
        <w:tc>
          <w:tcPr>
            <w:tcW w:w="993" w:type="dxa"/>
            <w:tcBorders>
              <w:top w:val="single" w:sz="4" w:space="0" w:color="auto"/>
              <w:left w:val="single" w:sz="8" w:space="0" w:color="auto"/>
              <w:bottom w:val="single" w:sz="4" w:space="0" w:color="auto"/>
              <w:right w:val="nil"/>
            </w:tcBorders>
          </w:tcPr>
          <w:p w14:paraId="0E93D96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189</w:t>
            </w:r>
          </w:p>
        </w:tc>
        <w:tc>
          <w:tcPr>
            <w:tcW w:w="2268" w:type="dxa"/>
            <w:tcBorders>
              <w:top w:val="single" w:sz="8" w:space="0" w:color="auto"/>
              <w:left w:val="single" w:sz="4" w:space="0" w:color="auto"/>
              <w:bottom w:val="single" w:sz="8" w:space="0" w:color="auto"/>
              <w:right w:val="single" w:sz="4" w:space="0" w:color="auto"/>
            </w:tcBorders>
          </w:tcPr>
          <w:p w14:paraId="59080D7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№8</w:t>
            </w:r>
          </w:p>
        </w:tc>
        <w:tc>
          <w:tcPr>
            <w:tcW w:w="9923" w:type="dxa"/>
            <w:tcBorders>
              <w:top w:val="single" w:sz="4" w:space="0" w:color="auto"/>
              <w:left w:val="single" w:sz="4" w:space="0" w:color="auto"/>
              <w:bottom w:val="single" w:sz="4" w:space="0" w:color="auto"/>
              <w:right w:val="single" w:sz="4" w:space="0" w:color="auto"/>
            </w:tcBorders>
          </w:tcPr>
          <w:p w14:paraId="24F9B89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прозрачного контейнера с цветной крышкой. Должны иметься ручки не менее 2 шт.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27,2х16,2х18,4 см. Объём должен быть не менее </w:t>
            </w:r>
            <w:smartTag w:uri="urn:schemas-microsoft-com:office:smarttags" w:element="metricconverter">
              <w:smartTagPr>
                <w:attr w:name="ProductID" w:val="5 л"/>
              </w:smartTagPr>
              <w:r w:rsidRPr="004F2E08">
                <w:rPr>
                  <w:rFonts w:eastAsia="Times New Roman"/>
                  <w:b w:val="0"/>
                  <w:snapToGrid/>
                  <w:color w:val="000000"/>
                  <w:sz w:val="24"/>
                  <w:szCs w:val="24"/>
                </w:rPr>
                <w:t>5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B2C613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0993579"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5</w:t>
            </w:r>
          </w:p>
        </w:tc>
      </w:tr>
      <w:tr w:rsidR="00041B7D" w:rsidRPr="004F2E08" w14:paraId="6DF278AE" w14:textId="77777777" w:rsidTr="00041B7D">
        <w:trPr>
          <w:trHeight w:val="423"/>
        </w:trPr>
        <w:tc>
          <w:tcPr>
            <w:tcW w:w="993" w:type="dxa"/>
            <w:tcBorders>
              <w:top w:val="single" w:sz="4" w:space="0" w:color="auto"/>
              <w:left w:val="single" w:sz="8" w:space="0" w:color="auto"/>
              <w:bottom w:val="single" w:sz="4" w:space="0" w:color="auto"/>
              <w:right w:val="nil"/>
            </w:tcBorders>
          </w:tcPr>
          <w:p w14:paraId="3979E51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190</w:t>
            </w:r>
          </w:p>
        </w:tc>
        <w:tc>
          <w:tcPr>
            <w:tcW w:w="2268" w:type="dxa"/>
            <w:tcBorders>
              <w:top w:val="single" w:sz="8" w:space="0" w:color="auto"/>
              <w:left w:val="single" w:sz="4" w:space="0" w:color="auto"/>
              <w:bottom w:val="single" w:sz="8" w:space="0" w:color="auto"/>
              <w:right w:val="single" w:sz="4" w:space="0" w:color="auto"/>
            </w:tcBorders>
          </w:tcPr>
          <w:p w14:paraId="14557A1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Корзинка №2</w:t>
            </w:r>
          </w:p>
        </w:tc>
        <w:tc>
          <w:tcPr>
            <w:tcW w:w="9923" w:type="dxa"/>
            <w:tcBorders>
              <w:top w:val="single" w:sz="4" w:space="0" w:color="auto"/>
              <w:left w:val="single" w:sz="4" w:space="0" w:color="auto"/>
              <w:bottom w:val="single" w:sz="4" w:space="0" w:color="auto"/>
              <w:right w:val="single" w:sz="4" w:space="0" w:color="auto"/>
            </w:tcBorders>
          </w:tcPr>
          <w:p w14:paraId="2E39B80C"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Боковые стенки должны быть перфорированные, дно - сплошное. Цвет корзинки должен быть в ассортименте. Размеры корзинки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должны быть не менее:  23х40х57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7756693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90F6069"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4</w:t>
            </w:r>
          </w:p>
        </w:tc>
      </w:tr>
      <w:tr w:rsidR="00041B7D" w:rsidRPr="004F2E08" w14:paraId="6078E206" w14:textId="77777777" w:rsidTr="00041B7D">
        <w:trPr>
          <w:trHeight w:val="423"/>
        </w:trPr>
        <w:tc>
          <w:tcPr>
            <w:tcW w:w="993" w:type="dxa"/>
            <w:tcBorders>
              <w:top w:val="single" w:sz="4" w:space="0" w:color="auto"/>
              <w:left w:val="single" w:sz="8" w:space="0" w:color="auto"/>
              <w:bottom w:val="single" w:sz="4" w:space="0" w:color="auto"/>
              <w:right w:val="nil"/>
            </w:tcBorders>
          </w:tcPr>
          <w:p w14:paraId="0A0C919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191</w:t>
            </w:r>
          </w:p>
        </w:tc>
        <w:tc>
          <w:tcPr>
            <w:tcW w:w="2268" w:type="dxa"/>
            <w:tcBorders>
              <w:top w:val="single" w:sz="8" w:space="0" w:color="auto"/>
              <w:left w:val="single" w:sz="4" w:space="0" w:color="auto"/>
              <w:bottom w:val="single" w:sz="8" w:space="0" w:color="auto"/>
              <w:right w:val="single" w:sz="4" w:space="0" w:color="auto"/>
            </w:tcBorders>
          </w:tcPr>
          <w:p w14:paraId="1F391FF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№9</w:t>
            </w:r>
          </w:p>
        </w:tc>
        <w:tc>
          <w:tcPr>
            <w:tcW w:w="9923" w:type="dxa"/>
            <w:tcBorders>
              <w:top w:val="single" w:sz="4" w:space="0" w:color="auto"/>
              <w:left w:val="single" w:sz="4" w:space="0" w:color="auto"/>
              <w:bottom w:val="single" w:sz="4" w:space="0" w:color="auto"/>
              <w:right w:val="single" w:sz="4" w:space="0" w:color="auto"/>
            </w:tcBorders>
          </w:tcPr>
          <w:p w14:paraId="6D8B708F"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цветного контейнера на роликах с цветной крышкой. Цвет контейнера и крышки должен быть синий.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39х39х50 см. Объём должен быть не менее </w:t>
            </w:r>
            <w:smartTag w:uri="urn:schemas-microsoft-com:office:smarttags" w:element="metricconverter">
              <w:smartTagPr>
                <w:attr w:name="ProductID" w:val="50 л"/>
              </w:smartTagPr>
              <w:r w:rsidRPr="004F2E08">
                <w:rPr>
                  <w:rFonts w:eastAsia="Times New Roman"/>
                  <w:b w:val="0"/>
                  <w:snapToGrid/>
                  <w:color w:val="000000"/>
                  <w:sz w:val="24"/>
                  <w:szCs w:val="24"/>
                </w:rPr>
                <w:t>50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96A228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7BA486B"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77E36025" w14:textId="77777777" w:rsidTr="00041B7D">
        <w:trPr>
          <w:trHeight w:val="423"/>
        </w:trPr>
        <w:tc>
          <w:tcPr>
            <w:tcW w:w="993" w:type="dxa"/>
            <w:tcBorders>
              <w:top w:val="single" w:sz="4" w:space="0" w:color="auto"/>
              <w:left w:val="single" w:sz="8" w:space="0" w:color="auto"/>
              <w:bottom w:val="single" w:sz="4" w:space="0" w:color="auto"/>
              <w:right w:val="nil"/>
            </w:tcBorders>
          </w:tcPr>
          <w:p w14:paraId="1883E00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192</w:t>
            </w:r>
          </w:p>
        </w:tc>
        <w:tc>
          <w:tcPr>
            <w:tcW w:w="2268" w:type="dxa"/>
            <w:tcBorders>
              <w:top w:val="single" w:sz="8" w:space="0" w:color="auto"/>
              <w:left w:val="single" w:sz="4" w:space="0" w:color="auto"/>
              <w:bottom w:val="single" w:sz="8" w:space="0" w:color="auto"/>
              <w:right w:val="single" w:sz="4" w:space="0" w:color="auto"/>
            </w:tcBorders>
          </w:tcPr>
          <w:p w14:paraId="1635B92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№10</w:t>
            </w:r>
          </w:p>
        </w:tc>
        <w:tc>
          <w:tcPr>
            <w:tcW w:w="9923" w:type="dxa"/>
            <w:tcBorders>
              <w:top w:val="single" w:sz="4" w:space="0" w:color="auto"/>
              <w:left w:val="single" w:sz="4" w:space="0" w:color="auto"/>
              <w:bottom w:val="single" w:sz="4" w:space="0" w:color="auto"/>
              <w:right w:val="single" w:sz="4" w:space="0" w:color="auto"/>
            </w:tcBorders>
          </w:tcPr>
          <w:p w14:paraId="260C830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прозрачного контейнера с крышкой. Должна иметься ручка, крышка на защелках.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должны быть не менее: 19х6,8х15 см.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490C75E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7E149D4C"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4</w:t>
            </w:r>
          </w:p>
        </w:tc>
      </w:tr>
      <w:tr w:rsidR="00041B7D" w:rsidRPr="004F2E08" w14:paraId="483F0B82" w14:textId="77777777" w:rsidTr="00041B7D">
        <w:trPr>
          <w:trHeight w:val="423"/>
        </w:trPr>
        <w:tc>
          <w:tcPr>
            <w:tcW w:w="993" w:type="dxa"/>
            <w:tcBorders>
              <w:top w:val="single" w:sz="4" w:space="0" w:color="auto"/>
              <w:left w:val="single" w:sz="8" w:space="0" w:color="auto"/>
              <w:bottom w:val="single" w:sz="4" w:space="0" w:color="auto"/>
              <w:right w:val="nil"/>
            </w:tcBorders>
          </w:tcPr>
          <w:p w14:paraId="68EC6F3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193</w:t>
            </w:r>
          </w:p>
        </w:tc>
        <w:tc>
          <w:tcPr>
            <w:tcW w:w="2268" w:type="dxa"/>
            <w:tcBorders>
              <w:top w:val="single" w:sz="8" w:space="0" w:color="auto"/>
              <w:left w:val="single" w:sz="4" w:space="0" w:color="auto"/>
              <w:bottom w:val="single" w:sz="8" w:space="0" w:color="auto"/>
              <w:right w:val="single" w:sz="4" w:space="0" w:color="auto"/>
            </w:tcBorders>
          </w:tcPr>
          <w:p w14:paraId="5174647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№11</w:t>
            </w:r>
          </w:p>
        </w:tc>
        <w:tc>
          <w:tcPr>
            <w:tcW w:w="9923" w:type="dxa"/>
            <w:tcBorders>
              <w:top w:val="single" w:sz="4" w:space="0" w:color="auto"/>
              <w:left w:val="single" w:sz="4" w:space="0" w:color="auto"/>
              <w:bottom w:val="single" w:sz="4" w:space="0" w:color="auto"/>
              <w:right w:val="single" w:sz="4" w:space="0" w:color="auto"/>
            </w:tcBorders>
          </w:tcPr>
          <w:p w14:paraId="793F9D0B"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цветного контейнера на колесах с цветной крышкой, с ручками. Цвет контейнера и крышки должен быть в ассортименте.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63х33х40 см. Объём должен быть не менее </w:t>
            </w:r>
            <w:smartTag w:uri="urn:schemas-microsoft-com:office:smarttags" w:element="metricconverter">
              <w:smartTagPr>
                <w:attr w:name="ProductID" w:val="50 л"/>
              </w:smartTagPr>
              <w:r w:rsidRPr="004F2E08">
                <w:rPr>
                  <w:rFonts w:eastAsia="Times New Roman"/>
                  <w:b w:val="0"/>
                  <w:snapToGrid/>
                  <w:color w:val="000000"/>
                  <w:sz w:val="24"/>
                  <w:szCs w:val="24"/>
                </w:rPr>
                <w:t>50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1878B17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693C4564"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6</w:t>
            </w:r>
          </w:p>
        </w:tc>
      </w:tr>
      <w:tr w:rsidR="00041B7D" w:rsidRPr="004F2E08" w14:paraId="6171966E" w14:textId="77777777" w:rsidTr="00041B7D">
        <w:trPr>
          <w:trHeight w:val="423"/>
        </w:trPr>
        <w:tc>
          <w:tcPr>
            <w:tcW w:w="993" w:type="dxa"/>
            <w:tcBorders>
              <w:top w:val="single" w:sz="4" w:space="0" w:color="auto"/>
              <w:left w:val="single" w:sz="8" w:space="0" w:color="auto"/>
              <w:bottom w:val="single" w:sz="4" w:space="0" w:color="auto"/>
              <w:right w:val="nil"/>
            </w:tcBorders>
          </w:tcPr>
          <w:p w14:paraId="35A94F9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194</w:t>
            </w:r>
          </w:p>
        </w:tc>
        <w:tc>
          <w:tcPr>
            <w:tcW w:w="2268" w:type="dxa"/>
            <w:tcBorders>
              <w:top w:val="single" w:sz="8" w:space="0" w:color="auto"/>
              <w:left w:val="single" w:sz="4" w:space="0" w:color="auto"/>
              <w:bottom w:val="single" w:sz="8" w:space="0" w:color="auto"/>
              <w:right w:val="single" w:sz="4" w:space="0" w:color="auto"/>
            </w:tcBorders>
          </w:tcPr>
          <w:p w14:paraId="3B5E699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Контейнер №12</w:t>
            </w:r>
          </w:p>
        </w:tc>
        <w:tc>
          <w:tcPr>
            <w:tcW w:w="9923" w:type="dxa"/>
            <w:tcBorders>
              <w:top w:val="single" w:sz="4" w:space="0" w:color="auto"/>
              <w:left w:val="single" w:sz="4" w:space="0" w:color="auto"/>
              <w:bottom w:val="single" w:sz="4" w:space="0" w:color="auto"/>
              <w:right w:val="single" w:sz="4" w:space="0" w:color="auto"/>
            </w:tcBorders>
          </w:tcPr>
          <w:p w14:paraId="300649C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Контейнер должен быть в виде цветного контейнера с рисунком и с крышкой. Размеры контейнера (</w:t>
            </w:r>
            <w:proofErr w:type="spellStart"/>
            <w:r w:rsidRPr="004F2E08">
              <w:rPr>
                <w:rFonts w:eastAsia="Times New Roman"/>
                <w:b w:val="0"/>
                <w:snapToGrid/>
                <w:color w:val="000000"/>
                <w:sz w:val="24"/>
                <w:szCs w:val="24"/>
              </w:rPr>
              <w:t>ШхВхГ</w:t>
            </w:r>
            <w:proofErr w:type="spellEnd"/>
            <w:r w:rsidRPr="004F2E08">
              <w:rPr>
                <w:rFonts w:eastAsia="Times New Roman"/>
                <w:b w:val="0"/>
                <w:snapToGrid/>
                <w:color w:val="000000"/>
                <w:sz w:val="24"/>
                <w:szCs w:val="24"/>
              </w:rPr>
              <w:t xml:space="preserve">) должны быть не менее: 16х9х19 см. Объём должен быть не менее </w:t>
            </w:r>
            <w:smartTag w:uri="urn:schemas-microsoft-com:office:smarttags" w:element="metricconverter">
              <w:smartTagPr>
                <w:attr w:name="ProductID" w:val="1,9 л"/>
              </w:smartTagPr>
              <w:r w:rsidRPr="004F2E08">
                <w:rPr>
                  <w:rFonts w:eastAsia="Times New Roman"/>
                  <w:b w:val="0"/>
                  <w:snapToGrid/>
                  <w:color w:val="000000"/>
                  <w:sz w:val="24"/>
                  <w:szCs w:val="24"/>
                </w:rPr>
                <w:t>1,9 л</w:t>
              </w:r>
            </w:smartTag>
            <w:r w:rsidRPr="004F2E08">
              <w:rPr>
                <w:rFonts w:eastAsia="Times New Roman"/>
                <w:b w:val="0"/>
                <w:snapToGrid/>
                <w:color w:val="000000"/>
                <w:sz w:val="24"/>
                <w:szCs w:val="24"/>
              </w:rPr>
              <w:t>. Материал: пластик.</w:t>
            </w:r>
          </w:p>
        </w:tc>
        <w:tc>
          <w:tcPr>
            <w:tcW w:w="992" w:type="dxa"/>
            <w:tcBorders>
              <w:top w:val="single" w:sz="4" w:space="0" w:color="auto"/>
              <w:left w:val="single" w:sz="4" w:space="0" w:color="auto"/>
              <w:bottom w:val="single" w:sz="4" w:space="0" w:color="auto"/>
              <w:right w:val="single" w:sz="4" w:space="0" w:color="auto"/>
            </w:tcBorders>
          </w:tcPr>
          <w:p w14:paraId="7C495BC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5524D70"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5</w:t>
            </w:r>
          </w:p>
        </w:tc>
      </w:tr>
      <w:tr w:rsidR="00041B7D" w:rsidRPr="004F2E08" w14:paraId="2DE8DE14" w14:textId="77777777" w:rsidTr="00041B7D">
        <w:trPr>
          <w:trHeight w:val="210"/>
        </w:trPr>
        <w:tc>
          <w:tcPr>
            <w:tcW w:w="993" w:type="dxa"/>
            <w:tcBorders>
              <w:top w:val="single" w:sz="4" w:space="0" w:color="auto"/>
              <w:left w:val="single" w:sz="8" w:space="0" w:color="auto"/>
              <w:bottom w:val="single" w:sz="4" w:space="0" w:color="auto"/>
              <w:right w:val="nil"/>
            </w:tcBorders>
          </w:tcPr>
          <w:p w14:paraId="5DA4E482"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195</w:t>
            </w:r>
          </w:p>
        </w:tc>
        <w:tc>
          <w:tcPr>
            <w:tcW w:w="2268" w:type="dxa"/>
            <w:tcBorders>
              <w:top w:val="single" w:sz="8" w:space="0" w:color="auto"/>
              <w:left w:val="single" w:sz="4" w:space="0" w:color="auto"/>
              <w:bottom w:val="single" w:sz="8" w:space="0" w:color="auto"/>
              <w:right w:val="single" w:sz="4" w:space="0" w:color="auto"/>
            </w:tcBorders>
          </w:tcPr>
          <w:p w14:paraId="19DF344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№2</w:t>
            </w:r>
          </w:p>
        </w:tc>
        <w:tc>
          <w:tcPr>
            <w:tcW w:w="9923" w:type="dxa"/>
            <w:tcBorders>
              <w:top w:val="single" w:sz="4" w:space="0" w:color="auto"/>
              <w:left w:val="single" w:sz="4" w:space="0" w:color="auto"/>
              <w:bottom w:val="single" w:sz="4" w:space="0" w:color="auto"/>
              <w:right w:val="single" w:sz="4" w:space="0" w:color="auto"/>
            </w:tcBorders>
          </w:tcPr>
          <w:p w14:paraId="22E66F7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Состав комплекта костюма должен быть: рубаха, штаны, шляпа, галстук на резинке. Тематика: костюм Незнайки. Штаны  должны быть прямые длинные. Материал костюма: полиэстер, креп-сатин. Размер должен быть: 48-50.</w:t>
            </w:r>
          </w:p>
        </w:tc>
        <w:tc>
          <w:tcPr>
            <w:tcW w:w="992" w:type="dxa"/>
            <w:tcBorders>
              <w:top w:val="single" w:sz="4" w:space="0" w:color="auto"/>
              <w:left w:val="single" w:sz="4" w:space="0" w:color="auto"/>
              <w:bottom w:val="single" w:sz="4" w:space="0" w:color="auto"/>
              <w:right w:val="single" w:sz="4" w:space="0" w:color="auto"/>
            </w:tcBorders>
          </w:tcPr>
          <w:p w14:paraId="7D4E63D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3584F59"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447DED0A" w14:textId="77777777" w:rsidTr="00041B7D">
        <w:trPr>
          <w:trHeight w:val="423"/>
        </w:trPr>
        <w:tc>
          <w:tcPr>
            <w:tcW w:w="993" w:type="dxa"/>
            <w:tcBorders>
              <w:top w:val="single" w:sz="4" w:space="0" w:color="auto"/>
              <w:left w:val="single" w:sz="8" w:space="0" w:color="auto"/>
              <w:bottom w:val="single" w:sz="4" w:space="0" w:color="auto"/>
              <w:right w:val="nil"/>
            </w:tcBorders>
          </w:tcPr>
          <w:p w14:paraId="599C697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196</w:t>
            </w:r>
          </w:p>
        </w:tc>
        <w:tc>
          <w:tcPr>
            <w:tcW w:w="2268" w:type="dxa"/>
            <w:tcBorders>
              <w:top w:val="single" w:sz="8" w:space="0" w:color="auto"/>
              <w:left w:val="single" w:sz="4" w:space="0" w:color="auto"/>
              <w:bottom w:val="single" w:sz="8" w:space="0" w:color="auto"/>
              <w:right w:val="single" w:sz="4" w:space="0" w:color="auto"/>
            </w:tcBorders>
          </w:tcPr>
          <w:p w14:paraId="608645D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№3</w:t>
            </w:r>
          </w:p>
        </w:tc>
        <w:tc>
          <w:tcPr>
            <w:tcW w:w="9923" w:type="dxa"/>
            <w:tcBorders>
              <w:top w:val="single" w:sz="4" w:space="0" w:color="auto"/>
              <w:left w:val="single" w:sz="4" w:space="0" w:color="auto"/>
              <w:bottom w:val="single" w:sz="4" w:space="0" w:color="auto"/>
              <w:right w:val="single" w:sz="4" w:space="0" w:color="auto"/>
            </w:tcBorders>
          </w:tcPr>
          <w:p w14:paraId="1A32BDA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Состав комплекта костюма должен быть: п</w:t>
            </w:r>
            <w:r w:rsidRPr="004F2E08">
              <w:rPr>
                <w:rFonts w:eastAsia="Times New Roman"/>
                <w:b w:val="0"/>
                <w:snapToGrid/>
                <w:color w:val="000000"/>
                <w:sz w:val="24"/>
                <w:szCs w:val="24"/>
              </w:rPr>
              <w:t xml:space="preserve">лащ, колпак. Тематика: костюм Звездочета. Материал: полиэстер, </w:t>
            </w:r>
            <w:proofErr w:type="spellStart"/>
            <w:r w:rsidRPr="004F2E08">
              <w:rPr>
                <w:rFonts w:eastAsia="Times New Roman"/>
                <w:b w:val="0"/>
                <w:snapToGrid/>
                <w:color w:val="000000"/>
                <w:sz w:val="24"/>
                <w:szCs w:val="24"/>
              </w:rPr>
              <w:t>крепсатин</w:t>
            </w:r>
            <w:proofErr w:type="spellEnd"/>
            <w:r w:rsidRPr="004F2E08">
              <w:rPr>
                <w:rFonts w:eastAsia="Times New Roman"/>
                <w:b w:val="0"/>
                <w:snapToGrid/>
                <w:color w:val="000000"/>
                <w:sz w:val="24"/>
                <w:szCs w:val="24"/>
              </w:rPr>
              <w:t>, парча, поролон. Размер должен быть: 42-56.</w:t>
            </w:r>
          </w:p>
        </w:tc>
        <w:tc>
          <w:tcPr>
            <w:tcW w:w="992" w:type="dxa"/>
            <w:tcBorders>
              <w:top w:val="single" w:sz="4" w:space="0" w:color="auto"/>
              <w:left w:val="single" w:sz="4" w:space="0" w:color="auto"/>
              <w:bottom w:val="single" w:sz="4" w:space="0" w:color="auto"/>
              <w:right w:val="single" w:sz="4" w:space="0" w:color="auto"/>
            </w:tcBorders>
          </w:tcPr>
          <w:p w14:paraId="27A3448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3D88CF1A"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53B7691" w14:textId="77777777" w:rsidTr="00041B7D">
        <w:trPr>
          <w:trHeight w:val="423"/>
        </w:trPr>
        <w:tc>
          <w:tcPr>
            <w:tcW w:w="993" w:type="dxa"/>
            <w:tcBorders>
              <w:top w:val="single" w:sz="4" w:space="0" w:color="auto"/>
              <w:left w:val="single" w:sz="8" w:space="0" w:color="auto"/>
              <w:bottom w:val="single" w:sz="4" w:space="0" w:color="auto"/>
              <w:right w:val="nil"/>
            </w:tcBorders>
          </w:tcPr>
          <w:p w14:paraId="2DFB753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197</w:t>
            </w:r>
          </w:p>
        </w:tc>
        <w:tc>
          <w:tcPr>
            <w:tcW w:w="2268" w:type="dxa"/>
            <w:tcBorders>
              <w:top w:val="single" w:sz="8" w:space="0" w:color="auto"/>
              <w:left w:val="single" w:sz="4" w:space="0" w:color="auto"/>
              <w:bottom w:val="single" w:sz="8" w:space="0" w:color="auto"/>
              <w:right w:val="single" w:sz="4" w:space="0" w:color="auto"/>
            </w:tcBorders>
          </w:tcPr>
          <w:p w14:paraId="22CDB8D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№4</w:t>
            </w:r>
          </w:p>
        </w:tc>
        <w:tc>
          <w:tcPr>
            <w:tcW w:w="9923" w:type="dxa"/>
            <w:tcBorders>
              <w:top w:val="single" w:sz="4" w:space="0" w:color="auto"/>
              <w:left w:val="single" w:sz="4" w:space="0" w:color="auto"/>
              <w:bottom w:val="single" w:sz="4" w:space="0" w:color="auto"/>
              <w:right w:val="single" w:sz="4" w:space="0" w:color="auto"/>
            </w:tcBorders>
          </w:tcPr>
          <w:p w14:paraId="493910D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Состав комплекта костюма должен быть: ф</w:t>
            </w:r>
            <w:r w:rsidRPr="004F2E08">
              <w:rPr>
                <w:rFonts w:eastAsia="Times New Roman"/>
                <w:b w:val="0"/>
                <w:snapToGrid/>
                <w:color w:val="000000"/>
                <w:sz w:val="24"/>
                <w:szCs w:val="24"/>
              </w:rPr>
              <w:t xml:space="preserve">рак, штаны, шляпа, борода. Тематика: Карабас-Барабас. Материал: полиэстер, габардин, </w:t>
            </w:r>
            <w:proofErr w:type="spellStart"/>
            <w:r w:rsidRPr="004F2E08">
              <w:rPr>
                <w:rFonts w:eastAsia="Times New Roman"/>
                <w:b w:val="0"/>
                <w:snapToGrid/>
                <w:color w:val="000000"/>
                <w:sz w:val="24"/>
                <w:szCs w:val="24"/>
              </w:rPr>
              <w:t>пикачо</w:t>
            </w:r>
            <w:proofErr w:type="spellEnd"/>
            <w:r w:rsidRPr="004F2E08">
              <w:rPr>
                <w:rFonts w:eastAsia="Times New Roman"/>
                <w:b w:val="0"/>
                <w:snapToGrid/>
                <w:color w:val="000000"/>
                <w:sz w:val="24"/>
                <w:szCs w:val="24"/>
              </w:rPr>
              <w:t>. Размер должен быть:  52-54.</w:t>
            </w:r>
          </w:p>
        </w:tc>
        <w:tc>
          <w:tcPr>
            <w:tcW w:w="992" w:type="dxa"/>
            <w:tcBorders>
              <w:top w:val="single" w:sz="4" w:space="0" w:color="auto"/>
              <w:left w:val="single" w:sz="4" w:space="0" w:color="auto"/>
              <w:bottom w:val="single" w:sz="4" w:space="0" w:color="auto"/>
              <w:right w:val="single" w:sz="4" w:space="0" w:color="auto"/>
            </w:tcBorders>
          </w:tcPr>
          <w:p w14:paraId="2D47977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2E8A9323"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32C2F040" w14:textId="77777777" w:rsidTr="00041B7D">
        <w:trPr>
          <w:trHeight w:val="423"/>
        </w:trPr>
        <w:tc>
          <w:tcPr>
            <w:tcW w:w="993" w:type="dxa"/>
            <w:tcBorders>
              <w:top w:val="single" w:sz="4" w:space="0" w:color="auto"/>
              <w:left w:val="single" w:sz="8" w:space="0" w:color="auto"/>
              <w:bottom w:val="single" w:sz="4" w:space="0" w:color="auto"/>
              <w:right w:val="nil"/>
            </w:tcBorders>
          </w:tcPr>
          <w:p w14:paraId="25404BC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198</w:t>
            </w:r>
          </w:p>
        </w:tc>
        <w:tc>
          <w:tcPr>
            <w:tcW w:w="2268" w:type="dxa"/>
            <w:tcBorders>
              <w:top w:val="single" w:sz="8" w:space="0" w:color="auto"/>
              <w:left w:val="single" w:sz="4" w:space="0" w:color="auto"/>
              <w:bottom w:val="single" w:sz="8" w:space="0" w:color="auto"/>
              <w:right w:val="single" w:sz="4" w:space="0" w:color="auto"/>
            </w:tcBorders>
          </w:tcPr>
          <w:p w14:paraId="2EA7E67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№5</w:t>
            </w:r>
          </w:p>
        </w:tc>
        <w:tc>
          <w:tcPr>
            <w:tcW w:w="9923" w:type="dxa"/>
            <w:tcBorders>
              <w:top w:val="single" w:sz="4" w:space="0" w:color="auto"/>
              <w:left w:val="single" w:sz="4" w:space="0" w:color="auto"/>
              <w:bottom w:val="single" w:sz="4" w:space="0" w:color="auto"/>
              <w:right w:val="single" w:sz="4" w:space="0" w:color="auto"/>
            </w:tcBorders>
          </w:tcPr>
          <w:p w14:paraId="7A42110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костюма должен быть: комбинезон, рукавицы, головной убор. Тематика: костюм зайца. Застежка комбинезона должна быть: потайная молния на спине. Спереди комбинезона должны быть вставки из искусственного белого меха. </w:t>
            </w:r>
          </w:p>
          <w:p w14:paraId="53949F5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Меховой хвостик-помпон должен быть набит синтепоном.</w:t>
            </w:r>
          </w:p>
          <w:p w14:paraId="07B1F6C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Рукава и штанины должны быть на резинках. </w:t>
            </w:r>
          </w:p>
          <w:p w14:paraId="5154AA7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Головной убор должен быть в виде шапки с заячьими ушами, соединенной с манишкой. Материал головного убора: мех на </w:t>
            </w:r>
            <w:proofErr w:type="spellStart"/>
            <w:r w:rsidRPr="004F2E08">
              <w:rPr>
                <w:rFonts w:eastAsia="Times New Roman"/>
                <w:b w:val="0"/>
                <w:snapToGrid/>
                <w:sz w:val="24"/>
                <w:szCs w:val="24"/>
              </w:rPr>
              <w:t>подкладе</w:t>
            </w:r>
            <w:proofErr w:type="spellEnd"/>
            <w:r w:rsidRPr="004F2E08">
              <w:rPr>
                <w:rFonts w:eastAsia="Times New Roman"/>
                <w:b w:val="0"/>
                <w:snapToGrid/>
                <w:sz w:val="24"/>
                <w:szCs w:val="24"/>
              </w:rPr>
              <w:t xml:space="preserve"> из габардина.</w:t>
            </w:r>
          </w:p>
          <w:p w14:paraId="381BD12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Передняя часть манишки должна быть: мордочка и уши зайца украшены белым мехом с длинным ворсом. Информация на лейбле: размер; состав сырья, из которого изготовлено изделие; символы по уходу за изделием. Материал варежек: искусственный мех, габардин. Материал комбинезона: габардин. Размер должен быть: 46-48. Костюм должен быть на рост: 164-</w:t>
            </w:r>
            <w:smartTag w:uri="urn:schemas-microsoft-com:office:smarttags" w:element="metricconverter">
              <w:smartTagPr>
                <w:attr w:name="ProductID" w:val="170 см"/>
              </w:smartTagPr>
              <w:r w:rsidRPr="004F2E08">
                <w:rPr>
                  <w:rFonts w:eastAsia="Times New Roman"/>
                  <w:b w:val="0"/>
                  <w:snapToGrid/>
                  <w:sz w:val="24"/>
                  <w:szCs w:val="24"/>
                </w:rPr>
                <w:t>170 см</w:t>
              </w:r>
            </w:smartTag>
            <w:r w:rsidRPr="004F2E08">
              <w:rPr>
                <w:rFonts w:eastAsia="Times New Roman"/>
                <w:b w:val="0"/>
                <w:snapToGrid/>
                <w:sz w:val="24"/>
                <w:szCs w:val="24"/>
              </w:rPr>
              <w:t xml:space="preserve">. </w:t>
            </w:r>
          </w:p>
        </w:tc>
        <w:tc>
          <w:tcPr>
            <w:tcW w:w="992" w:type="dxa"/>
            <w:tcBorders>
              <w:top w:val="single" w:sz="4" w:space="0" w:color="auto"/>
              <w:left w:val="single" w:sz="4" w:space="0" w:color="auto"/>
              <w:bottom w:val="single" w:sz="4" w:space="0" w:color="auto"/>
              <w:right w:val="single" w:sz="4" w:space="0" w:color="auto"/>
            </w:tcBorders>
          </w:tcPr>
          <w:p w14:paraId="1E34653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5B1AEB55"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382FBC04" w14:textId="77777777" w:rsidTr="00041B7D">
        <w:trPr>
          <w:trHeight w:val="423"/>
        </w:trPr>
        <w:tc>
          <w:tcPr>
            <w:tcW w:w="993" w:type="dxa"/>
            <w:tcBorders>
              <w:top w:val="single" w:sz="4" w:space="0" w:color="auto"/>
              <w:left w:val="single" w:sz="8" w:space="0" w:color="auto"/>
              <w:bottom w:val="single" w:sz="4" w:space="0" w:color="auto"/>
              <w:right w:val="nil"/>
            </w:tcBorders>
          </w:tcPr>
          <w:p w14:paraId="7B878EF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199</w:t>
            </w:r>
          </w:p>
        </w:tc>
        <w:tc>
          <w:tcPr>
            <w:tcW w:w="2268" w:type="dxa"/>
            <w:tcBorders>
              <w:top w:val="single" w:sz="8" w:space="0" w:color="auto"/>
              <w:left w:val="single" w:sz="4" w:space="0" w:color="auto"/>
              <w:bottom w:val="single" w:sz="8" w:space="0" w:color="auto"/>
              <w:right w:val="single" w:sz="4" w:space="0" w:color="auto"/>
            </w:tcBorders>
          </w:tcPr>
          <w:p w14:paraId="1A84205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№6</w:t>
            </w:r>
          </w:p>
        </w:tc>
        <w:tc>
          <w:tcPr>
            <w:tcW w:w="9923" w:type="dxa"/>
            <w:tcBorders>
              <w:top w:val="single" w:sz="4" w:space="0" w:color="auto"/>
              <w:left w:val="single" w:sz="4" w:space="0" w:color="auto"/>
              <w:bottom w:val="single" w:sz="4" w:space="0" w:color="auto"/>
              <w:right w:val="single" w:sz="4" w:space="0" w:color="auto"/>
            </w:tcBorders>
          </w:tcPr>
          <w:p w14:paraId="59D8E96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комплекта костюма должен быть: головной убор, комбинезон, рукавицы. Тематика: костюм волка. Застежка комбинезона должна быть: потайная молния. Хвост должен быть на жесткой основе. Штанины должны заканчиваться меховыми "лапами" на резинках, которые можно надевать поверх обуви. Головной убор должен представлять собой голову волка с манишкой. Застежка должна быть в виде липучки. Информация на лейбле: размер; состав сырья, из которого изготовлено изделие; символы по уходу за изделием. Материал головного убора: флис. Материал костюма: габардин, искусственный мех. Размер должен быть: 46-48. Костюм должен быть на рост: 164-</w:t>
            </w:r>
            <w:smartTag w:uri="urn:schemas-microsoft-com:office:smarttags" w:element="metricconverter">
              <w:smartTagPr>
                <w:attr w:name="ProductID" w:val="170 см"/>
              </w:smartTagPr>
              <w:r w:rsidRPr="004F2E08">
                <w:rPr>
                  <w:rFonts w:eastAsia="Times New Roman"/>
                  <w:b w:val="0"/>
                  <w:snapToGrid/>
                  <w:sz w:val="24"/>
                  <w:szCs w:val="24"/>
                </w:rPr>
                <w:t>170 см</w:t>
              </w:r>
            </w:smartTag>
            <w:r w:rsidRPr="004F2E08">
              <w:rPr>
                <w:rFonts w:eastAsia="Times New Roman"/>
                <w:b w:val="0"/>
                <w:snapToGrid/>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717E87F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1E337C2E"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2EFC42E4" w14:textId="77777777" w:rsidTr="00041B7D">
        <w:trPr>
          <w:trHeight w:val="423"/>
        </w:trPr>
        <w:tc>
          <w:tcPr>
            <w:tcW w:w="993" w:type="dxa"/>
            <w:tcBorders>
              <w:top w:val="single" w:sz="4" w:space="0" w:color="auto"/>
              <w:left w:val="single" w:sz="8" w:space="0" w:color="auto"/>
              <w:bottom w:val="single" w:sz="4" w:space="0" w:color="auto"/>
              <w:right w:val="nil"/>
            </w:tcBorders>
          </w:tcPr>
          <w:p w14:paraId="1A4CADF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200</w:t>
            </w:r>
          </w:p>
        </w:tc>
        <w:tc>
          <w:tcPr>
            <w:tcW w:w="2268" w:type="dxa"/>
            <w:tcBorders>
              <w:top w:val="single" w:sz="8" w:space="0" w:color="auto"/>
              <w:left w:val="single" w:sz="4" w:space="0" w:color="auto"/>
              <w:bottom w:val="single" w:sz="8" w:space="0" w:color="auto"/>
              <w:right w:val="single" w:sz="4" w:space="0" w:color="auto"/>
            </w:tcBorders>
          </w:tcPr>
          <w:p w14:paraId="0ABB6FC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№7</w:t>
            </w:r>
          </w:p>
        </w:tc>
        <w:tc>
          <w:tcPr>
            <w:tcW w:w="9923" w:type="dxa"/>
            <w:tcBorders>
              <w:top w:val="single" w:sz="4" w:space="0" w:color="auto"/>
              <w:left w:val="single" w:sz="4" w:space="0" w:color="auto"/>
              <w:bottom w:val="single" w:sz="4" w:space="0" w:color="auto"/>
              <w:right w:val="single" w:sz="4" w:space="0" w:color="auto"/>
            </w:tcBorders>
          </w:tcPr>
          <w:p w14:paraId="53BC910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комплекта костюма должен быть: головной убор, комбинезон, рукавицы. Тематика: костюм лисы.</w:t>
            </w:r>
          </w:p>
          <w:p w14:paraId="0414313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 штанинам внизу должны быть пришиты резинки для того, чтобы их надевать на обувь и "маскировать" ее. На спине должна быть застежка на молнию. Спереди должна быть отделка длинноворсным рыжим и белым мехом, а сзади пришит меховой хвост. Головной убор должен представлять собой мордочку лисы. Головной убор должен быть выполнен из искусственного меха на подкладке. Головной убор должен оставлять открытым лицо и закрывать шею и плечи за счёт несъемной меховой пелерины. Материал комбинезона: габардин на подкладке, искусственный мех. Материал рукавиц: габардин на подкладке, отделка- мех. Размер должен быть: 46-56. Костюм должен быть на рост 164-</w:t>
            </w:r>
            <w:smartTag w:uri="urn:schemas-microsoft-com:office:smarttags" w:element="metricconverter">
              <w:smartTagPr>
                <w:attr w:name="ProductID" w:val="170 см"/>
              </w:smartTagPr>
              <w:r w:rsidRPr="004F2E08">
                <w:rPr>
                  <w:rFonts w:eastAsia="Times New Roman"/>
                  <w:b w:val="0"/>
                  <w:snapToGrid/>
                  <w:sz w:val="24"/>
                  <w:szCs w:val="24"/>
                </w:rPr>
                <w:t>170 см</w:t>
              </w:r>
            </w:smartTag>
            <w:r w:rsidRPr="004F2E08">
              <w:rPr>
                <w:rFonts w:eastAsia="Times New Roman"/>
                <w:b w:val="0"/>
                <w:snapToGrid/>
                <w:sz w:val="24"/>
                <w:szCs w:val="24"/>
              </w:rPr>
              <w:t xml:space="preserve">. </w:t>
            </w:r>
          </w:p>
        </w:tc>
        <w:tc>
          <w:tcPr>
            <w:tcW w:w="992" w:type="dxa"/>
            <w:tcBorders>
              <w:top w:val="single" w:sz="4" w:space="0" w:color="auto"/>
              <w:left w:val="single" w:sz="4" w:space="0" w:color="auto"/>
              <w:bottom w:val="single" w:sz="4" w:space="0" w:color="auto"/>
              <w:right w:val="single" w:sz="4" w:space="0" w:color="auto"/>
            </w:tcBorders>
          </w:tcPr>
          <w:p w14:paraId="15B151B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E97C20D"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5A224BE" w14:textId="77777777" w:rsidTr="00041B7D">
        <w:trPr>
          <w:trHeight w:val="423"/>
        </w:trPr>
        <w:tc>
          <w:tcPr>
            <w:tcW w:w="993" w:type="dxa"/>
            <w:tcBorders>
              <w:top w:val="single" w:sz="4" w:space="0" w:color="auto"/>
              <w:left w:val="single" w:sz="8" w:space="0" w:color="auto"/>
              <w:bottom w:val="single" w:sz="4" w:space="0" w:color="auto"/>
              <w:right w:val="nil"/>
            </w:tcBorders>
          </w:tcPr>
          <w:p w14:paraId="1E9EFA5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201</w:t>
            </w:r>
          </w:p>
        </w:tc>
        <w:tc>
          <w:tcPr>
            <w:tcW w:w="2268" w:type="dxa"/>
            <w:tcBorders>
              <w:top w:val="single" w:sz="8" w:space="0" w:color="auto"/>
              <w:left w:val="single" w:sz="4" w:space="0" w:color="auto"/>
              <w:bottom w:val="single" w:sz="8" w:space="0" w:color="auto"/>
              <w:right w:val="single" w:sz="4" w:space="0" w:color="auto"/>
            </w:tcBorders>
          </w:tcPr>
          <w:p w14:paraId="53F5FF4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№8</w:t>
            </w:r>
          </w:p>
        </w:tc>
        <w:tc>
          <w:tcPr>
            <w:tcW w:w="9923" w:type="dxa"/>
            <w:tcBorders>
              <w:top w:val="single" w:sz="4" w:space="0" w:color="auto"/>
              <w:left w:val="single" w:sz="4" w:space="0" w:color="auto"/>
              <w:bottom w:val="single" w:sz="4" w:space="0" w:color="auto"/>
              <w:right w:val="single" w:sz="4" w:space="0" w:color="auto"/>
            </w:tcBorders>
          </w:tcPr>
          <w:p w14:paraId="1F4FC27B" w14:textId="77777777" w:rsidR="004F2E08" w:rsidRPr="004F2E08" w:rsidRDefault="004F2E08" w:rsidP="004F2E08">
            <w:pPr>
              <w:widowControl w:val="0"/>
              <w:autoSpaceDE w:val="0"/>
              <w:autoSpaceDN w:val="0"/>
              <w:adjustRightInd w:val="0"/>
              <w:rPr>
                <w:rFonts w:eastAsia="Times New Roman"/>
                <w:b w:val="0"/>
                <w:snapToGrid/>
                <w:sz w:val="24"/>
                <w:szCs w:val="24"/>
                <w:highlight w:val="yellow"/>
              </w:rPr>
            </w:pPr>
            <w:r w:rsidRPr="004F2E08">
              <w:rPr>
                <w:rFonts w:eastAsia="Times New Roman"/>
                <w:b w:val="0"/>
                <w:snapToGrid/>
                <w:sz w:val="24"/>
                <w:szCs w:val="24"/>
              </w:rPr>
              <w:t>Состав комплекта костюма должен быть: блуза, штаны, корона, плащ. Тематика: костюм Кощея Бессмертного. Принт на блузе и штанах должен быть: кости. Материал: полиэстер, креп-сатин, флис, парча, поролон. Размер должен быть: 48-50.</w:t>
            </w:r>
          </w:p>
        </w:tc>
        <w:tc>
          <w:tcPr>
            <w:tcW w:w="992" w:type="dxa"/>
            <w:tcBorders>
              <w:top w:val="single" w:sz="4" w:space="0" w:color="auto"/>
              <w:left w:val="single" w:sz="4" w:space="0" w:color="auto"/>
              <w:bottom w:val="single" w:sz="4" w:space="0" w:color="auto"/>
              <w:right w:val="single" w:sz="4" w:space="0" w:color="auto"/>
            </w:tcBorders>
          </w:tcPr>
          <w:p w14:paraId="51E4A12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B0839E7"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3F2AF87A" w14:textId="77777777" w:rsidTr="00041B7D">
        <w:trPr>
          <w:trHeight w:val="423"/>
        </w:trPr>
        <w:tc>
          <w:tcPr>
            <w:tcW w:w="993" w:type="dxa"/>
            <w:tcBorders>
              <w:top w:val="single" w:sz="4" w:space="0" w:color="auto"/>
              <w:left w:val="single" w:sz="8" w:space="0" w:color="auto"/>
              <w:bottom w:val="single" w:sz="4" w:space="0" w:color="auto"/>
              <w:right w:val="nil"/>
            </w:tcBorders>
          </w:tcPr>
          <w:p w14:paraId="08684DF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202</w:t>
            </w:r>
          </w:p>
        </w:tc>
        <w:tc>
          <w:tcPr>
            <w:tcW w:w="2268" w:type="dxa"/>
            <w:tcBorders>
              <w:top w:val="single" w:sz="8" w:space="0" w:color="auto"/>
              <w:left w:val="single" w:sz="4" w:space="0" w:color="auto"/>
              <w:bottom w:val="single" w:sz="8" w:space="0" w:color="auto"/>
              <w:right w:val="single" w:sz="4" w:space="0" w:color="auto"/>
            </w:tcBorders>
          </w:tcPr>
          <w:p w14:paraId="2484A8E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№9</w:t>
            </w:r>
          </w:p>
        </w:tc>
        <w:tc>
          <w:tcPr>
            <w:tcW w:w="9923" w:type="dxa"/>
            <w:tcBorders>
              <w:top w:val="single" w:sz="4" w:space="0" w:color="auto"/>
              <w:left w:val="single" w:sz="4" w:space="0" w:color="auto"/>
              <w:bottom w:val="single" w:sz="4" w:space="0" w:color="auto"/>
              <w:right w:val="single" w:sz="4" w:space="0" w:color="auto"/>
            </w:tcBorders>
          </w:tcPr>
          <w:p w14:paraId="105025B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костюма должен быть: корона, туника, </w:t>
            </w:r>
            <w:proofErr w:type="spellStart"/>
            <w:r w:rsidRPr="004F2E08">
              <w:rPr>
                <w:rFonts w:eastAsia="Times New Roman"/>
                <w:b w:val="0"/>
                <w:snapToGrid/>
                <w:sz w:val="24"/>
                <w:szCs w:val="24"/>
              </w:rPr>
              <w:t>барма</w:t>
            </w:r>
            <w:proofErr w:type="spellEnd"/>
            <w:r w:rsidRPr="004F2E08">
              <w:rPr>
                <w:rFonts w:eastAsia="Times New Roman"/>
                <w:b w:val="0"/>
                <w:snapToGrid/>
                <w:sz w:val="24"/>
                <w:szCs w:val="24"/>
              </w:rPr>
              <w:t>, поясное украшение, парик, борода, трезубец. Тематика: костюм Нептуна.</w:t>
            </w:r>
          </w:p>
          <w:p w14:paraId="6DC2E29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Отделка рукавов и подола туники должна быть: золотистая ажурная тесьма. Пояс должен быть широкий, с декоративными навесными полотнами, которые украшены авторской росписью по мотивам волны Хокусая и декорированы золотой тесьмой. Застежка пояса должна быть контактная. Материал короны: парча золотистого цвета. Декор короны должен быть: элементы в виде драгоценных камней. Застежка короны должна быть: контактная лента. Материал бороды и парика: искусственный волос белого цвета. Материал черенка трезубца: дерево. Материал наконечника: парча золотистого цвета, жесткий </w:t>
            </w:r>
            <w:proofErr w:type="spellStart"/>
            <w:r w:rsidRPr="004F2E08">
              <w:rPr>
                <w:rFonts w:eastAsia="Times New Roman"/>
                <w:b w:val="0"/>
                <w:snapToGrid/>
                <w:sz w:val="24"/>
                <w:szCs w:val="24"/>
              </w:rPr>
              <w:t>дублерин</w:t>
            </w:r>
            <w:proofErr w:type="spellEnd"/>
            <w:r w:rsidRPr="004F2E08">
              <w:rPr>
                <w:rFonts w:eastAsia="Times New Roman"/>
                <w:b w:val="0"/>
                <w:snapToGrid/>
                <w:sz w:val="24"/>
                <w:szCs w:val="24"/>
              </w:rPr>
              <w:t xml:space="preserve">. Декор наконечника должен быть: пайетки на нитях с золотистой голографической расцветкой, золотистая тесьма. Ширина тесьмы должна быть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Каркас должен быть из проволоки для фиксации боковых зубцов. Длина трезубца должна </w:t>
            </w:r>
            <w:proofErr w:type="spellStart"/>
            <w:r w:rsidRPr="004F2E08">
              <w:rPr>
                <w:rFonts w:eastAsia="Times New Roman"/>
                <w:b w:val="0"/>
                <w:snapToGrid/>
                <w:sz w:val="24"/>
                <w:szCs w:val="24"/>
              </w:rPr>
              <w:t>бытьне</w:t>
            </w:r>
            <w:proofErr w:type="spellEnd"/>
            <w:r w:rsidRPr="004F2E08">
              <w:rPr>
                <w:rFonts w:eastAsia="Times New Roman"/>
                <w:b w:val="0"/>
                <w:snapToGrid/>
                <w:sz w:val="24"/>
                <w:szCs w:val="24"/>
              </w:rPr>
              <w:t xml:space="preserve"> менее </w:t>
            </w:r>
            <w:smartTag w:uri="urn:schemas-microsoft-com:office:smarttags" w:element="metricconverter">
              <w:smartTagPr>
                <w:attr w:name="ProductID" w:val="180 см"/>
              </w:smartTagPr>
              <w:r w:rsidRPr="004F2E08">
                <w:rPr>
                  <w:rFonts w:eastAsia="Times New Roman"/>
                  <w:b w:val="0"/>
                  <w:snapToGrid/>
                  <w:sz w:val="24"/>
                  <w:szCs w:val="24"/>
                </w:rPr>
                <w:t>180 см</w:t>
              </w:r>
            </w:smartTag>
            <w:r w:rsidRPr="004F2E08">
              <w:rPr>
                <w:rFonts w:eastAsia="Times New Roman"/>
                <w:b w:val="0"/>
                <w:snapToGrid/>
                <w:sz w:val="24"/>
                <w:szCs w:val="24"/>
              </w:rPr>
              <w:t>.</w:t>
            </w:r>
          </w:p>
          <w:p w14:paraId="687BE59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Диаметр черенка должен быть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w:t>
            </w:r>
          </w:p>
          <w:p w14:paraId="7424B6B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Длина зубцов должна быть от не менее 16 до не более </w:t>
            </w:r>
            <w:smartTag w:uri="urn:schemas-microsoft-com:office:smarttags" w:element="metricconverter">
              <w:smartTagPr>
                <w:attr w:name="ProductID" w:val="30 см"/>
              </w:smartTagPr>
              <w:r w:rsidRPr="004F2E08">
                <w:rPr>
                  <w:rFonts w:eastAsia="Times New Roman"/>
                  <w:b w:val="0"/>
                  <w:snapToGrid/>
                  <w:sz w:val="24"/>
                  <w:szCs w:val="24"/>
                </w:rPr>
                <w:t>30 см</w:t>
              </w:r>
            </w:smartTag>
            <w:r w:rsidRPr="004F2E08">
              <w:rPr>
                <w:rFonts w:eastAsia="Times New Roman"/>
                <w:b w:val="0"/>
                <w:snapToGrid/>
                <w:sz w:val="24"/>
                <w:szCs w:val="24"/>
              </w:rPr>
              <w:t xml:space="preserve">. Информация на лейбле: размер; состав сырья, из которого изготовлено изделие; символы по уходу за изделием. Материал </w:t>
            </w:r>
            <w:r w:rsidRPr="004F2E08">
              <w:rPr>
                <w:rFonts w:eastAsia="Times New Roman"/>
                <w:b w:val="0"/>
                <w:snapToGrid/>
                <w:sz w:val="24"/>
                <w:szCs w:val="24"/>
              </w:rPr>
              <w:lastRenderedPageBreak/>
              <w:t>костюма: креп сатин небесного цвета. Размер костюма должен быть: 48-50. Костюм должен быть на рост 164-</w:t>
            </w:r>
            <w:smartTag w:uri="urn:schemas-microsoft-com:office:smarttags" w:element="metricconverter">
              <w:smartTagPr>
                <w:attr w:name="ProductID" w:val="170 см"/>
              </w:smartTagPr>
              <w:r w:rsidRPr="004F2E08">
                <w:rPr>
                  <w:rFonts w:eastAsia="Times New Roman"/>
                  <w:b w:val="0"/>
                  <w:snapToGrid/>
                  <w:sz w:val="24"/>
                  <w:szCs w:val="24"/>
                </w:rPr>
                <w:t>170 см</w:t>
              </w:r>
            </w:smartTag>
            <w:r w:rsidRPr="004F2E08">
              <w:rPr>
                <w:rFonts w:eastAsia="Times New Roman"/>
                <w:b w:val="0"/>
                <w:snapToGrid/>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3F83506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комплект</w:t>
            </w:r>
          </w:p>
        </w:tc>
        <w:tc>
          <w:tcPr>
            <w:tcW w:w="1134" w:type="dxa"/>
            <w:tcBorders>
              <w:top w:val="single" w:sz="8" w:space="0" w:color="auto"/>
              <w:left w:val="single" w:sz="4" w:space="0" w:color="auto"/>
              <w:bottom w:val="single" w:sz="8" w:space="0" w:color="auto"/>
              <w:right w:val="single" w:sz="4" w:space="0" w:color="000000"/>
            </w:tcBorders>
          </w:tcPr>
          <w:p w14:paraId="2BB0F81B"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6094CB1" w14:textId="77777777" w:rsidTr="00041B7D">
        <w:trPr>
          <w:trHeight w:val="423"/>
        </w:trPr>
        <w:tc>
          <w:tcPr>
            <w:tcW w:w="993" w:type="dxa"/>
            <w:tcBorders>
              <w:top w:val="single" w:sz="4" w:space="0" w:color="auto"/>
              <w:left w:val="single" w:sz="8" w:space="0" w:color="auto"/>
              <w:bottom w:val="single" w:sz="4" w:space="0" w:color="auto"/>
              <w:right w:val="nil"/>
            </w:tcBorders>
          </w:tcPr>
          <w:p w14:paraId="6E8B43E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203</w:t>
            </w:r>
          </w:p>
        </w:tc>
        <w:tc>
          <w:tcPr>
            <w:tcW w:w="2268" w:type="dxa"/>
            <w:tcBorders>
              <w:top w:val="single" w:sz="8" w:space="0" w:color="auto"/>
              <w:left w:val="single" w:sz="4" w:space="0" w:color="auto"/>
              <w:bottom w:val="single" w:sz="8" w:space="0" w:color="auto"/>
              <w:right w:val="single" w:sz="4" w:space="0" w:color="auto"/>
            </w:tcBorders>
          </w:tcPr>
          <w:p w14:paraId="6FB8B7C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10</w:t>
            </w:r>
          </w:p>
        </w:tc>
        <w:tc>
          <w:tcPr>
            <w:tcW w:w="9923" w:type="dxa"/>
            <w:tcBorders>
              <w:top w:val="single" w:sz="4" w:space="0" w:color="auto"/>
              <w:left w:val="single" w:sz="4" w:space="0" w:color="auto"/>
              <w:bottom w:val="single" w:sz="4" w:space="0" w:color="auto"/>
              <w:right w:val="single" w:sz="4" w:space="0" w:color="auto"/>
            </w:tcBorders>
          </w:tcPr>
          <w:p w14:paraId="1C6E41D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Состав комплекта костюма должен быть: р</w:t>
            </w:r>
            <w:r w:rsidRPr="004F2E08">
              <w:rPr>
                <w:rFonts w:eastAsia="Times New Roman"/>
                <w:b w:val="0"/>
                <w:snapToGrid/>
                <w:color w:val="000000"/>
                <w:sz w:val="24"/>
                <w:szCs w:val="24"/>
              </w:rPr>
              <w:t>убаха, штаны, колпак. Тематика: костюм Скомороха царского. Материал: полиэстер. Размер должен быть: 52-54.</w:t>
            </w:r>
          </w:p>
        </w:tc>
        <w:tc>
          <w:tcPr>
            <w:tcW w:w="992" w:type="dxa"/>
            <w:tcBorders>
              <w:top w:val="single" w:sz="4" w:space="0" w:color="auto"/>
              <w:left w:val="single" w:sz="4" w:space="0" w:color="auto"/>
              <w:bottom w:val="single" w:sz="4" w:space="0" w:color="auto"/>
              <w:right w:val="single" w:sz="4" w:space="0" w:color="auto"/>
            </w:tcBorders>
          </w:tcPr>
          <w:p w14:paraId="4CE120D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73B58702"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041B7D" w:rsidRPr="004F2E08" w14:paraId="1FBC439F" w14:textId="77777777" w:rsidTr="00041B7D">
        <w:trPr>
          <w:trHeight w:val="423"/>
        </w:trPr>
        <w:tc>
          <w:tcPr>
            <w:tcW w:w="993" w:type="dxa"/>
            <w:tcBorders>
              <w:top w:val="single" w:sz="4" w:space="0" w:color="auto"/>
              <w:left w:val="single" w:sz="8" w:space="0" w:color="auto"/>
              <w:bottom w:val="single" w:sz="4" w:space="0" w:color="auto"/>
              <w:right w:val="nil"/>
            </w:tcBorders>
          </w:tcPr>
          <w:p w14:paraId="7DCFEA9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204</w:t>
            </w:r>
          </w:p>
        </w:tc>
        <w:tc>
          <w:tcPr>
            <w:tcW w:w="2268" w:type="dxa"/>
            <w:tcBorders>
              <w:top w:val="single" w:sz="8" w:space="0" w:color="auto"/>
              <w:left w:val="single" w:sz="4" w:space="0" w:color="auto"/>
              <w:bottom w:val="single" w:sz="8" w:space="0" w:color="auto"/>
              <w:right w:val="single" w:sz="4" w:space="0" w:color="auto"/>
            </w:tcBorders>
          </w:tcPr>
          <w:p w14:paraId="2C68210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11</w:t>
            </w:r>
          </w:p>
        </w:tc>
        <w:tc>
          <w:tcPr>
            <w:tcW w:w="9923" w:type="dxa"/>
            <w:tcBorders>
              <w:top w:val="single" w:sz="4" w:space="0" w:color="auto"/>
              <w:left w:val="single" w:sz="4" w:space="0" w:color="auto"/>
              <w:bottom w:val="single" w:sz="4" w:space="0" w:color="auto"/>
              <w:right w:val="single" w:sz="4" w:space="0" w:color="auto"/>
            </w:tcBorders>
          </w:tcPr>
          <w:p w14:paraId="31C74EB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Состав комплекта костюма должен быть: п</w:t>
            </w:r>
            <w:r w:rsidRPr="004F2E08">
              <w:rPr>
                <w:rFonts w:eastAsia="Times New Roman"/>
                <w:b w:val="0"/>
                <w:snapToGrid/>
                <w:color w:val="000000"/>
                <w:sz w:val="24"/>
                <w:szCs w:val="24"/>
              </w:rPr>
              <w:t>ончо, головной убор. Тематика: костюм Солнце. Цвет костюма должен быть желтый.</w:t>
            </w:r>
          </w:p>
          <w:p w14:paraId="4623F8D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Материал: полиэстер, креп-сатин, поролон. Размер должен быть: универсальный. </w:t>
            </w:r>
          </w:p>
        </w:tc>
        <w:tc>
          <w:tcPr>
            <w:tcW w:w="992" w:type="dxa"/>
            <w:tcBorders>
              <w:top w:val="single" w:sz="4" w:space="0" w:color="auto"/>
              <w:left w:val="single" w:sz="4" w:space="0" w:color="auto"/>
              <w:bottom w:val="single" w:sz="4" w:space="0" w:color="auto"/>
              <w:right w:val="single" w:sz="4" w:space="0" w:color="auto"/>
            </w:tcBorders>
          </w:tcPr>
          <w:p w14:paraId="6D0EC7B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6B11AA39"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751B7849" w14:textId="77777777" w:rsidTr="00041B7D">
        <w:trPr>
          <w:trHeight w:val="423"/>
        </w:trPr>
        <w:tc>
          <w:tcPr>
            <w:tcW w:w="993" w:type="dxa"/>
            <w:tcBorders>
              <w:top w:val="single" w:sz="4" w:space="0" w:color="auto"/>
              <w:left w:val="single" w:sz="8" w:space="0" w:color="auto"/>
              <w:bottom w:val="single" w:sz="4" w:space="0" w:color="auto"/>
              <w:right w:val="nil"/>
            </w:tcBorders>
          </w:tcPr>
          <w:p w14:paraId="147AE86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205</w:t>
            </w:r>
          </w:p>
        </w:tc>
        <w:tc>
          <w:tcPr>
            <w:tcW w:w="2268" w:type="dxa"/>
            <w:tcBorders>
              <w:top w:val="single" w:sz="8" w:space="0" w:color="auto"/>
              <w:left w:val="single" w:sz="4" w:space="0" w:color="auto"/>
              <w:bottom w:val="single" w:sz="8" w:space="0" w:color="auto"/>
              <w:right w:val="single" w:sz="4" w:space="0" w:color="auto"/>
            </w:tcBorders>
          </w:tcPr>
          <w:p w14:paraId="4A338A3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12</w:t>
            </w:r>
          </w:p>
        </w:tc>
        <w:tc>
          <w:tcPr>
            <w:tcW w:w="9923" w:type="dxa"/>
            <w:tcBorders>
              <w:top w:val="single" w:sz="4" w:space="0" w:color="auto"/>
              <w:left w:val="single" w:sz="4" w:space="0" w:color="auto"/>
              <w:bottom w:val="single" w:sz="4" w:space="0" w:color="auto"/>
              <w:right w:val="single" w:sz="4" w:space="0" w:color="auto"/>
            </w:tcBorders>
          </w:tcPr>
          <w:p w14:paraId="364B54E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Состав комплекта костюма должен быть:</w:t>
            </w:r>
            <w:r w:rsidRPr="004F2E08">
              <w:rPr>
                <w:rFonts w:eastAsia="Times New Roman"/>
                <w:b w:val="0"/>
                <w:snapToGrid/>
                <w:color w:val="000000"/>
                <w:sz w:val="24"/>
                <w:szCs w:val="24"/>
              </w:rPr>
              <w:t xml:space="preserve"> платье, головной убор. Тематика: костюм Кикиморы.</w:t>
            </w:r>
          </w:p>
          <w:p w14:paraId="0304D65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Материал: полиэстер, габардин. Размер должен быть:  52-54.</w:t>
            </w:r>
          </w:p>
        </w:tc>
        <w:tc>
          <w:tcPr>
            <w:tcW w:w="992" w:type="dxa"/>
            <w:tcBorders>
              <w:top w:val="single" w:sz="4" w:space="0" w:color="auto"/>
              <w:left w:val="single" w:sz="4" w:space="0" w:color="auto"/>
              <w:bottom w:val="single" w:sz="4" w:space="0" w:color="auto"/>
              <w:right w:val="single" w:sz="4" w:space="0" w:color="auto"/>
            </w:tcBorders>
          </w:tcPr>
          <w:p w14:paraId="6BA0B3A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0F1A0AC2"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2168F09E" w14:textId="77777777" w:rsidTr="00041B7D">
        <w:trPr>
          <w:trHeight w:val="423"/>
        </w:trPr>
        <w:tc>
          <w:tcPr>
            <w:tcW w:w="993" w:type="dxa"/>
            <w:tcBorders>
              <w:top w:val="single" w:sz="4" w:space="0" w:color="auto"/>
              <w:left w:val="single" w:sz="8" w:space="0" w:color="auto"/>
              <w:bottom w:val="single" w:sz="4" w:space="0" w:color="auto"/>
              <w:right w:val="nil"/>
            </w:tcBorders>
          </w:tcPr>
          <w:p w14:paraId="39E2711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206</w:t>
            </w:r>
          </w:p>
        </w:tc>
        <w:tc>
          <w:tcPr>
            <w:tcW w:w="2268" w:type="dxa"/>
            <w:tcBorders>
              <w:top w:val="single" w:sz="8" w:space="0" w:color="auto"/>
              <w:left w:val="single" w:sz="4" w:space="0" w:color="auto"/>
              <w:bottom w:val="single" w:sz="8" w:space="0" w:color="auto"/>
              <w:right w:val="single" w:sz="4" w:space="0" w:color="auto"/>
            </w:tcBorders>
          </w:tcPr>
          <w:p w14:paraId="3F1A7B9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13</w:t>
            </w:r>
          </w:p>
        </w:tc>
        <w:tc>
          <w:tcPr>
            <w:tcW w:w="9923" w:type="dxa"/>
            <w:tcBorders>
              <w:top w:val="single" w:sz="4" w:space="0" w:color="auto"/>
              <w:left w:val="single" w:sz="4" w:space="0" w:color="auto"/>
              <w:bottom w:val="single" w:sz="4" w:space="0" w:color="auto"/>
              <w:right w:val="single" w:sz="4" w:space="0" w:color="auto"/>
            </w:tcBorders>
          </w:tcPr>
          <w:p w14:paraId="76052F9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Состав комплекта костюма должен быть:</w:t>
            </w:r>
            <w:r w:rsidRPr="004F2E08">
              <w:rPr>
                <w:rFonts w:eastAsia="Times New Roman"/>
                <w:b w:val="0"/>
                <w:snapToGrid/>
                <w:color w:val="000000"/>
                <w:sz w:val="24"/>
                <w:szCs w:val="24"/>
              </w:rPr>
              <w:t xml:space="preserve"> жакет, юбка, жабо, шляпка, сумка с крысой. Тематика: костюм Старухи Шапокляк. Материал: полиэстер, габардин, гипюр, </w:t>
            </w:r>
            <w:proofErr w:type="spellStart"/>
            <w:r w:rsidRPr="004F2E08">
              <w:rPr>
                <w:rFonts w:eastAsia="Times New Roman"/>
                <w:b w:val="0"/>
                <w:snapToGrid/>
                <w:color w:val="000000"/>
                <w:sz w:val="24"/>
                <w:szCs w:val="24"/>
              </w:rPr>
              <w:t>фелсофт</w:t>
            </w:r>
            <w:proofErr w:type="spellEnd"/>
            <w:r w:rsidRPr="004F2E08">
              <w:rPr>
                <w:rFonts w:eastAsia="Times New Roman"/>
                <w:b w:val="0"/>
                <w:snapToGrid/>
                <w:color w:val="000000"/>
                <w:sz w:val="24"/>
                <w:szCs w:val="24"/>
              </w:rPr>
              <w:t>. Размер должен быть: 48-50.</w:t>
            </w:r>
          </w:p>
        </w:tc>
        <w:tc>
          <w:tcPr>
            <w:tcW w:w="992" w:type="dxa"/>
            <w:tcBorders>
              <w:top w:val="single" w:sz="4" w:space="0" w:color="auto"/>
              <w:left w:val="single" w:sz="4" w:space="0" w:color="auto"/>
              <w:bottom w:val="single" w:sz="4" w:space="0" w:color="auto"/>
              <w:right w:val="single" w:sz="4" w:space="0" w:color="auto"/>
            </w:tcBorders>
          </w:tcPr>
          <w:p w14:paraId="3FFEBF5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2AFF5B93"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7DFD651B" w14:textId="77777777" w:rsidTr="00041B7D">
        <w:trPr>
          <w:trHeight w:val="423"/>
        </w:trPr>
        <w:tc>
          <w:tcPr>
            <w:tcW w:w="993" w:type="dxa"/>
            <w:tcBorders>
              <w:top w:val="single" w:sz="4" w:space="0" w:color="auto"/>
              <w:left w:val="single" w:sz="8" w:space="0" w:color="auto"/>
              <w:bottom w:val="single" w:sz="4" w:space="0" w:color="auto"/>
              <w:right w:val="nil"/>
            </w:tcBorders>
          </w:tcPr>
          <w:p w14:paraId="51E3AB8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207</w:t>
            </w:r>
          </w:p>
        </w:tc>
        <w:tc>
          <w:tcPr>
            <w:tcW w:w="2268" w:type="dxa"/>
            <w:tcBorders>
              <w:top w:val="single" w:sz="8" w:space="0" w:color="auto"/>
              <w:left w:val="single" w:sz="4" w:space="0" w:color="auto"/>
              <w:bottom w:val="single" w:sz="8" w:space="0" w:color="auto"/>
              <w:right w:val="single" w:sz="4" w:space="0" w:color="auto"/>
            </w:tcBorders>
          </w:tcPr>
          <w:p w14:paraId="2639050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14</w:t>
            </w:r>
          </w:p>
        </w:tc>
        <w:tc>
          <w:tcPr>
            <w:tcW w:w="9923" w:type="dxa"/>
            <w:tcBorders>
              <w:top w:val="single" w:sz="4" w:space="0" w:color="auto"/>
              <w:left w:val="single" w:sz="4" w:space="0" w:color="auto"/>
              <w:bottom w:val="single" w:sz="4" w:space="0" w:color="auto"/>
              <w:right w:val="single" w:sz="4" w:space="0" w:color="auto"/>
            </w:tcBorders>
          </w:tcPr>
          <w:p w14:paraId="7481EDD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Состав комплекта костюма должен быть: мантия, головной убор. Тематика: костюм звездочета. Головной убор должен быть в виде колпака. Высота колпака должна быть не менее </w:t>
            </w:r>
            <w:smartTag w:uri="urn:schemas-microsoft-com:office:smarttags" w:element="metricconverter">
              <w:smartTagPr>
                <w:attr w:name="ProductID" w:val="32 см"/>
              </w:smartTagPr>
              <w:r w:rsidRPr="004F2E08">
                <w:rPr>
                  <w:rFonts w:eastAsia="Times New Roman"/>
                  <w:b w:val="0"/>
                  <w:snapToGrid/>
                  <w:sz w:val="24"/>
                  <w:szCs w:val="24"/>
                </w:rPr>
                <w:t>32 см</w:t>
              </w:r>
            </w:smartTag>
            <w:r w:rsidRPr="004F2E08">
              <w:rPr>
                <w:rFonts w:eastAsia="Times New Roman"/>
                <w:b w:val="0"/>
                <w:snapToGrid/>
                <w:sz w:val="24"/>
                <w:szCs w:val="24"/>
              </w:rPr>
              <w:t xml:space="preserve">. Объем должен быть не менее </w:t>
            </w:r>
            <w:smartTag w:uri="urn:schemas-microsoft-com:office:smarttags" w:element="metricconverter">
              <w:smartTagPr>
                <w:attr w:name="ProductID" w:val="57 см"/>
              </w:smartTagPr>
              <w:r w:rsidRPr="004F2E08">
                <w:rPr>
                  <w:rFonts w:eastAsia="Times New Roman"/>
                  <w:b w:val="0"/>
                  <w:snapToGrid/>
                  <w:sz w:val="24"/>
                  <w:szCs w:val="24"/>
                </w:rPr>
                <w:t>57 см</w:t>
              </w:r>
            </w:smartTag>
            <w:r w:rsidRPr="004F2E08">
              <w:rPr>
                <w:rFonts w:eastAsia="Times New Roman"/>
                <w:b w:val="0"/>
                <w:snapToGrid/>
                <w:sz w:val="24"/>
                <w:szCs w:val="24"/>
              </w:rPr>
              <w:t>.</w:t>
            </w:r>
          </w:p>
          <w:p w14:paraId="378D982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Размеры мантии должны быть: мантия — длина по спинке не менее </w:t>
            </w:r>
            <w:smartTag w:uri="urn:schemas-microsoft-com:office:smarttags" w:element="metricconverter">
              <w:smartTagPr>
                <w:attr w:name="ProductID" w:val="75 см"/>
              </w:smartTagPr>
              <w:r w:rsidRPr="004F2E08">
                <w:rPr>
                  <w:rFonts w:eastAsia="Times New Roman"/>
                  <w:b w:val="0"/>
                  <w:snapToGrid/>
                  <w:color w:val="000000"/>
                  <w:sz w:val="24"/>
                  <w:szCs w:val="24"/>
                </w:rPr>
                <w:t>75 см</w:t>
              </w:r>
            </w:smartTag>
            <w:r w:rsidRPr="004F2E08">
              <w:rPr>
                <w:rFonts w:eastAsia="Times New Roman"/>
                <w:b w:val="0"/>
                <w:snapToGrid/>
                <w:color w:val="000000"/>
                <w:sz w:val="24"/>
                <w:szCs w:val="24"/>
              </w:rPr>
              <w:t xml:space="preserve">., ширина по низу не менее </w:t>
            </w:r>
            <w:smartTag w:uri="urn:schemas-microsoft-com:office:smarttags" w:element="metricconverter">
              <w:smartTagPr>
                <w:attr w:name="ProductID" w:val="116 см"/>
              </w:smartTagPr>
              <w:r w:rsidRPr="004F2E08">
                <w:rPr>
                  <w:rFonts w:eastAsia="Times New Roman"/>
                  <w:b w:val="0"/>
                  <w:snapToGrid/>
                  <w:color w:val="000000"/>
                  <w:sz w:val="24"/>
                  <w:szCs w:val="24"/>
                </w:rPr>
                <w:t>116 см</w:t>
              </w:r>
            </w:smartTag>
            <w:r w:rsidRPr="004F2E08">
              <w:rPr>
                <w:rFonts w:eastAsia="Times New Roman"/>
                <w:b w:val="0"/>
                <w:snapToGrid/>
                <w:color w:val="000000"/>
                <w:sz w:val="24"/>
                <w:szCs w:val="24"/>
              </w:rPr>
              <w:t xml:space="preserve">. Должен иметься воротник шириной </w:t>
            </w:r>
            <w:smartTag w:uri="urn:schemas-microsoft-com:office:smarttags" w:element="metricconverter">
              <w:smartTagPr>
                <w:attr w:name="ProductID" w:val="14 см"/>
              </w:smartTagPr>
              <w:r w:rsidRPr="004F2E08">
                <w:rPr>
                  <w:rFonts w:eastAsia="Times New Roman"/>
                  <w:b w:val="0"/>
                  <w:snapToGrid/>
                  <w:color w:val="000000"/>
                  <w:sz w:val="24"/>
                  <w:szCs w:val="24"/>
                </w:rPr>
                <w:t>14 см</w:t>
              </w:r>
            </w:smartTag>
            <w:r w:rsidRPr="004F2E08">
              <w:rPr>
                <w:rFonts w:eastAsia="Times New Roman"/>
                <w:b w:val="0"/>
                <w:snapToGrid/>
                <w:color w:val="000000"/>
                <w:sz w:val="24"/>
                <w:szCs w:val="24"/>
              </w:rPr>
              <w:t xml:space="preserve">. Длина рукава должна быть не менее </w:t>
            </w:r>
            <w:smartTag w:uri="urn:schemas-microsoft-com:office:smarttags" w:element="metricconverter">
              <w:smartTagPr>
                <w:attr w:name="ProductID" w:val="42 см"/>
              </w:smartTagPr>
              <w:r w:rsidRPr="004F2E08">
                <w:rPr>
                  <w:rFonts w:eastAsia="Times New Roman"/>
                  <w:b w:val="0"/>
                  <w:snapToGrid/>
                  <w:color w:val="000000"/>
                  <w:sz w:val="24"/>
                  <w:szCs w:val="24"/>
                </w:rPr>
                <w:t>42 см</w:t>
              </w:r>
            </w:smartTag>
            <w:r w:rsidRPr="004F2E08">
              <w:rPr>
                <w:rFonts w:eastAsia="Times New Roman"/>
                <w:b w:val="0"/>
                <w:snapToGrid/>
                <w:color w:val="000000"/>
                <w:sz w:val="24"/>
                <w:szCs w:val="24"/>
              </w:rPr>
              <w:t xml:space="preserve">., ширина - не менее </w:t>
            </w:r>
            <w:smartTag w:uri="urn:schemas-microsoft-com:office:smarttags" w:element="metricconverter">
              <w:smartTagPr>
                <w:attr w:name="ProductID" w:val="48 см"/>
              </w:smartTagPr>
              <w:r w:rsidRPr="004F2E08">
                <w:rPr>
                  <w:rFonts w:eastAsia="Times New Roman"/>
                  <w:b w:val="0"/>
                  <w:snapToGrid/>
                  <w:color w:val="000000"/>
                  <w:sz w:val="24"/>
                  <w:szCs w:val="24"/>
                </w:rPr>
                <w:t>48 см</w:t>
              </w:r>
            </w:smartTag>
            <w:r w:rsidRPr="004F2E08">
              <w:rPr>
                <w:rFonts w:eastAsia="Times New Roman"/>
                <w:b w:val="0"/>
                <w:snapToGrid/>
                <w:color w:val="000000"/>
                <w:sz w:val="24"/>
                <w:szCs w:val="24"/>
              </w:rPr>
              <w:t xml:space="preserve">. Материал костюма: </w:t>
            </w:r>
            <w:proofErr w:type="spellStart"/>
            <w:r w:rsidRPr="004F2E08">
              <w:rPr>
                <w:rFonts w:eastAsia="Times New Roman"/>
                <w:b w:val="0"/>
                <w:snapToGrid/>
                <w:color w:val="000000"/>
                <w:sz w:val="24"/>
                <w:szCs w:val="24"/>
              </w:rPr>
              <w:t>крепсатин</w:t>
            </w:r>
            <w:proofErr w:type="spellEnd"/>
            <w:r w:rsidRPr="004F2E08">
              <w:rPr>
                <w:rFonts w:eastAsia="Times New Roman"/>
                <w:b w:val="0"/>
                <w:snapToGrid/>
                <w:color w:val="000000"/>
                <w:sz w:val="24"/>
                <w:szCs w:val="24"/>
              </w:rPr>
              <w:t xml:space="preserve"> —полиэстер. Размер костюма должен быть на рост: 122-</w:t>
            </w:r>
            <w:smartTag w:uri="urn:schemas-microsoft-com:office:smarttags" w:element="metricconverter">
              <w:smartTagPr>
                <w:attr w:name="ProductID" w:val="128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4E1334E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51E29F12"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444195B7" w14:textId="77777777" w:rsidTr="00041B7D">
        <w:trPr>
          <w:trHeight w:val="423"/>
        </w:trPr>
        <w:tc>
          <w:tcPr>
            <w:tcW w:w="993" w:type="dxa"/>
            <w:tcBorders>
              <w:top w:val="single" w:sz="4" w:space="0" w:color="auto"/>
              <w:left w:val="single" w:sz="8" w:space="0" w:color="auto"/>
              <w:bottom w:val="single" w:sz="4" w:space="0" w:color="auto"/>
              <w:right w:val="nil"/>
            </w:tcBorders>
          </w:tcPr>
          <w:p w14:paraId="7D1CA86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208</w:t>
            </w:r>
          </w:p>
        </w:tc>
        <w:tc>
          <w:tcPr>
            <w:tcW w:w="2268" w:type="dxa"/>
            <w:tcBorders>
              <w:top w:val="single" w:sz="8" w:space="0" w:color="auto"/>
              <w:left w:val="single" w:sz="4" w:space="0" w:color="auto"/>
              <w:bottom w:val="single" w:sz="8" w:space="0" w:color="auto"/>
              <w:right w:val="single" w:sz="4" w:space="0" w:color="auto"/>
            </w:tcBorders>
          </w:tcPr>
          <w:p w14:paraId="4F75715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15</w:t>
            </w:r>
          </w:p>
        </w:tc>
        <w:tc>
          <w:tcPr>
            <w:tcW w:w="9923" w:type="dxa"/>
            <w:tcBorders>
              <w:top w:val="single" w:sz="4" w:space="0" w:color="auto"/>
              <w:left w:val="single" w:sz="4" w:space="0" w:color="auto"/>
              <w:bottom w:val="single" w:sz="4" w:space="0" w:color="auto"/>
              <w:right w:val="single" w:sz="4" w:space="0" w:color="auto"/>
            </w:tcBorders>
          </w:tcPr>
          <w:p w14:paraId="67896B5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Состав комплекта костюма должен быть: </w:t>
            </w:r>
            <w:r w:rsidRPr="004F2E08">
              <w:rPr>
                <w:rFonts w:eastAsia="Times New Roman"/>
                <w:b w:val="0"/>
                <w:snapToGrid/>
                <w:color w:val="000000"/>
                <w:sz w:val="24"/>
                <w:szCs w:val="24"/>
              </w:rPr>
              <w:t xml:space="preserve">плащ с воротником на завязках с потайными карманами, цилиндр с двойным дном. Тематика: костюм фокусника. Длина плаща должна быть не менее </w:t>
            </w:r>
            <w:smartTag w:uri="urn:schemas-microsoft-com:office:smarttags" w:element="metricconverter">
              <w:smartTagPr>
                <w:attr w:name="ProductID" w:val="75 см"/>
              </w:smartTagPr>
              <w:r w:rsidRPr="004F2E08">
                <w:rPr>
                  <w:rFonts w:eastAsia="Times New Roman"/>
                  <w:b w:val="0"/>
                  <w:snapToGrid/>
                  <w:color w:val="000000"/>
                  <w:sz w:val="24"/>
                  <w:szCs w:val="24"/>
                </w:rPr>
                <w:t>75 см</w:t>
              </w:r>
            </w:smartTag>
            <w:r w:rsidRPr="004F2E08">
              <w:rPr>
                <w:rFonts w:eastAsia="Times New Roman"/>
                <w:b w:val="0"/>
                <w:snapToGrid/>
                <w:color w:val="000000"/>
                <w:sz w:val="24"/>
                <w:szCs w:val="24"/>
              </w:rPr>
              <w:t xml:space="preserve">. Высота воротника должна быть не менее </w:t>
            </w:r>
            <w:smartTag w:uri="urn:schemas-microsoft-com:office:smarttags" w:element="metricconverter">
              <w:smartTagPr>
                <w:attr w:name="ProductID" w:val="9 см"/>
              </w:smartTagPr>
              <w:r w:rsidRPr="004F2E08">
                <w:rPr>
                  <w:rFonts w:eastAsia="Times New Roman"/>
                  <w:b w:val="0"/>
                  <w:snapToGrid/>
                  <w:color w:val="000000"/>
                  <w:sz w:val="24"/>
                  <w:szCs w:val="24"/>
                </w:rPr>
                <w:t>9 см</w:t>
              </w:r>
            </w:smartTag>
            <w:r w:rsidRPr="004F2E08">
              <w:rPr>
                <w:rFonts w:eastAsia="Times New Roman"/>
                <w:b w:val="0"/>
                <w:snapToGrid/>
                <w:color w:val="000000"/>
                <w:sz w:val="24"/>
                <w:szCs w:val="24"/>
              </w:rPr>
              <w:t xml:space="preserve">., длина завязок не менее </w:t>
            </w:r>
            <w:smartTag w:uri="urn:schemas-microsoft-com:office:smarttags" w:element="metricconverter">
              <w:smartTagPr>
                <w:attr w:name="ProductID" w:val="35 см"/>
              </w:smartTagPr>
              <w:r w:rsidRPr="004F2E08">
                <w:rPr>
                  <w:rFonts w:eastAsia="Times New Roman"/>
                  <w:b w:val="0"/>
                  <w:snapToGrid/>
                  <w:color w:val="000000"/>
                  <w:sz w:val="24"/>
                  <w:szCs w:val="24"/>
                </w:rPr>
                <w:t>35 см</w:t>
              </w:r>
            </w:smartTag>
            <w:r w:rsidRPr="004F2E08">
              <w:rPr>
                <w:rFonts w:eastAsia="Times New Roman"/>
                <w:b w:val="0"/>
                <w:snapToGrid/>
                <w:color w:val="000000"/>
                <w:sz w:val="24"/>
                <w:szCs w:val="24"/>
              </w:rPr>
              <w:t xml:space="preserve">. Высота цилиндра должна быть не менее </w:t>
            </w:r>
            <w:smartTag w:uri="urn:schemas-microsoft-com:office:smarttags" w:element="metricconverter">
              <w:smartTagPr>
                <w:attr w:name="ProductID" w:val="16 см"/>
              </w:smartTagPr>
              <w:r w:rsidRPr="004F2E08">
                <w:rPr>
                  <w:rFonts w:eastAsia="Times New Roman"/>
                  <w:b w:val="0"/>
                  <w:snapToGrid/>
                  <w:color w:val="000000"/>
                  <w:sz w:val="24"/>
                  <w:szCs w:val="24"/>
                </w:rPr>
                <w:t>16 см</w:t>
              </w:r>
            </w:smartTag>
            <w:r w:rsidRPr="004F2E08">
              <w:rPr>
                <w:rFonts w:eastAsia="Times New Roman"/>
                <w:b w:val="0"/>
                <w:snapToGrid/>
                <w:color w:val="000000"/>
                <w:sz w:val="24"/>
                <w:szCs w:val="24"/>
              </w:rPr>
              <w:t xml:space="preserve">., диаметр не менее </w:t>
            </w:r>
            <w:smartTag w:uri="urn:schemas-microsoft-com:office:smarttags" w:element="metricconverter">
              <w:smartTagPr>
                <w:attr w:name="ProductID" w:val="18 см"/>
              </w:smartTagPr>
              <w:r w:rsidRPr="004F2E08">
                <w:rPr>
                  <w:rFonts w:eastAsia="Times New Roman"/>
                  <w:b w:val="0"/>
                  <w:snapToGrid/>
                  <w:color w:val="000000"/>
                  <w:sz w:val="24"/>
                  <w:szCs w:val="24"/>
                </w:rPr>
                <w:t>18 см</w:t>
              </w:r>
            </w:smartTag>
            <w:r w:rsidRPr="004F2E08">
              <w:rPr>
                <w:rFonts w:eastAsia="Times New Roman"/>
                <w:b w:val="0"/>
                <w:snapToGrid/>
                <w:color w:val="000000"/>
                <w:sz w:val="24"/>
                <w:szCs w:val="24"/>
              </w:rPr>
              <w:t xml:space="preserve">., ширина тульи не менее </w:t>
            </w:r>
            <w:smartTag w:uri="urn:schemas-microsoft-com:office:smarttags" w:element="metricconverter">
              <w:smartTagPr>
                <w:attr w:name="ProductID" w:val="5 см"/>
              </w:smartTagPr>
              <w:r w:rsidRPr="004F2E08">
                <w:rPr>
                  <w:rFonts w:eastAsia="Times New Roman"/>
                  <w:b w:val="0"/>
                  <w:snapToGrid/>
                  <w:color w:val="000000"/>
                  <w:sz w:val="24"/>
                  <w:szCs w:val="24"/>
                </w:rPr>
                <w:t>5 см</w:t>
              </w:r>
            </w:smartTag>
            <w:r w:rsidRPr="004F2E08">
              <w:rPr>
                <w:rFonts w:eastAsia="Times New Roman"/>
                <w:b w:val="0"/>
                <w:snapToGrid/>
                <w:color w:val="000000"/>
                <w:sz w:val="24"/>
                <w:szCs w:val="24"/>
              </w:rPr>
              <w:t xml:space="preserve">. Материал костюма: </w:t>
            </w:r>
            <w:proofErr w:type="spellStart"/>
            <w:r w:rsidRPr="004F2E08">
              <w:rPr>
                <w:rFonts w:eastAsia="Times New Roman"/>
                <w:b w:val="0"/>
                <w:snapToGrid/>
                <w:color w:val="000000"/>
                <w:sz w:val="24"/>
                <w:szCs w:val="24"/>
              </w:rPr>
              <w:t>крепсатин</w:t>
            </w:r>
            <w:proofErr w:type="spellEnd"/>
            <w:r w:rsidRPr="004F2E08">
              <w:rPr>
                <w:rFonts w:eastAsia="Times New Roman"/>
                <w:b w:val="0"/>
                <w:snapToGrid/>
                <w:color w:val="000000"/>
                <w:sz w:val="24"/>
                <w:szCs w:val="24"/>
              </w:rPr>
              <w:t xml:space="preserve"> - полиэстер. Размер костюма должен быть на рост: 122-</w:t>
            </w:r>
            <w:smartTag w:uri="urn:schemas-microsoft-com:office:smarttags" w:element="metricconverter">
              <w:smartTagPr>
                <w:attr w:name="ProductID" w:val="128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1DE8FCC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0E35E291"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0E9A4B1" w14:textId="77777777" w:rsidTr="00041B7D">
        <w:trPr>
          <w:trHeight w:val="423"/>
        </w:trPr>
        <w:tc>
          <w:tcPr>
            <w:tcW w:w="993" w:type="dxa"/>
            <w:tcBorders>
              <w:top w:val="single" w:sz="4" w:space="0" w:color="auto"/>
              <w:left w:val="single" w:sz="8" w:space="0" w:color="auto"/>
              <w:bottom w:val="single" w:sz="4" w:space="0" w:color="auto"/>
              <w:right w:val="nil"/>
            </w:tcBorders>
          </w:tcPr>
          <w:p w14:paraId="23195A6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209</w:t>
            </w:r>
          </w:p>
        </w:tc>
        <w:tc>
          <w:tcPr>
            <w:tcW w:w="2268" w:type="dxa"/>
            <w:tcBorders>
              <w:top w:val="single" w:sz="8" w:space="0" w:color="auto"/>
              <w:left w:val="single" w:sz="4" w:space="0" w:color="auto"/>
              <w:bottom w:val="single" w:sz="8" w:space="0" w:color="auto"/>
              <w:right w:val="single" w:sz="4" w:space="0" w:color="auto"/>
            </w:tcBorders>
          </w:tcPr>
          <w:p w14:paraId="1EAF1CB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16</w:t>
            </w:r>
          </w:p>
        </w:tc>
        <w:tc>
          <w:tcPr>
            <w:tcW w:w="9923" w:type="dxa"/>
            <w:tcBorders>
              <w:top w:val="single" w:sz="4" w:space="0" w:color="auto"/>
              <w:left w:val="single" w:sz="4" w:space="0" w:color="auto"/>
              <w:bottom w:val="single" w:sz="4" w:space="0" w:color="auto"/>
              <w:right w:val="single" w:sz="4" w:space="0" w:color="auto"/>
            </w:tcBorders>
          </w:tcPr>
          <w:p w14:paraId="3EED111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комплекта костюма должен быть: кофта, галстук, шорты, головной убор. Тематика: костюм Незнайки. Декор воротника и края кофты должна быть: клетчатая тесьма. Галстук должен быть объемный, на резинке. Головной убор должен представлять собой  широкополую шляпу на жесткой основе. Декор шляпы должен быть: край оторочен тесьмой, верхушка украшена кисточкой из шерстяных нитей. Должна иметься резинка для фиксации под подбородком.</w:t>
            </w:r>
          </w:p>
          <w:p w14:paraId="27B46D5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 лейбле должна быть информация: размер; состав сырья, из которого изготовлено изделие; символы по уходу за изделием. Материал кофты и галстука: креп-сатин. Материал шорт: габардин. Размер должен быть на рост: 122-</w:t>
            </w:r>
            <w:smartTag w:uri="urn:schemas-microsoft-com:office:smarttags" w:element="metricconverter">
              <w:smartTagPr>
                <w:attr w:name="ProductID" w:val="128 см"/>
              </w:smartTagPr>
              <w:r w:rsidRPr="004F2E08">
                <w:rPr>
                  <w:rFonts w:eastAsia="Times New Roman"/>
                  <w:b w:val="0"/>
                  <w:snapToGrid/>
                  <w:sz w:val="24"/>
                  <w:szCs w:val="24"/>
                </w:rPr>
                <w:t>128 см</w:t>
              </w:r>
            </w:smartTag>
            <w:r w:rsidRPr="004F2E08">
              <w:rPr>
                <w:rFonts w:eastAsia="Times New Roman"/>
                <w:b w:val="0"/>
                <w:snapToGrid/>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4FD2F32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6AC7E002"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041B7D" w:rsidRPr="004F2E08" w14:paraId="1A6412A3" w14:textId="77777777" w:rsidTr="00041B7D">
        <w:trPr>
          <w:trHeight w:val="423"/>
        </w:trPr>
        <w:tc>
          <w:tcPr>
            <w:tcW w:w="993" w:type="dxa"/>
            <w:tcBorders>
              <w:top w:val="single" w:sz="4" w:space="0" w:color="auto"/>
              <w:left w:val="single" w:sz="8" w:space="0" w:color="auto"/>
              <w:bottom w:val="single" w:sz="4" w:space="0" w:color="auto"/>
              <w:right w:val="nil"/>
            </w:tcBorders>
          </w:tcPr>
          <w:p w14:paraId="6E5FC66E"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210</w:t>
            </w:r>
          </w:p>
        </w:tc>
        <w:tc>
          <w:tcPr>
            <w:tcW w:w="2268" w:type="dxa"/>
            <w:tcBorders>
              <w:top w:val="single" w:sz="8" w:space="0" w:color="auto"/>
              <w:left w:val="single" w:sz="4" w:space="0" w:color="auto"/>
              <w:bottom w:val="single" w:sz="8" w:space="0" w:color="auto"/>
              <w:right w:val="single" w:sz="4" w:space="0" w:color="auto"/>
            </w:tcBorders>
          </w:tcPr>
          <w:p w14:paraId="6B4C69A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17</w:t>
            </w:r>
          </w:p>
        </w:tc>
        <w:tc>
          <w:tcPr>
            <w:tcW w:w="9923" w:type="dxa"/>
            <w:tcBorders>
              <w:top w:val="single" w:sz="4" w:space="0" w:color="auto"/>
              <w:left w:val="single" w:sz="4" w:space="0" w:color="auto"/>
              <w:bottom w:val="single" w:sz="4" w:space="0" w:color="auto"/>
              <w:right w:val="single" w:sz="4" w:space="0" w:color="auto"/>
            </w:tcBorders>
          </w:tcPr>
          <w:p w14:paraId="6D7D7FD5"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костюма должен быть: </w:t>
            </w:r>
            <w:r w:rsidRPr="004F2E08">
              <w:rPr>
                <w:rFonts w:eastAsia="Times New Roman"/>
                <w:b w:val="0"/>
                <w:snapToGrid/>
                <w:color w:val="000000"/>
                <w:sz w:val="24"/>
                <w:szCs w:val="24"/>
              </w:rPr>
              <w:t>шапочка на резинке сзади, сарафан с хвостиком без застежки, лапки с прорезью под большой палец.</w:t>
            </w:r>
            <w:r w:rsidRPr="004F2E08">
              <w:rPr>
                <w:rFonts w:eastAsia="Times New Roman"/>
                <w:b w:val="0"/>
                <w:snapToGrid/>
                <w:sz w:val="24"/>
                <w:szCs w:val="24"/>
              </w:rPr>
              <w:t xml:space="preserve"> Тематика: костюм белочки.</w:t>
            </w:r>
          </w:p>
          <w:p w14:paraId="029E04B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Обхват головы должен быть не менее: 52-</w:t>
            </w:r>
            <w:smartTag w:uri="urn:schemas-microsoft-com:office:smarttags" w:element="metricconverter">
              <w:smartTagPr>
                <w:attr w:name="ProductID" w:val="54 см"/>
              </w:smartTagPr>
              <w:r w:rsidRPr="004F2E08">
                <w:rPr>
                  <w:rFonts w:eastAsia="Times New Roman"/>
                  <w:b w:val="0"/>
                  <w:snapToGrid/>
                  <w:color w:val="000000"/>
                  <w:sz w:val="24"/>
                  <w:szCs w:val="24"/>
                </w:rPr>
                <w:t>54 см</w:t>
              </w:r>
            </w:smartTag>
            <w:r w:rsidRPr="004F2E08">
              <w:rPr>
                <w:rFonts w:eastAsia="Times New Roman"/>
                <w:b w:val="0"/>
                <w:snapToGrid/>
                <w:color w:val="000000"/>
                <w:sz w:val="24"/>
                <w:szCs w:val="24"/>
              </w:rPr>
              <w:t xml:space="preserve"> (не менее </w:t>
            </w:r>
            <w:smartTag w:uri="urn:schemas-microsoft-com:office:smarttags" w:element="metricconverter">
              <w:smartTagPr>
                <w:attr w:name="ProductID" w:val="2 см"/>
              </w:smartTagPr>
              <w:r w:rsidRPr="004F2E08">
                <w:rPr>
                  <w:rFonts w:eastAsia="Times New Roman"/>
                  <w:b w:val="0"/>
                  <w:snapToGrid/>
                  <w:color w:val="000000"/>
                  <w:sz w:val="24"/>
                  <w:szCs w:val="24"/>
                </w:rPr>
                <w:t>2 см</w:t>
              </w:r>
            </w:smartTag>
            <w:r w:rsidRPr="004F2E08">
              <w:rPr>
                <w:rFonts w:eastAsia="Times New Roman"/>
                <w:b w:val="0"/>
                <w:snapToGrid/>
                <w:color w:val="000000"/>
                <w:sz w:val="24"/>
                <w:szCs w:val="24"/>
              </w:rPr>
              <w:t xml:space="preserve">. и не более </w:t>
            </w:r>
            <w:smartTag w:uri="urn:schemas-microsoft-com:office:smarttags" w:element="metricconverter">
              <w:smartTagPr>
                <w:attr w:name="ProductID" w:val="3 см"/>
              </w:smartTagPr>
              <w:r w:rsidRPr="004F2E08">
                <w:rPr>
                  <w:rFonts w:eastAsia="Times New Roman"/>
                  <w:b w:val="0"/>
                  <w:snapToGrid/>
                  <w:color w:val="000000"/>
                  <w:sz w:val="24"/>
                  <w:szCs w:val="24"/>
                </w:rPr>
                <w:t>3 см</w:t>
              </w:r>
            </w:smartTag>
            <w:r w:rsidRPr="004F2E08">
              <w:rPr>
                <w:rFonts w:eastAsia="Times New Roman"/>
                <w:b w:val="0"/>
                <w:snapToGrid/>
                <w:color w:val="000000"/>
                <w:sz w:val="24"/>
                <w:szCs w:val="24"/>
              </w:rPr>
              <w:t xml:space="preserve">. резинка). Глубина шапочки должна быть не менее </w:t>
            </w:r>
            <w:smartTag w:uri="urn:schemas-microsoft-com:office:smarttags" w:element="metricconverter">
              <w:smartTagPr>
                <w:attr w:name="ProductID" w:val="19 см"/>
              </w:smartTagPr>
              <w:r w:rsidRPr="004F2E08">
                <w:rPr>
                  <w:rFonts w:eastAsia="Times New Roman"/>
                  <w:b w:val="0"/>
                  <w:snapToGrid/>
                  <w:color w:val="000000"/>
                  <w:sz w:val="24"/>
                  <w:szCs w:val="24"/>
                </w:rPr>
                <w:t>19 см</w:t>
              </w:r>
            </w:smartTag>
            <w:r w:rsidRPr="004F2E08">
              <w:rPr>
                <w:rFonts w:eastAsia="Times New Roman"/>
                <w:b w:val="0"/>
                <w:snapToGrid/>
                <w:color w:val="000000"/>
                <w:sz w:val="24"/>
                <w:szCs w:val="24"/>
              </w:rPr>
              <w:t xml:space="preserve">. и не более </w:t>
            </w:r>
            <w:smartTag w:uri="urn:schemas-microsoft-com:office:smarttags" w:element="metricconverter">
              <w:smartTagPr>
                <w:attr w:name="ProductID" w:val="20 см"/>
              </w:smartTagPr>
              <w:r w:rsidRPr="004F2E08">
                <w:rPr>
                  <w:rFonts w:eastAsia="Times New Roman"/>
                  <w:b w:val="0"/>
                  <w:snapToGrid/>
                  <w:color w:val="000000"/>
                  <w:sz w:val="24"/>
                  <w:szCs w:val="24"/>
                </w:rPr>
                <w:t>20 см</w:t>
              </w:r>
            </w:smartTag>
            <w:r w:rsidRPr="004F2E08">
              <w:rPr>
                <w:rFonts w:eastAsia="Times New Roman"/>
                <w:b w:val="0"/>
                <w:snapToGrid/>
                <w:color w:val="000000"/>
                <w:sz w:val="24"/>
                <w:szCs w:val="24"/>
              </w:rPr>
              <w:t xml:space="preserve">. Длина сарафана должна быть не менее </w:t>
            </w:r>
            <w:smartTag w:uri="urn:schemas-microsoft-com:office:smarttags" w:element="metricconverter">
              <w:smartTagPr>
                <w:attr w:name="ProductID" w:val="64 см"/>
              </w:smartTagPr>
              <w:r w:rsidRPr="004F2E08">
                <w:rPr>
                  <w:rFonts w:eastAsia="Times New Roman"/>
                  <w:b w:val="0"/>
                  <w:snapToGrid/>
                  <w:color w:val="000000"/>
                  <w:sz w:val="24"/>
                  <w:szCs w:val="24"/>
                </w:rPr>
                <w:t>64 см</w:t>
              </w:r>
            </w:smartTag>
            <w:r w:rsidRPr="004F2E08">
              <w:rPr>
                <w:rFonts w:eastAsia="Times New Roman"/>
                <w:b w:val="0"/>
                <w:snapToGrid/>
                <w:color w:val="000000"/>
                <w:sz w:val="24"/>
                <w:szCs w:val="24"/>
              </w:rPr>
              <w:t>., ширина (</w:t>
            </w:r>
            <w:proofErr w:type="spellStart"/>
            <w:r w:rsidRPr="004F2E08">
              <w:rPr>
                <w:rFonts w:eastAsia="Times New Roman"/>
                <w:b w:val="0"/>
                <w:snapToGrid/>
                <w:color w:val="000000"/>
                <w:sz w:val="24"/>
                <w:szCs w:val="24"/>
              </w:rPr>
              <w:t>полуобхват</w:t>
            </w:r>
            <w:proofErr w:type="spellEnd"/>
            <w:r w:rsidRPr="004F2E08">
              <w:rPr>
                <w:rFonts w:eastAsia="Times New Roman"/>
                <w:b w:val="0"/>
                <w:snapToGrid/>
                <w:color w:val="000000"/>
                <w:sz w:val="24"/>
                <w:szCs w:val="24"/>
              </w:rPr>
              <w:t xml:space="preserve">) в области груди — не менее </w:t>
            </w:r>
            <w:smartTag w:uri="urn:schemas-microsoft-com:office:smarttags" w:element="metricconverter">
              <w:smartTagPr>
                <w:attr w:name="ProductID" w:val="38 см"/>
              </w:smartTagPr>
              <w:r w:rsidRPr="004F2E08">
                <w:rPr>
                  <w:rFonts w:eastAsia="Times New Roman"/>
                  <w:b w:val="0"/>
                  <w:snapToGrid/>
                  <w:color w:val="000000"/>
                  <w:sz w:val="24"/>
                  <w:szCs w:val="24"/>
                </w:rPr>
                <w:t>38 см</w:t>
              </w:r>
            </w:smartTag>
            <w:r w:rsidRPr="004F2E08">
              <w:rPr>
                <w:rFonts w:eastAsia="Times New Roman"/>
                <w:b w:val="0"/>
                <w:snapToGrid/>
                <w:color w:val="000000"/>
                <w:sz w:val="24"/>
                <w:szCs w:val="24"/>
              </w:rPr>
              <w:t xml:space="preserve">. Длина лапки должна быть не менее </w:t>
            </w:r>
            <w:smartTag w:uri="urn:schemas-microsoft-com:office:smarttags" w:element="metricconverter">
              <w:smartTagPr>
                <w:attr w:name="ProductID" w:val="14 см"/>
              </w:smartTagPr>
              <w:r w:rsidRPr="004F2E08">
                <w:rPr>
                  <w:rFonts w:eastAsia="Times New Roman"/>
                  <w:b w:val="0"/>
                  <w:snapToGrid/>
                  <w:color w:val="000000"/>
                  <w:sz w:val="24"/>
                  <w:szCs w:val="24"/>
                </w:rPr>
                <w:t>14 см</w:t>
              </w:r>
            </w:smartTag>
            <w:r w:rsidRPr="004F2E08">
              <w:rPr>
                <w:rFonts w:eastAsia="Times New Roman"/>
                <w:b w:val="0"/>
                <w:snapToGrid/>
                <w:color w:val="000000"/>
                <w:sz w:val="24"/>
                <w:szCs w:val="24"/>
              </w:rPr>
              <w:t xml:space="preserve">., ширина лапки —не менее </w:t>
            </w:r>
            <w:smartTag w:uri="urn:schemas-microsoft-com:office:smarttags" w:element="metricconverter">
              <w:smartTagPr>
                <w:attr w:name="ProductID" w:val="10 см"/>
              </w:smartTagPr>
              <w:r w:rsidRPr="004F2E08">
                <w:rPr>
                  <w:rFonts w:eastAsia="Times New Roman"/>
                  <w:b w:val="0"/>
                  <w:snapToGrid/>
                  <w:color w:val="000000"/>
                  <w:sz w:val="24"/>
                  <w:szCs w:val="24"/>
                </w:rPr>
                <w:t>10 см</w:t>
              </w:r>
            </w:smartTag>
            <w:r w:rsidRPr="004F2E08">
              <w:rPr>
                <w:rFonts w:eastAsia="Times New Roman"/>
                <w:b w:val="0"/>
                <w:snapToGrid/>
                <w:color w:val="000000"/>
                <w:sz w:val="24"/>
                <w:szCs w:val="24"/>
              </w:rPr>
              <w:t xml:space="preserve">. Материал: основа ткань – флис, на концах ушек и мордочки — искусственный мех, наполнитель — синтепон, </w:t>
            </w:r>
            <w:proofErr w:type="spellStart"/>
            <w:r w:rsidRPr="004F2E08">
              <w:rPr>
                <w:rFonts w:eastAsia="Times New Roman"/>
                <w:b w:val="0"/>
                <w:snapToGrid/>
                <w:color w:val="000000"/>
                <w:sz w:val="24"/>
                <w:szCs w:val="24"/>
              </w:rPr>
              <w:t>подклад</w:t>
            </w:r>
            <w:proofErr w:type="spellEnd"/>
            <w:r w:rsidRPr="004F2E08">
              <w:rPr>
                <w:rFonts w:eastAsia="Times New Roman"/>
                <w:b w:val="0"/>
                <w:snapToGrid/>
                <w:color w:val="000000"/>
                <w:sz w:val="24"/>
                <w:szCs w:val="24"/>
              </w:rPr>
              <w:t xml:space="preserve"> —хлопок, набивка — </w:t>
            </w:r>
            <w:proofErr w:type="spellStart"/>
            <w:r w:rsidRPr="004F2E08">
              <w:rPr>
                <w:rFonts w:eastAsia="Times New Roman"/>
                <w:b w:val="0"/>
                <w:snapToGrid/>
                <w:color w:val="000000"/>
                <w:sz w:val="24"/>
                <w:szCs w:val="24"/>
              </w:rPr>
              <w:t>синтепух</w:t>
            </w:r>
            <w:proofErr w:type="spellEnd"/>
            <w:r w:rsidRPr="004F2E08">
              <w:rPr>
                <w:rFonts w:eastAsia="Times New Roman"/>
                <w:b w:val="0"/>
                <w:snapToGrid/>
                <w:color w:val="000000"/>
                <w:sz w:val="24"/>
                <w:szCs w:val="24"/>
              </w:rPr>
              <w:t>. Размер костюма должен быть на рост: 122-</w:t>
            </w:r>
            <w:smartTag w:uri="urn:schemas-microsoft-com:office:smarttags" w:element="metricconverter">
              <w:smartTagPr>
                <w:attr w:name="ProductID" w:val="128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0326CCF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0291472C" w14:textId="77777777" w:rsidR="004F2E08" w:rsidRPr="004F2E08" w:rsidRDefault="004F2E08" w:rsidP="004F2E08">
            <w:pPr>
              <w:autoSpaceDE w:val="0"/>
              <w:autoSpaceDN w:val="0"/>
              <w:adjustRightInd w:val="0"/>
              <w:jc w:val="center"/>
              <w:rPr>
                <w:rFonts w:eastAsia="Times New Roman"/>
                <w:b w:val="0"/>
                <w:bCs/>
                <w:snapToGrid/>
                <w:color w:val="000000"/>
                <w:sz w:val="24"/>
                <w:szCs w:val="24"/>
              </w:rPr>
            </w:pPr>
            <w:r w:rsidRPr="004F2E08">
              <w:rPr>
                <w:rFonts w:eastAsia="Times New Roman"/>
                <w:b w:val="0"/>
                <w:bCs/>
                <w:snapToGrid/>
                <w:color w:val="000000"/>
                <w:sz w:val="24"/>
                <w:szCs w:val="24"/>
              </w:rPr>
              <w:t>4</w:t>
            </w:r>
          </w:p>
        </w:tc>
      </w:tr>
      <w:tr w:rsidR="00041B7D" w:rsidRPr="004F2E08" w14:paraId="2C5258F8" w14:textId="77777777" w:rsidTr="00041B7D">
        <w:trPr>
          <w:trHeight w:val="423"/>
        </w:trPr>
        <w:tc>
          <w:tcPr>
            <w:tcW w:w="993" w:type="dxa"/>
            <w:tcBorders>
              <w:top w:val="single" w:sz="4" w:space="0" w:color="auto"/>
              <w:left w:val="single" w:sz="8" w:space="0" w:color="auto"/>
              <w:bottom w:val="single" w:sz="4" w:space="0" w:color="auto"/>
              <w:right w:val="nil"/>
            </w:tcBorders>
          </w:tcPr>
          <w:p w14:paraId="0C2BB72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211</w:t>
            </w:r>
          </w:p>
        </w:tc>
        <w:tc>
          <w:tcPr>
            <w:tcW w:w="2268" w:type="dxa"/>
            <w:tcBorders>
              <w:top w:val="single" w:sz="8" w:space="0" w:color="auto"/>
              <w:left w:val="single" w:sz="4" w:space="0" w:color="auto"/>
              <w:bottom w:val="single" w:sz="8" w:space="0" w:color="auto"/>
              <w:right w:val="single" w:sz="4" w:space="0" w:color="auto"/>
            </w:tcBorders>
          </w:tcPr>
          <w:p w14:paraId="041DE57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18</w:t>
            </w:r>
          </w:p>
        </w:tc>
        <w:tc>
          <w:tcPr>
            <w:tcW w:w="9923" w:type="dxa"/>
            <w:tcBorders>
              <w:top w:val="single" w:sz="4" w:space="0" w:color="auto"/>
              <w:left w:val="single" w:sz="4" w:space="0" w:color="auto"/>
              <w:bottom w:val="single" w:sz="4" w:space="0" w:color="auto"/>
              <w:right w:val="single" w:sz="4" w:space="0" w:color="auto"/>
            </w:tcBorders>
          </w:tcPr>
          <w:p w14:paraId="09F90AE0"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Состав комплекта костюма должен быть: головной убор, жилет, штанишки, варежки, шарфик. Тематика: костюм снеговика.</w:t>
            </w:r>
          </w:p>
          <w:p w14:paraId="3222F25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Размеры должны быть: жилетик - длина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50 см</w:t>
              </w:r>
            </w:smartTag>
            <w:r w:rsidRPr="004F2E08">
              <w:rPr>
                <w:rFonts w:eastAsia="Times New Roman"/>
                <w:b w:val="0"/>
                <w:snapToGrid/>
                <w:color w:val="000000"/>
                <w:sz w:val="24"/>
                <w:szCs w:val="24"/>
              </w:rPr>
              <w:t xml:space="preserve">., ширина в области груди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45 см</w:t>
              </w:r>
            </w:smartTag>
            <w:r w:rsidRPr="004F2E08">
              <w:rPr>
                <w:rFonts w:eastAsia="Times New Roman"/>
                <w:b w:val="0"/>
                <w:snapToGrid/>
                <w:color w:val="000000"/>
                <w:sz w:val="24"/>
                <w:szCs w:val="24"/>
              </w:rPr>
              <w:t>. (</w:t>
            </w:r>
            <w:proofErr w:type="spellStart"/>
            <w:r w:rsidRPr="004F2E08">
              <w:rPr>
                <w:rFonts w:eastAsia="Times New Roman"/>
                <w:b w:val="0"/>
                <w:snapToGrid/>
                <w:color w:val="000000"/>
                <w:sz w:val="24"/>
                <w:szCs w:val="24"/>
              </w:rPr>
              <w:t>полуобхват</w:t>
            </w:r>
            <w:proofErr w:type="spellEnd"/>
            <w:r w:rsidRPr="004F2E08">
              <w:rPr>
                <w:rFonts w:eastAsia="Times New Roman"/>
                <w:b w:val="0"/>
                <w:snapToGrid/>
                <w:color w:val="000000"/>
                <w:sz w:val="24"/>
                <w:szCs w:val="24"/>
              </w:rPr>
              <w:t xml:space="preserve">), низ на резинке, штанишки - длина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35 см</w:t>
              </w:r>
            </w:smartTag>
            <w:r w:rsidRPr="004F2E08">
              <w:rPr>
                <w:rFonts w:eastAsia="Times New Roman"/>
                <w:b w:val="0"/>
                <w:snapToGrid/>
                <w:color w:val="000000"/>
                <w:sz w:val="24"/>
                <w:szCs w:val="24"/>
              </w:rPr>
              <w:t xml:space="preserve">., ширина в области бедер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46 см</w:t>
              </w:r>
            </w:smartTag>
            <w:r w:rsidRPr="004F2E08">
              <w:rPr>
                <w:rFonts w:eastAsia="Times New Roman"/>
                <w:b w:val="0"/>
                <w:snapToGrid/>
                <w:color w:val="000000"/>
                <w:sz w:val="24"/>
                <w:szCs w:val="24"/>
              </w:rPr>
              <w:t xml:space="preserve">.,   рукавички -- длина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18 см</w:t>
              </w:r>
            </w:smartTag>
            <w:r w:rsidRPr="004F2E08">
              <w:rPr>
                <w:rFonts w:eastAsia="Times New Roman"/>
                <w:b w:val="0"/>
                <w:snapToGrid/>
                <w:color w:val="000000"/>
                <w:sz w:val="24"/>
                <w:szCs w:val="24"/>
              </w:rPr>
              <w:t xml:space="preserve">., ширина в области  запястья -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22 см</w:t>
              </w:r>
            </w:smartTag>
            <w:r w:rsidRPr="004F2E08">
              <w:rPr>
                <w:rFonts w:eastAsia="Times New Roman"/>
                <w:b w:val="0"/>
                <w:snapToGrid/>
                <w:color w:val="000000"/>
                <w:sz w:val="24"/>
                <w:szCs w:val="24"/>
              </w:rPr>
              <w:t xml:space="preserve">., длина шапки по внешней стороне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58 см</w:t>
              </w:r>
            </w:smartTag>
            <w:r w:rsidRPr="004F2E08">
              <w:rPr>
                <w:rFonts w:eastAsia="Times New Roman"/>
                <w:b w:val="0"/>
                <w:snapToGrid/>
                <w:color w:val="000000"/>
                <w:sz w:val="24"/>
                <w:szCs w:val="24"/>
              </w:rPr>
              <w:t xml:space="preserve">., высота -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19 см</w:t>
              </w:r>
            </w:smartTag>
            <w:r w:rsidRPr="004F2E08">
              <w:rPr>
                <w:rFonts w:eastAsia="Times New Roman"/>
                <w:b w:val="0"/>
                <w:snapToGrid/>
                <w:color w:val="000000"/>
                <w:sz w:val="24"/>
                <w:szCs w:val="24"/>
              </w:rPr>
              <w:t xml:space="preserve">., обхват  шапки -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83 см</w:t>
              </w:r>
            </w:smartTag>
            <w:r w:rsidRPr="004F2E08">
              <w:rPr>
                <w:rFonts w:eastAsia="Times New Roman"/>
                <w:b w:val="0"/>
                <w:snapToGrid/>
                <w:color w:val="000000"/>
                <w:sz w:val="24"/>
                <w:szCs w:val="24"/>
              </w:rPr>
              <w:t>., шарфик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108х16 см. Материал костюма: флис.  Размер костюма должен быть на рост: 122-</w:t>
            </w:r>
            <w:smartTag w:uri="urn:schemas-microsoft-com:office:smarttags" w:element="metricconverter">
              <w:smartTagPr>
                <w:attr w:name="ProductID" w:val="128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 xml:space="preserve">.                </w:t>
            </w:r>
          </w:p>
        </w:tc>
        <w:tc>
          <w:tcPr>
            <w:tcW w:w="992" w:type="dxa"/>
            <w:tcBorders>
              <w:top w:val="single" w:sz="4" w:space="0" w:color="auto"/>
              <w:left w:val="single" w:sz="4" w:space="0" w:color="auto"/>
              <w:bottom w:val="single" w:sz="4" w:space="0" w:color="auto"/>
              <w:right w:val="single" w:sz="4" w:space="0" w:color="auto"/>
            </w:tcBorders>
          </w:tcPr>
          <w:p w14:paraId="01B78F0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79F7A3C3"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p>
        </w:tc>
      </w:tr>
      <w:tr w:rsidR="00041B7D" w:rsidRPr="004F2E08" w14:paraId="00CD266A" w14:textId="77777777" w:rsidTr="00041B7D">
        <w:trPr>
          <w:trHeight w:val="423"/>
        </w:trPr>
        <w:tc>
          <w:tcPr>
            <w:tcW w:w="993" w:type="dxa"/>
            <w:tcBorders>
              <w:top w:val="single" w:sz="4" w:space="0" w:color="auto"/>
              <w:left w:val="single" w:sz="8" w:space="0" w:color="auto"/>
              <w:bottom w:val="single" w:sz="4" w:space="0" w:color="auto"/>
              <w:right w:val="nil"/>
            </w:tcBorders>
          </w:tcPr>
          <w:p w14:paraId="6E2BE68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212</w:t>
            </w:r>
          </w:p>
        </w:tc>
        <w:tc>
          <w:tcPr>
            <w:tcW w:w="2268" w:type="dxa"/>
            <w:tcBorders>
              <w:top w:val="single" w:sz="8" w:space="0" w:color="auto"/>
              <w:left w:val="single" w:sz="4" w:space="0" w:color="auto"/>
              <w:bottom w:val="single" w:sz="8" w:space="0" w:color="auto"/>
              <w:right w:val="single" w:sz="4" w:space="0" w:color="auto"/>
            </w:tcBorders>
          </w:tcPr>
          <w:p w14:paraId="2536B67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19</w:t>
            </w:r>
          </w:p>
        </w:tc>
        <w:tc>
          <w:tcPr>
            <w:tcW w:w="9923" w:type="dxa"/>
            <w:tcBorders>
              <w:top w:val="single" w:sz="4" w:space="0" w:color="auto"/>
              <w:left w:val="single" w:sz="4" w:space="0" w:color="auto"/>
              <w:bottom w:val="single" w:sz="4" w:space="0" w:color="auto"/>
              <w:right w:val="single" w:sz="4" w:space="0" w:color="auto"/>
            </w:tcBorders>
          </w:tcPr>
          <w:p w14:paraId="3F0381CC"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Состав комплекта костюма должен быть: тельняшка, штаны, бандана, ремень. Тематика: костюм пирата.</w:t>
            </w:r>
          </w:p>
          <w:p w14:paraId="0497454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Размеры должны быть: тельняшка — длина по спинке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45 см</w:t>
              </w:r>
            </w:smartTag>
            <w:r w:rsidRPr="004F2E08">
              <w:rPr>
                <w:rFonts w:eastAsia="Times New Roman"/>
                <w:b w:val="0"/>
                <w:snapToGrid/>
                <w:color w:val="000000"/>
                <w:sz w:val="24"/>
                <w:szCs w:val="24"/>
              </w:rPr>
              <w:t xml:space="preserve">., объем в области груди —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80 см</w:t>
              </w:r>
            </w:smartTag>
            <w:r w:rsidRPr="004F2E08">
              <w:rPr>
                <w:rFonts w:eastAsia="Times New Roman"/>
                <w:b w:val="0"/>
                <w:snapToGrid/>
                <w:color w:val="000000"/>
                <w:sz w:val="24"/>
                <w:szCs w:val="24"/>
              </w:rPr>
              <w:t xml:space="preserve">., длина рукава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42 см</w:t>
              </w:r>
            </w:smartTag>
            <w:r w:rsidRPr="004F2E08">
              <w:rPr>
                <w:rFonts w:eastAsia="Times New Roman"/>
                <w:b w:val="0"/>
                <w:snapToGrid/>
                <w:color w:val="000000"/>
                <w:sz w:val="24"/>
                <w:szCs w:val="24"/>
              </w:rPr>
              <w:t xml:space="preserve">.; штаны — длина по боковому шву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60 см</w:t>
              </w:r>
            </w:smartTag>
            <w:r w:rsidRPr="004F2E08">
              <w:rPr>
                <w:rFonts w:eastAsia="Times New Roman"/>
                <w:b w:val="0"/>
                <w:snapToGrid/>
                <w:color w:val="000000"/>
                <w:sz w:val="24"/>
                <w:szCs w:val="24"/>
              </w:rPr>
              <w:t xml:space="preserve">., объем в области бедер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96 см</w:t>
              </w:r>
            </w:smartTag>
            <w:r w:rsidRPr="004F2E08">
              <w:rPr>
                <w:rFonts w:eastAsia="Times New Roman"/>
                <w:b w:val="0"/>
                <w:snapToGrid/>
                <w:color w:val="000000"/>
                <w:sz w:val="24"/>
                <w:szCs w:val="24"/>
              </w:rPr>
              <w:t xml:space="preserve">., ширина штанин внизу —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70 см</w:t>
              </w:r>
            </w:smartTag>
            <w:r w:rsidRPr="004F2E08">
              <w:rPr>
                <w:rFonts w:eastAsia="Times New Roman"/>
                <w:b w:val="0"/>
                <w:snapToGrid/>
                <w:color w:val="000000"/>
                <w:sz w:val="24"/>
                <w:szCs w:val="24"/>
              </w:rPr>
              <w:t xml:space="preserve">., бандана длина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95 см</w:t>
              </w:r>
            </w:smartTag>
            <w:r w:rsidRPr="004F2E08">
              <w:rPr>
                <w:rFonts w:eastAsia="Times New Roman"/>
                <w:b w:val="0"/>
                <w:snapToGrid/>
                <w:color w:val="000000"/>
                <w:sz w:val="24"/>
                <w:szCs w:val="24"/>
              </w:rPr>
              <w:t xml:space="preserve">., высота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42 см</w:t>
              </w:r>
            </w:smartTag>
            <w:r w:rsidRPr="004F2E08">
              <w:rPr>
                <w:rFonts w:eastAsia="Times New Roman"/>
                <w:b w:val="0"/>
                <w:snapToGrid/>
                <w:color w:val="000000"/>
                <w:sz w:val="24"/>
                <w:szCs w:val="24"/>
              </w:rPr>
              <w:t xml:space="preserve">., ремень не менее </w:t>
            </w:r>
            <w:smartTag w:uri="urn:schemas-microsoft-com:office:smarttags" w:element="metricconverter">
              <w:smartTagPr>
                <w:attr w:name="ProductID" w:val="45 см"/>
              </w:smartTagPr>
              <w:r w:rsidRPr="004F2E08">
                <w:rPr>
                  <w:rFonts w:eastAsia="Times New Roman"/>
                  <w:b w:val="0"/>
                  <w:snapToGrid/>
                  <w:color w:val="000000"/>
                  <w:sz w:val="24"/>
                  <w:szCs w:val="24"/>
                </w:rPr>
                <w:t>54 см</w:t>
              </w:r>
            </w:smartTag>
            <w:r w:rsidRPr="004F2E08">
              <w:rPr>
                <w:rFonts w:eastAsia="Times New Roman"/>
                <w:b w:val="0"/>
                <w:snapToGrid/>
                <w:color w:val="000000"/>
                <w:sz w:val="24"/>
                <w:szCs w:val="24"/>
              </w:rPr>
              <w:t>. Материал костюма: тельняшка, штаны — хлопок, бандана, — креп — сатин. Размер костюма должен быть на рост: 122-</w:t>
            </w:r>
            <w:smartTag w:uri="urn:schemas-microsoft-com:office:smarttags" w:element="metricconverter">
              <w:smartTagPr>
                <w:attr w:name="ProductID" w:val="128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3A498A4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324AF607"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4</w:t>
            </w:r>
          </w:p>
        </w:tc>
      </w:tr>
      <w:tr w:rsidR="00041B7D" w:rsidRPr="004F2E08" w14:paraId="53866D9B" w14:textId="77777777" w:rsidTr="00041B7D">
        <w:trPr>
          <w:trHeight w:val="423"/>
        </w:trPr>
        <w:tc>
          <w:tcPr>
            <w:tcW w:w="993" w:type="dxa"/>
            <w:tcBorders>
              <w:top w:val="single" w:sz="4" w:space="0" w:color="auto"/>
              <w:left w:val="single" w:sz="8" w:space="0" w:color="auto"/>
              <w:bottom w:val="single" w:sz="4" w:space="0" w:color="auto"/>
              <w:right w:val="nil"/>
            </w:tcBorders>
          </w:tcPr>
          <w:p w14:paraId="5947690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213</w:t>
            </w:r>
          </w:p>
        </w:tc>
        <w:tc>
          <w:tcPr>
            <w:tcW w:w="2268" w:type="dxa"/>
            <w:tcBorders>
              <w:top w:val="single" w:sz="8" w:space="0" w:color="auto"/>
              <w:left w:val="single" w:sz="4" w:space="0" w:color="auto"/>
              <w:bottom w:val="single" w:sz="8" w:space="0" w:color="auto"/>
              <w:right w:val="single" w:sz="4" w:space="0" w:color="auto"/>
            </w:tcBorders>
          </w:tcPr>
          <w:p w14:paraId="2394238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20</w:t>
            </w:r>
          </w:p>
        </w:tc>
        <w:tc>
          <w:tcPr>
            <w:tcW w:w="9923" w:type="dxa"/>
            <w:tcBorders>
              <w:top w:val="single" w:sz="4" w:space="0" w:color="auto"/>
              <w:left w:val="single" w:sz="4" w:space="0" w:color="auto"/>
              <w:bottom w:val="single" w:sz="4" w:space="0" w:color="auto"/>
              <w:right w:val="single" w:sz="4" w:space="0" w:color="auto"/>
            </w:tcBorders>
          </w:tcPr>
          <w:p w14:paraId="0524DBE0" w14:textId="77777777" w:rsidR="004F2E08" w:rsidRPr="004F2E08" w:rsidRDefault="004F2E08" w:rsidP="004F2E08">
            <w:pPr>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костюма должен быть: </w:t>
            </w:r>
            <w:r w:rsidRPr="004F2E08">
              <w:rPr>
                <w:rFonts w:eastAsia="Times New Roman"/>
                <w:b w:val="0"/>
                <w:snapToGrid/>
                <w:color w:val="000000"/>
                <w:sz w:val="24"/>
                <w:szCs w:val="24"/>
              </w:rPr>
              <w:t>Курточка с застежкой-</w:t>
            </w:r>
            <w:proofErr w:type="spellStart"/>
            <w:r w:rsidRPr="004F2E08">
              <w:rPr>
                <w:rFonts w:eastAsia="Times New Roman"/>
                <w:b w:val="0"/>
                <w:snapToGrid/>
                <w:color w:val="000000"/>
                <w:sz w:val="24"/>
                <w:szCs w:val="24"/>
              </w:rPr>
              <w:t>пуговицой</w:t>
            </w:r>
            <w:proofErr w:type="spellEnd"/>
            <w:r w:rsidRPr="004F2E08">
              <w:rPr>
                <w:rFonts w:eastAsia="Times New Roman"/>
                <w:b w:val="0"/>
                <w:snapToGrid/>
                <w:color w:val="000000"/>
                <w:sz w:val="24"/>
                <w:szCs w:val="24"/>
              </w:rPr>
              <w:t>, рукав две-трети, штанишки, шапочка с челкой</w:t>
            </w:r>
            <w:r w:rsidRPr="004F2E08">
              <w:rPr>
                <w:rFonts w:eastAsia="Times New Roman"/>
                <w:b w:val="0"/>
                <w:snapToGrid/>
                <w:sz w:val="24"/>
                <w:szCs w:val="24"/>
              </w:rPr>
              <w:t>. Тематика: костюм Буратино.</w:t>
            </w:r>
          </w:p>
          <w:p w14:paraId="7213D95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смесовая ткань — хлопка и полиэстера. Размер костюма должен быть на рост: 122-</w:t>
            </w:r>
            <w:smartTag w:uri="urn:schemas-microsoft-com:office:smarttags" w:element="metricconverter">
              <w:smartTagPr>
                <w:attr w:name="ProductID" w:val="45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7E84FA6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E880721"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2F45F1E8" w14:textId="77777777" w:rsidTr="00041B7D">
        <w:trPr>
          <w:trHeight w:val="423"/>
        </w:trPr>
        <w:tc>
          <w:tcPr>
            <w:tcW w:w="993" w:type="dxa"/>
            <w:tcBorders>
              <w:top w:val="single" w:sz="4" w:space="0" w:color="auto"/>
              <w:left w:val="single" w:sz="8" w:space="0" w:color="auto"/>
              <w:bottom w:val="single" w:sz="4" w:space="0" w:color="auto"/>
              <w:right w:val="nil"/>
            </w:tcBorders>
          </w:tcPr>
          <w:p w14:paraId="6727AD5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214</w:t>
            </w:r>
          </w:p>
        </w:tc>
        <w:tc>
          <w:tcPr>
            <w:tcW w:w="2268" w:type="dxa"/>
            <w:tcBorders>
              <w:top w:val="single" w:sz="8" w:space="0" w:color="auto"/>
              <w:left w:val="single" w:sz="4" w:space="0" w:color="auto"/>
              <w:bottom w:val="single" w:sz="8" w:space="0" w:color="auto"/>
              <w:right w:val="single" w:sz="4" w:space="0" w:color="auto"/>
            </w:tcBorders>
          </w:tcPr>
          <w:p w14:paraId="7832FC1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21</w:t>
            </w:r>
          </w:p>
        </w:tc>
        <w:tc>
          <w:tcPr>
            <w:tcW w:w="9923" w:type="dxa"/>
            <w:tcBorders>
              <w:top w:val="single" w:sz="4" w:space="0" w:color="auto"/>
              <w:left w:val="single" w:sz="4" w:space="0" w:color="auto"/>
              <w:bottom w:val="single" w:sz="4" w:space="0" w:color="auto"/>
              <w:right w:val="single" w:sz="4" w:space="0" w:color="auto"/>
            </w:tcBorders>
          </w:tcPr>
          <w:p w14:paraId="56FDCB6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костюма должен быть: платье, головной убор. Платье должно быть удлиненное ниже колен, свободной формы с небольшим расширением к низу. Рукава должны быть длинные, прямые. Принт должен быть в виде рисунка с национальным северным орнаментом на голубом и розовом фоне. Должна иметься застежка сзади на пуговицу и навесную петлю. Посередине спинки должна иметься щель для свободы одевания платья. Обработка щели должна быть косой бейкой. Обработка края рукавов, низ платья должна быть: шов в подгибку с открытым обмётанным срезом. Головной убор должен представлять собой лобную полоску с </w:t>
            </w:r>
            <w:proofErr w:type="spellStart"/>
            <w:r w:rsidRPr="004F2E08">
              <w:rPr>
                <w:rFonts w:eastAsia="Times New Roman"/>
                <w:b w:val="0"/>
                <w:snapToGrid/>
                <w:sz w:val="24"/>
                <w:szCs w:val="24"/>
              </w:rPr>
              <w:t>принтованным</w:t>
            </w:r>
            <w:proofErr w:type="spellEnd"/>
            <w:r w:rsidRPr="004F2E08">
              <w:rPr>
                <w:rFonts w:eastAsia="Times New Roman"/>
                <w:b w:val="0"/>
                <w:snapToGrid/>
                <w:sz w:val="24"/>
                <w:szCs w:val="24"/>
              </w:rPr>
              <w:t xml:space="preserve"> рисунком. Широкая резинка для регулировки размера </w:t>
            </w:r>
            <w:r w:rsidRPr="004F2E08">
              <w:rPr>
                <w:rFonts w:eastAsia="Times New Roman"/>
                <w:b w:val="0"/>
                <w:snapToGrid/>
                <w:sz w:val="24"/>
                <w:szCs w:val="24"/>
              </w:rPr>
              <w:lastRenderedPageBreak/>
              <w:t>фиксации на голове должна быть вшита сзади. На уровне висков должны иметься шнурки с кистями из меха по бокам. Информация на лейбле должна быть: размер; состав сырья, из которого изготовлено изделие; символы по уходу за изделием. Материал горловины: длинноворсовый белый мех. Материал верхнего воротника: коротковорсовый белый мех. Материал костюма: габардин. Размер костюма должен быть на рост: 122-</w:t>
            </w:r>
            <w:smartTag w:uri="urn:schemas-microsoft-com:office:smarttags" w:element="metricconverter">
              <w:smartTagPr>
                <w:attr w:name="ProductID" w:val="45 см"/>
              </w:smartTagPr>
              <w:r w:rsidRPr="004F2E08">
                <w:rPr>
                  <w:rFonts w:eastAsia="Times New Roman"/>
                  <w:b w:val="0"/>
                  <w:snapToGrid/>
                  <w:sz w:val="24"/>
                  <w:szCs w:val="24"/>
                </w:rPr>
                <w:t>128 см</w:t>
              </w:r>
            </w:smartTag>
            <w:r w:rsidRPr="004F2E08">
              <w:rPr>
                <w:rFonts w:eastAsia="Times New Roman"/>
                <w:b w:val="0"/>
                <w:snapToGrid/>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61703DF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комплект</w:t>
            </w:r>
          </w:p>
        </w:tc>
        <w:tc>
          <w:tcPr>
            <w:tcW w:w="1134" w:type="dxa"/>
            <w:tcBorders>
              <w:top w:val="single" w:sz="8" w:space="0" w:color="auto"/>
              <w:left w:val="single" w:sz="4" w:space="0" w:color="auto"/>
              <w:bottom w:val="single" w:sz="8" w:space="0" w:color="auto"/>
              <w:right w:val="single" w:sz="4" w:space="0" w:color="000000"/>
            </w:tcBorders>
          </w:tcPr>
          <w:p w14:paraId="2A057AD4"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7E42FFCB" w14:textId="77777777" w:rsidTr="00041B7D">
        <w:trPr>
          <w:trHeight w:val="423"/>
        </w:trPr>
        <w:tc>
          <w:tcPr>
            <w:tcW w:w="993" w:type="dxa"/>
            <w:tcBorders>
              <w:top w:val="single" w:sz="4" w:space="0" w:color="auto"/>
              <w:left w:val="single" w:sz="8" w:space="0" w:color="auto"/>
              <w:bottom w:val="single" w:sz="4" w:space="0" w:color="auto"/>
              <w:right w:val="nil"/>
            </w:tcBorders>
          </w:tcPr>
          <w:p w14:paraId="295E116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215</w:t>
            </w:r>
          </w:p>
        </w:tc>
        <w:tc>
          <w:tcPr>
            <w:tcW w:w="2268" w:type="dxa"/>
            <w:tcBorders>
              <w:top w:val="single" w:sz="8" w:space="0" w:color="auto"/>
              <w:left w:val="single" w:sz="4" w:space="0" w:color="auto"/>
              <w:bottom w:val="single" w:sz="8" w:space="0" w:color="auto"/>
              <w:right w:val="single" w:sz="4" w:space="0" w:color="auto"/>
            </w:tcBorders>
          </w:tcPr>
          <w:p w14:paraId="18CF224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22</w:t>
            </w:r>
          </w:p>
        </w:tc>
        <w:tc>
          <w:tcPr>
            <w:tcW w:w="9923" w:type="dxa"/>
            <w:tcBorders>
              <w:top w:val="single" w:sz="4" w:space="0" w:color="auto"/>
              <w:left w:val="single" w:sz="4" w:space="0" w:color="auto"/>
              <w:bottom w:val="single" w:sz="4" w:space="0" w:color="auto"/>
              <w:right w:val="single" w:sz="4" w:space="0" w:color="auto"/>
            </w:tcBorders>
          </w:tcPr>
          <w:p w14:paraId="5D636AB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костюма должен быть: кофта, брюки. Кофта должна быть свободной формы, прямого силуэта, длиной до бедер. Принт должен быть в виде рисунка с национальным северным орнаментом на голубом и розовом фоне. Рукава должны быть длинные, прямые с рубашечной проймой. Должен иметься воротник стойка. Застежка сзади должна быть на пуговицу и навесную петлю. Обработка низа кофты, край рукавов должна быть: шов в подгибку с открытым обмётанным срезом. посередине спинки должна иметься щель для свободы одевания. Обработка щели должна быть косой бейкой. Брюки должны быть длинные прямые, </w:t>
            </w:r>
            <w:proofErr w:type="spellStart"/>
            <w:r w:rsidRPr="004F2E08">
              <w:rPr>
                <w:rFonts w:eastAsia="Times New Roman"/>
                <w:b w:val="0"/>
                <w:snapToGrid/>
                <w:sz w:val="24"/>
                <w:szCs w:val="24"/>
              </w:rPr>
              <w:t>одношовные</w:t>
            </w:r>
            <w:proofErr w:type="spellEnd"/>
            <w:r w:rsidRPr="004F2E08">
              <w:rPr>
                <w:rFonts w:eastAsia="Times New Roman"/>
                <w:b w:val="0"/>
                <w:snapToGrid/>
                <w:sz w:val="24"/>
                <w:szCs w:val="24"/>
              </w:rPr>
              <w:t xml:space="preserve"> (без боковых швов), свободной формы. Цвет брюк должен быть белый. Обработка низа брюк должна быть: шов в подгибку с открытым срезом. В шве в подгибку должна иметься широкая резинка, для фиксации на талии и регулировки по размеру по верхнему срезу. Информация на лейбле размер; состав сырья, из которого изготовлено изделие; символы по уходу за изделием. Материал верхнего воротника: коротковорсовый белый мех. Материал костюма: габардин. Размер костюма должен быть на рост: 122-</w:t>
            </w:r>
            <w:smartTag w:uri="urn:schemas-microsoft-com:office:smarttags" w:element="metricconverter">
              <w:smartTagPr>
                <w:attr w:name="ProductID" w:val="45 см"/>
              </w:smartTagPr>
              <w:r w:rsidRPr="004F2E08">
                <w:rPr>
                  <w:rFonts w:eastAsia="Times New Roman"/>
                  <w:b w:val="0"/>
                  <w:snapToGrid/>
                  <w:sz w:val="24"/>
                  <w:szCs w:val="24"/>
                </w:rPr>
                <w:t>128 см</w:t>
              </w:r>
            </w:smartTag>
            <w:r w:rsidRPr="004F2E08">
              <w:rPr>
                <w:rFonts w:eastAsia="Times New Roman"/>
                <w:b w:val="0"/>
                <w:snapToGrid/>
                <w:sz w:val="24"/>
                <w:szCs w:val="24"/>
              </w:rPr>
              <w:t xml:space="preserve">. </w:t>
            </w:r>
          </w:p>
        </w:tc>
        <w:tc>
          <w:tcPr>
            <w:tcW w:w="992" w:type="dxa"/>
            <w:tcBorders>
              <w:top w:val="single" w:sz="4" w:space="0" w:color="auto"/>
              <w:left w:val="single" w:sz="4" w:space="0" w:color="auto"/>
              <w:bottom w:val="single" w:sz="4" w:space="0" w:color="auto"/>
              <w:right w:val="single" w:sz="4" w:space="0" w:color="auto"/>
            </w:tcBorders>
          </w:tcPr>
          <w:p w14:paraId="4A01D5A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36E6C71"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r w:rsidR="00041B7D" w:rsidRPr="004F2E08" w14:paraId="0DD6C274" w14:textId="77777777" w:rsidTr="00041B7D">
        <w:trPr>
          <w:trHeight w:val="423"/>
        </w:trPr>
        <w:tc>
          <w:tcPr>
            <w:tcW w:w="993" w:type="dxa"/>
            <w:tcBorders>
              <w:top w:val="single" w:sz="4" w:space="0" w:color="auto"/>
              <w:left w:val="single" w:sz="8" w:space="0" w:color="auto"/>
              <w:bottom w:val="single" w:sz="4" w:space="0" w:color="auto"/>
              <w:right w:val="nil"/>
            </w:tcBorders>
          </w:tcPr>
          <w:p w14:paraId="6B5BF94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216</w:t>
            </w:r>
          </w:p>
        </w:tc>
        <w:tc>
          <w:tcPr>
            <w:tcW w:w="2268" w:type="dxa"/>
            <w:tcBorders>
              <w:top w:val="single" w:sz="8" w:space="0" w:color="auto"/>
              <w:left w:val="single" w:sz="4" w:space="0" w:color="auto"/>
              <w:bottom w:val="single" w:sz="8" w:space="0" w:color="auto"/>
              <w:right w:val="single" w:sz="4" w:space="0" w:color="auto"/>
            </w:tcBorders>
          </w:tcPr>
          <w:p w14:paraId="4277977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Костюм № 23</w:t>
            </w:r>
          </w:p>
        </w:tc>
        <w:tc>
          <w:tcPr>
            <w:tcW w:w="9923" w:type="dxa"/>
            <w:tcBorders>
              <w:top w:val="single" w:sz="4" w:space="0" w:color="auto"/>
              <w:left w:val="single" w:sz="4" w:space="0" w:color="auto"/>
              <w:bottom w:val="single" w:sz="4" w:space="0" w:color="auto"/>
              <w:right w:val="single" w:sz="4" w:space="0" w:color="auto"/>
            </w:tcBorders>
          </w:tcPr>
          <w:p w14:paraId="00FAE61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Состав комплекта костюма должен быть: сарафан с имитацией блузки и передником, платок на голову. Тематика: костюм бабки. Размер платка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xml:space="preserve">) должен быть не менее 76х76 см. Длина сарафана должна быть не менее </w:t>
            </w:r>
            <w:smartTag w:uri="urn:schemas-microsoft-com:office:smarttags" w:element="metricconverter">
              <w:smartTagPr>
                <w:attr w:name="ProductID" w:val="45 см"/>
              </w:smartTagPr>
              <w:r w:rsidRPr="004F2E08">
                <w:rPr>
                  <w:rFonts w:eastAsia="Times New Roman"/>
                  <w:b w:val="0"/>
                  <w:snapToGrid/>
                  <w:sz w:val="24"/>
                  <w:szCs w:val="24"/>
                </w:rPr>
                <w:t>26 см</w:t>
              </w:r>
            </w:smartTag>
            <w:r w:rsidRPr="004F2E08">
              <w:rPr>
                <w:rFonts w:eastAsia="Times New Roman"/>
                <w:b w:val="0"/>
                <w:snapToGrid/>
                <w:sz w:val="24"/>
                <w:szCs w:val="24"/>
              </w:rPr>
              <w:t xml:space="preserve">. Длина блузки должна быть не менее </w:t>
            </w:r>
            <w:smartTag w:uri="urn:schemas-microsoft-com:office:smarttags" w:element="metricconverter">
              <w:smartTagPr>
                <w:attr w:name="ProductID" w:val="45 см"/>
              </w:smartTagPr>
              <w:r w:rsidRPr="004F2E08">
                <w:rPr>
                  <w:rFonts w:eastAsia="Times New Roman"/>
                  <w:b w:val="0"/>
                  <w:snapToGrid/>
                  <w:sz w:val="24"/>
                  <w:szCs w:val="24"/>
                </w:rPr>
                <w:t>26 см</w:t>
              </w:r>
            </w:smartTag>
            <w:r w:rsidRPr="004F2E08">
              <w:rPr>
                <w:rFonts w:eastAsia="Times New Roman"/>
                <w:b w:val="0"/>
                <w:snapToGrid/>
                <w:sz w:val="24"/>
                <w:szCs w:val="24"/>
              </w:rPr>
              <w:t xml:space="preserve">., длина юбки не менее </w:t>
            </w:r>
            <w:smartTag w:uri="urn:schemas-microsoft-com:office:smarttags" w:element="metricconverter">
              <w:smartTagPr>
                <w:attr w:name="ProductID" w:val="45 см"/>
              </w:smartTagPr>
              <w:r w:rsidRPr="004F2E08">
                <w:rPr>
                  <w:rFonts w:eastAsia="Times New Roman"/>
                  <w:b w:val="0"/>
                  <w:snapToGrid/>
                  <w:sz w:val="24"/>
                  <w:szCs w:val="24"/>
                </w:rPr>
                <w:t>57 см</w:t>
              </w:r>
            </w:smartTag>
            <w:r w:rsidRPr="004F2E08">
              <w:rPr>
                <w:rFonts w:eastAsia="Times New Roman"/>
                <w:b w:val="0"/>
                <w:snapToGrid/>
                <w:sz w:val="24"/>
                <w:szCs w:val="24"/>
              </w:rPr>
              <w:t xml:space="preserve">. Длина рукава должна быть не менее </w:t>
            </w:r>
            <w:smartTag w:uri="urn:schemas-microsoft-com:office:smarttags" w:element="metricconverter">
              <w:smartTagPr>
                <w:attr w:name="ProductID" w:val="45 см"/>
              </w:smartTagPr>
              <w:r w:rsidRPr="004F2E08">
                <w:rPr>
                  <w:rFonts w:eastAsia="Times New Roman"/>
                  <w:b w:val="0"/>
                  <w:snapToGrid/>
                  <w:sz w:val="24"/>
                  <w:szCs w:val="24"/>
                </w:rPr>
                <w:t>44 см</w:t>
              </w:r>
            </w:smartTag>
            <w:r w:rsidRPr="004F2E08">
              <w:rPr>
                <w:rFonts w:eastAsia="Times New Roman"/>
                <w:b w:val="0"/>
                <w:snapToGrid/>
                <w:sz w:val="24"/>
                <w:szCs w:val="24"/>
              </w:rPr>
              <w:t xml:space="preserve">., Длина фартука должна быть не менее </w:t>
            </w:r>
            <w:smartTag w:uri="urn:schemas-microsoft-com:office:smarttags" w:element="metricconverter">
              <w:smartTagPr>
                <w:attr w:name="ProductID" w:val="45 см"/>
              </w:smartTagPr>
              <w:r w:rsidRPr="004F2E08">
                <w:rPr>
                  <w:rFonts w:eastAsia="Times New Roman"/>
                  <w:b w:val="0"/>
                  <w:snapToGrid/>
                  <w:sz w:val="24"/>
                  <w:szCs w:val="24"/>
                </w:rPr>
                <w:t>36 см</w:t>
              </w:r>
            </w:smartTag>
            <w:r w:rsidRPr="004F2E08">
              <w:rPr>
                <w:rFonts w:eastAsia="Times New Roman"/>
                <w:b w:val="0"/>
                <w:snapToGrid/>
                <w:sz w:val="24"/>
                <w:szCs w:val="24"/>
              </w:rPr>
              <w:t xml:space="preserve">., ширина – не менее </w:t>
            </w:r>
            <w:smartTag w:uri="urn:schemas-microsoft-com:office:smarttags" w:element="metricconverter">
              <w:smartTagPr>
                <w:attr w:name="ProductID" w:val="45 см"/>
              </w:smartTagPr>
              <w:r w:rsidRPr="004F2E08">
                <w:rPr>
                  <w:rFonts w:eastAsia="Times New Roman"/>
                  <w:b w:val="0"/>
                  <w:snapToGrid/>
                  <w:sz w:val="24"/>
                  <w:szCs w:val="24"/>
                </w:rPr>
                <w:t>45 см</w:t>
              </w:r>
            </w:smartTag>
            <w:r w:rsidRPr="004F2E08">
              <w:rPr>
                <w:rFonts w:eastAsia="Times New Roman"/>
                <w:b w:val="0"/>
                <w:snapToGrid/>
                <w:sz w:val="24"/>
                <w:szCs w:val="24"/>
              </w:rPr>
              <w:t xml:space="preserve">. Материал: сарафан, платок — хлопок, блузка, передник — смесовая ткань — хлопка и полиэстера. </w:t>
            </w:r>
            <w:r w:rsidRPr="004F2E08">
              <w:rPr>
                <w:rFonts w:eastAsia="Times New Roman"/>
                <w:b w:val="0"/>
                <w:snapToGrid/>
                <w:color w:val="000000"/>
                <w:sz w:val="24"/>
                <w:szCs w:val="24"/>
              </w:rPr>
              <w:t>Размер костюма должен быть на рост: 122-</w:t>
            </w:r>
            <w:smartTag w:uri="urn:schemas-microsoft-com:office:smarttags" w:element="metricconverter">
              <w:smartTagPr>
                <w:attr w:name="ProductID" w:val="128 см"/>
              </w:smartTagPr>
              <w:r w:rsidRPr="004F2E08">
                <w:rPr>
                  <w:rFonts w:eastAsia="Times New Roman"/>
                  <w:b w:val="0"/>
                  <w:snapToGrid/>
                  <w:color w:val="000000"/>
                  <w:sz w:val="24"/>
                  <w:szCs w:val="24"/>
                </w:rPr>
                <w:t>128 см</w:t>
              </w:r>
            </w:smartTag>
            <w:r w:rsidRPr="004F2E08">
              <w:rPr>
                <w:rFonts w:eastAsia="Times New Roman"/>
                <w:b w:val="0"/>
                <w:snapToGrid/>
                <w:color w:val="000000"/>
                <w:sz w:val="24"/>
                <w:szCs w:val="24"/>
              </w:rPr>
              <w:t>.</w:t>
            </w:r>
          </w:p>
        </w:tc>
        <w:tc>
          <w:tcPr>
            <w:tcW w:w="992" w:type="dxa"/>
            <w:tcBorders>
              <w:top w:val="single" w:sz="4" w:space="0" w:color="auto"/>
              <w:left w:val="single" w:sz="4" w:space="0" w:color="auto"/>
              <w:bottom w:val="single" w:sz="4" w:space="0" w:color="auto"/>
              <w:right w:val="single" w:sz="4" w:space="0" w:color="auto"/>
            </w:tcBorders>
          </w:tcPr>
          <w:p w14:paraId="3459876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69AC30BD" w14:textId="77777777" w:rsidR="004F2E08" w:rsidRPr="004F2E08" w:rsidRDefault="004F2E08" w:rsidP="004F2E08">
            <w:pPr>
              <w:widowControl w:val="0"/>
              <w:autoSpaceDE w:val="0"/>
              <w:autoSpaceDN w:val="0"/>
              <w:adjustRightInd w:val="0"/>
              <w:jc w:val="center"/>
              <w:rPr>
                <w:rFonts w:eastAsia="Times New Roman"/>
                <w:b w:val="0"/>
                <w:snapToGrid/>
                <w:sz w:val="24"/>
                <w:szCs w:val="24"/>
              </w:rPr>
            </w:pPr>
            <w:r w:rsidRPr="004F2E08">
              <w:rPr>
                <w:rFonts w:eastAsia="Times New Roman"/>
                <w:b w:val="0"/>
                <w:snapToGrid/>
                <w:sz w:val="24"/>
                <w:szCs w:val="24"/>
              </w:rPr>
              <w:t>1</w:t>
            </w:r>
          </w:p>
        </w:tc>
      </w:tr>
    </w:tbl>
    <w:p w14:paraId="25FC0CEA" w14:textId="77777777" w:rsidR="004F2E08" w:rsidRPr="00502651" w:rsidRDefault="004F2E08" w:rsidP="00502651">
      <w:pPr>
        <w:widowControl w:val="0"/>
        <w:suppressAutoHyphens/>
        <w:ind w:right="-18"/>
        <w:jc w:val="center"/>
        <w:rPr>
          <w:sz w:val="24"/>
          <w:szCs w:val="24"/>
        </w:rPr>
      </w:pPr>
    </w:p>
    <w:p w14:paraId="7D3FC470" w14:textId="47369B10" w:rsidR="00084332" w:rsidRDefault="00084332" w:rsidP="00D92E30">
      <w:pPr>
        <w:jc w:val="center"/>
        <w:rPr>
          <w:rFonts w:eastAsia="Times New Roman"/>
          <w:snapToGrid/>
          <w:sz w:val="24"/>
          <w:szCs w:val="24"/>
        </w:rPr>
      </w:pPr>
    </w:p>
    <w:p w14:paraId="14E785BD" w14:textId="11025DBC" w:rsidR="004F2E08" w:rsidRDefault="004F2E08" w:rsidP="00D92E30">
      <w:pPr>
        <w:jc w:val="center"/>
        <w:rPr>
          <w:rFonts w:eastAsia="Times New Roman"/>
          <w:snapToGrid/>
          <w:sz w:val="24"/>
          <w:szCs w:val="24"/>
        </w:rPr>
      </w:pPr>
    </w:p>
    <w:p w14:paraId="22D2A002" w14:textId="055134BD" w:rsidR="004F2E08" w:rsidRDefault="004F2E08" w:rsidP="00D92E30">
      <w:pPr>
        <w:jc w:val="center"/>
        <w:rPr>
          <w:rFonts w:eastAsia="Times New Roman"/>
          <w:snapToGrid/>
          <w:sz w:val="24"/>
          <w:szCs w:val="24"/>
        </w:rPr>
      </w:pPr>
    </w:p>
    <w:p w14:paraId="1760D921" w14:textId="79768FBE" w:rsidR="004F2E08" w:rsidRDefault="004F2E08" w:rsidP="00D92E30">
      <w:pPr>
        <w:jc w:val="center"/>
        <w:rPr>
          <w:rFonts w:eastAsia="Times New Roman"/>
          <w:snapToGrid/>
          <w:sz w:val="24"/>
          <w:szCs w:val="24"/>
        </w:rPr>
      </w:pPr>
    </w:p>
    <w:p w14:paraId="5475542C" w14:textId="342B0868" w:rsidR="004F2E08" w:rsidRDefault="004F2E08" w:rsidP="00D92E30">
      <w:pPr>
        <w:jc w:val="center"/>
        <w:rPr>
          <w:rFonts w:eastAsia="Times New Roman"/>
          <w:snapToGrid/>
          <w:sz w:val="24"/>
          <w:szCs w:val="24"/>
        </w:rPr>
      </w:pPr>
    </w:p>
    <w:p w14:paraId="041FDEF8" w14:textId="49A864E0" w:rsidR="004F2E08" w:rsidRDefault="004F2E08" w:rsidP="00041B7D">
      <w:pPr>
        <w:rPr>
          <w:rFonts w:eastAsia="Times New Roman"/>
          <w:snapToGrid/>
          <w:sz w:val="24"/>
          <w:szCs w:val="24"/>
        </w:rPr>
      </w:pPr>
    </w:p>
    <w:p w14:paraId="5C32D1D5" w14:textId="24A8C27B" w:rsidR="00041B7D" w:rsidRDefault="00041B7D" w:rsidP="00041B7D">
      <w:pPr>
        <w:rPr>
          <w:rFonts w:eastAsia="Times New Roman"/>
          <w:snapToGrid/>
          <w:sz w:val="24"/>
          <w:szCs w:val="24"/>
        </w:rPr>
      </w:pPr>
    </w:p>
    <w:p w14:paraId="7939A3F3" w14:textId="77777777" w:rsidR="00041B7D" w:rsidRDefault="00041B7D" w:rsidP="00041B7D">
      <w:pPr>
        <w:rPr>
          <w:rFonts w:eastAsia="Times New Roman"/>
          <w:snapToGrid/>
          <w:sz w:val="24"/>
          <w:szCs w:val="24"/>
        </w:rPr>
      </w:pPr>
    </w:p>
    <w:p w14:paraId="7755B255" w14:textId="6A8050B6" w:rsidR="004F2E08" w:rsidRPr="004F2E08" w:rsidRDefault="004F2E08" w:rsidP="008B6BE1">
      <w:pPr>
        <w:rPr>
          <w:rFonts w:eastAsia="Times New Roman"/>
          <w:snapToGrid/>
          <w:sz w:val="24"/>
          <w:szCs w:val="24"/>
        </w:rPr>
      </w:pPr>
      <w:r w:rsidRPr="004F2E08">
        <w:rPr>
          <w:rFonts w:eastAsia="Times New Roman"/>
          <w:snapToGrid/>
          <w:sz w:val="24"/>
          <w:szCs w:val="24"/>
        </w:rPr>
        <w:lastRenderedPageBreak/>
        <w:t xml:space="preserve">На поставку </w:t>
      </w:r>
      <w:r w:rsidR="00041B7D">
        <w:rPr>
          <w:rFonts w:eastAsia="Times New Roman"/>
          <w:b w:val="0"/>
          <w:bCs/>
          <w:snapToGrid/>
          <w:sz w:val="24"/>
          <w:szCs w:val="24"/>
        </w:rPr>
        <w:t>И</w:t>
      </w:r>
      <w:r w:rsidRPr="004F2E08">
        <w:rPr>
          <w:rFonts w:eastAsia="Times New Roman"/>
          <w:b w:val="0"/>
          <w:bCs/>
          <w:snapToGrid/>
          <w:sz w:val="24"/>
          <w:szCs w:val="24"/>
        </w:rPr>
        <w:t>гр и игрушек, наглядных средств обучения</w:t>
      </w:r>
      <w:r w:rsidR="008B6BE1" w:rsidRPr="00041B7D">
        <w:rPr>
          <w:rFonts w:eastAsia="Times New Roman"/>
          <w:b w:val="0"/>
          <w:bCs/>
          <w:snapToGrid/>
          <w:sz w:val="24"/>
          <w:szCs w:val="24"/>
        </w:rPr>
        <w:t xml:space="preserve"> </w:t>
      </w:r>
      <w:r w:rsidR="00AB114E" w:rsidRPr="00041B7D">
        <w:rPr>
          <w:rFonts w:eastAsia="Times New Roman"/>
          <w:b w:val="0"/>
          <w:bCs/>
          <w:snapToGrid/>
          <w:sz w:val="24"/>
          <w:szCs w:val="24"/>
        </w:rPr>
        <w:t xml:space="preserve">(Корпус </w:t>
      </w:r>
      <w:r w:rsidR="008B6BE1" w:rsidRPr="00041B7D">
        <w:rPr>
          <w:rFonts w:eastAsia="Times New Roman"/>
          <w:b w:val="0"/>
          <w:bCs/>
          <w:snapToGrid/>
          <w:sz w:val="24"/>
          <w:szCs w:val="24"/>
        </w:rPr>
        <w:t>3</w:t>
      </w:r>
      <w:r w:rsidR="00AB114E" w:rsidRPr="00041B7D">
        <w:rPr>
          <w:rFonts w:eastAsia="Times New Roman"/>
          <w:b w:val="0"/>
          <w:bCs/>
          <w:snapToGrid/>
          <w:sz w:val="24"/>
          <w:szCs w:val="24"/>
        </w:rPr>
        <w:t xml:space="preserve"> - 628624, Ханты-Мансийский автономный округ -Югра, город Нижневартовск, улица </w:t>
      </w:r>
      <w:r w:rsidR="008B6BE1" w:rsidRPr="00041B7D">
        <w:rPr>
          <w:rFonts w:eastAsia="Times New Roman"/>
          <w:b w:val="0"/>
          <w:bCs/>
          <w:snapToGrid/>
          <w:sz w:val="24"/>
          <w:szCs w:val="24"/>
        </w:rPr>
        <w:t>Романтиков</w:t>
      </w:r>
      <w:r w:rsidR="00AB114E" w:rsidRPr="00041B7D">
        <w:rPr>
          <w:rFonts w:eastAsia="Times New Roman"/>
          <w:b w:val="0"/>
          <w:bCs/>
          <w:snapToGrid/>
          <w:sz w:val="24"/>
          <w:szCs w:val="24"/>
        </w:rPr>
        <w:t xml:space="preserve">, дом </w:t>
      </w:r>
      <w:r w:rsidR="008B6BE1" w:rsidRPr="00041B7D">
        <w:rPr>
          <w:rFonts w:eastAsia="Times New Roman"/>
          <w:b w:val="0"/>
          <w:bCs/>
          <w:snapToGrid/>
          <w:sz w:val="24"/>
          <w:szCs w:val="24"/>
        </w:rPr>
        <w:t>14</w:t>
      </w:r>
      <w:r w:rsidR="00AB114E" w:rsidRPr="00041B7D">
        <w:rPr>
          <w:rFonts w:eastAsia="Times New Roman"/>
          <w:b w:val="0"/>
          <w:bCs/>
          <w:snapToGrid/>
          <w:sz w:val="24"/>
          <w:szCs w:val="24"/>
        </w:rPr>
        <w:t>).</w:t>
      </w:r>
    </w:p>
    <w:p w14:paraId="6C7B9FB2" w14:textId="1E414FD2" w:rsidR="004F2E08" w:rsidRDefault="004F2E08" w:rsidP="004F2E08">
      <w:pPr>
        <w:rPr>
          <w:rFonts w:eastAsia="Times New Roman"/>
          <w:snapToGrid/>
          <w:sz w:val="24"/>
          <w:szCs w:val="24"/>
        </w:rPr>
      </w:pPr>
    </w:p>
    <w:tbl>
      <w:tblPr>
        <w:tblW w:w="14351" w:type="dxa"/>
        <w:tblInd w:w="98" w:type="dxa"/>
        <w:tblLayout w:type="fixed"/>
        <w:tblLook w:val="0000" w:firstRow="0" w:lastRow="0" w:firstColumn="0" w:lastColumn="0" w:noHBand="0" w:noVBand="0"/>
      </w:tblPr>
      <w:tblGrid>
        <w:gridCol w:w="502"/>
        <w:gridCol w:w="2792"/>
        <w:gridCol w:w="8647"/>
        <w:gridCol w:w="1276"/>
        <w:gridCol w:w="1134"/>
      </w:tblGrid>
      <w:tr w:rsidR="004F2E08" w:rsidRPr="004F2E08" w14:paraId="68BBB1C9" w14:textId="77777777" w:rsidTr="004F2E08">
        <w:trPr>
          <w:trHeight w:val="255"/>
        </w:trPr>
        <w:tc>
          <w:tcPr>
            <w:tcW w:w="502" w:type="dxa"/>
            <w:tcBorders>
              <w:top w:val="single" w:sz="8" w:space="0" w:color="auto"/>
              <w:left w:val="single" w:sz="8" w:space="0" w:color="auto"/>
              <w:bottom w:val="single" w:sz="4" w:space="0" w:color="auto"/>
              <w:right w:val="nil"/>
            </w:tcBorders>
            <w:vAlign w:val="center"/>
          </w:tcPr>
          <w:p w14:paraId="0CEB1056" w14:textId="77777777" w:rsidR="004F2E08" w:rsidRPr="004F2E08" w:rsidRDefault="004F2E08" w:rsidP="004F2E08">
            <w:pPr>
              <w:jc w:val="center"/>
              <w:rPr>
                <w:rFonts w:eastAsia="Times New Roman"/>
                <w:bCs/>
                <w:snapToGrid/>
                <w:sz w:val="24"/>
                <w:szCs w:val="24"/>
              </w:rPr>
            </w:pPr>
            <w:r w:rsidRPr="004F2E08">
              <w:rPr>
                <w:rFonts w:eastAsia="Times New Roman"/>
                <w:bCs/>
                <w:snapToGrid/>
                <w:sz w:val="24"/>
                <w:szCs w:val="24"/>
              </w:rPr>
              <w:t>№</w:t>
            </w:r>
          </w:p>
        </w:tc>
        <w:tc>
          <w:tcPr>
            <w:tcW w:w="2792" w:type="dxa"/>
            <w:tcBorders>
              <w:top w:val="single" w:sz="8" w:space="0" w:color="auto"/>
              <w:left w:val="single" w:sz="4" w:space="0" w:color="auto"/>
              <w:bottom w:val="single" w:sz="4" w:space="0" w:color="auto"/>
              <w:right w:val="nil"/>
            </w:tcBorders>
            <w:vAlign w:val="center"/>
          </w:tcPr>
          <w:p w14:paraId="30DE77F4" w14:textId="77777777" w:rsidR="004F2E08" w:rsidRPr="004F2E08" w:rsidRDefault="004F2E08" w:rsidP="004F2E08">
            <w:pPr>
              <w:jc w:val="center"/>
              <w:rPr>
                <w:rFonts w:eastAsia="Times New Roman"/>
                <w:bCs/>
                <w:snapToGrid/>
                <w:sz w:val="24"/>
                <w:szCs w:val="24"/>
              </w:rPr>
            </w:pPr>
            <w:r w:rsidRPr="004F2E08">
              <w:rPr>
                <w:rFonts w:eastAsia="Times New Roman"/>
                <w:bCs/>
                <w:snapToGrid/>
                <w:sz w:val="24"/>
                <w:szCs w:val="24"/>
              </w:rPr>
              <w:t>Товар (Услуга)</w:t>
            </w:r>
          </w:p>
        </w:tc>
        <w:tc>
          <w:tcPr>
            <w:tcW w:w="8647" w:type="dxa"/>
            <w:tcBorders>
              <w:top w:val="single" w:sz="8" w:space="0" w:color="auto"/>
              <w:left w:val="single" w:sz="4" w:space="0" w:color="auto"/>
              <w:bottom w:val="single" w:sz="4" w:space="0" w:color="auto"/>
              <w:right w:val="single" w:sz="4" w:space="0" w:color="auto"/>
            </w:tcBorders>
          </w:tcPr>
          <w:p w14:paraId="61AC94C5" w14:textId="77777777" w:rsidR="004F2E08" w:rsidRPr="004F2E08" w:rsidRDefault="004F2E08" w:rsidP="004F2E08">
            <w:pPr>
              <w:jc w:val="center"/>
              <w:rPr>
                <w:rFonts w:eastAsia="Times New Roman"/>
                <w:bCs/>
                <w:snapToGrid/>
                <w:sz w:val="24"/>
                <w:szCs w:val="24"/>
              </w:rPr>
            </w:pPr>
            <w:r w:rsidRPr="004F2E08">
              <w:rPr>
                <w:rFonts w:eastAsia="Times New Roman"/>
                <w:bCs/>
                <w:snapToGrid/>
                <w:sz w:val="24"/>
                <w:szCs w:val="24"/>
              </w:rPr>
              <w:t>Характеристики</w:t>
            </w:r>
          </w:p>
        </w:tc>
        <w:tc>
          <w:tcPr>
            <w:tcW w:w="1276" w:type="dxa"/>
            <w:tcBorders>
              <w:top w:val="single" w:sz="8" w:space="0" w:color="auto"/>
              <w:left w:val="single" w:sz="4" w:space="0" w:color="auto"/>
              <w:bottom w:val="single" w:sz="4" w:space="0" w:color="auto"/>
              <w:right w:val="single" w:sz="4" w:space="0" w:color="auto"/>
            </w:tcBorders>
          </w:tcPr>
          <w:p w14:paraId="34D42E32" w14:textId="77777777" w:rsidR="004F2E08" w:rsidRPr="004F2E08" w:rsidRDefault="004F2E08" w:rsidP="004F2E08">
            <w:pPr>
              <w:jc w:val="center"/>
              <w:rPr>
                <w:rFonts w:eastAsia="Times New Roman"/>
                <w:bCs/>
                <w:snapToGrid/>
                <w:sz w:val="24"/>
                <w:szCs w:val="24"/>
              </w:rPr>
            </w:pPr>
            <w:r w:rsidRPr="004F2E08">
              <w:rPr>
                <w:rFonts w:eastAsia="Times New Roman"/>
                <w:bCs/>
                <w:snapToGrid/>
                <w:sz w:val="24"/>
                <w:szCs w:val="24"/>
              </w:rPr>
              <w:t>Ед.</w:t>
            </w:r>
          </w:p>
        </w:tc>
        <w:tc>
          <w:tcPr>
            <w:tcW w:w="1134" w:type="dxa"/>
            <w:tcBorders>
              <w:top w:val="single" w:sz="4" w:space="0" w:color="auto"/>
              <w:left w:val="single" w:sz="4" w:space="0" w:color="auto"/>
              <w:bottom w:val="single" w:sz="4" w:space="0" w:color="auto"/>
              <w:right w:val="single" w:sz="4" w:space="0" w:color="auto"/>
            </w:tcBorders>
            <w:vAlign w:val="center"/>
          </w:tcPr>
          <w:p w14:paraId="4AFD0BD4" w14:textId="77777777" w:rsidR="004F2E08" w:rsidRPr="004F2E08" w:rsidRDefault="004F2E08" w:rsidP="004F2E08">
            <w:pPr>
              <w:jc w:val="center"/>
              <w:rPr>
                <w:rFonts w:eastAsia="Times New Roman"/>
                <w:bCs/>
                <w:snapToGrid/>
                <w:sz w:val="24"/>
                <w:szCs w:val="24"/>
              </w:rPr>
            </w:pPr>
            <w:r w:rsidRPr="004F2E08">
              <w:rPr>
                <w:rFonts w:eastAsia="Times New Roman"/>
                <w:bCs/>
                <w:snapToGrid/>
                <w:sz w:val="24"/>
                <w:szCs w:val="24"/>
              </w:rPr>
              <w:t>Кол-во</w:t>
            </w:r>
          </w:p>
        </w:tc>
      </w:tr>
      <w:tr w:rsidR="004F2E08" w:rsidRPr="004F2E08" w14:paraId="55D462EA" w14:textId="77777777" w:rsidTr="004F2E08">
        <w:trPr>
          <w:trHeight w:val="423"/>
        </w:trPr>
        <w:tc>
          <w:tcPr>
            <w:tcW w:w="502" w:type="dxa"/>
            <w:tcBorders>
              <w:top w:val="single" w:sz="4" w:space="0" w:color="auto"/>
              <w:left w:val="single" w:sz="8" w:space="0" w:color="auto"/>
              <w:bottom w:val="single" w:sz="4" w:space="0" w:color="auto"/>
              <w:right w:val="nil"/>
            </w:tcBorders>
          </w:tcPr>
          <w:p w14:paraId="03A049D5"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w:t>
            </w:r>
          </w:p>
        </w:tc>
        <w:tc>
          <w:tcPr>
            <w:tcW w:w="2792" w:type="dxa"/>
            <w:tcBorders>
              <w:top w:val="single" w:sz="8" w:space="0" w:color="auto"/>
              <w:left w:val="single" w:sz="4" w:space="0" w:color="auto"/>
              <w:bottom w:val="single" w:sz="8" w:space="0" w:color="auto"/>
              <w:right w:val="single" w:sz="4" w:space="0" w:color="auto"/>
            </w:tcBorders>
          </w:tcPr>
          <w:p w14:paraId="373D33B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комплект №1</w:t>
            </w:r>
          </w:p>
        </w:tc>
        <w:tc>
          <w:tcPr>
            <w:tcW w:w="8647" w:type="dxa"/>
            <w:tcBorders>
              <w:top w:val="single" w:sz="4" w:space="0" w:color="auto"/>
              <w:left w:val="single" w:sz="4" w:space="0" w:color="auto"/>
              <w:bottom w:val="single" w:sz="4" w:space="0" w:color="auto"/>
              <w:right w:val="single" w:sz="4" w:space="0" w:color="auto"/>
            </w:tcBorders>
          </w:tcPr>
          <w:p w14:paraId="41F6BED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Набор должен состоять из пластиковых контейнеров, наполненных деталями для конструирования. Количество контейнеров в наборе должно быть не менее 6 шт. Объем каждого контейнера должен быть не менее </w:t>
            </w:r>
            <w:smartTag w:uri="urn:schemas-microsoft-com:office:smarttags" w:element="metricconverter">
              <w:smartTagPr>
                <w:attr w:name="ProductID" w:val="18 л"/>
              </w:smartTagPr>
              <w:r w:rsidRPr="004F2E08">
                <w:rPr>
                  <w:rFonts w:eastAsia="Times New Roman"/>
                  <w:b w:val="0"/>
                  <w:snapToGrid/>
                  <w:sz w:val="24"/>
                  <w:szCs w:val="24"/>
                </w:rPr>
                <w:t>18 л</w:t>
              </w:r>
            </w:smartTag>
            <w:r w:rsidRPr="004F2E08">
              <w:rPr>
                <w:rFonts w:eastAsia="Times New Roman"/>
                <w:b w:val="0"/>
                <w:snapToGrid/>
                <w:sz w:val="24"/>
                <w:szCs w:val="24"/>
              </w:rPr>
              <w:t>.</w:t>
            </w:r>
          </w:p>
          <w:p w14:paraId="320313A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Деталей в наборе должно быть не менее 2792 штук. Цвет деталей должен быть: красный, белый, синий, желтый, зеленый, серый, коричневый. В набор должны входить детали разных типов не менее 22 шт. Набор должен позволять собрать от не менее 36 до не более 86 моделей. Детали должны представлять собой соединенные в одной плоскости базовые крепящие элементы. Детали должны крепиться тремя способами: «плоскость-плоскость»; «плоскость-торец»; «торец-торец». Набор должен быть предназначен для занятий по конструированию для не менее 15 детей. Материал набора: пластик. </w:t>
            </w:r>
          </w:p>
        </w:tc>
        <w:tc>
          <w:tcPr>
            <w:tcW w:w="1276" w:type="dxa"/>
            <w:tcBorders>
              <w:top w:val="single" w:sz="4" w:space="0" w:color="auto"/>
              <w:left w:val="single" w:sz="4" w:space="0" w:color="auto"/>
              <w:bottom w:val="single" w:sz="4" w:space="0" w:color="auto"/>
              <w:right w:val="single" w:sz="4" w:space="0" w:color="auto"/>
            </w:tcBorders>
          </w:tcPr>
          <w:p w14:paraId="3B1571DD" w14:textId="77777777" w:rsidR="004F2E08" w:rsidRPr="004F2E08" w:rsidRDefault="004F2E08" w:rsidP="004F2E08">
            <w:pPr>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0BE0BB8" w14:textId="77777777" w:rsidR="004F2E08" w:rsidRPr="004F2E08" w:rsidRDefault="004F2E08" w:rsidP="004F2E08">
            <w:pPr>
              <w:jc w:val="right"/>
              <w:rPr>
                <w:rFonts w:eastAsia="Times New Roman"/>
                <w:b w:val="0"/>
                <w:snapToGrid/>
                <w:sz w:val="24"/>
                <w:szCs w:val="24"/>
              </w:rPr>
            </w:pPr>
            <w:r w:rsidRPr="004F2E08">
              <w:rPr>
                <w:rFonts w:eastAsia="Times New Roman"/>
                <w:b w:val="0"/>
                <w:snapToGrid/>
                <w:sz w:val="24"/>
                <w:szCs w:val="24"/>
              </w:rPr>
              <w:t>2</w:t>
            </w:r>
          </w:p>
        </w:tc>
      </w:tr>
      <w:tr w:rsidR="004F2E08" w:rsidRPr="004F2E08" w14:paraId="7B89B301" w14:textId="77777777" w:rsidTr="004F2E08">
        <w:trPr>
          <w:trHeight w:val="423"/>
        </w:trPr>
        <w:tc>
          <w:tcPr>
            <w:tcW w:w="502" w:type="dxa"/>
            <w:tcBorders>
              <w:top w:val="single" w:sz="4" w:space="0" w:color="auto"/>
              <w:left w:val="single" w:sz="8" w:space="0" w:color="auto"/>
              <w:bottom w:val="single" w:sz="4" w:space="0" w:color="auto"/>
              <w:right w:val="nil"/>
            </w:tcBorders>
          </w:tcPr>
          <w:p w14:paraId="4FE3996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w:t>
            </w:r>
          </w:p>
        </w:tc>
        <w:tc>
          <w:tcPr>
            <w:tcW w:w="2792" w:type="dxa"/>
            <w:tcBorders>
              <w:top w:val="single" w:sz="8" w:space="0" w:color="auto"/>
              <w:left w:val="single" w:sz="4" w:space="0" w:color="auto"/>
              <w:bottom w:val="single" w:sz="8" w:space="0" w:color="auto"/>
              <w:right w:val="single" w:sz="4" w:space="0" w:color="auto"/>
            </w:tcBorders>
          </w:tcPr>
          <w:p w14:paraId="697FE71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для экспериментирования</w:t>
            </w:r>
          </w:p>
        </w:tc>
        <w:tc>
          <w:tcPr>
            <w:tcW w:w="8647" w:type="dxa"/>
            <w:tcBorders>
              <w:top w:val="single" w:sz="4" w:space="0" w:color="auto"/>
              <w:left w:val="single" w:sz="4" w:space="0" w:color="auto"/>
              <w:bottom w:val="single" w:sz="4" w:space="0" w:color="auto"/>
              <w:right w:val="single" w:sz="4" w:space="0" w:color="auto"/>
            </w:tcBorders>
          </w:tcPr>
          <w:p w14:paraId="6AD0664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Набор должен представлять собой переносное устройство для наблюдения и моделирования влияния различных факторов на жизнь растений, демонстрации и моделирования природных явлений, а также постановке краткосрочных (1-7 дней) вегетационных экспериментов. Должен позволять ознакомиться с процессами: испарение, образование росы, набухание и прорастание семян, рост растений при различных заданных параметрах. </w:t>
            </w:r>
          </w:p>
          <w:p w14:paraId="57F1336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 переносного устройства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45х28х28 см.</w:t>
            </w:r>
          </w:p>
          <w:p w14:paraId="5B4D961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Материал прозрачной части устройства: полимерный с болтовыми соединениями. </w:t>
            </w:r>
          </w:p>
          <w:p w14:paraId="4A84AA0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Материал устройства: полимерный. </w:t>
            </w:r>
          </w:p>
          <w:p w14:paraId="5E7ACF8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Подключение блока управления должно осуществляться посредством кабеля с быстроразъемным штекерным соединителем. </w:t>
            </w:r>
          </w:p>
          <w:p w14:paraId="2878BF8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Метод изготовления деталей устройства должен быть: лазерная резка. </w:t>
            </w:r>
          </w:p>
          <w:p w14:paraId="3B590C3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Тип электропитания должен быть: не более 220 В.</w:t>
            </w:r>
          </w:p>
          <w:p w14:paraId="62376AB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Внешний блок питания должен быть: не более 12 В.</w:t>
            </w:r>
          </w:p>
          <w:p w14:paraId="030586D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Подключение блока питания должно быть с помощью разъема. </w:t>
            </w:r>
            <w:r w:rsidRPr="004F2E08">
              <w:rPr>
                <w:rFonts w:eastAsia="Times New Roman"/>
                <w:b w:val="0"/>
                <w:snapToGrid/>
                <w:color w:val="000000"/>
                <w:sz w:val="24"/>
                <w:szCs w:val="24"/>
              </w:rPr>
              <w:t>Конструктор должен состоять из следующих функциональных блоков:</w:t>
            </w:r>
            <w:r w:rsidRPr="004F2E08">
              <w:rPr>
                <w:rFonts w:eastAsia="Times New Roman"/>
                <w:b w:val="0"/>
                <w:snapToGrid/>
                <w:sz w:val="24"/>
                <w:szCs w:val="24"/>
              </w:rPr>
              <w:t xml:space="preserve"> </w:t>
            </w:r>
          </w:p>
          <w:p w14:paraId="0612747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1. Корпус конструктора. Материал корпуса конструктора: полимерный. Должен иметься дисплей на корпусе. Материал изготовления дисплея: полимерный. </w:t>
            </w:r>
          </w:p>
          <w:p w14:paraId="0D0BDAD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2. Крышка должна иметь сдвижной механизм, быть оснащена прозрачными деталями. Материал прозрачных деталей: полимер. </w:t>
            </w:r>
          </w:p>
          <w:p w14:paraId="1AD67AF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3. Пульт управления с ЖК-дисплеем.</w:t>
            </w:r>
          </w:p>
          <w:p w14:paraId="3138AB7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Количество кнопок должно быть не менее 4 шт.</w:t>
            </w:r>
          </w:p>
          <w:p w14:paraId="661663E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4. Система управления устройством ручная, с помощью пульта управления, а также через меню управления и управляющих кнопок. Количество режимов управления должно быть не менее 3.</w:t>
            </w:r>
          </w:p>
          <w:p w14:paraId="0403317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5. Тип контроллера: в микроконтроллере д</w:t>
            </w:r>
            <w:r w:rsidRPr="004F2E08">
              <w:rPr>
                <w:rFonts w:eastAsia="Times New Roman"/>
                <w:b w:val="0"/>
                <w:snapToGrid/>
                <w:color w:val="000000"/>
                <w:sz w:val="24"/>
                <w:szCs w:val="24"/>
              </w:rPr>
              <w:t>олжна быть встроенная</w:t>
            </w:r>
            <w:r w:rsidRPr="004F2E08">
              <w:rPr>
                <w:rFonts w:eastAsia="Times New Roman"/>
                <w:b w:val="0"/>
                <w:snapToGrid/>
                <w:sz w:val="24"/>
                <w:szCs w:val="24"/>
              </w:rPr>
              <w:t xml:space="preserve"> карта памяти и специализированный пакет </w:t>
            </w:r>
            <w:r w:rsidRPr="004F2E08">
              <w:rPr>
                <w:rFonts w:eastAsia="Times New Roman"/>
                <w:b w:val="0"/>
                <w:snapToGrid/>
                <w:color w:val="000000"/>
                <w:sz w:val="24"/>
                <w:szCs w:val="24"/>
              </w:rPr>
              <w:t xml:space="preserve">на русском языке для управления системами жизнеобеспечения. </w:t>
            </w:r>
          </w:p>
          <w:p w14:paraId="098D83F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6. Система отображения информации о процессе: </w:t>
            </w:r>
          </w:p>
          <w:p w14:paraId="150B62A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Тип индикатора должен быть плоский монохромный графический дисплей на основе жидких кристаллов. </w:t>
            </w:r>
          </w:p>
          <w:p w14:paraId="70D3AF8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Графическое разрешение дисплея должно быть не менее 128х64 пикселей. Подсветка дисплея должна быть: светоизлучающие диоды. </w:t>
            </w:r>
          </w:p>
          <w:p w14:paraId="04019D3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Параметры для отображения на дисплее должны быть: </w:t>
            </w:r>
          </w:p>
          <w:p w14:paraId="4CFA2D3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температура в рабочей зоне; влажность воздуха в рабочей зоне; влажность почвы; состояние работы водяной помпы; состояние работы освещения; состояние работы вентиляции.</w:t>
            </w:r>
          </w:p>
          <w:p w14:paraId="34A55AB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Для измерения температуры в рабочей зоне должен иметься датчик температуры, оснащенный отдельным цифровым выходом. Диапазон измерения температуры должен быть от -40 до +85 </w:t>
            </w:r>
            <w:r w:rsidRPr="004F2E08">
              <w:rPr>
                <w:rFonts w:eastAsia="MS Gothic"/>
                <w:b w:val="0"/>
                <w:snapToGrid/>
                <w:sz w:val="24"/>
                <w:szCs w:val="24"/>
              </w:rPr>
              <w:t>℃.</w:t>
            </w:r>
            <w:r w:rsidRPr="004F2E08">
              <w:rPr>
                <w:rFonts w:eastAsia="Times New Roman"/>
                <w:b w:val="0"/>
                <w:snapToGrid/>
                <w:sz w:val="24"/>
                <w:szCs w:val="24"/>
              </w:rPr>
              <w:t xml:space="preserve"> </w:t>
            </w:r>
          </w:p>
          <w:p w14:paraId="4696001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Для измерения влажности в рабочей зоне должен иметься датчик относительной влажности, оснащенный отдельным цифровым выходом. Диапазон измерения относительной влажности от 0 до 100 %. </w:t>
            </w:r>
          </w:p>
          <w:p w14:paraId="038F260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Система полива почвы должна быть оснащена управляемой водяной </w:t>
            </w:r>
            <w:proofErr w:type="spellStart"/>
            <w:r w:rsidRPr="004F2E08">
              <w:rPr>
                <w:rFonts w:eastAsia="Times New Roman"/>
                <w:b w:val="0"/>
                <w:snapToGrid/>
                <w:sz w:val="24"/>
                <w:szCs w:val="24"/>
              </w:rPr>
              <w:t>электропомпой</w:t>
            </w:r>
            <w:proofErr w:type="spellEnd"/>
            <w:r w:rsidRPr="004F2E08">
              <w:rPr>
                <w:rFonts w:eastAsia="Times New Roman"/>
                <w:b w:val="0"/>
                <w:snapToGrid/>
                <w:sz w:val="24"/>
                <w:szCs w:val="24"/>
              </w:rPr>
              <w:t xml:space="preserve"> мембранного типа. </w:t>
            </w:r>
          </w:p>
          <w:p w14:paraId="25B213E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Для измерения влажности почвы должен иметься ёмкостной датчик. </w:t>
            </w:r>
          </w:p>
          <w:p w14:paraId="3BB1BA4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У системы увлажнения воздуха в рабочей зоне должен иметься управляемый ультразвуковой увлажнитель.</w:t>
            </w:r>
          </w:p>
          <w:p w14:paraId="2C44860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У системы вентиляции воздуха в рабочей зоне должен иметься управляемый </w:t>
            </w:r>
            <w:proofErr w:type="spellStart"/>
            <w:r w:rsidRPr="004F2E08">
              <w:rPr>
                <w:rFonts w:eastAsia="Times New Roman"/>
                <w:b w:val="0"/>
                <w:snapToGrid/>
                <w:sz w:val="24"/>
                <w:szCs w:val="24"/>
              </w:rPr>
              <w:t>микровентилятор</w:t>
            </w:r>
            <w:proofErr w:type="spellEnd"/>
            <w:r w:rsidRPr="004F2E08">
              <w:rPr>
                <w:rFonts w:eastAsia="Times New Roman"/>
                <w:b w:val="0"/>
                <w:snapToGrid/>
                <w:sz w:val="24"/>
                <w:szCs w:val="24"/>
              </w:rPr>
              <w:t xml:space="preserve"> с бесщеточным двигателем.</w:t>
            </w:r>
          </w:p>
          <w:p w14:paraId="5BD63F3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7. Система освещения должна состоять из: </w:t>
            </w:r>
          </w:p>
          <w:p w14:paraId="4542F85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Типа источника света - светоизлучающие диоды, смонтированные на алюминиевой подложке. </w:t>
            </w:r>
          </w:p>
          <w:p w14:paraId="353D1A2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Крепление источника света к конструкции должно быть винтовое, с помощью кронштейнов. </w:t>
            </w:r>
          </w:p>
          <w:p w14:paraId="04207AF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Охлаждение источника света должно быть пассивное. </w:t>
            </w:r>
          </w:p>
          <w:p w14:paraId="6D1A562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 xml:space="preserve">Длина волны излучения должна быть в диапазоне от 445 до 450 </w:t>
            </w:r>
            <w:proofErr w:type="spellStart"/>
            <w:r w:rsidRPr="004F2E08">
              <w:rPr>
                <w:rFonts w:eastAsia="Times New Roman"/>
                <w:b w:val="0"/>
                <w:snapToGrid/>
                <w:sz w:val="24"/>
                <w:szCs w:val="24"/>
              </w:rPr>
              <w:t>нм</w:t>
            </w:r>
            <w:proofErr w:type="spellEnd"/>
            <w:r w:rsidRPr="004F2E08">
              <w:rPr>
                <w:rFonts w:eastAsia="Times New Roman"/>
                <w:b w:val="0"/>
                <w:snapToGrid/>
                <w:sz w:val="24"/>
                <w:szCs w:val="24"/>
              </w:rPr>
              <w:t>. Мощность лампы должна быть не менее 12 В.</w:t>
            </w:r>
          </w:p>
          <w:p w14:paraId="2668231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Тип монтажа электрических компонентов должен быть: на печатной плате. Тип электрического подключения датчиков и управляемых устройств должен быть: электрические провода и шлейфы с быстроразъемными соединениями. Тип крепления исполнительных устройств и датчиков должен быть: болтовые соединения и саморезы. </w:t>
            </w:r>
          </w:p>
          <w:p w14:paraId="0417B64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Форма закладных гаек для соединения деталей конструктора должна быть квадратная. </w:t>
            </w:r>
          </w:p>
          <w:p w14:paraId="1CB871C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8. Комплект оборудования для работы с переносным устройством для проращивания растений должен быть: </w:t>
            </w:r>
          </w:p>
          <w:p w14:paraId="6AF08FD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Чашка Петри не менее 4 шт. Материал: стекло. </w:t>
            </w:r>
          </w:p>
          <w:p w14:paraId="29CA203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 (</w:t>
            </w:r>
            <w:proofErr w:type="spellStart"/>
            <w:r w:rsidRPr="004F2E08">
              <w:rPr>
                <w:rFonts w:eastAsia="Times New Roman"/>
                <w:b w:val="0"/>
                <w:snapToGrid/>
                <w:sz w:val="24"/>
                <w:szCs w:val="24"/>
              </w:rPr>
              <w:t>ДхШ</w:t>
            </w:r>
            <w:proofErr w:type="spellEnd"/>
            <w:r w:rsidRPr="004F2E08">
              <w:rPr>
                <w:rFonts w:eastAsia="Times New Roman"/>
                <w:b w:val="0"/>
                <w:snapToGrid/>
                <w:sz w:val="24"/>
                <w:szCs w:val="24"/>
              </w:rPr>
              <w:t>) долен быть не менее 9х2 см.</w:t>
            </w:r>
          </w:p>
          <w:p w14:paraId="4A41B491"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Лупа не менее 1 шт. Материал лупы: стекло с асферической линзой. Светодиодная подсветка в корпусе лупы должна быть не менее 2,5 В. Размер стекла лупы должен быть не менее </w:t>
            </w:r>
            <w:smartTag w:uri="urn:schemas-microsoft-com:office:smarttags" w:element="metricconverter">
              <w:smartTagPr>
                <w:attr w:name="ProductID" w:val="7,5 см"/>
              </w:smartTagPr>
              <w:r w:rsidRPr="004F2E08">
                <w:rPr>
                  <w:rFonts w:eastAsia="Times New Roman"/>
                  <w:b w:val="0"/>
                  <w:snapToGrid/>
                  <w:sz w:val="24"/>
                  <w:szCs w:val="24"/>
                </w:rPr>
                <w:t>7,5 см</w:t>
              </w:r>
            </w:smartTag>
            <w:r w:rsidRPr="004F2E08">
              <w:rPr>
                <w:rFonts w:eastAsia="Times New Roman"/>
                <w:b w:val="0"/>
                <w:snapToGrid/>
                <w:sz w:val="24"/>
                <w:szCs w:val="24"/>
              </w:rPr>
              <w:t>.</w:t>
            </w:r>
          </w:p>
          <w:p w14:paraId="55B9046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Спринцовка. Объем спринцовки должен быть не менее 30 мл. Пробирки биологические в штативе не менее 8 шт.</w:t>
            </w:r>
          </w:p>
          <w:p w14:paraId="35EBBD1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Диаметр пробирки биологической должен быть не менее </w:t>
            </w:r>
            <w:smartTag w:uri="urn:schemas-microsoft-com:office:smarttags" w:element="metricconverter">
              <w:smartTagPr>
                <w:attr w:name="ProductID" w:val="1,4 см"/>
              </w:smartTagPr>
              <w:r w:rsidRPr="004F2E08">
                <w:rPr>
                  <w:rFonts w:eastAsia="Times New Roman"/>
                  <w:b w:val="0"/>
                  <w:snapToGrid/>
                  <w:sz w:val="24"/>
                  <w:szCs w:val="24"/>
                </w:rPr>
                <w:t>1,4 см</w:t>
              </w:r>
            </w:smartTag>
            <w:r w:rsidRPr="004F2E08">
              <w:rPr>
                <w:rFonts w:eastAsia="Times New Roman"/>
                <w:b w:val="0"/>
                <w:snapToGrid/>
                <w:sz w:val="24"/>
                <w:szCs w:val="24"/>
              </w:rPr>
              <w:t xml:space="preserve">. Высота пробирки биологической должна быть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Объем пробирки биологической должен быть не менее 15 мл.</w:t>
            </w:r>
          </w:p>
          <w:p w14:paraId="2FC0E52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Таблички для растений не менее 20 шт. Высота табличек должна быть не менее </w:t>
            </w:r>
            <w:smartTag w:uri="urn:schemas-microsoft-com:office:smarttags" w:element="metricconverter">
              <w:smartTagPr>
                <w:attr w:name="ProductID" w:val="10 см"/>
              </w:smartTagPr>
              <w:r w:rsidRPr="004F2E08">
                <w:rPr>
                  <w:rFonts w:eastAsia="Times New Roman"/>
                  <w:b w:val="0"/>
                  <w:snapToGrid/>
                  <w:sz w:val="24"/>
                  <w:szCs w:val="24"/>
                </w:rPr>
                <w:t>10 см</w:t>
              </w:r>
            </w:smartTag>
            <w:r w:rsidRPr="004F2E08">
              <w:rPr>
                <w:rFonts w:eastAsia="Times New Roman"/>
                <w:b w:val="0"/>
                <w:snapToGrid/>
                <w:sz w:val="24"/>
                <w:szCs w:val="24"/>
              </w:rPr>
              <w:t xml:space="preserve">. Материал табличек: белый пластик. </w:t>
            </w:r>
          </w:p>
          <w:p w14:paraId="1623066C"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 для выращивания растений должен содержать: торфяные таблетки для выращивания рассады овощных и цветочных культур не менее 24 шт.; кассету для расположения растений не менее 1 шт.; лоток для растений не менее 1 шт.</w:t>
            </w:r>
          </w:p>
          <w:p w14:paraId="58BA122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 семян для проращивания не менее 2 комплекта.</w:t>
            </w:r>
          </w:p>
        </w:tc>
        <w:tc>
          <w:tcPr>
            <w:tcW w:w="1276" w:type="dxa"/>
            <w:tcBorders>
              <w:top w:val="single" w:sz="4" w:space="0" w:color="auto"/>
              <w:left w:val="single" w:sz="4" w:space="0" w:color="auto"/>
              <w:bottom w:val="single" w:sz="4" w:space="0" w:color="auto"/>
              <w:right w:val="single" w:sz="4" w:space="0" w:color="auto"/>
            </w:tcBorders>
          </w:tcPr>
          <w:p w14:paraId="75568554" w14:textId="77777777" w:rsidR="004F2E08" w:rsidRPr="004F2E08" w:rsidRDefault="004F2E08" w:rsidP="004F2E08">
            <w:pPr>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1345E5B3" w14:textId="77777777" w:rsidR="004F2E08" w:rsidRPr="004F2E08" w:rsidRDefault="004F2E08" w:rsidP="004F2E08">
            <w:pPr>
              <w:widowControl w:val="0"/>
              <w:autoSpaceDE w:val="0"/>
              <w:autoSpaceDN w:val="0"/>
              <w:adjustRightInd w:val="0"/>
              <w:jc w:val="right"/>
              <w:rPr>
                <w:rFonts w:eastAsia="Times New Roman"/>
                <w:b w:val="0"/>
                <w:bCs/>
                <w:snapToGrid/>
                <w:sz w:val="24"/>
                <w:szCs w:val="24"/>
              </w:rPr>
            </w:pPr>
            <w:r w:rsidRPr="004F2E08">
              <w:rPr>
                <w:rFonts w:eastAsia="Times New Roman"/>
                <w:b w:val="0"/>
                <w:bCs/>
                <w:snapToGrid/>
                <w:sz w:val="24"/>
                <w:szCs w:val="24"/>
              </w:rPr>
              <w:t>4</w:t>
            </w:r>
          </w:p>
        </w:tc>
      </w:tr>
      <w:tr w:rsidR="004F2E08" w:rsidRPr="004F2E08" w14:paraId="425ED782" w14:textId="77777777" w:rsidTr="004F2E08">
        <w:trPr>
          <w:trHeight w:val="423"/>
        </w:trPr>
        <w:tc>
          <w:tcPr>
            <w:tcW w:w="502" w:type="dxa"/>
            <w:tcBorders>
              <w:top w:val="single" w:sz="4" w:space="0" w:color="auto"/>
              <w:left w:val="single" w:sz="8" w:space="0" w:color="auto"/>
              <w:bottom w:val="single" w:sz="4" w:space="0" w:color="auto"/>
              <w:right w:val="nil"/>
            </w:tcBorders>
          </w:tcPr>
          <w:p w14:paraId="6CA5294B"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3</w:t>
            </w:r>
          </w:p>
        </w:tc>
        <w:tc>
          <w:tcPr>
            <w:tcW w:w="2792" w:type="dxa"/>
            <w:tcBorders>
              <w:top w:val="single" w:sz="8" w:space="0" w:color="auto"/>
              <w:left w:val="single" w:sz="4" w:space="0" w:color="auto"/>
              <w:bottom w:val="single" w:sz="8" w:space="0" w:color="auto"/>
              <w:right w:val="single" w:sz="4" w:space="0" w:color="auto"/>
            </w:tcBorders>
          </w:tcPr>
          <w:p w14:paraId="172E0CD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комплект №2</w:t>
            </w:r>
          </w:p>
        </w:tc>
        <w:tc>
          <w:tcPr>
            <w:tcW w:w="8647" w:type="dxa"/>
            <w:tcBorders>
              <w:top w:val="single" w:sz="4" w:space="0" w:color="auto"/>
              <w:left w:val="single" w:sz="4" w:space="0" w:color="auto"/>
              <w:bottom w:val="single" w:sz="4" w:space="0" w:color="auto"/>
              <w:right w:val="single" w:sz="4" w:space="0" w:color="auto"/>
            </w:tcBorders>
          </w:tcPr>
          <w:p w14:paraId="5CB08CC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Состав комплекта должен быть: </w:t>
            </w:r>
          </w:p>
          <w:p w14:paraId="7C153F8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1. Комплект методических материалов. </w:t>
            </w:r>
          </w:p>
          <w:p w14:paraId="5632EF5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Методические материалы не менее 16 шт. Тематика: методики адаптация; первые игры и игрушки; портрет педагога: особенности профессии; арт-методики; речевое развитие; взаимодействие педагога с родителями; дидактические игры; познание окружающего мира; образовательная программа Теремок; физиология ребенка; экологическое воспитание; адаптационные игры; изобразительная деятельность; материнский фольклор; познавательное развитие; приобщение к народной культуре. Материал: бумага мелованная. </w:t>
            </w:r>
          </w:p>
          <w:p w14:paraId="7B14B99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 xml:space="preserve">2. Игровой набор. </w:t>
            </w:r>
          </w:p>
          <w:p w14:paraId="6520BFA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Должен представлять собой комплект из модулей, которые содержат в себе развивающие игры. </w:t>
            </w:r>
          </w:p>
          <w:p w14:paraId="346555C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Модуль №1. Состав модуля должен быть: Мячики со шнурком не менее 8 шт. Диаметр мячиков должен быть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Цвета мячиков должна быть: красный, желтый, голубой, зеленый, белый, фиолетовый, оранжевый, черный. Длина шнурка должна быть не менее </w:t>
            </w:r>
            <w:smartTag w:uri="urn:schemas-microsoft-com:office:smarttags" w:element="metricconverter">
              <w:smartTagPr>
                <w:attr w:name="ProductID" w:val="30 см"/>
              </w:smartTagPr>
              <w:r w:rsidRPr="004F2E08">
                <w:rPr>
                  <w:rFonts w:eastAsia="Times New Roman"/>
                  <w:b w:val="0"/>
                  <w:snapToGrid/>
                  <w:sz w:val="24"/>
                  <w:szCs w:val="24"/>
                </w:rPr>
                <w:t>30 см</w:t>
              </w:r>
            </w:smartTag>
            <w:r w:rsidRPr="004F2E08">
              <w:rPr>
                <w:rFonts w:eastAsia="Times New Roman"/>
                <w:b w:val="0"/>
                <w:snapToGrid/>
                <w:sz w:val="24"/>
                <w:szCs w:val="24"/>
              </w:rPr>
              <w:t>. Должен быть деревянный ящик с задвижной крышкой для хранения мячиков.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30х18х7,5 см. </w:t>
            </w:r>
          </w:p>
          <w:p w14:paraId="2E99045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№2. Состав модуля должен быть: Куб не менее 2 шт. Цилиндр не менее 1 шт. Шар не менее 1 шт. Должен быть деревянный ящик с задвижной крышкой для хранения.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31,5х15х8 см. </w:t>
            </w:r>
          </w:p>
          <w:p w14:paraId="3F48754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№3. Состав модуля должен быть: Кубики не менее 8 шт. Размер кубиков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3х3х3 см.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8,5х8,5х7,5 см. </w:t>
            </w:r>
          </w:p>
          <w:p w14:paraId="59C78E9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№4. Состав модуля должен быть: Прямоугольник-кирпичик не менее 8 шт. Размер прямоугольников-кирпичиков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6х3х1,5 см.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8,5х8,5х7,5 см. </w:t>
            </w:r>
          </w:p>
          <w:p w14:paraId="57B6FFD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№5. Состав модуля должен быть: Куб не менее 18 шт. Треугольная призма (</w:t>
            </w:r>
            <w:proofErr w:type="spellStart"/>
            <w:r w:rsidRPr="004F2E08">
              <w:rPr>
                <w:rFonts w:eastAsia="Times New Roman"/>
                <w:b w:val="0"/>
                <w:snapToGrid/>
                <w:sz w:val="24"/>
                <w:szCs w:val="24"/>
              </w:rPr>
              <w:t>полукуб</w:t>
            </w:r>
            <w:proofErr w:type="spellEnd"/>
            <w:r w:rsidRPr="004F2E08">
              <w:rPr>
                <w:rFonts w:eastAsia="Times New Roman"/>
                <w:b w:val="0"/>
                <w:snapToGrid/>
                <w:sz w:val="24"/>
                <w:szCs w:val="24"/>
              </w:rPr>
              <w:t>) не менее 6 шт. Малая треугольная призма (четверть куба) не менее 12 шт.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11х11х1,5 см.</w:t>
            </w:r>
          </w:p>
          <w:p w14:paraId="2282B18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№6. Состав модуля должен быть: Кирпичик (продолговатый блок) не менее 18 шт. Столбик (узкий столбец) не менее 6 шт. Квадрат (плоский, квадратный блок-крышка) не менее 12 шт.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11х11х1,5 см.</w:t>
            </w:r>
          </w:p>
          <w:p w14:paraId="0AE165A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Модуль №7. Состав модуля должен быть: Цветные круги не менее 8 зеленых, не менее 8 синих, не менее 8 фиолетовых, не менее 8 красных, не менее 8 желтых, не менее 8 белых, не менее 8 оранжевых, не менее 7 черных. Размер кругов должен быть: диаметр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w:t>
            </w:r>
          </w:p>
          <w:p w14:paraId="0404A65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Полукруги не менее 6 зеленых, не менее 8 синих, не менее 8 фиолетовых, не менее 4 красных, не менее 8 желтых, не менее 2 белых, не менее 5 оранжевых, не менее 2 черных. Размер полукругов должен быть: радиус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w:t>
            </w:r>
            <w:r w:rsidRPr="004F2E08">
              <w:rPr>
                <w:rFonts w:eastAsia="Times New Roman"/>
                <w:b w:val="0"/>
                <w:snapToGrid/>
                <w:sz w:val="24"/>
                <w:szCs w:val="24"/>
              </w:rPr>
              <w:lastRenderedPageBreak/>
              <w:t xml:space="preserve">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 xml:space="preserve">. Треугольники равносторонние не менее 8 зеленых, не менее 7 синих, не менее 8 фиолетовых, не менее 8 красных, не менее 8 желтых, не менее 6 белых, не менее 7 оранжевых, не менее 5 черных. Размер треугольников должен быть: длина сторон не менее </w:t>
            </w:r>
            <w:smartTag w:uri="urn:schemas-microsoft-com:office:smarttags" w:element="metricconverter">
              <w:smartTagPr>
                <w:attr w:name="ProductID" w:val="2,9 см"/>
              </w:smartTagPr>
              <w:r w:rsidRPr="004F2E08">
                <w:rPr>
                  <w:rFonts w:eastAsia="Times New Roman"/>
                  <w:b w:val="0"/>
                  <w:snapToGrid/>
                  <w:sz w:val="24"/>
                  <w:szCs w:val="24"/>
                </w:rPr>
                <w:t>2,9 см</w:t>
              </w:r>
            </w:smartTag>
            <w:r w:rsidRPr="004F2E08">
              <w:rPr>
                <w:rFonts w:eastAsia="Times New Roman"/>
                <w:b w:val="0"/>
                <w:snapToGrid/>
                <w:sz w:val="24"/>
                <w:szCs w:val="24"/>
              </w:rPr>
              <w:t xml:space="preserve">., 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w:t>
            </w:r>
          </w:p>
          <w:p w14:paraId="416CEFD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Тупоугольные равнобедренные треугольники не менее 8 зеленых, не менее 9 синих, не менее 8 фиолетовых, не менее 8 красных, не менее 8 желтых, не менее 8 белых, не менее 7 оранжевых, не менее 8 черных. Размер треугольников должен быть: длина сторон не менее 3,3х3,3х5,8 см., 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 xml:space="preserve">. Прямоугольные равнобедренные треугольники не менее 8 зеленых, не менее 9 синих, не менее 8 фиолетовых, не менее 8 красных, не менее 8 желтых, не менее 8 белых, не менее 7 оранжевых, не менее 8 черных. Размер треугольников должен быть: длина сторон не менее 2,9х2,9х4 см., 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 xml:space="preserve">. Прямоугольные разносторонние треугольники не менее 8 зеленых, не менее 8 синих, не менее 8 фиолетовых, не менее 8 красных, не менее 8 желтых, не менее 8 белых, не менее 5 оранжевых, не менее 8 черных. Размер треугольников должен быть: длина сторон не менее 3х5х5,7 см., 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 xml:space="preserve">. Квадратики по не менее 8 шт. каждого цвета. Цвета квадратиков должны быть: зеленый, синий, фиолетовый, красный, желтый, белый, оранжевый, черный. Размер квадратиков должен быть: длина стороны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толщина не менее </w:t>
            </w:r>
            <w:smartTag w:uri="urn:schemas-microsoft-com:office:smarttags" w:element="metricconverter">
              <w:smartTagPr>
                <w:attr w:name="ProductID" w:val="0,4 см"/>
              </w:smartTagPr>
              <w:r w:rsidRPr="004F2E08">
                <w:rPr>
                  <w:rFonts w:eastAsia="Times New Roman"/>
                  <w:b w:val="0"/>
                  <w:snapToGrid/>
                  <w:sz w:val="24"/>
                  <w:szCs w:val="24"/>
                </w:rPr>
                <w:t>0,4 см</w:t>
              </w:r>
            </w:smartTag>
            <w:r w:rsidRPr="004F2E08">
              <w:rPr>
                <w:rFonts w:eastAsia="Times New Roman"/>
                <w:b w:val="0"/>
                <w:snapToGrid/>
                <w:sz w:val="24"/>
                <w:szCs w:val="24"/>
              </w:rPr>
              <w:t>.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35х27х5 см.</w:t>
            </w:r>
          </w:p>
          <w:p w14:paraId="0B3A5F2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Модуль №8. Состав модуля должен быть: Палочки желтые не менее 13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14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12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Палочки оранжевые не менее 13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Палочки красные не менее 13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12 шт. 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Палочки зеленые не менее 13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14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14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14 шт.  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10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w:t>
            </w:r>
          </w:p>
          <w:p w14:paraId="596136A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Палочки фиолетовые не менее 13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12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13 шт. </w:t>
            </w:r>
            <w:r w:rsidRPr="004F2E08">
              <w:rPr>
                <w:rFonts w:eastAsia="Times New Roman"/>
                <w:b w:val="0"/>
                <w:snapToGrid/>
                <w:sz w:val="24"/>
                <w:szCs w:val="24"/>
              </w:rPr>
              <w:lastRenderedPageBreak/>
              <w:t xml:space="preserve">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Палочки синие не менее 14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13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12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14 шт. 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14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Палочки неокрашенные не менее 78 шт. длиной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не менее 80 шт. длиной не менее </w:t>
            </w:r>
            <w:smartTag w:uri="urn:schemas-microsoft-com:office:smarttags" w:element="metricconverter">
              <w:smartTagPr>
                <w:attr w:name="ProductID" w:val="12 см"/>
              </w:smartTagPr>
              <w:r w:rsidRPr="004F2E08">
                <w:rPr>
                  <w:rFonts w:eastAsia="Times New Roman"/>
                  <w:b w:val="0"/>
                  <w:snapToGrid/>
                  <w:sz w:val="24"/>
                  <w:szCs w:val="24"/>
                </w:rPr>
                <w:t>12 см</w:t>
              </w:r>
            </w:smartTag>
            <w:r w:rsidRPr="004F2E08">
              <w:rPr>
                <w:rFonts w:eastAsia="Times New Roman"/>
                <w:b w:val="0"/>
                <w:snapToGrid/>
                <w:sz w:val="24"/>
                <w:szCs w:val="24"/>
              </w:rPr>
              <w:t xml:space="preserve">., не менее 79 шт. длиной не менее </w:t>
            </w:r>
            <w:smartTag w:uri="urn:schemas-microsoft-com:office:smarttags" w:element="metricconverter">
              <w:smartTagPr>
                <w:attr w:name="ProductID" w:val="9 см"/>
              </w:smartTagPr>
              <w:r w:rsidRPr="004F2E08">
                <w:rPr>
                  <w:rFonts w:eastAsia="Times New Roman"/>
                  <w:b w:val="0"/>
                  <w:snapToGrid/>
                  <w:sz w:val="24"/>
                  <w:szCs w:val="24"/>
                </w:rPr>
                <w:t>9 см</w:t>
              </w:r>
            </w:smartTag>
            <w:r w:rsidRPr="004F2E08">
              <w:rPr>
                <w:rFonts w:eastAsia="Times New Roman"/>
                <w:b w:val="0"/>
                <w:snapToGrid/>
                <w:sz w:val="24"/>
                <w:szCs w:val="24"/>
              </w:rPr>
              <w:t xml:space="preserve">., не менее 80 шт. длиной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не менее 79 шт. длиной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Сечение палочек должно быть не менее 0,4х0,4 см. Деревянный ящик с задвижной крышкой должен иметь отделения разных размеров.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35х27х5 см.</w:t>
            </w:r>
          </w:p>
          <w:p w14:paraId="017A9C8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№9. Состав модуля должен быть: Цветные кольца по не менее 5 шт. каждого цвета и диаметра.</w:t>
            </w:r>
          </w:p>
          <w:p w14:paraId="57D4BF0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Цвета колец должны быть: зеленые, красные, фиолетовые, желтые, оранжевые, синие. Неокрашенные кольца по не менее 30 шт. каждого диаметра. Диаметр колец должен быть: не менее </w:t>
            </w:r>
            <w:smartTag w:uri="urn:schemas-microsoft-com:office:smarttags" w:element="metricconverter">
              <w:smartTagPr>
                <w:attr w:name="ProductID" w:val="3,5 см"/>
              </w:smartTagPr>
              <w:r w:rsidRPr="004F2E08">
                <w:rPr>
                  <w:rFonts w:eastAsia="Times New Roman"/>
                  <w:b w:val="0"/>
                  <w:snapToGrid/>
                  <w:sz w:val="24"/>
                  <w:szCs w:val="24"/>
                </w:rPr>
                <w:t>3,5 см</w:t>
              </w:r>
            </w:smartTag>
            <w:r w:rsidRPr="004F2E08">
              <w:rPr>
                <w:rFonts w:eastAsia="Times New Roman"/>
                <w:b w:val="0"/>
                <w:snapToGrid/>
                <w:sz w:val="24"/>
                <w:szCs w:val="24"/>
              </w:rPr>
              <w:t xml:space="preserve">., не менее </w:t>
            </w:r>
            <w:smartTag w:uri="urn:schemas-microsoft-com:office:smarttags" w:element="metricconverter">
              <w:smartTagPr>
                <w:attr w:name="ProductID" w:val="4,8 см"/>
              </w:smartTagPr>
              <w:r w:rsidRPr="004F2E08">
                <w:rPr>
                  <w:rFonts w:eastAsia="Times New Roman"/>
                  <w:b w:val="0"/>
                  <w:snapToGrid/>
                  <w:sz w:val="24"/>
                  <w:szCs w:val="24"/>
                </w:rPr>
                <w:t>4,8 см</w:t>
              </w:r>
            </w:smartTag>
            <w:r w:rsidRPr="004F2E08">
              <w:rPr>
                <w:rFonts w:eastAsia="Times New Roman"/>
                <w:b w:val="0"/>
                <w:snapToGrid/>
                <w:sz w:val="24"/>
                <w:szCs w:val="24"/>
              </w:rPr>
              <w:t xml:space="preserve">., не менее </w:t>
            </w:r>
            <w:smartTag w:uri="urn:schemas-microsoft-com:office:smarttags" w:element="metricconverter">
              <w:smartTagPr>
                <w:attr w:name="ProductID" w:val="6 см"/>
              </w:smartTagPr>
              <w:r w:rsidRPr="004F2E08">
                <w:rPr>
                  <w:rFonts w:eastAsia="Times New Roman"/>
                  <w:b w:val="0"/>
                  <w:snapToGrid/>
                  <w:sz w:val="24"/>
                  <w:szCs w:val="24"/>
                </w:rPr>
                <w:t>6 см</w:t>
              </w:r>
            </w:smartTag>
            <w:r w:rsidRPr="004F2E08">
              <w:rPr>
                <w:rFonts w:eastAsia="Times New Roman"/>
                <w:b w:val="0"/>
                <w:snapToGrid/>
                <w:sz w:val="24"/>
                <w:szCs w:val="24"/>
              </w:rPr>
              <w:t xml:space="preserve">. Толщина колец должна быть не менее </w:t>
            </w:r>
            <w:smartTag w:uri="urn:schemas-microsoft-com:office:smarttags" w:element="metricconverter">
              <w:smartTagPr>
                <w:attr w:name="ProductID" w:val="0,5 см"/>
              </w:smartTagPr>
              <w:r w:rsidRPr="004F2E08">
                <w:rPr>
                  <w:rFonts w:eastAsia="Times New Roman"/>
                  <w:b w:val="0"/>
                  <w:snapToGrid/>
                  <w:sz w:val="24"/>
                  <w:szCs w:val="24"/>
                </w:rPr>
                <w:t>0,5 см</w:t>
              </w:r>
            </w:smartTag>
            <w:r w:rsidRPr="004F2E08">
              <w:rPr>
                <w:rFonts w:eastAsia="Times New Roman"/>
                <w:b w:val="0"/>
                <w:snapToGrid/>
                <w:sz w:val="24"/>
                <w:szCs w:val="24"/>
              </w:rPr>
              <w:t xml:space="preserve">. Цветные полукольца по не менее 5 шт. каждого цвета и радиуса. Цвета полуколец должны быть: зеленые, красные, фиолетовые, желтые, оранжевые, синие. Неокрашенные полукольца по не менее 30 шт. каждого радиуса. Радиус полуколец должен быть: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не менее </w:t>
            </w:r>
            <w:smartTag w:uri="urn:schemas-microsoft-com:office:smarttags" w:element="metricconverter">
              <w:smartTagPr>
                <w:attr w:name="ProductID" w:val="2,4 см"/>
              </w:smartTagPr>
              <w:r w:rsidRPr="004F2E08">
                <w:rPr>
                  <w:rFonts w:eastAsia="Times New Roman"/>
                  <w:b w:val="0"/>
                  <w:snapToGrid/>
                  <w:sz w:val="24"/>
                  <w:szCs w:val="24"/>
                </w:rPr>
                <w:t>2,4 см</w:t>
              </w:r>
            </w:smartTag>
            <w:r w:rsidRPr="004F2E08">
              <w:rPr>
                <w:rFonts w:eastAsia="Times New Roman"/>
                <w:b w:val="0"/>
                <w:snapToGrid/>
                <w:sz w:val="24"/>
                <w:szCs w:val="24"/>
              </w:rPr>
              <w:t xml:space="preserve">., не менее </w:t>
            </w:r>
            <w:smartTag w:uri="urn:schemas-microsoft-com:office:smarttags" w:element="metricconverter">
              <w:smartTagPr>
                <w:attr w:name="ProductID" w:val="1,7 см"/>
              </w:smartTagPr>
              <w:r w:rsidRPr="004F2E08">
                <w:rPr>
                  <w:rFonts w:eastAsia="Times New Roman"/>
                  <w:b w:val="0"/>
                  <w:snapToGrid/>
                  <w:sz w:val="24"/>
                  <w:szCs w:val="24"/>
                </w:rPr>
                <w:t>1,7 см</w:t>
              </w:r>
            </w:smartTag>
            <w:r w:rsidRPr="004F2E08">
              <w:rPr>
                <w:rFonts w:eastAsia="Times New Roman"/>
                <w:b w:val="0"/>
                <w:snapToGrid/>
                <w:sz w:val="24"/>
                <w:szCs w:val="24"/>
              </w:rPr>
              <w:t xml:space="preserve">. Толщина полуколец должна быть не менее </w:t>
            </w:r>
            <w:smartTag w:uri="urn:schemas-microsoft-com:office:smarttags" w:element="metricconverter">
              <w:smartTagPr>
                <w:attr w:name="ProductID" w:val="0,5 см"/>
              </w:smartTagPr>
              <w:r w:rsidRPr="004F2E08">
                <w:rPr>
                  <w:rFonts w:eastAsia="Times New Roman"/>
                  <w:b w:val="0"/>
                  <w:snapToGrid/>
                  <w:sz w:val="24"/>
                  <w:szCs w:val="24"/>
                </w:rPr>
                <w:t>0,5 см</w:t>
              </w:r>
            </w:smartTag>
            <w:r w:rsidRPr="004F2E08">
              <w:rPr>
                <w:rFonts w:eastAsia="Times New Roman"/>
                <w:b w:val="0"/>
                <w:snapToGrid/>
                <w:sz w:val="24"/>
                <w:szCs w:val="24"/>
              </w:rPr>
              <w:t>. Деревянный ящик с задвижной крышкой должен иметь отделения разных размеров.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35х27х5 см.</w:t>
            </w:r>
          </w:p>
          <w:p w14:paraId="17B1B91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№10. Состав набора должен быть: Фишки не менее 99 красных, не менее 100 оранжевых, не менее 102 желтых, не менее 94 зеленых, не менее 103 синих, не менее 103 фиолетовых, не менее 102 белых, не менее 101 черных, не менее 98 неокрашенных. Деревянный ящик с задвижной крышкой должен иметь отделения разных размеров.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23х23х4,3 см.</w:t>
            </w:r>
          </w:p>
          <w:p w14:paraId="1816F0E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№11. Состав модуля должен быть: Кубики по не менее 8 шт. синих, фиолетовых, красных, оранжевых; не менее 4 зеленых. Размер кубика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3х3х3 см. Цилиндры по не менее 4 шт. каждого цвета. Цвета цилиндров должны быть: синие, фиолетовые, красные, оранжевые, зеленые, желтые. </w:t>
            </w:r>
          </w:p>
          <w:p w14:paraId="43250C03"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Размер цилиндров должен быть: диаметр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высота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Полуцилиндры по не менее 2 шт. каждого цвета. Цвета полуцилиндров должны быть: синие, фиолетовые, красные, желтые, оранжевые, зеленые. Размер полуцилиндров должен быть: радиус не менее </w:t>
            </w:r>
            <w:smartTag w:uri="urn:schemas-microsoft-com:office:smarttags" w:element="metricconverter">
              <w:smartTagPr>
                <w:attr w:name="ProductID" w:val="1,5 см"/>
              </w:smartTagPr>
              <w:r w:rsidRPr="004F2E08">
                <w:rPr>
                  <w:rFonts w:eastAsia="Times New Roman"/>
                  <w:b w:val="0"/>
                  <w:snapToGrid/>
                  <w:sz w:val="24"/>
                  <w:szCs w:val="24"/>
                </w:rPr>
                <w:t>1,5 см</w:t>
              </w:r>
            </w:smartTag>
            <w:r w:rsidRPr="004F2E08">
              <w:rPr>
                <w:rFonts w:eastAsia="Times New Roman"/>
                <w:b w:val="0"/>
                <w:snapToGrid/>
                <w:sz w:val="24"/>
                <w:szCs w:val="24"/>
              </w:rPr>
              <w:t xml:space="preserve">., высота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w:t>
            </w:r>
            <w:r w:rsidRPr="004F2E08">
              <w:rPr>
                <w:rFonts w:eastAsia="Times New Roman"/>
                <w:b w:val="0"/>
                <w:snapToGrid/>
                <w:sz w:val="24"/>
                <w:szCs w:val="24"/>
              </w:rPr>
              <w:lastRenderedPageBreak/>
              <w:t xml:space="preserve">Треугольники по не менее 2 шт. каждого цвета. Цвета треугольников должны быть: синие, фиолетовые, красные, желтые, оранжевые, зеленые. Размер треугольников должен быть: длина сторон не менее 3х3х4 см., толщина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Бусины по не менее 5 шт. каждого цвета. Цвета бусин должны быть: синие, фиолетовые, красные, желтые, оранжевые, зеленые. Диаметр бусин должен быть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Фигуры должны иметь отверстия для нанизывания на шнурок. Должен иметься шнурок.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долен быть не менее: 30х17,5х7,5 см.</w:t>
            </w:r>
          </w:p>
          <w:p w14:paraId="7F4AA21B"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№12. Состав модуля должен быть: Мозаичное поле. Размер поля должен быть не менее 10х10 ячеек. Фишки не менее 6 цветов.</w:t>
            </w:r>
          </w:p>
          <w:p w14:paraId="6D39EFE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Шнурки не менее 6 шт. Деревянный ящик с задвижной крышкой должен иметь отделения разных размеров. </w:t>
            </w:r>
          </w:p>
          <w:p w14:paraId="62B541C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35х27х5 см.</w:t>
            </w:r>
          </w:p>
          <w:p w14:paraId="5EA8D5B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№13. Состав модуля должен быть: Треугольная призма не менее 12 шт. Размер призм должен быть не менее 1,5х3х3 см.</w:t>
            </w:r>
          </w:p>
          <w:p w14:paraId="0E1CB63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 xml:space="preserve">Полуцилиндр не менее 12 шт. Размер полуцилиндров должен быть: диаметр не менее </w:t>
            </w:r>
            <w:smartTag w:uri="urn:schemas-microsoft-com:office:smarttags" w:element="metricconverter">
              <w:smartTagPr>
                <w:attr w:name="ProductID" w:val="0,7 см"/>
              </w:smartTagPr>
              <w:r w:rsidRPr="004F2E08">
                <w:rPr>
                  <w:rFonts w:eastAsia="Times New Roman"/>
                  <w:b w:val="0"/>
                  <w:snapToGrid/>
                  <w:sz w:val="24"/>
                  <w:szCs w:val="24"/>
                </w:rPr>
                <w:t>0,7 см</w:t>
              </w:r>
            </w:smartTag>
            <w:r w:rsidRPr="004F2E08">
              <w:rPr>
                <w:rFonts w:eastAsia="Times New Roman"/>
                <w:b w:val="0"/>
                <w:snapToGrid/>
                <w:sz w:val="24"/>
                <w:szCs w:val="24"/>
              </w:rPr>
              <w:t xml:space="preserve">., высота не менее </w:t>
            </w:r>
            <w:smartTag w:uri="urn:schemas-microsoft-com:office:smarttags" w:element="metricconverter">
              <w:smartTagPr>
                <w:attr w:name="ProductID" w:val="3 см"/>
              </w:smartTagPr>
              <w:r w:rsidRPr="004F2E08">
                <w:rPr>
                  <w:rFonts w:eastAsia="Times New Roman"/>
                  <w:b w:val="0"/>
                  <w:snapToGrid/>
                  <w:sz w:val="24"/>
                  <w:szCs w:val="24"/>
                </w:rPr>
                <w:t>3 см</w:t>
              </w:r>
            </w:smartTag>
            <w:r w:rsidRPr="004F2E08">
              <w:rPr>
                <w:rFonts w:eastAsia="Times New Roman"/>
                <w:b w:val="0"/>
                <w:snapToGrid/>
                <w:sz w:val="24"/>
                <w:szCs w:val="24"/>
              </w:rPr>
              <w:t xml:space="preserve">. Куб с вырезом под цилиндр не менее 8 шт. Диаметр выреза должен быть не менее </w:t>
            </w:r>
            <w:smartTag w:uri="urn:schemas-microsoft-com:office:smarttags" w:element="metricconverter">
              <w:smartTagPr>
                <w:attr w:name="ProductID" w:val="7 см"/>
              </w:smartTagPr>
              <w:r w:rsidRPr="004F2E08">
                <w:rPr>
                  <w:rFonts w:eastAsia="Times New Roman"/>
                  <w:b w:val="0"/>
                  <w:snapToGrid/>
                  <w:sz w:val="24"/>
                  <w:szCs w:val="24"/>
                </w:rPr>
                <w:t>7 см</w:t>
              </w:r>
            </w:smartTag>
            <w:r w:rsidRPr="004F2E08">
              <w:rPr>
                <w:rFonts w:eastAsia="Times New Roman"/>
                <w:b w:val="0"/>
                <w:snapToGrid/>
                <w:sz w:val="24"/>
                <w:szCs w:val="24"/>
              </w:rPr>
              <w:t>. Размер куба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3х3х3 см. Куб не менее 12 шт.</w:t>
            </w:r>
          </w:p>
          <w:p w14:paraId="7E8612F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Размер куба должен быть не менее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3х3х3 см.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xml:space="preserve">) должен быть не менее: 11,5х11,5х10 см. </w:t>
            </w:r>
          </w:p>
          <w:p w14:paraId="7891C10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Модуль №14. Состав модуля должен быть: Разрезанные цилиндры не менее 3 шт. Кубики не менее 9 шт. Должен быть деревянный ящик с задвижной крышкой для хранения деталей. Размер ящика (</w:t>
            </w:r>
            <w:proofErr w:type="spellStart"/>
            <w:r w:rsidRPr="004F2E08">
              <w:rPr>
                <w:rFonts w:eastAsia="Times New Roman"/>
                <w:b w:val="0"/>
                <w:snapToGrid/>
                <w:sz w:val="24"/>
                <w:szCs w:val="24"/>
              </w:rPr>
              <w:t>ДхШхВ</w:t>
            </w:r>
            <w:proofErr w:type="spellEnd"/>
            <w:r w:rsidRPr="004F2E08">
              <w:rPr>
                <w:rFonts w:eastAsia="Times New Roman"/>
                <w:b w:val="0"/>
                <w:snapToGrid/>
                <w:sz w:val="24"/>
                <w:szCs w:val="24"/>
              </w:rPr>
              <w:t>) должен быть не менее 21х21х4 см.</w:t>
            </w:r>
          </w:p>
          <w:p w14:paraId="0AA61D3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Методические пособия- книги не менее 6 шт. Карточки- игры не менее 80 шт. Материал деталей комплекта: дерево.</w:t>
            </w:r>
          </w:p>
        </w:tc>
        <w:tc>
          <w:tcPr>
            <w:tcW w:w="1276" w:type="dxa"/>
            <w:tcBorders>
              <w:top w:val="single" w:sz="4" w:space="0" w:color="auto"/>
              <w:left w:val="single" w:sz="4" w:space="0" w:color="auto"/>
              <w:bottom w:val="single" w:sz="4" w:space="0" w:color="auto"/>
              <w:right w:val="single" w:sz="4" w:space="0" w:color="auto"/>
            </w:tcBorders>
          </w:tcPr>
          <w:p w14:paraId="21BB25A4"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комплект</w:t>
            </w:r>
          </w:p>
        </w:tc>
        <w:tc>
          <w:tcPr>
            <w:tcW w:w="1134" w:type="dxa"/>
            <w:tcBorders>
              <w:top w:val="single" w:sz="8" w:space="0" w:color="auto"/>
              <w:left w:val="single" w:sz="4" w:space="0" w:color="auto"/>
              <w:bottom w:val="single" w:sz="8" w:space="0" w:color="auto"/>
              <w:right w:val="single" w:sz="4" w:space="0" w:color="000000"/>
            </w:tcBorders>
          </w:tcPr>
          <w:p w14:paraId="239FBE93" w14:textId="77777777" w:rsidR="004F2E08" w:rsidRPr="004F2E08" w:rsidRDefault="004F2E08" w:rsidP="004F2E08">
            <w:pPr>
              <w:widowControl w:val="0"/>
              <w:autoSpaceDE w:val="0"/>
              <w:autoSpaceDN w:val="0"/>
              <w:adjustRightInd w:val="0"/>
              <w:jc w:val="right"/>
              <w:rPr>
                <w:rFonts w:eastAsia="Times New Roman"/>
                <w:b w:val="0"/>
                <w:bCs/>
                <w:snapToGrid/>
                <w:sz w:val="24"/>
                <w:szCs w:val="24"/>
              </w:rPr>
            </w:pPr>
            <w:r w:rsidRPr="004F2E08">
              <w:rPr>
                <w:rFonts w:eastAsia="Times New Roman"/>
                <w:b w:val="0"/>
                <w:bCs/>
                <w:snapToGrid/>
                <w:sz w:val="24"/>
                <w:szCs w:val="24"/>
              </w:rPr>
              <w:t>3</w:t>
            </w:r>
          </w:p>
        </w:tc>
      </w:tr>
      <w:tr w:rsidR="004F2E08" w:rsidRPr="004F2E08" w14:paraId="0F396DA5" w14:textId="77777777" w:rsidTr="004F2E08">
        <w:trPr>
          <w:trHeight w:val="423"/>
        </w:trPr>
        <w:tc>
          <w:tcPr>
            <w:tcW w:w="502" w:type="dxa"/>
            <w:tcBorders>
              <w:top w:val="single" w:sz="4" w:space="0" w:color="auto"/>
              <w:left w:val="single" w:sz="8" w:space="0" w:color="auto"/>
              <w:bottom w:val="single" w:sz="4" w:space="0" w:color="auto"/>
              <w:right w:val="nil"/>
            </w:tcBorders>
          </w:tcPr>
          <w:p w14:paraId="4B7E625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4</w:t>
            </w:r>
          </w:p>
        </w:tc>
        <w:tc>
          <w:tcPr>
            <w:tcW w:w="2792" w:type="dxa"/>
            <w:tcBorders>
              <w:top w:val="single" w:sz="8" w:space="0" w:color="auto"/>
              <w:left w:val="single" w:sz="4" w:space="0" w:color="auto"/>
              <w:bottom w:val="single" w:sz="8" w:space="0" w:color="auto"/>
              <w:right w:val="single" w:sz="4" w:space="0" w:color="auto"/>
            </w:tcBorders>
          </w:tcPr>
          <w:p w14:paraId="4A90058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комплект №3</w:t>
            </w:r>
          </w:p>
        </w:tc>
        <w:tc>
          <w:tcPr>
            <w:tcW w:w="8647" w:type="dxa"/>
            <w:tcBorders>
              <w:top w:val="single" w:sz="4" w:space="0" w:color="auto"/>
              <w:left w:val="single" w:sz="4" w:space="0" w:color="auto"/>
              <w:bottom w:val="single" w:sz="4" w:space="0" w:color="auto"/>
              <w:right w:val="single" w:sz="4" w:space="0" w:color="auto"/>
            </w:tcBorders>
          </w:tcPr>
          <w:p w14:paraId="1230653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Комплект должен представлять собой учебное пособие с технологическими картами. Авторы должны быть: </w:t>
            </w:r>
            <w:proofErr w:type="spellStart"/>
            <w:r w:rsidRPr="004F2E08">
              <w:rPr>
                <w:rFonts w:eastAsia="Times New Roman"/>
                <w:b w:val="0"/>
                <w:snapToGrid/>
                <w:color w:val="000000"/>
                <w:sz w:val="24"/>
                <w:szCs w:val="24"/>
              </w:rPr>
              <w:t>к.п.н</w:t>
            </w:r>
            <w:proofErr w:type="spellEnd"/>
            <w:r w:rsidRPr="004F2E08">
              <w:rPr>
                <w:rFonts w:eastAsia="Times New Roman"/>
                <w:b w:val="0"/>
                <w:snapToGrid/>
                <w:color w:val="000000"/>
                <w:sz w:val="24"/>
                <w:szCs w:val="24"/>
              </w:rPr>
              <w:t xml:space="preserve">. </w:t>
            </w:r>
            <w:proofErr w:type="spellStart"/>
            <w:r w:rsidRPr="004F2E08">
              <w:rPr>
                <w:rFonts w:eastAsia="Times New Roman"/>
                <w:b w:val="0"/>
                <w:snapToGrid/>
                <w:color w:val="000000"/>
                <w:sz w:val="24"/>
                <w:szCs w:val="24"/>
              </w:rPr>
              <w:t>Волосовец</w:t>
            </w:r>
            <w:proofErr w:type="spellEnd"/>
            <w:r w:rsidRPr="004F2E08">
              <w:rPr>
                <w:rFonts w:eastAsia="Times New Roman"/>
                <w:b w:val="0"/>
                <w:snapToGrid/>
                <w:color w:val="000000"/>
                <w:sz w:val="24"/>
                <w:szCs w:val="24"/>
              </w:rPr>
              <w:t xml:space="preserve"> Т.В., </w:t>
            </w:r>
            <w:proofErr w:type="spellStart"/>
            <w:r w:rsidRPr="004F2E08">
              <w:rPr>
                <w:rFonts w:eastAsia="Times New Roman"/>
                <w:b w:val="0"/>
                <w:snapToGrid/>
                <w:color w:val="000000"/>
                <w:sz w:val="24"/>
                <w:szCs w:val="24"/>
              </w:rPr>
              <w:t>к.п.н</w:t>
            </w:r>
            <w:proofErr w:type="spellEnd"/>
            <w:r w:rsidRPr="004F2E08">
              <w:rPr>
                <w:rFonts w:eastAsia="Times New Roman"/>
                <w:b w:val="0"/>
                <w:snapToGrid/>
                <w:color w:val="000000"/>
                <w:sz w:val="24"/>
                <w:szCs w:val="24"/>
              </w:rPr>
              <w:t xml:space="preserve">. Карпова Ю.В. учитель-логопед Ананьева И.Н. Рецензент: </w:t>
            </w:r>
            <w:proofErr w:type="spellStart"/>
            <w:r w:rsidRPr="004F2E08">
              <w:rPr>
                <w:rFonts w:eastAsia="Times New Roman"/>
                <w:b w:val="0"/>
                <w:snapToGrid/>
                <w:color w:val="000000"/>
                <w:sz w:val="24"/>
                <w:szCs w:val="24"/>
              </w:rPr>
              <w:t>к.п.н</w:t>
            </w:r>
            <w:proofErr w:type="spellEnd"/>
            <w:r w:rsidRPr="004F2E08">
              <w:rPr>
                <w:rFonts w:eastAsia="Times New Roman"/>
                <w:b w:val="0"/>
                <w:snapToGrid/>
                <w:color w:val="000000"/>
                <w:sz w:val="24"/>
                <w:szCs w:val="24"/>
              </w:rPr>
              <w:t>. доцент Кутепова Е.Н. Пособие должно быть предназначено для педагогов дошкольных образовательных организаций, работающих с детьми дошкольного возраста, в том числе с нарушениями речи, в группах компенсирующей, комбинированной и общеразвивающей направленности.</w:t>
            </w:r>
          </w:p>
          <w:p w14:paraId="65A85ED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lastRenderedPageBreak/>
              <w:t>В состав комплекта должны входить: разноцветные деревянные геометрические фигуры, рабочие поля с цветными схемами мозаичных построек не менее 15 шт., рабочие поля с чёрно-белыми контурными схемами мозаичных построек не менее 15 шт.,  пеналы не менее 2 шт., учебное пособие с технологическими картами не менее 1 шт. Количество цветов фигур должно быть не менее 12 цветов. Игровая деятельность детей должна организовываться, с помощью дидактических игр и игровых упражнений, оформленных в виде технологических карт по не менее 10 лексическим темам. Материал комплекта: дерево, бумага, картон.</w:t>
            </w:r>
          </w:p>
        </w:tc>
        <w:tc>
          <w:tcPr>
            <w:tcW w:w="1276" w:type="dxa"/>
            <w:tcBorders>
              <w:top w:val="single" w:sz="4" w:space="0" w:color="auto"/>
              <w:left w:val="single" w:sz="4" w:space="0" w:color="auto"/>
              <w:bottom w:val="single" w:sz="4" w:space="0" w:color="auto"/>
              <w:right w:val="single" w:sz="4" w:space="0" w:color="auto"/>
            </w:tcBorders>
          </w:tcPr>
          <w:p w14:paraId="074AAF0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комплект</w:t>
            </w:r>
          </w:p>
        </w:tc>
        <w:tc>
          <w:tcPr>
            <w:tcW w:w="1134" w:type="dxa"/>
            <w:tcBorders>
              <w:top w:val="single" w:sz="8" w:space="0" w:color="auto"/>
              <w:left w:val="single" w:sz="4" w:space="0" w:color="auto"/>
              <w:bottom w:val="single" w:sz="8" w:space="0" w:color="auto"/>
              <w:right w:val="single" w:sz="4" w:space="0" w:color="000000"/>
            </w:tcBorders>
          </w:tcPr>
          <w:p w14:paraId="572A5CDD"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4</w:t>
            </w:r>
          </w:p>
        </w:tc>
      </w:tr>
      <w:tr w:rsidR="004F2E08" w:rsidRPr="004F2E08" w14:paraId="061B9297" w14:textId="77777777" w:rsidTr="004F2E08">
        <w:trPr>
          <w:trHeight w:val="423"/>
        </w:trPr>
        <w:tc>
          <w:tcPr>
            <w:tcW w:w="502" w:type="dxa"/>
            <w:tcBorders>
              <w:top w:val="single" w:sz="4" w:space="0" w:color="auto"/>
              <w:left w:val="single" w:sz="8" w:space="0" w:color="auto"/>
              <w:bottom w:val="single" w:sz="4" w:space="0" w:color="auto"/>
              <w:right w:val="nil"/>
            </w:tcBorders>
          </w:tcPr>
          <w:p w14:paraId="293000E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5</w:t>
            </w:r>
          </w:p>
        </w:tc>
        <w:tc>
          <w:tcPr>
            <w:tcW w:w="2792" w:type="dxa"/>
            <w:tcBorders>
              <w:top w:val="single" w:sz="8" w:space="0" w:color="auto"/>
              <w:left w:val="single" w:sz="4" w:space="0" w:color="auto"/>
              <w:bottom w:val="single" w:sz="8" w:space="0" w:color="auto"/>
              <w:right w:val="single" w:sz="4" w:space="0" w:color="auto"/>
            </w:tcBorders>
          </w:tcPr>
          <w:p w14:paraId="319E521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Развивающий комплект №4</w:t>
            </w:r>
          </w:p>
        </w:tc>
        <w:tc>
          <w:tcPr>
            <w:tcW w:w="8647" w:type="dxa"/>
            <w:tcBorders>
              <w:top w:val="single" w:sz="4" w:space="0" w:color="auto"/>
              <w:left w:val="single" w:sz="4" w:space="0" w:color="auto"/>
              <w:bottom w:val="single" w:sz="4" w:space="0" w:color="auto"/>
              <w:right w:val="single" w:sz="4" w:space="0" w:color="auto"/>
            </w:tcBorders>
          </w:tcPr>
          <w:p w14:paraId="21C0F9FB"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xml:space="preserve">Набор должен быть предназначен для развития пространственной координации, многокомпонентной мозжечковой стимуляции. Состав комплекта должен быть: </w:t>
            </w:r>
          </w:p>
          <w:p w14:paraId="0342C4B0"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xml:space="preserve">- Доска-балансир </w:t>
            </w:r>
            <w:proofErr w:type="spellStart"/>
            <w:r w:rsidRPr="004F2E08">
              <w:rPr>
                <w:rFonts w:eastAsia="Times New Roman"/>
                <w:b w:val="0"/>
                <w:snapToGrid/>
                <w:color w:val="181818"/>
                <w:sz w:val="24"/>
                <w:szCs w:val="24"/>
                <w:shd w:val="clear" w:color="auto" w:fill="FFFFFF"/>
              </w:rPr>
              <w:t>Бильгоу</w:t>
            </w:r>
            <w:proofErr w:type="spellEnd"/>
          </w:p>
          <w:p w14:paraId="338057C0"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Мяч-маятник подвесной</w:t>
            </w:r>
          </w:p>
          <w:p w14:paraId="5DB322FD"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Рейка для отбивания с цифрами</w:t>
            </w:r>
          </w:p>
          <w:p w14:paraId="3C522445"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Мешочки с крупой разного веса</w:t>
            </w:r>
          </w:p>
          <w:p w14:paraId="3646352C"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Комплект мячей-прыгунов не менее 3 шт.</w:t>
            </w:r>
          </w:p>
          <w:p w14:paraId="3E72A51D"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Мишень напольная цветная</w:t>
            </w:r>
          </w:p>
          <w:p w14:paraId="4F3511FD" w14:textId="77777777" w:rsidR="004F2E08" w:rsidRPr="004F2E08" w:rsidRDefault="004F2E08" w:rsidP="004F2E08">
            <w:pPr>
              <w:autoSpaceDE w:val="0"/>
              <w:autoSpaceDN w:val="0"/>
              <w:adjustRightInd w:val="0"/>
              <w:rPr>
                <w:rFonts w:eastAsia="Times New Roman"/>
                <w:b w:val="0"/>
                <w:snapToGrid/>
                <w:color w:val="181818"/>
                <w:sz w:val="24"/>
                <w:szCs w:val="24"/>
                <w:shd w:val="clear" w:color="auto" w:fill="FFFFFF"/>
              </w:rPr>
            </w:pPr>
            <w:r w:rsidRPr="004F2E08">
              <w:rPr>
                <w:rFonts w:eastAsia="Times New Roman"/>
                <w:b w:val="0"/>
                <w:snapToGrid/>
                <w:color w:val="181818"/>
                <w:sz w:val="24"/>
                <w:szCs w:val="24"/>
                <w:shd w:val="clear" w:color="auto" w:fill="FFFFFF"/>
              </w:rPr>
              <w:t>- Стойка с мишенями не менее 5 мишеней</w:t>
            </w:r>
          </w:p>
          <w:p w14:paraId="4200098D" w14:textId="77777777" w:rsidR="004F2E08" w:rsidRPr="004F2E08" w:rsidRDefault="004F2E08" w:rsidP="004F2E08">
            <w:pPr>
              <w:autoSpaceDE w:val="0"/>
              <w:autoSpaceDN w:val="0"/>
              <w:adjustRightInd w:val="0"/>
              <w:rPr>
                <w:rFonts w:eastAsia="Times New Roman"/>
                <w:b w:val="0"/>
                <w:snapToGrid/>
                <w:color w:val="181818"/>
                <w:sz w:val="24"/>
                <w:szCs w:val="24"/>
                <w:highlight w:val="yellow"/>
                <w:shd w:val="clear" w:color="auto" w:fill="FFFFFF"/>
              </w:rPr>
            </w:pPr>
            <w:r w:rsidRPr="004F2E08">
              <w:rPr>
                <w:rFonts w:eastAsia="Times New Roman"/>
                <w:b w:val="0"/>
                <w:snapToGrid/>
                <w:color w:val="181818"/>
                <w:sz w:val="24"/>
                <w:szCs w:val="24"/>
                <w:shd w:val="clear" w:color="auto" w:fill="FFFFFF"/>
              </w:rPr>
              <w:t>- Дополнительные мишени обратной связи не менее 2 шт. (с цифрами, с цветами).</w:t>
            </w:r>
          </w:p>
          <w:p w14:paraId="167B3C9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Поверхность доски-балансира должна быть: износостойкая наклейка с защитным слоем, дополнительное нескользящее покрытие. Размер доски-балансира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должен быть не менее: 60х40 см. Материал: дерево, бумага.</w:t>
            </w:r>
          </w:p>
        </w:tc>
        <w:tc>
          <w:tcPr>
            <w:tcW w:w="1276" w:type="dxa"/>
            <w:tcBorders>
              <w:top w:val="single" w:sz="4" w:space="0" w:color="auto"/>
              <w:left w:val="single" w:sz="4" w:space="0" w:color="auto"/>
              <w:bottom w:val="single" w:sz="4" w:space="0" w:color="auto"/>
              <w:right w:val="single" w:sz="4" w:space="0" w:color="auto"/>
            </w:tcBorders>
          </w:tcPr>
          <w:p w14:paraId="10D13D7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комплект</w:t>
            </w:r>
          </w:p>
        </w:tc>
        <w:tc>
          <w:tcPr>
            <w:tcW w:w="1134" w:type="dxa"/>
            <w:tcBorders>
              <w:top w:val="single" w:sz="8" w:space="0" w:color="auto"/>
              <w:left w:val="single" w:sz="4" w:space="0" w:color="auto"/>
              <w:bottom w:val="single" w:sz="8" w:space="0" w:color="auto"/>
              <w:right w:val="single" w:sz="4" w:space="0" w:color="000000"/>
            </w:tcBorders>
          </w:tcPr>
          <w:p w14:paraId="462EA277"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5DD296E5" w14:textId="77777777" w:rsidTr="004F2E08">
        <w:trPr>
          <w:trHeight w:val="423"/>
        </w:trPr>
        <w:tc>
          <w:tcPr>
            <w:tcW w:w="502" w:type="dxa"/>
            <w:tcBorders>
              <w:top w:val="single" w:sz="4" w:space="0" w:color="auto"/>
              <w:left w:val="single" w:sz="8" w:space="0" w:color="auto"/>
              <w:bottom w:val="single" w:sz="4" w:space="0" w:color="auto"/>
              <w:right w:val="nil"/>
            </w:tcBorders>
          </w:tcPr>
          <w:p w14:paraId="6AD358C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6</w:t>
            </w:r>
          </w:p>
        </w:tc>
        <w:tc>
          <w:tcPr>
            <w:tcW w:w="2792" w:type="dxa"/>
            <w:tcBorders>
              <w:top w:val="single" w:sz="8" w:space="0" w:color="auto"/>
              <w:left w:val="single" w:sz="4" w:space="0" w:color="auto"/>
              <w:bottom w:val="single" w:sz="8" w:space="0" w:color="auto"/>
              <w:right w:val="single" w:sz="4" w:space="0" w:color="auto"/>
            </w:tcBorders>
          </w:tcPr>
          <w:p w14:paraId="4901FE1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w:t>
            </w:r>
          </w:p>
        </w:tc>
        <w:tc>
          <w:tcPr>
            <w:tcW w:w="8647" w:type="dxa"/>
            <w:tcBorders>
              <w:top w:val="single" w:sz="4" w:space="0" w:color="auto"/>
              <w:left w:val="single" w:sz="4" w:space="0" w:color="auto"/>
              <w:bottom w:val="single" w:sz="4" w:space="0" w:color="auto"/>
              <w:right w:val="single" w:sz="4" w:space="0" w:color="auto"/>
            </w:tcBorders>
          </w:tcPr>
          <w:p w14:paraId="6C7EC2B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 набор парикмахера (требуется сборка) не менее 1 шт., насадки для моделирования волос не менее 3 шт., аксессуары,  баночки массы для лепки не менее 8 шт.</w:t>
            </w:r>
          </w:p>
          <w:p w14:paraId="56004C4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каждой баночке должна находиться трехцветная масса для лепки. Упаковка должна быть картонная коробка. Материал: пластик, масса для лепки.</w:t>
            </w:r>
          </w:p>
        </w:tc>
        <w:tc>
          <w:tcPr>
            <w:tcW w:w="1276" w:type="dxa"/>
            <w:tcBorders>
              <w:top w:val="single" w:sz="4" w:space="0" w:color="auto"/>
              <w:left w:val="single" w:sz="4" w:space="0" w:color="auto"/>
              <w:bottom w:val="single" w:sz="4" w:space="0" w:color="auto"/>
              <w:right w:val="single" w:sz="4" w:space="0" w:color="auto"/>
            </w:tcBorders>
          </w:tcPr>
          <w:p w14:paraId="647A43E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18D1E5C"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1CC4CC1B" w14:textId="77777777" w:rsidTr="004F2E08">
        <w:trPr>
          <w:trHeight w:val="210"/>
        </w:trPr>
        <w:tc>
          <w:tcPr>
            <w:tcW w:w="502" w:type="dxa"/>
            <w:tcBorders>
              <w:top w:val="single" w:sz="4" w:space="0" w:color="auto"/>
              <w:left w:val="single" w:sz="8" w:space="0" w:color="auto"/>
              <w:bottom w:val="single" w:sz="4" w:space="0" w:color="auto"/>
              <w:right w:val="nil"/>
            </w:tcBorders>
          </w:tcPr>
          <w:p w14:paraId="72F3C97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7</w:t>
            </w:r>
          </w:p>
        </w:tc>
        <w:tc>
          <w:tcPr>
            <w:tcW w:w="2792" w:type="dxa"/>
            <w:tcBorders>
              <w:top w:val="single" w:sz="8" w:space="0" w:color="auto"/>
              <w:left w:val="single" w:sz="4" w:space="0" w:color="auto"/>
              <w:bottom w:val="single" w:sz="8" w:space="0" w:color="auto"/>
              <w:right w:val="single" w:sz="4" w:space="0" w:color="auto"/>
            </w:tcBorders>
          </w:tcPr>
          <w:p w14:paraId="0D85119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№2</w:t>
            </w:r>
          </w:p>
        </w:tc>
        <w:tc>
          <w:tcPr>
            <w:tcW w:w="8647" w:type="dxa"/>
            <w:tcBorders>
              <w:top w:val="single" w:sz="4" w:space="0" w:color="auto"/>
              <w:left w:val="single" w:sz="4" w:space="0" w:color="auto"/>
              <w:bottom w:val="single" w:sz="4" w:space="0" w:color="auto"/>
              <w:right w:val="single" w:sz="4" w:space="0" w:color="auto"/>
            </w:tcBorders>
          </w:tcPr>
          <w:p w14:paraId="450046E3"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В состав набора должны входить: фигурка зеленого динозавра, фигурка птеродактиля и яйца с массой для лепки не менее 3 шт. Количество цветов массы для лепки должно быть не менее 3 шт. Динозавр должен иметь звуковые эффекты. Упаковка должна быть картонная коробка. Материал: пластик, масса для лепки. </w:t>
            </w:r>
          </w:p>
        </w:tc>
        <w:tc>
          <w:tcPr>
            <w:tcW w:w="1276" w:type="dxa"/>
            <w:tcBorders>
              <w:top w:val="single" w:sz="4" w:space="0" w:color="auto"/>
              <w:left w:val="single" w:sz="4" w:space="0" w:color="auto"/>
              <w:bottom w:val="single" w:sz="4" w:space="0" w:color="auto"/>
              <w:right w:val="single" w:sz="4" w:space="0" w:color="auto"/>
            </w:tcBorders>
          </w:tcPr>
          <w:p w14:paraId="36AC506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B9636E6"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73FF435B" w14:textId="77777777" w:rsidTr="004F2E08">
        <w:trPr>
          <w:trHeight w:val="423"/>
        </w:trPr>
        <w:tc>
          <w:tcPr>
            <w:tcW w:w="502" w:type="dxa"/>
            <w:tcBorders>
              <w:top w:val="single" w:sz="4" w:space="0" w:color="auto"/>
              <w:left w:val="single" w:sz="8" w:space="0" w:color="auto"/>
              <w:bottom w:val="single" w:sz="4" w:space="0" w:color="auto"/>
              <w:right w:val="nil"/>
            </w:tcBorders>
          </w:tcPr>
          <w:p w14:paraId="44D6E44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8</w:t>
            </w:r>
          </w:p>
        </w:tc>
        <w:tc>
          <w:tcPr>
            <w:tcW w:w="2792" w:type="dxa"/>
            <w:tcBorders>
              <w:top w:val="single" w:sz="8" w:space="0" w:color="auto"/>
              <w:left w:val="single" w:sz="4" w:space="0" w:color="auto"/>
              <w:bottom w:val="single" w:sz="8" w:space="0" w:color="auto"/>
              <w:right w:val="single" w:sz="4" w:space="0" w:color="auto"/>
            </w:tcBorders>
          </w:tcPr>
          <w:p w14:paraId="030041A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№3</w:t>
            </w:r>
          </w:p>
        </w:tc>
        <w:tc>
          <w:tcPr>
            <w:tcW w:w="8647" w:type="dxa"/>
            <w:tcBorders>
              <w:top w:val="single" w:sz="4" w:space="0" w:color="auto"/>
              <w:left w:val="single" w:sz="4" w:space="0" w:color="auto"/>
              <w:bottom w:val="single" w:sz="4" w:space="0" w:color="auto"/>
              <w:right w:val="single" w:sz="4" w:space="0" w:color="auto"/>
            </w:tcBorders>
          </w:tcPr>
          <w:p w14:paraId="3BE4411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 баночки с разноцветным пластилином не менее 5 шт., печка для выпекания пиццы, агрегат для украшения пиццы, стол,</w:t>
            </w:r>
          </w:p>
          <w:p w14:paraId="3EA1245C" w14:textId="77777777" w:rsidR="004F2E08" w:rsidRPr="004F2E08" w:rsidRDefault="004F2E08" w:rsidP="004F2E08">
            <w:pPr>
              <w:autoSpaceDE w:val="0"/>
              <w:autoSpaceDN w:val="0"/>
              <w:adjustRightInd w:val="0"/>
              <w:rPr>
                <w:rFonts w:eastAsia="Times New Roman"/>
                <w:b w:val="0"/>
                <w:snapToGrid/>
                <w:color w:val="000000"/>
                <w:sz w:val="24"/>
                <w:szCs w:val="24"/>
              </w:rPr>
            </w:pPr>
            <w:proofErr w:type="spellStart"/>
            <w:r w:rsidRPr="004F2E08">
              <w:rPr>
                <w:rFonts w:eastAsia="Times New Roman"/>
                <w:b w:val="0"/>
                <w:snapToGrid/>
                <w:color w:val="000000"/>
                <w:sz w:val="24"/>
                <w:szCs w:val="24"/>
              </w:rPr>
              <w:lastRenderedPageBreak/>
              <w:t>выжималка</w:t>
            </w:r>
            <w:proofErr w:type="spellEnd"/>
            <w:r w:rsidRPr="004F2E08">
              <w:rPr>
                <w:rFonts w:eastAsia="Times New Roman"/>
                <w:b w:val="0"/>
                <w:snapToGrid/>
                <w:color w:val="000000"/>
                <w:sz w:val="24"/>
                <w:szCs w:val="24"/>
              </w:rPr>
              <w:t>, скалка, доска, нож,  тарелки не менее 2 шт.,  листы рецептов вкусной пиццы не менее 3 шт.</w:t>
            </w:r>
          </w:p>
          <w:p w14:paraId="46FCBF9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Печка должна иметь подвижные элементы.</w:t>
            </w:r>
          </w:p>
          <w:p w14:paraId="694E68A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w:t>
            </w:r>
          </w:p>
        </w:tc>
        <w:tc>
          <w:tcPr>
            <w:tcW w:w="1276" w:type="dxa"/>
            <w:tcBorders>
              <w:top w:val="single" w:sz="4" w:space="0" w:color="auto"/>
              <w:left w:val="single" w:sz="4" w:space="0" w:color="auto"/>
              <w:bottom w:val="single" w:sz="4" w:space="0" w:color="auto"/>
              <w:right w:val="single" w:sz="4" w:space="0" w:color="auto"/>
            </w:tcBorders>
          </w:tcPr>
          <w:p w14:paraId="0011D15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4698EE6A"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0FA1EE4A" w14:textId="77777777" w:rsidTr="004F2E08">
        <w:trPr>
          <w:trHeight w:val="423"/>
        </w:trPr>
        <w:tc>
          <w:tcPr>
            <w:tcW w:w="502" w:type="dxa"/>
            <w:tcBorders>
              <w:top w:val="single" w:sz="4" w:space="0" w:color="auto"/>
              <w:left w:val="single" w:sz="8" w:space="0" w:color="auto"/>
              <w:bottom w:val="single" w:sz="4" w:space="0" w:color="auto"/>
              <w:right w:val="nil"/>
            </w:tcBorders>
          </w:tcPr>
          <w:p w14:paraId="22C7E24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9</w:t>
            </w:r>
          </w:p>
        </w:tc>
        <w:tc>
          <w:tcPr>
            <w:tcW w:w="2792" w:type="dxa"/>
            <w:tcBorders>
              <w:top w:val="single" w:sz="8" w:space="0" w:color="auto"/>
              <w:left w:val="single" w:sz="4" w:space="0" w:color="auto"/>
              <w:bottom w:val="single" w:sz="8" w:space="0" w:color="auto"/>
              <w:right w:val="single" w:sz="4" w:space="0" w:color="auto"/>
            </w:tcBorders>
          </w:tcPr>
          <w:p w14:paraId="6940D77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Игровой набор №4 </w:t>
            </w:r>
          </w:p>
        </w:tc>
        <w:tc>
          <w:tcPr>
            <w:tcW w:w="8647" w:type="dxa"/>
            <w:tcBorders>
              <w:top w:val="single" w:sz="4" w:space="0" w:color="auto"/>
              <w:left w:val="single" w:sz="4" w:space="0" w:color="auto"/>
              <w:bottom w:val="single" w:sz="4" w:space="0" w:color="auto"/>
              <w:right w:val="single" w:sz="4" w:space="0" w:color="auto"/>
            </w:tcBorders>
          </w:tcPr>
          <w:p w14:paraId="7797055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состав набора должны входить:  баночки с пластилином не менее 6 шт.; тостер; формочки для продуктов;  множество аксессуаров. Материал: пластик.</w:t>
            </w:r>
          </w:p>
        </w:tc>
        <w:tc>
          <w:tcPr>
            <w:tcW w:w="1276" w:type="dxa"/>
            <w:tcBorders>
              <w:top w:val="single" w:sz="4" w:space="0" w:color="auto"/>
              <w:left w:val="single" w:sz="4" w:space="0" w:color="auto"/>
              <w:bottom w:val="single" w:sz="4" w:space="0" w:color="auto"/>
              <w:right w:val="single" w:sz="4" w:space="0" w:color="auto"/>
            </w:tcBorders>
          </w:tcPr>
          <w:p w14:paraId="77B49FE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767AE98"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6B48E897" w14:textId="77777777" w:rsidTr="004F2E08">
        <w:trPr>
          <w:trHeight w:val="423"/>
        </w:trPr>
        <w:tc>
          <w:tcPr>
            <w:tcW w:w="502" w:type="dxa"/>
            <w:tcBorders>
              <w:top w:val="single" w:sz="4" w:space="0" w:color="auto"/>
              <w:left w:val="single" w:sz="8" w:space="0" w:color="auto"/>
              <w:bottom w:val="single" w:sz="4" w:space="0" w:color="auto"/>
              <w:right w:val="nil"/>
            </w:tcBorders>
          </w:tcPr>
          <w:p w14:paraId="523F4407"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10</w:t>
            </w:r>
          </w:p>
        </w:tc>
        <w:tc>
          <w:tcPr>
            <w:tcW w:w="2792" w:type="dxa"/>
            <w:tcBorders>
              <w:top w:val="single" w:sz="8" w:space="0" w:color="auto"/>
              <w:left w:val="single" w:sz="4" w:space="0" w:color="auto"/>
              <w:bottom w:val="single" w:sz="8" w:space="0" w:color="auto"/>
              <w:right w:val="single" w:sz="4" w:space="0" w:color="auto"/>
            </w:tcBorders>
          </w:tcPr>
          <w:p w14:paraId="6021B4C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№5</w:t>
            </w:r>
          </w:p>
        </w:tc>
        <w:tc>
          <w:tcPr>
            <w:tcW w:w="8647" w:type="dxa"/>
            <w:tcBorders>
              <w:top w:val="single" w:sz="4" w:space="0" w:color="auto"/>
              <w:left w:val="single" w:sz="4" w:space="0" w:color="auto"/>
              <w:bottom w:val="single" w:sz="4" w:space="0" w:color="auto"/>
              <w:right w:val="single" w:sz="4" w:space="0" w:color="auto"/>
            </w:tcBorders>
          </w:tcPr>
          <w:p w14:paraId="082045C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В состав набора должны входить:  подставка, пресс в виде чашки, ножницы-</w:t>
            </w:r>
            <w:proofErr w:type="spellStart"/>
            <w:r w:rsidRPr="004F2E08">
              <w:rPr>
                <w:rFonts w:eastAsia="Times New Roman"/>
                <w:b w:val="0"/>
                <w:snapToGrid/>
                <w:color w:val="000000"/>
                <w:sz w:val="24"/>
                <w:szCs w:val="24"/>
              </w:rPr>
              <w:t>штам</w:t>
            </w:r>
            <w:proofErr w:type="spellEnd"/>
            <w:r w:rsidRPr="004F2E08">
              <w:rPr>
                <w:rFonts w:eastAsia="Times New Roman"/>
                <w:b w:val="0"/>
                <w:snapToGrid/>
                <w:color w:val="000000"/>
                <w:sz w:val="24"/>
                <w:szCs w:val="24"/>
              </w:rPr>
              <w:t xml:space="preserve"> для пончиков, экструдер, масса для лепки, приспособление для присыпки, формочки не менее 4 шт., баночки не менее 4 шт. Материал: пластик.</w:t>
            </w:r>
          </w:p>
        </w:tc>
        <w:tc>
          <w:tcPr>
            <w:tcW w:w="1276" w:type="dxa"/>
            <w:tcBorders>
              <w:top w:val="single" w:sz="4" w:space="0" w:color="auto"/>
              <w:left w:val="single" w:sz="4" w:space="0" w:color="auto"/>
              <w:bottom w:val="single" w:sz="4" w:space="0" w:color="auto"/>
              <w:right w:val="single" w:sz="4" w:space="0" w:color="auto"/>
            </w:tcBorders>
          </w:tcPr>
          <w:p w14:paraId="5920B75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572616E3"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231CCDA6" w14:textId="77777777" w:rsidTr="004F2E08">
        <w:trPr>
          <w:trHeight w:val="423"/>
        </w:trPr>
        <w:tc>
          <w:tcPr>
            <w:tcW w:w="502" w:type="dxa"/>
            <w:tcBorders>
              <w:top w:val="single" w:sz="4" w:space="0" w:color="auto"/>
              <w:left w:val="single" w:sz="8" w:space="0" w:color="auto"/>
              <w:bottom w:val="single" w:sz="4" w:space="0" w:color="auto"/>
              <w:right w:val="nil"/>
            </w:tcBorders>
          </w:tcPr>
          <w:p w14:paraId="670FD8CC"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11</w:t>
            </w:r>
          </w:p>
        </w:tc>
        <w:tc>
          <w:tcPr>
            <w:tcW w:w="2792" w:type="dxa"/>
            <w:tcBorders>
              <w:top w:val="single" w:sz="8" w:space="0" w:color="auto"/>
              <w:left w:val="single" w:sz="4" w:space="0" w:color="auto"/>
              <w:bottom w:val="single" w:sz="8" w:space="0" w:color="auto"/>
              <w:right w:val="single" w:sz="4" w:space="0" w:color="auto"/>
            </w:tcBorders>
          </w:tcPr>
          <w:p w14:paraId="65FCF255"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Настольная игра №1 </w:t>
            </w:r>
          </w:p>
        </w:tc>
        <w:tc>
          <w:tcPr>
            <w:tcW w:w="8647" w:type="dxa"/>
            <w:tcBorders>
              <w:top w:val="single" w:sz="4" w:space="0" w:color="auto"/>
              <w:left w:val="single" w:sz="4" w:space="0" w:color="auto"/>
              <w:bottom w:val="single" w:sz="4" w:space="0" w:color="auto"/>
              <w:right w:val="single" w:sz="4" w:space="0" w:color="auto"/>
            </w:tcBorders>
          </w:tcPr>
          <w:p w14:paraId="33E99A1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должна представлять собой игру на ассоциации. Тематика: детство. Задача игры должна быть: придумывать ассоциации к картинкам и пытаться разгадать мысли других игроков. В состав игры должны входить:</w:t>
            </w:r>
          </w:p>
          <w:p w14:paraId="23CA58A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игровое поле, встроенное в коробку;</w:t>
            </w:r>
          </w:p>
          <w:p w14:paraId="24B8AE4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карты с загадочными картинками не менее 98 шт.;</w:t>
            </w:r>
          </w:p>
          <w:p w14:paraId="5C02B3E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квадраты с цифрами, для голосования за карты не менее 49 шт.;</w:t>
            </w:r>
          </w:p>
          <w:p w14:paraId="6EBD9F0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фишки в виде разноцветных летающих слонов не менее 7 шт.;</w:t>
            </w:r>
          </w:p>
          <w:p w14:paraId="7B89D8A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правила игры.</w:t>
            </w:r>
          </w:p>
          <w:p w14:paraId="72488EA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Упаковка должна быть картонная коробка. Материал: картон, пластик.</w:t>
            </w:r>
          </w:p>
        </w:tc>
        <w:tc>
          <w:tcPr>
            <w:tcW w:w="1276" w:type="dxa"/>
            <w:tcBorders>
              <w:top w:val="single" w:sz="4" w:space="0" w:color="auto"/>
              <w:left w:val="single" w:sz="4" w:space="0" w:color="auto"/>
              <w:bottom w:val="single" w:sz="4" w:space="0" w:color="auto"/>
              <w:right w:val="single" w:sz="4" w:space="0" w:color="auto"/>
            </w:tcBorders>
          </w:tcPr>
          <w:p w14:paraId="64956160"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1C58F71"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0393F80D" w14:textId="77777777" w:rsidTr="004F2E08">
        <w:trPr>
          <w:trHeight w:val="423"/>
        </w:trPr>
        <w:tc>
          <w:tcPr>
            <w:tcW w:w="502" w:type="dxa"/>
            <w:tcBorders>
              <w:top w:val="single" w:sz="4" w:space="0" w:color="auto"/>
              <w:left w:val="single" w:sz="8" w:space="0" w:color="auto"/>
              <w:bottom w:val="single" w:sz="4" w:space="0" w:color="auto"/>
              <w:right w:val="nil"/>
            </w:tcBorders>
          </w:tcPr>
          <w:p w14:paraId="230A2CD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12</w:t>
            </w:r>
          </w:p>
        </w:tc>
        <w:tc>
          <w:tcPr>
            <w:tcW w:w="2792" w:type="dxa"/>
            <w:tcBorders>
              <w:top w:val="single" w:sz="8" w:space="0" w:color="auto"/>
              <w:left w:val="single" w:sz="4" w:space="0" w:color="auto"/>
              <w:bottom w:val="single" w:sz="8" w:space="0" w:color="auto"/>
              <w:right w:val="single" w:sz="4" w:space="0" w:color="auto"/>
            </w:tcBorders>
          </w:tcPr>
          <w:p w14:paraId="58676EF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№2</w:t>
            </w:r>
          </w:p>
        </w:tc>
        <w:tc>
          <w:tcPr>
            <w:tcW w:w="8647" w:type="dxa"/>
            <w:tcBorders>
              <w:top w:val="single" w:sz="4" w:space="0" w:color="auto"/>
              <w:left w:val="single" w:sz="4" w:space="0" w:color="auto"/>
              <w:bottom w:val="single" w:sz="4" w:space="0" w:color="auto"/>
              <w:right w:val="single" w:sz="4" w:space="0" w:color="auto"/>
            </w:tcBorders>
          </w:tcPr>
          <w:p w14:paraId="1319471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Настольная игра должна представлять собой игру на ассоциации. Тематика: </w:t>
            </w:r>
            <w:proofErr w:type="spellStart"/>
            <w:r w:rsidRPr="004F2E08">
              <w:rPr>
                <w:rFonts w:eastAsia="Times New Roman"/>
                <w:b w:val="0"/>
                <w:snapToGrid/>
                <w:color w:val="000000"/>
                <w:sz w:val="24"/>
                <w:szCs w:val="24"/>
              </w:rPr>
              <w:t>союзмультфильм</w:t>
            </w:r>
            <w:proofErr w:type="spellEnd"/>
            <w:r w:rsidRPr="004F2E08">
              <w:rPr>
                <w:rFonts w:eastAsia="Times New Roman"/>
                <w:b w:val="0"/>
                <w:snapToGrid/>
                <w:color w:val="000000"/>
                <w:sz w:val="24"/>
                <w:szCs w:val="24"/>
              </w:rPr>
              <w:t>. Задача игры должна быть: придумывать ассоциации к картинкам и пытаться разгадать мысли других игроков. В состав игры должны входить:</w:t>
            </w:r>
          </w:p>
          <w:p w14:paraId="4BC9D24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игровое поле;</w:t>
            </w:r>
          </w:p>
          <w:p w14:paraId="189547E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карты ассоциаций с картинками сюжетов из мультфильмов не менее 98 шт.;</w:t>
            </w:r>
          </w:p>
          <w:p w14:paraId="31F4861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фишки слонов не менее 7 шт.;</w:t>
            </w:r>
          </w:p>
          <w:p w14:paraId="0CCA09E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жетоны голосований не менее 49 шт.;</w:t>
            </w:r>
          </w:p>
          <w:p w14:paraId="3DEA0CE7"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правила игры.</w:t>
            </w:r>
          </w:p>
          <w:p w14:paraId="56FDBFA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Упаковка должна быть картонная коробка. Материал: картон, пластик.</w:t>
            </w:r>
          </w:p>
        </w:tc>
        <w:tc>
          <w:tcPr>
            <w:tcW w:w="1276" w:type="dxa"/>
            <w:tcBorders>
              <w:top w:val="single" w:sz="4" w:space="0" w:color="auto"/>
              <w:left w:val="single" w:sz="4" w:space="0" w:color="auto"/>
              <w:bottom w:val="single" w:sz="4" w:space="0" w:color="auto"/>
              <w:right w:val="single" w:sz="4" w:space="0" w:color="auto"/>
            </w:tcBorders>
          </w:tcPr>
          <w:p w14:paraId="5FAF2DCE"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E7D2F7F"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42CA8746" w14:textId="77777777" w:rsidTr="004F2E08">
        <w:trPr>
          <w:trHeight w:val="423"/>
        </w:trPr>
        <w:tc>
          <w:tcPr>
            <w:tcW w:w="502" w:type="dxa"/>
            <w:tcBorders>
              <w:top w:val="single" w:sz="4" w:space="0" w:color="auto"/>
              <w:left w:val="single" w:sz="8" w:space="0" w:color="auto"/>
              <w:bottom w:val="single" w:sz="4" w:space="0" w:color="auto"/>
              <w:right w:val="nil"/>
            </w:tcBorders>
          </w:tcPr>
          <w:p w14:paraId="5E9FC730"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13</w:t>
            </w:r>
          </w:p>
        </w:tc>
        <w:tc>
          <w:tcPr>
            <w:tcW w:w="2792" w:type="dxa"/>
            <w:tcBorders>
              <w:top w:val="single" w:sz="8" w:space="0" w:color="auto"/>
              <w:left w:val="single" w:sz="4" w:space="0" w:color="auto"/>
              <w:bottom w:val="single" w:sz="8" w:space="0" w:color="auto"/>
              <w:right w:val="single" w:sz="4" w:space="0" w:color="auto"/>
            </w:tcBorders>
          </w:tcPr>
          <w:p w14:paraId="32A96CA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Настольная игра №3 </w:t>
            </w:r>
          </w:p>
        </w:tc>
        <w:tc>
          <w:tcPr>
            <w:tcW w:w="8647" w:type="dxa"/>
            <w:tcBorders>
              <w:top w:val="single" w:sz="4" w:space="0" w:color="auto"/>
              <w:left w:val="single" w:sz="4" w:space="0" w:color="auto"/>
              <w:bottom w:val="single" w:sz="4" w:space="0" w:color="auto"/>
              <w:right w:val="single" w:sz="4" w:space="0" w:color="auto"/>
            </w:tcBorders>
          </w:tcPr>
          <w:p w14:paraId="28BB2CC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Настольная игра должна представлять собой игру на ассоциации. Тематика: добро. Задача игры должна быть: придумывать ассоциации к картинкам и пытаться разгадать мысли других игроков. В состав игры должны входить:</w:t>
            </w:r>
          </w:p>
          <w:p w14:paraId="2FB262E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игровое поле;</w:t>
            </w:r>
          </w:p>
          <w:p w14:paraId="698A0F9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карты с иллюстрациями не менее 98 шт.;</w:t>
            </w:r>
          </w:p>
          <w:p w14:paraId="7085DAF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жетоны голосования не менее 49 шт.;</w:t>
            </w:r>
          </w:p>
          <w:p w14:paraId="5A2F1DC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фишки слонов не менее 7 шт.;</w:t>
            </w:r>
          </w:p>
          <w:p w14:paraId="5C95936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брошюра с информацией о детях-художниках и иллюстраторах;</w:t>
            </w:r>
          </w:p>
          <w:p w14:paraId="7146021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lastRenderedPageBreak/>
              <w:t>- правила игры.</w:t>
            </w:r>
          </w:p>
          <w:p w14:paraId="25CBBE85"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Упаковка должна быть картонная коробка. Материал: картон, пластик.</w:t>
            </w:r>
          </w:p>
        </w:tc>
        <w:tc>
          <w:tcPr>
            <w:tcW w:w="1276" w:type="dxa"/>
            <w:tcBorders>
              <w:top w:val="single" w:sz="4" w:space="0" w:color="auto"/>
              <w:left w:val="single" w:sz="4" w:space="0" w:color="auto"/>
              <w:bottom w:val="single" w:sz="4" w:space="0" w:color="auto"/>
              <w:right w:val="single" w:sz="4" w:space="0" w:color="auto"/>
            </w:tcBorders>
          </w:tcPr>
          <w:p w14:paraId="1458BFC6"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шт.</w:t>
            </w:r>
          </w:p>
        </w:tc>
        <w:tc>
          <w:tcPr>
            <w:tcW w:w="1134" w:type="dxa"/>
            <w:tcBorders>
              <w:top w:val="single" w:sz="8" w:space="0" w:color="auto"/>
              <w:left w:val="single" w:sz="4" w:space="0" w:color="auto"/>
              <w:bottom w:val="single" w:sz="8" w:space="0" w:color="auto"/>
              <w:right w:val="single" w:sz="4" w:space="0" w:color="000000"/>
            </w:tcBorders>
          </w:tcPr>
          <w:p w14:paraId="2BC1BF09"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21D6BAB4" w14:textId="77777777" w:rsidTr="004F2E08">
        <w:trPr>
          <w:trHeight w:val="423"/>
        </w:trPr>
        <w:tc>
          <w:tcPr>
            <w:tcW w:w="502" w:type="dxa"/>
            <w:tcBorders>
              <w:top w:val="single" w:sz="4" w:space="0" w:color="auto"/>
              <w:left w:val="single" w:sz="8" w:space="0" w:color="auto"/>
              <w:bottom w:val="single" w:sz="4" w:space="0" w:color="auto"/>
              <w:right w:val="nil"/>
            </w:tcBorders>
          </w:tcPr>
          <w:p w14:paraId="6EB45B73"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14</w:t>
            </w:r>
          </w:p>
        </w:tc>
        <w:tc>
          <w:tcPr>
            <w:tcW w:w="2792" w:type="dxa"/>
            <w:tcBorders>
              <w:top w:val="single" w:sz="8" w:space="0" w:color="auto"/>
              <w:left w:val="single" w:sz="4" w:space="0" w:color="auto"/>
              <w:bottom w:val="single" w:sz="8" w:space="0" w:color="auto"/>
              <w:right w:val="single" w:sz="4" w:space="0" w:color="auto"/>
            </w:tcBorders>
          </w:tcPr>
          <w:p w14:paraId="18252E8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Настольная игра №4 </w:t>
            </w:r>
          </w:p>
        </w:tc>
        <w:tc>
          <w:tcPr>
            <w:tcW w:w="8647" w:type="dxa"/>
            <w:tcBorders>
              <w:top w:val="single" w:sz="4" w:space="0" w:color="auto"/>
              <w:left w:val="single" w:sz="4" w:space="0" w:color="auto"/>
              <w:bottom w:val="single" w:sz="4" w:space="0" w:color="auto"/>
              <w:right w:val="single" w:sz="4" w:space="0" w:color="auto"/>
            </w:tcBorders>
          </w:tcPr>
          <w:p w14:paraId="6576021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Настольная игра должна представлять собой игру в монополию с банковскими картами. В состав игры должны входить: </w:t>
            </w:r>
          </w:p>
          <w:p w14:paraId="7B3A6C5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игровое поле;</w:t>
            </w:r>
          </w:p>
          <w:p w14:paraId="0B5C2758"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электронная банковская установка не менее 1 шт.;</w:t>
            </w:r>
          </w:p>
          <w:p w14:paraId="695E22A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банковские карты не менее 4 шт.;</w:t>
            </w:r>
          </w:p>
          <w:p w14:paraId="5B651A2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жетоны не менее 4 шт.;</w:t>
            </w:r>
          </w:p>
          <w:p w14:paraId="50A9BCD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карты "Фортуна" не менее 20 шт.;</w:t>
            </w:r>
          </w:p>
          <w:p w14:paraId="1ABF2A9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знаки "Продано" не менее 48 шт.;</w:t>
            </w:r>
          </w:p>
          <w:p w14:paraId="32D11D6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карты "Каков ваш жетон? " не менее 4 шт.;</w:t>
            </w:r>
          </w:p>
          <w:p w14:paraId="1B619D4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игральный кубик не менее 1 шт.; - инструкция.</w:t>
            </w:r>
          </w:p>
          <w:p w14:paraId="0ADBBB16"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пластик, бумага.</w:t>
            </w:r>
          </w:p>
        </w:tc>
        <w:tc>
          <w:tcPr>
            <w:tcW w:w="1276" w:type="dxa"/>
            <w:tcBorders>
              <w:top w:val="single" w:sz="4" w:space="0" w:color="auto"/>
              <w:left w:val="single" w:sz="4" w:space="0" w:color="auto"/>
              <w:bottom w:val="single" w:sz="4" w:space="0" w:color="auto"/>
              <w:right w:val="single" w:sz="4" w:space="0" w:color="auto"/>
            </w:tcBorders>
          </w:tcPr>
          <w:p w14:paraId="2AA4EBF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13FE6789"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34B85EA4" w14:textId="77777777" w:rsidTr="004F2E08">
        <w:trPr>
          <w:trHeight w:val="423"/>
        </w:trPr>
        <w:tc>
          <w:tcPr>
            <w:tcW w:w="502" w:type="dxa"/>
            <w:tcBorders>
              <w:top w:val="single" w:sz="4" w:space="0" w:color="auto"/>
              <w:left w:val="single" w:sz="8" w:space="0" w:color="auto"/>
              <w:bottom w:val="single" w:sz="4" w:space="0" w:color="auto"/>
              <w:right w:val="nil"/>
            </w:tcBorders>
          </w:tcPr>
          <w:p w14:paraId="45C54D41"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15</w:t>
            </w:r>
          </w:p>
        </w:tc>
        <w:tc>
          <w:tcPr>
            <w:tcW w:w="2792" w:type="dxa"/>
            <w:tcBorders>
              <w:top w:val="single" w:sz="8" w:space="0" w:color="auto"/>
              <w:left w:val="single" w:sz="4" w:space="0" w:color="auto"/>
              <w:bottom w:val="single" w:sz="8" w:space="0" w:color="auto"/>
              <w:right w:val="single" w:sz="4" w:space="0" w:color="auto"/>
            </w:tcBorders>
          </w:tcPr>
          <w:p w14:paraId="3D31837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Игра настольная №5</w:t>
            </w:r>
          </w:p>
        </w:tc>
        <w:tc>
          <w:tcPr>
            <w:tcW w:w="8647" w:type="dxa"/>
            <w:tcBorders>
              <w:top w:val="single" w:sz="4" w:space="0" w:color="auto"/>
              <w:left w:val="single" w:sz="4" w:space="0" w:color="auto"/>
              <w:bottom w:val="single" w:sz="4" w:space="0" w:color="auto"/>
              <w:right w:val="single" w:sz="4" w:space="0" w:color="auto"/>
            </w:tcBorders>
          </w:tcPr>
          <w:p w14:paraId="2F8E3A3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Игра должна представлять собой пластмассовую коробку с пластмассовым полем, состоящим из не менее 225 клеток, фишками с буквами. Количество фишек с буквами должно быть не менее 120 шт. Задача игры должна быть: составлять слова по вертикали или горизонтали. Размер игрового поля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должен быть не менее: 24х24х1 см. Материал: пластмасса.</w:t>
            </w:r>
          </w:p>
        </w:tc>
        <w:tc>
          <w:tcPr>
            <w:tcW w:w="1276" w:type="dxa"/>
            <w:tcBorders>
              <w:top w:val="single" w:sz="4" w:space="0" w:color="auto"/>
              <w:left w:val="single" w:sz="4" w:space="0" w:color="auto"/>
              <w:bottom w:val="single" w:sz="4" w:space="0" w:color="auto"/>
              <w:right w:val="single" w:sz="4" w:space="0" w:color="auto"/>
            </w:tcBorders>
          </w:tcPr>
          <w:p w14:paraId="7E5B0CDD"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6097ACB"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30574082" w14:textId="77777777" w:rsidTr="004F2E08">
        <w:trPr>
          <w:trHeight w:val="423"/>
        </w:trPr>
        <w:tc>
          <w:tcPr>
            <w:tcW w:w="502" w:type="dxa"/>
            <w:tcBorders>
              <w:top w:val="single" w:sz="4" w:space="0" w:color="auto"/>
              <w:left w:val="single" w:sz="8" w:space="0" w:color="auto"/>
              <w:bottom w:val="single" w:sz="4" w:space="0" w:color="auto"/>
              <w:right w:val="nil"/>
            </w:tcBorders>
          </w:tcPr>
          <w:p w14:paraId="20138974"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16</w:t>
            </w:r>
          </w:p>
        </w:tc>
        <w:tc>
          <w:tcPr>
            <w:tcW w:w="2792" w:type="dxa"/>
            <w:tcBorders>
              <w:top w:val="single" w:sz="8" w:space="0" w:color="auto"/>
              <w:left w:val="single" w:sz="4" w:space="0" w:color="auto"/>
              <w:bottom w:val="single" w:sz="8" w:space="0" w:color="auto"/>
              <w:right w:val="single" w:sz="4" w:space="0" w:color="auto"/>
            </w:tcBorders>
          </w:tcPr>
          <w:p w14:paraId="288CF2B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Игровой набор №6 </w:t>
            </w:r>
          </w:p>
        </w:tc>
        <w:tc>
          <w:tcPr>
            <w:tcW w:w="8647" w:type="dxa"/>
            <w:tcBorders>
              <w:top w:val="single" w:sz="4" w:space="0" w:color="auto"/>
              <w:left w:val="single" w:sz="4" w:space="0" w:color="auto"/>
              <w:bottom w:val="single" w:sz="4" w:space="0" w:color="auto"/>
              <w:right w:val="single" w:sz="4" w:space="0" w:color="auto"/>
            </w:tcBorders>
          </w:tcPr>
          <w:p w14:paraId="4249476D"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Набор должен представлять собой разноцветные машинки разных моделей. Количество машинок в наборе должно быть не менее 10 шт. Упаковка должна быть коробка. Материал: пластик. </w:t>
            </w:r>
          </w:p>
        </w:tc>
        <w:tc>
          <w:tcPr>
            <w:tcW w:w="1276" w:type="dxa"/>
            <w:tcBorders>
              <w:top w:val="single" w:sz="4" w:space="0" w:color="auto"/>
              <w:left w:val="single" w:sz="4" w:space="0" w:color="auto"/>
              <w:bottom w:val="single" w:sz="4" w:space="0" w:color="auto"/>
              <w:right w:val="single" w:sz="4" w:space="0" w:color="auto"/>
            </w:tcBorders>
          </w:tcPr>
          <w:p w14:paraId="104609B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69EFD1FA"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5</w:t>
            </w:r>
          </w:p>
        </w:tc>
      </w:tr>
      <w:tr w:rsidR="004F2E08" w:rsidRPr="004F2E08" w14:paraId="46F30E59" w14:textId="77777777" w:rsidTr="004F2E08">
        <w:trPr>
          <w:trHeight w:val="423"/>
        </w:trPr>
        <w:tc>
          <w:tcPr>
            <w:tcW w:w="502" w:type="dxa"/>
            <w:tcBorders>
              <w:top w:val="single" w:sz="4" w:space="0" w:color="auto"/>
              <w:left w:val="single" w:sz="8" w:space="0" w:color="auto"/>
              <w:bottom w:val="single" w:sz="4" w:space="0" w:color="auto"/>
              <w:right w:val="nil"/>
            </w:tcBorders>
          </w:tcPr>
          <w:p w14:paraId="1E528928"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17</w:t>
            </w:r>
          </w:p>
        </w:tc>
        <w:tc>
          <w:tcPr>
            <w:tcW w:w="2792" w:type="dxa"/>
            <w:tcBorders>
              <w:top w:val="single" w:sz="8" w:space="0" w:color="auto"/>
              <w:left w:val="single" w:sz="4" w:space="0" w:color="auto"/>
              <w:bottom w:val="single" w:sz="8" w:space="0" w:color="auto"/>
              <w:right w:val="single" w:sz="4" w:space="0" w:color="auto"/>
            </w:tcBorders>
          </w:tcPr>
          <w:p w14:paraId="5F647369" w14:textId="77777777" w:rsidR="004F2E08" w:rsidRPr="004F2E08" w:rsidRDefault="004F2E08" w:rsidP="004F2E08">
            <w:pPr>
              <w:autoSpaceDE w:val="0"/>
              <w:autoSpaceDN w:val="0"/>
              <w:adjustRightInd w:val="0"/>
              <w:rPr>
                <w:rFonts w:eastAsia="Times New Roman"/>
                <w:b w:val="0"/>
                <w:snapToGrid/>
                <w:color w:val="000000"/>
                <w:sz w:val="24"/>
                <w:szCs w:val="24"/>
                <w:lang w:val="en-US"/>
              </w:rPr>
            </w:pPr>
            <w:r w:rsidRPr="004F2E08">
              <w:rPr>
                <w:rFonts w:eastAsia="Times New Roman"/>
                <w:b w:val="0"/>
                <w:snapToGrid/>
                <w:color w:val="000000"/>
                <w:sz w:val="24"/>
                <w:szCs w:val="24"/>
              </w:rPr>
              <w:t>Автомобиль №1</w:t>
            </w:r>
          </w:p>
        </w:tc>
        <w:tc>
          <w:tcPr>
            <w:tcW w:w="8647" w:type="dxa"/>
            <w:tcBorders>
              <w:top w:val="single" w:sz="4" w:space="0" w:color="auto"/>
              <w:left w:val="single" w:sz="4" w:space="0" w:color="auto"/>
              <w:bottom w:val="single" w:sz="4" w:space="0" w:color="auto"/>
              <w:right w:val="single" w:sz="4" w:space="0" w:color="auto"/>
            </w:tcBorders>
          </w:tcPr>
          <w:p w14:paraId="2BAC5F9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Автомобиль должен представлять собой машинку на колесах в виде акулы.</w:t>
            </w:r>
          </w:p>
          <w:p w14:paraId="0EDC9CB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Моторизованный привод должен </w:t>
            </w:r>
            <w:proofErr w:type="spellStart"/>
            <w:r w:rsidRPr="004F2E08">
              <w:rPr>
                <w:rFonts w:eastAsia="Times New Roman"/>
                <w:b w:val="0"/>
                <w:snapToGrid/>
                <w:color w:val="000000"/>
                <w:sz w:val="24"/>
                <w:szCs w:val="24"/>
              </w:rPr>
              <w:t>разблокироваться</w:t>
            </w:r>
            <w:proofErr w:type="spellEnd"/>
            <w:r w:rsidRPr="004F2E08">
              <w:rPr>
                <w:rFonts w:eastAsia="Times New Roman"/>
                <w:b w:val="0"/>
                <w:snapToGrid/>
                <w:color w:val="000000"/>
                <w:sz w:val="24"/>
                <w:szCs w:val="24"/>
              </w:rPr>
              <w:t xml:space="preserve"> кнопками. Должны иметься световые и звуковые эффекты. Размер автомобиля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22х12,6х10,7 см.</w:t>
            </w:r>
          </w:p>
        </w:tc>
        <w:tc>
          <w:tcPr>
            <w:tcW w:w="1276" w:type="dxa"/>
            <w:tcBorders>
              <w:top w:val="single" w:sz="4" w:space="0" w:color="auto"/>
              <w:left w:val="single" w:sz="4" w:space="0" w:color="auto"/>
              <w:bottom w:val="single" w:sz="4" w:space="0" w:color="auto"/>
              <w:right w:val="single" w:sz="4" w:space="0" w:color="auto"/>
            </w:tcBorders>
          </w:tcPr>
          <w:p w14:paraId="407414E8"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4052E39F"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12290FC0" w14:textId="77777777" w:rsidTr="004F2E08">
        <w:trPr>
          <w:trHeight w:val="423"/>
        </w:trPr>
        <w:tc>
          <w:tcPr>
            <w:tcW w:w="502" w:type="dxa"/>
            <w:tcBorders>
              <w:top w:val="single" w:sz="4" w:space="0" w:color="auto"/>
              <w:left w:val="single" w:sz="8" w:space="0" w:color="auto"/>
              <w:bottom w:val="single" w:sz="4" w:space="0" w:color="auto"/>
              <w:right w:val="nil"/>
            </w:tcBorders>
          </w:tcPr>
          <w:p w14:paraId="757A400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18</w:t>
            </w:r>
          </w:p>
        </w:tc>
        <w:tc>
          <w:tcPr>
            <w:tcW w:w="2792" w:type="dxa"/>
            <w:tcBorders>
              <w:top w:val="single" w:sz="8" w:space="0" w:color="auto"/>
              <w:left w:val="single" w:sz="4" w:space="0" w:color="auto"/>
              <w:bottom w:val="single" w:sz="8" w:space="0" w:color="auto"/>
              <w:right w:val="single" w:sz="4" w:space="0" w:color="auto"/>
            </w:tcBorders>
          </w:tcPr>
          <w:p w14:paraId="6DF7224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Развивающая игра №1</w:t>
            </w:r>
          </w:p>
        </w:tc>
        <w:tc>
          <w:tcPr>
            <w:tcW w:w="8647" w:type="dxa"/>
            <w:tcBorders>
              <w:top w:val="single" w:sz="4" w:space="0" w:color="auto"/>
              <w:left w:val="single" w:sz="4" w:space="0" w:color="auto"/>
              <w:bottom w:val="single" w:sz="4" w:space="0" w:color="auto"/>
              <w:right w:val="single" w:sz="4" w:space="0" w:color="auto"/>
            </w:tcBorders>
          </w:tcPr>
          <w:p w14:paraId="3CEA366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xml:space="preserve">Игра должна представлять собой обучающий планшет Тематика: </w:t>
            </w:r>
            <w:proofErr w:type="spellStart"/>
            <w:r w:rsidRPr="004F2E08">
              <w:rPr>
                <w:rFonts w:eastAsia="Times New Roman"/>
                <w:b w:val="0"/>
                <w:snapToGrid/>
                <w:color w:val="000000"/>
                <w:sz w:val="24"/>
                <w:szCs w:val="24"/>
              </w:rPr>
              <w:t>малышарики</w:t>
            </w:r>
            <w:proofErr w:type="spellEnd"/>
            <w:r w:rsidRPr="004F2E08">
              <w:rPr>
                <w:rFonts w:eastAsia="Times New Roman"/>
                <w:b w:val="0"/>
                <w:snapToGrid/>
                <w:color w:val="000000"/>
                <w:sz w:val="24"/>
                <w:szCs w:val="24"/>
              </w:rPr>
              <w:t>. Функционал планшета должен быть:</w:t>
            </w:r>
          </w:p>
          <w:p w14:paraId="003549E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не менее 9 режимов работы;</w:t>
            </w:r>
          </w:p>
          <w:p w14:paraId="1761303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учим цифры, цвета, формы;</w:t>
            </w:r>
          </w:p>
          <w:p w14:paraId="0684374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не менее 26 песен и звуков;</w:t>
            </w:r>
          </w:p>
          <w:p w14:paraId="194A747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проверка полученных знаний в режиме экзамена;</w:t>
            </w:r>
          </w:p>
          <w:p w14:paraId="586225E4"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не менее 12 песен из мультфильма и рассказы о персонажах;</w:t>
            </w:r>
          </w:p>
          <w:p w14:paraId="48547E1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функция включения и отключения,</w:t>
            </w:r>
          </w:p>
          <w:p w14:paraId="6C770C3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возможность регулировать громкость.</w:t>
            </w:r>
          </w:p>
          <w:p w14:paraId="2E1D0A47"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Размеры планшета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должны быть не менее: 24х19х4 см. Материал: пластмасса, металл.</w:t>
            </w:r>
          </w:p>
        </w:tc>
        <w:tc>
          <w:tcPr>
            <w:tcW w:w="1276" w:type="dxa"/>
            <w:tcBorders>
              <w:top w:val="single" w:sz="4" w:space="0" w:color="auto"/>
              <w:left w:val="single" w:sz="4" w:space="0" w:color="auto"/>
              <w:bottom w:val="single" w:sz="4" w:space="0" w:color="auto"/>
              <w:right w:val="single" w:sz="4" w:space="0" w:color="auto"/>
            </w:tcBorders>
          </w:tcPr>
          <w:p w14:paraId="2B200D5A"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07ACFB15"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4CFF8B13" w14:textId="77777777" w:rsidTr="004F2E08">
        <w:trPr>
          <w:trHeight w:val="423"/>
        </w:trPr>
        <w:tc>
          <w:tcPr>
            <w:tcW w:w="502" w:type="dxa"/>
            <w:tcBorders>
              <w:top w:val="single" w:sz="4" w:space="0" w:color="auto"/>
              <w:left w:val="single" w:sz="8" w:space="0" w:color="auto"/>
              <w:bottom w:val="single" w:sz="4" w:space="0" w:color="auto"/>
              <w:right w:val="nil"/>
            </w:tcBorders>
          </w:tcPr>
          <w:p w14:paraId="4C4DF84A"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lastRenderedPageBreak/>
              <w:t>19</w:t>
            </w:r>
          </w:p>
        </w:tc>
        <w:tc>
          <w:tcPr>
            <w:tcW w:w="2792" w:type="dxa"/>
            <w:tcBorders>
              <w:top w:val="single" w:sz="8" w:space="0" w:color="auto"/>
              <w:left w:val="single" w:sz="4" w:space="0" w:color="auto"/>
              <w:bottom w:val="single" w:sz="8" w:space="0" w:color="auto"/>
              <w:right w:val="single" w:sz="4" w:space="0" w:color="auto"/>
            </w:tcBorders>
          </w:tcPr>
          <w:p w14:paraId="663B09E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№7</w:t>
            </w:r>
          </w:p>
        </w:tc>
        <w:tc>
          <w:tcPr>
            <w:tcW w:w="8647" w:type="dxa"/>
            <w:tcBorders>
              <w:top w:val="single" w:sz="4" w:space="0" w:color="auto"/>
              <w:left w:val="single" w:sz="4" w:space="0" w:color="auto"/>
              <w:bottom w:val="single" w:sz="4" w:space="0" w:color="auto"/>
              <w:right w:val="single" w:sz="4" w:space="0" w:color="auto"/>
            </w:tcBorders>
          </w:tcPr>
          <w:p w14:paraId="01F870D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 игровое поле;  фишки не менее 4 шт.; карточки с разными словами не менее 220 шт.; песочные часы; подробные правила игры.</w:t>
            </w:r>
          </w:p>
          <w:p w14:paraId="330C9961"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Задача игры должна быть: разделиться на две равные команды и расставить фишки на игровом поле; участники по очереди берут карточки со словами или словосочетаниями; они за минуту должны объяснить своим товарищам, какое слово загадано одним из способов; чем больше слов отгадают члены команды, тем быстрее приблизятся к финишу и выиграют. Материал: бумага, картон.</w:t>
            </w:r>
          </w:p>
        </w:tc>
        <w:tc>
          <w:tcPr>
            <w:tcW w:w="1276" w:type="dxa"/>
            <w:tcBorders>
              <w:top w:val="single" w:sz="4" w:space="0" w:color="auto"/>
              <w:left w:val="single" w:sz="4" w:space="0" w:color="auto"/>
              <w:bottom w:val="single" w:sz="4" w:space="0" w:color="auto"/>
              <w:right w:val="single" w:sz="4" w:space="0" w:color="auto"/>
            </w:tcBorders>
          </w:tcPr>
          <w:p w14:paraId="0564F27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0CB669A5"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r w:rsidR="004F2E08" w:rsidRPr="004F2E08" w14:paraId="4DD5B1FE" w14:textId="77777777" w:rsidTr="004F2E08">
        <w:trPr>
          <w:trHeight w:val="423"/>
        </w:trPr>
        <w:tc>
          <w:tcPr>
            <w:tcW w:w="502" w:type="dxa"/>
            <w:tcBorders>
              <w:top w:val="single" w:sz="4" w:space="0" w:color="auto"/>
              <w:left w:val="single" w:sz="8" w:space="0" w:color="auto"/>
              <w:bottom w:val="single" w:sz="4" w:space="0" w:color="auto"/>
              <w:right w:val="nil"/>
            </w:tcBorders>
          </w:tcPr>
          <w:p w14:paraId="0287313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20</w:t>
            </w:r>
          </w:p>
        </w:tc>
        <w:tc>
          <w:tcPr>
            <w:tcW w:w="2792" w:type="dxa"/>
            <w:tcBorders>
              <w:top w:val="single" w:sz="8" w:space="0" w:color="auto"/>
              <w:left w:val="single" w:sz="4" w:space="0" w:color="auto"/>
              <w:bottom w:val="single" w:sz="8" w:space="0" w:color="auto"/>
              <w:right w:val="single" w:sz="4" w:space="0" w:color="auto"/>
            </w:tcBorders>
          </w:tcPr>
          <w:p w14:paraId="1777F89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№1</w:t>
            </w:r>
          </w:p>
        </w:tc>
        <w:tc>
          <w:tcPr>
            <w:tcW w:w="8647" w:type="dxa"/>
            <w:tcBorders>
              <w:top w:val="single" w:sz="4" w:space="0" w:color="auto"/>
              <w:left w:val="single" w:sz="4" w:space="0" w:color="auto"/>
              <w:bottom w:val="single" w:sz="4" w:space="0" w:color="auto"/>
              <w:right w:val="single" w:sz="4" w:space="0" w:color="auto"/>
            </w:tcBorders>
          </w:tcPr>
          <w:p w14:paraId="7088FBD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Игрушка должна представлять собой микроволновку с едой. Дверца должна открываться. Должны иметься звуковые эффекты. Размер микроволновки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23х12х15,2 см. Материал: пластик.</w:t>
            </w:r>
          </w:p>
        </w:tc>
        <w:tc>
          <w:tcPr>
            <w:tcW w:w="1276" w:type="dxa"/>
            <w:tcBorders>
              <w:top w:val="single" w:sz="4" w:space="0" w:color="auto"/>
              <w:left w:val="single" w:sz="4" w:space="0" w:color="auto"/>
              <w:bottom w:val="single" w:sz="4" w:space="0" w:color="auto"/>
              <w:right w:val="single" w:sz="4" w:space="0" w:color="auto"/>
            </w:tcBorders>
          </w:tcPr>
          <w:p w14:paraId="523189E5"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5183F187"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221FF5EC" w14:textId="77777777" w:rsidTr="004F2E08">
        <w:trPr>
          <w:trHeight w:val="423"/>
        </w:trPr>
        <w:tc>
          <w:tcPr>
            <w:tcW w:w="502" w:type="dxa"/>
            <w:tcBorders>
              <w:top w:val="single" w:sz="4" w:space="0" w:color="auto"/>
              <w:left w:val="single" w:sz="8" w:space="0" w:color="auto"/>
              <w:bottom w:val="single" w:sz="4" w:space="0" w:color="auto"/>
              <w:right w:val="nil"/>
            </w:tcBorders>
          </w:tcPr>
          <w:p w14:paraId="1A1A30F9"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21</w:t>
            </w:r>
          </w:p>
        </w:tc>
        <w:tc>
          <w:tcPr>
            <w:tcW w:w="2792" w:type="dxa"/>
            <w:tcBorders>
              <w:top w:val="single" w:sz="8" w:space="0" w:color="auto"/>
              <w:left w:val="single" w:sz="4" w:space="0" w:color="auto"/>
              <w:bottom w:val="single" w:sz="8" w:space="0" w:color="auto"/>
              <w:right w:val="single" w:sz="4" w:space="0" w:color="auto"/>
            </w:tcBorders>
          </w:tcPr>
          <w:p w14:paraId="79D56FCF"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№8</w:t>
            </w:r>
          </w:p>
        </w:tc>
        <w:tc>
          <w:tcPr>
            <w:tcW w:w="8647" w:type="dxa"/>
            <w:tcBorders>
              <w:top w:val="single" w:sz="4" w:space="0" w:color="auto"/>
              <w:left w:val="single" w:sz="4" w:space="0" w:color="auto"/>
              <w:bottom w:val="single" w:sz="4" w:space="0" w:color="auto"/>
              <w:right w:val="single" w:sz="4" w:space="0" w:color="auto"/>
            </w:tcBorders>
          </w:tcPr>
          <w:p w14:paraId="0C2F509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детскую посуду. В состав набора должны входить: скороварка, кастрюля с крышкой, сковорода, разделочная доска, тарелки не менее 2 шт., чайник, набор кухонных приборов и инструментов, фигурка-имитация рыбки, набор стикеров.</w:t>
            </w:r>
          </w:p>
          <w:p w14:paraId="0E34469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чайника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18,5х14х15 см.</w:t>
            </w:r>
          </w:p>
          <w:p w14:paraId="0685DBF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скороварки с крышкой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22х13х13 см.</w:t>
            </w:r>
          </w:p>
          <w:p w14:paraId="5855426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сковороды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21,5х12,5х4 см.</w:t>
            </w:r>
          </w:p>
          <w:p w14:paraId="59E1BD9D"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доски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7,5х1х13 см.</w:t>
            </w:r>
          </w:p>
          <w:p w14:paraId="4434197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ножа-тесака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14х1,5х5 см.</w:t>
            </w:r>
          </w:p>
          <w:p w14:paraId="1DC18D26"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фигурки рыбки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должны быть не менее: 8х1,5х7 см.</w:t>
            </w:r>
          </w:p>
          <w:p w14:paraId="2550B702"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Материал набора: полимерный материал.</w:t>
            </w:r>
          </w:p>
        </w:tc>
        <w:tc>
          <w:tcPr>
            <w:tcW w:w="1276" w:type="dxa"/>
            <w:tcBorders>
              <w:top w:val="single" w:sz="4" w:space="0" w:color="auto"/>
              <w:left w:val="single" w:sz="4" w:space="0" w:color="auto"/>
              <w:bottom w:val="single" w:sz="4" w:space="0" w:color="auto"/>
              <w:right w:val="single" w:sz="4" w:space="0" w:color="auto"/>
            </w:tcBorders>
          </w:tcPr>
          <w:p w14:paraId="24899727"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D787B53"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49A9DE75" w14:textId="77777777" w:rsidTr="004F2E08">
        <w:trPr>
          <w:trHeight w:val="423"/>
        </w:trPr>
        <w:tc>
          <w:tcPr>
            <w:tcW w:w="502" w:type="dxa"/>
            <w:tcBorders>
              <w:top w:val="single" w:sz="4" w:space="0" w:color="auto"/>
              <w:left w:val="single" w:sz="8" w:space="0" w:color="auto"/>
              <w:bottom w:val="single" w:sz="4" w:space="0" w:color="auto"/>
              <w:right w:val="nil"/>
            </w:tcBorders>
          </w:tcPr>
          <w:p w14:paraId="3F2A1F3F"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22</w:t>
            </w:r>
          </w:p>
        </w:tc>
        <w:tc>
          <w:tcPr>
            <w:tcW w:w="2792" w:type="dxa"/>
            <w:tcBorders>
              <w:top w:val="single" w:sz="8" w:space="0" w:color="auto"/>
              <w:left w:val="single" w:sz="4" w:space="0" w:color="auto"/>
              <w:bottom w:val="single" w:sz="8" w:space="0" w:color="auto"/>
              <w:right w:val="single" w:sz="4" w:space="0" w:color="auto"/>
            </w:tcBorders>
          </w:tcPr>
          <w:p w14:paraId="4DFD9CC9"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Игрушка №2</w:t>
            </w:r>
          </w:p>
        </w:tc>
        <w:tc>
          <w:tcPr>
            <w:tcW w:w="8647" w:type="dxa"/>
            <w:tcBorders>
              <w:top w:val="single" w:sz="4" w:space="0" w:color="auto"/>
              <w:left w:val="single" w:sz="4" w:space="0" w:color="auto"/>
              <w:bottom w:val="single" w:sz="4" w:space="0" w:color="auto"/>
              <w:right w:val="single" w:sz="4" w:space="0" w:color="auto"/>
            </w:tcBorders>
          </w:tcPr>
          <w:p w14:paraId="1574B040"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Игрушка должна представлять собой холодильник. </w:t>
            </w:r>
          </w:p>
          <w:p w14:paraId="389A49F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У холодильника должна открываться дверка. Внутри должны иметься полочки не менее 2 шт., контейнеры для хранения игрушечных продуктов не менее 2 шт.</w:t>
            </w:r>
          </w:p>
          <w:p w14:paraId="121348FE"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Размер игрушки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должен быть не менее: 22х16х29 см.</w:t>
            </w:r>
          </w:p>
        </w:tc>
        <w:tc>
          <w:tcPr>
            <w:tcW w:w="1276" w:type="dxa"/>
            <w:tcBorders>
              <w:top w:val="single" w:sz="4" w:space="0" w:color="auto"/>
              <w:left w:val="single" w:sz="4" w:space="0" w:color="auto"/>
              <w:bottom w:val="single" w:sz="4" w:space="0" w:color="auto"/>
              <w:right w:val="single" w:sz="4" w:space="0" w:color="auto"/>
            </w:tcBorders>
          </w:tcPr>
          <w:p w14:paraId="08E3F2B9"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шт.</w:t>
            </w:r>
          </w:p>
        </w:tc>
        <w:tc>
          <w:tcPr>
            <w:tcW w:w="1134" w:type="dxa"/>
            <w:tcBorders>
              <w:top w:val="single" w:sz="8" w:space="0" w:color="auto"/>
              <w:left w:val="single" w:sz="4" w:space="0" w:color="auto"/>
              <w:bottom w:val="single" w:sz="8" w:space="0" w:color="auto"/>
              <w:right w:val="single" w:sz="4" w:space="0" w:color="000000"/>
            </w:tcBorders>
          </w:tcPr>
          <w:p w14:paraId="2BE34A65"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38FEB8D9" w14:textId="77777777" w:rsidTr="004F2E08">
        <w:trPr>
          <w:trHeight w:val="423"/>
        </w:trPr>
        <w:tc>
          <w:tcPr>
            <w:tcW w:w="502" w:type="dxa"/>
            <w:tcBorders>
              <w:top w:val="single" w:sz="4" w:space="0" w:color="auto"/>
              <w:left w:val="single" w:sz="8" w:space="0" w:color="auto"/>
              <w:bottom w:val="single" w:sz="4" w:space="0" w:color="auto"/>
              <w:right w:val="nil"/>
            </w:tcBorders>
          </w:tcPr>
          <w:p w14:paraId="14C7F936"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23</w:t>
            </w:r>
          </w:p>
        </w:tc>
        <w:tc>
          <w:tcPr>
            <w:tcW w:w="2792" w:type="dxa"/>
            <w:tcBorders>
              <w:top w:val="single" w:sz="8" w:space="0" w:color="auto"/>
              <w:left w:val="single" w:sz="4" w:space="0" w:color="auto"/>
              <w:bottom w:val="single" w:sz="8" w:space="0" w:color="auto"/>
              <w:right w:val="single" w:sz="4" w:space="0" w:color="auto"/>
            </w:tcBorders>
          </w:tcPr>
          <w:p w14:paraId="56B043C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№9</w:t>
            </w:r>
          </w:p>
        </w:tc>
        <w:tc>
          <w:tcPr>
            <w:tcW w:w="8647" w:type="dxa"/>
            <w:tcBorders>
              <w:top w:val="single" w:sz="4" w:space="0" w:color="auto"/>
              <w:left w:val="single" w:sz="4" w:space="0" w:color="auto"/>
              <w:bottom w:val="single" w:sz="4" w:space="0" w:color="auto"/>
              <w:right w:val="single" w:sz="4" w:space="0" w:color="auto"/>
            </w:tcBorders>
          </w:tcPr>
          <w:p w14:paraId="4324840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Набор должен представлять собой кукольный чайный сервиз.</w:t>
            </w:r>
          </w:p>
          <w:p w14:paraId="6AEADC5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В состав набора должны входить:</w:t>
            </w:r>
          </w:p>
          <w:p w14:paraId="4F14960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заварочный чайник,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11х3х5,5 см.;</w:t>
            </w:r>
          </w:p>
          <w:p w14:paraId="63CB837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сахарница,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5х2х3,5 см.;</w:t>
            </w:r>
          </w:p>
          <w:p w14:paraId="117E998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крышечки не менее 2 шт.;</w:t>
            </w:r>
          </w:p>
          <w:p w14:paraId="40D3FC0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чашки не менее 4 шт.,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5,5х4,5х3 см.;</w:t>
            </w:r>
          </w:p>
          <w:p w14:paraId="1F7940D0"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кувшин для молока или сливок, размером (</w:t>
            </w:r>
            <w:proofErr w:type="spellStart"/>
            <w:r w:rsidRPr="004F2E08">
              <w:rPr>
                <w:rFonts w:eastAsia="Times New Roman"/>
                <w:b w:val="0"/>
                <w:snapToGrid/>
                <w:color w:val="000000"/>
                <w:sz w:val="24"/>
                <w:szCs w:val="24"/>
              </w:rPr>
              <w:t>ДхШхВ</w:t>
            </w:r>
            <w:proofErr w:type="spellEnd"/>
            <w:r w:rsidRPr="004F2E08">
              <w:rPr>
                <w:rFonts w:eastAsia="Times New Roman"/>
                <w:b w:val="0"/>
                <w:snapToGrid/>
                <w:color w:val="000000"/>
                <w:sz w:val="24"/>
                <w:szCs w:val="24"/>
              </w:rPr>
              <w:t>) не менее 4,5х2,5х4 см.;</w:t>
            </w:r>
          </w:p>
          <w:p w14:paraId="09B826F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 блюдца не менее 4 шт., размером (</w:t>
            </w:r>
            <w:proofErr w:type="spellStart"/>
            <w:r w:rsidRPr="004F2E08">
              <w:rPr>
                <w:rFonts w:eastAsia="Times New Roman"/>
                <w:b w:val="0"/>
                <w:snapToGrid/>
                <w:color w:val="000000"/>
                <w:sz w:val="24"/>
                <w:szCs w:val="24"/>
              </w:rPr>
              <w:t>ДхШ</w:t>
            </w:r>
            <w:proofErr w:type="spellEnd"/>
            <w:r w:rsidRPr="004F2E08">
              <w:rPr>
                <w:rFonts w:eastAsia="Times New Roman"/>
                <w:b w:val="0"/>
                <w:snapToGrid/>
                <w:color w:val="000000"/>
                <w:sz w:val="24"/>
                <w:szCs w:val="24"/>
              </w:rPr>
              <w:t>) не менее 6,5х6,5 см.</w:t>
            </w:r>
          </w:p>
          <w:p w14:paraId="78BC4698"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 Материал: керамика.</w:t>
            </w:r>
          </w:p>
        </w:tc>
        <w:tc>
          <w:tcPr>
            <w:tcW w:w="1276" w:type="dxa"/>
            <w:tcBorders>
              <w:top w:val="single" w:sz="4" w:space="0" w:color="auto"/>
              <w:left w:val="single" w:sz="4" w:space="0" w:color="auto"/>
              <w:bottom w:val="single" w:sz="4" w:space="0" w:color="auto"/>
              <w:right w:val="single" w:sz="4" w:space="0" w:color="auto"/>
            </w:tcBorders>
          </w:tcPr>
          <w:p w14:paraId="69ED2622"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t>набор</w:t>
            </w:r>
          </w:p>
        </w:tc>
        <w:tc>
          <w:tcPr>
            <w:tcW w:w="1134" w:type="dxa"/>
            <w:tcBorders>
              <w:top w:val="single" w:sz="8" w:space="0" w:color="auto"/>
              <w:left w:val="single" w:sz="4" w:space="0" w:color="auto"/>
              <w:bottom w:val="single" w:sz="8" w:space="0" w:color="auto"/>
              <w:right w:val="single" w:sz="4" w:space="0" w:color="000000"/>
            </w:tcBorders>
          </w:tcPr>
          <w:p w14:paraId="49DCDC5D"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1</w:t>
            </w:r>
          </w:p>
        </w:tc>
      </w:tr>
      <w:tr w:rsidR="004F2E08" w:rsidRPr="004F2E08" w14:paraId="557F06AA" w14:textId="77777777" w:rsidTr="004F2E08">
        <w:trPr>
          <w:trHeight w:val="423"/>
        </w:trPr>
        <w:tc>
          <w:tcPr>
            <w:tcW w:w="502" w:type="dxa"/>
            <w:tcBorders>
              <w:top w:val="single" w:sz="4" w:space="0" w:color="auto"/>
              <w:left w:val="single" w:sz="8" w:space="0" w:color="auto"/>
              <w:bottom w:val="single" w:sz="4" w:space="0" w:color="auto"/>
              <w:right w:val="nil"/>
            </w:tcBorders>
          </w:tcPr>
          <w:p w14:paraId="1F06273D" w14:textId="77777777" w:rsidR="004F2E08" w:rsidRPr="004F2E08" w:rsidRDefault="004F2E08" w:rsidP="004F2E08">
            <w:pPr>
              <w:jc w:val="center"/>
              <w:rPr>
                <w:rFonts w:eastAsia="Times New Roman"/>
                <w:b w:val="0"/>
                <w:snapToGrid/>
                <w:sz w:val="24"/>
                <w:szCs w:val="24"/>
              </w:rPr>
            </w:pPr>
            <w:r w:rsidRPr="004F2E08">
              <w:rPr>
                <w:rFonts w:eastAsia="Times New Roman"/>
                <w:b w:val="0"/>
                <w:snapToGrid/>
                <w:sz w:val="24"/>
                <w:szCs w:val="24"/>
              </w:rPr>
              <w:t>24</w:t>
            </w:r>
          </w:p>
        </w:tc>
        <w:tc>
          <w:tcPr>
            <w:tcW w:w="2792" w:type="dxa"/>
            <w:tcBorders>
              <w:top w:val="single" w:sz="8" w:space="0" w:color="auto"/>
              <w:left w:val="single" w:sz="4" w:space="0" w:color="auto"/>
              <w:bottom w:val="single" w:sz="8" w:space="0" w:color="auto"/>
              <w:right w:val="single" w:sz="4" w:space="0" w:color="auto"/>
            </w:tcBorders>
          </w:tcPr>
          <w:p w14:paraId="4A1C10CC"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Игровой набор №10</w:t>
            </w:r>
          </w:p>
        </w:tc>
        <w:tc>
          <w:tcPr>
            <w:tcW w:w="8647" w:type="dxa"/>
            <w:tcBorders>
              <w:top w:val="single" w:sz="4" w:space="0" w:color="auto"/>
              <w:left w:val="single" w:sz="4" w:space="0" w:color="auto"/>
              <w:bottom w:val="single" w:sz="4" w:space="0" w:color="auto"/>
              <w:right w:val="single" w:sz="4" w:space="0" w:color="auto"/>
            </w:tcBorders>
          </w:tcPr>
          <w:p w14:paraId="31BD4072"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sz w:val="24"/>
                <w:szCs w:val="24"/>
              </w:rPr>
              <w:t xml:space="preserve">Набор должен представлять собой чемоданчик с базовыми столярными инструментами. С помощью дополнительных элементов должен </w:t>
            </w:r>
            <w:r w:rsidRPr="004F2E08">
              <w:rPr>
                <w:rFonts w:eastAsia="Times New Roman"/>
                <w:b w:val="0"/>
                <w:snapToGrid/>
                <w:sz w:val="24"/>
                <w:szCs w:val="24"/>
              </w:rPr>
              <w:lastRenderedPageBreak/>
              <w:t>преобразовываться в рабочий стол. Количество элементов в наборе должно быть не менее 70 шт. В с</w:t>
            </w:r>
            <w:r w:rsidRPr="004F2E08">
              <w:rPr>
                <w:rFonts w:eastAsia="Times New Roman"/>
                <w:b w:val="0"/>
                <w:snapToGrid/>
                <w:color w:val="000000"/>
                <w:sz w:val="24"/>
                <w:szCs w:val="24"/>
              </w:rPr>
              <w:t xml:space="preserve">оставе набора должны быть: столик, чемоданчик, набор инструментов с дрелью – шуруповерт. Должны иметься звуковые эффекты. Высота столика не менее </w:t>
            </w:r>
            <w:smartTag w:uri="urn:schemas-microsoft-com:office:smarttags" w:element="metricconverter">
              <w:smartTagPr>
                <w:attr w:name="ProductID" w:val="73 см"/>
              </w:smartTagPr>
              <w:r w:rsidRPr="004F2E08">
                <w:rPr>
                  <w:rFonts w:eastAsia="Times New Roman"/>
                  <w:b w:val="0"/>
                  <w:snapToGrid/>
                  <w:color w:val="000000"/>
                  <w:sz w:val="24"/>
                  <w:szCs w:val="24"/>
                </w:rPr>
                <w:t>73 см</w:t>
              </w:r>
            </w:smartTag>
            <w:r w:rsidRPr="004F2E08">
              <w:rPr>
                <w:rFonts w:eastAsia="Times New Roman"/>
                <w:b w:val="0"/>
                <w:snapToGrid/>
                <w:color w:val="000000"/>
                <w:sz w:val="24"/>
                <w:szCs w:val="24"/>
              </w:rPr>
              <w:t>.</w:t>
            </w:r>
          </w:p>
          <w:p w14:paraId="445E2331"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Размеры инструментов должны быть:</w:t>
            </w:r>
          </w:p>
          <w:p w14:paraId="6A78D71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дрель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16,5х12,5х4,5 см.;</w:t>
            </w:r>
          </w:p>
          <w:p w14:paraId="38E10B83"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газовый ключ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18,7х5,3х1,6 см;</w:t>
            </w:r>
          </w:p>
          <w:p w14:paraId="2C837F3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молоток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18х9,5х2,7 см;</w:t>
            </w:r>
          </w:p>
          <w:p w14:paraId="4BB4975B"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штангенциркуль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18,8х7х0,7 см;</w:t>
            </w:r>
          </w:p>
          <w:p w14:paraId="6A1F5C3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пила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18,5х8х0,5 см;</w:t>
            </w:r>
          </w:p>
          <w:p w14:paraId="50229CBA"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разводной ключ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18х5,5х1 см;</w:t>
            </w:r>
          </w:p>
          <w:p w14:paraId="5AE35C1E" w14:textId="77777777" w:rsidR="004F2E08" w:rsidRPr="004F2E08" w:rsidRDefault="004F2E08" w:rsidP="004F2E08">
            <w:pPr>
              <w:autoSpaceDE w:val="0"/>
              <w:autoSpaceDN w:val="0"/>
              <w:adjustRightInd w:val="0"/>
              <w:rPr>
                <w:rFonts w:eastAsia="Times New Roman"/>
                <w:b w:val="0"/>
                <w:snapToGrid/>
                <w:color w:val="000000"/>
                <w:sz w:val="24"/>
                <w:szCs w:val="24"/>
              </w:rPr>
            </w:pPr>
            <w:r w:rsidRPr="004F2E08">
              <w:rPr>
                <w:rFonts w:eastAsia="Times New Roman"/>
                <w:b w:val="0"/>
                <w:snapToGrid/>
                <w:color w:val="000000"/>
                <w:sz w:val="24"/>
                <w:szCs w:val="24"/>
              </w:rPr>
              <w:t>отвёртка (</w:t>
            </w:r>
            <w:proofErr w:type="spellStart"/>
            <w:r w:rsidRPr="004F2E08">
              <w:rPr>
                <w:rFonts w:eastAsia="Times New Roman"/>
                <w:b w:val="0"/>
                <w:snapToGrid/>
                <w:color w:val="000000"/>
                <w:sz w:val="24"/>
                <w:szCs w:val="24"/>
              </w:rPr>
              <w:t>ДхШхТ</w:t>
            </w:r>
            <w:proofErr w:type="spellEnd"/>
            <w:r w:rsidRPr="004F2E08">
              <w:rPr>
                <w:rFonts w:eastAsia="Times New Roman"/>
                <w:b w:val="0"/>
                <w:snapToGrid/>
                <w:color w:val="000000"/>
                <w:sz w:val="24"/>
                <w:szCs w:val="24"/>
              </w:rPr>
              <w:t>) не менее 13,5х2,3х1,8 см.</w:t>
            </w:r>
          </w:p>
          <w:p w14:paraId="5F51CEDA" w14:textId="77777777" w:rsidR="004F2E08" w:rsidRPr="004F2E08" w:rsidRDefault="004F2E08" w:rsidP="004F2E08">
            <w:pPr>
              <w:autoSpaceDE w:val="0"/>
              <w:autoSpaceDN w:val="0"/>
              <w:adjustRightInd w:val="0"/>
              <w:rPr>
                <w:rFonts w:eastAsia="Times New Roman"/>
                <w:b w:val="0"/>
                <w:snapToGrid/>
                <w:color w:val="000000"/>
                <w:sz w:val="24"/>
                <w:szCs w:val="24"/>
                <w:highlight w:val="yellow"/>
              </w:rPr>
            </w:pPr>
            <w:r w:rsidRPr="004F2E08">
              <w:rPr>
                <w:rFonts w:eastAsia="Times New Roman"/>
                <w:b w:val="0"/>
                <w:snapToGrid/>
                <w:color w:val="000000"/>
                <w:sz w:val="24"/>
                <w:szCs w:val="24"/>
              </w:rPr>
              <w:t xml:space="preserve">Материал: пластик. </w:t>
            </w:r>
          </w:p>
        </w:tc>
        <w:tc>
          <w:tcPr>
            <w:tcW w:w="1276" w:type="dxa"/>
            <w:tcBorders>
              <w:top w:val="single" w:sz="4" w:space="0" w:color="auto"/>
              <w:left w:val="single" w:sz="4" w:space="0" w:color="auto"/>
              <w:bottom w:val="single" w:sz="4" w:space="0" w:color="auto"/>
              <w:right w:val="single" w:sz="4" w:space="0" w:color="auto"/>
            </w:tcBorders>
          </w:tcPr>
          <w:p w14:paraId="607966DF" w14:textId="77777777" w:rsidR="004F2E08" w:rsidRPr="004F2E08" w:rsidRDefault="004F2E08" w:rsidP="004F2E08">
            <w:pPr>
              <w:widowControl w:val="0"/>
              <w:autoSpaceDE w:val="0"/>
              <w:autoSpaceDN w:val="0"/>
              <w:adjustRightInd w:val="0"/>
              <w:rPr>
                <w:rFonts w:eastAsia="Times New Roman"/>
                <w:b w:val="0"/>
                <w:snapToGrid/>
                <w:sz w:val="24"/>
                <w:szCs w:val="24"/>
              </w:rPr>
            </w:pPr>
            <w:r w:rsidRPr="004F2E08">
              <w:rPr>
                <w:rFonts w:eastAsia="Times New Roman"/>
                <w:b w:val="0"/>
                <w:snapToGrid/>
                <w:sz w:val="24"/>
                <w:szCs w:val="24"/>
              </w:rPr>
              <w:lastRenderedPageBreak/>
              <w:t>набор</w:t>
            </w:r>
          </w:p>
        </w:tc>
        <w:tc>
          <w:tcPr>
            <w:tcW w:w="1134" w:type="dxa"/>
            <w:tcBorders>
              <w:top w:val="single" w:sz="8" w:space="0" w:color="auto"/>
              <w:left w:val="single" w:sz="4" w:space="0" w:color="auto"/>
              <w:bottom w:val="single" w:sz="8" w:space="0" w:color="auto"/>
              <w:right w:val="single" w:sz="4" w:space="0" w:color="000000"/>
            </w:tcBorders>
          </w:tcPr>
          <w:p w14:paraId="2C6C6582" w14:textId="77777777" w:rsidR="004F2E08" w:rsidRPr="004F2E08" w:rsidRDefault="004F2E08" w:rsidP="004F2E08">
            <w:pPr>
              <w:autoSpaceDE w:val="0"/>
              <w:autoSpaceDN w:val="0"/>
              <w:adjustRightInd w:val="0"/>
              <w:jc w:val="right"/>
              <w:rPr>
                <w:rFonts w:eastAsia="Times New Roman"/>
                <w:b w:val="0"/>
                <w:bCs/>
                <w:snapToGrid/>
                <w:color w:val="000000"/>
                <w:sz w:val="24"/>
                <w:szCs w:val="24"/>
              </w:rPr>
            </w:pPr>
            <w:r w:rsidRPr="004F2E08">
              <w:rPr>
                <w:rFonts w:eastAsia="Times New Roman"/>
                <w:b w:val="0"/>
                <w:bCs/>
                <w:snapToGrid/>
                <w:color w:val="000000"/>
                <w:sz w:val="24"/>
                <w:szCs w:val="24"/>
              </w:rPr>
              <w:t>2</w:t>
            </w:r>
          </w:p>
        </w:tc>
      </w:tr>
    </w:tbl>
    <w:p w14:paraId="4A9FFADD" w14:textId="7667C660" w:rsidR="004F2E08" w:rsidRDefault="004F2E08" w:rsidP="00D92E30">
      <w:pPr>
        <w:jc w:val="center"/>
        <w:rPr>
          <w:rFonts w:eastAsia="Times New Roman"/>
          <w:snapToGrid/>
          <w:sz w:val="24"/>
          <w:szCs w:val="24"/>
        </w:rPr>
      </w:pPr>
    </w:p>
    <w:p w14:paraId="063245C4" w14:textId="51AB3177" w:rsidR="004F2E08" w:rsidRDefault="004F2E08" w:rsidP="00D92E30">
      <w:pPr>
        <w:jc w:val="center"/>
        <w:rPr>
          <w:rFonts w:eastAsia="Times New Roman"/>
          <w:snapToGrid/>
          <w:sz w:val="24"/>
          <w:szCs w:val="24"/>
        </w:rPr>
      </w:pPr>
    </w:p>
    <w:p w14:paraId="2F958417" w14:textId="15F92260" w:rsidR="004F2E08" w:rsidRDefault="004F2E08" w:rsidP="00D92E30">
      <w:pPr>
        <w:jc w:val="center"/>
        <w:rPr>
          <w:rFonts w:eastAsia="Times New Roman"/>
          <w:snapToGrid/>
          <w:sz w:val="24"/>
          <w:szCs w:val="24"/>
        </w:rPr>
      </w:pPr>
    </w:p>
    <w:p w14:paraId="11A88350" w14:textId="08C23DA7" w:rsidR="004F2E08" w:rsidRDefault="004F2E08" w:rsidP="00D92E30">
      <w:pPr>
        <w:jc w:val="center"/>
        <w:rPr>
          <w:rFonts w:eastAsia="Times New Roman"/>
          <w:snapToGrid/>
          <w:sz w:val="24"/>
          <w:szCs w:val="24"/>
        </w:rPr>
      </w:pPr>
    </w:p>
    <w:p w14:paraId="1EC3DBE1" w14:textId="5AD700A8" w:rsidR="004F2E08" w:rsidRDefault="004F2E08" w:rsidP="00D92E30">
      <w:pPr>
        <w:jc w:val="center"/>
        <w:rPr>
          <w:rFonts w:eastAsia="Times New Roman"/>
          <w:snapToGrid/>
          <w:sz w:val="24"/>
          <w:szCs w:val="24"/>
        </w:rPr>
      </w:pPr>
    </w:p>
    <w:p w14:paraId="05411689" w14:textId="77777777" w:rsidR="004F2E08" w:rsidRDefault="004F2E08" w:rsidP="00D92E30">
      <w:pPr>
        <w:jc w:val="center"/>
        <w:rPr>
          <w:rFonts w:eastAsia="Times New Roman"/>
          <w:snapToGrid/>
          <w:sz w:val="24"/>
          <w:szCs w:val="24"/>
        </w:rPr>
      </w:pPr>
    </w:p>
    <w:p w14:paraId="795CACD5" w14:textId="735F6E66" w:rsidR="004F2E08" w:rsidRDefault="004F2E08" w:rsidP="00D92E30">
      <w:pPr>
        <w:jc w:val="center"/>
        <w:rPr>
          <w:rFonts w:eastAsia="Times New Roman"/>
          <w:snapToGrid/>
          <w:sz w:val="24"/>
          <w:szCs w:val="24"/>
        </w:rPr>
      </w:pPr>
    </w:p>
    <w:p w14:paraId="651E7CDC" w14:textId="77777777" w:rsidR="004F2E08" w:rsidRDefault="004F2E08" w:rsidP="004F2E08">
      <w:pPr>
        <w:rPr>
          <w:rFonts w:eastAsia="Times New Roman"/>
          <w:snapToGrid/>
          <w:sz w:val="24"/>
          <w:szCs w:val="24"/>
        </w:rPr>
        <w:sectPr w:rsidR="004F2E08" w:rsidSect="004F2E08">
          <w:pgSz w:w="16840" w:h="11920" w:orient="landscape"/>
          <w:pgMar w:top="1134" w:right="1134" w:bottom="580" w:left="1134" w:header="720" w:footer="720" w:gutter="0"/>
          <w:cols w:space="720" w:equalWidth="0">
            <w:col w:w="10206"/>
          </w:cols>
          <w:noEndnote/>
          <w:docGrid w:linePitch="382"/>
        </w:sectPr>
      </w:pPr>
    </w:p>
    <w:p w14:paraId="087C8CF5" w14:textId="77777777" w:rsidR="004F2E08" w:rsidRPr="00E54253" w:rsidRDefault="004F2E08" w:rsidP="004F2E08">
      <w:pPr>
        <w:rPr>
          <w:rFonts w:eastAsia="Times New Roman"/>
          <w:snapToGrid/>
          <w:sz w:val="24"/>
          <w:szCs w:val="24"/>
        </w:rPr>
      </w:pPr>
    </w:p>
    <w:p w14:paraId="0B1D3990" w14:textId="77777777" w:rsidR="00FD4012" w:rsidRPr="00FD4012" w:rsidRDefault="00FD4012" w:rsidP="00FD4012">
      <w:pPr>
        <w:keepNext/>
        <w:keepLines/>
        <w:jc w:val="center"/>
        <w:rPr>
          <w:rFonts w:eastAsia="Times New Roman"/>
          <w:snapToGrid/>
          <w:sz w:val="24"/>
          <w:szCs w:val="24"/>
        </w:rPr>
      </w:pPr>
      <w:r w:rsidRPr="00FD4012">
        <w:rPr>
          <w:rFonts w:eastAsia="Times New Roman"/>
          <w:snapToGrid/>
          <w:sz w:val="24"/>
          <w:szCs w:val="24"/>
        </w:rPr>
        <w:t xml:space="preserve">ЧАСТЬ </w:t>
      </w:r>
      <w:r w:rsidRPr="00FD4012">
        <w:rPr>
          <w:rFonts w:eastAsia="Times New Roman"/>
          <w:snapToGrid/>
          <w:sz w:val="24"/>
          <w:szCs w:val="24"/>
          <w:lang w:val="en-US"/>
        </w:rPr>
        <w:t>IV</w:t>
      </w:r>
      <w:r w:rsidRPr="00FD4012">
        <w:rPr>
          <w:rFonts w:eastAsia="Times New Roman"/>
          <w:snapToGrid/>
          <w:sz w:val="24"/>
          <w:szCs w:val="24"/>
        </w:rPr>
        <w:t>. ПРОЕКТ ДОГОВОРА</w:t>
      </w:r>
    </w:p>
    <w:p w14:paraId="55767C3A" w14:textId="3D88A765" w:rsidR="004F2E08" w:rsidRDefault="007E3D70" w:rsidP="004F2E08">
      <w:pPr>
        <w:widowControl w:val="0"/>
        <w:suppressAutoHyphens/>
        <w:ind w:right="-18"/>
        <w:jc w:val="center"/>
        <w:rPr>
          <w:sz w:val="24"/>
          <w:szCs w:val="24"/>
        </w:rPr>
      </w:pPr>
      <w:r>
        <w:rPr>
          <w:sz w:val="24"/>
          <w:szCs w:val="24"/>
        </w:rPr>
        <w:t>На п</w:t>
      </w:r>
      <w:r w:rsidRPr="007E3D70">
        <w:rPr>
          <w:sz w:val="24"/>
          <w:szCs w:val="24"/>
        </w:rPr>
        <w:t>оставк</w:t>
      </w:r>
      <w:r>
        <w:rPr>
          <w:sz w:val="24"/>
          <w:szCs w:val="24"/>
        </w:rPr>
        <w:t>у</w:t>
      </w:r>
      <w:r w:rsidRPr="007E3D70">
        <w:rPr>
          <w:sz w:val="24"/>
          <w:szCs w:val="24"/>
        </w:rPr>
        <w:t xml:space="preserve"> </w:t>
      </w:r>
      <w:r w:rsidR="004F2E08" w:rsidRPr="004F2E08">
        <w:rPr>
          <w:sz w:val="24"/>
          <w:szCs w:val="24"/>
        </w:rPr>
        <w:t>игр и игрушек, наглядных средств обучения</w:t>
      </w:r>
    </w:p>
    <w:p w14:paraId="3E8A9DDD" w14:textId="77777777" w:rsidR="004F2E08" w:rsidRDefault="004F2E08" w:rsidP="004F2E08">
      <w:pPr>
        <w:widowControl w:val="0"/>
        <w:suppressAutoHyphens/>
        <w:ind w:right="-18"/>
        <w:jc w:val="center"/>
        <w:rPr>
          <w:sz w:val="24"/>
          <w:szCs w:val="24"/>
        </w:rPr>
      </w:pPr>
    </w:p>
    <w:p w14:paraId="49EF8F2D" w14:textId="66D70EC2" w:rsidR="00084332" w:rsidRPr="00E54253" w:rsidRDefault="00084332" w:rsidP="004F2E08">
      <w:pPr>
        <w:widowControl w:val="0"/>
        <w:suppressAutoHyphens/>
        <w:ind w:right="-18"/>
        <w:jc w:val="center"/>
        <w:rPr>
          <w:b w:val="0"/>
          <w:sz w:val="24"/>
          <w:szCs w:val="24"/>
        </w:rPr>
      </w:pPr>
      <w:r w:rsidRPr="00E54253">
        <w:rPr>
          <w:b w:val="0"/>
          <w:sz w:val="24"/>
          <w:szCs w:val="24"/>
        </w:rPr>
        <w:t xml:space="preserve">   </w:t>
      </w:r>
      <w:r w:rsidR="006D0012" w:rsidRPr="00E54253">
        <w:rPr>
          <w:b w:val="0"/>
          <w:sz w:val="24"/>
          <w:szCs w:val="24"/>
        </w:rPr>
        <w:t xml:space="preserve">   </w:t>
      </w:r>
      <w:r w:rsidRPr="00E54253">
        <w:rPr>
          <w:b w:val="0"/>
          <w:sz w:val="24"/>
          <w:szCs w:val="24"/>
        </w:rPr>
        <w:t xml:space="preserve">г. Нижневартовск </w:t>
      </w:r>
      <w:r w:rsidRPr="00E54253">
        <w:rPr>
          <w:b w:val="0"/>
          <w:sz w:val="24"/>
          <w:szCs w:val="24"/>
        </w:rPr>
        <w:tab/>
      </w:r>
      <w:r w:rsidRPr="00E54253">
        <w:rPr>
          <w:b w:val="0"/>
          <w:sz w:val="24"/>
          <w:szCs w:val="24"/>
        </w:rPr>
        <w:tab/>
      </w:r>
      <w:r w:rsidRPr="00E54253">
        <w:rPr>
          <w:b w:val="0"/>
          <w:sz w:val="24"/>
          <w:szCs w:val="24"/>
        </w:rPr>
        <w:tab/>
        <w:t xml:space="preserve">                                               «___»_____________20__ г.</w:t>
      </w:r>
    </w:p>
    <w:p w14:paraId="06547E87" w14:textId="53413154" w:rsidR="00084332" w:rsidRPr="00065CF3" w:rsidRDefault="00084332" w:rsidP="00987E26">
      <w:pPr>
        <w:jc w:val="both"/>
        <w:rPr>
          <w:b w:val="0"/>
          <w:kern w:val="16"/>
          <w:sz w:val="24"/>
          <w:szCs w:val="24"/>
        </w:rPr>
      </w:pPr>
      <w:r w:rsidRPr="00065CF3">
        <w:rPr>
          <w:sz w:val="24"/>
          <w:szCs w:val="24"/>
        </w:rPr>
        <w:t>Муниципальное автономное дошкольное образовательное учреждение город</w:t>
      </w:r>
      <w:r w:rsidR="00954492" w:rsidRPr="00065CF3">
        <w:rPr>
          <w:sz w:val="24"/>
          <w:szCs w:val="24"/>
        </w:rPr>
        <w:t>а Нижневартовска детский сад №52 «Самолётик</w:t>
      </w:r>
      <w:r w:rsidRPr="00065CF3">
        <w:rPr>
          <w:sz w:val="24"/>
          <w:szCs w:val="24"/>
        </w:rPr>
        <w:t>»</w:t>
      </w:r>
      <w:r w:rsidRPr="00065CF3">
        <w:rPr>
          <w:b w:val="0"/>
          <w:sz w:val="24"/>
          <w:szCs w:val="24"/>
        </w:rPr>
        <w:t xml:space="preserve">, именуемое в дальнейшем «Заказчик», в лице </w:t>
      </w:r>
      <w:r w:rsidR="00065CF3">
        <w:rPr>
          <w:b w:val="0"/>
          <w:sz w:val="24"/>
          <w:szCs w:val="24"/>
        </w:rPr>
        <w:t>____________________</w:t>
      </w:r>
      <w:r w:rsidRPr="00065CF3">
        <w:rPr>
          <w:b w:val="0"/>
          <w:sz w:val="24"/>
          <w:szCs w:val="24"/>
        </w:rPr>
        <w:t xml:space="preserve">, </w:t>
      </w:r>
      <w:r w:rsidR="00065CF3">
        <w:rPr>
          <w:b w:val="0"/>
          <w:sz w:val="24"/>
          <w:szCs w:val="24"/>
        </w:rPr>
        <w:t>действующего на основании ______________</w:t>
      </w:r>
      <w:r w:rsidRPr="00065CF3">
        <w:rPr>
          <w:b w:val="0"/>
          <w:sz w:val="24"/>
          <w:szCs w:val="24"/>
        </w:rPr>
        <w:t xml:space="preserve">, с одной стороны, и </w:t>
      </w:r>
      <w:r w:rsidRPr="00065CF3">
        <w:rPr>
          <w:b w:val="0"/>
          <w:bCs/>
          <w:sz w:val="24"/>
          <w:szCs w:val="24"/>
        </w:rPr>
        <w:t xml:space="preserve">_____________________________, </w:t>
      </w:r>
      <w:r w:rsidRPr="00065CF3">
        <w:rPr>
          <w:b w:val="0"/>
          <w:sz w:val="24"/>
          <w:szCs w:val="24"/>
        </w:rPr>
        <w:t xml:space="preserve">именуем__ в дальнейшем </w:t>
      </w:r>
      <w:r w:rsidRPr="00065CF3">
        <w:rPr>
          <w:b w:val="0"/>
          <w:bCs/>
          <w:sz w:val="24"/>
          <w:szCs w:val="24"/>
        </w:rPr>
        <w:t>«Поставщик»</w:t>
      </w:r>
      <w:r w:rsidRPr="00065CF3">
        <w:rPr>
          <w:b w:val="0"/>
          <w:sz w:val="24"/>
          <w:szCs w:val="24"/>
        </w:rPr>
        <w:t xml:space="preserve">, в лице _______________________________, действующего на основании  _________________, вместе именуемые «Стороны», </w:t>
      </w:r>
      <w:r w:rsidRPr="00065CF3">
        <w:rPr>
          <w:b w:val="0"/>
          <w:kern w:val="16"/>
          <w:sz w:val="24"/>
          <w:szCs w:val="24"/>
        </w:rPr>
        <w:t xml:space="preserve">в соответствии с </w:t>
      </w:r>
      <w:r w:rsidRPr="00065CF3">
        <w:rPr>
          <w:b w:val="0"/>
          <w:sz w:val="24"/>
          <w:szCs w:val="24"/>
        </w:rPr>
        <w:t>Федеральным законом от 18.07.2011 г. № 223-ФЗ «О закупках товаров, работ, услуг отдельными видами юридических лиц»</w:t>
      </w:r>
      <w:r w:rsidR="001C1228" w:rsidRPr="00065CF3">
        <w:rPr>
          <w:b w:val="0"/>
          <w:kern w:val="16"/>
          <w:sz w:val="24"/>
          <w:szCs w:val="24"/>
        </w:rPr>
        <w:t>, а также протокола заседания З</w:t>
      </w:r>
      <w:r w:rsidRPr="00065CF3">
        <w:rPr>
          <w:b w:val="0"/>
          <w:kern w:val="16"/>
          <w:sz w:val="24"/>
          <w:szCs w:val="24"/>
        </w:rPr>
        <w:t>акупочной комиссии от «___»_____________20____г. № _____________ заключили настоящий Договор о нижеследующем:</w:t>
      </w:r>
    </w:p>
    <w:p w14:paraId="7286B7F6" w14:textId="77777777" w:rsidR="00084332" w:rsidRPr="00065CF3" w:rsidRDefault="00084332" w:rsidP="00084332">
      <w:pPr>
        <w:rPr>
          <w:b w:val="0"/>
          <w:sz w:val="24"/>
          <w:szCs w:val="24"/>
        </w:rPr>
      </w:pPr>
    </w:p>
    <w:p w14:paraId="354C5E0A" w14:textId="77777777" w:rsidR="00084332" w:rsidRPr="00393AF4" w:rsidRDefault="006D0012" w:rsidP="00393AF4">
      <w:pPr>
        <w:jc w:val="center"/>
        <w:rPr>
          <w:sz w:val="24"/>
          <w:szCs w:val="24"/>
        </w:rPr>
      </w:pPr>
      <w:r w:rsidRPr="00065CF3">
        <w:rPr>
          <w:sz w:val="24"/>
          <w:szCs w:val="24"/>
        </w:rPr>
        <w:t>1.</w:t>
      </w:r>
      <w:r w:rsidR="00393AF4">
        <w:rPr>
          <w:sz w:val="24"/>
          <w:szCs w:val="24"/>
        </w:rPr>
        <w:t>Предмет договора</w:t>
      </w:r>
    </w:p>
    <w:p w14:paraId="4DC08145" w14:textId="2D68571A" w:rsidR="00835942" w:rsidRPr="00065CF3" w:rsidRDefault="00835942" w:rsidP="009D1A31">
      <w:pPr>
        <w:widowControl w:val="0"/>
        <w:tabs>
          <w:tab w:val="left" w:pos="567"/>
        </w:tabs>
        <w:autoSpaceDE w:val="0"/>
        <w:autoSpaceDN w:val="0"/>
        <w:adjustRightInd w:val="0"/>
        <w:jc w:val="both"/>
        <w:rPr>
          <w:b w:val="0"/>
          <w:sz w:val="24"/>
          <w:szCs w:val="24"/>
        </w:rPr>
      </w:pPr>
      <w:r w:rsidRPr="00065CF3">
        <w:rPr>
          <w:b w:val="0"/>
          <w:sz w:val="24"/>
          <w:szCs w:val="24"/>
        </w:rPr>
        <w:t xml:space="preserve">1.1. Поставщик обязуется осуществить </w:t>
      </w:r>
      <w:r w:rsidR="00065CF3">
        <w:rPr>
          <w:rFonts w:eastAsia="Times New Roman"/>
          <w:snapToGrid/>
          <w:sz w:val="24"/>
          <w:szCs w:val="24"/>
        </w:rPr>
        <w:t>поставку</w:t>
      </w:r>
      <w:r w:rsidR="00065CF3" w:rsidRPr="00D347B7">
        <w:rPr>
          <w:rFonts w:eastAsia="Times New Roman"/>
          <w:snapToGrid/>
          <w:sz w:val="24"/>
          <w:szCs w:val="24"/>
        </w:rPr>
        <w:t xml:space="preserve"> </w:t>
      </w:r>
      <w:r w:rsidR="004F2E08" w:rsidRPr="004F2E08">
        <w:rPr>
          <w:rFonts w:eastAsia="Times New Roman"/>
          <w:snapToGrid/>
          <w:sz w:val="24"/>
          <w:szCs w:val="24"/>
        </w:rPr>
        <w:t>игр и игрушек, наглядных средств обучения</w:t>
      </w:r>
      <w:r w:rsidR="007530A4">
        <w:rPr>
          <w:rFonts w:eastAsia="Times New Roman"/>
          <w:snapToGrid/>
          <w:sz w:val="24"/>
          <w:szCs w:val="24"/>
        </w:rPr>
        <w:t xml:space="preserve"> </w:t>
      </w:r>
      <w:r w:rsidRPr="00065CF3">
        <w:rPr>
          <w:b w:val="0"/>
          <w:sz w:val="24"/>
          <w:szCs w:val="24"/>
        </w:rPr>
        <w:t>(далее - Товар) по наименованиям, в количестве, комплектации и качестве согласно Спецификации (Приложение 1 к настоящему Договору), являющейся неотъемлемой частью Договора, а Заказчик обязуется принять Товар и обеспечить его оплату.</w:t>
      </w:r>
    </w:p>
    <w:p w14:paraId="6D2C1386" w14:textId="77777777" w:rsidR="00835942" w:rsidRPr="00065CF3" w:rsidRDefault="00835942" w:rsidP="009D1A31">
      <w:pPr>
        <w:widowControl w:val="0"/>
        <w:tabs>
          <w:tab w:val="left" w:pos="567"/>
        </w:tabs>
        <w:autoSpaceDE w:val="0"/>
        <w:autoSpaceDN w:val="0"/>
        <w:adjustRightInd w:val="0"/>
        <w:jc w:val="both"/>
        <w:rPr>
          <w:b w:val="0"/>
          <w:sz w:val="24"/>
          <w:szCs w:val="24"/>
        </w:rPr>
      </w:pPr>
      <w:r w:rsidRPr="00065CF3">
        <w:rPr>
          <w:b w:val="0"/>
          <w:sz w:val="24"/>
          <w:szCs w:val="24"/>
        </w:rPr>
        <w:t xml:space="preserve">1.2. Поставщик гарантирует качество и безопасность поставляемого Товара в соответствии с требованиями Договора, а также в </w:t>
      </w:r>
      <w:r w:rsidR="00065CF3">
        <w:rPr>
          <w:b w:val="0"/>
          <w:sz w:val="24"/>
          <w:szCs w:val="24"/>
        </w:rPr>
        <w:t xml:space="preserve">соответствии с техническими </w:t>
      </w:r>
      <w:r w:rsidRPr="00065CF3">
        <w:rPr>
          <w:b w:val="0"/>
          <w:sz w:val="24"/>
          <w:szCs w:val="24"/>
        </w:rPr>
        <w:t>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w:t>
      </w:r>
    </w:p>
    <w:p w14:paraId="4EF5E541" w14:textId="77777777" w:rsidR="00835942" w:rsidRPr="00065CF3" w:rsidRDefault="00835942" w:rsidP="009D1A31">
      <w:pPr>
        <w:widowControl w:val="0"/>
        <w:tabs>
          <w:tab w:val="left" w:pos="567"/>
        </w:tabs>
        <w:autoSpaceDE w:val="0"/>
        <w:autoSpaceDN w:val="0"/>
        <w:adjustRightInd w:val="0"/>
        <w:jc w:val="both"/>
        <w:rPr>
          <w:b w:val="0"/>
          <w:sz w:val="24"/>
          <w:szCs w:val="24"/>
        </w:rPr>
      </w:pPr>
      <w:r w:rsidRPr="00065CF3">
        <w:rPr>
          <w:b w:val="0"/>
          <w:sz w:val="24"/>
          <w:szCs w:val="24"/>
        </w:rPr>
        <w:t xml:space="preserve">1.3. Поставщик гарантирует Заказчику, что поставляемый Товар является новым Товаром (Товаром, который не был в употреблении, не прошел ремонт, в том числе восстановление, замену составных частей, восстановление потребительских свойств); свободным от любых притязаний третьих лиц, не находящимся под запретом (арестом), в залоге; имеет все признаки подлинности, установленные производителем. </w:t>
      </w:r>
    </w:p>
    <w:p w14:paraId="4A68C5E8" w14:textId="6C3BFB18" w:rsidR="00835942" w:rsidRPr="00065CF3" w:rsidRDefault="00835942" w:rsidP="009D1A31">
      <w:pPr>
        <w:widowControl w:val="0"/>
        <w:tabs>
          <w:tab w:val="left" w:pos="567"/>
        </w:tabs>
        <w:autoSpaceDE w:val="0"/>
        <w:autoSpaceDN w:val="0"/>
        <w:adjustRightInd w:val="0"/>
        <w:jc w:val="both"/>
        <w:rPr>
          <w:b w:val="0"/>
          <w:sz w:val="24"/>
          <w:szCs w:val="24"/>
        </w:rPr>
      </w:pPr>
      <w:r w:rsidRPr="00065CF3">
        <w:rPr>
          <w:b w:val="0"/>
          <w:sz w:val="24"/>
          <w:szCs w:val="24"/>
        </w:rPr>
        <w:t>Год выпуска Товара – не ранее 20</w:t>
      </w:r>
      <w:r w:rsidR="004F69D7">
        <w:rPr>
          <w:b w:val="0"/>
          <w:sz w:val="24"/>
          <w:szCs w:val="24"/>
        </w:rPr>
        <w:t>20</w:t>
      </w:r>
      <w:r w:rsidRPr="00065CF3">
        <w:rPr>
          <w:b w:val="0"/>
          <w:sz w:val="24"/>
          <w:szCs w:val="24"/>
        </w:rPr>
        <w:t xml:space="preserve"> года.</w:t>
      </w:r>
    </w:p>
    <w:p w14:paraId="307D2036" w14:textId="77777777" w:rsidR="00835942" w:rsidRPr="00065CF3" w:rsidRDefault="00835942" w:rsidP="009D1A31">
      <w:pPr>
        <w:widowControl w:val="0"/>
        <w:tabs>
          <w:tab w:val="left" w:pos="567"/>
        </w:tabs>
        <w:autoSpaceDE w:val="0"/>
        <w:autoSpaceDN w:val="0"/>
        <w:adjustRightInd w:val="0"/>
        <w:jc w:val="both"/>
        <w:rPr>
          <w:b w:val="0"/>
          <w:sz w:val="24"/>
          <w:szCs w:val="24"/>
        </w:rPr>
      </w:pPr>
      <w:r w:rsidRPr="00065CF3">
        <w:rPr>
          <w:b w:val="0"/>
          <w:sz w:val="24"/>
          <w:szCs w:val="24"/>
        </w:rPr>
        <w:t>1.4. Товар поставляется в упаковке, пригодной для данного вида товара, обеспечивающей его сохранность при транспортировке, погрузочно-разгрузочных работах и хранении.</w:t>
      </w:r>
    </w:p>
    <w:p w14:paraId="4B4983AB" w14:textId="77777777" w:rsidR="00835942" w:rsidRPr="00065CF3" w:rsidRDefault="00835942" w:rsidP="009D1A31">
      <w:pPr>
        <w:widowControl w:val="0"/>
        <w:tabs>
          <w:tab w:val="left" w:pos="567"/>
        </w:tabs>
        <w:autoSpaceDE w:val="0"/>
        <w:autoSpaceDN w:val="0"/>
        <w:adjustRightInd w:val="0"/>
        <w:jc w:val="both"/>
        <w:rPr>
          <w:b w:val="0"/>
          <w:sz w:val="24"/>
          <w:szCs w:val="24"/>
        </w:rPr>
      </w:pPr>
      <w:r w:rsidRPr="00065CF3">
        <w:rPr>
          <w:b w:val="0"/>
          <w:sz w:val="24"/>
          <w:szCs w:val="24"/>
        </w:rPr>
        <w:t>1.5. Маркировка упаковки и (или) товара должна содержать: наименование Товара, наименование производителя, юридический адрес производителя, наименование страны-производителя,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Товара.</w:t>
      </w:r>
    </w:p>
    <w:p w14:paraId="5E4D1EF8" w14:textId="30112080" w:rsidR="00D5138F" w:rsidRDefault="00D5138F" w:rsidP="009D1A31">
      <w:pPr>
        <w:widowControl w:val="0"/>
        <w:tabs>
          <w:tab w:val="left" w:pos="567"/>
        </w:tabs>
        <w:autoSpaceDE w:val="0"/>
        <w:autoSpaceDN w:val="0"/>
        <w:adjustRightInd w:val="0"/>
        <w:jc w:val="both"/>
        <w:rPr>
          <w:b w:val="0"/>
          <w:sz w:val="24"/>
          <w:szCs w:val="24"/>
        </w:rPr>
      </w:pPr>
      <w:r w:rsidRPr="00065CF3">
        <w:rPr>
          <w:b w:val="0"/>
          <w:sz w:val="24"/>
          <w:szCs w:val="24"/>
        </w:rPr>
        <w:t xml:space="preserve">1.6. Место поставки Товара: </w:t>
      </w:r>
    </w:p>
    <w:p w14:paraId="1C18A50B" w14:textId="660A8A80" w:rsidR="004F2E08" w:rsidRPr="00065CF3" w:rsidRDefault="004F2E08" w:rsidP="009D1A31">
      <w:pPr>
        <w:widowControl w:val="0"/>
        <w:tabs>
          <w:tab w:val="left" w:pos="567"/>
        </w:tabs>
        <w:autoSpaceDE w:val="0"/>
        <w:autoSpaceDN w:val="0"/>
        <w:adjustRightInd w:val="0"/>
        <w:jc w:val="both"/>
        <w:rPr>
          <w:b w:val="0"/>
          <w:sz w:val="24"/>
          <w:szCs w:val="24"/>
        </w:rPr>
      </w:pPr>
      <w:r w:rsidRPr="004F2E08">
        <w:rPr>
          <w:b w:val="0"/>
          <w:sz w:val="24"/>
          <w:szCs w:val="24"/>
        </w:rPr>
        <w:t xml:space="preserve">Корпус 1 - 628624, Ханты-Мансийский автономный округ -Югра, город Нижневартовск, улица </w:t>
      </w:r>
      <w:r>
        <w:rPr>
          <w:b w:val="0"/>
          <w:sz w:val="24"/>
          <w:szCs w:val="24"/>
        </w:rPr>
        <w:t>Ханты-Ма</w:t>
      </w:r>
      <w:r w:rsidR="00AB114E">
        <w:rPr>
          <w:b w:val="0"/>
          <w:sz w:val="24"/>
          <w:szCs w:val="24"/>
        </w:rPr>
        <w:t>нсийская дом 35а</w:t>
      </w:r>
      <w:r w:rsidRPr="004F2E08">
        <w:rPr>
          <w:b w:val="0"/>
          <w:sz w:val="24"/>
          <w:szCs w:val="24"/>
        </w:rPr>
        <w:t xml:space="preserve"> склад</w:t>
      </w:r>
    </w:p>
    <w:p w14:paraId="4FAA06DB" w14:textId="16177A9F" w:rsidR="00D5138F" w:rsidRDefault="002357D3" w:rsidP="009D1A31">
      <w:pPr>
        <w:widowControl w:val="0"/>
        <w:tabs>
          <w:tab w:val="left" w:pos="567"/>
        </w:tabs>
        <w:autoSpaceDE w:val="0"/>
        <w:autoSpaceDN w:val="0"/>
        <w:adjustRightInd w:val="0"/>
        <w:jc w:val="both"/>
        <w:rPr>
          <w:b w:val="0"/>
          <w:sz w:val="24"/>
          <w:szCs w:val="24"/>
        </w:rPr>
      </w:pPr>
      <w:r>
        <w:rPr>
          <w:b w:val="0"/>
          <w:sz w:val="24"/>
          <w:szCs w:val="24"/>
        </w:rPr>
        <w:t xml:space="preserve">Корпус </w:t>
      </w:r>
      <w:r w:rsidR="00AB114E">
        <w:rPr>
          <w:b w:val="0"/>
          <w:sz w:val="24"/>
          <w:szCs w:val="24"/>
        </w:rPr>
        <w:t>3</w:t>
      </w:r>
      <w:r>
        <w:rPr>
          <w:b w:val="0"/>
          <w:sz w:val="24"/>
          <w:szCs w:val="24"/>
        </w:rPr>
        <w:t xml:space="preserve"> - </w:t>
      </w:r>
      <w:r w:rsidR="001C1228" w:rsidRPr="00065CF3">
        <w:rPr>
          <w:b w:val="0"/>
          <w:sz w:val="24"/>
          <w:szCs w:val="24"/>
        </w:rPr>
        <w:t xml:space="preserve">628624, Ханты-Мансийский автономный округ -Югра, город Нижневартовск, улица </w:t>
      </w:r>
      <w:r w:rsidR="00A00B8D">
        <w:rPr>
          <w:b w:val="0"/>
          <w:sz w:val="24"/>
          <w:szCs w:val="24"/>
        </w:rPr>
        <w:t>Романтиков дом 14</w:t>
      </w:r>
      <w:r w:rsidR="001C1228" w:rsidRPr="00065CF3">
        <w:rPr>
          <w:b w:val="0"/>
          <w:sz w:val="24"/>
          <w:szCs w:val="24"/>
        </w:rPr>
        <w:t xml:space="preserve"> склад.</w:t>
      </w:r>
    </w:p>
    <w:p w14:paraId="48D5D593" w14:textId="77777777" w:rsidR="00065CF3" w:rsidRPr="00065CF3" w:rsidRDefault="00065CF3" w:rsidP="009D1A31">
      <w:pPr>
        <w:widowControl w:val="0"/>
        <w:tabs>
          <w:tab w:val="left" w:pos="567"/>
        </w:tabs>
        <w:autoSpaceDE w:val="0"/>
        <w:autoSpaceDN w:val="0"/>
        <w:adjustRightInd w:val="0"/>
        <w:jc w:val="both"/>
        <w:rPr>
          <w:b w:val="0"/>
          <w:sz w:val="24"/>
          <w:szCs w:val="24"/>
        </w:rPr>
      </w:pPr>
    </w:p>
    <w:p w14:paraId="4E6F5652" w14:textId="77777777" w:rsidR="00D5138F" w:rsidRPr="00393AF4" w:rsidRDefault="00D5138F" w:rsidP="00393AF4">
      <w:pPr>
        <w:widowControl w:val="0"/>
        <w:tabs>
          <w:tab w:val="left" w:pos="2415"/>
          <w:tab w:val="center" w:pos="4960"/>
        </w:tabs>
        <w:autoSpaceDE w:val="0"/>
        <w:autoSpaceDN w:val="0"/>
        <w:adjustRightInd w:val="0"/>
        <w:contextualSpacing/>
        <w:jc w:val="center"/>
        <w:rPr>
          <w:sz w:val="24"/>
          <w:szCs w:val="24"/>
        </w:rPr>
      </w:pPr>
      <w:r w:rsidRPr="00065CF3">
        <w:rPr>
          <w:sz w:val="24"/>
          <w:szCs w:val="24"/>
        </w:rPr>
        <w:t>2. Ц</w:t>
      </w:r>
      <w:r w:rsidR="00393AF4">
        <w:rPr>
          <w:sz w:val="24"/>
          <w:szCs w:val="24"/>
        </w:rPr>
        <w:t>ена договора и порядок расчетов</w:t>
      </w:r>
    </w:p>
    <w:p w14:paraId="204F738A" w14:textId="77777777" w:rsidR="00835942" w:rsidRPr="00065CF3" w:rsidRDefault="00835942" w:rsidP="009D1A31">
      <w:pPr>
        <w:widowControl w:val="0"/>
        <w:autoSpaceDE w:val="0"/>
        <w:autoSpaceDN w:val="0"/>
        <w:adjustRightInd w:val="0"/>
        <w:jc w:val="both"/>
        <w:rPr>
          <w:rFonts w:eastAsia="Times New Roman"/>
          <w:snapToGrid/>
          <w:sz w:val="24"/>
          <w:szCs w:val="24"/>
        </w:rPr>
      </w:pPr>
      <w:r w:rsidRPr="00065CF3">
        <w:rPr>
          <w:rFonts w:eastAsia="Times New Roman"/>
          <w:b w:val="0"/>
          <w:snapToGrid/>
          <w:sz w:val="24"/>
          <w:szCs w:val="24"/>
        </w:rPr>
        <w:t>2.1. Цена Договора является твердой, не может изменяться в ходе заключения и исполнения Договора, за исключением случаев, установленных Договором и (или) предусмотренных законодательством Российской Федерации.</w:t>
      </w:r>
    </w:p>
    <w:p w14:paraId="23103041" w14:textId="77777777" w:rsidR="00835942" w:rsidRPr="00065CF3" w:rsidRDefault="00835942" w:rsidP="009D1A31">
      <w:pPr>
        <w:widowControl w:val="0"/>
        <w:autoSpaceDE w:val="0"/>
        <w:autoSpaceDN w:val="0"/>
        <w:adjustRightInd w:val="0"/>
        <w:jc w:val="both"/>
        <w:rPr>
          <w:rFonts w:eastAsia="Times New Roman"/>
          <w:snapToGrid/>
          <w:sz w:val="24"/>
          <w:szCs w:val="24"/>
        </w:rPr>
      </w:pPr>
      <w:r w:rsidRPr="00065CF3">
        <w:rPr>
          <w:rFonts w:eastAsia="Times New Roman"/>
          <w:b w:val="0"/>
          <w:snapToGrid/>
          <w:sz w:val="24"/>
          <w:szCs w:val="24"/>
        </w:rPr>
        <w:t>2.2. Цена Договора составляет ____________________</w:t>
      </w:r>
      <w:r w:rsidR="002357D3">
        <w:rPr>
          <w:rFonts w:eastAsia="Times New Roman"/>
          <w:b w:val="0"/>
          <w:snapToGrid/>
          <w:sz w:val="24"/>
          <w:szCs w:val="24"/>
        </w:rPr>
        <w:t>____ рублей __ копеек,</w:t>
      </w:r>
      <w:r w:rsidRPr="00065CF3">
        <w:rPr>
          <w:rFonts w:eastAsia="Times New Roman"/>
          <w:b w:val="0"/>
          <w:snapToGrid/>
          <w:sz w:val="24"/>
          <w:szCs w:val="24"/>
        </w:rPr>
        <w:t xml:space="preserve"> </w:t>
      </w:r>
      <w:r w:rsidRPr="00065CF3">
        <w:rPr>
          <w:rFonts w:eastAsia="Times New Roman"/>
          <w:b w:val="0"/>
          <w:i/>
          <w:snapToGrid/>
          <w:sz w:val="24"/>
          <w:szCs w:val="24"/>
        </w:rPr>
        <w:t>(заполняется по итогам аукциона),</w:t>
      </w:r>
      <w:r w:rsidRPr="00065CF3">
        <w:rPr>
          <w:rFonts w:eastAsia="Times New Roman"/>
          <w:b w:val="0"/>
          <w:snapToGrid/>
          <w:sz w:val="24"/>
          <w:szCs w:val="24"/>
        </w:rPr>
        <w:t xml:space="preserve"> включая налог на добавл</w:t>
      </w:r>
      <w:r w:rsidR="002357D3">
        <w:rPr>
          <w:rFonts w:eastAsia="Times New Roman"/>
          <w:b w:val="0"/>
          <w:snapToGrid/>
          <w:sz w:val="24"/>
          <w:szCs w:val="24"/>
        </w:rPr>
        <w:t xml:space="preserve">енную стоимость (_ %) </w:t>
      </w:r>
      <w:r w:rsidRPr="00065CF3">
        <w:rPr>
          <w:rFonts w:eastAsia="Times New Roman"/>
          <w:b w:val="0"/>
          <w:i/>
          <w:snapToGrid/>
          <w:sz w:val="24"/>
          <w:szCs w:val="24"/>
        </w:rPr>
        <w:t xml:space="preserve">(заполняется по результатам электронного аукциона, при </w:t>
      </w:r>
      <w:r w:rsidR="00065CF3">
        <w:rPr>
          <w:rFonts w:eastAsia="Times New Roman"/>
          <w:b w:val="0"/>
          <w:i/>
          <w:snapToGrid/>
          <w:sz w:val="24"/>
          <w:szCs w:val="24"/>
        </w:rPr>
        <w:t xml:space="preserve">этом, в случае если НДС </w:t>
      </w:r>
      <w:r w:rsidRPr="00065CF3">
        <w:rPr>
          <w:rFonts w:eastAsia="Times New Roman"/>
          <w:b w:val="0"/>
          <w:i/>
          <w:snapToGrid/>
          <w:sz w:val="24"/>
          <w:szCs w:val="24"/>
        </w:rPr>
        <w:t>не облагается, указать основание в соответствии с законодательством).</w:t>
      </w:r>
      <w:r w:rsidRPr="00065CF3">
        <w:rPr>
          <w:rFonts w:eastAsia="Times New Roman"/>
          <w:b w:val="0"/>
          <w:snapToGrid/>
          <w:sz w:val="24"/>
          <w:szCs w:val="24"/>
        </w:rPr>
        <w:t xml:space="preserve">  </w:t>
      </w:r>
      <w:r w:rsidRPr="00065CF3">
        <w:rPr>
          <w:rFonts w:eastAsia="Times New Roman"/>
          <w:b w:val="0"/>
          <w:i/>
          <w:snapToGrid/>
          <w:sz w:val="24"/>
          <w:szCs w:val="24"/>
        </w:rPr>
        <w:t xml:space="preserve"> </w:t>
      </w:r>
    </w:p>
    <w:p w14:paraId="3F17ED27" w14:textId="77777777" w:rsidR="00835942" w:rsidRPr="00065CF3" w:rsidRDefault="00835942" w:rsidP="009D1A31">
      <w:pPr>
        <w:widowControl w:val="0"/>
        <w:tabs>
          <w:tab w:val="num" w:pos="795"/>
          <w:tab w:val="left" w:pos="900"/>
        </w:tabs>
        <w:autoSpaceDE w:val="0"/>
        <w:autoSpaceDN w:val="0"/>
        <w:adjustRightInd w:val="0"/>
        <w:contextualSpacing/>
        <w:jc w:val="both"/>
        <w:rPr>
          <w:rFonts w:eastAsia="Times New Roman"/>
          <w:b w:val="0"/>
          <w:snapToGrid/>
          <w:sz w:val="24"/>
          <w:szCs w:val="24"/>
          <w:lang w:eastAsia="en-US"/>
        </w:rPr>
      </w:pPr>
      <w:r w:rsidRPr="00065CF3">
        <w:rPr>
          <w:rFonts w:eastAsia="Times New Roman"/>
          <w:b w:val="0"/>
          <w:snapToGrid/>
          <w:sz w:val="24"/>
          <w:szCs w:val="24"/>
          <w:lang w:eastAsia="en-US"/>
        </w:rPr>
        <w:lastRenderedPageBreak/>
        <w:t>Сумма, подлежащая уплате Заказчиком</w:t>
      </w:r>
      <w:r w:rsidRPr="00065CF3">
        <w:rPr>
          <w:rFonts w:eastAsia="Times New Roman"/>
          <w:bCs/>
          <w:snapToGrid/>
          <w:sz w:val="24"/>
          <w:szCs w:val="24"/>
        </w:rPr>
        <w:t xml:space="preserve"> </w:t>
      </w:r>
      <w:r w:rsidRPr="00065CF3">
        <w:rPr>
          <w:rFonts w:eastAsia="Times New Roman"/>
          <w:b w:val="0"/>
          <w:bCs/>
          <w:snapToGrid/>
          <w:sz w:val="24"/>
          <w:szCs w:val="24"/>
        </w:rPr>
        <w:t>Поставщику</w:t>
      </w:r>
      <w:r w:rsidRPr="00065CF3">
        <w:rPr>
          <w:rFonts w:eastAsia="Times New Roman"/>
          <w:bCs/>
          <w:snapToGrid/>
          <w:sz w:val="24"/>
          <w:szCs w:val="24"/>
        </w:rPr>
        <w:t xml:space="preserve"> </w:t>
      </w:r>
      <w:r w:rsidRPr="00065CF3">
        <w:rPr>
          <w:rFonts w:eastAsia="Times New Roman"/>
          <w:b w:val="0"/>
          <w:snapToGrid/>
          <w:sz w:val="24"/>
          <w:szCs w:val="24"/>
          <w:lang w:eastAsia="en-US"/>
        </w:rPr>
        <w:t>(юридическому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14:paraId="13F1CC35" w14:textId="77777777" w:rsidR="00835942" w:rsidRPr="00065CF3" w:rsidRDefault="00326301"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Цена Договора</w:t>
      </w:r>
      <w:r w:rsidR="00835942" w:rsidRPr="00065CF3">
        <w:rPr>
          <w:rFonts w:eastAsia="Times New Roman"/>
          <w:b w:val="0"/>
          <w:snapToGrid/>
          <w:sz w:val="24"/>
          <w:szCs w:val="24"/>
        </w:rPr>
        <w:t xml:space="preserve"> может быть снижена по соглашению сторон без изме</w:t>
      </w:r>
      <w:r w:rsidRPr="00065CF3">
        <w:rPr>
          <w:rFonts w:eastAsia="Times New Roman"/>
          <w:b w:val="0"/>
          <w:snapToGrid/>
          <w:sz w:val="24"/>
          <w:szCs w:val="24"/>
        </w:rPr>
        <w:t>нения предусмотренных Договором</w:t>
      </w:r>
      <w:r w:rsidR="00835942" w:rsidRPr="00065CF3">
        <w:rPr>
          <w:rFonts w:eastAsia="Times New Roman"/>
          <w:b w:val="0"/>
          <w:snapToGrid/>
          <w:sz w:val="24"/>
          <w:szCs w:val="24"/>
        </w:rPr>
        <w:t xml:space="preserve"> количества Товара, качества поставляемого Товара</w:t>
      </w:r>
      <w:r w:rsidRPr="00065CF3">
        <w:rPr>
          <w:rFonts w:eastAsia="Times New Roman"/>
          <w:b w:val="0"/>
          <w:snapToGrid/>
          <w:sz w:val="24"/>
          <w:szCs w:val="24"/>
        </w:rPr>
        <w:t xml:space="preserve"> </w:t>
      </w:r>
      <w:r w:rsidR="00835942" w:rsidRPr="00065CF3">
        <w:rPr>
          <w:rFonts w:eastAsia="Times New Roman"/>
          <w:b w:val="0"/>
          <w:snapToGrid/>
          <w:sz w:val="24"/>
          <w:szCs w:val="24"/>
        </w:rPr>
        <w:t>и иных у</w:t>
      </w:r>
      <w:r w:rsidRPr="00065CF3">
        <w:rPr>
          <w:rFonts w:eastAsia="Times New Roman"/>
          <w:b w:val="0"/>
          <w:snapToGrid/>
          <w:sz w:val="24"/>
          <w:szCs w:val="24"/>
        </w:rPr>
        <w:t>словий Договора</w:t>
      </w:r>
      <w:r w:rsidR="00835942" w:rsidRPr="00065CF3">
        <w:rPr>
          <w:rFonts w:eastAsia="Times New Roman"/>
          <w:b w:val="0"/>
          <w:snapToGrid/>
          <w:sz w:val="24"/>
          <w:szCs w:val="24"/>
        </w:rPr>
        <w:t xml:space="preserve">. </w:t>
      </w:r>
    </w:p>
    <w:p w14:paraId="3E33DB54" w14:textId="77777777" w:rsidR="00835942" w:rsidRPr="00065CF3" w:rsidRDefault="00835942"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Цены за единицу Товара, указанные в Специфи</w:t>
      </w:r>
      <w:r w:rsidR="00065CF3">
        <w:rPr>
          <w:rFonts w:eastAsia="Times New Roman"/>
          <w:b w:val="0"/>
          <w:snapToGrid/>
          <w:sz w:val="24"/>
          <w:szCs w:val="24"/>
        </w:rPr>
        <w:t xml:space="preserve">кации (Приложение 1 </w:t>
      </w:r>
      <w:r w:rsidR="00326301" w:rsidRPr="00065CF3">
        <w:rPr>
          <w:rFonts w:eastAsia="Times New Roman"/>
          <w:b w:val="0"/>
          <w:snapToGrid/>
          <w:sz w:val="24"/>
          <w:szCs w:val="24"/>
        </w:rPr>
        <w:t>к настоящему Договору</w:t>
      </w:r>
      <w:r w:rsidRPr="00065CF3">
        <w:rPr>
          <w:rFonts w:eastAsia="Times New Roman"/>
          <w:b w:val="0"/>
          <w:snapToGrid/>
          <w:sz w:val="24"/>
          <w:szCs w:val="24"/>
        </w:rPr>
        <w:t>), увеличению не подлежат.</w:t>
      </w:r>
    </w:p>
    <w:p w14:paraId="738003D7" w14:textId="7622960C" w:rsidR="00A00B8D" w:rsidRPr="00065CF3" w:rsidRDefault="00A00B8D" w:rsidP="00A00B8D">
      <w:pPr>
        <w:widowControl w:val="0"/>
        <w:tabs>
          <w:tab w:val="left" w:pos="851"/>
        </w:tabs>
        <w:autoSpaceDE w:val="0"/>
        <w:autoSpaceDN w:val="0"/>
        <w:adjustRightInd w:val="0"/>
        <w:jc w:val="both"/>
        <w:rPr>
          <w:rFonts w:eastAsia="Times New Roman"/>
          <w:b w:val="0"/>
          <w:snapToGrid/>
          <w:sz w:val="24"/>
          <w:szCs w:val="24"/>
        </w:rPr>
      </w:pPr>
      <w:r w:rsidRPr="00065CF3">
        <w:rPr>
          <w:rFonts w:eastAsia="Times New Roman"/>
          <w:b w:val="0"/>
          <w:snapToGrid/>
          <w:sz w:val="24"/>
          <w:szCs w:val="24"/>
        </w:rPr>
        <w:t xml:space="preserve">2.3. </w:t>
      </w:r>
      <w:r w:rsidRPr="002357D3">
        <w:rPr>
          <w:rFonts w:eastAsia="Times New Roman"/>
          <w:b w:val="0"/>
          <w:snapToGrid/>
          <w:sz w:val="24"/>
          <w:szCs w:val="24"/>
        </w:rPr>
        <w:t xml:space="preserve">Цена </w:t>
      </w:r>
      <w:r>
        <w:rPr>
          <w:rFonts w:eastAsia="Times New Roman"/>
          <w:b w:val="0"/>
          <w:snapToGrid/>
          <w:sz w:val="24"/>
          <w:szCs w:val="24"/>
        </w:rPr>
        <w:t>Договора</w:t>
      </w:r>
      <w:r w:rsidRPr="002357D3">
        <w:rPr>
          <w:rFonts w:eastAsia="Times New Roman"/>
          <w:b w:val="0"/>
          <w:snapToGrid/>
          <w:sz w:val="24"/>
          <w:szCs w:val="24"/>
        </w:rPr>
        <w:t xml:space="preserve"> включает стоимость товара</w:t>
      </w:r>
      <w:r w:rsidR="00AB114E">
        <w:rPr>
          <w:rFonts w:eastAsia="Times New Roman"/>
          <w:b w:val="0"/>
          <w:snapToGrid/>
          <w:sz w:val="24"/>
          <w:szCs w:val="24"/>
        </w:rPr>
        <w:t xml:space="preserve">, </w:t>
      </w:r>
      <w:r w:rsidR="00AB114E" w:rsidRPr="00AB114E">
        <w:rPr>
          <w:rFonts w:eastAsia="Times New Roman"/>
          <w:b w:val="0"/>
          <w:snapToGrid/>
          <w:sz w:val="24"/>
          <w:szCs w:val="24"/>
        </w:rPr>
        <w:t>расходов на доставку и разгрузку Товара по адресу Заказчика, указанного в пункте 1.6</w:t>
      </w:r>
      <w:r>
        <w:rPr>
          <w:rFonts w:eastAsia="Times New Roman"/>
          <w:b w:val="0"/>
          <w:snapToGrid/>
          <w:sz w:val="24"/>
          <w:szCs w:val="24"/>
        </w:rPr>
        <w:t xml:space="preserve"> данного Договора</w:t>
      </w:r>
      <w:r w:rsidRPr="002357D3">
        <w:rPr>
          <w:rFonts w:eastAsia="Times New Roman"/>
          <w:b w:val="0"/>
          <w:snapToGrid/>
          <w:sz w:val="24"/>
          <w:szCs w:val="24"/>
        </w:rPr>
        <w:t xml:space="preserve">, расходов по страхованию товара в пути следования, таможенных расходов (при наличии таковых), обязательных налоговых платежей, командировочных расходов (для иногородних), прочих затрат Поставщика, необходимых </w:t>
      </w:r>
      <w:r>
        <w:rPr>
          <w:rFonts w:eastAsia="Times New Roman"/>
          <w:b w:val="0"/>
          <w:snapToGrid/>
          <w:sz w:val="24"/>
          <w:szCs w:val="24"/>
        </w:rPr>
        <w:t>для выполнения данного Договора</w:t>
      </w:r>
      <w:r w:rsidRPr="002357D3">
        <w:rPr>
          <w:rFonts w:eastAsia="Times New Roman"/>
          <w:b w:val="0"/>
          <w:snapToGrid/>
          <w:sz w:val="24"/>
          <w:szCs w:val="24"/>
        </w:rPr>
        <w:t>.</w:t>
      </w:r>
    </w:p>
    <w:p w14:paraId="3FEAC5E2" w14:textId="77777777" w:rsidR="00835942" w:rsidRPr="00065CF3" w:rsidRDefault="00326301" w:rsidP="009D1A31">
      <w:pPr>
        <w:widowControl w:val="0"/>
        <w:tabs>
          <w:tab w:val="left" w:pos="851"/>
        </w:tabs>
        <w:autoSpaceDE w:val="0"/>
        <w:autoSpaceDN w:val="0"/>
        <w:adjustRightInd w:val="0"/>
        <w:jc w:val="both"/>
        <w:rPr>
          <w:rFonts w:eastAsia="Times New Roman"/>
          <w:b w:val="0"/>
          <w:snapToGrid/>
          <w:sz w:val="24"/>
          <w:szCs w:val="24"/>
        </w:rPr>
      </w:pPr>
      <w:r w:rsidRPr="00065CF3">
        <w:rPr>
          <w:rFonts w:eastAsia="Times New Roman"/>
          <w:b w:val="0"/>
          <w:snapToGrid/>
          <w:sz w:val="24"/>
          <w:szCs w:val="24"/>
        </w:rPr>
        <w:t>2.4. Оплата по Договору</w:t>
      </w:r>
      <w:r w:rsidR="00835942" w:rsidRPr="00065CF3">
        <w:rPr>
          <w:rFonts w:eastAsia="Times New Roman"/>
          <w:b w:val="0"/>
          <w:snapToGrid/>
          <w:sz w:val="24"/>
          <w:szCs w:val="24"/>
        </w:rPr>
        <w:t xml:space="preserve"> производится в следующем порядке:</w:t>
      </w:r>
    </w:p>
    <w:p w14:paraId="2CB64F3C" w14:textId="77777777" w:rsidR="00835942" w:rsidRPr="00065CF3" w:rsidRDefault="00835942" w:rsidP="009D1A31">
      <w:pPr>
        <w:widowControl w:val="0"/>
        <w:tabs>
          <w:tab w:val="left" w:pos="851"/>
        </w:tabs>
        <w:autoSpaceDE w:val="0"/>
        <w:autoSpaceDN w:val="0"/>
        <w:adjustRightInd w:val="0"/>
        <w:jc w:val="both"/>
        <w:rPr>
          <w:rFonts w:eastAsia="Times New Roman"/>
          <w:b w:val="0"/>
          <w:snapToGrid/>
          <w:sz w:val="24"/>
          <w:szCs w:val="24"/>
        </w:rPr>
      </w:pPr>
      <w:r w:rsidRPr="00065CF3">
        <w:rPr>
          <w:rFonts w:eastAsia="Times New Roman"/>
          <w:b w:val="0"/>
          <w:snapToGrid/>
          <w:sz w:val="24"/>
          <w:szCs w:val="24"/>
        </w:rPr>
        <w:t xml:space="preserve">2.4.1. Оплата производится в форме безналичного расчета путем перечисления Заказчиком денежных </w:t>
      </w:r>
      <w:r w:rsidR="00326301" w:rsidRPr="00065CF3">
        <w:rPr>
          <w:rFonts w:eastAsia="Times New Roman"/>
          <w:b w:val="0"/>
          <w:snapToGrid/>
          <w:sz w:val="24"/>
          <w:szCs w:val="24"/>
        </w:rPr>
        <w:t>средств на указанный в Договоре</w:t>
      </w:r>
      <w:r w:rsidRPr="00065CF3">
        <w:rPr>
          <w:rFonts w:eastAsia="Times New Roman"/>
          <w:b w:val="0"/>
          <w:snapToGrid/>
          <w:sz w:val="24"/>
          <w:szCs w:val="24"/>
        </w:rPr>
        <w:t xml:space="preserve"> расчетный счет Поставщика.</w:t>
      </w:r>
    </w:p>
    <w:p w14:paraId="690A8C5B" w14:textId="77777777" w:rsidR="00835942" w:rsidRPr="00065CF3" w:rsidRDefault="00835942"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2.4.2. Оплата производится в рублях Российской Федерации.</w:t>
      </w:r>
    </w:p>
    <w:p w14:paraId="54B77DE9" w14:textId="77777777" w:rsidR="00835942" w:rsidRPr="00FE359F" w:rsidRDefault="00835942" w:rsidP="009D1A31">
      <w:pPr>
        <w:widowControl w:val="0"/>
        <w:autoSpaceDE w:val="0"/>
        <w:autoSpaceDN w:val="0"/>
        <w:adjustRightInd w:val="0"/>
        <w:jc w:val="both"/>
        <w:rPr>
          <w:rFonts w:eastAsia="Times New Roman"/>
          <w:b w:val="0"/>
          <w:snapToGrid/>
          <w:color w:val="000000" w:themeColor="text1"/>
          <w:sz w:val="24"/>
          <w:szCs w:val="24"/>
        </w:rPr>
      </w:pPr>
      <w:r w:rsidRPr="00FE359F">
        <w:rPr>
          <w:rFonts w:eastAsia="Times New Roman"/>
          <w:b w:val="0"/>
          <w:snapToGrid/>
          <w:color w:val="000000" w:themeColor="text1"/>
          <w:sz w:val="24"/>
          <w:szCs w:val="24"/>
        </w:rPr>
        <w:t>Источник финансирования закупки: бюджет города Нижневартовска.</w:t>
      </w:r>
    </w:p>
    <w:p w14:paraId="1E664158" w14:textId="77777777" w:rsidR="00835942" w:rsidRPr="00065CF3" w:rsidRDefault="00835942"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2.4.3</w:t>
      </w:r>
      <w:r w:rsidR="00326301" w:rsidRPr="00065CF3">
        <w:rPr>
          <w:rFonts w:eastAsia="Times New Roman"/>
          <w:b w:val="0"/>
          <w:snapToGrid/>
          <w:sz w:val="24"/>
          <w:szCs w:val="24"/>
        </w:rPr>
        <w:t>. Авансовые платежи по Договору</w:t>
      </w:r>
      <w:r w:rsidRPr="00065CF3">
        <w:rPr>
          <w:rFonts w:eastAsia="Times New Roman"/>
          <w:b w:val="0"/>
          <w:snapToGrid/>
          <w:sz w:val="24"/>
          <w:szCs w:val="24"/>
        </w:rPr>
        <w:t xml:space="preserve"> не предусмотрены.</w:t>
      </w:r>
    </w:p>
    <w:p w14:paraId="53E57D72" w14:textId="77777777" w:rsidR="002357D3" w:rsidRDefault="00835942" w:rsidP="002357D3">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 xml:space="preserve">2.4.4. </w:t>
      </w:r>
      <w:r w:rsidR="002357D3" w:rsidRPr="002357D3">
        <w:rPr>
          <w:rFonts w:eastAsia="Times New Roman"/>
          <w:b w:val="0"/>
          <w:snapToGrid/>
          <w:sz w:val="24"/>
          <w:szCs w:val="24"/>
        </w:rPr>
        <w:t>Расчет за поставленный Поставщиком и принятый Заказчиком Товар осуществляется в срок не более чем в течение 15 рабочих дней с даты подписания Сторонами акта сдачи-приемки товара, на основании счета-фактуры (счета), товарной накладной представленных Поставщиком.</w:t>
      </w:r>
    </w:p>
    <w:p w14:paraId="260A6C43" w14:textId="77777777" w:rsidR="00835942" w:rsidRPr="00065CF3" w:rsidRDefault="00835942" w:rsidP="002357D3">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2.5. Возможно изменение по соглашению Сторон размера и (или) сроков оплаты и (или) объема Товара в случае уменьше</w:t>
      </w:r>
      <w:r w:rsidR="00987E26">
        <w:rPr>
          <w:rFonts w:eastAsia="Times New Roman"/>
          <w:b w:val="0"/>
          <w:snapToGrid/>
          <w:sz w:val="24"/>
          <w:szCs w:val="24"/>
        </w:rPr>
        <w:t xml:space="preserve">ния в соответствии с Бюджетным </w:t>
      </w:r>
      <w:r w:rsidRPr="00065CF3">
        <w:rPr>
          <w:rFonts w:eastAsia="Times New Roman"/>
          <w:b w:val="0"/>
          <w:snapToGrid/>
          <w:sz w:val="24"/>
          <w:szCs w:val="24"/>
        </w:rPr>
        <w:t>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14:paraId="78E804C1" w14:textId="77777777" w:rsidR="00D5138F" w:rsidRPr="00065CF3" w:rsidRDefault="00D5138F" w:rsidP="009D1A31">
      <w:pPr>
        <w:jc w:val="both"/>
        <w:rPr>
          <w:b w:val="0"/>
          <w:sz w:val="24"/>
          <w:szCs w:val="24"/>
        </w:rPr>
      </w:pPr>
    </w:p>
    <w:p w14:paraId="780B45B7" w14:textId="77777777" w:rsidR="00326301" w:rsidRPr="000B72BE" w:rsidRDefault="00393AF4" w:rsidP="00393AF4">
      <w:pPr>
        <w:pStyle w:val="af9"/>
        <w:widowControl w:val="0"/>
        <w:tabs>
          <w:tab w:val="left" w:pos="0"/>
        </w:tabs>
        <w:spacing w:after="200"/>
        <w:ind w:left="1080"/>
        <w:rPr>
          <w:rFonts w:eastAsia="Times New Roman"/>
          <w:b/>
        </w:rPr>
      </w:pPr>
      <w:r w:rsidRPr="000B72BE">
        <w:rPr>
          <w:rFonts w:eastAsia="Times New Roman"/>
          <w:b/>
          <w:lang w:val="ru-RU"/>
        </w:rPr>
        <w:t xml:space="preserve">                                             3. </w:t>
      </w:r>
      <w:r w:rsidR="00326301" w:rsidRPr="000B72BE">
        <w:rPr>
          <w:rFonts w:eastAsia="Times New Roman"/>
          <w:b/>
        </w:rPr>
        <w:t>Права и обязанности сторон</w:t>
      </w:r>
    </w:p>
    <w:p w14:paraId="637E6302" w14:textId="77777777" w:rsidR="00A377EE" w:rsidRPr="000B72BE" w:rsidRDefault="00A377EE" w:rsidP="00A377EE">
      <w:pPr>
        <w:pStyle w:val="af9"/>
        <w:widowControl w:val="0"/>
        <w:tabs>
          <w:tab w:val="left" w:pos="0"/>
        </w:tabs>
        <w:ind w:left="0"/>
        <w:rPr>
          <w:rFonts w:eastAsia="Times New Roman"/>
          <w:b/>
        </w:rPr>
      </w:pPr>
      <w:r w:rsidRPr="000B72BE">
        <w:rPr>
          <w:rFonts w:eastAsia="Times New Roman"/>
          <w:b/>
        </w:rPr>
        <w:t>3.1. Заказчик имеет право:</w:t>
      </w:r>
    </w:p>
    <w:p w14:paraId="02A9225D"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3.1.1.  Досрочно принять и оплатить Товар в соответствии с условиями Договора.</w:t>
      </w:r>
    </w:p>
    <w:p w14:paraId="2D980D12"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3.1.2. Требовать возмещения убытков, причиненных по вине Поставщика.</w:t>
      </w:r>
    </w:p>
    <w:p w14:paraId="3D3A49BA" w14:textId="77777777" w:rsidR="00A377EE" w:rsidRPr="000B72BE" w:rsidRDefault="00A377EE" w:rsidP="00A377EE">
      <w:pPr>
        <w:widowControl w:val="0"/>
        <w:jc w:val="both"/>
        <w:rPr>
          <w:rFonts w:eastAsia="Times New Roman"/>
          <w:snapToGrid/>
          <w:sz w:val="24"/>
          <w:szCs w:val="24"/>
        </w:rPr>
      </w:pPr>
      <w:r w:rsidRPr="000B72BE">
        <w:rPr>
          <w:rFonts w:eastAsia="Times New Roman"/>
          <w:snapToGrid/>
          <w:sz w:val="24"/>
          <w:szCs w:val="24"/>
        </w:rPr>
        <w:t>3.2. Заказчик обязан:</w:t>
      </w:r>
    </w:p>
    <w:p w14:paraId="002B3B6B"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3.2.1. Обеспечить приемку поставляемого по Договору Товара в соответствии с условиями договора.</w:t>
      </w:r>
    </w:p>
    <w:p w14:paraId="159318FE"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3.2.2. Оплатить поставленный Поставщиком и принятый Заказчиком Товар в порядке, предусмотренном Договором.</w:t>
      </w:r>
    </w:p>
    <w:p w14:paraId="473286B1" w14:textId="77777777" w:rsidR="00A377EE" w:rsidRPr="000B72BE" w:rsidRDefault="00A377EE" w:rsidP="00A377EE">
      <w:pPr>
        <w:widowControl w:val="0"/>
        <w:jc w:val="both"/>
        <w:rPr>
          <w:rFonts w:eastAsia="Times New Roman"/>
          <w:snapToGrid/>
          <w:sz w:val="24"/>
          <w:szCs w:val="24"/>
        </w:rPr>
      </w:pPr>
      <w:r w:rsidRPr="000B72BE">
        <w:rPr>
          <w:rFonts w:eastAsia="Times New Roman"/>
          <w:snapToGrid/>
          <w:sz w:val="24"/>
          <w:szCs w:val="24"/>
        </w:rPr>
        <w:t>3.3. Поставщик обязан:</w:t>
      </w:r>
    </w:p>
    <w:p w14:paraId="2C1D2458" w14:textId="27E3453E" w:rsidR="00A00B8D" w:rsidRPr="000B72BE" w:rsidRDefault="00A00B8D" w:rsidP="00A00B8D">
      <w:pPr>
        <w:widowControl w:val="0"/>
        <w:jc w:val="both"/>
        <w:rPr>
          <w:rFonts w:eastAsia="Times New Roman"/>
          <w:b w:val="0"/>
          <w:snapToGrid/>
          <w:color w:val="000000" w:themeColor="text1"/>
          <w:sz w:val="24"/>
          <w:szCs w:val="24"/>
        </w:rPr>
      </w:pPr>
      <w:r w:rsidRPr="000B72BE">
        <w:rPr>
          <w:rFonts w:eastAsia="Times New Roman"/>
          <w:b w:val="0"/>
          <w:snapToGrid/>
          <w:sz w:val="24"/>
          <w:szCs w:val="24"/>
        </w:rPr>
        <w:t xml:space="preserve">3.3.1. Поставить Товар в сроки, предусмотренные пунктом 4.1. Договора, </w:t>
      </w:r>
      <w:r w:rsidRPr="000B72BE">
        <w:rPr>
          <w:rFonts w:eastAsia="Times New Roman"/>
          <w:b w:val="0"/>
          <w:snapToGrid/>
          <w:color w:val="000000" w:themeColor="text1"/>
          <w:sz w:val="24"/>
          <w:szCs w:val="24"/>
        </w:rPr>
        <w:t>выполнить все погрузо-разгрузочные работы.</w:t>
      </w:r>
    </w:p>
    <w:p w14:paraId="7C6409E1"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 xml:space="preserve">3.3.2. Доставить Товар, а также представить все принадлежности и документы, относящиеся к Товару, в соответствии с пунктом 5.1. настоящего Договора. </w:t>
      </w:r>
    </w:p>
    <w:p w14:paraId="24DBEC75" w14:textId="77777777" w:rsidR="00A377EE" w:rsidRPr="000B72BE" w:rsidRDefault="00A377EE" w:rsidP="00A377EE">
      <w:pPr>
        <w:widowControl w:val="0"/>
        <w:jc w:val="both"/>
        <w:rPr>
          <w:rFonts w:eastAsia="Times New Roman"/>
          <w:b w:val="0"/>
          <w:snapToGrid/>
          <w:color w:val="000000"/>
          <w:sz w:val="24"/>
          <w:szCs w:val="24"/>
        </w:rPr>
      </w:pPr>
      <w:r w:rsidRPr="000B72BE">
        <w:rPr>
          <w:rFonts w:eastAsia="Times New Roman"/>
          <w:b w:val="0"/>
          <w:snapToGrid/>
          <w:color w:val="000000"/>
          <w:sz w:val="24"/>
          <w:szCs w:val="24"/>
        </w:rPr>
        <w:t>3.3.3. По требованию Заказчика в срок, установленный Заказчиком, произвести замену Товара ненадлежащего качества, количества</w:t>
      </w:r>
      <w:r w:rsidRPr="000B72BE">
        <w:rPr>
          <w:rFonts w:eastAsia="Times New Roman"/>
          <w:b w:val="0"/>
          <w:snapToGrid/>
          <w:sz w:val="24"/>
          <w:szCs w:val="24"/>
        </w:rPr>
        <w:t>.</w:t>
      </w:r>
    </w:p>
    <w:p w14:paraId="240B17C0"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color w:val="000000"/>
          <w:sz w:val="24"/>
          <w:szCs w:val="24"/>
        </w:rPr>
        <w:t>3.3.4. Бесплатно осуществлять гарантийные обязательства в отношении Товара в течение гарантийного срока. Исполнение гарантийных обязательств осуществляется как по местонахождению Заказчика, так и по месту нахождения Поставщика (производителя). В случаях, когда гарантийные обязательства осуществляются по местонахождению Поставщика (</w:t>
      </w:r>
      <w:r w:rsidRPr="000B72BE">
        <w:rPr>
          <w:rFonts w:eastAsia="Times New Roman"/>
          <w:b w:val="0"/>
          <w:snapToGrid/>
          <w:sz w:val="24"/>
          <w:szCs w:val="24"/>
        </w:rPr>
        <w:t>производителя), доставка Товара к месту гарантийного обслуживания, ремонта, замены и обратно осуществляется за счет Поставщика.</w:t>
      </w:r>
    </w:p>
    <w:p w14:paraId="589AF305"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 xml:space="preserve">Гарантия производителя и срок действия таких гарантий на каждую единицу поставленного Товара </w:t>
      </w:r>
      <w:r w:rsidRPr="000B72BE">
        <w:rPr>
          <w:rFonts w:eastAsia="Times New Roman"/>
          <w:b w:val="0"/>
          <w:snapToGrid/>
          <w:sz w:val="24"/>
          <w:szCs w:val="24"/>
        </w:rPr>
        <w:lastRenderedPageBreak/>
        <w:t>(гарантийный срок), включая принадлежности и комплектующие к нему, должен составлять не менее 12 месяцев с даты подписания Сторонами акта сдачи-приемки Товара.</w:t>
      </w:r>
    </w:p>
    <w:p w14:paraId="4B69F197"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При этом гарантии Поставщика на каждую единицу поставленного Товара, включая принадлежности и комплектующие к нему, и срок действия таких гарантий (гарантийный срок) должны быть не менее срока действия на них гарантий, установленных производителем Товара. Предоставление таких гарантий осуществляется вместе с данным Товаром.</w:t>
      </w:r>
    </w:p>
    <w:p w14:paraId="3A66017A" w14:textId="77777777" w:rsidR="00A377EE" w:rsidRPr="000B72BE" w:rsidRDefault="00A377EE" w:rsidP="00A377EE">
      <w:pPr>
        <w:widowControl w:val="0"/>
        <w:jc w:val="both"/>
        <w:rPr>
          <w:rFonts w:eastAsia="Times New Roman"/>
          <w:snapToGrid/>
          <w:sz w:val="24"/>
          <w:szCs w:val="24"/>
        </w:rPr>
      </w:pPr>
      <w:r w:rsidRPr="000B72BE">
        <w:rPr>
          <w:rFonts w:eastAsia="Times New Roman"/>
          <w:snapToGrid/>
          <w:sz w:val="24"/>
          <w:szCs w:val="24"/>
        </w:rPr>
        <w:t>3.4. Поставщик имеет право:</w:t>
      </w:r>
    </w:p>
    <w:p w14:paraId="76537411"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3.4.1. Требовать приемки и оплаты Товара в порядке, сроки и на условиях, предусмотренных Договором.</w:t>
      </w:r>
    </w:p>
    <w:p w14:paraId="7A98ACB4" w14:textId="77777777" w:rsidR="00A377EE" w:rsidRPr="000B72BE" w:rsidRDefault="00A377EE" w:rsidP="00A377EE">
      <w:pPr>
        <w:widowControl w:val="0"/>
        <w:jc w:val="both"/>
        <w:rPr>
          <w:rFonts w:eastAsia="Times New Roman"/>
          <w:b w:val="0"/>
          <w:snapToGrid/>
          <w:sz w:val="24"/>
          <w:szCs w:val="24"/>
        </w:rPr>
      </w:pPr>
      <w:r w:rsidRPr="000B72BE">
        <w:rPr>
          <w:rFonts w:eastAsia="Times New Roman"/>
          <w:b w:val="0"/>
          <w:snapToGrid/>
          <w:sz w:val="24"/>
          <w:szCs w:val="24"/>
        </w:rPr>
        <w:t>3.4.2. По согласованию с Заказчиком досрочно поставить Товар.</w:t>
      </w:r>
    </w:p>
    <w:p w14:paraId="4E267165" w14:textId="77777777" w:rsidR="00D5138F" w:rsidRPr="000B72BE" w:rsidRDefault="00D5138F" w:rsidP="009D1A31">
      <w:pPr>
        <w:widowControl w:val="0"/>
        <w:autoSpaceDE w:val="0"/>
        <w:autoSpaceDN w:val="0"/>
        <w:adjustRightInd w:val="0"/>
        <w:jc w:val="both"/>
        <w:rPr>
          <w:b w:val="0"/>
          <w:sz w:val="24"/>
          <w:szCs w:val="24"/>
        </w:rPr>
      </w:pPr>
    </w:p>
    <w:p w14:paraId="33D92135" w14:textId="77777777" w:rsidR="00D5138F" w:rsidRPr="00393AF4" w:rsidRDefault="00D5138F" w:rsidP="00393AF4">
      <w:pPr>
        <w:widowControl w:val="0"/>
        <w:autoSpaceDE w:val="0"/>
        <w:autoSpaceDN w:val="0"/>
        <w:adjustRightInd w:val="0"/>
        <w:jc w:val="center"/>
        <w:rPr>
          <w:sz w:val="24"/>
          <w:szCs w:val="24"/>
        </w:rPr>
      </w:pPr>
      <w:r w:rsidRPr="00065CF3">
        <w:rPr>
          <w:sz w:val="24"/>
          <w:szCs w:val="24"/>
        </w:rPr>
        <w:t xml:space="preserve">4. </w:t>
      </w:r>
      <w:r w:rsidR="00393AF4">
        <w:rPr>
          <w:sz w:val="24"/>
          <w:szCs w:val="24"/>
        </w:rPr>
        <w:t>Порядок и сроки поставки товара</w:t>
      </w:r>
    </w:p>
    <w:p w14:paraId="61C429AC" w14:textId="77777777" w:rsidR="00A00B8D" w:rsidRPr="00065CF3" w:rsidRDefault="00A00B8D" w:rsidP="00A00B8D">
      <w:pPr>
        <w:widowControl w:val="0"/>
        <w:jc w:val="both"/>
        <w:rPr>
          <w:rFonts w:eastAsia="Times New Roman"/>
          <w:b w:val="0"/>
          <w:snapToGrid/>
          <w:sz w:val="24"/>
          <w:szCs w:val="24"/>
        </w:rPr>
      </w:pPr>
      <w:r w:rsidRPr="00065CF3">
        <w:rPr>
          <w:rFonts w:eastAsia="Times New Roman"/>
          <w:b w:val="0"/>
          <w:snapToGrid/>
          <w:sz w:val="24"/>
          <w:szCs w:val="24"/>
        </w:rPr>
        <w:t xml:space="preserve">4.1. Поставка Товара осуществляется одной партией. </w:t>
      </w:r>
    </w:p>
    <w:p w14:paraId="3D7FA2D8" w14:textId="0C480E24" w:rsidR="00A00B8D" w:rsidRPr="00065CF3" w:rsidRDefault="00A00B8D" w:rsidP="00A00B8D">
      <w:pPr>
        <w:widowControl w:val="0"/>
        <w:jc w:val="both"/>
        <w:rPr>
          <w:rFonts w:eastAsia="Times New Roman"/>
          <w:b w:val="0"/>
          <w:snapToGrid/>
          <w:sz w:val="24"/>
          <w:szCs w:val="24"/>
        </w:rPr>
      </w:pPr>
      <w:r w:rsidRPr="00065CF3">
        <w:rPr>
          <w:rFonts w:eastAsia="Times New Roman"/>
          <w:b w:val="0"/>
          <w:snapToGrid/>
          <w:sz w:val="24"/>
          <w:szCs w:val="24"/>
        </w:rPr>
        <w:t>Срок</w:t>
      </w:r>
      <w:r>
        <w:rPr>
          <w:rFonts w:eastAsia="Times New Roman"/>
          <w:b w:val="0"/>
          <w:snapToGrid/>
          <w:sz w:val="24"/>
          <w:szCs w:val="24"/>
        </w:rPr>
        <w:t xml:space="preserve"> поставки товара – не позднее 2</w:t>
      </w:r>
      <w:r w:rsidR="00250EAA">
        <w:rPr>
          <w:rFonts w:eastAsia="Times New Roman"/>
          <w:b w:val="0"/>
          <w:snapToGrid/>
          <w:sz w:val="24"/>
          <w:szCs w:val="24"/>
        </w:rPr>
        <w:t>5</w:t>
      </w:r>
      <w:r>
        <w:rPr>
          <w:rFonts w:eastAsia="Times New Roman"/>
          <w:b w:val="0"/>
          <w:snapToGrid/>
          <w:sz w:val="24"/>
          <w:szCs w:val="24"/>
        </w:rPr>
        <w:t xml:space="preserve"> календарных</w:t>
      </w:r>
      <w:r w:rsidRPr="00065CF3">
        <w:rPr>
          <w:rFonts w:eastAsia="Times New Roman"/>
          <w:b w:val="0"/>
          <w:snapToGrid/>
          <w:sz w:val="24"/>
          <w:szCs w:val="24"/>
        </w:rPr>
        <w:t xml:space="preserve"> дней с даты заключения Договора.   </w:t>
      </w:r>
    </w:p>
    <w:p w14:paraId="3627AB55" w14:textId="4DCDA15E" w:rsidR="00326301" w:rsidRPr="00065CF3" w:rsidRDefault="00326301" w:rsidP="004F69D7">
      <w:pPr>
        <w:keepNext/>
        <w:jc w:val="both"/>
        <w:rPr>
          <w:rFonts w:eastAsia="Times New Roman"/>
          <w:b w:val="0"/>
          <w:snapToGrid/>
          <w:sz w:val="24"/>
          <w:szCs w:val="24"/>
        </w:rPr>
      </w:pPr>
      <w:r w:rsidRPr="00065CF3">
        <w:rPr>
          <w:rFonts w:eastAsia="Times New Roman"/>
          <w:b w:val="0"/>
          <w:snapToGrid/>
          <w:sz w:val="24"/>
          <w:szCs w:val="24"/>
        </w:rPr>
        <w:t xml:space="preserve">4.2. Досрочная поставка Товара допускается только по согласованию с Заказчиком.     </w:t>
      </w:r>
    </w:p>
    <w:p w14:paraId="2AE4A755" w14:textId="77777777" w:rsidR="009140A9" w:rsidRDefault="00326301" w:rsidP="00987E26">
      <w:pPr>
        <w:widowControl w:val="0"/>
        <w:jc w:val="both"/>
        <w:rPr>
          <w:rFonts w:eastAsia="Times New Roman"/>
          <w:b w:val="0"/>
          <w:snapToGrid/>
          <w:sz w:val="24"/>
          <w:szCs w:val="24"/>
        </w:rPr>
      </w:pPr>
      <w:r w:rsidRPr="00065CF3">
        <w:rPr>
          <w:rFonts w:eastAsia="Times New Roman"/>
          <w:b w:val="0"/>
          <w:snapToGrid/>
          <w:sz w:val="24"/>
          <w:szCs w:val="24"/>
        </w:rPr>
        <w:t>4.3. Поставщик не позднее, чем за 24 часа до момента поставки Товара должен уведомить Заказчика о планируемой дате поставки Товара. Сообщение должно содержать ссылку на реквизиты Договора, реквизиты соответствующей отгрузочной разнарядки (при ее наличии), а также дату и планируемое время отгрузки. Сообщение может быть направлено Заказчику путем использования электронных или факсимиль</w:t>
      </w:r>
      <w:r w:rsidR="00065CF3">
        <w:rPr>
          <w:rFonts w:eastAsia="Times New Roman"/>
          <w:b w:val="0"/>
          <w:snapToGrid/>
          <w:sz w:val="24"/>
          <w:szCs w:val="24"/>
        </w:rPr>
        <w:t xml:space="preserve">ных средств связи. </w:t>
      </w:r>
    </w:p>
    <w:p w14:paraId="20F43E59" w14:textId="77777777" w:rsidR="00987E26" w:rsidRPr="00065CF3" w:rsidRDefault="00987E26" w:rsidP="00987E26">
      <w:pPr>
        <w:widowControl w:val="0"/>
        <w:jc w:val="both"/>
        <w:rPr>
          <w:rFonts w:eastAsia="Times New Roman"/>
          <w:b w:val="0"/>
          <w:snapToGrid/>
          <w:sz w:val="24"/>
          <w:szCs w:val="24"/>
        </w:rPr>
      </w:pPr>
    </w:p>
    <w:p w14:paraId="5508A756" w14:textId="77777777" w:rsidR="009140A9" w:rsidRPr="00065CF3" w:rsidRDefault="00D5138F" w:rsidP="00393AF4">
      <w:pPr>
        <w:tabs>
          <w:tab w:val="left" w:pos="2130"/>
          <w:tab w:val="center" w:pos="4960"/>
        </w:tabs>
        <w:jc w:val="center"/>
        <w:rPr>
          <w:sz w:val="24"/>
          <w:szCs w:val="24"/>
        </w:rPr>
      </w:pPr>
      <w:r w:rsidRPr="00065CF3">
        <w:rPr>
          <w:sz w:val="24"/>
          <w:szCs w:val="24"/>
        </w:rPr>
        <w:t>5.</w:t>
      </w:r>
      <w:r w:rsidR="00393AF4">
        <w:rPr>
          <w:sz w:val="24"/>
          <w:szCs w:val="24"/>
        </w:rPr>
        <w:t xml:space="preserve"> Порядок сдачи и приемки товара</w:t>
      </w:r>
    </w:p>
    <w:p w14:paraId="48086143"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5.1. Поставщик при передаче Товара одновременно д</w:t>
      </w:r>
      <w:r w:rsidR="00065CF3">
        <w:rPr>
          <w:rFonts w:eastAsia="Times New Roman"/>
          <w:b w:val="0"/>
          <w:snapToGrid/>
          <w:sz w:val="24"/>
          <w:szCs w:val="24"/>
        </w:rPr>
        <w:t xml:space="preserve">олжен передать </w:t>
      </w:r>
      <w:r w:rsidRPr="00065CF3">
        <w:rPr>
          <w:rFonts w:eastAsia="Times New Roman"/>
          <w:b w:val="0"/>
          <w:snapToGrid/>
          <w:sz w:val="24"/>
          <w:szCs w:val="24"/>
        </w:rPr>
        <w:t>Заказчику следующие документы на русском языке:</w:t>
      </w:r>
    </w:p>
    <w:p w14:paraId="1AA31D12" w14:textId="77777777" w:rsidR="00045E68" w:rsidRPr="00045E68" w:rsidRDefault="00045E68" w:rsidP="00F17B05">
      <w:pPr>
        <w:keepNext/>
        <w:keepLines/>
        <w:numPr>
          <w:ilvl w:val="0"/>
          <w:numId w:val="7"/>
        </w:numPr>
        <w:shd w:val="clear" w:color="auto" w:fill="FFFFFF"/>
        <w:tabs>
          <w:tab w:val="left" w:pos="426"/>
          <w:tab w:val="left" w:pos="828"/>
        </w:tabs>
        <w:suppressAutoHyphens/>
        <w:jc w:val="both"/>
        <w:rPr>
          <w:rFonts w:eastAsia="Times New Roman"/>
          <w:b w:val="0"/>
          <w:bCs/>
          <w:snapToGrid/>
          <w:sz w:val="24"/>
          <w:szCs w:val="24"/>
        </w:rPr>
      </w:pPr>
      <w:r w:rsidRPr="00045E68">
        <w:rPr>
          <w:rFonts w:eastAsia="Times New Roman"/>
          <w:b w:val="0"/>
          <w:bCs/>
          <w:snapToGrid/>
          <w:sz w:val="24"/>
          <w:szCs w:val="24"/>
        </w:rPr>
        <w:t xml:space="preserve">- </w:t>
      </w:r>
      <w:r w:rsidRPr="00045E68">
        <w:rPr>
          <w:b w:val="0"/>
          <w:snapToGrid/>
          <w:sz w:val="24"/>
          <w:szCs w:val="24"/>
        </w:rPr>
        <w:t>документы, подтверждающие качество и безопасность Товара (в том числе,</w:t>
      </w:r>
      <w:r w:rsidRPr="00045E68">
        <w:rPr>
          <w:rFonts w:eastAsia="Times New Roman"/>
          <w:b w:val="0"/>
          <w:snapToGrid/>
          <w:sz w:val="24"/>
          <w:szCs w:val="24"/>
        </w:rPr>
        <w:t xml:space="preserve"> сертификат соответствия или декларацию о соответствии)</w:t>
      </w:r>
      <w:r w:rsidRPr="00045E68">
        <w:rPr>
          <w:rFonts w:eastAsia="Times New Roman"/>
          <w:b w:val="0"/>
          <w:bCs/>
          <w:snapToGrid/>
          <w:sz w:val="24"/>
          <w:szCs w:val="24"/>
        </w:rPr>
        <w:t xml:space="preserve">; </w:t>
      </w:r>
    </w:p>
    <w:p w14:paraId="7E9EEEC9" w14:textId="77777777" w:rsidR="00045E68" w:rsidRPr="00045E68" w:rsidRDefault="00045E68" w:rsidP="00F17B05">
      <w:pPr>
        <w:keepNext/>
        <w:keepLines/>
        <w:numPr>
          <w:ilvl w:val="0"/>
          <w:numId w:val="7"/>
        </w:numPr>
        <w:shd w:val="clear" w:color="auto" w:fill="FFFFFF"/>
        <w:tabs>
          <w:tab w:val="left" w:pos="426"/>
          <w:tab w:val="left" w:pos="828"/>
        </w:tabs>
        <w:suppressAutoHyphens/>
        <w:jc w:val="both"/>
        <w:rPr>
          <w:rFonts w:eastAsia="Times New Roman"/>
          <w:b w:val="0"/>
          <w:bCs/>
          <w:snapToGrid/>
          <w:sz w:val="24"/>
          <w:szCs w:val="24"/>
        </w:rPr>
      </w:pPr>
      <w:r w:rsidRPr="00045E68">
        <w:rPr>
          <w:rFonts w:eastAsia="Times New Roman"/>
          <w:b w:val="0"/>
          <w:bCs/>
          <w:snapToGrid/>
          <w:sz w:val="24"/>
          <w:szCs w:val="24"/>
        </w:rPr>
        <w:t>- технический паспорт на русском языке или другие документы, содержащие все существенные технические характеристики поставляемого Товара;</w:t>
      </w:r>
    </w:p>
    <w:p w14:paraId="323B9E84" w14:textId="1F5F2E19" w:rsidR="00045E68" w:rsidRPr="00045E68" w:rsidRDefault="00045E68" w:rsidP="00F17B05">
      <w:pPr>
        <w:keepNext/>
        <w:keepLines/>
        <w:numPr>
          <w:ilvl w:val="0"/>
          <w:numId w:val="7"/>
        </w:numPr>
        <w:shd w:val="clear" w:color="auto" w:fill="FFFFFF"/>
        <w:tabs>
          <w:tab w:val="left" w:pos="426"/>
          <w:tab w:val="left" w:pos="567"/>
        </w:tabs>
        <w:suppressAutoHyphens/>
        <w:jc w:val="both"/>
        <w:rPr>
          <w:rFonts w:eastAsia="Times New Roman"/>
          <w:b w:val="0"/>
          <w:bCs/>
          <w:snapToGrid/>
          <w:sz w:val="24"/>
          <w:szCs w:val="24"/>
        </w:rPr>
      </w:pPr>
      <w:r w:rsidRPr="00045E68">
        <w:rPr>
          <w:rFonts w:eastAsia="Times New Roman"/>
          <w:b w:val="0"/>
          <w:snapToGrid/>
          <w:sz w:val="24"/>
          <w:szCs w:val="24"/>
        </w:rPr>
        <w:t>- документы, подтверждающие гарантийные обязательства</w:t>
      </w:r>
      <w:r w:rsidR="00FE392E">
        <w:rPr>
          <w:rFonts w:eastAsia="Times New Roman"/>
          <w:b w:val="0"/>
          <w:snapToGrid/>
          <w:sz w:val="24"/>
          <w:szCs w:val="24"/>
        </w:rPr>
        <w:t xml:space="preserve"> </w:t>
      </w:r>
      <w:r w:rsidRPr="00045E68">
        <w:rPr>
          <w:rFonts w:eastAsia="Times New Roman"/>
          <w:b w:val="0"/>
          <w:snapToGrid/>
          <w:sz w:val="24"/>
          <w:szCs w:val="24"/>
        </w:rPr>
        <w:t>(гарантию Поставщика (гарантийное письмо или иной документ), гарантию производителя (гарантийный талон либо соответствующий раздел и отметку в техническом паспорте);</w:t>
      </w:r>
    </w:p>
    <w:p w14:paraId="2D7BF9A0" w14:textId="63655443" w:rsidR="00045E68" w:rsidRDefault="00045E68" w:rsidP="00045E68">
      <w:pPr>
        <w:widowControl w:val="0"/>
        <w:jc w:val="both"/>
        <w:rPr>
          <w:rFonts w:eastAsia="Times New Roman"/>
          <w:b w:val="0"/>
          <w:snapToGrid/>
          <w:sz w:val="24"/>
          <w:szCs w:val="24"/>
        </w:rPr>
      </w:pPr>
      <w:r w:rsidRPr="00045E68">
        <w:rPr>
          <w:rFonts w:eastAsia="Times New Roman"/>
          <w:b w:val="0"/>
          <w:bCs/>
          <w:snapToGrid/>
          <w:sz w:val="24"/>
          <w:szCs w:val="24"/>
        </w:rPr>
        <w:t>- инструкцию пользователя (руководство по эксплуатации</w:t>
      </w:r>
      <w:r w:rsidR="007530A4">
        <w:rPr>
          <w:rFonts w:eastAsia="Times New Roman"/>
          <w:b w:val="0"/>
          <w:bCs/>
          <w:snapToGrid/>
          <w:sz w:val="24"/>
          <w:szCs w:val="24"/>
        </w:rPr>
        <w:t>;</w:t>
      </w:r>
      <w:r w:rsidRPr="00065CF3">
        <w:rPr>
          <w:rFonts w:eastAsia="Times New Roman"/>
          <w:b w:val="0"/>
          <w:snapToGrid/>
          <w:sz w:val="24"/>
          <w:szCs w:val="24"/>
        </w:rPr>
        <w:t xml:space="preserve"> </w:t>
      </w:r>
    </w:p>
    <w:p w14:paraId="1082D3D5" w14:textId="191FC46C" w:rsidR="009140A9" w:rsidRPr="00065CF3" w:rsidRDefault="009140A9" w:rsidP="00045E68">
      <w:pPr>
        <w:widowControl w:val="0"/>
        <w:jc w:val="both"/>
        <w:rPr>
          <w:rFonts w:eastAsia="Times New Roman"/>
          <w:b w:val="0"/>
          <w:snapToGrid/>
          <w:sz w:val="24"/>
          <w:szCs w:val="24"/>
        </w:rPr>
      </w:pPr>
      <w:r w:rsidRPr="00065CF3">
        <w:rPr>
          <w:rFonts w:eastAsia="Times New Roman"/>
          <w:b w:val="0"/>
          <w:snapToGrid/>
          <w:sz w:val="24"/>
          <w:szCs w:val="24"/>
        </w:rPr>
        <w:t>- товарную накладную</w:t>
      </w:r>
      <w:r w:rsidR="007530A4" w:rsidRPr="007530A4">
        <w:rPr>
          <w:rFonts w:eastAsia="Times New Roman"/>
          <w:b w:val="0"/>
          <w:snapToGrid/>
          <w:sz w:val="24"/>
          <w:szCs w:val="24"/>
        </w:rPr>
        <w:t xml:space="preserve"> </w:t>
      </w:r>
      <w:r w:rsidR="00831D24">
        <w:rPr>
          <w:rFonts w:eastAsia="Times New Roman"/>
          <w:b w:val="0"/>
          <w:snapToGrid/>
          <w:sz w:val="24"/>
          <w:szCs w:val="24"/>
        </w:rPr>
        <w:t>(</w:t>
      </w:r>
      <w:r w:rsidR="007530A4">
        <w:rPr>
          <w:rFonts w:eastAsia="Times New Roman"/>
          <w:b w:val="0"/>
          <w:snapToGrid/>
          <w:sz w:val="24"/>
          <w:szCs w:val="24"/>
        </w:rPr>
        <w:t>УПД</w:t>
      </w:r>
      <w:r w:rsidR="00831D24">
        <w:rPr>
          <w:rFonts w:eastAsia="Times New Roman"/>
          <w:b w:val="0"/>
          <w:snapToGrid/>
          <w:sz w:val="24"/>
          <w:szCs w:val="24"/>
        </w:rPr>
        <w:t>)</w:t>
      </w:r>
      <w:r w:rsidR="007530A4">
        <w:rPr>
          <w:rFonts w:eastAsia="Times New Roman"/>
          <w:b w:val="0"/>
          <w:snapToGrid/>
          <w:sz w:val="24"/>
          <w:szCs w:val="24"/>
        </w:rPr>
        <w:t>;</w:t>
      </w:r>
    </w:p>
    <w:p w14:paraId="06055E23" w14:textId="1A58A790" w:rsidR="009140A9" w:rsidRPr="00065CF3" w:rsidRDefault="009140A9" w:rsidP="009D1A31">
      <w:pPr>
        <w:widowControl w:val="0"/>
        <w:tabs>
          <w:tab w:val="center" w:pos="5032"/>
        </w:tabs>
        <w:jc w:val="both"/>
        <w:rPr>
          <w:rFonts w:eastAsia="Times New Roman"/>
          <w:b w:val="0"/>
          <w:snapToGrid/>
          <w:sz w:val="24"/>
          <w:szCs w:val="24"/>
        </w:rPr>
      </w:pPr>
      <w:r w:rsidRPr="00065CF3">
        <w:rPr>
          <w:rFonts w:eastAsia="Times New Roman"/>
          <w:b w:val="0"/>
          <w:snapToGrid/>
          <w:sz w:val="24"/>
          <w:szCs w:val="24"/>
        </w:rPr>
        <w:t>- счет-фактуру (счет)</w:t>
      </w:r>
      <w:r w:rsidR="007530A4">
        <w:rPr>
          <w:rFonts w:eastAsia="Times New Roman"/>
          <w:b w:val="0"/>
          <w:snapToGrid/>
          <w:sz w:val="24"/>
          <w:szCs w:val="24"/>
        </w:rPr>
        <w:t>.</w:t>
      </w:r>
    </w:p>
    <w:p w14:paraId="16F90A55"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5.2. </w:t>
      </w:r>
      <w:r w:rsidR="00A377EE" w:rsidRPr="00A377EE">
        <w:rPr>
          <w:rFonts w:eastAsia="Times New Roman"/>
          <w:b w:val="0"/>
          <w:snapToGrid/>
          <w:sz w:val="24"/>
          <w:szCs w:val="24"/>
        </w:rPr>
        <w:t>Приемка Товара осуществляется в месте поставки Товара.</w:t>
      </w:r>
    </w:p>
    <w:p w14:paraId="6B0E1965"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5.3. </w:t>
      </w:r>
      <w:r w:rsidR="00A377EE" w:rsidRPr="00A377EE">
        <w:rPr>
          <w:rFonts w:eastAsia="Times New Roman"/>
          <w:b w:val="0"/>
          <w:snapToGrid/>
          <w:sz w:val="24"/>
          <w:szCs w:val="24"/>
        </w:rPr>
        <w:t>Приемка Товара осуществляется уполномоченным представителем Заказчика в течение 2 рабочих дней с даты поставки Товара. Представители Поставщика вправе присутствовать при проведении приемки. Заказчик вправе создать приемочную комиссию, состоящую не менее чем из пяти человек, для проверки соответствия Товара требо</w:t>
      </w:r>
      <w:r w:rsidR="00A377EE">
        <w:rPr>
          <w:rFonts w:eastAsia="Times New Roman"/>
          <w:b w:val="0"/>
          <w:snapToGrid/>
          <w:sz w:val="24"/>
          <w:szCs w:val="24"/>
        </w:rPr>
        <w:t>ваниям, установленным Договором</w:t>
      </w:r>
      <w:r w:rsidR="00A377EE" w:rsidRPr="00A377EE">
        <w:rPr>
          <w:rFonts w:eastAsia="Times New Roman"/>
          <w:b w:val="0"/>
          <w:snapToGrid/>
          <w:sz w:val="24"/>
          <w:szCs w:val="24"/>
        </w:rPr>
        <w:t>.</w:t>
      </w:r>
    </w:p>
    <w:p w14:paraId="16F13294"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5.4. Для проверки поставленного Поставщиком Товара в части соответствия их условиям Договора, Заказчик вправе проводить экспертизу. Экспертиза Товара может проводиться Заказчиком своими силами, а также к ее проведению могут привлекаться эксперты, экспертные организации. </w:t>
      </w:r>
    </w:p>
    <w:p w14:paraId="3E2E070C"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В случае привлечения Заказчиком для проведения указанной экспертизы экспертов, экспертных организаций при принятии решения о приемке или отказе в приемке Товара Заказчик учитывает отраженные в заключении по результатам указанной экспертизы предложения экспертов, экспертных организаций, привлеченных для ее проведения. </w:t>
      </w:r>
    </w:p>
    <w:p w14:paraId="06D12271"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По результатам экспертизы в случае установления факта несоответствия поставленного Товара требованиям, установленным Договором, Поставщик обязан возместить расходы, связанные с проведением экспертизы, в том числе при выборочном контроле качества. </w:t>
      </w:r>
    </w:p>
    <w:p w14:paraId="2022FCAE"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5.5. Проверка соответствия Товара требованиям, установленным договором, осуществляется в следующем порядке:</w:t>
      </w:r>
    </w:p>
    <w:p w14:paraId="79445874" w14:textId="77777777" w:rsidR="009140A9" w:rsidRPr="00065CF3" w:rsidRDefault="009140A9"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 xml:space="preserve">5.5.1. В присутствии представителей Заказчика, приемочной комиссии (в случае создания </w:t>
      </w:r>
      <w:r w:rsidRPr="00065CF3">
        <w:rPr>
          <w:rFonts w:eastAsia="Times New Roman"/>
          <w:b w:val="0"/>
          <w:snapToGrid/>
          <w:sz w:val="24"/>
          <w:szCs w:val="24"/>
        </w:rPr>
        <w:lastRenderedPageBreak/>
        <w:t xml:space="preserve">приемочной комиссии), экспертов, экспертных организаций (в случае привлечения к приемке экспертов, экспертных организаций)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указанных в п. 5.1 договора, осмотр Товара на наличие внешних повреждений. </w:t>
      </w:r>
    </w:p>
    <w:p w14:paraId="4E0251A7"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5.5.2.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Спецификации (приложение №1 к договору). </w:t>
      </w:r>
    </w:p>
    <w:p w14:paraId="4A0342B8"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Одновременно проверяется соответствие наименования и комплектности Товара, указанного в Спецификации, с фактическим наименованием и комплектностью Товара и с содержащимся в сопроводительных документах на Товар. </w:t>
      </w:r>
    </w:p>
    <w:p w14:paraId="7A235885"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5.5.3. Товар должен быть поставлен полностью. Заказчик вправе отказаться от приемки части Товара. </w:t>
      </w:r>
    </w:p>
    <w:p w14:paraId="3907D1B0" w14:textId="513F09B3" w:rsidR="009140A9" w:rsidRPr="00065CF3" w:rsidRDefault="009140A9" w:rsidP="009D1A31">
      <w:pPr>
        <w:widowControl w:val="0"/>
        <w:jc w:val="both"/>
        <w:rPr>
          <w:rFonts w:eastAsia="Times New Roman"/>
          <w:b w:val="0"/>
          <w:i/>
          <w:snapToGrid/>
          <w:kern w:val="16"/>
          <w:sz w:val="24"/>
          <w:szCs w:val="24"/>
        </w:rPr>
      </w:pPr>
      <w:r w:rsidRPr="00065CF3">
        <w:rPr>
          <w:rFonts w:eastAsia="Times New Roman"/>
          <w:b w:val="0"/>
          <w:snapToGrid/>
          <w:kern w:val="16"/>
          <w:sz w:val="24"/>
          <w:szCs w:val="24"/>
        </w:rPr>
        <w:t xml:space="preserve">Если Поставщик передал меньшее количество Товара, чем определено в </w:t>
      </w:r>
      <w:r w:rsidRPr="00065CF3">
        <w:rPr>
          <w:rFonts w:eastAsia="Times New Roman"/>
          <w:b w:val="0"/>
          <w:snapToGrid/>
          <w:sz w:val="24"/>
          <w:szCs w:val="24"/>
        </w:rPr>
        <w:t>Спецификации</w:t>
      </w:r>
      <w:r w:rsidRPr="00065CF3">
        <w:rPr>
          <w:rFonts w:eastAsia="Times New Roman"/>
          <w:b w:val="0"/>
          <w:snapToGrid/>
          <w:kern w:val="16"/>
          <w:sz w:val="24"/>
          <w:szCs w:val="24"/>
        </w:rPr>
        <w:t xml:space="preserve">,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и (или) принять решение </w:t>
      </w:r>
      <w:r w:rsidRPr="00065CF3">
        <w:rPr>
          <w:rFonts w:eastAsia="Times New Roman"/>
          <w:b w:val="0"/>
          <w:snapToGrid/>
          <w:sz w:val="24"/>
          <w:szCs w:val="24"/>
        </w:rPr>
        <w:t>об одностороннем отказе от исполнения договора,</w:t>
      </w:r>
      <w:r w:rsidR="00AB114E">
        <w:rPr>
          <w:rFonts w:eastAsia="Times New Roman"/>
          <w:b w:val="0"/>
          <w:snapToGrid/>
          <w:sz w:val="24"/>
          <w:szCs w:val="24"/>
        </w:rPr>
        <w:t xml:space="preserve"> </w:t>
      </w:r>
      <w:r w:rsidRPr="00065CF3">
        <w:rPr>
          <w:rFonts w:eastAsia="Times New Roman"/>
          <w:b w:val="0"/>
          <w:snapToGrid/>
          <w:sz w:val="24"/>
          <w:szCs w:val="24"/>
        </w:rPr>
        <w:t xml:space="preserve">в случае, если поставка недостающего количества Товара потребует больших временных затрат, в связи с чем Заказчик утрачивает интерес к договору. </w:t>
      </w:r>
    </w:p>
    <w:p w14:paraId="7C043203" w14:textId="77777777" w:rsidR="009140A9" w:rsidRPr="00065CF3" w:rsidRDefault="009140A9" w:rsidP="009D1A31">
      <w:pPr>
        <w:widowControl w:val="0"/>
        <w:jc w:val="both"/>
        <w:rPr>
          <w:rFonts w:eastAsia="Times New Roman"/>
          <w:b w:val="0"/>
          <w:snapToGrid/>
          <w:kern w:val="16"/>
          <w:sz w:val="24"/>
          <w:szCs w:val="24"/>
        </w:rPr>
      </w:pPr>
      <w:r w:rsidRPr="00065CF3">
        <w:rPr>
          <w:rFonts w:eastAsia="Times New Roman"/>
          <w:b w:val="0"/>
          <w:snapToGrid/>
          <w:kern w:val="16"/>
          <w:sz w:val="24"/>
          <w:szCs w:val="24"/>
        </w:rPr>
        <w:t xml:space="preserve">Если Поставщик передал Заказчику Товар в количестве, превышающем указанное в </w:t>
      </w:r>
      <w:r w:rsidRPr="00065CF3">
        <w:rPr>
          <w:rFonts w:eastAsia="Times New Roman"/>
          <w:b w:val="0"/>
          <w:snapToGrid/>
          <w:sz w:val="24"/>
          <w:szCs w:val="24"/>
        </w:rPr>
        <w:t>Спецификации</w:t>
      </w:r>
      <w:r w:rsidRPr="00065CF3">
        <w:rPr>
          <w:rFonts w:eastAsia="Times New Roman"/>
          <w:b w:val="0"/>
          <w:snapToGrid/>
          <w:kern w:val="16"/>
          <w:sz w:val="24"/>
          <w:szCs w:val="24"/>
        </w:rPr>
        <w:t>, Заказчик извещает об этом Поставщика в порядке, предусмотренном п. 5.5</w:t>
      </w:r>
      <w:r w:rsidR="00646111" w:rsidRPr="00065CF3">
        <w:rPr>
          <w:rFonts w:eastAsia="Times New Roman"/>
          <w:b w:val="0"/>
          <w:snapToGrid/>
          <w:kern w:val="16"/>
          <w:sz w:val="24"/>
          <w:szCs w:val="24"/>
        </w:rPr>
        <w:t>.6. договора</w:t>
      </w:r>
      <w:r w:rsidRPr="00065CF3">
        <w:rPr>
          <w:rFonts w:eastAsia="Times New Roman"/>
          <w:b w:val="0"/>
          <w:snapToGrid/>
          <w:kern w:val="16"/>
          <w:sz w:val="24"/>
          <w:szCs w:val="24"/>
        </w:rPr>
        <w:t xml:space="preserve">. Приемка излишнего количества Товара не осуществляется. </w:t>
      </w:r>
    </w:p>
    <w:p w14:paraId="47FF9E91" w14:textId="77777777" w:rsidR="00E5478A" w:rsidRDefault="009140A9" w:rsidP="00E5478A">
      <w:pPr>
        <w:widowControl w:val="0"/>
        <w:jc w:val="both"/>
        <w:rPr>
          <w:rFonts w:eastAsia="Times New Roman"/>
          <w:b w:val="0"/>
          <w:snapToGrid/>
          <w:kern w:val="16"/>
          <w:sz w:val="24"/>
          <w:szCs w:val="24"/>
        </w:rPr>
      </w:pPr>
      <w:r w:rsidRPr="00065CF3">
        <w:rPr>
          <w:rFonts w:eastAsia="Times New Roman"/>
          <w:b w:val="0"/>
          <w:snapToGrid/>
          <w:kern w:val="16"/>
          <w:sz w:val="24"/>
          <w:szCs w:val="24"/>
        </w:rPr>
        <w:t xml:space="preserve">5.5.4. </w:t>
      </w:r>
      <w:r w:rsidR="00E5478A" w:rsidRPr="00E5478A">
        <w:rPr>
          <w:rFonts w:eastAsia="Times New Roman"/>
          <w:b w:val="0"/>
          <w:snapToGrid/>
          <w:kern w:val="16"/>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w:t>
      </w:r>
      <w:r w:rsidR="00E5478A">
        <w:rPr>
          <w:rFonts w:eastAsia="Times New Roman"/>
          <w:b w:val="0"/>
          <w:snapToGrid/>
          <w:kern w:val="16"/>
          <w:sz w:val="24"/>
          <w:szCs w:val="24"/>
        </w:rPr>
        <w:t>тветствует требованиям Договора</w:t>
      </w:r>
      <w:r w:rsidR="00E5478A" w:rsidRPr="00E5478A">
        <w:rPr>
          <w:rFonts w:eastAsia="Times New Roman"/>
          <w:b w:val="0"/>
          <w:snapToGrid/>
          <w:kern w:val="16"/>
          <w:sz w:val="24"/>
          <w:szCs w:val="24"/>
        </w:rPr>
        <w:t>, результаты такой проверки распространяются на всю поставку</w:t>
      </w:r>
    </w:p>
    <w:p w14:paraId="3472F5B8" w14:textId="77777777" w:rsidR="009140A9" w:rsidRPr="00065CF3" w:rsidRDefault="009140A9" w:rsidP="00E5478A">
      <w:pPr>
        <w:widowControl w:val="0"/>
        <w:jc w:val="both"/>
        <w:rPr>
          <w:rFonts w:eastAsia="Times New Roman"/>
          <w:b w:val="0"/>
          <w:snapToGrid/>
          <w:kern w:val="16"/>
          <w:sz w:val="24"/>
          <w:szCs w:val="24"/>
        </w:rPr>
      </w:pPr>
      <w:r w:rsidRPr="00065CF3">
        <w:rPr>
          <w:rFonts w:eastAsia="Times New Roman"/>
          <w:b w:val="0"/>
          <w:snapToGrid/>
          <w:kern w:val="16"/>
          <w:sz w:val="24"/>
          <w:szCs w:val="24"/>
        </w:rPr>
        <w:t>5.5.5. В случае обнаружения недостатков в качестве поставленного Товара, Заказчик непосредственно в ходе проведения приемки извещает об этом представителя Поставщика. В случае отсутствия уполномоченного представителя Поставщика извещение о невыполнении или ненадлежащем выполнении Поставщиком обязательств направляется в порядке, предусмо</w:t>
      </w:r>
      <w:r w:rsidR="00646111" w:rsidRPr="00065CF3">
        <w:rPr>
          <w:rFonts w:eastAsia="Times New Roman"/>
          <w:b w:val="0"/>
          <w:snapToGrid/>
          <w:kern w:val="16"/>
          <w:sz w:val="24"/>
          <w:szCs w:val="24"/>
        </w:rPr>
        <w:t>тренном пунктом 5.5.6. договора</w:t>
      </w:r>
      <w:r w:rsidRPr="00065CF3">
        <w:rPr>
          <w:rFonts w:eastAsia="Times New Roman"/>
          <w:b w:val="0"/>
          <w:snapToGrid/>
          <w:kern w:val="16"/>
          <w:sz w:val="24"/>
          <w:szCs w:val="24"/>
        </w:rPr>
        <w:t xml:space="preserve">. </w:t>
      </w:r>
    </w:p>
    <w:p w14:paraId="394973E7" w14:textId="77777777" w:rsidR="009140A9" w:rsidRPr="00065CF3" w:rsidRDefault="009140A9" w:rsidP="009D1A31">
      <w:pPr>
        <w:widowControl w:val="0"/>
        <w:jc w:val="both"/>
        <w:rPr>
          <w:rFonts w:eastAsia="Times New Roman"/>
          <w:b w:val="0"/>
          <w:snapToGrid/>
          <w:kern w:val="16"/>
          <w:sz w:val="24"/>
          <w:szCs w:val="24"/>
        </w:rPr>
      </w:pPr>
      <w:r w:rsidRPr="00065CF3">
        <w:rPr>
          <w:rFonts w:eastAsia="Times New Roman"/>
          <w:b w:val="0"/>
          <w:snapToGrid/>
          <w:kern w:val="16"/>
          <w:sz w:val="24"/>
          <w:szCs w:val="24"/>
        </w:rPr>
        <w:t xml:space="preserve">5.5.6. Обо всех нарушениях условий </w:t>
      </w:r>
      <w:r w:rsidR="00646111" w:rsidRPr="00065CF3">
        <w:rPr>
          <w:rFonts w:eastAsia="Times New Roman"/>
          <w:b w:val="0"/>
          <w:snapToGrid/>
          <w:kern w:val="16"/>
          <w:sz w:val="24"/>
          <w:szCs w:val="24"/>
        </w:rPr>
        <w:t>договора</w:t>
      </w:r>
      <w:r w:rsidRPr="00065CF3">
        <w:rPr>
          <w:rFonts w:eastAsia="Times New Roman"/>
          <w:b w:val="0"/>
          <w:snapToGrid/>
          <w:kern w:val="16"/>
          <w:sz w:val="24"/>
          <w:szCs w:val="24"/>
        </w:rPr>
        <w:t xml:space="preserve"> по количеству, качеству, таре и (или) упаковке Товара Заказчик извещает Поставщика не позднее 3 (трех) рабочих дней с даты обнаружения указанных нарушений. Извещение о невыполнении или ненадлежащем выполнении Поставщиком обязательств по </w:t>
      </w:r>
      <w:r w:rsidR="00646111" w:rsidRPr="00065CF3">
        <w:rPr>
          <w:rFonts w:eastAsia="Times New Roman"/>
          <w:b w:val="0"/>
          <w:snapToGrid/>
          <w:kern w:val="16"/>
          <w:sz w:val="24"/>
          <w:szCs w:val="24"/>
        </w:rPr>
        <w:t>договору</w:t>
      </w:r>
      <w:r w:rsidRPr="00065CF3">
        <w:rPr>
          <w:rFonts w:eastAsia="Times New Roman"/>
          <w:b w:val="0"/>
          <w:snapToGrid/>
          <w:kern w:val="16"/>
          <w:sz w:val="24"/>
          <w:szCs w:val="24"/>
        </w:rPr>
        <w:t xml:space="preserve"> (далее - Извещение)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извещение направляется Поставщику по почте, факсу, электронной почте. </w:t>
      </w:r>
    </w:p>
    <w:p w14:paraId="51F03983"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Адресом электронной почты для получения извещения является: ____________. </w:t>
      </w:r>
    </w:p>
    <w:p w14:paraId="07DB3334" w14:textId="77777777" w:rsidR="009140A9" w:rsidRPr="00065CF3" w:rsidRDefault="009140A9" w:rsidP="009D1A31">
      <w:pPr>
        <w:widowControl w:val="0"/>
        <w:jc w:val="both"/>
        <w:rPr>
          <w:rFonts w:eastAsia="Times New Roman"/>
          <w:b w:val="0"/>
          <w:snapToGrid/>
          <w:sz w:val="24"/>
          <w:szCs w:val="24"/>
        </w:rPr>
      </w:pPr>
      <w:r w:rsidRPr="00065CF3">
        <w:rPr>
          <w:rFonts w:eastAsia="Times New Roman"/>
          <w:b w:val="0"/>
          <w:snapToGrid/>
          <w:sz w:val="24"/>
          <w:szCs w:val="24"/>
        </w:rPr>
        <w:t xml:space="preserve">Номером факса для получения извещения является: ________ </w:t>
      </w:r>
      <w:r w:rsidRPr="00065CF3">
        <w:rPr>
          <w:rFonts w:eastAsia="Times New Roman"/>
          <w:b w:val="0"/>
          <w:i/>
          <w:snapToGrid/>
          <w:kern w:val="16"/>
          <w:sz w:val="24"/>
          <w:szCs w:val="24"/>
        </w:rPr>
        <w:t xml:space="preserve">(заполняется при подписании </w:t>
      </w:r>
      <w:r w:rsidR="00646111" w:rsidRPr="00065CF3">
        <w:rPr>
          <w:rFonts w:eastAsia="Times New Roman"/>
          <w:b w:val="0"/>
          <w:i/>
          <w:snapToGrid/>
          <w:kern w:val="16"/>
          <w:sz w:val="24"/>
          <w:szCs w:val="24"/>
        </w:rPr>
        <w:t>договора</w:t>
      </w:r>
      <w:r w:rsidRPr="00065CF3">
        <w:rPr>
          <w:rFonts w:eastAsia="Times New Roman"/>
          <w:b w:val="0"/>
          <w:i/>
          <w:snapToGrid/>
          <w:kern w:val="16"/>
          <w:sz w:val="24"/>
          <w:szCs w:val="24"/>
        </w:rPr>
        <w:t>).</w:t>
      </w:r>
    </w:p>
    <w:p w14:paraId="7F4818D8" w14:textId="77777777" w:rsidR="00843D16" w:rsidRDefault="009140A9" w:rsidP="009D1A31">
      <w:pPr>
        <w:widowControl w:val="0"/>
        <w:jc w:val="both"/>
        <w:rPr>
          <w:rFonts w:eastAsia="Times New Roman"/>
          <w:b w:val="0"/>
          <w:snapToGrid/>
          <w:kern w:val="16"/>
          <w:sz w:val="24"/>
          <w:szCs w:val="24"/>
        </w:rPr>
      </w:pPr>
      <w:r w:rsidRPr="00065CF3">
        <w:rPr>
          <w:rFonts w:eastAsia="Times New Roman"/>
          <w:b w:val="0"/>
          <w:snapToGrid/>
          <w:kern w:val="16"/>
          <w:sz w:val="24"/>
          <w:szCs w:val="24"/>
        </w:rPr>
        <w:t xml:space="preserve">5.5.7. </w:t>
      </w:r>
      <w:r w:rsidR="00843D16" w:rsidRPr="00843D16">
        <w:rPr>
          <w:rFonts w:eastAsia="Times New Roman"/>
          <w:b w:val="0"/>
          <w:snapToGrid/>
          <w:kern w:val="16"/>
          <w:sz w:val="24"/>
          <w:szCs w:val="24"/>
        </w:rPr>
        <w:t xml:space="preserve"> В случае если Поставщик не согласен с предъявляемой Заказчиком претензией о невыполнении или ненадлежащем выполнении Поста</w:t>
      </w:r>
      <w:r w:rsidR="00843D16">
        <w:rPr>
          <w:rFonts w:eastAsia="Times New Roman"/>
          <w:b w:val="0"/>
          <w:snapToGrid/>
          <w:kern w:val="16"/>
          <w:sz w:val="24"/>
          <w:szCs w:val="24"/>
        </w:rPr>
        <w:t>вщиком обязательств по Договору</w:t>
      </w:r>
      <w:r w:rsidR="00843D16" w:rsidRPr="00843D16">
        <w:rPr>
          <w:rFonts w:eastAsia="Times New Roman"/>
          <w:b w:val="0"/>
          <w:snapToGrid/>
          <w:kern w:val="16"/>
          <w:sz w:val="24"/>
          <w:szCs w:val="24"/>
        </w:rPr>
        <w:t xml:space="preserve">,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Оплата услуг эксперта, экспертной организации, а также всех расходов, в том числе связанных с транспортировкой, осуществляется Поставщиком. </w:t>
      </w:r>
    </w:p>
    <w:p w14:paraId="0BEE1733" w14:textId="77777777" w:rsidR="009140A9" w:rsidRPr="00065CF3" w:rsidRDefault="009140A9" w:rsidP="009D1A31">
      <w:pPr>
        <w:widowControl w:val="0"/>
        <w:jc w:val="both"/>
        <w:rPr>
          <w:rFonts w:eastAsia="Times New Roman"/>
          <w:b w:val="0"/>
          <w:snapToGrid/>
          <w:kern w:val="16"/>
          <w:sz w:val="24"/>
          <w:szCs w:val="24"/>
        </w:rPr>
      </w:pPr>
      <w:r w:rsidRPr="00065CF3">
        <w:rPr>
          <w:rFonts w:eastAsia="Times New Roman"/>
          <w:b w:val="0"/>
          <w:snapToGrid/>
          <w:kern w:val="16"/>
          <w:sz w:val="24"/>
          <w:szCs w:val="24"/>
        </w:rPr>
        <w:t>5.5.8. Поставщик в установленный в Извещении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w:t>
      </w:r>
      <w:r w:rsidR="00987E26">
        <w:rPr>
          <w:rFonts w:eastAsia="Times New Roman"/>
          <w:b w:val="0"/>
          <w:snapToGrid/>
          <w:kern w:val="16"/>
          <w:sz w:val="24"/>
          <w:szCs w:val="24"/>
        </w:rPr>
        <w:t>ребование о расторжении договор</w:t>
      </w:r>
      <w:r w:rsidRPr="00065CF3">
        <w:rPr>
          <w:rFonts w:eastAsia="Times New Roman"/>
          <w:b w:val="0"/>
          <w:snapToGrid/>
          <w:kern w:val="16"/>
          <w:sz w:val="24"/>
          <w:szCs w:val="24"/>
        </w:rPr>
        <w:t xml:space="preserve">а по соглашению сторон и (или) принять решение </w:t>
      </w:r>
      <w:r w:rsidRPr="00065CF3">
        <w:rPr>
          <w:rFonts w:eastAsia="Times New Roman"/>
          <w:b w:val="0"/>
          <w:snapToGrid/>
          <w:sz w:val="24"/>
          <w:szCs w:val="24"/>
        </w:rPr>
        <w:t>об односторонн</w:t>
      </w:r>
      <w:r w:rsidR="00987E26">
        <w:rPr>
          <w:rFonts w:eastAsia="Times New Roman"/>
          <w:b w:val="0"/>
          <w:snapToGrid/>
          <w:sz w:val="24"/>
          <w:szCs w:val="24"/>
        </w:rPr>
        <w:t>ем отказе от исполнения договора</w:t>
      </w:r>
      <w:r w:rsidRPr="00065CF3">
        <w:rPr>
          <w:rFonts w:eastAsia="Times New Roman"/>
          <w:b w:val="0"/>
          <w:snapToGrid/>
          <w:sz w:val="24"/>
          <w:szCs w:val="24"/>
        </w:rPr>
        <w:t>, в случае, если устранение нарушений потребует больших временных затрат, в связи с чем Заказч</w:t>
      </w:r>
      <w:r w:rsidR="00987E26">
        <w:rPr>
          <w:rFonts w:eastAsia="Times New Roman"/>
          <w:b w:val="0"/>
          <w:snapToGrid/>
          <w:sz w:val="24"/>
          <w:szCs w:val="24"/>
        </w:rPr>
        <w:t>ик утрачивает интерес к договор</w:t>
      </w:r>
      <w:r w:rsidRPr="00065CF3">
        <w:rPr>
          <w:rFonts w:eastAsia="Times New Roman"/>
          <w:b w:val="0"/>
          <w:snapToGrid/>
          <w:sz w:val="24"/>
          <w:szCs w:val="24"/>
        </w:rPr>
        <w:t>у.</w:t>
      </w:r>
    </w:p>
    <w:p w14:paraId="47FCB567" w14:textId="77777777" w:rsidR="009140A9" w:rsidRPr="00065CF3" w:rsidRDefault="009140A9"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lastRenderedPageBreak/>
        <w:t xml:space="preserve">5.6. </w:t>
      </w:r>
      <w:r w:rsidR="00843D16" w:rsidRPr="00843D16">
        <w:rPr>
          <w:rFonts w:eastAsia="Times New Roman"/>
          <w:b w:val="0"/>
          <w:snapToGrid/>
          <w:sz w:val="24"/>
          <w:szCs w:val="24"/>
        </w:rPr>
        <w:t>Риск случайной гибели или случайного повреждения Товара до его приемки (до подписания акта сдачи-приемки) Заказчиком несет Поставщик.</w:t>
      </w:r>
    </w:p>
    <w:p w14:paraId="44C7FAE6" w14:textId="77777777" w:rsidR="009140A9" w:rsidRPr="00065CF3" w:rsidRDefault="009140A9"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5.7. Поставщик обеспечивает хранение Товара до момента его приемки Заказчиком.</w:t>
      </w:r>
    </w:p>
    <w:p w14:paraId="46F11229" w14:textId="77777777" w:rsidR="00E5478A" w:rsidRPr="00E5478A" w:rsidRDefault="009140A9" w:rsidP="00E5478A">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 xml:space="preserve">5.8. </w:t>
      </w:r>
      <w:r w:rsidR="00E5478A" w:rsidRPr="00E5478A">
        <w:rPr>
          <w:rFonts w:eastAsia="Times New Roman"/>
          <w:b w:val="0"/>
          <w:snapToGrid/>
          <w:sz w:val="24"/>
          <w:szCs w:val="24"/>
        </w:rPr>
        <w:t>Пр</w:t>
      </w:r>
      <w:r w:rsidR="00E5478A">
        <w:rPr>
          <w:rFonts w:eastAsia="Times New Roman"/>
          <w:b w:val="0"/>
          <w:snapToGrid/>
          <w:sz w:val="24"/>
          <w:szCs w:val="24"/>
        </w:rPr>
        <w:t xml:space="preserve">иемка Товара оформляется актом </w:t>
      </w:r>
      <w:r w:rsidR="00E5478A" w:rsidRPr="00E5478A">
        <w:rPr>
          <w:rFonts w:eastAsia="Times New Roman"/>
          <w:b w:val="0"/>
          <w:snapToGrid/>
          <w:sz w:val="24"/>
          <w:szCs w:val="24"/>
        </w:rPr>
        <w:t>сдачи-приемки, который подписывается Заказчиком при отсутствии замечаний в течение 1 рабочего дня с даты поставки Товара, а при наличии замечаний – в течение 3 рабочих дней с даты их устранения.</w:t>
      </w:r>
    </w:p>
    <w:p w14:paraId="2952891C" w14:textId="77777777" w:rsidR="00065CF3" w:rsidRDefault="00E5478A" w:rsidP="00E5478A">
      <w:pPr>
        <w:widowControl w:val="0"/>
        <w:autoSpaceDE w:val="0"/>
        <w:autoSpaceDN w:val="0"/>
        <w:adjustRightInd w:val="0"/>
        <w:jc w:val="both"/>
        <w:rPr>
          <w:rFonts w:eastAsia="Times New Roman"/>
          <w:b w:val="0"/>
          <w:snapToGrid/>
          <w:sz w:val="24"/>
          <w:szCs w:val="24"/>
        </w:rPr>
      </w:pPr>
      <w:r w:rsidRPr="00E5478A">
        <w:rPr>
          <w:rFonts w:eastAsia="Times New Roman"/>
          <w:b w:val="0"/>
          <w:snapToGrid/>
          <w:sz w:val="24"/>
          <w:szCs w:val="24"/>
        </w:rPr>
        <w:t>После устранения Поставщиком замечаний, приемка Товара происходит в порядке, и на условиях, предусмотренных настоящим разделом.</w:t>
      </w:r>
    </w:p>
    <w:p w14:paraId="5E62C552" w14:textId="77777777" w:rsidR="00D5138F" w:rsidRPr="00065CF3" w:rsidRDefault="00D5138F" w:rsidP="009D1A31">
      <w:pPr>
        <w:jc w:val="both"/>
        <w:rPr>
          <w:b w:val="0"/>
          <w:sz w:val="24"/>
          <w:szCs w:val="24"/>
        </w:rPr>
      </w:pPr>
    </w:p>
    <w:p w14:paraId="0E38C5F1" w14:textId="77777777" w:rsidR="00E52DAC" w:rsidRPr="00065CF3" w:rsidRDefault="00E5478A" w:rsidP="00393AF4">
      <w:pPr>
        <w:widowControl w:val="0"/>
        <w:ind w:left="360"/>
        <w:jc w:val="center"/>
        <w:rPr>
          <w:rFonts w:eastAsia="Times New Roman"/>
          <w:bCs/>
          <w:snapToGrid/>
          <w:sz w:val="24"/>
          <w:szCs w:val="24"/>
          <w:lang w:val="x-none" w:eastAsia="x-none"/>
        </w:rPr>
      </w:pPr>
      <w:r>
        <w:rPr>
          <w:rFonts w:eastAsia="Times New Roman"/>
          <w:bCs/>
          <w:snapToGrid/>
          <w:sz w:val="24"/>
          <w:szCs w:val="24"/>
          <w:lang w:eastAsia="x-none"/>
        </w:rPr>
        <w:t>6</w:t>
      </w:r>
      <w:r w:rsidR="00987E26">
        <w:rPr>
          <w:rFonts w:eastAsia="Times New Roman"/>
          <w:bCs/>
          <w:snapToGrid/>
          <w:sz w:val="24"/>
          <w:szCs w:val="24"/>
          <w:lang w:eastAsia="x-none"/>
        </w:rPr>
        <w:t>.</w:t>
      </w:r>
      <w:r w:rsidR="00E52DAC" w:rsidRPr="00065CF3">
        <w:rPr>
          <w:rFonts w:eastAsia="Times New Roman"/>
          <w:bCs/>
          <w:snapToGrid/>
          <w:sz w:val="24"/>
          <w:szCs w:val="24"/>
          <w:lang w:val="x-none" w:eastAsia="x-none"/>
        </w:rPr>
        <w:t>Ответственность сторон</w:t>
      </w:r>
    </w:p>
    <w:p w14:paraId="330E5849" w14:textId="77777777" w:rsidR="00E52DAC" w:rsidRPr="00065CF3" w:rsidRDefault="00E5478A" w:rsidP="00393AF4">
      <w:pPr>
        <w:widowControl w:val="0"/>
        <w:autoSpaceDE w:val="0"/>
        <w:autoSpaceDN w:val="0"/>
        <w:adjustRightInd w:val="0"/>
        <w:jc w:val="both"/>
        <w:rPr>
          <w:rFonts w:eastAsia="Times New Roman"/>
          <w:snapToGrid/>
          <w:sz w:val="24"/>
          <w:szCs w:val="24"/>
        </w:rPr>
      </w:pPr>
      <w:r>
        <w:rPr>
          <w:rFonts w:eastAsia="Times New Roman"/>
          <w:b w:val="0"/>
          <w:snapToGrid/>
          <w:sz w:val="24"/>
          <w:szCs w:val="24"/>
        </w:rPr>
        <w:t>6</w:t>
      </w:r>
      <w:r w:rsidR="00E52DAC" w:rsidRPr="00065CF3">
        <w:rPr>
          <w:rFonts w:eastAsia="Times New Roman"/>
          <w:b w:val="0"/>
          <w:snapToGrid/>
          <w:sz w:val="24"/>
          <w:szCs w:val="24"/>
        </w:rPr>
        <w:t>.</w:t>
      </w:r>
      <w:r w:rsidR="00E52DAC" w:rsidRPr="00987E26">
        <w:rPr>
          <w:rFonts w:eastAsia="Times New Roman"/>
          <w:b w:val="0"/>
          <w:snapToGrid/>
          <w:sz w:val="24"/>
          <w:szCs w:val="24"/>
        </w:rPr>
        <w:t>1.</w:t>
      </w:r>
      <w:r w:rsidR="00E52DAC" w:rsidRPr="00065CF3">
        <w:rPr>
          <w:rFonts w:eastAsia="Times New Roman"/>
          <w:snapToGrid/>
          <w:sz w:val="24"/>
          <w:szCs w:val="24"/>
        </w:rPr>
        <w:t xml:space="preserve"> </w:t>
      </w:r>
      <w:r w:rsidR="00E52DAC" w:rsidRPr="00065CF3">
        <w:rPr>
          <w:rFonts w:eastAsia="Times New Roman"/>
          <w:b w:val="0"/>
          <w:snapToGrid/>
          <w:sz w:val="24"/>
          <w:szCs w:val="24"/>
        </w:rPr>
        <w:t>Стороны несут ответственность за неисполнен</w:t>
      </w:r>
      <w:r w:rsidR="00065CF3">
        <w:rPr>
          <w:rFonts w:eastAsia="Times New Roman"/>
          <w:b w:val="0"/>
          <w:snapToGrid/>
          <w:sz w:val="24"/>
          <w:szCs w:val="24"/>
        </w:rPr>
        <w:t xml:space="preserve">ие или ненадлежащее </w:t>
      </w:r>
      <w:r w:rsidR="00E52DAC" w:rsidRPr="00065CF3">
        <w:rPr>
          <w:rFonts w:eastAsia="Times New Roman"/>
          <w:b w:val="0"/>
          <w:snapToGrid/>
          <w:sz w:val="24"/>
          <w:szCs w:val="24"/>
        </w:rPr>
        <w:t xml:space="preserve">исполнение обязательств по настоящему Договору в соответствии с действующим законодательством Российской Федерации. </w:t>
      </w:r>
    </w:p>
    <w:p w14:paraId="485DC907" w14:textId="77777777" w:rsidR="00E52DAC" w:rsidRPr="00065CF3" w:rsidRDefault="00E5478A" w:rsidP="009D1A31">
      <w:pPr>
        <w:widowControl w:val="0"/>
        <w:jc w:val="both"/>
        <w:rPr>
          <w:rFonts w:eastAsia="Times New Roman"/>
          <w:b w:val="0"/>
          <w:snapToGrid/>
          <w:sz w:val="24"/>
          <w:szCs w:val="24"/>
        </w:rPr>
      </w:pPr>
      <w:r>
        <w:rPr>
          <w:rFonts w:eastAsia="Times New Roman"/>
          <w:b w:val="0"/>
          <w:snapToGrid/>
          <w:sz w:val="24"/>
          <w:szCs w:val="24"/>
        </w:rPr>
        <w:t>6</w:t>
      </w:r>
      <w:r w:rsidR="00E52DAC" w:rsidRPr="00065CF3">
        <w:rPr>
          <w:rFonts w:eastAsia="Times New Roman"/>
          <w:b w:val="0"/>
          <w:snapToGrid/>
          <w:sz w:val="24"/>
          <w:szCs w:val="24"/>
        </w:rPr>
        <w:t>.2. В случае просрочки исполнения Поставщиком об</w:t>
      </w:r>
      <w:r>
        <w:rPr>
          <w:rFonts w:eastAsia="Times New Roman"/>
          <w:b w:val="0"/>
          <w:snapToGrid/>
          <w:sz w:val="24"/>
          <w:szCs w:val="24"/>
        </w:rPr>
        <w:t xml:space="preserve">язательств (включая </w:t>
      </w:r>
      <w:r w:rsidR="00E52DAC" w:rsidRPr="00065CF3">
        <w:rPr>
          <w:rFonts w:eastAsia="Times New Roman"/>
          <w:b w:val="0"/>
          <w:snapToGrid/>
          <w:sz w:val="24"/>
          <w:szCs w:val="24"/>
        </w:rPr>
        <w:t>гарантийных обязательств), предусмотренных настоящим Договором, а также в иных случаях неисполнения или ненадлежащего испол</w:t>
      </w:r>
      <w:r w:rsidR="00065CF3">
        <w:rPr>
          <w:rFonts w:eastAsia="Times New Roman"/>
          <w:b w:val="0"/>
          <w:snapToGrid/>
          <w:sz w:val="24"/>
          <w:szCs w:val="24"/>
        </w:rPr>
        <w:t xml:space="preserve">нения Поставщиком </w:t>
      </w:r>
      <w:r w:rsidR="00E52DAC" w:rsidRPr="00065CF3">
        <w:rPr>
          <w:rFonts w:eastAsia="Times New Roman"/>
          <w:b w:val="0"/>
          <w:snapToGrid/>
          <w:sz w:val="24"/>
          <w:szCs w:val="24"/>
        </w:rPr>
        <w:t>обязательств, предусмотренных настоящим Договором, Зака</w:t>
      </w:r>
      <w:r w:rsidR="00065CF3">
        <w:rPr>
          <w:rFonts w:eastAsia="Times New Roman"/>
          <w:b w:val="0"/>
          <w:snapToGrid/>
          <w:sz w:val="24"/>
          <w:szCs w:val="24"/>
        </w:rPr>
        <w:t xml:space="preserve">зчик направляет </w:t>
      </w:r>
      <w:r w:rsidR="00E52DAC" w:rsidRPr="00065CF3">
        <w:rPr>
          <w:rFonts w:eastAsia="Times New Roman"/>
          <w:b w:val="0"/>
          <w:snapToGrid/>
          <w:sz w:val="24"/>
          <w:szCs w:val="24"/>
        </w:rPr>
        <w:t>Поставщику требование об уплате неустоек (штрафов, пеней).</w:t>
      </w:r>
    </w:p>
    <w:p w14:paraId="50F5E995" w14:textId="77777777" w:rsidR="00E52DAC" w:rsidRPr="00065CF3" w:rsidRDefault="00E5478A" w:rsidP="009D1A31">
      <w:pPr>
        <w:widowControl w:val="0"/>
        <w:tabs>
          <w:tab w:val="left" w:pos="360"/>
          <w:tab w:val="num" w:pos="1260"/>
        </w:tabs>
        <w:jc w:val="both"/>
        <w:rPr>
          <w:rFonts w:eastAsia="Times New Roman"/>
          <w:b w:val="0"/>
          <w:snapToGrid/>
          <w:sz w:val="24"/>
          <w:szCs w:val="24"/>
        </w:rPr>
      </w:pPr>
      <w:r>
        <w:rPr>
          <w:rFonts w:eastAsia="Times New Roman"/>
          <w:b w:val="0"/>
          <w:snapToGrid/>
          <w:sz w:val="24"/>
          <w:szCs w:val="24"/>
        </w:rPr>
        <w:t>6</w:t>
      </w:r>
      <w:r w:rsidR="00E52DAC" w:rsidRPr="00065CF3">
        <w:rPr>
          <w:rFonts w:eastAsia="Times New Roman"/>
          <w:b w:val="0"/>
          <w:snapToGrid/>
          <w:sz w:val="24"/>
          <w:szCs w:val="24"/>
        </w:rPr>
        <w:t>.3. Пеня начисляется за каждый день просрочки исп</w:t>
      </w:r>
      <w:r>
        <w:rPr>
          <w:rFonts w:eastAsia="Times New Roman"/>
          <w:b w:val="0"/>
          <w:snapToGrid/>
          <w:sz w:val="24"/>
          <w:szCs w:val="24"/>
        </w:rPr>
        <w:t xml:space="preserve">олнения Поставщиком </w:t>
      </w:r>
      <w:r w:rsidR="00E52DAC" w:rsidRPr="00065CF3">
        <w:rPr>
          <w:rFonts w:eastAsia="Times New Roman"/>
          <w:b w:val="0"/>
          <w:snapToGrid/>
          <w:sz w:val="24"/>
          <w:szCs w:val="24"/>
        </w:rPr>
        <w:t xml:space="preserve">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обязательства. </w:t>
      </w:r>
    </w:p>
    <w:p w14:paraId="050EE362" w14:textId="77777777" w:rsidR="00E52DAC" w:rsidRPr="00065CF3" w:rsidRDefault="00E52DAC" w:rsidP="009D1A31">
      <w:pPr>
        <w:widowControl w:val="0"/>
        <w:tabs>
          <w:tab w:val="left" w:pos="360"/>
          <w:tab w:val="num" w:pos="1260"/>
        </w:tabs>
        <w:jc w:val="both"/>
        <w:rPr>
          <w:rFonts w:eastAsia="Times New Roman"/>
          <w:b w:val="0"/>
          <w:snapToGrid/>
          <w:sz w:val="24"/>
          <w:szCs w:val="24"/>
        </w:rPr>
      </w:pPr>
      <w:r w:rsidRPr="00065CF3">
        <w:rPr>
          <w:rFonts w:eastAsia="Times New Roman"/>
          <w:b w:val="0"/>
          <w:snapToGrid/>
          <w:sz w:val="24"/>
          <w:szCs w:val="24"/>
        </w:rPr>
        <w:t xml:space="preserve">Пеня устанавливается в размере одной трехсотой действующей на день уплаты пеней ключевой ставки Центрального банка Российской Федерации от цены настоящего договора, уменьшенной на сумму, пропорциональную объему обязательств, предусмотренных договором и фактически исполненных Поставщиком. </w:t>
      </w:r>
    </w:p>
    <w:p w14:paraId="2735C972" w14:textId="77777777" w:rsidR="00E52DAC" w:rsidRPr="00065CF3" w:rsidRDefault="00E5478A" w:rsidP="009D1A31">
      <w:pPr>
        <w:widowControl w:val="0"/>
        <w:tabs>
          <w:tab w:val="left" w:pos="360"/>
          <w:tab w:val="num" w:pos="1260"/>
        </w:tabs>
        <w:jc w:val="both"/>
        <w:rPr>
          <w:rFonts w:eastAsia="Times New Roman"/>
          <w:b w:val="0"/>
          <w:snapToGrid/>
          <w:sz w:val="24"/>
          <w:szCs w:val="24"/>
        </w:rPr>
      </w:pPr>
      <w:r>
        <w:rPr>
          <w:rFonts w:eastAsia="Times New Roman"/>
          <w:b w:val="0"/>
          <w:snapToGrid/>
          <w:sz w:val="24"/>
          <w:szCs w:val="24"/>
        </w:rPr>
        <w:t>6</w:t>
      </w:r>
      <w:r w:rsidR="00E52DAC" w:rsidRPr="00065CF3">
        <w:rPr>
          <w:rFonts w:eastAsia="Times New Roman"/>
          <w:b w:val="0"/>
          <w:snapToGrid/>
          <w:sz w:val="24"/>
          <w:szCs w:val="24"/>
        </w:rPr>
        <w:t xml:space="preserve">.4. Штрафы начисляются за неисполнение или ненадлежащее исполнение </w:t>
      </w:r>
      <w:r w:rsidR="00E52DAC" w:rsidRPr="00065CF3">
        <w:rPr>
          <w:rFonts w:eastAsia="Times New Roman"/>
          <w:b w:val="0"/>
          <w:snapToGrid/>
          <w:sz w:val="24"/>
          <w:szCs w:val="24"/>
        </w:rPr>
        <w:br/>
        <w:t>Поставщиком обязательств, предусмотренных настоящим договором, за исключением просрочки исполнения обязательств (в т. ч. гарантийных обязательств), предусмотренных Договором.</w:t>
      </w:r>
    </w:p>
    <w:p w14:paraId="557DDFA6" w14:textId="77777777" w:rsidR="00E52DAC" w:rsidRPr="00065CF3" w:rsidRDefault="00E52DAC" w:rsidP="009D1A31">
      <w:pPr>
        <w:widowControl w:val="0"/>
        <w:tabs>
          <w:tab w:val="left" w:pos="360"/>
          <w:tab w:val="num" w:pos="1260"/>
        </w:tabs>
        <w:jc w:val="both"/>
        <w:rPr>
          <w:rFonts w:eastAsia="Times New Roman"/>
          <w:b w:val="0"/>
          <w:snapToGrid/>
          <w:sz w:val="24"/>
          <w:szCs w:val="24"/>
        </w:rPr>
      </w:pPr>
      <w:r w:rsidRPr="00065CF3">
        <w:rPr>
          <w:rFonts w:eastAsia="Times New Roman"/>
          <w:b w:val="0"/>
          <w:snapToGrid/>
          <w:sz w:val="24"/>
          <w:szCs w:val="24"/>
        </w:rPr>
        <w:t xml:space="preserve">Размер штрафа устанавливается в соответствии с постановлением Правительства Российской Федерации от 30.08.2017 №1042 «Об утверждении </w:t>
      </w:r>
      <w:r w:rsidRPr="00065CF3">
        <w:rPr>
          <w:b w:val="0"/>
          <w:snapToGrid/>
          <w:sz w:val="24"/>
          <w:szCs w:val="24"/>
          <w:lang w:eastAsia="en-US"/>
        </w:rPr>
        <w:t>Правил определения размера штрафа, начисляемого в случае ненадлежащего исп</w:t>
      </w:r>
      <w:r w:rsidR="00065CF3">
        <w:rPr>
          <w:b w:val="0"/>
          <w:snapToGrid/>
          <w:sz w:val="24"/>
          <w:szCs w:val="24"/>
          <w:lang w:eastAsia="en-US"/>
        </w:rPr>
        <w:t xml:space="preserve">олнения заказчиком, </w:t>
      </w:r>
      <w:r w:rsidRPr="00065CF3">
        <w:rPr>
          <w:b w:val="0"/>
          <w:snapToGrid/>
          <w:sz w:val="24"/>
          <w:szCs w:val="24"/>
          <w:lang w:eastAsia="en-US"/>
        </w:rPr>
        <w:t>неисполнения или ненадлежащего исполнения поставщиком (поставщиком, исполнителем) обязательств, предусмотренных договором (за исключением просрочки исполнения обязательств заказчиком, поставщиком (поставщиком, исполнителем),о внесении изменений в постановление Правительства Российской Федерации от 15 мая 2017 г. №570 и признании утратившим силу постановления Правительства Российской Федерации от 25 ноября 2013 г. № 1063</w:t>
      </w:r>
      <w:r w:rsidRPr="00065CF3">
        <w:rPr>
          <w:rFonts w:eastAsia="Times New Roman"/>
          <w:b w:val="0"/>
          <w:snapToGrid/>
          <w:sz w:val="24"/>
          <w:szCs w:val="24"/>
        </w:rPr>
        <w:t xml:space="preserve">» (далее – Постановление №1042) в </w:t>
      </w:r>
      <w:r w:rsidRPr="00065CF3">
        <w:rPr>
          <w:rFonts w:eastAsia="Times New Roman"/>
          <w:b w:val="0"/>
          <w:snapToGrid/>
          <w:sz w:val="24"/>
          <w:szCs w:val="24"/>
          <w:lang w:eastAsia="ar-SA"/>
        </w:rPr>
        <w:t>размере</w:t>
      </w:r>
      <w:r w:rsidRPr="00065CF3">
        <w:rPr>
          <w:rFonts w:eastAsia="Times New Roman"/>
          <w:b w:val="0"/>
          <w:snapToGrid/>
          <w:sz w:val="24"/>
          <w:szCs w:val="24"/>
          <w:vertAlign w:val="superscript"/>
          <w:lang w:eastAsia="ar-SA"/>
        </w:rPr>
        <w:footnoteReference w:id="1"/>
      </w:r>
      <w:r w:rsidRPr="00065CF3">
        <w:rPr>
          <w:rFonts w:eastAsia="Times New Roman"/>
          <w:b w:val="0"/>
          <w:snapToGrid/>
          <w:sz w:val="24"/>
          <w:szCs w:val="24"/>
        </w:rPr>
        <w:t xml:space="preserve">  __________ рублей (</w:t>
      </w:r>
      <w:r w:rsidRPr="00065CF3">
        <w:rPr>
          <w:rFonts w:eastAsia="Times New Roman"/>
          <w:b w:val="0"/>
          <w:i/>
          <w:snapToGrid/>
          <w:sz w:val="24"/>
          <w:szCs w:val="24"/>
        </w:rPr>
        <w:t>заполняется по итогам аукциона при заключении договора).</w:t>
      </w:r>
    </w:p>
    <w:p w14:paraId="58F9B6D9" w14:textId="77777777" w:rsidR="00E52DAC" w:rsidRPr="00065CF3" w:rsidRDefault="00E5478A" w:rsidP="009D1A31">
      <w:pPr>
        <w:widowControl w:val="0"/>
        <w:tabs>
          <w:tab w:val="left" w:pos="360"/>
          <w:tab w:val="num" w:pos="1260"/>
        </w:tabs>
        <w:jc w:val="both"/>
        <w:rPr>
          <w:rFonts w:eastAsia="Times New Roman"/>
          <w:b w:val="0"/>
          <w:i/>
          <w:snapToGrid/>
          <w:sz w:val="24"/>
          <w:szCs w:val="24"/>
        </w:rPr>
      </w:pPr>
      <w:r>
        <w:rPr>
          <w:rFonts w:eastAsia="Times New Roman"/>
          <w:b w:val="0"/>
          <w:snapToGrid/>
          <w:sz w:val="24"/>
          <w:szCs w:val="24"/>
        </w:rPr>
        <w:t>6</w:t>
      </w:r>
      <w:r w:rsidR="00E52DAC" w:rsidRPr="00065CF3">
        <w:rPr>
          <w:rFonts w:eastAsia="Times New Roman"/>
          <w:b w:val="0"/>
          <w:snapToGrid/>
          <w:sz w:val="24"/>
          <w:szCs w:val="24"/>
        </w:rPr>
        <w:t>.5. За каждый факт неисполнения или ненадлежащего исполнения Поставщиком обязательств, предусмотренных настоящим Договором, которые не имеют стоимостного выражения, размер штрафа устанавливается в размере 1000,00 рублей</w:t>
      </w:r>
      <w:r w:rsidR="00E52DAC" w:rsidRPr="00065CF3">
        <w:rPr>
          <w:rFonts w:eastAsia="Times New Roman"/>
          <w:b w:val="0"/>
          <w:snapToGrid/>
          <w:sz w:val="24"/>
          <w:szCs w:val="24"/>
          <w:vertAlign w:val="superscript"/>
        </w:rPr>
        <w:footnoteReference w:id="2"/>
      </w:r>
      <w:r w:rsidR="00E52DAC" w:rsidRPr="00065CF3">
        <w:rPr>
          <w:rFonts w:eastAsia="Times New Roman"/>
          <w:b w:val="0"/>
          <w:i/>
          <w:snapToGrid/>
          <w:sz w:val="24"/>
          <w:szCs w:val="24"/>
        </w:rPr>
        <w:t xml:space="preserve">. </w:t>
      </w:r>
    </w:p>
    <w:p w14:paraId="7EE890F9" w14:textId="77777777" w:rsidR="00E52DAC"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6</w:t>
      </w:r>
      <w:r w:rsidR="00E52DAC" w:rsidRPr="00065CF3">
        <w:rPr>
          <w:rFonts w:eastAsia="Times New Roman"/>
          <w:b w:val="0"/>
          <w:snapToGrid/>
          <w:sz w:val="24"/>
          <w:szCs w:val="24"/>
        </w:rPr>
        <w:t xml:space="preserve">.6. Общая сумма начисленных штрафов за </w:t>
      </w:r>
      <w:r w:rsidR="00987E26">
        <w:rPr>
          <w:rFonts w:eastAsia="Times New Roman"/>
          <w:b w:val="0"/>
          <w:snapToGrid/>
          <w:sz w:val="24"/>
          <w:szCs w:val="24"/>
        </w:rPr>
        <w:t xml:space="preserve">неисполнение или ненадлежащее </w:t>
      </w:r>
      <w:r w:rsidR="00E52DAC" w:rsidRPr="00065CF3">
        <w:rPr>
          <w:rFonts w:eastAsia="Times New Roman"/>
          <w:b w:val="0"/>
          <w:snapToGrid/>
          <w:sz w:val="24"/>
          <w:szCs w:val="24"/>
        </w:rPr>
        <w:t xml:space="preserve">исполнение </w:t>
      </w:r>
      <w:r w:rsidR="00E52DAC" w:rsidRPr="00065CF3">
        <w:rPr>
          <w:rFonts w:eastAsia="Times New Roman"/>
          <w:b w:val="0"/>
          <w:snapToGrid/>
          <w:sz w:val="24"/>
          <w:szCs w:val="24"/>
        </w:rPr>
        <w:lastRenderedPageBreak/>
        <w:t xml:space="preserve">Поставщиком обязательств, предусмотренных </w:t>
      </w:r>
      <w:r w:rsidR="00D63E67" w:rsidRPr="00065CF3">
        <w:rPr>
          <w:rFonts w:eastAsia="Times New Roman"/>
          <w:b w:val="0"/>
          <w:snapToGrid/>
          <w:sz w:val="24"/>
          <w:szCs w:val="24"/>
        </w:rPr>
        <w:t>Договором</w:t>
      </w:r>
      <w:r w:rsidR="00987E26">
        <w:rPr>
          <w:rFonts w:eastAsia="Times New Roman"/>
          <w:b w:val="0"/>
          <w:snapToGrid/>
          <w:sz w:val="24"/>
          <w:szCs w:val="24"/>
        </w:rPr>
        <w:t xml:space="preserve">, не может </w:t>
      </w:r>
      <w:r w:rsidR="00E52DAC" w:rsidRPr="00065CF3">
        <w:rPr>
          <w:rFonts w:eastAsia="Times New Roman"/>
          <w:b w:val="0"/>
          <w:snapToGrid/>
          <w:sz w:val="24"/>
          <w:szCs w:val="24"/>
        </w:rPr>
        <w:t xml:space="preserve">превышать цену </w:t>
      </w:r>
      <w:r w:rsidR="00D63E67" w:rsidRPr="00065CF3">
        <w:rPr>
          <w:rFonts w:eastAsia="Times New Roman"/>
          <w:b w:val="0"/>
          <w:snapToGrid/>
          <w:sz w:val="24"/>
          <w:szCs w:val="24"/>
        </w:rPr>
        <w:t>договора</w:t>
      </w:r>
      <w:r w:rsidR="00E52DAC" w:rsidRPr="00065CF3">
        <w:rPr>
          <w:rFonts w:eastAsia="Times New Roman"/>
          <w:b w:val="0"/>
          <w:snapToGrid/>
          <w:sz w:val="24"/>
          <w:szCs w:val="24"/>
        </w:rPr>
        <w:t>.</w:t>
      </w:r>
    </w:p>
    <w:p w14:paraId="3B0EA11C" w14:textId="77777777" w:rsidR="00E52DAC" w:rsidRPr="00065CF3" w:rsidRDefault="00E5478A" w:rsidP="009D1A31">
      <w:pPr>
        <w:widowControl w:val="0"/>
        <w:jc w:val="both"/>
        <w:rPr>
          <w:b w:val="0"/>
          <w:snapToGrid/>
          <w:sz w:val="24"/>
          <w:szCs w:val="24"/>
          <w:lang w:eastAsia="en-US"/>
        </w:rPr>
      </w:pPr>
      <w:r>
        <w:rPr>
          <w:rFonts w:eastAsia="Times New Roman"/>
          <w:b w:val="0"/>
          <w:snapToGrid/>
          <w:sz w:val="24"/>
          <w:szCs w:val="24"/>
        </w:rPr>
        <w:t>6</w:t>
      </w:r>
      <w:r w:rsidR="00E52DAC" w:rsidRPr="00065CF3">
        <w:rPr>
          <w:rFonts w:eastAsia="Times New Roman"/>
          <w:b w:val="0"/>
          <w:snapToGrid/>
          <w:sz w:val="24"/>
          <w:szCs w:val="24"/>
        </w:rPr>
        <w:t xml:space="preserve">.7. </w:t>
      </w:r>
      <w:r w:rsidR="00E52DAC" w:rsidRPr="00065CF3">
        <w:rPr>
          <w:b w:val="0"/>
          <w:snapToGrid/>
          <w:sz w:val="24"/>
          <w:szCs w:val="24"/>
          <w:lang w:eastAsia="en-US"/>
        </w:rPr>
        <w:t xml:space="preserve">В письменном требовании указываются основания применения неустойки (штрафов, пени) и (или) взыскания суммы убытков, размер неустойки (штрафов, пени) и (или) суммы убытков, подлежащих </w:t>
      </w:r>
      <w:r w:rsidR="00D63E67" w:rsidRPr="00065CF3">
        <w:rPr>
          <w:b w:val="0"/>
          <w:snapToGrid/>
          <w:sz w:val="24"/>
          <w:szCs w:val="24"/>
          <w:lang w:eastAsia="en-US"/>
        </w:rPr>
        <w:t xml:space="preserve">взысканию; реквизиты для уплаты </w:t>
      </w:r>
      <w:r w:rsidR="00E52DAC" w:rsidRPr="00065CF3">
        <w:rPr>
          <w:b w:val="0"/>
          <w:snapToGrid/>
          <w:sz w:val="24"/>
          <w:szCs w:val="24"/>
          <w:lang w:eastAsia="en-US"/>
        </w:rPr>
        <w:t>неустойки (штрафов, пени) и(или) суммы убытков, срок уплаты, который не может превышать 10 (десять) дней со дня направления требования, к требованию прилагается расчет неустойки (штрафов, пени). В случае, если Поставщик</w:t>
      </w:r>
      <w:r w:rsidR="00D63E67" w:rsidRPr="00065CF3">
        <w:rPr>
          <w:b w:val="0"/>
          <w:snapToGrid/>
          <w:sz w:val="24"/>
          <w:szCs w:val="24"/>
          <w:lang w:eastAsia="en-US"/>
        </w:rPr>
        <w:t xml:space="preserve"> </w:t>
      </w:r>
      <w:r w:rsidR="00E52DAC" w:rsidRPr="00065CF3">
        <w:rPr>
          <w:b w:val="0"/>
          <w:snapToGrid/>
          <w:sz w:val="24"/>
          <w:szCs w:val="24"/>
          <w:lang w:eastAsia="en-US"/>
        </w:rPr>
        <w:t xml:space="preserve">в добровольном порядке в установленный Заказчиком срок не оплатил неустойку (штраф, пени) и (или) не возместил сумму убытков, Заказчик уменьшает размер оплаты по </w:t>
      </w:r>
      <w:r w:rsidR="00D63E67" w:rsidRPr="00065CF3">
        <w:rPr>
          <w:b w:val="0"/>
          <w:snapToGrid/>
          <w:sz w:val="24"/>
          <w:szCs w:val="24"/>
          <w:lang w:eastAsia="en-US"/>
        </w:rPr>
        <w:t>договору</w:t>
      </w:r>
      <w:r w:rsidR="00E52DAC" w:rsidRPr="00065CF3">
        <w:rPr>
          <w:b w:val="0"/>
          <w:snapToGrid/>
          <w:sz w:val="24"/>
          <w:szCs w:val="24"/>
          <w:lang w:eastAsia="en-US"/>
        </w:rPr>
        <w:t xml:space="preserve"> на сумму, указанную в письменном требовании. </w:t>
      </w:r>
    </w:p>
    <w:p w14:paraId="3B47845E" w14:textId="77777777" w:rsidR="00E52DAC" w:rsidRPr="00065CF3" w:rsidRDefault="00E52DAC" w:rsidP="009D1A31">
      <w:pPr>
        <w:widowControl w:val="0"/>
        <w:autoSpaceDE w:val="0"/>
        <w:autoSpaceDN w:val="0"/>
        <w:adjustRightInd w:val="0"/>
        <w:jc w:val="both"/>
        <w:rPr>
          <w:rFonts w:eastAsia="Times New Roman"/>
          <w:b w:val="0"/>
          <w:snapToGrid/>
          <w:sz w:val="24"/>
          <w:szCs w:val="24"/>
        </w:rPr>
      </w:pPr>
      <w:r w:rsidRPr="00065CF3">
        <w:rPr>
          <w:rFonts w:eastAsia="Times New Roman"/>
          <w:b w:val="0"/>
          <w:snapToGrid/>
          <w:sz w:val="24"/>
          <w:szCs w:val="24"/>
        </w:rPr>
        <w:t>Письменное требование об уплате неустойки (штрафа</w:t>
      </w:r>
      <w:r w:rsidR="000B72BE">
        <w:rPr>
          <w:rFonts w:eastAsia="Times New Roman"/>
          <w:b w:val="0"/>
          <w:snapToGrid/>
          <w:sz w:val="24"/>
          <w:szCs w:val="24"/>
        </w:rPr>
        <w:t xml:space="preserve">, пени) направляется </w:t>
      </w:r>
      <w:r w:rsidRPr="00065CF3">
        <w:rPr>
          <w:rFonts w:eastAsia="Times New Roman"/>
          <w:b w:val="0"/>
          <w:snapToGrid/>
          <w:sz w:val="24"/>
          <w:szCs w:val="24"/>
        </w:rPr>
        <w:t xml:space="preserve">Поставщику одним из следующих способов – телеграммой, по электронной почте или по адресу, указанному в разделе </w:t>
      </w:r>
      <w:r w:rsidR="00E5478A">
        <w:rPr>
          <w:rFonts w:eastAsia="Times New Roman"/>
          <w:b w:val="0"/>
          <w:snapToGrid/>
          <w:color w:val="000000"/>
          <w:sz w:val="24"/>
          <w:szCs w:val="24"/>
        </w:rPr>
        <w:t>12</w:t>
      </w:r>
      <w:r w:rsidRPr="00065CF3">
        <w:rPr>
          <w:rFonts w:eastAsia="Times New Roman"/>
          <w:b w:val="0"/>
          <w:snapToGrid/>
          <w:sz w:val="24"/>
          <w:szCs w:val="24"/>
        </w:rPr>
        <w:t xml:space="preserve"> настоящего </w:t>
      </w:r>
      <w:r w:rsidR="00D63E67" w:rsidRPr="00065CF3">
        <w:rPr>
          <w:rFonts w:eastAsia="Times New Roman"/>
          <w:b w:val="0"/>
          <w:snapToGrid/>
          <w:sz w:val="24"/>
          <w:szCs w:val="24"/>
        </w:rPr>
        <w:t>Договора</w:t>
      </w:r>
      <w:r w:rsidRPr="00065CF3">
        <w:rPr>
          <w:rFonts w:eastAsia="Times New Roman"/>
          <w:b w:val="0"/>
          <w:snapToGrid/>
          <w:sz w:val="24"/>
          <w:szCs w:val="24"/>
        </w:rPr>
        <w:t xml:space="preserve">, либо с использованием иных средств связи и доставки, обеспечивающих фиксирование такого уведомления. </w:t>
      </w:r>
    </w:p>
    <w:p w14:paraId="41ADD1C8" w14:textId="77777777" w:rsidR="00E52DAC" w:rsidRPr="00065CF3" w:rsidRDefault="00E5478A" w:rsidP="009D1A31">
      <w:pPr>
        <w:widowControl w:val="0"/>
        <w:jc w:val="both"/>
        <w:rPr>
          <w:rFonts w:eastAsia="Times New Roman"/>
          <w:b w:val="0"/>
          <w:snapToGrid/>
          <w:sz w:val="24"/>
          <w:szCs w:val="24"/>
        </w:rPr>
      </w:pPr>
      <w:r>
        <w:rPr>
          <w:rFonts w:eastAsia="Times New Roman"/>
          <w:b w:val="0"/>
          <w:snapToGrid/>
          <w:sz w:val="24"/>
          <w:szCs w:val="24"/>
        </w:rPr>
        <w:t>6</w:t>
      </w:r>
      <w:r w:rsidR="00D63E67" w:rsidRPr="00065CF3">
        <w:rPr>
          <w:rFonts w:eastAsia="Times New Roman"/>
          <w:b w:val="0"/>
          <w:snapToGrid/>
          <w:sz w:val="24"/>
          <w:szCs w:val="24"/>
        </w:rPr>
        <w:t>.8</w:t>
      </w:r>
      <w:r w:rsidR="00E52DAC" w:rsidRPr="00065CF3">
        <w:rPr>
          <w:rFonts w:eastAsia="Times New Roman"/>
          <w:b w:val="0"/>
          <w:snapToGrid/>
          <w:sz w:val="24"/>
          <w:szCs w:val="24"/>
        </w:rPr>
        <w:t xml:space="preserve">. В случае просрочки исполнения Заказчиком обязательств, предусмотренных настоящим </w:t>
      </w:r>
      <w:r w:rsidR="00D63E67" w:rsidRPr="00065CF3">
        <w:rPr>
          <w:rFonts w:eastAsia="Times New Roman"/>
          <w:b w:val="0"/>
          <w:snapToGrid/>
          <w:sz w:val="24"/>
          <w:szCs w:val="24"/>
        </w:rPr>
        <w:t>Договором</w:t>
      </w:r>
      <w:r w:rsidR="00E52DAC" w:rsidRPr="00065CF3">
        <w:rPr>
          <w:rFonts w:eastAsia="Times New Roman"/>
          <w:b w:val="0"/>
          <w:snapToGrid/>
          <w:sz w:val="24"/>
          <w:szCs w:val="24"/>
        </w:rPr>
        <w:t xml:space="preserve">, а также в иных случаях неисполнения или ненадлежащего исполнения Заказчиком обязательств, предусмотренных </w:t>
      </w:r>
      <w:r w:rsidR="00D63E67" w:rsidRPr="00065CF3">
        <w:rPr>
          <w:rFonts w:eastAsia="Times New Roman"/>
          <w:b w:val="0"/>
          <w:snapToGrid/>
          <w:sz w:val="24"/>
          <w:szCs w:val="24"/>
        </w:rPr>
        <w:t>Договором</w:t>
      </w:r>
      <w:r w:rsidR="00E52DAC" w:rsidRPr="00065CF3">
        <w:rPr>
          <w:rFonts w:eastAsia="Times New Roman"/>
          <w:b w:val="0"/>
          <w:snapToGrid/>
          <w:sz w:val="24"/>
          <w:szCs w:val="24"/>
        </w:rPr>
        <w:t>, Поставщик вправе потребовать уплаты неустоек (штрафов, пеней).</w:t>
      </w:r>
    </w:p>
    <w:p w14:paraId="4455B202" w14:textId="77777777" w:rsidR="00E52DAC" w:rsidRPr="00065CF3" w:rsidRDefault="00E5478A" w:rsidP="009D1A31">
      <w:pPr>
        <w:widowControl w:val="0"/>
        <w:jc w:val="both"/>
        <w:rPr>
          <w:rFonts w:eastAsia="Times New Roman"/>
          <w:b w:val="0"/>
          <w:snapToGrid/>
          <w:sz w:val="24"/>
          <w:szCs w:val="24"/>
        </w:rPr>
      </w:pPr>
      <w:r>
        <w:rPr>
          <w:rFonts w:eastAsia="Times New Roman"/>
          <w:b w:val="0"/>
          <w:snapToGrid/>
          <w:sz w:val="24"/>
          <w:szCs w:val="24"/>
        </w:rPr>
        <w:t>6</w:t>
      </w:r>
      <w:r w:rsidR="00F601B2" w:rsidRPr="00065CF3">
        <w:rPr>
          <w:rFonts w:eastAsia="Times New Roman"/>
          <w:b w:val="0"/>
          <w:snapToGrid/>
          <w:sz w:val="24"/>
          <w:szCs w:val="24"/>
        </w:rPr>
        <w:t>.9</w:t>
      </w:r>
      <w:r w:rsidR="00E52DAC" w:rsidRPr="00065CF3">
        <w:rPr>
          <w:rFonts w:eastAsia="Times New Roman"/>
          <w:b w:val="0"/>
          <w:snapToGrid/>
          <w:sz w:val="24"/>
          <w:szCs w:val="24"/>
        </w:rPr>
        <w:t>. Пеня начисляется за каждый день просрочки исп</w:t>
      </w:r>
      <w:r w:rsidR="000B72BE">
        <w:rPr>
          <w:rFonts w:eastAsia="Times New Roman"/>
          <w:b w:val="0"/>
          <w:snapToGrid/>
          <w:sz w:val="24"/>
          <w:szCs w:val="24"/>
        </w:rPr>
        <w:t xml:space="preserve">олнения Заказчиком </w:t>
      </w:r>
      <w:r w:rsidR="00E52DAC" w:rsidRPr="00065CF3">
        <w:rPr>
          <w:rFonts w:eastAsia="Times New Roman"/>
          <w:b w:val="0"/>
          <w:snapToGrid/>
          <w:sz w:val="24"/>
          <w:szCs w:val="24"/>
        </w:rPr>
        <w:t>обязательства, предусмотренного пунктом 2.4.4</w:t>
      </w:r>
      <w:r w:rsidR="00D63E67" w:rsidRPr="00065CF3">
        <w:rPr>
          <w:rFonts w:eastAsia="Times New Roman"/>
          <w:b w:val="0"/>
          <w:snapToGrid/>
          <w:sz w:val="24"/>
          <w:szCs w:val="24"/>
        </w:rPr>
        <w:t>.</w:t>
      </w:r>
      <w:r w:rsidR="00E52DAC" w:rsidRPr="00065CF3">
        <w:rPr>
          <w:rFonts w:eastAsia="Times New Roman"/>
          <w:b w:val="0"/>
          <w:snapToGrid/>
          <w:sz w:val="24"/>
          <w:szCs w:val="24"/>
        </w:rPr>
        <w:t xml:space="preserve">настоящего </w:t>
      </w:r>
      <w:r w:rsidR="00D63E67" w:rsidRPr="00065CF3">
        <w:rPr>
          <w:rFonts w:eastAsia="Times New Roman"/>
          <w:b w:val="0"/>
          <w:snapToGrid/>
          <w:sz w:val="24"/>
          <w:szCs w:val="24"/>
        </w:rPr>
        <w:t>Договор</w:t>
      </w:r>
      <w:r w:rsidR="00E52DAC" w:rsidRPr="00065CF3">
        <w:rPr>
          <w:rFonts w:eastAsia="Times New Roman"/>
          <w:b w:val="0"/>
          <w:snapToGrid/>
          <w:sz w:val="24"/>
          <w:szCs w:val="24"/>
        </w:rPr>
        <w:t xml:space="preserve">а, начиная со дня, следующего после дня истечения, установленного настоящим </w:t>
      </w:r>
      <w:r w:rsidR="00D63E67" w:rsidRPr="00065CF3">
        <w:rPr>
          <w:rFonts w:eastAsia="Times New Roman"/>
          <w:b w:val="0"/>
          <w:snapToGrid/>
          <w:sz w:val="24"/>
          <w:szCs w:val="24"/>
        </w:rPr>
        <w:t xml:space="preserve">Договором </w:t>
      </w:r>
      <w:r w:rsidR="00E52DAC" w:rsidRPr="00065CF3">
        <w:rPr>
          <w:rFonts w:eastAsia="Times New Roman"/>
          <w:b w:val="0"/>
          <w:snapToGrid/>
          <w:sz w:val="24"/>
          <w:szCs w:val="24"/>
        </w:rPr>
        <w:t xml:space="preserve">срока исполнения обязательства. </w:t>
      </w:r>
    </w:p>
    <w:p w14:paraId="269AD417" w14:textId="77777777" w:rsidR="00E52DAC" w:rsidRPr="00065CF3" w:rsidRDefault="00E52DAC" w:rsidP="009D1A31">
      <w:pPr>
        <w:widowControl w:val="0"/>
        <w:jc w:val="both"/>
        <w:rPr>
          <w:rFonts w:eastAsia="Times New Roman"/>
          <w:b w:val="0"/>
          <w:snapToGrid/>
          <w:sz w:val="24"/>
          <w:szCs w:val="24"/>
        </w:rPr>
      </w:pPr>
      <w:r w:rsidRPr="00065CF3">
        <w:rPr>
          <w:rFonts w:eastAsia="Times New Roman"/>
          <w:b w:val="0"/>
          <w:snapToGrid/>
          <w:sz w:val="24"/>
          <w:szCs w:val="24"/>
        </w:rPr>
        <w:t>Размер такой пени устанавливается в размере одной тре</w:t>
      </w:r>
      <w:r w:rsidR="00FC19DD">
        <w:rPr>
          <w:rFonts w:eastAsia="Times New Roman"/>
          <w:b w:val="0"/>
          <w:snapToGrid/>
          <w:sz w:val="24"/>
          <w:szCs w:val="24"/>
        </w:rPr>
        <w:t xml:space="preserve">хсотой действующей </w:t>
      </w:r>
      <w:r w:rsidRPr="00065CF3">
        <w:rPr>
          <w:rFonts w:eastAsia="Times New Roman"/>
          <w:b w:val="0"/>
          <w:snapToGrid/>
          <w:sz w:val="24"/>
          <w:szCs w:val="24"/>
        </w:rPr>
        <w:t>на день уплаты пеней ключевой ставки Центрального банка Российской Федерации от не уплаченной в срок суммы.</w:t>
      </w:r>
    </w:p>
    <w:p w14:paraId="1CC73646" w14:textId="77777777" w:rsidR="00E52DAC" w:rsidRPr="00065CF3" w:rsidRDefault="00E5478A" w:rsidP="009D1A31">
      <w:pPr>
        <w:widowControl w:val="0"/>
        <w:tabs>
          <w:tab w:val="left" w:pos="360"/>
          <w:tab w:val="num" w:pos="1260"/>
        </w:tabs>
        <w:jc w:val="both"/>
        <w:rPr>
          <w:rFonts w:eastAsia="Times New Roman"/>
          <w:b w:val="0"/>
          <w:i/>
          <w:snapToGrid/>
          <w:sz w:val="24"/>
          <w:szCs w:val="24"/>
        </w:rPr>
      </w:pPr>
      <w:r>
        <w:rPr>
          <w:rFonts w:eastAsia="Times New Roman"/>
          <w:b w:val="0"/>
          <w:snapToGrid/>
          <w:sz w:val="24"/>
          <w:szCs w:val="24"/>
        </w:rPr>
        <w:t>6</w:t>
      </w:r>
      <w:r w:rsidR="00F601B2" w:rsidRPr="00065CF3">
        <w:rPr>
          <w:rFonts w:eastAsia="Times New Roman"/>
          <w:b w:val="0"/>
          <w:snapToGrid/>
          <w:sz w:val="24"/>
          <w:szCs w:val="24"/>
        </w:rPr>
        <w:t>.10</w:t>
      </w:r>
      <w:r w:rsidR="00E52DAC" w:rsidRPr="00065CF3">
        <w:rPr>
          <w:rFonts w:eastAsia="Times New Roman"/>
          <w:b w:val="0"/>
          <w:snapToGrid/>
          <w:sz w:val="24"/>
          <w:szCs w:val="24"/>
        </w:rPr>
        <w:t xml:space="preserve">. За каждый факт неисполнения Заказчиком обязательств, предусмотренных </w:t>
      </w:r>
      <w:r w:rsidR="00476642" w:rsidRPr="00065CF3">
        <w:rPr>
          <w:rFonts w:eastAsia="Times New Roman"/>
          <w:b w:val="0"/>
          <w:snapToGrid/>
          <w:sz w:val="24"/>
          <w:szCs w:val="24"/>
        </w:rPr>
        <w:t>договором</w:t>
      </w:r>
      <w:r w:rsidR="00E52DAC" w:rsidRPr="00065CF3">
        <w:rPr>
          <w:rFonts w:eastAsia="Times New Roman"/>
          <w:b w:val="0"/>
          <w:snapToGrid/>
          <w:sz w:val="24"/>
          <w:szCs w:val="24"/>
        </w:rPr>
        <w:t xml:space="preserve">, за исключением просрочки исполнения обязательств, предусмотренных </w:t>
      </w:r>
      <w:r w:rsidR="00476642" w:rsidRPr="00065CF3">
        <w:rPr>
          <w:rFonts w:eastAsia="Times New Roman"/>
          <w:b w:val="0"/>
          <w:snapToGrid/>
          <w:sz w:val="24"/>
          <w:szCs w:val="24"/>
        </w:rPr>
        <w:t>договором</w:t>
      </w:r>
      <w:r w:rsidR="00E52DAC" w:rsidRPr="00065CF3">
        <w:rPr>
          <w:rFonts w:eastAsia="Times New Roman"/>
          <w:b w:val="0"/>
          <w:snapToGrid/>
          <w:sz w:val="24"/>
          <w:szCs w:val="24"/>
        </w:rPr>
        <w:t>, размер штрафа устанавливается в размере 1000,00 рублей</w:t>
      </w:r>
      <w:r w:rsidR="00E52DAC" w:rsidRPr="00065CF3">
        <w:rPr>
          <w:rFonts w:eastAsia="Times New Roman"/>
          <w:b w:val="0"/>
          <w:snapToGrid/>
          <w:sz w:val="24"/>
          <w:szCs w:val="24"/>
          <w:vertAlign w:val="superscript"/>
        </w:rPr>
        <w:footnoteReference w:id="3"/>
      </w:r>
      <w:r w:rsidR="00E52DAC" w:rsidRPr="00065CF3">
        <w:rPr>
          <w:rFonts w:eastAsia="Times New Roman"/>
          <w:b w:val="0"/>
          <w:snapToGrid/>
          <w:sz w:val="24"/>
          <w:szCs w:val="24"/>
        </w:rPr>
        <w:t>.</w:t>
      </w:r>
      <w:r w:rsidR="00E52DAC" w:rsidRPr="00065CF3">
        <w:rPr>
          <w:rFonts w:eastAsia="Times New Roman"/>
          <w:b w:val="0"/>
          <w:i/>
          <w:snapToGrid/>
          <w:sz w:val="24"/>
          <w:szCs w:val="24"/>
        </w:rPr>
        <w:t xml:space="preserve"> </w:t>
      </w:r>
    </w:p>
    <w:p w14:paraId="2179CC96" w14:textId="77777777" w:rsidR="00E52DAC"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6</w:t>
      </w:r>
      <w:r w:rsidR="00F601B2" w:rsidRPr="00065CF3">
        <w:rPr>
          <w:rFonts w:eastAsia="Times New Roman"/>
          <w:b w:val="0"/>
          <w:snapToGrid/>
          <w:sz w:val="24"/>
          <w:szCs w:val="24"/>
        </w:rPr>
        <w:t>.11</w:t>
      </w:r>
      <w:r w:rsidR="00E52DAC" w:rsidRPr="00065CF3">
        <w:rPr>
          <w:rFonts w:eastAsia="Times New Roman"/>
          <w:b w:val="0"/>
          <w:snapToGrid/>
          <w:sz w:val="24"/>
          <w:szCs w:val="24"/>
        </w:rPr>
        <w:t>. Общая сумма начисленных штрафов за ненадлежащ</w:t>
      </w:r>
      <w:r w:rsidR="00987E26">
        <w:rPr>
          <w:rFonts w:eastAsia="Times New Roman"/>
          <w:b w:val="0"/>
          <w:snapToGrid/>
          <w:sz w:val="24"/>
          <w:szCs w:val="24"/>
        </w:rPr>
        <w:t xml:space="preserve">ее исполнение </w:t>
      </w:r>
      <w:r w:rsidR="00E52DAC" w:rsidRPr="00065CF3">
        <w:rPr>
          <w:rFonts w:eastAsia="Times New Roman"/>
          <w:b w:val="0"/>
          <w:snapToGrid/>
          <w:sz w:val="24"/>
          <w:szCs w:val="24"/>
        </w:rPr>
        <w:t xml:space="preserve">Заказчиком обязательств, предусмотренных </w:t>
      </w:r>
      <w:r w:rsidR="00476642" w:rsidRPr="00065CF3">
        <w:rPr>
          <w:rFonts w:eastAsia="Times New Roman"/>
          <w:b w:val="0"/>
          <w:snapToGrid/>
          <w:sz w:val="24"/>
          <w:szCs w:val="24"/>
        </w:rPr>
        <w:t>договором</w:t>
      </w:r>
      <w:r w:rsidR="00E52DAC" w:rsidRPr="00065CF3">
        <w:rPr>
          <w:rFonts w:eastAsia="Times New Roman"/>
          <w:b w:val="0"/>
          <w:snapToGrid/>
          <w:sz w:val="24"/>
          <w:szCs w:val="24"/>
        </w:rPr>
        <w:t xml:space="preserve">, не может превышать цену </w:t>
      </w:r>
      <w:r w:rsidR="00476642" w:rsidRPr="00065CF3">
        <w:rPr>
          <w:rFonts w:eastAsia="Times New Roman"/>
          <w:b w:val="0"/>
          <w:snapToGrid/>
          <w:sz w:val="24"/>
          <w:szCs w:val="24"/>
        </w:rPr>
        <w:t>договора</w:t>
      </w:r>
      <w:r w:rsidR="00E52DAC" w:rsidRPr="00065CF3">
        <w:rPr>
          <w:rFonts w:eastAsia="Times New Roman"/>
          <w:b w:val="0"/>
          <w:snapToGrid/>
          <w:sz w:val="24"/>
          <w:szCs w:val="24"/>
        </w:rPr>
        <w:t>.</w:t>
      </w:r>
    </w:p>
    <w:p w14:paraId="58AA4FF6" w14:textId="77777777" w:rsidR="00E52DAC" w:rsidRPr="00065CF3" w:rsidRDefault="00E5478A" w:rsidP="009D1A31">
      <w:pPr>
        <w:widowControl w:val="0"/>
        <w:jc w:val="both"/>
        <w:rPr>
          <w:rFonts w:eastAsia="Times New Roman"/>
          <w:b w:val="0"/>
          <w:i/>
          <w:snapToGrid/>
          <w:sz w:val="24"/>
          <w:szCs w:val="24"/>
        </w:rPr>
      </w:pPr>
      <w:r>
        <w:rPr>
          <w:rFonts w:eastAsia="Times New Roman"/>
          <w:b w:val="0"/>
          <w:snapToGrid/>
          <w:sz w:val="24"/>
          <w:szCs w:val="24"/>
        </w:rPr>
        <w:t>6</w:t>
      </w:r>
      <w:r w:rsidR="00F601B2" w:rsidRPr="00065CF3">
        <w:rPr>
          <w:rFonts w:eastAsia="Times New Roman"/>
          <w:b w:val="0"/>
          <w:snapToGrid/>
          <w:sz w:val="24"/>
          <w:szCs w:val="24"/>
        </w:rPr>
        <w:t>.12</w:t>
      </w:r>
      <w:r w:rsidR="00E52DAC" w:rsidRPr="00065CF3">
        <w:rPr>
          <w:rFonts w:eastAsia="Times New Roman"/>
          <w:b w:val="0"/>
          <w:snapToGrid/>
          <w:sz w:val="24"/>
          <w:szCs w:val="24"/>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00476642" w:rsidRPr="00065CF3">
        <w:rPr>
          <w:rFonts w:eastAsia="Times New Roman"/>
          <w:b w:val="0"/>
          <w:snapToGrid/>
          <w:sz w:val="24"/>
          <w:szCs w:val="24"/>
        </w:rPr>
        <w:t>Договором</w:t>
      </w:r>
      <w:r w:rsidR="00E52DAC" w:rsidRPr="00065CF3">
        <w:rPr>
          <w:rFonts w:eastAsia="Times New Roman"/>
          <w:b w:val="0"/>
          <w:snapToGrid/>
          <w:sz w:val="24"/>
          <w:szCs w:val="24"/>
        </w:rPr>
        <w:t xml:space="preserve">, произошло вследствие непреодолимой силы </w:t>
      </w:r>
      <w:r w:rsidR="00FC19DD">
        <w:rPr>
          <w:rFonts w:eastAsia="Times New Roman"/>
          <w:b w:val="0"/>
          <w:snapToGrid/>
          <w:sz w:val="24"/>
          <w:szCs w:val="24"/>
        </w:rPr>
        <w:t xml:space="preserve">или по вине другой </w:t>
      </w:r>
      <w:r w:rsidR="00E52DAC" w:rsidRPr="00065CF3">
        <w:rPr>
          <w:rFonts w:eastAsia="Times New Roman"/>
          <w:b w:val="0"/>
          <w:snapToGrid/>
          <w:sz w:val="24"/>
          <w:szCs w:val="24"/>
        </w:rPr>
        <w:t>стороны.</w:t>
      </w:r>
    </w:p>
    <w:p w14:paraId="18CA766C" w14:textId="77777777" w:rsidR="00476642" w:rsidRPr="000B72BE" w:rsidRDefault="00E5478A" w:rsidP="009D1A31">
      <w:pPr>
        <w:widowControl w:val="0"/>
        <w:jc w:val="both"/>
        <w:rPr>
          <w:rFonts w:eastAsia="Times New Roman"/>
          <w:b w:val="0"/>
          <w:i/>
          <w:snapToGrid/>
          <w:sz w:val="24"/>
          <w:szCs w:val="24"/>
        </w:rPr>
      </w:pPr>
      <w:r>
        <w:rPr>
          <w:rFonts w:eastAsia="Times New Roman"/>
          <w:b w:val="0"/>
          <w:snapToGrid/>
          <w:sz w:val="24"/>
          <w:szCs w:val="24"/>
        </w:rPr>
        <w:t>6</w:t>
      </w:r>
      <w:r w:rsidR="00F601B2" w:rsidRPr="00065CF3">
        <w:rPr>
          <w:rFonts w:eastAsia="Times New Roman"/>
          <w:b w:val="0"/>
          <w:snapToGrid/>
          <w:sz w:val="24"/>
          <w:szCs w:val="24"/>
        </w:rPr>
        <w:t>.13</w:t>
      </w:r>
      <w:r w:rsidR="00E52DAC" w:rsidRPr="00065CF3">
        <w:rPr>
          <w:rFonts w:eastAsia="Times New Roman"/>
          <w:b w:val="0"/>
          <w:snapToGrid/>
          <w:sz w:val="24"/>
          <w:szCs w:val="24"/>
        </w:rPr>
        <w:t xml:space="preserve">. Уплата неустоек (штрафов, пеней) не освобождает Стороны от выполнения обязательств по </w:t>
      </w:r>
      <w:r w:rsidR="00476642" w:rsidRPr="00065CF3">
        <w:rPr>
          <w:rFonts w:eastAsia="Times New Roman"/>
          <w:b w:val="0"/>
          <w:snapToGrid/>
          <w:sz w:val="24"/>
          <w:szCs w:val="24"/>
        </w:rPr>
        <w:t>Договору</w:t>
      </w:r>
      <w:r w:rsidR="00E52DAC" w:rsidRPr="00065CF3">
        <w:rPr>
          <w:rFonts w:eastAsia="Times New Roman"/>
          <w:b w:val="0"/>
          <w:snapToGrid/>
          <w:sz w:val="24"/>
          <w:szCs w:val="24"/>
        </w:rPr>
        <w:t>.</w:t>
      </w:r>
    </w:p>
    <w:p w14:paraId="2A2DCFD9" w14:textId="77777777" w:rsidR="00E5478A" w:rsidRPr="000B72BE" w:rsidRDefault="00E5478A" w:rsidP="00E5478A">
      <w:pPr>
        <w:widowControl w:val="0"/>
        <w:ind w:firstLine="567"/>
        <w:jc w:val="center"/>
        <w:rPr>
          <w:rFonts w:eastAsia="Times New Roman"/>
          <w:snapToGrid/>
          <w:sz w:val="24"/>
          <w:szCs w:val="24"/>
        </w:rPr>
      </w:pPr>
      <w:r w:rsidRPr="000B72BE">
        <w:rPr>
          <w:rFonts w:eastAsia="Times New Roman"/>
          <w:snapToGrid/>
          <w:sz w:val="24"/>
          <w:szCs w:val="24"/>
        </w:rPr>
        <w:t>7. Форс-мажорные обстоятельства</w:t>
      </w:r>
    </w:p>
    <w:p w14:paraId="3A8B7DAA" w14:textId="77777777" w:rsidR="00E5478A" w:rsidRPr="000B72BE" w:rsidRDefault="00E5478A" w:rsidP="00E5478A">
      <w:pPr>
        <w:widowControl w:val="0"/>
        <w:jc w:val="both"/>
        <w:rPr>
          <w:rFonts w:eastAsia="Times New Roman"/>
          <w:b w:val="0"/>
          <w:snapToGrid/>
          <w:sz w:val="24"/>
          <w:szCs w:val="24"/>
        </w:rPr>
      </w:pPr>
      <w:r w:rsidRPr="000B72BE">
        <w:rPr>
          <w:rFonts w:eastAsia="Times New Roman"/>
          <w:b w:val="0"/>
          <w:snapToGrid/>
          <w:sz w:val="24"/>
          <w:szCs w:val="24"/>
        </w:rPr>
        <w:t>7.1. Стороны освобождаются от ответственности за частичное или полное невыполнение обязательс</w:t>
      </w:r>
      <w:r w:rsidR="000B72BE">
        <w:rPr>
          <w:rFonts w:eastAsia="Times New Roman"/>
          <w:b w:val="0"/>
          <w:snapToGrid/>
          <w:sz w:val="24"/>
          <w:szCs w:val="24"/>
        </w:rPr>
        <w:t>тв по Договору</w:t>
      </w:r>
      <w:r w:rsidRPr="000B72BE">
        <w:rPr>
          <w:rFonts w:eastAsia="Times New Roman"/>
          <w:b w:val="0"/>
          <w:snapToGrid/>
          <w:sz w:val="24"/>
          <w:szCs w:val="24"/>
        </w:rPr>
        <w:t>,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w:t>
      </w:r>
      <w:r w:rsidR="00843D16" w:rsidRPr="000B72BE">
        <w:rPr>
          <w:rFonts w:eastAsia="Times New Roman"/>
          <w:b w:val="0"/>
          <w:snapToGrid/>
          <w:sz w:val="24"/>
          <w:szCs w:val="24"/>
        </w:rPr>
        <w:t xml:space="preserve"> общих забастовок, запрещающих </w:t>
      </w:r>
      <w:r w:rsidRPr="000B72BE">
        <w:rPr>
          <w:rFonts w:eastAsia="Times New Roman"/>
          <w:b w:val="0"/>
          <w:snapToGrid/>
          <w:sz w:val="24"/>
          <w:szCs w:val="24"/>
        </w:rPr>
        <w:t xml:space="preserve">(либо ограничивающих) актов властей, и если эти обстоятельства непосредственно повлияли на исполнение Договора. </w:t>
      </w:r>
    </w:p>
    <w:p w14:paraId="1460C7B0" w14:textId="77777777" w:rsidR="00E5478A" w:rsidRPr="000B72BE" w:rsidRDefault="00E5478A" w:rsidP="00E5478A">
      <w:pPr>
        <w:widowControl w:val="0"/>
        <w:jc w:val="both"/>
        <w:rPr>
          <w:rFonts w:eastAsia="Times New Roman"/>
          <w:b w:val="0"/>
          <w:snapToGrid/>
          <w:color w:val="000000"/>
          <w:sz w:val="24"/>
          <w:szCs w:val="24"/>
        </w:rPr>
      </w:pPr>
      <w:r w:rsidRPr="000B72BE">
        <w:rPr>
          <w:rFonts w:eastAsia="Times New Roman"/>
          <w:b w:val="0"/>
          <w:snapToGrid/>
          <w:color w:val="000000"/>
          <w:sz w:val="24"/>
          <w:szCs w:val="24"/>
        </w:rPr>
        <w:t>7.2. 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ссылаться на них в будущем.</w:t>
      </w:r>
    </w:p>
    <w:p w14:paraId="5FD9781D" w14:textId="77777777" w:rsidR="00E5478A" w:rsidRPr="000B72BE" w:rsidRDefault="00E5478A" w:rsidP="00E5478A">
      <w:pPr>
        <w:widowControl w:val="0"/>
        <w:jc w:val="both"/>
        <w:rPr>
          <w:rFonts w:eastAsia="Times New Roman"/>
          <w:b w:val="0"/>
          <w:snapToGrid/>
          <w:color w:val="000000"/>
          <w:sz w:val="24"/>
          <w:szCs w:val="24"/>
        </w:rPr>
      </w:pPr>
      <w:r w:rsidRPr="000B72BE">
        <w:rPr>
          <w:rFonts w:eastAsia="Times New Roman"/>
          <w:b w:val="0"/>
          <w:snapToGrid/>
          <w:color w:val="000000"/>
          <w:sz w:val="24"/>
          <w:szCs w:val="24"/>
        </w:rPr>
        <w:t>7.3. Обязанность доказать наличие обстоятельств непреодолимой силы лежит на Стороне договора, не выполнившей свои обязательства по Договору. Доказательством наличия вышеуказанных обстоятельств и их продолжительности будут служить документы торгово-промышленной палаты, где имели место обстоятельства непреодолимой силы.</w:t>
      </w:r>
    </w:p>
    <w:p w14:paraId="34E1CDD2" w14:textId="77777777" w:rsidR="00E5478A" w:rsidRPr="000B72BE" w:rsidRDefault="00E5478A" w:rsidP="00E5478A">
      <w:pPr>
        <w:widowControl w:val="0"/>
        <w:jc w:val="both"/>
        <w:rPr>
          <w:rFonts w:eastAsia="Times New Roman"/>
          <w:b w:val="0"/>
          <w:snapToGrid/>
          <w:color w:val="000000"/>
          <w:sz w:val="24"/>
          <w:szCs w:val="24"/>
        </w:rPr>
      </w:pPr>
      <w:r w:rsidRPr="000B72BE">
        <w:rPr>
          <w:rFonts w:eastAsia="Times New Roman"/>
          <w:b w:val="0"/>
          <w:snapToGrid/>
          <w:color w:val="000000"/>
          <w:sz w:val="24"/>
          <w:szCs w:val="24"/>
        </w:rPr>
        <w:t xml:space="preserve">7.4. Если обстоятельства и их последствия будут длиться более 1 (одного) месяца, то стороны </w:t>
      </w:r>
      <w:r w:rsidRPr="000B72BE">
        <w:rPr>
          <w:rFonts w:eastAsia="Times New Roman"/>
          <w:b w:val="0"/>
          <w:snapToGrid/>
          <w:color w:val="000000"/>
          <w:sz w:val="24"/>
          <w:szCs w:val="24"/>
        </w:rPr>
        <w:lastRenderedPageBreak/>
        <w:t>расторгают Договор. В этом случае ни одна из сторон не имеет права потребовать от другой стороны возмещения убытков.</w:t>
      </w:r>
    </w:p>
    <w:p w14:paraId="55A1D099" w14:textId="77777777" w:rsidR="00F601B2" w:rsidRPr="00065CF3" w:rsidRDefault="00F601B2" w:rsidP="009D1A31">
      <w:pPr>
        <w:widowControl w:val="0"/>
        <w:jc w:val="both"/>
        <w:rPr>
          <w:rFonts w:eastAsia="Times New Roman"/>
          <w:snapToGrid/>
          <w:sz w:val="24"/>
          <w:szCs w:val="24"/>
        </w:rPr>
      </w:pPr>
    </w:p>
    <w:p w14:paraId="3BCC5938" w14:textId="77777777" w:rsidR="00F601B2" w:rsidRPr="00065CF3" w:rsidRDefault="00E5478A" w:rsidP="00393AF4">
      <w:pPr>
        <w:widowControl w:val="0"/>
        <w:ind w:left="360"/>
        <w:jc w:val="center"/>
        <w:rPr>
          <w:rFonts w:eastAsia="Times New Roman"/>
          <w:snapToGrid/>
          <w:sz w:val="24"/>
          <w:szCs w:val="24"/>
        </w:rPr>
      </w:pPr>
      <w:r>
        <w:rPr>
          <w:rFonts w:eastAsia="Times New Roman"/>
          <w:snapToGrid/>
          <w:sz w:val="24"/>
          <w:szCs w:val="24"/>
        </w:rPr>
        <w:t>8</w:t>
      </w:r>
      <w:r w:rsidR="00987E26">
        <w:rPr>
          <w:rFonts w:eastAsia="Times New Roman"/>
          <w:snapToGrid/>
          <w:sz w:val="24"/>
          <w:szCs w:val="24"/>
        </w:rPr>
        <w:t>.</w:t>
      </w:r>
      <w:r w:rsidR="00F601B2" w:rsidRPr="00065CF3">
        <w:rPr>
          <w:rFonts w:eastAsia="Times New Roman"/>
          <w:snapToGrid/>
          <w:sz w:val="24"/>
          <w:szCs w:val="24"/>
        </w:rPr>
        <w:t>Порядок разрешения споров</w:t>
      </w:r>
    </w:p>
    <w:p w14:paraId="298798CE" w14:textId="77777777" w:rsidR="00F601B2" w:rsidRPr="00065CF3" w:rsidRDefault="00E5478A" w:rsidP="00393AF4">
      <w:pPr>
        <w:widowControl w:val="0"/>
        <w:jc w:val="both"/>
        <w:rPr>
          <w:rFonts w:eastAsia="Times New Roman"/>
          <w:snapToGrid/>
          <w:sz w:val="24"/>
          <w:szCs w:val="24"/>
        </w:rPr>
      </w:pPr>
      <w:r>
        <w:rPr>
          <w:rFonts w:eastAsia="Times New Roman"/>
          <w:b w:val="0"/>
          <w:snapToGrid/>
          <w:sz w:val="24"/>
          <w:szCs w:val="24"/>
        </w:rPr>
        <w:t>8</w:t>
      </w:r>
      <w:r w:rsidR="00F601B2" w:rsidRPr="00065CF3">
        <w:rPr>
          <w:rFonts w:eastAsia="Times New Roman"/>
          <w:b w:val="0"/>
          <w:snapToGrid/>
          <w:sz w:val="24"/>
          <w:szCs w:val="24"/>
        </w:rPr>
        <w:t xml:space="preserve">.1. Все споры или разногласия, возникшие между Сторонами по настоящему </w:t>
      </w:r>
      <w:r w:rsidR="0032492A" w:rsidRPr="00065CF3">
        <w:rPr>
          <w:rFonts w:eastAsia="Times New Roman"/>
          <w:b w:val="0"/>
          <w:snapToGrid/>
          <w:sz w:val="24"/>
          <w:szCs w:val="24"/>
        </w:rPr>
        <w:t>договору</w:t>
      </w:r>
      <w:r w:rsidR="00F601B2" w:rsidRPr="00065CF3">
        <w:rPr>
          <w:rFonts w:eastAsia="Times New Roman"/>
          <w:b w:val="0"/>
          <w:snapToGrid/>
          <w:sz w:val="24"/>
          <w:szCs w:val="24"/>
        </w:rPr>
        <w:t xml:space="preserve"> и в связи с ним, разрешаются путем переговоров между Сторонами.</w:t>
      </w:r>
    </w:p>
    <w:p w14:paraId="51FDDA0C" w14:textId="77777777" w:rsidR="00F601B2" w:rsidRPr="00065CF3" w:rsidRDefault="00E5478A" w:rsidP="009D1A31">
      <w:pPr>
        <w:widowControl w:val="0"/>
        <w:jc w:val="both"/>
        <w:rPr>
          <w:rFonts w:eastAsia="Times New Roman"/>
          <w:snapToGrid/>
          <w:sz w:val="24"/>
          <w:szCs w:val="24"/>
        </w:rPr>
      </w:pPr>
      <w:r>
        <w:rPr>
          <w:rFonts w:eastAsia="Times New Roman"/>
          <w:b w:val="0"/>
          <w:snapToGrid/>
          <w:sz w:val="24"/>
          <w:szCs w:val="24"/>
        </w:rPr>
        <w:t>8</w:t>
      </w:r>
      <w:r w:rsidR="00F601B2" w:rsidRPr="00065CF3">
        <w:rPr>
          <w:rFonts w:eastAsia="Times New Roman"/>
          <w:b w:val="0"/>
          <w:snapToGrid/>
          <w:sz w:val="24"/>
          <w:szCs w:val="24"/>
        </w:rPr>
        <w:t xml:space="preserve">.2. По настоящему </w:t>
      </w:r>
      <w:r w:rsidR="0032492A" w:rsidRPr="00065CF3">
        <w:rPr>
          <w:rFonts w:eastAsia="Times New Roman"/>
          <w:b w:val="0"/>
          <w:snapToGrid/>
          <w:sz w:val="24"/>
          <w:szCs w:val="24"/>
        </w:rPr>
        <w:t>договору</w:t>
      </w:r>
      <w:r w:rsidR="00F601B2" w:rsidRPr="00065CF3">
        <w:rPr>
          <w:rFonts w:eastAsia="Times New Roman"/>
          <w:b w:val="0"/>
          <w:snapToGrid/>
          <w:sz w:val="24"/>
          <w:szCs w:val="24"/>
        </w:rPr>
        <w:t xml:space="preserve"> предусмотрен претензионный порядок рассмотрения споров. Срок рассмотрения претензий составляет 10 дней со дня получения претензий.</w:t>
      </w:r>
    </w:p>
    <w:p w14:paraId="12A2D594" w14:textId="77777777" w:rsidR="00F601B2" w:rsidRPr="00065CF3" w:rsidRDefault="00E5478A" w:rsidP="009D1A31">
      <w:pPr>
        <w:widowControl w:val="0"/>
        <w:jc w:val="both"/>
        <w:rPr>
          <w:rFonts w:eastAsia="Times New Roman"/>
          <w:b w:val="0"/>
          <w:snapToGrid/>
          <w:sz w:val="24"/>
          <w:szCs w:val="24"/>
        </w:rPr>
      </w:pPr>
      <w:r>
        <w:rPr>
          <w:rFonts w:eastAsia="Times New Roman"/>
          <w:b w:val="0"/>
          <w:snapToGrid/>
          <w:sz w:val="24"/>
          <w:szCs w:val="24"/>
        </w:rPr>
        <w:t>8</w:t>
      </w:r>
      <w:r w:rsidR="00F601B2" w:rsidRPr="00065CF3">
        <w:rPr>
          <w:rFonts w:eastAsia="Times New Roman"/>
          <w:b w:val="0"/>
          <w:snapToGrid/>
          <w:sz w:val="24"/>
          <w:szCs w:val="24"/>
        </w:rPr>
        <w:t>.3. В случае невозможности разрешения споров и разногласий путем переговоров, они подлежат рассмотрению в Арбитражном суде Ханты-Мансийского автономного округа-Югры.</w:t>
      </w:r>
    </w:p>
    <w:p w14:paraId="0BE852BB" w14:textId="77777777" w:rsidR="00F601B2" w:rsidRPr="00065CF3" w:rsidRDefault="00F601B2" w:rsidP="009D1A31">
      <w:pPr>
        <w:widowControl w:val="0"/>
        <w:jc w:val="both"/>
        <w:rPr>
          <w:rFonts w:eastAsia="Times New Roman"/>
          <w:b w:val="0"/>
          <w:snapToGrid/>
          <w:sz w:val="24"/>
          <w:szCs w:val="24"/>
        </w:rPr>
      </w:pPr>
    </w:p>
    <w:p w14:paraId="6ABA79BE" w14:textId="77777777" w:rsidR="002F49D1" w:rsidRPr="00393AF4" w:rsidRDefault="00E5478A" w:rsidP="00393AF4">
      <w:pPr>
        <w:widowControl w:val="0"/>
        <w:jc w:val="center"/>
        <w:rPr>
          <w:rFonts w:eastAsia="Times New Roman"/>
          <w:snapToGrid/>
          <w:sz w:val="24"/>
          <w:szCs w:val="24"/>
        </w:rPr>
      </w:pPr>
      <w:r>
        <w:rPr>
          <w:rFonts w:eastAsia="Times New Roman"/>
          <w:snapToGrid/>
          <w:sz w:val="24"/>
          <w:szCs w:val="24"/>
        </w:rPr>
        <w:t>9</w:t>
      </w:r>
      <w:r w:rsidR="002F49D1" w:rsidRPr="002F49D1">
        <w:rPr>
          <w:rFonts w:eastAsia="Times New Roman"/>
          <w:snapToGrid/>
          <w:sz w:val="24"/>
          <w:szCs w:val="24"/>
        </w:rPr>
        <w:t>.</w:t>
      </w:r>
      <w:r>
        <w:rPr>
          <w:rFonts w:eastAsia="Times New Roman"/>
          <w:snapToGrid/>
          <w:sz w:val="24"/>
          <w:szCs w:val="24"/>
        </w:rPr>
        <w:t>Р</w:t>
      </w:r>
      <w:r w:rsidR="00F601B2" w:rsidRPr="002F49D1">
        <w:rPr>
          <w:rFonts w:eastAsia="Times New Roman"/>
          <w:snapToGrid/>
          <w:sz w:val="24"/>
          <w:szCs w:val="24"/>
        </w:rPr>
        <w:t xml:space="preserve">асторжения </w:t>
      </w:r>
      <w:r w:rsidR="0032492A" w:rsidRPr="002F49D1">
        <w:rPr>
          <w:rFonts w:eastAsia="Times New Roman"/>
          <w:snapToGrid/>
          <w:sz w:val="24"/>
          <w:szCs w:val="24"/>
        </w:rPr>
        <w:t>договора.</w:t>
      </w:r>
    </w:p>
    <w:p w14:paraId="0EDD5581" w14:textId="77777777" w:rsidR="00F601B2" w:rsidRPr="00065CF3" w:rsidRDefault="00E5478A" w:rsidP="00393AF4">
      <w:pPr>
        <w:widowControl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 Расторжение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допускается по соглашению Сторон, по решению суда, а также в случае одностороннего отказа Стороны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от исполнения</w:t>
      </w:r>
      <w:r w:rsidR="0032492A" w:rsidRPr="00065CF3">
        <w:rPr>
          <w:rFonts w:eastAsia="Times New Roman"/>
          <w:b w:val="0"/>
          <w:snapToGrid/>
          <w:sz w:val="24"/>
          <w:szCs w:val="24"/>
        </w:rPr>
        <w:t xml:space="preserve"> Договора</w:t>
      </w:r>
      <w:r w:rsidR="00F601B2" w:rsidRPr="00065CF3">
        <w:rPr>
          <w:rFonts w:eastAsia="Times New Roman"/>
          <w:b w:val="0"/>
          <w:snapToGrid/>
          <w:sz w:val="24"/>
          <w:szCs w:val="24"/>
        </w:rPr>
        <w:t xml:space="preserve"> в соответствии с гражданским законодательством.</w:t>
      </w:r>
    </w:p>
    <w:p w14:paraId="5C25E36B" w14:textId="77777777" w:rsidR="00F601B2" w:rsidRPr="00065CF3" w:rsidRDefault="00E5478A" w:rsidP="009D1A31">
      <w:pPr>
        <w:widowControl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.2. Расторжение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w:t>
      </w:r>
      <w:r w:rsidR="0032492A" w:rsidRPr="00065CF3">
        <w:rPr>
          <w:rFonts w:eastAsia="Times New Roman"/>
          <w:b w:val="0"/>
          <w:snapToGrid/>
          <w:sz w:val="24"/>
          <w:szCs w:val="24"/>
        </w:rPr>
        <w:t>Договору</w:t>
      </w:r>
      <w:r w:rsidR="00F601B2" w:rsidRPr="00065CF3">
        <w:rPr>
          <w:rFonts w:eastAsia="Times New Roman"/>
          <w:b w:val="0"/>
          <w:snapToGrid/>
          <w:sz w:val="24"/>
          <w:szCs w:val="24"/>
        </w:rPr>
        <w:t xml:space="preserve"> невозможно либо возникает нецелесообразность исполнения </w:t>
      </w:r>
      <w:r w:rsidR="0032492A" w:rsidRPr="00065CF3">
        <w:rPr>
          <w:rFonts w:eastAsia="Times New Roman"/>
          <w:b w:val="0"/>
          <w:snapToGrid/>
          <w:sz w:val="24"/>
          <w:szCs w:val="24"/>
        </w:rPr>
        <w:t>Договор</w:t>
      </w:r>
      <w:r w:rsidR="00F601B2" w:rsidRPr="00065CF3">
        <w:rPr>
          <w:rFonts w:eastAsia="Times New Roman"/>
          <w:b w:val="0"/>
          <w:snapToGrid/>
          <w:sz w:val="24"/>
          <w:szCs w:val="24"/>
        </w:rPr>
        <w:t>а.</w:t>
      </w:r>
    </w:p>
    <w:p w14:paraId="34926A7F" w14:textId="77777777" w:rsidR="00F601B2" w:rsidRPr="00065CF3" w:rsidRDefault="00E5478A" w:rsidP="009D1A31">
      <w:pPr>
        <w:widowControl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.3. В случае расторжения </w:t>
      </w:r>
      <w:r w:rsidR="0032492A" w:rsidRPr="00065CF3">
        <w:rPr>
          <w:rFonts w:eastAsia="Times New Roman"/>
          <w:b w:val="0"/>
          <w:snapToGrid/>
          <w:sz w:val="24"/>
          <w:szCs w:val="24"/>
        </w:rPr>
        <w:t>Договор</w:t>
      </w:r>
      <w:r w:rsidR="00F601B2" w:rsidRPr="00065CF3">
        <w:rPr>
          <w:rFonts w:eastAsia="Times New Roman"/>
          <w:b w:val="0"/>
          <w:snapToGrid/>
          <w:sz w:val="24"/>
          <w:szCs w:val="24"/>
        </w:rPr>
        <w:t>а по со</w:t>
      </w:r>
      <w:r w:rsidR="00FC19DD">
        <w:rPr>
          <w:rFonts w:eastAsia="Times New Roman"/>
          <w:b w:val="0"/>
          <w:snapToGrid/>
          <w:sz w:val="24"/>
          <w:szCs w:val="24"/>
        </w:rPr>
        <w:t xml:space="preserve">глашению Сторон Заказчик </w:t>
      </w:r>
      <w:r w:rsidR="00F601B2" w:rsidRPr="00065CF3">
        <w:rPr>
          <w:rFonts w:eastAsia="Times New Roman"/>
          <w:b w:val="0"/>
          <w:snapToGrid/>
          <w:sz w:val="24"/>
          <w:szCs w:val="24"/>
        </w:rPr>
        <w:t>оплачивает цену фактически поставленного и принятого</w:t>
      </w:r>
      <w:r w:rsidR="00FC19DD">
        <w:rPr>
          <w:rFonts w:eastAsia="Times New Roman"/>
          <w:b w:val="0"/>
          <w:snapToGrid/>
          <w:sz w:val="24"/>
          <w:szCs w:val="24"/>
        </w:rPr>
        <w:t xml:space="preserve"> Заказчиком товара надлежащего </w:t>
      </w:r>
      <w:r w:rsidR="00F601B2" w:rsidRPr="00065CF3">
        <w:rPr>
          <w:rFonts w:eastAsia="Times New Roman"/>
          <w:b w:val="0"/>
          <w:snapToGrid/>
          <w:sz w:val="24"/>
          <w:szCs w:val="24"/>
        </w:rPr>
        <w:t>качества.</w:t>
      </w:r>
    </w:p>
    <w:p w14:paraId="700C4FD1" w14:textId="77777777" w:rsidR="00F601B2" w:rsidRPr="00065CF3" w:rsidRDefault="00E5478A" w:rsidP="009D1A31">
      <w:pPr>
        <w:widowControl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.4. Требование о расторжении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может быть заявлено Стороной в суд только после получения отказа другой Стороны на предложение расторгнуть </w:t>
      </w:r>
      <w:r w:rsidR="0032492A" w:rsidRPr="00065CF3">
        <w:rPr>
          <w:rFonts w:eastAsia="Times New Roman"/>
          <w:b w:val="0"/>
          <w:snapToGrid/>
          <w:sz w:val="24"/>
          <w:szCs w:val="24"/>
        </w:rPr>
        <w:t>Договор</w:t>
      </w:r>
      <w:r w:rsidR="00F601B2" w:rsidRPr="00065CF3">
        <w:rPr>
          <w:rFonts w:eastAsia="Times New Roman"/>
          <w:b w:val="0"/>
          <w:snapToGrid/>
          <w:sz w:val="24"/>
          <w:szCs w:val="24"/>
        </w:rPr>
        <w:t xml:space="preserve"> по соглашению сторон либо неполучения ответа в т</w:t>
      </w:r>
      <w:r w:rsidR="00FC19DD">
        <w:rPr>
          <w:rFonts w:eastAsia="Times New Roman"/>
          <w:b w:val="0"/>
          <w:snapToGrid/>
          <w:sz w:val="24"/>
          <w:szCs w:val="24"/>
        </w:rPr>
        <w:t xml:space="preserve">ечение 10 (десяти) дней с даты </w:t>
      </w:r>
      <w:r w:rsidR="00F601B2" w:rsidRPr="00065CF3">
        <w:rPr>
          <w:rFonts w:eastAsia="Times New Roman"/>
          <w:b w:val="0"/>
          <w:snapToGrid/>
          <w:sz w:val="24"/>
          <w:szCs w:val="24"/>
        </w:rPr>
        <w:t xml:space="preserve">получения предложения о расторжении </w:t>
      </w:r>
      <w:r w:rsidR="0032492A" w:rsidRPr="00065CF3">
        <w:rPr>
          <w:rFonts w:eastAsia="Times New Roman"/>
          <w:b w:val="0"/>
          <w:snapToGrid/>
          <w:sz w:val="24"/>
          <w:szCs w:val="24"/>
        </w:rPr>
        <w:t>Договора</w:t>
      </w:r>
      <w:r w:rsidR="00F601B2" w:rsidRPr="00065CF3">
        <w:rPr>
          <w:rFonts w:eastAsia="Times New Roman"/>
          <w:b w:val="0"/>
          <w:snapToGrid/>
          <w:sz w:val="24"/>
          <w:szCs w:val="24"/>
        </w:rPr>
        <w:t>.</w:t>
      </w:r>
    </w:p>
    <w:p w14:paraId="235F0248"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.5. Заказчик вправе принять решение об одностороннем отказе от исполнения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по основаниям, предусмотренным действующим законода</w:t>
      </w:r>
      <w:r w:rsidR="0032492A" w:rsidRPr="00065CF3">
        <w:rPr>
          <w:rFonts w:eastAsia="Times New Roman"/>
          <w:b w:val="0"/>
          <w:snapToGrid/>
          <w:sz w:val="24"/>
          <w:szCs w:val="24"/>
        </w:rPr>
        <w:t xml:space="preserve">тельством. </w:t>
      </w:r>
      <w:r w:rsidR="00F601B2" w:rsidRPr="00065CF3">
        <w:rPr>
          <w:rFonts w:eastAsia="Times New Roman"/>
          <w:b w:val="0"/>
          <w:snapToGrid/>
          <w:sz w:val="24"/>
          <w:szCs w:val="24"/>
        </w:rPr>
        <w:t>До принятия такого решения Заказчик вправе провести экспертизу товара с привлечением экспертов, экспертных организаций.</w:t>
      </w:r>
    </w:p>
    <w:p w14:paraId="0EE759A7"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.6.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послужившие основанием для одностороннего отказа Заказчика от исполнения </w:t>
      </w:r>
      <w:r w:rsidR="0032492A" w:rsidRPr="00065CF3">
        <w:rPr>
          <w:rFonts w:eastAsia="Times New Roman"/>
          <w:b w:val="0"/>
          <w:snapToGrid/>
          <w:sz w:val="24"/>
          <w:szCs w:val="24"/>
        </w:rPr>
        <w:t>Договора</w:t>
      </w:r>
      <w:r w:rsidR="00F601B2" w:rsidRPr="00065CF3">
        <w:rPr>
          <w:rFonts w:eastAsia="Times New Roman"/>
          <w:b w:val="0"/>
          <w:snapToGrid/>
          <w:sz w:val="24"/>
          <w:szCs w:val="24"/>
        </w:rPr>
        <w:t>.</w:t>
      </w:r>
    </w:p>
    <w:p w14:paraId="5C6718CF"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.7. Решение Заказчика об одностороннем отказе от исполнения </w:t>
      </w:r>
      <w:r w:rsidR="0032492A" w:rsidRPr="00065CF3">
        <w:rPr>
          <w:rFonts w:eastAsia="Times New Roman"/>
          <w:b w:val="0"/>
          <w:snapToGrid/>
          <w:sz w:val="24"/>
          <w:szCs w:val="24"/>
        </w:rPr>
        <w:t xml:space="preserve">Договора </w:t>
      </w:r>
      <w:r w:rsidR="00F601B2" w:rsidRPr="00065CF3">
        <w:rPr>
          <w:rFonts w:eastAsia="Times New Roman"/>
          <w:b w:val="0"/>
          <w:snapToGrid/>
          <w:sz w:val="24"/>
          <w:szCs w:val="24"/>
        </w:rPr>
        <w:t>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w:t>
      </w:r>
      <w:r>
        <w:rPr>
          <w:rFonts w:eastAsia="Times New Roman"/>
          <w:b w:val="0"/>
          <w:snapToGrid/>
          <w:sz w:val="24"/>
          <w:szCs w:val="24"/>
        </w:rPr>
        <w:t xml:space="preserve"> в разделе 12</w:t>
      </w:r>
      <w:r w:rsidR="00F601B2" w:rsidRPr="00065CF3">
        <w:rPr>
          <w:rFonts w:eastAsia="Times New Roman"/>
          <w:b w:val="0"/>
          <w:snapToGrid/>
          <w:sz w:val="24"/>
          <w:szCs w:val="24"/>
        </w:rPr>
        <w:t xml:space="preserve"> </w:t>
      </w:r>
      <w:r w:rsidR="0032492A" w:rsidRPr="00065CF3">
        <w:rPr>
          <w:rFonts w:eastAsia="Times New Roman"/>
          <w:b w:val="0"/>
          <w:snapToGrid/>
          <w:sz w:val="24"/>
          <w:szCs w:val="24"/>
        </w:rPr>
        <w:t>Договора</w:t>
      </w:r>
      <w:r w:rsidR="00F601B2" w:rsidRPr="00065CF3">
        <w:rPr>
          <w:rFonts w:eastAsia="Times New Roman"/>
          <w:b w:val="0"/>
          <w:snapToGrid/>
          <w:sz w:val="24"/>
          <w:szCs w:val="24"/>
        </w:rPr>
        <w:t xml:space="preserve">,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w:t>
      </w:r>
      <w:r w:rsidR="00987E26">
        <w:rPr>
          <w:rFonts w:eastAsia="Times New Roman"/>
          <w:b w:val="0"/>
          <w:snapToGrid/>
          <w:sz w:val="24"/>
          <w:szCs w:val="24"/>
        </w:rPr>
        <w:t>ем отказе от исполнения Договор</w:t>
      </w:r>
      <w:r w:rsidR="00F601B2" w:rsidRPr="00065CF3">
        <w:rPr>
          <w:rFonts w:eastAsia="Times New Roman"/>
          <w:b w:val="0"/>
          <w:snapToGrid/>
          <w:sz w:val="24"/>
          <w:szCs w:val="24"/>
        </w:rPr>
        <w:t>а в единой информационной системе.</w:t>
      </w:r>
    </w:p>
    <w:p w14:paraId="7A2F9F6D"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.8. Решение Заказчика об одностороннем отказе от исполнения </w:t>
      </w:r>
      <w:r w:rsidR="00A76875" w:rsidRPr="00065CF3">
        <w:rPr>
          <w:rFonts w:eastAsia="Times New Roman"/>
          <w:b w:val="0"/>
          <w:snapToGrid/>
          <w:sz w:val="24"/>
          <w:szCs w:val="24"/>
        </w:rPr>
        <w:t>Договор</w:t>
      </w:r>
      <w:r w:rsidR="00F601B2" w:rsidRPr="00065CF3">
        <w:rPr>
          <w:rFonts w:eastAsia="Times New Roman"/>
          <w:b w:val="0"/>
          <w:snapToGrid/>
          <w:sz w:val="24"/>
          <w:szCs w:val="24"/>
        </w:rPr>
        <w:t xml:space="preserve">а вступает в силу и </w:t>
      </w:r>
      <w:r w:rsidR="00A76875" w:rsidRPr="00065CF3">
        <w:rPr>
          <w:rFonts w:eastAsia="Times New Roman"/>
          <w:b w:val="0"/>
          <w:snapToGrid/>
          <w:sz w:val="24"/>
          <w:szCs w:val="24"/>
        </w:rPr>
        <w:t>Договор</w:t>
      </w:r>
      <w:r w:rsidR="00F601B2" w:rsidRPr="00065CF3">
        <w:rPr>
          <w:rFonts w:eastAsia="Times New Roman"/>
          <w:b w:val="0"/>
          <w:snapToGrid/>
          <w:sz w:val="24"/>
          <w:szCs w:val="24"/>
        </w:rPr>
        <w:t xml:space="preserve"> считается растор</w:t>
      </w:r>
      <w:r w:rsidR="00A76875" w:rsidRPr="00065CF3">
        <w:rPr>
          <w:rFonts w:eastAsia="Times New Roman"/>
          <w:b w:val="0"/>
          <w:snapToGrid/>
          <w:sz w:val="24"/>
          <w:szCs w:val="24"/>
        </w:rPr>
        <w:t xml:space="preserve">гнутым через десять дней с даты </w:t>
      </w:r>
      <w:r w:rsidR="00F601B2" w:rsidRPr="00065CF3">
        <w:rPr>
          <w:rFonts w:eastAsia="Times New Roman"/>
          <w:b w:val="0"/>
          <w:snapToGrid/>
          <w:sz w:val="24"/>
          <w:szCs w:val="24"/>
        </w:rPr>
        <w:t xml:space="preserve">надлежащего уведомления Заказчиком Поставщика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w:t>
      </w:r>
    </w:p>
    <w:p w14:paraId="10041DD3"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.9. Заказчик обязан отменить не вступившее в силу решение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если в течение десятидневного срока с даты надлежащего уведомления </w:t>
      </w:r>
      <w:r w:rsidR="00F601B2" w:rsidRPr="00065CF3">
        <w:rPr>
          <w:rFonts w:eastAsia="Times New Roman"/>
          <w:b w:val="0"/>
          <w:snapToGrid/>
          <w:sz w:val="24"/>
          <w:szCs w:val="24"/>
        </w:rPr>
        <w:lastRenderedPageBreak/>
        <w:t xml:space="preserve">Поставщика о принятом решении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устранено нарушение условий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послужившее основанием для принятия указанного решения, а также Заказчику компенсированы затраты на проведение э</w:t>
      </w:r>
      <w:r>
        <w:rPr>
          <w:rFonts w:eastAsia="Times New Roman"/>
          <w:b w:val="0"/>
          <w:snapToGrid/>
          <w:sz w:val="24"/>
          <w:szCs w:val="24"/>
        </w:rPr>
        <w:t>кспертизы, предусмотренной п. 9</w:t>
      </w:r>
      <w:r w:rsidR="00F601B2" w:rsidRPr="00065CF3">
        <w:rPr>
          <w:rFonts w:eastAsia="Times New Roman"/>
          <w:b w:val="0"/>
          <w:snapToGrid/>
          <w:sz w:val="24"/>
          <w:szCs w:val="24"/>
        </w:rPr>
        <w:t xml:space="preserve">.5.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Данное правило не применяется в случае повторного наруше</w:t>
      </w:r>
      <w:r w:rsidR="00987E26">
        <w:rPr>
          <w:rFonts w:eastAsia="Times New Roman"/>
          <w:b w:val="0"/>
          <w:snapToGrid/>
          <w:sz w:val="24"/>
          <w:szCs w:val="24"/>
        </w:rPr>
        <w:t>ния Поставщиком условий Договор</w:t>
      </w:r>
      <w:r w:rsidR="00F601B2" w:rsidRPr="00065CF3">
        <w:rPr>
          <w:rFonts w:eastAsia="Times New Roman"/>
          <w:b w:val="0"/>
          <w:snapToGrid/>
          <w:sz w:val="24"/>
          <w:szCs w:val="24"/>
        </w:rPr>
        <w:t xml:space="preserve">а, которые в соответствии с гражданским законодательством являются основанием для одностороннего отказа Заказчика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w:t>
      </w:r>
    </w:p>
    <w:p w14:paraId="08F8D9A2"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.10. Заказчик обязан принять решение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в случае если в ходе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установлено, что Поставщик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w:t>
      </w:r>
    </w:p>
    <w:p w14:paraId="4DC1D53F"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.11. Информация о Поставщике, с которым </w:t>
      </w:r>
      <w:r w:rsidR="00A76875" w:rsidRPr="00065CF3">
        <w:rPr>
          <w:rFonts w:eastAsia="Times New Roman"/>
          <w:b w:val="0"/>
          <w:snapToGrid/>
          <w:sz w:val="24"/>
          <w:szCs w:val="24"/>
        </w:rPr>
        <w:t>договор</w:t>
      </w:r>
      <w:r w:rsidR="00F601B2" w:rsidRPr="00065CF3">
        <w:rPr>
          <w:rFonts w:eastAsia="Times New Roman"/>
          <w:b w:val="0"/>
          <w:snapToGrid/>
          <w:sz w:val="24"/>
          <w:szCs w:val="24"/>
        </w:rPr>
        <w:t xml:space="preserve"> был расторгнут в связи с односторонним отказом Заказчика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включаются в установленном порядке в реестр недобросовестных поставщиков.</w:t>
      </w:r>
    </w:p>
    <w:p w14:paraId="201EB0F9"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.12. Поставщик вправе принять решение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в соответствии с гражданским законодательством. Такое решение не позднее чем в течение трёх рабочих дней с даты его принятия, направляется Заказчику по почте заказным письмом с уведомлением о вручении по адресу Заказчика,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Датой такого надлежащего уведомления признается дата получения Поставщиком подтверждения о вручении Заказчику указанного уведомления.</w:t>
      </w:r>
    </w:p>
    <w:p w14:paraId="54780730"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.13. Решение Поставщика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вступает в силу и </w:t>
      </w:r>
      <w:r w:rsidR="00A76875" w:rsidRPr="00065CF3">
        <w:rPr>
          <w:rFonts w:eastAsia="Times New Roman"/>
          <w:b w:val="0"/>
          <w:snapToGrid/>
          <w:sz w:val="24"/>
          <w:szCs w:val="24"/>
        </w:rPr>
        <w:t>Договор</w:t>
      </w:r>
      <w:r w:rsidR="00F601B2" w:rsidRPr="00065CF3">
        <w:rPr>
          <w:rFonts w:eastAsia="Times New Roman"/>
          <w:b w:val="0"/>
          <w:snapToGrid/>
          <w:sz w:val="24"/>
          <w:szCs w:val="24"/>
        </w:rPr>
        <w:t xml:space="preserve"> считается расторгнутым через десять дней с даты надлежащего уведомления Поставщиком Заказчика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w:t>
      </w:r>
    </w:p>
    <w:p w14:paraId="1BB8A843"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.14. Поставщик обязан отменить не вступившее в силу решение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если в течение десятидневного срока с даты надлежащего уведомления Заказчика о принятом решении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устранены нарушения условий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послужившие</w:t>
      </w:r>
      <w:r w:rsidR="00A76875" w:rsidRPr="00065CF3">
        <w:rPr>
          <w:rFonts w:eastAsia="Times New Roman"/>
          <w:b w:val="0"/>
          <w:snapToGrid/>
          <w:sz w:val="24"/>
          <w:szCs w:val="24"/>
        </w:rPr>
        <w:t xml:space="preserve"> </w:t>
      </w:r>
      <w:r w:rsidR="00F601B2" w:rsidRPr="00065CF3">
        <w:rPr>
          <w:rFonts w:eastAsia="Times New Roman"/>
          <w:b w:val="0"/>
          <w:snapToGrid/>
          <w:sz w:val="24"/>
          <w:szCs w:val="24"/>
        </w:rPr>
        <w:t>основанием для принятия указанного решения.</w:t>
      </w:r>
    </w:p>
    <w:p w14:paraId="161BD46E" w14:textId="77777777" w:rsidR="00F601B2" w:rsidRPr="00065CF3" w:rsidRDefault="00E5478A" w:rsidP="009D1A31">
      <w:pPr>
        <w:widowControl w:val="0"/>
        <w:autoSpaceDE w:val="0"/>
        <w:autoSpaceDN w:val="0"/>
        <w:adjustRightInd w:val="0"/>
        <w:jc w:val="both"/>
        <w:rPr>
          <w:rFonts w:eastAsia="Times New Roman"/>
          <w:b w:val="0"/>
          <w:snapToGrid/>
          <w:sz w:val="24"/>
          <w:szCs w:val="24"/>
        </w:rPr>
      </w:pPr>
      <w:r>
        <w:rPr>
          <w:rFonts w:eastAsia="Times New Roman"/>
          <w:b w:val="0"/>
          <w:snapToGrid/>
          <w:sz w:val="24"/>
          <w:szCs w:val="24"/>
        </w:rPr>
        <w:t>9</w:t>
      </w:r>
      <w:r w:rsidR="00F601B2" w:rsidRPr="00065CF3">
        <w:rPr>
          <w:rFonts w:eastAsia="Times New Roman"/>
          <w:b w:val="0"/>
          <w:snapToGrid/>
          <w:sz w:val="24"/>
          <w:szCs w:val="24"/>
        </w:rPr>
        <w:t xml:space="preserve">.15. При расторжении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в связи с односторонним отказом Стороны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другая сторона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00A76875" w:rsidRPr="00065CF3">
        <w:rPr>
          <w:rFonts w:eastAsia="Times New Roman"/>
          <w:b w:val="0"/>
          <w:snapToGrid/>
          <w:sz w:val="24"/>
          <w:szCs w:val="24"/>
        </w:rPr>
        <w:t>Договора</w:t>
      </w:r>
      <w:r w:rsidR="00F601B2" w:rsidRPr="00065CF3">
        <w:rPr>
          <w:rFonts w:eastAsia="Times New Roman"/>
          <w:b w:val="0"/>
          <w:snapToGrid/>
          <w:sz w:val="24"/>
          <w:szCs w:val="24"/>
        </w:rPr>
        <w:t>.</w:t>
      </w:r>
    </w:p>
    <w:p w14:paraId="44B13B61" w14:textId="77777777" w:rsidR="00F601B2" w:rsidRPr="00065CF3" w:rsidRDefault="00F601B2" w:rsidP="009D1A31">
      <w:pPr>
        <w:widowControl w:val="0"/>
        <w:jc w:val="both"/>
        <w:rPr>
          <w:rFonts w:eastAsia="Times New Roman"/>
          <w:snapToGrid/>
          <w:sz w:val="24"/>
          <w:szCs w:val="24"/>
        </w:rPr>
      </w:pPr>
    </w:p>
    <w:p w14:paraId="5E3FD3A6" w14:textId="77777777" w:rsidR="00F601B2" w:rsidRPr="00065CF3" w:rsidRDefault="00E5478A" w:rsidP="00393AF4">
      <w:pPr>
        <w:widowControl w:val="0"/>
        <w:ind w:left="720"/>
        <w:jc w:val="center"/>
        <w:rPr>
          <w:rFonts w:eastAsia="Times New Roman"/>
          <w:snapToGrid/>
          <w:sz w:val="24"/>
          <w:szCs w:val="24"/>
        </w:rPr>
      </w:pPr>
      <w:r>
        <w:rPr>
          <w:rFonts w:eastAsia="Times New Roman"/>
          <w:snapToGrid/>
          <w:sz w:val="24"/>
          <w:szCs w:val="24"/>
        </w:rPr>
        <w:t>10</w:t>
      </w:r>
      <w:r w:rsidR="00990C10" w:rsidRPr="00065CF3">
        <w:rPr>
          <w:rFonts w:eastAsia="Times New Roman"/>
          <w:snapToGrid/>
          <w:sz w:val="24"/>
          <w:szCs w:val="24"/>
        </w:rPr>
        <w:t>.</w:t>
      </w:r>
      <w:r w:rsidR="00F601B2" w:rsidRPr="00065CF3">
        <w:rPr>
          <w:rFonts w:eastAsia="Times New Roman"/>
          <w:snapToGrid/>
          <w:sz w:val="24"/>
          <w:szCs w:val="24"/>
        </w:rPr>
        <w:t xml:space="preserve">Срок действия </w:t>
      </w:r>
      <w:r w:rsidR="00A76875" w:rsidRPr="00065CF3">
        <w:rPr>
          <w:rFonts w:eastAsia="Times New Roman"/>
          <w:snapToGrid/>
          <w:sz w:val="24"/>
          <w:szCs w:val="24"/>
        </w:rPr>
        <w:t>договора</w:t>
      </w:r>
    </w:p>
    <w:p w14:paraId="51A77839" w14:textId="77777777" w:rsidR="00F601B2" w:rsidRPr="00065CF3" w:rsidRDefault="00E5478A" w:rsidP="00393AF4">
      <w:pPr>
        <w:widowControl w:val="0"/>
        <w:jc w:val="both"/>
        <w:rPr>
          <w:rFonts w:eastAsia="Times New Roman"/>
          <w:b w:val="0"/>
          <w:snapToGrid/>
          <w:sz w:val="24"/>
          <w:szCs w:val="24"/>
        </w:rPr>
      </w:pPr>
      <w:r>
        <w:rPr>
          <w:rFonts w:eastAsia="Times New Roman"/>
          <w:b w:val="0"/>
          <w:snapToGrid/>
          <w:sz w:val="24"/>
          <w:szCs w:val="24"/>
        </w:rPr>
        <w:t>10</w:t>
      </w:r>
      <w:r w:rsidR="00F601B2" w:rsidRPr="00065CF3">
        <w:rPr>
          <w:rFonts w:eastAsia="Times New Roman"/>
          <w:b w:val="0"/>
          <w:snapToGrid/>
          <w:sz w:val="24"/>
          <w:szCs w:val="24"/>
        </w:rPr>
        <w:t xml:space="preserve">.1. Настоящий </w:t>
      </w:r>
      <w:r w:rsidR="00A76875" w:rsidRPr="00065CF3">
        <w:rPr>
          <w:rFonts w:eastAsia="Times New Roman"/>
          <w:b w:val="0"/>
          <w:snapToGrid/>
          <w:sz w:val="24"/>
          <w:szCs w:val="24"/>
        </w:rPr>
        <w:t>договор</w:t>
      </w:r>
      <w:r w:rsidR="00F601B2" w:rsidRPr="00065CF3">
        <w:rPr>
          <w:rFonts w:eastAsia="Times New Roman"/>
          <w:b w:val="0"/>
          <w:snapToGrid/>
          <w:sz w:val="24"/>
          <w:szCs w:val="24"/>
        </w:rPr>
        <w:t xml:space="preserve"> вступает в силу с даты подписания </w:t>
      </w:r>
      <w:r w:rsidR="00A76875" w:rsidRPr="00065CF3">
        <w:rPr>
          <w:rFonts w:eastAsia="Times New Roman"/>
          <w:b w:val="0"/>
          <w:snapToGrid/>
          <w:sz w:val="24"/>
          <w:szCs w:val="24"/>
        </w:rPr>
        <w:t xml:space="preserve">Договора </w:t>
      </w:r>
      <w:r w:rsidR="00F601B2" w:rsidRPr="00065CF3">
        <w:rPr>
          <w:rFonts w:eastAsia="Times New Roman"/>
          <w:b w:val="0"/>
          <w:snapToGrid/>
          <w:sz w:val="24"/>
          <w:szCs w:val="24"/>
        </w:rPr>
        <w:t xml:space="preserve">обеими сторонами и действует до полного исполнения </w:t>
      </w:r>
      <w:r w:rsidR="000B72BE" w:rsidRPr="000B72BE">
        <w:rPr>
          <w:rFonts w:eastAsia="Times New Roman"/>
          <w:b w:val="0"/>
          <w:snapToGrid/>
          <w:sz w:val="24"/>
          <w:szCs w:val="24"/>
        </w:rPr>
        <w:t>сторонами своих обязательств</w:t>
      </w:r>
      <w:r w:rsidR="000B72BE">
        <w:rPr>
          <w:rFonts w:eastAsia="Times New Roman"/>
          <w:b w:val="0"/>
          <w:snapToGrid/>
          <w:sz w:val="24"/>
          <w:szCs w:val="24"/>
        </w:rPr>
        <w:t>.</w:t>
      </w:r>
    </w:p>
    <w:p w14:paraId="20BBF248" w14:textId="77777777" w:rsidR="00F601B2" w:rsidRPr="00065CF3" w:rsidRDefault="00F601B2" w:rsidP="009D1A31">
      <w:pPr>
        <w:widowControl w:val="0"/>
        <w:jc w:val="both"/>
        <w:rPr>
          <w:rFonts w:eastAsia="Times New Roman"/>
          <w:snapToGrid/>
          <w:sz w:val="24"/>
          <w:szCs w:val="24"/>
        </w:rPr>
      </w:pPr>
    </w:p>
    <w:p w14:paraId="654A8A3F" w14:textId="77777777" w:rsidR="00F601B2" w:rsidRPr="002F49D1" w:rsidRDefault="00E5478A" w:rsidP="00393AF4">
      <w:pPr>
        <w:pStyle w:val="af9"/>
        <w:widowControl w:val="0"/>
        <w:jc w:val="center"/>
        <w:rPr>
          <w:rFonts w:eastAsia="Times New Roman"/>
          <w:b/>
        </w:rPr>
      </w:pPr>
      <w:r>
        <w:rPr>
          <w:rFonts w:eastAsia="Times New Roman"/>
          <w:b/>
          <w:lang w:val="ru-RU"/>
        </w:rPr>
        <w:t>11</w:t>
      </w:r>
      <w:r w:rsidR="002F49D1" w:rsidRPr="002F49D1">
        <w:rPr>
          <w:rFonts w:eastAsia="Times New Roman"/>
          <w:b/>
          <w:lang w:val="ru-RU"/>
        </w:rPr>
        <w:t>.</w:t>
      </w:r>
      <w:r w:rsidR="00F601B2" w:rsidRPr="002F49D1">
        <w:rPr>
          <w:rFonts w:eastAsia="Times New Roman"/>
          <w:b/>
        </w:rPr>
        <w:t>Прочие условия</w:t>
      </w:r>
    </w:p>
    <w:p w14:paraId="77A687C6" w14:textId="77777777" w:rsidR="00F601B2" w:rsidRPr="00065CF3" w:rsidRDefault="00990C10" w:rsidP="00393AF4">
      <w:pPr>
        <w:widowControl w:val="0"/>
        <w:tabs>
          <w:tab w:val="left" w:pos="142"/>
        </w:tabs>
        <w:jc w:val="both"/>
        <w:rPr>
          <w:rFonts w:eastAsia="Times New Roman"/>
          <w:b w:val="0"/>
          <w:snapToGrid/>
          <w:sz w:val="24"/>
          <w:szCs w:val="24"/>
        </w:rPr>
      </w:pPr>
      <w:r w:rsidRPr="00065CF3">
        <w:rPr>
          <w:rFonts w:eastAsia="Times New Roman"/>
          <w:b w:val="0"/>
          <w:snapToGrid/>
          <w:sz w:val="24"/>
          <w:szCs w:val="24"/>
        </w:rPr>
        <w:t>1</w:t>
      </w:r>
      <w:r w:rsidR="00E5478A">
        <w:rPr>
          <w:rFonts w:eastAsia="Times New Roman"/>
          <w:b w:val="0"/>
          <w:snapToGrid/>
          <w:sz w:val="24"/>
          <w:szCs w:val="24"/>
        </w:rPr>
        <w:t>1</w:t>
      </w:r>
      <w:r w:rsidR="00F601B2" w:rsidRPr="00065CF3">
        <w:rPr>
          <w:rFonts w:eastAsia="Times New Roman"/>
          <w:b w:val="0"/>
          <w:snapToGrid/>
          <w:sz w:val="24"/>
          <w:szCs w:val="24"/>
        </w:rPr>
        <w:t xml:space="preserve">.1. </w:t>
      </w:r>
      <w:r w:rsidR="00A76875" w:rsidRPr="00065CF3">
        <w:rPr>
          <w:rFonts w:eastAsia="Times New Roman"/>
          <w:b w:val="0"/>
          <w:snapToGrid/>
          <w:sz w:val="24"/>
          <w:szCs w:val="24"/>
        </w:rPr>
        <w:t xml:space="preserve">Договор </w:t>
      </w:r>
      <w:r w:rsidR="00F601B2" w:rsidRPr="00065CF3">
        <w:rPr>
          <w:rFonts w:eastAsia="Times New Roman"/>
          <w:b w:val="0"/>
          <w:snapToGrid/>
          <w:sz w:val="24"/>
          <w:szCs w:val="24"/>
        </w:rPr>
        <w:t>составлен в форме электронно</w:t>
      </w:r>
      <w:r w:rsidR="00A76875" w:rsidRPr="00065CF3">
        <w:rPr>
          <w:rFonts w:eastAsia="Times New Roman"/>
          <w:b w:val="0"/>
          <w:snapToGrid/>
          <w:sz w:val="24"/>
          <w:szCs w:val="24"/>
        </w:rPr>
        <w:t>го документа. После заключения Договора</w:t>
      </w:r>
      <w:r w:rsidR="00F601B2" w:rsidRPr="00065CF3">
        <w:rPr>
          <w:rFonts w:eastAsia="Times New Roman"/>
          <w:b w:val="0"/>
          <w:snapToGrid/>
          <w:sz w:val="24"/>
          <w:szCs w:val="24"/>
        </w:rPr>
        <w:t xml:space="preserve"> Стороны вправе изготовить копии </w:t>
      </w:r>
      <w:r w:rsidR="00A76875" w:rsidRPr="00065CF3">
        <w:rPr>
          <w:rFonts w:eastAsia="Times New Roman"/>
          <w:b w:val="0"/>
          <w:snapToGrid/>
          <w:sz w:val="24"/>
          <w:szCs w:val="24"/>
        </w:rPr>
        <w:t>Договора</w:t>
      </w:r>
      <w:r w:rsidR="00F601B2" w:rsidRPr="00065CF3">
        <w:rPr>
          <w:rFonts w:eastAsia="Times New Roman"/>
          <w:b w:val="0"/>
          <w:snapToGrid/>
          <w:sz w:val="24"/>
          <w:szCs w:val="24"/>
        </w:rPr>
        <w:t xml:space="preserve"> на бумажном носителе в 2 (двух) экземплярах, имеющих одинаковую </w:t>
      </w:r>
      <w:r w:rsidR="00A76875" w:rsidRPr="00065CF3">
        <w:rPr>
          <w:rFonts w:eastAsia="Times New Roman"/>
          <w:b w:val="0"/>
          <w:snapToGrid/>
          <w:sz w:val="24"/>
          <w:szCs w:val="24"/>
        </w:rPr>
        <w:t xml:space="preserve">юридическую силу, по одному для </w:t>
      </w:r>
      <w:r w:rsidR="00F601B2" w:rsidRPr="00065CF3">
        <w:rPr>
          <w:rFonts w:eastAsia="Times New Roman"/>
          <w:b w:val="0"/>
          <w:snapToGrid/>
          <w:sz w:val="24"/>
          <w:szCs w:val="24"/>
        </w:rPr>
        <w:t xml:space="preserve">Заказчика и Поставщика). </w:t>
      </w:r>
    </w:p>
    <w:p w14:paraId="4AB39E8E" w14:textId="77777777" w:rsidR="00F601B2" w:rsidRPr="00065CF3" w:rsidRDefault="00E5478A" w:rsidP="009D1A31">
      <w:pPr>
        <w:widowControl w:val="0"/>
        <w:tabs>
          <w:tab w:val="left" w:pos="142"/>
        </w:tabs>
        <w:jc w:val="both"/>
        <w:rPr>
          <w:rFonts w:eastAsia="Times New Roman"/>
          <w:b w:val="0"/>
          <w:snapToGrid/>
          <w:sz w:val="24"/>
          <w:szCs w:val="24"/>
        </w:rPr>
      </w:pPr>
      <w:r>
        <w:rPr>
          <w:rFonts w:eastAsia="Times New Roman"/>
          <w:b w:val="0"/>
          <w:snapToGrid/>
          <w:sz w:val="24"/>
          <w:szCs w:val="24"/>
        </w:rPr>
        <w:t>11</w:t>
      </w:r>
      <w:r w:rsidR="00F601B2" w:rsidRPr="00065CF3">
        <w:rPr>
          <w:rFonts w:eastAsia="Times New Roman"/>
          <w:b w:val="0"/>
          <w:snapToGrid/>
          <w:sz w:val="24"/>
          <w:szCs w:val="24"/>
        </w:rPr>
        <w:t>.2. В случае изменения наименования, адреса места нахождения или банковских реквизитов Стороны, она письменно извещает об этом другую Сторону в течение 5 рабочих дней с даты такого изменения.</w:t>
      </w:r>
    </w:p>
    <w:p w14:paraId="67D68F84" w14:textId="77777777" w:rsidR="00F601B2" w:rsidRPr="00065CF3" w:rsidRDefault="00E5478A" w:rsidP="009D1A31">
      <w:pPr>
        <w:widowControl w:val="0"/>
        <w:tabs>
          <w:tab w:val="left" w:pos="142"/>
        </w:tabs>
        <w:jc w:val="both"/>
        <w:rPr>
          <w:rFonts w:eastAsia="Times New Roman"/>
          <w:b w:val="0"/>
          <w:snapToGrid/>
          <w:sz w:val="24"/>
          <w:szCs w:val="24"/>
        </w:rPr>
      </w:pPr>
      <w:r>
        <w:rPr>
          <w:rFonts w:eastAsia="Times New Roman"/>
          <w:b w:val="0"/>
          <w:snapToGrid/>
          <w:sz w:val="24"/>
          <w:szCs w:val="24"/>
        </w:rPr>
        <w:t>11</w:t>
      </w:r>
      <w:r w:rsidR="00F601B2" w:rsidRPr="00065CF3">
        <w:rPr>
          <w:rFonts w:eastAsia="Times New Roman"/>
          <w:b w:val="0"/>
          <w:snapToGrid/>
          <w:sz w:val="24"/>
          <w:szCs w:val="24"/>
        </w:rPr>
        <w:t xml:space="preserve">.3. При исполнении </w:t>
      </w:r>
      <w:r w:rsidR="00990C10" w:rsidRPr="00065CF3">
        <w:rPr>
          <w:rFonts w:eastAsia="Times New Roman"/>
          <w:b w:val="0"/>
          <w:snapToGrid/>
          <w:sz w:val="24"/>
          <w:szCs w:val="24"/>
        </w:rPr>
        <w:t>Договора</w:t>
      </w:r>
      <w:r w:rsidR="00F601B2" w:rsidRPr="00065CF3">
        <w:rPr>
          <w:rFonts w:eastAsia="Times New Roman"/>
          <w:b w:val="0"/>
          <w:snapToGrid/>
          <w:sz w:val="24"/>
          <w:szCs w:val="24"/>
        </w:rPr>
        <w:t xml:space="preserve"> не допускается перемена Поставщика, за исключением случаев, если новый Поставщик является правопреемником Поставщика по </w:t>
      </w:r>
      <w:r w:rsidR="00990C10" w:rsidRPr="00065CF3">
        <w:rPr>
          <w:rFonts w:eastAsia="Times New Roman"/>
          <w:b w:val="0"/>
          <w:snapToGrid/>
          <w:sz w:val="24"/>
          <w:szCs w:val="24"/>
        </w:rPr>
        <w:t>Договору</w:t>
      </w:r>
      <w:r w:rsidR="00F601B2" w:rsidRPr="00065CF3">
        <w:rPr>
          <w:rFonts w:eastAsia="Times New Roman"/>
          <w:b w:val="0"/>
          <w:snapToGrid/>
          <w:sz w:val="24"/>
          <w:szCs w:val="24"/>
        </w:rPr>
        <w:t xml:space="preserve"> вследствие реорганизации юридического лица в форме преобразования, слияния или присоединения.</w:t>
      </w:r>
    </w:p>
    <w:p w14:paraId="2D4CA44E" w14:textId="77777777" w:rsidR="00F601B2" w:rsidRPr="00065CF3" w:rsidRDefault="00E5478A" w:rsidP="009D1A31">
      <w:pPr>
        <w:widowControl w:val="0"/>
        <w:tabs>
          <w:tab w:val="left" w:pos="142"/>
        </w:tabs>
        <w:jc w:val="both"/>
        <w:rPr>
          <w:rFonts w:eastAsia="Times New Roman"/>
          <w:b w:val="0"/>
          <w:snapToGrid/>
          <w:sz w:val="24"/>
          <w:szCs w:val="24"/>
        </w:rPr>
      </w:pPr>
      <w:r>
        <w:rPr>
          <w:rFonts w:eastAsia="Times New Roman"/>
          <w:b w:val="0"/>
          <w:snapToGrid/>
          <w:sz w:val="24"/>
          <w:szCs w:val="24"/>
        </w:rPr>
        <w:t>11</w:t>
      </w:r>
      <w:r w:rsidR="00F601B2" w:rsidRPr="00065CF3">
        <w:rPr>
          <w:rFonts w:eastAsia="Times New Roman"/>
          <w:b w:val="0"/>
          <w:snapToGrid/>
          <w:sz w:val="24"/>
          <w:szCs w:val="24"/>
        </w:rPr>
        <w:t xml:space="preserve">.4. В случае перемены Заказчика по </w:t>
      </w:r>
      <w:r w:rsidR="00990C10" w:rsidRPr="00065CF3">
        <w:rPr>
          <w:rFonts w:eastAsia="Times New Roman"/>
          <w:b w:val="0"/>
          <w:snapToGrid/>
          <w:sz w:val="24"/>
          <w:szCs w:val="24"/>
        </w:rPr>
        <w:t>Договору</w:t>
      </w:r>
      <w:r w:rsidR="00F601B2" w:rsidRPr="00065CF3">
        <w:rPr>
          <w:rFonts w:eastAsia="Times New Roman"/>
          <w:b w:val="0"/>
          <w:snapToGrid/>
          <w:sz w:val="24"/>
          <w:szCs w:val="24"/>
        </w:rPr>
        <w:t xml:space="preserve"> права и обязанности Заказчика по </w:t>
      </w:r>
      <w:r w:rsidR="00990C10" w:rsidRPr="00065CF3">
        <w:rPr>
          <w:rFonts w:eastAsia="Times New Roman"/>
          <w:b w:val="0"/>
          <w:snapToGrid/>
          <w:sz w:val="24"/>
          <w:szCs w:val="24"/>
        </w:rPr>
        <w:t>Договору</w:t>
      </w:r>
      <w:r w:rsidR="00F601B2" w:rsidRPr="00065CF3">
        <w:rPr>
          <w:rFonts w:eastAsia="Times New Roman"/>
          <w:b w:val="0"/>
          <w:snapToGrid/>
          <w:sz w:val="24"/>
          <w:szCs w:val="24"/>
        </w:rPr>
        <w:t xml:space="preserve"> </w:t>
      </w:r>
      <w:r w:rsidR="00F601B2" w:rsidRPr="00065CF3">
        <w:rPr>
          <w:rFonts w:eastAsia="Times New Roman"/>
          <w:b w:val="0"/>
          <w:snapToGrid/>
          <w:sz w:val="24"/>
          <w:szCs w:val="24"/>
        </w:rPr>
        <w:lastRenderedPageBreak/>
        <w:t>переходят к новому заказчику на тех же условиях.</w:t>
      </w:r>
    </w:p>
    <w:p w14:paraId="704806A5" w14:textId="77777777" w:rsidR="00F601B2" w:rsidRPr="00065CF3" w:rsidRDefault="00E5478A" w:rsidP="009D1A31">
      <w:pPr>
        <w:widowControl w:val="0"/>
        <w:tabs>
          <w:tab w:val="left" w:pos="142"/>
        </w:tabs>
        <w:jc w:val="both"/>
        <w:rPr>
          <w:rFonts w:eastAsia="Times New Roman"/>
          <w:b w:val="0"/>
          <w:snapToGrid/>
          <w:sz w:val="24"/>
          <w:szCs w:val="24"/>
        </w:rPr>
      </w:pPr>
      <w:r>
        <w:rPr>
          <w:rFonts w:eastAsia="Times New Roman"/>
          <w:b w:val="0"/>
          <w:snapToGrid/>
          <w:sz w:val="24"/>
          <w:szCs w:val="24"/>
        </w:rPr>
        <w:t>11</w:t>
      </w:r>
      <w:r w:rsidR="002F49D1">
        <w:rPr>
          <w:rFonts w:eastAsia="Times New Roman"/>
          <w:b w:val="0"/>
          <w:snapToGrid/>
          <w:sz w:val="24"/>
          <w:szCs w:val="24"/>
        </w:rPr>
        <w:t>.5</w:t>
      </w:r>
      <w:r w:rsidR="00F601B2" w:rsidRPr="00065CF3">
        <w:rPr>
          <w:rFonts w:eastAsia="Times New Roman"/>
          <w:b w:val="0"/>
          <w:snapToGrid/>
          <w:sz w:val="24"/>
          <w:szCs w:val="24"/>
        </w:rPr>
        <w:t xml:space="preserve">. Все приложения к </w:t>
      </w:r>
      <w:r w:rsidR="00990C10" w:rsidRPr="00065CF3">
        <w:rPr>
          <w:rFonts w:eastAsia="Times New Roman"/>
          <w:b w:val="0"/>
          <w:snapToGrid/>
          <w:sz w:val="24"/>
          <w:szCs w:val="24"/>
        </w:rPr>
        <w:t>Договору</w:t>
      </w:r>
      <w:r w:rsidR="00F601B2" w:rsidRPr="00065CF3">
        <w:rPr>
          <w:rFonts w:eastAsia="Times New Roman"/>
          <w:b w:val="0"/>
          <w:snapToGrid/>
          <w:sz w:val="24"/>
          <w:szCs w:val="24"/>
        </w:rPr>
        <w:t xml:space="preserve"> являются его неотъемлемой частью.</w:t>
      </w:r>
    </w:p>
    <w:p w14:paraId="1633DEA1" w14:textId="77777777" w:rsidR="00F601B2" w:rsidRPr="00065CF3" w:rsidRDefault="00F601B2" w:rsidP="009D1A31">
      <w:pPr>
        <w:widowControl w:val="0"/>
        <w:tabs>
          <w:tab w:val="left" w:pos="142"/>
        </w:tabs>
        <w:jc w:val="both"/>
        <w:rPr>
          <w:rFonts w:eastAsia="Times New Roman"/>
          <w:b w:val="0"/>
          <w:snapToGrid/>
          <w:sz w:val="24"/>
          <w:szCs w:val="24"/>
        </w:rPr>
      </w:pPr>
      <w:r w:rsidRPr="00065CF3">
        <w:rPr>
          <w:rFonts w:eastAsia="Times New Roman"/>
          <w:b w:val="0"/>
          <w:snapToGrid/>
          <w:sz w:val="24"/>
          <w:szCs w:val="24"/>
        </w:rPr>
        <w:t xml:space="preserve">К </w:t>
      </w:r>
      <w:r w:rsidR="00990C10" w:rsidRPr="00065CF3">
        <w:rPr>
          <w:rFonts w:eastAsia="Times New Roman"/>
          <w:b w:val="0"/>
          <w:snapToGrid/>
          <w:sz w:val="24"/>
          <w:szCs w:val="24"/>
        </w:rPr>
        <w:t>Договору</w:t>
      </w:r>
      <w:r w:rsidRPr="00065CF3">
        <w:rPr>
          <w:rFonts w:eastAsia="Times New Roman"/>
          <w:b w:val="0"/>
          <w:snapToGrid/>
          <w:sz w:val="24"/>
          <w:szCs w:val="24"/>
        </w:rPr>
        <w:t xml:space="preserve"> прилагаются:</w:t>
      </w:r>
    </w:p>
    <w:p w14:paraId="5EF09589" w14:textId="1843DD18" w:rsidR="00990C10" w:rsidRPr="00987E26" w:rsidRDefault="00F601B2" w:rsidP="009D1A31">
      <w:pPr>
        <w:widowControl w:val="0"/>
        <w:tabs>
          <w:tab w:val="left" w:pos="142"/>
        </w:tabs>
        <w:jc w:val="both"/>
        <w:rPr>
          <w:rFonts w:eastAsia="Times New Roman"/>
          <w:b w:val="0"/>
          <w:i/>
          <w:snapToGrid/>
          <w:sz w:val="24"/>
          <w:szCs w:val="24"/>
        </w:rPr>
      </w:pPr>
      <w:r w:rsidRPr="00065CF3">
        <w:rPr>
          <w:rFonts w:eastAsia="Times New Roman"/>
          <w:b w:val="0"/>
          <w:snapToGrid/>
          <w:sz w:val="24"/>
          <w:szCs w:val="24"/>
        </w:rPr>
        <w:t xml:space="preserve">Приложение №1: Спецификация на </w:t>
      </w:r>
      <w:r w:rsidRPr="007E3D70">
        <w:rPr>
          <w:rFonts w:eastAsia="Times New Roman"/>
          <w:bCs/>
          <w:snapToGrid/>
          <w:sz w:val="24"/>
          <w:szCs w:val="24"/>
        </w:rPr>
        <w:t xml:space="preserve">поставку </w:t>
      </w:r>
      <w:r w:rsidR="00AB114E" w:rsidRPr="00AB114E">
        <w:rPr>
          <w:rFonts w:eastAsia="Times New Roman"/>
          <w:bCs/>
          <w:snapToGrid/>
          <w:sz w:val="24"/>
          <w:szCs w:val="24"/>
        </w:rPr>
        <w:t>игр и игрушек, наглядных средств обучения</w:t>
      </w:r>
      <w:r w:rsidR="00831D24">
        <w:rPr>
          <w:rFonts w:eastAsia="Times New Roman"/>
          <w:bCs/>
          <w:snapToGrid/>
          <w:sz w:val="24"/>
          <w:szCs w:val="24"/>
        </w:rPr>
        <w:t xml:space="preserve"> </w:t>
      </w:r>
      <w:r w:rsidRPr="00065CF3">
        <w:rPr>
          <w:rFonts w:eastAsia="Times New Roman"/>
          <w:b w:val="0"/>
          <w:i/>
          <w:snapToGrid/>
          <w:sz w:val="24"/>
          <w:szCs w:val="24"/>
        </w:rPr>
        <w:t xml:space="preserve">(оформляется при заключении </w:t>
      </w:r>
      <w:r w:rsidR="00990C10" w:rsidRPr="00065CF3">
        <w:rPr>
          <w:rFonts w:eastAsia="Times New Roman"/>
          <w:b w:val="0"/>
          <w:i/>
          <w:snapToGrid/>
          <w:sz w:val="24"/>
          <w:szCs w:val="24"/>
        </w:rPr>
        <w:t>Договора</w:t>
      </w:r>
      <w:r w:rsidRPr="00065CF3">
        <w:rPr>
          <w:rFonts w:eastAsia="Times New Roman"/>
          <w:b w:val="0"/>
          <w:i/>
          <w:snapToGrid/>
          <w:sz w:val="24"/>
          <w:szCs w:val="24"/>
        </w:rPr>
        <w:t xml:space="preserve"> по форме приложения 1 к </w:t>
      </w:r>
      <w:r w:rsidR="00990C10" w:rsidRPr="00065CF3">
        <w:rPr>
          <w:rFonts w:eastAsia="Times New Roman"/>
          <w:b w:val="0"/>
          <w:i/>
          <w:snapToGrid/>
          <w:sz w:val="24"/>
          <w:szCs w:val="24"/>
        </w:rPr>
        <w:t>Договору</w:t>
      </w:r>
      <w:r w:rsidRPr="00065CF3">
        <w:rPr>
          <w:rFonts w:eastAsia="Times New Roman"/>
          <w:b w:val="0"/>
          <w:i/>
          <w:snapToGrid/>
          <w:sz w:val="24"/>
          <w:szCs w:val="24"/>
        </w:rPr>
        <w:t xml:space="preserve"> с учет</w:t>
      </w:r>
      <w:r w:rsidR="00990C10" w:rsidRPr="00065CF3">
        <w:rPr>
          <w:rFonts w:eastAsia="Times New Roman"/>
          <w:b w:val="0"/>
          <w:i/>
          <w:snapToGrid/>
          <w:sz w:val="24"/>
          <w:szCs w:val="24"/>
        </w:rPr>
        <w:t>ом предложения участника закупки).</w:t>
      </w:r>
    </w:p>
    <w:p w14:paraId="4EA59ACF" w14:textId="77777777" w:rsidR="00FC19DD" w:rsidRDefault="00FC19DD" w:rsidP="00990C10">
      <w:pPr>
        <w:autoSpaceDE w:val="0"/>
        <w:autoSpaceDN w:val="0"/>
        <w:adjustRightInd w:val="0"/>
        <w:jc w:val="center"/>
        <w:rPr>
          <w:sz w:val="24"/>
          <w:szCs w:val="24"/>
        </w:rPr>
      </w:pPr>
    </w:p>
    <w:p w14:paraId="4230E292" w14:textId="77777777" w:rsidR="00343B30" w:rsidRPr="002F49D1" w:rsidRDefault="00E5478A" w:rsidP="002F49D1">
      <w:pPr>
        <w:pStyle w:val="af9"/>
        <w:autoSpaceDE w:val="0"/>
        <w:autoSpaceDN w:val="0"/>
        <w:adjustRightInd w:val="0"/>
        <w:ind w:left="760"/>
        <w:jc w:val="center"/>
        <w:rPr>
          <w:b/>
        </w:rPr>
      </w:pPr>
      <w:r>
        <w:rPr>
          <w:b/>
          <w:lang w:val="ru-RU"/>
        </w:rPr>
        <w:t>12</w:t>
      </w:r>
      <w:r w:rsidR="002F49D1" w:rsidRPr="002F49D1">
        <w:rPr>
          <w:b/>
          <w:lang w:val="ru-RU"/>
        </w:rPr>
        <w:t>.</w:t>
      </w:r>
      <w:r w:rsidR="00084332" w:rsidRPr="002F49D1">
        <w:rPr>
          <w:b/>
        </w:rPr>
        <w:t>Адреса, банков</w:t>
      </w:r>
      <w:r w:rsidR="00990C10" w:rsidRPr="002F49D1">
        <w:rPr>
          <w:b/>
        </w:rPr>
        <w:t>ские реквизиты и подписи сторон</w:t>
      </w:r>
    </w:p>
    <w:p w14:paraId="6870E00A" w14:textId="77777777" w:rsidR="002F49D1" w:rsidRPr="002F49D1" w:rsidRDefault="002F49D1" w:rsidP="002F49D1">
      <w:pPr>
        <w:pStyle w:val="af9"/>
        <w:autoSpaceDE w:val="0"/>
        <w:autoSpaceDN w:val="0"/>
        <w:adjustRightInd w:val="0"/>
        <w:ind w:left="760"/>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
        <w:gridCol w:w="4786"/>
        <w:gridCol w:w="142"/>
        <w:gridCol w:w="142"/>
        <w:gridCol w:w="4536"/>
        <w:gridCol w:w="425"/>
      </w:tblGrid>
      <w:tr w:rsidR="00343B30" w:rsidRPr="00E54253" w14:paraId="738EDA34"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4D4FDA24" w14:textId="77777777" w:rsidR="00343B30" w:rsidRPr="00E54253" w:rsidRDefault="00343B30" w:rsidP="00EF6259">
            <w:pPr>
              <w:contextualSpacing/>
              <w:jc w:val="center"/>
              <w:rPr>
                <w:sz w:val="24"/>
                <w:szCs w:val="24"/>
              </w:rPr>
            </w:pPr>
            <w:r w:rsidRPr="00E54253">
              <w:rPr>
                <w:sz w:val="24"/>
                <w:szCs w:val="24"/>
              </w:rPr>
              <w:t>ЗАКАЗЧИК</w:t>
            </w:r>
          </w:p>
        </w:tc>
        <w:tc>
          <w:tcPr>
            <w:tcW w:w="5103" w:type="dxa"/>
            <w:gridSpan w:val="3"/>
            <w:tcBorders>
              <w:top w:val="single" w:sz="4" w:space="0" w:color="auto"/>
              <w:left w:val="single" w:sz="4" w:space="0" w:color="auto"/>
              <w:bottom w:val="single" w:sz="4" w:space="0" w:color="auto"/>
              <w:right w:val="single" w:sz="4" w:space="0" w:color="auto"/>
            </w:tcBorders>
          </w:tcPr>
          <w:p w14:paraId="0B70703F" w14:textId="77777777" w:rsidR="00343B30" w:rsidRPr="00E54253" w:rsidRDefault="00343B30" w:rsidP="00EF6259">
            <w:pPr>
              <w:contextualSpacing/>
              <w:jc w:val="center"/>
              <w:rPr>
                <w:sz w:val="24"/>
                <w:szCs w:val="24"/>
              </w:rPr>
            </w:pPr>
            <w:r w:rsidRPr="00E54253">
              <w:rPr>
                <w:sz w:val="24"/>
                <w:szCs w:val="24"/>
              </w:rPr>
              <w:t>ПОСТАВЩИК</w:t>
            </w:r>
          </w:p>
        </w:tc>
      </w:tr>
      <w:tr w:rsidR="00343B30" w:rsidRPr="00E54253" w14:paraId="6682B867"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4A55FB5F" w14:textId="77777777" w:rsidR="00343B30" w:rsidRPr="00E54253" w:rsidRDefault="00343B30" w:rsidP="00EF6259">
            <w:pPr>
              <w:contextualSpacing/>
              <w:rPr>
                <w:b w:val="0"/>
                <w:sz w:val="24"/>
                <w:szCs w:val="24"/>
              </w:rPr>
            </w:pPr>
            <w:r w:rsidRPr="00E54253">
              <w:rPr>
                <w:sz w:val="24"/>
                <w:szCs w:val="24"/>
              </w:rPr>
              <w:t>Наименование</w:t>
            </w:r>
            <w:r w:rsidRPr="00E54253">
              <w:rPr>
                <w:b w:val="0"/>
                <w:sz w:val="24"/>
                <w:szCs w:val="24"/>
              </w:rPr>
              <w:t>:</w:t>
            </w:r>
          </w:p>
          <w:p w14:paraId="5F99365D" w14:textId="77777777" w:rsidR="00343B30" w:rsidRPr="00E54253" w:rsidRDefault="00343B30" w:rsidP="00BE2E65">
            <w:pPr>
              <w:contextualSpacing/>
              <w:rPr>
                <w:b w:val="0"/>
                <w:sz w:val="24"/>
                <w:szCs w:val="24"/>
              </w:rPr>
            </w:pPr>
            <w:r w:rsidRPr="00E54253">
              <w:rPr>
                <w:b w:val="0"/>
                <w:sz w:val="24"/>
                <w:szCs w:val="24"/>
              </w:rPr>
              <w:t>Муниципальное автономное дошкольное образовательное учреждение  города Нижне</w:t>
            </w:r>
            <w:r w:rsidR="00BE2E65">
              <w:rPr>
                <w:b w:val="0"/>
                <w:sz w:val="24"/>
                <w:szCs w:val="24"/>
              </w:rPr>
              <w:t>вартовска детский сад № 52</w:t>
            </w:r>
            <w:r w:rsidRPr="00E54253">
              <w:rPr>
                <w:b w:val="0"/>
                <w:sz w:val="24"/>
                <w:szCs w:val="24"/>
              </w:rPr>
              <w:t xml:space="preserve"> «</w:t>
            </w:r>
            <w:r w:rsidR="00BE2E65">
              <w:rPr>
                <w:b w:val="0"/>
                <w:sz w:val="24"/>
                <w:szCs w:val="24"/>
              </w:rPr>
              <w:t>Самолётик</w:t>
            </w:r>
            <w:r w:rsidRPr="00E54253">
              <w:rPr>
                <w:b w:val="0"/>
                <w:sz w:val="24"/>
                <w:szCs w:val="24"/>
              </w:rPr>
              <w:t>»</w:t>
            </w:r>
          </w:p>
        </w:tc>
        <w:tc>
          <w:tcPr>
            <w:tcW w:w="5103" w:type="dxa"/>
            <w:gridSpan w:val="3"/>
            <w:tcBorders>
              <w:top w:val="single" w:sz="4" w:space="0" w:color="auto"/>
              <w:left w:val="single" w:sz="4" w:space="0" w:color="auto"/>
              <w:bottom w:val="single" w:sz="4" w:space="0" w:color="auto"/>
              <w:right w:val="single" w:sz="4" w:space="0" w:color="auto"/>
            </w:tcBorders>
          </w:tcPr>
          <w:p w14:paraId="13C7793C" w14:textId="77777777" w:rsidR="00343B30" w:rsidRPr="00E54253" w:rsidRDefault="00343B30" w:rsidP="00EF6259">
            <w:pPr>
              <w:keepNext/>
              <w:keepLines/>
              <w:ind w:left="34"/>
              <w:rPr>
                <w:b w:val="0"/>
                <w:sz w:val="24"/>
                <w:szCs w:val="24"/>
              </w:rPr>
            </w:pPr>
            <w:r w:rsidRPr="00E54253">
              <w:rPr>
                <w:sz w:val="24"/>
                <w:szCs w:val="24"/>
              </w:rPr>
              <w:t>Наименование</w:t>
            </w:r>
            <w:r w:rsidRPr="00E54253">
              <w:rPr>
                <w:b w:val="0"/>
                <w:sz w:val="24"/>
                <w:szCs w:val="24"/>
              </w:rPr>
              <w:t>:</w:t>
            </w:r>
          </w:p>
        </w:tc>
      </w:tr>
      <w:tr w:rsidR="00343B30" w:rsidRPr="00E54253" w14:paraId="5A76FC09"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3FE93DCE" w14:textId="7A4D251B" w:rsidR="00343B30" w:rsidRPr="00E54253" w:rsidRDefault="00343B30" w:rsidP="00EF6259">
            <w:pPr>
              <w:contextualSpacing/>
              <w:rPr>
                <w:b w:val="0"/>
                <w:sz w:val="24"/>
                <w:szCs w:val="24"/>
              </w:rPr>
            </w:pPr>
            <w:r w:rsidRPr="00E54253">
              <w:rPr>
                <w:sz w:val="24"/>
                <w:szCs w:val="24"/>
              </w:rPr>
              <w:t>Юридический адрес</w:t>
            </w:r>
            <w:r w:rsidRPr="00E54253">
              <w:rPr>
                <w:b w:val="0"/>
                <w:sz w:val="24"/>
                <w:szCs w:val="24"/>
              </w:rPr>
              <w:t xml:space="preserve">: </w:t>
            </w:r>
            <w:r w:rsidR="00065CF3" w:rsidRPr="00065CF3">
              <w:rPr>
                <w:b w:val="0"/>
                <w:sz w:val="24"/>
                <w:szCs w:val="24"/>
              </w:rPr>
              <w:t>628624, Ханты-Мансийский автономный округ -</w:t>
            </w:r>
            <w:r w:rsidR="004F69D7">
              <w:rPr>
                <w:b w:val="0"/>
                <w:sz w:val="24"/>
                <w:szCs w:val="24"/>
              </w:rPr>
              <w:t xml:space="preserve"> </w:t>
            </w:r>
            <w:r w:rsidR="00065CF3" w:rsidRPr="00065CF3">
              <w:rPr>
                <w:b w:val="0"/>
                <w:sz w:val="24"/>
                <w:szCs w:val="24"/>
              </w:rPr>
              <w:t>Югра, город Нижневартовск, улица Ханты-Мансийская, дом 35а.</w:t>
            </w:r>
          </w:p>
        </w:tc>
        <w:tc>
          <w:tcPr>
            <w:tcW w:w="5103" w:type="dxa"/>
            <w:gridSpan w:val="3"/>
            <w:tcBorders>
              <w:top w:val="single" w:sz="4" w:space="0" w:color="auto"/>
              <w:left w:val="single" w:sz="4" w:space="0" w:color="auto"/>
              <w:bottom w:val="single" w:sz="4" w:space="0" w:color="auto"/>
              <w:right w:val="single" w:sz="4" w:space="0" w:color="auto"/>
            </w:tcBorders>
          </w:tcPr>
          <w:p w14:paraId="71F4E15F" w14:textId="77777777" w:rsidR="00343B30" w:rsidRPr="00E54253" w:rsidRDefault="00343B30" w:rsidP="00EF6259">
            <w:pPr>
              <w:ind w:left="34"/>
              <w:contextualSpacing/>
              <w:rPr>
                <w:b w:val="0"/>
                <w:sz w:val="24"/>
                <w:szCs w:val="24"/>
              </w:rPr>
            </w:pPr>
            <w:r w:rsidRPr="00E54253">
              <w:rPr>
                <w:sz w:val="24"/>
                <w:szCs w:val="24"/>
              </w:rPr>
              <w:t>Юридический адрес</w:t>
            </w:r>
            <w:r w:rsidRPr="00E54253">
              <w:rPr>
                <w:b w:val="0"/>
                <w:sz w:val="24"/>
                <w:szCs w:val="24"/>
              </w:rPr>
              <w:t>:</w:t>
            </w:r>
          </w:p>
        </w:tc>
      </w:tr>
      <w:tr w:rsidR="00343B30" w:rsidRPr="00E54253" w14:paraId="36369E3E"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21AFCF4C" w14:textId="77777777" w:rsidR="00343B30" w:rsidRPr="00E54253" w:rsidRDefault="00343B30" w:rsidP="00EF6259">
            <w:pPr>
              <w:contextualSpacing/>
              <w:rPr>
                <w:b w:val="0"/>
                <w:sz w:val="24"/>
                <w:szCs w:val="24"/>
              </w:rPr>
            </w:pPr>
            <w:r w:rsidRPr="00E54253">
              <w:rPr>
                <w:sz w:val="24"/>
                <w:szCs w:val="24"/>
              </w:rPr>
              <w:t>Фактический адрес:</w:t>
            </w:r>
            <w:r w:rsidRPr="00E54253">
              <w:rPr>
                <w:b w:val="0"/>
                <w:sz w:val="24"/>
                <w:szCs w:val="24"/>
              </w:rPr>
              <w:t xml:space="preserve"> </w:t>
            </w:r>
            <w:r w:rsidR="00065CF3" w:rsidRPr="00065CF3">
              <w:rPr>
                <w:b w:val="0"/>
                <w:sz w:val="24"/>
                <w:szCs w:val="24"/>
              </w:rPr>
              <w:t>628624, Ханты-Мансийский автономный округ -Югра, город Нижневартовск, улица Ханты-Мансийская, дом 35а.</w:t>
            </w:r>
          </w:p>
        </w:tc>
        <w:tc>
          <w:tcPr>
            <w:tcW w:w="5103" w:type="dxa"/>
            <w:gridSpan w:val="3"/>
            <w:tcBorders>
              <w:top w:val="single" w:sz="4" w:space="0" w:color="auto"/>
              <w:left w:val="single" w:sz="4" w:space="0" w:color="auto"/>
              <w:bottom w:val="single" w:sz="4" w:space="0" w:color="auto"/>
              <w:right w:val="single" w:sz="4" w:space="0" w:color="auto"/>
            </w:tcBorders>
          </w:tcPr>
          <w:p w14:paraId="70B04AE8" w14:textId="77777777" w:rsidR="00343B30" w:rsidRPr="00E54253" w:rsidRDefault="00343B30" w:rsidP="00EF6259">
            <w:pPr>
              <w:ind w:left="34"/>
              <w:contextualSpacing/>
              <w:rPr>
                <w:b w:val="0"/>
                <w:sz w:val="24"/>
                <w:szCs w:val="24"/>
              </w:rPr>
            </w:pPr>
            <w:r w:rsidRPr="00E54253">
              <w:rPr>
                <w:sz w:val="24"/>
                <w:szCs w:val="24"/>
              </w:rPr>
              <w:t>Фактический адрес</w:t>
            </w:r>
            <w:r w:rsidRPr="00E54253">
              <w:rPr>
                <w:b w:val="0"/>
                <w:sz w:val="24"/>
                <w:szCs w:val="24"/>
              </w:rPr>
              <w:t>:</w:t>
            </w:r>
          </w:p>
        </w:tc>
      </w:tr>
      <w:tr w:rsidR="00343B30" w:rsidRPr="00E54253" w14:paraId="22FF4F9C" w14:textId="77777777" w:rsidTr="00065CF3">
        <w:trPr>
          <w:gridBefore w:val="1"/>
          <w:wBefore w:w="34" w:type="dxa"/>
          <w:trHeight w:val="1183"/>
        </w:trPr>
        <w:tc>
          <w:tcPr>
            <w:tcW w:w="4928" w:type="dxa"/>
            <w:gridSpan w:val="2"/>
            <w:tcBorders>
              <w:top w:val="single" w:sz="4" w:space="0" w:color="auto"/>
              <w:left w:val="single" w:sz="4" w:space="0" w:color="auto"/>
              <w:bottom w:val="single" w:sz="4" w:space="0" w:color="auto"/>
              <w:right w:val="single" w:sz="4" w:space="0" w:color="auto"/>
            </w:tcBorders>
          </w:tcPr>
          <w:p w14:paraId="68618304" w14:textId="77777777" w:rsidR="00343B30" w:rsidRPr="00E54253" w:rsidRDefault="00343B30" w:rsidP="00EF6259">
            <w:pPr>
              <w:contextualSpacing/>
              <w:rPr>
                <w:b w:val="0"/>
                <w:sz w:val="24"/>
                <w:szCs w:val="24"/>
              </w:rPr>
            </w:pPr>
            <w:r w:rsidRPr="00E54253">
              <w:rPr>
                <w:sz w:val="24"/>
                <w:szCs w:val="24"/>
              </w:rPr>
              <w:t>Почтовый адрес</w:t>
            </w:r>
            <w:r w:rsidRPr="00E54253">
              <w:rPr>
                <w:b w:val="0"/>
                <w:sz w:val="24"/>
                <w:szCs w:val="24"/>
              </w:rPr>
              <w:t xml:space="preserve">: </w:t>
            </w:r>
            <w:r w:rsidR="00065CF3" w:rsidRPr="00065CF3">
              <w:rPr>
                <w:b w:val="0"/>
                <w:sz w:val="24"/>
                <w:szCs w:val="24"/>
              </w:rPr>
              <w:t>628624, Ханты-Мансийский автономный округ -Югра, город Нижневартовск, улица Ханты-Мансийская, дом 35а.</w:t>
            </w:r>
          </w:p>
        </w:tc>
        <w:tc>
          <w:tcPr>
            <w:tcW w:w="5103" w:type="dxa"/>
            <w:gridSpan w:val="3"/>
            <w:tcBorders>
              <w:top w:val="single" w:sz="4" w:space="0" w:color="auto"/>
              <w:left w:val="single" w:sz="4" w:space="0" w:color="auto"/>
              <w:bottom w:val="single" w:sz="4" w:space="0" w:color="auto"/>
              <w:right w:val="single" w:sz="4" w:space="0" w:color="auto"/>
            </w:tcBorders>
          </w:tcPr>
          <w:p w14:paraId="7FEC3021" w14:textId="77777777" w:rsidR="00343B30" w:rsidRPr="00E54253" w:rsidRDefault="00343B30" w:rsidP="00EF6259">
            <w:pPr>
              <w:ind w:left="34"/>
              <w:contextualSpacing/>
              <w:rPr>
                <w:b w:val="0"/>
                <w:sz w:val="24"/>
                <w:szCs w:val="24"/>
              </w:rPr>
            </w:pPr>
            <w:r w:rsidRPr="00E54253">
              <w:rPr>
                <w:sz w:val="24"/>
                <w:szCs w:val="24"/>
              </w:rPr>
              <w:t>Почтовый адрес</w:t>
            </w:r>
            <w:r w:rsidRPr="00E54253">
              <w:rPr>
                <w:b w:val="0"/>
                <w:sz w:val="24"/>
                <w:szCs w:val="24"/>
              </w:rPr>
              <w:t>:</w:t>
            </w:r>
          </w:p>
        </w:tc>
      </w:tr>
      <w:tr w:rsidR="00343B30" w:rsidRPr="00E54253" w14:paraId="009C262A"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379DE39F" w14:textId="77777777" w:rsidR="00343B30" w:rsidRPr="00E54253" w:rsidRDefault="00343B30" w:rsidP="00BE2E65">
            <w:pPr>
              <w:contextualSpacing/>
              <w:rPr>
                <w:b w:val="0"/>
                <w:sz w:val="24"/>
                <w:szCs w:val="24"/>
              </w:rPr>
            </w:pPr>
            <w:r w:rsidRPr="00E54253">
              <w:rPr>
                <w:sz w:val="24"/>
                <w:szCs w:val="24"/>
              </w:rPr>
              <w:t>Электронный адрес</w:t>
            </w:r>
            <w:r w:rsidRPr="00E54253">
              <w:rPr>
                <w:b w:val="0"/>
                <w:sz w:val="24"/>
                <w:szCs w:val="24"/>
              </w:rPr>
              <w:t>:</w:t>
            </w:r>
            <w:r w:rsidR="00065CF3" w:rsidRPr="00065CF3">
              <w:t xml:space="preserve"> </w:t>
            </w:r>
            <w:proofErr w:type="spellStart"/>
            <w:r w:rsidR="00065CF3" w:rsidRPr="00065CF3">
              <w:rPr>
                <w:b w:val="0"/>
                <w:sz w:val="24"/>
                <w:szCs w:val="24"/>
                <w:lang w:val="en-US"/>
              </w:rPr>
              <w:t>Samoletik</w:t>
            </w:r>
            <w:proofErr w:type="spellEnd"/>
            <w:r w:rsidR="00065CF3" w:rsidRPr="00065CF3">
              <w:rPr>
                <w:b w:val="0"/>
                <w:sz w:val="24"/>
                <w:szCs w:val="24"/>
              </w:rPr>
              <w:t>52@</w:t>
            </w:r>
            <w:r w:rsidR="00065CF3" w:rsidRPr="00065CF3">
              <w:rPr>
                <w:b w:val="0"/>
                <w:sz w:val="24"/>
                <w:szCs w:val="24"/>
                <w:lang w:val="en-US"/>
              </w:rPr>
              <w:t>mail</w:t>
            </w:r>
            <w:r w:rsidR="00065CF3" w:rsidRPr="00065CF3">
              <w:rPr>
                <w:b w:val="0"/>
                <w:sz w:val="24"/>
                <w:szCs w:val="24"/>
              </w:rPr>
              <w:t>.</w:t>
            </w:r>
            <w:proofErr w:type="spellStart"/>
            <w:r w:rsidR="00065CF3" w:rsidRPr="00065CF3">
              <w:rPr>
                <w:b w:val="0"/>
                <w:sz w:val="24"/>
                <w:szCs w:val="24"/>
                <w:lang w:val="en-US"/>
              </w:rPr>
              <w:t>ru</w:t>
            </w:r>
            <w:proofErr w:type="spellEnd"/>
          </w:p>
        </w:tc>
        <w:tc>
          <w:tcPr>
            <w:tcW w:w="5103" w:type="dxa"/>
            <w:gridSpan w:val="3"/>
            <w:tcBorders>
              <w:top w:val="single" w:sz="4" w:space="0" w:color="auto"/>
              <w:left w:val="single" w:sz="4" w:space="0" w:color="auto"/>
              <w:bottom w:val="single" w:sz="4" w:space="0" w:color="auto"/>
              <w:right w:val="single" w:sz="4" w:space="0" w:color="auto"/>
            </w:tcBorders>
          </w:tcPr>
          <w:p w14:paraId="3F321D55" w14:textId="77777777" w:rsidR="00343B30" w:rsidRPr="00E54253" w:rsidRDefault="00343B30" w:rsidP="00EF6259">
            <w:pPr>
              <w:ind w:left="34"/>
              <w:contextualSpacing/>
              <w:rPr>
                <w:b w:val="0"/>
                <w:sz w:val="24"/>
                <w:szCs w:val="24"/>
              </w:rPr>
            </w:pPr>
            <w:r w:rsidRPr="00E54253">
              <w:rPr>
                <w:sz w:val="24"/>
                <w:szCs w:val="24"/>
              </w:rPr>
              <w:t>Электронный адрес</w:t>
            </w:r>
            <w:r w:rsidRPr="00E54253">
              <w:rPr>
                <w:b w:val="0"/>
                <w:sz w:val="24"/>
                <w:szCs w:val="24"/>
              </w:rPr>
              <w:t>:</w:t>
            </w:r>
          </w:p>
        </w:tc>
      </w:tr>
      <w:tr w:rsidR="00343B30" w:rsidRPr="00E54253" w14:paraId="3B5C7E22"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0170DC66" w14:textId="77777777" w:rsidR="00343B30" w:rsidRDefault="00343B30" w:rsidP="00EF6259">
            <w:pPr>
              <w:rPr>
                <w:b w:val="0"/>
                <w:sz w:val="24"/>
                <w:szCs w:val="24"/>
              </w:rPr>
            </w:pPr>
            <w:r w:rsidRPr="00E54253">
              <w:rPr>
                <w:sz w:val="24"/>
                <w:szCs w:val="24"/>
              </w:rPr>
              <w:t>Тел/факс</w:t>
            </w:r>
            <w:r w:rsidRPr="00E54253">
              <w:rPr>
                <w:b w:val="0"/>
                <w:sz w:val="24"/>
                <w:szCs w:val="24"/>
              </w:rPr>
              <w:t xml:space="preserve">: </w:t>
            </w:r>
          </w:p>
          <w:p w14:paraId="61C3DEF0" w14:textId="77777777" w:rsidR="00065CF3" w:rsidRPr="00065CF3" w:rsidRDefault="00065CF3" w:rsidP="00065CF3">
            <w:pPr>
              <w:rPr>
                <w:b w:val="0"/>
                <w:sz w:val="24"/>
                <w:szCs w:val="24"/>
              </w:rPr>
            </w:pPr>
            <w:r w:rsidRPr="00065CF3">
              <w:rPr>
                <w:b w:val="0"/>
                <w:sz w:val="24"/>
                <w:szCs w:val="24"/>
              </w:rPr>
              <w:t>49-15-23 -Заведующий</w:t>
            </w:r>
          </w:p>
          <w:p w14:paraId="324C9722" w14:textId="77777777" w:rsidR="00065CF3" w:rsidRPr="00065CF3" w:rsidRDefault="00065CF3" w:rsidP="00065CF3">
            <w:pPr>
              <w:rPr>
                <w:b w:val="0"/>
                <w:sz w:val="24"/>
                <w:szCs w:val="24"/>
              </w:rPr>
            </w:pPr>
            <w:r w:rsidRPr="00065CF3">
              <w:rPr>
                <w:b w:val="0"/>
                <w:sz w:val="24"/>
                <w:szCs w:val="24"/>
              </w:rPr>
              <w:t>49-15-06 – Вахта (Ром.14)</w:t>
            </w:r>
          </w:p>
          <w:p w14:paraId="3F4EBAD5" w14:textId="77777777" w:rsidR="00343B30" w:rsidRPr="00E54253" w:rsidRDefault="00065CF3" w:rsidP="00065CF3">
            <w:pPr>
              <w:rPr>
                <w:b w:val="0"/>
                <w:sz w:val="24"/>
                <w:szCs w:val="24"/>
              </w:rPr>
            </w:pPr>
            <w:r w:rsidRPr="00065CF3">
              <w:rPr>
                <w:b w:val="0"/>
                <w:sz w:val="24"/>
                <w:szCs w:val="24"/>
              </w:rPr>
              <w:t>49-15-48-Бухгалтерия</w:t>
            </w:r>
          </w:p>
        </w:tc>
        <w:tc>
          <w:tcPr>
            <w:tcW w:w="5103" w:type="dxa"/>
            <w:gridSpan w:val="3"/>
            <w:tcBorders>
              <w:top w:val="single" w:sz="4" w:space="0" w:color="auto"/>
              <w:left w:val="single" w:sz="4" w:space="0" w:color="auto"/>
              <w:bottom w:val="single" w:sz="4" w:space="0" w:color="auto"/>
              <w:right w:val="single" w:sz="4" w:space="0" w:color="auto"/>
            </w:tcBorders>
          </w:tcPr>
          <w:p w14:paraId="4A626228" w14:textId="77777777" w:rsidR="00343B30" w:rsidRPr="00E54253" w:rsidRDefault="00343B30" w:rsidP="00EF6259">
            <w:pPr>
              <w:ind w:left="34"/>
              <w:rPr>
                <w:b w:val="0"/>
                <w:sz w:val="24"/>
                <w:szCs w:val="24"/>
              </w:rPr>
            </w:pPr>
            <w:r w:rsidRPr="00E54253">
              <w:rPr>
                <w:sz w:val="24"/>
                <w:szCs w:val="24"/>
              </w:rPr>
              <w:t>Тел/факс</w:t>
            </w:r>
            <w:r w:rsidRPr="00E54253">
              <w:rPr>
                <w:b w:val="0"/>
                <w:sz w:val="24"/>
                <w:szCs w:val="24"/>
              </w:rPr>
              <w:t xml:space="preserve">: </w:t>
            </w:r>
          </w:p>
        </w:tc>
      </w:tr>
      <w:tr w:rsidR="00343B30" w:rsidRPr="00E54253" w14:paraId="766FDF49"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665FC3E1" w14:textId="77777777" w:rsidR="00343B30" w:rsidRPr="00E54253" w:rsidRDefault="00343B30" w:rsidP="00EF6259">
            <w:pPr>
              <w:tabs>
                <w:tab w:val="center" w:pos="2356"/>
              </w:tabs>
              <w:contextualSpacing/>
              <w:rPr>
                <w:b w:val="0"/>
                <w:sz w:val="24"/>
                <w:szCs w:val="24"/>
              </w:rPr>
            </w:pPr>
            <w:r w:rsidRPr="004F69D7">
              <w:rPr>
                <w:sz w:val="24"/>
                <w:szCs w:val="24"/>
              </w:rPr>
              <w:t>ИНН</w:t>
            </w:r>
            <w:r w:rsidRPr="004F69D7">
              <w:rPr>
                <w:b w:val="0"/>
                <w:sz w:val="24"/>
                <w:szCs w:val="24"/>
              </w:rPr>
              <w:t xml:space="preserve"> </w:t>
            </w:r>
            <w:r w:rsidR="00065CF3" w:rsidRPr="004F69D7">
              <w:rPr>
                <w:b w:val="0"/>
                <w:bCs/>
                <w:sz w:val="24"/>
                <w:szCs w:val="24"/>
              </w:rPr>
              <w:t>860 309 1919</w:t>
            </w:r>
            <w:r w:rsidRPr="004F69D7">
              <w:rPr>
                <w:b w:val="0"/>
                <w:sz w:val="24"/>
                <w:szCs w:val="24"/>
              </w:rPr>
              <w:tab/>
            </w:r>
            <w:r w:rsidRPr="00E54253">
              <w:rPr>
                <w:b w:val="0"/>
                <w:sz w:val="24"/>
                <w:szCs w:val="24"/>
              </w:rPr>
              <w:t xml:space="preserve">      </w:t>
            </w:r>
            <w:r w:rsidRPr="00E54253">
              <w:rPr>
                <w:sz w:val="24"/>
                <w:szCs w:val="24"/>
              </w:rPr>
              <w:t>КПП</w:t>
            </w:r>
            <w:r w:rsidRPr="00E54253">
              <w:rPr>
                <w:b w:val="0"/>
                <w:sz w:val="24"/>
                <w:szCs w:val="24"/>
              </w:rPr>
              <w:t xml:space="preserve"> 860301001</w:t>
            </w:r>
          </w:p>
        </w:tc>
        <w:tc>
          <w:tcPr>
            <w:tcW w:w="5103" w:type="dxa"/>
            <w:gridSpan w:val="3"/>
            <w:tcBorders>
              <w:top w:val="single" w:sz="4" w:space="0" w:color="auto"/>
              <w:left w:val="single" w:sz="4" w:space="0" w:color="auto"/>
              <w:bottom w:val="single" w:sz="4" w:space="0" w:color="auto"/>
              <w:right w:val="single" w:sz="4" w:space="0" w:color="auto"/>
            </w:tcBorders>
          </w:tcPr>
          <w:p w14:paraId="02EA6D4D" w14:textId="77777777" w:rsidR="00343B30" w:rsidRPr="00E54253" w:rsidRDefault="00343B30" w:rsidP="00EF6259">
            <w:pPr>
              <w:keepNext/>
              <w:keepLines/>
              <w:ind w:left="34"/>
              <w:rPr>
                <w:b w:val="0"/>
                <w:sz w:val="24"/>
                <w:szCs w:val="24"/>
              </w:rPr>
            </w:pPr>
            <w:r w:rsidRPr="00E54253">
              <w:rPr>
                <w:sz w:val="24"/>
                <w:szCs w:val="24"/>
              </w:rPr>
              <w:t>ИНН</w:t>
            </w:r>
            <w:r w:rsidRPr="00E54253">
              <w:rPr>
                <w:b w:val="0"/>
                <w:sz w:val="24"/>
                <w:szCs w:val="24"/>
              </w:rPr>
              <w:t xml:space="preserve">                            </w:t>
            </w:r>
            <w:r w:rsidRPr="00E54253">
              <w:rPr>
                <w:sz w:val="24"/>
                <w:szCs w:val="24"/>
              </w:rPr>
              <w:t>КПП</w:t>
            </w:r>
          </w:p>
        </w:tc>
      </w:tr>
      <w:tr w:rsidR="00343B30" w:rsidRPr="00E54253" w14:paraId="73A5166D" w14:textId="77777777" w:rsidTr="005910BC">
        <w:trPr>
          <w:gridBefore w:val="1"/>
          <w:wBefore w:w="34" w:type="dxa"/>
        </w:trPr>
        <w:tc>
          <w:tcPr>
            <w:tcW w:w="4928" w:type="dxa"/>
            <w:gridSpan w:val="2"/>
            <w:tcBorders>
              <w:top w:val="single" w:sz="4" w:space="0" w:color="auto"/>
              <w:left w:val="single" w:sz="4" w:space="0" w:color="auto"/>
              <w:bottom w:val="single" w:sz="4" w:space="0" w:color="auto"/>
              <w:right w:val="single" w:sz="4" w:space="0" w:color="auto"/>
            </w:tcBorders>
          </w:tcPr>
          <w:p w14:paraId="3CD5FC31" w14:textId="77777777" w:rsidR="00343B30" w:rsidRDefault="00343B30" w:rsidP="00EF6259">
            <w:pPr>
              <w:rPr>
                <w:b w:val="0"/>
                <w:sz w:val="24"/>
                <w:szCs w:val="24"/>
              </w:rPr>
            </w:pPr>
            <w:r w:rsidRPr="00E54253">
              <w:rPr>
                <w:sz w:val="24"/>
                <w:szCs w:val="24"/>
              </w:rPr>
              <w:t>Реквизиты банка</w:t>
            </w:r>
            <w:r w:rsidRPr="00E54253">
              <w:rPr>
                <w:b w:val="0"/>
                <w:sz w:val="24"/>
                <w:szCs w:val="24"/>
              </w:rPr>
              <w:t xml:space="preserve">: </w:t>
            </w:r>
          </w:p>
          <w:p w14:paraId="7838BA57" w14:textId="553E7E39" w:rsidR="00065CF3" w:rsidRDefault="00065CF3" w:rsidP="00EF6259">
            <w:pPr>
              <w:rPr>
                <w:b w:val="0"/>
                <w:sz w:val="24"/>
                <w:szCs w:val="24"/>
              </w:rPr>
            </w:pPr>
            <w:r w:rsidRPr="00065CF3">
              <w:rPr>
                <w:b w:val="0"/>
                <w:sz w:val="24"/>
                <w:szCs w:val="24"/>
              </w:rPr>
              <w:t xml:space="preserve">р/с </w:t>
            </w:r>
            <w:r w:rsidR="004F69D7">
              <w:rPr>
                <w:b w:val="0"/>
                <w:sz w:val="24"/>
                <w:szCs w:val="24"/>
              </w:rPr>
              <w:t>40703810200480000025</w:t>
            </w:r>
          </w:p>
          <w:p w14:paraId="597D2440" w14:textId="5A4F667E" w:rsidR="000209B0" w:rsidRPr="00065CF3" w:rsidRDefault="000209B0" w:rsidP="00EF6259">
            <w:pPr>
              <w:rPr>
                <w:b w:val="0"/>
                <w:sz w:val="24"/>
                <w:szCs w:val="24"/>
              </w:rPr>
            </w:pPr>
            <w:r>
              <w:rPr>
                <w:b w:val="0"/>
                <w:sz w:val="24"/>
                <w:szCs w:val="24"/>
              </w:rPr>
              <w:t>к/с 30101810400000000721</w:t>
            </w:r>
          </w:p>
          <w:p w14:paraId="335193F1" w14:textId="7B226E56" w:rsidR="00343B30" w:rsidRPr="00065CF3" w:rsidRDefault="004F69D7" w:rsidP="00EF6259">
            <w:pPr>
              <w:pStyle w:val="affff9"/>
              <w:rPr>
                <w:rFonts w:ascii="Times New Roman" w:hAnsi="Times New Roman"/>
                <w:sz w:val="24"/>
                <w:szCs w:val="24"/>
              </w:rPr>
            </w:pPr>
            <w:r>
              <w:rPr>
                <w:rFonts w:ascii="Times New Roman" w:hAnsi="Times New Roman"/>
                <w:sz w:val="24"/>
                <w:szCs w:val="24"/>
              </w:rPr>
              <w:t>Ф-л Банка ГПБ (АО) в г. Сургуте</w:t>
            </w:r>
          </w:p>
          <w:p w14:paraId="5BA55399" w14:textId="5989161E" w:rsidR="00065CF3" w:rsidRPr="00E54253" w:rsidRDefault="00065CF3" w:rsidP="00EF6259">
            <w:pPr>
              <w:pStyle w:val="affff9"/>
              <w:rPr>
                <w:rFonts w:ascii="Times New Roman" w:hAnsi="Times New Roman"/>
                <w:sz w:val="24"/>
                <w:szCs w:val="24"/>
              </w:rPr>
            </w:pPr>
            <w:r w:rsidRPr="00065CF3">
              <w:rPr>
                <w:rFonts w:ascii="Times New Roman" w:hAnsi="Times New Roman"/>
                <w:sz w:val="24"/>
                <w:szCs w:val="24"/>
              </w:rPr>
              <w:t xml:space="preserve">БИК </w:t>
            </w:r>
            <w:r w:rsidR="004F69D7">
              <w:rPr>
                <w:rFonts w:ascii="Times New Roman" w:hAnsi="Times New Roman"/>
                <w:sz w:val="24"/>
                <w:szCs w:val="24"/>
              </w:rPr>
              <w:t>047144721</w:t>
            </w:r>
          </w:p>
        </w:tc>
        <w:tc>
          <w:tcPr>
            <w:tcW w:w="5103" w:type="dxa"/>
            <w:gridSpan w:val="3"/>
            <w:tcBorders>
              <w:top w:val="single" w:sz="4" w:space="0" w:color="auto"/>
              <w:left w:val="single" w:sz="4" w:space="0" w:color="auto"/>
              <w:bottom w:val="single" w:sz="4" w:space="0" w:color="auto"/>
              <w:right w:val="single" w:sz="4" w:space="0" w:color="auto"/>
            </w:tcBorders>
          </w:tcPr>
          <w:p w14:paraId="7085069F" w14:textId="77777777" w:rsidR="00343B30" w:rsidRPr="00E54253" w:rsidRDefault="00343B30" w:rsidP="00EF6259">
            <w:pPr>
              <w:ind w:left="34"/>
              <w:rPr>
                <w:b w:val="0"/>
                <w:sz w:val="24"/>
                <w:szCs w:val="24"/>
              </w:rPr>
            </w:pPr>
            <w:r w:rsidRPr="00E54253">
              <w:rPr>
                <w:sz w:val="24"/>
                <w:szCs w:val="24"/>
              </w:rPr>
              <w:t>Реквизиты банка</w:t>
            </w:r>
            <w:r w:rsidRPr="00E54253">
              <w:rPr>
                <w:b w:val="0"/>
                <w:sz w:val="24"/>
                <w:szCs w:val="24"/>
              </w:rPr>
              <w:t xml:space="preserve">: </w:t>
            </w:r>
          </w:p>
          <w:p w14:paraId="3A5BED22" w14:textId="77777777" w:rsidR="00343B30" w:rsidRPr="00E54253" w:rsidRDefault="00343B30" w:rsidP="00EF6259">
            <w:pPr>
              <w:keepNext/>
              <w:keepLines/>
              <w:ind w:left="34"/>
              <w:rPr>
                <w:b w:val="0"/>
                <w:sz w:val="24"/>
                <w:szCs w:val="24"/>
              </w:rPr>
            </w:pPr>
          </w:p>
        </w:tc>
      </w:tr>
      <w:tr w:rsidR="00343B30" w:rsidRPr="00E54253" w14:paraId="37387488" w14:textId="77777777" w:rsidTr="005910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gridAfter w:val="1"/>
          <w:wAfter w:w="425" w:type="dxa"/>
        </w:trPr>
        <w:tc>
          <w:tcPr>
            <w:tcW w:w="4820" w:type="dxa"/>
            <w:gridSpan w:val="2"/>
          </w:tcPr>
          <w:p w14:paraId="1F5A5513" w14:textId="77777777" w:rsidR="00BE2E65" w:rsidRDefault="00BE2E65" w:rsidP="006D0012">
            <w:pPr>
              <w:rPr>
                <w:rFonts w:eastAsia="Times New Roman"/>
                <w:snapToGrid/>
                <w:sz w:val="24"/>
                <w:szCs w:val="24"/>
              </w:rPr>
            </w:pPr>
          </w:p>
          <w:p w14:paraId="677E8EF2" w14:textId="77777777" w:rsidR="00BE2E65" w:rsidRDefault="00BE2E65" w:rsidP="006D0012">
            <w:pPr>
              <w:rPr>
                <w:rFonts w:eastAsia="Times New Roman"/>
                <w:snapToGrid/>
                <w:sz w:val="24"/>
                <w:szCs w:val="24"/>
              </w:rPr>
            </w:pPr>
          </w:p>
          <w:p w14:paraId="7D3EB9F8" w14:textId="77777777" w:rsidR="00343B30" w:rsidRPr="00E54253" w:rsidRDefault="00343B30" w:rsidP="006D0012">
            <w:pPr>
              <w:rPr>
                <w:rFonts w:eastAsia="Times New Roman"/>
                <w:snapToGrid/>
                <w:sz w:val="24"/>
                <w:szCs w:val="24"/>
              </w:rPr>
            </w:pPr>
            <w:r w:rsidRPr="00E54253">
              <w:rPr>
                <w:rFonts w:eastAsia="Times New Roman"/>
                <w:snapToGrid/>
                <w:sz w:val="24"/>
                <w:szCs w:val="24"/>
              </w:rPr>
              <w:t>Заказчик</w:t>
            </w:r>
          </w:p>
          <w:p w14:paraId="6A715A0C" w14:textId="77777777" w:rsidR="00343B30" w:rsidRPr="00E54253" w:rsidRDefault="00343B30" w:rsidP="00EF6259">
            <w:pPr>
              <w:jc w:val="center"/>
              <w:rPr>
                <w:rFonts w:eastAsia="Times New Roman"/>
                <w:b w:val="0"/>
                <w:snapToGrid/>
                <w:sz w:val="24"/>
                <w:szCs w:val="24"/>
                <w:lang w:eastAsia="ar-SA"/>
              </w:rPr>
            </w:pPr>
          </w:p>
          <w:p w14:paraId="19988169" w14:textId="77777777" w:rsidR="00343B30" w:rsidRPr="00E54253" w:rsidRDefault="00343B30" w:rsidP="00EF6259">
            <w:pPr>
              <w:rPr>
                <w:rFonts w:eastAsia="Times New Roman"/>
                <w:b w:val="0"/>
                <w:snapToGrid/>
                <w:sz w:val="24"/>
                <w:szCs w:val="24"/>
              </w:rPr>
            </w:pPr>
          </w:p>
          <w:p w14:paraId="0AA96713" w14:textId="77777777" w:rsidR="00343B30" w:rsidRPr="00E54253" w:rsidRDefault="00343B30" w:rsidP="00EF6259">
            <w:pPr>
              <w:rPr>
                <w:rFonts w:eastAsia="Times New Roman"/>
                <w:b w:val="0"/>
                <w:snapToGrid/>
                <w:sz w:val="24"/>
                <w:szCs w:val="24"/>
              </w:rPr>
            </w:pPr>
            <w:r w:rsidRPr="00E54253">
              <w:rPr>
                <w:rFonts w:eastAsia="Times New Roman"/>
                <w:b w:val="0"/>
                <w:snapToGrid/>
                <w:sz w:val="24"/>
                <w:szCs w:val="24"/>
              </w:rPr>
              <w:t xml:space="preserve">__________________ </w:t>
            </w:r>
          </w:p>
          <w:p w14:paraId="1FE3F3C9" w14:textId="77777777" w:rsidR="00343B30" w:rsidRPr="00E54253" w:rsidRDefault="00343B30" w:rsidP="00EF6259">
            <w:pPr>
              <w:rPr>
                <w:rFonts w:eastAsia="Times New Roman"/>
                <w:snapToGrid/>
                <w:sz w:val="24"/>
                <w:szCs w:val="24"/>
              </w:rPr>
            </w:pPr>
            <w:r w:rsidRPr="00E54253">
              <w:rPr>
                <w:rFonts w:eastAsia="Times New Roman"/>
                <w:b w:val="0"/>
                <w:snapToGrid/>
                <w:sz w:val="24"/>
                <w:szCs w:val="24"/>
              </w:rPr>
              <w:t>М.П.</w:t>
            </w:r>
          </w:p>
        </w:tc>
        <w:tc>
          <w:tcPr>
            <w:tcW w:w="284" w:type="dxa"/>
            <w:gridSpan w:val="2"/>
          </w:tcPr>
          <w:p w14:paraId="070C1C1F" w14:textId="77777777" w:rsidR="00343B30" w:rsidRPr="00E54253" w:rsidRDefault="00343B30" w:rsidP="00EF6259">
            <w:pPr>
              <w:suppressAutoHyphens/>
              <w:ind w:left="432"/>
              <w:rPr>
                <w:rFonts w:eastAsia="Times New Roman"/>
                <w:b w:val="0"/>
                <w:snapToGrid/>
                <w:sz w:val="24"/>
                <w:szCs w:val="24"/>
                <w:lang w:eastAsia="ar-SA"/>
              </w:rPr>
            </w:pPr>
          </w:p>
        </w:tc>
        <w:tc>
          <w:tcPr>
            <w:tcW w:w="4536" w:type="dxa"/>
          </w:tcPr>
          <w:p w14:paraId="769F8A47" w14:textId="77777777" w:rsidR="00BE2E65" w:rsidRDefault="00BE2E65" w:rsidP="00990C10">
            <w:pPr>
              <w:rPr>
                <w:rFonts w:eastAsia="Times New Roman"/>
                <w:snapToGrid/>
                <w:sz w:val="24"/>
                <w:szCs w:val="24"/>
              </w:rPr>
            </w:pPr>
          </w:p>
          <w:p w14:paraId="6188CEC3" w14:textId="77777777" w:rsidR="00BE2E65" w:rsidRDefault="00BE2E65" w:rsidP="00990C10">
            <w:pPr>
              <w:rPr>
                <w:rFonts w:eastAsia="Times New Roman"/>
                <w:snapToGrid/>
                <w:sz w:val="24"/>
                <w:szCs w:val="24"/>
              </w:rPr>
            </w:pPr>
          </w:p>
          <w:p w14:paraId="5870EA2D" w14:textId="77777777" w:rsidR="00343B30" w:rsidRPr="00990C10" w:rsidRDefault="00990C10" w:rsidP="00990C10">
            <w:pPr>
              <w:rPr>
                <w:rFonts w:eastAsia="Times New Roman"/>
                <w:snapToGrid/>
                <w:sz w:val="24"/>
                <w:szCs w:val="24"/>
              </w:rPr>
            </w:pPr>
            <w:r>
              <w:rPr>
                <w:rFonts w:eastAsia="Times New Roman"/>
                <w:snapToGrid/>
                <w:sz w:val="24"/>
                <w:szCs w:val="24"/>
              </w:rPr>
              <w:t>Поставщик</w:t>
            </w:r>
          </w:p>
          <w:p w14:paraId="7ED4AA4B" w14:textId="77777777" w:rsidR="00343B30" w:rsidRDefault="00343B30" w:rsidP="00EF6259">
            <w:pPr>
              <w:rPr>
                <w:rFonts w:eastAsia="Times New Roman"/>
                <w:b w:val="0"/>
                <w:snapToGrid/>
                <w:sz w:val="24"/>
                <w:szCs w:val="24"/>
              </w:rPr>
            </w:pPr>
          </w:p>
          <w:p w14:paraId="3F95F94E" w14:textId="77777777" w:rsidR="00BE2E65" w:rsidRPr="00E54253" w:rsidRDefault="00BE2E65" w:rsidP="00EF6259">
            <w:pPr>
              <w:rPr>
                <w:rFonts w:eastAsia="Times New Roman"/>
                <w:b w:val="0"/>
                <w:snapToGrid/>
                <w:sz w:val="24"/>
                <w:szCs w:val="24"/>
              </w:rPr>
            </w:pPr>
          </w:p>
          <w:p w14:paraId="7789FB20" w14:textId="77777777" w:rsidR="00343B30" w:rsidRDefault="00343B30" w:rsidP="00EF6259">
            <w:pPr>
              <w:rPr>
                <w:rFonts w:eastAsia="Times New Roman"/>
                <w:b w:val="0"/>
                <w:snapToGrid/>
                <w:sz w:val="24"/>
                <w:szCs w:val="24"/>
              </w:rPr>
            </w:pPr>
            <w:r w:rsidRPr="00E54253">
              <w:rPr>
                <w:rFonts w:eastAsia="Times New Roman"/>
                <w:b w:val="0"/>
                <w:snapToGrid/>
                <w:sz w:val="24"/>
                <w:szCs w:val="24"/>
              </w:rPr>
              <w:t xml:space="preserve">__________________ </w:t>
            </w:r>
          </w:p>
          <w:p w14:paraId="0373FA02" w14:textId="77777777" w:rsidR="0017741E" w:rsidRPr="00E54253" w:rsidRDefault="0017741E" w:rsidP="00EF6259">
            <w:pPr>
              <w:rPr>
                <w:rFonts w:eastAsia="Times New Roman"/>
                <w:snapToGrid/>
                <w:sz w:val="24"/>
                <w:szCs w:val="24"/>
              </w:rPr>
            </w:pPr>
          </w:p>
          <w:p w14:paraId="134ACA1D" w14:textId="77777777" w:rsidR="00343B30" w:rsidRPr="00E54253" w:rsidRDefault="00343B30" w:rsidP="00EF6259">
            <w:pPr>
              <w:rPr>
                <w:rFonts w:eastAsia="Times New Roman"/>
                <w:b w:val="0"/>
                <w:snapToGrid/>
                <w:sz w:val="24"/>
                <w:szCs w:val="24"/>
              </w:rPr>
            </w:pPr>
            <w:r w:rsidRPr="00E54253">
              <w:rPr>
                <w:rFonts w:eastAsia="Times New Roman"/>
                <w:b w:val="0"/>
                <w:snapToGrid/>
                <w:sz w:val="24"/>
                <w:szCs w:val="24"/>
              </w:rPr>
              <w:t>М.П.</w:t>
            </w:r>
          </w:p>
        </w:tc>
      </w:tr>
    </w:tbl>
    <w:p w14:paraId="0BDB4F84" w14:textId="77777777" w:rsidR="00990C10" w:rsidRDefault="00990C10" w:rsidP="00990C10">
      <w:pPr>
        <w:suppressAutoHyphens/>
        <w:rPr>
          <w:rFonts w:eastAsia="Times New Roman"/>
          <w:b w:val="0"/>
          <w:snapToGrid/>
          <w:sz w:val="23"/>
          <w:szCs w:val="23"/>
          <w:lang w:eastAsia="en-US"/>
        </w:rPr>
        <w:sectPr w:rsidR="00990C10" w:rsidSect="004F2E08">
          <w:pgSz w:w="11920" w:h="16840"/>
          <w:pgMar w:top="1134" w:right="580" w:bottom="1134" w:left="1134" w:header="720" w:footer="720" w:gutter="0"/>
          <w:cols w:space="720" w:equalWidth="0">
            <w:col w:w="10206"/>
          </w:cols>
          <w:noEndnote/>
          <w:docGrid w:linePitch="382"/>
        </w:sectPr>
      </w:pPr>
    </w:p>
    <w:p w14:paraId="778620B7" w14:textId="77777777" w:rsidR="00343B30" w:rsidRPr="00E54253" w:rsidRDefault="00343B30" w:rsidP="00FC19DD">
      <w:pPr>
        <w:suppressAutoHyphens/>
        <w:rPr>
          <w:rFonts w:eastAsia="Times New Roman"/>
          <w:b w:val="0"/>
          <w:snapToGrid/>
          <w:sz w:val="23"/>
          <w:szCs w:val="23"/>
          <w:lang w:eastAsia="en-US"/>
        </w:rPr>
      </w:pPr>
    </w:p>
    <w:p w14:paraId="6FA1FB4C" w14:textId="77777777" w:rsidR="00990C10" w:rsidRPr="00990C10" w:rsidRDefault="009D1A31" w:rsidP="009D1A31">
      <w:pPr>
        <w:widowControl w:val="0"/>
        <w:jc w:val="right"/>
        <w:rPr>
          <w:rFonts w:eastAsia="Times New Roman"/>
          <w:b w:val="0"/>
          <w:snapToGrid/>
          <w:sz w:val="24"/>
          <w:szCs w:val="24"/>
        </w:rPr>
      </w:pPr>
      <w:r w:rsidRPr="00AB114E">
        <w:rPr>
          <w:rFonts w:eastAsia="Times New Roman"/>
          <w:b w:val="0"/>
          <w:snapToGrid/>
          <w:sz w:val="24"/>
          <w:szCs w:val="24"/>
        </w:rPr>
        <w:t xml:space="preserve">  </w:t>
      </w:r>
      <w:r w:rsidR="00990C10" w:rsidRPr="00990C10">
        <w:rPr>
          <w:rFonts w:eastAsia="Times New Roman"/>
          <w:b w:val="0"/>
          <w:snapToGrid/>
          <w:sz w:val="24"/>
          <w:szCs w:val="24"/>
        </w:rPr>
        <w:t xml:space="preserve">Приложение 1 к </w:t>
      </w:r>
      <w:r w:rsidR="00BE2E65">
        <w:rPr>
          <w:rFonts w:eastAsia="Times New Roman"/>
          <w:b w:val="0"/>
          <w:snapToGrid/>
          <w:sz w:val="24"/>
          <w:szCs w:val="24"/>
        </w:rPr>
        <w:t>договору</w:t>
      </w:r>
    </w:p>
    <w:p w14:paraId="34328553" w14:textId="0979D0B7" w:rsidR="00990C10" w:rsidRPr="00990C10" w:rsidRDefault="00BE2E65" w:rsidP="009D1A31">
      <w:pPr>
        <w:widowControl w:val="0"/>
        <w:jc w:val="right"/>
        <w:rPr>
          <w:rFonts w:eastAsia="Times New Roman"/>
          <w:b w:val="0"/>
          <w:snapToGrid/>
          <w:sz w:val="24"/>
          <w:szCs w:val="24"/>
        </w:rPr>
      </w:pPr>
      <w:r>
        <w:rPr>
          <w:rFonts w:eastAsia="Times New Roman"/>
          <w:b w:val="0"/>
          <w:snapToGrid/>
          <w:sz w:val="24"/>
          <w:szCs w:val="24"/>
        </w:rPr>
        <w:t xml:space="preserve">                    </w:t>
      </w:r>
      <w:r w:rsidR="007F562D">
        <w:rPr>
          <w:rFonts w:eastAsia="Times New Roman"/>
          <w:b w:val="0"/>
          <w:snapToGrid/>
          <w:sz w:val="24"/>
          <w:szCs w:val="24"/>
        </w:rPr>
        <w:t xml:space="preserve">                                   </w:t>
      </w:r>
      <w:r>
        <w:rPr>
          <w:rFonts w:eastAsia="Times New Roman"/>
          <w:b w:val="0"/>
          <w:snapToGrid/>
          <w:sz w:val="24"/>
          <w:szCs w:val="24"/>
        </w:rPr>
        <w:t xml:space="preserve"> от «___» _________202</w:t>
      </w:r>
      <w:r w:rsidR="00521425">
        <w:rPr>
          <w:rFonts w:eastAsia="Times New Roman"/>
          <w:b w:val="0"/>
          <w:snapToGrid/>
          <w:sz w:val="24"/>
          <w:szCs w:val="24"/>
        </w:rPr>
        <w:t>1</w:t>
      </w:r>
      <w:r w:rsidR="00990C10" w:rsidRPr="00990C10">
        <w:rPr>
          <w:rFonts w:eastAsia="Times New Roman"/>
          <w:b w:val="0"/>
          <w:snapToGrid/>
          <w:sz w:val="24"/>
          <w:szCs w:val="24"/>
        </w:rPr>
        <w:t xml:space="preserve"> года № _________</w:t>
      </w:r>
    </w:p>
    <w:p w14:paraId="11319E97" w14:textId="77777777" w:rsidR="00990C10" w:rsidRPr="00990C10" w:rsidRDefault="00990C10" w:rsidP="009D1A31">
      <w:pPr>
        <w:widowControl w:val="0"/>
        <w:contextualSpacing/>
        <w:rPr>
          <w:rFonts w:eastAsia="Times New Roman"/>
          <w:snapToGrid/>
          <w:sz w:val="26"/>
          <w:szCs w:val="26"/>
        </w:rPr>
      </w:pPr>
    </w:p>
    <w:p w14:paraId="7D5F7EA3" w14:textId="77777777" w:rsidR="007E3D70" w:rsidRPr="007E3D70" w:rsidRDefault="00990C10" w:rsidP="007E3D70">
      <w:pPr>
        <w:widowControl w:val="0"/>
        <w:suppressAutoHyphens/>
        <w:ind w:right="-18"/>
        <w:jc w:val="center"/>
        <w:rPr>
          <w:rFonts w:eastAsia="Times New Roman"/>
          <w:snapToGrid/>
          <w:sz w:val="24"/>
          <w:szCs w:val="24"/>
        </w:rPr>
      </w:pPr>
      <w:r w:rsidRPr="007E3D70">
        <w:rPr>
          <w:rFonts w:eastAsia="Times New Roman"/>
          <w:snapToGrid/>
          <w:sz w:val="24"/>
          <w:szCs w:val="24"/>
        </w:rPr>
        <w:t xml:space="preserve">Спецификация </w:t>
      </w:r>
    </w:p>
    <w:p w14:paraId="154A85AC" w14:textId="723AFA7C" w:rsidR="007E3D70" w:rsidRPr="007E3D70" w:rsidRDefault="00990C10" w:rsidP="007E3D70">
      <w:pPr>
        <w:widowControl w:val="0"/>
        <w:suppressAutoHyphens/>
        <w:ind w:right="-18"/>
        <w:jc w:val="center"/>
        <w:rPr>
          <w:sz w:val="24"/>
          <w:szCs w:val="24"/>
        </w:rPr>
      </w:pPr>
      <w:r w:rsidRPr="007E3D70">
        <w:rPr>
          <w:rFonts w:eastAsia="Times New Roman"/>
          <w:snapToGrid/>
          <w:sz w:val="24"/>
          <w:szCs w:val="24"/>
        </w:rPr>
        <w:t xml:space="preserve">на </w:t>
      </w:r>
      <w:r w:rsidR="007E3D70" w:rsidRPr="007E3D70">
        <w:rPr>
          <w:rFonts w:eastAsia="Times New Roman"/>
          <w:snapToGrid/>
          <w:sz w:val="24"/>
          <w:szCs w:val="24"/>
        </w:rPr>
        <w:t xml:space="preserve"> поставку </w:t>
      </w:r>
      <w:r w:rsidR="00AB114E" w:rsidRPr="00AB114E">
        <w:rPr>
          <w:sz w:val="24"/>
          <w:szCs w:val="24"/>
        </w:rPr>
        <w:t>игр и игрушек, наглядных средств обучения</w:t>
      </w:r>
    </w:p>
    <w:p w14:paraId="32E4BC4C" w14:textId="77777777" w:rsidR="00D06C92" w:rsidRDefault="00D06C92" w:rsidP="007E3D70">
      <w:pPr>
        <w:widowControl w:val="0"/>
        <w:contextualSpacing/>
        <w:rPr>
          <w:rFonts w:eastAsia="Times New Roman"/>
          <w:snapToGrid/>
          <w:sz w:val="26"/>
          <w:szCs w:val="26"/>
        </w:rPr>
      </w:pPr>
    </w:p>
    <w:tbl>
      <w:tblPr>
        <w:tblW w:w="143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right w:w="0" w:type="dxa"/>
        </w:tblCellMar>
        <w:tblLook w:val="04A0" w:firstRow="1" w:lastRow="0" w:firstColumn="1" w:lastColumn="0" w:noHBand="0" w:noVBand="1"/>
      </w:tblPr>
      <w:tblGrid>
        <w:gridCol w:w="704"/>
        <w:gridCol w:w="2693"/>
        <w:gridCol w:w="2268"/>
        <w:gridCol w:w="2835"/>
        <w:gridCol w:w="1260"/>
        <w:gridCol w:w="1724"/>
        <w:gridCol w:w="1559"/>
        <w:gridCol w:w="1276"/>
      </w:tblGrid>
      <w:tr w:rsidR="00D06C92" w:rsidRPr="00990C10" w14:paraId="739DD650" w14:textId="77777777" w:rsidTr="00C17103">
        <w:tc>
          <w:tcPr>
            <w:tcW w:w="704" w:type="dxa"/>
            <w:tcBorders>
              <w:top w:val="single" w:sz="4" w:space="0" w:color="000000"/>
              <w:left w:val="single" w:sz="4" w:space="0" w:color="000000"/>
              <w:bottom w:val="single" w:sz="4" w:space="0" w:color="000000"/>
              <w:right w:val="single" w:sz="4" w:space="0" w:color="000000"/>
            </w:tcBorders>
            <w:vAlign w:val="center"/>
          </w:tcPr>
          <w:p w14:paraId="0C186BC8" w14:textId="77777777" w:rsidR="00C17103" w:rsidRDefault="00C17103" w:rsidP="00C17103">
            <w:pPr>
              <w:widowControl w:val="0"/>
              <w:ind w:left="8497" w:right="-543" w:hanging="2238"/>
              <w:jc w:val="center"/>
              <w:rPr>
                <w:rFonts w:eastAsia="Times New Roman"/>
                <w:snapToGrid/>
                <w:sz w:val="24"/>
                <w:szCs w:val="24"/>
              </w:rPr>
            </w:pPr>
          </w:p>
          <w:p w14:paraId="1FEB85AA" w14:textId="77777777" w:rsidR="00D06C92" w:rsidRPr="00C17103" w:rsidRDefault="00C17103" w:rsidP="00C17103">
            <w:pPr>
              <w:jc w:val="center"/>
              <w:rPr>
                <w:rFonts w:eastAsia="Times New Roman"/>
                <w:sz w:val="24"/>
                <w:szCs w:val="24"/>
              </w:rPr>
            </w:pPr>
            <w:r>
              <w:rPr>
                <w:rFonts w:eastAsia="Times New Roman"/>
                <w:sz w:val="24"/>
                <w:szCs w:val="24"/>
              </w:rPr>
              <w:t>№ п/п</w:t>
            </w:r>
          </w:p>
        </w:tc>
        <w:tc>
          <w:tcPr>
            <w:tcW w:w="2693" w:type="dxa"/>
            <w:tcBorders>
              <w:top w:val="single" w:sz="4" w:space="0" w:color="000000"/>
              <w:left w:val="single" w:sz="4" w:space="0" w:color="000000"/>
              <w:bottom w:val="single" w:sz="4" w:space="0" w:color="000000"/>
              <w:right w:val="single" w:sz="4" w:space="0" w:color="000000"/>
            </w:tcBorders>
            <w:tcMar>
              <w:left w:w="0" w:type="dxa"/>
            </w:tcMar>
            <w:vAlign w:val="center"/>
            <w:hideMark/>
          </w:tcPr>
          <w:p w14:paraId="29739277" w14:textId="77777777" w:rsidR="00D06C92" w:rsidRPr="00990C10" w:rsidRDefault="00D06C92" w:rsidP="00C17103">
            <w:pPr>
              <w:widowControl w:val="0"/>
              <w:tabs>
                <w:tab w:val="left" w:pos="10348"/>
                <w:tab w:val="left" w:pos="10490"/>
              </w:tabs>
              <w:ind w:right="-93"/>
              <w:contextualSpacing/>
              <w:jc w:val="center"/>
              <w:rPr>
                <w:snapToGrid/>
                <w:sz w:val="24"/>
                <w:szCs w:val="24"/>
              </w:rPr>
            </w:pPr>
            <w:r w:rsidRPr="00990C10">
              <w:rPr>
                <w:snapToGrid/>
                <w:sz w:val="24"/>
                <w:szCs w:val="24"/>
              </w:rPr>
              <w:t>Наименование</w:t>
            </w:r>
          </w:p>
          <w:p w14:paraId="51C6B28D" w14:textId="77777777" w:rsidR="00D06C92" w:rsidRPr="00990C10" w:rsidRDefault="00D06C92" w:rsidP="00C17103">
            <w:pPr>
              <w:widowControl w:val="0"/>
              <w:tabs>
                <w:tab w:val="left" w:pos="10348"/>
                <w:tab w:val="left" w:pos="10490"/>
              </w:tabs>
              <w:ind w:left="1412" w:right="-93" w:hanging="1502"/>
              <w:contextualSpacing/>
              <w:jc w:val="center"/>
              <w:rPr>
                <w:snapToGrid/>
                <w:sz w:val="24"/>
                <w:szCs w:val="24"/>
              </w:rPr>
            </w:pPr>
            <w:r w:rsidRPr="00990C10">
              <w:rPr>
                <w:snapToGrid/>
                <w:sz w:val="24"/>
                <w:szCs w:val="24"/>
              </w:rPr>
              <w:t>Товара</w:t>
            </w:r>
          </w:p>
          <w:p w14:paraId="4EBCA476" w14:textId="77777777" w:rsidR="00D06C92" w:rsidRPr="00990C10" w:rsidRDefault="00D06C92" w:rsidP="00C17103">
            <w:pPr>
              <w:widowControl w:val="0"/>
              <w:tabs>
                <w:tab w:val="left" w:pos="10348"/>
                <w:tab w:val="left" w:pos="10490"/>
              </w:tabs>
              <w:ind w:left="-90" w:right="-93"/>
              <w:contextualSpacing/>
              <w:jc w:val="center"/>
              <w:rPr>
                <w:snapToGrid/>
                <w:sz w:val="24"/>
                <w:szCs w:val="24"/>
              </w:rPr>
            </w:pPr>
            <w:r w:rsidRPr="00990C10">
              <w:rPr>
                <w:snapToGrid/>
                <w:sz w:val="24"/>
                <w:szCs w:val="24"/>
              </w:rPr>
              <w:t>(объекта</w:t>
            </w:r>
          </w:p>
          <w:p w14:paraId="35FE2985" w14:textId="77777777" w:rsidR="00D06C92" w:rsidRPr="00990C10" w:rsidRDefault="00D06C92" w:rsidP="00C17103">
            <w:pPr>
              <w:widowControl w:val="0"/>
              <w:tabs>
                <w:tab w:val="left" w:pos="10348"/>
                <w:tab w:val="left" w:pos="10490"/>
              </w:tabs>
              <w:ind w:left="-90" w:right="-93"/>
              <w:contextualSpacing/>
              <w:jc w:val="center"/>
              <w:rPr>
                <w:snapToGrid/>
                <w:sz w:val="24"/>
                <w:szCs w:val="24"/>
              </w:rPr>
            </w:pPr>
            <w:r w:rsidRPr="00990C10">
              <w:rPr>
                <w:snapToGrid/>
                <w:sz w:val="24"/>
                <w:szCs w:val="24"/>
              </w:rPr>
              <w:t>Закупки)</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728BA74F" w14:textId="77777777" w:rsidR="00D06C92" w:rsidRPr="00990C10" w:rsidRDefault="00D06C92" w:rsidP="00C17103">
            <w:pPr>
              <w:widowControl w:val="0"/>
              <w:tabs>
                <w:tab w:val="left" w:pos="10348"/>
                <w:tab w:val="left" w:pos="10490"/>
              </w:tabs>
              <w:ind w:left="-90" w:right="-93"/>
              <w:contextualSpacing/>
              <w:jc w:val="center"/>
              <w:rPr>
                <w:snapToGrid/>
                <w:sz w:val="24"/>
                <w:szCs w:val="24"/>
              </w:rPr>
            </w:pPr>
            <w:r w:rsidRPr="00990C10">
              <w:rPr>
                <w:snapToGrid/>
                <w:sz w:val="24"/>
                <w:szCs w:val="24"/>
              </w:rPr>
              <w:t>Товарный знак</w:t>
            </w:r>
          </w:p>
          <w:p w14:paraId="729E734A" w14:textId="77777777" w:rsidR="00D06C92" w:rsidRPr="00990C10" w:rsidRDefault="00D06C92" w:rsidP="00C17103">
            <w:pPr>
              <w:widowControl w:val="0"/>
              <w:tabs>
                <w:tab w:val="left" w:pos="10348"/>
                <w:tab w:val="left" w:pos="10490"/>
              </w:tabs>
              <w:ind w:left="-90" w:right="-93"/>
              <w:contextualSpacing/>
              <w:jc w:val="center"/>
              <w:rPr>
                <w:snapToGrid/>
                <w:sz w:val="24"/>
                <w:szCs w:val="24"/>
              </w:rPr>
            </w:pPr>
            <w:r w:rsidRPr="00990C10">
              <w:rPr>
                <w:snapToGrid/>
                <w:sz w:val="24"/>
                <w:szCs w:val="24"/>
              </w:rPr>
              <w:t>(при наличии),</w:t>
            </w:r>
          </w:p>
          <w:p w14:paraId="43B9C5CF" w14:textId="77777777" w:rsidR="00D06C92" w:rsidRPr="00990C10" w:rsidRDefault="00D06C92" w:rsidP="00C17103">
            <w:pPr>
              <w:keepNext/>
              <w:keepLines/>
              <w:tabs>
                <w:tab w:val="left" w:pos="10348"/>
                <w:tab w:val="left" w:pos="10490"/>
              </w:tabs>
              <w:ind w:left="-62"/>
              <w:contextualSpacing/>
              <w:jc w:val="center"/>
              <w:rPr>
                <w:snapToGrid/>
                <w:sz w:val="24"/>
                <w:szCs w:val="24"/>
              </w:rPr>
            </w:pPr>
            <w:r w:rsidRPr="00990C10">
              <w:rPr>
                <w:snapToGrid/>
                <w:sz w:val="24"/>
                <w:szCs w:val="24"/>
              </w:rPr>
              <w:t>наименование страны</w:t>
            </w:r>
          </w:p>
          <w:p w14:paraId="48E66DA4" w14:textId="77777777" w:rsidR="00D06C92" w:rsidRPr="00990C10" w:rsidRDefault="00D06C92" w:rsidP="00C17103">
            <w:pPr>
              <w:widowControl w:val="0"/>
              <w:tabs>
                <w:tab w:val="left" w:pos="10348"/>
                <w:tab w:val="left" w:pos="10490"/>
              </w:tabs>
              <w:ind w:left="-90" w:right="-93"/>
              <w:contextualSpacing/>
              <w:jc w:val="center"/>
              <w:rPr>
                <w:snapToGrid/>
                <w:sz w:val="24"/>
                <w:szCs w:val="24"/>
              </w:rPr>
            </w:pPr>
            <w:r w:rsidRPr="00990C10">
              <w:rPr>
                <w:snapToGrid/>
                <w:sz w:val="24"/>
                <w:szCs w:val="24"/>
              </w:rPr>
              <w:t>происхождения Товара</w:t>
            </w:r>
          </w:p>
        </w:tc>
        <w:tc>
          <w:tcPr>
            <w:tcW w:w="2835" w:type="dxa"/>
            <w:tcBorders>
              <w:top w:val="single" w:sz="4" w:space="0" w:color="000000"/>
              <w:left w:val="single" w:sz="4" w:space="0" w:color="000000"/>
              <w:bottom w:val="single" w:sz="4" w:space="0" w:color="000000"/>
              <w:right w:val="single" w:sz="4" w:space="0" w:color="000000"/>
            </w:tcBorders>
            <w:vAlign w:val="center"/>
            <w:hideMark/>
          </w:tcPr>
          <w:p w14:paraId="4B090571" w14:textId="77777777" w:rsidR="00D06C92" w:rsidRPr="00990C10" w:rsidRDefault="00D06C92" w:rsidP="00C17103">
            <w:pPr>
              <w:widowControl w:val="0"/>
              <w:tabs>
                <w:tab w:val="left" w:pos="2869"/>
              </w:tabs>
              <w:contextualSpacing/>
              <w:jc w:val="center"/>
              <w:rPr>
                <w:snapToGrid/>
                <w:sz w:val="24"/>
                <w:szCs w:val="24"/>
              </w:rPr>
            </w:pPr>
            <w:r w:rsidRPr="00990C10">
              <w:rPr>
                <w:snapToGrid/>
                <w:sz w:val="24"/>
                <w:szCs w:val="24"/>
              </w:rPr>
              <w:t>Функциональные, технические,</w:t>
            </w:r>
          </w:p>
          <w:p w14:paraId="3422AA3A" w14:textId="77777777" w:rsidR="00D06C92" w:rsidRPr="00990C10" w:rsidRDefault="00D06C92" w:rsidP="00C17103">
            <w:pPr>
              <w:widowControl w:val="0"/>
              <w:tabs>
                <w:tab w:val="left" w:pos="3075"/>
              </w:tabs>
              <w:ind w:right="86"/>
              <w:contextualSpacing/>
              <w:jc w:val="center"/>
              <w:rPr>
                <w:snapToGrid/>
                <w:sz w:val="24"/>
                <w:szCs w:val="24"/>
              </w:rPr>
            </w:pPr>
            <w:r w:rsidRPr="00990C10">
              <w:rPr>
                <w:snapToGrid/>
                <w:sz w:val="24"/>
                <w:szCs w:val="24"/>
              </w:rPr>
              <w:t>качественные, эксплуатационные</w:t>
            </w:r>
          </w:p>
          <w:p w14:paraId="30E9354F" w14:textId="77777777" w:rsidR="00D06C92" w:rsidRPr="00990C10" w:rsidRDefault="00D06C92" w:rsidP="00C17103">
            <w:pPr>
              <w:widowControl w:val="0"/>
              <w:tabs>
                <w:tab w:val="left" w:pos="3075"/>
              </w:tabs>
              <w:contextualSpacing/>
              <w:jc w:val="center"/>
              <w:rPr>
                <w:snapToGrid/>
                <w:sz w:val="24"/>
                <w:szCs w:val="24"/>
              </w:rPr>
            </w:pPr>
            <w:r w:rsidRPr="00990C10">
              <w:rPr>
                <w:snapToGrid/>
                <w:sz w:val="24"/>
                <w:szCs w:val="24"/>
              </w:rPr>
              <w:t>характеристики Товара</w:t>
            </w:r>
          </w:p>
          <w:p w14:paraId="7DAEE10D" w14:textId="77777777" w:rsidR="00D06C92" w:rsidRPr="00990C10" w:rsidRDefault="00D06C92" w:rsidP="00C17103">
            <w:pPr>
              <w:widowControl w:val="0"/>
              <w:tabs>
                <w:tab w:val="left" w:pos="3075"/>
              </w:tabs>
              <w:contextualSpacing/>
              <w:jc w:val="center"/>
              <w:rPr>
                <w:snapToGrid/>
                <w:sz w:val="24"/>
                <w:szCs w:val="24"/>
              </w:rPr>
            </w:pPr>
            <w:r w:rsidRPr="00990C10">
              <w:rPr>
                <w:snapToGrid/>
                <w:sz w:val="24"/>
                <w:szCs w:val="24"/>
              </w:rPr>
              <w:t>(значения показателей Товара)</w:t>
            </w:r>
          </w:p>
        </w:tc>
        <w:tc>
          <w:tcPr>
            <w:tcW w:w="1260" w:type="dxa"/>
            <w:tcBorders>
              <w:top w:val="single" w:sz="4" w:space="0" w:color="000000"/>
              <w:left w:val="single" w:sz="4" w:space="0" w:color="000000"/>
              <w:bottom w:val="single" w:sz="4" w:space="0" w:color="000000"/>
              <w:right w:val="single" w:sz="4" w:space="0" w:color="000000"/>
            </w:tcBorders>
            <w:vAlign w:val="center"/>
            <w:hideMark/>
          </w:tcPr>
          <w:p w14:paraId="38FCA942"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Ед. измерения</w:t>
            </w:r>
          </w:p>
        </w:tc>
        <w:tc>
          <w:tcPr>
            <w:tcW w:w="1724" w:type="dxa"/>
            <w:tcBorders>
              <w:top w:val="single" w:sz="4" w:space="0" w:color="000000"/>
              <w:left w:val="single" w:sz="4" w:space="0" w:color="000000"/>
              <w:bottom w:val="single" w:sz="4" w:space="0" w:color="000000"/>
              <w:right w:val="single" w:sz="4" w:space="0" w:color="000000"/>
            </w:tcBorders>
            <w:vAlign w:val="center"/>
            <w:hideMark/>
          </w:tcPr>
          <w:p w14:paraId="4FF6146E" w14:textId="77777777" w:rsidR="00D06C92" w:rsidRPr="00990C10" w:rsidRDefault="00D06C92" w:rsidP="00C17103">
            <w:pPr>
              <w:widowControl w:val="0"/>
              <w:ind w:left="-90" w:right="-93"/>
              <w:contextualSpacing/>
              <w:jc w:val="center"/>
              <w:rPr>
                <w:rFonts w:eastAsia="Times New Roman"/>
                <w:snapToGrid/>
                <w:sz w:val="24"/>
                <w:szCs w:val="24"/>
              </w:rPr>
            </w:pPr>
            <w:r w:rsidRPr="00990C10">
              <w:rPr>
                <w:rFonts w:eastAsia="Times New Roman"/>
                <w:snapToGrid/>
                <w:sz w:val="24"/>
                <w:szCs w:val="24"/>
              </w:rPr>
              <w:t>Кол-во Товара</w:t>
            </w:r>
          </w:p>
          <w:p w14:paraId="2E7A966E" w14:textId="77777777" w:rsidR="00D06C92" w:rsidRPr="00990C10" w:rsidRDefault="00D06C92" w:rsidP="00C17103">
            <w:pPr>
              <w:widowControl w:val="0"/>
              <w:ind w:left="-90" w:right="-93"/>
              <w:contextualSpacing/>
              <w:jc w:val="center"/>
              <w:rPr>
                <w:rFonts w:eastAsia="Times New Roman"/>
                <w:b w:val="0"/>
                <w:i/>
                <w:snapToGrid/>
                <w:sz w:val="24"/>
                <w:szCs w:val="24"/>
              </w:rPr>
            </w:pPr>
            <w:r w:rsidRPr="00990C10">
              <w:rPr>
                <w:rFonts w:eastAsia="Times New Roman"/>
                <w:b w:val="0"/>
                <w:i/>
                <w:snapToGrid/>
                <w:sz w:val="24"/>
                <w:szCs w:val="24"/>
              </w:rPr>
              <w:t>(указывается в соответствии с Техническим заданием</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FE9C4F7" w14:textId="77777777" w:rsidR="00D06C92" w:rsidRPr="00990C10" w:rsidRDefault="00D06C92" w:rsidP="00C17103">
            <w:pPr>
              <w:widowControl w:val="0"/>
              <w:autoSpaceDE w:val="0"/>
              <w:autoSpaceDN w:val="0"/>
              <w:adjustRightInd w:val="0"/>
              <w:jc w:val="center"/>
              <w:rPr>
                <w:rFonts w:eastAsia="Times New Roman"/>
                <w:snapToGrid/>
                <w:sz w:val="24"/>
                <w:szCs w:val="24"/>
              </w:rPr>
            </w:pPr>
            <w:r w:rsidRPr="00990C10">
              <w:rPr>
                <w:rFonts w:eastAsia="Times New Roman"/>
                <w:snapToGrid/>
                <w:sz w:val="24"/>
                <w:szCs w:val="24"/>
              </w:rPr>
              <w:t>Цена за</w:t>
            </w:r>
          </w:p>
          <w:p w14:paraId="36360AC0" w14:textId="77777777" w:rsidR="00D06C92" w:rsidRPr="00990C10" w:rsidRDefault="00D06C92" w:rsidP="00C17103">
            <w:pPr>
              <w:widowControl w:val="0"/>
              <w:autoSpaceDE w:val="0"/>
              <w:autoSpaceDN w:val="0"/>
              <w:adjustRightInd w:val="0"/>
              <w:jc w:val="center"/>
              <w:rPr>
                <w:rFonts w:eastAsia="Times New Roman"/>
                <w:snapToGrid/>
                <w:sz w:val="24"/>
                <w:szCs w:val="24"/>
              </w:rPr>
            </w:pPr>
            <w:r w:rsidRPr="00990C10">
              <w:rPr>
                <w:rFonts w:eastAsia="Times New Roman"/>
                <w:snapToGrid/>
                <w:sz w:val="24"/>
                <w:szCs w:val="24"/>
              </w:rPr>
              <w:t>ед. измерения, руб.</w:t>
            </w:r>
          </w:p>
          <w:p w14:paraId="52474B7B" w14:textId="77777777" w:rsidR="00D06C92" w:rsidRPr="00990C10" w:rsidRDefault="00D06C92" w:rsidP="00C17103">
            <w:pPr>
              <w:widowControl w:val="0"/>
              <w:tabs>
                <w:tab w:val="left" w:pos="10348"/>
                <w:tab w:val="left" w:pos="10490"/>
              </w:tabs>
              <w:contextualSpacing/>
              <w:jc w:val="center"/>
              <w:rPr>
                <w:snapToGrid/>
                <w:sz w:val="24"/>
                <w:szCs w:val="24"/>
              </w:rPr>
            </w:pPr>
            <w:r w:rsidRPr="00990C10">
              <w:rPr>
                <w:rFonts w:eastAsia="Times New Roman"/>
                <w:snapToGrid/>
                <w:sz w:val="24"/>
                <w:szCs w:val="24"/>
              </w:rPr>
              <w:t xml:space="preserve">(с учетом </w:t>
            </w:r>
            <w:r w:rsidRPr="00990C10">
              <w:rPr>
                <w:rFonts w:eastAsia="Times New Roman"/>
                <w:snapToGrid/>
                <w:sz w:val="24"/>
                <w:szCs w:val="24"/>
              </w:rPr>
              <w:br/>
              <w:t>НДС)</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14277E76" w14:textId="77777777" w:rsidR="00D06C92" w:rsidRPr="00990C10" w:rsidRDefault="00D06C92" w:rsidP="00C17103">
            <w:pPr>
              <w:widowControl w:val="0"/>
              <w:autoSpaceDE w:val="0"/>
              <w:autoSpaceDN w:val="0"/>
              <w:adjustRightInd w:val="0"/>
              <w:jc w:val="center"/>
              <w:rPr>
                <w:rFonts w:eastAsia="Times New Roman"/>
                <w:snapToGrid/>
                <w:sz w:val="24"/>
                <w:szCs w:val="24"/>
              </w:rPr>
            </w:pPr>
            <w:r w:rsidRPr="00990C10">
              <w:rPr>
                <w:rFonts w:eastAsia="Times New Roman"/>
                <w:snapToGrid/>
                <w:sz w:val="24"/>
                <w:szCs w:val="24"/>
              </w:rPr>
              <w:t>Сумма, руб.</w:t>
            </w:r>
          </w:p>
          <w:p w14:paraId="4A2B2100" w14:textId="77777777" w:rsidR="00D06C92" w:rsidRPr="00990C10" w:rsidRDefault="00D06C92" w:rsidP="00C17103">
            <w:pPr>
              <w:widowControl w:val="0"/>
              <w:autoSpaceDE w:val="0"/>
              <w:autoSpaceDN w:val="0"/>
              <w:adjustRightInd w:val="0"/>
              <w:jc w:val="center"/>
              <w:rPr>
                <w:rFonts w:eastAsia="Times New Roman"/>
                <w:snapToGrid/>
                <w:sz w:val="24"/>
                <w:szCs w:val="24"/>
              </w:rPr>
            </w:pPr>
            <w:r w:rsidRPr="00990C10">
              <w:rPr>
                <w:rFonts w:eastAsia="Times New Roman"/>
                <w:snapToGrid/>
                <w:sz w:val="24"/>
                <w:szCs w:val="24"/>
              </w:rPr>
              <w:t>(учетом НДС)</w:t>
            </w:r>
          </w:p>
        </w:tc>
      </w:tr>
      <w:tr w:rsidR="00D06C92" w:rsidRPr="00990C10" w14:paraId="6BEAD09E" w14:textId="77777777" w:rsidTr="00C17103">
        <w:trPr>
          <w:trHeight w:val="288"/>
        </w:trPr>
        <w:tc>
          <w:tcPr>
            <w:tcW w:w="704" w:type="dxa"/>
            <w:tcBorders>
              <w:top w:val="single" w:sz="4" w:space="0" w:color="000000"/>
              <w:left w:val="single" w:sz="4" w:space="0" w:color="000000"/>
              <w:bottom w:val="single" w:sz="4" w:space="0" w:color="000000"/>
              <w:right w:val="single" w:sz="4" w:space="0" w:color="000000"/>
            </w:tcBorders>
            <w:vAlign w:val="center"/>
          </w:tcPr>
          <w:p w14:paraId="0933A8B0" w14:textId="77777777" w:rsidR="00D06C92" w:rsidRPr="00990C10" w:rsidRDefault="00C17103" w:rsidP="00C17103">
            <w:pPr>
              <w:widowControl w:val="0"/>
              <w:jc w:val="center"/>
              <w:rPr>
                <w:rFonts w:eastAsia="Times New Roman"/>
                <w:snapToGrid/>
                <w:sz w:val="24"/>
                <w:szCs w:val="24"/>
              </w:rPr>
            </w:pPr>
            <w:r>
              <w:rPr>
                <w:rFonts w:eastAsia="Times New Roman"/>
                <w:snapToGrid/>
                <w:sz w:val="24"/>
                <w:szCs w:val="24"/>
              </w:rPr>
              <w:t>1</w:t>
            </w:r>
          </w:p>
        </w:tc>
        <w:tc>
          <w:tcPr>
            <w:tcW w:w="2693" w:type="dxa"/>
            <w:tcBorders>
              <w:top w:val="single" w:sz="4" w:space="0" w:color="000000"/>
              <w:left w:val="single" w:sz="4" w:space="0" w:color="000000"/>
              <w:bottom w:val="single" w:sz="4" w:space="0" w:color="000000"/>
              <w:right w:val="single" w:sz="4" w:space="0" w:color="000000"/>
            </w:tcBorders>
            <w:vAlign w:val="center"/>
            <w:hideMark/>
          </w:tcPr>
          <w:p w14:paraId="1DDB1186"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2</w:t>
            </w:r>
          </w:p>
        </w:tc>
        <w:tc>
          <w:tcPr>
            <w:tcW w:w="2268" w:type="dxa"/>
            <w:tcBorders>
              <w:top w:val="single" w:sz="4" w:space="0" w:color="000000"/>
              <w:left w:val="single" w:sz="4" w:space="0" w:color="000000"/>
              <w:bottom w:val="single" w:sz="4" w:space="0" w:color="000000"/>
              <w:right w:val="single" w:sz="4" w:space="0" w:color="000000"/>
            </w:tcBorders>
            <w:vAlign w:val="center"/>
            <w:hideMark/>
          </w:tcPr>
          <w:p w14:paraId="783C143F"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3</w:t>
            </w:r>
          </w:p>
        </w:tc>
        <w:tc>
          <w:tcPr>
            <w:tcW w:w="2835" w:type="dxa"/>
            <w:tcBorders>
              <w:top w:val="single" w:sz="4" w:space="0" w:color="000000"/>
              <w:left w:val="single" w:sz="4" w:space="0" w:color="000000"/>
              <w:bottom w:val="single" w:sz="4" w:space="0" w:color="000000"/>
              <w:right w:val="single" w:sz="4" w:space="0" w:color="000000"/>
            </w:tcBorders>
            <w:vAlign w:val="center"/>
            <w:hideMark/>
          </w:tcPr>
          <w:p w14:paraId="33E1BB89"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4</w:t>
            </w:r>
          </w:p>
        </w:tc>
        <w:tc>
          <w:tcPr>
            <w:tcW w:w="1260" w:type="dxa"/>
            <w:tcBorders>
              <w:top w:val="single" w:sz="4" w:space="0" w:color="000000"/>
              <w:left w:val="single" w:sz="4" w:space="0" w:color="000000"/>
              <w:bottom w:val="single" w:sz="4" w:space="0" w:color="000000"/>
              <w:right w:val="single" w:sz="4" w:space="0" w:color="000000"/>
            </w:tcBorders>
            <w:vAlign w:val="center"/>
            <w:hideMark/>
          </w:tcPr>
          <w:p w14:paraId="75E439FA"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5</w:t>
            </w:r>
          </w:p>
        </w:tc>
        <w:tc>
          <w:tcPr>
            <w:tcW w:w="1724" w:type="dxa"/>
            <w:tcBorders>
              <w:top w:val="single" w:sz="4" w:space="0" w:color="000000"/>
              <w:left w:val="single" w:sz="4" w:space="0" w:color="000000"/>
              <w:bottom w:val="single" w:sz="4" w:space="0" w:color="000000"/>
              <w:right w:val="single" w:sz="4" w:space="0" w:color="000000"/>
            </w:tcBorders>
            <w:vAlign w:val="center"/>
            <w:hideMark/>
          </w:tcPr>
          <w:p w14:paraId="4F912966"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0EEE1862"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7</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5F2A1169" w14:textId="77777777" w:rsidR="00D06C92" w:rsidRPr="00990C10" w:rsidRDefault="00D06C92" w:rsidP="00C17103">
            <w:pPr>
              <w:widowControl w:val="0"/>
              <w:jc w:val="center"/>
              <w:rPr>
                <w:rFonts w:eastAsia="Times New Roman"/>
                <w:snapToGrid/>
                <w:sz w:val="24"/>
                <w:szCs w:val="24"/>
              </w:rPr>
            </w:pPr>
            <w:r w:rsidRPr="00990C10">
              <w:rPr>
                <w:rFonts w:eastAsia="Times New Roman"/>
                <w:snapToGrid/>
                <w:sz w:val="24"/>
                <w:szCs w:val="24"/>
              </w:rPr>
              <w:t>8</w:t>
            </w:r>
          </w:p>
        </w:tc>
      </w:tr>
      <w:tr w:rsidR="00D06C92" w:rsidRPr="00990C10" w14:paraId="7B9C883E" w14:textId="77777777" w:rsidTr="00C17103">
        <w:trPr>
          <w:trHeight w:val="288"/>
        </w:trPr>
        <w:tc>
          <w:tcPr>
            <w:tcW w:w="704" w:type="dxa"/>
            <w:tcBorders>
              <w:top w:val="single" w:sz="4" w:space="0" w:color="000000"/>
              <w:left w:val="single" w:sz="4" w:space="0" w:color="000000"/>
              <w:bottom w:val="single" w:sz="4" w:space="0" w:color="000000"/>
              <w:right w:val="single" w:sz="4" w:space="0" w:color="000000"/>
            </w:tcBorders>
            <w:vAlign w:val="center"/>
          </w:tcPr>
          <w:p w14:paraId="2A5237AF" w14:textId="77777777" w:rsidR="00D06C92" w:rsidRPr="00990C10" w:rsidRDefault="00D06C92" w:rsidP="00D06C92">
            <w:pPr>
              <w:widowControl w:val="0"/>
              <w:jc w:val="both"/>
              <w:rPr>
                <w:rFonts w:eastAsia="Times New Roman"/>
                <w:snapToGrid/>
                <w:sz w:val="24"/>
                <w:szCs w:val="24"/>
              </w:rPr>
            </w:pPr>
          </w:p>
        </w:tc>
        <w:tc>
          <w:tcPr>
            <w:tcW w:w="2693" w:type="dxa"/>
            <w:tcBorders>
              <w:top w:val="single" w:sz="4" w:space="0" w:color="000000"/>
              <w:left w:val="single" w:sz="4" w:space="0" w:color="000000"/>
              <w:bottom w:val="single" w:sz="4" w:space="0" w:color="000000"/>
              <w:right w:val="single" w:sz="4" w:space="0" w:color="000000"/>
            </w:tcBorders>
          </w:tcPr>
          <w:p w14:paraId="2F2EF8D6" w14:textId="77777777" w:rsidR="00D06C92" w:rsidRPr="00990C10" w:rsidRDefault="00D06C92" w:rsidP="00D06C92">
            <w:pPr>
              <w:widowControl w:val="0"/>
              <w:jc w:val="center"/>
              <w:rPr>
                <w:rFonts w:eastAsia="Times New Roman"/>
                <w:snapToGrid/>
                <w:sz w:val="24"/>
                <w:szCs w:val="24"/>
              </w:rPr>
            </w:pPr>
          </w:p>
        </w:tc>
        <w:tc>
          <w:tcPr>
            <w:tcW w:w="2268" w:type="dxa"/>
            <w:tcBorders>
              <w:top w:val="single" w:sz="4" w:space="0" w:color="000000"/>
              <w:left w:val="single" w:sz="4" w:space="0" w:color="000000"/>
              <w:bottom w:val="single" w:sz="4" w:space="0" w:color="000000"/>
              <w:right w:val="single" w:sz="4" w:space="0" w:color="000000"/>
            </w:tcBorders>
            <w:vAlign w:val="center"/>
          </w:tcPr>
          <w:p w14:paraId="380CEF6D" w14:textId="77777777" w:rsidR="00D06C92" w:rsidRPr="00990C10" w:rsidRDefault="00D06C92" w:rsidP="00D06C92">
            <w:pPr>
              <w:widowControl w:val="0"/>
              <w:jc w:val="center"/>
              <w:rPr>
                <w:rFonts w:eastAsia="Times New Roman"/>
                <w:snapToGrid/>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tcPr>
          <w:p w14:paraId="6349FF96" w14:textId="77777777" w:rsidR="00D06C92" w:rsidRPr="00990C10" w:rsidRDefault="00D06C92" w:rsidP="00D06C92">
            <w:pPr>
              <w:widowControl w:val="0"/>
              <w:jc w:val="center"/>
              <w:rPr>
                <w:rFonts w:eastAsia="Times New Roman"/>
                <w:snapToGrid/>
                <w:sz w:val="24"/>
                <w:szCs w:val="24"/>
              </w:rPr>
            </w:pPr>
          </w:p>
        </w:tc>
        <w:tc>
          <w:tcPr>
            <w:tcW w:w="1260" w:type="dxa"/>
            <w:tcBorders>
              <w:top w:val="single" w:sz="4" w:space="0" w:color="000000"/>
              <w:left w:val="single" w:sz="4" w:space="0" w:color="000000"/>
              <w:bottom w:val="single" w:sz="4" w:space="0" w:color="000000"/>
              <w:right w:val="single" w:sz="4" w:space="0" w:color="000000"/>
            </w:tcBorders>
            <w:vAlign w:val="center"/>
          </w:tcPr>
          <w:p w14:paraId="28DF1947" w14:textId="77777777" w:rsidR="00D06C92" w:rsidRPr="00990C10" w:rsidRDefault="00D06C92" w:rsidP="00D06C92">
            <w:pPr>
              <w:widowControl w:val="0"/>
              <w:jc w:val="center"/>
              <w:rPr>
                <w:rFonts w:eastAsia="Times New Roman"/>
                <w:snapToGrid/>
                <w:sz w:val="24"/>
                <w:szCs w:val="24"/>
              </w:rPr>
            </w:pPr>
          </w:p>
        </w:tc>
        <w:tc>
          <w:tcPr>
            <w:tcW w:w="1724" w:type="dxa"/>
            <w:tcBorders>
              <w:top w:val="single" w:sz="4" w:space="0" w:color="000000"/>
              <w:left w:val="single" w:sz="4" w:space="0" w:color="000000"/>
              <w:bottom w:val="single" w:sz="4" w:space="0" w:color="000000"/>
              <w:right w:val="single" w:sz="4" w:space="0" w:color="000000"/>
            </w:tcBorders>
          </w:tcPr>
          <w:p w14:paraId="11D96EF8" w14:textId="77777777" w:rsidR="00D06C92" w:rsidRPr="00990C10" w:rsidRDefault="00D06C92" w:rsidP="00D06C92">
            <w:pPr>
              <w:widowControl w:val="0"/>
              <w:jc w:val="center"/>
              <w:rPr>
                <w:rFonts w:eastAsia="Times New Roman"/>
                <w:snapToGrid/>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5D82E015" w14:textId="77777777" w:rsidR="00D06C92" w:rsidRPr="00990C10" w:rsidRDefault="00D06C92" w:rsidP="00D06C92">
            <w:pPr>
              <w:widowControl w:val="0"/>
              <w:jc w:val="center"/>
              <w:rPr>
                <w:rFonts w:eastAsia="Times New Roman"/>
                <w:snapToGrid/>
                <w:sz w:val="24"/>
                <w:szCs w:val="24"/>
              </w:rPr>
            </w:pPr>
          </w:p>
        </w:tc>
        <w:tc>
          <w:tcPr>
            <w:tcW w:w="1276" w:type="dxa"/>
            <w:tcBorders>
              <w:top w:val="single" w:sz="4" w:space="0" w:color="000000"/>
              <w:left w:val="single" w:sz="4" w:space="0" w:color="000000"/>
              <w:bottom w:val="single" w:sz="4" w:space="0" w:color="000000"/>
              <w:right w:val="single" w:sz="4" w:space="0" w:color="000000"/>
            </w:tcBorders>
          </w:tcPr>
          <w:p w14:paraId="00DB641E" w14:textId="77777777" w:rsidR="00D06C92" w:rsidRPr="00990C10" w:rsidRDefault="00D06C92" w:rsidP="00D06C92">
            <w:pPr>
              <w:widowControl w:val="0"/>
              <w:jc w:val="center"/>
              <w:rPr>
                <w:rFonts w:eastAsia="Times New Roman"/>
                <w:snapToGrid/>
                <w:sz w:val="24"/>
                <w:szCs w:val="24"/>
              </w:rPr>
            </w:pPr>
          </w:p>
        </w:tc>
      </w:tr>
    </w:tbl>
    <w:p w14:paraId="3F23BF51" w14:textId="77777777" w:rsidR="00990C10" w:rsidRPr="00990C10" w:rsidRDefault="00990C10" w:rsidP="00990C10">
      <w:pPr>
        <w:keepNext/>
        <w:overflowPunct w:val="0"/>
        <w:rPr>
          <w:rFonts w:eastAsia="Noto Serif CJK SC"/>
          <w:snapToGrid/>
          <w:kern w:val="2"/>
          <w:sz w:val="26"/>
          <w:szCs w:val="26"/>
          <w:lang w:eastAsia="zh-CN" w:bidi="hi-IN"/>
        </w:rPr>
      </w:pPr>
      <w:r w:rsidRPr="00990C10">
        <w:rPr>
          <w:rFonts w:eastAsia="Noto Serif CJK SC"/>
          <w:snapToGrid/>
          <w:kern w:val="2"/>
          <w:sz w:val="26"/>
          <w:szCs w:val="26"/>
          <w:lang w:eastAsia="zh-CN" w:bidi="hi-IN"/>
        </w:rPr>
        <w:t xml:space="preserve">                                                      </w:t>
      </w:r>
    </w:p>
    <w:p w14:paraId="596F5121" w14:textId="77777777" w:rsidR="00990C10" w:rsidRPr="00990C10" w:rsidRDefault="00990C10" w:rsidP="007F562D">
      <w:pPr>
        <w:widowControl w:val="0"/>
        <w:suppressLineNumbers/>
        <w:suppressAutoHyphens/>
        <w:contextualSpacing/>
        <w:rPr>
          <w:rFonts w:eastAsia="Noto Serif CJK SC"/>
          <w:snapToGrid/>
          <w:kern w:val="2"/>
          <w:sz w:val="26"/>
          <w:szCs w:val="26"/>
          <w:lang w:eastAsia="zh-CN" w:bidi="hi-IN"/>
        </w:rPr>
      </w:pPr>
    </w:p>
    <w:p w14:paraId="1E883C80" w14:textId="77777777" w:rsidR="00990C10" w:rsidRPr="00990C10" w:rsidRDefault="00990C10" w:rsidP="007F562D">
      <w:pPr>
        <w:widowControl w:val="0"/>
        <w:suppressLineNumbers/>
        <w:suppressAutoHyphens/>
        <w:ind w:firstLine="709"/>
        <w:contextualSpacing/>
        <w:rPr>
          <w:rFonts w:eastAsia="Times New Roman"/>
          <w:b w:val="0"/>
          <w:snapToGrid/>
          <w:sz w:val="26"/>
          <w:szCs w:val="26"/>
        </w:rPr>
      </w:pPr>
      <w:r w:rsidRPr="00990C10">
        <w:rPr>
          <w:rFonts w:eastAsia="Times New Roman"/>
          <w:b w:val="0"/>
          <w:snapToGrid/>
          <w:sz w:val="26"/>
          <w:szCs w:val="26"/>
        </w:rPr>
        <w:t>Заказчик                                                                                  Поставщик</w:t>
      </w:r>
    </w:p>
    <w:p w14:paraId="6B85C859" w14:textId="77777777" w:rsidR="00990C10" w:rsidRPr="00990C10" w:rsidRDefault="00990C10" w:rsidP="007F562D">
      <w:pPr>
        <w:widowControl w:val="0"/>
        <w:suppressLineNumbers/>
        <w:suppressAutoHyphens/>
        <w:ind w:firstLine="709"/>
        <w:contextualSpacing/>
        <w:rPr>
          <w:rFonts w:eastAsia="Times New Roman"/>
          <w:b w:val="0"/>
          <w:snapToGrid/>
          <w:sz w:val="26"/>
          <w:szCs w:val="26"/>
        </w:rPr>
      </w:pPr>
      <w:r w:rsidRPr="00990C10">
        <w:rPr>
          <w:rFonts w:eastAsia="Times New Roman"/>
          <w:b w:val="0"/>
          <w:snapToGrid/>
          <w:sz w:val="26"/>
          <w:szCs w:val="26"/>
        </w:rPr>
        <w:t>_____________/__________ /</w:t>
      </w:r>
      <w:r w:rsidR="007F562D">
        <w:rPr>
          <w:rFonts w:eastAsia="Times New Roman"/>
          <w:b w:val="0"/>
          <w:snapToGrid/>
          <w:sz w:val="26"/>
          <w:szCs w:val="26"/>
        </w:rPr>
        <w:t xml:space="preserve">                   </w:t>
      </w:r>
      <w:r w:rsidRPr="00990C10">
        <w:rPr>
          <w:rFonts w:eastAsia="Times New Roman"/>
          <w:b w:val="0"/>
          <w:snapToGrid/>
          <w:sz w:val="26"/>
          <w:szCs w:val="26"/>
        </w:rPr>
        <w:t>______________/___________ /</w:t>
      </w:r>
    </w:p>
    <w:p w14:paraId="0663F3F9" w14:textId="3AC36383" w:rsidR="00343B30" w:rsidRDefault="00990C10" w:rsidP="007F562D">
      <w:pPr>
        <w:widowControl w:val="0"/>
        <w:ind w:firstLine="709"/>
        <w:jc w:val="center"/>
        <w:rPr>
          <w:rFonts w:eastAsia="Times New Roman"/>
          <w:b w:val="0"/>
          <w:snapToGrid/>
          <w:sz w:val="26"/>
          <w:szCs w:val="26"/>
        </w:rPr>
      </w:pPr>
      <w:r w:rsidRPr="00990C10">
        <w:rPr>
          <w:rFonts w:eastAsia="Times New Roman"/>
          <w:b w:val="0"/>
          <w:snapToGrid/>
          <w:sz w:val="26"/>
          <w:szCs w:val="26"/>
        </w:rPr>
        <w:t xml:space="preserve">МП                                                                                            </w:t>
      </w:r>
      <w:proofErr w:type="spellStart"/>
      <w:r w:rsidRPr="00990C10">
        <w:rPr>
          <w:rFonts w:eastAsia="Times New Roman"/>
          <w:b w:val="0"/>
          <w:snapToGrid/>
          <w:sz w:val="26"/>
          <w:szCs w:val="26"/>
        </w:rPr>
        <w:t>МП</w:t>
      </w:r>
      <w:proofErr w:type="spellEnd"/>
    </w:p>
    <w:p w14:paraId="74CD5AD3" w14:textId="05224060" w:rsidR="00FD4012" w:rsidRDefault="00FD4012" w:rsidP="007F562D">
      <w:pPr>
        <w:widowControl w:val="0"/>
        <w:ind w:firstLine="709"/>
        <w:jc w:val="center"/>
        <w:rPr>
          <w:rFonts w:eastAsia="Times New Roman"/>
          <w:b w:val="0"/>
          <w:snapToGrid/>
          <w:sz w:val="26"/>
          <w:szCs w:val="26"/>
        </w:rPr>
      </w:pPr>
    </w:p>
    <w:p w14:paraId="0E0C4FC3" w14:textId="095C97C0" w:rsidR="00FD4012" w:rsidRDefault="00FD4012" w:rsidP="007F562D">
      <w:pPr>
        <w:widowControl w:val="0"/>
        <w:ind w:firstLine="709"/>
        <w:jc w:val="center"/>
        <w:rPr>
          <w:rFonts w:eastAsia="Times New Roman"/>
          <w:b w:val="0"/>
          <w:snapToGrid/>
          <w:sz w:val="26"/>
          <w:szCs w:val="26"/>
        </w:rPr>
      </w:pPr>
    </w:p>
    <w:p w14:paraId="40366529" w14:textId="01D3A985" w:rsidR="00FD4012" w:rsidRDefault="00FD4012" w:rsidP="007F562D">
      <w:pPr>
        <w:widowControl w:val="0"/>
        <w:ind w:firstLine="709"/>
        <w:jc w:val="center"/>
        <w:rPr>
          <w:rFonts w:eastAsia="Times New Roman"/>
          <w:b w:val="0"/>
          <w:snapToGrid/>
          <w:sz w:val="26"/>
          <w:szCs w:val="26"/>
        </w:rPr>
      </w:pPr>
    </w:p>
    <w:p w14:paraId="301AFBB4" w14:textId="1636FE90" w:rsidR="00FD4012" w:rsidRDefault="00FD4012" w:rsidP="007F562D">
      <w:pPr>
        <w:widowControl w:val="0"/>
        <w:ind w:firstLine="709"/>
        <w:jc w:val="center"/>
        <w:rPr>
          <w:rFonts w:eastAsia="Times New Roman"/>
          <w:b w:val="0"/>
          <w:snapToGrid/>
          <w:sz w:val="26"/>
          <w:szCs w:val="26"/>
        </w:rPr>
      </w:pPr>
    </w:p>
    <w:p w14:paraId="56D0A072" w14:textId="1CA80FDB" w:rsidR="00FD4012" w:rsidRDefault="00FD4012" w:rsidP="007F562D">
      <w:pPr>
        <w:widowControl w:val="0"/>
        <w:ind w:firstLine="709"/>
        <w:jc w:val="center"/>
        <w:rPr>
          <w:rFonts w:eastAsia="Times New Roman"/>
          <w:b w:val="0"/>
          <w:snapToGrid/>
          <w:sz w:val="26"/>
          <w:szCs w:val="26"/>
        </w:rPr>
      </w:pPr>
    </w:p>
    <w:p w14:paraId="7675013F" w14:textId="01BDD30A" w:rsidR="00FD4012" w:rsidRDefault="00FD4012" w:rsidP="007F562D">
      <w:pPr>
        <w:widowControl w:val="0"/>
        <w:ind w:firstLine="709"/>
        <w:jc w:val="center"/>
        <w:rPr>
          <w:rFonts w:eastAsia="Times New Roman"/>
          <w:b w:val="0"/>
          <w:snapToGrid/>
          <w:sz w:val="26"/>
          <w:szCs w:val="26"/>
        </w:rPr>
      </w:pPr>
    </w:p>
    <w:p w14:paraId="6A55D191" w14:textId="79558496" w:rsidR="00FD4012" w:rsidRDefault="00FD4012" w:rsidP="007F562D">
      <w:pPr>
        <w:widowControl w:val="0"/>
        <w:ind w:firstLine="709"/>
        <w:jc w:val="center"/>
        <w:rPr>
          <w:rFonts w:eastAsia="Times New Roman"/>
          <w:b w:val="0"/>
          <w:snapToGrid/>
          <w:sz w:val="26"/>
          <w:szCs w:val="26"/>
        </w:rPr>
      </w:pPr>
    </w:p>
    <w:p w14:paraId="60CC6853" w14:textId="1CCB1F7B" w:rsidR="00FD4012" w:rsidRDefault="00FD4012" w:rsidP="007F562D">
      <w:pPr>
        <w:widowControl w:val="0"/>
        <w:ind w:firstLine="709"/>
        <w:jc w:val="center"/>
        <w:rPr>
          <w:rFonts w:eastAsia="Times New Roman"/>
          <w:b w:val="0"/>
          <w:snapToGrid/>
          <w:sz w:val="26"/>
          <w:szCs w:val="26"/>
        </w:rPr>
      </w:pPr>
    </w:p>
    <w:p w14:paraId="378377AB" w14:textId="4992A79F" w:rsidR="00FD4012" w:rsidRDefault="00FD4012" w:rsidP="007F562D">
      <w:pPr>
        <w:widowControl w:val="0"/>
        <w:ind w:firstLine="709"/>
        <w:jc w:val="center"/>
        <w:rPr>
          <w:rFonts w:eastAsia="Times New Roman"/>
          <w:b w:val="0"/>
          <w:snapToGrid/>
          <w:sz w:val="26"/>
          <w:szCs w:val="26"/>
        </w:rPr>
      </w:pPr>
    </w:p>
    <w:p w14:paraId="1A356A10" w14:textId="0E329F7D" w:rsidR="00FD4012" w:rsidRDefault="00FD4012" w:rsidP="007F562D">
      <w:pPr>
        <w:widowControl w:val="0"/>
        <w:ind w:firstLine="709"/>
        <w:jc w:val="center"/>
        <w:rPr>
          <w:rFonts w:eastAsia="Times New Roman"/>
          <w:b w:val="0"/>
          <w:snapToGrid/>
          <w:sz w:val="26"/>
          <w:szCs w:val="26"/>
        </w:rPr>
      </w:pPr>
    </w:p>
    <w:p w14:paraId="471D3050" w14:textId="45D345DA" w:rsidR="00FD4012" w:rsidRDefault="00FD4012" w:rsidP="007F562D">
      <w:pPr>
        <w:widowControl w:val="0"/>
        <w:ind w:firstLine="709"/>
        <w:jc w:val="center"/>
        <w:rPr>
          <w:rFonts w:eastAsia="Times New Roman"/>
          <w:b w:val="0"/>
          <w:snapToGrid/>
          <w:sz w:val="26"/>
          <w:szCs w:val="26"/>
        </w:rPr>
      </w:pPr>
    </w:p>
    <w:p w14:paraId="552B9F66" w14:textId="00957447" w:rsidR="00FD4012" w:rsidRDefault="00FD4012" w:rsidP="007F562D">
      <w:pPr>
        <w:widowControl w:val="0"/>
        <w:ind w:firstLine="709"/>
        <w:jc w:val="center"/>
        <w:rPr>
          <w:rFonts w:eastAsia="Times New Roman"/>
          <w:b w:val="0"/>
          <w:snapToGrid/>
          <w:sz w:val="26"/>
          <w:szCs w:val="26"/>
        </w:rPr>
      </w:pPr>
    </w:p>
    <w:p w14:paraId="009A7A13" w14:textId="77777777" w:rsidR="00893D23" w:rsidRDefault="00893D23" w:rsidP="007F562D">
      <w:pPr>
        <w:widowControl w:val="0"/>
        <w:ind w:firstLine="709"/>
        <w:jc w:val="center"/>
        <w:rPr>
          <w:rFonts w:eastAsia="Times New Roman"/>
          <w:b w:val="0"/>
          <w:snapToGrid/>
          <w:sz w:val="26"/>
          <w:szCs w:val="26"/>
        </w:rPr>
      </w:pPr>
    </w:p>
    <w:p w14:paraId="58EAB346" w14:textId="5A69C59F" w:rsidR="00FD4012" w:rsidRPr="00DB6C5E" w:rsidRDefault="00DB6C5E" w:rsidP="00DB6C5E">
      <w:pPr>
        <w:keepNext/>
        <w:ind w:firstLine="567"/>
        <w:jc w:val="center"/>
        <w:rPr>
          <w:rFonts w:eastAsia="Times New Roman"/>
          <w:b w:val="0"/>
          <w:snapToGrid/>
          <w:sz w:val="24"/>
          <w:szCs w:val="24"/>
        </w:rPr>
      </w:pPr>
      <w:r w:rsidRPr="00DB6C5E">
        <w:rPr>
          <w:rFonts w:eastAsia="Times New Roman"/>
          <w:b w:val="0"/>
          <w:snapToGrid/>
          <w:sz w:val="24"/>
          <w:szCs w:val="24"/>
        </w:rPr>
        <w:lastRenderedPageBreak/>
        <w:t>ЧАСТЬ V. ОБОСНОВАНИЕ НАЧАЛЬНОЙ (МАКСИМАЛЬНОЙ) ЦЕНЫ ДОГОВОРА</w:t>
      </w:r>
    </w:p>
    <w:p w14:paraId="1CBE65D6" w14:textId="510E7576" w:rsidR="00FD4012" w:rsidRPr="00893D23" w:rsidRDefault="007E3D70" w:rsidP="00893D23">
      <w:pPr>
        <w:widowControl w:val="0"/>
        <w:jc w:val="both"/>
        <w:rPr>
          <w:rFonts w:eastAsia="Times New Roman"/>
          <w:b w:val="0"/>
          <w:snapToGrid/>
          <w:color w:val="000000" w:themeColor="text1"/>
          <w:sz w:val="24"/>
          <w:szCs w:val="24"/>
        </w:rPr>
      </w:pPr>
      <w:r>
        <w:rPr>
          <w:sz w:val="24"/>
          <w:szCs w:val="24"/>
        </w:rPr>
        <w:t>Н</w:t>
      </w:r>
      <w:r w:rsidR="00FD4012" w:rsidRPr="007E3D70">
        <w:rPr>
          <w:sz w:val="24"/>
          <w:szCs w:val="24"/>
        </w:rPr>
        <w:t xml:space="preserve">а </w:t>
      </w:r>
      <w:r w:rsidRPr="007E3D70">
        <w:rPr>
          <w:sz w:val="24"/>
          <w:szCs w:val="24"/>
        </w:rPr>
        <w:t xml:space="preserve">поставку </w:t>
      </w:r>
      <w:r w:rsidR="00AB114E" w:rsidRPr="00AB114E">
        <w:rPr>
          <w:sz w:val="24"/>
          <w:szCs w:val="24"/>
        </w:rPr>
        <w:t>игр и игрушек, наглядных средств обучения</w:t>
      </w:r>
      <w:r w:rsidR="00AB114E">
        <w:rPr>
          <w:sz w:val="24"/>
          <w:szCs w:val="24"/>
        </w:rPr>
        <w:t xml:space="preserve"> </w:t>
      </w:r>
      <w:r w:rsidR="00AB114E" w:rsidRPr="008C22FE">
        <w:rPr>
          <w:rFonts w:eastAsia="Times New Roman"/>
          <w:b w:val="0"/>
          <w:snapToGrid/>
          <w:color w:val="000000" w:themeColor="text1"/>
          <w:sz w:val="24"/>
          <w:szCs w:val="24"/>
        </w:rPr>
        <w:t>(Корпус 1 - 628624, Ханты-Мансийский автономный округ -Югра, город Нижневартовск, улица Ханты-Мансийская, дом 35а).</w:t>
      </w:r>
    </w:p>
    <w:p w14:paraId="1D93A949" w14:textId="70644095" w:rsidR="00FD4012" w:rsidRPr="00E54253" w:rsidRDefault="00FD4012" w:rsidP="00893D23">
      <w:pPr>
        <w:widowControl w:val="0"/>
        <w:suppressAutoHyphens/>
        <w:ind w:right="-18"/>
        <w:rPr>
          <w:rFonts w:eastAsia="Times New Roman"/>
          <w:b w:val="0"/>
          <w:snapToGrid/>
          <w:sz w:val="24"/>
          <w:szCs w:val="24"/>
        </w:rPr>
      </w:pPr>
      <w:r w:rsidRPr="00E54253">
        <w:rPr>
          <w:b w:val="0"/>
          <w:sz w:val="24"/>
          <w:szCs w:val="24"/>
        </w:rPr>
        <w:t>Для обоснования начальной (максимальной) цены договора заказчиком использовался метод сопоставимых рыночных цен. Цена за единицу товара определена как среднее арифметическое значение от трех предложений поставщиков товара являющихся объектом закупки</w:t>
      </w:r>
    </w:p>
    <w:tbl>
      <w:tblPr>
        <w:tblW w:w="15730" w:type="dxa"/>
        <w:jc w:val="center"/>
        <w:tblLayout w:type="fixed"/>
        <w:tblLook w:val="04A0" w:firstRow="1" w:lastRow="0" w:firstColumn="1" w:lastColumn="0" w:noHBand="0" w:noVBand="1"/>
      </w:tblPr>
      <w:tblGrid>
        <w:gridCol w:w="851"/>
        <w:gridCol w:w="4814"/>
        <w:gridCol w:w="1276"/>
        <w:gridCol w:w="1134"/>
        <w:gridCol w:w="1559"/>
        <w:gridCol w:w="1701"/>
        <w:gridCol w:w="1560"/>
        <w:gridCol w:w="1417"/>
        <w:gridCol w:w="1418"/>
      </w:tblGrid>
      <w:tr w:rsidR="00FD4012" w:rsidRPr="00E54253" w14:paraId="74CDCB50" w14:textId="77777777" w:rsidTr="00893D23">
        <w:trPr>
          <w:trHeight w:val="780"/>
          <w:jc w:val="center"/>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4D20BC5" w14:textId="77777777" w:rsidR="00FD4012" w:rsidRPr="00E54253" w:rsidRDefault="00FD4012" w:rsidP="00FD4012">
            <w:pPr>
              <w:ind w:firstLine="34"/>
              <w:jc w:val="center"/>
              <w:rPr>
                <w:bCs/>
                <w:sz w:val="24"/>
                <w:szCs w:val="24"/>
              </w:rPr>
            </w:pPr>
            <w:r w:rsidRPr="00E54253">
              <w:rPr>
                <w:bCs/>
                <w:sz w:val="24"/>
                <w:szCs w:val="24"/>
              </w:rPr>
              <w:t>№</w:t>
            </w:r>
          </w:p>
        </w:tc>
        <w:tc>
          <w:tcPr>
            <w:tcW w:w="48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91A4B86" w14:textId="77777777" w:rsidR="00FD4012" w:rsidRPr="00E54253" w:rsidRDefault="00FD4012" w:rsidP="00FD4012">
            <w:pPr>
              <w:ind w:firstLine="55"/>
              <w:jc w:val="center"/>
              <w:rPr>
                <w:bCs/>
                <w:sz w:val="24"/>
                <w:szCs w:val="24"/>
              </w:rPr>
            </w:pPr>
            <w:r w:rsidRPr="00E54253">
              <w:rPr>
                <w:bCs/>
                <w:sz w:val="24"/>
                <w:szCs w:val="24"/>
              </w:rPr>
              <w:t>Наименование</w:t>
            </w:r>
            <w:r>
              <w:rPr>
                <w:bCs/>
                <w:sz w:val="24"/>
                <w:szCs w:val="24"/>
              </w:rPr>
              <w:t xml:space="preserve"> товара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0D02E0C" w14:textId="77777777" w:rsidR="00FD4012" w:rsidRPr="00E54253" w:rsidRDefault="00FD4012" w:rsidP="00FD4012">
            <w:pPr>
              <w:ind w:hanging="36"/>
              <w:jc w:val="center"/>
              <w:rPr>
                <w:bCs/>
                <w:sz w:val="24"/>
                <w:szCs w:val="24"/>
              </w:rPr>
            </w:pPr>
            <w:r w:rsidRPr="00E54253">
              <w:rPr>
                <w:bCs/>
                <w:sz w:val="24"/>
                <w:szCs w:val="24"/>
              </w:rPr>
              <w:t>Ед. изм.</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D833816" w14:textId="77777777" w:rsidR="00FD4012" w:rsidRPr="00E54253" w:rsidRDefault="00FD4012" w:rsidP="00FD4012">
            <w:pPr>
              <w:jc w:val="center"/>
              <w:rPr>
                <w:bCs/>
                <w:sz w:val="24"/>
                <w:szCs w:val="24"/>
              </w:rPr>
            </w:pPr>
            <w:r w:rsidRPr="00E54253">
              <w:rPr>
                <w:bCs/>
                <w:sz w:val="24"/>
                <w:szCs w:val="24"/>
              </w:rPr>
              <w:t>Кол-во</w:t>
            </w:r>
          </w:p>
        </w:tc>
        <w:tc>
          <w:tcPr>
            <w:tcW w:w="4820" w:type="dxa"/>
            <w:gridSpan w:val="3"/>
            <w:tcBorders>
              <w:top w:val="single" w:sz="4" w:space="0" w:color="auto"/>
              <w:left w:val="nil"/>
              <w:bottom w:val="single" w:sz="4" w:space="0" w:color="auto"/>
              <w:right w:val="single" w:sz="4" w:space="0" w:color="000000"/>
            </w:tcBorders>
            <w:shd w:val="clear" w:color="auto" w:fill="auto"/>
            <w:vAlign w:val="center"/>
            <w:hideMark/>
          </w:tcPr>
          <w:p w14:paraId="4E0B6089" w14:textId="77777777" w:rsidR="00FD4012" w:rsidRPr="00E54253" w:rsidRDefault="00FD4012" w:rsidP="00FD4012">
            <w:pPr>
              <w:ind w:firstLine="10"/>
              <w:jc w:val="center"/>
              <w:rPr>
                <w:bCs/>
                <w:sz w:val="24"/>
                <w:szCs w:val="24"/>
              </w:rPr>
            </w:pPr>
            <w:r w:rsidRPr="00E54253">
              <w:rPr>
                <w:bCs/>
                <w:sz w:val="24"/>
                <w:szCs w:val="24"/>
              </w:rPr>
              <w:t>Коммерческие предложения</w:t>
            </w:r>
          </w:p>
          <w:p w14:paraId="2583389E" w14:textId="77777777" w:rsidR="00FD4012" w:rsidRPr="00E54253" w:rsidRDefault="00FD4012" w:rsidP="00FD4012">
            <w:pPr>
              <w:jc w:val="center"/>
              <w:rPr>
                <w:bCs/>
                <w:sz w:val="24"/>
                <w:szCs w:val="24"/>
              </w:rPr>
            </w:pPr>
            <w:r w:rsidRPr="00E54253">
              <w:rPr>
                <w:bCs/>
                <w:sz w:val="24"/>
                <w:szCs w:val="24"/>
              </w:rPr>
              <w:t>(цена за ед. изм./руб.)</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61FDEDD" w14:textId="77777777" w:rsidR="00FD4012" w:rsidRPr="00E54253" w:rsidRDefault="00FD4012" w:rsidP="00FD4012">
            <w:pPr>
              <w:jc w:val="center"/>
              <w:rPr>
                <w:bCs/>
                <w:sz w:val="24"/>
                <w:szCs w:val="24"/>
              </w:rPr>
            </w:pPr>
            <w:r w:rsidRPr="00E54253">
              <w:rPr>
                <w:rFonts w:eastAsia="Times New Roman"/>
                <w:bCs/>
                <w:snapToGrid/>
                <w:sz w:val="24"/>
                <w:szCs w:val="24"/>
              </w:rPr>
              <w:t xml:space="preserve">Средняя цена за ед. изм., </w:t>
            </w:r>
            <w:r w:rsidRPr="00E54253">
              <w:rPr>
                <w:rFonts w:eastAsia="Times New Roman"/>
                <w:snapToGrid/>
                <w:sz w:val="24"/>
                <w:szCs w:val="24"/>
              </w:rPr>
              <w:t>руб.</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FB5997A" w14:textId="77777777" w:rsidR="00FD4012" w:rsidRPr="00E54253" w:rsidRDefault="00FD4012" w:rsidP="00FD4012">
            <w:pPr>
              <w:jc w:val="center"/>
              <w:rPr>
                <w:bCs/>
                <w:sz w:val="24"/>
                <w:szCs w:val="24"/>
              </w:rPr>
            </w:pPr>
            <w:r w:rsidRPr="00E54253">
              <w:rPr>
                <w:bCs/>
                <w:sz w:val="24"/>
                <w:szCs w:val="24"/>
              </w:rPr>
              <w:t>Общая стоимость</w:t>
            </w:r>
          </w:p>
        </w:tc>
      </w:tr>
      <w:tr w:rsidR="00FD4012" w:rsidRPr="00E54253" w14:paraId="6288C21A" w14:textId="77777777" w:rsidTr="00893D23">
        <w:trPr>
          <w:trHeight w:val="1065"/>
          <w:jc w:val="center"/>
        </w:trPr>
        <w:tc>
          <w:tcPr>
            <w:tcW w:w="851" w:type="dxa"/>
            <w:vMerge/>
            <w:tcBorders>
              <w:top w:val="single" w:sz="4" w:space="0" w:color="auto"/>
              <w:left w:val="single" w:sz="4" w:space="0" w:color="auto"/>
              <w:bottom w:val="single" w:sz="4" w:space="0" w:color="auto"/>
              <w:right w:val="single" w:sz="4" w:space="0" w:color="auto"/>
            </w:tcBorders>
            <w:vAlign w:val="center"/>
            <w:hideMark/>
          </w:tcPr>
          <w:p w14:paraId="15FDAEC8" w14:textId="77777777" w:rsidR="00FD4012" w:rsidRPr="00E54253" w:rsidRDefault="00FD4012" w:rsidP="00FD4012">
            <w:pPr>
              <w:jc w:val="center"/>
              <w:rPr>
                <w:bCs/>
                <w:sz w:val="24"/>
                <w:szCs w:val="24"/>
              </w:rPr>
            </w:pPr>
          </w:p>
        </w:tc>
        <w:tc>
          <w:tcPr>
            <w:tcW w:w="4814" w:type="dxa"/>
            <w:vMerge/>
            <w:tcBorders>
              <w:top w:val="single" w:sz="4" w:space="0" w:color="auto"/>
              <w:left w:val="single" w:sz="4" w:space="0" w:color="auto"/>
              <w:bottom w:val="single" w:sz="4" w:space="0" w:color="auto"/>
              <w:right w:val="single" w:sz="4" w:space="0" w:color="auto"/>
            </w:tcBorders>
            <w:vAlign w:val="center"/>
            <w:hideMark/>
          </w:tcPr>
          <w:p w14:paraId="4026E5BB" w14:textId="77777777" w:rsidR="00FD4012" w:rsidRPr="00E54253" w:rsidRDefault="00FD4012" w:rsidP="00FD4012">
            <w:pPr>
              <w:jc w:val="center"/>
              <w:rPr>
                <w:bCs/>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2F47FDD1" w14:textId="77777777" w:rsidR="00FD4012" w:rsidRPr="00E54253" w:rsidRDefault="00FD4012" w:rsidP="00FD4012">
            <w:pPr>
              <w:jc w:val="center"/>
              <w:rPr>
                <w:bCs/>
                <w:sz w:val="24"/>
                <w:szCs w:val="24"/>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77E10E51" w14:textId="77777777" w:rsidR="00FD4012" w:rsidRPr="00E54253" w:rsidRDefault="00FD4012" w:rsidP="00FD4012">
            <w:pPr>
              <w:jc w:val="center"/>
              <w:rPr>
                <w:bCs/>
                <w:sz w:val="24"/>
                <w:szCs w:val="24"/>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FEF4000" w14:textId="77777777" w:rsidR="00FD4012" w:rsidRPr="00E54253" w:rsidRDefault="00FD4012" w:rsidP="00FD4012">
            <w:pPr>
              <w:ind w:firstLine="80"/>
              <w:jc w:val="center"/>
              <w:rPr>
                <w:bCs/>
                <w:sz w:val="24"/>
                <w:szCs w:val="24"/>
              </w:rPr>
            </w:pPr>
            <w:r w:rsidRPr="00E54253">
              <w:rPr>
                <w:bCs/>
                <w:sz w:val="24"/>
                <w:szCs w:val="24"/>
              </w:rPr>
              <w:t>Поставщик №1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76FC2A" w14:textId="77777777" w:rsidR="00FD4012" w:rsidRPr="00E54253" w:rsidRDefault="00FD4012" w:rsidP="00FD4012">
            <w:pPr>
              <w:ind w:firstLine="90"/>
              <w:jc w:val="center"/>
              <w:rPr>
                <w:bCs/>
                <w:sz w:val="24"/>
                <w:szCs w:val="24"/>
              </w:rPr>
            </w:pPr>
            <w:r w:rsidRPr="00E54253">
              <w:rPr>
                <w:bCs/>
                <w:sz w:val="24"/>
                <w:szCs w:val="24"/>
              </w:rPr>
              <w:t>Поставщик №2</w:t>
            </w:r>
          </w:p>
        </w:tc>
        <w:tc>
          <w:tcPr>
            <w:tcW w:w="1560" w:type="dxa"/>
            <w:tcBorders>
              <w:top w:val="single" w:sz="4" w:space="0" w:color="auto"/>
              <w:left w:val="single" w:sz="4" w:space="0" w:color="auto"/>
              <w:bottom w:val="single" w:sz="4" w:space="0" w:color="auto"/>
              <w:right w:val="nil"/>
            </w:tcBorders>
            <w:shd w:val="clear" w:color="auto" w:fill="auto"/>
            <w:vAlign w:val="center"/>
            <w:hideMark/>
          </w:tcPr>
          <w:p w14:paraId="37B4D1FE" w14:textId="77777777" w:rsidR="00FD4012" w:rsidRPr="00E54253" w:rsidRDefault="00FD4012" w:rsidP="00FD4012">
            <w:pPr>
              <w:jc w:val="center"/>
              <w:rPr>
                <w:bCs/>
                <w:sz w:val="24"/>
                <w:szCs w:val="24"/>
              </w:rPr>
            </w:pPr>
            <w:r w:rsidRPr="00E54253">
              <w:rPr>
                <w:bCs/>
                <w:sz w:val="24"/>
                <w:szCs w:val="24"/>
              </w:rPr>
              <w:t>Поставщик №3</w:t>
            </w: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2EE8C4FB" w14:textId="77777777" w:rsidR="00FD4012" w:rsidRPr="00E54253" w:rsidRDefault="00FD4012" w:rsidP="00FD4012">
            <w:pPr>
              <w:jc w:val="center"/>
              <w:rPr>
                <w:bCs/>
                <w:sz w:val="24"/>
                <w:szCs w:val="24"/>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32D9A481" w14:textId="77777777" w:rsidR="00FD4012" w:rsidRPr="00E54253" w:rsidRDefault="00FD4012" w:rsidP="00FD4012">
            <w:pPr>
              <w:jc w:val="center"/>
              <w:rPr>
                <w:bCs/>
                <w:sz w:val="24"/>
                <w:szCs w:val="24"/>
              </w:rPr>
            </w:pPr>
          </w:p>
        </w:tc>
      </w:tr>
      <w:tr w:rsidR="00041B7D" w:rsidRPr="00893D23" w14:paraId="57BEE36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hideMark/>
          </w:tcPr>
          <w:p w14:paraId="338B4619" w14:textId="77777777" w:rsidR="00893D23" w:rsidRPr="00893D23" w:rsidRDefault="00893D23" w:rsidP="00893D23">
            <w:pPr>
              <w:jc w:val="center"/>
              <w:rPr>
                <w:b w:val="0"/>
                <w:bCs/>
                <w:sz w:val="24"/>
                <w:szCs w:val="24"/>
              </w:rPr>
            </w:pPr>
            <w:r w:rsidRPr="00893D23">
              <w:rPr>
                <w:b w:val="0"/>
                <w:bCs/>
                <w:sz w:val="24"/>
                <w:szCs w:val="24"/>
              </w:rPr>
              <w:t>1</w:t>
            </w:r>
          </w:p>
        </w:tc>
        <w:tc>
          <w:tcPr>
            <w:tcW w:w="48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EF277E" w14:textId="5E49F8FF" w:rsidR="00893D23" w:rsidRPr="00893D23" w:rsidRDefault="00893D23" w:rsidP="00893D23">
            <w:pPr>
              <w:rPr>
                <w:b w:val="0"/>
                <w:bCs/>
                <w:color w:val="000000"/>
                <w:sz w:val="24"/>
                <w:szCs w:val="24"/>
              </w:rPr>
            </w:pPr>
            <w:r w:rsidRPr="00893D23">
              <w:rPr>
                <w:b w:val="0"/>
                <w:bCs/>
                <w:color w:val="000000"/>
                <w:sz w:val="24"/>
                <w:szCs w:val="24"/>
              </w:rPr>
              <w:t>Кукла №1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CAF4B3" w14:textId="39E583F6"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1A5A02" w14:textId="38E97765" w:rsidR="00893D23" w:rsidRPr="00893D23" w:rsidRDefault="00893D23" w:rsidP="00893D23">
            <w:pPr>
              <w:jc w:val="center"/>
              <w:rPr>
                <w:b w:val="0"/>
                <w:bCs/>
                <w:sz w:val="24"/>
                <w:szCs w:val="24"/>
              </w:rPr>
            </w:pPr>
            <w:r w:rsidRPr="00893D23">
              <w:rPr>
                <w:b w:val="0"/>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FBD69E" w14:textId="1F96B405" w:rsidR="00893D23" w:rsidRPr="00893D23" w:rsidRDefault="00893D23" w:rsidP="00893D23">
            <w:pPr>
              <w:jc w:val="center"/>
              <w:rPr>
                <w:b w:val="0"/>
                <w:bCs/>
                <w:sz w:val="24"/>
                <w:szCs w:val="24"/>
              </w:rPr>
            </w:pPr>
            <w:r w:rsidRPr="00893D23">
              <w:rPr>
                <w:b w:val="0"/>
                <w:bCs/>
                <w:sz w:val="24"/>
                <w:szCs w:val="24"/>
              </w:rPr>
              <w:t>1 940,00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6547B6" w14:textId="3BF8F26D" w:rsidR="00893D23" w:rsidRPr="00893D23" w:rsidRDefault="00893D23" w:rsidP="00893D23">
            <w:pPr>
              <w:jc w:val="center"/>
              <w:rPr>
                <w:b w:val="0"/>
                <w:bCs/>
                <w:sz w:val="24"/>
                <w:szCs w:val="24"/>
              </w:rPr>
            </w:pPr>
            <w:r w:rsidRPr="00893D23">
              <w:rPr>
                <w:b w:val="0"/>
                <w:bCs/>
                <w:sz w:val="24"/>
                <w:szCs w:val="24"/>
              </w:rPr>
              <w:t>1 945,00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7CE290" w14:textId="1B1AD52D" w:rsidR="00893D23" w:rsidRPr="00893D23" w:rsidRDefault="00893D23" w:rsidP="00893D23">
            <w:pPr>
              <w:jc w:val="center"/>
              <w:rPr>
                <w:b w:val="0"/>
                <w:bCs/>
                <w:sz w:val="24"/>
                <w:szCs w:val="24"/>
              </w:rPr>
            </w:pPr>
            <w:r w:rsidRPr="00893D23">
              <w:rPr>
                <w:b w:val="0"/>
                <w:bCs/>
                <w:sz w:val="24"/>
                <w:szCs w:val="24"/>
              </w:rPr>
              <w:t>1 950,00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0C9929" w14:textId="1DCC3B4B" w:rsidR="00893D23" w:rsidRPr="00893D23" w:rsidRDefault="00893D23" w:rsidP="00893D23">
            <w:pPr>
              <w:jc w:val="center"/>
              <w:rPr>
                <w:b w:val="0"/>
                <w:bCs/>
                <w:sz w:val="24"/>
                <w:szCs w:val="24"/>
              </w:rPr>
            </w:pPr>
            <w:r w:rsidRPr="00893D23">
              <w:rPr>
                <w:b w:val="0"/>
                <w:bCs/>
                <w:sz w:val="24"/>
                <w:szCs w:val="24"/>
              </w:rPr>
              <w:t>1 945,00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5C94A3" w14:textId="1D68F896" w:rsidR="00893D23" w:rsidRPr="00893D23" w:rsidRDefault="00893D23" w:rsidP="00893D23">
            <w:pPr>
              <w:jc w:val="center"/>
              <w:rPr>
                <w:b w:val="0"/>
                <w:bCs/>
                <w:sz w:val="24"/>
                <w:szCs w:val="24"/>
              </w:rPr>
            </w:pPr>
            <w:r w:rsidRPr="00893D23">
              <w:rPr>
                <w:b w:val="0"/>
                <w:bCs/>
                <w:sz w:val="24"/>
                <w:szCs w:val="24"/>
              </w:rPr>
              <w:t>1 945,00</w:t>
            </w:r>
          </w:p>
        </w:tc>
      </w:tr>
      <w:tr w:rsidR="00893D23" w:rsidRPr="00893D23" w14:paraId="25BEEC2B" w14:textId="77777777" w:rsidTr="00893D23">
        <w:trPr>
          <w:trHeight w:val="495"/>
          <w:jc w:val="center"/>
        </w:trPr>
        <w:tc>
          <w:tcPr>
            <w:tcW w:w="851" w:type="dxa"/>
            <w:tcBorders>
              <w:top w:val="single" w:sz="4" w:space="0" w:color="auto"/>
              <w:left w:val="single" w:sz="4" w:space="0" w:color="auto"/>
              <w:bottom w:val="single" w:sz="4" w:space="0" w:color="auto"/>
              <w:right w:val="single" w:sz="4" w:space="0" w:color="auto"/>
            </w:tcBorders>
            <w:vAlign w:val="center"/>
            <w:hideMark/>
          </w:tcPr>
          <w:p w14:paraId="51274E2C" w14:textId="77777777" w:rsidR="00893D23" w:rsidRPr="00893D23" w:rsidRDefault="00893D23" w:rsidP="00893D23">
            <w:pPr>
              <w:jc w:val="center"/>
              <w:rPr>
                <w:b w:val="0"/>
                <w:bCs/>
                <w:sz w:val="24"/>
                <w:szCs w:val="24"/>
              </w:rPr>
            </w:pPr>
            <w:r w:rsidRPr="00893D23">
              <w:rPr>
                <w:b w:val="0"/>
                <w:bCs/>
                <w:sz w:val="24"/>
                <w:szCs w:val="24"/>
              </w:rPr>
              <w:t>2</w:t>
            </w:r>
          </w:p>
        </w:tc>
        <w:tc>
          <w:tcPr>
            <w:tcW w:w="4814" w:type="dxa"/>
            <w:tcBorders>
              <w:top w:val="nil"/>
              <w:left w:val="single" w:sz="4" w:space="0" w:color="auto"/>
              <w:bottom w:val="single" w:sz="4" w:space="0" w:color="auto"/>
              <w:right w:val="single" w:sz="4" w:space="0" w:color="auto"/>
            </w:tcBorders>
            <w:shd w:val="clear" w:color="auto" w:fill="auto"/>
            <w:vAlign w:val="center"/>
            <w:hideMark/>
          </w:tcPr>
          <w:p w14:paraId="431B73D3" w14:textId="3CD5E664" w:rsidR="00893D23" w:rsidRPr="00893D23" w:rsidRDefault="00893D23" w:rsidP="00893D23">
            <w:pPr>
              <w:rPr>
                <w:b w:val="0"/>
                <w:bCs/>
                <w:color w:val="000000"/>
                <w:sz w:val="24"/>
                <w:szCs w:val="24"/>
              </w:rPr>
            </w:pPr>
            <w:r w:rsidRPr="00893D23">
              <w:rPr>
                <w:b w:val="0"/>
                <w:bCs/>
                <w:color w:val="000000"/>
                <w:sz w:val="24"/>
                <w:szCs w:val="24"/>
              </w:rPr>
              <w:t>Кукла №2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0F373634" w14:textId="02ABE83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5427267B" w14:textId="6F36A116" w:rsidR="00893D23" w:rsidRPr="00893D23" w:rsidRDefault="00893D23" w:rsidP="00893D23">
            <w:pPr>
              <w:jc w:val="center"/>
              <w:rPr>
                <w:b w:val="0"/>
                <w:bCs/>
                <w:sz w:val="24"/>
                <w:szCs w:val="24"/>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hideMark/>
          </w:tcPr>
          <w:p w14:paraId="7CFC225C" w14:textId="4C88CFCB" w:rsidR="00893D23" w:rsidRPr="00893D23" w:rsidRDefault="00893D23" w:rsidP="00893D23">
            <w:pPr>
              <w:jc w:val="center"/>
              <w:rPr>
                <w:b w:val="0"/>
                <w:bCs/>
                <w:sz w:val="24"/>
                <w:szCs w:val="24"/>
              </w:rPr>
            </w:pPr>
            <w:r w:rsidRPr="00893D23">
              <w:rPr>
                <w:b w:val="0"/>
                <w:bCs/>
                <w:sz w:val="24"/>
                <w:szCs w:val="24"/>
              </w:rPr>
              <w:t>1 940,00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14:paraId="6FBF0FEA" w14:textId="3986C736" w:rsidR="00893D23" w:rsidRPr="00893D23" w:rsidRDefault="00893D23" w:rsidP="00893D23">
            <w:pPr>
              <w:jc w:val="center"/>
              <w:rPr>
                <w:b w:val="0"/>
                <w:bCs/>
                <w:sz w:val="24"/>
                <w:szCs w:val="24"/>
              </w:rPr>
            </w:pPr>
            <w:r w:rsidRPr="00893D23">
              <w:rPr>
                <w:b w:val="0"/>
                <w:bCs/>
                <w:sz w:val="24"/>
                <w:szCs w:val="24"/>
              </w:rPr>
              <w:t>1 945,00</w:t>
            </w:r>
          </w:p>
        </w:tc>
        <w:tc>
          <w:tcPr>
            <w:tcW w:w="1560" w:type="dxa"/>
            <w:tcBorders>
              <w:top w:val="nil"/>
              <w:left w:val="single" w:sz="4" w:space="0" w:color="auto"/>
              <w:bottom w:val="single" w:sz="4" w:space="0" w:color="auto"/>
              <w:right w:val="single" w:sz="4" w:space="0" w:color="auto"/>
            </w:tcBorders>
            <w:shd w:val="clear" w:color="auto" w:fill="auto"/>
            <w:vAlign w:val="center"/>
            <w:hideMark/>
          </w:tcPr>
          <w:p w14:paraId="0FD284D0" w14:textId="5AF7E4E9" w:rsidR="00893D23" w:rsidRPr="00893D23" w:rsidRDefault="00893D23" w:rsidP="00893D23">
            <w:pPr>
              <w:jc w:val="center"/>
              <w:rPr>
                <w:b w:val="0"/>
                <w:bCs/>
                <w:sz w:val="24"/>
                <w:szCs w:val="24"/>
              </w:rPr>
            </w:pPr>
            <w:r w:rsidRPr="00893D23">
              <w:rPr>
                <w:b w:val="0"/>
                <w:bCs/>
                <w:sz w:val="24"/>
                <w:szCs w:val="24"/>
              </w:rPr>
              <w:t>1 950,00</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1A3DDC55" w14:textId="34A2F404" w:rsidR="00893D23" w:rsidRPr="00893D23" w:rsidRDefault="00893D23" w:rsidP="00893D23">
            <w:pPr>
              <w:jc w:val="center"/>
              <w:rPr>
                <w:b w:val="0"/>
                <w:bCs/>
                <w:sz w:val="24"/>
                <w:szCs w:val="24"/>
              </w:rPr>
            </w:pPr>
            <w:r w:rsidRPr="00893D23">
              <w:rPr>
                <w:b w:val="0"/>
                <w:bCs/>
                <w:sz w:val="24"/>
                <w:szCs w:val="24"/>
              </w:rPr>
              <w:t>1 945,00</w:t>
            </w:r>
          </w:p>
        </w:tc>
        <w:tc>
          <w:tcPr>
            <w:tcW w:w="1418" w:type="dxa"/>
            <w:tcBorders>
              <w:top w:val="nil"/>
              <w:left w:val="single" w:sz="4" w:space="0" w:color="auto"/>
              <w:bottom w:val="single" w:sz="4" w:space="0" w:color="auto"/>
              <w:right w:val="single" w:sz="4" w:space="0" w:color="auto"/>
            </w:tcBorders>
            <w:shd w:val="clear" w:color="auto" w:fill="auto"/>
            <w:vAlign w:val="center"/>
            <w:hideMark/>
          </w:tcPr>
          <w:p w14:paraId="523A6844" w14:textId="4F0A42AD" w:rsidR="00893D23" w:rsidRPr="00893D23" w:rsidRDefault="00893D23" w:rsidP="00893D23">
            <w:pPr>
              <w:jc w:val="center"/>
              <w:rPr>
                <w:b w:val="0"/>
                <w:bCs/>
                <w:sz w:val="24"/>
                <w:szCs w:val="24"/>
              </w:rPr>
            </w:pPr>
            <w:r w:rsidRPr="00893D23">
              <w:rPr>
                <w:b w:val="0"/>
                <w:bCs/>
                <w:sz w:val="24"/>
                <w:szCs w:val="24"/>
              </w:rPr>
              <w:t>1 945,00</w:t>
            </w:r>
          </w:p>
        </w:tc>
      </w:tr>
      <w:tr w:rsidR="00893D23" w:rsidRPr="00893D23" w14:paraId="2E0BFF4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hideMark/>
          </w:tcPr>
          <w:p w14:paraId="287703F1" w14:textId="77777777" w:rsidR="00893D23" w:rsidRPr="00893D23" w:rsidRDefault="00893D23" w:rsidP="00893D23">
            <w:pPr>
              <w:jc w:val="center"/>
              <w:rPr>
                <w:b w:val="0"/>
                <w:bCs/>
                <w:sz w:val="24"/>
                <w:szCs w:val="24"/>
              </w:rPr>
            </w:pPr>
            <w:r w:rsidRPr="00893D23">
              <w:rPr>
                <w:b w:val="0"/>
                <w:bCs/>
                <w:sz w:val="24"/>
                <w:szCs w:val="24"/>
              </w:rPr>
              <w:t>3</w:t>
            </w:r>
          </w:p>
        </w:tc>
        <w:tc>
          <w:tcPr>
            <w:tcW w:w="4814" w:type="dxa"/>
            <w:tcBorders>
              <w:top w:val="nil"/>
              <w:left w:val="single" w:sz="4" w:space="0" w:color="auto"/>
              <w:bottom w:val="single" w:sz="4" w:space="0" w:color="auto"/>
              <w:right w:val="single" w:sz="4" w:space="0" w:color="auto"/>
            </w:tcBorders>
            <w:shd w:val="clear" w:color="auto" w:fill="auto"/>
            <w:vAlign w:val="center"/>
            <w:hideMark/>
          </w:tcPr>
          <w:p w14:paraId="78DEF19D" w14:textId="5CA2AF16" w:rsidR="00893D23" w:rsidRPr="00893D23" w:rsidRDefault="00893D23" w:rsidP="00893D23">
            <w:pPr>
              <w:rPr>
                <w:b w:val="0"/>
                <w:bCs/>
                <w:color w:val="000000"/>
                <w:sz w:val="24"/>
                <w:szCs w:val="24"/>
              </w:rPr>
            </w:pPr>
            <w:r w:rsidRPr="00893D23">
              <w:rPr>
                <w:b w:val="0"/>
                <w:bCs/>
                <w:color w:val="000000"/>
                <w:sz w:val="24"/>
                <w:szCs w:val="24"/>
              </w:rPr>
              <w:t>Кукла №3</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1BE815AA" w14:textId="577F94CB"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3193D787" w14:textId="1FC76366" w:rsidR="00893D23" w:rsidRPr="00893D23" w:rsidRDefault="00893D23" w:rsidP="00893D23">
            <w:pPr>
              <w:jc w:val="center"/>
              <w:rPr>
                <w:b w:val="0"/>
                <w:bCs/>
                <w:sz w:val="24"/>
                <w:szCs w:val="24"/>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hideMark/>
          </w:tcPr>
          <w:p w14:paraId="0FC01570" w14:textId="71005105" w:rsidR="00893D23" w:rsidRPr="00893D23" w:rsidRDefault="00893D23" w:rsidP="00893D23">
            <w:pPr>
              <w:jc w:val="center"/>
              <w:rPr>
                <w:b w:val="0"/>
                <w:bCs/>
                <w:sz w:val="24"/>
                <w:szCs w:val="24"/>
              </w:rPr>
            </w:pPr>
            <w:r w:rsidRPr="00893D23">
              <w:rPr>
                <w:b w:val="0"/>
                <w:bCs/>
                <w:sz w:val="24"/>
                <w:szCs w:val="24"/>
              </w:rPr>
              <w:t>1 755,00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14:paraId="5703106D" w14:textId="3381F790" w:rsidR="00893D23" w:rsidRPr="00893D23" w:rsidRDefault="00893D23" w:rsidP="00893D23">
            <w:pPr>
              <w:jc w:val="center"/>
              <w:rPr>
                <w:b w:val="0"/>
                <w:bCs/>
                <w:sz w:val="24"/>
                <w:szCs w:val="24"/>
              </w:rPr>
            </w:pPr>
            <w:r w:rsidRPr="00893D23">
              <w:rPr>
                <w:b w:val="0"/>
                <w:bCs/>
                <w:sz w:val="24"/>
                <w:szCs w:val="24"/>
              </w:rPr>
              <w:t>1 760,00</w:t>
            </w:r>
          </w:p>
        </w:tc>
        <w:tc>
          <w:tcPr>
            <w:tcW w:w="1560" w:type="dxa"/>
            <w:tcBorders>
              <w:top w:val="nil"/>
              <w:left w:val="single" w:sz="4" w:space="0" w:color="auto"/>
              <w:bottom w:val="single" w:sz="4" w:space="0" w:color="auto"/>
              <w:right w:val="single" w:sz="4" w:space="0" w:color="auto"/>
            </w:tcBorders>
            <w:shd w:val="clear" w:color="auto" w:fill="auto"/>
            <w:vAlign w:val="center"/>
            <w:hideMark/>
          </w:tcPr>
          <w:p w14:paraId="2B99FBEB" w14:textId="221F7556" w:rsidR="00893D23" w:rsidRPr="00893D23" w:rsidRDefault="00893D23" w:rsidP="00893D23">
            <w:pPr>
              <w:jc w:val="center"/>
              <w:rPr>
                <w:b w:val="0"/>
                <w:bCs/>
                <w:sz w:val="24"/>
                <w:szCs w:val="24"/>
              </w:rPr>
            </w:pPr>
            <w:r w:rsidRPr="00893D23">
              <w:rPr>
                <w:b w:val="0"/>
                <w:bCs/>
                <w:sz w:val="24"/>
                <w:szCs w:val="24"/>
              </w:rPr>
              <w:t>1 765,00</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4D622370" w14:textId="19484AC5" w:rsidR="00893D23" w:rsidRPr="00893D23" w:rsidRDefault="00893D23" w:rsidP="00893D23">
            <w:pPr>
              <w:jc w:val="center"/>
              <w:rPr>
                <w:b w:val="0"/>
                <w:bCs/>
                <w:sz w:val="24"/>
                <w:szCs w:val="24"/>
              </w:rPr>
            </w:pPr>
            <w:r w:rsidRPr="00893D23">
              <w:rPr>
                <w:b w:val="0"/>
                <w:bCs/>
                <w:sz w:val="24"/>
                <w:szCs w:val="24"/>
              </w:rPr>
              <w:t>1 760,00</w:t>
            </w:r>
          </w:p>
        </w:tc>
        <w:tc>
          <w:tcPr>
            <w:tcW w:w="1418" w:type="dxa"/>
            <w:tcBorders>
              <w:top w:val="nil"/>
              <w:left w:val="single" w:sz="4" w:space="0" w:color="auto"/>
              <w:bottom w:val="single" w:sz="4" w:space="0" w:color="auto"/>
              <w:right w:val="single" w:sz="4" w:space="0" w:color="auto"/>
            </w:tcBorders>
            <w:shd w:val="clear" w:color="auto" w:fill="auto"/>
            <w:vAlign w:val="center"/>
            <w:hideMark/>
          </w:tcPr>
          <w:p w14:paraId="48F65AF3" w14:textId="1CE9C943" w:rsidR="00893D23" w:rsidRPr="00893D23" w:rsidRDefault="00893D23" w:rsidP="00893D23">
            <w:pPr>
              <w:jc w:val="center"/>
              <w:rPr>
                <w:b w:val="0"/>
                <w:bCs/>
                <w:sz w:val="24"/>
                <w:szCs w:val="24"/>
              </w:rPr>
            </w:pPr>
            <w:r w:rsidRPr="00893D23">
              <w:rPr>
                <w:b w:val="0"/>
                <w:bCs/>
                <w:sz w:val="24"/>
                <w:szCs w:val="24"/>
              </w:rPr>
              <w:t>5 280,00</w:t>
            </w:r>
          </w:p>
        </w:tc>
      </w:tr>
      <w:tr w:rsidR="00893D23" w:rsidRPr="00893D23" w14:paraId="5C7501C3" w14:textId="77777777" w:rsidTr="00893D23">
        <w:trPr>
          <w:trHeight w:val="354"/>
          <w:jc w:val="center"/>
        </w:trPr>
        <w:tc>
          <w:tcPr>
            <w:tcW w:w="851" w:type="dxa"/>
            <w:tcBorders>
              <w:top w:val="single" w:sz="4" w:space="0" w:color="auto"/>
              <w:left w:val="single" w:sz="4" w:space="0" w:color="auto"/>
              <w:bottom w:val="single" w:sz="4" w:space="0" w:color="auto"/>
              <w:right w:val="single" w:sz="4" w:space="0" w:color="auto"/>
            </w:tcBorders>
            <w:vAlign w:val="center"/>
          </w:tcPr>
          <w:p w14:paraId="1D4C5ECC" w14:textId="77777777" w:rsidR="00893D23" w:rsidRPr="00893D23" w:rsidRDefault="00893D23" w:rsidP="00893D23">
            <w:pPr>
              <w:jc w:val="center"/>
              <w:rPr>
                <w:b w:val="0"/>
                <w:bCs/>
                <w:sz w:val="24"/>
                <w:szCs w:val="24"/>
              </w:rPr>
            </w:pPr>
            <w:r w:rsidRPr="00893D23">
              <w:rPr>
                <w:b w:val="0"/>
                <w:bCs/>
                <w:sz w:val="24"/>
                <w:szCs w:val="24"/>
              </w:rPr>
              <w:t>4</w:t>
            </w:r>
          </w:p>
        </w:tc>
        <w:tc>
          <w:tcPr>
            <w:tcW w:w="4814" w:type="dxa"/>
            <w:tcBorders>
              <w:top w:val="nil"/>
              <w:left w:val="single" w:sz="4" w:space="0" w:color="auto"/>
              <w:bottom w:val="single" w:sz="4" w:space="0" w:color="auto"/>
              <w:right w:val="single" w:sz="4" w:space="0" w:color="auto"/>
            </w:tcBorders>
            <w:shd w:val="clear" w:color="auto" w:fill="auto"/>
            <w:vAlign w:val="center"/>
          </w:tcPr>
          <w:p w14:paraId="15DD6718" w14:textId="6823D5E7" w:rsidR="00893D23" w:rsidRPr="00893D23" w:rsidRDefault="00893D23" w:rsidP="00893D23">
            <w:pPr>
              <w:outlineLvl w:val="0"/>
              <w:rPr>
                <w:rFonts w:eastAsia="Times New Roman"/>
                <w:b w:val="0"/>
                <w:bCs/>
                <w:snapToGrid/>
                <w:kern w:val="36"/>
                <w:sz w:val="24"/>
                <w:szCs w:val="24"/>
              </w:rPr>
            </w:pPr>
            <w:r w:rsidRPr="00893D23">
              <w:rPr>
                <w:b w:val="0"/>
                <w:bCs/>
                <w:color w:val="000000"/>
                <w:sz w:val="24"/>
                <w:szCs w:val="24"/>
              </w:rPr>
              <w:t>Кукла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69C8B2EC" w14:textId="37C7774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384F235" w14:textId="217F8CC2" w:rsidR="00893D23" w:rsidRPr="00893D23" w:rsidRDefault="00893D23" w:rsidP="00893D23">
            <w:pPr>
              <w:jc w:val="center"/>
              <w:rPr>
                <w:b w:val="0"/>
                <w:bCs/>
                <w:sz w:val="24"/>
                <w:szCs w:val="24"/>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2E4CB95E" w14:textId="5E1D249D" w:rsidR="00893D23" w:rsidRPr="00893D23" w:rsidRDefault="00893D23" w:rsidP="00893D23">
            <w:pPr>
              <w:jc w:val="center"/>
              <w:rPr>
                <w:b w:val="0"/>
                <w:bCs/>
                <w:sz w:val="24"/>
                <w:szCs w:val="24"/>
              </w:rPr>
            </w:pPr>
            <w:r w:rsidRPr="00893D23">
              <w:rPr>
                <w:b w:val="0"/>
                <w:bCs/>
                <w:sz w:val="24"/>
                <w:szCs w:val="24"/>
              </w:rPr>
              <w:t>2 275,00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0700405" w14:textId="3F714FCD" w:rsidR="00893D23" w:rsidRPr="00893D23" w:rsidRDefault="00893D23" w:rsidP="00893D23">
            <w:pPr>
              <w:jc w:val="center"/>
              <w:rPr>
                <w:b w:val="0"/>
                <w:bCs/>
                <w:sz w:val="24"/>
                <w:szCs w:val="24"/>
              </w:rPr>
            </w:pPr>
            <w:r w:rsidRPr="00893D23">
              <w:rPr>
                <w:b w:val="0"/>
                <w:bCs/>
                <w:sz w:val="24"/>
                <w:szCs w:val="24"/>
              </w:rPr>
              <w:t>2 280,00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457087C" w14:textId="125816A7" w:rsidR="00893D23" w:rsidRPr="00893D23" w:rsidRDefault="00893D23" w:rsidP="00893D23">
            <w:pPr>
              <w:jc w:val="center"/>
              <w:rPr>
                <w:b w:val="0"/>
                <w:bCs/>
                <w:sz w:val="24"/>
                <w:szCs w:val="24"/>
              </w:rPr>
            </w:pPr>
            <w:r w:rsidRPr="00893D23">
              <w:rPr>
                <w:b w:val="0"/>
                <w:bCs/>
                <w:sz w:val="24"/>
                <w:szCs w:val="24"/>
              </w:rPr>
              <w:t>2 285,00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9ED60A0" w14:textId="2DD1B490" w:rsidR="00893D23" w:rsidRPr="00893D23" w:rsidRDefault="00893D23" w:rsidP="00893D23">
            <w:pPr>
              <w:jc w:val="center"/>
              <w:rPr>
                <w:b w:val="0"/>
                <w:bCs/>
                <w:sz w:val="24"/>
                <w:szCs w:val="24"/>
              </w:rPr>
            </w:pPr>
            <w:r w:rsidRPr="00893D23">
              <w:rPr>
                <w:b w:val="0"/>
                <w:bCs/>
                <w:sz w:val="24"/>
                <w:szCs w:val="24"/>
              </w:rPr>
              <w:t>2 280,00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2A0C366" w14:textId="19283E4E" w:rsidR="00893D23" w:rsidRPr="00893D23" w:rsidRDefault="00893D23" w:rsidP="00893D23">
            <w:pPr>
              <w:jc w:val="center"/>
              <w:rPr>
                <w:b w:val="0"/>
                <w:bCs/>
                <w:sz w:val="24"/>
                <w:szCs w:val="24"/>
              </w:rPr>
            </w:pPr>
            <w:r w:rsidRPr="00893D23">
              <w:rPr>
                <w:b w:val="0"/>
                <w:bCs/>
                <w:sz w:val="24"/>
                <w:szCs w:val="24"/>
              </w:rPr>
              <w:t>11 400,00</w:t>
            </w:r>
          </w:p>
        </w:tc>
      </w:tr>
      <w:tr w:rsidR="00893D23" w:rsidRPr="00893D23" w14:paraId="507E1E3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FD16A4A" w14:textId="77777777" w:rsidR="00893D23" w:rsidRPr="00893D23" w:rsidRDefault="00893D23" w:rsidP="00893D23">
            <w:pPr>
              <w:jc w:val="center"/>
              <w:rPr>
                <w:b w:val="0"/>
                <w:bCs/>
                <w:sz w:val="24"/>
                <w:szCs w:val="24"/>
              </w:rPr>
            </w:pPr>
            <w:r w:rsidRPr="00893D23">
              <w:rPr>
                <w:b w:val="0"/>
                <w:bCs/>
                <w:sz w:val="24"/>
                <w:szCs w:val="24"/>
              </w:rPr>
              <w:t>5</w:t>
            </w:r>
          </w:p>
        </w:tc>
        <w:tc>
          <w:tcPr>
            <w:tcW w:w="4814" w:type="dxa"/>
            <w:tcBorders>
              <w:top w:val="nil"/>
              <w:left w:val="single" w:sz="4" w:space="0" w:color="auto"/>
              <w:bottom w:val="single" w:sz="4" w:space="0" w:color="auto"/>
              <w:right w:val="single" w:sz="4" w:space="0" w:color="auto"/>
            </w:tcBorders>
            <w:shd w:val="clear" w:color="auto" w:fill="auto"/>
            <w:vAlign w:val="center"/>
          </w:tcPr>
          <w:p w14:paraId="6FE74131" w14:textId="41D1E2DF" w:rsidR="00893D23" w:rsidRPr="00893D23" w:rsidRDefault="00893D23" w:rsidP="00893D23">
            <w:pPr>
              <w:rPr>
                <w:b w:val="0"/>
                <w:bCs/>
                <w:color w:val="000000"/>
                <w:sz w:val="24"/>
                <w:szCs w:val="24"/>
              </w:rPr>
            </w:pPr>
            <w:r w:rsidRPr="00893D23">
              <w:rPr>
                <w:b w:val="0"/>
                <w:bCs/>
                <w:color w:val="000000"/>
                <w:sz w:val="24"/>
                <w:szCs w:val="24"/>
              </w:rPr>
              <w:t>Кукла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15BCEA5E" w14:textId="6657441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B77CB7A" w14:textId="1D6C8225" w:rsidR="00893D23" w:rsidRPr="00893D23" w:rsidRDefault="00893D23" w:rsidP="00893D23">
            <w:pPr>
              <w:jc w:val="center"/>
              <w:rPr>
                <w:b w:val="0"/>
                <w:bCs/>
                <w:sz w:val="24"/>
                <w:szCs w:val="24"/>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0DC5CB0F" w14:textId="236AD7EB" w:rsidR="00893D23" w:rsidRPr="00893D23" w:rsidRDefault="00893D23" w:rsidP="00893D23">
            <w:pPr>
              <w:jc w:val="center"/>
              <w:rPr>
                <w:b w:val="0"/>
                <w:bCs/>
                <w:sz w:val="24"/>
                <w:szCs w:val="24"/>
              </w:rPr>
            </w:pPr>
            <w:r w:rsidRPr="00893D23">
              <w:rPr>
                <w:b w:val="0"/>
                <w:bCs/>
                <w:sz w:val="24"/>
                <w:szCs w:val="24"/>
              </w:rPr>
              <w:t>2 635,00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80BB9B7" w14:textId="5A055E2E" w:rsidR="00893D23" w:rsidRPr="00893D23" w:rsidRDefault="00893D23" w:rsidP="00893D23">
            <w:pPr>
              <w:jc w:val="center"/>
              <w:rPr>
                <w:b w:val="0"/>
                <w:bCs/>
                <w:sz w:val="24"/>
                <w:szCs w:val="24"/>
              </w:rPr>
            </w:pPr>
            <w:r w:rsidRPr="00893D23">
              <w:rPr>
                <w:b w:val="0"/>
                <w:bCs/>
                <w:sz w:val="24"/>
                <w:szCs w:val="24"/>
              </w:rPr>
              <w:t>2 640,00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4E09551" w14:textId="6B097244" w:rsidR="00893D23" w:rsidRPr="00893D23" w:rsidRDefault="00893D23" w:rsidP="00893D23">
            <w:pPr>
              <w:jc w:val="center"/>
              <w:rPr>
                <w:b w:val="0"/>
                <w:bCs/>
                <w:sz w:val="24"/>
                <w:szCs w:val="24"/>
              </w:rPr>
            </w:pPr>
            <w:r w:rsidRPr="00893D23">
              <w:rPr>
                <w:b w:val="0"/>
                <w:bCs/>
                <w:sz w:val="24"/>
                <w:szCs w:val="24"/>
              </w:rPr>
              <w:t>2 645,00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6CD3DBC" w14:textId="2A283734" w:rsidR="00893D23" w:rsidRPr="00893D23" w:rsidRDefault="00893D23" w:rsidP="00893D23">
            <w:pPr>
              <w:jc w:val="center"/>
              <w:rPr>
                <w:b w:val="0"/>
                <w:bCs/>
                <w:sz w:val="24"/>
                <w:szCs w:val="24"/>
              </w:rPr>
            </w:pPr>
            <w:r w:rsidRPr="00893D23">
              <w:rPr>
                <w:b w:val="0"/>
                <w:bCs/>
                <w:sz w:val="24"/>
                <w:szCs w:val="24"/>
              </w:rPr>
              <w:t>2 640,00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AC63221" w14:textId="4A0D22C0" w:rsidR="00893D23" w:rsidRPr="00893D23" w:rsidRDefault="00893D23" w:rsidP="00893D23">
            <w:pPr>
              <w:jc w:val="center"/>
              <w:rPr>
                <w:b w:val="0"/>
                <w:bCs/>
                <w:sz w:val="24"/>
                <w:szCs w:val="24"/>
              </w:rPr>
            </w:pPr>
            <w:r w:rsidRPr="00893D23">
              <w:rPr>
                <w:b w:val="0"/>
                <w:bCs/>
                <w:sz w:val="24"/>
                <w:szCs w:val="24"/>
              </w:rPr>
              <w:t>7 920,00</w:t>
            </w:r>
          </w:p>
        </w:tc>
      </w:tr>
      <w:tr w:rsidR="00893D23" w:rsidRPr="00893D23" w14:paraId="43595A0D" w14:textId="77777777" w:rsidTr="00893D23">
        <w:trPr>
          <w:trHeight w:val="377"/>
          <w:jc w:val="center"/>
        </w:trPr>
        <w:tc>
          <w:tcPr>
            <w:tcW w:w="851" w:type="dxa"/>
            <w:tcBorders>
              <w:top w:val="single" w:sz="4" w:space="0" w:color="auto"/>
              <w:left w:val="single" w:sz="4" w:space="0" w:color="auto"/>
              <w:bottom w:val="single" w:sz="4" w:space="0" w:color="auto"/>
              <w:right w:val="single" w:sz="4" w:space="0" w:color="auto"/>
            </w:tcBorders>
            <w:vAlign w:val="center"/>
          </w:tcPr>
          <w:p w14:paraId="1159F222" w14:textId="77777777" w:rsidR="00893D23" w:rsidRPr="00893D23" w:rsidRDefault="00893D23" w:rsidP="00893D23">
            <w:pPr>
              <w:jc w:val="center"/>
              <w:rPr>
                <w:b w:val="0"/>
                <w:bCs/>
                <w:sz w:val="24"/>
                <w:szCs w:val="24"/>
              </w:rPr>
            </w:pPr>
            <w:r w:rsidRPr="00893D23">
              <w:rPr>
                <w:b w:val="0"/>
                <w:bCs/>
                <w:sz w:val="24"/>
                <w:szCs w:val="24"/>
              </w:rPr>
              <w:t>6</w:t>
            </w:r>
          </w:p>
        </w:tc>
        <w:tc>
          <w:tcPr>
            <w:tcW w:w="4814" w:type="dxa"/>
            <w:tcBorders>
              <w:top w:val="nil"/>
              <w:left w:val="single" w:sz="4" w:space="0" w:color="auto"/>
              <w:bottom w:val="single" w:sz="4" w:space="0" w:color="auto"/>
              <w:right w:val="single" w:sz="4" w:space="0" w:color="auto"/>
            </w:tcBorders>
            <w:shd w:val="clear" w:color="auto" w:fill="auto"/>
            <w:vAlign w:val="center"/>
          </w:tcPr>
          <w:p w14:paraId="42AAC723" w14:textId="2BF96AB1" w:rsidR="00893D23" w:rsidRPr="00893D23" w:rsidRDefault="00893D23" w:rsidP="00893D23">
            <w:pPr>
              <w:rPr>
                <w:b w:val="0"/>
                <w:bCs/>
                <w:color w:val="000000"/>
                <w:sz w:val="24"/>
                <w:szCs w:val="24"/>
              </w:rPr>
            </w:pPr>
            <w:r w:rsidRPr="00893D23">
              <w:rPr>
                <w:b w:val="0"/>
                <w:bCs/>
                <w:color w:val="000000"/>
                <w:sz w:val="24"/>
                <w:szCs w:val="24"/>
              </w:rPr>
              <w:t>Кукла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2CA659D1" w14:textId="5513422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4D06113" w14:textId="5B363546" w:rsidR="00893D23" w:rsidRPr="00893D23" w:rsidRDefault="00893D23" w:rsidP="00893D23">
            <w:pPr>
              <w:jc w:val="center"/>
              <w:rPr>
                <w:b w:val="0"/>
                <w:bCs/>
                <w:sz w:val="24"/>
                <w:szCs w:val="24"/>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4928C794" w14:textId="33592BB3" w:rsidR="00893D23" w:rsidRPr="00893D23" w:rsidRDefault="00893D23" w:rsidP="00893D23">
            <w:pPr>
              <w:jc w:val="center"/>
              <w:rPr>
                <w:b w:val="0"/>
                <w:bCs/>
                <w:sz w:val="24"/>
                <w:szCs w:val="24"/>
              </w:rPr>
            </w:pPr>
            <w:r w:rsidRPr="00893D23">
              <w:rPr>
                <w:b w:val="0"/>
                <w:bCs/>
                <w:sz w:val="24"/>
                <w:szCs w:val="24"/>
              </w:rPr>
              <w:t>1 465,00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C7D6304" w14:textId="2A299857" w:rsidR="00893D23" w:rsidRPr="00893D23" w:rsidRDefault="00893D23" w:rsidP="00893D23">
            <w:pPr>
              <w:jc w:val="center"/>
              <w:rPr>
                <w:b w:val="0"/>
                <w:bCs/>
                <w:sz w:val="24"/>
                <w:szCs w:val="24"/>
              </w:rPr>
            </w:pPr>
            <w:r w:rsidRPr="00893D23">
              <w:rPr>
                <w:b w:val="0"/>
                <w:bCs/>
                <w:sz w:val="24"/>
                <w:szCs w:val="24"/>
              </w:rPr>
              <w:t>1 470,00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14C59A9" w14:textId="7328A0DB" w:rsidR="00893D23" w:rsidRPr="00893D23" w:rsidRDefault="00893D23" w:rsidP="00893D23">
            <w:pPr>
              <w:jc w:val="center"/>
              <w:rPr>
                <w:b w:val="0"/>
                <w:bCs/>
                <w:sz w:val="24"/>
                <w:szCs w:val="24"/>
              </w:rPr>
            </w:pPr>
            <w:r w:rsidRPr="00893D23">
              <w:rPr>
                <w:b w:val="0"/>
                <w:bCs/>
                <w:sz w:val="24"/>
                <w:szCs w:val="24"/>
              </w:rPr>
              <w:t>1 475,00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9186DA1" w14:textId="53ECA917" w:rsidR="00893D23" w:rsidRPr="00893D23" w:rsidRDefault="00893D23" w:rsidP="00893D23">
            <w:pPr>
              <w:jc w:val="center"/>
              <w:rPr>
                <w:b w:val="0"/>
                <w:bCs/>
                <w:sz w:val="24"/>
                <w:szCs w:val="24"/>
              </w:rPr>
            </w:pPr>
            <w:r w:rsidRPr="00893D23">
              <w:rPr>
                <w:b w:val="0"/>
                <w:bCs/>
                <w:sz w:val="24"/>
                <w:szCs w:val="24"/>
              </w:rPr>
              <w:t>1 470,00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9328D09" w14:textId="5DAD0BDA" w:rsidR="00893D23" w:rsidRPr="00893D23" w:rsidRDefault="00893D23" w:rsidP="00893D23">
            <w:pPr>
              <w:jc w:val="center"/>
              <w:rPr>
                <w:b w:val="0"/>
                <w:bCs/>
                <w:sz w:val="24"/>
                <w:szCs w:val="24"/>
              </w:rPr>
            </w:pPr>
            <w:r w:rsidRPr="00893D23">
              <w:rPr>
                <w:b w:val="0"/>
                <w:bCs/>
                <w:sz w:val="24"/>
                <w:szCs w:val="24"/>
              </w:rPr>
              <w:t>4 410,00</w:t>
            </w:r>
          </w:p>
        </w:tc>
      </w:tr>
      <w:tr w:rsidR="00893D23" w:rsidRPr="00893D23" w14:paraId="2B386BD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5E07F03" w14:textId="77777777" w:rsidR="00893D23" w:rsidRPr="00893D23" w:rsidRDefault="00893D23" w:rsidP="00893D23">
            <w:pPr>
              <w:jc w:val="center"/>
              <w:rPr>
                <w:b w:val="0"/>
                <w:bCs/>
                <w:sz w:val="24"/>
                <w:szCs w:val="24"/>
              </w:rPr>
            </w:pPr>
            <w:r w:rsidRPr="00893D23">
              <w:rPr>
                <w:b w:val="0"/>
                <w:bCs/>
                <w:sz w:val="24"/>
                <w:szCs w:val="24"/>
              </w:rPr>
              <w:t>7</w:t>
            </w:r>
          </w:p>
        </w:tc>
        <w:tc>
          <w:tcPr>
            <w:tcW w:w="4814" w:type="dxa"/>
            <w:tcBorders>
              <w:top w:val="nil"/>
              <w:left w:val="single" w:sz="4" w:space="0" w:color="auto"/>
              <w:bottom w:val="single" w:sz="4" w:space="0" w:color="auto"/>
              <w:right w:val="single" w:sz="4" w:space="0" w:color="auto"/>
            </w:tcBorders>
            <w:shd w:val="clear" w:color="auto" w:fill="auto"/>
            <w:vAlign w:val="center"/>
          </w:tcPr>
          <w:p w14:paraId="20756B36" w14:textId="1A7ECE70" w:rsidR="00893D23" w:rsidRPr="00893D23" w:rsidRDefault="00893D23" w:rsidP="00893D23">
            <w:pPr>
              <w:rPr>
                <w:b w:val="0"/>
                <w:bCs/>
                <w:color w:val="000000"/>
                <w:sz w:val="24"/>
                <w:szCs w:val="24"/>
              </w:rPr>
            </w:pPr>
            <w:r w:rsidRPr="00893D23">
              <w:rPr>
                <w:b w:val="0"/>
                <w:bCs/>
                <w:color w:val="000000"/>
                <w:sz w:val="24"/>
                <w:szCs w:val="24"/>
              </w:rPr>
              <w:t>Кукла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539EB748" w14:textId="04515956"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AEA15A2" w14:textId="1865B2A5" w:rsidR="00893D23" w:rsidRPr="00893D23" w:rsidRDefault="00893D23" w:rsidP="00893D23">
            <w:pPr>
              <w:jc w:val="center"/>
              <w:rPr>
                <w:b w:val="0"/>
                <w:bCs/>
                <w:sz w:val="24"/>
                <w:szCs w:val="24"/>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14C9E79" w14:textId="16433C70" w:rsidR="00893D23" w:rsidRPr="00893D23" w:rsidRDefault="00893D23" w:rsidP="00893D23">
            <w:pPr>
              <w:jc w:val="center"/>
              <w:rPr>
                <w:b w:val="0"/>
                <w:bCs/>
                <w:sz w:val="24"/>
                <w:szCs w:val="24"/>
              </w:rPr>
            </w:pPr>
            <w:r w:rsidRPr="00893D23">
              <w:rPr>
                <w:b w:val="0"/>
                <w:bCs/>
                <w:sz w:val="24"/>
                <w:szCs w:val="24"/>
              </w:rPr>
              <w:t>1 195,00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36871C3" w14:textId="7F29A359" w:rsidR="00893D23" w:rsidRPr="00893D23" w:rsidRDefault="00893D23" w:rsidP="00893D23">
            <w:pPr>
              <w:jc w:val="center"/>
              <w:rPr>
                <w:b w:val="0"/>
                <w:bCs/>
                <w:sz w:val="24"/>
                <w:szCs w:val="24"/>
              </w:rPr>
            </w:pPr>
            <w:r w:rsidRPr="00893D23">
              <w:rPr>
                <w:b w:val="0"/>
                <w:bCs/>
                <w:sz w:val="24"/>
                <w:szCs w:val="24"/>
              </w:rPr>
              <w:t>1 200,00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8E0E53C" w14:textId="0FACC53E" w:rsidR="00893D23" w:rsidRPr="00893D23" w:rsidRDefault="00893D23" w:rsidP="00893D23">
            <w:pPr>
              <w:jc w:val="center"/>
              <w:rPr>
                <w:b w:val="0"/>
                <w:bCs/>
                <w:sz w:val="24"/>
                <w:szCs w:val="24"/>
              </w:rPr>
            </w:pPr>
            <w:r w:rsidRPr="00893D23">
              <w:rPr>
                <w:b w:val="0"/>
                <w:bCs/>
                <w:sz w:val="24"/>
                <w:szCs w:val="24"/>
              </w:rPr>
              <w:t>1 205,00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6C70CC2" w14:textId="0FFA5B8C" w:rsidR="00893D23" w:rsidRPr="00893D23" w:rsidRDefault="00893D23" w:rsidP="00893D23">
            <w:pPr>
              <w:jc w:val="center"/>
              <w:rPr>
                <w:b w:val="0"/>
                <w:bCs/>
                <w:sz w:val="24"/>
                <w:szCs w:val="24"/>
              </w:rPr>
            </w:pPr>
            <w:r w:rsidRPr="00893D23">
              <w:rPr>
                <w:b w:val="0"/>
                <w:bCs/>
                <w:sz w:val="24"/>
                <w:szCs w:val="24"/>
              </w:rPr>
              <w:t>1 200,00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D413FC6" w14:textId="3F521EF1" w:rsidR="00893D23" w:rsidRPr="00893D23" w:rsidRDefault="00893D23" w:rsidP="00893D23">
            <w:pPr>
              <w:jc w:val="center"/>
              <w:rPr>
                <w:b w:val="0"/>
                <w:bCs/>
                <w:sz w:val="24"/>
                <w:szCs w:val="24"/>
              </w:rPr>
            </w:pPr>
            <w:r w:rsidRPr="00893D23">
              <w:rPr>
                <w:b w:val="0"/>
                <w:bCs/>
                <w:sz w:val="24"/>
                <w:szCs w:val="24"/>
              </w:rPr>
              <w:t>1 200,00</w:t>
            </w:r>
          </w:p>
        </w:tc>
      </w:tr>
      <w:tr w:rsidR="00893D23" w:rsidRPr="00893D23" w14:paraId="65AFE4D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FDB57EF" w14:textId="27EB9355" w:rsidR="00893D23" w:rsidRPr="00893D23" w:rsidRDefault="00893D23" w:rsidP="00893D23">
            <w:pPr>
              <w:jc w:val="center"/>
              <w:rPr>
                <w:b w:val="0"/>
                <w:bCs/>
                <w:sz w:val="24"/>
                <w:szCs w:val="24"/>
              </w:rPr>
            </w:pPr>
            <w:r w:rsidRPr="00893D23">
              <w:rPr>
                <w:b w:val="0"/>
                <w:bCs/>
                <w:sz w:val="24"/>
                <w:szCs w:val="24"/>
              </w:rPr>
              <w:t>8</w:t>
            </w:r>
          </w:p>
        </w:tc>
        <w:tc>
          <w:tcPr>
            <w:tcW w:w="4814" w:type="dxa"/>
            <w:tcBorders>
              <w:top w:val="nil"/>
              <w:left w:val="single" w:sz="4" w:space="0" w:color="auto"/>
              <w:bottom w:val="single" w:sz="4" w:space="0" w:color="auto"/>
              <w:right w:val="single" w:sz="4" w:space="0" w:color="auto"/>
            </w:tcBorders>
            <w:shd w:val="clear" w:color="auto" w:fill="auto"/>
            <w:vAlign w:val="center"/>
          </w:tcPr>
          <w:p w14:paraId="2CC958B2" w14:textId="72EDE5E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435C7B95" w14:textId="1809D20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DFDD194" w14:textId="11C1430D"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1D5DFB6D" w14:textId="36B1CBA8" w:rsidR="00893D23" w:rsidRPr="00893D23" w:rsidRDefault="00893D23" w:rsidP="00893D23">
            <w:pPr>
              <w:jc w:val="center"/>
              <w:rPr>
                <w:b w:val="0"/>
                <w:bCs/>
                <w:sz w:val="24"/>
                <w:szCs w:val="24"/>
              </w:rPr>
            </w:pPr>
            <w:r w:rsidRPr="00893D23">
              <w:rPr>
                <w:b w:val="0"/>
                <w:bCs/>
                <w:sz w:val="24"/>
                <w:szCs w:val="24"/>
              </w:rPr>
              <w:t>935,00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9834436" w14:textId="0C1D2DF0" w:rsidR="00893D23" w:rsidRPr="00893D23" w:rsidRDefault="00893D23" w:rsidP="00893D23">
            <w:pPr>
              <w:jc w:val="center"/>
              <w:rPr>
                <w:b w:val="0"/>
                <w:bCs/>
                <w:sz w:val="24"/>
                <w:szCs w:val="24"/>
              </w:rPr>
            </w:pPr>
            <w:r w:rsidRPr="00893D23">
              <w:rPr>
                <w:b w:val="0"/>
                <w:bCs/>
                <w:sz w:val="24"/>
                <w:szCs w:val="24"/>
              </w:rPr>
              <w:t>940,00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BDCAD9F" w14:textId="10791AC6" w:rsidR="00893D23" w:rsidRPr="00893D23" w:rsidRDefault="00893D23" w:rsidP="00893D23">
            <w:pPr>
              <w:jc w:val="center"/>
              <w:rPr>
                <w:b w:val="0"/>
                <w:bCs/>
                <w:sz w:val="24"/>
                <w:szCs w:val="24"/>
              </w:rPr>
            </w:pPr>
            <w:r w:rsidRPr="00893D23">
              <w:rPr>
                <w:b w:val="0"/>
                <w:bCs/>
                <w:sz w:val="24"/>
                <w:szCs w:val="24"/>
              </w:rPr>
              <w:t>945,00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BFD9D14" w14:textId="3B6BE39B" w:rsidR="00893D23" w:rsidRPr="00893D23" w:rsidRDefault="00893D23" w:rsidP="00893D23">
            <w:pPr>
              <w:jc w:val="center"/>
              <w:rPr>
                <w:b w:val="0"/>
                <w:bCs/>
                <w:sz w:val="24"/>
                <w:szCs w:val="24"/>
              </w:rPr>
            </w:pPr>
            <w:r w:rsidRPr="00893D23">
              <w:rPr>
                <w:b w:val="0"/>
                <w:bCs/>
                <w:sz w:val="24"/>
                <w:szCs w:val="24"/>
              </w:rPr>
              <w:t>940,00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B7FECE5" w14:textId="7A1DD7C6" w:rsidR="00893D23" w:rsidRPr="00893D23" w:rsidRDefault="00893D23" w:rsidP="00893D23">
            <w:pPr>
              <w:jc w:val="center"/>
              <w:rPr>
                <w:b w:val="0"/>
                <w:bCs/>
                <w:sz w:val="24"/>
                <w:szCs w:val="24"/>
              </w:rPr>
            </w:pPr>
            <w:r w:rsidRPr="00893D23">
              <w:rPr>
                <w:b w:val="0"/>
                <w:bCs/>
                <w:sz w:val="24"/>
                <w:szCs w:val="24"/>
              </w:rPr>
              <w:t>2 820,00</w:t>
            </w:r>
          </w:p>
        </w:tc>
      </w:tr>
      <w:tr w:rsidR="00893D23" w:rsidRPr="00893D23" w14:paraId="0660E23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C4B2FD0" w14:textId="7B64D8BA" w:rsidR="00893D23" w:rsidRPr="00893D23" w:rsidRDefault="00893D23" w:rsidP="00893D23">
            <w:pPr>
              <w:jc w:val="center"/>
              <w:rPr>
                <w:b w:val="0"/>
                <w:bCs/>
                <w:sz w:val="24"/>
                <w:szCs w:val="24"/>
              </w:rPr>
            </w:pPr>
            <w:r w:rsidRPr="00893D23">
              <w:rPr>
                <w:b w:val="0"/>
                <w:bCs/>
                <w:sz w:val="24"/>
                <w:szCs w:val="24"/>
              </w:rPr>
              <w:t>9</w:t>
            </w:r>
          </w:p>
        </w:tc>
        <w:tc>
          <w:tcPr>
            <w:tcW w:w="4814" w:type="dxa"/>
            <w:tcBorders>
              <w:top w:val="nil"/>
              <w:left w:val="single" w:sz="4" w:space="0" w:color="auto"/>
              <w:bottom w:val="single" w:sz="4" w:space="0" w:color="auto"/>
              <w:right w:val="single" w:sz="4" w:space="0" w:color="auto"/>
            </w:tcBorders>
            <w:shd w:val="clear" w:color="auto" w:fill="auto"/>
            <w:vAlign w:val="center"/>
          </w:tcPr>
          <w:p w14:paraId="2B760346" w14:textId="2B9960F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69685D8F" w14:textId="4BCA2497"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3DA1B93" w14:textId="3E36154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160D46F" w14:textId="5DDEB589" w:rsidR="00893D23" w:rsidRPr="00893D23" w:rsidRDefault="00893D23" w:rsidP="00893D23">
            <w:pPr>
              <w:jc w:val="center"/>
              <w:rPr>
                <w:b w:val="0"/>
                <w:bCs/>
                <w:sz w:val="24"/>
                <w:szCs w:val="24"/>
              </w:rPr>
            </w:pPr>
            <w:r w:rsidRPr="00893D23">
              <w:rPr>
                <w:b w:val="0"/>
                <w:bCs/>
                <w:sz w:val="24"/>
                <w:szCs w:val="24"/>
              </w:rPr>
              <w:t>1 230,00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AC26DBB" w14:textId="56780190" w:rsidR="00893D23" w:rsidRPr="00893D23" w:rsidRDefault="00893D23" w:rsidP="00893D23">
            <w:pPr>
              <w:jc w:val="center"/>
              <w:rPr>
                <w:b w:val="0"/>
                <w:bCs/>
                <w:sz w:val="24"/>
                <w:szCs w:val="24"/>
              </w:rPr>
            </w:pPr>
            <w:r w:rsidRPr="00893D23">
              <w:rPr>
                <w:b w:val="0"/>
                <w:bCs/>
                <w:sz w:val="24"/>
                <w:szCs w:val="24"/>
              </w:rPr>
              <w:t>1 235,00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FF87CBE" w14:textId="1104D89A" w:rsidR="00893D23" w:rsidRPr="00893D23" w:rsidRDefault="00893D23" w:rsidP="00893D23">
            <w:pPr>
              <w:jc w:val="center"/>
              <w:rPr>
                <w:b w:val="0"/>
                <w:bCs/>
                <w:sz w:val="24"/>
                <w:szCs w:val="24"/>
              </w:rPr>
            </w:pPr>
            <w:r w:rsidRPr="00893D23">
              <w:rPr>
                <w:b w:val="0"/>
                <w:bCs/>
                <w:sz w:val="24"/>
                <w:szCs w:val="24"/>
              </w:rPr>
              <w:t>1 240,00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AD66EC0" w14:textId="35078036" w:rsidR="00893D23" w:rsidRPr="00893D23" w:rsidRDefault="00893D23" w:rsidP="00893D23">
            <w:pPr>
              <w:jc w:val="center"/>
              <w:rPr>
                <w:b w:val="0"/>
                <w:bCs/>
                <w:sz w:val="24"/>
                <w:szCs w:val="24"/>
              </w:rPr>
            </w:pPr>
            <w:r w:rsidRPr="00893D23">
              <w:rPr>
                <w:b w:val="0"/>
                <w:bCs/>
                <w:sz w:val="24"/>
                <w:szCs w:val="24"/>
              </w:rPr>
              <w:t>1 235,00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F637A8A" w14:textId="65EBB90B" w:rsidR="00893D23" w:rsidRPr="00893D23" w:rsidRDefault="00893D23" w:rsidP="00893D23">
            <w:pPr>
              <w:jc w:val="center"/>
              <w:rPr>
                <w:b w:val="0"/>
                <w:bCs/>
                <w:sz w:val="24"/>
                <w:szCs w:val="24"/>
              </w:rPr>
            </w:pPr>
            <w:r w:rsidRPr="00893D23">
              <w:rPr>
                <w:b w:val="0"/>
                <w:bCs/>
                <w:sz w:val="24"/>
                <w:szCs w:val="24"/>
              </w:rPr>
              <w:t>1 235,00</w:t>
            </w:r>
          </w:p>
        </w:tc>
      </w:tr>
      <w:tr w:rsidR="00893D23" w:rsidRPr="00893D23" w14:paraId="2C2C4BA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DD328E7" w14:textId="057E72CE" w:rsidR="00893D23" w:rsidRPr="00893D23" w:rsidRDefault="00893D23" w:rsidP="00893D23">
            <w:pPr>
              <w:jc w:val="center"/>
              <w:rPr>
                <w:b w:val="0"/>
                <w:bCs/>
                <w:sz w:val="24"/>
                <w:szCs w:val="24"/>
              </w:rPr>
            </w:pPr>
            <w:r w:rsidRPr="00893D23">
              <w:rPr>
                <w:b w:val="0"/>
                <w:bCs/>
                <w:sz w:val="24"/>
                <w:szCs w:val="24"/>
              </w:rPr>
              <w:t>10</w:t>
            </w:r>
          </w:p>
        </w:tc>
        <w:tc>
          <w:tcPr>
            <w:tcW w:w="4814" w:type="dxa"/>
            <w:tcBorders>
              <w:top w:val="nil"/>
              <w:left w:val="single" w:sz="4" w:space="0" w:color="auto"/>
              <w:bottom w:val="single" w:sz="4" w:space="0" w:color="auto"/>
              <w:right w:val="single" w:sz="4" w:space="0" w:color="auto"/>
            </w:tcBorders>
            <w:shd w:val="clear" w:color="auto" w:fill="auto"/>
            <w:vAlign w:val="center"/>
          </w:tcPr>
          <w:p w14:paraId="38D5065A" w14:textId="362A281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5F617BC4" w14:textId="24EA7F7C"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9D5FC93" w14:textId="3BDA15B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1475C3B" w14:textId="43E729E0" w:rsidR="00893D23" w:rsidRPr="00893D23" w:rsidRDefault="00893D23" w:rsidP="00893D23">
            <w:pPr>
              <w:jc w:val="center"/>
              <w:rPr>
                <w:b w:val="0"/>
                <w:bCs/>
                <w:sz w:val="24"/>
                <w:szCs w:val="24"/>
              </w:rPr>
            </w:pPr>
            <w:r w:rsidRPr="00893D23">
              <w:rPr>
                <w:b w:val="0"/>
                <w:bCs/>
                <w:sz w:val="24"/>
                <w:szCs w:val="24"/>
              </w:rPr>
              <w:t>1 245,00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9AA328E" w14:textId="54E0E60D" w:rsidR="00893D23" w:rsidRPr="00893D23" w:rsidRDefault="00893D23" w:rsidP="00893D23">
            <w:pPr>
              <w:jc w:val="center"/>
              <w:rPr>
                <w:b w:val="0"/>
                <w:bCs/>
                <w:sz w:val="24"/>
                <w:szCs w:val="24"/>
              </w:rPr>
            </w:pPr>
            <w:r w:rsidRPr="00893D23">
              <w:rPr>
                <w:b w:val="0"/>
                <w:bCs/>
                <w:sz w:val="24"/>
                <w:szCs w:val="24"/>
              </w:rPr>
              <w:t>1 250,00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162335F" w14:textId="01F6480B" w:rsidR="00893D23" w:rsidRPr="00893D23" w:rsidRDefault="00893D23" w:rsidP="00893D23">
            <w:pPr>
              <w:jc w:val="center"/>
              <w:rPr>
                <w:b w:val="0"/>
                <w:bCs/>
                <w:sz w:val="24"/>
                <w:szCs w:val="24"/>
              </w:rPr>
            </w:pPr>
            <w:r w:rsidRPr="00893D23">
              <w:rPr>
                <w:b w:val="0"/>
                <w:bCs/>
                <w:sz w:val="24"/>
                <w:szCs w:val="24"/>
              </w:rPr>
              <w:t>1 255,00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F59AFC9" w14:textId="7BCE555B" w:rsidR="00893D23" w:rsidRPr="00893D23" w:rsidRDefault="00893D23" w:rsidP="00893D23">
            <w:pPr>
              <w:jc w:val="center"/>
              <w:rPr>
                <w:b w:val="0"/>
                <w:bCs/>
                <w:sz w:val="24"/>
                <w:szCs w:val="24"/>
              </w:rPr>
            </w:pPr>
            <w:r w:rsidRPr="00893D23">
              <w:rPr>
                <w:b w:val="0"/>
                <w:bCs/>
                <w:sz w:val="24"/>
                <w:szCs w:val="24"/>
              </w:rPr>
              <w:t>1 250,00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EB9778D" w14:textId="1F26CD6A" w:rsidR="00893D23" w:rsidRPr="00893D23" w:rsidRDefault="00893D23" w:rsidP="00893D23">
            <w:pPr>
              <w:jc w:val="center"/>
              <w:rPr>
                <w:b w:val="0"/>
                <w:bCs/>
                <w:sz w:val="24"/>
                <w:szCs w:val="24"/>
              </w:rPr>
            </w:pPr>
            <w:r w:rsidRPr="00893D23">
              <w:rPr>
                <w:b w:val="0"/>
                <w:bCs/>
                <w:sz w:val="24"/>
                <w:szCs w:val="24"/>
              </w:rPr>
              <w:t>1 250,00</w:t>
            </w:r>
          </w:p>
        </w:tc>
      </w:tr>
      <w:tr w:rsidR="00893D23" w:rsidRPr="00893D23" w14:paraId="77A7923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A5EB050" w14:textId="2949C367" w:rsidR="00893D23" w:rsidRPr="00893D23" w:rsidRDefault="00893D23" w:rsidP="00893D23">
            <w:pPr>
              <w:jc w:val="center"/>
              <w:rPr>
                <w:b w:val="0"/>
                <w:bCs/>
                <w:sz w:val="24"/>
                <w:szCs w:val="24"/>
              </w:rPr>
            </w:pPr>
            <w:r w:rsidRPr="00893D23">
              <w:rPr>
                <w:b w:val="0"/>
                <w:bCs/>
                <w:sz w:val="24"/>
                <w:szCs w:val="24"/>
              </w:rPr>
              <w:t>11</w:t>
            </w:r>
          </w:p>
        </w:tc>
        <w:tc>
          <w:tcPr>
            <w:tcW w:w="4814" w:type="dxa"/>
            <w:tcBorders>
              <w:top w:val="nil"/>
              <w:left w:val="single" w:sz="4" w:space="0" w:color="auto"/>
              <w:bottom w:val="single" w:sz="4" w:space="0" w:color="auto"/>
              <w:right w:val="single" w:sz="4" w:space="0" w:color="auto"/>
            </w:tcBorders>
            <w:shd w:val="clear" w:color="auto" w:fill="auto"/>
            <w:vAlign w:val="center"/>
          </w:tcPr>
          <w:p w14:paraId="5D9ECFD1" w14:textId="0A51E3D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30976E34" w14:textId="53298E97"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C6B7C3C" w14:textId="387EC7D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289DE3F" w14:textId="163E5FCD" w:rsidR="00893D23" w:rsidRPr="00893D23" w:rsidRDefault="00893D23" w:rsidP="00893D23">
            <w:pPr>
              <w:jc w:val="center"/>
              <w:rPr>
                <w:b w:val="0"/>
                <w:bCs/>
                <w:sz w:val="24"/>
                <w:szCs w:val="24"/>
              </w:rPr>
            </w:pPr>
            <w:r w:rsidRPr="00893D23">
              <w:rPr>
                <w:b w:val="0"/>
                <w:bCs/>
                <w:sz w:val="24"/>
                <w:szCs w:val="24"/>
              </w:rPr>
              <w:t>535,00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E1FBF32" w14:textId="52E65A69" w:rsidR="00893D23" w:rsidRPr="00893D23" w:rsidRDefault="00893D23" w:rsidP="00893D23">
            <w:pPr>
              <w:jc w:val="center"/>
              <w:rPr>
                <w:b w:val="0"/>
                <w:bCs/>
                <w:sz w:val="24"/>
                <w:szCs w:val="24"/>
              </w:rPr>
            </w:pPr>
            <w:r w:rsidRPr="00893D23">
              <w:rPr>
                <w:b w:val="0"/>
                <w:bCs/>
                <w:sz w:val="24"/>
                <w:szCs w:val="24"/>
              </w:rPr>
              <w:t>540,00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2F6D6BB" w14:textId="60367508" w:rsidR="00893D23" w:rsidRPr="00893D23" w:rsidRDefault="00893D23" w:rsidP="00893D23">
            <w:pPr>
              <w:jc w:val="center"/>
              <w:rPr>
                <w:b w:val="0"/>
                <w:bCs/>
                <w:sz w:val="24"/>
                <w:szCs w:val="24"/>
              </w:rPr>
            </w:pPr>
            <w:r w:rsidRPr="00893D23">
              <w:rPr>
                <w:b w:val="0"/>
                <w:bCs/>
                <w:sz w:val="24"/>
                <w:szCs w:val="24"/>
              </w:rPr>
              <w:t>545,00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2988E2F" w14:textId="35AD77AD" w:rsidR="00893D23" w:rsidRPr="00893D23" w:rsidRDefault="00893D23" w:rsidP="00893D23">
            <w:pPr>
              <w:jc w:val="center"/>
              <w:rPr>
                <w:b w:val="0"/>
                <w:bCs/>
                <w:sz w:val="24"/>
                <w:szCs w:val="24"/>
              </w:rPr>
            </w:pPr>
            <w:r w:rsidRPr="00893D23">
              <w:rPr>
                <w:b w:val="0"/>
                <w:bCs/>
                <w:sz w:val="24"/>
                <w:szCs w:val="24"/>
              </w:rPr>
              <w:t>540,00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193A180" w14:textId="2EA31CFF" w:rsidR="00893D23" w:rsidRPr="00893D23" w:rsidRDefault="00893D23" w:rsidP="00893D23">
            <w:pPr>
              <w:jc w:val="center"/>
              <w:rPr>
                <w:b w:val="0"/>
                <w:bCs/>
                <w:sz w:val="24"/>
                <w:szCs w:val="24"/>
              </w:rPr>
            </w:pPr>
            <w:r w:rsidRPr="00893D23">
              <w:rPr>
                <w:b w:val="0"/>
                <w:bCs/>
                <w:sz w:val="24"/>
                <w:szCs w:val="24"/>
              </w:rPr>
              <w:t>540,00</w:t>
            </w:r>
          </w:p>
        </w:tc>
      </w:tr>
      <w:tr w:rsidR="00893D23" w:rsidRPr="00893D23" w14:paraId="22E195D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2A19608" w14:textId="7F65AB93" w:rsidR="00893D23" w:rsidRPr="00893D23" w:rsidRDefault="00893D23" w:rsidP="00893D23">
            <w:pPr>
              <w:jc w:val="center"/>
              <w:rPr>
                <w:b w:val="0"/>
                <w:bCs/>
                <w:sz w:val="24"/>
                <w:szCs w:val="24"/>
              </w:rPr>
            </w:pPr>
            <w:r w:rsidRPr="00893D23">
              <w:rPr>
                <w:b w:val="0"/>
                <w:bCs/>
                <w:sz w:val="24"/>
                <w:szCs w:val="24"/>
              </w:rPr>
              <w:t>12</w:t>
            </w:r>
          </w:p>
        </w:tc>
        <w:tc>
          <w:tcPr>
            <w:tcW w:w="4814" w:type="dxa"/>
            <w:tcBorders>
              <w:top w:val="nil"/>
              <w:left w:val="single" w:sz="4" w:space="0" w:color="auto"/>
              <w:bottom w:val="single" w:sz="4" w:space="0" w:color="auto"/>
              <w:right w:val="single" w:sz="4" w:space="0" w:color="auto"/>
            </w:tcBorders>
            <w:shd w:val="clear" w:color="auto" w:fill="auto"/>
            <w:vAlign w:val="center"/>
          </w:tcPr>
          <w:p w14:paraId="3C059E87" w14:textId="029D5F0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3E9F70FE" w14:textId="7C5008D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5BE92D9" w14:textId="72C496AE"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B1448C0" w14:textId="71EE04C0" w:rsidR="00893D23" w:rsidRPr="00893D23" w:rsidRDefault="00893D23" w:rsidP="00893D23">
            <w:pPr>
              <w:jc w:val="center"/>
              <w:rPr>
                <w:b w:val="0"/>
                <w:bCs/>
                <w:sz w:val="24"/>
                <w:szCs w:val="24"/>
              </w:rPr>
            </w:pPr>
            <w:r w:rsidRPr="00893D23">
              <w:rPr>
                <w:b w:val="0"/>
                <w:bCs/>
                <w:sz w:val="24"/>
                <w:szCs w:val="24"/>
              </w:rPr>
              <w:t>535,00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437D740" w14:textId="6A27583E" w:rsidR="00893D23" w:rsidRPr="00893D23" w:rsidRDefault="00893D23" w:rsidP="00893D23">
            <w:pPr>
              <w:jc w:val="center"/>
              <w:rPr>
                <w:b w:val="0"/>
                <w:bCs/>
                <w:sz w:val="24"/>
                <w:szCs w:val="24"/>
              </w:rPr>
            </w:pPr>
            <w:r w:rsidRPr="00893D23">
              <w:rPr>
                <w:b w:val="0"/>
                <w:bCs/>
                <w:sz w:val="24"/>
                <w:szCs w:val="24"/>
              </w:rPr>
              <w:t>540,00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D49827F" w14:textId="2434A61A" w:rsidR="00893D23" w:rsidRPr="00893D23" w:rsidRDefault="00893D23" w:rsidP="00893D23">
            <w:pPr>
              <w:jc w:val="center"/>
              <w:rPr>
                <w:b w:val="0"/>
                <w:bCs/>
                <w:sz w:val="24"/>
                <w:szCs w:val="24"/>
              </w:rPr>
            </w:pPr>
            <w:r w:rsidRPr="00893D23">
              <w:rPr>
                <w:b w:val="0"/>
                <w:bCs/>
                <w:sz w:val="24"/>
                <w:szCs w:val="24"/>
              </w:rPr>
              <w:t>545,00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8203096" w14:textId="5AD4E5D0" w:rsidR="00893D23" w:rsidRPr="00893D23" w:rsidRDefault="00893D23" w:rsidP="00893D23">
            <w:pPr>
              <w:jc w:val="center"/>
              <w:rPr>
                <w:b w:val="0"/>
                <w:bCs/>
                <w:sz w:val="24"/>
                <w:szCs w:val="24"/>
              </w:rPr>
            </w:pPr>
            <w:r w:rsidRPr="00893D23">
              <w:rPr>
                <w:b w:val="0"/>
                <w:bCs/>
                <w:sz w:val="24"/>
                <w:szCs w:val="24"/>
              </w:rPr>
              <w:t>540,00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5F49414" w14:textId="429C3309" w:rsidR="00893D23" w:rsidRPr="00893D23" w:rsidRDefault="00893D23" w:rsidP="00893D23">
            <w:pPr>
              <w:jc w:val="center"/>
              <w:rPr>
                <w:b w:val="0"/>
                <w:bCs/>
                <w:sz w:val="24"/>
                <w:szCs w:val="24"/>
              </w:rPr>
            </w:pPr>
            <w:r w:rsidRPr="00893D23">
              <w:rPr>
                <w:b w:val="0"/>
                <w:bCs/>
                <w:sz w:val="24"/>
                <w:szCs w:val="24"/>
              </w:rPr>
              <w:t>1 080,00</w:t>
            </w:r>
          </w:p>
        </w:tc>
      </w:tr>
      <w:tr w:rsidR="00893D23" w:rsidRPr="00893D23" w14:paraId="0DE0A25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33E1306" w14:textId="53BAC856" w:rsidR="00893D23" w:rsidRPr="00893D23" w:rsidRDefault="00893D23" w:rsidP="00893D23">
            <w:pPr>
              <w:jc w:val="center"/>
              <w:rPr>
                <w:b w:val="0"/>
                <w:bCs/>
                <w:sz w:val="24"/>
                <w:szCs w:val="24"/>
              </w:rPr>
            </w:pPr>
            <w:r w:rsidRPr="00893D23">
              <w:rPr>
                <w:b w:val="0"/>
                <w:bCs/>
                <w:sz w:val="24"/>
                <w:szCs w:val="24"/>
              </w:rPr>
              <w:t>13</w:t>
            </w:r>
          </w:p>
        </w:tc>
        <w:tc>
          <w:tcPr>
            <w:tcW w:w="4814" w:type="dxa"/>
            <w:tcBorders>
              <w:top w:val="nil"/>
              <w:left w:val="single" w:sz="4" w:space="0" w:color="auto"/>
              <w:bottom w:val="single" w:sz="4" w:space="0" w:color="auto"/>
              <w:right w:val="single" w:sz="4" w:space="0" w:color="auto"/>
            </w:tcBorders>
            <w:shd w:val="clear" w:color="auto" w:fill="auto"/>
            <w:vAlign w:val="center"/>
          </w:tcPr>
          <w:p w14:paraId="3F6CB6AE" w14:textId="6A537FC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№13</w:t>
            </w:r>
          </w:p>
        </w:tc>
        <w:tc>
          <w:tcPr>
            <w:tcW w:w="1276" w:type="dxa"/>
            <w:tcBorders>
              <w:top w:val="nil"/>
              <w:left w:val="single" w:sz="4" w:space="0" w:color="auto"/>
              <w:bottom w:val="single" w:sz="4" w:space="0" w:color="auto"/>
              <w:right w:val="single" w:sz="4" w:space="0" w:color="auto"/>
            </w:tcBorders>
            <w:shd w:val="clear" w:color="auto" w:fill="auto"/>
            <w:vAlign w:val="center"/>
          </w:tcPr>
          <w:p w14:paraId="48A90175" w14:textId="256F7BEB"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6A9D3F3" w14:textId="7AD597C7"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0C34E114" w14:textId="53392C51" w:rsidR="00893D23" w:rsidRPr="00893D23" w:rsidRDefault="00893D23" w:rsidP="00893D23">
            <w:pPr>
              <w:jc w:val="center"/>
              <w:rPr>
                <w:b w:val="0"/>
                <w:bCs/>
                <w:sz w:val="24"/>
                <w:szCs w:val="24"/>
              </w:rPr>
            </w:pPr>
            <w:r w:rsidRPr="00893D23">
              <w:rPr>
                <w:b w:val="0"/>
                <w:bCs/>
                <w:sz w:val="24"/>
                <w:szCs w:val="24"/>
              </w:rPr>
              <w:t>535,00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3AB80E6" w14:textId="02712429" w:rsidR="00893D23" w:rsidRPr="00893D23" w:rsidRDefault="00893D23" w:rsidP="00893D23">
            <w:pPr>
              <w:jc w:val="center"/>
              <w:rPr>
                <w:b w:val="0"/>
                <w:bCs/>
                <w:sz w:val="24"/>
                <w:szCs w:val="24"/>
              </w:rPr>
            </w:pPr>
            <w:r w:rsidRPr="00893D23">
              <w:rPr>
                <w:b w:val="0"/>
                <w:bCs/>
                <w:sz w:val="24"/>
                <w:szCs w:val="24"/>
              </w:rPr>
              <w:t>540,00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57CE014" w14:textId="12D4F709" w:rsidR="00893D23" w:rsidRPr="00893D23" w:rsidRDefault="00893D23" w:rsidP="00893D23">
            <w:pPr>
              <w:jc w:val="center"/>
              <w:rPr>
                <w:b w:val="0"/>
                <w:bCs/>
                <w:sz w:val="24"/>
                <w:szCs w:val="24"/>
              </w:rPr>
            </w:pPr>
            <w:r w:rsidRPr="00893D23">
              <w:rPr>
                <w:b w:val="0"/>
                <w:bCs/>
                <w:sz w:val="24"/>
                <w:szCs w:val="24"/>
              </w:rPr>
              <w:t>545,00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2AD4803" w14:textId="34813EB8" w:rsidR="00893D23" w:rsidRPr="00893D23" w:rsidRDefault="00893D23" w:rsidP="00893D23">
            <w:pPr>
              <w:jc w:val="center"/>
              <w:rPr>
                <w:b w:val="0"/>
                <w:bCs/>
                <w:sz w:val="24"/>
                <w:szCs w:val="24"/>
              </w:rPr>
            </w:pPr>
            <w:r w:rsidRPr="00893D23">
              <w:rPr>
                <w:b w:val="0"/>
                <w:bCs/>
                <w:sz w:val="24"/>
                <w:szCs w:val="24"/>
              </w:rPr>
              <w:t>540,00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CB098BF" w14:textId="7D5EB649" w:rsidR="00893D23" w:rsidRPr="00893D23" w:rsidRDefault="00893D23" w:rsidP="00893D23">
            <w:pPr>
              <w:jc w:val="center"/>
              <w:rPr>
                <w:b w:val="0"/>
                <w:bCs/>
                <w:sz w:val="24"/>
                <w:szCs w:val="24"/>
              </w:rPr>
            </w:pPr>
            <w:r w:rsidRPr="00893D23">
              <w:rPr>
                <w:b w:val="0"/>
                <w:bCs/>
                <w:sz w:val="24"/>
                <w:szCs w:val="24"/>
              </w:rPr>
              <w:t>1 080,00</w:t>
            </w:r>
          </w:p>
        </w:tc>
      </w:tr>
      <w:tr w:rsidR="00893D23" w:rsidRPr="00893D23" w14:paraId="23B0F2F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DBFC979" w14:textId="20482DFE" w:rsidR="00893D23" w:rsidRPr="00893D23" w:rsidRDefault="00893D23" w:rsidP="00893D23">
            <w:pPr>
              <w:jc w:val="center"/>
              <w:rPr>
                <w:b w:val="0"/>
                <w:bCs/>
                <w:sz w:val="24"/>
                <w:szCs w:val="24"/>
              </w:rPr>
            </w:pPr>
            <w:r w:rsidRPr="00893D23">
              <w:rPr>
                <w:b w:val="0"/>
                <w:bCs/>
                <w:sz w:val="24"/>
                <w:szCs w:val="24"/>
              </w:rPr>
              <w:t>14</w:t>
            </w:r>
          </w:p>
        </w:tc>
        <w:tc>
          <w:tcPr>
            <w:tcW w:w="4814" w:type="dxa"/>
            <w:tcBorders>
              <w:top w:val="nil"/>
              <w:left w:val="single" w:sz="4" w:space="0" w:color="auto"/>
              <w:bottom w:val="single" w:sz="4" w:space="0" w:color="auto"/>
              <w:right w:val="single" w:sz="4" w:space="0" w:color="auto"/>
            </w:tcBorders>
            <w:shd w:val="clear" w:color="auto" w:fill="auto"/>
            <w:vAlign w:val="center"/>
          </w:tcPr>
          <w:p w14:paraId="41A1352C" w14:textId="205A1F9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Кукла №14</w:t>
            </w:r>
          </w:p>
        </w:tc>
        <w:tc>
          <w:tcPr>
            <w:tcW w:w="1276" w:type="dxa"/>
            <w:tcBorders>
              <w:top w:val="nil"/>
              <w:left w:val="single" w:sz="4" w:space="0" w:color="auto"/>
              <w:bottom w:val="single" w:sz="4" w:space="0" w:color="auto"/>
              <w:right w:val="single" w:sz="4" w:space="0" w:color="auto"/>
            </w:tcBorders>
            <w:shd w:val="clear" w:color="auto" w:fill="auto"/>
            <w:vAlign w:val="center"/>
          </w:tcPr>
          <w:p w14:paraId="6081A988" w14:textId="40F1A43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951AA5C" w14:textId="6F2CB62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D017119" w14:textId="5365EEED" w:rsidR="00893D23" w:rsidRPr="00893D23" w:rsidRDefault="00893D23" w:rsidP="00893D23">
            <w:pPr>
              <w:jc w:val="center"/>
              <w:rPr>
                <w:b w:val="0"/>
                <w:bCs/>
                <w:sz w:val="24"/>
                <w:szCs w:val="24"/>
              </w:rPr>
            </w:pPr>
            <w:r w:rsidRPr="00893D23">
              <w:rPr>
                <w:b w:val="0"/>
                <w:bCs/>
                <w:sz w:val="24"/>
                <w:szCs w:val="24"/>
              </w:rPr>
              <w:t>600,00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B5CB894" w14:textId="4984E002" w:rsidR="00893D23" w:rsidRPr="00893D23" w:rsidRDefault="00893D23" w:rsidP="00893D23">
            <w:pPr>
              <w:jc w:val="center"/>
              <w:rPr>
                <w:b w:val="0"/>
                <w:bCs/>
                <w:sz w:val="24"/>
                <w:szCs w:val="24"/>
              </w:rPr>
            </w:pPr>
            <w:r w:rsidRPr="00893D23">
              <w:rPr>
                <w:b w:val="0"/>
                <w:bCs/>
                <w:sz w:val="24"/>
                <w:szCs w:val="24"/>
              </w:rPr>
              <w:t>605,00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F21E034" w14:textId="0F15C19B" w:rsidR="00893D23" w:rsidRPr="00893D23" w:rsidRDefault="00893D23" w:rsidP="00893D23">
            <w:pPr>
              <w:jc w:val="center"/>
              <w:rPr>
                <w:b w:val="0"/>
                <w:bCs/>
                <w:sz w:val="24"/>
                <w:szCs w:val="24"/>
              </w:rPr>
            </w:pPr>
            <w:r w:rsidRPr="00893D23">
              <w:rPr>
                <w:b w:val="0"/>
                <w:bCs/>
                <w:sz w:val="24"/>
                <w:szCs w:val="24"/>
              </w:rPr>
              <w:t>610,00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1A30DF3" w14:textId="5D4FF0BC" w:rsidR="00893D23" w:rsidRPr="00893D23" w:rsidRDefault="00893D23" w:rsidP="00893D23">
            <w:pPr>
              <w:jc w:val="center"/>
              <w:rPr>
                <w:b w:val="0"/>
                <w:bCs/>
                <w:sz w:val="24"/>
                <w:szCs w:val="24"/>
              </w:rPr>
            </w:pPr>
            <w:r w:rsidRPr="00893D23">
              <w:rPr>
                <w:b w:val="0"/>
                <w:bCs/>
                <w:sz w:val="24"/>
                <w:szCs w:val="24"/>
              </w:rPr>
              <w:t>605,00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75ADBD9" w14:textId="3583FC71" w:rsidR="00893D23" w:rsidRPr="00893D23" w:rsidRDefault="00893D23" w:rsidP="00893D23">
            <w:pPr>
              <w:jc w:val="center"/>
              <w:rPr>
                <w:b w:val="0"/>
                <w:bCs/>
                <w:sz w:val="24"/>
                <w:szCs w:val="24"/>
              </w:rPr>
            </w:pPr>
            <w:r w:rsidRPr="00893D23">
              <w:rPr>
                <w:b w:val="0"/>
                <w:bCs/>
                <w:sz w:val="24"/>
                <w:szCs w:val="24"/>
              </w:rPr>
              <w:t>605,00</w:t>
            </w:r>
          </w:p>
        </w:tc>
      </w:tr>
      <w:tr w:rsidR="00893D23" w:rsidRPr="00893D23" w14:paraId="5ECB9D4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666D370" w14:textId="3E8CD417" w:rsidR="00893D23" w:rsidRPr="00893D23" w:rsidRDefault="00893D23" w:rsidP="00893D23">
            <w:pPr>
              <w:jc w:val="center"/>
              <w:rPr>
                <w:b w:val="0"/>
                <w:bCs/>
                <w:sz w:val="24"/>
                <w:szCs w:val="24"/>
              </w:rPr>
            </w:pPr>
            <w:r w:rsidRPr="00893D23">
              <w:rPr>
                <w:b w:val="0"/>
                <w:bCs/>
                <w:sz w:val="24"/>
                <w:szCs w:val="24"/>
              </w:rPr>
              <w:t>15</w:t>
            </w:r>
          </w:p>
        </w:tc>
        <w:tc>
          <w:tcPr>
            <w:tcW w:w="4814" w:type="dxa"/>
            <w:tcBorders>
              <w:top w:val="nil"/>
              <w:left w:val="single" w:sz="4" w:space="0" w:color="auto"/>
              <w:bottom w:val="single" w:sz="4" w:space="0" w:color="auto"/>
              <w:right w:val="single" w:sz="4" w:space="0" w:color="auto"/>
            </w:tcBorders>
            <w:shd w:val="clear" w:color="auto" w:fill="auto"/>
            <w:vAlign w:val="center"/>
          </w:tcPr>
          <w:p w14:paraId="41CA4F5F" w14:textId="3C7B692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кукол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0953C7A2" w14:textId="113499A9"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E1E3657" w14:textId="215623E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817930E" w14:textId="088BC93A" w:rsidR="00893D23" w:rsidRPr="00893D23" w:rsidRDefault="00893D23" w:rsidP="00893D23">
            <w:pPr>
              <w:jc w:val="center"/>
              <w:rPr>
                <w:b w:val="0"/>
                <w:bCs/>
                <w:sz w:val="24"/>
                <w:szCs w:val="24"/>
              </w:rPr>
            </w:pPr>
            <w:r w:rsidRPr="00893D23">
              <w:rPr>
                <w:b w:val="0"/>
                <w:bCs/>
                <w:sz w:val="24"/>
                <w:szCs w:val="24"/>
              </w:rPr>
              <w:t>690,00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B7145D8" w14:textId="09927F87" w:rsidR="00893D23" w:rsidRPr="00893D23" w:rsidRDefault="00893D23" w:rsidP="00893D23">
            <w:pPr>
              <w:jc w:val="center"/>
              <w:rPr>
                <w:b w:val="0"/>
                <w:bCs/>
                <w:sz w:val="24"/>
                <w:szCs w:val="24"/>
              </w:rPr>
            </w:pPr>
            <w:r w:rsidRPr="00893D23">
              <w:rPr>
                <w:b w:val="0"/>
                <w:bCs/>
                <w:sz w:val="24"/>
                <w:szCs w:val="24"/>
              </w:rPr>
              <w:t>695,00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3914D6E" w14:textId="50B106AA" w:rsidR="00893D23" w:rsidRPr="00893D23" w:rsidRDefault="00893D23" w:rsidP="00893D23">
            <w:pPr>
              <w:jc w:val="center"/>
              <w:rPr>
                <w:b w:val="0"/>
                <w:bCs/>
                <w:sz w:val="24"/>
                <w:szCs w:val="24"/>
              </w:rPr>
            </w:pPr>
            <w:r w:rsidRPr="00893D23">
              <w:rPr>
                <w:b w:val="0"/>
                <w:bCs/>
                <w:sz w:val="24"/>
                <w:szCs w:val="24"/>
              </w:rPr>
              <w:t>700,00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8544643" w14:textId="5ED3389B" w:rsidR="00893D23" w:rsidRPr="00893D23" w:rsidRDefault="00893D23" w:rsidP="00893D23">
            <w:pPr>
              <w:jc w:val="center"/>
              <w:rPr>
                <w:b w:val="0"/>
                <w:bCs/>
                <w:sz w:val="24"/>
                <w:szCs w:val="24"/>
              </w:rPr>
            </w:pPr>
            <w:r w:rsidRPr="00893D23">
              <w:rPr>
                <w:b w:val="0"/>
                <w:bCs/>
                <w:sz w:val="24"/>
                <w:szCs w:val="24"/>
              </w:rPr>
              <w:t>695,00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4182EE3" w14:textId="23784083" w:rsidR="00893D23" w:rsidRPr="00893D23" w:rsidRDefault="00893D23" w:rsidP="00893D23">
            <w:pPr>
              <w:jc w:val="center"/>
              <w:rPr>
                <w:b w:val="0"/>
                <w:bCs/>
                <w:sz w:val="24"/>
                <w:szCs w:val="24"/>
              </w:rPr>
            </w:pPr>
            <w:r w:rsidRPr="00893D23">
              <w:rPr>
                <w:b w:val="0"/>
                <w:bCs/>
                <w:sz w:val="24"/>
                <w:szCs w:val="24"/>
              </w:rPr>
              <w:t>695,00</w:t>
            </w:r>
          </w:p>
        </w:tc>
      </w:tr>
      <w:tr w:rsidR="00893D23" w:rsidRPr="00893D23" w14:paraId="27C841F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45E3690" w14:textId="1A7B7591" w:rsidR="00893D23" w:rsidRPr="00893D23" w:rsidRDefault="00893D23" w:rsidP="00893D23">
            <w:pPr>
              <w:jc w:val="center"/>
              <w:rPr>
                <w:b w:val="0"/>
                <w:bCs/>
                <w:sz w:val="24"/>
                <w:szCs w:val="24"/>
              </w:rPr>
            </w:pPr>
            <w:r w:rsidRPr="00893D23">
              <w:rPr>
                <w:b w:val="0"/>
                <w:bCs/>
                <w:sz w:val="24"/>
                <w:szCs w:val="24"/>
              </w:rPr>
              <w:t>16</w:t>
            </w:r>
          </w:p>
        </w:tc>
        <w:tc>
          <w:tcPr>
            <w:tcW w:w="4814" w:type="dxa"/>
            <w:tcBorders>
              <w:top w:val="nil"/>
              <w:left w:val="single" w:sz="4" w:space="0" w:color="auto"/>
              <w:bottom w:val="single" w:sz="4" w:space="0" w:color="auto"/>
              <w:right w:val="single" w:sz="4" w:space="0" w:color="auto"/>
            </w:tcBorders>
            <w:shd w:val="clear" w:color="auto" w:fill="auto"/>
            <w:vAlign w:val="center"/>
          </w:tcPr>
          <w:p w14:paraId="6D6016DD" w14:textId="657CFF7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кукол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A5A1359" w14:textId="29F7A22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CA508F0" w14:textId="00AB63DB"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32549D3B" w14:textId="75B3625A" w:rsidR="00893D23" w:rsidRPr="00893D23" w:rsidRDefault="00893D23" w:rsidP="00893D23">
            <w:pPr>
              <w:jc w:val="center"/>
              <w:rPr>
                <w:b w:val="0"/>
                <w:bCs/>
                <w:sz w:val="24"/>
                <w:szCs w:val="24"/>
              </w:rPr>
            </w:pPr>
            <w:r w:rsidRPr="00893D23">
              <w:rPr>
                <w:b w:val="0"/>
                <w:bCs/>
                <w:sz w:val="24"/>
                <w:szCs w:val="24"/>
              </w:rPr>
              <w:t>1 680,00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320A331" w14:textId="54331D82" w:rsidR="00893D23" w:rsidRPr="00893D23" w:rsidRDefault="00893D23" w:rsidP="00893D23">
            <w:pPr>
              <w:jc w:val="center"/>
              <w:rPr>
                <w:b w:val="0"/>
                <w:bCs/>
                <w:sz w:val="24"/>
                <w:szCs w:val="24"/>
              </w:rPr>
            </w:pPr>
            <w:r w:rsidRPr="00893D23">
              <w:rPr>
                <w:b w:val="0"/>
                <w:bCs/>
                <w:sz w:val="24"/>
                <w:szCs w:val="24"/>
              </w:rPr>
              <w:t>1 685,00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62188EF" w14:textId="325979CE" w:rsidR="00893D23" w:rsidRPr="00893D23" w:rsidRDefault="00893D23" w:rsidP="00893D23">
            <w:pPr>
              <w:jc w:val="center"/>
              <w:rPr>
                <w:b w:val="0"/>
                <w:bCs/>
                <w:sz w:val="24"/>
                <w:szCs w:val="24"/>
              </w:rPr>
            </w:pPr>
            <w:r w:rsidRPr="00893D23">
              <w:rPr>
                <w:b w:val="0"/>
                <w:bCs/>
                <w:sz w:val="24"/>
                <w:szCs w:val="24"/>
              </w:rPr>
              <w:t>1 690,00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F8F15AA" w14:textId="682F8A1E" w:rsidR="00893D23" w:rsidRPr="00893D23" w:rsidRDefault="00893D23" w:rsidP="00893D23">
            <w:pPr>
              <w:jc w:val="center"/>
              <w:rPr>
                <w:b w:val="0"/>
                <w:bCs/>
                <w:sz w:val="24"/>
                <w:szCs w:val="24"/>
              </w:rPr>
            </w:pPr>
            <w:r w:rsidRPr="00893D23">
              <w:rPr>
                <w:b w:val="0"/>
                <w:bCs/>
                <w:sz w:val="24"/>
                <w:szCs w:val="24"/>
              </w:rPr>
              <w:t>1 685,00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F3ED041" w14:textId="574FA3AD" w:rsidR="00893D23" w:rsidRPr="00893D23" w:rsidRDefault="00893D23" w:rsidP="00893D23">
            <w:pPr>
              <w:jc w:val="center"/>
              <w:rPr>
                <w:b w:val="0"/>
                <w:bCs/>
                <w:sz w:val="24"/>
                <w:szCs w:val="24"/>
              </w:rPr>
            </w:pPr>
            <w:r w:rsidRPr="00893D23">
              <w:rPr>
                <w:b w:val="0"/>
                <w:bCs/>
                <w:sz w:val="24"/>
                <w:szCs w:val="24"/>
              </w:rPr>
              <w:t>3 370,00</w:t>
            </w:r>
          </w:p>
        </w:tc>
      </w:tr>
      <w:tr w:rsidR="00893D23" w:rsidRPr="00893D23" w14:paraId="159DC6F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DB7FBE0" w14:textId="4E6C3A83" w:rsidR="00893D23" w:rsidRPr="00893D23" w:rsidRDefault="00893D23" w:rsidP="00893D23">
            <w:pPr>
              <w:jc w:val="center"/>
              <w:rPr>
                <w:b w:val="0"/>
                <w:bCs/>
                <w:sz w:val="24"/>
                <w:szCs w:val="24"/>
              </w:rPr>
            </w:pPr>
            <w:r w:rsidRPr="00893D23">
              <w:rPr>
                <w:b w:val="0"/>
                <w:bCs/>
                <w:sz w:val="24"/>
                <w:szCs w:val="24"/>
              </w:rPr>
              <w:t>17</w:t>
            </w:r>
          </w:p>
        </w:tc>
        <w:tc>
          <w:tcPr>
            <w:tcW w:w="4814" w:type="dxa"/>
            <w:tcBorders>
              <w:top w:val="nil"/>
              <w:left w:val="single" w:sz="4" w:space="0" w:color="auto"/>
              <w:bottom w:val="single" w:sz="4" w:space="0" w:color="auto"/>
              <w:right w:val="single" w:sz="4" w:space="0" w:color="auto"/>
            </w:tcBorders>
            <w:shd w:val="clear" w:color="auto" w:fill="auto"/>
            <w:vAlign w:val="center"/>
          </w:tcPr>
          <w:p w14:paraId="4646AEBF" w14:textId="07604D7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20AA9E4B" w14:textId="1C1500D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C8772F8" w14:textId="4A22785D"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3527821" w14:textId="7DD0FDF1" w:rsidR="00893D23" w:rsidRPr="00893D23" w:rsidRDefault="00893D23" w:rsidP="00893D23">
            <w:pPr>
              <w:jc w:val="center"/>
              <w:rPr>
                <w:b w:val="0"/>
                <w:bCs/>
                <w:sz w:val="24"/>
                <w:szCs w:val="24"/>
              </w:rPr>
            </w:pPr>
            <w:r w:rsidRPr="00893D23">
              <w:rPr>
                <w:b w:val="0"/>
                <w:bCs/>
                <w:sz w:val="24"/>
                <w:szCs w:val="24"/>
              </w:rPr>
              <w:t>2 383,00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DD729E9" w14:textId="47FFD84C" w:rsidR="00893D23" w:rsidRPr="00893D23" w:rsidRDefault="00893D23" w:rsidP="00893D23">
            <w:pPr>
              <w:jc w:val="center"/>
              <w:rPr>
                <w:b w:val="0"/>
                <w:bCs/>
                <w:sz w:val="24"/>
                <w:szCs w:val="24"/>
              </w:rPr>
            </w:pPr>
            <w:r w:rsidRPr="00893D23">
              <w:rPr>
                <w:b w:val="0"/>
                <w:bCs/>
                <w:sz w:val="24"/>
                <w:szCs w:val="24"/>
              </w:rPr>
              <w:t>2 388,00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26F91A9" w14:textId="2DA2A9B5" w:rsidR="00893D23" w:rsidRPr="00893D23" w:rsidRDefault="00893D23" w:rsidP="00893D23">
            <w:pPr>
              <w:jc w:val="center"/>
              <w:rPr>
                <w:b w:val="0"/>
                <w:bCs/>
                <w:sz w:val="24"/>
                <w:szCs w:val="24"/>
              </w:rPr>
            </w:pPr>
            <w:r w:rsidRPr="00893D23">
              <w:rPr>
                <w:b w:val="0"/>
                <w:bCs/>
                <w:sz w:val="24"/>
                <w:szCs w:val="24"/>
              </w:rPr>
              <w:t>2 393,00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D33CBD9" w14:textId="02D28BC0" w:rsidR="00893D23" w:rsidRPr="00893D23" w:rsidRDefault="00893D23" w:rsidP="00893D23">
            <w:pPr>
              <w:jc w:val="center"/>
              <w:rPr>
                <w:b w:val="0"/>
                <w:bCs/>
                <w:sz w:val="24"/>
                <w:szCs w:val="24"/>
              </w:rPr>
            </w:pPr>
            <w:r w:rsidRPr="00893D23">
              <w:rPr>
                <w:b w:val="0"/>
                <w:bCs/>
                <w:sz w:val="24"/>
                <w:szCs w:val="24"/>
              </w:rPr>
              <w:t>2 388,00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7201A4D" w14:textId="254705A2" w:rsidR="00893D23" w:rsidRPr="00893D23" w:rsidRDefault="00893D23" w:rsidP="00893D23">
            <w:pPr>
              <w:jc w:val="center"/>
              <w:rPr>
                <w:b w:val="0"/>
                <w:bCs/>
                <w:sz w:val="24"/>
                <w:szCs w:val="24"/>
              </w:rPr>
            </w:pPr>
            <w:r w:rsidRPr="00893D23">
              <w:rPr>
                <w:b w:val="0"/>
                <w:bCs/>
                <w:sz w:val="24"/>
                <w:szCs w:val="24"/>
              </w:rPr>
              <w:t>2 388,00</w:t>
            </w:r>
          </w:p>
        </w:tc>
      </w:tr>
      <w:tr w:rsidR="00893D23" w:rsidRPr="00893D23" w14:paraId="2689989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0E737D7" w14:textId="08480304" w:rsidR="00893D23" w:rsidRPr="00893D23" w:rsidRDefault="00893D23" w:rsidP="00893D23">
            <w:pPr>
              <w:jc w:val="center"/>
              <w:rPr>
                <w:b w:val="0"/>
                <w:bCs/>
                <w:sz w:val="24"/>
                <w:szCs w:val="24"/>
              </w:rPr>
            </w:pPr>
            <w:r w:rsidRPr="00893D23">
              <w:rPr>
                <w:b w:val="0"/>
                <w:bCs/>
                <w:sz w:val="24"/>
                <w:szCs w:val="24"/>
              </w:rPr>
              <w:t>18</w:t>
            </w:r>
          </w:p>
        </w:tc>
        <w:tc>
          <w:tcPr>
            <w:tcW w:w="4814" w:type="dxa"/>
            <w:tcBorders>
              <w:top w:val="nil"/>
              <w:left w:val="single" w:sz="4" w:space="0" w:color="auto"/>
              <w:bottom w:val="single" w:sz="4" w:space="0" w:color="auto"/>
              <w:right w:val="single" w:sz="4" w:space="0" w:color="auto"/>
            </w:tcBorders>
            <w:shd w:val="clear" w:color="auto" w:fill="auto"/>
            <w:vAlign w:val="center"/>
          </w:tcPr>
          <w:p w14:paraId="215616D6" w14:textId="1488D00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7EB6E083" w14:textId="6CCD50C7"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8CFFA73" w14:textId="27705D48"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DC7E72A" w14:textId="55AB1271" w:rsidR="00893D23" w:rsidRPr="00893D23" w:rsidRDefault="00893D23" w:rsidP="00893D23">
            <w:pPr>
              <w:jc w:val="center"/>
              <w:rPr>
                <w:b w:val="0"/>
                <w:bCs/>
                <w:sz w:val="24"/>
                <w:szCs w:val="24"/>
              </w:rPr>
            </w:pPr>
            <w:r w:rsidRPr="00893D23">
              <w:rPr>
                <w:b w:val="0"/>
                <w:bCs/>
                <w:sz w:val="24"/>
                <w:szCs w:val="24"/>
              </w:rPr>
              <w:t>2 070,00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8FC2AD9" w14:textId="3D19ADCE" w:rsidR="00893D23" w:rsidRPr="00893D23" w:rsidRDefault="00893D23" w:rsidP="00893D23">
            <w:pPr>
              <w:jc w:val="center"/>
              <w:rPr>
                <w:b w:val="0"/>
                <w:bCs/>
                <w:sz w:val="24"/>
                <w:szCs w:val="24"/>
              </w:rPr>
            </w:pPr>
            <w:r w:rsidRPr="00893D23">
              <w:rPr>
                <w:b w:val="0"/>
                <w:bCs/>
                <w:sz w:val="24"/>
                <w:szCs w:val="24"/>
              </w:rPr>
              <w:t>2 075,00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D049295" w14:textId="54553E5F" w:rsidR="00893D23" w:rsidRPr="00893D23" w:rsidRDefault="00893D23" w:rsidP="00893D23">
            <w:pPr>
              <w:jc w:val="center"/>
              <w:rPr>
                <w:b w:val="0"/>
                <w:bCs/>
                <w:sz w:val="24"/>
                <w:szCs w:val="24"/>
              </w:rPr>
            </w:pPr>
            <w:r w:rsidRPr="00893D23">
              <w:rPr>
                <w:b w:val="0"/>
                <w:bCs/>
                <w:sz w:val="24"/>
                <w:szCs w:val="24"/>
              </w:rPr>
              <w:t>2 080,00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3785078" w14:textId="6247F8F9" w:rsidR="00893D23" w:rsidRPr="00893D23" w:rsidRDefault="00893D23" w:rsidP="00893D23">
            <w:pPr>
              <w:jc w:val="center"/>
              <w:rPr>
                <w:b w:val="0"/>
                <w:bCs/>
                <w:sz w:val="24"/>
                <w:szCs w:val="24"/>
              </w:rPr>
            </w:pPr>
            <w:r w:rsidRPr="00893D23">
              <w:rPr>
                <w:b w:val="0"/>
                <w:bCs/>
                <w:sz w:val="24"/>
                <w:szCs w:val="24"/>
              </w:rPr>
              <w:t>2 075,00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9B3ECA1" w14:textId="30AFCCE7" w:rsidR="00893D23" w:rsidRPr="00893D23" w:rsidRDefault="00893D23" w:rsidP="00893D23">
            <w:pPr>
              <w:jc w:val="center"/>
              <w:rPr>
                <w:b w:val="0"/>
                <w:bCs/>
                <w:sz w:val="24"/>
                <w:szCs w:val="24"/>
              </w:rPr>
            </w:pPr>
            <w:r w:rsidRPr="00893D23">
              <w:rPr>
                <w:b w:val="0"/>
                <w:bCs/>
                <w:sz w:val="24"/>
                <w:szCs w:val="24"/>
              </w:rPr>
              <w:t>2 075,00</w:t>
            </w:r>
          </w:p>
        </w:tc>
      </w:tr>
      <w:tr w:rsidR="00893D23" w:rsidRPr="00893D23" w14:paraId="6184880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7AF5989" w14:textId="4FF1B46D" w:rsidR="00893D23" w:rsidRPr="00893D23" w:rsidRDefault="00893D23" w:rsidP="00893D23">
            <w:pPr>
              <w:jc w:val="center"/>
              <w:rPr>
                <w:b w:val="0"/>
                <w:bCs/>
                <w:sz w:val="24"/>
                <w:szCs w:val="24"/>
              </w:rPr>
            </w:pPr>
            <w:r w:rsidRPr="00893D23">
              <w:rPr>
                <w:b w:val="0"/>
                <w:bCs/>
                <w:sz w:val="24"/>
                <w:szCs w:val="24"/>
              </w:rPr>
              <w:t>19</w:t>
            </w:r>
          </w:p>
        </w:tc>
        <w:tc>
          <w:tcPr>
            <w:tcW w:w="4814" w:type="dxa"/>
            <w:tcBorders>
              <w:top w:val="nil"/>
              <w:left w:val="single" w:sz="4" w:space="0" w:color="auto"/>
              <w:bottom w:val="single" w:sz="4" w:space="0" w:color="auto"/>
              <w:right w:val="single" w:sz="4" w:space="0" w:color="auto"/>
            </w:tcBorders>
            <w:shd w:val="clear" w:color="auto" w:fill="auto"/>
            <w:vAlign w:val="center"/>
          </w:tcPr>
          <w:p w14:paraId="6D0A823B" w14:textId="5FA0A74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№13</w:t>
            </w:r>
          </w:p>
        </w:tc>
        <w:tc>
          <w:tcPr>
            <w:tcW w:w="1276" w:type="dxa"/>
            <w:tcBorders>
              <w:top w:val="nil"/>
              <w:left w:val="single" w:sz="4" w:space="0" w:color="auto"/>
              <w:bottom w:val="single" w:sz="4" w:space="0" w:color="auto"/>
              <w:right w:val="single" w:sz="4" w:space="0" w:color="auto"/>
            </w:tcBorders>
            <w:shd w:val="clear" w:color="auto" w:fill="auto"/>
            <w:vAlign w:val="center"/>
          </w:tcPr>
          <w:p w14:paraId="47330ABE" w14:textId="1BA0CFFE"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C2FF7DD" w14:textId="1CB75BC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7448EC9" w14:textId="1EEF57B0" w:rsidR="00893D23" w:rsidRPr="00893D23" w:rsidRDefault="00893D23" w:rsidP="00893D23">
            <w:pPr>
              <w:jc w:val="center"/>
              <w:rPr>
                <w:b w:val="0"/>
                <w:bCs/>
                <w:sz w:val="24"/>
                <w:szCs w:val="24"/>
              </w:rPr>
            </w:pPr>
            <w:r w:rsidRPr="00893D23">
              <w:rPr>
                <w:b w:val="0"/>
                <w:bCs/>
                <w:sz w:val="24"/>
                <w:szCs w:val="24"/>
              </w:rPr>
              <w:t>1 950,00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C268306" w14:textId="1D2D9BA5" w:rsidR="00893D23" w:rsidRPr="00893D23" w:rsidRDefault="00893D23" w:rsidP="00893D23">
            <w:pPr>
              <w:jc w:val="center"/>
              <w:rPr>
                <w:b w:val="0"/>
                <w:bCs/>
                <w:sz w:val="24"/>
                <w:szCs w:val="24"/>
              </w:rPr>
            </w:pPr>
            <w:r w:rsidRPr="00893D23">
              <w:rPr>
                <w:b w:val="0"/>
                <w:bCs/>
                <w:sz w:val="24"/>
                <w:szCs w:val="24"/>
              </w:rPr>
              <w:t>1 955,00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C7D3407" w14:textId="6546B680" w:rsidR="00893D23" w:rsidRPr="00893D23" w:rsidRDefault="00893D23" w:rsidP="00893D23">
            <w:pPr>
              <w:jc w:val="center"/>
              <w:rPr>
                <w:b w:val="0"/>
                <w:bCs/>
                <w:sz w:val="24"/>
                <w:szCs w:val="24"/>
              </w:rPr>
            </w:pPr>
            <w:r w:rsidRPr="00893D23">
              <w:rPr>
                <w:b w:val="0"/>
                <w:bCs/>
                <w:sz w:val="24"/>
                <w:szCs w:val="24"/>
              </w:rPr>
              <w:t>1 960,00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A41C8E3" w14:textId="7E275973" w:rsidR="00893D23" w:rsidRPr="00893D23" w:rsidRDefault="00893D23" w:rsidP="00893D23">
            <w:pPr>
              <w:jc w:val="center"/>
              <w:rPr>
                <w:b w:val="0"/>
                <w:bCs/>
                <w:sz w:val="24"/>
                <w:szCs w:val="24"/>
              </w:rPr>
            </w:pPr>
            <w:r w:rsidRPr="00893D23">
              <w:rPr>
                <w:b w:val="0"/>
                <w:bCs/>
                <w:sz w:val="24"/>
                <w:szCs w:val="24"/>
              </w:rPr>
              <w:t>1 955,00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8C465DC" w14:textId="63548478" w:rsidR="00893D23" w:rsidRPr="00893D23" w:rsidRDefault="00893D23" w:rsidP="00893D23">
            <w:pPr>
              <w:jc w:val="center"/>
              <w:rPr>
                <w:b w:val="0"/>
                <w:bCs/>
                <w:sz w:val="24"/>
                <w:szCs w:val="24"/>
              </w:rPr>
            </w:pPr>
            <w:r w:rsidRPr="00893D23">
              <w:rPr>
                <w:b w:val="0"/>
                <w:bCs/>
                <w:sz w:val="24"/>
                <w:szCs w:val="24"/>
              </w:rPr>
              <w:t>1 955,00</w:t>
            </w:r>
          </w:p>
        </w:tc>
      </w:tr>
      <w:tr w:rsidR="00893D23" w:rsidRPr="00893D23" w14:paraId="64EE5C3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4627B76" w14:textId="4CB7FD38" w:rsidR="00893D23" w:rsidRPr="00893D23" w:rsidRDefault="00893D23" w:rsidP="00893D23">
            <w:pPr>
              <w:jc w:val="center"/>
              <w:rPr>
                <w:b w:val="0"/>
                <w:bCs/>
                <w:sz w:val="24"/>
                <w:szCs w:val="24"/>
              </w:rPr>
            </w:pPr>
            <w:r w:rsidRPr="00893D23">
              <w:rPr>
                <w:b w:val="0"/>
                <w:bCs/>
                <w:sz w:val="24"/>
                <w:szCs w:val="24"/>
              </w:rPr>
              <w:t>20</w:t>
            </w:r>
          </w:p>
        </w:tc>
        <w:tc>
          <w:tcPr>
            <w:tcW w:w="4814" w:type="dxa"/>
            <w:tcBorders>
              <w:top w:val="nil"/>
              <w:left w:val="single" w:sz="4" w:space="0" w:color="auto"/>
              <w:bottom w:val="single" w:sz="4" w:space="0" w:color="auto"/>
              <w:right w:val="single" w:sz="4" w:space="0" w:color="auto"/>
            </w:tcBorders>
            <w:shd w:val="clear" w:color="auto" w:fill="auto"/>
            <w:vAlign w:val="center"/>
          </w:tcPr>
          <w:p w14:paraId="41272353" w14:textId="313E44B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№14</w:t>
            </w:r>
          </w:p>
        </w:tc>
        <w:tc>
          <w:tcPr>
            <w:tcW w:w="1276" w:type="dxa"/>
            <w:tcBorders>
              <w:top w:val="nil"/>
              <w:left w:val="single" w:sz="4" w:space="0" w:color="auto"/>
              <w:bottom w:val="single" w:sz="4" w:space="0" w:color="auto"/>
              <w:right w:val="single" w:sz="4" w:space="0" w:color="auto"/>
            </w:tcBorders>
            <w:shd w:val="clear" w:color="auto" w:fill="auto"/>
            <w:vAlign w:val="center"/>
          </w:tcPr>
          <w:p w14:paraId="15830F9B" w14:textId="0357F3C2"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FFA68BA" w14:textId="4148220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49082FC" w14:textId="5F03BE39" w:rsidR="00893D23" w:rsidRPr="00893D23" w:rsidRDefault="00893D23" w:rsidP="00893D23">
            <w:pPr>
              <w:jc w:val="center"/>
              <w:rPr>
                <w:b w:val="0"/>
                <w:bCs/>
                <w:sz w:val="24"/>
                <w:szCs w:val="24"/>
              </w:rPr>
            </w:pPr>
            <w:r w:rsidRPr="00893D23">
              <w:rPr>
                <w:b w:val="0"/>
                <w:bCs/>
                <w:sz w:val="24"/>
                <w:szCs w:val="24"/>
              </w:rPr>
              <w:t>1 805,00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6FDC819" w14:textId="79B8BA51" w:rsidR="00893D23" w:rsidRPr="00893D23" w:rsidRDefault="00893D23" w:rsidP="00893D23">
            <w:pPr>
              <w:jc w:val="center"/>
              <w:rPr>
                <w:b w:val="0"/>
                <w:bCs/>
                <w:sz w:val="24"/>
                <w:szCs w:val="24"/>
              </w:rPr>
            </w:pPr>
            <w:r w:rsidRPr="00893D23">
              <w:rPr>
                <w:b w:val="0"/>
                <w:bCs/>
                <w:sz w:val="24"/>
                <w:szCs w:val="24"/>
              </w:rPr>
              <w:t>1 810,00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0F25D04" w14:textId="64D42D3B" w:rsidR="00893D23" w:rsidRPr="00893D23" w:rsidRDefault="00893D23" w:rsidP="00893D23">
            <w:pPr>
              <w:jc w:val="center"/>
              <w:rPr>
                <w:b w:val="0"/>
                <w:bCs/>
                <w:sz w:val="24"/>
                <w:szCs w:val="24"/>
              </w:rPr>
            </w:pPr>
            <w:r w:rsidRPr="00893D23">
              <w:rPr>
                <w:b w:val="0"/>
                <w:bCs/>
                <w:sz w:val="24"/>
                <w:szCs w:val="24"/>
              </w:rPr>
              <w:t>1 815,00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CE75EE9" w14:textId="469F7E53" w:rsidR="00893D23" w:rsidRPr="00893D23" w:rsidRDefault="00893D23" w:rsidP="00893D23">
            <w:pPr>
              <w:jc w:val="center"/>
              <w:rPr>
                <w:b w:val="0"/>
                <w:bCs/>
                <w:sz w:val="24"/>
                <w:szCs w:val="24"/>
              </w:rPr>
            </w:pPr>
            <w:r w:rsidRPr="00893D23">
              <w:rPr>
                <w:b w:val="0"/>
                <w:bCs/>
                <w:sz w:val="24"/>
                <w:szCs w:val="24"/>
              </w:rPr>
              <w:t>1 810,00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330DF2B" w14:textId="3C6AE588" w:rsidR="00893D23" w:rsidRPr="00893D23" w:rsidRDefault="00893D23" w:rsidP="00893D23">
            <w:pPr>
              <w:jc w:val="center"/>
              <w:rPr>
                <w:b w:val="0"/>
                <w:bCs/>
                <w:sz w:val="24"/>
                <w:szCs w:val="24"/>
              </w:rPr>
            </w:pPr>
            <w:r w:rsidRPr="00893D23">
              <w:rPr>
                <w:b w:val="0"/>
                <w:bCs/>
                <w:sz w:val="24"/>
                <w:szCs w:val="24"/>
              </w:rPr>
              <w:t>1 810,00</w:t>
            </w:r>
          </w:p>
        </w:tc>
      </w:tr>
      <w:tr w:rsidR="00893D23" w:rsidRPr="00893D23" w14:paraId="13D3745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755BEBF" w14:textId="7168A346" w:rsidR="00893D23" w:rsidRPr="00893D23" w:rsidRDefault="00893D23" w:rsidP="00893D23">
            <w:pPr>
              <w:jc w:val="center"/>
              <w:rPr>
                <w:b w:val="0"/>
                <w:bCs/>
                <w:sz w:val="24"/>
                <w:szCs w:val="24"/>
              </w:rPr>
            </w:pPr>
            <w:r w:rsidRPr="00893D23">
              <w:rPr>
                <w:b w:val="0"/>
                <w:bCs/>
                <w:sz w:val="24"/>
                <w:szCs w:val="24"/>
              </w:rPr>
              <w:lastRenderedPageBreak/>
              <w:t>21</w:t>
            </w:r>
          </w:p>
        </w:tc>
        <w:tc>
          <w:tcPr>
            <w:tcW w:w="4814" w:type="dxa"/>
            <w:tcBorders>
              <w:top w:val="nil"/>
              <w:left w:val="single" w:sz="4" w:space="0" w:color="auto"/>
              <w:bottom w:val="single" w:sz="4" w:space="0" w:color="auto"/>
              <w:right w:val="single" w:sz="4" w:space="0" w:color="auto"/>
            </w:tcBorders>
            <w:shd w:val="clear" w:color="auto" w:fill="auto"/>
            <w:vAlign w:val="center"/>
          </w:tcPr>
          <w:p w14:paraId="1F836168" w14:textId="3CDF900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№15</w:t>
            </w:r>
          </w:p>
        </w:tc>
        <w:tc>
          <w:tcPr>
            <w:tcW w:w="1276" w:type="dxa"/>
            <w:tcBorders>
              <w:top w:val="nil"/>
              <w:left w:val="single" w:sz="4" w:space="0" w:color="auto"/>
              <w:bottom w:val="single" w:sz="4" w:space="0" w:color="auto"/>
              <w:right w:val="single" w:sz="4" w:space="0" w:color="auto"/>
            </w:tcBorders>
            <w:shd w:val="clear" w:color="auto" w:fill="auto"/>
            <w:vAlign w:val="center"/>
          </w:tcPr>
          <w:p w14:paraId="0E3C9938" w14:textId="602EFA98"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5CEA2EE" w14:textId="074F413D"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34D5709" w14:textId="2DA56EE5" w:rsidR="00893D23" w:rsidRPr="00893D23" w:rsidRDefault="00893D23" w:rsidP="00893D23">
            <w:pPr>
              <w:jc w:val="center"/>
              <w:rPr>
                <w:b w:val="0"/>
                <w:bCs/>
                <w:sz w:val="24"/>
                <w:szCs w:val="24"/>
              </w:rPr>
            </w:pPr>
            <w:r w:rsidRPr="00893D23">
              <w:rPr>
                <w:b w:val="0"/>
                <w:bCs/>
                <w:sz w:val="24"/>
                <w:szCs w:val="24"/>
              </w:rPr>
              <w:t>325,00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910AE30" w14:textId="3ED0AA2A" w:rsidR="00893D23" w:rsidRPr="00893D23" w:rsidRDefault="00893D23" w:rsidP="00893D23">
            <w:pPr>
              <w:jc w:val="center"/>
              <w:rPr>
                <w:b w:val="0"/>
                <w:bCs/>
                <w:sz w:val="24"/>
                <w:szCs w:val="24"/>
              </w:rPr>
            </w:pPr>
            <w:r w:rsidRPr="00893D23">
              <w:rPr>
                <w:b w:val="0"/>
                <w:bCs/>
                <w:sz w:val="24"/>
                <w:szCs w:val="24"/>
              </w:rPr>
              <w:t>330,00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FF750F0" w14:textId="3AD81D61" w:rsidR="00893D23" w:rsidRPr="00893D23" w:rsidRDefault="00893D23" w:rsidP="00893D23">
            <w:pPr>
              <w:jc w:val="center"/>
              <w:rPr>
                <w:b w:val="0"/>
                <w:bCs/>
                <w:sz w:val="24"/>
                <w:szCs w:val="24"/>
              </w:rPr>
            </w:pPr>
            <w:r w:rsidRPr="00893D23">
              <w:rPr>
                <w:b w:val="0"/>
                <w:bCs/>
                <w:sz w:val="24"/>
                <w:szCs w:val="24"/>
              </w:rPr>
              <w:t>335,00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DE8D770" w14:textId="6FBDFF34" w:rsidR="00893D23" w:rsidRPr="00893D23" w:rsidRDefault="00893D23" w:rsidP="00893D23">
            <w:pPr>
              <w:jc w:val="center"/>
              <w:rPr>
                <w:b w:val="0"/>
                <w:bCs/>
                <w:sz w:val="24"/>
                <w:szCs w:val="24"/>
              </w:rPr>
            </w:pPr>
            <w:r w:rsidRPr="00893D23">
              <w:rPr>
                <w:b w:val="0"/>
                <w:bCs/>
                <w:sz w:val="24"/>
                <w:szCs w:val="24"/>
              </w:rPr>
              <w:t>330,00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89DABC5" w14:textId="6BF4687F" w:rsidR="00893D23" w:rsidRPr="00893D23" w:rsidRDefault="00893D23" w:rsidP="00893D23">
            <w:pPr>
              <w:jc w:val="center"/>
              <w:rPr>
                <w:b w:val="0"/>
                <w:bCs/>
                <w:sz w:val="24"/>
                <w:szCs w:val="24"/>
              </w:rPr>
            </w:pPr>
            <w:r w:rsidRPr="00893D23">
              <w:rPr>
                <w:b w:val="0"/>
                <w:bCs/>
                <w:sz w:val="24"/>
                <w:szCs w:val="24"/>
              </w:rPr>
              <w:t>330,00</w:t>
            </w:r>
          </w:p>
        </w:tc>
      </w:tr>
      <w:tr w:rsidR="00893D23" w:rsidRPr="00893D23" w14:paraId="238A94E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223FEC9" w14:textId="55FA10C6" w:rsidR="00893D23" w:rsidRPr="00893D23" w:rsidRDefault="00893D23" w:rsidP="00893D23">
            <w:pPr>
              <w:jc w:val="center"/>
              <w:rPr>
                <w:b w:val="0"/>
                <w:bCs/>
                <w:sz w:val="24"/>
                <w:szCs w:val="24"/>
              </w:rPr>
            </w:pPr>
            <w:r w:rsidRPr="00893D23">
              <w:rPr>
                <w:b w:val="0"/>
                <w:bCs/>
                <w:sz w:val="24"/>
                <w:szCs w:val="24"/>
              </w:rPr>
              <w:t>22</w:t>
            </w:r>
          </w:p>
        </w:tc>
        <w:tc>
          <w:tcPr>
            <w:tcW w:w="4814" w:type="dxa"/>
            <w:tcBorders>
              <w:top w:val="nil"/>
              <w:left w:val="single" w:sz="4" w:space="0" w:color="auto"/>
              <w:bottom w:val="single" w:sz="4" w:space="0" w:color="auto"/>
              <w:right w:val="single" w:sz="4" w:space="0" w:color="auto"/>
            </w:tcBorders>
            <w:shd w:val="clear" w:color="auto" w:fill="auto"/>
            <w:vAlign w:val="center"/>
          </w:tcPr>
          <w:p w14:paraId="29F2272F" w14:textId="67A52B1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№16</w:t>
            </w:r>
          </w:p>
        </w:tc>
        <w:tc>
          <w:tcPr>
            <w:tcW w:w="1276" w:type="dxa"/>
            <w:tcBorders>
              <w:top w:val="nil"/>
              <w:left w:val="single" w:sz="4" w:space="0" w:color="auto"/>
              <w:bottom w:val="single" w:sz="4" w:space="0" w:color="auto"/>
              <w:right w:val="single" w:sz="4" w:space="0" w:color="auto"/>
            </w:tcBorders>
            <w:shd w:val="clear" w:color="auto" w:fill="auto"/>
            <w:vAlign w:val="center"/>
          </w:tcPr>
          <w:p w14:paraId="49D5F876" w14:textId="05507E00"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0A99E29" w14:textId="068685F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62555D2" w14:textId="3E9C0708" w:rsidR="00893D23" w:rsidRPr="00893D23" w:rsidRDefault="00893D23" w:rsidP="00893D23">
            <w:pPr>
              <w:jc w:val="center"/>
              <w:rPr>
                <w:b w:val="0"/>
                <w:bCs/>
                <w:sz w:val="24"/>
                <w:szCs w:val="24"/>
              </w:rPr>
            </w:pPr>
            <w:r w:rsidRPr="00893D23">
              <w:rPr>
                <w:b w:val="0"/>
                <w:bCs/>
                <w:sz w:val="24"/>
                <w:szCs w:val="24"/>
              </w:rPr>
              <w:t>295,00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15A4BB5" w14:textId="661CE718" w:rsidR="00893D23" w:rsidRPr="00893D23" w:rsidRDefault="00893D23" w:rsidP="00893D23">
            <w:pPr>
              <w:jc w:val="center"/>
              <w:rPr>
                <w:b w:val="0"/>
                <w:bCs/>
                <w:sz w:val="24"/>
                <w:szCs w:val="24"/>
              </w:rPr>
            </w:pPr>
            <w:r w:rsidRPr="00893D23">
              <w:rPr>
                <w:b w:val="0"/>
                <w:bCs/>
                <w:sz w:val="24"/>
                <w:szCs w:val="24"/>
              </w:rPr>
              <w:t>300,00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0172051" w14:textId="0FEBF020" w:rsidR="00893D23" w:rsidRPr="00893D23" w:rsidRDefault="00893D23" w:rsidP="00893D23">
            <w:pPr>
              <w:jc w:val="center"/>
              <w:rPr>
                <w:b w:val="0"/>
                <w:bCs/>
                <w:sz w:val="24"/>
                <w:szCs w:val="24"/>
              </w:rPr>
            </w:pPr>
            <w:r w:rsidRPr="00893D23">
              <w:rPr>
                <w:b w:val="0"/>
                <w:bCs/>
                <w:sz w:val="24"/>
                <w:szCs w:val="24"/>
              </w:rPr>
              <w:t>305,00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23F9ACB" w14:textId="66F471EA" w:rsidR="00893D23" w:rsidRPr="00893D23" w:rsidRDefault="00893D23" w:rsidP="00893D23">
            <w:pPr>
              <w:jc w:val="center"/>
              <w:rPr>
                <w:b w:val="0"/>
                <w:bCs/>
                <w:sz w:val="24"/>
                <w:szCs w:val="24"/>
              </w:rPr>
            </w:pPr>
            <w:r w:rsidRPr="00893D23">
              <w:rPr>
                <w:b w:val="0"/>
                <w:bCs/>
                <w:sz w:val="24"/>
                <w:szCs w:val="24"/>
              </w:rPr>
              <w:t>300,00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D222FA4" w14:textId="1A59C507" w:rsidR="00893D23" w:rsidRPr="00893D23" w:rsidRDefault="00893D23" w:rsidP="00893D23">
            <w:pPr>
              <w:jc w:val="center"/>
              <w:rPr>
                <w:b w:val="0"/>
                <w:bCs/>
                <w:sz w:val="24"/>
                <w:szCs w:val="24"/>
              </w:rPr>
            </w:pPr>
            <w:r w:rsidRPr="00893D23">
              <w:rPr>
                <w:b w:val="0"/>
                <w:bCs/>
                <w:sz w:val="24"/>
                <w:szCs w:val="24"/>
              </w:rPr>
              <w:t>300,00</w:t>
            </w:r>
          </w:p>
        </w:tc>
      </w:tr>
      <w:tr w:rsidR="00893D23" w:rsidRPr="00893D23" w14:paraId="6DB6328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67E173D" w14:textId="5816DD06" w:rsidR="00893D23" w:rsidRPr="00893D23" w:rsidRDefault="00893D23" w:rsidP="00893D23">
            <w:pPr>
              <w:jc w:val="center"/>
              <w:rPr>
                <w:b w:val="0"/>
                <w:bCs/>
                <w:sz w:val="24"/>
                <w:szCs w:val="24"/>
              </w:rPr>
            </w:pPr>
            <w:r w:rsidRPr="00893D23">
              <w:rPr>
                <w:b w:val="0"/>
                <w:bCs/>
                <w:sz w:val="24"/>
                <w:szCs w:val="24"/>
              </w:rPr>
              <w:t>23</w:t>
            </w:r>
          </w:p>
        </w:tc>
        <w:tc>
          <w:tcPr>
            <w:tcW w:w="4814" w:type="dxa"/>
            <w:tcBorders>
              <w:top w:val="nil"/>
              <w:left w:val="single" w:sz="4" w:space="0" w:color="auto"/>
              <w:bottom w:val="single" w:sz="4" w:space="0" w:color="auto"/>
              <w:right w:val="single" w:sz="4" w:space="0" w:color="auto"/>
            </w:tcBorders>
            <w:shd w:val="clear" w:color="auto" w:fill="auto"/>
            <w:vAlign w:val="center"/>
          </w:tcPr>
          <w:p w14:paraId="7E4E4C08" w14:textId="467212C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№17</w:t>
            </w:r>
          </w:p>
        </w:tc>
        <w:tc>
          <w:tcPr>
            <w:tcW w:w="1276" w:type="dxa"/>
            <w:tcBorders>
              <w:top w:val="nil"/>
              <w:left w:val="single" w:sz="4" w:space="0" w:color="auto"/>
              <w:bottom w:val="single" w:sz="4" w:space="0" w:color="auto"/>
              <w:right w:val="single" w:sz="4" w:space="0" w:color="auto"/>
            </w:tcBorders>
            <w:shd w:val="clear" w:color="auto" w:fill="auto"/>
            <w:vAlign w:val="center"/>
          </w:tcPr>
          <w:p w14:paraId="1CC7DD0C" w14:textId="7BFE853C"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A77DEDD" w14:textId="71CD650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3ADA565" w14:textId="02C68E75" w:rsidR="00893D23" w:rsidRPr="00893D23" w:rsidRDefault="00893D23" w:rsidP="00893D23">
            <w:pPr>
              <w:jc w:val="center"/>
              <w:rPr>
                <w:b w:val="0"/>
                <w:bCs/>
                <w:sz w:val="24"/>
                <w:szCs w:val="24"/>
              </w:rPr>
            </w:pPr>
            <w:r w:rsidRPr="00893D23">
              <w:rPr>
                <w:b w:val="0"/>
                <w:bCs/>
                <w:sz w:val="24"/>
                <w:szCs w:val="24"/>
              </w:rPr>
              <w:t>210,00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7AED6C0" w14:textId="7DDA7BC0" w:rsidR="00893D23" w:rsidRPr="00893D23" w:rsidRDefault="00893D23" w:rsidP="00893D23">
            <w:pPr>
              <w:jc w:val="center"/>
              <w:rPr>
                <w:b w:val="0"/>
                <w:bCs/>
                <w:sz w:val="24"/>
                <w:szCs w:val="24"/>
              </w:rPr>
            </w:pPr>
            <w:r w:rsidRPr="00893D23">
              <w:rPr>
                <w:b w:val="0"/>
                <w:bCs/>
                <w:sz w:val="24"/>
                <w:szCs w:val="24"/>
              </w:rPr>
              <w:t>215,00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9717364" w14:textId="6967C5F4" w:rsidR="00893D23" w:rsidRPr="00893D23" w:rsidRDefault="00893D23" w:rsidP="00893D23">
            <w:pPr>
              <w:jc w:val="center"/>
              <w:rPr>
                <w:b w:val="0"/>
                <w:bCs/>
                <w:sz w:val="24"/>
                <w:szCs w:val="24"/>
              </w:rPr>
            </w:pPr>
            <w:r w:rsidRPr="00893D23">
              <w:rPr>
                <w:b w:val="0"/>
                <w:bCs/>
                <w:sz w:val="24"/>
                <w:szCs w:val="24"/>
              </w:rPr>
              <w:t>220,00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064B5E5" w14:textId="4AC2F9F2" w:rsidR="00893D23" w:rsidRPr="00893D23" w:rsidRDefault="00893D23" w:rsidP="00893D23">
            <w:pPr>
              <w:jc w:val="center"/>
              <w:rPr>
                <w:b w:val="0"/>
                <w:bCs/>
                <w:sz w:val="24"/>
                <w:szCs w:val="24"/>
              </w:rPr>
            </w:pPr>
            <w:r w:rsidRPr="00893D23">
              <w:rPr>
                <w:b w:val="0"/>
                <w:bCs/>
                <w:sz w:val="24"/>
                <w:szCs w:val="24"/>
              </w:rPr>
              <w:t>215,00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2A2E19D" w14:textId="00E85ECF" w:rsidR="00893D23" w:rsidRPr="00893D23" w:rsidRDefault="00893D23" w:rsidP="00893D23">
            <w:pPr>
              <w:jc w:val="center"/>
              <w:rPr>
                <w:b w:val="0"/>
                <w:bCs/>
                <w:sz w:val="24"/>
                <w:szCs w:val="24"/>
              </w:rPr>
            </w:pPr>
            <w:r w:rsidRPr="00893D23">
              <w:rPr>
                <w:b w:val="0"/>
                <w:bCs/>
                <w:sz w:val="24"/>
                <w:szCs w:val="24"/>
              </w:rPr>
              <w:t>215,00</w:t>
            </w:r>
          </w:p>
        </w:tc>
      </w:tr>
      <w:tr w:rsidR="00893D23" w:rsidRPr="00893D23" w14:paraId="2F89537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1BE486F" w14:textId="677518D0" w:rsidR="00893D23" w:rsidRPr="00893D23" w:rsidRDefault="00893D23" w:rsidP="00893D23">
            <w:pPr>
              <w:jc w:val="center"/>
              <w:rPr>
                <w:b w:val="0"/>
                <w:bCs/>
                <w:sz w:val="24"/>
                <w:szCs w:val="24"/>
              </w:rPr>
            </w:pPr>
            <w:r w:rsidRPr="00893D23">
              <w:rPr>
                <w:b w:val="0"/>
                <w:bCs/>
                <w:sz w:val="24"/>
                <w:szCs w:val="24"/>
              </w:rPr>
              <w:t>24</w:t>
            </w:r>
          </w:p>
        </w:tc>
        <w:tc>
          <w:tcPr>
            <w:tcW w:w="4814" w:type="dxa"/>
            <w:tcBorders>
              <w:top w:val="nil"/>
              <w:left w:val="single" w:sz="4" w:space="0" w:color="auto"/>
              <w:bottom w:val="single" w:sz="4" w:space="0" w:color="auto"/>
              <w:right w:val="single" w:sz="4" w:space="0" w:color="auto"/>
            </w:tcBorders>
            <w:shd w:val="clear" w:color="auto" w:fill="auto"/>
            <w:vAlign w:val="center"/>
          </w:tcPr>
          <w:p w14:paraId="7BED6B84" w14:textId="2148245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№18</w:t>
            </w:r>
          </w:p>
        </w:tc>
        <w:tc>
          <w:tcPr>
            <w:tcW w:w="1276" w:type="dxa"/>
            <w:tcBorders>
              <w:top w:val="nil"/>
              <w:left w:val="single" w:sz="4" w:space="0" w:color="auto"/>
              <w:bottom w:val="single" w:sz="4" w:space="0" w:color="auto"/>
              <w:right w:val="single" w:sz="4" w:space="0" w:color="auto"/>
            </w:tcBorders>
            <w:shd w:val="clear" w:color="auto" w:fill="auto"/>
            <w:vAlign w:val="center"/>
          </w:tcPr>
          <w:p w14:paraId="5E4292B3" w14:textId="6E4A5AA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B02D596" w14:textId="6FA90498"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6C8BF4B" w14:textId="1653DC19" w:rsidR="00893D23" w:rsidRPr="00893D23" w:rsidRDefault="00893D23" w:rsidP="00893D23">
            <w:pPr>
              <w:jc w:val="center"/>
              <w:rPr>
                <w:b w:val="0"/>
                <w:bCs/>
                <w:sz w:val="24"/>
                <w:szCs w:val="24"/>
              </w:rPr>
            </w:pPr>
            <w:r w:rsidRPr="00893D23">
              <w:rPr>
                <w:b w:val="0"/>
                <w:bCs/>
                <w:sz w:val="24"/>
                <w:szCs w:val="24"/>
              </w:rPr>
              <w:t>1 115,00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E5F9E5B" w14:textId="41CA7481" w:rsidR="00893D23" w:rsidRPr="00893D23" w:rsidRDefault="00893D23" w:rsidP="00893D23">
            <w:pPr>
              <w:jc w:val="center"/>
              <w:rPr>
                <w:b w:val="0"/>
                <w:bCs/>
                <w:sz w:val="24"/>
                <w:szCs w:val="24"/>
              </w:rPr>
            </w:pPr>
            <w:r w:rsidRPr="00893D23">
              <w:rPr>
                <w:b w:val="0"/>
                <w:bCs/>
                <w:sz w:val="24"/>
                <w:szCs w:val="24"/>
              </w:rPr>
              <w:t>1 120,00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54AB126" w14:textId="4D2202AC" w:rsidR="00893D23" w:rsidRPr="00893D23" w:rsidRDefault="00893D23" w:rsidP="00893D23">
            <w:pPr>
              <w:jc w:val="center"/>
              <w:rPr>
                <w:b w:val="0"/>
                <w:bCs/>
                <w:sz w:val="24"/>
                <w:szCs w:val="24"/>
              </w:rPr>
            </w:pPr>
            <w:r w:rsidRPr="00893D23">
              <w:rPr>
                <w:b w:val="0"/>
                <w:bCs/>
                <w:sz w:val="24"/>
                <w:szCs w:val="24"/>
              </w:rPr>
              <w:t>1 125,00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D7AB91A" w14:textId="34FB8DE2" w:rsidR="00893D23" w:rsidRPr="00893D23" w:rsidRDefault="00893D23" w:rsidP="00893D23">
            <w:pPr>
              <w:jc w:val="center"/>
              <w:rPr>
                <w:b w:val="0"/>
                <w:bCs/>
                <w:sz w:val="24"/>
                <w:szCs w:val="24"/>
              </w:rPr>
            </w:pPr>
            <w:r w:rsidRPr="00893D23">
              <w:rPr>
                <w:b w:val="0"/>
                <w:bCs/>
                <w:sz w:val="24"/>
                <w:szCs w:val="24"/>
              </w:rPr>
              <w:t>1 120,00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81BDA10" w14:textId="6D89E6B1" w:rsidR="00893D23" w:rsidRPr="00893D23" w:rsidRDefault="00893D23" w:rsidP="00893D23">
            <w:pPr>
              <w:jc w:val="center"/>
              <w:rPr>
                <w:b w:val="0"/>
                <w:bCs/>
                <w:sz w:val="24"/>
                <w:szCs w:val="24"/>
              </w:rPr>
            </w:pPr>
            <w:r w:rsidRPr="00893D23">
              <w:rPr>
                <w:b w:val="0"/>
                <w:bCs/>
                <w:sz w:val="24"/>
                <w:szCs w:val="24"/>
              </w:rPr>
              <w:t>1 120,00</w:t>
            </w:r>
          </w:p>
        </w:tc>
      </w:tr>
      <w:tr w:rsidR="00893D23" w:rsidRPr="00893D23" w14:paraId="0324776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2537975" w14:textId="1DCCBB70" w:rsidR="00893D23" w:rsidRPr="00893D23" w:rsidRDefault="00893D23" w:rsidP="00893D23">
            <w:pPr>
              <w:jc w:val="center"/>
              <w:rPr>
                <w:b w:val="0"/>
                <w:bCs/>
                <w:sz w:val="24"/>
                <w:szCs w:val="24"/>
              </w:rPr>
            </w:pPr>
            <w:r w:rsidRPr="00893D23">
              <w:rPr>
                <w:b w:val="0"/>
                <w:bCs/>
                <w:sz w:val="24"/>
                <w:szCs w:val="24"/>
              </w:rPr>
              <w:t>25</w:t>
            </w:r>
          </w:p>
        </w:tc>
        <w:tc>
          <w:tcPr>
            <w:tcW w:w="4814" w:type="dxa"/>
            <w:tcBorders>
              <w:top w:val="nil"/>
              <w:left w:val="single" w:sz="4" w:space="0" w:color="auto"/>
              <w:bottom w:val="single" w:sz="4" w:space="0" w:color="auto"/>
              <w:right w:val="single" w:sz="4" w:space="0" w:color="auto"/>
            </w:tcBorders>
            <w:shd w:val="clear" w:color="auto" w:fill="auto"/>
            <w:vAlign w:val="center"/>
          </w:tcPr>
          <w:p w14:paraId="1767620F" w14:textId="67A68CE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№19</w:t>
            </w:r>
          </w:p>
        </w:tc>
        <w:tc>
          <w:tcPr>
            <w:tcW w:w="1276" w:type="dxa"/>
            <w:tcBorders>
              <w:top w:val="nil"/>
              <w:left w:val="single" w:sz="4" w:space="0" w:color="auto"/>
              <w:bottom w:val="single" w:sz="4" w:space="0" w:color="auto"/>
              <w:right w:val="single" w:sz="4" w:space="0" w:color="auto"/>
            </w:tcBorders>
            <w:shd w:val="clear" w:color="auto" w:fill="auto"/>
            <w:vAlign w:val="center"/>
          </w:tcPr>
          <w:p w14:paraId="7429AA25" w14:textId="3585F09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D713F54" w14:textId="4222399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C977D50" w14:textId="2A2F6A67" w:rsidR="00893D23" w:rsidRPr="00893D23" w:rsidRDefault="00893D23" w:rsidP="00893D23">
            <w:pPr>
              <w:jc w:val="center"/>
              <w:rPr>
                <w:b w:val="0"/>
                <w:bCs/>
                <w:sz w:val="24"/>
                <w:szCs w:val="24"/>
              </w:rPr>
            </w:pPr>
            <w:r w:rsidRPr="00893D23">
              <w:rPr>
                <w:b w:val="0"/>
                <w:bCs/>
                <w:sz w:val="24"/>
                <w:szCs w:val="24"/>
              </w:rPr>
              <w:t>605,00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AAF5362" w14:textId="0EE4472B" w:rsidR="00893D23" w:rsidRPr="00893D23" w:rsidRDefault="00893D23" w:rsidP="00893D23">
            <w:pPr>
              <w:jc w:val="center"/>
              <w:rPr>
                <w:b w:val="0"/>
                <w:bCs/>
                <w:sz w:val="24"/>
                <w:szCs w:val="24"/>
              </w:rPr>
            </w:pPr>
            <w:r w:rsidRPr="00893D23">
              <w:rPr>
                <w:b w:val="0"/>
                <w:bCs/>
                <w:sz w:val="24"/>
                <w:szCs w:val="24"/>
              </w:rPr>
              <w:t>610,00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31EB10B" w14:textId="2CCD62F1" w:rsidR="00893D23" w:rsidRPr="00893D23" w:rsidRDefault="00893D23" w:rsidP="00893D23">
            <w:pPr>
              <w:jc w:val="center"/>
              <w:rPr>
                <w:b w:val="0"/>
                <w:bCs/>
                <w:sz w:val="24"/>
                <w:szCs w:val="24"/>
              </w:rPr>
            </w:pPr>
            <w:r w:rsidRPr="00893D23">
              <w:rPr>
                <w:b w:val="0"/>
                <w:bCs/>
                <w:sz w:val="24"/>
                <w:szCs w:val="24"/>
              </w:rPr>
              <w:t>615,00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B7AAFB1" w14:textId="317EF031" w:rsidR="00893D23" w:rsidRPr="00893D23" w:rsidRDefault="00893D23" w:rsidP="00893D23">
            <w:pPr>
              <w:jc w:val="center"/>
              <w:rPr>
                <w:b w:val="0"/>
                <w:bCs/>
                <w:sz w:val="24"/>
                <w:szCs w:val="24"/>
              </w:rPr>
            </w:pPr>
            <w:r w:rsidRPr="00893D23">
              <w:rPr>
                <w:b w:val="0"/>
                <w:bCs/>
                <w:sz w:val="24"/>
                <w:szCs w:val="24"/>
              </w:rPr>
              <w:t>610,00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CB2D1B9" w14:textId="5E63F6AE" w:rsidR="00893D23" w:rsidRPr="00893D23" w:rsidRDefault="00893D23" w:rsidP="00893D23">
            <w:pPr>
              <w:jc w:val="center"/>
              <w:rPr>
                <w:b w:val="0"/>
                <w:bCs/>
                <w:sz w:val="24"/>
                <w:szCs w:val="24"/>
              </w:rPr>
            </w:pPr>
            <w:r w:rsidRPr="00893D23">
              <w:rPr>
                <w:b w:val="0"/>
                <w:bCs/>
                <w:sz w:val="24"/>
                <w:szCs w:val="24"/>
              </w:rPr>
              <w:t>610,00</w:t>
            </w:r>
          </w:p>
        </w:tc>
      </w:tr>
      <w:tr w:rsidR="00893D23" w:rsidRPr="00893D23" w14:paraId="4F02977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9068CE8" w14:textId="66EAB153" w:rsidR="00893D23" w:rsidRPr="00893D23" w:rsidRDefault="00893D23" w:rsidP="00893D23">
            <w:pPr>
              <w:jc w:val="center"/>
              <w:rPr>
                <w:b w:val="0"/>
                <w:bCs/>
                <w:sz w:val="24"/>
                <w:szCs w:val="24"/>
              </w:rPr>
            </w:pPr>
            <w:r w:rsidRPr="00893D23">
              <w:rPr>
                <w:b w:val="0"/>
                <w:bCs/>
                <w:sz w:val="24"/>
                <w:szCs w:val="24"/>
              </w:rPr>
              <w:t>26</w:t>
            </w:r>
          </w:p>
        </w:tc>
        <w:tc>
          <w:tcPr>
            <w:tcW w:w="4814" w:type="dxa"/>
            <w:tcBorders>
              <w:top w:val="nil"/>
              <w:left w:val="single" w:sz="4" w:space="0" w:color="auto"/>
              <w:bottom w:val="single" w:sz="4" w:space="0" w:color="auto"/>
              <w:right w:val="single" w:sz="4" w:space="0" w:color="auto"/>
            </w:tcBorders>
            <w:shd w:val="clear" w:color="auto" w:fill="auto"/>
            <w:vAlign w:val="center"/>
          </w:tcPr>
          <w:p w14:paraId="7B5860DE" w14:textId="7B7819F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№20</w:t>
            </w:r>
          </w:p>
        </w:tc>
        <w:tc>
          <w:tcPr>
            <w:tcW w:w="1276" w:type="dxa"/>
            <w:tcBorders>
              <w:top w:val="nil"/>
              <w:left w:val="single" w:sz="4" w:space="0" w:color="auto"/>
              <w:bottom w:val="single" w:sz="4" w:space="0" w:color="auto"/>
              <w:right w:val="single" w:sz="4" w:space="0" w:color="auto"/>
            </w:tcBorders>
            <w:shd w:val="clear" w:color="auto" w:fill="auto"/>
            <w:vAlign w:val="center"/>
          </w:tcPr>
          <w:p w14:paraId="08892B86" w14:textId="6E6AFAC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157655C" w14:textId="3609731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0D83E4E" w14:textId="7811A830" w:rsidR="00893D23" w:rsidRPr="00893D23" w:rsidRDefault="00893D23" w:rsidP="00893D23">
            <w:pPr>
              <w:jc w:val="center"/>
              <w:rPr>
                <w:b w:val="0"/>
                <w:bCs/>
                <w:sz w:val="24"/>
                <w:szCs w:val="24"/>
              </w:rPr>
            </w:pPr>
            <w:r w:rsidRPr="00893D23">
              <w:rPr>
                <w:b w:val="0"/>
                <w:bCs/>
                <w:sz w:val="24"/>
                <w:szCs w:val="24"/>
              </w:rPr>
              <w:t>630,00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2DB25E7" w14:textId="668AE8FA" w:rsidR="00893D23" w:rsidRPr="00893D23" w:rsidRDefault="00893D23" w:rsidP="00893D23">
            <w:pPr>
              <w:jc w:val="center"/>
              <w:rPr>
                <w:b w:val="0"/>
                <w:bCs/>
                <w:sz w:val="24"/>
                <w:szCs w:val="24"/>
              </w:rPr>
            </w:pPr>
            <w:r w:rsidRPr="00893D23">
              <w:rPr>
                <w:b w:val="0"/>
                <w:bCs/>
                <w:sz w:val="24"/>
                <w:szCs w:val="24"/>
              </w:rPr>
              <w:t>635,00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C49FA85" w14:textId="5E5984F3" w:rsidR="00893D23" w:rsidRPr="00893D23" w:rsidRDefault="00893D23" w:rsidP="00893D23">
            <w:pPr>
              <w:jc w:val="center"/>
              <w:rPr>
                <w:b w:val="0"/>
                <w:bCs/>
                <w:sz w:val="24"/>
                <w:szCs w:val="24"/>
              </w:rPr>
            </w:pPr>
            <w:r w:rsidRPr="00893D23">
              <w:rPr>
                <w:b w:val="0"/>
                <w:bCs/>
                <w:sz w:val="24"/>
                <w:szCs w:val="24"/>
              </w:rPr>
              <w:t>640,00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D1C6D80" w14:textId="6DD16083" w:rsidR="00893D23" w:rsidRPr="00893D23" w:rsidRDefault="00893D23" w:rsidP="00893D23">
            <w:pPr>
              <w:jc w:val="center"/>
              <w:rPr>
                <w:b w:val="0"/>
                <w:bCs/>
                <w:sz w:val="24"/>
                <w:szCs w:val="24"/>
              </w:rPr>
            </w:pPr>
            <w:r w:rsidRPr="00893D23">
              <w:rPr>
                <w:b w:val="0"/>
                <w:bCs/>
                <w:sz w:val="24"/>
                <w:szCs w:val="24"/>
              </w:rPr>
              <w:t>635,00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6A18F49" w14:textId="3BFB699F" w:rsidR="00893D23" w:rsidRPr="00893D23" w:rsidRDefault="00893D23" w:rsidP="00893D23">
            <w:pPr>
              <w:jc w:val="center"/>
              <w:rPr>
                <w:b w:val="0"/>
                <w:bCs/>
                <w:sz w:val="24"/>
                <w:szCs w:val="24"/>
              </w:rPr>
            </w:pPr>
            <w:r w:rsidRPr="00893D23">
              <w:rPr>
                <w:b w:val="0"/>
                <w:bCs/>
                <w:sz w:val="24"/>
                <w:szCs w:val="24"/>
              </w:rPr>
              <w:t>635,00</w:t>
            </w:r>
          </w:p>
        </w:tc>
      </w:tr>
      <w:tr w:rsidR="00893D23" w:rsidRPr="00893D23" w14:paraId="5AC1592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178C589" w14:textId="5732D40C" w:rsidR="00893D23" w:rsidRPr="00893D23" w:rsidRDefault="00893D23" w:rsidP="00893D23">
            <w:pPr>
              <w:jc w:val="center"/>
              <w:rPr>
                <w:b w:val="0"/>
                <w:bCs/>
                <w:sz w:val="24"/>
                <w:szCs w:val="24"/>
              </w:rPr>
            </w:pPr>
            <w:r w:rsidRPr="00893D23">
              <w:rPr>
                <w:b w:val="0"/>
                <w:bCs/>
                <w:sz w:val="24"/>
                <w:szCs w:val="24"/>
              </w:rPr>
              <w:t>27</w:t>
            </w:r>
          </w:p>
        </w:tc>
        <w:tc>
          <w:tcPr>
            <w:tcW w:w="4814" w:type="dxa"/>
            <w:tcBorders>
              <w:top w:val="nil"/>
              <w:left w:val="single" w:sz="4" w:space="0" w:color="auto"/>
              <w:bottom w:val="single" w:sz="4" w:space="0" w:color="auto"/>
              <w:right w:val="single" w:sz="4" w:space="0" w:color="auto"/>
            </w:tcBorders>
            <w:shd w:val="clear" w:color="auto" w:fill="auto"/>
            <w:vAlign w:val="center"/>
          </w:tcPr>
          <w:p w14:paraId="013ED970" w14:textId="4989CED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№21</w:t>
            </w:r>
          </w:p>
        </w:tc>
        <w:tc>
          <w:tcPr>
            <w:tcW w:w="1276" w:type="dxa"/>
            <w:tcBorders>
              <w:top w:val="nil"/>
              <w:left w:val="single" w:sz="4" w:space="0" w:color="auto"/>
              <w:bottom w:val="single" w:sz="4" w:space="0" w:color="auto"/>
              <w:right w:val="single" w:sz="4" w:space="0" w:color="auto"/>
            </w:tcBorders>
            <w:shd w:val="clear" w:color="auto" w:fill="auto"/>
            <w:vAlign w:val="center"/>
          </w:tcPr>
          <w:p w14:paraId="632847CC" w14:textId="1922EFF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B573A19" w14:textId="2390E32B"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C5C9FFA" w14:textId="586E312C" w:rsidR="00893D23" w:rsidRPr="00893D23" w:rsidRDefault="00893D23" w:rsidP="00893D23">
            <w:pPr>
              <w:jc w:val="center"/>
              <w:rPr>
                <w:b w:val="0"/>
                <w:bCs/>
                <w:sz w:val="24"/>
                <w:szCs w:val="24"/>
              </w:rPr>
            </w:pPr>
            <w:r w:rsidRPr="00893D23">
              <w:rPr>
                <w:b w:val="0"/>
                <w:bCs/>
                <w:sz w:val="24"/>
                <w:szCs w:val="24"/>
              </w:rPr>
              <w:t>910,00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872444B" w14:textId="7A18AD09" w:rsidR="00893D23" w:rsidRPr="00893D23" w:rsidRDefault="00893D23" w:rsidP="00893D23">
            <w:pPr>
              <w:jc w:val="center"/>
              <w:rPr>
                <w:b w:val="0"/>
                <w:bCs/>
                <w:sz w:val="24"/>
                <w:szCs w:val="24"/>
              </w:rPr>
            </w:pPr>
            <w:r w:rsidRPr="00893D23">
              <w:rPr>
                <w:b w:val="0"/>
                <w:bCs/>
                <w:sz w:val="24"/>
                <w:szCs w:val="24"/>
              </w:rPr>
              <w:t>915,00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2B29823" w14:textId="2B4E5078" w:rsidR="00893D23" w:rsidRPr="00893D23" w:rsidRDefault="00893D23" w:rsidP="00893D23">
            <w:pPr>
              <w:jc w:val="center"/>
              <w:rPr>
                <w:b w:val="0"/>
                <w:bCs/>
                <w:sz w:val="24"/>
                <w:szCs w:val="24"/>
              </w:rPr>
            </w:pPr>
            <w:r w:rsidRPr="00893D23">
              <w:rPr>
                <w:b w:val="0"/>
                <w:bCs/>
                <w:sz w:val="24"/>
                <w:szCs w:val="24"/>
              </w:rPr>
              <w:t>920,00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883349B" w14:textId="14708431" w:rsidR="00893D23" w:rsidRPr="00893D23" w:rsidRDefault="00893D23" w:rsidP="00893D23">
            <w:pPr>
              <w:jc w:val="center"/>
              <w:rPr>
                <w:b w:val="0"/>
                <w:bCs/>
                <w:sz w:val="24"/>
                <w:szCs w:val="24"/>
              </w:rPr>
            </w:pPr>
            <w:r w:rsidRPr="00893D23">
              <w:rPr>
                <w:b w:val="0"/>
                <w:bCs/>
                <w:sz w:val="24"/>
                <w:szCs w:val="24"/>
              </w:rPr>
              <w:t>915,00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C85F980" w14:textId="370FCEA1" w:rsidR="00893D23" w:rsidRPr="00893D23" w:rsidRDefault="00893D23" w:rsidP="00893D23">
            <w:pPr>
              <w:jc w:val="center"/>
              <w:rPr>
                <w:b w:val="0"/>
                <w:bCs/>
                <w:sz w:val="24"/>
                <w:szCs w:val="24"/>
              </w:rPr>
            </w:pPr>
            <w:r w:rsidRPr="00893D23">
              <w:rPr>
                <w:b w:val="0"/>
                <w:bCs/>
                <w:sz w:val="24"/>
                <w:szCs w:val="24"/>
              </w:rPr>
              <w:t>915,00</w:t>
            </w:r>
          </w:p>
        </w:tc>
      </w:tr>
      <w:tr w:rsidR="00893D23" w:rsidRPr="00893D23" w14:paraId="5509A45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685E2BE" w14:textId="46127137" w:rsidR="00893D23" w:rsidRPr="00893D23" w:rsidRDefault="00893D23" w:rsidP="00893D23">
            <w:pPr>
              <w:jc w:val="center"/>
              <w:rPr>
                <w:b w:val="0"/>
                <w:bCs/>
                <w:sz w:val="24"/>
                <w:szCs w:val="24"/>
              </w:rPr>
            </w:pPr>
            <w:r w:rsidRPr="00893D23">
              <w:rPr>
                <w:b w:val="0"/>
                <w:bCs/>
                <w:sz w:val="24"/>
                <w:szCs w:val="24"/>
              </w:rPr>
              <w:t>28</w:t>
            </w:r>
          </w:p>
        </w:tc>
        <w:tc>
          <w:tcPr>
            <w:tcW w:w="4814" w:type="dxa"/>
            <w:tcBorders>
              <w:top w:val="nil"/>
              <w:left w:val="single" w:sz="4" w:space="0" w:color="auto"/>
              <w:bottom w:val="single" w:sz="4" w:space="0" w:color="auto"/>
              <w:right w:val="single" w:sz="4" w:space="0" w:color="auto"/>
            </w:tcBorders>
            <w:shd w:val="clear" w:color="auto" w:fill="auto"/>
            <w:vAlign w:val="center"/>
          </w:tcPr>
          <w:p w14:paraId="195867FF" w14:textId="46D1A09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6F9A545C" w14:textId="6C5DC58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EA34C81" w14:textId="0867A9BD"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9BAA6BD" w14:textId="16614904" w:rsidR="00893D23" w:rsidRPr="00893D23" w:rsidRDefault="00893D23" w:rsidP="00893D23">
            <w:pPr>
              <w:jc w:val="center"/>
              <w:rPr>
                <w:b w:val="0"/>
                <w:bCs/>
                <w:sz w:val="24"/>
                <w:szCs w:val="24"/>
              </w:rPr>
            </w:pPr>
            <w:r w:rsidRPr="00893D23">
              <w:rPr>
                <w:b w:val="0"/>
                <w:bCs/>
                <w:sz w:val="24"/>
                <w:szCs w:val="24"/>
              </w:rPr>
              <w:t>150,00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89B6B23" w14:textId="1FB339E4" w:rsidR="00893D23" w:rsidRPr="00893D23" w:rsidRDefault="00893D23" w:rsidP="00893D23">
            <w:pPr>
              <w:jc w:val="center"/>
              <w:rPr>
                <w:b w:val="0"/>
                <w:bCs/>
                <w:sz w:val="24"/>
                <w:szCs w:val="24"/>
              </w:rPr>
            </w:pPr>
            <w:r w:rsidRPr="00893D23">
              <w:rPr>
                <w:b w:val="0"/>
                <w:bCs/>
                <w:sz w:val="24"/>
                <w:szCs w:val="24"/>
              </w:rPr>
              <w:t>155,00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D6A0CAE" w14:textId="7671DE89" w:rsidR="00893D23" w:rsidRPr="00893D23" w:rsidRDefault="00893D23" w:rsidP="00893D23">
            <w:pPr>
              <w:jc w:val="center"/>
              <w:rPr>
                <w:b w:val="0"/>
                <w:bCs/>
                <w:sz w:val="24"/>
                <w:szCs w:val="24"/>
              </w:rPr>
            </w:pPr>
            <w:r w:rsidRPr="00893D23">
              <w:rPr>
                <w:b w:val="0"/>
                <w:bCs/>
                <w:sz w:val="24"/>
                <w:szCs w:val="24"/>
              </w:rPr>
              <w:t>160,00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8756FDC" w14:textId="3B8C165B" w:rsidR="00893D23" w:rsidRPr="00893D23" w:rsidRDefault="00893D23" w:rsidP="00893D23">
            <w:pPr>
              <w:jc w:val="center"/>
              <w:rPr>
                <w:b w:val="0"/>
                <w:bCs/>
                <w:sz w:val="24"/>
                <w:szCs w:val="24"/>
              </w:rPr>
            </w:pPr>
            <w:r w:rsidRPr="00893D23">
              <w:rPr>
                <w:b w:val="0"/>
                <w:bCs/>
                <w:sz w:val="24"/>
                <w:szCs w:val="24"/>
              </w:rPr>
              <w:t>155,00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C51467A" w14:textId="7476D678" w:rsidR="00893D23" w:rsidRPr="00893D23" w:rsidRDefault="00893D23" w:rsidP="00893D23">
            <w:pPr>
              <w:jc w:val="center"/>
              <w:rPr>
                <w:b w:val="0"/>
                <w:bCs/>
                <w:sz w:val="24"/>
                <w:szCs w:val="24"/>
              </w:rPr>
            </w:pPr>
            <w:r w:rsidRPr="00893D23">
              <w:rPr>
                <w:b w:val="0"/>
                <w:bCs/>
                <w:sz w:val="24"/>
                <w:szCs w:val="24"/>
              </w:rPr>
              <w:t>155,00</w:t>
            </w:r>
          </w:p>
        </w:tc>
      </w:tr>
      <w:tr w:rsidR="00893D23" w:rsidRPr="00893D23" w14:paraId="7FD2372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DF183C6" w14:textId="053B518D" w:rsidR="00893D23" w:rsidRPr="00893D23" w:rsidRDefault="00893D23" w:rsidP="00893D23">
            <w:pPr>
              <w:jc w:val="center"/>
              <w:rPr>
                <w:b w:val="0"/>
                <w:bCs/>
                <w:sz w:val="24"/>
                <w:szCs w:val="24"/>
              </w:rPr>
            </w:pPr>
            <w:r w:rsidRPr="00893D23">
              <w:rPr>
                <w:b w:val="0"/>
                <w:bCs/>
                <w:sz w:val="24"/>
                <w:szCs w:val="24"/>
              </w:rPr>
              <w:t>29</w:t>
            </w:r>
          </w:p>
        </w:tc>
        <w:tc>
          <w:tcPr>
            <w:tcW w:w="4814" w:type="dxa"/>
            <w:tcBorders>
              <w:top w:val="nil"/>
              <w:left w:val="single" w:sz="4" w:space="0" w:color="auto"/>
              <w:bottom w:val="single" w:sz="4" w:space="0" w:color="auto"/>
              <w:right w:val="single" w:sz="4" w:space="0" w:color="auto"/>
            </w:tcBorders>
            <w:shd w:val="clear" w:color="auto" w:fill="auto"/>
            <w:vAlign w:val="center"/>
          </w:tcPr>
          <w:p w14:paraId="655946A7" w14:textId="7309C1E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Автомобиль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2CF85B19" w14:textId="646EC4B8"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ECB8D2C" w14:textId="0BE76538"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1F3A893" w14:textId="2D3AE4BD" w:rsidR="00893D23" w:rsidRPr="00893D23" w:rsidRDefault="00893D23" w:rsidP="00893D23">
            <w:pPr>
              <w:jc w:val="center"/>
              <w:rPr>
                <w:b w:val="0"/>
                <w:bCs/>
                <w:sz w:val="24"/>
                <w:szCs w:val="24"/>
              </w:rPr>
            </w:pPr>
            <w:r w:rsidRPr="00893D23">
              <w:rPr>
                <w:b w:val="0"/>
                <w:bCs/>
                <w:sz w:val="24"/>
                <w:szCs w:val="24"/>
              </w:rPr>
              <w:t>365,00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B96F635" w14:textId="39C0B0FA" w:rsidR="00893D23" w:rsidRPr="00893D23" w:rsidRDefault="00893D23" w:rsidP="00893D23">
            <w:pPr>
              <w:jc w:val="center"/>
              <w:rPr>
                <w:b w:val="0"/>
                <w:bCs/>
                <w:sz w:val="24"/>
                <w:szCs w:val="24"/>
              </w:rPr>
            </w:pPr>
            <w:r w:rsidRPr="00893D23">
              <w:rPr>
                <w:b w:val="0"/>
                <w:bCs/>
                <w:sz w:val="24"/>
                <w:szCs w:val="24"/>
              </w:rPr>
              <w:t>370,00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9700AD2" w14:textId="097330E6" w:rsidR="00893D23" w:rsidRPr="00893D23" w:rsidRDefault="00893D23" w:rsidP="00893D23">
            <w:pPr>
              <w:jc w:val="center"/>
              <w:rPr>
                <w:b w:val="0"/>
                <w:bCs/>
                <w:sz w:val="24"/>
                <w:szCs w:val="24"/>
              </w:rPr>
            </w:pPr>
            <w:r w:rsidRPr="00893D23">
              <w:rPr>
                <w:b w:val="0"/>
                <w:bCs/>
                <w:sz w:val="24"/>
                <w:szCs w:val="24"/>
              </w:rPr>
              <w:t>375,00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A5C03A4" w14:textId="084270A3" w:rsidR="00893D23" w:rsidRPr="00893D23" w:rsidRDefault="00893D23" w:rsidP="00893D23">
            <w:pPr>
              <w:jc w:val="center"/>
              <w:rPr>
                <w:b w:val="0"/>
                <w:bCs/>
                <w:sz w:val="24"/>
                <w:szCs w:val="24"/>
              </w:rPr>
            </w:pPr>
            <w:r w:rsidRPr="00893D23">
              <w:rPr>
                <w:b w:val="0"/>
                <w:bCs/>
                <w:sz w:val="24"/>
                <w:szCs w:val="24"/>
              </w:rPr>
              <w:t>370,00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7046CE3" w14:textId="0E0EAD96" w:rsidR="00893D23" w:rsidRPr="00893D23" w:rsidRDefault="00893D23" w:rsidP="00893D23">
            <w:pPr>
              <w:jc w:val="center"/>
              <w:rPr>
                <w:b w:val="0"/>
                <w:bCs/>
                <w:sz w:val="24"/>
                <w:szCs w:val="24"/>
              </w:rPr>
            </w:pPr>
            <w:r w:rsidRPr="00893D23">
              <w:rPr>
                <w:b w:val="0"/>
                <w:bCs/>
                <w:sz w:val="24"/>
                <w:szCs w:val="24"/>
              </w:rPr>
              <w:t>740,00</w:t>
            </w:r>
          </w:p>
        </w:tc>
      </w:tr>
      <w:tr w:rsidR="00893D23" w:rsidRPr="00893D23" w14:paraId="25B0BFD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E9AA238" w14:textId="4F6C172B" w:rsidR="00893D23" w:rsidRPr="00893D23" w:rsidRDefault="00893D23" w:rsidP="00893D23">
            <w:pPr>
              <w:jc w:val="center"/>
              <w:rPr>
                <w:b w:val="0"/>
                <w:bCs/>
                <w:sz w:val="24"/>
                <w:szCs w:val="24"/>
              </w:rPr>
            </w:pPr>
            <w:r w:rsidRPr="00893D23">
              <w:rPr>
                <w:b w:val="0"/>
                <w:bCs/>
                <w:sz w:val="24"/>
                <w:szCs w:val="24"/>
              </w:rPr>
              <w:t>30</w:t>
            </w:r>
          </w:p>
        </w:tc>
        <w:tc>
          <w:tcPr>
            <w:tcW w:w="4814" w:type="dxa"/>
            <w:tcBorders>
              <w:top w:val="nil"/>
              <w:left w:val="single" w:sz="4" w:space="0" w:color="auto"/>
              <w:bottom w:val="single" w:sz="4" w:space="0" w:color="auto"/>
              <w:right w:val="single" w:sz="4" w:space="0" w:color="auto"/>
            </w:tcBorders>
            <w:shd w:val="clear" w:color="auto" w:fill="auto"/>
            <w:vAlign w:val="center"/>
          </w:tcPr>
          <w:p w14:paraId="4D4E0A19" w14:textId="5861867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Автомобиль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45E62D0F" w14:textId="087DC58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A5B7955" w14:textId="4722D99A"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24A8667" w14:textId="4765E8AC" w:rsidR="00893D23" w:rsidRPr="00893D23" w:rsidRDefault="00893D23" w:rsidP="00893D23">
            <w:pPr>
              <w:jc w:val="center"/>
              <w:rPr>
                <w:b w:val="0"/>
                <w:bCs/>
                <w:sz w:val="24"/>
                <w:szCs w:val="24"/>
              </w:rPr>
            </w:pPr>
            <w:r w:rsidRPr="00893D23">
              <w:rPr>
                <w:b w:val="0"/>
                <w:bCs/>
                <w:sz w:val="24"/>
                <w:szCs w:val="24"/>
              </w:rPr>
              <w:t>735,00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012CCB2" w14:textId="305235CC" w:rsidR="00893D23" w:rsidRPr="00893D23" w:rsidRDefault="00893D23" w:rsidP="00893D23">
            <w:pPr>
              <w:jc w:val="center"/>
              <w:rPr>
                <w:b w:val="0"/>
                <w:bCs/>
                <w:sz w:val="24"/>
                <w:szCs w:val="24"/>
              </w:rPr>
            </w:pPr>
            <w:r w:rsidRPr="00893D23">
              <w:rPr>
                <w:b w:val="0"/>
                <w:bCs/>
                <w:sz w:val="24"/>
                <w:szCs w:val="24"/>
              </w:rPr>
              <w:t>740,00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C43BA1A" w14:textId="2327963D" w:rsidR="00893D23" w:rsidRPr="00893D23" w:rsidRDefault="00893D23" w:rsidP="00893D23">
            <w:pPr>
              <w:jc w:val="center"/>
              <w:rPr>
                <w:b w:val="0"/>
                <w:bCs/>
                <w:sz w:val="24"/>
                <w:szCs w:val="24"/>
              </w:rPr>
            </w:pPr>
            <w:r w:rsidRPr="00893D23">
              <w:rPr>
                <w:b w:val="0"/>
                <w:bCs/>
                <w:sz w:val="24"/>
                <w:szCs w:val="24"/>
              </w:rPr>
              <w:t>745,00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D4777CC" w14:textId="77E7CCF1" w:rsidR="00893D23" w:rsidRPr="00893D23" w:rsidRDefault="00893D23" w:rsidP="00893D23">
            <w:pPr>
              <w:jc w:val="center"/>
              <w:rPr>
                <w:b w:val="0"/>
                <w:bCs/>
                <w:sz w:val="24"/>
                <w:szCs w:val="24"/>
              </w:rPr>
            </w:pPr>
            <w:r w:rsidRPr="00893D23">
              <w:rPr>
                <w:b w:val="0"/>
                <w:bCs/>
                <w:sz w:val="24"/>
                <w:szCs w:val="24"/>
              </w:rPr>
              <w:t>740,00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9CBACCB" w14:textId="64260DDC" w:rsidR="00893D23" w:rsidRPr="00893D23" w:rsidRDefault="00893D23" w:rsidP="00893D23">
            <w:pPr>
              <w:jc w:val="center"/>
              <w:rPr>
                <w:b w:val="0"/>
                <w:bCs/>
                <w:sz w:val="24"/>
                <w:szCs w:val="24"/>
              </w:rPr>
            </w:pPr>
            <w:r w:rsidRPr="00893D23">
              <w:rPr>
                <w:b w:val="0"/>
                <w:bCs/>
                <w:sz w:val="24"/>
                <w:szCs w:val="24"/>
              </w:rPr>
              <w:t>1 480,00</w:t>
            </w:r>
          </w:p>
        </w:tc>
      </w:tr>
      <w:tr w:rsidR="00893D23" w:rsidRPr="00893D23" w14:paraId="45F7EB9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8BD4C24" w14:textId="1F135A70" w:rsidR="00893D23" w:rsidRPr="00893D23" w:rsidRDefault="00893D23" w:rsidP="00893D23">
            <w:pPr>
              <w:jc w:val="center"/>
              <w:rPr>
                <w:b w:val="0"/>
                <w:bCs/>
                <w:sz w:val="24"/>
                <w:szCs w:val="24"/>
              </w:rPr>
            </w:pPr>
            <w:r w:rsidRPr="00893D23">
              <w:rPr>
                <w:b w:val="0"/>
                <w:bCs/>
                <w:sz w:val="24"/>
                <w:szCs w:val="24"/>
              </w:rPr>
              <w:t>31</w:t>
            </w:r>
          </w:p>
        </w:tc>
        <w:tc>
          <w:tcPr>
            <w:tcW w:w="4814" w:type="dxa"/>
            <w:tcBorders>
              <w:top w:val="nil"/>
              <w:left w:val="single" w:sz="4" w:space="0" w:color="auto"/>
              <w:bottom w:val="single" w:sz="4" w:space="0" w:color="auto"/>
              <w:right w:val="single" w:sz="4" w:space="0" w:color="auto"/>
            </w:tcBorders>
            <w:shd w:val="clear" w:color="auto" w:fill="auto"/>
            <w:vAlign w:val="center"/>
          </w:tcPr>
          <w:p w14:paraId="611EC629" w14:textId="3070C70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№22</w:t>
            </w:r>
          </w:p>
        </w:tc>
        <w:tc>
          <w:tcPr>
            <w:tcW w:w="1276" w:type="dxa"/>
            <w:tcBorders>
              <w:top w:val="nil"/>
              <w:left w:val="single" w:sz="4" w:space="0" w:color="auto"/>
              <w:bottom w:val="single" w:sz="4" w:space="0" w:color="auto"/>
              <w:right w:val="single" w:sz="4" w:space="0" w:color="auto"/>
            </w:tcBorders>
            <w:shd w:val="clear" w:color="auto" w:fill="auto"/>
            <w:vAlign w:val="center"/>
          </w:tcPr>
          <w:p w14:paraId="74A4FEDD" w14:textId="5C106B9E"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8D25AAB" w14:textId="1F02D4FF"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38ED5206" w14:textId="2B9BE94D" w:rsidR="00893D23" w:rsidRPr="00893D23" w:rsidRDefault="00893D23" w:rsidP="00893D23">
            <w:pPr>
              <w:jc w:val="center"/>
              <w:rPr>
                <w:b w:val="0"/>
                <w:bCs/>
                <w:sz w:val="24"/>
                <w:szCs w:val="24"/>
              </w:rPr>
            </w:pPr>
            <w:r w:rsidRPr="00893D23">
              <w:rPr>
                <w:b w:val="0"/>
                <w:bCs/>
                <w:sz w:val="24"/>
                <w:szCs w:val="24"/>
              </w:rPr>
              <w:t>640,00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3708C6C" w14:textId="5CE697D1" w:rsidR="00893D23" w:rsidRPr="00893D23" w:rsidRDefault="00893D23" w:rsidP="00893D23">
            <w:pPr>
              <w:jc w:val="center"/>
              <w:rPr>
                <w:b w:val="0"/>
                <w:bCs/>
                <w:sz w:val="24"/>
                <w:szCs w:val="24"/>
              </w:rPr>
            </w:pPr>
            <w:r w:rsidRPr="00893D23">
              <w:rPr>
                <w:b w:val="0"/>
                <w:bCs/>
                <w:sz w:val="24"/>
                <w:szCs w:val="24"/>
              </w:rPr>
              <w:t>645,00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FC7AF5A" w14:textId="40BB5BDB" w:rsidR="00893D23" w:rsidRPr="00893D23" w:rsidRDefault="00893D23" w:rsidP="00893D23">
            <w:pPr>
              <w:jc w:val="center"/>
              <w:rPr>
                <w:b w:val="0"/>
                <w:bCs/>
                <w:sz w:val="24"/>
                <w:szCs w:val="24"/>
              </w:rPr>
            </w:pPr>
            <w:r w:rsidRPr="00893D23">
              <w:rPr>
                <w:b w:val="0"/>
                <w:bCs/>
                <w:sz w:val="24"/>
                <w:szCs w:val="24"/>
              </w:rPr>
              <w:t>650,00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A9ED84C" w14:textId="12AE2E71" w:rsidR="00893D23" w:rsidRPr="00893D23" w:rsidRDefault="00893D23" w:rsidP="00893D23">
            <w:pPr>
              <w:jc w:val="center"/>
              <w:rPr>
                <w:b w:val="0"/>
                <w:bCs/>
                <w:sz w:val="24"/>
                <w:szCs w:val="24"/>
              </w:rPr>
            </w:pPr>
            <w:r w:rsidRPr="00893D23">
              <w:rPr>
                <w:b w:val="0"/>
                <w:bCs/>
                <w:sz w:val="24"/>
                <w:szCs w:val="24"/>
              </w:rPr>
              <w:t>645,00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ADCDC30" w14:textId="22EE9DDF" w:rsidR="00893D23" w:rsidRPr="00893D23" w:rsidRDefault="00893D23" w:rsidP="00893D23">
            <w:pPr>
              <w:jc w:val="center"/>
              <w:rPr>
                <w:b w:val="0"/>
                <w:bCs/>
                <w:sz w:val="24"/>
                <w:szCs w:val="24"/>
              </w:rPr>
            </w:pPr>
            <w:r w:rsidRPr="00893D23">
              <w:rPr>
                <w:b w:val="0"/>
                <w:bCs/>
                <w:sz w:val="24"/>
                <w:szCs w:val="24"/>
              </w:rPr>
              <w:t>1 290,00</w:t>
            </w:r>
          </w:p>
        </w:tc>
      </w:tr>
      <w:tr w:rsidR="00893D23" w:rsidRPr="00893D23" w14:paraId="1EEDDF0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315C4A4" w14:textId="2FD6E4C1" w:rsidR="00893D23" w:rsidRPr="00893D23" w:rsidRDefault="00893D23" w:rsidP="00893D23">
            <w:pPr>
              <w:jc w:val="center"/>
              <w:rPr>
                <w:b w:val="0"/>
                <w:bCs/>
                <w:sz w:val="24"/>
                <w:szCs w:val="24"/>
              </w:rPr>
            </w:pPr>
            <w:r w:rsidRPr="00893D23">
              <w:rPr>
                <w:b w:val="0"/>
                <w:bCs/>
                <w:sz w:val="24"/>
                <w:szCs w:val="24"/>
              </w:rPr>
              <w:t>32</w:t>
            </w:r>
          </w:p>
        </w:tc>
        <w:tc>
          <w:tcPr>
            <w:tcW w:w="4814" w:type="dxa"/>
            <w:tcBorders>
              <w:top w:val="nil"/>
              <w:left w:val="single" w:sz="4" w:space="0" w:color="auto"/>
              <w:bottom w:val="single" w:sz="4" w:space="0" w:color="auto"/>
              <w:right w:val="single" w:sz="4" w:space="0" w:color="auto"/>
            </w:tcBorders>
            <w:shd w:val="clear" w:color="auto" w:fill="auto"/>
            <w:vAlign w:val="center"/>
          </w:tcPr>
          <w:p w14:paraId="052597AE" w14:textId="718FD65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0E38A85C" w14:textId="7CFD6B7B"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E9F831A" w14:textId="4AB1EB44"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38754055" w14:textId="1751E825" w:rsidR="00893D23" w:rsidRPr="00893D23" w:rsidRDefault="00893D23" w:rsidP="00893D23">
            <w:pPr>
              <w:jc w:val="center"/>
              <w:rPr>
                <w:b w:val="0"/>
                <w:bCs/>
                <w:sz w:val="24"/>
                <w:szCs w:val="24"/>
              </w:rPr>
            </w:pPr>
            <w:r w:rsidRPr="00893D23">
              <w:rPr>
                <w:b w:val="0"/>
                <w:bCs/>
                <w:sz w:val="24"/>
                <w:szCs w:val="24"/>
              </w:rPr>
              <w:t>343,00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531C616" w14:textId="155B1C6C" w:rsidR="00893D23" w:rsidRPr="00893D23" w:rsidRDefault="00893D23" w:rsidP="00893D23">
            <w:pPr>
              <w:jc w:val="center"/>
              <w:rPr>
                <w:b w:val="0"/>
                <w:bCs/>
                <w:sz w:val="24"/>
                <w:szCs w:val="24"/>
              </w:rPr>
            </w:pPr>
            <w:r w:rsidRPr="00893D23">
              <w:rPr>
                <w:b w:val="0"/>
                <w:bCs/>
                <w:sz w:val="24"/>
                <w:szCs w:val="24"/>
              </w:rPr>
              <w:t>348,00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188FF39" w14:textId="6EBFB526" w:rsidR="00893D23" w:rsidRPr="00893D23" w:rsidRDefault="00893D23" w:rsidP="00893D23">
            <w:pPr>
              <w:jc w:val="center"/>
              <w:rPr>
                <w:b w:val="0"/>
                <w:bCs/>
                <w:sz w:val="24"/>
                <w:szCs w:val="24"/>
              </w:rPr>
            </w:pPr>
            <w:r w:rsidRPr="00893D23">
              <w:rPr>
                <w:b w:val="0"/>
                <w:bCs/>
                <w:sz w:val="24"/>
                <w:szCs w:val="24"/>
              </w:rPr>
              <w:t>353,00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FB4279D" w14:textId="3F386650" w:rsidR="00893D23" w:rsidRPr="00893D23" w:rsidRDefault="00893D23" w:rsidP="00893D23">
            <w:pPr>
              <w:jc w:val="center"/>
              <w:rPr>
                <w:b w:val="0"/>
                <w:bCs/>
                <w:sz w:val="24"/>
                <w:szCs w:val="24"/>
              </w:rPr>
            </w:pPr>
            <w:r w:rsidRPr="00893D23">
              <w:rPr>
                <w:b w:val="0"/>
                <w:bCs/>
                <w:sz w:val="24"/>
                <w:szCs w:val="24"/>
              </w:rPr>
              <w:t>348,00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D60A02F" w14:textId="372B2B89" w:rsidR="00893D23" w:rsidRPr="00893D23" w:rsidRDefault="00893D23" w:rsidP="00893D23">
            <w:pPr>
              <w:jc w:val="center"/>
              <w:rPr>
                <w:b w:val="0"/>
                <w:bCs/>
                <w:sz w:val="24"/>
                <w:szCs w:val="24"/>
              </w:rPr>
            </w:pPr>
            <w:r w:rsidRPr="00893D23">
              <w:rPr>
                <w:b w:val="0"/>
                <w:bCs/>
                <w:sz w:val="24"/>
                <w:szCs w:val="24"/>
              </w:rPr>
              <w:t>696,00</w:t>
            </w:r>
          </w:p>
        </w:tc>
      </w:tr>
      <w:tr w:rsidR="00893D23" w:rsidRPr="00893D23" w14:paraId="28F979C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3ABCFE9" w14:textId="7B8CBB22" w:rsidR="00893D23" w:rsidRPr="00893D23" w:rsidRDefault="00893D23" w:rsidP="00893D23">
            <w:pPr>
              <w:jc w:val="center"/>
              <w:rPr>
                <w:b w:val="0"/>
                <w:bCs/>
                <w:sz w:val="24"/>
                <w:szCs w:val="24"/>
              </w:rPr>
            </w:pPr>
            <w:r w:rsidRPr="00893D23">
              <w:rPr>
                <w:b w:val="0"/>
                <w:bCs/>
                <w:sz w:val="24"/>
                <w:szCs w:val="24"/>
              </w:rPr>
              <w:t>33</w:t>
            </w:r>
          </w:p>
        </w:tc>
        <w:tc>
          <w:tcPr>
            <w:tcW w:w="4814" w:type="dxa"/>
            <w:tcBorders>
              <w:top w:val="nil"/>
              <w:left w:val="single" w:sz="4" w:space="0" w:color="auto"/>
              <w:bottom w:val="single" w:sz="4" w:space="0" w:color="auto"/>
              <w:right w:val="single" w:sz="4" w:space="0" w:color="auto"/>
            </w:tcBorders>
            <w:shd w:val="clear" w:color="auto" w:fill="auto"/>
            <w:vAlign w:val="center"/>
          </w:tcPr>
          <w:p w14:paraId="6153E400" w14:textId="361ECB6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6A5EC357" w14:textId="21113AC8"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078DDA9" w14:textId="269B652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7DC7C4D" w14:textId="3C439D9F" w:rsidR="00893D23" w:rsidRPr="00893D23" w:rsidRDefault="00893D23" w:rsidP="00893D23">
            <w:pPr>
              <w:jc w:val="center"/>
              <w:rPr>
                <w:b w:val="0"/>
                <w:bCs/>
                <w:sz w:val="24"/>
                <w:szCs w:val="24"/>
              </w:rPr>
            </w:pPr>
            <w:r w:rsidRPr="00893D23">
              <w:rPr>
                <w:b w:val="0"/>
                <w:bCs/>
                <w:sz w:val="24"/>
                <w:szCs w:val="24"/>
              </w:rPr>
              <w:t>615,00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09982FE" w14:textId="635E197F" w:rsidR="00893D23" w:rsidRPr="00893D23" w:rsidRDefault="00893D23" w:rsidP="00893D23">
            <w:pPr>
              <w:jc w:val="center"/>
              <w:rPr>
                <w:b w:val="0"/>
                <w:bCs/>
                <w:sz w:val="24"/>
                <w:szCs w:val="24"/>
              </w:rPr>
            </w:pPr>
            <w:r w:rsidRPr="00893D23">
              <w:rPr>
                <w:b w:val="0"/>
                <w:bCs/>
                <w:sz w:val="24"/>
                <w:szCs w:val="24"/>
              </w:rPr>
              <w:t>620,00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C432F20" w14:textId="4B9575C7" w:rsidR="00893D23" w:rsidRPr="00893D23" w:rsidRDefault="00893D23" w:rsidP="00893D23">
            <w:pPr>
              <w:jc w:val="center"/>
              <w:rPr>
                <w:b w:val="0"/>
                <w:bCs/>
                <w:sz w:val="24"/>
                <w:szCs w:val="24"/>
              </w:rPr>
            </w:pPr>
            <w:r w:rsidRPr="00893D23">
              <w:rPr>
                <w:b w:val="0"/>
                <w:bCs/>
                <w:sz w:val="24"/>
                <w:szCs w:val="24"/>
              </w:rPr>
              <w:t>625,00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873CB59" w14:textId="71B9ECEB" w:rsidR="00893D23" w:rsidRPr="00893D23" w:rsidRDefault="00893D23" w:rsidP="00893D23">
            <w:pPr>
              <w:jc w:val="center"/>
              <w:rPr>
                <w:b w:val="0"/>
                <w:bCs/>
                <w:sz w:val="24"/>
                <w:szCs w:val="24"/>
              </w:rPr>
            </w:pPr>
            <w:r w:rsidRPr="00893D23">
              <w:rPr>
                <w:b w:val="0"/>
                <w:bCs/>
                <w:sz w:val="24"/>
                <w:szCs w:val="24"/>
              </w:rPr>
              <w:t>620,00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D4CDE51" w14:textId="0E31F11A" w:rsidR="00893D23" w:rsidRPr="00893D23" w:rsidRDefault="00893D23" w:rsidP="00893D23">
            <w:pPr>
              <w:jc w:val="center"/>
              <w:rPr>
                <w:b w:val="0"/>
                <w:bCs/>
                <w:sz w:val="24"/>
                <w:szCs w:val="24"/>
              </w:rPr>
            </w:pPr>
            <w:r w:rsidRPr="00893D23">
              <w:rPr>
                <w:b w:val="0"/>
                <w:bCs/>
                <w:sz w:val="24"/>
                <w:szCs w:val="24"/>
              </w:rPr>
              <w:t>620,00</w:t>
            </w:r>
          </w:p>
        </w:tc>
      </w:tr>
      <w:tr w:rsidR="00893D23" w:rsidRPr="00893D23" w14:paraId="5842305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5C0C106" w14:textId="0B5A1534" w:rsidR="00893D23" w:rsidRPr="00893D23" w:rsidRDefault="00893D23" w:rsidP="00893D23">
            <w:pPr>
              <w:jc w:val="center"/>
              <w:rPr>
                <w:b w:val="0"/>
                <w:bCs/>
                <w:sz w:val="24"/>
                <w:szCs w:val="24"/>
              </w:rPr>
            </w:pPr>
            <w:r w:rsidRPr="00893D23">
              <w:rPr>
                <w:b w:val="0"/>
                <w:bCs/>
                <w:sz w:val="24"/>
                <w:szCs w:val="24"/>
              </w:rPr>
              <w:t>34</w:t>
            </w:r>
          </w:p>
        </w:tc>
        <w:tc>
          <w:tcPr>
            <w:tcW w:w="4814" w:type="dxa"/>
            <w:tcBorders>
              <w:top w:val="nil"/>
              <w:left w:val="single" w:sz="4" w:space="0" w:color="auto"/>
              <w:bottom w:val="single" w:sz="4" w:space="0" w:color="auto"/>
              <w:right w:val="single" w:sz="4" w:space="0" w:color="auto"/>
            </w:tcBorders>
            <w:shd w:val="clear" w:color="auto" w:fill="auto"/>
            <w:vAlign w:val="center"/>
          </w:tcPr>
          <w:p w14:paraId="4EB9C9D6" w14:textId="566E1BB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Пирамидка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4880FB98" w14:textId="2D08D01E"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740E2CB" w14:textId="328332CD"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F4940CA" w14:textId="0902AFDC" w:rsidR="00893D23" w:rsidRPr="00893D23" w:rsidRDefault="00893D23" w:rsidP="00893D23">
            <w:pPr>
              <w:jc w:val="center"/>
              <w:rPr>
                <w:b w:val="0"/>
                <w:bCs/>
                <w:sz w:val="24"/>
                <w:szCs w:val="24"/>
              </w:rPr>
            </w:pPr>
            <w:r w:rsidRPr="00893D23">
              <w:rPr>
                <w:b w:val="0"/>
                <w:bCs/>
                <w:sz w:val="24"/>
                <w:szCs w:val="24"/>
              </w:rPr>
              <w:t>260,00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8476452" w14:textId="2C051B2B" w:rsidR="00893D23" w:rsidRPr="00893D23" w:rsidRDefault="00893D23" w:rsidP="00893D23">
            <w:pPr>
              <w:jc w:val="center"/>
              <w:rPr>
                <w:b w:val="0"/>
                <w:bCs/>
                <w:sz w:val="24"/>
                <w:szCs w:val="24"/>
              </w:rPr>
            </w:pPr>
            <w:r w:rsidRPr="00893D23">
              <w:rPr>
                <w:b w:val="0"/>
                <w:bCs/>
                <w:sz w:val="24"/>
                <w:szCs w:val="24"/>
              </w:rPr>
              <w:t>265,00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5E05695" w14:textId="3FD4409D" w:rsidR="00893D23" w:rsidRPr="00893D23" w:rsidRDefault="00893D23" w:rsidP="00893D23">
            <w:pPr>
              <w:jc w:val="center"/>
              <w:rPr>
                <w:b w:val="0"/>
                <w:bCs/>
                <w:sz w:val="24"/>
                <w:szCs w:val="24"/>
              </w:rPr>
            </w:pPr>
            <w:r w:rsidRPr="00893D23">
              <w:rPr>
                <w:b w:val="0"/>
                <w:bCs/>
                <w:sz w:val="24"/>
                <w:szCs w:val="24"/>
              </w:rPr>
              <w:t>270,00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A668632" w14:textId="04C2D5C2" w:rsidR="00893D23" w:rsidRPr="00893D23" w:rsidRDefault="00893D23" w:rsidP="00893D23">
            <w:pPr>
              <w:jc w:val="center"/>
              <w:rPr>
                <w:b w:val="0"/>
                <w:bCs/>
                <w:sz w:val="24"/>
                <w:szCs w:val="24"/>
              </w:rPr>
            </w:pPr>
            <w:r w:rsidRPr="00893D23">
              <w:rPr>
                <w:b w:val="0"/>
                <w:bCs/>
                <w:sz w:val="24"/>
                <w:szCs w:val="24"/>
              </w:rPr>
              <w:t>265,00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A36ED80" w14:textId="2CFB2D1E" w:rsidR="00893D23" w:rsidRPr="00893D23" w:rsidRDefault="00893D23" w:rsidP="00893D23">
            <w:pPr>
              <w:jc w:val="center"/>
              <w:rPr>
                <w:b w:val="0"/>
                <w:bCs/>
                <w:sz w:val="24"/>
                <w:szCs w:val="24"/>
              </w:rPr>
            </w:pPr>
            <w:r w:rsidRPr="00893D23">
              <w:rPr>
                <w:b w:val="0"/>
                <w:bCs/>
                <w:sz w:val="24"/>
                <w:szCs w:val="24"/>
              </w:rPr>
              <w:t>530,00</w:t>
            </w:r>
          </w:p>
        </w:tc>
      </w:tr>
      <w:tr w:rsidR="00893D23" w:rsidRPr="00893D23" w14:paraId="43DE9A0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E44BE69" w14:textId="12D546D0" w:rsidR="00893D23" w:rsidRPr="00893D23" w:rsidRDefault="00893D23" w:rsidP="00893D23">
            <w:pPr>
              <w:jc w:val="center"/>
              <w:rPr>
                <w:b w:val="0"/>
                <w:bCs/>
                <w:sz w:val="24"/>
                <w:szCs w:val="24"/>
              </w:rPr>
            </w:pPr>
            <w:r w:rsidRPr="00893D23">
              <w:rPr>
                <w:b w:val="0"/>
                <w:bCs/>
                <w:sz w:val="24"/>
                <w:szCs w:val="24"/>
              </w:rPr>
              <w:t>35</w:t>
            </w:r>
          </w:p>
        </w:tc>
        <w:tc>
          <w:tcPr>
            <w:tcW w:w="4814" w:type="dxa"/>
            <w:tcBorders>
              <w:top w:val="nil"/>
              <w:left w:val="single" w:sz="4" w:space="0" w:color="auto"/>
              <w:bottom w:val="single" w:sz="4" w:space="0" w:color="auto"/>
              <w:right w:val="single" w:sz="4" w:space="0" w:color="auto"/>
            </w:tcBorders>
            <w:shd w:val="clear" w:color="auto" w:fill="auto"/>
            <w:vAlign w:val="center"/>
          </w:tcPr>
          <w:p w14:paraId="2E49AF51" w14:textId="592AFC0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5BD782ED" w14:textId="4624D0FC"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5C6A964" w14:textId="6E40A275"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615D65BA" w14:textId="47214F42" w:rsidR="00893D23" w:rsidRPr="00893D23" w:rsidRDefault="00893D23" w:rsidP="00893D23">
            <w:pPr>
              <w:jc w:val="center"/>
              <w:rPr>
                <w:b w:val="0"/>
                <w:bCs/>
                <w:sz w:val="24"/>
                <w:szCs w:val="24"/>
              </w:rPr>
            </w:pPr>
            <w:r w:rsidRPr="00893D23">
              <w:rPr>
                <w:b w:val="0"/>
                <w:bCs/>
                <w:sz w:val="24"/>
                <w:szCs w:val="24"/>
              </w:rPr>
              <w:t>330,00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71468E9" w14:textId="5AF00807" w:rsidR="00893D23" w:rsidRPr="00893D23" w:rsidRDefault="00893D23" w:rsidP="00893D23">
            <w:pPr>
              <w:jc w:val="center"/>
              <w:rPr>
                <w:b w:val="0"/>
                <w:bCs/>
                <w:sz w:val="24"/>
                <w:szCs w:val="24"/>
              </w:rPr>
            </w:pPr>
            <w:r w:rsidRPr="00893D23">
              <w:rPr>
                <w:b w:val="0"/>
                <w:bCs/>
                <w:sz w:val="24"/>
                <w:szCs w:val="24"/>
              </w:rPr>
              <w:t>335,00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5099267" w14:textId="4CBFA166" w:rsidR="00893D23" w:rsidRPr="00893D23" w:rsidRDefault="00893D23" w:rsidP="00893D23">
            <w:pPr>
              <w:jc w:val="center"/>
              <w:rPr>
                <w:b w:val="0"/>
                <w:bCs/>
                <w:sz w:val="24"/>
                <w:szCs w:val="24"/>
              </w:rPr>
            </w:pPr>
            <w:r w:rsidRPr="00893D23">
              <w:rPr>
                <w:b w:val="0"/>
                <w:bCs/>
                <w:sz w:val="24"/>
                <w:szCs w:val="24"/>
              </w:rPr>
              <w:t>340,00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B425881" w14:textId="418F139F" w:rsidR="00893D23" w:rsidRPr="00893D23" w:rsidRDefault="00893D23" w:rsidP="00893D23">
            <w:pPr>
              <w:jc w:val="center"/>
              <w:rPr>
                <w:b w:val="0"/>
                <w:bCs/>
                <w:sz w:val="24"/>
                <w:szCs w:val="24"/>
              </w:rPr>
            </w:pPr>
            <w:r w:rsidRPr="00893D23">
              <w:rPr>
                <w:b w:val="0"/>
                <w:bCs/>
                <w:sz w:val="24"/>
                <w:szCs w:val="24"/>
              </w:rPr>
              <w:t>335,00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B4A1398" w14:textId="3AFE93FE" w:rsidR="00893D23" w:rsidRPr="00893D23" w:rsidRDefault="00893D23" w:rsidP="00893D23">
            <w:pPr>
              <w:jc w:val="center"/>
              <w:rPr>
                <w:b w:val="0"/>
                <w:bCs/>
                <w:sz w:val="24"/>
                <w:szCs w:val="24"/>
              </w:rPr>
            </w:pPr>
            <w:r w:rsidRPr="00893D23">
              <w:rPr>
                <w:b w:val="0"/>
                <w:bCs/>
                <w:sz w:val="24"/>
                <w:szCs w:val="24"/>
              </w:rPr>
              <w:t>670,00</w:t>
            </w:r>
          </w:p>
        </w:tc>
      </w:tr>
      <w:tr w:rsidR="00893D23" w:rsidRPr="00893D23" w14:paraId="78810A5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DC85A15" w14:textId="7902FEB8" w:rsidR="00893D23" w:rsidRPr="00893D23" w:rsidRDefault="00893D23" w:rsidP="00893D23">
            <w:pPr>
              <w:jc w:val="center"/>
              <w:rPr>
                <w:b w:val="0"/>
                <w:bCs/>
                <w:sz w:val="24"/>
                <w:szCs w:val="24"/>
              </w:rPr>
            </w:pPr>
            <w:r w:rsidRPr="00893D23">
              <w:rPr>
                <w:b w:val="0"/>
                <w:bCs/>
                <w:sz w:val="24"/>
                <w:szCs w:val="24"/>
              </w:rPr>
              <w:t>36</w:t>
            </w:r>
          </w:p>
        </w:tc>
        <w:tc>
          <w:tcPr>
            <w:tcW w:w="4814" w:type="dxa"/>
            <w:tcBorders>
              <w:top w:val="nil"/>
              <w:left w:val="single" w:sz="4" w:space="0" w:color="auto"/>
              <w:bottom w:val="single" w:sz="4" w:space="0" w:color="auto"/>
              <w:right w:val="single" w:sz="4" w:space="0" w:color="auto"/>
            </w:tcBorders>
            <w:shd w:val="clear" w:color="auto" w:fill="auto"/>
            <w:vAlign w:val="center"/>
          </w:tcPr>
          <w:p w14:paraId="1A34B96A" w14:textId="61134E4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Пирамидка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73B9CC8E" w14:textId="0D72355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9E95481" w14:textId="40A5675A"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75BA883" w14:textId="63EA63A0" w:rsidR="00893D23" w:rsidRPr="00893D23" w:rsidRDefault="00893D23" w:rsidP="00893D23">
            <w:pPr>
              <w:jc w:val="center"/>
              <w:rPr>
                <w:b w:val="0"/>
                <w:bCs/>
                <w:sz w:val="24"/>
                <w:szCs w:val="24"/>
              </w:rPr>
            </w:pPr>
            <w:r w:rsidRPr="00893D23">
              <w:rPr>
                <w:b w:val="0"/>
                <w:bCs/>
                <w:sz w:val="24"/>
                <w:szCs w:val="24"/>
              </w:rPr>
              <w:t>475,00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25C86A7" w14:textId="4570D25A" w:rsidR="00893D23" w:rsidRPr="00893D23" w:rsidRDefault="00893D23" w:rsidP="00893D23">
            <w:pPr>
              <w:jc w:val="center"/>
              <w:rPr>
                <w:b w:val="0"/>
                <w:bCs/>
                <w:sz w:val="24"/>
                <w:szCs w:val="24"/>
              </w:rPr>
            </w:pPr>
            <w:r w:rsidRPr="00893D23">
              <w:rPr>
                <w:b w:val="0"/>
                <w:bCs/>
                <w:sz w:val="24"/>
                <w:szCs w:val="24"/>
              </w:rPr>
              <w:t>480,00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2A67F12" w14:textId="6E9FA224" w:rsidR="00893D23" w:rsidRPr="00893D23" w:rsidRDefault="00893D23" w:rsidP="00893D23">
            <w:pPr>
              <w:jc w:val="center"/>
              <w:rPr>
                <w:b w:val="0"/>
                <w:bCs/>
                <w:sz w:val="24"/>
                <w:szCs w:val="24"/>
              </w:rPr>
            </w:pPr>
            <w:r w:rsidRPr="00893D23">
              <w:rPr>
                <w:b w:val="0"/>
                <w:bCs/>
                <w:sz w:val="24"/>
                <w:szCs w:val="24"/>
              </w:rPr>
              <w:t>485,00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865BD8A" w14:textId="28F091AE" w:rsidR="00893D23" w:rsidRPr="00893D23" w:rsidRDefault="00893D23" w:rsidP="00893D23">
            <w:pPr>
              <w:jc w:val="center"/>
              <w:rPr>
                <w:b w:val="0"/>
                <w:bCs/>
                <w:sz w:val="24"/>
                <w:szCs w:val="24"/>
              </w:rPr>
            </w:pPr>
            <w:r w:rsidRPr="00893D23">
              <w:rPr>
                <w:b w:val="0"/>
                <w:bCs/>
                <w:sz w:val="24"/>
                <w:szCs w:val="24"/>
              </w:rPr>
              <w:t>480,00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2253577" w14:textId="538044AC" w:rsidR="00893D23" w:rsidRPr="00893D23" w:rsidRDefault="00893D23" w:rsidP="00893D23">
            <w:pPr>
              <w:jc w:val="center"/>
              <w:rPr>
                <w:b w:val="0"/>
                <w:bCs/>
                <w:sz w:val="24"/>
                <w:szCs w:val="24"/>
              </w:rPr>
            </w:pPr>
            <w:r w:rsidRPr="00893D23">
              <w:rPr>
                <w:b w:val="0"/>
                <w:bCs/>
                <w:sz w:val="24"/>
                <w:szCs w:val="24"/>
              </w:rPr>
              <w:t>960,00</w:t>
            </w:r>
          </w:p>
        </w:tc>
      </w:tr>
      <w:tr w:rsidR="00893D23" w:rsidRPr="00893D23" w14:paraId="6DDAC72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977A6D2" w14:textId="38442147" w:rsidR="00893D23" w:rsidRPr="00893D23" w:rsidRDefault="00893D23" w:rsidP="00893D23">
            <w:pPr>
              <w:jc w:val="center"/>
              <w:rPr>
                <w:b w:val="0"/>
                <w:bCs/>
                <w:sz w:val="24"/>
                <w:szCs w:val="24"/>
              </w:rPr>
            </w:pPr>
            <w:r w:rsidRPr="00893D23">
              <w:rPr>
                <w:b w:val="0"/>
                <w:bCs/>
                <w:sz w:val="24"/>
                <w:szCs w:val="24"/>
              </w:rPr>
              <w:t>37</w:t>
            </w:r>
          </w:p>
        </w:tc>
        <w:tc>
          <w:tcPr>
            <w:tcW w:w="4814" w:type="dxa"/>
            <w:tcBorders>
              <w:top w:val="nil"/>
              <w:left w:val="single" w:sz="4" w:space="0" w:color="auto"/>
              <w:bottom w:val="single" w:sz="4" w:space="0" w:color="auto"/>
              <w:right w:val="single" w:sz="4" w:space="0" w:color="auto"/>
            </w:tcBorders>
            <w:shd w:val="clear" w:color="auto" w:fill="auto"/>
            <w:vAlign w:val="center"/>
          </w:tcPr>
          <w:p w14:paraId="4E4784B4" w14:textId="3CAE699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28BAD2FF" w14:textId="7174B2E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23D3FCE" w14:textId="247AC37C"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2C57A09" w14:textId="31FCEA5C" w:rsidR="00893D23" w:rsidRPr="00893D23" w:rsidRDefault="00893D23" w:rsidP="00893D23">
            <w:pPr>
              <w:jc w:val="center"/>
              <w:rPr>
                <w:b w:val="0"/>
                <w:bCs/>
                <w:sz w:val="24"/>
                <w:szCs w:val="24"/>
              </w:rPr>
            </w:pPr>
            <w:r w:rsidRPr="00893D23">
              <w:rPr>
                <w:b w:val="0"/>
                <w:bCs/>
                <w:sz w:val="24"/>
                <w:szCs w:val="24"/>
              </w:rPr>
              <w:t>735,00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CE76797" w14:textId="1442B06C" w:rsidR="00893D23" w:rsidRPr="00893D23" w:rsidRDefault="00893D23" w:rsidP="00893D23">
            <w:pPr>
              <w:jc w:val="center"/>
              <w:rPr>
                <w:b w:val="0"/>
                <w:bCs/>
                <w:sz w:val="24"/>
                <w:szCs w:val="24"/>
              </w:rPr>
            </w:pPr>
            <w:r w:rsidRPr="00893D23">
              <w:rPr>
                <w:b w:val="0"/>
                <w:bCs/>
                <w:sz w:val="24"/>
                <w:szCs w:val="24"/>
              </w:rPr>
              <w:t>740,00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47DC7CD" w14:textId="7D1C21FB" w:rsidR="00893D23" w:rsidRPr="00893D23" w:rsidRDefault="00893D23" w:rsidP="00893D23">
            <w:pPr>
              <w:jc w:val="center"/>
              <w:rPr>
                <w:b w:val="0"/>
                <w:bCs/>
                <w:sz w:val="24"/>
                <w:szCs w:val="24"/>
              </w:rPr>
            </w:pPr>
            <w:r w:rsidRPr="00893D23">
              <w:rPr>
                <w:b w:val="0"/>
                <w:bCs/>
                <w:sz w:val="24"/>
                <w:szCs w:val="24"/>
              </w:rPr>
              <w:t>745,00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866C2F1" w14:textId="30118EAA" w:rsidR="00893D23" w:rsidRPr="00893D23" w:rsidRDefault="00893D23" w:rsidP="00893D23">
            <w:pPr>
              <w:jc w:val="center"/>
              <w:rPr>
                <w:b w:val="0"/>
                <w:bCs/>
                <w:sz w:val="24"/>
                <w:szCs w:val="24"/>
              </w:rPr>
            </w:pPr>
            <w:r w:rsidRPr="00893D23">
              <w:rPr>
                <w:b w:val="0"/>
                <w:bCs/>
                <w:sz w:val="24"/>
                <w:szCs w:val="24"/>
              </w:rPr>
              <w:t>740,00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9514541" w14:textId="7AD76CAC" w:rsidR="00893D23" w:rsidRPr="00893D23" w:rsidRDefault="00893D23" w:rsidP="00893D23">
            <w:pPr>
              <w:jc w:val="center"/>
              <w:rPr>
                <w:b w:val="0"/>
                <w:bCs/>
                <w:sz w:val="24"/>
                <w:szCs w:val="24"/>
              </w:rPr>
            </w:pPr>
            <w:r w:rsidRPr="00893D23">
              <w:rPr>
                <w:b w:val="0"/>
                <w:bCs/>
                <w:sz w:val="24"/>
                <w:szCs w:val="24"/>
              </w:rPr>
              <w:t>1 480,00</w:t>
            </w:r>
          </w:p>
        </w:tc>
      </w:tr>
      <w:tr w:rsidR="00893D23" w:rsidRPr="00893D23" w14:paraId="7D64B7E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D17C6C9" w14:textId="086F9D85" w:rsidR="00893D23" w:rsidRPr="00893D23" w:rsidRDefault="00893D23" w:rsidP="00893D23">
            <w:pPr>
              <w:jc w:val="center"/>
              <w:rPr>
                <w:b w:val="0"/>
                <w:bCs/>
                <w:sz w:val="24"/>
                <w:szCs w:val="24"/>
              </w:rPr>
            </w:pPr>
            <w:r w:rsidRPr="00893D23">
              <w:rPr>
                <w:b w:val="0"/>
                <w:bCs/>
                <w:sz w:val="24"/>
                <w:szCs w:val="24"/>
              </w:rPr>
              <w:t>38</w:t>
            </w:r>
          </w:p>
        </w:tc>
        <w:tc>
          <w:tcPr>
            <w:tcW w:w="4814" w:type="dxa"/>
            <w:tcBorders>
              <w:top w:val="nil"/>
              <w:left w:val="single" w:sz="4" w:space="0" w:color="auto"/>
              <w:bottom w:val="single" w:sz="4" w:space="0" w:color="auto"/>
              <w:right w:val="single" w:sz="4" w:space="0" w:color="auto"/>
            </w:tcBorders>
            <w:shd w:val="clear" w:color="auto" w:fill="auto"/>
            <w:vAlign w:val="center"/>
          </w:tcPr>
          <w:p w14:paraId="14320B20" w14:textId="0A16568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№23</w:t>
            </w:r>
          </w:p>
        </w:tc>
        <w:tc>
          <w:tcPr>
            <w:tcW w:w="1276" w:type="dxa"/>
            <w:tcBorders>
              <w:top w:val="nil"/>
              <w:left w:val="single" w:sz="4" w:space="0" w:color="auto"/>
              <w:bottom w:val="single" w:sz="4" w:space="0" w:color="auto"/>
              <w:right w:val="single" w:sz="4" w:space="0" w:color="auto"/>
            </w:tcBorders>
            <w:shd w:val="clear" w:color="auto" w:fill="auto"/>
            <w:vAlign w:val="center"/>
          </w:tcPr>
          <w:p w14:paraId="5EE19913" w14:textId="25011F04"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FBA4E90" w14:textId="14AA331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964A9EC" w14:textId="4EB7A137" w:rsidR="00893D23" w:rsidRPr="00893D23" w:rsidRDefault="00893D23" w:rsidP="00893D23">
            <w:pPr>
              <w:jc w:val="center"/>
              <w:rPr>
                <w:b w:val="0"/>
                <w:bCs/>
                <w:sz w:val="24"/>
                <w:szCs w:val="24"/>
              </w:rPr>
            </w:pPr>
            <w:r w:rsidRPr="00893D23">
              <w:rPr>
                <w:b w:val="0"/>
                <w:bCs/>
                <w:sz w:val="24"/>
                <w:szCs w:val="24"/>
              </w:rPr>
              <w:t>695,00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5D7CB1B" w14:textId="5D76DE06" w:rsidR="00893D23" w:rsidRPr="00893D23" w:rsidRDefault="00893D23" w:rsidP="00893D23">
            <w:pPr>
              <w:jc w:val="center"/>
              <w:rPr>
                <w:b w:val="0"/>
                <w:bCs/>
                <w:sz w:val="24"/>
                <w:szCs w:val="24"/>
              </w:rPr>
            </w:pPr>
            <w:r w:rsidRPr="00893D23">
              <w:rPr>
                <w:b w:val="0"/>
                <w:bCs/>
                <w:sz w:val="24"/>
                <w:szCs w:val="24"/>
              </w:rPr>
              <w:t>700,00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29794C3" w14:textId="3B509165" w:rsidR="00893D23" w:rsidRPr="00893D23" w:rsidRDefault="00893D23" w:rsidP="00893D23">
            <w:pPr>
              <w:jc w:val="center"/>
              <w:rPr>
                <w:b w:val="0"/>
                <w:bCs/>
                <w:sz w:val="24"/>
                <w:szCs w:val="24"/>
              </w:rPr>
            </w:pPr>
            <w:r w:rsidRPr="00893D23">
              <w:rPr>
                <w:b w:val="0"/>
                <w:bCs/>
                <w:sz w:val="24"/>
                <w:szCs w:val="24"/>
              </w:rPr>
              <w:t>705,00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C32E164" w14:textId="2C9ACA0E" w:rsidR="00893D23" w:rsidRPr="00893D23" w:rsidRDefault="00893D23" w:rsidP="00893D23">
            <w:pPr>
              <w:jc w:val="center"/>
              <w:rPr>
                <w:b w:val="0"/>
                <w:bCs/>
                <w:sz w:val="24"/>
                <w:szCs w:val="24"/>
              </w:rPr>
            </w:pPr>
            <w:r w:rsidRPr="00893D23">
              <w:rPr>
                <w:b w:val="0"/>
                <w:bCs/>
                <w:sz w:val="24"/>
                <w:szCs w:val="24"/>
              </w:rPr>
              <w:t>700,00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6FDB063" w14:textId="3570FBCB" w:rsidR="00893D23" w:rsidRPr="00893D23" w:rsidRDefault="00893D23" w:rsidP="00893D23">
            <w:pPr>
              <w:jc w:val="center"/>
              <w:rPr>
                <w:b w:val="0"/>
                <w:bCs/>
                <w:sz w:val="24"/>
                <w:szCs w:val="24"/>
              </w:rPr>
            </w:pPr>
            <w:r w:rsidRPr="00893D23">
              <w:rPr>
                <w:b w:val="0"/>
                <w:bCs/>
                <w:sz w:val="24"/>
                <w:szCs w:val="24"/>
              </w:rPr>
              <w:t>700,00</w:t>
            </w:r>
          </w:p>
        </w:tc>
      </w:tr>
      <w:tr w:rsidR="00893D23" w:rsidRPr="00893D23" w14:paraId="6786893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BF109F1" w14:textId="79E3E37B" w:rsidR="00893D23" w:rsidRPr="00893D23" w:rsidRDefault="00893D23" w:rsidP="00893D23">
            <w:pPr>
              <w:jc w:val="center"/>
              <w:rPr>
                <w:b w:val="0"/>
                <w:bCs/>
                <w:sz w:val="24"/>
                <w:szCs w:val="24"/>
              </w:rPr>
            </w:pPr>
            <w:r w:rsidRPr="00893D23">
              <w:rPr>
                <w:b w:val="0"/>
                <w:bCs/>
                <w:sz w:val="24"/>
                <w:szCs w:val="24"/>
              </w:rPr>
              <w:t>39</w:t>
            </w:r>
          </w:p>
        </w:tc>
        <w:tc>
          <w:tcPr>
            <w:tcW w:w="4814" w:type="dxa"/>
            <w:tcBorders>
              <w:top w:val="nil"/>
              <w:left w:val="single" w:sz="4" w:space="0" w:color="auto"/>
              <w:bottom w:val="single" w:sz="4" w:space="0" w:color="auto"/>
              <w:right w:val="single" w:sz="4" w:space="0" w:color="auto"/>
            </w:tcBorders>
            <w:shd w:val="clear" w:color="auto" w:fill="auto"/>
            <w:vAlign w:val="center"/>
          </w:tcPr>
          <w:p w14:paraId="09172C5C" w14:textId="160205C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№24</w:t>
            </w:r>
          </w:p>
        </w:tc>
        <w:tc>
          <w:tcPr>
            <w:tcW w:w="1276" w:type="dxa"/>
            <w:tcBorders>
              <w:top w:val="nil"/>
              <w:left w:val="single" w:sz="4" w:space="0" w:color="auto"/>
              <w:bottom w:val="single" w:sz="4" w:space="0" w:color="auto"/>
              <w:right w:val="single" w:sz="4" w:space="0" w:color="auto"/>
            </w:tcBorders>
            <w:shd w:val="clear" w:color="auto" w:fill="auto"/>
            <w:vAlign w:val="center"/>
          </w:tcPr>
          <w:p w14:paraId="590D75AD" w14:textId="370FAC1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46846C9" w14:textId="60766799"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5F707E29" w14:textId="75B093FE" w:rsidR="00893D23" w:rsidRPr="00893D23" w:rsidRDefault="00893D23" w:rsidP="00893D23">
            <w:pPr>
              <w:jc w:val="center"/>
              <w:rPr>
                <w:b w:val="0"/>
                <w:bCs/>
                <w:sz w:val="24"/>
                <w:szCs w:val="24"/>
              </w:rPr>
            </w:pPr>
            <w:r w:rsidRPr="00893D23">
              <w:rPr>
                <w:b w:val="0"/>
                <w:bCs/>
                <w:sz w:val="24"/>
                <w:szCs w:val="24"/>
              </w:rPr>
              <w:t>315,00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9A4CF85" w14:textId="34306E43" w:rsidR="00893D23" w:rsidRPr="00893D23" w:rsidRDefault="00893D23" w:rsidP="00893D23">
            <w:pPr>
              <w:jc w:val="center"/>
              <w:rPr>
                <w:b w:val="0"/>
                <w:bCs/>
                <w:sz w:val="24"/>
                <w:szCs w:val="24"/>
              </w:rPr>
            </w:pPr>
            <w:r w:rsidRPr="00893D23">
              <w:rPr>
                <w:b w:val="0"/>
                <w:bCs/>
                <w:sz w:val="24"/>
                <w:szCs w:val="24"/>
              </w:rPr>
              <w:t>320,00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2BA1F59" w14:textId="1CE6A93C" w:rsidR="00893D23" w:rsidRPr="00893D23" w:rsidRDefault="00893D23" w:rsidP="00893D23">
            <w:pPr>
              <w:jc w:val="center"/>
              <w:rPr>
                <w:b w:val="0"/>
                <w:bCs/>
                <w:sz w:val="24"/>
                <w:szCs w:val="24"/>
              </w:rPr>
            </w:pPr>
            <w:r w:rsidRPr="00893D23">
              <w:rPr>
                <w:b w:val="0"/>
                <w:bCs/>
                <w:sz w:val="24"/>
                <w:szCs w:val="24"/>
              </w:rPr>
              <w:t>325,00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95160E3" w14:textId="49463AB3" w:rsidR="00893D23" w:rsidRPr="00893D23" w:rsidRDefault="00893D23" w:rsidP="00893D23">
            <w:pPr>
              <w:jc w:val="center"/>
              <w:rPr>
                <w:b w:val="0"/>
                <w:bCs/>
                <w:sz w:val="24"/>
                <w:szCs w:val="24"/>
              </w:rPr>
            </w:pPr>
            <w:r w:rsidRPr="00893D23">
              <w:rPr>
                <w:b w:val="0"/>
                <w:bCs/>
                <w:sz w:val="24"/>
                <w:szCs w:val="24"/>
              </w:rPr>
              <w:t>320,00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1FED036" w14:textId="4A787795" w:rsidR="00893D23" w:rsidRPr="00893D23" w:rsidRDefault="00893D23" w:rsidP="00893D23">
            <w:pPr>
              <w:jc w:val="center"/>
              <w:rPr>
                <w:b w:val="0"/>
                <w:bCs/>
                <w:sz w:val="24"/>
                <w:szCs w:val="24"/>
              </w:rPr>
            </w:pPr>
            <w:r w:rsidRPr="00893D23">
              <w:rPr>
                <w:b w:val="0"/>
                <w:bCs/>
                <w:sz w:val="24"/>
                <w:szCs w:val="24"/>
              </w:rPr>
              <w:t>640,00</w:t>
            </w:r>
          </w:p>
        </w:tc>
      </w:tr>
      <w:tr w:rsidR="00893D23" w:rsidRPr="00893D23" w14:paraId="356ADE5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F4C29BA" w14:textId="6E35D56F" w:rsidR="00893D23" w:rsidRPr="00893D23" w:rsidRDefault="00893D23" w:rsidP="00893D23">
            <w:pPr>
              <w:jc w:val="center"/>
              <w:rPr>
                <w:b w:val="0"/>
                <w:bCs/>
                <w:sz w:val="24"/>
                <w:szCs w:val="24"/>
              </w:rPr>
            </w:pPr>
            <w:r w:rsidRPr="00893D23">
              <w:rPr>
                <w:b w:val="0"/>
                <w:bCs/>
                <w:sz w:val="24"/>
                <w:szCs w:val="24"/>
              </w:rPr>
              <w:t>40</w:t>
            </w:r>
          </w:p>
        </w:tc>
        <w:tc>
          <w:tcPr>
            <w:tcW w:w="4814" w:type="dxa"/>
            <w:tcBorders>
              <w:top w:val="nil"/>
              <w:left w:val="single" w:sz="4" w:space="0" w:color="auto"/>
              <w:bottom w:val="single" w:sz="4" w:space="0" w:color="auto"/>
              <w:right w:val="single" w:sz="4" w:space="0" w:color="auto"/>
            </w:tcBorders>
            <w:shd w:val="clear" w:color="auto" w:fill="auto"/>
            <w:vAlign w:val="center"/>
          </w:tcPr>
          <w:p w14:paraId="17E9975E" w14:textId="66A49ED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№25</w:t>
            </w:r>
          </w:p>
        </w:tc>
        <w:tc>
          <w:tcPr>
            <w:tcW w:w="1276" w:type="dxa"/>
            <w:tcBorders>
              <w:top w:val="nil"/>
              <w:left w:val="single" w:sz="4" w:space="0" w:color="auto"/>
              <w:bottom w:val="single" w:sz="4" w:space="0" w:color="auto"/>
              <w:right w:val="single" w:sz="4" w:space="0" w:color="auto"/>
            </w:tcBorders>
            <w:shd w:val="clear" w:color="auto" w:fill="auto"/>
            <w:vAlign w:val="center"/>
          </w:tcPr>
          <w:p w14:paraId="7760BFF8" w14:textId="6F4A3E8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5B19098" w14:textId="3971308C"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1804E8AB" w14:textId="122A6F63" w:rsidR="00893D23" w:rsidRPr="00893D23" w:rsidRDefault="00893D23" w:rsidP="00893D23">
            <w:pPr>
              <w:jc w:val="center"/>
              <w:rPr>
                <w:b w:val="0"/>
                <w:bCs/>
                <w:sz w:val="24"/>
                <w:szCs w:val="24"/>
              </w:rPr>
            </w:pPr>
            <w:r w:rsidRPr="00893D23">
              <w:rPr>
                <w:b w:val="0"/>
                <w:bCs/>
                <w:sz w:val="24"/>
                <w:szCs w:val="24"/>
              </w:rPr>
              <w:t>550,00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F5EAC9C" w14:textId="4102D143" w:rsidR="00893D23" w:rsidRPr="00893D23" w:rsidRDefault="00893D23" w:rsidP="00893D23">
            <w:pPr>
              <w:jc w:val="center"/>
              <w:rPr>
                <w:b w:val="0"/>
                <w:bCs/>
                <w:sz w:val="24"/>
                <w:szCs w:val="24"/>
              </w:rPr>
            </w:pPr>
            <w:r w:rsidRPr="00893D23">
              <w:rPr>
                <w:b w:val="0"/>
                <w:bCs/>
                <w:sz w:val="24"/>
                <w:szCs w:val="24"/>
              </w:rPr>
              <w:t>555,00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E1090E6" w14:textId="57F71898" w:rsidR="00893D23" w:rsidRPr="00893D23" w:rsidRDefault="00893D23" w:rsidP="00893D23">
            <w:pPr>
              <w:jc w:val="center"/>
              <w:rPr>
                <w:b w:val="0"/>
                <w:bCs/>
                <w:sz w:val="24"/>
                <w:szCs w:val="24"/>
              </w:rPr>
            </w:pPr>
            <w:r w:rsidRPr="00893D23">
              <w:rPr>
                <w:b w:val="0"/>
                <w:bCs/>
                <w:sz w:val="24"/>
                <w:szCs w:val="24"/>
              </w:rPr>
              <w:t>560,00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C939230" w14:textId="2646C709" w:rsidR="00893D23" w:rsidRPr="00893D23" w:rsidRDefault="00893D23" w:rsidP="00893D23">
            <w:pPr>
              <w:jc w:val="center"/>
              <w:rPr>
                <w:b w:val="0"/>
                <w:bCs/>
                <w:sz w:val="24"/>
                <w:szCs w:val="24"/>
              </w:rPr>
            </w:pPr>
            <w:r w:rsidRPr="00893D23">
              <w:rPr>
                <w:b w:val="0"/>
                <w:bCs/>
                <w:sz w:val="24"/>
                <w:szCs w:val="24"/>
              </w:rPr>
              <w:t>555,00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45BEB9D" w14:textId="0A906AFF" w:rsidR="00893D23" w:rsidRPr="00893D23" w:rsidRDefault="00893D23" w:rsidP="00893D23">
            <w:pPr>
              <w:jc w:val="center"/>
              <w:rPr>
                <w:b w:val="0"/>
                <w:bCs/>
                <w:sz w:val="24"/>
                <w:szCs w:val="24"/>
              </w:rPr>
            </w:pPr>
            <w:r w:rsidRPr="00893D23">
              <w:rPr>
                <w:b w:val="0"/>
                <w:bCs/>
                <w:sz w:val="24"/>
                <w:szCs w:val="24"/>
              </w:rPr>
              <w:t>1 665,00</w:t>
            </w:r>
          </w:p>
        </w:tc>
      </w:tr>
      <w:tr w:rsidR="00893D23" w:rsidRPr="00893D23" w14:paraId="7444DF5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FE1B169" w14:textId="0C6204A0" w:rsidR="00893D23" w:rsidRPr="00893D23" w:rsidRDefault="00893D23" w:rsidP="00893D23">
            <w:pPr>
              <w:jc w:val="center"/>
              <w:rPr>
                <w:b w:val="0"/>
                <w:bCs/>
                <w:sz w:val="24"/>
                <w:szCs w:val="24"/>
              </w:rPr>
            </w:pPr>
            <w:r w:rsidRPr="00893D23">
              <w:rPr>
                <w:b w:val="0"/>
                <w:bCs/>
                <w:sz w:val="24"/>
                <w:szCs w:val="24"/>
              </w:rPr>
              <w:t>41</w:t>
            </w:r>
          </w:p>
        </w:tc>
        <w:tc>
          <w:tcPr>
            <w:tcW w:w="4814" w:type="dxa"/>
            <w:tcBorders>
              <w:top w:val="nil"/>
              <w:left w:val="single" w:sz="4" w:space="0" w:color="auto"/>
              <w:bottom w:val="single" w:sz="4" w:space="0" w:color="auto"/>
              <w:right w:val="single" w:sz="4" w:space="0" w:color="auto"/>
            </w:tcBorders>
            <w:shd w:val="clear" w:color="auto" w:fill="auto"/>
            <w:vAlign w:val="center"/>
          </w:tcPr>
          <w:p w14:paraId="705FED3F" w14:textId="546ED8D3"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№26</w:t>
            </w:r>
          </w:p>
        </w:tc>
        <w:tc>
          <w:tcPr>
            <w:tcW w:w="1276" w:type="dxa"/>
            <w:tcBorders>
              <w:top w:val="nil"/>
              <w:left w:val="single" w:sz="4" w:space="0" w:color="auto"/>
              <w:bottom w:val="single" w:sz="4" w:space="0" w:color="auto"/>
              <w:right w:val="single" w:sz="4" w:space="0" w:color="auto"/>
            </w:tcBorders>
            <w:shd w:val="clear" w:color="auto" w:fill="auto"/>
            <w:vAlign w:val="center"/>
          </w:tcPr>
          <w:p w14:paraId="2B1D7D81" w14:textId="0E4CCBA2"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5647BD5" w14:textId="46604E24"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AEF562D" w14:textId="00FFE30A" w:rsidR="00893D23" w:rsidRPr="00893D23" w:rsidRDefault="00893D23" w:rsidP="00893D23">
            <w:pPr>
              <w:jc w:val="center"/>
              <w:rPr>
                <w:b w:val="0"/>
                <w:bCs/>
                <w:sz w:val="24"/>
                <w:szCs w:val="24"/>
              </w:rPr>
            </w:pPr>
            <w:r w:rsidRPr="00893D23">
              <w:rPr>
                <w:b w:val="0"/>
                <w:bCs/>
                <w:sz w:val="24"/>
                <w:szCs w:val="24"/>
              </w:rPr>
              <w:t>1 515,00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AC9ADDF" w14:textId="2422D7C6" w:rsidR="00893D23" w:rsidRPr="00893D23" w:rsidRDefault="00893D23" w:rsidP="00893D23">
            <w:pPr>
              <w:jc w:val="center"/>
              <w:rPr>
                <w:b w:val="0"/>
                <w:bCs/>
                <w:sz w:val="24"/>
                <w:szCs w:val="24"/>
              </w:rPr>
            </w:pPr>
            <w:r w:rsidRPr="00893D23">
              <w:rPr>
                <w:b w:val="0"/>
                <w:bCs/>
                <w:sz w:val="24"/>
                <w:szCs w:val="24"/>
              </w:rPr>
              <w:t>1 520,00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62046B0" w14:textId="3D776918" w:rsidR="00893D23" w:rsidRPr="00893D23" w:rsidRDefault="00893D23" w:rsidP="00893D23">
            <w:pPr>
              <w:jc w:val="center"/>
              <w:rPr>
                <w:b w:val="0"/>
                <w:bCs/>
                <w:sz w:val="24"/>
                <w:szCs w:val="24"/>
              </w:rPr>
            </w:pPr>
            <w:r w:rsidRPr="00893D23">
              <w:rPr>
                <w:b w:val="0"/>
                <w:bCs/>
                <w:sz w:val="24"/>
                <w:szCs w:val="24"/>
              </w:rPr>
              <w:t>1 525,00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F449F63" w14:textId="044E6E3A" w:rsidR="00893D23" w:rsidRPr="00893D23" w:rsidRDefault="00893D23" w:rsidP="00893D23">
            <w:pPr>
              <w:jc w:val="center"/>
              <w:rPr>
                <w:b w:val="0"/>
                <w:bCs/>
                <w:sz w:val="24"/>
                <w:szCs w:val="24"/>
              </w:rPr>
            </w:pPr>
            <w:r w:rsidRPr="00893D23">
              <w:rPr>
                <w:b w:val="0"/>
                <w:bCs/>
                <w:sz w:val="24"/>
                <w:szCs w:val="24"/>
              </w:rPr>
              <w:t>1 520,00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6A35D72" w14:textId="61656046" w:rsidR="00893D23" w:rsidRPr="00893D23" w:rsidRDefault="00893D23" w:rsidP="00893D23">
            <w:pPr>
              <w:jc w:val="center"/>
              <w:rPr>
                <w:b w:val="0"/>
                <w:bCs/>
                <w:sz w:val="24"/>
                <w:szCs w:val="24"/>
              </w:rPr>
            </w:pPr>
            <w:r w:rsidRPr="00893D23">
              <w:rPr>
                <w:b w:val="0"/>
                <w:bCs/>
                <w:sz w:val="24"/>
                <w:szCs w:val="24"/>
              </w:rPr>
              <w:t>3 040,00</w:t>
            </w:r>
          </w:p>
        </w:tc>
      </w:tr>
      <w:tr w:rsidR="00893D23" w:rsidRPr="00893D23" w14:paraId="503F9FD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139E3DB" w14:textId="798F93D0" w:rsidR="00893D23" w:rsidRPr="00893D23" w:rsidRDefault="00893D23" w:rsidP="00893D23">
            <w:pPr>
              <w:jc w:val="center"/>
              <w:rPr>
                <w:b w:val="0"/>
                <w:bCs/>
                <w:sz w:val="24"/>
                <w:szCs w:val="24"/>
              </w:rPr>
            </w:pPr>
            <w:r w:rsidRPr="00893D23">
              <w:rPr>
                <w:b w:val="0"/>
                <w:bCs/>
                <w:sz w:val="24"/>
                <w:szCs w:val="24"/>
              </w:rPr>
              <w:t>42</w:t>
            </w:r>
          </w:p>
        </w:tc>
        <w:tc>
          <w:tcPr>
            <w:tcW w:w="4814" w:type="dxa"/>
            <w:tcBorders>
              <w:top w:val="nil"/>
              <w:left w:val="single" w:sz="4" w:space="0" w:color="auto"/>
              <w:bottom w:val="single" w:sz="4" w:space="0" w:color="auto"/>
              <w:right w:val="single" w:sz="4" w:space="0" w:color="auto"/>
            </w:tcBorders>
            <w:shd w:val="clear" w:color="auto" w:fill="auto"/>
            <w:vAlign w:val="center"/>
          </w:tcPr>
          <w:p w14:paraId="74E6FFC7" w14:textId="3B81095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5CEF7079" w14:textId="332CC79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8BAC379" w14:textId="77A28867"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5FE9D9EA" w14:textId="73B5A157" w:rsidR="00893D23" w:rsidRPr="00893D23" w:rsidRDefault="00893D23" w:rsidP="00893D23">
            <w:pPr>
              <w:jc w:val="center"/>
              <w:rPr>
                <w:b w:val="0"/>
                <w:bCs/>
                <w:sz w:val="24"/>
                <w:szCs w:val="24"/>
              </w:rPr>
            </w:pPr>
            <w:r w:rsidRPr="00893D23">
              <w:rPr>
                <w:b w:val="0"/>
                <w:bCs/>
                <w:sz w:val="24"/>
                <w:szCs w:val="24"/>
              </w:rPr>
              <w:t>285,00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959C17F" w14:textId="67BC9800" w:rsidR="00893D23" w:rsidRPr="00893D23" w:rsidRDefault="00893D23" w:rsidP="00893D23">
            <w:pPr>
              <w:jc w:val="center"/>
              <w:rPr>
                <w:b w:val="0"/>
                <w:bCs/>
                <w:sz w:val="24"/>
                <w:szCs w:val="24"/>
              </w:rPr>
            </w:pPr>
            <w:r w:rsidRPr="00893D23">
              <w:rPr>
                <w:b w:val="0"/>
                <w:bCs/>
                <w:sz w:val="24"/>
                <w:szCs w:val="24"/>
              </w:rPr>
              <w:t>290,00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360F6A8" w14:textId="29078A72" w:rsidR="00893D23" w:rsidRPr="00893D23" w:rsidRDefault="00893D23" w:rsidP="00893D23">
            <w:pPr>
              <w:jc w:val="center"/>
              <w:rPr>
                <w:b w:val="0"/>
                <w:bCs/>
                <w:sz w:val="24"/>
                <w:szCs w:val="24"/>
              </w:rPr>
            </w:pPr>
            <w:r w:rsidRPr="00893D23">
              <w:rPr>
                <w:b w:val="0"/>
                <w:bCs/>
                <w:sz w:val="24"/>
                <w:szCs w:val="24"/>
              </w:rPr>
              <w:t>295,00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9E37CD8" w14:textId="4FE76543" w:rsidR="00893D23" w:rsidRPr="00893D23" w:rsidRDefault="00893D23" w:rsidP="00893D23">
            <w:pPr>
              <w:jc w:val="center"/>
              <w:rPr>
                <w:b w:val="0"/>
                <w:bCs/>
                <w:sz w:val="24"/>
                <w:szCs w:val="24"/>
              </w:rPr>
            </w:pPr>
            <w:r w:rsidRPr="00893D23">
              <w:rPr>
                <w:b w:val="0"/>
                <w:bCs/>
                <w:sz w:val="24"/>
                <w:szCs w:val="24"/>
              </w:rPr>
              <w:t>290,00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7396760" w14:textId="092B3AA5" w:rsidR="00893D23" w:rsidRPr="00893D23" w:rsidRDefault="00893D23" w:rsidP="00893D23">
            <w:pPr>
              <w:jc w:val="center"/>
              <w:rPr>
                <w:b w:val="0"/>
                <w:bCs/>
                <w:sz w:val="24"/>
                <w:szCs w:val="24"/>
              </w:rPr>
            </w:pPr>
            <w:r w:rsidRPr="00893D23">
              <w:rPr>
                <w:b w:val="0"/>
                <w:bCs/>
                <w:sz w:val="24"/>
                <w:szCs w:val="24"/>
              </w:rPr>
              <w:t>1 450,00</w:t>
            </w:r>
          </w:p>
        </w:tc>
      </w:tr>
      <w:tr w:rsidR="00893D23" w:rsidRPr="00893D23" w14:paraId="7911565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3E416BC" w14:textId="286E88A4" w:rsidR="00893D23" w:rsidRPr="00893D23" w:rsidRDefault="00893D23" w:rsidP="00893D23">
            <w:pPr>
              <w:jc w:val="center"/>
              <w:rPr>
                <w:b w:val="0"/>
                <w:bCs/>
                <w:sz w:val="24"/>
                <w:szCs w:val="24"/>
              </w:rPr>
            </w:pPr>
            <w:r w:rsidRPr="00893D23">
              <w:rPr>
                <w:b w:val="0"/>
                <w:bCs/>
                <w:sz w:val="24"/>
                <w:szCs w:val="24"/>
              </w:rPr>
              <w:t>43</w:t>
            </w:r>
          </w:p>
        </w:tc>
        <w:tc>
          <w:tcPr>
            <w:tcW w:w="4814" w:type="dxa"/>
            <w:tcBorders>
              <w:top w:val="nil"/>
              <w:left w:val="single" w:sz="4" w:space="0" w:color="auto"/>
              <w:bottom w:val="single" w:sz="4" w:space="0" w:color="auto"/>
              <w:right w:val="single" w:sz="4" w:space="0" w:color="auto"/>
            </w:tcBorders>
            <w:shd w:val="clear" w:color="auto" w:fill="auto"/>
            <w:vAlign w:val="center"/>
          </w:tcPr>
          <w:p w14:paraId="5048E80A" w14:textId="6051388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7FA94E3" w14:textId="57F0C49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32E865C" w14:textId="3157C2A4"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2AE52C3F" w14:textId="19FB74FB" w:rsidR="00893D23" w:rsidRPr="00893D23" w:rsidRDefault="00893D23" w:rsidP="00893D23">
            <w:pPr>
              <w:jc w:val="center"/>
              <w:rPr>
                <w:b w:val="0"/>
                <w:bCs/>
                <w:sz w:val="24"/>
                <w:szCs w:val="24"/>
              </w:rPr>
            </w:pPr>
            <w:r w:rsidRPr="00893D23">
              <w:rPr>
                <w:b w:val="0"/>
                <w:bCs/>
                <w:sz w:val="24"/>
                <w:szCs w:val="24"/>
              </w:rPr>
              <w:t>655,00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4DF48E7" w14:textId="4920265E" w:rsidR="00893D23" w:rsidRPr="00893D23" w:rsidRDefault="00893D23" w:rsidP="00893D23">
            <w:pPr>
              <w:jc w:val="center"/>
              <w:rPr>
                <w:b w:val="0"/>
                <w:bCs/>
                <w:sz w:val="24"/>
                <w:szCs w:val="24"/>
              </w:rPr>
            </w:pPr>
            <w:r w:rsidRPr="00893D23">
              <w:rPr>
                <w:b w:val="0"/>
                <w:bCs/>
                <w:sz w:val="24"/>
                <w:szCs w:val="24"/>
              </w:rPr>
              <w:t>660,00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4FC927E" w14:textId="21571141" w:rsidR="00893D23" w:rsidRPr="00893D23" w:rsidRDefault="00893D23" w:rsidP="00893D23">
            <w:pPr>
              <w:jc w:val="center"/>
              <w:rPr>
                <w:b w:val="0"/>
                <w:bCs/>
                <w:sz w:val="24"/>
                <w:szCs w:val="24"/>
              </w:rPr>
            </w:pPr>
            <w:r w:rsidRPr="00893D23">
              <w:rPr>
                <w:b w:val="0"/>
                <w:bCs/>
                <w:sz w:val="24"/>
                <w:szCs w:val="24"/>
              </w:rPr>
              <w:t>665,00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88CDE0B" w14:textId="7B248C09" w:rsidR="00893D23" w:rsidRPr="00893D23" w:rsidRDefault="00893D23" w:rsidP="00893D23">
            <w:pPr>
              <w:jc w:val="center"/>
              <w:rPr>
                <w:b w:val="0"/>
                <w:bCs/>
                <w:sz w:val="24"/>
                <w:szCs w:val="24"/>
              </w:rPr>
            </w:pPr>
            <w:r w:rsidRPr="00893D23">
              <w:rPr>
                <w:b w:val="0"/>
                <w:bCs/>
                <w:sz w:val="24"/>
                <w:szCs w:val="24"/>
              </w:rPr>
              <w:t>660,00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F2EFF9E" w14:textId="5A757DEB" w:rsidR="00893D23" w:rsidRPr="00893D23" w:rsidRDefault="00893D23" w:rsidP="00893D23">
            <w:pPr>
              <w:jc w:val="center"/>
              <w:rPr>
                <w:b w:val="0"/>
                <w:bCs/>
                <w:sz w:val="24"/>
                <w:szCs w:val="24"/>
              </w:rPr>
            </w:pPr>
            <w:r w:rsidRPr="00893D23">
              <w:rPr>
                <w:b w:val="0"/>
                <w:bCs/>
                <w:sz w:val="24"/>
                <w:szCs w:val="24"/>
              </w:rPr>
              <w:t>3 300,00</w:t>
            </w:r>
          </w:p>
        </w:tc>
      </w:tr>
      <w:tr w:rsidR="00893D23" w:rsidRPr="00893D23" w14:paraId="3EAA937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92B4BA9" w14:textId="562B6604" w:rsidR="00893D23" w:rsidRPr="00893D23" w:rsidRDefault="00893D23" w:rsidP="00893D23">
            <w:pPr>
              <w:jc w:val="center"/>
              <w:rPr>
                <w:b w:val="0"/>
                <w:bCs/>
                <w:sz w:val="24"/>
                <w:szCs w:val="24"/>
              </w:rPr>
            </w:pPr>
            <w:r w:rsidRPr="00893D23">
              <w:rPr>
                <w:b w:val="0"/>
                <w:bCs/>
                <w:sz w:val="24"/>
                <w:szCs w:val="24"/>
              </w:rPr>
              <w:t>44</w:t>
            </w:r>
          </w:p>
        </w:tc>
        <w:tc>
          <w:tcPr>
            <w:tcW w:w="4814" w:type="dxa"/>
            <w:tcBorders>
              <w:top w:val="nil"/>
              <w:left w:val="single" w:sz="4" w:space="0" w:color="auto"/>
              <w:bottom w:val="single" w:sz="4" w:space="0" w:color="auto"/>
              <w:right w:val="single" w:sz="4" w:space="0" w:color="auto"/>
            </w:tcBorders>
            <w:shd w:val="clear" w:color="auto" w:fill="auto"/>
            <w:vAlign w:val="center"/>
          </w:tcPr>
          <w:p w14:paraId="7D026171" w14:textId="26F1B98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5F611E17" w14:textId="4AB3AB0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BCC43E1" w14:textId="0ED2E4B9" w:rsidR="00893D23" w:rsidRPr="00893D23" w:rsidRDefault="00893D23" w:rsidP="00893D23">
            <w:pPr>
              <w:jc w:val="center"/>
              <w:rPr>
                <w:b w:val="0"/>
                <w:bCs/>
                <w:snapToGrid/>
                <w:sz w:val="24"/>
                <w:szCs w:val="24"/>
                <w:lang w:eastAsia="en-US"/>
              </w:rPr>
            </w:pPr>
            <w:r w:rsidRPr="00893D23">
              <w:rPr>
                <w:b w:val="0"/>
                <w:bCs/>
                <w:color w:val="000000"/>
                <w:sz w:val="24"/>
                <w:szCs w:val="24"/>
              </w:rPr>
              <w:t>12</w:t>
            </w:r>
          </w:p>
        </w:tc>
        <w:tc>
          <w:tcPr>
            <w:tcW w:w="1559" w:type="dxa"/>
            <w:tcBorders>
              <w:top w:val="nil"/>
              <w:left w:val="single" w:sz="4" w:space="0" w:color="auto"/>
              <w:bottom w:val="single" w:sz="4" w:space="0" w:color="auto"/>
              <w:right w:val="single" w:sz="4" w:space="0" w:color="auto"/>
            </w:tcBorders>
            <w:shd w:val="clear" w:color="auto" w:fill="auto"/>
            <w:vAlign w:val="center"/>
          </w:tcPr>
          <w:p w14:paraId="5654DB50" w14:textId="5EC36F43" w:rsidR="00893D23" w:rsidRPr="00893D23" w:rsidRDefault="00893D23" w:rsidP="00893D23">
            <w:pPr>
              <w:jc w:val="center"/>
              <w:rPr>
                <w:b w:val="0"/>
                <w:bCs/>
                <w:sz w:val="24"/>
                <w:szCs w:val="24"/>
              </w:rPr>
            </w:pPr>
            <w:r w:rsidRPr="00893D23">
              <w:rPr>
                <w:b w:val="0"/>
                <w:bCs/>
                <w:sz w:val="24"/>
                <w:szCs w:val="24"/>
              </w:rPr>
              <w:t>155,00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06E7E55" w14:textId="716CD357" w:rsidR="00893D23" w:rsidRPr="00893D23" w:rsidRDefault="00893D23" w:rsidP="00893D23">
            <w:pPr>
              <w:jc w:val="center"/>
              <w:rPr>
                <w:b w:val="0"/>
                <w:bCs/>
                <w:sz w:val="24"/>
                <w:szCs w:val="24"/>
              </w:rPr>
            </w:pPr>
            <w:r w:rsidRPr="00893D23">
              <w:rPr>
                <w:b w:val="0"/>
                <w:bCs/>
                <w:sz w:val="24"/>
                <w:szCs w:val="24"/>
              </w:rPr>
              <w:t>160,00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9F1366D" w14:textId="243DBC4A" w:rsidR="00893D23" w:rsidRPr="00893D23" w:rsidRDefault="00893D23" w:rsidP="00893D23">
            <w:pPr>
              <w:jc w:val="center"/>
              <w:rPr>
                <w:b w:val="0"/>
                <w:bCs/>
                <w:sz w:val="24"/>
                <w:szCs w:val="24"/>
              </w:rPr>
            </w:pPr>
            <w:r w:rsidRPr="00893D23">
              <w:rPr>
                <w:b w:val="0"/>
                <w:bCs/>
                <w:sz w:val="24"/>
                <w:szCs w:val="24"/>
              </w:rPr>
              <w:t>165,00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5C1F29A" w14:textId="441D2729" w:rsidR="00893D23" w:rsidRPr="00893D23" w:rsidRDefault="00893D23" w:rsidP="00893D23">
            <w:pPr>
              <w:jc w:val="center"/>
              <w:rPr>
                <w:b w:val="0"/>
                <w:bCs/>
                <w:sz w:val="24"/>
                <w:szCs w:val="24"/>
              </w:rPr>
            </w:pPr>
            <w:r w:rsidRPr="00893D23">
              <w:rPr>
                <w:b w:val="0"/>
                <w:bCs/>
                <w:sz w:val="24"/>
                <w:szCs w:val="24"/>
              </w:rPr>
              <w:t>160,00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C84D349" w14:textId="686C8021" w:rsidR="00893D23" w:rsidRPr="00893D23" w:rsidRDefault="00893D23" w:rsidP="00893D23">
            <w:pPr>
              <w:jc w:val="center"/>
              <w:rPr>
                <w:b w:val="0"/>
                <w:bCs/>
                <w:sz w:val="24"/>
                <w:szCs w:val="24"/>
              </w:rPr>
            </w:pPr>
            <w:r w:rsidRPr="00893D23">
              <w:rPr>
                <w:b w:val="0"/>
                <w:bCs/>
                <w:sz w:val="24"/>
                <w:szCs w:val="24"/>
              </w:rPr>
              <w:t>1 920,00</w:t>
            </w:r>
          </w:p>
        </w:tc>
      </w:tr>
      <w:tr w:rsidR="00893D23" w:rsidRPr="00893D23" w14:paraId="60C0E85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0E78D67" w14:textId="3E649E44" w:rsidR="00893D23" w:rsidRPr="00893D23" w:rsidRDefault="00893D23" w:rsidP="00893D23">
            <w:pPr>
              <w:jc w:val="center"/>
              <w:rPr>
                <w:b w:val="0"/>
                <w:bCs/>
                <w:sz w:val="24"/>
                <w:szCs w:val="24"/>
              </w:rPr>
            </w:pPr>
            <w:r w:rsidRPr="00893D23">
              <w:rPr>
                <w:b w:val="0"/>
                <w:bCs/>
                <w:sz w:val="24"/>
                <w:szCs w:val="24"/>
              </w:rPr>
              <w:t>45</w:t>
            </w:r>
          </w:p>
        </w:tc>
        <w:tc>
          <w:tcPr>
            <w:tcW w:w="4814" w:type="dxa"/>
            <w:tcBorders>
              <w:top w:val="nil"/>
              <w:left w:val="single" w:sz="4" w:space="0" w:color="auto"/>
              <w:bottom w:val="single" w:sz="4" w:space="0" w:color="auto"/>
              <w:right w:val="single" w:sz="4" w:space="0" w:color="auto"/>
            </w:tcBorders>
            <w:shd w:val="clear" w:color="auto" w:fill="auto"/>
            <w:vAlign w:val="center"/>
          </w:tcPr>
          <w:p w14:paraId="3E286E1A" w14:textId="2266616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3014B270" w14:textId="69B600C4"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50E481C" w14:textId="4B9D4A3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FF11059" w14:textId="0A905262" w:rsidR="00893D23" w:rsidRPr="00893D23" w:rsidRDefault="00893D23" w:rsidP="00893D23">
            <w:pPr>
              <w:jc w:val="center"/>
              <w:rPr>
                <w:b w:val="0"/>
                <w:bCs/>
                <w:sz w:val="24"/>
                <w:szCs w:val="24"/>
              </w:rPr>
            </w:pPr>
            <w:r w:rsidRPr="00893D23">
              <w:rPr>
                <w:b w:val="0"/>
                <w:bCs/>
                <w:sz w:val="24"/>
                <w:szCs w:val="24"/>
              </w:rPr>
              <w:t>360,00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E0CE652" w14:textId="76F49FB9" w:rsidR="00893D23" w:rsidRPr="00893D23" w:rsidRDefault="00893D23" w:rsidP="00893D23">
            <w:pPr>
              <w:jc w:val="center"/>
              <w:rPr>
                <w:b w:val="0"/>
                <w:bCs/>
                <w:sz w:val="24"/>
                <w:szCs w:val="24"/>
              </w:rPr>
            </w:pPr>
            <w:r w:rsidRPr="00893D23">
              <w:rPr>
                <w:b w:val="0"/>
                <w:bCs/>
                <w:sz w:val="24"/>
                <w:szCs w:val="24"/>
              </w:rPr>
              <w:t>365,00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FECB646" w14:textId="6F6D15E8" w:rsidR="00893D23" w:rsidRPr="00893D23" w:rsidRDefault="00893D23" w:rsidP="00893D23">
            <w:pPr>
              <w:jc w:val="center"/>
              <w:rPr>
                <w:b w:val="0"/>
                <w:bCs/>
                <w:sz w:val="24"/>
                <w:szCs w:val="24"/>
              </w:rPr>
            </w:pPr>
            <w:r w:rsidRPr="00893D23">
              <w:rPr>
                <w:b w:val="0"/>
                <w:bCs/>
                <w:sz w:val="24"/>
                <w:szCs w:val="24"/>
              </w:rPr>
              <w:t>370,00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7197725" w14:textId="2D742D55" w:rsidR="00893D23" w:rsidRPr="00893D23" w:rsidRDefault="00893D23" w:rsidP="00893D23">
            <w:pPr>
              <w:jc w:val="center"/>
              <w:rPr>
                <w:b w:val="0"/>
                <w:bCs/>
                <w:sz w:val="24"/>
                <w:szCs w:val="24"/>
              </w:rPr>
            </w:pPr>
            <w:r w:rsidRPr="00893D23">
              <w:rPr>
                <w:b w:val="0"/>
                <w:bCs/>
                <w:sz w:val="24"/>
                <w:szCs w:val="24"/>
              </w:rPr>
              <w:t>365,00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6FC8681" w14:textId="257C5113" w:rsidR="00893D23" w:rsidRPr="00893D23" w:rsidRDefault="00893D23" w:rsidP="00893D23">
            <w:pPr>
              <w:jc w:val="center"/>
              <w:rPr>
                <w:b w:val="0"/>
                <w:bCs/>
                <w:sz w:val="24"/>
                <w:szCs w:val="24"/>
              </w:rPr>
            </w:pPr>
            <w:r w:rsidRPr="00893D23">
              <w:rPr>
                <w:b w:val="0"/>
                <w:bCs/>
                <w:sz w:val="24"/>
                <w:szCs w:val="24"/>
              </w:rPr>
              <w:t>365,00</w:t>
            </w:r>
          </w:p>
        </w:tc>
      </w:tr>
      <w:tr w:rsidR="00893D23" w:rsidRPr="00893D23" w14:paraId="7E7CDA6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39D4304" w14:textId="0606F1A5" w:rsidR="00893D23" w:rsidRPr="00893D23" w:rsidRDefault="00893D23" w:rsidP="00893D23">
            <w:pPr>
              <w:jc w:val="center"/>
              <w:rPr>
                <w:b w:val="0"/>
                <w:bCs/>
                <w:sz w:val="24"/>
                <w:szCs w:val="24"/>
              </w:rPr>
            </w:pPr>
            <w:r w:rsidRPr="00893D23">
              <w:rPr>
                <w:b w:val="0"/>
                <w:bCs/>
                <w:sz w:val="24"/>
                <w:szCs w:val="24"/>
              </w:rPr>
              <w:t>46</w:t>
            </w:r>
          </w:p>
        </w:tc>
        <w:tc>
          <w:tcPr>
            <w:tcW w:w="4814" w:type="dxa"/>
            <w:tcBorders>
              <w:top w:val="nil"/>
              <w:left w:val="single" w:sz="4" w:space="0" w:color="auto"/>
              <w:bottom w:val="single" w:sz="4" w:space="0" w:color="auto"/>
              <w:right w:val="single" w:sz="4" w:space="0" w:color="auto"/>
            </w:tcBorders>
            <w:shd w:val="clear" w:color="auto" w:fill="auto"/>
            <w:vAlign w:val="center"/>
          </w:tcPr>
          <w:p w14:paraId="2320D742" w14:textId="4CB2A61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3DEEBA8C" w14:textId="06484064"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A774FD9" w14:textId="6C345AD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E3EFA25" w14:textId="5DB52270" w:rsidR="00893D23" w:rsidRPr="00893D23" w:rsidRDefault="00893D23" w:rsidP="00893D23">
            <w:pPr>
              <w:jc w:val="center"/>
              <w:rPr>
                <w:b w:val="0"/>
                <w:bCs/>
                <w:sz w:val="24"/>
                <w:szCs w:val="24"/>
              </w:rPr>
            </w:pPr>
            <w:r w:rsidRPr="00893D23">
              <w:rPr>
                <w:b w:val="0"/>
                <w:bCs/>
                <w:sz w:val="24"/>
                <w:szCs w:val="24"/>
              </w:rPr>
              <w:t>280,00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10F2DC3" w14:textId="21A0646F" w:rsidR="00893D23" w:rsidRPr="00893D23" w:rsidRDefault="00893D23" w:rsidP="00893D23">
            <w:pPr>
              <w:jc w:val="center"/>
              <w:rPr>
                <w:b w:val="0"/>
                <w:bCs/>
                <w:sz w:val="24"/>
                <w:szCs w:val="24"/>
              </w:rPr>
            </w:pPr>
            <w:r w:rsidRPr="00893D23">
              <w:rPr>
                <w:b w:val="0"/>
                <w:bCs/>
                <w:sz w:val="24"/>
                <w:szCs w:val="24"/>
              </w:rPr>
              <w:t>285,00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E5B8740" w14:textId="46EE59DF" w:rsidR="00893D23" w:rsidRPr="00893D23" w:rsidRDefault="00893D23" w:rsidP="00893D23">
            <w:pPr>
              <w:jc w:val="center"/>
              <w:rPr>
                <w:b w:val="0"/>
                <w:bCs/>
                <w:sz w:val="24"/>
                <w:szCs w:val="24"/>
              </w:rPr>
            </w:pPr>
            <w:r w:rsidRPr="00893D23">
              <w:rPr>
                <w:b w:val="0"/>
                <w:bCs/>
                <w:sz w:val="24"/>
                <w:szCs w:val="24"/>
              </w:rPr>
              <w:t>290,00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860945E" w14:textId="5CFBDCC2" w:rsidR="00893D23" w:rsidRPr="00893D23" w:rsidRDefault="00893D23" w:rsidP="00893D23">
            <w:pPr>
              <w:jc w:val="center"/>
              <w:rPr>
                <w:b w:val="0"/>
                <w:bCs/>
                <w:sz w:val="24"/>
                <w:szCs w:val="24"/>
              </w:rPr>
            </w:pPr>
            <w:r w:rsidRPr="00893D23">
              <w:rPr>
                <w:b w:val="0"/>
                <w:bCs/>
                <w:sz w:val="24"/>
                <w:szCs w:val="24"/>
              </w:rPr>
              <w:t>285,00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C28A634" w14:textId="2D3F0CA3" w:rsidR="00893D23" w:rsidRPr="00893D23" w:rsidRDefault="00893D23" w:rsidP="00893D23">
            <w:pPr>
              <w:jc w:val="center"/>
              <w:rPr>
                <w:b w:val="0"/>
                <w:bCs/>
                <w:sz w:val="24"/>
                <w:szCs w:val="24"/>
              </w:rPr>
            </w:pPr>
            <w:r w:rsidRPr="00893D23">
              <w:rPr>
                <w:b w:val="0"/>
                <w:bCs/>
                <w:sz w:val="24"/>
                <w:szCs w:val="24"/>
              </w:rPr>
              <w:t>285,00</w:t>
            </w:r>
          </w:p>
        </w:tc>
      </w:tr>
      <w:tr w:rsidR="00893D23" w:rsidRPr="00893D23" w14:paraId="624DC3D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6D28BA4" w14:textId="3193FD6A" w:rsidR="00893D23" w:rsidRPr="00893D23" w:rsidRDefault="00893D23" w:rsidP="00893D23">
            <w:pPr>
              <w:jc w:val="center"/>
              <w:rPr>
                <w:b w:val="0"/>
                <w:bCs/>
                <w:sz w:val="24"/>
                <w:szCs w:val="24"/>
              </w:rPr>
            </w:pPr>
            <w:r w:rsidRPr="00893D23">
              <w:rPr>
                <w:b w:val="0"/>
                <w:bCs/>
                <w:sz w:val="24"/>
                <w:szCs w:val="24"/>
              </w:rPr>
              <w:t>47</w:t>
            </w:r>
          </w:p>
        </w:tc>
        <w:tc>
          <w:tcPr>
            <w:tcW w:w="4814" w:type="dxa"/>
            <w:tcBorders>
              <w:top w:val="nil"/>
              <w:left w:val="single" w:sz="4" w:space="0" w:color="auto"/>
              <w:bottom w:val="single" w:sz="4" w:space="0" w:color="auto"/>
              <w:right w:val="single" w:sz="4" w:space="0" w:color="auto"/>
            </w:tcBorders>
            <w:shd w:val="clear" w:color="auto" w:fill="auto"/>
            <w:vAlign w:val="center"/>
          </w:tcPr>
          <w:p w14:paraId="2643C24F" w14:textId="7C99E69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10821F3A" w14:textId="1CDADFF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AF4B555" w14:textId="2F8D116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8DD5FBC" w14:textId="08F6FC4E" w:rsidR="00893D23" w:rsidRPr="00893D23" w:rsidRDefault="00893D23" w:rsidP="00893D23">
            <w:pPr>
              <w:jc w:val="center"/>
              <w:rPr>
                <w:b w:val="0"/>
                <w:bCs/>
                <w:sz w:val="24"/>
                <w:szCs w:val="24"/>
              </w:rPr>
            </w:pPr>
            <w:r w:rsidRPr="00893D23">
              <w:rPr>
                <w:b w:val="0"/>
                <w:bCs/>
                <w:sz w:val="24"/>
                <w:szCs w:val="24"/>
              </w:rPr>
              <w:t>155,00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FAE91D3" w14:textId="2139C347" w:rsidR="00893D23" w:rsidRPr="00893D23" w:rsidRDefault="00893D23" w:rsidP="00893D23">
            <w:pPr>
              <w:jc w:val="center"/>
              <w:rPr>
                <w:b w:val="0"/>
                <w:bCs/>
                <w:sz w:val="24"/>
                <w:szCs w:val="24"/>
              </w:rPr>
            </w:pPr>
            <w:r w:rsidRPr="00893D23">
              <w:rPr>
                <w:b w:val="0"/>
                <w:bCs/>
                <w:sz w:val="24"/>
                <w:szCs w:val="24"/>
              </w:rPr>
              <w:t>160,00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71D4663" w14:textId="40FA8BC4" w:rsidR="00893D23" w:rsidRPr="00893D23" w:rsidRDefault="00893D23" w:rsidP="00893D23">
            <w:pPr>
              <w:jc w:val="center"/>
              <w:rPr>
                <w:b w:val="0"/>
                <w:bCs/>
                <w:sz w:val="24"/>
                <w:szCs w:val="24"/>
              </w:rPr>
            </w:pPr>
            <w:r w:rsidRPr="00893D23">
              <w:rPr>
                <w:b w:val="0"/>
                <w:bCs/>
                <w:sz w:val="24"/>
                <w:szCs w:val="24"/>
              </w:rPr>
              <w:t>165,00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9220BD2" w14:textId="4550F83C" w:rsidR="00893D23" w:rsidRPr="00893D23" w:rsidRDefault="00893D23" w:rsidP="00893D23">
            <w:pPr>
              <w:jc w:val="center"/>
              <w:rPr>
                <w:b w:val="0"/>
                <w:bCs/>
                <w:sz w:val="24"/>
                <w:szCs w:val="24"/>
              </w:rPr>
            </w:pPr>
            <w:r w:rsidRPr="00893D23">
              <w:rPr>
                <w:b w:val="0"/>
                <w:bCs/>
                <w:sz w:val="24"/>
                <w:szCs w:val="24"/>
              </w:rPr>
              <w:t>160,00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A2C588D" w14:textId="66D48EAC" w:rsidR="00893D23" w:rsidRPr="00893D23" w:rsidRDefault="00893D23" w:rsidP="00893D23">
            <w:pPr>
              <w:jc w:val="center"/>
              <w:rPr>
                <w:b w:val="0"/>
                <w:bCs/>
                <w:sz w:val="24"/>
                <w:szCs w:val="24"/>
              </w:rPr>
            </w:pPr>
            <w:r w:rsidRPr="00893D23">
              <w:rPr>
                <w:b w:val="0"/>
                <w:bCs/>
                <w:sz w:val="24"/>
                <w:szCs w:val="24"/>
              </w:rPr>
              <w:t>160,00</w:t>
            </w:r>
          </w:p>
        </w:tc>
      </w:tr>
      <w:tr w:rsidR="00893D23" w:rsidRPr="00893D23" w14:paraId="7577228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C5F8FF5" w14:textId="27175F6A" w:rsidR="00893D23" w:rsidRPr="00893D23" w:rsidRDefault="00893D23" w:rsidP="00893D23">
            <w:pPr>
              <w:jc w:val="center"/>
              <w:rPr>
                <w:b w:val="0"/>
                <w:bCs/>
                <w:sz w:val="24"/>
                <w:szCs w:val="24"/>
              </w:rPr>
            </w:pPr>
            <w:r w:rsidRPr="00893D23">
              <w:rPr>
                <w:b w:val="0"/>
                <w:bCs/>
                <w:sz w:val="24"/>
                <w:szCs w:val="24"/>
              </w:rPr>
              <w:t>48</w:t>
            </w:r>
          </w:p>
        </w:tc>
        <w:tc>
          <w:tcPr>
            <w:tcW w:w="4814" w:type="dxa"/>
            <w:tcBorders>
              <w:top w:val="nil"/>
              <w:left w:val="single" w:sz="4" w:space="0" w:color="auto"/>
              <w:bottom w:val="single" w:sz="4" w:space="0" w:color="auto"/>
              <w:right w:val="single" w:sz="4" w:space="0" w:color="auto"/>
            </w:tcBorders>
            <w:shd w:val="clear" w:color="auto" w:fill="auto"/>
            <w:vAlign w:val="center"/>
          </w:tcPr>
          <w:p w14:paraId="59229D51" w14:textId="373017D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1FFA1B2C" w14:textId="13CFFECC"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8F12C4B" w14:textId="51E100C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73D13C3" w14:textId="0639F91B" w:rsidR="00893D23" w:rsidRPr="00893D23" w:rsidRDefault="00893D23" w:rsidP="00893D23">
            <w:pPr>
              <w:jc w:val="center"/>
              <w:rPr>
                <w:b w:val="0"/>
                <w:bCs/>
                <w:sz w:val="24"/>
                <w:szCs w:val="24"/>
              </w:rPr>
            </w:pPr>
            <w:r w:rsidRPr="00893D23">
              <w:rPr>
                <w:b w:val="0"/>
                <w:bCs/>
                <w:sz w:val="24"/>
                <w:szCs w:val="24"/>
              </w:rPr>
              <w:t>575,00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D2BE380" w14:textId="4005432D" w:rsidR="00893D23" w:rsidRPr="00893D23" w:rsidRDefault="00893D23" w:rsidP="00893D23">
            <w:pPr>
              <w:jc w:val="center"/>
              <w:rPr>
                <w:b w:val="0"/>
                <w:bCs/>
                <w:sz w:val="24"/>
                <w:szCs w:val="24"/>
              </w:rPr>
            </w:pPr>
            <w:r w:rsidRPr="00893D23">
              <w:rPr>
                <w:b w:val="0"/>
                <w:bCs/>
                <w:sz w:val="24"/>
                <w:szCs w:val="24"/>
              </w:rPr>
              <w:t>580,00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7C38029" w14:textId="66D0AA2E" w:rsidR="00893D23" w:rsidRPr="00893D23" w:rsidRDefault="00893D23" w:rsidP="00893D23">
            <w:pPr>
              <w:jc w:val="center"/>
              <w:rPr>
                <w:b w:val="0"/>
                <w:bCs/>
                <w:sz w:val="24"/>
                <w:szCs w:val="24"/>
              </w:rPr>
            </w:pPr>
            <w:r w:rsidRPr="00893D23">
              <w:rPr>
                <w:b w:val="0"/>
                <w:bCs/>
                <w:sz w:val="24"/>
                <w:szCs w:val="24"/>
              </w:rPr>
              <w:t>585,00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2189CDC" w14:textId="4E4FF601" w:rsidR="00893D23" w:rsidRPr="00893D23" w:rsidRDefault="00893D23" w:rsidP="00893D23">
            <w:pPr>
              <w:jc w:val="center"/>
              <w:rPr>
                <w:b w:val="0"/>
                <w:bCs/>
                <w:sz w:val="24"/>
                <w:szCs w:val="24"/>
              </w:rPr>
            </w:pPr>
            <w:r w:rsidRPr="00893D23">
              <w:rPr>
                <w:b w:val="0"/>
                <w:bCs/>
                <w:sz w:val="24"/>
                <w:szCs w:val="24"/>
              </w:rPr>
              <w:t>580,00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5464FFC" w14:textId="037244F0" w:rsidR="00893D23" w:rsidRPr="00893D23" w:rsidRDefault="00893D23" w:rsidP="00893D23">
            <w:pPr>
              <w:jc w:val="center"/>
              <w:rPr>
                <w:b w:val="0"/>
                <w:bCs/>
                <w:sz w:val="24"/>
                <w:szCs w:val="24"/>
              </w:rPr>
            </w:pPr>
            <w:r w:rsidRPr="00893D23">
              <w:rPr>
                <w:b w:val="0"/>
                <w:bCs/>
                <w:sz w:val="24"/>
                <w:szCs w:val="24"/>
              </w:rPr>
              <w:t>580,00</w:t>
            </w:r>
          </w:p>
        </w:tc>
      </w:tr>
      <w:tr w:rsidR="00893D23" w:rsidRPr="00893D23" w14:paraId="58FDC9A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6749DC6" w14:textId="0B50F21F" w:rsidR="00893D23" w:rsidRPr="00893D23" w:rsidRDefault="00893D23" w:rsidP="00893D23">
            <w:pPr>
              <w:jc w:val="center"/>
              <w:rPr>
                <w:b w:val="0"/>
                <w:bCs/>
                <w:sz w:val="24"/>
                <w:szCs w:val="24"/>
              </w:rPr>
            </w:pPr>
            <w:r w:rsidRPr="00893D23">
              <w:rPr>
                <w:b w:val="0"/>
                <w:bCs/>
                <w:sz w:val="24"/>
                <w:szCs w:val="24"/>
              </w:rPr>
              <w:t>49</w:t>
            </w:r>
          </w:p>
        </w:tc>
        <w:tc>
          <w:tcPr>
            <w:tcW w:w="4814" w:type="dxa"/>
            <w:tcBorders>
              <w:top w:val="nil"/>
              <w:left w:val="single" w:sz="4" w:space="0" w:color="auto"/>
              <w:bottom w:val="single" w:sz="4" w:space="0" w:color="auto"/>
              <w:right w:val="single" w:sz="4" w:space="0" w:color="auto"/>
            </w:tcBorders>
            <w:shd w:val="clear" w:color="auto" w:fill="auto"/>
            <w:vAlign w:val="center"/>
          </w:tcPr>
          <w:p w14:paraId="72D5B8E0" w14:textId="4B0F0C4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0C2264A3" w14:textId="2D6EA4B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E7B6D0D" w14:textId="3FE75E6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013492B" w14:textId="79164032" w:rsidR="00893D23" w:rsidRPr="00893D23" w:rsidRDefault="00893D23" w:rsidP="00893D23">
            <w:pPr>
              <w:jc w:val="center"/>
              <w:rPr>
                <w:b w:val="0"/>
                <w:bCs/>
                <w:sz w:val="24"/>
                <w:szCs w:val="24"/>
              </w:rPr>
            </w:pPr>
            <w:r w:rsidRPr="00893D23">
              <w:rPr>
                <w:b w:val="0"/>
                <w:bCs/>
                <w:sz w:val="24"/>
                <w:szCs w:val="24"/>
              </w:rPr>
              <w:t>905,00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EEAA7FF" w14:textId="24EEDAA9" w:rsidR="00893D23" w:rsidRPr="00893D23" w:rsidRDefault="00893D23" w:rsidP="00893D23">
            <w:pPr>
              <w:jc w:val="center"/>
              <w:rPr>
                <w:b w:val="0"/>
                <w:bCs/>
                <w:sz w:val="24"/>
                <w:szCs w:val="24"/>
              </w:rPr>
            </w:pPr>
            <w:r w:rsidRPr="00893D23">
              <w:rPr>
                <w:b w:val="0"/>
                <w:bCs/>
                <w:sz w:val="24"/>
                <w:szCs w:val="24"/>
              </w:rPr>
              <w:t>910,00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B3BD661" w14:textId="6E1D8797" w:rsidR="00893D23" w:rsidRPr="00893D23" w:rsidRDefault="00893D23" w:rsidP="00893D23">
            <w:pPr>
              <w:jc w:val="center"/>
              <w:rPr>
                <w:b w:val="0"/>
                <w:bCs/>
                <w:sz w:val="24"/>
                <w:szCs w:val="24"/>
              </w:rPr>
            </w:pPr>
            <w:r w:rsidRPr="00893D23">
              <w:rPr>
                <w:b w:val="0"/>
                <w:bCs/>
                <w:sz w:val="24"/>
                <w:szCs w:val="24"/>
              </w:rPr>
              <w:t>915,00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19C085B" w14:textId="6C9D66E4" w:rsidR="00893D23" w:rsidRPr="00893D23" w:rsidRDefault="00893D23" w:rsidP="00893D23">
            <w:pPr>
              <w:jc w:val="center"/>
              <w:rPr>
                <w:b w:val="0"/>
                <w:bCs/>
                <w:sz w:val="24"/>
                <w:szCs w:val="24"/>
              </w:rPr>
            </w:pPr>
            <w:r w:rsidRPr="00893D23">
              <w:rPr>
                <w:b w:val="0"/>
                <w:bCs/>
                <w:sz w:val="24"/>
                <w:szCs w:val="24"/>
              </w:rPr>
              <w:t>910,00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9F9389E" w14:textId="51CB669B" w:rsidR="00893D23" w:rsidRPr="00893D23" w:rsidRDefault="00893D23" w:rsidP="00893D23">
            <w:pPr>
              <w:jc w:val="center"/>
              <w:rPr>
                <w:b w:val="0"/>
                <w:bCs/>
                <w:sz w:val="24"/>
                <w:szCs w:val="24"/>
              </w:rPr>
            </w:pPr>
            <w:r w:rsidRPr="00893D23">
              <w:rPr>
                <w:b w:val="0"/>
                <w:bCs/>
                <w:sz w:val="24"/>
                <w:szCs w:val="24"/>
              </w:rPr>
              <w:t>910,00</w:t>
            </w:r>
          </w:p>
        </w:tc>
      </w:tr>
      <w:tr w:rsidR="00893D23" w:rsidRPr="00893D23" w14:paraId="686AF04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B2E1E15" w14:textId="3625C530" w:rsidR="00893D23" w:rsidRPr="00893D23" w:rsidRDefault="00893D23" w:rsidP="00893D23">
            <w:pPr>
              <w:jc w:val="center"/>
              <w:rPr>
                <w:b w:val="0"/>
                <w:bCs/>
                <w:sz w:val="24"/>
                <w:szCs w:val="24"/>
              </w:rPr>
            </w:pPr>
            <w:r w:rsidRPr="00893D23">
              <w:rPr>
                <w:b w:val="0"/>
                <w:bCs/>
                <w:sz w:val="24"/>
                <w:szCs w:val="24"/>
              </w:rPr>
              <w:t>50</w:t>
            </w:r>
          </w:p>
        </w:tc>
        <w:tc>
          <w:tcPr>
            <w:tcW w:w="4814" w:type="dxa"/>
            <w:tcBorders>
              <w:top w:val="nil"/>
              <w:left w:val="single" w:sz="4" w:space="0" w:color="auto"/>
              <w:bottom w:val="single" w:sz="4" w:space="0" w:color="auto"/>
              <w:right w:val="single" w:sz="4" w:space="0" w:color="auto"/>
            </w:tcBorders>
            <w:shd w:val="clear" w:color="auto" w:fill="auto"/>
            <w:vAlign w:val="center"/>
          </w:tcPr>
          <w:p w14:paraId="5344BC42" w14:textId="1B57386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0EF70566" w14:textId="08B0BFD8"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596D03B" w14:textId="2A1E8C2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5BF276B" w14:textId="65A9B1A0" w:rsidR="00893D23" w:rsidRPr="00893D23" w:rsidRDefault="00893D23" w:rsidP="00893D23">
            <w:pPr>
              <w:jc w:val="center"/>
              <w:rPr>
                <w:b w:val="0"/>
                <w:bCs/>
                <w:sz w:val="24"/>
                <w:szCs w:val="24"/>
              </w:rPr>
            </w:pPr>
            <w:r w:rsidRPr="00893D23">
              <w:rPr>
                <w:b w:val="0"/>
                <w:bCs/>
                <w:sz w:val="24"/>
                <w:szCs w:val="24"/>
              </w:rPr>
              <w:t>1 135,00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15838B8" w14:textId="7A47398B" w:rsidR="00893D23" w:rsidRPr="00893D23" w:rsidRDefault="00893D23" w:rsidP="00893D23">
            <w:pPr>
              <w:jc w:val="center"/>
              <w:rPr>
                <w:b w:val="0"/>
                <w:bCs/>
                <w:sz w:val="24"/>
                <w:szCs w:val="24"/>
              </w:rPr>
            </w:pPr>
            <w:r w:rsidRPr="00893D23">
              <w:rPr>
                <w:b w:val="0"/>
                <w:bCs/>
                <w:sz w:val="24"/>
                <w:szCs w:val="24"/>
              </w:rPr>
              <w:t>1 140,00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084C6A1" w14:textId="7DE7A6BC" w:rsidR="00893D23" w:rsidRPr="00893D23" w:rsidRDefault="00893D23" w:rsidP="00893D23">
            <w:pPr>
              <w:jc w:val="center"/>
              <w:rPr>
                <w:b w:val="0"/>
                <w:bCs/>
                <w:sz w:val="24"/>
                <w:szCs w:val="24"/>
              </w:rPr>
            </w:pPr>
            <w:r w:rsidRPr="00893D23">
              <w:rPr>
                <w:b w:val="0"/>
                <w:bCs/>
                <w:sz w:val="24"/>
                <w:szCs w:val="24"/>
              </w:rPr>
              <w:t>1 145,00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0C4FBE3" w14:textId="6D81338F" w:rsidR="00893D23" w:rsidRPr="00893D23" w:rsidRDefault="00893D23" w:rsidP="00893D23">
            <w:pPr>
              <w:jc w:val="center"/>
              <w:rPr>
                <w:b w:val="0"/>
                <w:bCs/>
                <w:sz w:val="24"/>
                <w:szCs w:val="24"/>
              </w:rPr>
            </w:pPr>
            <w:r w:rsidRPr="00893D23">
              <w:rPr>
                <w:b w:val="0"/>
                <w:bCs/>
                <w:sz w:val="24"/>
                <w:szCs w:val="24"/>
              </w:rPr>
              <w:t>1 140,00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FFFEE70" w14:textId="032C23BA" w:rsidR="00893D23" w:rsidRPr="00893D23" w:rsidRDefault="00893D23" w:rsidP="00893D23">
            <w:pPr>
              <w:jc w:val="center"/>
              <w:rPr>
                <w:b w:val="0"/>
                <w:bCs/>
                <w:sz w:val="24"/>
                <w:szCs w:val="24"/>
              </w:rPr>
            </w:pPr>
            <w:r w:rsidRPr="00893D23">
              <w:rPr>
                <w:b w:val="0"/>
                <w:bCs/>
                <w:sz w:val="24"/>
                <w:szCs w:val="24"/>
              </w:rPr>
              <w:t>1 140,00</w:t>
            </w:r>
          </w:p>
        </w:tc>
      </w:tr>
      <w:tr w:rsidR="00893D23" w:rsidRPr="00893D23" w14:paraId="56F5C11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9912A29" w14:textId="4A45968B" w:rsidR="00893D23" w:rsidRPr="00893D23" w:rsidRDefault="00893D23" w:rsidP="00893D23">
            <w:pPr>
              <w:jc w:val="center"/>
              <w:rPr>
                <w:b w:val="0"/>
                <w:bCs/>
                <w:sz w:val="24"/>
                <w:szCs w:val="24"/>
              </w:rPr>
            </w:pPr>
            <w:r w:rsidRPr="00893D23">
              <w:rPr>
                <w:b w:val="0"/>
                <w:bCs/>
                <w:sz w:val="24"/>
                <w:szCs w:val="24"/>
              </w:rPr>
              <w:lastRenderedPageBreak/>
              <w:t>51</w:t>
            </w:r>
          </w:p>
        </w:tc>
        <w:tc>
          <w:tcPr>
            <w:tcW w:w="4814" w:type="dxa"/>
            <w:tcBorders>
              <w:top w:val="nil"/>
              <w:left w:val="single" w:sz="4" w:space="0" w:color="auto"/>
              <w:bottom w:val="single" w:sz="4" w:space="0" w:color="auto"/>
              <w:right w:val="single" w:sz="4" w:space="0" w:color="auto"/>
            </w:tcBorders>
            <w:shd w:val="clear" w:color="auto" w:fill="auto"/>
            <w:vAlign w:val="center"/>
          </w:tcPr>
          <w:p w14:paraId="010B5A97" w14:textId="7C1C29E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2B9EF15A" w14:textId="7FBC7504"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B9DE0C4" w14:textId="70F2DCF3" w:rsidR="00893D23" w:rsidRPr="00893D23" w:rsidRDefault="00893D23" w:rsidP="00893D23">
            <w:pPr>
              <w:jc w:val="center"/>
              <w:rPr>
                <w:b w:val="0"/>
                <w:bCs/>
                <w:snapToGrid/>
                <w:sz w:val="24"/>
                <w:szCs w:val="24"/>
                <w:lang w:eastAsia="en-US"/>
              </w:rPr>
            </w:pPr>
            <w:r w:rsidRPr="00893D23">
              <w:rPr>
                <w:b w:val="0"/>
                <w:bCs/>
                <w:color w:val="000000"/>
                <w:sz w:val="24"/>
                <w:szCs w:val="24"/>
              </w:rPr>
              <w:t>12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2C480BA" w14:textId="3A1043E2" w:rsidR="00893D23" w:rsidRPr="00893D23" w:rsidRDefault="00893D23" w:rsidP="00893D23">
            <w:pPr>
              <w:jc w:val="center"/>
              <w:rPr>
                <w:b w:val="0"/>
                <w:bCs/>
                <w:sz w:val="24"/>
                <w:szCs w:val="24"/>
              </w:rPr>
            </w:pPr>
            <w:r w:rsidRPr="00893D23">
              <w:rPr>
                <w:b w:val="0"/>
                <w:bCs/>
                <w:sz w:val="24"/>
                <w:szCs w:val="24"/>
              </w:rPr>
              <w:t>195,00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78B46A3" w14:textId="19777386" w:rsidR="00893D23" w:rsidRPr="00893D23" w:rsidRDefault="00893D23" w:rsidP="00893D23">
            <w:pPr>
              <w:jc w:val="center"/>
              <w:rPr>
                <w:b w:val="0"/>
                <w:bCs/>
                <w:sz w:val="24"/>
                <w:szCs w:val="24"/>
              </w:rPr>
            </w:pPr>
            <w:r w:rsidRPr="00893D23">
              <w:rPr>
                <w:b w:val="0"/>
                <w:bCs/>
                <w:sz w:val="24"/>
                <w:szCs w:val="24"/>
              </w:rPr>
              <w:t>200,00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5219BF5" w14:textId="3AF4764E" w:rsidR="00893D23" w:rsidRPr="00893D23" w:rsidRDefault="00893D23" w:rsidP="00893D23">
            <w:pPr>
              <w:jc w:val="center"/>
              <w:rPr>
                <w:b w:val="0"/>
                <w:bCs/>
                <w:sz w:val="24"/>
                <w:szCs w:val="24"/>
              </w:rPr>
            </w:pPr>
            <w:r w:rsidRPr="00893D23">
              <w:rPr>
                <w:b w:val="0"/>
                <w:bCs/>
                <w:sz w:val="24"/>
                <w:szCs w:val="24"/>
              </w:rPr>
              <w:t>205,00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568B714" w14:textId="10A3E32C" w:rsidR="00893D23" w:rsidRPr="00893D23" w:rsidRDefault="00893D23" w:rsidP="00893D23">
            <w:pPr>
              <w:jc w:val="center"/>
              <w:rPr>
                <w:b w:val="0"/>
                <w:bCs/>
                <w:sz w:val="24"/>
                <w:szCs w:val="24"/>
              </w:rPr>
            </w:pPr>
            <w:r w:rsidRPr="00893D23">
              <w:rPr>
                <w:b w:val="0"/>
                <w:bCs/>
                <w:sz w:val="24"/>
                <w:szCs w:val="24"/>
              </w:rPr>
              <w:t>200,00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D44797E" w14:textId="4F633AC3" w:rsidR="00893D23" w:rsidRPr="00893D23" w:rsidRDefault="00893D23" w:rsidP="00893D23">
            <w:pPr>
              <w:jc w:val="center"/>
              <w:rPr>
                <w:b w:val="0"/>
                <w:bCs/>
                <w:sz w:val="24"/>
                <w:szCs w:val="24"/>
              </w:rPr>
            </w:pPr>
            <w:r w:rsidRPr="00893D23">
              <w:rPr>
                <w:b w:val="0"/>
                <w:bCs/>
                <w:sz w:val="24"/>
                <w:szCs w:val="24"/>
              </w:rPr>
              <w:t>2 400,00</w:t>
            </w:r>
          </w:p>
        </w:tc>
      </w:tr>
      <w:tr w:rsidR="00893D23" w:rsidRPr="00893D23" w14:paraId="77F8F9A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CFDAC42" w14:textId="1367AFF0" w:rsidR="00893D23" w:rsidRPr="00893D23" w:rsidRDefault="00893D23" w:rsidP="00893D23">
            <w:pPr>
              <w:jc w:val="center"/>
              <w:rPr>
                <w:b w:val="0"/>
                <w:bCs/>
                <w:sz w:val="24"/>
                <w:szCs w:val="24"/>
              </w:rPr>
            </w:pPr>
            <w:r w:rsidRPr="00893D23">
              <w:rPr>
                <w:b w:val="0"/>
                <w:bCs/>
                <w:sz w:val="24"/>
                <w:szCs w:val="24"/>
              </w:rPr>
              <w:t>52</w:t>
            </w:r>
          </w:p>
        </w:tc>
        <w:tc>
          <w:tcPr>
            <w:tcW w:w="4814" w:type="dxa"/>
            <w:tcBorders>
              <w:top w:val="nil"/>
              <w:left w:val="single" w:sz="4" w:space="0" w:color="auto"/>
              <w:bottom w:val="single" w:sz="4" w:space="0" w:color="auto"/>
              <w:right w:val="single" w:sz="4" w:space="0" w:color="auto"/>
            </w:tcBorders>
            <w:shd w:val="clear" w:color="auto" w:fill="auto"/>
            <w:vAlign w:val="center"/>
          </w:tcPr>
          <w:p w14:paraId="1AC62118" w14:textId="5F8146C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Музыкальный инструмент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3DF04347" w14:textId="7BE21974" w:rsidR="00893D23" w:rsidRPr="00893D23" w:rsidRDefault="00893D23" w:rsidP="00893D23">
            <w:pPr>
              <w:jc w:val="center"/>
              <w:rPr>
                <w:b w:val="0"/>
                <w:bCs/>
                <w:sz w:val="24"/>
                <w:szCs w:val="24"/>
              </w:rPr>
            </w:pPr>
            <w:r w:rsidRPr="00893D23">
              <w:rPr>
                <w:b w:val="0"/>
                <w:bCs/>
                <w:color w:val="000000"/>
                <w:sz w:val="24"/>
                <w:szCs w:val="24"/>
              </w:rPr>
              <w:t>пара</w:t>
            </w:r>
          </w:p>
        </w:tc>
        <w:tc>
          <w:tcPr>
            <w:tcW w:w="1134" w:type="dxa"/>
            <w:tcBorders>
              <w:top w:val="nil"/>
              <w:left w:val="single" w:sz="4" w:space="0" w:color="auto"/>
              <w:bottom w:val="single" w:sz="4" w:space="0" w:color="auto"/>
              <w:right w:val="single" w:sz="4" w:space="0" w:color="auto"/>
            </w:tcBorders>
            <w:shd w:val="clear" w:color="auto" w:fill="auto"/>
            <w:vAlign w:val="center"/>
          </w:tcPr>
          <w:p w14:paraId="4551BF0D" w14:textId="301345FF" w:rsidR="00893D23" w:rsidRPr="00893D23" w:rsidRDefault="00893D23" w:rsidP="00893D23">
            <w:pPr>
              <w:jc w:val="center"/>
              <w:rPr>
                <w:b w:val="0"/>
                <w:bCs/>
                <w:snapToGrid/>
                <w:sz w:val="24"/>
                <w:szCs w:val="24"/>
                <w:lang w:eastAsia="en-US"/>
              </w:rPr>
            </w:pPr>
            <w:r w:rsidRPr="00893D23">
              <w:rPr>
                <w:b w:val="0"/>
                <w:bCs/>
                <w:color w:val="000000"/>
                <w:sz w:val="24"/>
                <w:szCs w:val="24"/>
              </w:rPr>
              <w:t>10</w:t>
            </w:r>
          </w:p>
        </w:tc>
        <w:tc>
          <w:tcPr>
            <w:tcW w:w="1559" w:type="dxa"/>
            <w:tcBorders>
              <w:top w:val="nil"/>
              <w:left w:val="single" w:sz="4" w:space="0" w:color="auto"/>
              <w:bottom w:val="single" w:sz="4" w:space="0" w:color="auto"/>
              <w:right w:val="single" w:sz="4" w:space="0" w:color="auto"/>
            </w:tcBorders>
            <w:shd w:val="clear" w:color="auto" w:fill="auto"/>
            <w:vAlign w:val="center"/>
          </w:tcPr>
          <w:p w14:paraId="6C1B41C4" w14:textId="1D08F924" w:rsidR="00893D23" w:rsidRPr="00893D23" w:rsidRDefault="00893D23" w:rsidP="00893D23">
            <w:pPr>
              <w:jc w:val="center"/>
              <w:rPr>
                <w:b w:val="0"/>
                <w:bCs/>
                <w:sz w:val="24"/>
                <w:szCs w:val="24"/>
              </w:rPr>
            </w:pPr>
            <w:r w:rsidRPr="00893D23">
              <w:rPr>
                <w:b w:val="0"/>
                <w:bCs/>
                <w:sz w:val="24"/>
                <w:szCs w:val="24"/>
              </w:rPr>
              <w:t>790,00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CB6F98E" w14:textId="1697900F" w:rsidR="00893D23" w:rsidRPr="00893D23" w:rsidRDefault="00893D23" w:rsidP="00893D23">
            <w:pPr>
              <w:jc w:val="center"/>
              <w:rPr>
                <w:b w:val="0"/>
                <w:bCs/>
                <w:sz w:val="24"/>
                <w:szCs w:val="24"/>
              </w:rPr>
            </w:pPr>
            <w:r w:rsidRPr="00893D23">
              <w:rPr>
                <w:b w:val="0"/>
                <w:bCs/>
                <w:sz w:val="24"/>
                <w:szCs w:val="24"/>
              </w:rPr>
              <w:t>795,00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290B871" w14:textId="4F6B597D" w:rsidR="00893D23" w:rsidRPr="00893D23" w:rsidRDefault="00893D23" w:rsidP="00893D23">
            <w:pPr>
              <w:jc w:val="center"/>
              <w:rPr>
                <w:b w:val="0"/>
                <w:bCs/>
                <w:sz w:val="24"/>
                <w:szCs w:val="24"/>
              </w:rPr>
            </w:pPr>
            <w:r w:rsidRPr="00893D23">
              <w:rPr>
                <w:b w:val="0"/>
                <w:bCs/>
                <w:sz w:val="24"/>
                <w:szCs w:val="24"/>
              </w:rPr>
              <w:t>800,00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500AAA1" w14:textId="7A4EC9F3" w:rsidR="00893D23" w:rsidRPr="00893D23" w:rsidRDefault="00893D23" w:rsidP="00893D23">
            <w:pPr>
              <w:jc w:val="center"/>
              <w:rPr>
                <w:b w:val="0"/>
                <w:bCs/>
                <w:sz w:val="24"/>
                <w:szCs w:val="24"/>
              </w:rPr>
            </w:pPr>
            <w:r w:rsidRPr="00893D23">
              <w:rPr>
                <w:b w:val="0"/>
                <w:bCs/>
                <w:sz w:val="24"/>
                <w:szCs w:val="24"/>
              </w:rPr>
              <w:t>795,00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59ECBB0" w14:textId="2CD21A6B" w:rsidR="00893D23" w:rsidRPr="00893D23" w:rsidRDefault="00893D23" w:rsidP="00893D23">
            <w:pPr>
              <w:jc w:val="center"/>
              <w:rPr>
                <w:b w:val="0"/>
                <w:bCs/>
                <w:sz w:val="24"/>
                <w:szCs w:val="24"/>
              </w:rPr>
            </w:pPr>
            <w:r w:rsidRPr="00893D23">
              <w:rPr>
                <w:b w:val="0"/>
                <w:bCs/>
                <w:sz w:val="24"/>
                <w:szCs w:val="24"/>
              </w:rPr>
              <w:t>7 950,00</w:t>
            </w:r>
          </w:p>
        </w:tc>
      </w:tr>
      <w:tr w:rsidR="00893D23" w:rsidRPr="00893D23" w14:paraId="36D26D6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58F3A6A" w14:textId="12182CFD" w:rsidR="00893D23" w:rsidRPr="00893D23" w:rsidRDefault="00893D23" w:rsidP="00893D23">
            <w:pPr>
              <w:jc w:val="center"/>
              <w:rPr>
                <w:b w:val="0"/>
                <w:bCs/>
                <w:sz w:val="24"/>
                <w:szCs w:val="24"/>
              </w:rPr>
            </w:pPr>
            <w:r w:rsidRPr="00893D23">
              <w:rPr>
                <w:b w:val="0"/>
                <w:bCs/>
                <w:sz w:val="24"/>
                <w:szCs w:val="24"/>
              </w:rPr>
              <w:t>53</w:t>
            </w:r>
          </w:p>
        </w:tc>
        <w:tc>
          <w:tcPr>
            <w:tcW w:w="4814" w:type="dxa"/>
            <w:tcBorders>
              <w:top w:val="nil"/>
              <w:left w:val="single" w:sz="4" w:space="0" w:color="auto"/>
              <w:bottom w:val="single" w:sz="4" w:space="0" w:color="auto"/>
              <w:right w:val="single" w:sz="4" w:space="0" w:color="auto"/>
            </w:tcBorders>
            <w:shd w:val="clear" w:color="auto" w:fill="auto"/>
            <w:vAlign w:val="center"/>
          </w:tcPr>
          <w:p w14:paraId="02C0C2F6" w14:textId="7D845C6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380411AA" w14:textId="2BF772D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F266661" w14:textId="6E711AE1"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F324385" w14:textId="7C4A8ADA" w:rsidR="00893D23" w:rsidRPr="00893D23" w:rsidRDefault="00893D23" w:rsidP="00893D23">
            <w:pPr>
              <w:jc w:val="center"/>
              <w:rPr>
                <w:b w:val="0"/>
                <w:bCs/>
                <w:sz w:val="24"/>
                <w:szCs w:val="24"/>
              </w:rPr>
            </w:pPr>
            <w:r w:rsidRPr="00893D23">
              <w:rPr>
                <w:b w:val="0"/>
                <w:bCs/>
                <w:sz w:val="24"/>
                <w:szCs w:val="24"/>
              </w:rPr>
              <w:t>590,00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6552C91" w14:textId="4F7E41A7" w:rsidR="00893D23" w:rsidRPr="00893D23" w:rsidRDefault="00893D23" w:rsidP="00893D23">
            <w:pPr>
              <w:jc w:val="center"/>
              <w:rPr>
                <w:b w:val="0"/>
                <w:bCs/>
                <w:sz w:val="24"/>
                <w:szCs w:val="24"/>
              </w:rPr>
            </w:pPr>
            <w:r w:rsidRPr="00893D23">
              <w:rPr>
                <w:b w:val="0"/>
                <w:bCs/>
                <w:sz w:val="24"/>
                <w:szCs w:val="24"/>
              </w:rPr>
              <w:t>595,00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C9B9C0E" w14:textId="6454F15E" w:rsidR="00893D23" w:rsidRPr="00893D23" w:rsidRDefault="00893D23" w:rsidP="00893D23">
            <w:pPr>
              <w:jc w:val="center"/>
              <w:rPr>
                <w:b w:val="0"/>
                <w:bCs/>
                <w:sz w:val="24"/>
                <w:szCs w:val="24"/>
              </w:rPr>
            </w:pPr>
            <w:r w:rsidRPr="00893D23">
              <w:rPr>
                <w:b w:val="0"/>
                <w:bCs/>
                <w:sz w:val="24"/>
                <w:szCs w:val="24"/>
              </w:rPr>
              <w:t>600,00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8BE95B6" w14:textId="3BA66D9B" w:rsidR="00893D23" w:rsidRPr="00893D23" w:rsidRDefault="00893D23" w:rsidP="00893D23">
            <w:pPr>
              <w:jc w:val="center"/>
              <w:rPr>
                <w:b w:val="0"/>
                <w:bCs/>
                <w:sz w:val="24"/>
                <w:szCs w:val="24"/>
              </w:rPr>
            </w:pPr>
            <w:r w:rsidRPr="00893D23">
              <w:rPr>
                <w:b w:val="0"/>
                <w:bCs/>
                <w:sz w:val="24"/>
                <w:szCs w:val="24"/>
              </w:rPr>
              <w:t>595,00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2822BAD" w14:textId="134C419B" w:rsidR="00893D23" w:rsidRPr="00893D23" w:rsidRDefault="00893D23" w:rsidP="00893D23">
            <w:pPr>
              <w:jc w:val="center"/>
              <w:rPr>
                <w:b w:val="0"/>
                <w:bCs/>
                <w:sz w:val="24"/>
                <w:szCs w:val="24"/>
              </w:rPr>
            </w:pPr>
            <w:r w:rsidRPr="00893D23">
              <w:rPr>
                <w:b w:val="0"/>
                <w:bCs/>
                <w:sz w:val="24"/>
                <w:szCs w:val="24"/>
              </w:rPr>
              <w:t>1 190,00</w:t>
            </w:r>
          </w:p>
        </w:tc>
      </w:tr>
      <w:tr w:rsidR="00893D23" w:rsidRPr="00893D23" w14:paraId="059DF6A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1BBF54A" w14:textId="628DCDC3" w:rsidR="00893D23" w:rsidRPr="00893D23" w:rsidRDefault="00893D23" w:rsidP="00893D23">
            <w:pPr>
              <w:jc w:val="center"/>
              <w:rPr>
                <w:b w:val="0"/>
                <w:bCs/>
                <w:sz w:val="24"/>
                <w:szCs w:val="24"/>
              </w:rPr>
            </w:pPr>
            <w:r w:rsidRPr="00893D23">
              <w:rPr>
                <w:b w:val="0"/>
                <w:bCs/>
                <w:sz w:val="24"/>
                <w:szCs w:val="24"/>
              </w:rPr>
              <w:t>54</w:t>
            </w:r>
          </w:p>
        </w:tc>
        <w:tc>
          <w:tcPr>
            <w:tcW w:w="4814" w:type="dxa"/>
            <w:tcBorders>
              <w:top w:val="nil"/>
              <w:left w:val="single" w:sz="4" w:space="0" w:color="auto"/>
              <w:bottom w:val="single" w:sz="4" w:space="0" w:color="auto"/>
              <w:right w:val="single" w:sz="4" w:space="0" w:color="auto"/>
            </w:tcBorders>
            <w:shd w:val="clear" w:color="auto" w:fill="auto"/>
            <w:vAlign w:val="center"/>
          </w:tcPr>
          <w:p w14:paraId="62BDEECC" w14:textId="59DA237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2B7EFCED" w14:textId="4EFDC47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1B9CA64" w14:textId="0421226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F96444F" w14:textId="52BDD6EA" w:rsidR="00893D23" w:rsidRPr="00893D23" w:rsidRDefault="00893D23" w:rsidP="00893D23">
            <w:pPr>
              <w:jc w:val="center"/>
              <w:rPr>
                <w:b w:val="0"/>
                <w:bCs/>
                <w:sz w:val="24"/>
                <w:szCs w:val="24"/>
              </w:rPr>
            </w:pPr>
            <w:r w:rsidRPr="00893D23">
              <w:rPr>
                <w:b w:val="0"/>
                <w:bCs/>
                <w:sz w:val="24"/>
                <w:szCs w:val="24"/>
              </w:rPr>
              <w:t>415,00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2C74658" w14:textId="39A971F8" w:rsidR="00893D23" w:rsidRPr="00893D23" w:rsidRDefault="00893D23" w:rsidP="00893D23">
            <w:pPr>
              <w:jc w:val="center"/>
              <w:rPr>
                <w:b w:val="0"/>
                <w:bCs/>
                <w:sz w:val="24"/>
                <w:szCs w:val="24"/>
              </w:rPr>
            </w:pPr>
            <w:r w:rsidRPr="00893D23">
              <w:rPr>
                <w:b w:val="0"/>
                <w:bCs/>
                <w:sz w:val="24"/>
                <w:szCs w:val="24"/>
              </w:rPr>
              <w:t>420,00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1E267ED" w14:textId="29BC7EA3" w:rsidR="00893D23" w:rsidRPr="00893D23" w:rsidRDefault="00893D23" w:rsidP="00893D23">
            <w:pPr>
              <w:jc w:val="center"/>
              <w:rPr>
                <w:b w:val="0"/>
                <w:bCs/>
                <w:sz w:val="24"/>
                <w:szCs w:val="24"/>
              </w:rPr>
            </w:pPr>
            <w:r w:rsidRPr="00893D23">
              <w:rPr>
                <w:b w:val="0"/>
                <w:bCs/>
                <w:sz w:val="24"/>
                <w:szCs w:val="24"/>
              </w:rPr>
              <w:t>425,00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5B9AD49" w14:textId="7AC7B6BC" w:rsidR="00893D23" w:rsidRPr="00893D23" w:rsidRDefault="00893D23" w:rsidP="00893D23">
            <w:pPr>
              <w:jc w:val="center"/>
              <w:rPr>
                <w:b w:val="0"/>
                <w:bCs/>
                <w:sz w:val="24"/>
                <w:szCs w:val="24"/>
              </w:rPr>
            </w:pPr>
            <w:r w:rsidRPr="00893D23">
              <w:rPr>
                <w:b w:val="0"/>
                <w:bCs/>
                <w:sz w:val="24"/>
                <w:szCs w:val="24"/>
              </w:rPr>
              <w:t>420,00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F39C096" w14:textId="6F7D9CC4" w:rsidR="00893D23" w:rsidRPr="00893D23" w:rsidRDefault="00893D23" w:rsidP="00893D23">
            <w:pPr>
              <w:jc w:val="center"/>
              <w:rPr>
                <w:b w:val="0"/>
                <w:bCs/>
                <w:sz w:val="24"/>
                <w:szCs w:val="24"/>
              </w:rPr>
            </w:pPr>
            <w:r w:rsidRPr="00893D23">
              <w:rPr>
                <w:b w:val="0"/>
                <w:bCs/>
                <w:sz w:val="24"/>
                <w:szCs w:val="24"/>
              </w:rPr>
              <w:t>420,00</w:t>
            </w:r>
          </w:p>
        </w:tc>
      </w:tr>
      <w:tr w:rsidR="00893D23" w:rsidRPr="00893D23" w14:paraId="69D0A24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80C85C4" w14:textId="407099DA" w:rsidR="00893D23" w:rsidRPr="00893D23" w:rsidRDefault="00893D23" w:rsidP="00893D23">
            <w:pPr>
              <w:jc w:val="center"/>
              <w:rPr>
                <w:b w:val="0"/>
                <w:bCs/>
                <w:sz w:val="24"/>
                <w:szCs w:val="24"/>
              </w:rPr>
            </w:pPr>
            <w:r w:rsidRPr="00893D23">
              <w:rPr>
                <w:b w:val="0"/>
                <w:bCs/>
                <w:sz w:val="24"/>
                <w:szCs w:val="24"/>
              </w:rPr>
              <w:t>55</w:t>
            </w:r>
          </w:p>
        </w:tc>
        <w:tc>
          <w:tcPr>
            <w:tcW w:w="4814" w:type="dxa"/>
            <w:tcBorders>
              <w:top w:val="nil"/>
              <w:left w:val="single" w:sz="4" w:space="0" w:color="auto"/>
              <w:bottom w:val="single" w:sz="4" w:space="0" w:color="auto"/>
              <w:right w:val="single" w:sz="4" w:space="0" w:color="auto"/>
            </w:tcBorders>
            <w:shd w:val="clear" w:color="auto" w:fill="auto"/>
            <w:vAlign w:val="center"/>
          </w:tcPr>
          <w:p w14:paraId="337477E9" w14:textId="208FD89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1628F8F8" w14:textId="7867476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CE3F4F8" w14:textId="0630817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039B4C0" w14:textId="57EAA373" w:rsidR="00893D23" w:rsidRPr="00893D23" w:rsidRDefault="00893D23" w:rsidP="00893D23">
            <w:pPr>
              <w:jc w:val="center"/>
              <w:rPr>
                <w:b w:val="0"/>
                <w:bCs/>
                <w:sz w:val="24"/>
                <w:szCs w:val="24"/>
              </w:rPr>
            </w:pPr>
            <w:r w:rsidRPr="00893D23">
              <w:rPr>
                <w:b w:val="0"/>
                <w:bCs/>
                <w:sz w:val="24"/>
                <w:szCs w:val="24"/>
              </w:rPr>
              <w:t>235,00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0D7D762" w14:textId="348609D1" w:rsidR="00893D23" w:rsidRPr="00893D23" w:rsidRDefault="00893D23" w:rsidP="00893D23">
            <w:pPr>
              <w:jc w:val="center"/>
              <w:rPr>
                <w:b w:val="0"/>
                <w:bCs/>
                <w:sz w:val="24"/>
                <w:szCs w:val="24"/>
              </w:rPr>
            </w:pPr>
            <w:r w:rsidRPr="00893D23">
              <w:rPr>
                <w:b w:val="0"/>
                <w:bCs/>
                <w:sz w:val="24"/>
                <w:szCs w:val="24"/>
              </w:rPr>
              <w:t>240,00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36E95D4" w14:textId="3F5304BD" w:rsidR="00893D23" w:rsidRPr="00893D23" w:rsidRDefault="00893D23" w:rsidP="00893D23">
            <w:pPr>
              <w:jc w:val="center"/>
              <w:rPr>
                <w:b w:val="0"/>
                <w:bCs/>
                <w:sz w:val="24"/>
                <w:szCs w:val="24"/>
              </w:rPr>
            </w:pPr>
            <w:r w:rsidRPr="00893D23">
              <w:rPr>
                <w:b w:val="0"/>
                <w:bCs/>
                <w:sz w:val="24"/>
                <w:szCs w:val="24"/>
              </w:rPr>
              <w:t>245,00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476CDF2" w14:textId="5ABA4BEC" w:rsidR="00893D23" w:rsidRPr="00893D23" w:rsidRDefault="00893D23" w:rsidP="00893D23">
            <w:pPr>
              <w:jc w:val="center"/>
              <w:rPr>
                <w:b w:val="0"/>
                <w:bCs/>
                <w:sz w:val="24"/>
                <w:szCs w:val="24"/>
              </w:rPr>
            </w:pPr>
            <w:r w:rsidRPr="00893D23">
              <w:rPr>
                <w:b w:val="0"/>
                <w:bCs/>
                <w:sz w:val="24"/>
                <w:szCs w:val="24"/>
              </w:rPr>
              <w:t>240,00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CC76DEA" w14:textId="40F3F3A7" w:rsidR="00893D23" w:rsidRPr="00893D23" w:rsidRDefault="00893D23" w:rsidP="00893D23">
            <w:pPr>
              <w:jc w:val="center"/>
              <w:rPr>
                <w:b w:val="0"/>
                <w:bCs/>
                <w:sz w:val="24"/>
                <w:szCs w:val="24"/>
              </w:rPr>
            </w:pPr>
            <w:r w:rsidRPr="00893D23">
              <w:rPr>
                <w:b w:val="0"/>
                <w:bCs/>
                <w:sz w:val="24"/>
                <w:szCs w:val="24"/>
              </w:rPr>
              <w:t>240,00</w:t>
            </w:r>
          </w:p>
        </w:tc>
      </w:tr>
      <w:tr w:rsidR="00893D23" w:rsidRPr="00893D23" w14:paraId="46E3D28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3EDF900" w14:textId="1D2597C5" w:rsidR="00893D23" w:rsidRPr="00893D23" w:rsidRDefault="00893D23" w:rsidP="00893D23">
            <w:pPr>
              <w:jc w:val="center"/>
              <w:rPr>
                <w:b w:val="0"/>
                <w:bCs/>
                <w:sz w:val="24"/>
                <w:szCs w:val="24"/>
              </w:rPr>
            </w:pPr>
            <w:r w:rsidRPr="00893D23">
              <w:rPr>
                <w:b w:val="0"/>
                <w:bCs/>
                <w:sz w:val="24"/>
                <w:szCs w:val="24"/>
              </w:rPr>
              <w:t>56</w:t>
            </w:r>
          </w:p>
        </w:tc>
        <w:tc>
          <w:tcPr>
            <w:tcW w:w="4814" w:type="dxa"/>
            <w:tcBorders>
              <w:top w:val="nil"/>
              <w:left w:val="single" w:sz="4" w:space="0" w:color="auto"/>
              <w:bottom w:val="single" w:sz="4" w:space="0" w:color="auto"/>
              <w:right w:val="single" w:sz="4" w:space="0" w:color="auto"/>
            </w:tcBorders>
            <w:shd w:val="clear" w:color="auto" w:fill="auto"/>
            <w:vAlign w:val="center"/>
          </w:tcPr>
          <w:p w14:paraId="5B7636DC" w14:textId="4973CC9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61238929" w14:textId="2D2AEE0C"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B51D1AC" w14:textId="0DE260E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CE57CE9" w14:textId="5F8D67D0" w:rsidR="00893D23" w:rsidRPr="00893D23" w:rsidRDefault="00893D23" w:rsidP="00893D23">
            <w:pPr>
              <w:jc w:val="center"/>
              <w:rPr>
                <w:b w:val="0"/>
                <w:bCs/>
                <w:sz w:val="24"/>
                <w:szCs w:val="24"/>
              </w:rPr>
            </w:pPr>
            <w:r w:rsidRPr="00893D23">
              <w:rPr>
                <w:b w:val="0"/>
                <w:bCs/>
                <w:sz w:val="24"/>
                <w:szCs w:val="24"/>
              </w:rPr>
              <w:t>275,00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AF5F726" w14:textId="15335EC9" w:rsidR="00893D23" w:rsidRPr="00893D23" w:rsidRDefault="00893D23" w:rsidP="00893D23">
            <w:pPr>
              <w:jc w:val="center"/>
              <w:rPr>
                <w:b w:val="0"/>
                <w:bCs/>
                <w:sz w:val="24"/>
                <w:szCs w:val="24"/>
              </w:rPr>
            </w:pPr>
            <w:r w:rsidRPr="00893D23">
              <w:rPr>
                <w:b w:val="0"/>
                <w:bCs/>
                <w:sz w:val="24"/>
                <w:szCs w:val="24"/>
              </w:rPr>
              <w:t>280,00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9173410" w14:textId="6EE9921C" w:rsidR="00893D23" w:rsidRPr="00893D23" w:rsidRDefault="00893D23" w:rsidP="00893D23">
            <w:pPr>
              <w:jc w:val="center"/>
              <w:rPr>
                <w:b w:val="0"/>
                <w:bCs/>
                <w:sz w:val="24"/>
                <w:szCs w:val="24"/>
              </w:rPr>
            </w:pPr>
            <w:r w:rsidRPr="00893D23">
              <w:rPr>
                <w:b w:val="0"/>
                <w:bCs/>
                <w:sz w:val="24"/>
                <w:szCs w:val="24"/>
              </w:rPr>
              <w:t>285,00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A3519B0" w14:textId="37FF7FDE" w:rsidR="00893D23" w:rsidRPr="00893D23" w:rsidRDefault="00893D23" w:rsidP="00893D23">
            <w:pPr>
              <w:jc w:val="center"/>
              <w:rPr>
                <w:b w:val="0"/>
                <w:bCs/>
                <w:sz w:val="24"/>
                <w:szCs w:val="24"/>
              </w:rPr>
            </w:pPr>
            <w:r w:rsidRPr="00893D23">
              <w:rPr>
                <w:b w:val="0"/>
                <w:bCs/>
                <w:sz w:val="24"/>
                <w:szCs w:val="24"/>
              </w:rPr>
              <w:t>280,00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227408A" w14:textId="69D72F99" w:rsidR="00893D23" w:rsidRPr="00893D23" w:rsidRDefault="00893D23" w:rsidP="00893D23">
            <w:pPr>
              <w:jc w:val="center"/>
              <w:rPr>
                <w:b w:val="0"/>
                <w:bCs/>
                <w:sz w:val="24"/>
                <w:szCs w:val="24"/>
              </w:rPr>
            </w:pPr>
            <w:r w:rsidRPr="00893D23">
              <w:rPr>
                <w:b w:val="0"/>
                <w:bCs/>
                <w:sz w:val="24"/>
                <w:szCs w:val="24"/>
              </w:rPr>
              <w:t>280,00</w:t>
            </w:r>
          </w:p>
        </w:tc>
      </w:tr>
      <w:tr w:rsidR="00893D23" w:rsidRPr="00893D23" w14:paraId="3C7CB3E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D10BAE5" w14:textId="0DD34DE4" w:rsidR="00893D23" w:rsidRPr="00893D23" w:rsidRDefault="00893D23" w:rsidP="00893D23">
            <w:pPr>
              <w:jc w:val="center"/>
              <w:rPr>
                <w:b w:val="0"/>
                <w:bCs/>
                <w:sz w:val="24"/>
                <w:szCs w:val="24"/>
              </w:rPr>
            </w:pPr>
            <w:r w:rsidRPr="00893D23">
              <w:rPr>
                <w:b w:val="0"/>
                <w:bCs/>
                <w:sz w:val="24"/>
                <w:szCs w:val="24"/>
              </w:rPr>
              <w:t>57</w:t>
            </w:r>
          </w:p>
        </w:tc>
        <w:tc>
          <w:tcPr>
            <w:tcW w:w="4814" w:type="dxa"/>
            <w:tcBorders>
              <w:top w:val="nil"/>
              <w:left w:val="single" w:sz="4" w:space="0" w:color="auto"/>
              <w:bottom w:val="single" w:sz="4" w:space="0" w:color="auto"/>
              <w:right w:val="single" w:sz="4" w:space="0" w:color="auto"/>
            </w:tcBorders>
            <w:shd w:val="clear" w:color="auto" w:fill="auto"/>
            <w:vAlign w:val="center"/>
          </w:tcPr>
          <w:p w14:paraId="75DEB6F5" w14:textId="7A7D03F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7C1DD80D" w14:textId="62FAFBA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FF65F17" w14:textId="40AB849C"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9AAAC47" w14:textId="4ED48C20" w:rsidR="00893D23" w:rsidRPr="00893D23" w:rsidRDefault="00893D23" w:rsidP="00893D23">
            <w:pPr>
              <w:jc w:val="center"/>
              <w:rPr>
                <w:b w:val="0"/>
                <w:bCs/>
                <w:sz w:val="24"/>
                <w:szCs w:val="24"/>
              </w:rPr>
            </w:pPr>
            <w:r w:rsidRPr="00893D23">
              <w:rPr>
                <w:b w:val="0"/>
                <w:bCs/>
                <w:sz w:val="24"/>
                <w:szCs w:val="24"/>
              </w:rPr>
              <w:t>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39FFF1A" w14:textId="6EC7FFE9" w:rsidR="00893D23" w:rsidRPr="00893D23" w:rsidRDefault="00893D23" w:rsidP="00893D23">
            <w:pPr>
              <w:jc w:val="center"/>
              <w:rPr>
                <w:b w:val="0"/>
                <w:bCs/>
                <w:sz w:val="24"/>
                <w:szCs w:val="24"/>
              </w:rPr>
            </w:pPr>
            <w:r w:rsidRPr="00893D23">
              <w:rPr>
                <w:b w:val="0"/>
                <w:bCs/>
                <w:sz w:val="24"/>
                <w:szCs w:val="24"/>
              </w:rPr>
              <w:t>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C0A6416" w14:textId="11973901" w:rsidR="00893D23" w:rsidRPr="00893D23" w:rsidRDefault="00893D23" w:rsidP="00893D23">
            <w:pPr>
              <w:jc w:val="center"/>
              <w:rPr>
                <w:b w:val="0"/>
                <w:bCs/>
                <w:sz w:val="24"/>
                <w:szCs w:val="24"/>
              </w:rPr>
            </w:pPr>
            <w:r w:rsidRPr="00893D23">
              <w:rPr>
                <w:b w:val="0"/>
                <w:bCs/>
                <w:sz w:val="24"/>
                <w:szCs w:val="24"/>
              </w:rPr>
              <w:t>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5AE5916" w14:textId="5FD92709" w:rsidR="00893D23" w:rsidRPr="00893D23" w:rsidRDefault="00893D23" w:rsidP="00893D23">
            <w:pPr>
              <w:jc w:val="center"/>
              <w:rPr>
                <w:b w:val="0"/>
                <w:bCs/>
                <w:sz w:val="24"/>
                <w:szCs w:val="24"/>
              </w:rPr>
            </w:pPr>
            <w:r w:rsidRPr="00893D23">
              <w:rPr>
                <w:b w:val="0"/>
                <w:bCs/>
                <w:sz w:val="24"/>
                <w:szCs w:val="24"/>
              </w:rPr>
              <w:t>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C9C8A92" w14:textId="7F49E9ED" w:rsidR="00893D23" w:rsidRPr="00893D23" w:rsidRDefault="00893D23" w:rsidP="00893D23">
            <w:pPr>
              <w:jc w:val="center"/>
              <w:rPr>
                <w:b w:val="0"/>
                <w:bCs/>
                <w:sz w:val="24"/>
                <w:szCs w:val="24"/>
              </w:rPr>
            </w:pPr>
            <w:r w:rsidRPr="00893D23">
              <w:rPr>
                <w:b w:val="0"/>
                <w:bCs/>
                <w:sz w:val="24"/>
                <w:szCs w:val="24"/>
              </w:rPr>
              <w:t>75,00</w:t>
            </w:r>
          </w:p>
        </w:tc>
      </w:tr>
      <w:tr w:rsidR="00893D23" w:rsidRPr="00893D23" w14:paraId="6B6447C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70E1C27" w14:textId="3D9A1F98" w:rsidR="00893D23" w:rsidRPr="00893D23" w:rsidRDefault="00893D23" w:rsidP="00893D23">
            <w:pPr>
              <w:jc w:val="center"/>
              <w:rPr>
                <w:b w:val="0"/>
                <w:bCs/>
                <w:sz w:val="24"/>
                <w:szCs w:val="24"/>
              </w:rPr>
            </w:pPr>
            <w:r w:rsidRPr="00893D23">
              <w:rPr>
                <w:b w:val="0"/>
                <w:bCs/>
                <w:sz w:val="24"/>
                <w:szCs w:val="24"/>
              </w:rPr>
              <w:t>58</w:t>
            </w:r>
          </w:p>
        </w:tc>
        <w:tc>
          <w:tcPr>
            <w:tcW w:w="4814" w:type="dxa"/>
            <w:tcBorders>
              <w:top w:val="nil"/>
              <w:left w:val="single" w:sz="4" w:space="0" w:color="auto"/>
              <w:bottom w:val="single" w:sz="4" w:space="0" w:color="auto"/>
              <w:right w:val="single" w:sz="4" w:space="0" w:color="auto"/>
            </w:tcBorders>
            <w:shd w:val="clear" w:color="auto" w:fill="auto"/>
            <w:vAlign w:val="center"/>
          </w:tcPr>
          <w:p w14:paraId="135AD458" w14:textId="290CFFC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1E90F515" w14:textId="51961A5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A16FA8D" w14:textId="0F0B2B98"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E96B77C" w14:textId="4B10813D" w:rsidR="00893D23" w:rsidRPr="00893D23" w:rsidRDefault="00893D23" w:rsidP="00893D23">
            <w:pPr>
              <w:jc w:val="center"/>
              <w:rPr>
                <w:b w:val="0"/>
                <w:bCs/>
                <w:sz w:val="24"/>
                <w:szCs w:val="24"/>
              </w:rPr>
            </w:pPr>
            <w:r w:rsidRPr="00893D23">
              <w:rPr>
                <w:b w:val="0"/>
                <w:bCs/>
                <w:sz w:val="24"/>
                <w:szCs w:val="24"/>
              </w:rPr>
              <w:t>155,00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709D5BC" w14:textId="09B18502" w:rsidR="00893D23" w:rsidRPr="00893D23" w:rsidRDefault="00893D23" w:rsidP="00893D23">
            <w:pPr>
              <w:jc w:val="center"/>
              <w:rPr>
                <w:b w:val="0"/>
                <w:bCs/>
                <w:sz w:val="24"/>
                <w:szCs w:val="24"/>
              </w:rPr>
            </w:pPr>
            <w:r w:rsidRPr="00893D23">
              <w:rPr>
                <w:b w:val="0"/>
                <w:bCs/>
                <w:sz w:val="24"/>
                <w:szCs w:val="24"/>
              </w:rPr>
              <w:t>160,00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F593DEC" w14:textId="7172A683" w:rsidR="00893D23" w:rsidRPr="00893D23" w:rsidRDefault="00893D23" w:rsidP="00893D23">
            <w:pPr>
              <w:jc w:val="center"/>
              <w:rPr>
                <w:b w:val="0"/>
                <w:bCs/>
                <w:sz w:val="24"/>
                <w:szCs w:val="24"/>
              </w:rPr>
            </w:pPr>
            <w:r w:rsidRPr="00893D23">
              <w:rPr>
                <w:b w:val="0"/>
                <w:bCs/>
                <w:sz w:val="24"/>
                <w:szCs w:val="24"/>
              </w:rPr>
              <w:t>165,00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DA98284" w14:textId="28BB77BC" w:rsidR="00893D23" w:rsidRPr="00893D23" w:rsidRDefault="00893D23" w:rsidP="00893D23">
            <w:pPr>
              <w:jc w:val="center"/>
              <w:rPr>
                <w:b w:val="0"/>
                <w:bCs/>
                <w:sz w:val="24"/>
                <w:szCs w:val="24"/>
              </w:rPr>
            </w:pPr>
            <w:r w:rsidRPr="00893D23">
              <w:rPr>
                <w:b w:val="0"/>
                <w:bCs/>
                <w:sz w:val="24"/>
                <w:szCs w:val="24"/>
              </w:rPr>
              <w:t>160,00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B00DE7C" w14:textId="51A03823" w:rsidR="00893D23" w:rsidRPr="00893D23" w:rsidRDefault="00893D23" w:rsidP="00893D23">
            <w:pPr>
              <w:jc w:val="center"/>
              <w:rPr>
                <w:b w:val="0"/>
                <w:bCs/>
                <w:sz w:val="24"/>
                <w:szCs w:val="24"/>
              </w:rPr>
            </w:pPr>
            <w:r w:rsidRPr="00893D23">
              <w:rPr>
                <w:b w:val="0"/>
                <w:bCs/>
                <w:sz w:val="24"/>
                <w:szCs w:val="24"/>
              </w:rPr>
              <w:t>320,00</w:t>
            </w:r>
          </w:p>
        </w:tc>
      </w:tr>
      <w:tr w:rsidR="00893D23" w:rsidRPr="00893D23" w14:paraId="3DD28A4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121E27A" w14:textId="099ADBD0" w:rsidR="00893D23" w:rsidRPr="00893D23" w:rsidRDefault="00893D23" w:rsidP="00893D23">
            <w:pPr>
              <w:jc w:val="center"/>
              <w:rPr>
                <w:b w:val="0"/>
                <w:bCs/>
                <w:sz w:val="24"/>
                <w:szCs w:val="24"/>
              </w:rPr>
            </w:pPr>
            <w:r w:rsidRPr="00893D23">
              <w:rPr>
                <w:b w:val="0"/>
                <w:bCs/>
                <w:sz w:val="24"/>
                <w:szCs w:val="24"/>
              </w:rPr>
              <w:t>59</w:t>
            </w:r>
          </w:p>
        </w:tc>
        <w:tc>
          <w:tcPr>
            <w:tcW w:w="4814" w:type="dxa"/>
            <w:tcBorders>
              <w:top w:val="nil"/>
              <w:left w:val="single" w:sz="4" w:space="0" w:color="auto"/>
              <w:bottom w:val="single" w:sz="4" w:space="0" w:color="auto"/>
              <w:right w:val="single" w:sz="4" w:space="0" w:color="auto"/>
            </w:tcBorders>
            <w:shd w:val="clear" w:color="auto" w:fill="auto"/>
            <w:vAlign w:val="center"/>
          </w:tcPr>
          <w:p w14:paraId="0BFA25AF" w14:textId="72BD5D3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684695E" w14:textId="067CD35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0CB025D" w14:textId="3A940E4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726AFB8" w14:textId="533AE44A" w:rsidR="00893D23" w:rsidRPr="00893D23" w:rsidRDefault="00893D23" w:rsidP="00893D23">
            <w:pPr>
              <w:jc w:val="center"/>
              <w:rPr>
                <w:b w:val="0"/>
                <w:bCs/>
                <w:sz w:val="24"/>
                <w:szCs w:val="24"/>
              </w:rPr>
            </w:pPr>
            <w:r w:rsidRPr="00893D23">
              <w:rPr>
                <w:b w:val="0"/>
                <w:bCs/>
                <w:sz w:val="24"/>
                <w:szCs w:val="24"/>
              </w:rPr>
              <w:t>2 475,00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23006B9" w14:textId="7A485ED6" w:rsidR="00893D23" w:rsidRPr="00893D23" w:rsidRDefault="00893D23" w:rsidP="00893D23">
            <w:pPr>
              <w:jc w:val="center"/>
              <w:rPr>
                <w:b w:val="0"/>
                <w:bCs/>
                <w:sz w:val="24"/>
                <w:szCs w:val="24"/>
              </w:rPr>
            </w:pPr>
            <w:r w:rsidRPr="00893D23">
              <w:rPr>
                <w:b w:val="0"/>
                <w:bCs/>
                <w:sz w:val="24"/>
                <w:szCs w:val="24"/>
              </w:rPr>
              <w:t>2 480,00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77EE216" w14:textId="566AF6E9" w:rsidR="00893D23" w:rsidRPr="00893D23" w:rsidRDefault="00893D23" w:rsidP="00893D23">
            <w:pPr>
              <w:jc w:val="center"/>
              <w:rPr>
                <w:b w:val="0"/>
                <w:bCs/>
                <w:sz w:val="24"/>
                <w:szCs w:val="24"/>
              </w:rPr>
            </w:pPr>
            <w:r w:rsidRPr="00893D23">
              <w:rPr>
                <w:b w:val="0"/>
                <w:bCs/>
                <w:sz w:val="24"/>
                <w:szCs w:val="24"/>
              </w:rPr>
              <w:t>2 485,00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9B46201" w14:textId="3AED3D9D" w:rsidR="00893D23" w:rsidRPr="00893D23" w:rsidRDefault="00893D23" w:rsidP="00893D23">
            <w:pPr>
              <w:jc w:val="center"/>
              <w:rPr>
                <w:b w:val="0"/>
                <w:bCs/>
                <w:sz w:val="24"/>
                <w:szCs w:val="24"/>
              </w:rPr>
            </w:pPr>
            <w:r w:rsidRPr="00893D23">
              <w:rPr>
                <w:b w:val="0"/>
                <w:bCs/>
                <w:sz w:val="24"/>
                <w:szCs w:val="24"/>
              </w:rPr>
              <w:t>2 480,00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8206513" w14:textId="0A96671E" w:rsidR="00893D23" w:rsidRPr="00893D23" w:rsidRDefault="00893D23" w:rsidP="00893D23">
            <w:pPr>
              <w:jc w:val="center"/>
              <w:rPr>
                <w:b w:val="0"/>
                <w:bCs/>
                <w:sz w:val="24"/>
                <w:szCs w:val="24"/>
              </w:rPr>
            </w:pPr>
            <w:r w:rsidRPr="00893D23">
              <w:rPr>
                <w:b w:val="0"/>
                <w:bCs/>
                <w:sz w:val="24"/>
                <w:szCs w:val="24"/>
              </w:rPr>
              <w:t>2 480,00</w:t>
            </w:r>
          </w:p>
        </w:tc>
      </w:tr>
      <w:tr w:rsidR="00893D23" w:rsidRPr="00893D23" w14:paraId="02DFF63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10EBF39" w14:textId="41D2F67E" w:rsidR="00893D23" w:rsidRPr="00893D23" w:rsidRDefault="00893D23" w:rsidP="00893D23">
            <w:pPr>
              <w:jc w:val="center"/>
              <w:rPr>
                <w:b w:val="0"/>
                <w:bCs/>
                <w:sz w:val="24"/>
                <w:szCs w:val="24"/>
              </w:rPr>
            </w:pPr>
            <w:r w:rsidRPr="00893D23">
              <w:rPr>
                <w:b w:val="0"/>
                <w:bCs/>
                <w:sz w:val="24"/>
                <w:szCs w:val="24"/>
              </w:rPr>
              <w:t>60</w:t>
            </w:r>
          </w:p>
        </w:tc>
        <w:tc>
          <w:tcPr>
            <w:tcW w:w="4814" w:type="dxa"/>
            <w:tcBorders>
              <w:top w:val="nil"/>
              <w:left w:val="single" w:sz="4" w:space="0" w:color="auto"/>
              <w:bottom w:val="single" w:sz="4" w:space="0" w:color="auto"/>
              <w:right w:val="single" w:sz="4" w:space="0" w:color="auto"/>
            </w:tcBorders>
            <w:shd w:val="clear" w:color="auto" w:fill="auto"/>
            <w:vAlign w:val="center"/>
          </w:tcPr>
          <w:p w14:paraId="3DCABEDB" w14:textId="65AE04B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№13</w:t>
            </w:r>
          </w:p>
        </w:tc>
        <w:tc>
          <w:tcPr>
            <w:tcW w:w="1276" w:type="dxa"/>
            <w:tcBorders>
              <w:top w:val="nil"/>
              <w:left w:val="single" w:sz="4" w:space="0" w:color="auto"/>
              <w:bottom w:val="single" w:sz="4" w:space="0" w:color="auto"/>
              <w:right w:val="single" w:sz="4" w:space="0" w:color="auto"/>
            </w:tcBorders>
            <w:shd w:val="clear" w:color="auto" w:fill="auto"/>
            <w:vAlign w:val="center"/>
          </w:tcPr>
          <w:p w14:paraId="2608A689" w14:textId="7DC5A898"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4E99A7B" w14:textId="5CF5A6F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0D829D1" w14:textId="1554D0A3" w:rsidR="00893D23" w:rsidRPr="00893D23" w:rsidRDefault="00893D23" w:rsidP="00893D23">
            <w:pPr>
              <w:jc w:val="center"/>
              <w:rPr>
                <w:b w:val="0"/>
                <w:bCs/>
                <w:sz w:val="24"/>
                <w:szCs w:val="24"/>
              </w:rPr>
            </w:pPr>
            <w:r w:rsidRPr="00893D23">
              <w:rPr>
                <w:b w:val="0"/>
                <w:bCs/>
                <w:sz w:val="24"/>
                <w:szCs w:val="24"/>
              </w:rPr>
              <w:t>2 510,00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FC8F530" w14:textId="456B3206" w:rsidR="00893D23" w:rsidRPr="00893D23" w:rsidRDefault="00893D23" w:rsidP="00893D23">
            <w:pPr>
              <w:jc w:val="center"/>
              <w:rPr>
                <w:b w:val="0"/>
                <w:bCs/>
                <w:sz w:val="24"/>
                <w:szCs w:val="24"/>
              </w:rPr>
            </w:pPr>
            <w:r w:rsidRPr="00893D23">
              <w:rPr>
                <w:b w:val="0"/>
                <w:bCs/>
                <w:sz w:val="24"/>
                <w:szCs w:val="24"/>
              </w:rPr>
              <w:t>2 515,00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B733077" w14:textId="608F2448" w:rsidR="00893D23" w:rsidRPr="00893D23" w:rsidRDefault="00893D23" w:rsidP="00893D23">
            <w:pPr>
              <w:jc w:val="center"/>
              <w:rPr>
                <w:b w:val="0"/>
                <w:bCs/>
                <w:sz w:val="24"/>
                <w:szCs w:val="24"/>
              </w:rPr>
            </w:pPr>
            <w:r w:rsidRPr="00893D23">
              <w:rPr>
                <w:b w:val="0"/>
                <w:bCs/>
                <w:sz w:val="24"/>
                <w:szCs w:val="24"/>
              </w:rPr>
              <w:t>2 520,00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D173E89" w14:textId="3A619377" w:rsidR="00893D23" w:rsidRPr="00893D23" w:rsidRDefault="00893D23" w:rsidP="00893D23">
            <w:pPr>
              <w:jc w:val="center"/>
              <w:rPr>
                <w:b w:val="0"/>
                <w:bCs/>
                <w:sz w:val="24"/>
                <w:szCs w:val="24"/>
              </w:rPr>
            </w:pPr>
            <w:r w:rsidRPr="00893D23">
              <w:rPr>
                <w:b w:val="0"/>
                <w:bCs/>
                <w:sz w:val="24"/>
                <w:szCs w:val="24"/>
              </w:rPr>
              <w:t>2 515,00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FC710E5" w14:textId="46FE998E" w:rsidR="00893D23" w:rsidRPr="00893D23" w:rsidRDefault="00893D23" w:rsidP="00893D23">
            <w:pPr>
              <w:jc w:val="center"/>
              <w:rPr>
                <w:b w:val="0"/>
                <w:bCs/>
                <w:sz w:val="24"/>
                <w:szCs w:val="24"/>
              </w:rPr>
            </w:pPr>
            <w:r w:rsidRPr="00893D23">
              <w:rPr>
                <w:b w:val="0"/>
                <w:bCs/>
                <w:sz w:val="24"/>
                <w:szCs w:val="24"/>
              </w:rPr>
              <w:t>2 515,00</w:t>
            </w:r>
          </w:p>
        </w:tc>
      </w:tr>
      <w:tr w:rsidR="00893D23" w:rsidRPr="00893D23" w14:paraId="217FF81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4F63BDA" w14:textId="23D0EC28" w:rsidR="00893D23" w:rsidRPr="00893D23" w:rsidRDefault="00893D23" w:rsidP="00893D23">
            <w:pPr>
              <w:jc w:val="center"/>
              <w:rPr>
                <w:b w:val="0"/>
                <w:bCs/>
                <w:sz w:val="24"/>
                <w:szCs w:val="24"/>
              </w:rPr>
            </w:pPr>
            <w:r w:rsidRPr="00893D23">
              <w:rPr>
                <w:b w:val="0"/>
                <w:bCs/>
                <w:sz w:val="24"/>
                <w:szCs w:val="24"/>
              </w:rPr>
              <w:t>61</w:t>
            </w:r>
          </w:p>
        </w:tc>
        <w:tc>
          <w:tcPr>
            <w:tcW w:w="4814" w:type="dxa"/>
            <w:tcBorders>
              <w:top w:val="nil"/>
              <w:left w:val="single" w:sz="4" w:space="0" w:color="auto"/>
              <w:bottom w:val="single" w:sz="4" w:space="0" w:color="auto"/>
              <w:right w:val="single" w:sz="4" w:space="0" w:color="auto"/>
            </w:tcBorders>
            <w:shd w:val="clear" w:color="auto" w:fill="auto"/>
            <w:vAlign w:val="center"/>
          </w:tcPr>
          <w:p w14:paraId="55631527" w14:textId="5FF78C2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Плакат</w:t>
            </w:r>
          </w:p>
        </w:tc>
        <w:tc>
          <w:tcPr>
            <w:tcW w:w="1276" w:type="dxa"/>
            <w:tcBorders>
              <w:top w:val="nil"/>
              <w:left w:val="single" w:sz="4" w:space="0" w:color="auto"/>
              <w:bottom w:val="single" w:sz="4" w:space="0" w:color="auto"/>
              <w:right w:val="single" w:sz="4" w:space="0" w:color="auto"/>
            </w:tcBorders>
            <w:shd w:val="clear" w:color="auto" w:fill="auto"/>
            <w:vAlign w:val="center"/>
          </w:tcPr>
          <w:p w14:paraId="552F6CC8" w14:textId="22E1BB3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76D18EA" w14:textId="5714444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F617DD5" w14:textId="71D4CA50" w:rsidR="00893D23" w:rsidRPr="00893D23" w:rsidRDefault="00893D23" w:rsidP="00893D23">
            <w:pPr>
              <w:jc w:val="center"/>
              <w:rPr>
                <w:b w:val="0"/>
                <w:bCs/>
                <w:sz w:val="24"/>
                <w:szCs w:val="24"/>
              </w:rPr>
            </w:pPr>
            <w:r w:rsidRPr="00893D23">
              <w:rPr>
                <w:b w:val="0"/>
                <w:bCs/>
                <w:sz w:val="24"/>
                <w:szCs w:val="24"/>
              </w:rPr>
              <w:t>295,00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A253063" w14:textId="3C6AFACE" w:rsidR="00893D23" w:rsidRPr="00893D23" w:rsidRDefault="00893D23" w:rsidP="00893D23">
            <w:pPr>
              <w:jc w:val="center"/>
              <w:rPr>
                <w:b w:val="0"/>
                <w:bCs/>
                <w:sz w:val="24"/>
                <w:szCs w:val="24"/>
              </w:rPr>
            </w:pPr>
            <w:r w:rsidRPr="00893D23">
              <w:rPr>
                <w:b w:val="0"/>
                <w:bCs/>
                <w:sz w:val="24"/>
                <w:szCs w:val="24"/>
              </w:rPr>
              <w:t>300,00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FBE4844" w14:textId="6E6FBD9D" w:rsidR="00893D23" w:rsidRPr="00893D23" w:rsidRDefault="00893D23" w:rsidP="00893D23">
            <w:pPr>
              <w:jc w:val="center"/>
              <w:rPr>
                <w:b w:val="0"/>
                <w:bCs/>
                <w:sz w:val="24"/>
                <w:szCs w:val="24"/>
              </w:rPr>
            </w:pPr>
            <w:r w:rsidRPr="00893D23">
              <w:rPr>
                <w:b w:val="0"/>
                <w:bCs/>
                <w:sz w:val="24"/>
                <w:szCs w:val="24"/>
              </w:rPr>
              <w:t>305,00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1E72DAC" w14:textId="4C63177E" w:rsidR="00893D23" w:rsidRPr="00893D23" w:rsidRDefault="00893D23" w:rsidP="00893D23">
            <w:pPr>
              <w:jc w:val="center"/>
              <w:rPr>
                <w:b w:val="0"/>
                <w:bCs/>
                <w:sz w:val="24"/>
                <w:szCs w:val="24"/>
              </w:rPr>
            </w:pPr>
            <w:r w:rsidRPr="00893D23">
              <w:rPr>
                <w:b w:val="0"/>
                <w:bCs/>
                <w:sz w:val="24"/>
                <w:szCs w:val="24"/>
              </w:rPr>
              <w:t>300,00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CCFF894" w14:textId="3055A425" w:rsidR="00893D23" w:rsidRPr="00893D23" w:rsidRDefault="00893D23" w:rsidP="00893D23">
            <w:pPr>
              <w:jc w:val="center"/>
              <w:rPr>
                <w:b w:val="0"/>
                <w:bCs/>
                <w:sz w:val="24"/>
                <w:szCs w:val="24"/>
              </w:rPr>
            </w:pPr>
            <w:r w:rsidRPr="00893D23">
              <w:rPr>
                <w:b w:val="0"/>
                <w:bCs/>
                <w:sz w:val="24"/>
                <w:szCs w:val="24"/>
              </w:rPr>
              <w:t>300,00</w:t>
            </w:r>
          </w:p>
        </w:tc>
      </w:tr>
      <w:tr w:rsidR="00893D23" w:rsidRPr="00893D23" w14:paraId="1684282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55E7323" w14:textId="2C8E261A" w:rsidR="00893D23" w:rsidRPr="00893D23" w:rsidRDefault="00893D23" w:rsidP="00893D23">
            <w:pPr>
              <w:jc w:val="center"/>
              <w:rPr>
                <w:b w:val="0"/>
                <w:bCs/>
                <w:sz w:val="24"/>
                <w:szCs w:val="24"/>
              </w:rPr>
            </w:pPr>
            <w:r w:rsidRPr="00893D23">
              <w:rPr>
                <w:b w:val="0"/>
                <w:bCs/>
                <w:sz w:val="24"/>
                <w:szCs w:val="24"/>
              </w:rPr>
              <w:t>62</w:t>
            </w:r>
          </w:p>
        </w:tc>
        <w:tc>
          <w:tcPr>
            <w:tcW w:w="4814" w:type="dxa"/>
            <w:tcBorders>
              <w:top w:val="nil"/>
              <w:left w:val="single" w:sz="4" w:space="0" w:color="auto"/>
              <w:bottom w:val="single" w:sz="4" w:space="0" w:color="auto"/>
              <w:right w:val="single" w:sz="4" w:space="0" w:color="auto"/>
            </w:tcBorders>
            <w:shd w:val="clear" w:color="auto" w:fill="auto"/>
            <w:vAlign w:val="center"/>
          </w:tcPr>
          <w:p w14:paraId="5373D031" w14:textId="36C8FD2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№14</w:t>
            </w:r>
          </w:p>
        </w:tc>
        <w:tc>
          <w:tcPr>
            <w:tcW w:w="1276" w:type="dxa"/>
            <w:tcBorders>
              <w:top w:val="nil"/>
              <w:left w:val="single" w:sz="4" w:space="0" w:color="auto"/>
              <w:bottom w:val="single" w:sz="4" w:space="0" w:color="auto"/>
              <w:right w:val="single" w:sz="4" w:space="0" w:color="auto"/>
            </w:tcBorders>
            <w:shd w:val="clear" w:color="auto" w:fill="auto"/>
            <w:vAlign w:val="center"/>
          </w:tcPr>
          <w:p w14:paraId="1D06D6C6" w14:textId="48D716E6"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A6A1DC8" w14:textId="3F8B2D4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4054FCE" w14:textId="0B625BBF" w:rsidR="00893D23" w:rsidRPr="00893D23" w:rsidRDefault="00893D23" w:rsidP="00893D23">
            <w:pPr>
              <w:jc w:val="center"/>
              <w:rPr>
                <w:b w:val="0"/>
                <w:bCs/>
                <w:sz w:val="24"/>
                <w:szCs w:val="24"/>
              </w:rPr>
            </w:pPr>
            <w:r w:rsidRPr="00893D23">
              <w:rPr>
                <w:b w:val="0"/>
                <w:bCs/>
                <w:sz w:val="24"/>
                <w:szCs w:val="24"/>
              </w:rPr>
              <w:t>120,00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AD37CFC" w14:textId="6F247684" w:rsidR="00893D23" w:rsidRPr="00893D23" w:rsidRDefault="00893D23" w:rsidP="00893D23">
            <w:pPr>
              <w:jc w:val="center"/>
              <w:rPr>
                <w:b w:val="0"/>
                <w:bCs/>
                <w:sz w:val="24"/>
                <w:szCs w:val="24"/>
              </w:rPr>
            </w:pPr>
            <w:r w:rsidRPr="00893D23">
              <w:rPr>
                <w:b w:val="0"/>
                <w:bCs/>
                <w:sz w:val="24"/>
                <w:szCs w:val="24"/>
              </w:rPr>
              <w:t>125,00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E6E9FA5" w14:textId="4FCA199C" w:rsidR="00893D23" w:rsidRPr="00893D23" w:rsidRDefault="00893D23" w:rsidP="00893D23">
            <w:pPr>
              <w:jc w:val="center"/>
              <w:rPr>
                <w:b w:val="0"/>
                <w:bCs/>
                <w:sz w:val="24"/>
                <w:szCs w:val="24"/>
              </w:rPr>
            </w:pPr>
            <w:r w:rsidRPr="00893D23">
              <w:rPr>
                <w:b w:val="0"/>
                <w:bCs/>
                <w:sz w:val="24"/>
                <w:szCs w:val="24"/>
              </w:rPr>
              <w:t>130,00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4EF5D73" w14:textId="10891FC2" w:rsidR="00893D23" w:rsidRPr="00893D23" w:rsidRDefault="00893D23" w:rsidP="00893D23">
            <w:pPr>
              <w:jc w:val="center"/>
              <w:rPr>
                <w:b w:val="0"/>
                <w:bCs/>
                <w:sz w:val="24"/>
                <w:szCs w:val="24"/>
              </w:rPr>
            </w:pPr>
            <w:r w:rsidRPr="00893D23">
              <w:rPr>
                <w:b w:val="0"/>
                <w:bCs/>
                <w:sz w:val="24"/>
                <w:szCs w:val="24"/>
              </w:rPr>
              <w:t>125,00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DE0DCD1" w14:textId="6086E4D3" w:rsidR="00893D23" w:rsidRPr="00893D23" w:rsidRDefault="00893D23" w:rsidP="00893D23">
            <w:pPr>
              <w:jc w:val="center"/>
              <w:rPr>
                <w:b w:val="0"/>
                <w:bCs/>
                <w:sz w:val="24"/>
                <w:szCs w:val="24"/>
              </w:rPr>
            </w:pPr>
            <w:r w:rsidRPr="00893D23">
              <w:rPr>
                <w:b w:val="0"/>
                <w:bCs/>
                <w:sz w:val="24"/>
                <w:szCs w:val="24"/>
              </w:rPr>
              <w:t>125,00</w:t>
            </w:r>
          </w:p>
        </w:tc>
      </w:tr>
      <w:tr w:rsidR="00893D23" w:rsidRPr="00893D23" w14:paraId="37C4DA9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7060F8D" w14:textId="317F1A3B" w:rsidR="00893D23" w:rsidRPr="00893D23" w:rsidRDefault="00893D23" w:rsidP="00893D23">
            <w:pPr>
              <w:jc w:val="center"/>
              <w:rPr>
                <w:b w:val="0"/>
                <w:bCs/>
                <w:sz w:val="24"/>
                <w:szCs w:val="24"/>
              </w:rPr>
            </w:pPr>
            <w:r w:rsidRPr="00893D23">
              <w:rPr>
                <w:b w:val="0"/>
                <w:bCs/>
                <w:sz w:val="24"/>
                <w:szCs w:val="24"/>
              </w:rPr>
              <w:t>63</w:t>
            </w:r>
          </w:p>
        </w:tc>
        <w:tc>
          <w:tcPr>
            <w:tcW w:w="4814" w:type="dxa"/>
            <w:tcBorders>
              <w:top w:val="nil"/>
              <w:left w:val="single" w:sz="4" w:space="0" w:color="auto"/>
              <w:bottom w:val="single" w:sz="4" w:space="0" w:color="auto"/>
              <w:right w:val="single" w:sz="4" w:space="0" w:color="auto"/>
            </w:tcBorders>
            <w:shd w:val="clear" w:color="auto" w:fill="auto"/>
            <w:vAlign w:val="center"/>
          </w:tcPr>
          <w:p w14:paraId="6E8F7FD1" w14:textId="57A3949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№15</w:t>
            </w:r>
          </w:p>
        </w:tc>
        <w:tc>
          <w:tcPr>
            <w:tcW w:w="1276" w:type="dxa"/>
            <w:tcBorders>
              <w:top w:val="nil"/>
              <w:left w:val="single" w:sz="4" w:space="0" w:color="auto"/>
              <w:bottom w:val="single" w:sz="4" w:space="0" w:color="auto"/>
              <w:right w:val="single" w:sz="4" w:space="0" w:color="auto"/>
            </w:tcBorders>
            <w:shd w:val="clear" w:color="auto" w:fill="auto"/>
            <w:vAlign w:val="center"/>
          </w:tcPr>
          <w:p w14:paraId="12276ED6" w14:textId="7E96560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DD3CF9A" w14:textId="595406E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1D001D8" w14:textId="57666B74" w:rsidR="00893D23" w:rsidRPr="00893D23" w:rsidRDefault="00893D23" w:rsidP="00893D23">
            <w:pPr>
              <w:jc w:val="center"/>
              <w:rPr>
                <w:b w:val="0"/>
                <w:bCs/>
                <w:sz w:val="24"/>
                <w:szCs w:val="24"/>
              </w:rPr>
            </w:pPr>
            <w:r w:rsidRPr="00893D23">
              <w:rPr>
                <w:b w:val="0"/>
                <w:bCs/>
                <w:sz w:val="24"/>
                <w:szCs w:val="24"/>
              </w:rPr>
              <w:t>105,00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3E3661A" w14:textId="64E3A34E" w:rsidR="00893D23" w:rsidRPr="00893D23" w:rsidRDefault="00893D23" w:rsidP="00893D23">
            <w:pPr>
              <w:jc w:val="center"/>
              <w:rPr>
                <w:b w:val="0"/>
                <w:bCs/>
                <w:sz w:val="24"/>
                <w:szCs w:val="24"/>
              </w:rPr>
            </w:pPr>
            <w:r w:rsidRPr="00893D23">
              <w:rPr>
                <w:b w:val="0"/>
                <w:bCs/>
                <w:sz w:val="24"/>
                <w:szCs w:val="24"/>
              </w:rPr>
              <w:t>110,00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5D0DAD8" w14:textId="17454CF7" w:rsidR="00893D23" w:rsidRPr="00893D23" w:rsidRDefault="00893D23" w:rsidP="00893D23">
            <w:pPr>
              <w:jc w:val="center"/>
              <w:rPr>
                <w:b w:val="0"/>
                <w:bCs/>
                <w:sz w:val="24"/>
                <w:szCs w:val="24"/>
              </w:rPr>
            </w:pPr>
            <w:r w:rsidRPr="00893D23">
              <w:rPr>
                <w:b w:val="0"/>
                <w:bCs/>
                <w:sz w:val="24"/>
                <w:szCs w:val="24"/>
              </w:rPr>
              <w:t>115,00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86883C8" w14:textId="779406ED" w:rsidR="00893D23" w:rsidRPr="00893D23" w:rsidRDefault="00893D23" w:rsidP="00893D23">
            <w:pPr>
              <w:jc w:val="center"/>
              <w:rPr>
                <w:b w:val="0"/>
                <w:bCs/>
                <w:sz w:val="24"/>
                <w:szCs w:val="24"/>
              </w:rPr>
            </w:pPr>
            <w:r w:rsidRPr="00893D23">
              <w:rPr>
                <w:b w:val="0"/>
                <w:bCs/>
                <w:sz w:val="24"/>
                <w:szCs w:val="24"/>
              </w:rPr>
              <w:t>110,00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C947E7B" w14:textId="32055423" w:rsidR="00893D23" w:rsidRPr="00893D23" w:rsidRDefault="00893D23" w:rsidP="00893D23">
            <w:pPr>
              <w:jc w:val="center"/>
              <w:rPr>
                <w:b w:val="0"/>
                <w:bCs/>
                <w:sz w:val="24"/>
                <w:szCs w:val="24"/>
              </w:rPr>
            </w:pPr>
            <w:r w:rsidRPr="00893D23">
              <w:rPr>
                <w:b w:val="0"/>
                <w:bCs/>
                <w:sz w:val="24"/>
                <w:szCs w:val="24"/>
              </w:rPr>
              <w:t>110,00</w:t>
            </w:r>
          </w:p>
        </w:tc>
      </w:tr>
      <w:tr w:rsidR="00893D23" w:rsidRPr="00893D23" w14:paraId="14CF808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602F5FA" w14:textId="41E8D55D" w:rsidR="00893D23" w:rsidRPr="00893D23" w:rsidRDefault="00893D23" w:rsidP="00893D23">
            <w:pPr>
              <w:jc w:val="center"/>
              <w:rPr>
                <w:b w:val="0"/>
                <w:bCs/>
                <w:sz w:val="24"/>
                <w:szCs w:val="24"/>
              </w:rPr>
            </w:pPr>
            <w:r w:rsidRPr="00893D23">
              <w:rPr>
                <w:b w:val="0"/>
                <w:bCs/>
                <w:sz w:val="24"/>
                <w:szCs w:val="24"/>
              </w:rPr>
              <w:t>64</w:t>
            </w:r>
          </w:p>
        </w:tc>
        <w:tc>
          <w:tcPr>
            <w:tcW w:w="4814" w:type="dxa"/>
            <w:tcBorders>
              <w:top w:val="nil"/>
              <w:left w:val="single" w:sz="4" w:space="0" w:color="auto"/>
              <w:bottom w:val="single" w:sz="4" w:space="0" w:color="auto"/>
              <w:right w:val="single" w:sz="4" w:space="0" w:color="auto"/>
            </w:tcBorders>
            <w:shd w:val="clear" w:color="auto" w:fill="auto"/>
            <w:vAlign w:val="center"/>
          </w:tcPr>
          <w:p w14:paraId="0AA33BDC" w14:textId="3988F24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№16</w:t>
            </w:r>
          </w:p>
        </w:tc>
        <w:tc>
          <w:tcPr>
            <w:tcW w:w="1276" w:type="dxa"/>
            <w:tcBorders>
              <w:top w:val="nil"/>
              <w:left w:val="single" w:sz="4" w:space="0" w:color="auto"/>
              <w:bottom w:val="single" w:sz="4" w:space="0" w:color="auto"/>
              <w:right w:val="single" w:sz="4" w:space="0" w:color="auto"/>
            </w:tcBorders>
            <w:shd w:val="clear" w:color="auto" w:fill="auto"/>
            <w:vAlign w:val="center"/>
          </w:tcPr>
          <w:p w14:paraId="333C17B4" w14:textId="68707BDA"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3661162" w14:textId="079ABD0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DB5B0E6" w14:textId="0F351C68" w:rsidR="00893D23" w:rsidRPr="00893D23" w:rsidRDefault="00893D23" w:rsidP="00893D23">
            <w:pPr>
              <w:jc w:val="center"/>
              <w:rPr>
                <w:b w:val="0"/>
                <w:bCs/>
                <w:sz w:val="24"/>
                <w:szCs w:val="24"/>
              </w:rPr>
            </w:pPr>
            <w:r w:rsidRPr="00893D23">
              <w:rPr>
                <w:b w:val="0"/>
                <w:bCs/>
                <w:sz w:val="24"/>
                <w:szCs w:val="24"/>
              </w:rPr>
              <w:t>180,00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E50284B" w14:textId="0BFCE332" w:rsidR="00893D23" w:rsidRPr="00893D23" w:rsidRDefault="00893D23" w:rsidP="00893D23">
            <w:pPr>
              <w:jc w:val="center"/>
              <w:rPr>
                <w:b w:val="0"/>
                <w:bCs/>
                <w:sz w:val="24"/>
                <w:szCs w:val="24"/>
              </w:rPr>
            </w:pPr>
            <w:r w:rsidRPr="00893D23">
              <w:rPr>
                <w:b w:val="0"/>
                <w:bCs/>
                <w:sz w:val="24"/>
                <w:szCs w:val="24"/>
              </w:rPr>
              <w:t>185,00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4269CB0" w14:textId="58A66AA8" w:rsidR="00893D23" w:rsidRPr="00893D23" w:rsidRDefault="00893D23" w:rsidP="00893D23">
            <w:pPr>
              <w:jc w:val="center"/>
              <w:rPr>
                <w:b w:val="0"/>
                <w:bCs/>
                <w:sz w:val="24"/>
                <w:szCs w:val="24"/>
              </w:rPr>
            </w:pPr>
            <w:r w:rsidRPr="00893D23">
              <w:rPr>
                <w:b w:val="0"/>
                <w:bCs/>
                <w:sz w:val="24"/>
                <w:szCs w:val="24"/>
              </w:rPr>
              <w:t>190,00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855E4CE" w14:textId="04DAADCF" w:rsidR="00893D23" w:rsidRPr="00893D23" w:rsidRDefault="00893D23" w:rsidP="00893D23">
            <w:pPr>
              <w:jc w:val="center"/>
              <w:rPr>
                <w:b w:val="0"/>
                <w:bCs/>
                <w:sz w:val="24"/>
                <w:szCs w:val="24"/>
              </w:rPr>
            </w:pPr>
            <w:r w:rsidRPr="00893D23">
              <w:rPr>
                <w:b w:val="0"/>
                <w:bCs/>
                <w:sz w:val="24"/>
                <w:szCs w:val="24"/>
              </w:rPr>
              <w:t>185,00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23776A6" w14:textId="11798242" w:rsidR="00893D23" w:rsidRPr="00893D23" w:rsidRDefault="00893D23" w:rsidP="00893D23">
            <w:pPr>
              <w:jc w:val="center"/>
              <w:rPr>
                <w:b w:val="0"/>
                <w:bCs/>
                <w:sz w:val="24"/>
                <w:szCs w:val="24"/>
              </w:rPr>
            </w:pPr>
            <w:r w:rsidRPr="00893D23">
              <w:rPr>
                <w:b w:val="0"/>
                <w:bCs/>
                <w:sz w:val="24"/>
                <w:szCs w:val="24"/>
              </w:rPr>
              <w:t>185,00</w:t>
            </w:r>
          </w:p>
        </w:tc>
      </w:tr>
      <w:tr w:rsidR="00893D23" w:rsidRPr="00893D23" w14:paraId="79FF3BC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37F5446" w14:textId="7BD7A40A" w:rsidR="00893D23" w:rsidRPr="00893D23" w:rsidRDefault="00893D23" w:rsidP="00893D23">
            <w:pPr>
              <w:jc w:val="center"/>
              <w:rPr>
                <w:b w:val="0"/>
                <w:bCs/>
                <w:sz w:val="24"/>
                <w:szCs w:val="24"/>
              </w:rPr>
            </w:pPr>
            <w:r w:rsidRPr="00893D23">
              <w:rPr>
                <w:b w:val="0"/>
                <w:bCs/>
                <w:sz w:val="24"/>
                <w:szCs w:val="24"/>
              </w:rPr>
              <w:t>65</w:t>
            </w:r>
          </w:p>
        </w:tc>
        <w:tc>
          <w:tcPr>
            <w:tcW w:w="4814" w:type="dxa"/>
            <w:tcBorders>
              <w:top w:val="nil"/>
              <w:left w:val="single" w:sz="4" w:space="0" w:color="auto"/>
              <w:bottom w:val="single" w:sz="4" w:space="0" w:color="auto"/>
              <w:right w:val="single" w:sz="4" w:space="0" w:color="auto"/>
            </w:tcBorders>
            <w:shd w:val="clear" w:color="auto" w:fill="auto"/>
            <w:vAlign w:val="center"/>
          </w:tcPr>
          <w:p w14:paraId="56D0DF50" w14:textId="55C42E5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№17</w:t>
            </w:r>
          </w:p>
        </w:tc>
        <w:tc>
          <w:tcPr>
            <w:tcW w:w="1276" w:type="dxa"/>
            <w:tcBorders>
              <w:top w:val="nil"/>
              <w:left w:val="single" w:sz="4" w:space="0" w:color="auto"/>
              <w:bottom w:val="single" w:sz="4" w:space="0" w:color="auto"/>
              <w:right w:val="single" w:sz="4" w:space="0" w:color="auto"/>
            </w:tcBorders>
            <w:shd w:val="clear" w:color="auto" w:fill="auto"/>
            <w:vAlign w:val="center"/>
          </w:tcPr>
          <w:p w14:paraId="2613F0C2" w14:textId="3E4C448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607FD25" w14:textId="5652132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B8756E5" w14:textId="038F7E67" w:rsidR="00893D23" w:rsidRPr="00893D23" w:rsidRDefault="00893D23" w:rsidP="00893D23">
            <w:pPr>
              <w:jc w:val="center"/>
              <w:rPr>
                <w:b w:val="0"/>
                <w:bCs/>
                <w:sz w:val="24"/>
                <w:szCs w:val="24"/>
              </w:rPr>
            </w:pPr>
            <w:r w:rsidRPr="00893D23">
              <w:rPr>
                <w:b w:val="0"/>
                <w:bCs/>
                <w:sz w:val="24"/>
                <w:szCs w:val="24"/>
              </w:rPr>
              <w:t>1 055,00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21D82F4" w14:textId="7FA4B24D" w:rsidR="00893D23" w:rsidRPr="00893D23" w:rsidRDefault="00893D23" w:rsidP="00893D23">
            <w:pPr>
              <w:jc w:val="center"/>
              <w:rPr>
                <w:b w:val="0"/>
                <w:bCs/>
                <w:sz w:val="24"/>
                <w:szCs w:val="24"/>
              </w:rPr>
            </w:pPr>
            <w:r w:rsidRPr="00893D23">
              <w:rPr>
                <w:b w:val="0"/>
                <w:bCs/>
                <w:sz w:val="24"/>
                <w:szCs w:val="24"/>
              </w:rPr>
              <w:t>1 060,00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135BCD4" w14:textId="0356A173" w:rsidR="00893D23" w:rsidRPr="00893D23" w:rsidRDefault="00893D23" w:rsidP="00893D23">
            <w:pPr>
              <w:jc w:val="center"/>
              <w:rPr>
                <w:b w:val="0"/>
                <w:bCs/>
                <w:sz w:val="24"/>
                <w:szCs w:val="24"/>
              </w:rPr>
            </w:pPr>
            <w:r w:rsidRPr="00893D23">
              <w:rPr>
                <w:b w:val="0"/>
                <w:bCs/>
                <w:sz w:val="24"/>
                <w:szCs w:val="24"/>
              </w:rPr>
              <w:t>1 065,00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59A0A53" w14:textId="544A8D7A" w:rsidR="00893D23" w:rsidRPr="00893D23" w:rsidRDefault="00893D23" w:rsidP="00893D23">
            <w:pPr>
              <w:jc w:val="center"/>
              <w:rPr>
                <w:b w:val="0"/>
                <w:bCs/>
                <w:sz w:val="24"/>
                <w:szCs w:val="24"/>
              </w:rPr>
            </w:pPr>
            <w:r w:rsidRPr="00893D23">
              <w:rPr>
                <w:b w:val="0"/>
                <w:bCs/>
                <w:sz w:val="24"/>
                <w:szCs w:val="24"/>
              </w:rPr>
              <w:t>1 060,00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18AEEFC" w14:textId="7D86D2A6" w:rsidR="00893D23" w:rsidRPr="00893D23" w:rsidRDefault="00893D23" w:rsidP="00893D23">
            <w:pPr>
              <w:jc w:val="center"/>
              <w:rPr>
                <w:b w:val="0"/>
                <w:bCs/>
                <w:sz w:val="24"/>
                <w:szCs w:val="24"/>
              </w:rPr>
            </w:pPr>
            <w:r w:rsidRPr="00893D23">
              <w:rPr>
                <w:b w:val="0"/>
                <w:bCs/>
                <w:sz w:val="24"/>
                <w:szCs w:val="24"/>
              </w:rPr>
              <w:t>1 060,00</w:t>
            </w:r>
          </w:p>
        </w:tc>
      </w:tr>
      <w:tr w:rsidR="00893D23" w:rsidRPr="00893D23" w14:paraId="7F085F7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FA4E914" w14:textId="5F9B2DEC" w:rsidR="00893D23" w:rsidRPr="00893D23" w:rsidRDefault="00893D23" w:rsidP="00893D23">
            <w:pPr>
              <w:jc w:val="center"/>
              <w:rPr>
                <w:b w:val="0"/>
                <w:bCs/>
                <w:sz w:val="24"/>
                <w:szCs w:val="24"/>
              </w:rPr>
            </w:pPr>
            <w:r w:rsidRPr="00893D23">
              <w:rPr>
                <w:b w:val="0"/>
                <w:bCs/>
                <w:sz w:val="24"/>
                <w:szCs w:val="24"/>
              </w:rPr>
              <w:t>66</w:t>
            </w:r>
          </w:p>
        </w:tc>
        <w:tc>
          <w:tcPr>
            <w:tcW w:w="4814" w:type="dxa"/>
            <w:tcBorders>
              <w:top w:val="nil"/>
              <w:left w:val="single" w:sz="4" w:space="0" w:color="auto"/>
              <w:bottom w:val="single" w:sz="4" w:space="0" w:color="auto"/>
              <w:right w:val="single" w:sz="4" w:space="0" w:color="auto"/>
            </w:tcBorders>
            <w:shd w:val="clear" w:color="auto" w:fill="auto"/>
            <w:vAlign w:val="center"/>
          </w:tcPr>
          <w:p w14:paraId="048E8F7E" w14:textId="6232AC8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№18</w:t>
            </w:r>
          </w:p>
        </w:tc>
        <w:tc>
          <w:tcPr>
            <w:tcW w:w="1276" w:type="dxa"/>
            <w:tcBorders>
              <w:top w:val="nil"/>
              <w:left w:val="single" w:sz="4" w:space="0" w:color="auto"/>
              <w:bottom w:val="single" w:sz="4" w:space="0" w:color="auto"/>
              <w:right w:val="single" w:sz="4" w:space="0" w:color="auto"/>
            </w:tcBorders>
            <w:shd w:val="clear" w:color="auto" w:fill="auto"/>
            <w:vAlign w:val="center"/>
          </w:tcPr>
          <w:p w14:paraId="6C238579" w14:textId="0EED727E"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9C475B5" w14:textId="25B58AB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0E4793E" w14:textId="32F0E6DF" w:rsidR="00893D23" w:rsidRPr="00893D23" w:rsidRDefault="00893D23" w:rsidP="00893D23">
            <w:pPr>
              <w:jc w:val="center"/>
              <w:rPr>
                <w:b w:val="0"/>
                <w:bCs/>
                <w:sz w:val="24"/>
                <w:szCs w:val="24"/>
              </w:rPr>
            </w:pPr>
            <w:r w:rsidRPr="00893D23">
              <w:rPr>
                <w:b w:val="0"/>
                <w:bCs/>
                <w:sz w:val="24"/>
                <w:szCs w:val="24"/>
              </w:rPr>
              <w:t>1 015,00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80C2D39" w14:textId="6C593C91" w:rsidR="00893D23" w:rsidRPr="00893D23" w:rsidRDefault="00893D23" w:rsidP="00893D23">
            <w:pPr>
              <w:jc w:val="center"/>
              <w:rPr>
                <w:b w:val="0"/>
                <w:bCs/>
                <w:sz w:val="24"/>
                <w:szCs w:val="24"/>
              </w:rPr>
            </w:pPr>
            <w:r w:rsidRPr="00893D23">
              <w:rPr>
                <w:b w:val="0"/>
                <w:bCs/>
                <w:sz w:val="24"/>
                <w:szCs w:val="24"/>
              </w:rPr>
              <w:t>1 020,00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62F942F" w14:textId="2D7C7A44" w:rsidR="00893D23" w:rsidRPr="00893D23" w:rsidRDefault="00893D23" w:rsidP="00893D23">
            <w:pPr>
              <w:jc w:val="center"/>
              <w:rPr>
                <w:b w:val="0"/>
                <w:bCs/>
                <w:sz w:val="24"/>
                <w:szCs w:val="24"/>
              </w:rPr>
            </w:pPr>
            <w:r w:rsidRPr="00893D23">
              <w:rPr>
                <w:b w:val="0"/>
                <w:bCs/>
                <w:sz w:val="24"/>
                <w:szCs w:val="24"/>
              </w:rPr>
              <w:t>1 025,00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A54BCEA" w14:textId="4B2272C3" w:rsidR="00893D23" w:rsidRPr="00893D23" w:rsidRDefault="00893D23" w:rsidP="00893D23">
            <w:pPr>
              <w:jc w:val="center"/>
              <w:rPr>
                <w:b w:val="0"/>
                <w:bCs/>
                <w:sz w:val="24"/>
                <w:szCs w:val="24"/>
              </w:rPr>
            </w:pPr>
            <w:r w:rsidRPr="00893D23">
              <w:rPr>
                <w:b w:val="0"/>
                <w:bCs/>
                <w:sz w:val="24"/>
                <w:szCs w:val="24"/>
              </w:rPr>
              <w:t>1 020,00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FE06827" w14:textId="384C1EBE" w:rsidR="00893D23" w:rsidRPr="00893D23" w:rsidRDefault="00893D23" w:rsidP="00893D23">
            <w:pPr>
              <w:jc w:val="center"/>
              <w:rPr>
                <w:b w:val="0"/>
                <w:bCs/>
                <w:sz w:val="24"/>
                <w:szCs w:val="24"/>
              </w:rPr>
            </w:pPr>
            <w:r w:rsidRPr="00893D23">
              <w:rPr>
                <w:b w:val="0"/>
                <w:bCs/>
                <w:sz w:val="24"/>
                <w:szCs w:val="24"/>
              </w:rPr>
              <w:t>1 020,00</w:t>
            </w:r>
          </w:p>
        </w:tc>
      </w:tr>
      <w:tr w:rsidR="00893D23" w:rsidRPr="00893D23" w14:paraId="7831942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F43DE2D" w14:textId="5B58611C" w:rsidR="00893D23" w:rsidRPr="00893D23" w:rsidRDefault="00893D23" w:rsidP="00893D23">
            <w:pPr>
              <w:jc w:val="center"/>
              <w:rPr>
                <w:b w:val="0"/>
                <w:bCs/>
                <w:sz w:val="24"/>
                <w:szCs w:val="24"/>
              </w:rPr>
            </w:pPr>
            <w:r w:rsidRPr="00893D23">
              <w:rPr>
                <w:b w:val="0"/>
                <w:bCs/>
                <w:sz w:val="24"/>
                <w:szCs w:val="24"/>
              </w:rPr>
              <w:t>67</w:t>
            </w:r>
          </w:p>
        </w:tc>
        <w:tc>
          <w:tcPr>
            <w:tcW w:w="4814" w:type="dxa"/>
            <w:tcBorders>
              <w:top w:val="nil"/>
              <w:left w:val="single" w:sz="4" w:space="0" w:color="auto"/>
              <w:bottom w:val="single" w:sz="4" w:space="0" w:color="auto"/>
              <w:right w:val="single" w:sz="4" w:space="0" w:color="auto"/>
            </w:tcBorders>
            <w:shd w:val="clear" w:color="auto" w:fill="auto"/>
            <w:vAlign w:val="center"/>
          </w:tcPr>
          <w:p w14:paraId="69AF6526" w14:textId="4D127B1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№19</w:t>
            </w:r>
          </w:p>
        </w:tc>
        <w:tc>
          <w:tcPr>
            <w:tcW w:w="1276" w:type="dxa"/>
            <w:tcBorders>
              <w:top w:val="nil"/>
              <w:left w:val="single" w:sz="4" w:space="0" w:color="auto"/>
              <w:bottom w:val="single" w:sz="4" w:space="0" w:color="auto"/>
              <w:right w:val="single" w:sz="4" w:space="0" w:color="auto"/>
            </w:tcBorders>
            <w:shd w:val="clear" w:color="auto" w:fill="auto"/>
            <w:vAlign w:val="center"/>
          </w:tcPr>
          <w:p w14:paraId="08C845F0" w14:textId="464E0CE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62FC795" w14:textId="4096AC1A"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20845DD" w14:textId="5ED5CE5A" w:rsidR="00893D23" w:rsidRPr="00893D23" w:rsidRDefault="00893D23" w:rsidP="00893D23">
            <w:pPr>
              <w:jc w:val="center"/>
              <w:rPr>
                <w:b w:val="0"/>
                <w:bCs/>
                <w:sz w:val="24"/>
                <w:szCs w:val="24"/>
              </w:rPr>
            </w:pPr>
            <w:r w:rsidRPr="00893D23">
              <w:rPr>
                <w:b w:val="0"/>
                <w:bCs/>
                <w:sz w:val="24"/>
                <w:szCs w:val="24"/>
              </w:rPr>
              <w:t>660,00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26D2BF7" w14:textId="3675659C" w:rsidR="00893D23" w:rsidRPr="00893D23" w:rsidRDefault="00893D23" w:rsidP="00893D23">
            <w:pPr>
              <w:jc w:val="center"/>
              <w:rPr>
                <w:b w:val="0"/>
                <w:bCs/>
                <w:sz w:val="24"/>
                <w:szCs w:val="24"/>
              </w:rPr>
            </w:pPr>
            <w:r w:rsidRPr="00893D23">
              <w:rPr>
                <w:b w:val="0"/>
                <w:bCs/>
                <w:sz w:val="24"/>
                <w:szCs w:val="24"/>
              </w:rPr>
              <w:t>665,00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13C8628" w14:textId="1B6B531B" w:rsidR="00893D23" w:rsidRPr="00893D23" w:rsidRDefault="00893D23" w:rsidP="00893D23">
            <w:pPr>
              <w:jc w:val="center"/>
              <w:rPr>
                <w:b w:val="0"/>
                <w:bCs/>
                <w:sz w:val="24"/>
                <w:szCs w:val="24"/>
              </w:rPr>
            </w:pPr>
            <w:r w:rsidRPr="00893D23">
              <w:rPr>
                <w:b w:val="0"/>
                <w:bCs/>
                <w:sz w:val="24"/>
                <w:szCs w:val="24"/>
              </w:rPr>
              <w:t>670,00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9F3AE28" w14:textId="03997CD5" w:rsidR="00893D23" w:rsidRPr="00893D23" w:rsidRDefault="00893D23" w:rsidP="00893D23">
            <w:pPr>
              <w:jc w:val="center"/>
              <w:rPr>
                <w:b w:val="0"/>
                <w:bCs/>
                <w:sz w:val="24"/>
                <w:szCs w:val="24"/>
              </w:rPr>
            </w:pPr>
            <w:r w:rsidRPr="00893D23">
              <w:rPr>
                <w:b w:val="0"/>
                <w:bCs/>
                <w:sz w:val="24"/>
                <w:szCs w:val="24"/>
              </w:rPr>
              <w:t>665,00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46D17A9" w14:textId="5B44435A" w:rsidR="00893D23" w:rsidRPr="00893D23" w:rsidRDefault="00893D23" w:rsidP="00893D23">
            <w:pPr>
              <w:jc w:val="center"/>
              <w:rPr>
                <w:b w:val="0"/>
                <w:bCs/>
                <w:sz w:val="24"/>
                <w:szCs w:val="24"/>
              </w:rPr>
            </w:pPr>
            <w:r w:rsidRPr="00893D23">
              <w:rPr>
                <w:b w:val="0"/>
                <w:bCs/>
                <w:sz w:val="24"/>
                <w:szCs w:val="24"/>
              </w:rPr>
              <w:t>665,00</w:t>
            </w:r>
          </w:p>
        </w:tc>
      </w:tr>
      <w:tr w:rsidR="00893D23" w:rsidRPr="00893D23" w14:paraId="5F62742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10D42E8" w14:textId="5399B520" w:rsidR="00893D23" w:rsidRPr="00893D23" w:rsidRDefault="00893D23" w:rsidP="00893D23">
            <w:pPr>
              <w:jc w:val="center"/>
              <w:rPr>
                <w:b w:val="0"/>
                <w:bCs/>
                <w:sz w:val="24"/>
                <w:szCs w:val="24"/>
              </w:rPr>
            </w:pPr>
            <w:r w:rsidRPr="00893D23">
              <w:rPr>
                <w:b w:val="0"/>
                <w:bCs/>
                <w:sz w:val="24"/>
                <w:szCs w:val="24"/>
              </w:rPr>
              <w:t>68</w:t>
            </w:r>
          </w:p>
        </w:tc>
        <w:tc>
          <w:tcPr>
            <w:tcW w:w="4814" w:type="dxa"/>
            <w:tcBorders>
              <w:top w:val="nil"/>
              <w:left w:val="single" w:sz="4" w:space="0" w:color="auto"/>
              <w:bottom w:val="single" w:sz="4" w:space="0" w:color="auto"/>
              <w:right w:val="single" w:sz="4" w:space="0" w:color="auto"/>
            </w:tcBorders>
            <w:shd w:val="clear" w:color="auto" w:fill="auto"/>
            <w:vAlign w:val="center"/>
          </w:tcPr>
          <w:p w14:paraId="14CC94AD" w14:textId="5909AB8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№20</w:t>
            </w:r>
          </w:p>
        </w:tc>
        <w:tc>
          <w:tcPr>
            <w:tcW w:w="1276" w:type="dxa"/>
            <w:tcBorders>
              <w:top w:val="nil"/>
              <w:left w:val="single" w:sz="4" w:space="0" w:color="auto"/>
              <w:bottom w:val="single" w:sz="4" w:space="0" w:color="auto"/>
              <w:right w:val="single" w:sz="4" w:space="0" w:color="auto"/>
            </w:tcBorders>
            <w:shd w:val="clear" w:color="auto" w:fill="auto"/>
            <w:vAlign w:val="center"/>
          </w:tcPr>
          <w:p w14:paraId="077074E3" w14:textId="3B51346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040D93F" w14:textId="6F55285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2DB02E1" w14:textId="4B5A4EA0" w:rsidR="00893D23" w:rsidRPr="00893D23" w:rsidRDefault="00893D23" w:rsidP="00893D23">
            <w:pPr>
              <w:jc w:val="center"/>
              <w:rPr>
                <w:b w:val="0"/>
                <w:bCs/>
                <w:sz w:val="24"/>
                <w:szCs w:val="24"/>
              </w:rPr>
            </w:pPr>
            <w:r w:rsidRPr="00893D23">
              <w:rPr>
                <w:b w:val="0"/>
                <w:bCs/>
                <w:sz w:val="24"/>
                <w:szCs w:val="24"/>
              </w:rPr>
              <w:t>660,00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70A4609" w14:textId="50C7F0E8" w:rsidR="00893D23" w:rsidRPr="00893D23" w:rsidRDefault="00893D23" w:rsidP="00893D23">
            <w:pPr>
              <w:jc w:val="center"/>
              <w:rPr>
                <w:b w:val="0"/>
                <w:bCs/>
                <w:sz w:val="24"/>
                <w:szCs w:val="24"/>
              </w:rPr>
            </w:pPr>
            <w:r w:rsidRPr="00893D23">
              <w:rPr>
                <w:b w:val="0"/>
                <w:bCs/>
                <w:sz w:val="24"/>
                <w:szCs w:val="24"/>
              </w:rPr>
              <w:t>665,00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02D9665" w14:textId="7F5FE276" w:rsidR="00893D23" w:rsidRPr="00893D23" w:rsidRDefault="00893D23" w:rsidP="00893D23">
            <w:pPr>
              <w:jc w:val="center"/>
              <w:rPr>
                <w:b w:val="0"/>
                <w:bCs/>
                <w:sz w:val="24"/>
                <w:szCs w:val="24"/>
              </w:rPr>
            </w:pPr>
            <w:r w:rsidRPr="00893D23">
              <w:rPr>
                <w:b w:val="0"/>
                <w:bCs/>
                <w:sz w:val="24"/>
                <w:szCs w:val="24"/>
              </w:rPr>
              <w:t>670,00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FEF7357" w14:textId="3256B0A0" w:rsidR="00893D23" w:rsidRPr="00893D23" w:rsidRDefault="00893D23" w:rsidP="00893D23">
            <w:pPr>
              <w:jc w:val="center"/>
              <w:rPr>
                <w:b w:val="0"/>
                <w:bCs/>
                <w:sz w:val="24"/>
                <w:szCs w:val="24"/>
              </w:rPr>
            </w:pPr>
            <w:r w:rsidRPr="00893D23">
              <w:rPr>
                <w:b w:val="0"/>
                <w:bCs/>
                <w:sz w:val="24"/>
                <w:szCs w:val="24"/>
              </w:rPr>
              <w:t>665,00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028917E" w14:textId="64D8B5D9" w:rsidR="00893D23" w:rsidRPr="00893D23" w:rsidRDefault="00893D23" w:rsidP="00893D23">
            <w:pPr>
              <w:jc w:val="center"/>
              <w:rPr>
                <w:b w:val="0"/>
                <w:bCs/>
                <w:sz w:val="24"/>
                <w:szCs w:val="24"/>
              </w:rPr>
            </w:pPr>
            <w:r w:rsidRPr="00893D23">
              <w:rPr>
                <w:b w:val="0"/>
                <w:bCs/>
                <w:sz w:val="24"/>
                <w:szCs w:val="24"/>
              </w:rPr>
              <w:t>665,00</w:t>
            </w:r>
          </w:p>
        </w:tc>
      </w:tr>
      <w:tr w:rsidR="00893D23" w:rsidRPr="00893D23" w14:paraId="764491A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F0ECCDD" w14:textId="39DF832F" w:rsidR="00893D23" w:rsidRPr="00893D23" w:rsidRDefault="00893D23" w:rsidP="00893D23">
            <w:pPr>
              <w:jc w:val="center"/>
              <w:rPr>
                <w:b w:val="0"/>
                <w:bCs/>
                <w:sz w:val="24"/>
                <w:szCs w:val="24"/>
              </w:rPr>
            </w:pPr>
            <w:r w:rsidRPr="00893D23">
              <w:rPr>
                <w:b w:val="0"/>
                <w:bCs/>
                <w:sz w:val="24"/>
                <w:szCs w:val="24"/>
              </w:rPr>
              <w:t>69</w:t>
            </w:r>
          </w:p>
        </w:tc>
        <w:tc>
          <w:tcPr>
            <w:tcW w:w="4814" w:type="dxa"/>
            <w:tcBorders>
              <w:top w:val="nil"/>
              <w:left w:val="single" w:sz="4" w:space="0" w:color="auto"/>
              <w:bottom w:val="single" w:sz="4" w:space="0" w:color="auto"/>
              <w:right w:val="single" w:sz="4" w:space="0" w:color="auto"/>
            </w:tcBorders>
            <w:shd w:val="clear" w:color="auto" w:fill="auto"/>
            <w:vAlign w:val="center"/>
          </w:tcPr>
          <w:p w14:paraId="55D62C2D" w14:textId="63052E8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№21</w:t>
            </w:r>
          </w:p>
        </w:tc>
        <w:tc>
          <w:tcPr>
            <w:tcW w:w="1276" w:type="dxa"/>
            <w:tcBorders>
              <w:top w:val="nil"/>
              <w:left w:val="single" w:sz="4" w:space="0" w:color="auto"/>
              <w:bottom w:val="single" w:sz="4" w:space="0" w:color="auto"/>
              <w:right w:val="single" w:sz="4" w:space="0" w:color="auto"/>
            </w:tcBorders>
            <w:shd w:val="clear" w:color="auto" w:fill="auto"/>
            <w:vAlign w:val="center"/>
          </w:tcPr>
          <w:p w14:paraId="146997C9" w14:textId="35537E3A"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1F0C0E7" w14:textId="30F8F1E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C25314F" w14:textId="62873A99" w:rsidR="00893D23" w:rsidRPr="00893D23" w:rsidRDefault="00893D23" w:rsidP="00893D23">
            <w:pPr>
              <w:jc w:val="center"/>
              <w:rPr>
                <w:b w:val="0"/>
                <w:bCs/>
                <w:sz w:val="24"/>
                <w:szCs w:val="24"/>
              </w:rPr>
            </w:pPr>
            <w:r w:rsidRPr="00893D23">
              <w:rPr>
                <w:b w:val="0"/>
                <w:bCs/>
                <w:sz w:val="24"/>
                <w:szCs w:val="24"/>
              </w:rPr>
              <w:t>450,00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9E1AA45" w14:textId="2171C8F4" w:rsidR="00893D23" w:rsidRPr="00893D23" w:rsidRDefault="00893D23" w:rsidP="00893D23">
            <w:pPr>
              <w:jc w:val="center"/>
              <w:rPr>
                <w:b w:val="0"/>
                <w:bCs/>
                <w:sz w:val="24"/>
                <w:szCs w:val="24"/>
              </w:rPr>
            </w:pPr>
            <w:r w:rsidRPr="00893D23">
              <w:rPr>
                <w:b w:val="0"/>
                <w:bCs/>
                <w:sz w:val="24"/>
                <w:szCs w:val="24"/>
              </w:rPr>
              <w:t>455,00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14DFB99" w14:textId="1C7FB6CA" w:rsidR="00893D23" w:rsidRPr="00893D23" w:rsidRDefault="00893D23" w:rsidP="00893D23">
            <w:pPr>
              <w:jc w:val="center"/>
              <w:rPr>
                <w:b w:val="0"/>
                <w:bCs/>
                <w:sz w:val="24"/>
                <w:szCs w:val="24"/>
              </w:rPr>
            </w:pPr>
            <w:r w:rsidRPr="00893D23">
              <w:rPr>
                <w:b w:val="0"/>
                <w:bCs/>
                <w:sz w:val="24"/>
                <w:szCs w:val="24"/>
              </w:rPr>
              <w:t>460,00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7B9F0F3" w14:textId="42C2BB46" w:rsidR="00893D23" w:rsidRPr="00893D23" w:rsidRDefault="00893D23" w:rsidP="00893D23">
            <w:pPr>
              <w:jc w:val="center"/>
              <w:rPr>
                <w:b w:val="0"/>
                <w:bCs/>
                <w:sz w:val="24"/>
                <w:szCs w:val="24"/>
              </w:rPr>
            </w:pPr>
            <w:r w:rsidRPr="00893D23">
              <w:rPr>
                <w:b w:val="0"/>
                <w:bCs/>
                <w:sz w:val="24"/>
                <w:szCs w:val="24"/>
              </w:rPr>
              <w:t>455,00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35D8859" w14:textId="68C54416" w:rsidR="00893D23" w:rsidRPr="00893D23" w:rsidRDefault="00893D23" w:rsidP="00893D23">
            <w:pPr>
              <w:jc w:val="center"/>
              <w:rPr>
                <w:b w:val="0"/>
                <w:bCs/>
                <w:sz w:val="24"/>
                <w:szCs w:val="24"/>
              </w:rPr>
            </w:pPr>
            <w:r w:rsidRPr="00893D23">
              <w:rPr>
                <w:b w:val="0"/>
                <w:bCs/>
                <w:sz w:val="24"/>
                <w:szCs w:val="24"/>
              </w:rPr>
              <w:t>455,00</w:t>
            </w:r>
          </w:p>
        </w:tc>
      </w:tr>
      <w:tr w:rsidR="00893D23" w:rsidRPr="00893D23" w14:paraId="0F411F2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F948CE8" w14:textId="18061FB5" w:rsidR="00893D23" w:rsidRPr="00893D23" w:rsidRDefault="00893D23" w:rsidP="00893D23">
            <w:pPr>
              <w:jc w:val="center"/>
              <w:rPr>
                <w:b w:val="0"/>
                <w:bCs/>
                <w:sz w:val="24"/>
                <w:szCs w:val="24"/>
              </w:rPr>
            </w:pPr>
            <w:r w:rsidRPr="00893D23">
              <w:rPr>
                <w:b w:val="0"/>
                <w:bCs/>
                <w:sz w:val="24"/>
                <w:szCs w:val="24"/>
              </w:rPr>
              <w:t>70</w:t>
            </w:r>
          </w:p>
        </w:tc>
        <w:tc>
          <w:tcPr>
            <w:tcW w:w="4814" w:type="dxa"/>
            <w:tcBorders>
              <w:top w:val="nil"/>
              <w:left w:val="single" w:sz="4" w:space="0" w:color="auto"/>
              <w:bottom w:val="single" w:sz="4" w:space="0" w:color="auto"/>
              <w:right w:val="single" w:sz="4" w:space="0" w:color="auto"/>
            </w:tcBorders>
            <w:shd w:val="clear" w:color="auto" w:fill="auto"/>
            <w:vAlign w:val="center"/>
          </w:tcPr>
          <w:p w14:paraId="40EE8702" w14:textId="58D6F9D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№22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9BE32B1" w14:textId="5F1E3CC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0AB7769" w14:textId="596557ED"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D10B915" w14:textId="78DFDDB0" w:rsidR="00893D23" w:rsidRPr="00893D23" w:rsidRDefault="00893D23" w:rsidP="00893D23">
            <w:pPr>
              <w:jc w:val="center"/>
              <w:rPr>
                <w:b w:val="0"/>
                <w:bCs/>
                <w:sz w:val="24"/>
                <w:szCs w:val="24"/>
              </w:rPr>
            </w:pPr>
            <w:r w:rsidRPr="00893D23">
              <w:rPr>
                <w:b w:val="0"/>
                <w:bCs/>
                <w:sz w:val="24"/>
                <w:szCs w:val="24"/>
              </w:rPr>
              <w:t>220,00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5992E79" w14:textId="2536F5DC" w:rsidR="00893D23" w:rsidRPr="00893D23" w:rsidRDefault="00893D23" w:rsidP="00893D23">
            <w:pPr>
              <w:jc w:val="center"/>
              <w:rPr>
                <w:b w:val="0"/>
                <w:bCs/>
                <w:sz w:val="24"/>
                <w:szCs w:val="24"/>
              </w:rPr>
            </w:pPr>
            <w:r w:rsidRPr="00893D23">
              <w:rPr>
                <w:b w:val="0"/>
                <w:bCs/>
                <w:sz w:val="24"/>
                <w:szCs w:val="24"/>
              </w:rPr>
              <w:t>225,00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098BB9D" w14:textId="6A9428D7" w:rsidR="00893D23" w:rsidRPr="00893D23" w:rsidRDefault="00893D23" w:rsidP="00893D23">
            <w:pPr>
              <w:jc w:val="center"/>
              <w:rPr>
                <w:b w:val="0"/>
                <w:bCs/>
                <w:sz w:val="24"/>
                <w:szCs w:val="24"/>
              </w:rPr>
            </w:pPr>
            <w:r w:rsidRPr="00893D23">
              <w:rPr>
                <w:b w:val="0"/>
                <w:bCs/>
                <w:sz w:val="24"/>
                <w:szCs w:val="24"/>
              </w:rPr>
              <w:t>230,00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E623FD8" w14:textId="43973B67" w:rsidR="00893D23" w:rsidRPr="00893D23" w:rsidRDefault="00893D23" w:rsidP="00893D23">
            <w:pPr>
              <w:jc w:val="center"/>
              <w:rPr>
                <w:b w:val="0"/>
                <w:bCs/>
                <w:sz w:val="24"/>
                <w:szCs w:val="24"/>
              </w:rPr>
            </w:pPr>
            <w:r w:rsidRPr="00893D23">
              <w:rPr>
                <w:b w:val="0"/>
                <w:bCs/>
                <w:sz w:val="24"/>
                <w:szCs w:val="24"/>
              </w:rPr>
              <w:t>225,00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A37F1B9" w14:textId="72D1DC4D" w:rsidR="00893D23" w:rsidRPr="00893D23" w:rsidRDefault="00893D23" w:rsidP="00893D23">
            <w:pPr>
              <w:jc w:val="center"/>
              <w:rPr>
                <w:b w:val="0"/>
                <w:bCs/>
                <w:sz w:val="24"/>
                <w:szCs w:val="24"/>
              </w:rPr>
            </w:pPr>
            <w:r w:rsidRPr="00893D23">
              <w:rPr>
                <w:b w:val="0"/>
                <w:bCs/>
                <w:sz w:val="24"/>
                <w:szCs w:val="24"/>
              </w:rPr>
              <w:t>225,00</w:t>
            </w:r>
          </w:p>
        </w:tc>
      </w:tr>
      <w:tr w:rsidR="00893D23" w:rsidRPr="00893D23" w14:paraId="347CA7D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054BF95" w14:textId="2BB8D8A2" w:rsidR="00893D23" w:rsidRPr="00893D23" w:rsidRDefault="00893D23" w:rsidP="00893D23">
            <w:pPr>
              <w:jc w:val="center"/>
              <w:rPr>
                <w:b w:val="0"/>
                <w:bCs/>
                <w:sz w:val="24"/>
                <w:szCs w:val="24"/>
              </w:rPr>
            </w:pPr>
            <w:r w:rsidRPr="00893D23">
              <w:rPr>
                <w:b w:val="0"/>
                <w:bCs/>
                <w:sz w:val="24"/>
                <w:szCs w:val="24"/>
              </w:rPr>
              <w:t>71</w:t>
            </w:r>
          </w:p>
        </w:tc>
        <w:tc>
          <w:tcPr>
            <w:tcW w:w="4814" w:type="dxa"/>
            <w:tcBorders>
              <w:top w:val="nil"/>
              <w:left w:val="single" w:sz="4" w:space="0" w:color="auto"/>
              <w:bottom w:val="single" w:sz="4" w:space="0" w:color="auto"/>
              <w:right w:val="single" w:sz="4" w:space="0" w:color="auto"/>
            </w:tcBorders>
            <w:shd w:val="clear" w:color="auto" w:fill="auto"/>
            <w:vAlign w:val="center"/>
          </w:tcPr>
          <w:p w14:paraId="5E469B9B" w14:textId="4A3C60B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55CC7966" w14:textId="260D8F1B"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05A3412" w14:textId="1FEB089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F8C4D3D" w14:textId="3F48AE89" w:rsidR="00893D23" w:rsidRPr="00893D23" w:rsidRDefault="00893D23" w:rsidP="00893D23">
            <w:pPr>
              <w:jc w:val="center"/>
              <w:rPr>
                <w:b w:val="0"/>
                <w:bCs/>
                <w:sz w:val="24"/>
                <w:szCs w:val="24"/>
              </w:rPr>
            </w:pPr>
            <w:r w:rsidRPr="00893D23">
              <w:rPr>
                <w:b w:val="0"/>
                <w:bCs/>
                <w:sz w:val="24"/>
                <w:szCs w:val="24"/>
              </w:rPr>
              <w:t>205,00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47BE791" w14:textId="4882BBC2" w:rsidR="00893D23" w:rsidRPr="00893D23" w:rsidRDefault="00893D23" w:rsidP="00893D23">
            <w:pPr>
              <w:jc w:val="center"/>
              <w:rPr>
                <w:b w:val="0"/>
                <w:bCs/>
                <w:sz w:val="24"/>
                <w:szCs w:val="24"/>
              </w:rPr>
            </w:pPr>
            <w:r w:rsidRPr="00893D23">
              <w:rPr>
                <w:b w:val="0"/>
                <w:bCs/>
                <w:sz w:val="24"/>
                <w:szCs w:val="24"/>
              </w:rPr>
              <w:t>210,00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06F6751" w14:textId="50EFA88E" w:rsidR="00893D23" w:rsidRPr="00893D23" w:rsidRDefault="00893D23" w:rsidP="00893D23">
            <w:pPr>
              <w:jc w:val="center"/>
              <w:rPr>
                <w:b w:val="0"/>
                <w:bCs/>
                <w:sz w:val="24"/>
                <w:szCs w:val="24"/>
              </w:rPr>
            </w:pPr>
            <w:r w:rsidRPr="00893D23">
              <w:rPr>
                <w:b w:val="0"/>
                <w:bCs/>
                <w:sz w:val="24"/>
                <w:szCs w:val="24"/>
              </w:rPr>
              <w:t>215,00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CDB4665" w14:textId="1BCEC97E" w:rsidR="00893D23" w:rsidRPr="00893D23" w:rsidRDefault="00893D23" w:rsidP="00893D23">
            <w:pPr>
              <w:jc w:val="center"/>
              <w:rPr>
                <w:b w:val="0"/>
                <w:bCs/>
                <w:sz w:val="24"/>
                <w:szCs w:val="24"/>
              </w:rPr>
            </w:pPr>
            <w:r w:rsidRPr="00893D23">
              <w:rPr>
                <w:b w:val="0"/>
                <w:bCs/>
                <w:sz w:val="24"/>
                <w:szCs w:val="24"/>
              </w:rPr>
              <w:t>210,00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32884D5" w14:textId="77FD6DC8" w:rsidR="00893D23" w:rsidRPr="00893D23" w:rsidRDefault="00893D23" w:rsidP="00893D23">
            <w:pPr>
              <w:jc w:val="center"/>
              <w:rPr>
                <w:b w:val="0"/>
                <w:bCs/>
                <w:sz w:val="24"/>
                <w:szCs w:val="24"/>
              </w:rPr>
            </w:pPr>
            <w:r w:rsidRPr="00893D23">
              <w:rPr>
                <w:b w:val="0"/>
                <w:bCs/>
                <w:sz w:val="24"/>
                <w:szCs w:val="24"/>
              </w:rPr>
              <w:t>210,00</w:t>
            </w:r>
          </w:p>
        </w:tc>
      </w:tr>
      <w:tr w:rsidR="00893D23" w:rsidRPr="00893D23" w14:paraId="4252C16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D3F8905" w14:textId="6DD271E9" w:rsidR="00893D23" w:rsidRPr="00893D23" w:rsidRDefault="00893D23" w:rsidP="00893D23">
            <w:pPr>
              <w:jc w:val="center"/>
              <w:rPr>
                <w:b w:val="0"/>
                <w:bCs/>
                <w:sz w:val="24"/>
                <w:szCs w:val="24"/>
              </w:rPr>
            </w:pPr>
            <w:r w:rsidRPr="00893D23">
              <w:rPr>
                <w:b w:val="0"/>
                <w:bCs/>
                <w:sz w:val="24"/>
                <w:szCs w:val="24"/>
              </w:rPr>
              <w:t>72</w:t>
            </w:r>
          </w:p>
        </w:tc>
        <w:tc>
          <w:tcPr>
            <w:tcW w:w="4814" w:type="dxa"/>
            <w:tcBorders>
              <w:top w:val="nil"/>
              <w:left w:val="single" w:sz="4" w:space="0" w:color="auto"/>
              <w:bottom w:val="single" w:sz="4" w:space="0" w:color="auto"/>
              <w:right w:val="single" w:sz="4" w:space="0" w:color="auto"/>
            </w:tcBorders>
            <w:shd w:val="clear" w:color="auto" w:fill="auto"/>
            <w:vAlign w:val="center"/>
          </w:tcPr>
          <w:p w14:paraId="79785B35" w14:textId="09560BC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№23</w:t>
            </w:r>
          </w:p>
        </w:tc>
        <w:tc>
          <w:tcPr>
            <w:tcW w:w="1276" w:type="dxa"/>
            <w:tcBorders>
              <w:top w:val="nil"/>
              <w:left w:val="single" w:sz="4" w:space="0" w:color="auto"/>
              <w:bottom w:val="single" w:sz="4" w:space="0" w:color="auto"/>
              <w:right w:val="single" w:sz="4" w:space="0" w:color="auto"/>
            </w:tcBorders>
            <w:shd w:val="clear" w:color="auto" w:fill="auto"/>
            <w:vAlign w:val="center"/>
          </w:tcPr>
          <w:p w14:paraId="194FEAA8" w14:textId="7137D43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9E9DFD0" w14:textId="16B5A5D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C3BEB8F" w14:textId="625C9283" w:rsidR="00893D23" w:rsidRPr="00893D23" w:rsidRDefault="00893D23" w:rsidP="00893D23">
            <w:pPr>
              <w:jc w:val="center"/>
              <w:rPr>
                <w:b w:val="0"/>
                <w:bCs/>
                <w:sz w:val="24"/>
                <w:szCs w:val="24"/>
              </w:rPr>
            </w:pPr>
            <w:r w:rsidRPr="00893D23">
              <w:rPr>
                <w:b w:val="0"/>
                <w:bCs/>
                <w:sz w:val="24"/>
                <w:szCs w:val="24"/>
              </w:rPr>
              <w:t>375,00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1C87AE1" w14:textId="5A69DC37" w:rsidR="00893D23" w:rsidRPr="00893D23" w:rsidRDefault="00893D23" w:rsidP="00893D23">
            <w:pPr>
              <w:jc w:val="center"/>
              <w:rPr>
                <w:b w:val="0"/>
                <w:bCs/>
                <w:sz w:val="24"/>
                <w:szCs w:val="24"/>
              </w:rPr>
            </w:pPr>
            <w:r w:rsidRPr="00893D23">
              <w:rPr>
                <w:b w:val="0"/>
                <w:bCs/>
                <w:sz w:val="24"/>
                <w:szCs w:val="24"/>
              </w:rPr>
              <w:t>380,00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31EF0D7" w14:textId="1522315F" w:rsidR="00893D23" w:rsidRPr="00893D23" w:rsidRDefault="00893D23" w:rsidP="00893D23">
            <w:pPr>
              <w:jc w:val="center"/>
              <w:rPr>
                <w:b w:val="0"/>
                <w:bCs/>
                <w:sz w:val="24"/>
                <w:szCs w:val="24"/>
              </w:rPr>
            </w:pPr>
            <w:r w:rsidRPr="00893D23">
              <w:rPr>
                <w:b w:val="0"/>
                <w:bCs/>
                <w:sz w:val="24"/>
                <w:szCs w:val="24"/>
              </w:rPr>
              <w:t>385,00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50A3F8C" w14:textId="6714AFE7" w:rsidR="00893D23" w:rsidRPr="00893D23" w:rsidRDefault="00893D23" w:rsidP="00893D23">
            <w:pPr>
              <w:jc w:val="center"/>
              <w:rPr>
                <w:b w:val="0"/>
                <w:bCs/>
                <w:sz w:val="24"/>
                <w:szCs w:val="24"/>
              </w:rPr>
            </w:pPr>
            <w:r w:rsidRPr="00893D23">
              <w:rPr>
                <w:b w:val="0"/>
                <w:bCs/>
                <w:sz w:val="24"/>
                <w:szCs w:val="24"/>
              </w:rPr>
              <w:t>380,00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534B6BA" w14:textId="50697C94" w:rsidR="00893D23" w:rsidRPr="00893D23" w:rsidRDefault="00893D23" w:rsidP="00893D23">
            <w:pPr>
              <w:jc w:val="center"/>
              <w:rPr>
                <w:b w:val="0"/>
                <w:bCs/>
                <w:sz w:val="24"/>
                <w:szCs w:val="24"/>
              </w:rPr>
            </w:pPr>
            <w:r w:rsidRPr="00893D23">
              <w:rPr>
                <w:b w:val="0"/>
                <w:bCs/>
                <w:sz w:val="24"/>
                <w:szCs w:val="24"/>
              </w:rPr>
              <w:t>380,00</w:t>
            </w:r>
          </w:p>
        </w:tc>
      </w:tr>
      <w:tr w:rsidR="00893D23" w:rsidRPr="00893D23" w14:paraId="7872EC9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BD18ED6" w14:textId="7CAEABF5" w:rsidR="00893D23" w:rsidRPr="00893D23" w:rsidRDefault="00893D23" w:rsidP="00893D23">
            <w:pPr>
              <w:jc w:val="center"/>
              <w:rPr>
                <w:b w:val="0"/>
                <w:bCs/>
                <w:sz w:val="24"/>
                <w:szCs w:val="24"/>
              </w:rPr>
            </w:pPr>
            <w:r w:rsidRPr="00893D23">
              <w:rPr>
                <w:b w:val="0"/>
                <w:bCs/>
                <w:sz w:val="24"/>
                <w:szCs w:val="24"/>
              </w:rPr>
              <w:t>73</w:t>
            </w:r>
          </w:p>
        </w:tc>
        <w:tc>
          <w:tcPr>
            <w:tcW w:w="4814" w:type="dxa"/>
            <w:tcBorders>
              <w:top w:val="nil"/>
              <w:left w:val="single" w:sz="4" w:space="0" w:color="auto"/>
              <w:bottom w:val="single" w:sz="4" w:space="0" w:color="auto"/>
              <w:right w:val="single" w:sz="4" w:space="0" w:color="auto"/>
            </w:tcBorders>
            <w:shd w:val="clear" w:color="auto" w:fill="auto"/>
            <w:vAlign w:val="center"/>
          </w:tcPr>
          <w:p w14:paraId="31619776" w14:textId="450E312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Настольная игра №24</w:t>
            </w:r>
          </w:p>
        </w:tc>
        <w:tc>
          <w:tcPr>
            <w:tcW w:w="1276" w:type="dxa"/>
            <w:tcBorders>
              <w:top w:val="nil"/>
              <w:left w:val="single" w:sz="4" w:space="0" w:color="auto"/>
              <w:bottom w:val="single" w:sz="4" w:space="0" w:color="auto"/>
              <w:right w:val="single" w:sz="4" w:space="0" w:color="auto"/>
            </w:tcBorders>
            <w:shd w:val="clear" w:color="auto" w:fill="auto"/>
            <w:vAlign w:val="center"/>
          </w:tcPr>
          <w:p w14:paraId="07FC5D1E" w14:textId="05D5919C"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78CF3CE" w14:textId="51A7A47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572109B" w14:textId="146D9624" w:rsidR="00893D23" w:rsidRPr="00893D23" w:rsidRDefault="00893D23" w:rsidP="00893D23">
            <w:pPr>
              <w:jc w:val="center"/>
              <w:rPr>
                <w:b w:val="0"/>
                <w:bCs/>
                <w:sz w:val="24"/>
                <w:szCs w:val="24"/>
              </w:rPr>
            </w:pPr>
            <w:r w:rsidRPr="00893D23">
              <w:rPr>
                <w:b w:val="0"/>
                <w:bCs/>
                <w:sz w:val="24"/>
                <w:szCs w:val="24"/>
              </w:rPr>
              <w:t>160,00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3F4045E" w14:textId="2A32028C" w:rsidR="00893D23" w:rsidRPr="00893D23" w:rsidRDefault="00893D23" w:rsidP="00893D23">
            <w:pPr>
              <w:jc w:val="center"/>
              <w:rPr>
                <w:b w:val="0"/>
                <w:bCs/>
                <w:sz w:val="24"/>
                <w:szCs w:val="24"/>
              </w:rPr>
            </w:pPr>
            <w:r w:rsidRPr="00893D23">
              <w:rPr>
                <w:b w:val="0"/>
                <w:bCs/>
                <w:sz w:val="24"/>
                <w:szCs w:val="24"/>
              </w:rPr>
              <w:t>165,00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3585FF1" w14:textId="5BCCBE8F" w:rsidR="00893D23" w:rsidRPr="00893D23" w:rsidRDefault="00893D23" w:rsidP="00893D23">
            <w:pPr>
              <w:jc w:val="center"/>
              <w:rPr>
                <w:b w:val="0"/>
                <w:bCs/>
                <w:sz w:val="24"/>
                <w:szCs w:val="24"/>
              </w:rPr>
            </w:pPr>
            <w:r w:rsidRPr="00893D23">
              <w:rPr>
                <w:b w:val="0"/>
                <w:bCs/>
                <w:sz w:val="24"/>
                <w:szCs w:val="24"/>
              </w:rPr>
              <w:t>170,00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0657990" w14:textId="1FAD158D" w:rsidR="00893D23" w:rsidRPr="00893D23" w:rsidRDefault="00893D23" w:rsidP="00893D23">
            <w:pPr>
              <w:jc w:val="center"/>
              <w:rPr>
                <w:b w:val="0"/>
                <w:bCs/>
                <w:sz w:val="24"/>
                <w:szCs w:val="24"/>
              </w:rPr>
            </w:pPr>
            <w:r w:rsidRPr="00893D23">
              <w:rPr>
                <w:b w:val="0"/>
                <w:bCs/>
                <w:sz w:val="24"/>
                <w:szCs w:val="24"/>
              </w:rPr>
              <w:t>165,00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FF5816D" w14:textId="79DD1B65" w:rsidR="00893D23" w:rsidRPr="00893D23" w:rsidRDefault="00893D23" w:rsidP="00893D23">
            <w:pPr>
              <w:jc w:val="center"/>
              <w:rPr>
                <w:b w:val="0"/>
                <w:bCs/>
                <w:sz w:val="24"/>
                <w:szCs w:val="24"/>
              </w:rPr>
            </w:pPr>
            <w:r w:rsidRPr="00893D23">
              <w:rPr>
                <w:b w:val="0"/>
                <w:bCs/>
                <w:sz w:val="24"/>
                <w:szCs w:val="24"/>
              </w:rPr>
              <w:t>165,00</w:t>
            </w:r>
          </w:p>
        </w:tc>
      </w:tr>
      <w:tr w:rsidR="00893D23" w:rsidRPr="00893D23" w14:paraId="2905A48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BEB4D52" w14:textId="4C2D1B84" w:rsidR="00893D23" w:rsidRPr="00893D23" w:rsidRDefault="00893D23" w:rsidP="00893D23">
            <w:pPr>
              <w:jc w:val="center"/>
              <w:rPr>
                <w:b w:val="0"/>
                <w:bCs/>
                <w:sz w:val="24"/>
                <w:szCs w:val="24"/>
              </w:rPr>
            </w:pPr>
            <w:r w:rsidRPr="00893D23">
              <w:rPr>
                <w:b w:val="0"/>
                <w:bCs/>
                <w:sz w:val="24"/>
                <w:szCs w:val="24"/>
              </w:rPr>
              <w:t>74</w:t>
            </w:r>
          </w:p>
        </w:tc>
        <w:tc>
          <w:tcPr>
            <w:tcW w:w="4814" w:type="dxa"/>
            <w:tcBorders>
              <w:top w:val="nil"/>
              <w:left w:val="single" w:sz="4" w:space="0" w:color="auto"/>
              <w:bottom w:val="single" w:sz="4" w:space="0" w:color="auto"/>
              <w:right w:val="single" w:sz="4" w:space="0" w:color="auto"/>
            </w:tcBorders>
            <w:shd w:val="clear" w:color="auto" w:fill="auto"/>
            <w:vAlign w:val="center"/>
          </w:tcPr>
          <w:p w14:paraId="3D02355B" w14:textId="4C805B9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18C5B38F" w14:textId="6D3FCDBC"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3864412" w14:textId="275D12AB"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0EE5F8D" w14:textId="4B25A1CB" w:rsidR="00893D23" w:rsidRPr="00893D23" w:rsidRDefault="00893D23" w:rsidP="00893D23">
            <w:pPr>
              <w:jc w:val="center"/>
              <w:rPr>
                <w:b w:val="0"/>
                <w:bCs/>
                <w:sz w:val="24"/>
                <w:szCs w:val="24"/>
              </w:rPr>
            </w:pPr>
            <w:r w:rsidRPr="00893D23">
              <w:rPr>
                <w:b w:val="0"/>
                <w:bCs/>
                <w:sz w:val="24"/>
                <w:szCs w:val="24"/>
              </w:rPr>
              <w:t>210,00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3D4652F" w14:textId="5B988328" w:rsidR="00893D23" w:rsidRPr="00893D23" w:rsidRDefault="00893D23" w:rsidP="00893D23">
            <w:pPr>
              <w:jc w:val="center"/>
              <w:rPr>
                <w:b w:val="0"/>
                <w:bCs/>
                <w:sz w:val="24"/>
                <w:szCs w:val="24"/>
              </w:rPr>
            </w:pPr>
            <w:r w:rsidRPr="00893D23">
              <w:rPr>
                <w:b w:val="0"/>
                <w:bCs/>
                <w:sz w:val="24"/>
                <w:szCs w:val="24"/>
              </w:rPr>
              <w:t>215,00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63AA86D" w14:textId="58B764DD" w:rsidR="00893D23" w:rsidRPr="00893D23" w:rsidRDefault="00893D23" w:rsidP="00893D23">
            <w:pPr>
              <w:jc w:val="center"/>
              <w:rPr>
                <w:b w:val="0"/>
                <w:bCs/>
                <w:sz w:val="24"/>
                <w:szCs w:val="24"/>
              </w:rPr>
            </w:pPr>
            <w:r w:rsidRPr="00893D23">
              <w:rPr>
                <w:b w:val="0"/>
                <w:bCs/>
                <w:sz w:val="24"/>
                <w:szCs w:val="24"/>
              </w:rPr>
              <w:t>220,00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35C0F33" w14:textId="4E207386" w:rsidR="00893D23" w:rsidRPr="00893D23" w:rsidRDefault="00893D23" w:rsidP="00893D23">
            <w:pPr>
              <w:jc w:val="center"/>
              <w:rPr>
                <w:b w:val="0"/>
                <w:bCs/>
                <w:sz w:val="24"/>
                <w:szCs w:val="24"/>
              </w:rPr>
            </w:pPr>
            <w:r w:rsidRPr="00893D23">
              <w:rPr>
                <w:b w:val="0"/>
                <w:bCs/>
                <w:sz w:val="24"/>
                <w:szCs w:val="24"/>
              </w:rPr>
              <w:t>215,00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DBFFACE" w14:textId="3270E588" w:rsidR="00893D23" w:rsidRPr="00893D23" w:rsidRDefault="00893D23" w:rsidP="00893D23">
            <w:pPr>
              <w:jc w:val="center"/>
              <w:rPr>
                <w:b w:val="0"/>
                <w:bCs/>
                <w:sz w:val="24"/>
                <w:szCs w:val="24"/>
              </w:rPr>
            </w:pPr>
            <w:r w:rsidRPr="00893D23">
              <w:rPr>
                <w:b w:val="0"/>
                <w:bCs/>
                <w:sz w:val="24"/>
                <w:szCs w:val="24"/>
              </w:rPr>
              <w:t>215,00</w:t>
            </w:r>
          </w:p>
        </w:tc>
      </w:tr>
      <w:tr w:rsidR="00893D23" w:rsidRPr="00893D23" w14:paraId="36BCBFC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88593E7" w14:textId="0DBB1F24" w:rsidR="00893D23" w:rsidRPr="00893D23" w:rsidRDefault="00893D23" w:rsidP="00893D23">
            <w:pPr>
              <w:jc w:val="center"/>
              <w:rPr>
                <w:b w:val="0"/>
                <w:bCs/>
                <w:sz w:val="24"/>
                <w:szCs w:val="24"/>
              </w:rPr>
            </w:pPr>
            <w:r w:rsidRPr="00893D23">
              <w:rPr>
                <w:b w:val="0"/>
                <w:bCs/>
                <w:sz w:val="24"/>
                <w:szCs w:val="24"/>
              </w:rPr>
              <w:t>75</w:t>
            </w:r>
          </w:p>
        </w:tc>
        <w:tc>
          <w:tcPr>
            <w:tcW w:w="4814" w:type="dxa"/>
            <w:tcBorders>
              <w:top w:val="nil"/>
              <w:left w:val="single" w:sz="4" w:space="0" w:color="auto"/>
              <w:bottom w:val="single" w:sz="4" w:space="0" w:color="auto"/>
              <w:right w:val="single" w:sz="4" w:space="0" w:color="auto"/>
            </w:tcBorders>
            <w:shd w:val="clear" w:color="auto" w:fill="auto"/>
            <w:vAlign w:val="center"/>
          </w:tcPr>
          <w:p w14:paraId="1787DBFD" w14:textId="73459E9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520F2EEF" w14:textId="43C48AC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B885F3E" w14:textId="38A1EEC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9BA8DE3" w14:textId="7DBCC3DB" w:rsidR="00893D23" w:rsidRPr="00893D23" w:rsidRDefault="00893D23" w:rsidP="00893D23">
            <w:pPr>
              <w:jc w:val="center"/>
              <w:rPr>
                <w:b w:val="0"/>
                <w:bCs/>
                <w:sz w:val="24"/>
                <w:szCs w:val="24"/>
              </w:rPr>
            </w:pPr>
            <w:r w:rsidRPr="00893D23">
              <w:rPr>
                <w:b w:val="0"/>
                <w:bCs/>
                <w:sz w:val="24"/>
                <w:szCs w:val="24"/>
              </w:rPr>
              <w:t>395,00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4E2186D" w14:textId="04EC8E9F" w:rsidR="00893D23" w:rsidRPr="00893D23" w:rsidRDefault="00893D23" w:rsidP="00893D23">
            <w:pPr>
              <w:jc w:val="center"/>
              <w:rPr>
                <w:b w:val="0"/>
                <w:bCs/>
                <w:sz w:val="24"/>
                <w:szCs w:val="24"/>
              </w:rPr>
            </w:pPr>
            <w:r w:rsidRPr="00893D23">
              <w:rPr>
                <w:b w:val="0"/>
                <w:bCs/>
                <w:sz w:val="24"/>
                <w:szCs w:val="24"/>
              </w:rPr>
              <w:t>400,00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0CFFB12" w14:textId="0EA5683A" w:rsidR="00893D23" w:rsidRPr="00893D23" w:rsidRDefault="00893D23" w:rsidP="00893D23">
            <w:pPr>
              <w:jc w:val="center"/>
              <w:rPr>
                <w:b w:val="0"/>
                <w:bCs/>
                <w:sz w:val="24"/>
                <w:szCs w:val="24"/>
              </w:rPr>
            </w:pPr>
            <w:r w:rsidRPr="00893D23">
              <w:rPr>
                <w:b w:val="0"/>
                <w:bCs/>
                <w:sz w:val="24"/>
                <w:szCs w:val="24"/>
              </w:rPr>
              <w:t>405,00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5DFA38D" w14:textId="4DFCC973" w:rsidR="00893D23" w:rsidRPr="00893D23" w:rsidRDefault="00893D23" w:rsidP="00893D23">
            <w:pPr>
              <w:jc w:val="center"/>
              <w:rPr>
                <w:b w:val="0"/>
                <w:bCs/>
                <w:sz w:val="24"/>
                <w:szCs w:val="24"/>
              </w:rPr>
            </w:pPr>
            <w:r w:rsidRPr="00893D23">
              <w:rPr>
                <w:b w:val="0"/>
                <w:bCs/>
                <w:sz w:val="24"/>
                <w:szCs w:val="24"/>
              </w:rPr>
              <w:t>400,00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F923309" w14:textId="3022655A" w:rsidR="00893D23" w:rsidRPr="00893D23" w:rsidRDefault="00893D23" w:rsidP="00893D23">
            <w:pPr>
              <w:jc w:val="center"/>
              <w:rPr>
                <w:b w:val="0"/>
                <w:bCs/>
                <w:sz w:val="24"/>
                <w:szCs w:val="24"/>
              </w:rPr>
            </w:pPr>
            <w:r w:rsidRPr="00893D23">
              <w:rPr>
                <w:b w:val="0"/>
                <w:bCs/>
                <w:sz w:val="24"/>
                <w:szCs w:val="24"/>
              </w:rPr>
              <w:t>400,00</w:t>
            </w:r>
          </w:p>
        </w:tc>
      </w:tr>
      <w:tr w:rsidR="00893D23" w:rsidRPr="00893D23" w14:paraId="3675103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2170C05" w14:textId="2D63FBA8" w:rsidR="00893D23" w:rsidRPr="00893D23" w:rsidRDefault="00893D23" w:rsidP="00893D23">
            <w:pPr>
              <w:jc w:val="center"/>
              <w:rPr>
                <w:b w:val="0"/>
                <w:bCs/>
                <w:sz w:val="24"/>
                <w:szCs w:val="24"/>
              </w:rPr>
            </w:pPr>
            <w:r w:rsidRPr="00893D23">
              <w:rPr>
                <w:b w:val="0"/>
                <w:bCs/>
                <w:sz w:val="24"/>
                <w:szCs w:val="24"/>
              </w:rPr>
              <w:t>76</w:t>
            </w:r>
          </w:p>
        </w:tc>
        <w:tc>
          <w:tcPr>
            <w:tcW w:w="4814" w:type="dxa"/>
            <w:tcBorders>
              <w:top w:val="nil"/>
              <w:left w:val="single" w:sz="4" w:space="0" w:color="auto"/>
              <w:bottom w:val="single" w:sz="4" w:space="0" w:color="auto"/>
              <w:right w:val="single" w:sz="4" w:space="0" w:color="auto"/>
            </w:tcBorders>
            <w:shd w:val="clear" w:color="auto" w:fill="auto"/>
            <w:vAlign w:val="center"/>
          </w:tcPr>
          <w:p w14:paraId="4934C88C" w14:textId="50E1192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08FE8D90" w14:textId="660BBF7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8898A9B" w14:textId="37514AA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F97261D" w14:textId="4DB2A3F7" w:rsidR="00893D23" w:rsidRPr="00893D23" w:rsidRDefault="00893D23" w:rsidP="00893D23">
            <w:pPr>
              <w:jc w:val="center"/>
              <w:rPr>
                <w:b w:val="0"/>
                <w:bCs/>
                <w:sz w:val="24"/>
                <w:szCs w:val="24"/>
              </w:rPr>
            </w:pPr>
            <w:r w:rsidRPr="00893D23">
              <w:rPr>
                <w:b w:val="0"/>
                <w:bCs/>
                <w:sz w:val="24"/>
                <w:szCs w:val="24"/>
              </w:rPr>
              <w:t>410,00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49DFD27" w14:textId="02280B42" w:rsidR="00893D23" w:rsidRPr="00893D23" w:rsidRDefault="00893D23" w:rsidP="00893D23">
            <w:pPr>
              <w:jc w:val="center"/>
              <w:rPr>
                <w:b w:val="0"/>
                <w:bCs/>
                <w:sz w:val="24"/>
                <w:szCs w:val="24"/>
              </w:rPr>
            </w:pPr>
            <w:r w:rsidRPr="00893D23">
              <w:rPr>
                <w:b w:val="0"/>
                <w:bCs/>
                <w:sz w:val="24"/>
                <w:szCs w:val="24"/>
              </w:rPr>
              <w:t>415,00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C059A1B" w14:textId="7A9C28CC" w:rsidR="00893D23" w:rsidRPr="00893D23" w:rsidRDefault="00893D23" w:rsidP="00893D23">
            <w:pPr>
              <w:jc w:val="center"/>
              <w:rPr>
                <w:b w:val="0"/>
                <w:bCs/>
                <w:sz w:val="24"/>
                <w:szCs w:val="24"/>
              </w:rPr>
            </w:pPr>
            <w:r w:rsidRPr="00893D23">
              <w:rPr>
                <w:b w:val="0"/>
                <w:bCs/>
                <w:sz w:val="24"/>
                <w:szCs w:val="24"/>
              </w:rPr>
              <w:t>420,00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DF5EEF3" w14:textId="75C91E96" w:rsidR="00893D23" w:rsidRPr="00893D23" w:rsidRDefault="00893D23" w:rsidP="00893D23">
            <w:pPr>
              <w:jc w:val="center"/>
              <w:rPr>
                <w:b w:val="0"/>
                <w:bCs/>
                <w:sz w:val="24"/>
                <w:szCs w:val="24"/>
              </w:rPr>
            </w:pPr>
            <w:r w:rsidRPr="00893D23">
              <w:rPr>
                <w:b w:val="0"/>
                <w:bCs/>
                <w:sz w:val="24"/>
                <w:szCs w:val="24"/>
              </w:rPr>
              <w:t>415,00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EDCC4C2" w14:textId="32970A75" w:rsidR="00893D23" w:rsidRPr="00893D23" w:rsidRDefault="00893D23" w:rsidP="00893D23">
            <w:pPr>
              <w:jc w:val="center"/>
              <w:rPr>
                <w:b w:val="0"/>
                <w:bCs/>
                <w:sz w:val="24"/>
                <w:szCs w:val="24"/>
              </w:rPr>
            </w:pPr>
            <w:r w:rsidRPr="00893D23">
              <w:rPr>
                <w:b w:val="0"/>
                <w:bCs/>
                <w:sz w:val="24"/>
                <w:szCs w:val="24"/>
              </w:rPr>
              <w:t>415,00</w:t>
            </w:r>
          </w:p>
        </w:tc>
      </w:tr>
      <w:tr w:rsidR="00893D23" w:rsidRPr="00893D23" w14:paraId="11F3861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3FB90E7" w14:textId="5646F6F5" w:rsidR="00893D23" w:rsidRPr="00893D23" w:rsidRDefault="00893D23" w:rsidP="00893D23">
            <w:pPr>
              <w:jc w:val="center"/>
              <w:rPr>
                <w:b w:val="0"/>
                <w:bCs/>
                <w:sz w:val="24"/>
                <w:szCs w:val="24"/>
              </w:rPr>
            </w:pPr>
            <w:r w:rsidRPr="00893D23">
              <w:rPr>
                <w:b w:val="0"/>
                <w:bCs/>
                <w:sz w:val="24"/>
                <w:szCs w:val="24"/>
              </w:rPr>
              <w:t>77</w:t>
            </w:r>
          </w:p>
        </w:tc>
        <w:tc>
          <w:tcPr>
            <w:tcW w:w="4814" w:type="dxa"/>
            <w:tcBorders>
              <w:top w:val="nil"/>
              <w:left w:val="single" w:sz="4" w:space="0" w:color="auto"/>
              <w:bottom w:val="single" w:sz="4" w:space="0" w:color="auto"/>
              <w:right w:val="single" w:sz="4" w:space="0" w:color="auto"/>
            </w:tcBorders>
            <w:shd w:val="clear" w:color="auto" w:fill="auto"/>
            <w:vAlign w:val="center"/>
          </w:tcPr>
          <w:p w14:paraId="24F2CAFB" w14:textId="668F16B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1161C997" w14:textId="6BBE132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F7F677D" w14:textId="44A937F7" w:rsidR="00893D23" w:rsidRPr="00893D23" w:rsidRDefault="00893D23" w:rsidP="00893D23">
            <w:pPr>
              <w:jc w:val="center"/>
              <w:rPr>
                <w:b w:val="0"/>
                <w:bCs/>
                <w:snapToGrid/>
                <w:sz w:val="24"/>
                <w:szCs w:val="24"/>
                <w:lang w:eastAsia="en-US"/>
              </w:rPr>
            </w:pPr>
            <w:r w:rsidRPr="00893D23">
              <w:rPr>
                <w:b w:val="0"/>
                <w:bCs/>
                <w:color w:val="000000"/>
                <w:sz w:val="24"/>
                <w:szCs w:val="24"/>
              </w:rPr>
              <w:t>10</w:t>
            </w:r>
          </w:p>
        </w:tc>
        <w:tc>
          <w:tcPr>
            <w:tcW w:w="1559" w:type="dxa"/>
            <w:tcBorders>
              <w:top w:val="nil"/>
              <w:left w:val="single" w:sz="4" w:space="0" w:color="auto"/>
              <w:bottom w:val="single" w:sz="4" w:space="0" w:color="auto"/>
              <w:right w:val="single" w:sz="4" w:space="0" w:color="auto"/>
            </w:tcBorders>
            <w:shd w:val="clear" w:color="auto" w:fill="auto"/>
            <w:vAlign w:val="center"/>
          </w:tcPr>
          <w:p w14:paraId="05B22B1D" w14:textId="59491ADD" w:rsidR="00893D23" w:rsidRPr="00893D23" w:rsidRDefault="00893D23" w:rsidP="00893D23">
            <w:pPr>
              <w:jc w:val="center"/>
              <w:rPr>
                <w:b w:val="0"/>
                <w:bCs/>
                <w:sz w:val="24"/>
                <w:szCs w:val="24"/>
              </w:rPr>
            </w:pPr>
            <w:r w:rsidRPr="00893D23">
              <w:rPr>
                <w:b w:val="0"/>
                <w:bCs/>
                <w:sz w:val="24"/>
                <w:szCs w:val="24"/>
              </w:rPr>
              <w:t>140,00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F2C9F06" w14:textId="55449DDF" w:rsidR="00893D23" w:rsidRPr="00893D23" w:rsidRDefault="00893D23" w:rsidP="00893D23">
            <w:pPr>
              <w:jc w:val="center"/>
              <w:rPr>
                <w:b w:val="0"/>
                <w:bCs/>
                <w:sz w:val="24"/>
                <w:szCs w:val="24"/>
              </w:rPr>
            </w:pPr>
            <w:r w:rsidRPr="00893D23">
              <w:rPr>
                <w:b w:val="0"/>
                <w:bCs/>
                <w:sz w:val="24"/>
                <w:szCs w:val="24"/>
              </w:rPr>
              <w:t>145,00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DDD7875" w14:textId="53D60EFF" w:rsidR="00893D23" w:rsidRPr="00893D23" w:rsidRDefault="00893D23" w:rsidP="00893D23">
            <w:pPr>
              <w:jc w:val="center"/>
              <w:rPr>
                <w:b w:val="0"/>
                <w:bCs/>
                <w:sz w:val="24"/>
                <w:szCs w:val="24"/>
              </w:rPr>
            </w:pPr>
            <w:r w:rsidRPr="00893D23">
              <w:rPr>
                <w:b w:val="0"/>
                <w:bCs/>
                <w:sz w:val="24"/>
                <w:szCs w:val="24"/>
              </w:rPr>
              <w:t>150,00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462DABA" w14:textId="3FA74A37" w:rsidR="00893D23" w:rsidRPr="00893D23" w:rsidRDefault="00893D23" w:rsidP="00893D23">
            <w:pPr>
              <w:jc w:val="center"/>
              <w:rPr>
                <w:b w:val="0"/>
                <w:bCs/>
                <w:sz w:val="24"/>
                <w:szCs w:val="24"/>
              </w:rPr>
            </w:pPr>
            <w:r w:rsidRPr="00893D23">
              <w:rPr>
                <w:b w:val="0"/>
                <w:bCs/>
                <w:sz w:val="24"/>
                <w:szCs w:val="24"/>
              </w:rPr>
              <w:t>145,00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F6DCA37" w14:textId="6778FF65" w:rsidR="00893D23" w:rsidRPr="00893D23" w:rsidRDefault="00893D23" w:rsidP="00893D23">
            <w:pPr>
              <w:jc w:val="center"/>
              <w:rPr>
                <w:b w:val="0"/>
                <w:bCs/>
                <w:sz w:val="24"/>
                <w:szCs w:val="24"/>
              </w:rPr>
            </w:pPr>
            <w:r w:rsidRPr="00893D23">
              <w:rPr>
                <w:b w:val="0"/>
                <w:bCs/>
                <w:sz w:val="24"/>
                <w:szCs w:val="24"/>
              </w:rPr>
              <w:t>1 450,00</w:t>
            </w:r>
          </w:p>
        </w:tc>
      </w:tr>
      <w:tr w:rsidR="00893D23" w:rsidRPr="00893D23" w14:paraId="65B79CF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66CA9C0" w14:textId="05398B3F" w:rsidR="00893D23" w:rsidRPr="00893D23" w:rsidRDefault="00893D23" w:rsidP="00893D23">
            <w:pPr>
              <w:jc w:val="center"/>
              <w:rPr>
                <w:b w:val="0"/>
                <w:bCs/>
                <w:sz w:val="24"/>
                <w:szCs w:val="24"/>
              </w:rPr>
            </w:pPr>
            <w:r w:rsidRPr="00893D23">
              <w:rPr>
                <w:b w:val="0"/>
                <w:bCs/>
                <w:sz w:val="24"/>
                <w:szCs w:val="24"/>
              </w:rPr>
              <w:t>78</w:t>
            </w:r>
          </w:p>
        </w:tc>
        <w:tc>
          <w:tcPr>
            <w:tcW w:w="4814" w:type="dxa"/>
            <w:tcBorders>
              <w:top w:val="nil"/>
              <w:left w:val="single" w:sz="4" w:space="0" w:color="auto"/>
              <w:bottom w:val="single" w:sz="4" w:space="0" w:color="auto"/>
              <w:right w:val="single" w:sz="4" w:space="0" w:color="auto"/>
            </w:tcBorders>
            <w:shd w:val="clear" w:color="auto" w:fill="auto"/>
            <w:vAlign w:val="center"/>
          </w:tcPr>
          <w:p w14:paraId="51B912D3" w14:textId="1A67DFC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44140DF5" w14:textId="75F1727E"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06839A8" w14:textId="2AD4D60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978D113" w14:textId="64986BD8" w:rsidR="00893D23" w:rsidRPr="00893D23" w:rsidRDefault="00893D23" w:rsidP="00893D23">
            <w:pPr>
              <w:jc w:val="center"/>
              <w:rPr>
                <w:b w:val="0"/>
                <w:bCs/>
                <w:sz w:val="24"/>
                <w:szCs w:val="24"/>
              </w:rPr>
            </w:pPr>
            <w:r w:rsidRPr="00893D23">
              <w:rPr>
                <w:b w:val="0"/>
                <w:bCs/>
                <w:sz w:val="24"/>
                <w:szCs w:val="24"/>
              </w:rPr>
              <w:t>685,00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AF9A716" w14:textId="44694503" w:rsidR="00893D23" w:rsidRPr="00893D23" w:rsidRDefault="00893D23" w:rsidP="00893D23">
            <w:pPr>
              <w:jc w:val="center"/>
              <w:rPr>
                <w:b w:val="0"/>
                <w:bCs/>
                <w:sz w:val="24"/>
                <w:szCs w:val="24"/>
              </w:rPr>
            </w:pPr>
            <w:r w:rsidRPr="00893D23">
              <w:rPr>
                <w:b w:val="0"/>
                <w:bCs/>
                <w:sz w:val="24"/>
                <w:szCs w:val="24"/>
              </w:rPr>
              <w:t>690,00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68BC106" w14:textId="560A3443" w:rsidR="00893D23" w:rsidRPr="00893D23" w:rsidRDefault="00893D23" w:rsidP="00893D23">
            <w:pPr>
              <w:jc w:val="center"/>
              <w:rPr>
                <w:b w:val="0"/>
                <w:bCs/>
                <w:sz w:val="24"/>
                <w:szCs w:val="24"/>
              </w:rPr>
            </w:pPr>
            <w:r w:rsidRPr="00893D23">
              <w:rPr>
                <w:b w:val="0"/>
                <w:bCs/>
                <w:sz w:val="24"/>
                <w:szCs w:val="24"/>
              </w:rPr>
              <w:t>695,00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A78C858" w14:textId="0FD70536" w:rsidR="00893D23" w:rsidRPr="00893D23" w:rsidRDefault="00893D23" w:rsidP="00893D23">
            <w:pPr>
              <w:jc w:val="center"/>
              <w:rPr>
                <w:b w:val="0"/>
                <w:bCs/>
                <w:sz w:val="24"/>
                <w:szCs w:val="24"/>
              </w:rPr>
            </w:pPr>
            <w:r w:rsidRPr="00893D23">
              <w:rPr>
                <w:b w:val="0"/>
                <w:bCs/>
                <w:sz w:val="24"/>
                <w:szCs w:val="24"/>
              </w:rPr>
              <w:t>690,00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6AA7E2E" w14:textId="27EABE2E" w:rsidR="00893D23" w:rsidRPr="00893D23" w:rsidRDefault="00893D23" w:rsidP="00893D23">
            <w:pPr>
              <w:jc w:val="center"/>
              <w:rPr>
                <w:b w:val="0"/>
                <w:bCs/>
                <w:sz w:val="24"/>
                <w:szCs w:val="24"/>
              </w:rPr>
            </w:pPr>
            <w:r w:rsidRPr="00893D23">
              <w:rPr>
                <w:b w:val="0"/>
                <w:bCs/>
                <w:sz w:val="24"/>
                <w:szCs w:val="24"/>
              </w:rPr>
              <w:t>690,00</w:t>
            </w:r>
          </w:p>
        </w:tc>
      </w:tr>
      <w:tr w:rsidR="00893D23" w:rsidRPr="00893D23" w14:paraId="265A05F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00DFCBC" w14:textId="04458FBD" w:rsidR="00893D23" w:rsidRPr="00893D23" w:rsidRDefault="00893D23" w:rsidP="00893D23">
            <w:pPr>
              <w:jc w:val="center"/>
              <w:rPr>
                <w:b w:val="0"/>
                <w:bCs/>
                <w:sz w:val="24"/>
                <w:szCs w:val="24"/>
              </w:rPr>
            </w:pPr>
            <w:r w:rsidRPr="00893D23">
              <w:rPr>
                <w:b w:val="0"/>
                <w:bCs/>
                <w:sz w:val="24"/>
                <w:szCs w:val="24"/>
              </w:rPr>
              <w:t>79</w:t>
            </w:r>
          </w:p>
        </w:tc>
        <w:tc>
          <w:tcPr>
            <w:tcW w:w="4814" w:type="dxa"/>
            <w:tcBorders>
              <w:top w:val="nil"/>
              <w:left w:val="single" w:sz="4" w:space="0" w:color="auto"/>
              <w:bottom w:val="single" w:sz="4" w:space="0" w:color="auto"/>
              <w:right w:val="single" w:sz="4" w:space="0" w:color="auto"/>
            </w:tcBorders>
            <w:shd w:val="clear" w:color="auto" w:fill="auto"/>
            <w:vAlign w:val="center"/>
          </w:tcPr>
          <w:p w14:paraId="43A590F0" w14:textId="1E01631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№28</w:t>
            </w:r>
          </w:p>
        </w:tc>
        <w:tc>
          <w:tcPr>
            <w:tcW w:w="1276" w:type="dxa"/>
            <w:tcBorders>
              <w:top w:val="nil"/>
              <w:left w:val="single" w:sz="4" w:space="0" w:color="auto"/>
              <w:bottom w:val="single" w:sz="4" w:space="0" w:color="auto"/>
              <w:right w:val="single" w:sz="4" w:space="0" w:color="auto"/>
            </w:tcBorders>
            <w:shd w:val="clear" w:color="auto" w:fill="auto"/>
            <w:vAlign w:val="center"/>
          </w:tcPr>
          <w:p w14:paraId="41B61C75" w14:textId="4AC235F2"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26E831C" w14:textId="42236F1C"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4A86B0A" w14:textId="466E3C53" w:rsidR="00893D23" w:rsidRPr="00893D23" w:rsidRDefault="00893D23" w:rsidP="00893D23">
            <w:pPr>
              <w:jc w:val="center"/>
              <w:rPr>
                <w:b w:val="0"/>
                <w:bCs/>
                <w:sz w:val="24"/>
                <w:szCs w:val="24"/>
              </w:rPr>
            </w:pPr>
            <w:r w:rsidRPr="00893D23">
              <w:rPr>
                <w:b w:val="0"/>
                <w:bCs/>
                <w:sz w:val="24"/>
                <w:szCs w:val="24"/>
              </w:rPr>
              <w:t>490,00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C1F3C5F" w14:textId="15895C22" w:rsidR="00893D23" w:rsidRPr="00893D23" w:rsidRDefault="00893D23" w:rsidP="00893D23">
            <w:pPr>
              <w:jc w:val="center"/>
              <w:rPr>
                <w:b w:val="0"/>
                <w:bCs/>
                <w:sz w:val="24"/>
                <w:szCs w:val="24"/>
              </w:rPr>
            </w:pPr>
            <w:r w:rsidRPr="00893D23">
              <w:rPr>
                <w:b w:val="0"/>
                <w:bCs/>
                <w:sz w:val="24"/>
                <w:szCs w:val="24"/>
              </w:rPr>
              <w:t>495,00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55BDBE8" w14:textId="6083D032" w:rsidR="00893D23" w:rsidRPr="00893D23" w:rsidRDefault="00893D23" w:rsidP="00893D23">
            <w:pPr>
              <w:jc w:val="center"/>
              <w:rPr>
                <w:b w:val="0"/>
                <w:bCs/>
                <w:sz w:val="24"/>
                <w:szCs w:val="24"/>
              </w:rPr>
            </w:pPr>
            <w:r w:rsidRPr="00893D23">
              <w:rPr>
                <w:b w:val="0"/>
                <w:bCs/>
                <w:sz w:val="24"/>
                <w:szCs w:val="24"/>
              </w:rPr>
              <w:t>500,00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010337D" w14:textId="46EFAB4E" w:rsidR="00893D23" w:rsidRPr="00893D23" w:rsidRDefault="00893D23" w:rsidP="00893D23">
            <w:pPr>
              <w:jc w:val="center"/>
              <w:rPr>
                <w:b w:val="0"/>
                <w:bCs/>
                <w:sz w:val="24"/>
                <w:szCs w:val="24"/>
              </w:rPr>
            </w:pPr>
            <w:r w:rsidRPr="00893D23">
              <w:rPr>
                <w:b w:val="0"/>
                <w:bCs/>
                <w:sz w:val="24"/>
                <w:szCs w:val="24"/>
              </w:rPr>
              <w:t>495,00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89424F1" w14:textId="738EA12E" w:rsidR="00893D23" w:rsidRPr="00893D23" w:rsidRDefault="00893D23" w:rsidP="00893D23">
            <w:pPr>
              <w:jc w:val="center"/>
              <w:rPr>
                <w:b w:val="0"/>
                <w:bCs/>
                <w:sz w:val="24"/>
                <w:szCs w:val="24"/>
              </w:rPr>
            </w:pPr>
            <w:r w:rsidRPr="00893D23">
              <w:rPr>
                <w:b w:val="0"/>
                <w:bCs/>
                <w:sz w:val="24"/>
                <w:szCs w:val="24"/>
              </w:rPr>
              <w:t>495,00</w:t>
            </w:r>
          </w:p>
        </w:tc>
      </w:tr>
      <w:tr w:rsidR="00893D23" w:rsidRPr="00893D23" w14:paraId="4950DA6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6A4D64F" w14:textId="77EAAFEA" w:rsidR="00893D23" w:rsidRPr="00893D23" w:rsidRDefault="00893D23" w:rsidP="00893D23">
            <w:pPr>
              <w:jc w:val="center"/>
              <w:rPr>
                <w:b w:val="0"/>
                <w:bCs/>
                <w:sz w:val="24"/>
                <w:szCs w:val="24"/>
              </w:rPr>
            </w:pPr>
            <w:r w:rsidRPr="00893D23">
              <w:rPr>
                <w:b w:val="0"/>
                <w:bCs/>
                <w:sz w:val="24"/>
                <w:szCs w:val="24"/>
              </w:rPr>
              <w:t>80</w:t>
            </w:r>
          </w:p>
        </w:tc>
        <w:tc>
          <w:tcPr>
            <w:tcW w:w="4814" w:type="dxa"/>
            <w:tcBorders>
              <w:top w:val="nil"/>
              <w:left w:val="single" w:sz="4" w:space="0" w:color="auto"/>
              <w:bottom w:val="single" w:sz="4" w:space="0" w:color="auto"/>
              <w:right w:val="single" w:sz="4" w:space="0" w:color="auto"/>
            </w:tcBorders>
            <w:shd w:val="clear" w:color="auto" w:fill="auto"/>
            <w:vAlign w:val="center"/>
          </w:tcPr>
          <w:p w14:paraId="5CBE8A43" w14:textId="3644066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14CB05F5" w14:textId="179C6D97"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BB044C5" w14:textId="646A513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44B1F52" w14:textId="0E0D037D" w:rsidR="00893D23" w:rsidRPr="00893D23" w:rsidRDefault="00893D23" w:rsidP="00893D23">
            <w:pPr>
              <w:jc w:val="center"/>
              <w:rPr>
                <w:b w:val="0"/>
                <w:bCs/>
                <w:sz w:val="24"/>
                <w:szCs w:val="24"/>
              </w:rPr>
            </w:pPr>
            <w:r w:rsidRPr="00893D23">
              <w:rPr>
                <w:b w:val="0"/>
                <w:bCs/>
                <w:sz w:val="24"/>
                <w:szCs w:val="24"/>
              </w:rPr>
              <w:t>1 580,00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0FD59E5" w14:textId="51A0483C" w:rsidR="00893D23" w:rsidRPr="00893D23" w:rsidRDefault="00893D23" w:rsidP="00893D23">
            <w:pPr>
              <w:jc w:val="center"/>
              <w:rPr>
                <w:b w:val="0"/>
                <w:bCs/>
                <w:sz w:val="24"/>
                <w:szCs w:val="24"/>
              </w:rPr>
            </w:pPr>
            <w:r w:rsidRPr="00893D23">
              <w:rPr>
                <w:b w:val="0"/>
                <w:bCs/>
                <w:sz w:val="24"/>
                <w:szCs w:val="24"/>
              </w:rPr>
              <w:t>1 585,00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26E5625" w14:textId="3BD6F08C" w:rsidR="00893D23" w:rsidRPr="00893D23" w:rsidRDefault="00893D23" w:rsidP="00893D23">
            <w:pPr>
              <w:jc w:val="center"/>
              <w:rPr>
                <w:b w:val="0"/>
                <w:bCs/>
                <w:sz w:val="24"/>
                <w:szCs w:val="24"/>
              </w:rPr>
            </w:pPr>
            <w:r w:rsidRPr="00893D23">
              <w:rPr>
                <w:b w:val="0"/>
                <w:bCs/>
                <w:sz w:val="24"/>
                <w:szCs w:val="24"/>
              </w:rPr>
              <w:t>1 590,00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DEBACDF" w14:textId="738B9C22" w:rsidR="00893D23" w:rsidRPr="00893D23" w:rsidRDefault="00893D23" w:rsidP="00893D23">
            <w:pPr>
              <w:jc w:val="center"/>
              <w:rPr>
                <w:b w:val="0"/>
                <w:bCs/>
                <w:sz w:val="24"/>
                <w:szCs w:val="24"/>
              </w:rPr>
            </w:pPr>
            <w:r w:rsidRPr="00893D23">
              <w:rPr>
                <w:b w:val="0"/>
                <w:bCs/>
                <w:sz w:val="24"/>
                <w:szCs w:val="24"/>
              </w:rPr>
              <w:t>1 585,00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553C247" w14:textId="41CA63F0" w:rsidR="00893D23" w:rsidRPr="00893D23" w:rsidRDefault="00893D23" w:rsidP="00893D23">
            <w:pPr>
              <w:jc w:val="center"/>
              <w:rPr>
                <w:b w:val="0"/>
                <w:bCs/>
                <w:sz w:val="24"/>
                <w:szCs w:val="24"/>
              </w:rPr>
            </w:pPr>
            <w:r w:rsidRPr="00893D23">
              <w:rPr>
                <w:b w:val="0"/>
                <w:bCs/>
                <w:sz w:val="24"/>
                <w:szCs w:val="24"/>
              </w:rPr>
              <w:t>1 585,00</w:t>
            </w:r>
          </w:p>
        </w:tc>
      </w:tr>
      <w:tr w:rsidR="00893D23" w:rsidRPr="00893D23" w14:paraId="67DE09E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DD7C5F6" w14:textId="1A6D7305" w:rsidR="00893D23" w:rsidRPr="00893D23" w:rsidRDefault="00893D23" w:rsidP="00893D23">
            <w:pPr>
              <w:jc w:val="center"/>
              <w:rPr>
                <w:b w:val="0"/>
                <w:bCs/>
                <w:sz w:val="24"/>
                <w:szCs w:val="24"/>
              </w:rPr>
            </w:pPr>
            <w:r w:rsidRPr="00893D23">
              <w:rPr>
                <w:b w:val="0"/>
                <w:bCs/>
                <w:sz w:val="24"/>
                <w:szCs w:val="24"/>
              </w:rPr>
              <w:lastRenderedPageBreak/>
              <w:t>81</w:t>
            </w:r>
          </w:p>
        </w:tc>
        <w:tc>
          <w:tcPr>
            <w:tcW w:w="4814" w:type="dxa"/>
            <w:tcBorders>
              <w:top w:val="nil"/>
              <w:left w:val="single" w:sz="4" w:space="0" w:color="auto"/>
              <w:bottom w:val="single" w:sz="4" w:space="0" w:color="auto"/>
              <w:right w:val="single" w:sz="4" w:space="0" w:color="auto"/>
            </w:tcBorders>
            <w:shd w:val="clear" w:color="auto" w:fill="auto"/>
            <w:vAlign w:val="center"/>
          </w:tcPr>
          <w:p w14:paraId="19D243B7" w14:textId="6AB5B5F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327C72B0" w14:textId="67250A2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B488E0C" w14:textId="5DBADF8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97E4078" w14:textId="244B82E4" w:rsidR="00893D23" w:rsidRPr="00893D23" w:rsidRDefault="00893D23" w:rsidP="00893D23">
            <w:pPr>
              <w:jc w:val="center"/>
              <w:rPr>
                <w:b w:val="0"/>
                <w:bCs/>
                <w:sz w:val="24"/>
                <w:szCs w:val="24"/>
              </w:rPr>
            </w:pPr>
            <w:r w:rsidRPr="00893D23">
              <w:rPr>
                <w:b w:val="0"/>
                <w:bCs/>
                <w:sz w:val="24"/>
                <w:szCs w:val="24"/>
              </w:rPr>
              <w:t>6 595,00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B7C1AD4" w14:textId="0D00155E" w:rsidR="00893D23" w:rsidRPr="00893D23" w:rsidRDefault="00893D23" w:rsidP="00893D23">
            <w:pPr>
              <w:jc w:val="center"/>
              <w:rPr>
                <w:b w:val="0"/>
                <w:bCs/>
                <w:sz w:val="24"/>
                <w:szCs w:val="24"/>
              </w:rPr>
            </w:pPr>
            <w:r w:rsidRPr="00893D23">
              <w:rPr>
                <w:b w:val="0"/>
                <w:bCs/>
                <w:sz w:val="24"/>
                <w:szCs w:val="24"/>
              </w:rPr>
              <w:t>6 600,00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31E0BAF" w14:textId="3FD6F14B" w:rsidR="00893D23" w:rsidRPr="00893D23" w:rsidRDefault="00893D23" w:rsidP="00893D23">
            <w:pPr>
              <w:jc w:val="center"/>
              <w:rPr>
                <w:b w:val="0"/>
                <w:bCs/>
                <w:sz w:val="24"/>
                <w:szCs w:val="24"/>
              </w:rPr>
            </w:pPr>
            <w:r w:rsidRPr="00893D23">
              <w:rPr>
                <w:b w:val="0"/>
                <w:bCs/>
                <w:sz w:val="24"/>
                <w:szCs w:val="24"/>
              </w:rPr>
              <w:t>6 605,00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2B31C27" w14:textId="4DF1CB86" w:rsidR="00893D23" w:rsidRPr="00893D23" w:rsidRDefault="00893D23" w:rsidP="00893D23">
            <w:pPr>
              <w:jc w:val="center"/>
              <w:rPr>
                <w:b w:val="0"/>
                <w:bCs/>
                <w:sz w:val="24"/>
                <w:szCs w:val="24"/>
              </w:rPr>
            </w:pPr>
            <w:r w:rsidRPr="00893D23">
              <w:rPr>
                <w:b w:val="0"/>
                <w:bCs/>
                <w:sz w:val="24"/>
                <w:szCs w:val="24"/>
              </w:rPr>
              <w:t>6 600,00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C4BED5E" w14:textId="0C68BC57" w:rsidR="00893D23" w:rsidRPr="00893D23" w:rsidRDefault="00893D23" w:rsidP="00893D23">
            <w:pPr>
              <w:jc w:val="center"/>
              <w:rPr>
                <w:b w:val="0"/>
                <w:bCs/>
                <w:sz w:val="24"/>
                <w:szCs w:val="24"/>
              </w:rPr>
            </w:pPr>
            <w:r w:rsidRPr="00893D23">
              <w:rPr>
                <w:b w:val="0"/>
                <w:bCs/>
                <w:sz w:val="24"/>
                <w:szCs w:val="24"/>
              </w:rPr>
              <w:t>6 600,00</w:t>
            </w:r>
          </w:p>
        </w:tc>
      </w:tr>
      <w:tr w:rsidR="00893D23" w:rsidRPr="00893D23" w14:paraId="40E02DA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C2E2208" w14:textId="4C332645" w:rsidR="00893D23" w:rsidRPr="00893D23" w:rsidRDefault="00893D23" w:rsidP="00893D23">
            <w:pPr>
              <w:jc w:val="center"/>
              <w:rPr>
                <w:b w:val="0"/>
                <w:bCs/>
                <w:sz w:val="24"/>
                <w:szCs w:val="24"/>
              </w:rPr>
            </w:pPr>
            <w:r w:rsidRPr="00893D23">
              <w:rPr>
                <w:b w:val="0"/>
                <w:bCs/>
                <w:sz w:val="24"/>
                <w:szCs w:val="24"/>
              </w:rPr>
              <w:t>82</w:t>
            </w:r>
          </w:p>
        </w:tc>
        <w:tc>
          <w:tcPr>
            <w:tcW w:w="4814" w:type="dxa"/>
            <w:tcBorders>
              <w:top w:val="nil"/>
              <w:left w:val="single" w:sz="4" w:space="0" w:color="auto"/>
              <w:bottom w:val="single" w:sz="4" w:space="0" w:color="auto"/>
              <w:right w:val="single" w:sz="4" w:space="0" w:color="auto"/>
            </w:tcBorders>
            <w:shd w:val="clear" w:color="auto" w:fill="auto"/>
            <w:vAlign w:val="center"/>
          </w:tcPr>
          <w:p w14:paraId="20DC5B35" w14:textId="5811BE4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40A3D2FA" w14:textId="130455C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7E188AD" w14:textId="651F4158"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5245361B" w14:textId="7FE92C4E" w:rsidR="00893D23" w:rsidRPr="00893D23" w:rsidRDefault="00893D23" w:rsidP="00893D23">
            <w:pPr>
              <w:jc w:val="center"/>
              <w:rPr>
                <w:b w:val="0"/>
                <w:bCs/>
                <w:sz w:val="24"/>
                <w:szCs w:val="24"/>
              </w:rPr>
            </w:pPr>
            <w:r w:rsidRPr="00893D23">
              <w:rPr>
                <w:b w:val="0"/>
                <w:bCs/>
                <w:sz w:val="24"/>
                <w:szCs w:val="24"/>
              </w:rPr>
              <w:t>210,00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4397ACE" w14:textId="57407C62" w:rsidR="00893D23" w:rsidRPr="00893D23" w:rsidRDefault="00893D23" w:rsidP="00893D23">
            <w:pPr>
              <w:jc w:val="center"/>
              <w:rPr>
                <w:b w:val="0"/>
                <w:bCs/>
                <w:sz w:val="24"/>
                <w:szCs w:val="24"/>
              </w:rPr>
            </w:pPr>
            <w:r w:rsidRPr="00893D23">
              <w:rPr>
                <w:b w:val="0"/>
                <w:bCs/>
                <w:sz w:val="24"/>
                <w:szCs w:val="24"/>
              </w:rPr>
              <w:t>215,00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C29183C" w14:textId="33F39A32" w:rsidR="00893D23" w:rsidRPr="00893D23" w:rsidRDefault="00893D23" w:rsidP="00893D23">
            <w:pPr>
              <w:jc w:val="center"/>
              <w:rPr>
                <w:b w:val="0"/>
                <w:bCs/>
                <w:sz w:val="24"/>
                <w:szCs w:val="24"/>
              </w:rPr>
            </w:pPr>
            <w:r w:rsidRPr="00893D23">
              <w:rPr>
                <w:b w:val="0"/>
                <w:bCs/>
                <w:sz w:val="24"/>
                <w:szCs w:val="24"/>
              </w:rPr>
              <w:t>220,00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F93A91C" w14:textId="5019A13B" w:rsidR="00893D23" w:rsidRPr="00893D23" w:rsidRDefault="00893D23" w:rsidP="00893D23">
            <w:pPr>
              <w:jc w:val="center"/>
              <w:rPr>
                <w:b w:val="0"/>
                <w:bCs/>
                <w:sz w:val="24"/>
                <w:szCs w:val="24"/>
              </w:rPr>
            </w:pPr>
            <w:r w:rsidRPr="00893D23">
              <w:rPr>
                <w:b w:val="0"/>
                <w:bCs/>
                <w:sz w:val="24"/>
                <w:szCs w:val="24"/>
              </w:rPr>
              <w:t>215,00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ECB85FD" w14:textId="290E1A64" w:rsidR="00893D23" w:rsidRPr="00893D23" w:rsidRDefault="00893D23" w:rsidP="00893D23">
            <w:pPr>
              <w:jc w:val="center"/>
              <w:rPr>
                <w:b w:val="0"/>
                <w:bCs/>
                <w:sz w:val="24"/>
                <w:szCs w:val="24"/>
              </w:rPr>
            </w:pPr>
            <w:r w:rsidRPr="00893D23">
              <w:rPr>
                <w:b w:val="0"/>
                <w:bCs/>
                <w:sz w:val="24"/>
                <w:szCs w:val="24"/>
              </w:rPr>
              <w:t>430,00</w:t>
            </w:r>
          </w:p>
        </w:tc>
      </w:tr>
      <w:tr w:rsidR="00893D23" w:rsidRPr="00893D23" w14:paraId="3786BC7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343307C" w14:textId="532130E7" w:rsidR="00893D23" w:rsidRPr="00893D23" w:rsidRDefault="00893D23" w:rsidP="00893D23">
            <w:pPr>
              <w:jc w:val="center"/>
              <w:rPr>
                <w:b w:val="0"/>
                <w:bCs/>
                <w:sz w:val="24"/>
                <w:szCs w:val="24"/>
              </w:rPr>
            </w:pPr>
            <w:r w:rsidRPr="00893D23">
              <w:rPr>
                <w:b w:val="0"/>
                <w:bCs/>
                <w:sz w:val="24"/>
                <w:szCs w:val="24"/>
              </w:rPr>
              <w:t>83</w:t>
            </w:r>
          </w:p>
        </w:tc>
        <w:tc>
          <w:tcPr>
            <w:tcW w:w="4814" w:type="dxa"/>
            <w:tcBorders>
              <w:top w:val="nil"/>
              <w:left w:val="single" w:sz="4" w:space="0" w:color="auto"/>
              <w:bottom w:val="single" w:sz="4" w:space="0" w:color="auto"/>
              <w:right w:val="single" w:sz="4" w:space="0" w:color="auto"/>
            </w:tcBorders>
            <w:shd w:val="clear" w:color="auto" w:fill="auto"/>
            <w:vAlign w:val="center"/>
          </w:tcPr>
          <w:p w14:paraId="73A7EB52" w14:textId="3BBEBBC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0BFBA6BF" w14:textId="285AE585"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038ADE6" w14:textId="7B1AC959"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9743975" w14:textId="2F55B77B" w:rsidR="00893D23" w:rsidRPr="00893D23" w:rsidRDefault="00893D23" w:rsidP="00893D23">
            <w:pPr>
              <w:jc w:val="center"/>
              <w:rPr>
                <w:b w:val="0"/>
                <w:bCs/>
                <w:sz w:val="24"/>
                <w:szCs w:val="24"/>
              </w:rPr>
            </w:pPr>
            <w:r w:rsidRPr="00893D23">
              <w:rPr>
                <w:b w:val="0"/>
                <w:bCs/>
                <w:sz w:val="24"/>
                <w:szCs w:val="24"/>
              </w:rPr>
              <w:t>1 270,00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ACCFC5E" w14:textId="5FF08F25" w:rsidR="00893D23" w:rsidRPr="00893D23" w:rsidRDefault="00893D23" w:rsidP="00893D23">
            <w:pPr>
              <w:jc w:val="center"/>
              <w:rPr>
                <w:b w:val="0"/>
                <w:bCs/>
                <w:sz w:val="24"/>
                <w:szCs w:val="24"/>
              </w:rPr>
            </w:pPr>
            <w:r w:rsidRPr="00893D23">
              <w:rPr>
                <w:b w:val="0"/>
                <w:bCs/>
                <w:sz w:val="24"/>
                <w:szCs w:val="24"/>
              </w:rPr>
              <w:t>1 275,00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4FA8B32" w14:textId="236F42BD" w:rsidR="00893D23" w:rsidRPr="00893D23" w:rsidRDefault="00893D23" w:rsidP="00893D23">
            <w:pPr>
              <w:jc w:val="center"/>
              <w:rPr>
                <w:b w:val="0"/>
                <w:bCs/>
                <w:sz w:val="24"/>
                <w:szCs w:val="24"/>
              </w:rPr>
            </w:pPr>
            <w:r w:rsidRPr="00893D23">
              <w:rPr>
                <w:b w:val="0"/>
                <w:bCs/>
                <w:sz w:val="24"/>
                <w:szCs w:val="24"/>
              </w:rPr>
              <w:t>1 280,00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ABAF07B" w14:textId="024B2E34" w:rsidR="00893D23" w:rsidRPr="00893D23" w:rsidRDefault="00893D23" w:rsidP="00893D23">
            <w:pPr>
              <w:jc w:val="center"/>
              <w:rPr>
                <w:b w:val="0"/>
                <w:bCs/>
                <w:sz w:val="24"/>
                <w:szCs w:val="24"/>
              </w:rPr>
            </w:pPr>
            <w:r w:rsidRPr="00893D23">
              <w:rPr>
                <w:b w:val="0"/>
                <w:bCs/>
                <w:sz w:val="24"/>
                <w:szCs w:val="24"/>
              </w:rPr>
              <w:t>1 275,00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0A86710" w14:textId="1D173E6E" w:rsidR="00893D23" w:rsidRPr="00893D23" w:rsidRDefault="00893D23" w:rsidP="00893D23">
            <w:pPr>
              <w:jc w:val="center"/>
              <w:rPr>
                <w:b w:val="0"/>
                <w:bCs/>
                <w:sz w:val="24"/>
                <w:szCs w:val="24"/>
              </w:rPr>
            </w:pPr>
            <w:r w:rsidRPr="00893D23">
              <w:rPr>
                <w:b w:val="0"/>
                <w:bCs/>
                <w:sz w:val="24"/>
                <w:szCs w:val="24"/>
              </w:rPr>
              <w:t>2 550,00</w:t>
            </w:r>
          </w:p>
        </w:tc>
      </w:tr>
      <w:tr w:rsidR="00893D23" w:rsidRPr="00893D23" w14:paraId="12EA0E1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6F9BB8F" w14:textId="1ECFB549" w:rsidR="00893D23" w:rsidRPr="00893D23" w:rsidRDefault="00893D23" w:rsidP="00893D23">
            <w:pPr>
              <w:jc w:val="center"/>
              <w:rPr>
                <w:b w:val="0"/>
                <w:bCs/>
                <w:sz w:val="24"/>
                <w:szCs w:val="24"/>
              </w:rPr>
            </w:pPr>
            <w:r w:rsidRPr="00893D23">
              <w:rPr>
                <w:b w:val="0"/>
                <w:bCs/>
                <w:sz w:val="24"/>
                <w:szCs w:val="24"/>
              </w:rPr>
              <w:t>84</w:t>
            </w:r>
          </w:p>
        </w:tc>
        <w:tc>
          <w:tcPr>
            <w:tcW w:w="4814" w:type="dxa"/>
            <w:tcBorders>
              <w:top w:val="nil"/>
              <w:left w:val="single" w:sz="4" w:space="0" w:color="auto"/>
              <w:bottom w:val="single" w:sz="4" w:space="0" w:color="auto"/>
              <w:right w:val="single" w:sz="4" w:space="0" w:color="auto"/>
            </w:tcBorders>
            <w:shd w:val="clear" w:color="auto" w:fill="auto"/>
            <w:vAlign w:val="center"/>
          </w:tcPr>
          <w:p w14:paraId="759D46F8" w14:textId="1F36D4C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2DB8991F" w14:textId="4223E45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DD70C03" w14:textId="4DAB494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DF48915" w14:textId="066CA900" w:rsidR="00893D23" w:rsidRPr="00893D23" w:rsidRDefault="00893D23" w:rsidP="00893D23">
            <w:pPr>
              <w:jc w:val="center"/>
              <w:rPr>
                <w:b w:val="0"/>
                <w:bCs/>
                <w:sz w:val="24"/>
                <w:szCs w:val="24"/>
              </w:rPr>
            </w:pPr>
            <w:r w:rsidRPr="00893D23">
              <w:rPr>
                <w:b w:val="0"/>
                <w:bCs/>
                <w:sz w:val="24"/>
                <w:szCs w:val="24"/>
              </w:rPr>
              <w:t>1 365,00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93BDB1A" w14:textId="2AB06C96" w:rsidR="00893D23" w:rsidRPr="00893D23" w:rsidRDefault="00893D23" w:rsidP="00893D23">
            <w:pPr>
              <w:jc w:val="center"/>
              <w:rPr>
                <w:b w:val="0"/>
                <w:bCs/>
                <w:sz w:val="24"/>
                <w:szCs w:val="24"/>
              </w:rPr>
            </w:pPr>
            <w:r w:rsidRPr="00893D23">
              <w:rPr>
                <w:b w:val="0"/>
                <w:bCs/>
                <w:sz w:val="24"/>
                <w:szCs w:val="24"/>
              </w:rPr>
              <w:t>1 370,00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8511A35" w14:textId="7E600694" w:rsidR="00893D23" w:rsidRPr="00893D23" w:rsidRDefault="00893D23" w:rsidP="00893D23">
            <w:pPr>
              <w:jc w:val="center"/>
              <w:rPr>
                <w:b w:val="0"/>
                <w:bCs/>
                <w:sz w:val="24"/>
                <w:szCs w:val="24"/>
              </w:rPr>
            </w:pPr>
            <w:r w:rsidRPr="00893D23">
              <w:rPr>
                <w:b w:val="0"/>
                <w:bCs/>
                <w:sz w:val="24"/>
                <w:szCs w:val="24"/>
              </w:rPr>
              <w:t>1 375,00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A675213" w14:textId="1938253C" w:rsidR="00893D23" w:rsidRPr="00893D23" w:rsidRDefault="00893D23" w:rsidP="00893D23">
            <w:pPr>
              <w:jc w:val="center"/>
              <w:rPr>
                <w:b w:val="0"/>
                <w:bCs/>
                <w:sz w:val="24"/>
                <w:szCs w:val="24"/>
              </w:rPr>
            </w:pPr>
            <w:r w:rsidRPr="00893D23">
              <w:rPr>
                <w:b w:val="0"/>
                <w:bCs/>
                <w:sz w:val="24"/>
                <w:szCs w:val="24"/>
              </w:rPr>
              <w:t>1 370,00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8C46F2E" w14:textId="1FC2BC1C" w:rsidR="00893D23" w:rsidRPr="00893D23" w:rsidRDefault="00893D23" w:rsidP="00893D23">
            <w:pPr>
              <w:jc w:val="center"/>
              <w:rPr>
                <w:b w:val="0"/>
                <w:bCs/>
                <w:sz w:val="24"/>
                <w:szCs w:val="24"/>
              </w:rPr>
            </w:pPr>
            <w:r w:rsidRPr="00893D23">
              <w:rPr>
                <w:b w:val="0"/>
                <w:bCs/>
                <w:sz w:val="24"/>
                <w:szCs w:val="24"/>
              </w:rPr>
              <w:t>1 370,00</w:t>
            </w:r>
          </w:p>
        </w:tc>
      </w:tr>
      <w:tr w:rsidR="00893D23" w:rsidRPr="00893D23" w14:paraId="7C17B21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82BE5D8" w14:textId="0C96FAF2" w:rsidR="00893D23" w:rsidRPr="00893D23" w:rsidRDefault="00893D23" w:rsidP="00893D23">
            <w:pPr>
              <w:jc w:val="center"/>
              <w:rPr>
                <w:b w:val="0"/>
                <w:bCs/>
                <w:sz w:val="24"/>
                <w:szCs w:val="24"/>
              </w:rPr>
            </w:pPr>
            <w:r w:rsidRPr="00893D23">
              <w:rPr>
                <w:b w:val="0"/>
                <w:bCs/>
                <w:sz w:val="24"/>
                <w:szCs w:val="24"/>
              </w:rPr>
              <w:t>85</w:t>
            </w:r>
          </w:p>
        </w:tc>
        <w:tc>
          <w:tcPr>
            <w:tcW w:w="4814" w:type="dxa"/>
            <w:tcBorders>
              <w:top w:val="nil"/>
              <w:left w:val="single" w:sz="4" w:space="0" w:color="auto"/>
              <w:bottom w:val="single" w:sz="4" w:space="0" w:color="auto"/>
              <w:right w:val="single" w:sz="4" w:space="0" w:color="auto"/>
            </w:tcBorders>
            <w:shd w:val="clear" w:color="auto" w:fill="auto"/>
            <w:vAlign w:val="center"/>
          </w:tcPr>
          <w:p w14:paraId="071D669D" w14:textId="158CB593"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0DF65208" w14:textId="75FB2927"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DB5AAD6" w14:textId="3F26081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D67BAD7" w14:textId="119C2B23" w:rsidR="00893D23" w:rsidRPr="00893D23" w:rsidRDefault="00893D23" w:rsidP="00893D23">
            <w:pPr>
              <w:jc w:val="center"/>
              <w:rPr>
                <w:b w:val="0"/>
                <w:bCs/>
                <w:sz w:val="24"/>
                <w:szCs w:val="24"/>
              </w:rPr>
            </w:pPr>
            <w:r w:rsidRPr="00893D23">
              <w:rPr>
                <w:b w:val="0"/>
                <w:bCs/>
                <w:sz w:val="24"/>
                <w:szCs w:val="24"/>
              </w:rPr>
              <w:t>585,00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F77C7EA" w14:textId="4D4290C8" w:rsidR="00893D23" w:rsidRPr="00893D23" w:rsidRDefault="00893D23" w:rsidP="00893D23">
            <w:pPr>
              <w:jc w:val="center"/>
              <w:rPr>
                <w:b w:val="0"/>
                <w:bCs/>
                <w:sz w:val="24"/>
                <w:szCs w:val="24"/>
              </w:rPr>
            </w:pPr>
            <w:r w:rsidRPr="00893D23">
              <w:rPr>
                <w:b w:val="0"/>
                <w:bCs/>
                <w:sz w:val="24"/>
                <w:szCs w:val="24"/>
              </w:rPr>
              <w:t>590,00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13D0E97" w14:textId="44E94544" w:rsidR="00893D23" w:rsidRPr="00893D23" w:rsidRDefault="00893D23" w:rsidP="00893D23">
            <w:pPr>
              <w:jc w:val="center"/>
              <w:rPr>
                <w:b w:val="0"/>
                <w:bCs/>
                <w:sz w:val="24"/>
                <w:szCs w:val="24"/>
              </w:rPr>
            </w:pPr>
            <w:r w:rsidRPr="00893D23">
              <w:rPr>
                <w:b w:val="0"/>
                <w:bCs/>
                <w:sz w:val="24"/>
                <w:szCs w:val="24"/>
              </w:rPr>
              <w:t>595,00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E655B46" w14:textId="19F925F3" w:rsidR="00893D23" w:rsidRPr="00893D23" w:rsidRDefault="00893D23" w:rsidP="00893D23">
            <w:pPr>
              <w:jc w:val="center"/>
              <w:rPr>
                <w:b w:val="0"/>
                <w:bCs/>
                <w:sz w:val="24"/>
                <w:szCs w:val="24"/>
              </w:rPr>
            </w:pPr>
            <w:r w:rsidRPr="00893D23">
              <w:rPr>
                <w:b w:val="0"/>
                <w:bCs/>
                <w:sz w:val="24"/>
                <w:szCs w:val="24"/>
              </w:rPr>
              <w:t>590,00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16B4A8C" w14:textId="0CB72FDA" w:rsidR="00893D23" w:rsidRPr="00893D23" w:rsidRDefault="00893D23" w:rsidP="00893D23">
            <w:pPr>
              <w:jc w:val="center"/>
              <w:rPr>
                <w:b w:val="0"/>
                <w:bCs/>
                <w:sz w:val="24"/>
                <w:szCs w:val="24"/>
              </w:rPr>
            </w:pPr>
            <w:r w:rsidRPr="00893D23">
              <w:rPr>
                <w:b w:val="0"/>
                <w:bCs/>
                <w:sz w:val="24"/>
                <w:szCs w:val="24"/>
              </w:rPr>
              <w:t>590,00</w:t>
            </w:r>
          </w:p>
        </w:tc>
      </w:tr>
      <w:tr w:rsidR="00893D23" w:rsidRPr="00893D23" w14:paraId="7B085FD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417FAA7" w14:textId="213E40E6" w:rsidR="00893D23" w:rsidRPr="00893D23" w:rsidRDefault="00893D23" w:rsidP="00893D23">
            <w:pPr>
              <w:jc w:val="center"/>
              <w:rPr>
                <w:b w:val="0"/>
                <w:bCs/>
                <w:sz w:val="24"/>
                <w:szCs w:val="24"/>
              </w:rPr>
            </w:pPr>
            <w:r w:rsidRPr="00893D23">
              <w:rPr>
                <w:b w:val="0"/>
                <w:bCs/>
                <w:sz w:val="24"/>
                <w:szCs w:val="24"/>
              </w:rPr>
              <w:t>86</w:t>
            </w:r>
          </w:p>
        </w:tc>
        <w:tc>
          <w:tcPr>
            <w:tcW w:w="4814" w:type="dxa"/>
            <w:tcBorders>
              <w:top w:val="nil"/>
              <w:left w:val="single" w:sz="4" w:space="0" w:color="auto"/>
              <w:bottom w:val="single" w:sz="4" w:space="0" w:color="auto"/>
              <w:right w:val="single" w:sz="4" w:space="0" w:color="auto"/>
            </w:tcBorders>
            <w:shd w:val="clear" w:color="auto" w:fill="auto"/>
            <w:vAlign w:val="center"/>
          </w:tcPr>
          <w:p w14:paraId="16F7B642" w14:textId="521E8A7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3817B06F" w14:textId="3F66B7A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FD85D79" w14:textId="311082F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A86F247" w14:textId="2F2F91CB" w:rsidR="00893D23" w:rsidRPr="00893D23" w:rsidRDefault="00893D23" w:rsidP="00893D23">
            <w:pPr>
              <w:jc w:val="center"/>
              <w:rPr>
                <w:b w:val="0"/>
                <w:bCs/>
                <w:sz w:val="24"/>
                <w:szCs w:val="24"/>
              </w:rPr>
            </w:pPr>
            <w:r w:rsidRPr="00893D23">
              <w:rPr>
                <w:b w:val="0"/>
                <w:bCs/>
                <w:sz w:val="24"/>
                <w:szCs w:val="24"/>
              </w:rPr>
              <w:t>360,00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609696F" w14:textId="0DB91DC7" w:rsidR="00893D23" w:rsidRPr="00893D23" w:rsidRDefault="00893D23" w:rsidP="00893D23">
            <w:pPr>
              <w:jc w:val="center"/>
              <w:rPr>
                <w:b w:val="0"/>
                <w:bCs/>
                <w:sz w:val="24"/>
                <w:szCs w:val="24"/>
              </w:rPr>
            </w:pPr>
            <w:r w:rsidRPr="00893D23">
              <w:rPr>
                <w:b w:val="0"/>
                <w:bCs/>
                <w:sz w:val="24"/>
                <w:szCs w:val="24"/>
              </w:rPr>
              <w:t>365,00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21E806C" w14:textId="441311F4" w:rsidR="00893D23" w:rsidRPr="00893D23" w:rsidRDefault="00893D23" w:rsidP="00893D23">
            <w:pPr>
              <w:jc w:val="center"/>
              <w:rPr>
                <w:b w:val="0"/>
                <w:bCs/>
                <w:sz w:val="24"/>
                <w:szCs w:val="24"/>
              </w:rPr>
            </w:pPr>
            <w:r w:rsidRPr="00893D23">
              <w:rPr>
                <w:b w:val="0"/>
                <w:bCs/>
                <w:sz w:val="24"/>
                <w:szCs w:val="24"/>
              </w:rPr>
              <w:t>370,00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7317271" w14:textId="063199C5" w:rsidR="00893D23" w:rsidRPr="00893D23" w:rsidRDefault="00893D23" w:rsidP="00893D23">
            <w:pPr>
              <w:jc w:val="center"/>
              <w:rPr>
                <w:b w:val="0"/>
                <w:bCs/>
                <w:sz w:val="24"/>
                <w:szCs w:val="24"/>
              </w:rPr>
            </w:pPr>
            <w:r w:rsidRPr="00893D23">
              <w:rPr>
                <w:b w:val="0"/>
                <w:bCs/>
                <w:sz w:val="24"/>
                <w:szCs w:val="24"/>
              </w:rPr>
              <w:t>365,00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F0056A1" w14:textId="6AB38214" w:rsidR="00893D23" w:rsidRPr="00893D23" w:rsidRDefault="00893D23" w:rsidP="00893D23">
            <w:pPr>
              <w:jc w:val="center"/>
              <w:rPr>
                <w:b w:val="0"/>
                <w:bCs/>
                <w:sz w:val="24"/>
                <w:szCs w:val="24"/>
              </w:rPr>
            </w:pPr>
            <w:r w:rsidRPr="00893D23">
              <w:rPr>
                <w:b w:val="0"/>
                <w:bCs/>
                <w:sz w:val="24"/>
                <w:szCs w:val="24"/>
              </w:rPr>
              <w:t>365,00</w:t>
            </w:r>
          </w:p>
        </w:tc>
      </w:tr>
      <w:tr w:rsidR="00893D23" w:rsidRPr="00893D23" w14:paraId="3122DA4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B509C30" w14:textId="4A6826F1" w:rsidR="00893D23" w:rsidRPr="00893D23" w:rsidRDefault="00893D23" w:rsidP="00893D23">
            <w:pPr>
              <w:jc w:val="center"/>
              <w:rPr>
                <w:b w:val="0"/>
                <w:bCs/>
                <w:sz w:val="24"/>
                <w:szCs w:val="24"/>
              </w:rPr>
            </w:pPr>
            <w:r w:rsidRPr="00893D23">
              <w:rPr>
                <w:b w:val="0"/>
                <w:bCs/>
                <w:sz w:val="24"/>
                <w:szCs w:val="24"/>
              </w:rPr>
              <w:t>87</w:t>
            </w:r>
          </w:p>
        </w:tc>
        <w:tc>
          <w:tcPr>
            <w:tcW w:w="4814" w:type="dxa"/>
            <w:tcBorders>
              <w:top w:val="nil"/>
              <w:left w:val="single" w:sz="4" w:space="0" w:color="auto"/>
              <w:bottom w:val="single" w:sz="4" w:space="0" w:color="auto"/>
              <w:right w:val="single" w:sz="4" w:space="0" w:color="auto"/>
            </w:tcBorders>
            <w:shd w:val="clear" w:color="auto" w:fill="auto"/>
            <w:vAlign w:val="center"/>
          </w:tcPr>
          <w:p w14:paraId="2E848706" w14:textId="78B3BF3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2D3CC3C1" w14:textId="62A14116"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F2E7D09" w14:textId="617E05B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57F8569" w14:textId="4EF8D570" w:rsidR="00893D23" w:rsidRPr="00893D23" w:rsidRDefault="00893D23" w:rsidP="00893D23">
            <w:pPr>
              <w:jc w:val="center"/>
              <w:rPr>
                <w:b w:val="0"/>
                <w:bCs/>
                <w:sz w:val="24"/>
                <w:szCs w:val="24"/>
              </w:rPr>
            </w:pPr>
            <w:r w:rsidRPr="00893D23">
              <w:rPr>
                <w:b w:val="0"/>
                <w:bCs/>
                <w:sz w:val="24"/>
                <w:szCs w:val="24"/>
              </w:rPr>
              <w:t>325,00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82DB708" w14:textId="11B81BF6" w:rsidR="00893D23" w:rsidRPr="00893D23" w:rsidRDefault="00893D23" w:rsidP="00893D23">
            <w:pPr>
              <w:jc w:val="center"/>
              <w:rPr>
                <w:b w:val="0"/>
                <w:bCs/>
                <w:sz w:val="24"/>
                <w:szCs w:val="24"/>
              </w:rPr>
            </w:pPr>
            <w:r w:rsidRPr="00893D23">
              <w:rPr>
                <w:b w:val="0"/>
                <w:bCs/>
                <w:sz w:val="24"/>
                <w:szCs w:val="24"/>
              </w:rPr>
              <w:t>330,00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CD375FC" w14:textId="2AA485B9" w:rsidR="00893D23" w:rsidRPr="00893D23" w:rsidRDefault="00893D23" w:rsidP="00893D23">
            <w:pPr>
              <w:jc w:val="center"/>
              <w:rPr>
                <w:b w:val="0"/>
                <w:bCs/>
                <w:sz w:val="24"/>
                <w:szCs w:val="24"/>
              </w:rPr>
            </w:pPr>
            <w:r w:rsidRPr="00893D23">
              <w:rPr>
                <w:b w:val="0"/>
                <w:bCs/>
                <w:sz w:val="24"/>
                <w:szCs w:val="24"/>
              </w:rPr>
              <w:t>335,00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7623AB6" w14:textId="37E4E0C6" w:rsidR="00893D23" w:rsidRPr="00893D23" w:rsidRDefault="00893D23" w:rsidP="00893D23">
            <w:pPr>
              <w:jc w:val="center"/>
              <w:rPr>
                <w:b w:val="0"/>
                <w:bCs/>
                <w:sz w:val="24"/>
                <w:szCs w:val="24"/>
              </w:rPr>
            </w:pPr>
            <w:r w:rsidRPr="00893D23">
              <w:rPr>
                <w:b w:val="0"/>
                <w:bCs/>
                <w:sz w:val="24"/>
                <w:szCs w:val="24"/>
              </w:rPr>
              <w:t>330,00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E731CC0" w14:textId="039228D6" w:rsidR="00893D23" w:rsidRPr="00893D23" w:rsidRDefault="00893D23" w:rsidP="00893D23">
            <w:pPr>
              <w:jc w:val="center"/>
              <w:rPr>
                <w:b w:val="0"/>
                <w:bCs/>
                <w:sz w:val="24"/>
                <w:szCs w:val="24"/>
              </w:rPr>
            </w:pPr>
            <w:r w:rsidRPr="00893D23">
              <w:rPr>
                <w:b w:val="0"/>
                <w:bCs/>
                <w:sz w:val="24"/>
                <w:szCs w:val="24"/>
              </w:rPr>
              <w:t>330,00</w:t>
            </w:r>
          </w:p>
        </w:tc>
      </w:tr>
      <w:tr w:rsidR="00893D23" w:rsidRPr="00893D23" w14:paraId="612145F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11C982F" w14:textId="69216D7B" w:rsidR="00893D23" w:rsidRPr="00893D23" w:rsidRDefault="00893D23" w:rsidP="00893D23">
            <w:pPr>
              <w:jc w:val="center"/>
              <w:rPr>
                <w:b w:val="0"/>
                <w:bCs/>
                <w:sz w:val="24"/>
                <w:szCs w:val="24"/>
              </w:rPr>
            </w:pPr>
            <w:r w:rsidRPr="00893D23">
              <w:rPr>
                <w:b w:val="0"/>
                <w:bCs/>
                <w:sz w:val="24"/>
                <w:szCs w:val="24"/>
              </w:rPr>
              <w:t>88</w:t>
            </w:r>
          </w:p>
        </w:tc>
        <w:tc>
          <w:tcPr>
            <w:tcW w:w="4814" w:type="dxa"/>
            <w:tcBorders>
              <w:top w:val="nil"/>
              <w:left w:val="single" w:sz="4" w:space="0" w:color="auto"/>
              <w:bottom w:val="single" w:sz="4" w:space="0" w:color="auto"/>
              <w:right w:val="single" w:sz="4" w:space="0" w:color="auto"/>
            </w:tcBorders>
            <w:shd w:val="clear" w:color="auto" w:fill="auto"/>
            <w:vAlign w:val="center"/>
          </w:tcPr>
          <w:p w14:paraId="6106F400" w14:textId="22BA963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для конструирования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62CB954A" w14:textId="5F4ACFA4"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72B2A4D" w14:textId="3AAD32B7"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E028D77" w14:textId="3B210879" w:rsidR="00893D23" w:rsidRPr="00893D23" w:rsidRDefault="00893D23" w:rsidP="00893D23">
            <w:pPr>
              <w:jc w:val="center"/>
              <w:rPr>
                <w:b w:val="0"/>
                <w:bCs/>
                <w:sz w:val="24"/>
                <w:szCs w:val="24"/>
              </w:rPr>
            </w:pPr>
            <w:r w:rsidRPr="00893D23">
              <w:rPr>
                <w:b w:val="0"/>
                <w:bCs/>
                <w:sz w:val="24"/>
                <w:szCs w:val="24"/>
              </w:rPr>
              <w:t>3 115,00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2F9B845" w14:textId="5F15567A" w:rsidR="00893D23" w:rsidRPr="00893D23" w:rsidRDefault="00893D23" w:rsidP="00893D23">
            <w:pPr>
              <w:jc w:val="center"/>
              <w:rPr>
                <w:b w:val="0"/>
                <w:bCs/>
                <w:sz w:val="24"/>
                <w:szCs w:val="24"/>
              </w:rPr>
            </w:pPr>
            <w:r w:rsidRPr="00893D23">
              <w:rPr>
                <w:b w:val="0"/>
                <w:bCs/>
                <w:sz w:val="24"/>
                <w:szCs w:val="24"/>
              </w:rPr>
              <w:t>3 120,00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11EDEB9" w14:textId="04AADA02" w:rsidR="00893D23" w:rsidRPr="00893D23" w:rsidRDefault="00893D23" w:rsidP="00893D23">
            <w:pPr>
              <w:jc w:val="center"/>
              <w:rPr>
                <w:b w:val="0"/>
                <w:bCs/>
                <w:sz w:val="24"/>
                <w:szCs w:val="24"/>
              </w:rPr>
            </w:pPr>
            <w:r w:rsidRPr="00893D23">
              <w:rPr>
                <w:b w:val="0"/>
                <w:bCs/>
                <w:sz w:val="24"/>
                <w:szCs w:val="24"/>
              </w:rPr>
              <w:t>3 125,00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85326C3" w14:textId="628FED56" w:rsidR="00893D23" w:rsidRPr="00893D23" w:rsidRDefault="00893D23" w:rsidP="00893D23">
            <w:pPr>
              <w:jc w:val="center"/>
              <w:rPr>
                <w:b w:val="0"/>
                <w:bCs/>
                <w:sz w:val="24"/>
                <w:szCs w:val="24"/>
              </w:rPr>
            </w:pPr>
            <w:r w:rsidRPr="00893D23">
              <w:rPr>
                <w:b w:val="0"/>
                <w:bCs/>
                <w:sz w:val="24"/>
                <w:szCs w:val="24"/>
              </w:rPr>
              <w:t>3 120,00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902F296" w14:textId="19355EFB" w:rsidR="00893D23" w:rsidRPr="00893D23" w:rsidRDefault="00893D23" w:rsidP="00893D23">
            <w:pPr>
              <w:jc w:val="center"/>
              <w:rPr>
                <w:b w:val="0"/>
                <w:bCs/>
                <w:sz w:val="24"/>
                <w:szCs w:val="24"/>
              </w:rPr>
            </w:pPr>
            <w:r w:rsidRPr="00893D23">
              <w:rPr>
                <w:b w:val="0"/>
                <w:bCs/>
                <w:sz w:val="24"/>
                <w:szCs w:val="24"/>
              </w:rPr>
              <w:t>3 120,00</w:t>
            </w:r>
          </w:p>
        </w:tc>
      </w:tr>
      <w:tr w:rsidR="00893D23" w:rsidRPr="00893D23" w14:paraId="28AA518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486475C" w14:textId="2BC21FD8" w:rsidR="00893D23" w:rsidRPr="00893D23" w:rsidRDefault="00893D23" w:rsidP="00893D23">
            <w:pPr>
              <w:jc w:val="center"/>
              <w:rPr>
                <w:b w:val="0"/>
                <w:bCs/>
                <w:sz w:val="24"/>
                <w:szCs w:val="24"/>
              </w:rPr>
            </w:pPr>
            <w:r w:rsidRPr="00893D23">
              <w:rPr>
                <w:b w:val="0"/>
                <w:bCs/>
                <w:sz w:val="24"/>
                <w:szCs w:val="24"/>
              </w:rPr>
              <w:t>89</w:t>
            </w:r>
          </w:p>
        </w:tc>
        <w:tc>
          <w:tcPr>
            <w:tcW w:w="4814" w:type="dxa"/>
            <w:tcBorders>
              <w:top w:val="nil"/>
              <w:left w:val="single" w:sz="4" w:space="0" w:color="auto"/>
              <w:bottom w:val="single" w:sz="4" w:space="0" w:color="auto"/>
              <w:right w:val="single" w:sz="4" w:space="0" w:color="auto"/>
            </w:tcBorders>
            <w:shd w:val="clear" w:color="auto" w:fill="auto"/>
            <w:vAlign w:val="center"/>
          </w:tcPr>
          <w:p w14:paraId="3E6C6F76" w14:textId="6B21868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60FCCFF1" w14:textId="540CC0E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DC234BA" w14:textId="217F6109" w:rsidR="00893D23" w:rsidRPr="00893D23" w:rsidRDefault="00893D23" w:rsidP="00893D23">
            <w:pPr>
              <w:jc w:val="center"/>
              <w:rPr>
                <w:b w:val="0"/>
                <w:bCs/>
                <w:snapToGrid/>
                <w:sz w:val="24"/>
                <w:szCs w:val="24"/>
                <w:lang w:eastAsia="en-US"/>
              </w:rPr>
            </w:pPr>
            <w:r w:rsidRPr="00893D23">
              <w:rPr>
                <w:b w:val="0"/>
                <w:bCs/>
                <w:color w:val="000000"/>
                <w:sz w:val="24"/>
                <w:szCs w:val="24"/>
              </w:rPr>
              <w:t>6</w:t>
            </w:r>
          </w:p>
        </w:tc>
        <w:tc>
          <w:tcPr>
            <w:tcW w:w="1559" w:type="dxa"/>
            <w:tcBorders>
              <w:top w:val="nil"/>
              <w:left w:val="single" w:sz="4" w:space="0" w:color="auto"/>
              <w:bottom w:val="single" w:sz="4" w:space="0" w:color="auto"/>
              <w:right w:val="single" w:sz="4" w:space="0" w:color="auto"/>
            </w:tcBorders>
            <w:shd w:val="clear" w:color="auto" w:fill="auto"/>
            <w:vAlign w:val="center"/>
          </w:tcPr>
          <w:p w14:paraId="7E6DBE26" w14:textId="7D4EDB2D" w:rsidR="00893D23" w:rsidRPr="00893D23" w:rsidRDefault="00893D23" w:rsidP="00893D23">
            <w:pPr>
              <w:jc w:val="center"/>
              <w:rPr>
                <w:b w:val="0"/>
                <w:bCs/>
                <w:sz w:val="24"/>
                <w:szCs w:val="24"/>
              </w:rPr>
            </w:pPr>
            <w:r w:rsidRPr="00893D23">
              <w:rPr>
                <w:b w:val="0"/>
                <w:bCs/>
                <w:sz w:val="24"/>
                <w:szCs w:val="24"/>
              </w:rPr>
              <w:t>50,00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324BE4D" w14:textId="50A3634E" w:rsidR="00893D23" w:rsidRPr="00893D23" w:rsidRDefault="00893D23" w:rsidP="00893D23">
            <w:pPr>
              <w:jc w:val="center"/>
              <w:rPr>
                <w:b w:val="0"/>
                <w:bCs/>
                <w:sz w:val="24"/>
                <w:szCs w:val="24"/>
              </w:rPr>
            </w:pPr>
            <w:r w:rsidRPr="00893D23">
              <w:rPr>
                <w:b w:val="0"/>
                <w:bCs/>
                <w:sz w:val="24"/>
                <w:szCs w:val="24"/>
              </w:rPr>
              <w:t>55,00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3A56B9C" w14:textId="297A435D" w:rsidR="00893D23" w:rsidRPr="00893D23" w:rsidRDefault="00893D23" w:rsidP="00893D23">
            <w:pPr>
              <w:jc w:val="center"/>
              <w:rPr>
                <w:b w:val="0"/>
                <w:bCs/>
                <w:sz w:val="24"/>
                <w:szCs w:val="24"/>
              </w:rPr>
            </w:pPr>
            <w:r w:rsidRPr="00893D23">
              <w:rPr>
                <w:b w:val="0"/>
                <w:bCs/>
                <w:sz w:val="24"/>
                <w:szCs w:val="24"/>
              </w:rPr>
              <w:t>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C1E1F22" w14:textId="4690DB2D" w:rsidR="00893D23" w:rsidRPr="00893D23" w:rsidRDefault="00893D23" w:rsidP="00893D23">
            <w:pPr>
              <w:jc w:val="center"/>
              <w:rPr>
                <w:b w:val="0"/>
                <w:bCs/>
                <w:sz w:val="24"/>
                <w:szCs w:val="24"/>
              </w:rPr>
            </w:pPr>
            <w:r w:rsidRPr="00893D23">
              <w:rPr>
                <w:b w:val="0"/>
                <w:bCs/>
                <w:sz w:val="24"/>
                <w:szCs w:val="24"/>
              </w:rPr>
              <w:t>55,00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A9D1E8F" w14:textId="2F89705E" w:rsidR="00893D23" w:rsidRPr="00893D23" w:rsidRDefault="00893D23" w:rsidP="00893D23">
            <w:pPr>
              <w:jc w:val="center"/>
              <w:rPr>
                <w:b w:val="0"/>
                <w:bCs/>
                <w:sz w:val="24"/>
                <w:szCs w:val="24"/>
              </w:rPr>
            </w:pPr>
            <w:r w:rsidRPr="00893D23">
              <w:rPr>
                <w:b w:val="0"/>
                <w:bCs/>
                <w:sz w:val="24"/>
                <w:szCs w:val="24"/>
              </w:rPr>
              <w:t>330,00</w:t>
            </w:r>
          </w:p>
        </w:tc>
      </w:tr>
      <w:tr w:rsidR="00893D23" w:rsidRPr="00893D23" w14:paraId="164B7BA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090620D" w14:textId="7DA4DD0F" w:rsidR="00893D23" w:rsidRPr="00893D23" w:rsidRDefault="00893D23" w:rsidP="00893D23">
            <w:pPr>
              <w:jc w:val="center"/>
              <w:rPr>
                <w:b w:val="0"/>
                <w:bCs/>
                <w:sz w:val="24"/>
                <w:szCs w:val="24"/>
              </w:rPr>
            </w:pPr>
            <w:r w:rsidRPr="00893D23">
              <w:rPr>
                <w:b w:val="0"/>
                <w:bCs/>
                <w:sz w:val="24"/>
                <w:szCs w:val="24"/>
              </w:rPr>
              <w:t>90</w:t>
            </w:r>
          </w:p>
        </w:tc>
        <w:tc>
          <w:tcPr>
            <w:tcW w:w="4814" w:type="dxa"/>
            <w:tcBorders>
              <w:top w:val="nil"/>
              <w:left w:val="single" w:sz="4" w:space="0" w:color="auto"/>
              <w:bottom w:val="single" w:sz="4" w:space="0" w:color="auto"/>
              <w:right w:val="single" w:sz="4" w:space="0" w:color="auto"/>
            </w:tcBorders>
            <w:shd w:val="clear" w:color="auto" w:fill="auto"/>
            <w:vAlign w:val="center"/>
          </w:tcPr>
          <w:p w14:paraId="7E0E73AC" w14:textId="0033055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Матрешка</w:t>
            </w:r>
          </w:p>
        </w:tc>
        <w:tc>
          <w:tcPr>
            <w:tcW w:w="1276" w:type="dxa"/>
            <w:tcBorders>
              <w:top w:val="nil"/>
              <w:left w:val="single" w:sz="4" w:space="0" w:color="auto"/>
              <w:bottom w:val="single" w:sz="4" w:space="0" w:color="auto"/>
              <w:right w:val="single" w:sz="4" w:space="0" w:color="auto"/>
            </w:tcBorders>
            <w:shd w:val="clear" w:color="auto" w:fill="auto"/>
            <w:vAlign w:val="center"/>
          </w:tcPr>
          <w:p w14:paraId="0B787D5B" w14:textId="0852826B"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86DC6E1" w14:textId="2EBA65D8"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6736FC5" w14:textId="553B49A7" w:rsidR="00893D23" w:rsidRPr="00893D23" w:rsidRDefault="00893D23" w:rsidP="00893D23">
            <w:pPr>
              <w:jc w:val="center"/>
              <w:rPr>
                <w:b w:val="0"/>
                <w:bCs/>
                <w:sz w:val="24"/>
                <w:szCs w:val="24"/>
              </w:rPr>
            </w:pPr>
            <w:r w:rsidRPr="00893D23">
              <w:rPr>
                <w:b w:val="0"/>
                <w:bCs/>
                <w:sz w:val="24"/>
                <w:szCs w:val="24"/>
              </w:rPr>
              <w:t>441,00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5939DB9" w14:textId="27259123" w:rsidR="00893D23" w:rsidRPr="00893D23" w:rsidRDefault="00893D23" w:rsidP="00893D23">
            <w:pPr>
              <w:jc w:val="center"/>
              <w:rPr>
                <w:b w:val="0"/>
                <w:bCs/>
                <w:sz w:val="24"/>
                <w:szCs w:val="24"/>
              </w:rPr>
            </w:pPr>
            <w:r w:rsidRPr="00893D23">
              <w:rPr>
                <w:b w:val="0"/>
                <w:bCs/>
                <w:sz w:val="24"/>
                <w:szCs w:val="24"/>
              </w:rPr>
              <w:t>446,00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B16B525" w14:textId="527708F2" w:rsidR="00893D23" w:rsidRPr="00893D23" w:rsidRDefault="00893D23" w:rsidP="00893D23">
            <w:pPr>
              <w:jc w:val="center"/>
              <w:rPr>
                <w:b w:val="0"/>
                <w:bCs/>
                <w:sz w:val="24"/>
                <w:szCs w:val="24"/>
              </w:rPr>
            </w:pPr>
            <w:r w:rsidRPr="00893D23">
              <w:rPr>
                <w:b w:val="0"/>
                <w:bCs/>
                <w:sz w:val="24"/>
                <w:szCs w:val="24"/>
              </w:rPr>
              <w:t>451,00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1303EB5" w14:textId="3E352C82" w:rsidR="00893D23" w:rsidRPr="00893D23" w:rsidRDefault="00893D23" w:rsidP="00893D23">
            <w:pPr>
              <w:jc w:val="center"/>
              <w:rPr>
                <w:b w:val="0"/>
                <w:bCs/>
                <w:sz w:val="24"/>
                <w:szCs w:val="24"/>
              </w:rPr>
            </w:pPr>
            <w:r w:rsidRPr="00893D23">
              <w:rPr>
                <w:b w:val="0"/>
                <w:bCs/>
                <w:sz w:val="24"/>
                <w:szCs w:val="24"/>
              </w:rPr>
              <w:t>446,00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2E27FBF" w14:textId="46A88DEE" w:rsidR="00893D23" w:rsidRPr="00893D23" w:rsidRDefault="00893D23" w:rsidP="00893D23">
            <w:pPr>
              <w:jc w:val="center"/>
              <w:rPr>
                <w:b w:val="0"/>
                <w:bCs/>
                <w:sz w:val="24"/>
                <w:szCs w:val="24"/>
              </w:rPr>
            </w:pPr>
            <w:r w:rsidRPr="00893D23">
              <w:rPr>
                <w:b w:val="0"/>
                <w:bCs/>
                <w:sz w:val="24"/>
                <w:szCs w:val="24"/>
              </w:rPr>
              <w:t>446,00</w:t>
            </w:r>
          </w:p>
        </w:tc>
      </w:tr>
      <w:tr w:rsidR="00893D23" w:rsidRPr="00893D23" w14:paraId="4FC8A93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8D2C6FF" w14:textId="7200934B" w:rsidR="00893D23" w:rsidRPr="00893D23" w:rsidRDefault="00893D23" w:rsidP="00893D23">
            <w:pPr>
              <w:jc w:val="center"/>
              <w:rPr>
                <w:b w:val="0"/>
                <w:bCs/>
                <w:sz w:val="24"/>
                <w:szCs w:val="24"/>
              </w:rPr>
            </w:pPr>
            <w:r w:rsidRPr="00893D23">
              <w:rPr>
                <w:b w:val="0"/>
                <w:bCs/>
                <w:sz w:val="24"/>
                <w:szCs w:val="24"/>
              </w:rPr>
              <w:t>91</w:t>
            </w:r>
          </w:p>
        </w:tc>
        <w:tc>
          <w:tcPr>
            <w:tcW w:w="4814" w:type="dxa"/>
            <w:tcBorders>
              <w:top w:val="nil"/>
              <w:left w:val="single" w:sz="4" w:space="0" w:color="auto"/>
              <w:bottom w:val="single" w:sz="4" w:space="0" w:color="auto"/>
              <w:right w:val="single" w:sz="4" w:space="0" w:color="auto"/>
            </w:tcBorders>
            <w:shd w:val="clear" w:color="auto" w:fill="auto"/>
            <w:vAlign w:val="center"/>
          </w:tcPr>
          <w:p w14:paraId="792919F9" w14:textId="4060D73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№29</w:t>
            </w:r>
          </w:p>
        </w:tc>
        <w:tc>
          <w:tcPr>
            <w:tcW w:w="1276" w:type="dxa"/>
            <w:tcBorders>
              <w:top w:val="nil"/>
              <w:left w:val="single" w:sz="4" w:space="0" w:color="auto"/>
              <w:bottom w:val="single" w:sz="4" w:space="0" w:color="auto"/>
              <w:right w:val="single" w:sz="4" w:space="0" w:color="auto"/>
            </w:tcBorders>
            <w:shd w:val="clear" w:color="auto" w:fill="auto"/>
            <w:vAlign w:val="center"/>
          </w:tcPr>
          <w:p w14:paraId="38D65088" w14:textId="6062046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0DC3A9D" w14:textId="3FE1E590"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6BC15E44" w14:textId="5E8572B1" w:rsidR="00893D23" w:rsidRPr="00893D23" w:rsidRDefault="00893D23" w:rsidP="00893D23">
            <w:pPr>
              <w:jc w:val="center"/>
              <w:rPr>
                <w:b w:val="0"/>
                <w:bCs/>
                <w:sz w:val="24"/>
                <w:szCs w:val="24"/>
              </w:rPr>
            </w:pPr>
            <w:r w:rsidRPr="00893D23">
              <w:rPr>
                <w:b w:val="0"/>
                <w:bCs/>
                <w:sz w:val="24"/>
                <w:szCs w:val="24"/>
              </w:rPr>
              <w:t>1 185,00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44A509C" w14:textId="673DB179" w:rsidR="00893D23" w:rsidRPr="00893D23" w:rsidRDefault="00893D23" w:rsidP="00893D23">
            <w:pPr>
              <w:jc w:val="center"/>
              <w:rPr>
                <w:b w:val="0"/>
                <w:bCs/>
                <w:sz w:val="24"/>
                <w:szCs w:val="24"/>
              </w:rPr>
            </w:pPr>
            <w:r w:rsidRPr="00893D23">
              <w:rPr>
                <w:b w:val="0"/>
                <w:bCs/>
                <w:sz w:val="24"/>
                <w:szCs w:val="24"/>
              </w:rPr>
              <w:t>1 190,00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2035EE4" w14:textId="3B9F14AA" w:rsidR="00893D23" w:rsidRPr="00893D23" w:rsidRDefault="00893D23" w:rsidP="00893D23">
            <w:pPr>
              <w:jc w:val="center"/>
              <w:rPr>
                <w:b w:val="0"/>
                <w:bCs/>
                <w:sz w:val="24"/>
                <w:szCs w:val="24"/>
              </w:rPr>
            </w:pPr>
            <w:r w:rsidRPr="00893D23">
              <w:rPr>
                <w:b w:val="0"/>
                <w:bCs/>
                <w:sz w:val="24"/>
                <w:szCs w:val="24"/>
              </w:rPr>
              <w:t>1 195,00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65C3229" w14:textId="18F944EE" w:rsidR="00893D23" w:rsidRPr="00893D23" w:rsidRDefault="00893D23" w:rsidP="00893D23">
            <w:pPr>
              <w:jc w:val="center"/>
              <w:rPr>
                <w:b w:val="0"/>
                <w:bCs/>
                <w:sz w:val="24"/>
                <w:szCs w:val="24"/>
              </w:rPr>
            </w:pPr>
            <w:r w:rsidRPr="00893D23">
              <w:rPr>
                <w:b w:val="0"/>
                <w:bCs/>
                <w:sz w:val="24"/>
                <w:szCs w:val="24"/>
              </w:rPr>
              <w:t>1 190,00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9FD26DD" w14:textId="4B59BDC0" w:rsidR="00893D23" w:rsidRPr="00893D23" w:rsidRDefault="00893D23" w:rsidP="00893D23">
            <w:pPr>
              <w:jc w:val="center"/>
              <w:rPr>
                <w:b w:val="0"/>
                <w:bCs/>
                <w:sz w:val="24"/>
                <w:szCs w:val="24"/>
              </w:rPr>
            </w:pPr>
            <w:r w:rsidRPr="00893D23">
              <w:rPr>
                <w:b w:val="0"/>
                <w:bCs/>
                <w:sz w:val="24"/>
                <w:szCs w:val="24"/>
              </w:rPr>
              <w:t>3 570,00</w:t>
            </w:r>
          </w:p>
        </w:tc>
      </w:tr>
      <w:tr w:rsidR="00893D23" w:rsidRPr="00893D23" w14:paraId="6E2D8D5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00FFD37" w14:textId="271D0B27" w:rsidR="00893D23" w:rsidRPr="00893D23" w:rsidRDefault="00893D23" w:rsidP="00893D23">
            <w:pPr>
              <w:jc w:val="center"/>
              <w:rPr>
                <w:b w:val="0"/>
                <w:bCs/>
                <w:sz w:val="24"/>
                <w:szCs w:val="24"/>
              </w:rPr>
            </w:pPr>
            <w:r w:rsidRPr="00893D23">
              <w:rPr>
                <w:b w:val="0"/>
                <w:bCs/>
                <w:sz w:val="24"/>
                <w:szCs w:val="24"/>
              </w:rPr>
              <w:t>92</w:t>
            </w:r>
          </w:p>
        </w:tc>
        <w:tc>
          <w:tcPr>
            <w:tcW w:w="4814" w:type="dxa"/>
            <w:tcBorders>
              <w:top w:val="nil"/>
              <w:left w:val="single" w:sz="4" w:space="0" w:color="auto"/>
              <w:bottom w:val="single" w:sz="4" w:space="0" w:color="auto"/>
              <w:right w:val="single" w:sz="4" w:space="0" w:color="auto"/>
            </w:tcBorders>
            <w:shd w:val="clear" w:color="auto" w:fill="auto"/>
            <w:vAlign w:val="center"/>
          </w:tcPr>
          <w:p w14:paraId="60721234" w14:textId="5E2D0F1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№30</w:t>
            </w:r>
          </w:p>
        </w:tc>
        <w:tc>
          <w:tcPr>
            <w:tcW w:w="1276" w:type="dxa"/>
            <w:tcBorders>
              <w:top w:val="nil"/>
              <w:left w:val="single" w:sz="4" w:space="0" w:color="auto"/>
              <w:bottom w:val="single" w:sz="4" w:space="0" w:color="auto"/>
              <w:right w:val="single" w:sz="4" w:space="0" w:color="auto"/>
            </w:tcBorders>
            <w:shd w:val="clear" w:color="auto" w:fill="auto"/>
            <w:vAlign w:val="center"/>
          </w:tcPr>
          <w:p w14:paraId="13312BF6" w14:textId="2B50EDB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0703264" w14:textId="583093D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B49FEBE" w14:textId="408DE723" w:rsidR="00893D23" w:rsidRPr="00893D23" w:rsidRDefault="00893D23" w:rsidP="00893D23">
            <w:pPr>
              <w:jc w:val="center"/>
              <w:rPr>
                <w:b w:val="0"/>
                <w:bCs/>
                <w:sz w:val="24"/>
                <w:szCs w:val="24"/>
              </w:rPr>
            </w:pPr>
            <w:r w:rsidRPr="00893D23">
              <w:rPr>
                <w:b w:val="0"/>
                <w:bCs/>
                <w:sz w:val="24"/>
                <w:szCs w:val="24"/>
              </w:rPr>
              <w:t>460,00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0BEA5BF" w14:textId="44CE4CEB" w:rsidR="00893D23" w:rsidRPr="00893D23" w:rsidRDefault="00893D23" w:rsidP="00893D23">
            <w:pPr>
              <w:jc w:val="center"/>
              <w:rPr>
                <w:b w:val="0"/>
                <w:bCs/>
                <w:sz w:val="24"/>
                <w:szCs w:val="24"/>
              </w:rPr>
            </w:pPr>
            <w:r w:rsidRPr="00893D23">
              <w:rPr>
                <w:b w:val="0"/>
                <w:bCs/>
                <w:sz w:val="24"/>
                <w:szCs w:val="24"/>
              </w:rPr>
              <w:t>465,00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CE991B6" w14:textId="60E8950C" w:rsidR="00893D23" w:rsidRPr="00893D23" w:rsidRDefault="00893D23" w:rsidP="00893D23">
            <w:pPr>
              <w:jc w:val="center"/>
              <w:rPr>
                <w:b w:val="0"/>
                <w:bCs/>
                <w:sz w:val="24"/>
                <w:szCs w:val="24"/>
              </w:rPr>
            </w:pPr>
            <w:r w:rsidRPr="00893D23">
              <w:rPr>
                <w:b w:val="0"/>
                <w:bCs/>
                <w:sz w:val="24"/>
                <w:szCs w:val="24"/>
              </w:rPr>
              <w:t>470,00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787E0BE" w14:textId="2DD61FCD" w:rsidR="00893D23" w:rsidRPr="00893D23" w:rsidRDefault="00893D23" w:rsidP="00893D23">
            <w:pPr>
              <w:jc w:val="center"/>
              <w:rPr>
                <w:b w:val="0"/>
                <w:bCs/>
                <w:sz w:val="24"/>
                <w:szCs w:val="24"/>
              </w:rPr>
            </w:pPr>
            <w:r w:rsidRPr="00893D23">
              <w:rPr>
                <w:b w:val="0"/>
                <w:bCs/>
                <w:sz w:val="24"/>
                <w:szCs w:val="24"/>
              </w:rPr>
              <w:t>465,00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2C5828A" w14:textId="4CD143DE" w:rsidR="00893D23" w:rsidRPr="00893D23" w:rsidRDefault="00893D23" w:rsidP="00893D23">
            <w:pPr>
              <w:jc w:val="center"/>
              <w:rPr>
                <w:b w:val="0"/>
                <w:bCs/>
                <w:sz w:val="24"/>
                <w:szCs w:val="24"/>
              </w:rPr>
            </w:pPr>
            <w:r w:rsidRPr="00893D23">
              <w:rPr>
                <w:b w:val="0"/>
                <w:bCs/>
                <w:sz w:val="24"/>
                <w:szCs w:val="24"/>
              </w:rPr>
              <w:t>465,00</w:t>
            </w:r>
          </w:p>
        </w:tc>
      </w:tr>
      <w:tr w:rsidR="00893D23" w:rsidRPr="00893D23" w14:paraId="7BA1EC9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49559EB" w14:textId="0DB2CAA4" w:rsidR="00893D23" w:rsidRPr="00893D23" w:rsidRDefault="00893D23" w:rsidP="00893D23">
            <w:pPr>
              <w:jc w:val="center"/>
              <w:rPr>
                <w:b w:val="0"/>
                <w:bCs/>
                <w:sz w:val="24"/>
                <w:szCs w:val="24"/>
              </w:rPr>
            </w:pPr>
            <w:r w:rsidRPr="00893D23">
              <w:rPr>
                <w:b w:val="0"/>
                <w:bCs/>
                <w:sz w:val="24"/>
                <w:szCs w:val="24"/>
              </w:rPr>
              <w:t>93</w:t>
            </w:r>
          </w:p>
        </w:tc>
        <w:tc>
          <w:tcPr>
            <w:tcW w:w="4814" w:type="dxa"/>
            <w:tcBorders>
              <w:top w:val="nil"/>
              <w:left w:val="single" w:sz="4" w:space="0" w:color="auto"/>
              <w:bottom w:val="single" w:sz="4" w:space="0" w:color="auto"/>
              <w:right w:val="single" w:sz="4" w:space="0" w:color="auto"/>
            </w:tcBorders>
            <w:shd w:val="clear" w:color="auto" w:fill="auto"/>
            <w:vAlign w:val="center"/>
          </w:tcPr>
          <w:p w14:paraId="50A76636" w14:textId="01A8600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4108F74A" w14:textId="5ABB7132"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003AB47" w14:textId="5AA4605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7CE6AA7" w14:textId="1EE906B4" w:rsidR="00893D23" w:rsidRPr="00893D23" w:rsidRDefault="00893D23" w:rsidP="00893D23">
            <w:pPr>
              <w:jc w:val="center"/>
              <w:rPr>
                <w:b w:val="0"/>
                <w:bCs/>
                <w:sz w:val="24"/>
                <w:szCs w:val="24"/>
              </w:rPr>
            </w:pPr>
            <w:r w:rsidRPr="00893D23">
              <w:rPr>
                <w:b w:val="0"/>
                <w:bCs/>
                <w:sz w:val="24"/>
                <w:szCs w:val="24"/>
              </w:rPr>
              <w:t>391,00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4DE7AC9" w14:textId="3969A4AB" w:rsidR="00893D23" w:rsidRPr="00893D23" w:rsidRDefault="00893D23" w:rsidP="00893D23">
            <w:pPr>
              <w:jc w:val="center"/>
              <w:rPr>
                <w:b w:val="0"/>
                <w:bCs/>
                <w:sz w:val="24"/>
                <w:szCs w:val="24"/>
              </w:rPr>
            </w:pPr>
            <w:r w:rsidRPr="00893D23">
              <w:rPr>
                <w:b w:val="0"/>
                <w:bCs/>
                <w:sz w:val="24"/>
                <w:szCs w:val="24"/>
              </w:rPr>
              <w:t>396,00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6193D13" w14:textId="55AADEA6" w:rsidR="00893D23" w:rsidRPr="00893D23" w:rsidRDefault="00893D23" w:rsidP="00893D23">
            <w:pPr>
              <w:jc w:val="center"/>
              <w:rPr>
                <w:b w:val="0"/>
                <w:bCs/>
                <w:sz w:val="24"/>
                <w:szCs w:val="24"/>
              </w:rPr>
            </w:pPr>
            <w:r w:rsidRPr="00893D23">
              <w:rPr>
                <w:b w:val="0"/>
                <w:bCs/>
                <w:sz w:val="24"/>
                <w:szCs w:val="24"/>
              </w:rPr>
              <w:t>401,00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148C364" w14:textId="0A8EBDF0" w:rsidR="00893D23" w:rsidRPr="00893D23" w:rsidRDefault="00893D23" w:rsidP="00893D23">
            <w:pPr>
              <w:jc w:val="center"/>
              <w:rPr>
                <w:b w:val="0"/>
                <w:bCs/>
                <w:sz w:val="24"/>
                <w:szCs w:val="24"/>
              </w:rPr>
            </w:pPr>
            <w:r w:rsidRPr="00893D23">
              <w:rPr>
                <w:b w:val="0"/>
                <w:bCs/>
                <w:sz w:val="24"/>
                <w:szCs w:val="24"/>
              </w:rPr>
              <w:t>396,00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F7CA3BA" w14:textId="132582AE" w:rsidR="00893D23" w:rsidRPr="00893D23" w:rsidRDefault="00893D23" w:rsidP="00893D23">
            <w:pPr>
              <w:jc w:val="center"/>
              <w:rPr>
                <w:b w:val="0"/>
                <w:bCs/>
                <w:sz w:val="24"/>
                <w:szCs w:val="24"/>
              </w:rPr>
            </w:pPr>
            <w:r w:rsidRPr="00893D23">
              <w:rPr>
                <w:b w:val="0"/>
                <w:bCs/>
                <w:sz w:val="24"/>
                <w:szCs w:val="24"/>
              </w:rPr>
              <w:t>396,00</w:t>
            </w:r>
          </w:p>
        </w:tc>
      </w:tr>
      <w:tr w:rsidR="00893D23" w:rsidRPr="00893D23" w14:paraId="5FBCBB6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DFE246A" w14:textId="7E307EC1" w:rsidR="00893D23" w:rsidRPr="00893D23" w:rsidRDefault="00893D23" w:rsidP="00893D23">
            <w:pPr>
              <w:jc w:val="center"/>
              <w:rPr>
                <w:b w:val="0"/>
                <w:bCs/>
                <w:sz w:val="24"/>
                <w:szCs w:val="24"/>
              </w:rPr>
            </w:pPr>
            <w:r w:rsidRPr="00893D23">
              <w:rPr>
                <w:b w:val="0"/>
                <w:bCs/>
                <w:sz w:val="24"/>
                <w:szCs w:val="24"/>
              </w:rPr>
              <w:t>94</w:t>
            </w:r>
          </w:p>
        </w:tc>
        <w:tc>
          <w:tcPr>
            <w:tcW w:w="4814" w:type="dxa"/>
            <w:tcBorders>
              <w:top w:val="nil"/>
              <w:left w:val="single" w:sz="4" w:space="0" w:color="auto"/>
              <w:bottom w:val="single" w:sz="4" w:space="0" w:color="auto"/>
              <w:right w:val="single" w:sz="4" w:space="0" w:color="auto"/>
            </w:tcBorders>
            <w:shd w:val="clear" w:color="auto" w:fill="auto"/>
            <w:vAlign w:val="center"/>
          </w:tcPr>
          <w:p w14:paraId="69C7BBF7" w14:textId="3379171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2E82DB2F" w14:textId="63F2797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D1F557D" w14:textId="6F11D80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61F9E2F" w14:textId="6CB2EAD3" w:rsidR="00893D23" w:rsidRPr="00893D23" w:rsidRDefault="00893D23" w:rsidP="00893D23">
            <w:pPr>
              <w:jc w:val="center"/>
              <w:rPr>
                <w:b w:val="0"/>
                <w:bCs/>
                <w:sz w:val="24"/>
                <w:szCs w:val="24"/>
              </w:rPr>
            </w:pPr>
            <w:r w:rsidRPr="00893D23">
              <w:rPr>
                <w:b w:val="0"/>
                <w:bCs/>
                <w:sz w:val="24"/>
                <w:szCs w:val="24"/>
              </w:rPr>
              <w:t>652,00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60461FD" w14:textId="24DF1109" w:rsidR="00893D23" w:rsidRPr="00893D23" w:rsidRDefault="00893D23" w:rsidP="00893D23">
            <w:pPr>
              <w:jc w:val="center"/>
              <w:rPr>
                <w:b w:val="0"/>
                <w:bCs/>
                <w:sz w:val="24"/>
                <w:szCs w:val="24"/>
              </w:rPr>
            </w:pPr>
            <w:r w:rsidRPr="00893D23">
              <w:rPr>
                <w:b w:val="0"/>
                <w:bCs/>
                <w:sz w:val="24"/>
                <w:szCs w:val="24"/>
              </w:rPr>
              <w:t>657,00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1301CD9" w14:textId="172C78B9" w:rsidR="00893D23" w:rsidRPr="00893D23" w:rsidRDefault="00893D23" w:rsidP="00893D23">
            <w:pPr>
              <w:jc w:val="center"/>
              <w:rPr>
                <w:b w:val="0"/>
                <w:bCs/>
                <w:sz w:val="24"/>
                <w:szCs w:val="24"/>
              </w:rPr>
            </w:pPr>
            <w:r w:rsidRPr="00893D23">
              <w:rPr>
                <w:b w:val="0"/>
                <w:bCs/>
                <w:sz w:val="24"/>
                <w:szCs w:val="24"/>
              </w:rPr>
              <w:t>662,00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DCF86ED" w14:textId="21195816" w:rsidR="00893D23" w:rsidRPr="00893D23" w:rsidRDefault="00893D23" w:rsidP="00893D23">
            <w:pPr>
              <w:jc w:val="center"/>
              <w:rPr>
                <w:b w:val="0"/>
                <w:bCs/>
                <w:sz w:val="24"/>
                <w:szCs w:val="24"/>
              </w:rPr>
            </w:pPr>
            <w:r w:rsidRPr="00893D23">
              <w:rPr>
                <w:b w:val="0"/>
                <w:bCs/>
                <w:sz w:val="24"/>
                <w:szCs w:val="24"/>
              </w:rPr>
              <w:t>657,00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D78009F" w14:textId="2112F753" w:rsidR="00893D23" w:rsidRPr="00893D23" w:rsidRDefault="00893D23" w:rsidP="00893D23">
            <w:pPr>
              <w:jc w:val="center"/>
              <w:rPr>
                <w:b w:val="0"/>
                <w:bCs/>
                <w:sz w:val="24"/>
                <w:szCs w:val="24"/>
              </w:rPr>
            </w:pPr>
            <w:r w:rsidRPr="00893D23">
              <w:rPr>
                <w:b w:val="0"/>
                <w:bCs/>
                <w:sz w:val="24"/>
                <w:szCs w:val="24"/>
              </w:rPr>
              <w:t>657,00</w:t>
            </w:r>
          </w:p>
        </w:tc>
      </w:tr>
      <w:tr w:rsidR="00893D23" w:rsidRPr="00893D23" w14:paraId="1027A62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66DA6D2" w14:textId="138ED51B" w:rsidR="00893D23" w:rsidRPr="00893D23" w:rsidRDefault="00893D23" w:rsidP="00893D23">
            <w:pPr>
              <w:jc w:val="center"/>
              <w:rPr>
                <w:b w:val="0"/>
                <w:bCs/>
                <w:sz w:val="24"/>
                <w:szCs w:val="24"/>
              </w:rPr>
            </w:pPr>
            <w:r w:rsidRPr="00893D23">
              <w:rPr>
                <w:b w:val="0"/>
                <w:bCs/>
                <w:sz w:val="24"/>
                <w:szCs w:val="24"/>
              </w:rPr>
              <w:t>95</w:t>
            </w:r>
          </w:p>
        </w:tc>
        <w:tc>
          <w:tcPr>
            <w:tcW w:w="4814" w:type="dxa"/>
            <w:tcBorders>
              <w:top w:val="nil"/>
              <w:left w:val="single" w:sz="4" w:space="0" w:color="auto"/>
              <w:bottom w:val="single" w:sz="4" w:space="0" w:color="auto"/>
              <w:right w:val="single" w:sz="4" w:space="0" w:color="auto"/>
            </w:tcBorders>
            <w:shd w:val="clear" w:color="auto" w:fill="auto"/>
            <w:vAlign w:val="center"/>
          </w:tcPr>
          <w:p w14:paraId="17A5A8AC" w14:textId="477743F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494494EB" w14:textId="682A65BA"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711CB51" w14:textId="1A9880B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0B1DB5C" w14:textId="26E78CC7" w:rsidR="00893D23" w:rsidRPr="00893D23" w:rsidRDefault="00893D23" w:rsidP="00893D23">
            <w:pPr>
              <w:jc w:val="center"/>
              <w:rPr>
                <w:b w:val="0"/>
                <w:bCs/>
                <w:sz w:val="24"/>
                <w:szCs w:val="24"/>
              </w:rPr>
            </w:pPr>
            <w:r w:rsidRPr="00893D23">
              <w:rPr>
                <w:b w:val="0"/>
                <w:bCs/>
                <w:sz w:val="24"/>
                <w:szCs w:val="24"/>
              </w:rPr>
              <w:t>200,00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23938B5" w14:textId="1C9D42BD" w:rsidR="00893D23" w:rsidRPr="00893D23" w:rsidRDefault="00893D23" w:rsidP="00893D23">
            <w:pPr>
              <w:jc w:val="center"/>
              <w:rPr>
                <w:b w:val="0"/>
                <w:bCs/>
                <w:sz w:val="24"/>
                <w:szCs w:val="24"/>
              </w:rPr>
            </w:pPr>
            <w:r w:rsidRPr="00893D23">
              <w:rPr>
                <w:b w:val="0"/>
                <w:bCs/>
                <w:sz w:val="24"/>
                <w:szCs w:val="24"/>
              </w:rPr>
              <w:t>205,00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8413AE3" w14:textId="202012B2" w:rsidR="00893D23" w:rsidRPr="00893D23" w:rsidRDefault="00893D23" w:rsidP="00893D23">
            <w:pPr>
              <w:jc w:val="center"/>
              <w:rPr>
                <w:b w:val="0"/>
                <w:bCs/>
                <w:sz w:val="24"/>
                <w:szCs w:val="24"/>
              </w:rPr>
            </w:pPr>
            <w:r w:rsidRPr="00893D23">
              <w:rPr>
                <w:b w:val="0"/>
                <w:bCs/>
                <w:sz w:val="24"/>
                <w:szCs w:val="24"/>
              </w:rPr>
              <w:t>210,00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97D0D13" w14:textId="64550ACC" w:rsidR="00893D23" w:rsidRPr="00893D23" w:rsidRDefault="00893D23" w:rsidP="00893D23">
            <w:pPr>
              <w:jc w:val="center"/>
              <w:rPr>
                <w:b w:val="0"/>
                <w:bCs/>
                <w:sz w:val="24"/>
                <w:szCs w:val="24"/>
              </w:rPr>
            </w:pPr>
            <w:r w:rsidRPr="00893D23">
              <w:rPr>
                <w:b w:val="0"/>
                <w:bCs/>
                <w:sz w:val="24"/>
                <w:szCs w:val="24"/>
              </w:rPr>
              <w:t>205,00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D6B8059" w14:textId="6FA6E1C6" w:rsidR="00893D23" w:rsidRPr="00893D23" w:rsidRDefault="00893D23" w:rsidP="00893D23">
            <w:pPr>
              <w:jc w:val="center"/>
              <w:rPr>
                <w:b w:val="0"/>
                <w:bCs/>
                <w:sz w:val="24"/>
                <w:szCs w:val="24"/>
              </w:rPr>
            </w:pPr>
            <w:r w:rsidRPr="00893D23">
              <w:rPr>
                <w:b w:val="0"/>
                <w:bCs/>
                <w:sz w:val="24"/>
                <w:szCs w:val="24"/>
              </w:rPr>
              <w:t>205,00</w:t>
            </w:r>
          </w:p>
        </w:tc>
      </w:tr>
      <w:tr w:rsidR="00893D23" w:rsidRPr="00893D23" w14:paraId="35B00A4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C1D2AFC" w14:textId="28D5E0B3" w:rsidR="00893D23" w:rsidRPr="00893D23" w:rsidRDefault="00893D23" w:rsidP="00893D23">
            <w:pPr>
              <w:jc w:val="center"/>
              <w:rPr>
                <w:b w:val="0"/>
                <w:bCs/>
                <w:sz w:val="24"/>
                <w:szCs w:val="24"/>
              </w:rPr>
            </w:pPr>
            <w:r w:rsidRPr="00893D23">
              <w:rPr>
                <w:b w:val="0"/>
                <w:bCs/>
                <w:sz w:val="24"/>
                <w:szCs w:val="24"/>
              </w:rPr>
              <w:t>96</w:t>
            </w:r>
          </w:p>
        </w:tc>
        <w:tc>
          <w:tcPr>
            <w:tcW w:w="4814" w:type="dxa"/>
            <w:tcBorders>
              <w:top w:val="nil"/>
              <w:left w:val="single" w:sz="4" w:space="0" w:color="auto"/>
              <w:bottom w:val="single" w:sz="4" w:space="0" w:color="auto"/>
              <w:right w:val="single" w:sz="4" w:space="0" w:color="auto"/>
            </w:tcBorders>
            <w:shd w:val="clear" w:color="auto" w:fill="auto"/>
            <w:vAlign w:val="center"/>
          </w:tcPr>
          <w:p w14:paraId="6606EE12" w14:textId="4578319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№31</w:t>
            </w:r>
          </w:p>
        </w:tc>
        <w:tc>
          <w:tcPr>
            <w:tcW w:w="1276" w:type="dxa"/>
            <w:tcBorders>
              <w:top w:val="nil"/>
              <w:left w:val="single" w:sz="4" w:space="0" w:color="auto"/>
              <w:bottom w:val="single" w:sz="4" w:space="0" w:color="auto"/>
              <w:right w:val="single" w:sz="4" w:space="0" w:color="auto"/>
            </w:tcBorders>
            <w:shd w:val="clear" w:color="auto" w:fill="auto"/>
            <w:vAlign w:val="center"/>
          </w:tcPr>
          <w:p w14:paraId="32E8114A" w14:textId="3D8D83C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BEC1B2E" w14:textId="678FE5E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BDB5846" w14:textId="1C1065F8" w:rsidR="00893D23" w:rsidRPr="00893D23" w:rsidRDefault="00893D23" w:rsidP="00893D23">
            <w:pPr>
              <w:jc w:val="center"/>
              <w:rPr>
                <w:b w:val="0"/>
                <w:bCs/>
                <w:sz w:val="24"/>
                <w:szCs w:val="24"/>
              </w:rPr>
            </w:pPr>
            <w:r w:rsidRPr="00893D23">
              <w:rPr>
                <w:b w:val="0"/>
                <w:bCs/>
                <w:sz w:val="24"/>
                <w:szCs w:val="24"/>
              </w:rPr>
              <w:t>555,00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8D667D9" w14:textId="5816168A" w:rsidR="00893D23" w:rsidRPr="00893D23" w:rsidRDefault="00893D23" w:rsidP="00893D23">
            <w:pPr>
              <w:jc w:val="center"/>
              <w:rPr>
                <w:b w:val="0"/>
                <w:bCs/>
                <w:sz w:val="24"/>
                <w:szCs w:val="24"/>
              </w:rPr>
            </w:pPr>
            <w:r w:rsidRPr="00893D23">
              <w:rPr>
                <w:b w:val="0"/>
                <w:bCs/>
                <w:sz w:val="24"/>
                <w:szCs w:val="24"/>
              </w:rPr>
              <w:t>560,00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45AB165" w14:textId="097A0711" w:rsidR="00893D23" w:rsidRPr="00893D23" w:rsidRDefault="00893D23" w:rsidP="00893D23">
            <w:pPr>
              <w:jc w:val="center"/>
              <w:rPr>
                <w:b w:val="0"/>
                <w:bCs/>
                <w:sz w:val="24"/>
                <w:szCs w:val="24"/>
              </w:rPr>
            </w:pPr>
            <w:r w:rsidRPr="00893D23">
              <w:rPr>
                <w:b w:val="0"/>
                <w:bCs/>
                <w:sz w:val="24"/>
                <w:szCs w:val="24"/>
              </w:rPr>
              <w:t>565,00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654470E" w14:textId="2D8C26E7" w:rsidR="00893D23" w:rsidRPr="00893D23" w:rsidRDefault="00893D23" w:rsidP="00893D23">
            <w:pPr>
              <w:jc w:val="center"/>
              <w:rPr>
                <w:b w:val="0"/>
                <w:bCs/>
                <w:sz w:val="24"/>
                <w:szCs w:val="24"/>
              </w:rPr>
            </w:pPr>
            <w:r w:rsidRPr="00893D23">
              <w:rPr>
                <w:b w:val="0"/>
                <w:bCs/>
                <w:sz w:val="24"/>
                <w:szCs w:val="24"/>
              </w:rPr>
              <w:t>560,00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A36DC58" w14:textId="703052BA" w:rsidR="00893D23" w:rsidRPr="00893D23" w:rsidRDefault="00893D23" w:rsidP="00893D23">
            <w:pPr>
              <w:jc w:val="center"/>
              <w:rPr>
                <w:b w:val="0"/>
                <w:bCs/>
                <w:sz w:val="24"/>
                <w:szCs w:val="24"/>
              </w:rPr>
            </w:pPr>
            <w:r w:rsidRPr="00893D23">
              <w:rPr>
                <w:b w:val="0"/>
                <w:bCs/>
                <w:sz w:val="24"/>
                <w:szCs w:val="24"/>
              </w:rPr>
              <w:t>560,00</w:t>
            </w:r>
          </w:p>
        </w:tc>
      </w:tr>
      <w:tr w:rsidR="00893D23" w:rsidRPr="00893D23" w14:paraId="1CE1449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D869491" w14:textId="6DA1098A" w:rsidR="00893D23" w:rsidRPr="00893D23" w:rsidRDefault="00893D23" w:rsidP="00893D23">
            <w:pPr>
              <w:jc w:val="center"/>
              <w:rPr>
                <w:b w:val="0"/>
                <w:bCs/>
                <w:sz w:val="24"/>
                <w:szCs w:val="24"/>
              </w:rPr>
            </w:pPr>
            <w:r w:rsidRPr="00893D23">
              <w:rPr>
                <w:b w:val="0"/>
                <w:bCs/>
                <w:sz w:val="24"/>
                <w:szCs w:val="24"/>
              </w:rPr>
              <w:t>97</w:t>
            </w:r>
          </w:p>
        </w:tc>
        <w:tc>
          <w:tcPr>
            <w:tcW w:w="4814" w:type="dxa"/>
            <w:tcBorders>
              <w:top w:val="nil"/>
              <w:left w:val="single" w:sz="4" w:space="0" w:color="auto"/>
              <w:bottom w:val="single" w:sz="4" w:space="0" w:color="auto"/>
              <w:right w:val="single" w:sz="4" w:space="0" w:color="auto"/>
            </w:tcBorders>
            <w:shd w:val="clear" w:color="auto" w:fill="auto"/>
            <w:vAlign w:val="center"/>
          </w:tcPr>
          <w:p w14:paraId="6EFE4B8D" w14:textId="2F12520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№32</w:t>
            </w:r>
          </w:p>
        </w:tc>
        <w:tc>
          <w:tcPr>
            <w:tcW w:w="1276" w:type="dxa"/>
            <w:tcBorders>
              <w:top w:val="nil"/>
              <w:left w:val="single" w:sz="4" w:space="0" w:color="auto"/>
              <w:bottom w:val="single" w:sz="4" w:space="0" w:color="auto"/>
              <w:right w:val="single" w:sz="4" w:space="0" w:color="auto"/>
            </w:tcBorders>
            <w:shd w:val="clear" w:color="auto" w:fill="auto"/>
            <w:vAlign w:val="center"/>
          </w:tcPr>
          <w:p w14:paraId="2CA54800" w14:textId="790683F9"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BC7F181" w14:textId="1673591C"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2088C2F9" w14:textId="3C248CFF" w:rsidR="00893D23" w:rsidRPr="00893D23" w:rsidRDefault="00893D23" w:rsidP="00893D23">
            <w:pPr>
              <w:jc w:val="center"/>
              <w:rPr>
                <w:b w:val="0"/>
                <w:bCs/>
                <w:sz w:val="24"/>
                <w:szCs w:val="24"/>
              </w:rPr>
            </w:pPr>
            <w:r w:rsidRPr="00893D23">
              <w:rPr>
                <w:b w:val="0"/>
                <w:bCs/>
                <w:sz w:val="24"/>
                <w:szCs w:val="24"/>
              </w:rPr>
              <w:t>223,00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9AC8D85" w14:textId="626B89B7" w:rsidR="00893D23" w:rsidRPr="00893D23" w:rsidRDefault="00893D23" w:rsidP="00893D23">
            <w:pPr>
              <w:jc w:val="center"/>
              <w:rPr>
                <w:b w:val="0"/>
                <w:bCs/>
                <w:sz w:val="24"/>
                <w:szCs w:val="24"/>
              </w:rPr>
            </w:pPr>
            <w:r w:rsidRPr="00893D23">
              <w:rPr>
                <w:b w:val="0"/>
                <w:bCs/>
                <w:sz w:val="24"/>
                <w:szCs w:val="24"/>
              </w:rPr>
              <w:t>228,00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BBDF099" w14:textId="296DC6D5" w:rsidR="00893D23" w:rsidRPr="00893D23" w:rsidRDefault="00893D23" w:rsidP="00893D23">
            <w:pPr>
              <w:jc w:val="center"/>
              <w:rPr>
                <w:b w:val="0"/>
                <w:bCs/>
                <w:sz w:val="24"/>
                <w:szCs w:val="24"/>
              </w:rPr>
            </w:pPr>
            <w:r w:rsidRPr="00893D23">
              <w:rPr>
                <w:b w:val="0"/>
                <w:bCs/>
                <w:sz w:val="24"/>
                <w:szCs w:val="24"/>
              </w:rPr>
              <w:t>233,00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0C3E9C9" w14:textId="74BD29E1" w:rsidR="00893D23" w:rsidRPr="00893D23" w:rsidRDefault="00893D23" w:rsidP="00893D23">
            <w:pPr>
              <w:jc w:val="center"/>
              <w:rPr>
                <w:b w:val="0"/>
                <w:bCs/>
                <w:sz w:val="24"/>
                <w:szCs w:val="24"/>
              </w:rPr>
            </w:pPr>
            <w:r w:rsidRPr="00893D23">
              <w:rPr>
                <w:b w:val="0"/>
                <w:bCs/>
                <w:sz w:val="24"/>
                <w:szCs w:val="24"/>
              </w:rPr>
              <w:t>228,00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6EC9371" w14:textId="08E295B2" w:rsidR="00893D23" w:rsidRPr="00893D23" w:rsidRDefault="00893D23" w:rsidP="00893D23">
            <w:pPr>
              <w:jc w:val="center"/>
              <w:rPr>
                <w:b w:val="0"/>
                <w:bCs/>
                <w:sz w:val="24"/>
                <w:szCs w:val="24"/>
              </w:rPr>
            </w:pPr>
            <w:r w:rsidRPr="00893D23">
              <w:rPr>
                <w:b w:val="0"/>
                <w:bCs/>
                <w:sz w:val="24"/>
                <w:szCs w:val="24"/>
              </w:rPr>
              <w:t>684,00</w:t>
            </w:r>
          </w:p>
        </w:tc>
      </w:tr>
      <w:tr w:rsidR="00893D23" w:rsidRPr="00893D23" w14:paraId="277DA14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9106BCF" w14:textId="236D2582" w:rsidR="00893D23" w:rsidRPr="00893D23" w:rsidRDefault="00893D23" w:rsidP="00893D23">
            <w:pPr>
              <w:jc w:val="center"/>
              <w:rPr>
                <w:b w:val="0"/>
                <w:bCs/>
                <w:sz w:val="24"/>
                <w:szCs w:val="24"/>
              </w:rPr>
            </w:pPr>
            <w:r w:rsidRPr="00893D23">
              <w:rPr>
                <w:b w:val="0"/>
                <w:bCs/>
                <w:sz w:val="24"/>
                <w:szCs w:val="24"/>
              </w:rPr>
              <w:t>98</w:t>
            </w:r>
          </w:p>
        </w:tc>
        <w:tc>
          <w:tcPr>
            <w:tcW w:w="4814" w:type="dxa"/>
            <w:tcBorders>
              <w:top w:val="nil"/>
              <w:left w:val="single" w:sz="4" w:space="0" w:color="auto"/>
              <w:bottom w:val="single" w:sz="4" w:space="0" w:color="auto"/>
              <w:right w:val="single" w:sz="4" w:space="0" w:color="auto"/>
            </w:tcBorders>
            <w:shd w:val="clear" w:color="auto" w:fill="auto"/>
            <w:vAlign w:val="center"/>
          </w:tcPr>
          <w:p w14:paraId="5604A4B6" w14:textId="6CE0D16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№33</w:t>
            </w:r>
          </w:p>
        </w:tc>
        <w:tc>
          <w:tcPr>
            <w:tcW w:w="1276" w:type="dxa"/>
            <w:tcBorders>
              <w:top w:val="nil"/>
              <w:left w:val="single" w:sz="4" w:space="0" w:color="auto"/>
              <w:bottom w:val="single" w:sz="4" w:space="0" w:color="auto"/>
              <w:right w:val="single" w:sz="4" w:space="0" w:color="auto"/>
            </w:tcBorders>
            <w:shd w:val="clear" w:color="auto" w:fill="auto"/>
            <w:vAlign w:val="center"/>
          </w:tcPr>
          <w:p w14:paraId="0B2FC305" w14:textId="0A01D74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25955AE" w14:textId="622E559F"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7838DD42" w14:textId="6141EB6D" w:rsidR="00893D23" w:rsidRPr="00893D23" w:rsidRDefault="00893D23" w:rsidP="00893D23">
            <w:pPr>
              <w:jc w:val="center"/>
              <w:rPr>
                <w:b w:val="0"/>
                <w:bCs/>
                <w:sz w:val="24"/>
                <w:szCs w:val="24"/>
              </w:rPr>
            </w:pPr>
            <w:r w:rsidRPr="00893D23">
              <w:rPr>
                <w:b w:val="0"/>
                <w:bCs/>
                <w:sz w:val="24"/>
                <w:szCs w:val="24"/>
              </w:rPr>
              <w:t>441,00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88D2024" w14:textId="528F2CA9" w:rsidR="00893D23" w:rsidRPr="00893D23" w:rsidRDefault="00893D23" w:rsidP="00893D23">
            <w:pPr>
              <w:jc w:val="center"/>
              <w:rPr>
                <w:b w:val="0"/>
                <w:bCs/>
                <w:sz w:val="24"/>
                <w:szCs w:val="24"/>
              </w:rPr>
            </w:pPr>
            <w:r w:rsidRPr="00893D23">
              <w:rPr>
                <w:b w:val="0"/>
                <w:bCs/>
                <w:sz w:val="24"/>
                <w:szCs w:val="24"/>
              </w:rPr>
              <w:t>446,00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916E5F7" w14:textId="7371A0EF" w:rsidR="00893D23" w:rsidRPr="00893D23" w:rsidRDefault="00893D23" w:rsidP="00893D23">
            <w:pPr>
              <w:jc w:val="center"/>
              <w:rPr>
                <w:b w:val="0"/>
                <w:bCs/>
                <w:sz w:val="24"/>
                <w:szCs w:val="24"/>
              </w:rPr>
            </w:pPr>
            <w:r w:rsidRPr="00893D23">
              <w:rPr>
                <w:b w:val="0"/>
                <w:bCs/>
                <w:sz w:val="24"/>
                <w:szCs w:val="24"/>
              </w:rPr>
              <w:t>451,00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E80E2E3" w14:textId="17FCA543" w:rsidR="00893D23" w:rsidRPr="00893D23" w:rsidRDefault="00893D23" w:rsidP="00893D23">
            <w:pPr>
              <w:jc w:val="center"/>
              <w:rPr>
                <w:b w:val="0"/>
                <w:bCs/>
                <w:sz w:val="24"/>
                <w:szCs w:val="24"/>
              </w:rPr>
            </w:pPr>
            <w:r w:rsidRPr="00893D23">
              <w:rPr>
                <w:b w:val="0"/>
                <w:bCs/>
                <w:sz w:val="24"/>
                <w:szCs w:val="24"/>
              </w:rPr>
              <w:t>446,00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18CF41B" w14:textId="77958555" w:rsidR="00893D23" w:rsidRPr="00893D23" w:rsidRDefault="00893D23" w:rsidP="00893D23">
            <w:pPr>
              <w:jc w:val="center"/>
              <w:rPr>
                <w:b w:val="0"/>
                <w:bCs/>
                <w:sz w:val="24"/>
                <w:szCs w:val="24"/>
              </w:rPr>
            </w:pPr>
            <w:r w:rsidRPr="00893D23">
              <w:rPr>
                <w:b w:val="0"/>
                <w:bCs/>
                <w:sz w:val="24"/>
                <w:szCs w:val="24"/>
              </w:rPr>
              <w:t>2 230,00</w:t>
            </w:r>
          </w:p>
        </w:tc>
      </w:tr>
      <w:tr w:rsidR="00893D23" w:rsidRPr="00893D23" w14:paraId="6A545CA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99FEE3E" w14:textId="3DCC2142" w:rsidR="00893D23" w:rsidRPr="00893D23" w:rsidRDefault="00893D23" w:rsidP="00893D23">
            <w:pPr>
              <w:jc w:val="center"/>
              <w:rPr>
                <w:b w:val="0"/>
                <w:bCs/>
                <w:sz w:val="24"/>
                <w:szCs w:val="24"/>
              </w:rPr>
            </w:pPr>
            <w:r w:rsidRPr="00893D23">
              <w:rPr>
                <w:b w:val="0"/>
                <w:bCs/>
                <w:sz w:val="24"/>
                <w:szCs w:val="24"/>
              </w:rPr>
              <w:t>99</w:t>
            </w:r>
          </w:p>
        </w:tc>
        <w:tc>
          <w:tcPr>
            <w:tcW w:w="4814" w:type="dxa"/>
            <w:tcBorders>
              <w:top w:val="nil"/>
              <w:left w:val="single" w:sz="4" w:space="0" w:color="auto"/>
              <w:bottom w:val="single" w:sz="4" w:space="0" w:color="auto"/>
              <w:right w:val="single" w:sz="4" w:space="0" w:color="auto"/>
            </w:tcBorders>
            <w:shd w:val="clear" w:color="auto" w:fill="auto"/>
            <w:vAlign w:val="center"/>
          </w:tcPr>
          <w:p w14:paraId="278379C5" w14:textId="07CDF22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№34</w:t>
            </w:r>
          </w:p>
        </w:tc>
        <w:tc>
          <w:tcPr>
            <w:tcW w:w="1276" w:type="dxa"/>
            <w:tcBorders>
              <w:top w:val="nil"/>
              <w:left w:val="single" w:sz="4" w:space="0" w:color="auto"/>
              <w:bottom w:val="single" w:sz="4" w:space="0" w:color="auto"/>
              <w:right w:val="single" w:sz="4" w:space="0" w:color="auto"/>
            </w:tcBorders>
            <w:shd w:val="clear" w:color="auto" w:fill="auto"/>
            <w:vAlign w:val="center"/>
          </w:tcPr>
          <w:p w14:paraId="79E34BB6" w14:textId="03AB8C65"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FDC7A75" w14:textId="2697956C"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68529F5C" w14:textId="38F197CE" w:rsidR="00893D23" w:rsidRPr="00893D23" w:rsidRDefault="00893D23" w:rsidP="00893D23">
            <w:pPr>
              <w:jc w:val="center"/>
              <w:rPr>
                <w:b w:val="0"/>
                <w:bCs/>
                <w:sz w:val="24"/>
                <w:szCs w:val="24"/>
              </w:rPr>
            </w:pPr>
            <w:r w:rsidRPr="00893D23">
              <w:rPr>
                <w:b w:val="0"/>
                <w:bCs/>
                <w:sz w:val="24"/>
                <w:szCs w:val="24"/>
              </w:rPr>
              <w:t>425,00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4B889DA" w14:textId="59B140E9" w:rsidR="00893D23" w:rsidRPr="00893D23" w:rsidRDefault="00893D23" w:rsidP="00893D23">
            <w:pPr>
              <w:jc w:val="center"/>
              <w:rPr>
                <w:b w:val="0"/>
                <w:bCs/>
                <w:sz w:val="24"/>
                <w:szCs w:val="24"/>
              </w:rPr>
            </w:pPr>
            <w:r w:rsidRPr="00893D23">
              <w:rPr>
                <w:b w:val="0"/>
                <w:bCs/>
                <w:sz w:val="24"/>
                <w:szCs w:val="24"/>
              </w:rPr>
              <w:t>430,00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68D4C94" w14:textId="6937DC92" w:rsidR="00893D23" w:rsidRPr="00893D23" w:rsidRDefault="00893D23" w:rsidP="00893D23">
            <w:pPr>
              <w:jc w:val="center"/>
              <w:rPr>
                <w:b w:val="0"/>
                <w:bCs/>
                <w:sz w:val="24"/>
                <w:szCs w:val="24"/>
              </w:rPr>
            </w:pPr>
            <w:r w:rsidRPr="00893D23">
              <w:rPr>
                <w:b w:val="0"/>
                <w:bCs/>
                <w:sz w:val="24"/>
                <w:szCs w:val="24"/>
              </w:rPr>
              <w:t>435,00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5BFC88C" w14:textId="525CAD04" w:rsidR="00893D23" w:rsidRPr="00893D23" w:rsidRDefault="00893D23" w:rsidP="00893D23">
            <w:pPr>
              <w:jc w:val="center"/>
              <w:rPr>
                <w:b w:val="0"/>
                <w:bCs/>
                <w:sz w:val="24"/>
                <w:szCs w:val="24"/>
              </w:rPr>
            </w:pPr>
            <w:r w:rsidRPr="00893D23">
              <w:rPr>
                <w:b w:val="0"/>
                <w:bCs/>
                <w:sz w:val="24"/>
                <w:szCs w:val="24"/>
              </w:rPr>
              <w:t>430,00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97D6339" w14:textId="3E290C82" w:rsidR="00893D23" w:rsidRPr="00893D23" w:rsidRDefault="00893D23" w:rsidP="00893D23">
            <w:pPr>
              <w:jc w:val="center"/>
              <w:rPr>
                <w:b w:val="0"/>
                <w:bCs/>
                <w:sz w:val="24"/>
                <w:szCs w:val="24"/>
              </w:rPr>
            </w:pPr>
            <w:r w:rsidRPr="00893D23">
              <w:rPr>
                <w:b w:val="0"/>
                <w:bCs/>
                <w:sz w:val="24"/>
                <w:szCs w:val="24"/>
              </w:rPr>
              <w:t>860,00</w:t>
            </w:r>
          </w:p>
        </w:tc>
      </w:tr>
      <w:tr w:rsidR="00893D23" w:rsidRPr="00893D23" w14:paraId="358B5C3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173F997" w14:textId="724F662E" w:rsidR="00893D23" w:rsidRPr="00893D23" w:rsidRDefault="00893D23" w:rsidP="00893D23">
            <w:pPr>
              <w:jc w:val="center"/>
              <w:rPr>
                <w:b w:val="0"/>
                <w:bCs/>
                <w:sz w:val="24"/>
                <w:szCs w:val="24"/>
              </w:rPr>
            </w:pPr>
            <w:r w:rsidRPr="00893D23">
              <w:rPr>
                <w:b w:val="0"/>
                <w:bCs/>
                <w:sz w:val="24"/>
                <w:szCs w:val="24"/>
              </w:rPr>
              <w:t>100</w:t>
            </w:r>
          </w:p>
        </w:tc>
        <w:tc>
          <w:tcPr>
            <w:tcW w:w="4814" w:type="dxa"/>
            <w:tcBorders>
              <w:top w:val="nil"/>
              <w:left w:val="single" w:sz="4" w:space="0" w:color="auto"/>
              <w:bottom w:val="single" w:sz="4" w:space="0" w:color="auto"/>
              <w:right w:val="single" w:sz="4" w:space="0" w:color="auto"/>
            </w:tcBorders>
            <w:shd w:val="clear" w:color="auto" w:fill="auto"/>
            <w:vAlign w:val="center"/>
          </w:tcPr>
          <w:p w14:paraId="193AFE29" w14:textId="02CF695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№35</w:t>
            </w:r>
          </w:p>
        </w:tc>
        <w:tc>
          <w:tcPr>
            <w:tcW w:w="1276" w:type="dxa"/>
            <w:tcBorders>
              <w:top w:val="nil"/>
              <w:left w:val="single" w:sz="4" w:space="0" w:color="auto"/>
              <w:bottom w:val="single" w:sz="4" w:space="0" w:color="auto"/>
              <w:right w:val="single" w:sz="4" w:space="0" w:color="auto"/>
            </w:tcBorders>
            <w:shd w:val="clear" w:color="auto" w:fill="auto"/>
            <w:vAlign w:val="center"/>
          </w:tcPr>
          <w:p w14:paraId="07351861" w14:textId="67359F82"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AF4FE88" w14:textId="204C0FDA"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3D57136" w14:textId="27598032" w:rsidR="00893D23" w:rsidRPr="00893D23" w:rsidRDefault="00893D23" w:rsidP="00893D23">
            <w:pPr>
              <w:jc w:val="center"/>
              <w:rPr>
                <w:b w:val="0"/>
                <w:bCs/>
                <w:sz w:val="24"/>
                <w:szCs w:val="24"/>
              </w:rPr>
            </w:pPr>
            <w:r w:rsidRPr="00893D23">
              <w:rPr>
                <w:b w:val="0"/>
                <w:bCs/>
                <w:sz w:val="24"/>
                <w:szCs w:val="24"/>
              </w:rPr>
              <w:t>345,00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E64FB3B" w14:textId="00140B9B" w:rsidR="00893D23" w:rsidRPr="00893D23" w:rsidRDefault="00893D23" w:rsidP="00893D23">
            <w:pPr>
              <w:jc w:val="center"/>
              <w:rPr>
                <w:b w:val="0"/>
                <w:bCs/>
                <w:sz w:val="24"/>
                <w:szCs w:val="24"/>
              </w:rPr>
            </w:pPr>
            <w:r w:rsidRPr="00893D23">
              <w:rPr>
                <w:b w:val="0"/>
                <w:bCs/>
                <w:sz w:val="24"/>
                <w:szCs w:val="24"/>
              </w:rPr>
              <w:t>350,00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30705BD" w14:textId="1F15AEAC" w:rsidR="00893D23" w:rsidRPr="00893D23" w:rsidRDefault="00893D23" w:rsidP="00893D23">
            <w:pPr>
              <w:jc w:val="center"/>
              <w:rPr>
                <w:b w:val="0"/>
                <w:bCs/>
                <w:sz w:val="24"/>
                <w:szCs w:val="24"/>
              </w:rPr>
            </w:pPr>
            <w:r w:rsidRPr="00893D23">
              <w:rPr>
                <w:b w:val="0"/>
                <w:bCs/>
                <w:sz w:val="24"/>
                <w:szCs w:val="24"/>
              </w:rPr>
              <w:t>355,00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F73EE84" w14:textId="48665CB4" w:rsidR="00893D23" w:rsidRPr="00893D23" w:rsidRDefault="00893D23" w:rsidP="00893D23">
            <w:pPr>
              <w:jc w:val="center"/>
              <w:rPr>
                <w:b w:val="0"/>
                <w:bCs/>
                <w:sz w:val="24"/>
                <w:szCs w:val="24"/>
              </w:rPr>
            </w:pPr>
            <w:r w:rsidRPr="00893D23">
              <w:rPr>
                <w:b w:val="0"/>
                <w:bCs/>
                <w:sz w:val="24"/>
                <w:szCs w:val="24"/>
              </w:rPr>
              <w:t>350,00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D92030A" w14:textId="47D1B02B" w:rsidR="00893D23" w:rsidRPr="00893D23" w:rsidRDefault="00893D23" w:rsidP="00893D23">
            <w:pPr>
              <w:jc w:val="center"/>
              <w:rPr>
                <w:b w:val="0"/>
                <w:bCs/>
                <w:sz w:val="24"/>
                <w:szCs w:val="24"/>
              </w:rPr>
            </w:pPr>
            <w:r w:rsidRPr="00893D23">
              <w:rPr>
                <w:b w:val="0"/>
                <w:bCs/>
                <w:sz w:val="24"/>
                <w:szCs w:val="24"/>
              </w:rPr>
              <w:t>700,00</w:t>
            </w:r>
          </w:p>
        </w:tc>
      </w:tr>
      <w:tr w:rsidR="00893D23" w:rsidRPr="00893D23" w14:paraId="1D4767C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E5E868C" w14:textId="72EC9280" w:rsidR="00893D23" w:rsidRPr="00893D23" w:rsidRDefault="00893D23" w:rsidP="00893D23">
            <w:pPr>
              <w:jc w:val="center"/>
              <w:rPr>
                <w:b w:val="0"/>
                <w:bCs/>
                <w:sz w:val="24"/>
                <w:szCs w:val="24"/>
              </w:rPr>
            </w:pPr>
            <w:r w:rsidRPr="00893D23">
              <w:rPr>
                <w:b w:val="0"/>
                <w:bCs/>
                <w:sz w:val="24"/>
                <w:szCs w:val="24"/>
              </w:rPr>
              <w:t>101</w:t>
            </w:r>
          </w:p>
        </w:tc>
        <w:tc>
          <w:tcPr>
            <w:tcW w:w="4814" w:type="dxa"/>
            <w:tcBorders>
              <w:top w:val="nil"/>
              <w:left w:val="single" w:sz="4" w:space="0" w:color="auto"/>
              <w:bottom w:val="single" w:sz="4" w:space="0" w:color="auto"/>
              <w:right w:val="single" w:sz="4" w:space="0" w:color="auto"/>
            </w:tcBorders>
            <w:shd w:val="clear" w:color="auto" w:fill="auto"/>
            <w:vAlign w:val="center"/>
          </w:tcPr>
          <w:p w14:paraId="4B5C8266" w14:textId="6A09A1D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Скакалка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37035F38" w14:textId="0F352D8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768AADB" w14:textId="2108D9D7"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256F604A" w14:textId="2F97C725" w:rsidR="00893D23" w:rsidRPr="00893D23" w:rsidRDefault="00893D23" w:rsidP="00893D23">
            <w:pPr>
              <w:jc w:val="center"/>
              <w:rPr>
                <w:b w:val="0"/>
                <w:bCs/>
                <w:sz w:val="24"/>
                <w:szCs w:val="24"/>
              </w:rPr>
            </w:pPr>
            <w:r w:rsidRPr="00893D23">
              <w:rPr>
                <w:b w:val="0"/>
                <w:bCs/>
                <w:sz w:val="24"/>
                <w:szCs w:val="24"/>
              </w:rPr>
              <w:t>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CCDAA5C" w14:textId="1C0DEE6F" w:rsidR="00893D23" w:rsidRPr="00893D23" w:rsidRDefault="00893D23" w:rsidP="00893D23">
            <w:pPr>
              <w:jc w:val="center"/>
              <w:rPr>
                <w:b w:val="0"/>
                <w:bCs/>
                <w:sz w:val="24"/>
                <w:szCs w:val="24"/>
              </w:rPr>
            </w:pPr>
            <w:r w:rsidRPr="00893D23">
              <w:rPr>
                <w:b w:val="0"/>
                <w:bCs/>
                <w:sz w:val="24"/>
                <w:szCs w:val="24"/>
              </w:rPr>
              <w:t>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90D5D18" w14:textId="1DDAC9F6" w:rsidR="00893D23" w:rsidRPr="00893D23" w:rsidRDefault="00893D23" w:rsidP="00893D23">
            <w:pPr>
              <w:jc w:val="center"/>
              <w:rPr>
                <w:b w:val="0"/>
                <w:bCs/>
                <w:sz w:val="24"/>
                <w:szCs w:val="24"/>
              </w:rPr>
            </w:pPr>
            <w:r w:rsidRPr="00893D23">
              <w:rPr>
                <w:b w:val="0"/>
                <w:bCs/>
                <w:sz w:val="24"/>
                <w:szCs w:val="24"/>
              </w:rPr>
              <w:t>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0B93B1C" w14:textId="19FF2E99" w:rsidR="00893D23" w:rsidRPr="00893D23" w:rsidRDefault="00893D23" w:rsidP="00893D23">
            <w:pPr>
              <w:jc w:val="center"/>
              <w:rPr>
                <w:b w:val="0"/>
                <w:bCs/>
                <w:sz w:val="24"/>
                <w:szCs w:val="24"/>
              </w:rPr>
            </w:pPr>
            <w:r w:rsidRPr="00893D23">
              <w:rPr>
                <w:b w:val="0"/>
                <w:bCs/>
                <w:sz w:val="24"/>
                <w:szCs w:val="24"/>
              </w:rPr>
              <w:t>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D1D6F65" w14:textId="52602C66" w:rsidR="00893D23" w:rsidRPr="00893D23" w:rsidRDefault="00893D23" w:rsidP="00893D23">
            <w:pPr>
              <w:jc w:val="center"/>
              <w:rPr>
                <w:b w:val="0"/>
                <w:bCs/>
                <w:sz w:val="24"/>
                <w:szCs w:val="24"/>
              </w:rPr>
            </w:pPr>
            <w:r w:rsidRPr="00893D23">
              <w:rPr>
                <w:b w:val="0"/>
                <w:bCs/>
                <w:sz w:val="24"/>
                <w:szCs w:val="24"/>
              </w:rPr>
              <w:t>325,00</w:t>
            </w:r>
          </w:p>
        </w:tc>
      </w:tr>
      <w:tr w:rsidR="00893D23" w:rsidRPr="00893D23" w14:paraId="40F9741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7663C40" w14:textId="43093AEB" w:rsidR="00893D23" w:rsidRPr="00893D23" w:rsidRDefault="00893D23" w:rsidP="00893D23">
            <w:pPr>
              <w:jc w:val="center"/>
              <w:rPr>
                <w:b w:val="0"/>
                <w:bCs/>
                <w:sz w:val="24"/>
                <w:szCs w:val="24"/>
              </w:rPr>
            </w:pPr>
            <w:r w:rsidRPr="00893D23">
              <w:rPr>
                <w:b w:val="0"/>
                <w:bCs/>
                <w:sz w:val="24"/>
                <w:szCs w:val="24"/>
              </w:rPr>
              <w:t>102</w:t>
            </w:r>
          </w:p>
        </w:tc>
        <w:tc>
          <w:tcPr>
            <w:tcW w:w="4814" w:type="dxa"/>
            <w:tcBorders>
              <w:top w:val="nil"/>
              <w:left w:val="single" w:sz="4" w:space="0" w:color="auto"/>
              <w:bottom w:val="single" w:sz="4" w:space="0" w:color="auto"/>
              <w:right w:val="single" w:sz="4" w:space="0" w:color="auto"/>
            </w:tcBorders>
            <w:shd w:val="clear" w:color="auto" w:fill="auto"/>
            <w:vAlign w:val="center"/>
          </w:tcPr>
          <w:p w14:paraId="08224B1B" w14:textId="0E91E65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Скакалка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26A7F4D8" w14:textId="061F30D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468D87D" w14:textId="6B99D70F" w:rsidR="00893D23" w:rsidRPr="00893D23" w:rsidRDefault="00893D23" w:rsidP="00893D23">
            <w:pPr>
              <w:jc w:val="center"/>
              <w:rPr>
                <w:b w:val="0"/>
                <w:bCs/>
                <w:snapToGrid/>
                <w:sz w:val="24"/>
                <w:szCs w:val="24"/>
                <w:lang w:eastAsia="en-US"/>
              </w:rPr>
            </w:pPr>
            <w:r w:rsidRPr="00893D23">
              <w:rPr>
                <w:b w:val="0"/>
                <w:bCs/>
                <w:color w:val="000000"/>
                <w:sz w:val="24"/>
                <w:szCs w:val="24"/>
              </w:rPr>
              <w:t>6</w:t>
            </w:r>
          </w:p>
        </w:tc>
        <w:tc>
          <w:tcPr>
            <w:tcW w:w="1559" w:type="dxa"/>
            <w:tcBorders>
              <w:top w:val="nil"/>
              <w:left w:val="single" w:sz="4" w:space="0" w:color="auto"/>
              <w:bottom w:val="single" w:sz="4" w:space="0" w:color="auto"/>
              <w:right w:val="single" w:sz="4" w:space="0" w:color="auto"/>
            </w:tcBorders>
            <w:shd w:val="clear" w:color="auto" w:fill="auto"/>
            <w:vAlign w:val="center"/>
          </w:tcPr>
          <w:p w14:paraId="1545FAF8" w14:textId="6CBFAD22" w:rsidR="00893D23" w:rsidRPr="00893D23" w:rsidRDefault="00893D23" w:rsidP="00893D23">
            <w:pPr>
              <w:jc w:val="center"/>
              <w:rPr>
                <w:b w:val="0"/>
                <w:bCs/>
                <w:sz w:val="24"/>
                <w:szCs w:val="24"/>
              </w:rPr>
            </w:pPr>
            <w:r w:rsidRPr="00893D23">
              <w:rPr>
                <w:b w:val="0"/>
                <w:bCs/>
                <w:sz w:val="24"/>
                <w:szCs w:val="24"/>
              </w:rPr>
              <w:t>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8B9C17A" w14:textId="5D80E9D9" w:rsidR="00893D23" w:rsidRPr="00893D23" w:rsidRDefault="00893D23" w:rsidP="00893D23">
            <w:pPr>
              <w:jc w:val="center"/>
              <w:rPr>
                <w:b w:val="0"/>
                <w:bCs/>
                <w:sz w:val="24"/>
                <w:szCs w:val="24"/>
              </w:rPr>
            </w:pPr>
            <w:r w:rsidRPr="00893D23">
              <w:rPr>
                <w:b w:val="0"/>
                <w:bCs/>
                <w:sz w:val="24"/>
                <w:szCs w:val="24"/>
              </w:rPr>
              <w:t>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94046CD" w14:textId="6D82B529" w:rsidR="00893D23" w:rsidRPr="00893D23" w:rsidRDefault="00893D23" w:rsidP="00893D23">
            <w:pPr>
              <w:jc w:val="center"/>
              <w:rPr>
                <w:b w:val="0"/>
                <w:bCs/>
                <w:sz w:val="24"/>
                <w:szCs w:val="24"/>
              </w:rPr>
            </w:pPr>
            <w:r w:rsidRPr="00893D23">
              <w:rPr>
                <w:b w:val="0"/>
                <w:bCs/>
                <w:sz w:val="24"/>
                <w:szCs w:val="24"/>
              </w:rPr>
              <w:t>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1E90C60" w14:textId="6DAB68D0" w:rsidR="00893D23" w:rsidRPr="00893D23" w:rsidRDefault="00893D23" w:rsidP="00893D23">
            <w:pPr>
              <w:jc w:val="center"/>
              <w:rPr>
                <w:b w:val="0"/>
                <w:bCs/>
                <w:sz w:val="24"/>
                <w:szCs w:val="24"/>
              </w:rPr>
            </w:pPr>
            <w:r w:rsidRPr="00893D23">
              <w:rPr>
                <w:b w:val="0"/>
                <w:bCs/>
                <w:sz w:val="24"/>
                <w:szCs w:val="24"/>
              </w:rPr>
              <w:t>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48C99EA" w14:textId="4E942988" w:rsidR="00893D23" w:rsidRPr="00893D23" w:rsidRDefault="00893D23" w:rsidP="00893D23">
            <w:pPr>
              <w:jc w:val="center"/>
              <w:rPr>
                <w:b w:val="0"/>
                <w:bCs/>
                <w:sz w:val="24"/>
                <w:szCs w:val="24"/>
              </w:rPr>
            </w:pPr>
            <w:r w:rsidRPr="00893D23">
              <w:rPr>
                <w:b w:val="0"/>
                <w:bCs/>
                <w:sz w:val="24"/>
                <w:szCs w:val="24"/>
              </w:rPr>
              <w:t>300,00</w:t>
            </w:r>
          </w:p>
        </w:tc>
      </w:tr>
      <w:tr w:rsidR="00893D23" w:rsidRPr="00893D23" w14:paraId="54AE1FE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CE72DCF" w14:textId="3764C244" w:rsidR="00893D23" w:rsidRPr="00893D23" w:rsidRDefault="00893D23" w:rsidP="00893D23">
            <w:pPr>
              <w:jc w:val="center"/>
              <w:rPr>
                <w:b w:val="0"/>
                <w:bCs/>
                <w:sz w:val="24"/>
                <w:szCs w:val="24"/>
              </w:rPr>
            </w:pPr>
            <w:r w:rsidRPr="00893D23">
              <w:rPr>
                <w:b w:val="0"/>
                <w:bCs/>
                <w:sz w:val="24"/>
                <w:szCs w:val="24"/>
              </w:rPr>
              <w:t>103</w:t>
            </w:r>
          </w:p>
        </w:tc>
        <w:tc>
          <w:tcPr>
            <w:tcW w:w="4814" w:type="dxa"/>
            <w:tcBorders>
              <w:top w:val="nil"/>
              <w:left w:val="single" w:sz="4" w:space="0" w:color="auto"/>
              <w:bottom w:val="single" w:sz="4" w:space="0" w:color="auto"/>
              <w:right w:val="single" w:sz="4" w:space="0" w:color="auto"/>
            </w:tcBorders>
            <w:shd w:val="clear" w:color="auto" w:fill="auto"/>
            <w:vAlign w:val="center"/>
          </w:tcPr>
          <w:p w14:paraId="0BD5326C" w14:textId="0E3F2593" w:rsidR="00893D23" w:rsidRPr="00893D23" w:rsidRDefault="00893D23" w:rsidP="00893D23">
            <w:pPr>
              <w:tabs>
                <w:tab w:val="left" w:pos="237"/>
              </w:tabs>
              <w:rPr>
                <w:b w:val="0"/>
                <w:bCs/>
                <w:snapToGrid/>
                <w:sz w:val="24"/>
                <w:szCs w:val="24"/>
                <w:lang w:eastAsia="en-US"/>
              </w:rPr>
            </w:pPr>
            <w:proofErr w:type="spellStart"/>
            <w:r w:rsidRPr="00893D23">
              <w:rPr>
                <w:b w:val="0"/>
                <w:bCs/>
                <w:color w:val="000000"/>
                <w:sz w:val="24"/>
                <w:szCs w:val="24"/>
              </w:rPr>
              <w:t>Нейроскакалка</w:t>
            </w:r>
            <w:proofErr w:type="spellEnd"/>
          </w:p>
        </w:tc>
        <w:tc>
          <w:tcPr>
            <w:tcW w:w="1276" w:type="dxa"/>
            <w:tcBorders>
              <w:top w:val="nil"/>
              <w:left w:val="single" w:sz="4" w:space="0" w:color="auto"/>
              <w:bottom w:val="single" w:sz="4" w:space="0" w:color="auto"/>
              <w:right w:val="single" w:sz="4" w:space="0" w:color="auto"/>
            </w:tcBorders>
            <w:shd w:val="clear" w:color="auto" w:fill="auto"/>
            <w:vAlign w:val="center"/>
          </w:tcPr>
          <w:p w14:paraId="0CFC1302" w14:textId="75A24BF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D71E8ED" w14:textId="07DC3F02" w:rsidR="00893D23" w:rsidRPr="00893D23" w:rsidRDefault="00893D23" w:rsidP="00893D23">
            <w:pPr>
              <w:jc w:val="center"/>
              <w:rPr>
                <w:b w:val="0"/>
                <w:bCs/>
                <w:snapToGrid/>
                <w:sz w:val="24"/>
                <w:szCs w:val="24"/>
                <w:lang w:eastAsia="en-US"/>
              </w:rPr>
            </w:pPr>
            <w:r w:rsidRPr="00893D23">
              <w:rPr>
                <w:b w:val="0"/>
                <w:bCs/>
                <w:color w:val="000000"/>
                <w:sz w:val="24"/>
                <w:szCs w:val="24"/>
              </w:rPr>
              <w:t>12</w:t>
            </w:r>
          </w:p>
        </w:tc>
        <w:tc>
          <w:tcPr>
            <w:tcW w:w="1559" w:type="dxa"/>
            <w:tcBorders>
              <w:top w:val="nil"/>
              <w:left w:val="single" w:sz="4" w:space="0" w:color="auto"/>
              <w:bottom w:val="single" w:sz="4" w:space="0" w:color="auto"/>
              <w:right w:val="single" w:sz="4" w:space="0" w:color="auto"/>
            </w:tcBorders>
            <w:shd w:val="clear" w:color="auto" w:fill="auto"/>
            <w:vAlign w:val="center"/>
          </w:tcPr>
          <w:p w14:paraId="5601A496" w14:textId="1061D143" w:rsidR="00893D23" w:rsidRPr="00893D23" w:rsidRDefault="00893D23" w:rsidP="00893D23">
            <w:pPr>
              <w:jc w:val="center"/>
              <w:rPr>
                <w:b w:val="0"/>
                <w:bCs/>
                <w:sz w:val="24"/>
                <w:szCs w:val="24"/>
              </w:rPr>
            </w:pPr>
            <w:r w:rsidRPr="00893D23">
              <w:rPr>
                <w:b w:val="0"/>
                <w:bCs/>
                <w:sz w:val="24"/>
                <w:szCs w:val="24"/>
              </w:rPr>
              <w:t>190,00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813FC31" w14:textId="359802EC" w:rsidR="00893D23" w:rsidRPr="00893D23" w:rsidRDefault="00893D23" w:rsidP="00893D23">
            <w:pPr>
              <w:jc w:val="center"/>
              <w:rPr>
                <w:b w:val="0"/>
                <w:bCs/>
                <w:sz w:val="24"/>
                <w:szCs w:val="24"/>
              </w:rPr>
            </w:pPr>
            <w:r w:rsidRPr="00893D23">
              <w:rPr>
                <w:b w:val="0"/>
                <w:bCs/>
                <w:sz w:val="24"/>
                <w:szCs w:val="24"/>
              </w:rPr>
              <w:t>195,00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1BE9447" w14:textId="4A6CDB15" w:rsidR="00893D23" w:rsidRPr="00893D23" w:rsidRDefault="00893D23" w:rsidP="00893D23">
            <w:pPr>
              <w:jc w:val="center"/>
              <w:rPr>
                <w:b w:val="0"/>
                <w:bCs/>
                <w:sz w:val="24"/>
                <w:szCs w:val="24"/>
              </w:rPr>
            </w:pPr>
            <w:r w:rsidRPr="00893D23">
              <w:rPr>
                <w:b w:val="0"/>
                <w:bCs/>
                <w:sz w:val="24"/>
                <w:szCs w:val="24"/>
              </w:rPr>
              <w:t>200,00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74B55A4" w14:textId="63E0ED78" w:rsidR="00893D23" w:rsidRPr="00893D23" w:rsidRDefault="00893D23" w:rsidP="00893D23">
            <w:pPr>
              <w:jc w:val="center"/>
              <w:rPr>
                <w:b w:val="0"/>
                <w:bCs/>
                <w:sz w:val="24"/>
                <w:szCs w:val="24"/>
              </w:rPr>
            </w:pPr>
            <w:r w:rsidRPr="00893D23">
              <w:rPr>
                <w:b w:val="0"/>
                <w:bCs/>
                <w:sz w:val="24"/>
                <w:szCs w:val="24"/>
              </w:rPr>
              <w:t>195,00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02132FE" w14:textId="250A3680" w:rsidR="00893D23" w:rsidRPr="00893D23" w:rsidRDefault="00893D23" w:rsidP="00893D23">
            <w:pPr>
              <w:jc w:val="center"/>
              <w:rPr>
                <w:b w:val="0"/>
                <w:bCs/>
                <w:sz w:val="24"/>
                <w:szCs w:val="24"/>
              </w:rPr>
            </w:pPr>
            <w:r w:rsidRPr="00893D23">
              <w:rPr>
                <w:b w:val="0"/>
                <w:bCs/>
                <w:sz w:val="24"/>
                <w:szCs w:val="24"/>
              </w:rPr>
              <w:t>2 340,00</w:t>
            </w:r>
          </w:p>
        </w:tc>
      </w:tr>
      <w:tr w:rsidR="00893D23" w:rsidRPr="00893D23" w14:paraId="7A1D119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709B9E7" w14:textId="2C5409E1" w:rsidR="00893D23" w:rsidRPr="00893D23" w:rsidRDefault="00893D23" w:rsidP="00893D23">
            <w:pPr>
              <w:jc w:val="center"/>
              <w:rPr>
                <w:b w:val="0"/>
                <w:bCs/>
                <w:sz w:val="24"/>
                <w:szCs w:val="24"/>
              </w:rPr>
            </w:pPr>
            <w:r w:rsidRPr="00893D23">
              <w:rPr>
                <w:b w:val="0"/>
                <w:bCs/>
                <w:sz w:val="24"/>
                <w:szCs w:val="24"/>
              </w:rPr>
              <w:t>104</w:t>
            </w:r>
          </w:p>
        </w:tc>
        <w:tc>
          <w:tcPr>
            <w:tcW w:w="4814" w:type="dxa"/>
            <w:tcBorders>
              <w:top w:val="nil"/>
              <w:left w:val="single" w:sz="4" w:space="0" w:color="auto"/>
              <w:bottom w:val="single" w:sz="4" w:space="0" w:color="auto"/>
              <w:right w:val="single" w:sz="4" w:space="0" w:color="auto"/>
            </w:tcBorders>
            <w:shd w:val="clear" w:color="auto" w:fill="auto"/>
            <w:vAlign w:val="center"/>
          </w:tcPr>
          <w:p w14:paraId="0B2DB17B" w14:textId="27913D3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№36</w:t>
            </w:r>
          </w:p>
        </w:tc>
        <w:tc>
          <w:tcPr>
            <w:tcW w:w="1276" w:type="dxa"/>
            <w:tcBorders>
              <w:top w:val="nil"/>
              <w:left w:val="single" w:sz="4" w:space="0" w:color="auto"/>
              <w:bottom w:val="single" w:sz="4" w:space="0" w:color="auto"/>
              <w:right w:val="single" w:sz="4" w:space="0" w:color="auto"/>
            </w:tcBorders>
            <w:shd w:val="clear" w:color="auto" w:fill="auto"/>
            <w:vAlign w:val="center"/>
          </w:tcPr>
          <w:p w14:paraId="72FE7800" w14:textId="6E4895EC"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74E7A4F" w14:textId="2769DA36" w:rsidR="00893D23" w:rsidRPr="00893D23" w:rsidRDefault="00893D23" w:rsidP="00893D23">
            <w:pPr>
              <w:jc w:val="center"/>
              <w:rPr>
                <w:b w:val="0"/>
                <w:bCs/>
                <w:snapToGrid/>
                <w:sz w:val="24"/>
                <w:szCs w:val="24"/>
                <w:lang w:eastAsia="en-US"/>
              </w:rPr>
            </w:pPr>
            <w:r w:rsidRPr="00893D23">
              <w:rPr>
                <w:b w:val="0"/>
                <w:bCs/>
                <w:color w:val="000000"/>
                <w:sz w:val="24"/>
                <w:szCs w:val="24"/>
              </w:rPr>
              <w:t>13</w:t>
            </w:r>
          </w:p>
        </w:tc>
        <w:tc>
          <w:tcPr>
            <w:tcW w:w="1559" w:type="dxa"/>
            <w:tcBorders>
              <w:top w:val="nil"/>
              <w:left w:val="single" w:sz="4" w:space="0" w:color="auto"/>
              <w:bottom w:val="single" w:sz="4" w:space="0" w:color="auto"/>
              <w:right w:val="single" w:sz="4" w:space="0" w:color="auto"/>
            </w:tcBorders>
            <w:shd w:val="clear" w:color="auto" w:fill="auto"/>
            <w:vAlign w:val="center"/>
          </w:tcPr>
          <w:p w14:paraId="08B6E82B" w14:textId="13A5BE00" w:rsidR="00893D23" w:rsidRPr="00893D23" w:rsidRDefault="00893D23" w:rsidP="00893D23">
            <w:pPr>
              <w:jc w:val="center"/>
              <w:rPr>
                <w:b w:val="0"/>
                <w:bCs/>
                <w:sz w:val="24"/>
                <w:szCs w:val="24"/>
              </w:rPr>
            </w:pPr>
            <w:r w:rsidRPr="00893D23">
              <w:rPr>
                <w:b w:val="0"/>
                <w:bCs/>
                <w:sz w:val="24"/>
                <w:szCs w:val="24"/>
              </w:rPr>
              <w:t>391,00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BF56753" w14:textId="23B4F074" w:rsidR="00893D23" w:rsidRPr="00893D23" w:rsidRDefault="00893D23" w:rsidP="00893D23">
            <w:pPr>
              <w:jc w:val="center"/>
              <w:rPr>
                <w:b w:val="0"/>
                <w:bCs/>
                <w:sz w:val="24"/>
                <w:szCs w:val="24"/>
              </w:rPr>
            </w:pPr>
            <w:r w:rsidRPr="00893D23">
              <w:rPr>
                <w:b w:val="0"/>
                <w:bCs/>
                <w:sz w:val="24"/>
                <w:szCs w:val="24"/>
              </w:rPr>
              <w:t>396,00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089D3B6" w14:textId="4D1D91C4" w:rsidR="00893D23" w:rsidRPr="00893D23" w:rsidRDefault="00893D23" w:rsidP="00893D23">
            <w:pPr>
              <w:jc w:val="center"/>
              <w:rPr>
                <w:b w:val="0"/>
                <w:bCs/>
                <w:sz w:val="24"/>
                <w:szCs w:val="24"/>
              </w:rPr>
            </w:pPr>
            <w:r w:rsidRPr="00893D23">
              <w:rPr>
                <w:b w:val="0"/>
                <w:bCs/>
                <w:sz w:val="24"/>
                <w:szCs w:val="24"/>
              </w:rPr>
              <w:t>401,00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28BD100" w14:textId="470302D0" w:rsidR="00893D23" w:rsidRPr="00893D23" w:rsidRDefault="00893D23" w:rsidP="00893D23">
            <w:pPr>
              <w:jc w:val="center"/>
              <w:rPr>
                <w:b w:val="0"/>
                <w:bCs/>
                <w:sz w:val="24"/>
                <w:szCs w:val="24"/>
              </w:rPr>
            </w:pPr>
            <w:r w:rsidRPr="00893D23">
              <w:rPr>
                <w:b w:val="0"/>
                <w:bCs/>
                <w:sz w:val="24"/>
                <w:szCs w:val="24"/>
              </w:rPr>
              <w:t>396,00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8DDA559" w14:textId="13D99C27" w:rsidR="00893D23" w:rsidRPr="00893D23" w:rsidRDefault="00893D23" w:rsidP="00893D23">
            <w:pPr>
              <w:jc w:val="center"/>
              <w:rPr>
                <w:b w:val="0"/>
                <w:bCs/>
                <w:sz w:val="24"/>
                <w:szCs w:val="24"/>
              </w:rPr>
            </w:pPr>
            <w:r w:rsidRPr="00893D23">
              <w:rPr>
                <w:b w:val="0"/>
                <w:bCs/>
                <w:sz w:val="24"/>
                <w:szCs w:val="24"/>
              </w:rPr>
              <w:t>5 148,00</w:t>
            </w:r>
          </w:p>
        </w:tc>
      </w:tr>
      <w:tr w:rsidR="00893D23" w:rsidRPr="00893D23" w14:paraId="46D3B74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838988F" w14:textId="28312848" w:rsidR="00893D23" w:rsidRPr="00893D23" w:rsidRDefault="00893D23" w:rsidP="00893D23">
            <w:pPr>
              <w:jc w:val="center"/>
              <w:rPr>
                <w:b w:val="0"/>
                <w:bCs/>
                <w:sz w:val="24"/>
                <w:szCs w:val="24"/>
              </w:rPr>
            </w:pPr>
            <w:r w:rsidRPr="00893D23">
              <w:rPr>
                <w:b w:val="0"/>
                <w:bCs/>
                <w:sz w:val="24"/>
                <w:szCs w:val="24"/>
              </w:rPr>
              <w:t>105</w:t>
            </w:r>
          </w:p>
        </w:tc>
        <w:tc>
          <w:tcPr>
            <w:tcW w:w="4814" w:type="dxa"/>
            <w:tcBorders>
              <w:top w:val="nil"/>
              <w:left w:val="single" w:sz="4" w:space="0" w:color="auto"/>
              <w:bottom w:val="single" w:sz="4" w:space="0" w:color="auto"/>
              <w:right w:val="single" w:sz="4" w:space="0" w:color="auto"/>
            </w:tcBorders>
            <w:shd w:val="clear" w:color="auto" w:fill="auto"/>
            <w:vAlign w:val="center"/>
          </w:tcPr>
          <w:p w14:paraId="3E418389" w14:textId="09E52A8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Лыжи</w:t>
            </w:r>
          </w:p>
        </w:tc>
        <w:tc>
          <w:tcPr>
            <w:tcW w:w="1276" w:type="dxa"/>
            <w:tcBorders>
              <w:top w:val="nil"/>
              <w:left w:val="single" w:sz="4" w:space="0" w:color="auto"/>
              <w:bottom w:val="single" w:sz="4" w:space="0" w:color="auto"/>
              <w:right w:val="single" w:sz="4" w:space="0" w:color="auto"/>
            </w:tcBorders>
            <w:shd w:val="clear" w:color="auto" w:fill="auto"/>
            <w:vAlign w:val="center"/>
          </w:tcPr>
          <w:p w14:paraId="725FF396" w14:textId="71AC6742" w:rsidR="00893D23" w:rsidRPr="00893D23" w:rsidRDefault="00893D23" w:rsidP="00893D23">
            <w:pPr>
              <w:jc w:val="center"/>
              <w:rPr>
                <w:b w:val="0"/>
                <w:bCs/>
                <w:sz w:val="24"/>
                <w:szCs w:val="24"/>
              </w:rPr>
            </w:pPr>
            <w:r w:rsidRPr="00893D23">
              <w:rPr>
                <w:b w:val="0"/>
                <w:bCs/>
                <w:color w:val="000000"/>
                <w:sz w:val="24"/>
                <w:szCs w:val="24"/>
              </w:rPr>
              <w:t>пара</w:t>
            </w:r>
          </w:p>
        </w:tc>
        <w:tc>
          <w:tcPr>
            <w:tcW w:w="1134" w:type="dxa"/>
            <w:tcBorders>
              <w:top w:val="nil"/>
              <w:left w:val="single" w:sz="4" w:space="0" w:color="auto"/>
              <w:bottom w:val="single" w:sz="4" w:space="0" w:color="auto"/>
              <w:right w:val="single" w:sz="4" w:space="0" w:color="auto"/>
            </w:tcBorders>
            <w:shd w:val="clear" w:color="auto" w:fill="auto"/>
            <w:vAlign w:val="center"/>
          </w:tcPr>
          <w:p w14:paraId="6610B302" w14:textId="22E52315" w:rsidR="00893D23" w:rsidRPr="00893D23" w:rsidRDefault="00893D23" w:rsidP="00893D23">
            <w:pPr>
              <w:jc w:val="center"/>
              <w:rPr>
                <w:b w:val="0"/>
                <w:bCs/>
                <w:snapToGrid/>
                <w:sz w:val="24"/>
                <w:szCs w:val="24"/>
                <w:lang w:eastAsia="en-US"/>
              </w:rPr>
            </w:pPr>
            <w:r w:rsidRPr="00893D23">
              <w:rPr>
                <w:b w:val="0"/>
                <w:bCs/>
                <w:color w:val="000000"/>
                <w:sz w:val="24"/>
                <w:szCs w:val="24"/>
              </w:rPr>
              <w:t>7</w:t>
            </w:r>
          </w:p>
        </w:tc>
        <w:tc>
          <w:tcPr>
            <w:tcW w:w="1559" w:type="dxa"/>
            <w:tcBorders>
              <w:top w:val="nil"/>
              <w:left w:val="single" w:sz="4" w:space="0" w:color="auto"/>
              <w:bottom w:val="single" w:sz="4" w:space="0" w:color="auto"/>
              <w:right w:val="single" w:sz="4" w:space="0" w:color="auto"/>
            </w:tcBorders>
            <w:shd w:val="clear" w:color="auto" w:fill="auto"/>
            <w:vAlign w:val="center"/>
          </w:tcPr>
          <w:p w14:paraId="29B034C3" w14:textId="5876C47D" w:rsidR="00893D23" w:rsidRPr="00893D23" w:rsidRDefault="00893D23" w:rsidP="00893D23">
            <w:pPr>
              <w:jc w:val="center"/>
              <w:rPr>
                <w:b w:val="0"/>
                <w:bCs/>
                <w:sz w:val="24"/>
                <w:szCs w:val="24"/>
              </w:rPr>
            </w:pPr>
            <w:r w:rsidRPr="00893D23">
              <w:rPr>
                <w:b w:val="0"/>
                <w:bCs/>
                <w:sz w:val="24"/>
                <w:szCs w:val="24"/>
              </w:rPr>
              <w:t>450,00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7E4D8EE" w14:textId="6F794803" w:rsidR="00893D23" w:rsidRPr="00893D23" w:rsidRDefault="00893D23" w:rsidP="00893D23">
            <w:pPr>
              <w:jc w:val="center"/>
              <w:rPr>
                <w:b w:val="0"/>
                <w:bCs/>
                <w:sz w:val="24"/>
                <w:szCs w:val="24"/>
              </w:rPr>
            </w:pPr>
            <w:r w:rsidRPr="00893D23">
              <w:rPr>
                <w:b w:val="0"/>
                <w:bCs/>
                <w:sz w:val="24"/>
                <w:szCs w:val="24"/>
              </w:rPr>
              <w:t>455,00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1631639" w14:textId="026DDD94" w:rsidR="00893D23" w:rsidRPr="00893D23" w:rsidRDefault="00893D23" w:rsidP="00893D23">
            <w:pPr>
              <w:jc w:val="center"/>
              <w:rPr>
                <w:b w:val="0"/>
                <w:bCs/>
                <w:sz w:val="24"/>
                <w:szCs w:val="24"/>
              </w:rPr>
            </w:pPr>
            <w:r w:rsidRPr="00893D23">
              <w:rPr>
                <w:b w:val="0"/>
                <w:bCs/>
                <w:sz w:val="24"/>
                <w:szCs w:val="24"/>
              </w:rPr>
              <w:t>460,00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1587AE5" w14:textId="598FC6D1" w:rsidR="00893D23" w:rsidRPr="00893D23" w:rsidRDefault="00893D23" w:rsidP="00893D23">
            <w:pPr>
              <w:jc w:val="center"/>
              <w:rPr>
                <w:b w:val="0"/>
                <w:bCs/>
                <w:sz w:val="24"/>
                <w:szCs w:val="24"/>
              </w:rPr>
            </w:pPr>
            <w:r w:rsidRPr="00893D23">
              <w:rPr>
                <w:b w:val="0"/>
                <w:bCs/>
                <w:sz w:val="24"/>
                <w:szCs w:val="24"/>
              </w:rPr>
              <w:t>455,00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A6F9C81" w14:textId="1E483ADE" w:rsidR="00893D23" w:rsidRPr="00893D23" w:rsidRDefault="00893D23" w:rsidP="00893D23">
            <w:pPr>
              <w:jc w:val="center"/>
              <w:rPr>
                <w:b w:val="0"/>
                <w:bCs/>
                <w:sz w:val="24"/>
                <w:szCs w:val="24"/>
              </w:rPr>
            </w:pPr>
            <w:r w:rsidRPr="00893D23">
              <w:rPr>
                <w:b w:val="0"/>
                <w:bCs/>
                <w:sz w:val="24"/>
                <w:szCs w:val="24"/>
              </w:rPr>
              <w:t>3 185,00</w:t>
            </w:r>
          </w:p>
        </w:tc>
      </w:tr>
      <w:tr w:rsidR="00893D23" w:rsidRPr="00893D23" w14:paraId="0C86B2D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32A5A3C" w14:textId="34031A04" w:rsidR="00893D23" w:rsidRPr="00893D23" w:rsidRDefault="00893D23" w:rsidP="00893D23">
            <w:pPr>
              <w:jc w:val="center"/>
              <w:rPr>
                <w:b w:val="0"/>
                <w:bCs/>
                <w:sz w:val="24"/>
                <w:szCs w:val="24"/>
              </w:rPr>
            </w:pPr>
            <w:r w:rsidRPr="00893D23">
              <w:rPr>
                <w:b w:val="0"/>
                <w:bCs/>
                <w:sz w:val="24"/>
                <w:szCs w:val="24"/>
              </w:rPr>
              <w:t>106</w:t>
            </w:r>
          </w:p>
        </w:tc>
        <w:tc>
          <w:tcPr>
            <w:tcW w:w="4814" w:type="dxa"/>
            <w:tcBorders>
              <w:top w:val="nil"/>
              <w:left w:val="single" w:sz="4" w:space="0" w:color="auto"/>
              <w:bottom w:val="single" w:sz="4" w:space="0" w:color="auto"/>
              <w:right w:val="single" w:sz="4" w:space="0" w:color="auto"/>
            </w:tcBorders>
            <w:shd w:val="clear" w:color="auto" w:fill="auto"/>
            <w:vAlign w:val="center"/>
          </w:tcPr>
          <w:p w14:paraId="4AD481EB" w14:textId="379DAA4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гантелей</w:t>
            </w:r>
          </w:p>
        </w:tc>
        <w:tc>
          <w:tcPr>
            <w:tcW w:w="1276" w:type="dxa"/>
            <w:tcBorders>
              <w:top w:val="nil"/>
              <w:left w:val="single" w:sz="4" w:space="0" w:color="auto"/>
              <w:bottom w:val="single" w:sz="4" w:space="0" w:color="auto"/>
              <w:right w:val="single" w:sz="4" w:space="0" w:color="auto"/>
            </w:tcBorders>
            <w:shd w:val="clear" w:color="auto" w:fill="auto"/>
            <w:vAlign w:val="center"/>
          </w:tcPr>
          <w:p w14:paraId="5588F135" w14:textId="7E0237CC"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19A5A1F" w14:textId="4B7FB1D2" w:rsidR="00893D23" w:rsidRPr="00893D23" w:rsidRDefault="00893D23" w:rsidP="00893D23">
            <w:pPr>
              <w:jc w:val="center"/>
              <w:rPr>
                <w:b w:val="0"/>
                <w:bCs/>
                <w:snapToGrid/>
                <w:sz w:val="24"/>
                <w:szCs w:val="24"/>
                <w:lang w:eastAsia="en-US"/>
              </w:rPr>
            </w:pPr>
            <w:r w:rsidRPr="00893D23">
              <w:rPr>
                <w:b w:val="0"/>
                <w:bCs/>
                <w:color w:val="000000"/>
                <w:sz w:val="24"/>
                <w:szCs w:val="24"/>
              </w:rPr>
              <w:t>6</w:t>
            </w:r>
          </w:p>
        </w:tc>
        <w:tc>
          <w:tcPr>
            <w:tcW w:w="1559" w:type="dxa"/>
            <w:tcBorders>
              <w:top w:val="nil"/>
              <w:left w:val="single" w:sz="4" w:space="0" w:color="auto"/>
              <w:bottom w:val="single" w:sz="4" w:space="0" w:color="auto"/>
              <w:right w:val="single" w:sz="4" w:space="0" w:color="auto"/>
            </w:tcBorders>
            <w:shd w:val="clear" w:color="auto" w:fill="auto"/>
            <w:vAlign w:val="center"/>
          </w:tcPr>
          <w:p w14:paraId="197FFEE7" w14:textId="5F5CDBFB" w:rsidR="00893D23" w:rsidRPr="00893D23" w:rsidRDefault="00893D23" w:rsidP="00893D23">
            <w:pPr>
              <w:jc w:val="center"/>
              <w:rPr>
                <w:b w:val="0"/>
                <w:bCs/>
                <w:sz w:val="24"/>
                <w:szCs w:val="24"/>
              </w:rPr>
            </w:pPr>
            <w:r w:rsidRPr="00893D23">
              <w:rPr>
                <w:b w:val="0"/>
                <w:bCs/>
                <w:sz w:val="24"/>
                <w:szCs w:val="24"/>
              </w:rPr>
              <w:t>140,00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E629AC4" w14:textId="1ACC8BEF" w:rsidR="00893D23" w:rsidRPr="00893D23" w:rsidRDefault="00893D23" w:rsidP="00893D23">
            <w:pPr>
              <w:jc w:val="center"/>
              <w:rPr>
                <w:b w:val="0"/>
                <w:bCs/>
                <w:sz w:val="24"/>
                <w:szCs w:val="24"/>
              </w:rPr>
            </w:pPr>
            <w:r w:rsidRPr="00893D23">
              <w:rPr>
                <w:b w:val="0"/>
                <w:bCs/>
                <w:sz w:val="24"/>
                <w:szCs w:val="24"/>
              </w:rPr>
              <w:t>145,00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7D8350D" w14:textId="4BDA3448" w:rsidR="00893D23" w:rsidRPr="00893D23" w:rsidRDefault="00893D23" w:rsidP="00893D23">
            <w:pPr>
              <w:jc w:val="center"/>
              <w:rPr>
                <w:b w:val="0"/>
                <w:bCs/>
                <w:sz w:val="24"/>
                <w:szCs w:val="24"/>
              </w:rPr>
            </w:pPr>
            <w:r w:rsidRPr="00893D23">
              <w:rPr>
                <w:b w:val="0"/>
                <w:bCs/>
                <w:sz w:val="24"/>
                <w:szCs w:val="24"/>
              </w:rPr>
              <w:t>150,00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C77D572" w14:textId="7BCB3749" w:rsidR="00893D23" w:rsidRPr="00893D23" w:rsidRDefault="00893D23" w:rsidP="00893D23">
            <w:pPr>
              <w:jc w:val="center"/>
              <w:rPr>
                <w:b w:val="0"/>
                <w:bCs/>
                <w:sz w:val="24"/>
                <w:szCs w:val="24"/>
              </w:rPr>
            </w:pPr>
            <w:r w:rsidRPr="00893D23">
              <w:rPr>
                <w:b w:val="0"/>
                <w:bCs/>
                <w:sz w:val="24"/>
                <w:szCs w:val="24"/>
              </w:rPr>
              <w:t>145,00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C441FD9" w14:textId="5407210D" w:rsidR="00893D23" w:rsidRPr="00893D23" w:rsidRDefault="00893D23" w:rsidP="00893D23">
            <w:pPr>
              <w:jc w:val="center"/>
              <w:rPr>
                <w:b w:val="0"/>
                <w:bCs/>
                <w:sz w:val="24"/>
                <w:szCs w:val="24"/>
              </w:rPr>
            </w:pPr>
            <w:r w:rsidRPr="00893D23">
              <w:rPr>
                <w:b w:val="0"/>
                <w:bCs/>
                <w:sz w:val="24"/>
                <w:szCs w:val="24"/>
              </w:rPr>
              <w:t>870,00</w:t>
            </w:r>
          </w:p>
        </w:tc>
      </w:tr>
      <w:tr w:rsidR="00893D23" w:rsidRPr="00893D23" w14:paraId="3CA9C68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687578B" w14:textId="1B5067B8" w:rsidR="00893D23" w:rsidRPr="00893D23" w:rsidRDefault="00893D23" w:rsidP="00893D23">
            <w:pPr>
              <w:jc w:val="center"/>
              <w:rPr>
                <w:b w:val="0"/>
                <w:bCs/>
                <w:sz w:val="24"/>
                <w:szCs w:val="24"/>
              </w:rPr>
            </w:pPr>
            <w:r w:rsidRPr="00893D23">
              <w:rPr>
                <w:b w:val="0"/>
                <w:bCs/>
                <w:sz w:val="24"/>
                <w:szCs w:val="24"/>
              </w:rPr>
              <w:t>107</w:t>
            </w:r>
          </w:p>
        </w:tc>
        <w:tc>
          <w:tcPr>
            <w:tcW w:w="4814" w:type="dxa"/>
            <w:tcBorders>
              <w:top w:val="nil"/>
              <w:left w:val="single" w:sz="4" w:space="0" w:color="auto"/>
              <w:bottom w:val="single" w:sz="4" w:space="0" w:color="auto"/>
              <w:right w:val="single" w:sz="4" w:space="0" w:color="auto"/>
            </w:tcBorders>
            <w:shd w:val="clear" w:color="auto" w:fill="auto"/>
            <w:vAlign w:val="center"/>
          </w:tcPr>
          <w:p w14:paraId="313631E2" w14:textId="369A3DD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Мяч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07248266" w14:textId="362391C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EAB279F" w14:textId="7CD5B348"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71BCAD1" w14:textId="08700D98" w:rsidR="00893D23" w:rsidRPr="00893D23" w:rsidRDefault="00893D23" w:rsidP="00893D23">
            <w:pPr>
              <w:jc w:val="center"/>
              <w:rPr>
                <w:b w:val="0"/>
                <w:bCs/>
                <w:sz w:val="24"/>
                <w:szCs w:val="24"/>
              </w:rPr>
            </w:pPr>
            <w:r w:rsidRPr="00893D23">
              <w:rPr>
                <w:b w:val="0"/>
                <w:bCs/>
                <w:sz w:val="24"/>
                <w:szCs w:val="24"/>
              </w:rPr>
              <w:t>420,00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0407569" w14:textId="34211895" w:rsidR="00893D23" w:rsidRPr="00893D23" w:rsidRDefault="00893D23" w:rsidP="00893D23">
            <w:pPr>
              <w:jc w:val="center"/>
              <w:rPr>
                <w:b w:val="0"/>
                <w:bCs/>
                <w:sz w:val="24"/>
                <w:szCs w:val="24"/>
              </w:rPr>
            </w:pPr>
            <w:r w:rsidRPr="00893D23">
              <w:rPr>
                <w:b w:val="0"/>
                <w:bCs/>
                <w:sz w:val="24"/>
                <w:szCs w:val="24"/>
              </w:rPr>
              <w:t>425,00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3E533E7" w14:textId="0D148CDF" w:rsidR="00893D23" w:rsidRPr="00893D23" w:rsidRDefault="00893D23" w:rsidP="00893D23">
            <w:pPr>
              <w:jc w:val="center"/>
              <w:rPr>
                <w:b w:val="0"/>
                <w:bCs/>
                <w:sz w:val="24"/>
                <w:szCs w:val="24"/>
              </w:rPr>
            </w:pPr>
            <w:r w:rsidRPr="00893D23">
              <w:rPr>
                <w:b w:val="0"/>
                <w:bCs/>
                <w:sz w:val="24"/>
                <w:szCs w:val="24"/>
              </w:rPr>
              <w:t>430,00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B052160" w14:textId="3E14D2EC" w:rsidR="00893D23" w:rsidRPr="00893D23" w:rsidRDefault="00893D23" w:rsidP="00893D23">
            <w:pPr>
              <w:jc w:val="center"/>
              <w:rPr>
                <w:b w:val="0"/>
                <w:bCs/>
                <w:sz w:val="24"/>
                <w:szCs w:val="24"/>
              </w:rPr>
            </w:pPr>
            <w:r w:rsidRPr="00893D23">
              <w:rPr>
                <w:b w:val="0"/>
                <w:bCs/>
                <w:sz w:val="24"/>
                <w:szCs w:val="24"/>
              </w:rPr>
              <w:t>425,00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EDE2E79" w14:textId="308BD7B9" w:rsidR="00893D23" w:rsidRPr="00893D23" w:rsidRDefault="00893D23" w:rsidP="00893D23">
            <w:pPr>
              <w:jc w:val="center"/>
              <w:rPr>
                <w:b w:val="0"/>
                <w:bCs/>
                <w:sz w:val="24"/>
                <w:szCs w:val="24"/>
              </w:rPr>
            </w:pPr>
            <w:r w:rsidRPr="00893D23">
              <w:rPr>
                <w:b w:val="0"/>
                <w:bCs/>
                <w:sz w:val="24"/>
                <w:szCs w:val="24"/>
              </w:rPr>
              <w:t>850,00</w:t>
            </w:r>
          </w:p>
        </w:tc>
      </w:tr>
      <w:tr w:rsidR="00893D23" w:rsidRPr="00893D23" w14:paraId="21B12A3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832ECF5" w14:textId="120A081B" w:rsidR="00893D23" w:rsidRPr="00893D23" w:rsidRDefault="00893D23" w:rsidP="00893D23">
            <w:pPr>
              <w:jc w:val="center"/>
              <w:rPr>
                <w:b w:val="0"/>
                <w:bCs/>
                <w:sz w:val="24"/>
                <w:szCs w:val="24"/>
              </w:rPr>
            </w:pPr>
            <w:r w:rsidRPr="00893D23">
              <w:rPr>
                <w:b w:val="0"/>
                <w:bCs/>
                <w:sz w:val="24"/>
                <w:szCs w:val="24"/>
              </w:rPr>
              <w:t>108</w:t>
            </w:r>
          </w:p>
        </w:tc>
        <w:tc>
          <w:tcPr>
            <w:tcW w:w="4814" w:type="dxa"/>
            <w:tcBorders>
              <w:top w:val="nil"/>
              <w:left w:val="single" w:sz="4" w:space="0" w:color="auto"/>
              <w:bottom w:val="single" w:sz="4" w:space="0" w:color="auto"/>
              <w:right w:val="single" w:sz="4" w:space="0" w:color="auto"/>
            </w:tcBorders>
            <w:shd w:val="clear" w:color="auto" w:fill="auto"/>
            <w:vAlign w:val="center"/>
          </w:tcPr>
          <w:p w14:paraId="34B955C3" w14:textId="5642FEA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Мяч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451BDCC0" w14:textId="0D9D800E"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8F09375" w14:textId="2D4BC3D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055C3F3" w14:textId="4DC638CA" w:rsidR="00893D23" w:rsidRPr="00893D23" w:rsidRDefault="00893D23" w:rsidP="00893D23">
            <w:pPr>
              <w:jc w:val="center"/>
              <w:rPr>
                <w:b w:val="0"/>
                <w:bCs/>
                <w:sz w:val="24"/>
                <w:szCs w:val="24"/>
              </w:rPr>
            </w:pPr>
            <w:r w:rsidRPr="00893D23">
              <w:rPr>
                <w:b w:val="0"/>
                <w:bCs/>
                <w:sz w:val="24"/>
                <w:szCs w:val="24"/>
              </w:rPr>
              <w:t>205,00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54B0FF4" w14:textId="74B8CDEA" w:rsidR="00893D23" w:rsidRPr="00893D23" w:rsidRDefault="00893D23" w:rsidP="00893D23">
            <w:pPr>
              <w:jc w:val="center"/>
              <w:rPr>
                <w:b w:val="0"/>
                <w:bCs/>
                <w:sz w:val="24"/>
                <w:szCs w:val="24"/>
              </w:rPr>
            </w:pPr>
            <w:r w:rsidRPr="00893D23">
              <w:rPr>
                <w:b w:val="0"/>
                <w:bCs/>
                <w:sz w:val="24"/>
                <w:szCs w:val="24"/>
              </w:rPr>
              <w:t>210,00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BAFD2D6" w14:textId="686D01E7" w:rsidR="00893D23" w:rsidRPr="00893D23" w:rsidRDefault="00893D23" w:rsidP="00893D23">
            <w:pPr>
              <w:jc w:val="center"/>
              <w:rPr>
                <w:b w:val="0"/>
                <w:bCs/>
                <w:sz w:val="24"/>
                <w:szCs w:val="24"/>
              </w:rPr>
            </w:pPr>
            <w:r w:rsidRPr="00893D23">
              <w:rPr>
                <w:b w:val="0"/>
                <w:bCs/>
                <w:sz w:val="24"/>
                <w:szCs w:val="24"/>
              </w:rPr>
              <w:t>215,00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3385BB9" w14:textId="3FEC74B0" w:rsidR="00893D23" w:rsidRPr="00893D23" w:rsidRDefault="00893D23" w:rsidP="00893D23">
            <w:pPr>
              <w:jc w:val="center"/>
              <w:rPr>
                <w:b w:val="0"/>
                <w:bCs/>
                <w:sz w:val="24"/>
                <w:szCs w:val="24"/>
              </w:rPr>
            </w:pPr>
            <w:r w:rsidRPr="00893D23">
              <w:rPr>
                <w:b w:val="0"/>
                <w:bCs/>
                <w:sz w:val="24"/>
                <w:szCs w:val="24"/>
              </w:rPr>
              <w:t>210,00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42384F9" w14:textId="7FDFB28A" w:rsidR="00893D23" w:rsidRPr="00893D23" w:rsidRDefault="00893D23" w:rsidP="00893D23">
            <w:pPr>
              <w:jc w:val="center"/>
              <w:rPr>
                <w:b w:val="0"/>
                <w:bCs/>
                <w:sz w:val="24"/>
                <w:szCs w:val="24"/>
              </w:rPr>
            </w:pPr>
            <w:r w:rsidRPr="00893D23">
              <w:rPr>
                <w:b w:val="0"/>
                <w:bCs/>
                <w:sz w:val="24"/>
                <w:szCs w:val="24"/>
              </w:rPr>
              <w:t>210,00</w:t>
            </w:r>
          </w:p>
        </w:tc>
      </w:tr>
      <w:tr w:rsidR="00893D23" w:rsidRPr="00893D23" w14:paraId="0F744A4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4AD26B8" w14:textId="73BD445C" w:rsidR="00893D23" w:rsidRPr="00893D23" w:rsidRDefault="00893D23" w:rsidP="00893D23">
            <w:pPr>
              <w:jc w:val="center"/>
              <w:rPr>
                <w:b w:val="0"/>
                <w:bCs/>
                <w:sz w:val="24"/>
                <w:szCs w:val="24"/>
              </w:rPr>
            </w:pPr>
            <w:r w:rsidRPr="00893D23">
              <w:rPr>
                <w:b w:val="0"/>
                <w:bCs/>
                <w:sz w:val="24"/>
                <w:szCs w:val="24"/>
              </w:rPr>
              <w:t>109</w:t>
            </w:r>
          </w:p>
        </w:tc>
        <w:tc>
          <w:tcPr>
            <w:tcW w:w="4814" w:type="dxa"/>
            <w:tcBorders>
              <w:top w:val="nil"/>
              <w:left w:val="single" w:sz="4" w:space="0" w:color="auto"/>
              <w:bottom w:val="single" w:sz="4" w:space="0" w:color="auto"/>
              <w:right w:val="single" w:sz="4" w:space="0" w:color="auto"/>
            </w:tcBorders>
            <w:shd w:val="clear" w:color="auto" w:fill="auto"/>
            <w:vAlign w:val="center"/>
          </w:tcPr>
          <w:p w14:paraId="21B3372A" w14:textId="632F2FB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Мяч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73580352" w14:textId="6E4641F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284626B" w14:textId="4EA61F72" w:rsidR="00893D23" w:rsidRPr="00893D23" w:rsidRDefault="00893D23" w:rsidP="00893D23">
            <w:pPr>
              <w:jc w:val="center"/>
              <w:rPr>
                <w:b w:val="0"/>
                <w:bCs/>
                <w:snapToGrid/>
                <w:sz w:val="24"/>
                <w:szCs w:val="24"/>
                <w:lang w:eastAsia="en-US"/>
              </w:rPr>
            </w:pPr>
            <w:r w:rsidRPr="00893D23">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7BC05FA2" w14:textId="487D7C8B" w:rsidR="00893D23" w:rsidRPr="00893D23" w:rsidRDefault="00893D23" w:rsidP="00893D23">
            <w:pPr>
              <w:jc w:val="center"/>
              <w:rPr>
                <w:b w:val="0"/>
                <w:bCs/>
                <w:sz w:val="24"/>
                <w:szCs w:val="24"/>
              </w:rPr>
            </w:pPr>
            <w:r w:rsidRPr="00893D23">
              <w:rPr>
                <w:b w:val="0"/>
                <w:bCs/>
                <w:sz w:val="24"/>
                <w:szCs w:val="24"/>
              </w:rPr>
              <w:t>210,00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E21D5F8" w14:textId="70C07647" w:rsidR="00893D23" w:rsidRPr="00893D23" w:rsidRDefault="00893D23" w:rsidP="00893D23">
            <w:pPr>
              <w:jc w:val="center"/>
              <w:rPr>
                <w:b w:val="0"/>
                <w:bCs/>
                <w:sz w:val="24"/>
                <w:szCs w:val="24"/>
              </w:rPr>
            </w:pPr>
            <w:r w:rsidRPr="00893D23">
              <w:rPr>
                <w:b w:val="0"/>
                <w:bCs/>
                <w:sz w:val="24"/>
                <w:szCs w:val="24"/>
              </w:rPr>
              <w:t>215,00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31A5859" w14:textId="38EEF248" w:rsidR="00893D23" w:rsidRPr="00893D23" w:rsidRDefault="00893D23" w:rsidP="00893D23">
            <w:pPr>
              <w:jc w:val="center"/>
              <w:rPr>
                <w:b w:val="0"/>
                <w:bCs/>
                <w:sz w:val="24"/>
                <w:szCs w:val="24"/>
              </w:rPr>
            </w:pPr>
            <w:r w:rsidRPr="00893D23">
              <w:rPr>
                <w:b w:val="0"/>
                <w:bCs/>
                <w:sz w:val="24"/>
                <w:szCs w:val="24"/>
              </w:rPr>
              <w:t>220,00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4BC0C38" w14:textId="6D454C51" w:rsidR="00893D23" w:rsidRPr="00893D23" w:rsidRDefault="00893D23" w:rsidP="00893D23">
            <w:pPr>
              <w:jc w:val="center"/>
              <w:rPr>
                <w:b w:val="0"/>
                <w:bCs/>
                <w:sz w:val="24"/>
                <w:szCs w:val="24"/>
              </w:rPr>
            </w:pPr>
            <w:r w:rsidRPr="00893D23">
              <w:rPr>
                <w:b w:val="0"/>
                <w:bCs/>
                <w:sz w:val="24"/>
                <w:szCs w:val="24"/>
              </w:rPr>
              <w:t>215,00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D2DC1E4" w14:textId="43D14C46" w:rsidR="00893D23" w:rsidRPr="00893D23" w:rsidRDefault="00893D23" w:rsidP="00893D23">
            <w:pPr>
              <w:jc w:val="center"/>
              <w:rPr>
                <w:b w:val="0"/>
                <w:bCs/>
                <w:sz w:val="24"/>
                <w:szCs w:val="24"/>
              </w:rPr>
            </w:pPr>
            <w:r w:rsidRPr="00893D23">
              <w:rPr>
                <w:b w:val="0"/>
                <w:bCs/>
                <w:sz w:val="24"/>
                <w:szCs w:val="24"/>
              </w:rPr>
              <w:t>860,00</w:t>
            </w:r>
          </w:p>
        </w:tc>
      </w:tr>
      <w:tr w:rsidR="00893D23" w:rsidRPr="00893D23" w14:paraId="4C54A8D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B5268C5" w14:textId="3C6D752F" w:rsidR="00893D23" w:rsidRPr="00893D23" w:rsidRDefault="00893D23" w:rsidP="00893D23">
            <w:pPr>
              <w:jc w:val="center"/>
              <w:rPr>
                <w:b w:val="0"/>
                <w:bCs/>
                <w:sz w:val="24"/>
                <w:szCs w:val="24"/>
              </w:rPr>
            </w:pPr>
            <w:r w:rsidRPr="00893D23">
              <w:rPr>
                <w:b w:val="0"/>
                <w:bCs/>
                <w:sz w:val="24"/>
                <w:szCs w:val="24"/>
              </w:rPr>
              <w:t>110</w:t>
            </w:r>
          </w:p>
        </w:tc>
        <w:tc>
          <w:tcPr>
            <w:tcW w:w="4814" w:type="dxa"/>
            <w:tcBorders>
              <w:top w:val="nil"/>
              <w:left w:val="single" w:sz="4" w:space="0" w:color="auto"/>
              <w:bottom w:val="single" w:sz="4" w:space="0" w:color="auto"/>
              <w:right w:val="single" w:sz="4" w:space="0" w:color="auto"/>
            </w:tcBorders>
            <w:shd w:val="clear" w:color="auto" w:fill="auto"/>
            <w:vAlign w:val="center"/>
          </w:tcPr>
          <w:p w14:paraId="238A4BBF" w14:textId="244584E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Флажная лента</w:t>
            </w:r>
          </w:p>
        </w:tc>
        <w:tc>
          <w:tcPr>
            <w:tcW w:w="1276" w:type="dxa"/>
            <w:tcBorders>
              <w:top w:val="nil"/>
              <w:left w:val="single" w:sz="4" w:space="0" w:color="auto"/>
              <w:bottom w:val="single" w:sz="4" w:space="0" w:color="auto"/>
              <w:right w:val="single" w:sz="4" w:space="0" w:color="auto"/>
            </w:tcBorders>
            <w:shd w:val="clear" w:color="auto" w:fill="auto"/>
            <w:vAlign w:val="center"/>
          </w:tcPr>
          <w:p w14:paraId="0B88B3BC" w14:textId="185EB43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663E281" w14:textId="561145A9"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10F532FA" w14:textId="111FAE33" w:rsidR="00893D23" w:rsidRPr="00893D23" w:rsidRDefault="00893D23" w:rsidP="00893D23">
            <w:pPr>
              <w:jc w:val="center"/>
              <w:rPr>
                <w:b w:val="0"/>
                <w:bCs/>
                <w:sz w:val="24"/>
                <w:szCs w:val="24"/>
              </w:rPr>
            </w:pPr>
            <w:r w:rsidRPr="00893D23">
              <w:rPr>
                <w:b w:val="0"/>
                <w:bCs/>
                <w:sz w:val="24"/>
                <w:szCs w:val="24"/>
              </w:rPr>
              <w:t>270,00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9B15892" w14:textId="22866DC4" w:rsidR="00893D23" w:rsidRPr="00893D23" w:rsidRDefault="00893D23" w:rsidP="00893D23">
            <w:pPr>
              <w:jc w:val="center"/>
              <w:rPr>
                <w:b w:val="0"/>
                <w:bCs/>
                <w:sz w:val="24"/>
                <w:szCs w:val="24"/>
              </w:rPr>
            </w:pPr>
            <w:r w:rsidRPr="00893D23">
              <w:rPr>
                <w:b w:val="0"/>
                <w:bCs/>
                <w:sz w:val="24"/>
                <w:szCs w:val="24"/>
              </w:rPr>
              <w:t>275,00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39F91EA" w14:textId="41D17532" w:rsidR="00893D23" w:rsidRPr="00893D23" w:rsidRDefault="00893D23" w:rsidP="00893D23">
            <w:pPr>
              <w:jc w:val="center"/>
              <w:rPr>
                <w:b w:val="0"/>
                <w:bCs/>
                <w:sz w:val="24"/>
                <w:szCs w:val="24"/>
              </w:rPr>
            </w:pPr>
            <w:r w:rsidRPr="00893D23">
              <w:rPr>
                <w:b w:val="0"/>
                <w:bCs/>
                <w:sz w:val="24"/>
                <w:szCs w:val="24"/>
              </w:rPr>
              <w:t>280,00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BAD6C50" w14:textId="168DAB1A" w:rsidR="00893D23" w:rsidRPr="00893D23" w:rsidRDefault="00893D23" w:rsidP="00893D23">
            <w:pPr>
              <w:jc w:val="center"/>
              <w:rPr>
                <w:b w:val="0"/>
                <w:bCs/>
                <w:sz w:val="24"/>
                <w:szCs w:val="24"/>
              </w:rPr>
            </w:pPr>
            <w:r w:rsidRPr="00893D23">
              <w:rPr>
                <w:b w:val="0"/>
                <w:bCs/>
                <w:sz w:val="24"/>
                <w:szCs w:val="24"/>
              </w:rPr>
              <w:t>275,00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7211CA4" w14:textId="4F67E1E2" w:rsidR="00893D23" w:rsidRPr="00893D23" w:rsidRDefault="00893D23" w:rsidP="00893D23">
            <w:pPr>
              <w:jc w:val="center"/>
              <w:rPr>
                <w:b w:val="0"/>
                <w:bCs/>
                <w:sz w:val="24"/>
                <w:szCs w:val="24"/>
              </w:rPr>
            </w:pPr>
            <w:r w:rsidRPr="00893D23">
              <w:rPr>
                <w:b w:val="0"/>
                <w:bCs/>
                <w:sz w:val="24"/>
                <w:szCs w:val="24"/>
              </w:rPr>
              <w:t>825,00</w:t>
            </w:r>
          </w:p>
        </w:tc>
      </w:tr>
      <w:tr w:rsidR="00893D23" w:rsidRPr="00893D23" w14:paraId="4D78BA4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6DE94FA" w14:textId="6353D3A0" w:rsidR="00893D23" w:rsidRPr="00893D23" w:rsidRDefault="00893D23" w:rsidP="00893D23">
            <w:pPr>
              <w:jc w:val="center"/>
              <w:rPr>
                <w:b w:val="0"/>
                <w:bCs/>
                <w:sz w:val="24"/>
                <w:szCs w:val="24"/>
              </w:rPr>
            </w:pPr>
            <w:r w:rsidRPr="00893D23">
              <w:rPr>
                <w:b w:val="0"/>
                <w:bCs/>
                <w:sz w:val="24"/>
                <w:szCs w:val="24"/>
              </w:rPr>
              <w:lastRenderedPageBreak/>
              <w:t>111</w:t>
            </w:r>
          </w:p>
        </w:tc>
        <w:tc>
          <w:tcPr>
            <w:tcW w:w="4814" w:type="dxa"/>
            <w:tcBorders>
              <w:top w:val="nil"/>
              <w:left w:val="single" w:sz="4" w:space="0" w:color="auto"/>
              <w:bottom w:val="single" w:sz="4" w:space="0" w:color="auto"/>
              <w:right w:val="single" w:sz="4" w:space="0" w:color="auto"/>
            </w:tcBorders>
            <w:shd w:val="clear" w:color="auto" w:fill="auto"/>
            <w:vAlign w:val="center"/>
          </w:tcPr>
          <w:p w14:paraId="0406163D" w14:textId="1A083F1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№37</w:t>
            </w:r>
          </w:p>
        </w:tc>
        <w:tc>
          <w:tcPr>
            <w:tcW w:w="1276" w:type="dxa"/>
            <w:tcBorders>
              <w:top w:val="nil"/>
              <w:left w:val="single" w:sz="4" w:space="0" w:color="auto"/>
              <w:bottom w:val="single" w:sz="4" w:space="0" w:color="auto"/>
              <w:right w:val="single" w:sz="4" w:space="0" w:color="auto"/>
            </w:tcBorders>
            <w:shd w:val="clear" w:color="auto" w:fill="auto"/>
            <w:vAlign w:val="center"/>
          </w:tcPr>
          <w:p w14:paraId="788FC659" w14:textId="0434A76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EB93A45" w14:textId="6FAA37CA"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62FD3F4F" w14:textId="076A9BDE" w:rsidR="00893D23" w:rsidRPr="00893D23" w:rsidRDefault="00893D23" w:rsidP="00893D23">
            <w:pPr>
              <w:jc w:val="center"/>
              <w:rPr>
                <w:b w:val="0"/>
                <w:bCs/>
                <w:sz w:val="24"/>
                <w:szCs w:val="24"/>
              </w:rPr>
            </w:pPr>
            <w:r w:rsidRPr="00893D23">
              <w:rPr>
                <w:b w:val="0"/>
                <w:bCs/>
                <w:sz w:val="24"/>
                <w:szCs w:val="24"/>
              </w:rPr>
              <w:t>1 970,00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872962A" w14:textId="1A2DC84E" w:rsidR="00893D23" w:rsidRPr="00893D23" w:rsidRDefault="00893D23" w:rsidP="00893D23">
            <w:pPr>
              <w:jc w:val="center"/>
              <w:rPr>
                <w:b w:val="0"/>
                <w:bCs/>
                <w:sz w:val="24"/>
                <w:szCs w:val="24"/>
              </w:rPr>
            </w:pPr>
            <w:r w:rsidRPr="00893D23">
              <w:rPr>
                <w:b w:val="0"/>
                <w:bCs/>
                <w:sz w:val="24"/>
                <w:szCs w:val="24"/>
              </w:rPr>
              <w:t>1 975,00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EF78247" w14:textId="1B89CC1E" w:rsidR="00893D23" w:rsidRPr="00893D23" w:rsidRDefault="00893D23" w:rsidP="00893D23">
            <w:pPr>
              <w:jc w:val="center"/>
              <w:rPr>
                <w:b w:val="0"/>
                <w:bCs/>
                <w:sz w:val="24"/>
                <w:szCs w:val="24"/>
              </w:rPr>
            </w:pPr>
            <w:r w:rsidRPr="00893D23">
              <w:rPr>
                <w:b w:val="0"/>
                <w:bCs/>
                <w:sz w:val="24"/>
                <w:szCs w:val="24"/>
              </w:rPr>
              <w:t>1 980,00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84DC067" w14:textId="53E9B8AB" w:rsidR="00893D23" w:rsidRPr="00893D23" w:rsidRDefault="00893D23" w:rsidP="00893D23">
            <w:pPr>
              <w:jc w:val="center"/>
              <w:rPr>
                <w:b w:val="0"/>
                <w:bCs/>
                <w:sz w:val="24"/>
                <w:szCs w:val="24"/>
              </w:rPr>
            </w:pPr>
            <w:r w:rsidRPr="00893D23">
              <w:rPr>
                <w:b w:val="0"/>
                <w:bCs/>
                <w:sz w:val="24"/>
                <w:szCs w:val="24"/>
              </w:rPr>
              <w:t>1 975,00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9DAE465" w14:textId="5F518DBE" w:rsidR="00893D23" w:rsidRPr="00893D23" w:rsidRDefault="00893D23" w:rsidP="00893D23">
            <w:pPr>
              <w:jc w:val="center"/>
              <w:rPr>
                <w:b w:val="0"/>
                <w:bCs/>
                <w:sz w:val="24"/>
                <w:szCs w:val="24"/>
              </w:rPr>
            </w:pPr>
            <w:r w:rsidRPr="00893D23">
              <w:rPr>
                <w:b w:val="0"/>
                <w:bCs/>
                <w:sz w:val="24"/>
                <w:szCs w:val="24"/>
              </w:rPr>
              <w:t>3 950,00</w:t>
            </w:r>
          </w:p>
        </w:tc>
      </w:tr>
      <w:tr w:rsidR="00893D23" w:rsidRPr="00893D23" w14:paraId="5F55678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B8F097D" w14:textId="7D04D0D1" w:rsidR="00893D23" w:rsidRPr="00893D23" w:rsidRDefault="00893D23" w:rsidP="00893D23">
            <w:pPr>
              <w:jc w:val="center"/>
              <w:rPr>
                <w:b w:val="0"/>
                <w:bCs/>
                <w:sz w:val="24"/>
                <w:szCs w:val="24"/>
              </w:rPr>
            </w:pPr>
            <w:r w:rsidRPr="00893D23">
              <w:rPr>
                <w:b w:val="0"/>
                <w:bCs/>
                <w:sz w:val="24"/>
                <w:szCs w:val="24"/>
              </w:rPr>
              <w:t>112</w:t>
            </w:r>
          </w:p>
        </w:tc>
        <w:tc>
          <w:tcPr>
            <w:tcW w:w="4814" w:type="dxa"/>
            <w:tcBorders>
              <w:top w:val="nil"/>
              <w:left w:val="single" w:sz="4" w:space="0" w:color="auto"/>
              <w:bottom w:val="single" w:sz="4" w:space="0" w:color="auto"/>
              <w:right w:val="single" w:sz="4" w:space="0" w:color="auto"/>
            </w:tcBorders>
            <w:shd w:val="clear" w:color="auto" w:fill="auto"/>
            <w:vAlign w:val="center"/>
          </w:tcPr>
          <w:p w14:paraId="296BD621" w14:textId="4969903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№38</w:t>
            </w:r>
          </w:p>
        </w:tc>
        <w:tc>
          <w:tcPr>
            <w:tcW w:w="1276" w:type="dxa"/>
            <w:tcBorders>
              <w:top w:val="nil"/>
              <w:left w:val="single" w:sz="4" w:space="0" w:color="auto"/>
              <w:bottom w:val="single" w:sz="4" w:space="0" w:color="auto"/>
              <w:right w:val="single" w:sz="4" w:space="0" w:color="auto"/>
            </w:tcBorders>
            <w:shd w:val="clear" w:color="auto" w:fill="auto"/>
            <w:vAlign w:val="center"/>
          </w:tcPr>
          <w:p w14:paraId="29028209" w14:textId="7307EDB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0436923" w14:textId="702B2097"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52543B3" w14:textId="1FEA561D" w:rsidR="00893D23" w:rsidRPr="00893D23" w:rsidRDefault="00893D23" w:rsidP="00893D23">
            <w:pPr>
              <w:jc w:val="center"/>
              <w:rPr>
                <w:b w:val="0"/>
                <w:bCs/>
                <w:sz w:val="24"/>
                <w:szCs w:val="24"/>
              </w:rPr>
            </w:pPr>
            <w:r w:rsidRPr="00893D23">
              <w:rPr>
                <w:b w:val="0"/>
                <w:bCs/>
                <w:sz w:val="24"/>
                <w:szCs w:val="24"/>
              </w:rPr>
              <w:t>790,00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1A2F7A7" w14:textId="696A127A" w:rsidR="00893D23" w:rsidRPr="00893D23" w:rsidRDefault="00893D23" w:rsidP="00893D23">
            <w:pPr>
              <w:jc w:val="center"/>
              <w:rPr>
                <w:b w:val="0"/>
                <w:bCs/>
                <w:sz w:val="24"/>
                <w:szCs w:val="24"/>
              </w:rPr>
            </w:pPr>
            <w:r w:rsidRPr="00893D23">
              <w:rPr>
                <w:b w:val="0"/>
                <w:bCs/>
                <w:sz w:val="24"/>
                <w:szCs w:val="24"/>
              </w:rPr>
              <w:t>795,00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403A266" w14:textId="10686348" w:rsidR="00893D23" w:rsidRPr="00893D23" w:rsidRDefault="00893D23" w:rsidP="00893D23">
            <w:pPr>
              <w:jc w:val="center"/>
              <w:rPr>
                <w:b w:val="0"/>
                <w:bCs/>
                <w:sz w:val="24"/>
                <w:szCs w:val="24"/>
              </w:rPr>
            </w:pPr>
            <w:r w:rsidRPr="00893D23">
              <w:rPr>
                <w:b w:val="0"/>
                <w:bCs/>
                <w:sz w:val="24"/>
                <w:szCs w:val="24"/>
              </w:rPr>
              <w:t>800,00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A7A1000" w14:textId="485E691D" w:rsidR="00893D23" w:rsidRPr="00893D23" w:rsidRDefault="00893D23" w:rsidP="00893D23">
            <w:pPr>
              <w:jc w:val="center"/>
              <w:rPr>
                <w:b w:val="0"/>
                <w:bCs/>
                <w:sz w:val="24"/>
                <w:szCs w:val="24"/>
              </w:rPr>
            </w:pPr>
            <w:r w:rsidRPr="00893D23">
              <w:rPr>
                <w:b w:val="0"/>
                <w:bCs/>
                <w:sz w:val="24"/>
                <w:szCs w:val="24"/>
              </w:rPr>
              <w:t>795,00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7C4AE09" w14:textId="56B7886A" w:rsidR="00893D23" w:rsidRPr="00893D23" w:rsidRDefault="00893D23" w:rsidP="00893D23">
            <w:pPr>
              <w:jc w:val="center"/>
              <w:rPr>
                <w:b w:val="0"/>
                <w:bCs/>
                <w:sz w:val="24"/>
                <w:szCs w:val="24"/>
              </w:rPr>
            </w:pPr>
            <w:r w:rsidRPr="00893D23">
              <w:rPr>
                <w:b w:val="0"/>
                <w:bCs/>
                <w:sz w:val="24"/>
                <w:szCs w:val="24"/>
              </w:rPr>
              <w:t>1 590,00</w:t>
            </w:r>
          </w:p>
        </w:tc>
      </w:tr>
      <w:tr w:rsidR="00893D23" w:rsidRPr="00893D23" w14:paraId="3EDAAE3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A71CB8F" w14:textId="4072D1BC" w:rsidR="00893D23" w:rsidRPr="00893D23" w:rsidRDefault="00893D23" w:rsidP="00893D23">
            <w:pPr>
              <w:jc w:val="center"/>
              <w:rPr>
                <w:b w:val="0"/>
                <w:bCs/>
                <w:sz w:val="24"/>
                <w:szCs w:val="24"/>
              </w:rPr>
            </w:pPr>
            <w:r w:rsidRPr="00893D23">
              <w:rPr>
                <w:b w:val="0"/>
                <w:bCs/>
                <w:sz w:val="24"/>
                <w:szCs w:val="24"/>
              </w:rPr>
              <w:t>113</w:t>
            </w:r>
          </w:p>
        </w:tc>
        <w:tc>
          <w:tcPr>
            <w:tcW w:w="4814" w:type="dxa"/>
            <w:tcBorders>
              <w:top w:val="nil"/>
              <w:left w:val="single" w:sz="4" w:space="0" w:color="auto"/>
              <w:bottom w:val="single" w:sz="4" w:space="0" w:color="auto"/>
              <w:right w:val="single" w:sz="4" w:space="0" w:color="auto"/>
            </w:tcBorders>
            <w:shd w:val="clear" w:color="auto" w:fill="auto"/>
            <w:vAlign w:val="center"/>
          </w:tcPr>
          <w:p w14:paraId="2A9B1028" w14:textId="71CEDB5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 xml:space="preserve">Кроватка для кукол </w:t>
            </w:r>
          </w:p>
        </w:tc>
        <w:tc>
          <w:tcPr>
            <w:tcW w:w="1276" w:type="dxa"/>
            <w:tcBorders>
              <w:top w:val="nil"/>
              <w:left w:val="single" w:sz="4" w:space="0" w:color="auto"/>
              <w:bottom w:val="single" w:sz="4" w:space="0" w:color="auto"/>
              <w:right w:val="single" w:sz="4" w:space="0" w:color="auto"/>
            </w:tcBorders>
            <w:shd w:val="clear" w:color="auto" w:fill="auto"/>
            <w:vAlign w:val="center"/>
          </w:tcPr>
          <w:p w14:paraId="19C794E4" w14:textId="12368B2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8A7B7D0" w14:textId="418E236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54356E3" w14:textId="7BF64E6E" w:rsidR="00893D23" w:rsidRPr="00893D23" w:rsidRDefault="00893D23" w:rsidP="00893D23">
            <w:pPr>
              <w:jc w:val="center"/>
              <w:rPr>
                <w:b w:val="0"/>
                <w:bCs/>
                <w:sz w:val="24"/>
                <w:szCs w:val="24"/>
              </w:rPr>
            </w:pPr>
            <w:r w:rsidRPr="00893D23">
              <w:rPr>
                <w:b w:val="0"/>
                <w:bCs/>
                <w:sz w:val="24"/>
                <w:szCs w:val="24"/>
              </w:rPr>
              <w:t>1 455,00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36948BD" w14:textId="2553D0BA" w:rsidR="00893D23" w:rsidRPr="00893D23" w:rsidRDefault="00893D23" w:rsidP="00893D23">
            <w:pPr>
              <w:jc w:val="center"/>
              <w:rPr>
                <w:b w:val="0"/>
                <w:bCs/>
                <w:sz w:val="24"/>
                <w:szCs w:val="24"/>
              </w:rPr>
            </w:pPr>
            <w:r w:rsidRPr="00893D23">
              <w:rPr>
                <w:b w:val="0"/>
                <w:bCs/>
                <w:sz w:val="24"/>
                <w:szCs w:val="24"/>
              </w:rPr>
              <w:t>1 460,00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9184151" w14:textId="0FB58678" w:rsidR="00893D23" w:rsidRPr="00893D23" w:rsidRDefault="00893D23" w:rsidP="00893D23">
            <w:pPr>
              <w:jc w:val="center"/>
              <w:rPr>
                <w:b w:val="0"/>
                <w:bCs/>
                <w:sz w:val="24"/>
                <w:szCs w:val="24"/>
              </w:rPr>
            </w:pPr>
            <w:r w:rsidRPr="00893D23">
              <w:rPr>
                <w:b w:val="0"/>
                <w:bCs/>
                <w:sz w:val="24"/>
                <w:szCs w:val="24"/>
              </w:rPr>
              <w:t>1 465,00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28EA547" w14:textId="68F35413" w:rsidR="00893D23" w:rsidRPr="00893D23" w:rsidRDefault="00893D23" w:rsidP="00893D23">
            <w:pPr>
              <w:jc w:val="center"/>
              <w:rPr>
                <w:b w:val="0"/>
                <w:bCs/>
                <w:sz w:val="24"/>
                <w:szCs w:val="24"/>
              </w:rPr>
            </w:pPr>
            <w:r w:rsidRPr="00893D23">
              <w:rPr>
                <w:b w:val="0"/>
                <w:bCs/>
                <w:sz w:val="24"/>
                <w:szCs w:val="24"/>
              </w:rPr>
              <w:t>1 460,00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567815E" w14:textId="59F934E8" w:rsidR="00893D23" w:rsidRPr="00893D23" w:rsidRDefault="00893D23" w:rsidP="00893D23">
            <w:pPr>
              <w:jc w:val="center"/>
              <w:rPr>
                <w:b w:val="0"/>
                <w:bCs/>
                <w:sz w:val="24"/>
                <w:szCs w:val="24"/>
              </w:rPr>
            </w:pPr>
            <w:r w:rsidRPr="00893D23">
              <w:rPr>
                <w:b w:val="0"/>
                <w:bCs/>
                <w:sz w:val="24"/>
                <w:szCs w:val="24"/>
              </w:rPr>
              <w:t>1 460,00</w:t>
            </w:r>
          </w:p>
        </w:tc>
      </w:tr>
      <w:tr w:rsidR="00893D23" w:rsidRPr="00893D23" w14:paraId="76BDA01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6596CBC" w14:textId="13CD94DB" w:rsidR="00893D23" w:rsidRPr="00893D23" w:rsidRDefault="00893D23" w:rsidP="00893D23">
            <w:pPr>
              <w:jc w:val="center"/>
              <w:rPr>
                <w:b w:val="0"/>
                <w:bCs/>
                <w:sz w:val="24"/>
                <w:szCs w:val="24"/>
              </w:rPr>
            </w:pPr>
            <w:r w:rsidRPr="00893D23">
              <w:rPr>
                <w:b w:val="0"/>
                <w:bCs/>
                <w:sz w:val="24"/>
                <w:szCs w:val="24"/>
              </w:rPr>
              <w:t>114</w:t>
            </w:r>
          </w:p>
        </w:tc>
        <w:tc>
          <w:tcPr>
            <w:tcW w:w="4814" w:type="dxa"/>
            <w:tcBorders>
              <w:top w:val="nil"/>
              <w:left w:val="single" w:sz="4" w:space="0" w:color="auto"/>
              <w:bottom w:val="single" w:sz="4" w:space="0" w:color="auto"/>
              <w:right w:val="single" w:sz="4" w:space="0" w:color="auto"/>
            </w:tcBorders>
            <w:shd w:val="clear" w:color="auto" w:fill="auto"/>
            <w:vAlign w:val="center"/>
          </w:tcPr>
          <w:p w14:paraId="0FAD4776" w14:textId="27C22D8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№39</w:t>
            </w:r>
          </w:p>
        </w:tc>
        <w:tc>
          <w:tcPr>
            <w:tcW w:w="1276" w:type="dxa"/>
            <w:tcBorders>
              <w:top w:val="nil"/>
              <w:left w:val="single" w:sz="4" w:space="0" w:color="auto"/>
              <w:bottom w:val="single" w:sz="4" w:space="0" w:color="auto"/>
              <w:right w:val="single" w:sz="4" w:space="0" w:color="auto"/>
            </w:tcBorders>
            <w:shd w:val="clear" w:color="auto" w:fill="auto"/>
            <w:vAlign w:val="center"/>
          </w:tcPr>
          <w:p w14:paraId="059B2135" w14:textId="51840CC9"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B55AF98" w14:textId="04F0616A"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13E1CAF" w14:textId="332BBF22" w:rsidR="00893D23" w:rsidRPr="00893D23" w:rsidRDefault="00893D23" w:rsidP="00893D23">
            <w:pPr>
              <w:jc w:val="center"/>
              <w:rPr>
                <w:b w:val="0"/>
                <w:bCs/>
                <w:sz w:val="24"/>
                <w:szCs w:val="24"/>
              </w:rPr>
            </w:pPr>
            <w:r w:rsidRPr="00893D23">
              <w:rPr>
                <w:b w:val="0"/>
                <w:bCs/>
                <w:sz w:val="24"/>
                <w:szCs w:val="24"/>
              </w:rPr>
              <w:t>945,00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6DF1D79" w14:textId="1B7B3375" w:rsidR="00893D23" w:rsidRPr="00893D23" w:rsidRDefault="00893D23" w:rsidP="00893D23">
            <w:pPr>
              <w:jc w:val="center"/>
              <w:rPr>
                <w:b w:val="0"/>
                <w:bCs/>
                <w:sz w:val="24"/>
                <w:szCs w:val="24"/>
              </w:rPr>
            </w:pPr>
            <w:r w:rsidRPr="00893D23">
              <w:rPr>
                <w:b w:val="0"/>
                <w:bCs/>
                <w:sz w:val="24"/>
                <w:szCs w:val="24"/>
              </w:rPr>
              <w:t>950,00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87A71C5" w14:textId="41F45DBE" w:rsidR="00893D23" w:rsidRPr="00893D23" w:rsidRDefault="00893D23" w:rsidP="00893D23">
            <w:pPr>
              <w:jc w:val="center"/>
              <w:rPr>
                <w:b w:val="0"/>
                <w:bCs/>
                <w:sz w:val="24"/>
                <w:szCs w:val="24"/>
              </w:rPr>
            </w:pPr>
            <w:r w:rsidRPr="00893D23">
              <w:rPr>
                <w:b w:val="0"/>
                <w:bCs/>
                <w:sz w:val="24"/>
                <w:szCs w:val="24"/>
              </w:rPr>
              <w:t>955,00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C6B38A1" w14:textId="59ED553C" w:rsidR="00893D23" w:rsidRPr="00893D23" w:rsidRDefault="00893D23" w:rsidP="00893D23">
            <w:pPr>
              <w:jc w:val="center"/>
              <w:rPr>
                <w:b w:val="0"/>
                <w:bCs/>
                <w:sz w:val="24"/>
                <w:szCs w:val="24"/>
              </w:rPr>
            </w:pPr>
            <w:r w:rsidRPr="00893D23">
              <w:rPr>
                <w:b w:val="0"/>
                <w:bCs/>
                <w:sz w:val="24"/>
                <w:szCs w:val="24"/>
              </w:rPr>
              <w:t>950,00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8685CD2" w14:textId="486F7F6C" w:rsidR="00893D23" w:rsidRPr="00893D23" w:rsidRDefault="00893D23" w:rsidP="00893D23">
            <w:pPr>
              <w:jc w:val="center"/>
              <w:rPr>
                <w:b w:val="0"/>
                <w:bCs/>
                <w:sz w:val="24"/>
                <w:szCs w:val="24"/>
              </w:rPr>
            </w:pPr>
            <w:r w:rsidRPr="00893D23">
              <w:rPr>
                <w:b w:val="0"/>
                <w:bCs/>
                <w:sz w:val="24"/>
                <w:szCs w:val="24"/>
              </w:rPr>
              <w:t>950,00</w:t>
            </w:r>
          </w:p>
        </w:tc>
      </w:tr>
      <w:tr w:rsidR="00893D23" w:rsidRPr="00893D23" w14:paraId="1FDC569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3B31D85" w14:textId="354FA964" w:rsidR="00893D23" w:rsidRPr="00893D23" w:rsidRDefault="00893D23" w:rsidP="00893D23">
            <w:pPr>
              <w:jc w:val="center"/>
              <w:rPr>
                <w:b w:val="0"/>
                <w:bCs/>
                <w:sz w:val="24"/>
                <w:szCs w:val="24"/>
              </w:rPr>
            </w:pPr>
            <w:r w:rsidRPr="00893D23">
              <w:rPr>
                <w:b w:val="0"/>
                <w:bCs/>
                <w:sz w:val="24"/>
                <w:szCs w:val="24"/>
              </w:rPr>
              <w:t>115</w:t>
            </w:r>
          </w:p>
        </w:tc>
        <w:tc>
          <w:tcPr>
            <w:tcW w:w="4814" w:type="dxa"/>
            <w:tcBorders>
              <w:top w:val="nil"/>
              <w:left w:val="single" w:sz="4" w:space="0" w:color="auto"/>
              <w:bottom w:val="single" w:sz="4" w:space="0" w:color="auto"/>
              <w:right w:val="single" w:sz="4" w:space="0" w:color="auto"/>
            </w:tcBorders>
            <w:shd w:val="clear" w:color="auto" w:fill="auto"/>
            <w:vAlign w:val="center"/>
          </w:tcPr>
          <w:p w14:paraId="698053B3" w14:textId="5F59EE2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№40</w:t>
            </w:r>
          </w:p>
        </w:tc>
        <w:tc>
          <w:tcPr>
            <w:tcW w:w="1276" w:type="dxa"/>
            <w:tcBorders>
              <w:top w:val="nil"/>
              <w:left w:val="single" w:sz="4" w:space="0" w:color="auto"/>
              <w:bottom w:val="single" w:sz="4" w:space="0" w:color="auto"/>
              <w:right w:val="single" w:sz="4" w:space="0" w:color="auto"/>
            </w:tcBorders>
            <w:shd w:val="clear" w:color="auto" w:fill="auto"/>
            <w:vAlign w:val="center"/>
          </w:tcPr>
          <w:p w14:paraId="7B17F8CD" w14:textId="51EB63C5"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1B0DD90" w14:textId="14D5C7D2"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5930B859" w14:textId="305047DB" w:rsidR="00893D23" w:rsidRPr="00893D23" w:rsidRDefault="00893D23" w:rsidP="00893D23">
            <w:pPr>
              <w:jc w:val="center"/>
              <w:rPr>
                <w:b w:val="0"/>
                <w:bCs/>
                <w:sz w:val="24"/>
                <w:szCs w:val="24"/>
              </w:rPr>
            </w:pPr>
            <w:r w:rsidRPr="00893D23">
              <w:rPr>
                <w:b w:val="0"/>
                <w:bCs/>
                <w:sz w:val="24"/>
                <w:szCs w:val="24"/>
              </w:rPr>
              <w:t>765,00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D1D22C5" w14:textId="6071D8B5" w:rsidR="00893D23" w:rsidRPr="00893D23" w:rsidRDefault="00893D23" w:rsidP="00893D23">
            <w:pPr>
              <w:jc w:val="center"/>
              <w:rPr>
                <w:b w:val="0"/>
                <w:bCs/>
                <w:sz w:val="24"/>
                <w:szCs w:val="24"/>
              </w:rPr>
            </w:pPr>
            <w:r w:rsidRPr="00893D23">
              <w:rPr>
                <w:b w:val="0"/>
                <w:bCs/>
                <w:sz w:val="24"/>
                <w:szCs w:val="24"/>
              </w:rPr>
              <w:t>770,00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1CBC3BF" w14:textId="56BD2C0C" w:rsidR="00893D23" w:rsidRPr="00893D23" w:rsidRDefault="00893D23" w:rsidP="00893D23">
            <w:pPr>
              <w:jc w:val="center"/>
              <w:rPr>
                <w:b w:val="0"/>
                <w:bCs/>
                <w:sz w:val="24"/>
                <w:szCs w:val="24"/>
              </w:rPr>
            </w:pPr>
            <w:r w:rsidRPr="00893D23">
              <w:rPr>
                <w:b w:val="0"/>
                <w:bCs/>
                <w:sz w:val="24"/>
                <w:szCs w:val="24"/>
              </w:rPr>
              <w:t>775,00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1214A9C" w14:textId="00EBD410" w:rsidR="00893D23" w:rsidRPr="00893D23" w:rsidRDefault="00893D23" w:rsidP="00893D23">
            <w:pPr>
              <w:jc w:val="center"/>
              <w:rPr>
                <w:b w:val="0"/>
                <w:bCs/>
                <w:sz w:val="24"/>
                <w:szCs w:val="24"/>
              </w:rPr>
            </w:pPr>
            <w:r w:rsidRPr="00893D23">
              <w:rPr>
                <w:b w:val="0"/>
                <w:bCs/>
                <w:sz w:val="24"/>
                <w:szCs w:val="24"/>
              </w:rPr>
              <w:t>770,00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537FC72" w14:textId="78783596" w:rsidR="00893D23" w:rsidRPr="00893D23" w:rsidRDefault="00893D23" w:rsidP="00893D23">
            <w:pPr>
              <w:jc w:val="center"/>
              <w:rPr>
                <w:b w:val="0"/>
                <w:bCs/>
                <w:sz w:val="24"/>
                <w:szCs w:val="24"/>
              </w:rPr>
            </w:pPr>
            <w:r w:rsidRPr="00893D23">
              <w:rPr>
                <w:b w:val="0"/>
                <w:bCs/>
                <w:sz w:val="24"/>
                <w:szCs w:val="24"/>
              </w:rPr>
              <w:t>3 850,00</w:t>
            </w:r>
          </w:p>
        </w:tc>
      </w:tr>
      <w:tr w:rsidR="00893D23" w:rsidRPr="00893D23" w14:paraId="7B93877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2F39D86" w14:textId="180EDCA1" w:rsidR="00893D23" w:rsidRPr="00893D23" w:rsidRDefault="00893D23" w:rsidP="00893D23">
            <w:pPr>
              <w:jc w:val="center"/>
              <w:rPr>
                <w:b w:val="0"/>
                <w:bCs/>
                <w:sz w:val="24"/>
                <w:szCs w:val="24"/>
              </w:rPr>
            </w:pPr>
            <w:r w:rsidRPr="00893D23">
              <w:rPr>
                <w:b w:val="0"/>
                <w:bCs/>
                <w:sz w:val="24"/>
                <w:szCs w:val="24"/>
              </w:rPr>
              <w:t>116</w:t>
            </w:r>
          </w:p>
        </w:tc>
        <w:tc>
          <w:tcPr>
            <w:tcW w:w="4814" w:type="dxa"/>
            <w:tcBorders>
              <w:top w:val="nil"/>
              <w:left w:val="single" w:sz="4" w:space="0" w:color="auto"/>
              <w:bottom w:val="single" w:sz="4" w:space="0" w:color="auto"/>
              <w:right w:val="single" w:sz="4" w:space="0" w:color="auto"/>
            </w:tcBorders>
            <w:shd w:val="clear" w:color="auto" w:fill="auto"/>
            <w:vAlign w:val="center"/>
          </w:tcPr>
          <w:p w14:paraId="36EF0B60" w14:textId="18126B5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№41</w:t>
            </w:r>
          </w:p>
        </w:tc>
        <w:tc>
          <w:tcPr>
            <w:tcW w:w="1276" w:type="dxa"/>
            <w:tcBorders>
              <w:top w:val="nil"/>
              <w:left w:val="single" w:sz="4" w:space="0" w:color="auto"/>
              <w:bottom w:val="single" w:sz="4" w:space="0" w:color="auto"/>
              <w:right w:val="single" w:sz="4" w:space="0" w:color="auto"/>
            </w:tcBorders>
            <w:shd w:val="clear" w:color="auto" w:fill="auto"/>
            <w:vAlign w:val="center"/>
          </w:tcPr>
          <w:p w14:paraId="0B9438B8" w14:textId="4E5F53DB"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050B253" w14:textId="685F927C" w:rsidR="00893D23" w:rsidRPr="00893D23" w:rsidRDefault="00893D23" w:rsidP="00893D23">
            <w:pPr>
              <w:jc w:val="center"/>
              <w:rPr>
                <w:b w:val="0"/>
                <w:bCs/>
                <w:snapToGrid/>
                <w:sz w:val="24"/>
                <w:szCs w:val="24"/>
                <w:lang w:eastAsia="en-US"/>
              </w:rPr>
            </w:pPr>
            <w:r w:rsidRPr="00893D23">
              <w:rPr>
                <w:b w:val="0"/>
                <w:bCs/>
                <w:color w:val="000000"/>
                <w:sz w:val="24"/>
                <w:szCs w:val="24"/>
              </w:rPr>
              <w:t>6</w:t>
            </w:r>
          </w:p>
        </w:tc>
        <w:tc>
          <w:tcPr>
            <w:tcW w:w="1559" w:type="dxa"/>
            <w:tcBorders>
              <w:top w:val="nil"/>
              <w:left w:val="single" w:sz="4" w:space="0" w:color="auto"/>
              <w:bottom w:val="single" w:sz="4" w:space="0" w:color="auto"/>
              <w:right w:val="single" w:sz="4" w:space="0" w:color="auto"/>
            </w:tcBorders>
            <w:shd w:val="clear" w:color="auto" w:fill="auto"/>
            <w:vAlign w:val="center"/>
          </w:tcPr>
          <w:p w14:paraId="42D5FEEE" w14:textId="12E1617F" w:rsidR="00893D23" w:rsidRPr="00893D23" w:rsidRDefault="00893D23" w:rsidP="00893D23">
            <w:pPr>
              <w:jc w:val="center"/>
              <w:rPr>
                <w:b w:val="0"/>
                <w:bCs/>
                <w:sz w:val="24"/>
                <w:szCs w:val="24"/>
              </w:rPr>
            </w:pPr>
            <w:r w:rsidRPr="00893D23">
              <w:rPr>
                <w:b w:val="0"/>
                <w:bCs/>
                <w:sz w:val="24"/>
                <w:szCs w:val="24"/>
              </w:rPr>
              <w:t>260,00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6A1D611" w14:textId="0A93835B" w:rsidR="00893D23" w:rsidRPr="00893D23" w:rsidRDefault="00893D23" w:rsidP="00893D23">
            <w:pPr>
              <w:jc w:val="center"/>
              <w:rPr>
                <w:b w:val="0"/>
                <w:bCs/>
                <w:sz w:val="24"/>
                <w:szCs w:val="24"/>
              </w:rPr>
            </w:pPr>
            <w:r w:rsidRPr="00893D23">
              <w:rPr>
                <w:b w:val="0"/>
                <w:bCs/>
                <w:sz w:val="24"/>
                <w:szCs w:val="24"/>
              </w:rPr>
              <w:t>265,00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99E0958" w14:textId="324FA306" w:rsidR="00893D23" w:rsidRPr="00893D23" w:rsidRDefault="00893D23" w:rsidP="00893D23">
            <w:pPr>
              <w:jc w:val="center"/>
              <w:rPr>
                <w:b w:val="0"/>
                <w:bCs/>
                <w:sz w:val="24"/>
                <w:szCs w:val="24"/>
              </w:rPr>
            </w:pPr>
            <w:r w:rsidRPr="00893D23">
              <w:rPr>
                <w:b w:val="0"/>
                <w:bCs/>
                <w:sz w:val="24"/>
                <w:szCs w:val="24"/>
              </w:rPr>
              <w:t>270,00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ED92D2B" w14:textId="7233278D" w:rsidR="00893D23" w:rsidRPr="00893D23" w:rsidRDefault="00893D23" w:rsidP="00893D23">
            <w:pPr>
              <w:jc w:val="center"/>
              <w:rPr>
                <w:b w:val="0"/>
                <w:bCs/>
                <w:sz w:val="24"/>
                <w:szCs w:val="24"/>
              </w:rPr>
            </w:pPr>
            <w:r w:rsidRPr="00893D23">
              <w:rPr>
                <w:b w:val="0"/>
                <w:bCs/>
                <w:sz w:val="24"/>
                <w:szCs w:val="24"/>
              </w:rPr>
              <w:t>265,00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CA686F0" w14:textId="36ACB627" w:rsidR="00893D23" w:rsidRPr="00893D23" w:rsidRDefault="00893D23" w:rsidP="00893D23">
            <w:pPr>
              <w:jc w:val="center"/>
              <w:rPr>
                <w:b w:val="0"/>
                <w:bCs/>
                <w:sz w:val="24"/>
                <w:szCs w:val="24"/>
              </w:rPr>
            </w:pPr>
            <w:r w:rsidRPr="00893D23">
              <w:rPr>
                <w:b w:val="0"/>
                <w:bCs/>
                <w:sz w:val="24"/>
                <w:szCs w:val="24"/>
              </w:rPr>
              <w:t>1 590,00</w:t>
            </w:r>
          </w:p>
        </w:tc>
      </w:tr>
      <w:tr w:rsidR="00893D23" w:rsidRPr="00893D23" w14:paraId="2CC0D44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5C1D299" w14:textId="387767C4" w:rsidR="00893D23" w:rsidRPr="00893D23" w:rsidRDefault="00893D23" w:rsidP="00893D23">
            <w:pPr>
              <w:jc w:val="center"/>
              <w:rPr>
                <w:b w:val="0"/>
                <w:bCs/>
                <w:sz w:val="24"/>
                <w:szCs w:val="24"/>
              </w:rPr>
            </w:pPr>
            <w:r w:rsidRPr="00893D23">
              <w:rPr>
                <w:b w:val="0"/>
                <w:bCs/>
                <w:sz w:val="24"/>
                <w:szCs w:val="24"/>
              </w:rPr>
              <w:t>117</w:t>
            </w:r>
          </w:p>
        </w:tc>
        <w:tc>
          <w:tcPr>
            <w:tcW w:w="4814" w:type="dxa"/>
            <w:tcBorders>
              <w:top w:val="nil"/>
              <w:left w:val="single" w:sz="4" w:space="0" w:color="auto"/>
              <w:bottom w:val="single" w:sz="4" w:space="0" w:color="auto"/>
              <w:right w:val="single" w:sz="4" w:space="0" w:color="auto"/>
            </w:tcBorders>
            <w:shd w:val="clear" w:color="auto" w:fill="auto"/>
            <w:vAlign w:val="center"/>
          </w:tcPr>
          <w:p w14:paraId="57B93217" w14:textId="15ADD223"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№42</w:t>
            </w:r>
          </w:p>
        </w:tc>
        <w:tc>
          <w:tcPr>
            <w:tcW w:w="1276" w:type="dxa"/>
            <w:tcBorders>
              <w:top w:val="nil"/>
              <w:left w:val="single" w:sz="4" w:space="0" w:color="auto"/>
              <w:bottom w:val="single" w:sz="4" w:space="0" w:color="auto"/>
              <w:right w:val="single" w:sz="4" w:space="0" w:color="auto"/>
            </w:tcBorders>
            <w:shd w:val="clear" w:color="auto" w:fill="auto"/>
            <w:vAlign w:val="center"/>
          </w:tcPr>
          <w:p w14:paraId="76C37584" w14:textId="3A20E9D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3804F00" w14:textId="35839F06"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2C638B31" w14:textId="6B65FCCE" w:rsidR="00893D23" w:rsidRPr="00893D23" w:rsidRDefault="00893D23" w:rsidP="00893D23">
            <w:pPr>
              <w:jc w:val="center"/>
              <w:rPr>
                <w:b w:val="0"/>
                <w:bCs/>
                <w:sz w:val="24"/>
                <w:szCs w:val="24"/>
              </w:rPr>
            </w:pPr>
            <w:r w:rsidRPr="00893D23">
              <w:rPr>
                <w:b w:val="0"/>
                <w:bCs/>
                <w:sz w:val="24"/>
                <w:szCs w:val="24"/>
              </w:rPr>
              <w:t>260,00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1DFA8A0" w14:textId="5822E73D" w:rsidR="00893D23" w:rsidRPr="00893D23" w:rsidRDefault="00893D23" w:rsidP="00893D23">
            <w:pPr>
              <w:jc w:val="center"/>
              <w:rPr>
                <w:b w:val="0"/>
                <w:bCs/>
                <w:sz w:val="24"/>
                <w:szCs w:val="24"/>
              </w:rPr>
            </w:pPr>
            <w:r w:rsidRPr="00893D23">
              <w:rPr>
                <w:b w:val="0"/>
                <w:bCs/>
                <w:sz w:val="24"/>
                <w:szCs w:val="24"/>
              </w:rPr>
              <w:t>265,00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C54C316" w14:textId="342DEEC7" w:rsidR="00893D23" w:rsidRPr="00893D23" w:rsidRDefault="00893D23" w:rsidP="00893D23">
            <w:pPr>
              <w:jc w:val="center"/>
              <w:rPr>
                <w:b w:val="0"/>
                <w:bCs/>
                <w:sz w:val="24"/>
                <w:szCs w:val="24"/>
              </w:rPr>
            </w:pPr>
            <w:r w:rsidRPr="00893D23">
              <w:rPr>
                <w:b w:val="0"/>
                <w:bCs/>
                <w:sz w:val="24"/>
                <w:szCs w:val="24"/>
              </w:rPr>
              <w:t>270,00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ACD0F57" w14:textId="2F813FD7" w:rsidR="00893D23" w:rsidRPr="00893D23" w:rsidRDefault="00893D23" w:rsidP="00893D23">
            <w:pPr>
              <w:jc w:val="center"/>
              <w:rPr>
                <w:b w:val="0"/>
                <w:bCs/>
                <w:sz w:val="24"/>
                <w:szCs w:val="24"/>
              </w:rPr>
            </w:pPr>
            <w:r w:rsidRPr="00893D23">
              <w:rPr>
                <w:b w:val="0"/>
                <w:bCs/>
                <w:sz w:val="24"/>
                <w:szCs w:val="24"/>
              </w:rPr>
              <w:t>265,00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7D26030" w14:textId="1AD4B6FC" w:rsidR="00893D23" w:rsidRPr="00893D23" w:rsidRDefault="00893D23" w:rsidP="00893D23">
            <w:pPr>
              <w:jc w:val="center"/>
              <w:rPr>
                <w:b w:val="0"/>
                <w:bCs/>
                <w:sz w:val="24"/>
                <w:szCs w:val="24"/>
              </w:rPr>
            </w:pPr>
            <w:r w:rsidRPr="00893D23">
              <w:rPr>
                <w:b w:val="0"/>
                <w:bCs/>
                <w:sz w:val="24"/>
                <w:szCs w:val="24"/>
              </w:rPr>
              <w:t>1 325,00</w:t>
            </w:r>
          </w:p>
        </w:tc>
      </w:tr>
      <w:tr w:rsidR="00893D23" w:rsidRPr="00893D23" w14:paraId="5DCBCCE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C9C5C2A" w14:textId="78184A00" w:rsidR="00893D23" w:rsidRPr="00893D23" w:rsidRDefault="00893D23" w:rsidP="00893D23">
            <w:pPr>
              <w:jc w:val="center"/>
              <w:rPr>
                <w:b w:val="0"/>
                <w:bCs/>
                <w:sz w:val="24"/>
                <w:szCs w:val="24"/>
              </w:rPr>
            </w:pPr>
            <w:r w:rsidRPr="00893D23">
              <w:rPr>
                <w:b w:val="0"/>
                <w:bCs/>
                <w:sz w:val="24"/>
                <w:szCs w:val="24"/>
              </w:rPr>
              <w:t>118</w:t>
            </w:r>
          </w:p>
        </w:tc>
        <w:tc>
          <w:tcPr>
            <w:tcW w:w="4814" w:type="dxa"/>
            <w:tcBorders>
              <w:top w:val="nil"/>
              <w:left w:val="single" w:sz="4" w:space="0" w:color="auto"/>
              <w:bottom w:val="single" w:sz="4" w:space="0" w:color="auto"/>
              <w:right w:val="single" w:sz="4" w:space="0" w:color="auto"/>
            </w:tcBorders>
            <w:shd w:val="clear" w:color="auto" w:fill="auto"/>
            <w:vAlign w:val="center"/>
          </w:tcPr>
          <w:p w14:paraId="1588B630" w14:textId="48634C2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38C21DE3" w14:textId="1BB81C4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A016E20" w14:textId="15788C5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3EA813C" w14:textId="42A06977" w:rsidR="00893D23" w:rsidRPr="00893D23" w:rsidRDefault="00893D23" w:rsidP="00893D23">
            <w:pPr>
              <w:jc w:val="center"/>
              <w:rPr>
                <w:b w:val="0"/>
                <w:bCs/>
                <w:sz w:val="24"/>
                <w:szCs w:val="24"/>
              </w:rPr>
            </w:pPr>
            <w:r w:rsidRPr="00893D23">
              <w:rPr>
                <w:b w:val="0"/>
                <w:bCs/>
                <w:sz w:val="24"/>
                <w:szCs w:val="24"/>
              </w:rPr>
              <w:t>205,00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66CE32C" w14:textId="4E0DFD4E" w:rsidR="00893D23" w:rsidRPr="00893D23" w:rsidRDefault="00893D23" w:rsidP="00893D23">
            <w:pPr>
              <w:jc w:val="center"/>
              <w:rPr>
                <w:b w:val="0"/>
                <w:bCs/>
                <w:sz w:val="24"/>
                <w:szCs w:val="24"/>
              </w:rPr>
            </w:pPr>
            <w:r w:rsidRPr="00893D23">
              <w:rPr>
                <w:b w:val="0"/>
                <w:bCs/>
                <w:sz w:val="24"/>
                <w:szCs w:val="24"/>
              </w:rPr>
              <w:t>210,00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A53B294" w14:textId="612E1AB6" w:rsidR="00893D23" w:rsidRPr="00893D23" w:rsidRDefault="00893D23" w:rsidP="00893D23">
            <w:pPr>
              <w:jc w:val="center"/>
              <w:rPr>
                <w:b w:val="0"/>
                <w:bCs/>
                <w:sz w:val="24"/>
                <w:szCs w:val="24"/>
              </w:rPr>
            </w:pPr>
            <w:r w:rsidRPr="00893D23">
              <w:rPr>
                <w:b w:val="0"/>
                <w:bCs/>
                <w:sz w:val="24"/>
                <w:szCs w:val="24"/>
              </w:rPr>
              <w:t>215,00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7F695F5" w14:textId="0C7AE49D" w:rsidR="00893D23" w:rsidRPr="00893D23" w:rsidRDefault="00893D23" w:rsidP="00893D23">
            <w:pPr>
              <w:jc w:val="center"/>
              <w:rPr>
                <w:b w:val="0"/>
                <w:bCs/>
                <w:sz w:val="24"/>
                <w:szCs w:val="24"/>
              </w:rPr>
            </w:pPr>
            <w:r w:rsidRPr="00893D23">
              <w:rPr>
                <w:b w:val="0"/>
                <w:bCs/>
                <w:sz w:val="24"/>
                <w:szCs w:val="24"/>
              </w:rPr>
              <w:t>210,00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9E3A8B3" w14:textId="6D7C9997" w:rsidR="00893D23" w:rsidRPr="00893D23" w:rsidRDefault="00893D23" w:rsidP="00893D23">
            <w:pPr>
              <w:jc w:val="center"/>
              <w:rPr>
                <w:b w:val="0"/>
                <w:bCs/>
                <w:sz w:val="24"/>
                <w:szCs w:val="24"/>
              </w:rPr>
            </w:pPr>
            <w:r w:rsidRPr="00893D23">
              <w:rPr>
                <w:b w:val="0"/>
                <w:bCs/>
                <w:sz w:val="24"/>
                <w:szCs w:val="24"/>
              </w:rPr>
              <w:t>210,00</w:t>
            </w:r>
          </w:p>
        </w:tc>
      </w:tr>
      <w:tr w:rsidR="00893D23" w:rsidRPr="00893D23" w14:paraId="4A6550F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E8130CE" w14:textId="60401628" w:rsidR="00893D23" w:rsidRPr="00893D23" w:rsidRDefault="00893D23" w:rsidP="00893D23">
            <w:pPr>
              <w:jc w:val="center"/>
              <w:rPr>
                <w:b w:val="0"/>
                <w:bCs/>
                <w:sz w:val="24"/>
                <w:szCs w:val="24"/>
              </w:rPr>
            </w:pPr>
            <w:r w:rsidRPr="00893D23">
              <w:rPr>
                <w:b w:val="0"/>
                <w:bCs/>
                <w:sz w:val="24"/>
                <w:szCs w:val="24"/>
              </w:rPr>
              <w:t>119</w:t>
            </w:r>
          </w:p>
        </w:tc>
        <w:tc>
          <w:tcPr>
            <w:tcW w:w="4814" w:type="dxa"/>
            <w:tcBorders>
              <w:top w:val="nil"/>
              <w:left w:val="single" w:sz="4" w:space="0" w:color="auto"/>
              <w:bottom w:val="single" w:sz="4" w:space="0" w:color="auto"/>
              <w:right w:val="single" w:sz="4" w:space="0" w:color="auto"/>
            </w:tcBorders>
            <w:shd w:val="clear" w:color="auto" w:fill="auto"/>
            <w:vAlign w:val="center"/>
          </w:tcPr>
          <w:p w14:paraId="6D3A3C14" w14:textId="246D39E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Мяч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6E1FC52C" w14:textId="012084BE"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3DC1734" w14:textId="4CAB9874" w:rsidR="00893D23" w:rsidRPr="00893D23" w:rsidRDefault="00893D23" w:rsidP="00893D23">
            <w:pPr>
              <w:jc w:val="center"/>
              <w:rPr>
                <w:b w:val="0"/>
                <w:bCs/>
                <w:snapToGrid/>
                <w:sz w:val="24"/>
                <w:szCs w:val="24"/>
                <w:lang w:eastAsia="en-US"/>
              </w:rPr>
            </w:pPr>
            <w:r w:rsidRPr="00893D23">
              <w:rPr>
                <w:b w:val="0"/>
                <w:bCs/>
                <w:color w:val="000000"/>
                <w:sz w:val="24"/>
                <w:szCs w:val="24"/>
              </w:rPr>
              <w:t>20</w:t>
            </w:r>
          </w:p>
        </w:tc>
        <w:tc>
          <w:tcPr>
            <w:tcW w:w="1559" w:type="dxa"/>
            <w:tcBorders>
              <w:top w:val="nil"/>
              <w:left w:val="single" w:sz="4" w:space="0" w:color="auto"/>
              <w:bottom w:val="single" w:sz="4" w:space="0" w:color="auto"/>
              <w:right w:val="single" w:sz="4" w:space="0" w:color="auto"/>
            </w:tcBorders>
            <w:shd w:val="clear" w:color="auto" w:fill="auto"/>
            <w:vAlign w:val="center"/>
          </w:tcPr>
          <w:p w14:paraId="3D730739" w14:textId="1EFAD32C" w:rsidR="00893D23" w:rsidRPr="00893D23" w:rsidRDefault="00893D23" w:rsidP="00893D23">
            <w:pPr>
              <w:jc w:val="center"/>
              <w:rPr>
                <w:b w:val="0"/>
                <w:bCs/>
                <w:sz w:val="24"/>
                <w:szCs w:val="24"/>
              </w:rPr>
            </w:pPr>
            <w:r w:rsidRPr="00893D23">
              <w:rPr>
                <w:b w:val="0"/>
                <w:bCs/>
                <w:sz w:val="24"/>
                <w:szCs w:val="24"/>
              </w:rPr>
              <w:t>27,00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0E8EDAD" w14:textId="09BB73A1" w:rsidR="00893D23" w:rsidRPr="00893D23" w:rsidRDefault="00893D23" w:rsidP="00893D23">
            <w:pPr>
              <w:jc w:val="center"/>
              <w:rPr>
                <w:b w:val="0"/>
                <w:bCs/>
                <w:sz w:val="24"/>
                <w:szCs w:val="24"/>
              </w:rPr>
            </w:pPr>
            <w:r w:rsidRPr="00893D23">
              <w:rPr>
                <w:b w:val="0"/>
                <w:bCs/>
                <w:sz w:val="24"/>
                <w:szCs w:val="24"/>
              </w:rPr>
              <w:t>32,00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2F2C2C5" w14:textId="40C3B0D4" w:rsidR="00893D23" w:rsidRPr="00893D23" w:rsidRDefault="00893D23" w:rsidP="00893D23">
            <w:pPr>
              <w:jc w:val="center"/>
              <w:rPr>
                <w:b w:val="0"/>
                <w:bCs/>
                <w:sz w:val="24"/>
                <w:szCs w:val="24"/>
              </w:rPr>
            </w:pPr>
            <w:r w:rsidRPr="00893D23">
              <w:rPr>
                <w:b w:val="0"/>
                <w:bCs/>
                <w:sz w:val="24"/>
                <w:szCs w:val="24"/>
              </w:rPr>
              <w:t>37,00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626A688" w14:textId="61A115C7" w:rsidR="00893D23" w:rsidRPr="00893D23" w:rsidRDefault="00893D23" w:rsidP="00893D23">
            <w:pPr>
              <w:jc w:val="center"/>
              <w:rPr>
                <w:b w:val="0"/>
                <w:bCs/>
                <w:sz w:val="24"/>
                <w:szCs w:val="24"/>
              </w:rPr>
            </w:pPr>
            <w:r w:rsidRPr="00893D23">
              <w:rPr>
                <w:b w:val="0"/>
                <w:bCs/>
                <w:sz w:val="24"/>
                <w:szCs w:val="24"/>
              </w:rPr>
              <w:t>32,00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3CF7FC5" w14:textId="601D30F6" w:rsidR="00893D23" w:rsidRPr="00893D23" w:rsidRDefault="00893D23" w:rsidP="00893D23">
            <w:pPr>
              <w:jc w:val="center"/>
              <w:rPr>
                <w:b w:val="0"/>
                <w:bCs/>
                <w:sz w:val="24"/>
                <w:szCs w:val="24"/>
              </w:rPr>
            </w:pPr>
            <w:r w:rsidRPr="00893D23">
              <w:rPr>
                <w:b w:val="0"/>
                <w:bCs/>
                <w:sz w:val="24"/>
                <w:szCs w:val="24"/>
              </w:rPr>
              <w:t>640,00</w:t>
            </w:r>
          </w:p>
        </w:tc>
      </w:tr>
      <w:tr w:rsidR="00893D23" w:rsidRPr="00893D23" w14:paraId="38D34A6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BDF76CF" w14:textId="37F297B1" w:rsidR="00893D23" w:rsidRPr="00893D23" w:rsidRDefault="00893D23" w:rsidP="00893D23">
            <w:pPr>
              <w:jc w:val="center"/>
              <w:rPr>
                <w:b w:val="0"/>
                <w:bCs/>
                <w:sz w:val="24"/>
                <w:szCs w:val="24"/>
              </w:rPr>
            </w:pPr>
            <w:r w:rsidRPr="00893D23">
              <w:rPr>
                <w:b w:val="0"/>
                <w:bCs/>
                <w:sz w:val="24"/>
                <w:szCs w:val="24"/>
              </w:rPr>
              <w:t>120</w:t>
            </w:r>
          </w:p>
        </w:tc>
        <w:tc>
          <w:tcPr>
            <w:tcW w:w="4814" w:type="dxa"/>
            <w:tcBorders>
              <w:top w:val="nil"/>
              <w:left w:val="single" w:sz="4" w:space="0" w:color="auto"/>
              <w:bottom w:val="single" w:sz="4" w:space="0" w:color="auto"/>
              <w:right w:val="single" w:sz="4" w:space="0" w:color="auto"/>
            </w:tcBorders>
            <w:shd w:val="clear" w:color="auto" w:fill="auto"/>
            <w:vAlign w:val="center"/>
          </w:tcPr>
          <w:p w14:paraId="36DDB8B1" w14:textId="0D54171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часов</w:t>
            </w:r>
          </w:p>
        </w:tc>
        <w:tc>
          <w:tcPr>
            <w:tcW w:w="1276" w:type="dxa"/>
            <w:tcBorders>
              <w:top w:val="nil"/>
              <w:left w:val="single" w:sz="4" w:space="0" w:color="auto"/>
              <w:bottom w:val="single" w:sz="4" w:space="0" w:color="auto"/>
              <w:right w:val="single" w:sz="4" w:space="0" w:color="auto"/>
            </w:tcBorders>
            <w:shd w:val="clear" w:color="auto" w:fill="auto"/>
            <w:vAlign w:val="center"/>
          </w:tcPr>
          <w:p w14:paraId="730341CE" w14:textId="5791170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F005E11" w14:textId="6E04673D"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2C25911D" w14:textId="178409C4" w:rsidR="00893D23" w:rsidRPr="00893D23" w:rsidRDefault="00893D23" w:rsidP="00893D23">
            <w:pPr>
              <w:jc w:val="center"/>
              <w:rPr>
                <w:b w:val="0"/>
                <w:bCs/>
                <w:sz w:val="24"/>
                <w:szCs w:val="24"/>
              </w:rPr>
            </w:pPr>
            <w:r w:rsidRPr="00893D23">
              <w:rPr>
                <w:b w:val="0"/>
                <w:bCs/>
                <w:sz w:val="24"/>
                <w:szCs w:val="24"/>
              </w:rPr>
              <w:t>271,00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83CBE55" w14:textId="774F963E" w:rsidR="00893D23" w:rsidRPr="00893D23" w:rsidRDefault="00893D23" w:rsidP="00893D23">
            <w:pPr>
              <w:jc w:val="center"/>
              <w:rPr>
                <w:b w:val="0"/>
                <w:bCs/>
                <w:sz w:val="24"/>
                <w:szCs w:val="24"/>
              </w:rPr>
            </w:pPr>
            <w:r w:rsidRPr="00893D23">
              <w:rPr>
                <w:b w:val="0"/>
                <w:bCs/>
                <w:sz w:val="24"/>
                <w:szCs w:val="24"/>
              </w:rPr>
              <w:t>276,00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D5E9095" w14:textId="2E638065" w:rsidR="00893D23" w:rsidRPr="00893D23" w:rsidRDefault="00893D23" w:rsidP="00893D23">
            <w:pPr>
              <w:jc w:val="center"/>
              <w:rPr>
                <w:b w:val="0"/>
                <w:bCs/>
                <w:sz w:val="24"/>
                <w:szCs w:val="24"/>
              </w:rPr>
            </w:pPr>
            <w:r w:rsidRPr="00893D23">
              <w:rPr>
                <w:b w:val="0"/>
                <w:bCs/>
                <w:sz w:val="24"/>
                <w:szCs w:val="24"/>
              </w:rPr>
              <w:t>281,00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FDD6576" w14:textId="7BCD5CB7" w:rsidR="00893D23" w:rsidRPr="00893D23" w:rsidRDefault="00893D23" w:rsidP="00893D23">
            <w:pPr>
              <w:jc w:val="center"/>
              <w:rPr>
                <w:b w:val="0"/>
                <w:bCs/>
                <w:sz w:val="24"/>
                <w:szCs w:val="24"/>
              </w:rPr>
            </w:pPr>
            <w:r w:rsidRPr="00893D23">
              <w:rPr>
                <w:b w:val="0"/>
                <w:bCs/>
                <w:sz w:val="24"/>
                <w:szCs w:val="24"/>
              </w:rPr>
              <w:t>276,00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B8A6F0E" w14:textId="5AEC37FD" w:rsidR="00893D23" w:rsidRPr="00893D23" w:rsidRDefault="00893D23" w:rsidP="00893D23">
            <w:pPr>
              <w:jc w:val="center"/>
              <w:rPr>
                <w:b w:val="0"/>
                <w:bCs/>
                <w:sz w:val="24"/>
                <w:szCs w:val="24"/>
              </w:rPr>
            </w:pPr>
            <w:r w:rsidRPr="00893D23">
              <w:rPr>
                <w:b w:val="0"/>
                <w:bCs/>
                <w:sz w:val="24"/>
                <w:szCs w:val="24"/>
              </w:rPr>
              <w:t>828,00</w:t>
            </w:r>
          </w:p>
        </w:tc>
      </w:tr>
      <w:tr w:rsidR="00893D23" w:rsidRPr="00893D23" w14:paraId="6ECBC74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CDADF16" w14:textId="164DD741" w:rsidR="00893D23" w:rsidRPr="00893D23" w:rsidRDefault="00893D23" w:rsidP="00893D23">
            <w:pPr>
              <w:jc w:val="center"/>
              <w:rPr>
                <w:b w:val="0"/>
                <w:bCs/>
                <w:sz w:val="24"/>
                <w:szCs w:val="24"/>
              </w:rPr>
            </w:pPr>
            <w:r w:rsidRPr="00893D23">
              <w:rPr>
                <w:b w:val="0"/>
                <w:bCs/>
                <w:sz w:val="24"/>
                <w:szCs w:val="24"/>
              </w:rPr>
              <w:t>121</w:t>
            </w:r>
          </w:p>
        </w:tc>
        <w:tc>
          <w:tcPr>
            <w:tcW w:w="4814" w:type="dxa"/>
            <w:tcBorders>
              <w:top w:val="nil"/>
              <w:left w:val="single" w:sz="4" w:space="0" w:color="auto"/>
              <w:bottom w:val="single" w:sz="4" w:space="0" w:color="auto"/>
              <w:right w:val="single" w:sz="4" w:space="0" w:color="auto"/>
            </w:tcBorders>
            <w:shd w:val="clear" w:color="auto" w:fill="auto"/>
            <w:vAlign w:val="center"/>
          </w:tcPr>
          <w:p w14:paraId="13AD1E45" w14:textId="6E056BB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736EF748" w14:textId="742E7077"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3118A88" w14:textId="39F98BD7"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2FC432B" w14:textId="3F776252" w:rsidR="00893D23" w:rsidRPr="00893D23" w:rsidRDefault="00893D23" w:rsidP="00893D23">
            <w:pPr>
              <w:jc w:val="center"/>
              <w:rPr>
                <w:b w:val="0"/>
                <w:bCs/>
                <w:sz w:val="24"/>
                <w:szCs w:val="24"/>
              </w:rPr>
            </w:pPr>
            <w:r w:rsidRPr="00893D23">
              <w:rPr>
                <w:b w:val="0"/>
                <w:bCs/>
                <w:sz w:val="24"/>
                <w:szCs w:val="24"/>
              </w:rPr>
              <w:t>3 290,00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2A9B891" w14:textId="4343AF8D" w:rsidR="00893D23" w:rsidRPr="00893D23" w:rsidRDefault="00893D23" w:rsidP="00893D23">
            <w:pPr>
              <w:jc w:val="center"/>
              <w:rPr>
                <w:b w:val="0"/>
                <w:bCs/>
                <w:sz w:val="24"/>
                <w:szCs w:val="24"/>
              </w:rPr>
            </w:pPr>
            <w:r w:rsidRPr="00893D23">
              <w:rPr>
                <w:b w:val="0"/>
                <w:bCs/>
                <w:sz w:val="24"/>
                <w:szCs w:val="24"/>
              </w:rPr>
              <w:t>3 295,00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41A6B64" w14:textId="3A417231" w:rsidR="00893D23" w:rsidRPr="00893D23" w:rsidRDefault="00893D23" w:rsidP="00893D23">
            <w:pPr>
              <w:jc w:val="center"/>
              <w:rPr>
                <w:b w:val="0"/>
                <w:bCs/>
                <w:sz w:val="24"/>
                <w:szCs w:val="24"/>
              </w:rPr>
            </w:pPr>
            <w:r w:rsidRPr="00893D23">
              <w:rPr>
                <w:b w:val="0"/>
                <w:bCs/>
                <w:sz w:val="24"/>
                <w:szCs w:val="24"/>
              </w:rPr>
              <w:t>3 300,00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496B790" w14:textId="106AC820" w:rsidR="00893D23" w:rsidRPr="00893D23" w:rsidRDefault="00893D23" w:rsidP="00893D23">
            <w:pPr>
              <w:jc w:val="center"/>
              <w:rPr>
                <w:b w:val="0"/>
                <w:bCs/>
                <w:sz w:val="24"/>
                <w:szCs w:val="24"/>
              </w:rPr>
            </w:pPr>
            <w:r w:rsidRPr="00893D23">
              <w:rPr>
                <w:b w:val="0"/>
                <w:bCs/>
                <w:sz w:val="24"/>
                <w:szCs w:val="24"/>
              </w:rPr>
              <w:t>3 295,00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50D0027" w14:textId="332CD0F5" w:rsidR="00893D23" w:rsidRPr="00893D23" w:rsidRDefault="00893D23" w:rsidP="00893D23">
            <w:pPr>
              <w:jc w:val="center"/>
              <w:rPr>
                <w:b w:val="0"/>
                <w:bCs/>
                <w:sz w:val="24"/>
                <w:szCs w:val="24"/>
              </w:rPr>
            </w:pPr>
            <w:r w:rsidRPr="00893D23">
              <w:rPr>
                <w:b w:val="0"/>
                <w:bCs/>
                <w:sz w:val="24"/>
                <w:szCs w:val="24"/>
              </w:rPr>
              <w:t>3 295,00</w:t>
            </w:r>
          </w:p>
        </w:tc>
      </w:tr>
      <w:tr w:rsidR="00893D23" w:rsidRPr="00893D23" w14:paraId="750A9CD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AA923AC" w14:textId="1A5C05DB" w:rsidR="00893D23" w:rsidRPr="00893D23" w:rsidRDefault="00893D23" w:rsidP="00893D23">
            <w:pPr>
              <w:jc w:val="center"/>
              <w:rPr>
                <w:b w:val="0"/>
                <w:bCs/>
                <w:sz w:val="24"/>
                <w:szCs w:val="24"/>
              </w:rPr>
            </w:pPr>
            <w:r w:rsidRPr="00893D23">
              <w:rPr>
                <w:b w:val="0"/>
                <w:bCs/>
                <w:sz w:val="24"/>
                <w:szCs w:val="24"/>
              </w:rPr>
              <w:t>122</w:t>
            </w:r>
          </w:p>
        </w:tc>
        <w:tc>
          <w:tcPr>
            <w:tcW w:w="4814" w:type="dxa"/>
            <w:tcBorders>
              <w:top w:val="nil"/>
              <w:left w:val="single" w:sz="4" w:space="0" w:color="auto"/>
              <w:bottom w:val="single" w:sz="4" w:space="0" w:color="auto"/>
              <w:right w:val="single" w:sz="4" w:space="0" w:color="auto"/>
            </w:tcBorders>
            <w:shd w:val="clear" w:color="auto" w:fill="auto"/>
            <w:vAlign w:val="center"/>
          </w:tcPr>
          <w:p w14:paraId="65CA438A" w14:textId="61035B4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1B8DFEF8" w14:textId="349D7E9E"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17B30E8" w14:textId="35769A8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E1012B0" w14:textId="6203AD84" w:rsidR="00893D23" w:rsidRPr="00893D23" w:rsidRDefault="00893D23" w:rsidP="00893D23">
            <w:pPr>
              <w:jc w:val="center"/>
              <w:rPr>
                <w:b w:val="0"/>
                <w:bCs/>
                <w:sz w:val="24"/>
                <w:szCs w:val="24"/>
              </w:rPr>
            </w:pPr>
            <w:r w:rsidRPr="00893D23">
              <w:rPr>
                <w:b w:val="0"/>
                <w:bCs/>
                <w:sz w:val="24"/>
                <w:szCs w:val="24"/>
              </w:rPr>
              <w:t>785,00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9A9E50C" w14:textId="16B284C6" w:rsidR="00893D23" w:rsidRPr="00893D23" w:rsidRDefault="00893D23" w:rsidP="00893D23">
            <w:pPr>
              <w:jc w:val="center"/>
              <w:rPr>
                <w:b w:val="0"/>
                <w:bCs/>
                <w:sz w:val="24"/>
                <w:szCs w:val="24"/>
              </w:rPr>
            </w:pPr>
            <w:r w:rsidRPr="00893D23">
              <w:rPr>
                <w:b w:val="0"/>
                <w:bCs/>
                <w:sz w:val="24"/>
                <w:szCs w:val="24"/>
              </w:rPr>
              <w:t>790,00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5C4C18B" w14:textId="7BC690EC" w:rsidR="00893D23" w:rsidRPr="00893D23" w:rsidRDefault="00893D23" w:rsidP="00893D23">
            <w:pPr>
              <w:jc w:val="center"/>
              <w:rPr>
                <w:b w:val="0"/>
                <w:bCs/>
                <w:sz w:val="24"/>
                <w:szCs w:val="24"/>
              </w:rPr>
            </w:pPr>
            <w:r w:rsidRPr="00893D23">
              <w:rPr>
                <w:b w:val="0"/>
                <w:bCs/>
                <w:sz w:val="24"/>
                <w:szCs w:val="24"/>
              </w:rPr>
              <w:t>795,00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841D694" w14:textId="6B8C3FF9" w:rsidR="00893D23" w:rsidRPr="00893D23" w:rsidRDefault="00893D23" w:rsidP="00893D23">
            <w:pPr>
              <w:jc w:val="center"/>
              <w:rPr>
                <w:b w:val="0"/>
                <w:bCs/>
                <w:sz w:val="24"/>
                <w:szCs w:val="24"/>
              </w:rPr>
            </w:pPr>
            <w:r w:rsidRPr="00893D23">
              <w:rPr>
                <w:b w:val="0"/>
                <w:bCs/>
                <w:sz w:val="24"/>
                <w:szCs w:val="24"/>
              </w:rPr>
              <w:t>790,00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0D1A097" w14:textId="59591DFF" w:rsidR="00893D23" w:rsidRPr="00893D23" w:rsidRDefault="00893D23" w:rsidP="00893D23">
            <w:pPr>
              <w:jc w:val="center"/>
              <w:rPr>
                <w:b w:val="0"/>
                <w:bCs/>
                <w:sz w:val="24"/>
                <w:szCs w:val="24"/>
              </w:rPr>
            </w:pPr>
            <w:r w:rsidRPr="00893D23">
              <w:rPr>
                <w:b w:val="0"/>
                <w:bCs/>
                <w:sz w:val="24"/>
                <w:szCs w:val="24"/>
              </w:rPr>
              <w:t>790,00</w:t>
            </w:r>
          </w:p>
        </w:tc>
      </w:tr>
      <w:tr w:rsidR="00893D23" w:rsidRPr="00893D23" w14:paraId="131CDDD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330CC96" w14:textId="13EDC96D" w:rsidR="00893D23" w:rsidRPr="00893D23" w:rsidRDefault="00893D23" w:rsidP="00893D23">
            <w:pPr>
              <w:jc w:val="center"/>
              <w:rPr>
                <w:b w:val="0"/>
                <w:bCs/>
                <w:sz w:val="24"/>
                <w:szCs w:val="24"/>
              </w:rPr>
            </w:pPr>
            <w:r w:rsidRPr="00893D23">
              <w:rPr>
                <w:b w:val="0"/>
                <w:bCs/>
                <w:sz w:val="24"/>
                <w:szCs w:val="24"/>
              </w:rPr>
              <w:t>123</w:t>
            </w:r>
          </w:p>
        </w:tc>
        <w:tc>
          <w:tcPr>
            <w:tcW w:w="4814" w:type="dxa"/>
            <w:tcBorders>
              <w:top w:val="nil"/>
              <w:left w:val="single" w:sz="4" w:space="0" w:color="auto"/>
              <w:bottom w:val="single" w:sz="4" w:space="0" w:color="auto"/>
              <w:right w:val="single" w:sz="4" w:space="0" w:color="auto"/>
            </w:tcBorders>
            <w:shd w:val="clear" w:color="auto" w:fill="auto"/>
            <w:vAlign w:val="center"/>
          </w:tcPr>
          <w:p w14:paraId="72256B88" w14:textId="58D2557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209B46D4" w14:textId="190F30C4"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FF907C2" w14:textId="22135509"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0FAB8807" w14:textId="422496F7" w:rsidR="00893D23" w:rsidRPr="00893D23" w:rsidRDefault="00893D23" w:rsidP="00893D23">
            <w:pPr>
              <w:jc w:val="center"/>
              <w:rPr>
                <w:b w:val="0"/>
                <w:bCs/>
                <w:sz w:val="24"/>
                <w:szCs w:val="24"/>
              </w:rPr>
            </w:pPr>
            <w:r w:rsidRPr="00893D23">
              <w:rPr>
                <w:b w:val="0"/>
                <w:bCs/>
                <w:sz w:val="24"/>
                <w:szCs w:val="24"/>
              </w:rPr>
              <w:t>195,00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28E3368" w14:textId="599C5D85" w:rsidR="00893D23" w:rsidRPr="00893D23" w:rsidRDefault="00893D23" w:rsidP="00893D23">
            <w:pPr>
              <w:jc w:val="center"/>
              <w:rPr>
                <w:b w:val="0"/>
                <w:bCs/>
                <w:sz w:val="24"/>
                <w:szCs w:val="24"/>
              </w:rPr>
            </w:pPr>
            <w:r w:rsidRPr="00893D23">
              <w:rPr>
                <w:b w:val="0"/>
                <w:bCs/>
                <w:sz w:val="24"/>
                <w:szCs w:val="24"/>
              </w:rPr>
              <w:t>200,00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45705D4" w14:textId="0BB2A6BF" w:rsidR="00893D23" w:rsidRPr="00893D23" w:rsidRDefault="00893D23" w:rsidP="00893D23">
            <w:pPr>
              <w:jc w:val="center"/>
              <w:rPr>
                <w:b w:val="0"/>
                <w:bCs/>
                <w:sz w:val="24"/>
                <w:szCs w:val="24"/>
              </w:rPr>
            </w:pPr>
            <w:r w:rsidRPr="00893D23">
              <w:rPr>
                <w:b w:val="0"/>
                <w:bCs/>
                <w:sz w:val="24"/>
                <w:szCs w:val="24"/>
              </w:rPr>
              <w:t>205,00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987892D" w14:textId="7E7F372D" w:rsidR="00893D23" w:rsidRPr="00893D23" w:rsidRDefault="00893D23" w:rsidP="00893D23">
            <w:pPr>
              <w:jc w:val="center"/>
              <w:rPr>
                <w:b w:val="0"/>
                <w:bCs/>
                <w:sz w:val="24"/>
                <w:szCs w:val="24"/>
              </w:rPr>
            </w:pPr>
            <w:r w:rsidRPr="00893D23">
              <w:rPr>
                <w:b w:val="0"/>
                <w:bCs/>
                <w:sz w:val="24"/>
                <w:szCs w:val="24"/>
              </w:rPr>
              <w:t>200,00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FA68A84" w14:textId="4AE0950E" w:rsidR="00893D23" w:rsidRPr="00893D23" w:rsidRDefault="00893D23" w:rsidP="00893D23">
            <w:pPr>
              <w:jc w:val="center"/>
              <w:rPr>
                <w:b w:val="0"/>
                <w:bCs/>
                <w:sz w:val="24"/>
                <w:szCs w:val="24"/>
              </w:rPr>
            </w:pPr>
            <w:r w:rsidRPr="00893D23">
              <w:rPr>
                <w:b w:val="0"/>
                <w:bCs/>
                <w:sz w:val="24"/>
                <w:szCs w:val="24"/>
              </w:rPr>
              <w:t>400,00</w:t>
            </w:r>
          </w:p>
        </w:tc>
      </w:tr>
      <w:tr w:rsidR="00893D23" w:rsidRPr="00893D23" w14:paraId="289E486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5786769" w14:textId="00FC802D" w:rsidR="00893D23" w:rsidRPr="00893D23" w:rsidRDefault="00893D23" w:rsidP="00893D23">
            <w:pPr>
              <w:jc w:val="center"/>
              <w:rPr>
                <w:b w:val="0"/>
                <w:bCs/>
                <w:sz w:val="24"/>
                <w:szCs w:val="24"/>
              </w:rPr>
            </w:pPr>
            <w:r w:rsidRPr="00893D23">
              <w:rPr>
                <w:b w:val="0"/>
                <w:bCs/>
                <w:sz w:val="24"/>
                <w:szCs w:val="24"/>
              </w:rPr>
              <w:t>124</w:t>
            </w:r>
          </w:p>
        </w:tc>
        <w:tc>
          <w:tcPr>
            <w:tcW w:w="4814" w:type="dxa"/>
            <w:tcBorders>
              <w:top w:val="nil"/>
              <w:left w:val="single" w:sz="4" w:space="0" w:color="auto"/>
              <w:bottom w:val="single" w:sz="4" w:space="0" w:color="auto"/>
              <w:right w:val="single" w:sz="4" w:space="0" w:color="auto"/>
            </w:tcBorders>
            <w:shd w:val="clear" w:color="auto" w:fill="auto"/>
            <w:vAlign w:val="center"/>
          </w:tcPr>
          <w:p w14:paraId="07241837" w14:textId="182499E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0EC1AD22" w14:textId="76CE9FF9"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71B98D7" w14:textId="5AB1F6E3"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38C33F61" w14:textId="10C05ECB" w:rsidR="00893D23" w:rsidRPr="00893D23" w:rsidRDefault="00893D23" w:rsidP="00893D23">
            <w:pPr>
              <w:jc w:val="center"/>
              <w:rPr>
                <w:b w:val="0"/>
                <w:bCs/>
                <w:sz w:val="24"/>
                <w:szCs w:val="24"/>
              </w:rPr>
            </w:pPr>
            <w:r w:rsidRPr="00893D23">
              <w:rPr>
                <w:b w:val="0"/>
                <w:bCs/>
                <w:sz w:val="24"/>
                <w:szCs w:val="24"/>
              </w:rPr>
              <w:t>105,00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5634CD2" w14:textId="5EBC9CFE" w:rsidR="00893D23" w:rsidRPr="00893D23" w:rsidRDefault="00893D23" w:rsidP="00893D23">
            <w:pPr>
              <w:jc w:val="center"/>
              <w:rPr>
                <w:b w:val="0"/>
                <w:bCs/>
                <w:sz w:val="24"/>
                <w:szCs w:val="24"/>
              </w:rPr>
            </w:pPr>
            <w:r w:rsidRPr="00893D23">
              <w:rPr>
                <w:b w:val="0"/>
                <w:bCs/>
                <w:sz w:val="24"/>
                <w:szCs w:val="24"/>
              </w:rPr>
              <w:t>110,00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D86F34C" w14:textId="5FB3AE59" w:rsidR="00893D23" w:rsidRPr="00893D23" w:rsidRDefault="00893D23" w:rsidP="00893D23">
            <w:pPr>
              <w:jc w:val="center"/>
              <w:rPr>
                <w:b w:val="0"/>
                <w:bCs/>
                <w:sz w:val="24"/>
                <w:szCs w:val="24"/>
              </w:rPr>
            </w:pPr>
            <w:r w:rsidRPr="00893D23">
              <w:rPr>
                <w:b w:val="0"/>
                <w:bCs/>
                <w:sz w:val="24"/>
                <w:szCs w:val="24"/>
              </w:rPr>
              <w:t>115,00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D3090BC" w14:textId="7174C623" w:rsidR="00893D23" w:rsidRPr="00893D23" w:rsidRDefault="00893D23" w:rsidP="00893D23">
            <w:pPr>
              <w:jc w:val="center"/>
              <w:rPr>
                <w:b w:val="0"/>
                <w:bCs/>
                <w:sz w:val="24"/>
                <w:szCs w:val="24"/>
              </w:rPr>
            </w:pPr>
            <w:r w:rsidRPr="00893D23">
              <w:rPr>
                <w:b w:val="0"/>
                <w:bCs/>
                <w:sz w:val="24"/>
                <w:szCs w:val="24"/>
              </w:rPr>
              <w:t>110,00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B2D6C3D" w14:textId="24C316A0" w:rsidR="00893D23" w:rsidRPr="00893D23" w:rsidRDefault="00893D23" w:rsidP="00893D23">
            <w:pPr>
              <w:jc w:val="center"/>
              <w:rPr>
                <w:b w:val="0"/>
                <w:bCs/>
                <w:sz w:val="24"/>
                <w:szCs w:val="24"/>
              </w:rPr>
            </w:pPr>
            <w:r w:rsidRPr="00893D23">
              <w:rPr>
                <w:b w:val="0"/>
                <w:bCs/>
                <w:sz w:val="24"/>
                <w:szCs w:val="24"/>
              </w:rPr>
              <w:t>220,00</w:t>
            </w:r>
          </w:p>
        </w:tc>
      </w:tr>
      <w:tr w:rsidR="00893D23" w:rsidRPr="00893D23" w14:paraId="0D19D60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B4BCAD7" w14:textId="45581FCE" w:rsidR="00893D23" w:rsidRPr="00893D23" w:rsidRDefault="00893D23" w:rsidP="00893D23">
            <w:pPr>
              <w:jc w:val="center"/>
              <w:rPr>
                <w:b w:val="0"/>
                <w:bCs/>
                <w:sz w:val="24"/>
                <w:szCs w:val="24"/>
              </w:rPr>
            </w:pPr>
            <w:r w:rsidRPr="00893D23">
              <w:rPr>
                <w:b w:val="0"/>
                <w:bCs/>
                <w:sz w:val="24"/>
                <w:szCs w:val="24"/>
              </w:rPr>
              <w:t>125</w:t>
            </w:r>
          </w:p>
        </w:tc>
        <w:tc>
          <w:tcPr>
            <w:tcW w:w="4814" w:type="dxa"/>
            <w:tcBorders>
              <w:top w:val="nil"/>
              <w:left w:val="single" w:sz="4" w:space="0" w:color="auto"/>
              <w:bottom w:val="single" w:sz="4" w:space="0" w:color="auto"/>
              <w:right w:val="single" w:sz="4" w:space="0" w:color="auto"/>
            </w:tcBorders>
            <w:shd w:val="clear" w:color="auto" w:fill="auto"/>
            <w:vAlign w:val="center"/>
          </w:tcPr>
          <w:p w14:paraId="05B181E3" w14:textId="4F321D0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05D08489" w14:textId="6FDC0C50"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B792F8C" w14:textId="78593A47"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6321D50A" w14:textId="3F015C26" w:rsidR="00893D23" w:rsidRPr="00893D23" w:rsidRDefault="00893D23" w:rsidP="00893D23">
            <w:pPr>
              <w:jc w:val="center"/>
              <w:rPr>
                <w:b w:val="0"/>
                <w:bCs/>
                <w:sz w:val="24"/>
                <w:szCs w:val="24"/>
              </w:rPr>
            </w:pPr>
            <w:r w:rsidRPr="00893D23">
              <w:rPr>
                <w:b w:val="0"/>
                <w:bCs/>
                <w:sz w:val="24"/>
                <w:szCs w:val="24"/>
              </w:rPr>
              <w:t>135,00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3F6CFE7" w14:textId="04DFA8C6" w:rsidR="00893D23" w:rsidRPr="00893D23" w:rsidRDefault="00893D23" w:rsidP="00893D23">
            <w:pPr>
              <w:jc w:val="center"/>
              <w:rPr>
                <w:b w:val="0"/>
                <w:bCs/>
                <w:sz w:val="24"/>
                <w:szCs w:val="24"/>
              </w:rPr>
            </w:pPr>
            <w:r w:rsidRPr="00893D23">
              <w:rPr>
                <w:b w:val="0"/>
                <w:bCs/>
                <w:sz w:val="24"/>
                <w:szCs w:val="24"/>
              </w:rPr>
              <w:t>140,00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E92A0A4" w14:textId="0B3478AF" w:rsidR="00893D23" w:rsidRPr="00893D23" w:rsidRDefault="00893D23" w:rsidP="00893D23">
            <w:pPr>
              <w:jc w:val="center"/>
              <w:rPr>
                <w:b w:val="0"/>
                <w:bCs/>
                <w:sz w:val="24"/>
                <w:szCs w:val="24"/>
              </w:rPr>
            </w:pPr>
            <w:r w:rsidRPr="00893D23">
              <w:rPr>
                <w:b w:val="0"/>
                <w:bCs/>
                <w:sz w:val="24"/>
                <w:szCs w:val="24"/>
              </w:rPr>
              <w:t>145,00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A29979B" w14:textId="27E2123F" w:rsidR="00893D23" w:rsidRPr="00893D23" w:rsidRDefault="00893D23" w:rsidP="00893D23">
            <w:pPr>
              <w:jc w:val="center"/>
              <w:rPr>
                <w:b w:val="0"/>
                <w:bCs/>
                <w:sz w:val="24"/>
                <w:szCs w:val="24"/>
              </w:rPr>
            </w:pPr>
            <w:r w:rsidRPr="00893D23">
              <w:rPr>
                <w:b w:val="0"/>
                <w:bCs/>
                <w:sz w:val="24"/>
                <w:szCs w:val="24"/>
              </w:rPr>
              <w:t>140,00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8AA01F4" w14:textId="6B47B81D" w:rsidR="00893D23" w:rsidRPr="00893D23" w:rsidRDefault="00893D23" w:rsidP="00893D23">
            <w:pPr>
              <w:jc w:val="center"/>
              <w:rPr>
                <w:b w:val="0"/>
                <w:bCs/>
                <w:sz w:val="24"/>
                <w:szCs w:val="24"/>
              </w:rPr>
            </w:pPr>
            <w:r w:rsidRPr="00893D23">
              <w:rPr>
                <w:b w:val="0"/>
                <w:bCs/>
                <w:sz w:val="24"/>
                <w:szCs w:val="24"/>
              </w:rPr>
              <w:t>280,00</w:t>
            </w:r>
          </w:p>
        </w:tc>
      </w:tr>
      <w:tr w:rsidR="00893D23" w:rsidRPr="00893D23" w14:paraId="4AEC7F8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3343244" w14:textId="787A99C6" w:rsidR="00893D23" w:rsidRPr="00893D23" w:rsidRDefault="00893D23" w:rsidP="00893D23">
            <w:pPr>
              <w:jc w:val="center"/>
              <w:rPr>
                <w:b w:val="0"/>
                <w:bCs/>
                <w:sz w:val="24"/>
                <w:szCs w:val="24"/>
              </w:rPr>
            </w:pPr>
            <w:r w:rsidRPr="00893D23">
              <w:rPr>
                <w:b w:val="0"/>
                <w:bCs/>
                <w:sz w:val="24"/>
                <w:szCs w:val="24"/>
              </w:rPr>
              <w:t>126</w:t>
            </w:r>
          </w:p>
        </w:tc>
        <w:tc>
          <w:tcPr>
            <w:tcW w:w="4814" w:type="dxa"/>
            <w:tcBorders>
              <w:top w:val="nil"/>
              <w:left w:val="single" w:sz="4" w:space="0" w:color="auto"/>
              <w:bottom w:val="single" w:sz="4" w:space="0" w:color="auto"/>
              <w:right w:val="single" w:sz="4" w:space="0" w:color="auto"/>
            </w:tcBorders>
            <w:shd w:val="clear" w:color="auto" w:fill="auto"/>
            <w:vAlign w:val="center"/>
          </w:tcPr>
          <w:p w14:paraId="74793A3C" w14:textId="50912A2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№43</w:t>
            </w:r>
          </w:p>
        </w:tc>
        <w:tc>
          <w:tcPr>
            <w:tcW w:w="1276" w:type="dxa"/>
            <w:tcBorders>
              <w:top w:val="nil"/>
              <w:left w:val="single" w:sz="4" w:space="0" w:color="auto"/>
              <w:bottom w:val="single" w:sz="4" w:space="0" w:color="auto"/>
              <w:right w:val="single" w:sz="4" w:space="0" w:color="auto"/>
            </w:tcBorders>
            <w:shd w:val="clear" w:color="auto" w:fill="auto"/>
            <w:vAlign w:val="center"/>
          </w:tcPr>
          <w:p w14:paraId="69BC0056" w14:textId="67D158D0"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C65DCD9" w14:textId="121DB181"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AD66978" w14:textId="323905CE" w:rsidR="00893D23" w:rsidRPr="00893D23" w:rsidRDefault="00893D23" w:rsidP="00893D23">
            <w:pPr>
              <w:jc w:val="center"/>
              <w:rPr>
                <w:b w:val="0"/>
                <w:bCs/>
                <w:sz w:val="24"/>
                <w:szCs w:val="24"/>
              </w:rPr>
            </w:pPr>
            <w:r w:rsidRPr="00893D23">
              <w:rPr>
                <w:b w:val="0"/>
                <w:bCs/>
                <w:sz w:val="24"/>
                <w:szCs w:val="24"/>
              </w:rPr>
              <w:t>1 378,00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E98E528" w14:textId="135A6802" w:rsidR="00893D23" w:rsidRPr="00893D23" w:rsidRDefault="00893D23" w:rsidP="00893D23">
            <w:pPr>
              <w:jc w:val="center"/>
              <w:rPr>
                <w:b w:val="0"/>
                <w:bCs/>
                <w:sz w:val="24"/>
                <w:szCs w:val="24"/>
              </w:rPr>
            </w:pPr>
            <w:r w:rsidRPr="00893D23">
              <w:rPr>
                <w:b w:val="0"/>
                <w:bCs/>
                <w:sz w:val="24"/>
                <w:szCs w:val="24"/>
              </w:rPr>
              <w:t>1 383,00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A9BEABA" w14:textId="770677B6" w:rsidR="00893D23" w:rsidRPr="00893D23" w:rsidRDefault="00893D23" w:rsidP="00893D23">
            <w:pPr>
              <w:jc w:val="center"/>
              <w:rPr>
                <w:b w:val="0"/>
                <w:bCs/>
                <w:sz w:val="24"/>
                <w:szCs w:val="24"/>
              </w:rPr>
            </w:pPr>
            <w:r w:rsidRPr="00893D23">
              <w:rPr>
                <w:b w:val="0"/>
                <w:bCs/>
                <w:sz w:val="24"/>
                <w:szCs w:val="24"/>
              </w:rPr>
              <w:t>1 388,00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A88A815" w14:textId="26E2B329" w:rsidR="00893D23" w:rsidRPr="00893D23" w:rsidRDefault="00893D23" w:rsidP="00893D23">
            <w:pPr>
              <w:jc w:val="center"/>
              <w:rPr>
                <w:b w:val="0"/>
                <w:bCs/>
                <w:sz w:val="24"/>
                <w:szCs w:val="24"/>
              </w:rPr>
            </w:pPr>
            <w:r w:rsidRPr="00893D23">
              <w:rPr>
                <w:b w:val="0"/>
                <w:bCs/>
                <w:sz w:val="24"/>
                <w:szCs w:val="24"/>
              </w:rPr>
              <w:t>1 383,00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7A4DE2F" w14:textId="396F0F05" w:rsidR="00893D23" w:rsidRPr="00893D23" w:rsidRDefault="00893D23" w:rsidP="00893D23">
            <w:pPr>
              <w:jc w:val="center"/>
              <w:rPr>
                <w:b w:val="0"/>
                <w:bCs/>
                <w:sz w:val="24"/>
                <w:szCs w:val="24"/>
              </w:rPr>
            </w:pPr>
            <w:r w:rsidRPr="00893D23">
              <w:rPr>
                <w:b w:val="0"/>
                <w:bCs/>
                <w:sz w:val="24"/>
                <w:szCs w:val="24"/>
              </w:rPr>
              <w:t>2 766,00</w:t>
            </w:r>
          </w:p>
        </w:tc>
      </w:tr>
      <w:tr w:rsidR="00893D23" w:rsidRPr="00893D23" w14:paraId="650736C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DE51856" w14:textId="608FBAC6" w:rsidR="00893D23" w:rsidRPr="00893D23" w:rsidRDefault="00893D23" w:rsidP="00893D23">
            <w:pPr>
              <w:jc w:val="center"/>
              <w:rPr>
                <w:b w:val="0"/>
                <w:bCs/>
                <w:sz w:val="24"/>
                <w:szCs w:val="24"/>
              </w:rPr>
            </w:pPr>
            <w:r w:rsidRPr="00893D23">
              <w:rPr>
                <w:b w:val="0"/>
                <w:bCs/>
                <w:sz w:val="24"/>
                <w:szCs w:val="24"/>
              </w:rPr>
              <w:t>127</w:t>
            </w:r>
          </w:p>
        </w:tc>
        <w:tc>
          <w:tcPr>
            <w:tcW w:w="4814" w:type="dxa"/>
            <w:tcBorders>
              <w:top w:val="nil"/>
              <w:left w:val="single" w:sz="4" w:space="0" w:color="auto"/>
              <w:bottom w:val="single" w:sz="4" w:space="0" w:color="auto"/>
              <w:right w:val="single" w:sz="4" w:space="0" w:color="auto"/>
            </w:tcBorders>
            <w:shd w:val="clear" w:color="auto" w:fill="auto"/>
            <w:vAlign w:val="center"/>
          </w:tcPr>
          <w:p w14:paraId="08E38139" w14:textId="6C0BF1D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1AE1236D" w14:textId="65491839"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A18DD85" w14:textId="182F512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6F717C0" w14:textId="50A08E2C" w:rsidR="00893D23" w:rsidRPr="00893D23" w:rsidRDefault="00893D23" w:rsidP="00893D23">
            <w:pPr>
              <w:jc w:val="center"/>
              <w:rPr>
                <w:b w:val="0"/>
                <w:bCs/>
                <w:sz w:val="24"/>
                <w:szCs w:val="24"/>
              </w:rPr>
            </w:pPr>
            <w:r w:rsidRPr="00893D23">
              <w:rPr>
                <w:b w:val="0"/>
                <w:bCs/>
                <w:sz w:val="24"/>
                <w:szCs w:val="24"/>
              </w:rPr>
              <w:t>3 559,00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056F1D3" w14:textId="0E54D16C" w:rsidR="00893D23" w:rsidRPr="00893D23" w:rsidRDefault="00893D23" w:rsidP="00893D23">
            <w:pPr>
              <w:jc w:val="center"/>
              <w:rPr>
                <w:b w:val="0"/>
                <w:bCs/>
                <w:sz w:val="24"/>
                <w:szCs w:val="24"/>
              </w:rPr>
            </w:pPr>
            <w:r w:rsidRPr="00893D23">
              <w:rPr>
                <w:b w:val="0"/>
                <w:bCs/>
                <w:sz w:val="24"/>
                <w:szCs w:val="24"/>
              </w:rPr>
              <w:t>3 564,00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287F3A8" w14:textId="4E2B6C6A" w:rsidR="00893D23" w:rsidRPr="00893D23" w:rsidRDefault="00893D23" w:rsidP="00893D23">
            <w:pPr>
              <w:jc w:val="center"/>
              <w:rPr>
                <w:b w:val="0"/>
                <w:bCs/>
                <w:sz w:val="24"/>
                <w:szCs w:val="24"/>
              </w:rPr>
            </w:pPr>
            <w:r w:rsidRPr="00893D23">
              <w:rPr>
                <w:b w:val="0"/>
                <w:bCs/>
                <w:sz w:val="24"/>
                <w:szCs w:val="24"/>
              </w:rPr>
              <w:t>3 569,00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49B633A" w14:textId="61FFEF2E" w:rsidR="00893D23" w:rsidRPr="00893D23" w:rsidRDefault="00893D23" w:rsidP="00893D23">
            <w:pPr>
              <w:jc w:val="center"/>
              <w:rPr>
                <w:b w:val="0"/>
                <w:bCs/>
                <w:sz w:val="24"/>
                <w:szCs w:val="24"/>
              </w:rPr>
            </w:pPr>
            <w:r w:rsidRPr="00893D23">
              <w:rPr>
                <w:b w:val="0"/>
                <w:bCs/>
                <w:sz w:val="24"/>
                <w:szCs w:val="24"/>
              </w:rPr>
              <w:t>3 564,00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83A70D4" w14:textId="74A00E9A" w:rsidR="00893D23" w:rsidRPr="00893D23" w:rsidRDefault="00893D23" w:rsidP="00893D23">
            <w:pPr>
              <w:jc w:val="center"/>
              <w:rPr>
                <w:b w:val="0"/>
                <w:bCs/>
                <w:sz w:val="24"/>
                <w:szCs w:val="24"/>
              </w:rPr>
            </w:pPr>
            <w:r w:rsidRPr="00893D23">
              <w:rPr>
                <w:b w:val="0"/>
                <w:bCs/>
                <w:sz w:val="24"/>
                <w:szCs w:val="24"/>
              </w:rPr>
              <w:t>3 564,00</w:t>
            </w:r>
          </w:p>
        </w:tc>
      </w:tr>
      <w:tr w:rsidR="00893D23" w:rsidRPr="00893D23" w14:paraId="7421E8B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0CE42BE" w14:textId="44FF7441" w:rsidR="00893D23" w:rsidRPr="00893D23" w:rsidRDefault="00893D23" w:rsidP="00893D23">
            <w:pPr>
              <w:jc w:val="center"/>
              <w:rPr>
                <w:b w:val="0"/>
                <w:bCs/>
                <w:sz w:val="24"/>
                <w:szCs w:val="24"/>
              </w:rPr>
            </w:pPr>
            <w:r w:rsidRPr="00893D23">
              <w:rPr>
                <w:b w:val="0"/>
                <w:bCs/>
                <w:sz w:val="24"/>
                <w:szCs w:val="24"/>
              </w:rPr>
              <w:t>128</w:t>
            </w:r>
          </w:p>
        </w:tc>
        <w:tc>
          <w:tcPr>
            <w:tcW w:w="4814" w:type="dxa"/>
            <w:tcBorders>
              <w:top w:val="nil"/>
              <w:left w:val="single" w:sz="4" w:space="0" w:color="auto"/>
              <w:bottom w:val="single" w:sz="4" w:space="0" w:color="auto"/>
              <w:right w:val="single" w:sz="4" w:space="0" w:color="auto"/>
            </w:tcBorders>
            <w:shd w:val="clear" w:color="auto" w:fill="auto"/>
            <w:vAlign w:val="center"/>
          </w:tcPr>
          <w:p w14:paraId="63E35EEB" w14:textId="214A8C3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Микроскоп</w:t>
            </w:r>
          </w:p>
        </w:tc>
        <w:tc>
          <w:tcPr>
            <w:tcW w:w="1276" w:type="dxa"/>
            <w:tcBorders>
              <w:top w:val="nil"/>
              <w:left w:val="single" w:sz="4" w:space="0" w:color="auto"/>
              <w:bottom w:val="single" w:sz="4" w:space="0" w:color="auto"/>
              <w:right w:val="single" w:sz="4" w:space="0" w:color="auto"/>
            </w:tcBorders>
            <w:shd w:val="clear" w:color="auto" w:fill="auto"/>
            <w:vAlign w:val="center"/>
          </w:tcPr>
          <w:p w14:paraId="24BD4CCB" w14:textId="40333BCB"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D37BF0C" w14:textId="6A48C38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EA8E4C9" w14:textId="3A7AFBC3" w:rsidR="00893D23" w:rsidRPr="00893D23" w:rsidRDefault="00893D23" w:rsidP="00893D23">
            <w:pPr>
              <w:jc w:val="center"/>
              <w:rPr>
                <w:b w:val="0"/>
                <w:bCs/>
                <w:sz w:val="24"/>
                <w:szCs w:val="24"/>
              </w:rPr>
            </w:pPr>
            <w:r w:rsidRPr="00893D23">
              <w:rPr>
                <w:b w:val="0"/>
                <w:bCs/>
                <w:sz w:val="24"/>
                <w:szCs w:val="24"/>
              </w:rPr>
              <w:t>3 719,00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05DBA0E" w14:textId="66F2D4A7" w:rsidR="00893D23" w:rsidRPr="00893D23" w:rsidRDefault="00893D23" w:rsidP="00893D23">
            <w:pPr>
              <w:jc w:val="center"/>
              <w:rPr>
                <w:b w:val="0"/>
                <w:bCs/>
                <w:sz w:val="24"/>
                <w:szCs w:val="24"/>
              </w:rPr>
            </w:pPr>
            <w:r w:rsidRPr="00893D23">
              <w:rPr>
                <w:b w:val="0"/>
                <w:bCs/>
                <w:sz w:val="24"/>
                <w:szCs w:val="24"/>
              </w:rPr>
              <w:t>3 724,00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6B7660E" w14:textId="72EAFC8A" w:rsidR="00893D23" w:rsidRPr="00893D23" w:rsidRDefault="00893D23" w:rsidP="00893D23">
            <w:pPr>
              <w:jc w:val="center"/>
              <w:rPr>
                <w:b w:val="0"/>
                <w:bCs/>
                <w:sz w:val="24"/>
                <w:szCs w:val="24"/>
              </w:rPr>
            </w:pPr>
            <w:r w:rsidRPr="00893D23">
              <w:rPr>
                <w:b w:val="0"/>
                <w:bCs/>
                <w:sz w:val="24"/>
                <w:szCs w:val="24"/>
              </w:rPr>
              <w:t>3 729,00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4D2FF0E" w14:textId="328795E6" w:rsidR="00893D23" w:rsidRPr="00893D23" w:rsidRDefault="00893D23" w:rsidP="00893D23">
            <w:pPr>
              <w:jc w:val="center"/>
              <w:rPr>
                <w:b w:val="0"/>
                <w:bCs/>
                <w:sz w:val="24"/>
                <w:szCs w:val="24"/>
              </w:rPr>
            </w:pPr>
            <w:r w:rsidRPr="00893D23">
              <w:rPr>
                <w:b w:val="0"/>
                <w:bCs/>
                <w:sz w:val="24"/>
                <w:szCs w:val="24"/>
              </w:rPr>
              <w:t>3 724,00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D8F7901" w14:textId="3B5D1757" w:rsidR="00893D23" w:rsidRPr="00893D23" w:rsidRDefault="00893D23" w:rsidP="00893D23">
            <w:pPr>
              <w:jc w:val="center"/>
              <w:rPr>
                <w:b w:val="0"/>
                <w:bCs/>
                <w:sz w:val="24"/>
                <w:szCs w:val="24"/>
              </w:rPr>
            </w:pPr>
            <w:r w:rsidRPr="00893D23">
              <w:rPr>
                <w:b w:val="0"/>
                <w:bCs/>
                <w:sz w:val="24"/>
                <w:szCs w:val="24"/>
              </w:rPr>
              <w:t>3 724,00</w:t>
            </w:r>
          </w:p>
        </w:tc>
      </w:tr>
      <w:tr w:rsidR="00893D23" w:rsidRPr="00893D23" w14:paraId="065B5F2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3E89329" w14:textId="05ECED8D" w:rsidR="00893D23" w:rsidRPr="00893D23" w:rsidRDefault="00893D23" w:rsidP="00893D23">
            <w:pPr>
              <w:jc w:val="center"/>
              <w:rPr>
                <w:b w:val="0"/>
                <w:bCs/>
                <w:sz w:val="24"/>
                <w:szCs w:val="24"/>
              </w:rPr>
            </w:pPr>
            <w:r w:rsidRPr="00893D23">
              <w:rPr>
                <w:b w:val="0"/>
                <w:bCs/>
                <w:sz w:val="24"/>
                <w:szCs w:val="24"/>
              </w:rPr>
              <w:t>129</w:t>
            </w:r>
          </w:p>
        </w:tc>
        <w:tc>
          <w:tcPr>
            <w:tcW w:w="4814" w:type="dxa"/>
            <w:tcBorders>
              <w:top w:val="nil"/>
              <w:left w:val="single" w:sz="4" w:space="0" w:color="auto"/>
              <w:bottom w:val="single" w:sz="4" w:space="0" w:color="auto"/>
              <w:right w:val="single" w:sz="4" w:space="0" w:color="auto"/>
            </w:tcBorders>
            <w:shd w:val="clear" w:color="auto" w:fill="auto"/>
            <w:vAlign w:val="center"/>
          </w:tcPr>
          <w:p w14:paraId="1C62630A" w14:textId="43F3022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057E33A1" w14:textId="0889A29B"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58F556B" w14:textId="04819F4F"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6CCD0F8" w14:textId="1B193026" w:rsidR="00893D23" w:rsidRPr="00893D23" w:rsidRDefault="00893D23" w:rsidP="00893D23">
            <w:pPr>
              <w:jc w:val="center"/>
              <w:rPr>
                <w:b w:val="0"/>
                <w:bCs/>
                <w:sz w:val="24"/>
                <w:szCs w:val="24"/>
              </w:rPr>
            </w:pPr>
            <w:r w:rsidRPr="00893D23">
              <w:rPr>
                <w:b w:val="0"/>
                <w:bCs/>
                <w:sz w:val="24"/>
                <w:szCs w:val="24"/>
              </w:rPr>
              <w:t>1 815,00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A79B7E6" w14:textId="0CD50242" w:rsidR="00893D23" w:rsidRPr="00893D23" w:rsidRDefault="00893D23" w:rsidP="00893D23">
            <w:pPr>
              <w:jc w:val="center"/>
              <w:rPr>
                <w:b w:val="0"/>
                <w:bCs/>
                <w:sz w:val="24"/>
                <w:szCs w:val="24"/>
              </w:rPr>
            </w:pPr>
            <w:r w:rsidRPr="00893D23">
              <w:rPr>
                <w:b w:val="0"/>
                <w:bCs/>
                <w:sz w:val="24"/>
                <w:szCs w:val="24"/>
              </w:rPr>
              <w:t>1 820,00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A90CB7F" w14:textId="3BE738C3" w:rsidR="00893D23" w:rsidRPr="00893D23" w:rsidRDefault="00893D23" w:rsidP="00893D23">
            <w:pPr>
              <w:jc w:val="center"/>
              <w:rPr>
                <w:b w:val="0"/>
                <w:bCs/>
                <w:sz w:val="24"/>
                <w:szCs w:val="24"/>
              </w:rPr>
            </w:pPr>
            <w:r w:rsidRPr="00893D23">
              <w:rPr>
                <w:b w:val="0"/>
                <w:bCs/>
                <w:sz w:val="24"/>
                <w:szCs w:val="24"/>
              </w:rPr>
              <w:t>1 825,00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FDB91EA" w14:textId="168E5865" w:rsidR="00893D23" w:rsidRPr="00893D23" w:rsidRDefault="00893D23" w:rsidP="00893D23">
            <w:pPr>
              <w:jc w:val="center"/>
              <w:rPr>
                <w:b w:val="0"/>
                <w:bCs/>
                <w:sz w:val="24"/>
                <w:szCs w:val="24"/>
              </w:rPr>
            </w:pPr>
            <w:r w:rsidRPr="00893D23">
              <w:rPr>
                <w:b w:val="0"/>
                <w:bCs/>
                <w:sz w:val="24"/>
                <w:szCs w:val="24"/>
              </w:rPr>
              <w:t>1 820,00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579A27C" w14:textId="7D5545EF" w:rsidR="00893D23" w:rsidRPr="00893D23" w:rsidRDefault="00893D23" w:rsidP="00893D23">
            <w:pPr>
              <w:jc w:val="center"/>
              <w:rPr>
                <w:b w:val="0"/>
                <w:bCs/>
                <w:sz w:val="24"/>
                <w:szCs w:val="24"/>
              </w:rPr>
            </w:pPr>
            <w:r w:rsidRPr="00893D23">
              <w:rPr>
                <w:b w:val="0"/>
                <w:bCs/>
                <w:sz w:val="24"/>
                <w:szCs w:val="24"/>
              </w:rPr>
              <w:t>3 640,00</w:t>
            </w:r>
          </w:p>
        </w:tc>
      </w:tr>
      <w:tr w:rsidR="00893D23" w:rsidRPr="00893D23" w14:paraId="35D4E5A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A5DB7B9" w14:textId="61961ECA" w:rsidR="00893D23" w:rsidRPr="00893D23" w:rsidRDefault="00893D23" w:rsidP="00893D23">
            <w:pPr>
              <w:jc w:val="center"/>
              <w:rPr>
                <w:b w:val="0"/>
                <w:bCs/>
                <w:sz w:val="24"/>
                <w:szCs w:val="24"/>
              </w:rPr>
            </w:pPr>
            <w:r w:rsidRPr="00893D23">
              <w:rPr>
                <w:b w:val="0"/>
                <w:bCs/>
                <w:sz w:val="24"/>
                <w:szCs w:val="24"/>
              </w:rPr>
              <w:t>130</w:t>
            </w:r>
          </w:p>
        </w:tc>
        <w:tc>
          <w:tcPr>
            <w:tcW w:w="4814" w:type="dxa"/>
            <w:tcBorders>
              <w:top w:val="nil"/>
              <w:left w:val="single" w:sz="4" w:space="0" w:color="auto"/>
              <w:bottom w:val="single" w:sz="4" w:space="0" w:color="auto"/>
              <w:right w:val="single" w:sz="4" w:space="0" w:color="auto"/>
            </w:tcBorders>
            <w:shd w:val="clear" w:color="auto" w:fill="auto"/>
            <w:vAlign w:val="center"/>
          </w:tcPr>
          <w:p w14:paraId="785E37A1" w14:textId="5CA6BE5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51890C68" w14:textId="232FCF34"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1ADC16F" w14:textId="7BC952F1"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51E27605" w14:textId="3058E025" w:rsidR="00893D23" w:rsidRPr="00893D23" w:rsidRDefault="00893D23" w:rsidP="00893D23">
            <w:pPr>
              <w:jc w:val="center"/>
              <w:rPr>
                <w:b w:val="0"/>
                <w:bCs/>
                <w:sz w:val="24"/>
                <w:szCs w:val="24"/>
              </w:rPr>
            </w:pPr>
            <w:r w:rsidRPr="00893D23">
              <w:rPr>
                <w:b w:val="0"/>
                <w:bCs/>
                <w:sz w:val="24"/>
                <w:szCs w:val="24"/>
              </w:rPr>
              <w:t>990,00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7D68E95" w14:textId="62C44D8E" w:rsidR="00893D23" w:rsidRPr="00893D23" w:rsidRDefault="00893D23" w:rsidP="00893D23">
            <w:pPr>
              <w:jc w:val="center"/>
              <w:rPr>
                <w:b w:val="0"/>
                <w:bCs/>
                <w:sz w:val="24"/>
                <w:szCs w:val="24"/>
              </w:rPr>
            </w:pPr>
            <w:r w:rsidRPr="00893D23">
              <w:rPr>
                <w:b w:val="0"/>
                <w:bCs/>
                <w:sz w:val="24"/>
                <w:szCs w:val="24"/>
              </w:rPr>
              <w:t>995,00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D28D220" w14:textId="307969C8" w:rsidR="00893D23" w:rsidRPr="00893D23" w:rsidRDefault="00893D23" w:rsidP="00893D23">
            <w:pPr>
              <w:jc w:val="center"/>
              <w:rPr>
                <w:b w:val="0"/>
                <w:bCs/>
                <w:sz w:val="24"/>
                <w:szCs w:val="24"/>
              </w:rPr>
            </w:pPr>
            <w:r w:rsidRPr="00893D23">
              <w:rPr>
                <w:b w:val="0"/>
                <w:bCs/>
                <w:sz w:val="24"/>
                <w:szCs w:val="24"/>
              </w:rPr>
              <w:t>1 000,00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2121A53" w14:textId="6DE1EB3D" w:rsidR="00893D23" w:rsidRPr="00893D23" w:rsidRDefault="00893D23" w:rsidP="00893D23">
            <w:pPr>
              <w:jc w:val="center"/>
              <w:rPr>
                <w:b w:val="0"/>
                <w:bCs/>
                <w:sz w:val="24"/>
                <w:szCs w:val="24"/>
              </w:rPr>
            </w:pPr>
            <w:r w:rsidRPr="00893D23">
              <w:rPr>
                <w:b w:val="0"/>
                <w:bCs/>
                <w:sz w:val="24"/>
                <w:szCs w:val="24"/>
              </w:rPr>
              <w:t>995,00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B88B001" w14:textId="4B68E027" w:rsidR="00893D23" w:rsidRPr="00893D23" w:rsidRDefault="00893D23" w:rsidP="00893D23">
            <w:pPr>
              <w:jc w:val="center"/>
              <w:rPr>
                <w:b w:val="0"/>
                <w:bCs/>
                <w:sz w:val="24"/>
                <w:szCs w:val="24"/>
              </w:rPr>
            </w:pPr>
            <w:r w:rsidRPr="00893D23">
              <w:rPr>
                <w:b w:val="0"/>
                <w:bCs/>
                <w:sz w:val="24"/>
                <w:szCs w:val="24"/>
              </w:rPr>
              <w:t>1 990,00</w:t>
            </w:r>
          </w:p>
        </w:tc>
      </w:tr>
      <w:tr w:rsidR="00893D23" w:rsidRPr="00893D23" w14:paraId="4493264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37A7ECC" w14:textId="3AB804E6" w:rsidR="00893D23" w:rsidRPr="00893D23" w:rsidRDefault="00893D23" w:rsidP="00893D23">
            <w:pPr>
              <w:jc w:val="center"/>
              <w:rPr>
                <w:b w:val="0"/>
                <w:bCs/>
                <w:sz w:val="24"/>
                <w:szCs w:val="24"/>
              </w:rPr>
            </w:pPr>
            <w:r w:rsidRPr="00893D23">
              <w:rPr>
                <w:b w:val="0"/>
                <w:bCs/>
                <w:sz w:val="24"/>
                <w:szCs w:val="24"/>
              </w:rPr>
              <w:t>131</w:t>
            </w:r>
          </w:p>
        </w:tc>
        <w:tc>
          <w:tcPr>
            <w:tcW w:w="4814" w:type="dxa"/>
            <w:tcBorders>
              <w:top w:val="nil"/>
              <w:left w:val="single" w:sz="4" w:space="0" w:color="auto"/>
              <w:bottom w:val="single" w:sz="4" w:space="0" w:color="auto"/>
              <w:right w:val="single" w:sz="4" w:space="0" w:color="auto"/>
            </w:tcBorders>
            <w:shd w:val="clear" w:color="auto" w:fill="auto"/>
            <w:vAlign w:val="center"/>
          </w:tcPr>
          <w:p w14:paraId="4D5F371E" w14:textId="03E16C4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№13</w:t>
            </w:r>
          </w:p>
        </w:tc>
        <w:tc>
          <w:tcPr>
            <w:tcW w:w="1276" w:type="dxa"/>
            <w:tcBorders>
              <w:top w:val="nil"/>
              <w:left w:val="single" w:sz="4" w:space="0" w:color="auto"/>
              <w:bottom w:val="single" w:sz="4" w:space="0" w:color="auto"/>
              <w:right w:val="single" w:sz="4" w:space="0" w:color="auto"/>
            </w:tcBorders>
            <w:shd w:val="clear" w:color="auto" w:fill="auto"/>
            <w:vAlign w:val="center"/>
          </w:tcPr>
          <w:p w14:paraId="58D26006" w14:textId="7C2CCEE2"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9BAB620" w14:textId="757FDF0F"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AE9AB57" w14:textId="5C9BCA13" w:rsidR="00893D23" w:rsidRPr="00893D23" w:rsidRDefault="00893D23" w:rsidP="00893D23">
            <w:pPr>
              <w:jc w:val="center"/>
              <w:rPr>
                <w:b w:val="0"/>
                <w:bCs/>
                <w:sz w:val="24"/>
                <w:szCs w:val="24"/>
              </w:rPr>
            </w:pPr>
            <w:r w:rsidRPr="00893D23">
              <w:rPr>
                <w:b w:val="0"/>
                <w:bCs/>
                <w:sz w:val="24"/>
                <w:szCs w:val="24"/>
              </w:rPr>
              <w:t>660,00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15EE78B" w14:textId="1FE0278A" w:rsidR="00893D23" w:rsidRPr="00893D23" w:rsidRDefault="00893D23" w:rsidP="00893D23">
            <w:pPr>
              <w:jc w:val="center"/>
              <w:rPr>
                <w:b w:val="0"/>
                <w:bCs/>
                <w:sz w:val="24"/>
                <w:szCs w:val="24"/>
              </w:rPr>
            </w:pPr>
            <w:r w:rsidRPr="00893D23">
              <w:rPr>
                <w:b w:val="0"/>
                <w:bCs/>
                <w:sz w:val="24"/>
                <w:szCs w:val="24"/>
              </w:rPr>
              <w:t>665,00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0E5AF84" w14:textId="3CDBE86F" w:rsidR="00893D23" w:rsidRPr="00893D23" w:rsidRDefault="00893D23" w:rsidP="00893D23">
            <w:pPr>
              <w:jc w:val="center"/>
              <w:rPr>
                <w:b w:val="0"/>
                <w:bCs/>
                <w:sz w:val="24"/>
                <w:szCs w:val="24"/>
              </w:rPr>
            </w:pPr>
            <w:r w:rsidRPr="00893D23">
              <w:rPr>
                <w:b w:val="0"/>
                <w:bCs/>
                <w:sz w:val="24"/>
                <w:szCs w:val="24"/>
              </w:rPr>
              <w:t>670,00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68B23A2" w14:textId="0F0A671E" w:rsidR="00893D23" w:rsidRPr="00893D23" w:rsidRDefault="00893D23" w:rsidP="00893D23">
            <w:pPr>
              <w:jc w:val="center"/>
              <w:rPr>
                <w:b w:val="0"/>
                <w:bCs/>
                <w:sz w:val="24"/>
                <w:szCs w:val="24"/>
              </w:rPr>
            </w:pPr>
            <w:r w:rsidRPr="00893D23">
              <w:rPr>
                <w:b w:val="0"/>
                <w:bCs/>
                <w:sz w:val="24"/>
                <w:szCs w:val="24"/>
              </w:rPr>
              <w:t>665,00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2E2DF09" w14:textId="116C1B9A" w:rsidR="00893D23" w:rsidRPr="00893D23" w:rsidRDefault="00893D23" w:rsidP="00893D23">
            <w:pPr>
              <w:jc w:val="center"/>
              <w:rPr>
                <w:b w:val="0"/>
                <w:bCs/>
                <w:sz w:val="24"/>
                <w:szCs w:val="24"/>
              </w:rPr>
            </w:pPr>
            <w:r w:rsidRPr="00893D23">
              <w:rPr>
                <w:b w:val="0"/>
                <w:bCs/>
                <w:sz w:val="24"/>
                <w:szCs w:val="24"/>
              </w:rPr>
              <w:t>1 330,00</w:t>
            </w:r>
          </w:p>
        </w:tc>
      </w:tr>
      <w:tr w:rsidR="00893D23" w:rsidRPr="00893D23" w14:paraId="7CF51DE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C311D21" w14:textId="3C1AA376" w:rsidR="00893D23" w:rsidRPr="00893D23" w:rsidRDefault="00893D23" w:rsidP="00893D23">
            <w:pPr>
              <w:jc w:val="center"/>
              <w:rPr>
                <w:b w:val="0"/>
                <w:bCs/>
                <w:sz w:val="24"/>
                <w:szCs w:val="24"/>
              </w:rPr>
            </w:pPr>
            <w:r w:rsidRPr="00893D23">
              <w:rPr>
                <w:b w:val="0"/>
                <w:bCs/>
                <w:sz w:val="24"/>
                <w:szCs w:val="24"/>
              </w:rPr>
              <w:t>132</w:t>
            </w:r>
          </w:p>
        </w:tc>
        <w:tc>
          <w:tcPr>
            <w:tcW w:w="4814" w:type="dxa"/>
            <w:tcBorders>
              <w:top w:val="nil"/>
              <w:left w:val="single" w:sz="4" w:space="0" w:color="auto"/>
              <w:bottom w:val="single" w:sz="4" w:space="0" w:color="auto"/>
              <w:right w:val="single" w:sz="4" w:space="0" w:color="auto"/>
            </w:tcBorders>
            <w:shd w:val="clear" w:color="auto" w:fill="auto"/>
            <w:vAlign w:val="center"/>
          </w:tcPr>
          <w:p w14:paraId="63376DED" w14:textId="7A036A4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60810F5D" w14:textId="5E09C1D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2373CB3" w14:textId="459D37DD"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C2077AB" w14:textId="5FA4248D" w:rsidR="00893D23" w:rsidRPr="00893D23" w:rsidRDefault="00893D23" w:rsidP="00893D23">
            <w:pPr>
              <w:jc w:val="center"/>
              <w:rPr>
                <w:b w:val="0"/>
                <w:bCs/>
                <w:sz w:val="24"/>
                <w:szCs w:val="24"/>
              </w:rPr>
            </w:pPr>
            <w:r w:rsidRPr="00893D23">
              <w:rPr>
                <w:b w:val="0"/>
                <w:bCs/>
                <w:sz w:val="24"/>
                <w:szCs w:val="24"/>
              </w:rPr>
              <w:t>610,00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49BB063" w14:textId="7559A2A2" w:rsidR="00893D23" w:rsidRPr="00893D23" w:rsidRDefault="00893D23" w:rsidP="00893D23">
            <w:pPr>
              <w:jc w:val="center"/>
              <w:rPr>
                <w:b w:val="0"/>
                <w:bCs/>
                <w:sz w:val="24"/>
                <w:szCs w:val="24"/>
              </w:rPr>
            </w:pPr>
            <w:r w:rsidRPr="00893D23">
              <w:rPr>
                <w:b w:val="0"/>
                <w:bCs/>
                <w:sz w:val="24"/>
                <w:szCs w:val="24"/>
              </w:rPr>
              <w:t>615,00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3CABAEE" w14:textId="5B70CECD" w:rsidR="00893D23" w:rsidRPr="00893D23" w:rsidRDefault="00893D23" w:rsidP="00893D23">
            <w:pPr>
              <w:jc w:val="center"/>
              <w:rPr>
                <w:b w:val="0"/>
                <w:bCs/>
                <w:sz w:val="24"/>
                <w:szCs w:val="24"/>
              </w:rPr>
            </w:pPr>
            <w:r w:rsidRPr="00893D23">
              <w:rPr>
                <w:b w:val="0"/>
                <w:bCs/>
                <w:sz w:val="24"/>
                <w:szCs w:val="24"/>
              </w:rPr>
              <w:t>620,00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37204C4" w14:textId="1D22A95D" w:rsidR="00893D23" w:rsidRPr="00893D23" w:rsidRDefault="00893D23" w:rsidP="00893D23">
            <w:pPr>
              <w:jc w:val="center"/>
              <w:rPr>
                <w:b w:val="0"/>
                <w:bCs/>
                <w:sz w:val="24"/>
                <w:szCs w:val="24"/>
              </w:rPr>
            </w:pPr>
            <w:r w:rsidRPr="00893D23">
              <w:rPr>
                <w:b w:val="0"/>
                <w:bCs/>
                <w:sz w:val="24"/>
                <w:szCs w:val="24"/>
              </w:rPr>
              <w:t>615,00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82DB7E9" w14:textId="7B6B97D7" w:rsidR="00893D23" w:rsidRPr="00893D23" w:rsidRDefault="00893D23" w:rsidP="00893D23">
            <w:pPr>
              <w:jc w:val="center"/>
              <w:rPr>
                <w:b w:val="0"/>
                <w:bCs/>
                <w:sz w:val="24"/>
                <w:szCs w:val="24"/>
              </w:rPr>
            </w:pPr>
            <w:r w:rsidRPr="00893D23">
              <w:rPr>
                <w:b w:val="0"/>
                <w:bCs/>
                <w:sz w:val="24"/>
                <w:szCs w:val="24"/>
              </w:rPr>
              <w:t>1 230,00</w:t>
            </w:r>
          </w:p>
        </w:tc>
      </w:tr>
      <w:tr w:rsidR="00893D23" w:rsidRPr="00893D23" w14:paraId="54FB118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28983A8" w14:textId="383AE63B" w:rsidR="00893D23" w:rsidRPr="00893D23" w:rsidRDefault="00893D23" w:rsidP="00893D23">
            <w:pPr>
              <w:jc w:val="center"/>
              <w:rPr>
                <w:b w:val="0"/>
                <w:bCs/>
                <w:sz w:val="24"/>
                <w:szCs w:val="24"/>
              </w:rPr>
            </w:pPr>
            <w:r w:rsidRPr="00893D23">
              <w:rPr>
                <w:b w:val="0"/>
                <w:bCs/>
                <w:sz w:val="24"/>
                <w:szCs w:val="24"/>
              </w:rPr>
              <w:t>133</w:t>
            </w:r>
          </w:p>
        </w:tc>
        <w:tc>
          <w:tcPr>
            <w:tcW w:w="4814" w:type="dxa"/>
            <w:tcBorders>
              <w:top w:val="nil"/>
              <w:left w:val="single" w:sz="4" w:space="0" w:color="auto"/>
              <w:bottom w:val="single" w:sz="4" w:space="0" w:color="auto"/>
              <w:right w:val="single" w:sz="4" w:space="0" w:color="auto"/>
            </w:tcBorders>
            <w:shd w:val="clear" w:color="auto" w:fill="auto"/>
            <w:vAlign w:val="center"/>
          </w:tcPr>
          <w:p w14:paraId="508CA25E" w14:textId="7011367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Корзинка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3E3DBDED" w14:textId="375F2E9A"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1ABF567" w14:textId="3B74E50A" w:rsidR="00893D23" w:rsidRPr="00893D23" w:rsidRDefault="00893D23" w:rsidP="00893D23">
            <w:pPr>
              <w:jc w:val="center"/>
              <w:rPr>
                <w:b w:val="0"/>
                <w:bCs/>
                <w:snapToGrid/>
                <w:sz w:val="24"/>
                <w:szCs w:val="24"/>
                <w:lang w:eastAsia="en-US"/>
              </w:rPr>
            </w:pPr>
            <w:r w:rsidRPr="00893D23">
              <w:rPr>
                <w:b w:val="0"/>
                <w:bCs/>
                <w:color w:val="000000"/>
                <w:sz w:val="24"/>
                <w:szCs w:val="24"/>
              </w:rPr>
              <w:t>7</w:t>
            </w:r>
          </w:p>
        </w:tc>
        <w:tc>
          <w:tcPr>
            <w:tcW w:w="1559" w:type="dxa"/>
            <w:tcBorders>
              <w:top w:val="nil"/>
              <w:left w:val="single" w:sz="4" w:space="0" w:color="auto"/>
              <w:bottom w:val="single" w:sz="4" w:space="0" w:color="auto"/>
              <w:right w:val="single" w:sz="4" w:space="0" w:color="auto"/>
            </w:tcBorders>
            <w:shd w:val="clear" w:color="auto" w:fill="auto"/>
            <w:vAlign w:val="center"/>
          </w:tcPr>
          <w:p w14:paraId="1CF25520" w14:textId="371B1369" w:rsidR="00893D23" w:rsidRPr="00893D23" w:rsidRDefault="00893D23" w:rsidP="00893D23">
            <w:pPr>
              <w:jc w:val="center"/>
              <w:rPr>
                <w:b w:val="0"/>
                <w:bCs/>
                <w:sz w:val="24"/>
                <w:szCs w:val="24"/>
              </w:rPr>
            </w:pPr>
            <w:r w:rsidRPr="00893D23">
              <w:rPr>
                <w:b w:val="0"/>
                <w:bCs/>
                <w:sz w:val="24"/>
                <w:szCs w:val="24"/>
              </w:rPr>
              <w:t>265,00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7B864E6" w14:textId="0AC12853" w:rsidR="00893D23" w:rsidRPr="00893D23" w:rsidRDefault="00893D23" w:rsidP="00893D23">
            <w:pPr>
              <w:jc w:val="center"/>
              <w:rPr>
                <w:b w:val="0"/>
                <w:bCs/>
                <w:sz w:val="24"/>
                <w:szCs w:val="24"/>
              </w:rPr>
            </w:pPr>
            <w:r w:rsidRPr="00893D23">
              <w:rPr>
                <w:b w:val="0"/>
                <w:bCs/>
                <w:sz w:val="24"/>
                <w:szCs w:val="24"/>
              </w:rPr>
              <w:t>270,00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8038ED8" w14:textId="11BA7E92" w:rsidR="00893D23" w:rsidRPr="00893D23" w:rsidRDefault="00893D23" w:rsidP="00893D23">
            <w:pPr>
              <w:jc w:val="center"/>
              <w:rPr>
                <w:b w:val="0"/>
                <w:bCs/>
                <w:sz w:val="24"/>
                <w:szCs w:val="24"/>
              </w:rPr>
            </w:pPr>
            <w:r w:rsidRPr="00893D23">
              <w:rPr>
                <w:b w:val="0"/>
                <w:bCs/>
                <w:sz w:val="24"/>
                <w:szCs w:val="24"/>
              </w:rPr>
              <w:t>275,00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B8BAC4A" w14:textId="55C828DB" w:rsidR="00893D23" w:rsidRPr="00893D23" w:rsidRDefault="00893D23" w:rsidP="00893D23">
            <w:pPr>
              <w:jc w:val="center"/>
              <w:rPr>
                <w:b w:val="0"/>
                <w:bCs/>
                <w:sz w:val="24"/>
                <w:szCs w:val="24"/>
              </w:rPr>
            </w:pPr>
            <w:r w:rsidRPr="00893D23">
              <w:rPr>
                <w:b w:val="0"/>
                <w:bCs/>
                <w:sz w:val="24"/>
                <w:szCs w:val="24"/>
              </w:rPr>
              <w:t>270,00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85D7916" w14:textId="69AD1C72" w:rsidR="00893D23" w:rsidRPr="00893D23" w:rsidRDefault="00893D23" w:rsidP="00893D23">
            <w:pPr>
              <w:jc w:val="center"/>
              <w:rPr>
                <w:b w:val="0"/>
                <w:bCs/>
                <w:sz w:val="24"/>
                <w:szCs w:val="24"/>
              </w:rPr>
            </w:pPr>
            <w:r w:rsidRPr="00893D23">
              <w:rPr>
                <w:b w:val="0"/>
                <w:bCs/>
                <w:sz w:val="24"/>
                <w:szCs w:val="24"/>
              </w:rPr>
              <w:t>1 890,00</w:t>
            </w:r>
          </w:p>
        </w:tc>
      </w:tr>
      <w:tr w:rsidR="00893D23" w:rsidRPr="00893D23" w14:paraId="46B53E4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EDCBF16" w14:textId="1F0DC5EE" w:rsidR="00893D23" w:rsidRPr="00893D23" w:rsidRDefault="00893D23" w:rsidP="00893D23">
            <w:pPr>
              <w:jc w:val="center"/>
              <w:rPr>
                <w:b w:val="0"/>
                <w:bCs/>
                <w:sz w:val="24"/>
                <w:szCs w:val="24"/>
              </w:rPr>
            </w:pPr>
            <w:r w:rsidRPr="00893D23">
              <w:rPr>
                <w:b w:val="0"/>
                <w:bCs/>
                <w:sz w:val="24"/>
                <w:szCs w:val="24"/>
              </w:rPr>
              <w:t>134</w:t>
            </w:r>
          </w:p>
        </w:tc>
        <w:tc>
          <w:tcPr>
            <w:tcW w:w="4814" w:type="dxa"/>
            <w:tcBorders>
              <w:top w:val="nil"/>
              <w:left w:val="single" w:sz="4" w:space="0" w:color="auto"/>
              <w:bottom w:val="single" w:sz="4" w:space="0" w:color="auto"/>
              <w:right w:val="single" w:sz="4" w:space="0" w:color="auto"/>
            </w:tcBorders>
            <w:shd w:val="clear" w:color="auto" w:fill="auto"/>
            <w:vAlign w:val="center"/>
          </w:tcPr>
          <w:p w14:paraId="359B94AC" w14:textId="5F63DCE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№14</w:t>
            </w:r>
          </w:p>
        </w:tc>
        <w:tc>
          <w:tcPr>
            <w:tcW w:w="1276" w:type="dxa"/>
            <w:tcBorders>
              <w:top w:val="nil"/>
              <w:left w:val="single" w:sz="4" w:space="0" w:color="auto"/>
              <w:bottom w:val="single" w:sz="4" w:space="0" w:color="auto"/>
              <w:right w:val="single" w:sz="4" w:space="0" w:color="auto"/>
            </w:tcBorders>
            <w:shd w:val="clear" w:color="auto" w:fill="auto"/>
            <w:vAlign w:val="center"/>
          </w:tcPr>
          <w:p w14:paraId="2CA3509E" w14:textId="598B925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05897D7" w14:textId="0E837C9D"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31C5CFCC" w14:textId="24C462FC" w:rsidR="00893D23" w:rsidRPr="00893D23" w:rsidRDefault="00893D23" w:rsidP="00893D23">
            <w:pPr>
              <w:jc w:val="center"/>
              <w:rPr>
                <w:b w:val="0"/>
                <w:bCs/>
                <w:sz w:val="24"/>
                <w:szCs w:val="24"/>
              </w:rPr>
            </w:pPr>
            <w:r w:rsidRPr="00893D23">
              <w:rPr>
                <w:b w:val="0"/>
                <w:bCs/>
                <w:sz w:val="24"/>
                <w:szCs w:val="24"/>
              </w:rPr>
              <w:t>325,00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CC1A3E6" w14:textId="2F34BB37" w:rsidR="00893D23" w:rsidRPr="00893D23" w:rsidRDefault="00893D23" w:rsidP="00893D23">
            <w:pPr>
              <w:jc w:val="center"/>
              <w:rPr>
                <w:b w:val="0"/>
                <w:bCs/>
                <w:sz w:val="24"/>
                <w:szCs w:val="24"/>
              </w:rPr>
            </w:pPr>
            <w:r w:rsidRPr="00893D23">
              <w:rPr>
                <w:b w:val="0"/>
                <w:bCs/>
                <w:sz w:val="24"/>
                <w:szCs w:val="24"/>
              </w:rPr>
              <w:t>330,00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BB95969" w14:textId="3A965053" w:rsidR="00893D23" w:rsidRPr="00893D23" w:rsidRDefault="00893D23" w:rsidP="00893D23">
            <w:pPr>
              <w:jc w:val="center"/>
              <w:rPr>
                <w:b w:val="0"/>
                <w:bCs/>
                <w:sz w:val="24"/>
                <w:szCs w:val="24"/>
              </w:rPr>
            </w:pPr>
            <w:r w:rsidRPr="00893D23">
              <w:rPr>
                <w:b w:val="0"/>
                <w:bCs/>
                <w:sz w:val="24"/>
                <w:szCs w:val="24"/>
              </w:rPr>
              <w:t>335,00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0A80D74" w14:textId="7AD42BC0" w:rsidR="00893D23" w:rsidRPr="00893D23" w:rsidRDefault="00893D23" w:rsidP="00893D23">
            <w:pPr>
              <w:jc w:val="center"/>
              <w:rPr>
                <w:b w:val="0"/>
                <w:bCs/>
                <w:sz w:val="24"/>
                <w:szCs w:val="24"/>
              </w:rPr>
            </w:pPr>
            <w:r w:rsidRPr="00893D23">
              <w:rPr>
                <w:b w:val="0"/>
                <w:bCs/>
                <w:sz w:val="24"/>
                <w:szCs w:val="24"/>
              </w:rPr>
              <w:t>330,00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A18DBCE" w14:textId="31293FAB" w:rsidR="00893D23" w:rsidRPr="00893D23" w:rsidRDefault="00893D23" w:rsidP="00893D23">
            <w:pPr>
              <w:jc w:val="center"/>
              <w:rPr>
                <w:b w:val="0"/>
                <w:bCs/>
                <w:sz w:val="24"/>
                <w:szCs w:val="24"/>
              </w:rPr>
            </w:pPr>
            <w:r w:rsidRPr="00893D23">
              <w:rPr>
                <w:b w:val="0"/>
                <w:bCs/>
                <w:sz w:val="24"/>
                <w:szCs w:val="24"/>
              </w:rPr>
              <w:t>660,00</w:t>
            </w:r>
          </w:p>
        </w:tc>
      </w:tr>
      <w:tr w:rsidR="00893D23" w:rsidRPr="00893D23" w14:paraId="1678F7D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22439B0" w14:textId="24D653D2" w:rsidR="00893D23" w:rsidRPr="00893D23" w:rsidRDefault="00893D23" w:rsidP="00893D23">
            <w:pPr>
              <w:jc w:val="center"/>
              <w:rPr>
                <w:b w:val="0"/>
                <w:bCs/>
                <w:sz w:val="24"/>
                <w:szCs w:val="24"/>
              </w:rPr>
            </w:pPr>
            <w:r w:rsidRPr="00893D23">
              <w:rPr>
                <w:b w:val="0"/>
                <w:bCs/>
                <w:sz w:val="24"/>
                <w:szCs w:val="24"/>
              </w:rPr>
              <w:t>135</w:t>
            </w:r>
          </w:p>
        </w:tc>
        <w:tc>
          <w:tcPr>
            <w:tcW w:w="4814" w:type="dxa"/>
            <w:tcBorders>
              <w:top w:val="nil"/>
              <w:left w:val="single" w:sz="4" w:space="0" w:color="auto"/>
              <w:bottom w:val="single" w:sz="4" w:space="0" w:color="auto"/>
              <w:right w:val="single" w:sz="4" w:space="0" w:color="auto"/>
            </w:tcBorders>
            <w:shd w:val="clear" w:color="auto" w:fill="auto"/>
            <w:vAlign w:val="center"/>
          </w:tcPr>
          <w:p w14:paraId="32C5D860" w14:textId="151F84F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№44</w:t>
            </w:r>
          </w:p>
        </w:tc>
        <w:tc>
          <w:tcPr>
            <w:tcW w:w="1276" w:type="dxa"/>
            <w:tcBorders>
              <w:top w:val="nil"/>
              <w:left w:val="single" w:sz="4" w:space="0" w:color="auto"/>
              <w:bottom w:val="single" w:sz="4" w:space="0" w:color="auto"/>
              <w:right w:val="single" w:sz="4" w:space="0" w:color="auto"/>
            </w:tcBorders>
            <w:shd w:val="clear" w:color="auto" w:fill="auto"/>
            <w:vAlign w:val="center"/>
          </w:tcPr>
          <w:p w14:paraId="6B0AA0A2" w14:textId="5A7965D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1C144D1" w14:textId="65504D8D"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E79B103" w14:textId="1D162E19" w:rsidR="00893D23" w:rsidRPr="00893D23" w:rsidRDefault="00893D23" w:rsidP="00893D23">
            <w:pPr>
              <w:jc w:val="center"/>
              <w:rPr>
                <w:b w:val="0"/>
                <w:bCs/>
                <w:sz w:val="24"/>
                <w:szCs w:val="24"/>
              </w:rPr>
            </w:pPr>
            <w:r w:rsidRPr="00893D23">
              <w:rPr>
                <w:b w:val="0"/>
                <w:bCs/>
                <w:sz w:val="24"/>
                <w:szCs w:val="24"/>
              </w:rPr>
              <w:t>2 555,00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D888493" w14:textId="14FEF643" w:rsidR="00893D23" w:rsidRPr="00893D23" w:rsidRDefault="00893D23" w:rsidP="00893D23">
            <w:pPr>
              <w:jc w:val="center"/>
              <w:rPr>
                <w:b w:val="0"/>
                <w:bCs/>
                <w:sz w:val="24"/>
                <w:szCs w:val="24"/>
              </w:rPr>
            </w:pPr>
            <w:r w:rsidRPr="00893D23">
              <w:rPr>
                <w:b w:val="0"/>
                <w:bCs/>
                <w:sz w:val="24"/>
                <w:szCs w:val="24"/>
              </w:rPr>
              <w:t>2 560,00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952D5FD" w14:textId="33945D37" w:rsidR="00893D23" w:rsidRPr="00893D23" w:rsidRDefault="00893D23" w:rsidP="00893D23">
            <w:pPr>
              <w:jc w:val="center"/>
              <w:rPr>
                <w:b w:val="0"/>
                <w:bCs/>
                <w:sz w:val="24"/>
                <w:szCs w:val="24"/>
              </w:rPr>
            </w:pPr>
            <w:r w:rsidRPr="00893D23">
              <w:rPr>
                <w:b w:val="0"/>
                <w:bCs/>
                <w:sz w:val="24"/>
                <w:szCs w:val="24"/>
              </w:rPr>
              <w:t>2 565,00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9E83BE7" w14:textId="389F6EEB" w:rsidR="00893D23" w:rsidRPr="00893D23" w:rsidRDefault="00893D23" w:rsidP="00893D23">
            <w:pPr>
              <w:jc w:val="center"/>
              <w:rPr>
                <w:b w:val="0"/>
                <w:bCs/>
                <w:sz w:val="24"/>
                <w:szCs w:val="24"/>
              </w:rPr>
            </w:pPr>
            <w:r w:rsidRPr="00893D23">
              <w:rPr>
                <w:b w:val="0"/>
                <w:bCs/>
                <w:sz w:val="24"/>
                <w:szCs w:val="24"/>
              </w:rPr>
              <w:t>2 560,00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D4EE376" w14:textId="167C5F70" w:rsidR="00893D23" w:rsidRPr="00893D23" w:rsidRDefault="00893D23" w:rsidP="00893D23">
            <w:pPr>
              <w:jc w:val="center"/>
              <w:rPr>
                <w:b w:val="0"/>
                <w:bCs/>
                <w:sz w:val="24"/>
                <w:szCs w:val="24"/>
              </w:rPr>
            </w:pPr>
            <w:r w:rsidRPr="00893D23">
              <w:rPr>
                <w:b w:val="0"/>
                <w:bCs/>
                <w:sz w:val="24"/>
                <w:szCs w:val="24"/>
              </w:rPr>
              <w:t>2 560,00</w:t>
            </w:r>
          </w:p>
        </w:tc>
      </w:tr>
      <w:tr w:rsidR="00893D23" w:rsidRPr="00893D23" w14:paraId="1165798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9C8C201" w14:textId="3E95F5AC" w:rsidR="00893D23" w:rsidRPr="00893D23" w:rsidRDefault="00893D23" w:rsidP="00893D23">
            <w:pPr>
              <w:jc w:val="center"/>
              <w:rPr>
                <w:b w:val="0"/>
                <w:bCs/>
                <w:sz w:val="24"/>
                <w:szCs w:val="24"/>
              </w:rPr>
            </w:pPr>
            <w:r w:rsidRPr="00893D23">
              <w:rPr>
                <w:b w:val="0"/>
                <w:bCs/>
                <w:sz w:val="24"/>
                <w:szCs w:val="24"/>
              </w:rPr>
              <w:t>136</w:t>
            </w:r>
          </w:p>
        </w:tc>
        <w:tc>
          <w:tcPr>
            <w:tcW w:w="4814" w:type="dxa"/>
            <w:tcBorders>
              <w:top w:val="nil"/>
              <w:left w:val="single" w:sz="4" w:space="0" w:color="auto"/>
              <w:bottom w:val="single" w:sz="4" w:space="0" w:color="auto"/>
              <w:right w:val="single" w:sz="4" w:space="0" w:color="auto"/>
            </w:tcBorders>
            <w:shd w:val="clear" w:color="auto" w:fill="auto"/>
            <w:vAlign w:val="center"/>
          </w:tcPr>
          <w:p w14:paraId="65C78477" w14:textId="753D67F3"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№15</w:t>
            </w:r>
          </w:p>
        </w:tc>
        <w:tc>
          <w:tcPr>
            <w:tcW w:w="1276" w:type="dxa"/>
            <w:tcBorders>
              <w:top w:val="nil"/>
              <w:left w:val="single" w:sz="4" w:space="0" w:color="auto"/>
              <w:bottom w:val="single" w:sz="4" w:space="0" w:color="auto"/>
              <w:right w:val="single" w:sz="4" w:space="0" w:color="auto"/>
            </w:tcBorders>
            <w:shd w:val="clear" w:color="auto" w:fill="auto"/>
            <w:vAlign w:val="center"/>
          </w:tcPr>
          <w:p w14:paraId="3231BCD9" w14:textId="7E442A2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9268EB9" w14:textId="54BC151B"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73E2A66" w14:textId="76F332AC" w:rsidR="00893D23" w:rsidRPr="00893D23" w:rsidRDefault="00893D23" w:rsidP="00893D23">
            <w:pPr>
              <w:jc w:val="center"/>
              <w:rPr>
                <w:b w:val="0"/>
                <w:bCs/>
                <w:sz w:val="24"/>
                <w:szCs w:val="24"/>
              </w:rPr>
            </w:pPr>
            <w:r w:rsidRPr="00893D23">
              <w:rPr>
                <w:b w:val="0"/>
                <w:bCs/>
                <w:sz w:val="24"/>
                <w:szCs w:val="24"/>
              </w:rPr>
              <w:t>400,00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6ED40B4" w14:textId="143A348B" w:rsidR="00893D23" w:rsidRPr="00893D23" w:rsidRDefault="00893D23" w:rsidP="00893D23">
            <w:pPr>
              <w:jc w:val="center"/>
              <w:rPr>
                <w:b w:val="0"/>
                <w:bCs/>
                <w:sz w:val="24"/>
                <w:szCs w:val="24"/>
              </w:rPr>
            </w:pPr>
            <w:r w:rsidRPr="00893D23">
              <w:rPr>
                <w:b w:val="0"/>
                <w:bCs/>
                <w:sz w:val="24"/>
                <w:szCs w:val="24"/>
              </w:rPr>
              <w:t>405,00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6D81555" w14:textId="5DC8D162" w:rsidR="00893D23" w:rsidRPr="00893D23" w:rsidRDefault="00893D23" w:rsidP="00893D23">
            <w:pPr>
              <w:jc w:val="center"/>
              <w:rPr>
                <w:b w:val="0"/>
                <w:bCs/>
                <w:sz w:val="24"/>
                <w:szCs w:val="24"/>
              </w:rPr>
            </w:pPr>
            <w:r w:rsidRPr="00893D23">
              <w:rPr>
                <w:b w:val="0"/>
                <w:bCs/>
                <w:sz w:val="24"/>
                <w:szCs w:val="24"/>
              </w:rPr>
              <w:t>410,00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AB70C7B" w14:textId="576F051C" w:rsidR="00893D23" w:rsidRPr="00893D23" w:rsidRDefault="00893D23" w:rsidP="00893D23">
            <w:pPr>
              <w:jc w:val="center"/>
              <w:rPr>
                <w:b w:val="0"/>
                <w:bCs/>
                <w:sz w:val="24"/>
                <w:szCs w:val="24"/>
              </w:rPr>
            </w:pPr>
            <w:r w:rsidRPr="00893D23">
              <w:rPr>
                <w:b w:val="0"/>
                <w:bCs/>
                <w:sz w:val="24"/>
                <w:szCs w:val="24"/>
              </w:rPr>
              <w:t>405,00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B66CA23" w14:textId="3C65F6C6" w:rsidR="00893D23" w:rsidRPr="00893D23" w:rsidRDefault="00893D23" w:rsidP="00893D23">
            <w:pPr>
              <w:jc w:val="center"/>
              <w:rPr>
                <w:b w:val="0"/>
                <w:bCs/>
                <w:sz w:val="24"/>
                <w:szCs w:val="24"/>
              </w:rPr>
            </w:pPr>
            <w:r w:rsidRPr="00893D23">
              <w:rPr>
                <w:b w:val="0"/>
                <w:bCs/>
                <w:sz w:val="24"/>
                <w:szCs w:val="24"/>
              </w:rPr>
              <w:t>405,00</w:t>
            </w:r>
          </w:p>
        </w:tc>
      </w:tr>
      <w:tr w:rsidR="00893D23" w:rsidRPr="00893D23" w14:paraId="3E3B179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CF32D11" w14:textId="4F55DD73" w:rsidR="00893D23" w:rsidRPr="00893D23" w:rsidRDefault="00893D23" w:rsidP="00893D23">
            <w:pPr>
              <w:jc w:val="center"/>
              <w:rPr>
                <w:b w:val="0"/>
                <w:bCs/>
                <w:sz w:val="24"/>
                <w:szCs w:val="24"/>
              </w:rPr>
            </w:pPr>
            <w:r w:rsidRPr="00893D23">
              <w:rPr>
                <w:b w:val="0"/>
                <w:bCs/>
                <w:sz w:val="24"/>
                <w:szCs w:val="24"/>
              </w:rPr>
              <w:t>137</w:t>
            </w:r>
          </w:p>
        </w:tc>
        <w:tc>
          <w:tcPr>
            <w:tcW w:w="4814" w:type="dxa"/>
            <w:tcBorders>
              <w:top w:val="nil"/>
              <w:left w:val="single" w:sz="4" w:space="0" w:color="auto"/>
              <w:bottom w:val="single" w:sz="4" w:space="0" w:color="auto"/>
              <w:right w:val="single" w:sz="4" w:space="0" w:color="auto"/>
            </w:tcBorders>
            <w:shd w:val="clear" w:color="auto" w:fill="auto"/>
            <w:vAlign w:val="center"/>
          </w:tcPr>
          <w:p w14:paraId="1814D1E6" w14:textId="4FC9BC2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Флаг</w:t>
            </w:r>
          </w:p>
        </w:tc>
        <w:tc>
          <w:tcPr>
            <w:tcW w:w="1276" w:type="dxa"/>
            <w:tcBorders>
              <w:top w:val="nil"/>
              <w:left w:val="single" w:sz="4" w:space="0" w:color="auto"/>
              <w:bottom w:val="single" w:sz="4" w:space="0" w:color="auto"/>
              <w:right w:val="single" w:sz="4" w:space="0" w:color="auto"/>
            </w:tcBorders>
            <w:shd w:val="clear" w:color="auto" w:fill="auto"/>
            <w:vAlign w:val="center"/>
          </w:tcPr>
          <w:p w14:paraId="71C52D9B" w14:textId="1812774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4739755" w14:textId="4E82827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18173D1" w14:textId="6AEBD629" w:rsidR="00893D23" w:rsidRPr="00893D23" w:rsidRDefault="00893D23" w:rsidP="00893D23">
            <w:pPr>
              <w:jc w:val="center"/>
              <w:rPr>
                <w:b w:val="0"/>
                <w:bCs/>
                <w:sz w:val="24"/>
                <w:szCs w:val="24"/>
              </w:rPr>
            </w:pPr>
            <w:r w:rsidRPr="00893D23">
              <w:rPr>
                <w:b w:val="0"/>
                <w:bCs/>
                <w:sz w:val="24"/>
                <w:szCs w:val="24"/>
              </w:rPr>
              <w:t>1 445,00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E44EDE4" w14:textId="17FE87EC" w:rsidR="00893D23" w:rsidRPr="00893D23" w:rsidRDefault="00893D23" w:rsidP="00893D23">
            <w:pPr>
              <w:jc w:val="center"/>
              <w:rPr>
                <w:b w:val="0"/>
                <w:bCs/>
                <w:sz w:val="24"/>
                <w:szCs w:val="24"/>
              </w:rPr>
            </w:pPr>
            <w:r w:rsidRPr="00893D23">
              <w:rPr>
                <w:b w:val="0"/>
                <w:bCs/>
                <w:sz w:val="24"/>
                <w:szCs w:val="24"/>
              </w:rPr>
              <w:t>1 450,00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5674347" w14:textId="7C158499" w:rsidR="00893D23" w:rsidRPr="00893D23" w:rsidRDefault="00893D23" w:rsidP="00893D23">
            <w:pPr>
              <w:jc w:val="center"/>
              <w:rPr>
                <w:b w:val="0"/>
                <w:bCs/>
                <w:sz w:val="24"/>
                <w:szCs w:val="24"/>
              </w:rPr>
            </w:pPr>
            <w:r w:rsidRPr="00893D23">
              <w:rPr>
                <w:b w:val="0"/>
                <w:bCs/>
                <w:sz w:val="24"/>
                <w:szCs w:val="24"/>
              </w:rPr>
              <w:t>1 455,00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58CF9F2" w14:textId="5923F7E9" w:rsidR="00893D23" w:rsidRPr="00893D23" w:rsidRDefault="00893D23" w:rsidP="00893D23">
            <w:pPr>
              <w:jc w:val="center"/>
              <w:rPr>
                <w:b w:val="0"/>
                <w:bCs/>
                <w:sz w:val="24"/>
                <w:szCs w:val="24"/>
              </w:rPr>
            </w:pPr>
            <w:r w:rsidRPr="00893D23">
              <w:rPr>
                <w:b w:val="0"/>
                <w:bCs/>
                <w:sz w:val="24"/>
                <w:szCs w:val="24"/>
              </w:rPr>
              <w:t>1 450,00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C5D9C1E" w14:textId="2EB8CE6A" w:rsidR="00893D23" w:rsidRPr="00893D23" w:rsidRDefault="00893D23" w:rsidP="00893D23">
            <w:pPr>
              <w:jc w:val="center"/>
              <w:rPr>
                <w:b w:val="0"/>
                <w:bCs/>
                <w:sz w:val="24"/>
                <w:szCs w:val="24"/>
              </w:rPr>
            </w:pPr>
            <w:r w:rsidRPr="00893D23">
              <w:rPr>
                <w:b w:val="0"/>
                <w:bCs/>
                <w:sz w:val="24"/>
                <w:szCs w:val="24"/>
              </w:rPr>
              <w:t>1 450,00</w:t>
            </w:r>
          </w:p>
        </w:tc>
      </w:tr>
      <w:tr w:rsidR="00893D23" w:rsidRPr="00893D23" w14:paraId="237157B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C05F7BD" w14:textId="06C13CEB" w:rsidR="00893D23" w:rsidRPr="00893D23" w:rsidRDefault="00893D23" w:rsidP="00893D23">
            <w:pPr>
              <w:jc w:val="center"/>
              <w:rPr>
                <w:b w:val="0"/>
                <w:bCs/>
                <w:sz w:val="24"/>
                <w:szCs w:val="24"/>
              </w:rPr>
            </w:pPr>
            <w:r w:rsidRPr="00893D23">
              <w:rPr>
                <w:b w:val="0"/>
                <w:bCs/>
                <w:sz w:val="24"/>
                <w:szCs w:val="24"/>
              </w:rPr>
              <w:t>138</w:t>
            </w:r>
          </w:p>
        </w:tc>
        <w:tc>
          <w:tcPr>
            <w:tcW w:w="4814" w:type="dxa"/>
            <w:tcBorders>
              <w:top w:val="nil"/>
              <w:left w:val="single" w:sz="4" w:space="0" w:color="auto"/>
              <w:bottom w:val="single" w:sz="4" w:space="0" w:color="auto"/>
              <w:right w:val="single" w:sz="4" w:space="0" w:color="auto"/>
            </w:tcBorders>
            <w:shd w:val="clear" w:color="auto" w:fill="auto"/>
            <w:vAlign w:val="center"/>
          </w:tcPr>
          <w:p w14:paraId="0BFE0AB8" w14:textId="09440D2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"Патриотическое воспитание"</w:t>
            </w:r>
          </w:p>
        </w:tc>
        <w:tc>
          <w:tcPr>
            <w:tcW w:w="1276" w:type="dxa"/>
            <w:tcBorders>
              <w:top w:val="nil"/>
              <w:left w:val="single" w:sz="4" w:space="0" w:color="auto"/>
              <w:bottom w:val="single" w:sz="4" w:space="0" w:color="auto"/>
              <w:right w:val="single" w:sz="4" w:space="0" w:color="auto"/>
            </w:tcBorders>
            <w:shd w:val="clear" w:color="auto" w:fill="auto"/>
            <w:vAlign w:val="center"/>
          </w:tcPr>
          <w:p w14:paraId="2BEDEE77" w14:textId="1776DFE6"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1E218DB" w14:textId="7FD36737"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9E06A4B" w14:textId="7483CF76" w:rsidR="00893D23" w:rsidRPr="00893D23" w:rsidRDefault="00893D23" w:rsidP="00893D23">
            <w:pPr>
              <w:jc w:val="center"/>
              <w:rPr>
                <w:b w:val="0"/>
                <w:bCs/>
                <w:sz w:val="24"/>
                <w:szCs w:val="24"/>
              </w:rPr>
            </w:pPr>
            <w:r w:rsidRPr="00893D23">
              <w:rPr>
                <w:b w:val="0"/>
                <w:bCs/>
                <w:sz w:val="24"/>
                <w:szCs w:val="24"/>
              </w:rPr>
              <w:t>6 735,00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15A85D3" w14:textId="1AB130E5" w:rsidR="00893D23" w:rsidRPr="00893D23" w:rsidRDefault="00893D23" w:rsidP="00893D23">
            <w:pPr>
              <w:jc w:val="center"/>
              <w:rPr>
                <w:b w:val="0"/>
                <w:bCs/>
                <w:sz w:val="24"/>
                <w:szCs w:val="24"/>
              </w:rPr>
            </w:pPr>
            <w:r w:rsidRPr="00893D23">
              <w:rPr>
                <w:b w:val="0"/>
                <w:bCs/>
                <w:sz w:val="24"/>
                <w:szCs w:val="24"/>
              </w:rPr>
              <w:t>6 740,00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8CCF3E7" w14:textId="608CE647" w:rsidR="00893D23" w:rsidRPr="00893D23" w:rsidRDefault="00893D23" w:rsidP="00893D23">
            <w:pPr>
              <w:jc w:val="center"/>
              <w:rPr>
                <w:b w:val="0"/>
                <w:bCs/>
                <w:sz w:val="24"/>
                <w:szCs w:val="24"/>
              </w:rPr>
            </w:pPr>
            <w:r w:rsidRPr="00893D23">
              <w:rPr>
                <w:b w:val="0"/>
                <w:bCs/>
                <w:sz w:val="24"/>
                <w:szCs w:val="24"/>
              </w:rPr>
              <w:t>6 745,00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9B5AF53" w14:textId="53EA7F55" w:rsidR="00893D23" w:rsidRPr="00893D23" w:rsidRDefault="00893D23" w:rsidP="00893D23">
            <w:pPr>
              <w:jc w:val="center"/>
              <w:rPr>
                <w:b w:val="0"/>
                <w:bCs/>
                <w:sz w:val="24"/>
                <w:szCs w:val="24"/>
              </w:rPr>
            </w:pPr>
            <w:r w:rsidRPr="00893D23">
              <w:rPr>
                <w:b w:val="0"/>
                <w:bCs/>
                <w:sz w:val="24"/>
                <w:szCs w:val="24"/>
              </w:rPr>
              <w:t>6 740,00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A13C4CA" w14:textId="02D3931A" w:rsidR="00893D23" w:rsidRPr="00893D23" w:rsidRDefault="00893D23" w:rsidP="00893D23">
            <w:pPr>
              <w:jc w:val="center"/>
              <w:rPr>
                <w:b w:val="0"/>
                <w:bCs/>
                <w:sz w:val="24"/>
                <w:szCs w:val="24"/>
              </w:rPr>
            </w:pPr>
            <w:r w:rsidRPr="00893D23">
              <w:rPr>
                <w:b w:val="0"/>
                <w:bCs/>
                <w:sz w:val="24"/>
                <w:szCs w:val="24"/>
              </w:rPr>
              <w:t>6 740,00</w:t>
            </w:r>
          </w:p>
        </w:tc>
      </w:tr>
      <w:tr w:rsidR="00893D23" w:rsidRPr="00893D23" w14:paraId="50FE649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E3EFB9E" w14:textId="4164F522" w:rsidR="00893D23" w:rsidRPr="00893D23" w:rsidRDefault="00893D23" w:rsidP="00893D23">
            <w:pPr>
              <w:jc w:val="center"/>
              <w:rPr>
                <w:b w:val="0"/>
                <w:bCs/>
                <w:sz w:val="24"/>
                <w:szCs w:val="24"/>
              </w:rPr>
            </w:pPr>
            <w:r w:rsidRPr="00893D23">
              <w:rPr>
                <w:b w:val="0"/>
                <w:bCs/>
                <w:sz w:val="24"/>
                <w:szCs w:val="24"/>
              </w:rPr>
              <w:t>139</w:t>
            </w:r>
          </w:p>
        </w:tc>
        <w:tc>
          <w:tcPr>
            <w:tcW w:w="4814" w:type="dxa"/>
            <w:tcBorders>
              <w:top w:val="nil"/>
              <w:left w:val="single" w:sz="4" w:space="0" w:color="auto"/>
              <w:bottom w:val="single" w:sz="4" w:space="0" w:color="auto"/>
              <w:right w:val="single" w:sz="4" w:space="0" w:color="auto"/>
            </w:tcBorders>
            <w:shd w:val="clear" w:color="auto" w:fill="auto"/>
            <w:vAlign w:val="center"/>
          </w:tcPr>
          <w:p w14:paraId="6147CB11" w14:textId="12B90A4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1A462FE2" w14:textId="46782CC2"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1A7A960" w14:textId="6C2BA95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8198B29" w14:textId="7FBAE9B5" w:rsidR="00893D23" w:rsidRPr="00893D23" w:rsidRDefault="00893D23" w:rsidP="00893D23">
            <w:pPr>
              <w:jc w:val="center"/>
              <w:rPr>
                <w:b w:val="0"/>
                <w:bCs/>
                <w:sz w:val="24"/>
                <w:szCs w:val="24"/>
              </w:rPr>
            </w:pPr>
            <w:r w:rsidRPr="00893D23">
              <w:rPr>
                <w:b w:val="0"/>
                <w:bCs/>
                <w:sz w:val="24"/>
                <w:szCs w:val="24"/>
              </w:rPr>
              <w:t>320,00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6FC8215" w14:textId="1AAD7199" w:rsidR="00893D23" w:rsidRPr="00893D23" w:rsidRDefault="00893D23" w:rsidP="00893D23">
            <w:pPr>
              <w:jc w:val="center"/>
              <w:rPr>
                <w:b w:val="0"/>
                <w:bCs/>
                <w:sz w:val="24"/>
                <w:szCs w:val="24"/>
              </w:rPr>
            </w:pPr>
            <w:r w:rsidRPr="00893D23">
              <w:rPr>
                <w:b w:val="0"/>
                <w:bCs/>
                <w:sz w:val="24"/>
                <w:szCs w:val="24"/>
              </w:rPr>
              <w:t>325,00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0171F79" w14:textId="186B2602" w:rsidR="00893D23" w:rsidRPr="00893D23" w:rsidRDefault="00893D23" w:rsidP="00893D23">
            <w:pPr>
              <w:jc w:val="center"/>
              <w:rPr>
                <w:b w:val="0"/>
                <w:bCs/>
                <w:sz w:val="24"/>
                <w:szCs w:val="24"/>
              </w:rPr>
            </w:pPr>
            <w:r w:rsidRPr="00893D23">
              <w:rPr>
                <w:b w:val="0"/>
                <w:bCs/>
                <w:sz w:val="24"/>
                <w:szCs w:val="24"/>
              </w:rPr>
              <w:t>330,00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21F0F24" w14:textId="6623C9FA" w:rsidR="00893D23" w:rsidRPr="00893D23" w:rsidRDefault="00893D23" w:rsidP="00893D23">
            <w:pPr>
              <w:jc w:val="center"/>
              <w:rPr>
                <w:b w:val="0"/>
                <w:bCs/>
                <w:sz w:val="24"/>
                <w:szCs w:val="24"/>
              </w:rPr>
            </w:pPr>
            <w:r w:rsidRPr="00893D23">
              <w:rPr>
                <w:b w:val="0"/>
                <w:bCs/>
                <w:sz w:val="24"/>
                <w:szCs w:val="24"/>
              </w:rPr>
              <w:t>325,00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C94BC08" w14:textId="09BEF0B7" w:rsidR="00893D23" w:rsidRPr="00893D23" w:rsidRDefault="00893D23" w:rsidP="00893D23">
            <w:pPr>
              <w:jc w:val="center"/>
              <w:rPr>
                <w:b w:val="0"/>
                <w:bCs/>
                <w:sz w:val="24"/>
                <w:szCs w:val="24"/>
              </w:rPr>
            </w:pPr>
            <w:r w:rsidRPr="00893D23">
              <w:rPr>
                <w:b w:val="0"/>
                <w:bCs/>
                <w:sz w:val="24"/>
                <w:szCs w:val="24"/>
              </w:rPr>
              <w:t>325,00</w:t>
            </w:r>
          </w:p>
        </w:tc>
      </w:tr>
      <w:tr w:rsidR="00893D23" w:rsidRPr="00893D23" w14:paraId="72BE658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A6594A0" w14:textId="373BF4AC" w:rsidR="00893D23" w:rsidRPr="00893D23" w:rsidRDefault="00893D23" w:rsidP="00893D23">
            <w:pPr>
              <w:jc w:val="center"/>
              <w:rPr>
                <w:b w:val="0"/>
                <w:bCs/>
                <w:sz w:val="24"/>
                <w:szCs w:val="24"/>
              </w:rPr>
            </w:pPr>
            <w:r w:rsidRPr="00893D23">
              <w:rPr>
                <w:b w:val="0"/>
                <w:bCs/>
                <w:sz w:val="24"/>
                <w:szCs w:val="24"/>
              </w:rPr>
              <w:lastRenderedPageBreak/>
              <w:t>140</w:t>
            </w:r>
          </w:p>
        </w:tc>
        <w:tc>
          <w:tcPr>
            <w:tcW w:w="4814" w:type="dxa"/>
            <w:tcBorders>
              <w:top w:val="nil"/>
              <w:left w:val="single" w:sz="4" w:space="0" w:color="auto"/>
              <w:bottom w:val="single" w:sz="4" w:space="0" w:color="auto"/>
              <w:right w:val="single" w:sz="4" w:space="0" w:color="auto"/>
            </w:tcBorders>
            <w:shd w:val="clear" w:color="auto" w:fill="auto"/>
            <w:vAlign w:val="center"/>
          </w:tcPr>
          <w:p w14:paraId="36039890" w14:textId="5FCC045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4300AF5E" w14:textId="0B59DCC8"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C5487F0" w14:textId="620C0190"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1EFAD0C" w14:textId="40A4D118" w:rsidR="00893D23" w:rsidRPr="00893D23" w:rsidRDefault="00893D23" w:rsidP="00893D23">
            <w:pPr>
              <w:jc w:val="center"/>
              <w:rPr>
                <w:b w:val="0"/>
                <w:bCs/>
                <w:sz w:val="24"/>
                <w:szCs w:val="24"/>
              </w:rPr>
            </w:pPr>
            <w:r w:rsidRPr="00893D23">
              <w:rPr>
                <w:b w:val="0"/>
                <w:bCs/>
                <w:sz w:val="24"/>
                <w:szCs w:val="24"/>
              </w:rPr>
              <w:t>560,00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2CE7B4E" w14:textId="0AEBBB19" w:rsidR="00893D23" w:rsidRPr="00893D23" w:rsidRDefault="00893D23" w:rsidP="00893D23">
            <w:pPr>
              <w:jc w:val="center"/>
              <w:rPr>
                <w:b w:val="0"/>
                <w:bCs/>
                <w:sz w:val="24"/>
                <w:szCs w:val="24"/>
              </w:rPr>
            </w:pPr>
            <w:r w:rsidRPr="00893D23">
              <w:rPr>
                <w:b w:val="0"/>
                <w:bCs/>
                <w:sz w:val="24"/>
                <w:szCs w:val="24"/>
              </w:rPr>
              <w:t>565,00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65D1FED" w14:textId="619DEA00" w:rsidR="00893D23" w:rsidRPr="00893D23" w:rsidRDefault="00893D23" w:rsidP="00893D23">
            <w:pPr>
              <w:jc w:val="center"/>
              <w:rPr>
                <w:b w:val="0"/>
                <w:bCs/>
                <w:sz w:val="24"/>
                <w:szCs w:val="24"/>
              </w:rPr>
            </w:pPr>
            <w:r w:rsidRPr="00893D23">
              <w:rPr>
                <w:b w:val="0"/>
                <w:bCs/>
                <w:sz w:val="24"/>
                <w:szCs w:val="24"/>
              </w:rPr>
              <w:t>570,00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D9E909A" w14:textId="06085D75" w:rsidR="00893D23" w:rsidRPr="00893D23" w:rsidRDefault="00893D23" w:rsidP="00893D23">
            <w:pPr>
              <w:jc w:val="center"/>
              <w:rPr>
                <w:b w:val="0"/>
                <w:bCs/>
                <w:sz w:val="24"/>
                <w:szCs w:val="24"/>
              </w:rPr>
            </w:pPr>
            <w:r w:rsidRPr="00893D23">
              <w:rPr>
                <w:b w:val="0"/>
                <w:bCs/>
                <w:sz w:val="24"/>
                <w:szCs w:val="24"/>
              </w:rPr>
              <w:t>565,00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71E5C0E" w14:textId="7D254CA9" w:rsidR="00893D23" w:rsidRPr="00893D23" w:rsidRDefault="00893D23" w:rsidP="00893D23">
            <w:pPr>
              <w:jc w:val="center"/>
              <w:rPr>
                <w:b w:val="0"/>
                <w:bCs/>
                <w:sz w:val="24"/>
                <w:szCs w:val="24"/>
              </w:rPr>
            </w:pPr>
            <w:r w:rsidRPr="00893D23">
              <w:rPr>
                <w:b w:val="0"/>
                <w:bCs/>
                <w:sz w:val="24"/>
                <w:szCs w:val="24"/>
              </w:rPr>
              <w:t>1 130,00</w:t>
            </w:r>
          </w:p>
        </w:tc>
      </w:tr>
      <w:tr w:rsidR="00893D23" w:rsidRPr="00893D23" w14:paraId="3225835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D497064" w14:textId="694B92A2" w:rsidR="00893D23" w:rsidRPr="00893D23" w:rsidRDefault="00893D23" w:rsidP="00893D23">
            <w:pPr>
              <w:jc w:val="center"/>
              <w:rPr>
                <w:b w:val="0"/>
                <w:bCs/>
                <w:sz w:val="24"/>
                <w:szCs w:val="24"/>
              </w:rPr>
            </w:pPr>
            <w:r w:rsidRPr="00893D23">
              <w:rPr>
                <w:b w:val="0"/>
                <w:bCs/>
                <w:sz w:val="24"/>
                <w:szCs w:val="24"/>
              </w:rPr>
              <w:t>141</w:t>
            </w:r>
          </w:p>
        </w:tc>
        <w:tc>
          <w:tcPr>
            <w:tcW w:w="4814" w:type="dxa"/>
            <w:tcBorders>
              <w:top w:val="nil"/>
              <w:left w:val="single" w:sz="4" w:space="0" w:color="auto"/>
              <w:bottom w:val="single" w:sz="4" w:space="0" w:color="auto"/>
              <w:right w:val="single" w:sz="4" w:space="0" w:color="auto"/>
            </w:tcBorders>
            <w:shd w:val="clear" w:color="auto" w:fill="auto"/>
            <w:vAlign w:val="center"/>
          </w:tcPr>
          <w:p w14:paraId="5569747C" w14:textId="30D00A9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№45</w:t>
            </w:r>
          </w:p>
        </w:tc>
        <w:tc>
          <w:tcPr>
            <w:tcW w:w="1276" w:type="dxa"/>
            <w:tcBorders>
              <w:top w:val="nil"/>
              <w:left w:val="single" w:sz="4" w:space="0" w:color="auto"/>
              <w:bottom w:val="single" w:sz="4" w:space="0" w:color="auto"/>
              <w:right w:val="single" w:sz="4" w:space="0" w:color="auto"/>
            </w:tcBorders>
            <w:shd w:val="clear" w:color="auto" w:fill="auto"/>
            <w:vAlign w:val="center"/>
          </w:tcPr>
          <w:p w14:paraId="49A68FD0" w14:textId="11779104"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5E80571" w14:textId="01A4C982"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01258297" w14:textId="0DF667CE" w:rsidR="00893D23" w:rsidRPr="00893D23" w:rsidRDefault="00893D23" w:rsidP="00893D23">
            <w:pPr>
              <w:jc w:val="center"/>
              <w:rPr>
                <w:b w:val="0"/>
                <w:bCs/>
                <w:sz w:val="24"/>
                <w:szCs w:val="24"/>
              </w:rPr>
            </w:pPr>
            <w:r w:rsidRPr="00893D23">
              <w:rPr>
                <w:b w:val="0"/>
                <w:bCs/>
                <w:sz w:val="24"/>
                <w:szCs w:val="24"/>
              </w:rPr>
              <w:t>595,00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70F99B9" w14:textId="1075709F" w:rsidR="00893D23" w:rsidRPr="00893D23" w:rsidRDefault="00893D23" w:rsidP="00893D23">
            <w:pPr>
              <w:jc w:val="center"/>
              <w:rPr>
                <w:b w:val="0"/>
                <w:bCs/>
                <w:sz w:val="24"/>
                <w:szCs w:val="24"/>
              </w:rPr>
            </w:pPr>
            <w:r w:rsidRPr="00893D23">
              <w:rPr>
                <w:b w:val="0"/>
                <w:bCs/>
                <w:sz w:val="24"/>
                <w:szCs w:val="24"/>
              </w:rPr>
              <w:t>600,00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C8910E5" w14:textId="0226E296" w:rsidR="00893D23" w:rsidRPr="00893D23" w:rsidRDefault="00893D23" w:rsidP="00893D23">
            <w:pPr>
              <w:jc w:val="center"/>
              <w:rPr>
                <w:b w:val="0"/>
                <w:bCs/>
                <w:sz w:val="24"/>
                <w:szCs w:val="24"/>
              </w:rPr>
            </w:pPr>
            <w:r w:rsidRPr="00893D23">
              <w:rPr>
                <w:b w:val="0"/>
                <w:bCs/>
                <w:sz w:val="24"/>
                <w:szCs w:val="24"/>
              </w:rPr>
              <w:t>605,00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159F97F" w14:textId="09F5F89F" w:rsidR="00893D23" w:rsidRPr="00893D23" w:rsidRDefault="00893D23" w:rsidP="00893D23">
            <w:pPr>
              <w:jc w:val="center"/>
              <w:rPr>
                <w:b w:val="0"/>
                <w:bCs/>
                <w:sz w:val="24"/>
                <w:szCs w:val="24"/>
              </w:rPr>
            </w:pPr>
            <w:r w:rsidRPr="00893D23">
              <w:rPr>
                <w:b w:val="0"/>
                <w:bCs/>
                <w:sz w:val="24"/>
                <w:szCs w:val="24"/>
              </w:rPr>
              <w:t>600,00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3C54645" w14:textId="1AFAD85D" w:rsidR="00893D23" w:rsidRPr="00893D23" w:rsidRDefault="00893D23" w:rsidP="00893D23">
            <w:pPr>
              <w:jc w:val="center"/>
              <w:rPr>
                <w:b w:val="0"/>
                <w:bCs/>
                <w:sz w:val="24"/>
                <w:szCs w:val="24"/>
              </w:rPr>
            </w:pPr>
            <w:r w:rsidRPr="00893D23">
              <w:rPr>
                <w:b w:val="0"/>
                <w:bCs/>
                <w:sz w:val="24"/>
                <w:szCs w:val="24"/>
              </w:rPr>
              <w:t>1 200,00</w:t>
            </w:r>
          </w:p>
        </w:tc>
      </w:tr>
      <w:tr w:rsidR="00893D23" w:rsidRPr="00893D23" w14:paraId="7BD7BDB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42C2B8B" w14:textId="0129E9CA" w:rsidR="00893D23" w:rsidRPr="00893D23" w:rsidRDefault="00893D23" w:rsidP="00893D23">
            <w:pPr>
              <w:jc w:val="center"/>
              <w:rPr>
                <w:b w:val="0"/>
                <w:bCs/>
                <w:sz w:val="24"/>
                <w:szCs w:val="24"/>
              </w:rPr>
            </w:pPr>
            <w:r w:rsidRPr="00893D23">
              <w:rPr>
                <w:b w:val="0"/>
                <w:bCs/>
                <w:sz w:val="24"/>
                <w:szCs w:val="24"/>
              </w:rPr>
              <w:t>142</w:t>
            </w:r>
          </w:p>
        </w:tc>
        <w:tc>
          <w:tcPr>
            <w:tcW w:w="4814" w:type="dxa"/>
            <w:tcBorders>
              <w:top w:val="nil"/>
              <w:left w:val="single" w:sz="4" w:space="0" w:color="auto"/>
              <w:bottom w:val="single" w:sz="4" w:space="0" w:color="auto"/>
              <w:right w:val="single" w:sz="4" w:space="0" w:color="auto"/>
            </w:tcBorders>
            <w:shd w:val="clear" w:color="auto" w:fill="auto"/>
            <w:vAlign w:val="center"/>
          </w:tcPr>
          <w:p w14:paraId="0D8F6145" w14:textId="38336CD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№16</w:t>
            </w:r>
          </w:p>
        </w:tc>
        <w:tc>
          <w:tcPr>
            <w:tcW w:w="1276" w:type="dxa"/>
            <w:tcBorders>
              <w:top w:val="nil"/>
              <w:left w:val="single" w:sz="4" w:space="0" w:color="auto"/>
              <w:bottom w:val="single" w:sz="4" w:space="0" w:color="auto"/>
              <w:right w:val="single" w:sz="4" w:space="0" w:color="auto"/>
            </w:tcBorders>
            <w:shd w:val="clear" w:color="auto" w:fill="auto"/>
            <w:vAlign w:val="center"/>
          </w:tcPr>
          <w:p w14:paraId="50934B83" w14:textId="33030E4F"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DC4CA50" w14:textId="29D32BB0"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1924437" w14:textId="40F8F465" w:rsidR="00893D23" w:rsidRPr="00893D23" w:rsidRDefault="00893D23" w:rsidP="00893D23">
            <w:pPr>
              <w:jc w:val="center"/>
              <w:rPr>
                <w:b w:val="0"/>
                <w:bCs/>
                <w:sz w:val="24"/>
                <w:szCs w:val="24"/>
              </w:rPr>
            </w:pPr>
            <w:r w:rsidRPr="00893D23">
              <w:rPr>
                <w:b w:val="0"/>
                <w:bCs/>
                <w:sz w:val="24"/>
                <w:szCs w:val="24"/>
              </w:rPr>
              <w:t>320,00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34FD410" w14:textId="046E42A1" w:rsidR="00893D23" w:rsidRPr="00893D23" w:rsidRDefault="00893D23" w:rsidP="00893D23">
            <w:pPr>
              <w:jc w:val="center"/>
              <w:rPr>
                <w:b w:val="0"/>
                <w:bCs/>
                <w:sz w:val="24"/>
                <w:szCs w:val="24"/>
              </w:rPr>
            </w:pPr>
            <w:r w:rsidRPr="00893D23">
              <w:rPr>
                <w:b w:val="0"/>
                <w:bCs/>
                <w:sz w:val="24"/>
                <w:szCs w:val="24"/>
              </w:rPr>
              <w:t>325,00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8873ABC" w14:textId="28CF4D24" w:rsidR="00893D23" w:rsidRPr="00893D23" w:rsidRDefault="00893D23" w:rsidP="00893D23">
            <w:pPr>
              <w:jc w:val="center"/>
              <w:rPr>
                <w:b w:val="0"/>
                <w:bCs/>
                <w:sz w:val="24"/>
                <w:szCs w:val="24"/>
              </w:rPr>
            </w:pPr>
            <w:r w:rsidRPr="00893D23">
              <w:rPr>
                <w:b w:val="0"/>
                <w:bCs/>
                <w:sz w:val="24"/>
                <w:szCs w:val="24"/>
              </w:rPr>
              <w:t>330,00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6E51EBC" w14:textId="3C4F9832" w:rsidR="00893D23" w:rsidRPr="00893D23" w:rsidRDefault="00893D23" w:rsidP="00893D23">
            <w:pPr>
              <w:jc w:val="center"/>
              <w:rPr>
                <w:b w:val="0"/>
                <w:bCs/>
                <w:sz w:val="24"/>
                <w:szCs w:val="24"/>
              </w:rPr>
            </w:pPr>
            <w:r w:rsidRPr="00893D23">
              <w:rPr>
                <w:b w:val="0"/>
                <w:bCs/>
                <w:sz w:val="24"/>
                <w:szCs w:val="24"/>
              </w:rPr>
              <w:t>325,00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ED8BD02" w14:textId="244B1E69" w:rsidR="00893D23" w:rsidRPr="00893D23" w:rsidRDefault="00893D23" w:rsidP="00893D23">
            <w:pPr>
              <w:jc w:val="center"/>
              <w:rPr>
                <w:b w:val="0"/>
                <w:bCs/>
                <w:sz w:val="24"/>
                <w:szCs w:val="24"/>
              </w:rPr>
            </w:pPr>
            <w:r w:rsidRPr="00893D23">
              <w:rPr>
                <w:b w:val="0"/>
                <w:bCs/>
                <w:sz w:val="24"/>
                <w:szCs w:val="24"/>
              </w:rPr>
              <w:t>650,00</w:t>
            </w:r>
          </w:p>
        </w:tc>
      </w:tr>
      <w:tr w:rsidR="00893D23" w:rsidRPr="00893D23" w14:paraId="758950D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E969E21" w14:textId="07988FA5" w:rsidR="00893D23" w:rsidRPr="00893D23" w:rsidRDefault="00893D23" w:rsidP="00893D23">
            <w:pPr>
              <w:jc w:val="center"/>
              <w:rPr>
                <w:b w:val="0"/>
                <w:bCs/>
                <w:sz w:val="24"/>
                <w:szCs w:val="24"/>
              </w:rPr>
            </w:pPr>
            <w:r w:rsidRPr="00893D23">
              <w:rPr>
                <w:b w:val="0"/>
                <w:bCs/>
                <w:sz w:val="24"/>
                <w:szCs w:val="24"/>
              </w:rPr>
              <w:t>143</w:t>
            </w:r>
          </w:p>
        </w:tc>
        <w:tc>
          <w:tcPr>
            <w:tcW w:w="4814" w:type="dxa"/>
            <w:tcBorders>
              <w:top w:val="nil"/>
              <w:left w:val="single" w:sz="4" w:space="0" w:color="auto"/>
              <w:bottom w:val="single" w:sz="4" w:space="0" w:color="auto"/>
              <w:right w:val="single" w:sz="4" w:space="0" w:color="auto"/>
            </w:tcBorders>
            <w:shd w:val="clear" w:color="auto" w:fill="auto"/>
            <w:vAlign w:val="center"/>
          </w:tcPr>
          <w:p w14:paraId="133D20BF" w14:textId="27E45FF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№17</w:t>
            </w:r>
          </w:p>
        </w:tc>
        <w:tc>
          <w:tcPr>
            <w:tcW w:w="1276" w:type="dxa"/>
            <w:tcBorders>
              <w:top w:val="nil"/>
              <w:left w:val="single" w:sz="4" w:space="0" w:color="auto"/>
              <w:bottom w:val="single" w:sz="4" w:space="0" w:color="auto"/>
              <w:right w:val="single" w:sz="4" w:space="0" w:color="auto"/>
            </w:tcBorders>
            <w:shd w:val="clear" w:color="auto" w:fill="auto"/>
            <w:vAlign w:val="center"/>
          </w:tcPr>
          <w:p w14:paraId="2B1E012D" w14:textId="1748CDF5"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91FE142" w14:textId="253FBFE7" w:rsidR="00893D23" w:rsidRPr="00893D23" w:rsidRDefault="00893D23" w:rsidP="00893D23">
            <w:pPr>
              <w:jc w:val="center"/>
              <w:rPr>
                <w:b w:val="0"/>
                <w:bCs/>
                <w:snapToGrid/>
                <w:sz w:val="24"/>
                <w:szCs w:val="24"/>
                <w:lang w:eastAsia="en-US"/>
              </w:rPr>
            </w:pPr>
            <w:r w:rsidRPr="00893D23">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17116683" w14:textId="29C4A720" w:rsidR="00893D23" w:rsidRPr="00893D23" w:rsidRDefault="00893D23" w:rsidP="00893D23">
            <w:pPr>
              <w:jc w:val="center"/>
              <w:rPr>
                <w:b w:val="0"/>
                <w:bCs/>
                <w:sz w:val="24"/>
                <w:szCs w:val="24"/>
              </w:rPr>
            </w:pPr>
            <w:r w:rsidRPr="00893D23">
              <w:rPr>
                <w:b w:val="0"/>
                <w:bCs/>
                <w:sz w:val="24"/>
                <w:szCs w:val="24"/>
              </w:rPr>
              <w:t>455,00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19678A6" w14:textId="14FEDD2D" w:rsidR="00893D23" w:rsidRPr="00893D23" w:rsidRDefault="00893D23" w:rsidP="00893D23">
            <w:pPr>
              <w:jc w:val="center"/>
              <w:rPr>
                <w:b w:val="0"/>
                <w:bCs/>
                <w:sz w:val="24"/>
                <w:szCs w:val="24"/>
              </w:rPr>
            </w:pPr>
            <w:r w:rsidRPr="00893D23">
              <w:rPr>
                <w:b w:val="0"/>
                <w:bCs/>
                <w:sz w:val="24"/>
                <w:szCs w:val="24"/>
              </w:rPr>
              <w:t>460,00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49F2F9A" w14:textId="33CF1DD8" w:rsidR="00893D23" w:rsidRPr="00893D23" w:rsidRDefault="00893D23" w:rsidP="00893D23">
            <w:pPr>
              <w:jc w:val="center"/>
              <w:rPr>
                <w:b w:val="0"/>
                <w:bCs/>
                <w:sz w:val="24"/>
                <w:szCs w:val="24"/>
              </w:rPr>
            </w:pPr>
            <w:r w:rsidRPr="00893D23">
              <w:rPr>
                <w:b w:val="0"/>
                <w:bCs/>
                <w:sz w:val="24"/>
                <w:szCs w:val="24"/>
              </w:rPr>
              <w:t>465,00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9F202BB" w14:textId="548E84FD" w:rsidR="00893D23" w:rsidRPr="00893D23" w:rsidRDefault="00893D23" w:rsidP="00893D23">
            <w:pPr>
              <w:jc w:val="center"/>
              <w:rPr>
                <w:b w:val="0"/>
                <w:bCs/>
                <w:sz w:val="24"/>
                <w:szCs w:val="24"/>
              </w:rPr>
            </w:pPr>
            <w:r w:rsidRPr="00893D23">
              <w:rPr>
                <w:b w:val="0"/>
                <w:bCs/>
                <w:sz w:val="24"/>
                <w:szCs w:val="24"/>
              </w:rPr>
              <w:t>460,00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45FAD54" w14:textId="70DA6594" w:rsidR="00893D23" w:rsidRPr="00893D23" w:rsidRDefault="00893D23" w:rsidP="00893D23">
            <w:pPr>
              <w:jc w:val="center"/>
              <w:rPr>
                <w:b w:val="0"/>
                <w:bCs/>
                <w:sz w:val="24"/>
                <w:szCs w:val="24"/>
              </w:rPr>
            </w:pPr>
            <w:r w:rsidRPr="00893D23">
              <w:rPr>
                <w:b w:val="0"/>
                <w:bCs/>
                <w:sz w:val="24"/>
                <w:szCs w:val="24"/>
              </w:rPr>
              <w:t>1 840,00</w:t>
            </w:r>
          </w:p>
        </w:tc>
      </w:tr>
      <w:tr w:rsidR="00893D23" w:rsidRPr="00893D23" w14:paraId="5AF4060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FEF6CCD" w14:textId="192C185B" w:rsidR="00893D23" w:rsidRPr="00893D23" w:rsidRDefault="00893D23" w:rsidP="00893D23">
            <w:pPr>
              <w:jc w:val="center"/>
              <w:rPr>
                <w:b w:val="0"/>
                <w:bCs/>
                <w:sz w:val="24"/>
                <w:szCs w:val="24"/>
              </w:rPr>
            </w:pPr>
            <w:r w:rsidRPr="00893D23">
              <w:rPr>
                <w:b w:val="0"/>
                <w:bCs/>
                <w:sz w:val="24"/>
                <w:szCs w:val="24"/>
              </w:rPr>
              <w:t>144</w:t>
            </w:r>
          </w:p>
        </w:tc>
        <w:tc>
          <w:tcPr>
            <w:tcW w:w="4814" w:type="dxa"/>
            <w:tcBorders>
              <w:top w:val="nil"/>
              <w:left w:val="single" w:sz="4" w:space="0" w:color="auto"/>
              <w:bottom w:val="single" w:sz="4" w:space="0" w:color="auto"/>
              <w:right w:val="single" w:sz="4" w:space="0" w:color="auto"/>
            </w:tcBorders>
            <w:shd w:val="clear" w:color="auto" w:fill="auto"/>
            <w:vAlign w:val="center"/>
          </w:tcPr>
          <w:p w14:paraId="0F2DB18B" w14:textId="7F4215A3"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№18</w:t>
            </w:r>
          </w:p>
        </w:tc>
        <w:tc>
          <w:tcPr>
            <w:tcW w:w="1276" w:type="dxa"/>
            <w:tcBorders>
              <w:top w:val="nil"/>
              <w:left w:val="single" w:sz="4" w:space="0" w:color="auto"/>
              <w:bottom w:val="single" w:sz="4" w:space="0" w:color="auto"/>
              <w:right w:val="single" w:sz="4" w:space="0" w:color="auto"/>
            </w:tcBorders>
            <w:shd w:val="clear" w:color="auto" w:fill="auto"/>
            <w:vAlign w:val="center"/>
          </w:tcPr>
          <w:p w14:paraId="6700D665" w14:textId="5F120100"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62DC3AC" w14:textId="19B1D268"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4B8754D" w14:textId="784C47B2" w:rsidR="00893D23" w:rsidRPr="00893D23" w:rsidRDefault="00893D23" w:rsidP="00893D23">
            <w:pPr>
              <w:jc w:val="center"/>
              <w:rPr>
                <w:b w:val="0"/>
                <w:bCs/>
                <w:sz w:val="24"/>
                <w:szCs w:val="24"/>
              </w:rPr>
            </w:pPr>
            <w:r w:rsidRPr="00893D23">
              <w:rPr>
                <w:b w:val="0"/>
                <w:bCs/>
                <w:sz w:val="24"/>
                <w:szCs w:val="24"/>
              </w:rPr>
              <w:t>705,00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378E050" w14:textId="1077D427" w:rsidR="00893D23" w:rsidRPr="00893D23" w:rsidRDefault="00893D23" w:rsidP="00893D23">
            <w:pPr>
              <w:jc w:val="center"/>
              <w:rPr>
                <w:b w:val="0"/>
                <w:bCs/>
                <w:sz w:val="24"/>
                <w:szCs w:val="24"/>
              </w:rPr>
            </w:pPr>
            <w:r w:rsidRPr="00893D23">
              <w:rPr>
                <w:b w:val="0"/>
                <w:bCs/>
                <w:sz w:val="24"/>
                <w:szCs w:val="24"/>
              </w:rPr>
              <w:t>710,00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F4258FE" w14:textId="2BB8C80E" w:rsidR="00893D23" w:rsidRPr="00893D23" w:rsidRDefault="00893D23" w:rsidP="00893D23">
            <w:pPr>
              <w:jc w:val="center"/>
              <w:rPr>
                <w:b w:val="0"/>
                <w:bCs/>
                <w:sz w:val="24"/>
                <w:szCs w:val="24"/>
              </w:rPr>
            </w:pPr>
            <w:r w:rsidRPr="00893D23">
              <w:rPr>
                <w:b w:val="0"/>
                <w:bCs/>
                <w:sz w:val="24"/>
                <w:szCs w:val="24"/>
              </w:rPr>
              <w:t>715,00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F5CF2E6" w14:textId="7A90BB0B" w:rsidR="00893D23" w:rsidRPr="00893D23" w:rsidRDefault="00893D23" w:rsidP="00893D23">
            <w:pPr>
              <w:jc w:val="center"/>
              <w:rPr>
                <w:b w:val="0"/>
                <w:bCs/>
                <w:sz w:val="24"/>
                <w:szCs w:val="24"/>
              </w:rPr>
            </w:pPr>
            <w:r w:rsidRPr="00893D23">
              <w:rPr>
                <w:b w:val="0"/>
                <w:bCs/>
                <w:sz w:val="24"/>
                <w:szCs w:val="24"/>
              </w:rPr>
              <w:t>710,00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BDF2751" w14:textId="0577CAE4" w:rsidR="00893D23" w:rsidRPr="00893D23" w:rsidRDefault="00893D23" w:rsidP="00893D23">
            <w:pPr>
              <w:jc w:val="center"/>
              <w:rPr>
                <w:b w:val="0"/>
                <w:bCs/>
                <w:sz w:val="24"/>
                <w:szCs w:val="24"/>
              </w:rPr>
            </w:pPr>
            <w:r w:rsidRPr="00893D23">
              <w:rPr>
                <w:b w:val="0"/>
                <w:bCs/>
                <w:sz w:val="24"/>
                <w:szCs w:val="24"/>
              </w:rPr>
              <w:t>1 420,00</w:t>
            </w:r>
          </w:p>
        </w:tc>
      </w:tr>
      <w:tr w:rsidR="00893D23" w:rsidRPr="00893D23" w14:paraId="76B676E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E97E57A" w14:textId="0313FD2B" w:rsidR="00893D23" w:rsidRPr="00893D23" w:rsidRDefault="00893D23" w:rsidP="00893D23">
            <w:pPr>
              <w:jc w:val="center"/>
              <w:rPr>
                <w:b w:val="0"/>
                <w:bCs/>
                <w:sz w:val="24"/>
                <w:szCs w:val="24"/>
              </w:rPr>
            </w:pPr>
            <w:r w:rsidRPr="00893D23">
              <w:rPr>
                <w:b w:val="0"/>
                <w:bCs/>
                <w:sz w:val="24"/>
                <w:szCs w:val="24"/>
              </w:rPr>
              <w:t>145</w:t>
            </w:r>
          </w:p>
        </w:tc>
        <w:tc>
          <w:tcPr>
            <w:tcW w:w="4814" w:type="dxa"/>
            <w:tcBorders>
              <w:top w:val="nil"/>
              <w:left w:val="single" w:sz="4" w:space="0" w:color="auto"/>
              <w:bottom w:val="single" w:sz="4" w:space="0" w:color="auto"/>
              <w:right w:val="single" w:sz="4" w:space="0" w:color="auto"/>
            </w:tcBorders>
            <w:shd w:val="clear" w:color="auto" w:fill="auto"/>
            <w:vAlign w:val="center"/>
          </w:tcPr>
          <w:p w14:paraId="044B563C" w14:textId="2545140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№19</w:t>
            </w:r>
          </w:p>
        </w:tc>
        <w:tc>
          <w:tcPr>
            <w:tcW w:w="1276" w:type="dxa"/>
            <w:tcBorders>
              <w:top w:val="nil"/>
              <w:left w:val="single" w:sz="4" w:space="0" w:color="auto"/>
              <w:bottom w:val="single" w:sz="4" w:space="0" w:color="auto"/>
              <w:right w:val="single" w:sz="4" w:space="0" w:color="auto"/>
            </w:tcBorders>
            <w:shd w:val="clear" w:color="auto" w:fill="auto"/>
            <w:vAlign w:val="center"/>
          </w:tcPr>
          <w:p w14:paraId="5937F843" w14:textId="50BD4466"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33C1295" w14:textId="55E1949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2A1BBB7" w14:textId="21676609" w:rsidR="00893D23" w:rsidRPr="00893D23" w:rsidRDefault="00893D23" w:rsidP="00893D23">
            <w:pPr>
              <w:jc w:val="center"/>
              <w:rPr>
                <w:b w:val="0"/>
                <w:bCs/>
                <w:sz w:val="24"/>
                <w:szCs w:val="24"/>
              </w:rPr>
            </w:pPr>
            <w:r w:rsidRPr="00893D23">
              <w:rPr>
                <w:b w:val="0"/>
                <w:bCs/>
                <w:sz w:val="24"/>
                <w:szCs w:val="24"/>
              </w:rPr>
              <w:t>585,00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1AB304C" w14:textId="6012969C" w:rsidR="00893D23" w:rsidRPr="00893D23" w:rsidRDefault="00893D23" w:rsidP="00893D23">
            <w:pPr>
              <w:jc w:val="center"/>
              <w:rPr>
                <w:b w:val="0"/>
                <w:bCs/>
                <w:sz w:val="24"/>
                <w:szCs w:val="24"/>
              </w:rPr>
            </w:pPr>
            <w:r w:rsidRPr="00893D23">
              <w:rPr>
                <w:b w:val="0"/>
                <w:bCs/>
                <w:sz w:val="24"/>
                <w:szCs w:val="24"/>
              </w:rPr>
              <w:t>590,00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F68C521" w14:textId="6ADF79BB" w:rsidR="00893D23" w:rsidRPr="00893D23" w:rsidRDefault="00893D23" w:rsidP="00893D23">
            <w:pPr>
              <w:jc w:val="center"/>
              <w:rPr>
                <w:b w:val="0"/>
                <w:bCs/>
                <w:sz w:val="24"/>
                <w:szCs w:val="24"/>
              </w:rPr>
            </w:pPr>
            <w:r w:rsidRPr="00893D23">
              <w:rPr>
                <w:b w:val="0"/>
                <w:bCs/>
                <w:sz w:val="24"/>
                <w:szCs w:val="24"/>
              </w:rPr>
              <w:t>595,00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15F3D95" w14:textId="1D648CBC" w:rsidR="00893D23" w:rsidRPr="00893D23" w:rsidRDefault="00893D23" w:rsidP="00893D23">
            <w:pPr>
              <w:jc w:val="center"/>
              <w:rPr>
                <w:b w:val="0"/>
                <w:bCs/>
                <w:sz w:val="24"/>
                <w:szCs w:val="24"/>
              </w:rPr>
            </w:pPr>
            <w:r w:rsidRPr="00893D23">
              <w:rPr>
                <w:b w:val="0"/>
                <w:bCs/>
                <w:sz w:val="24"/>
                <w:szCs w:val="24"/>
              </w:rPr>
              <w:t>590,00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DCA589E" w14:textId="5FAF4480" w:rsidR="00893D23" w:rsidRPr="00893D23" w:rsidRDefault="00893D23" w:rsidP="00893D23">
            <w:pPr>
              <w:jc w:val="center"/>
              <w:rPr>
                <w:b w:val="0"/>
                <w:bCs/>
                <w:sz w:val="24"/>
                <w:szCs w:val="24"/>
              </w:rPr>
            </w:pPr>
            <w:r w:rsidRPr="00893D23">
              <w:rPr>
                <w:b w:val="0"/>
                <w:bCs/>
                <w:sz w:val="24"/>
                <w:szCs w:val="24"/>
              </w:rPr>
              <w:t>590,00</w:t>
            </w:r>
          </w:p>
        </w:tc>
      </w:tr>
      <w:tr w:rsidR="00893D23" w:rsidRPr="00893D23" w14:paraId="0895AFF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0FD0730" w14:textId="3CC3AE0C" w:rsidR="00893D23" w:rsidRPr="00893D23" w:rsidRDefault="00893D23" w:rsidP="00893D23">
            <w:pPr>
              <w:jc w:val="center"/>
              <w:rPr>
                <w:b w:val="0"/>
                <w:bCs/>
                <w:sz w:val="24"/>
                <w:szCs w:val="24"/>
              </w:rPr>
            </w:pPr>
            <w:r w:rsidRPr="00893D23">
              <w:rPr>
                <w:b w:val="0"/>
                <w:bCs/>
                <w:sz w:val="24"/>
                <w:szCs w:val="24"/>
              </w:rPr>
              <w:t>146</w:t>
            </w:r>
          </w:p>
        </w:tc>
        <w:tc>
          <w:tcPr>
            <w:tcW w:w="4814" w:type="dxa"/>
            <w:tcBorders>
              <w:top w:val="nil"/>
              <w:left w:val="single" w:sz="4" w:space="0" w:color="auto"/>
              <w:bottom w:val="single" w:sz="4" w:space="0" w:color="auto"/>
              <w:right w:val="single" w:sz="4" w:space="0" w:color="auto"/>
            </w:tcBorders>
            <w:shd w:val="clear" w:color="auto" w:fill="auto"/>
            <w:vAlign w:val="center"/>
          </w:tcPr>
          <w:p w14:paraId="160992FC" w14:textId="661E86F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№20</w:t>
            </w:r>
          </w:p>
        </w:tc>
        <w:tc>
          <w:tcPr>
            <w:tcW w:w="1276" w:type="dxa"/>
            <w:tcBorders>
              <w:top w:val="nil"/>
              <w:left w:val="single" w:sz="4" w:space="0" w:color="auto"/>
              <w:bottom w:val="single" w:sz="4" w:space="0" w:color="auto"/>
              <w:right w:val="single" w:sz="4" w:space="0" w:color="auto"/>
            </w:tcBorders>
            <w:shd w:val="clear" w:color="auto" w:fill="auto"/>
            <w:vAlign w:val="center"/>
          </w:tcPr>
          <w:p w14:paraId="08587929" w14:textId="07F5F060"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52CC26E" w14:textId="4A0D6A6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12BDA10" w14:textId="16C2302D" w:rsidR="00893D23" w:rsidRPr="00893D23" w:rsidRDefault="00893D23" w:rsidP="00893D23">
            <w:pPr>
              <w:jc w:val="center"/>
              <w:rPr>
                <w:b w:val="0"/>
                <w:bCs/>
                <w:sz w:val="24"/>
                <w:szCs w:val="24"/>
              </w:rPr>
            </w:pPr>
            <w:r w:rsidRPr="00893D23">
              <w:rPr>
                <w:b w:val="0"/>
                <w:bCs/>
                <w:sz w:val="24"/>
                <w:szCs w:val="24"/>
              </w:rPr>
              <w:t>555,00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A598B6D" w14:textId="4428D296" w:rsidR="00893D23" w:rsidRPr="00893D23" w:rsidRDefault="00893D23" w:rsidP="00893D23">
            <w:pPr>
              <w:jc w:val="center"/>
              <w:rPr>
                <w:b w:val="0"/>
                <w:bCs/>
                <w:sz w:val="24"/>
                <w:szCs w:val="24"/>
              </w:rPr>
            </w:pPr>
            <w:r w:rsidRPr="00893D23">
              <w:rPr>
                <w:b w:val="0"/>
                <w:bCs/>
                <w:sz w:val="24"/>
                <w:szCs w:val="24"/>
              </w:rPr>
              <w:t>560,00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846B8DB" w14:textId="1A4DE110" w:rsidR="00893D23" w:rsidRPr="00893D23" w:rsidRDefault="00893D23" w:rsidP="00893D23">
            <w:pPr>
              <w:jc w:val="center"/>
              <w:rPr>
                <w:b w:val="0"/>
                <w:bCs/>
                <w:sz w:val="24"/>
                <w:szCs w:val="24"/>
              </w:rPr>
            </w:pPr>
            <w:r w:rsidRPr="00893D23">
              <w:rPr>
                <w:b w:val="0"/>
                <w:bCs/>
                <w:sz w:val="24"/>
                <w:szCs w:val="24"/>
              </w:rPr>
              <w:t>565,00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C2E5E63" w14:textId="3577C5F7" w:rsidR="00893D23" w:rsidRPr="00893D23" w:rsidRDefault="00893D23" w:rsidP="00893D23">
            <w:pPr>
              <w:jc w:val="center"/>
              <w:rPr>
                <w:b w:val="0"/>
                <w:bCs/>
                <w:sz w:val="24"/>
                <w:szCs w:val="24"/>
              </w:rPr>
            </w:pPr>
            <w:r w:rsidRPr="00893D23">
              <w:rPr>
                <w:b w:val="0"/>
                <w:bCs/>
                <w:sz w:val="24"/>
                <w:szCs w:val="24"/>
              </w:rPr>
              <w:t>560,00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9E7B19D" w14:textId="61E3BAC4" w:rsidR="00893D23" w:rsidRPr="00893D23" w:rsidRDefault="00893D23" w:rsidP="00893D23">
            <w:pPr>
              <w:jc w:val="center"/>
              <w:rPr>
                <w:b w:val="0"/>
                <w:bCs/>
                <w:sz w:val="24"/>
                <w:szCs w:val="24"/>
              </w:rPr>
            </w:pPr>
            <w:r w:rsidRPr="00893D23">
              <w:rPr>
                <w:b w:val="0"/>
                <w:bCs/>
                <w:sz w:val="24"/>
                <w:szCs w:val="24"/>
              </w:rPr>
              <w:t>560,00</w:t>
            </w:r>
          </w:p>
        </w:tc>
      </w:tr>
      <w:tr w:rsidR="00893D23" w:rsidRPr="00893D23" w14:paraId="56070EB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18CB86C" w14:textId="46A80FD4" w:rsidR="00893D23" w:rsidRPr="00893D23" w:rsidRDefault="00893D23" w:rsidP="00893D23">
            <w:pPr>
              <w:jc w:val="center"/>
              <w:rPr>
                <w:b w:val="0"/>
                <w:bCs/>
                <w:sz w:val="24"/>
                <w:szCs w:val="24"/>
              </w:rPr>
            </w:pPr>
            <w:r w:rsidRPr="00893D23">
              <w:rPr>
                <w:b w:val="0"/>
                <w:bCs/>
                <w:sz w:val="24"/>
                <w:szCs w:val="24"/>
              </w:rPr>
              <w:t>147</w:t>
            </w:r>
          </w:p>
        </w:tc>
        <w:tc>
          <w:tcPr>
            <w:tcW w:w="4814" w:type="dxa"/>
            <w:tcBorders>
              <w:top w:val="nil"/>
              <w:left w:val="single" w:sz="4" w:space="0" w:color="auto"/>
              <w:bottom w:val="single" w:sz="4" w:space="0" w:color="auto"/>
              <w:right w:val="single" w:sz="4" w:space="0" w:color="auto"/>
            </w:tcBorders>
            <w:shd w:val="clear" w:color="auto" w:fill="auto"/>
            <w:vAlign w:val="center"/>
          </w:tcPr>
          <w:p w14:paraId="3E8C06B0" w14:textId="3C2DA36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№21</w:t>
            </w:r>
          </w:p>
        </w:tc>
        <w:tc>
          <w:tcPr>
            <w:tcW w:w="1276" w:type="dxa"/>
            <w:tcBorders>
              <w:top w:val="nil"/>
              <w:left w:val="single" w:sz="4" w:space="0" w:color="auto"/>
              <w:bottom w:val="single" w:sz="4" w:space="0" w:color="auto"/>
              <w:right w:val="single" w:sz="4" w:space="0" w:color="auto"/>
            </w:tcBorders>
            <w:shd w:val="clear" w:color="auto" w:fill="auto"/>
            <w:vAlign w:val="center"/>
          </w:tcPr>
          <w:p w14:paraId="1CE966BB" w14:textId="011334E6"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116D0C7" w14:textId="7FB722BD"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35428A7" w14:textId="32BEFE13" w:rsidR="00893D23" w:rsidRPr="00893D23" w:rsidRDefault="00893D23" w:rsidP="00893D23">
            <w:pPr>
              <w:jc w:val="center"/>
              <w:rPr>
                <w:b w:val="0"/>
                <w:bCs/>
                <w:sz w:val="24"/>
                <w:szCs w:val="24"/>
              </w:rPr>
            </w:pPr>
            <w:r w:rsidRPr="00893D23">
              <w:rPr>
                <w:b w:val="0"/>
                <w:bCs/>
                <w:sz w:val="24"/>
                <w:szCs w:val="24"/>
              </w:rPr>
              <w:t>485,00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EA857A5" w14:textId="6D239E41" w:rsidR="00893D23" w:rsidRPr="00893D23" w:rsidRDefault="00893D23" w:rsidP="00893D23">
            <w:pPr>
              <w:jc w:val="center"/>
              <w:rPr>
                <w:b w:val="0"/>
                <w:bCs/>
                <w:sz w:val="24"/>
                <w:szCs w:val="24"/>
              </w:rPr>
            </w:pPr>
            <w:r w:rsidRPr="00893D23">
              <w:rPr>
                <w:b w:val="0"/>
                <w:bCs/>
                <w:sz w:val="24"/>
                <w:szCs w:val="24"/>
              </w:rPr>
              <w:t>490,00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B3751FF" w14:textId="38BFEC78" w:rsidR="00893D23" w:rsidRPr="00893D23" w:rsidRDefault="00893D23" w:rsidP="00893D23">
            <w:pPr>
              <w:jc w:val="center"/>
              <w:rPr>
                <w:b w:val="0"/>
                <w:bCs/>
                <w:sz w:val="24"/>
                <w:szCs w:val="24"/>
              </w:rPr>
            </w:pPr>
            <w:r w:rsidRPr="00893D23">
              <w:rPr>
                <w:b w:val="0"/>
                <w:bCs/>
                <w:sz w:val="24"/>
                <w:szCs w:val="24"/>
              </w:rPr>
              <w:t>495,00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451839F" w14:textId="4EF25B03" w:rsidR="00893D23" w:rsidRPr="00893D23" w:rsidRDefault="00893D23" w:rsidP="00893D23">
            <w:pPr>
              <w:jc w:val="center"/>
              <w:rPr>
                <w:b w:val="0"/>
                <w:bCs/>
                <w:sz w:val="24"/>
                <w:szCs w:val="24"/>
              </w:rPr>
            </w:pPr>
            <w:r w:rsidRPr="00893D23">
              <w:rPr>
                <w:b w:val="0"/>
                <w:bCs/>
                <w:sz w:val="24"/>
                <w:szCs w:val="24"/>
              </w:rPr>
              <w:t>490,00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6333863" w14:textId="7880C9FD" w:rsidR="00893D23" w:rsidRPr="00893D23" w:rsidRDefault="00893D23" w:rsidP="00893D23">
            <w:pPr>
              <w:jc w:val="center"/>
              <w:rPr>
                <w:b w:val="0"/>
                <w:bCs/>
                <w:sz w:val="24"/>
                <w:szCs w:val="24"/>
              </w:rPr>
            </w:pPr>
            <w:r w:rsidRPr="00893D23">
              <w:rPr>
                <w:b w:val="0"/>
                <w:bCs/>
                <w:sz w:val="24"/>
                <w:szCs w:val="24"/>
              </w:rPr>
              <w:t>980,00</w:t>
            </w:r>
          </w:p>
        </w:tc>
      </w:tr>
      <w:tr w:rsidR="00893D23" w:rsidRPr="00893D23" w14:paraId="4CB4E4C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7CBAF9C" w14:textId="61735364" w:rsidR="00893D23" w:rsidRPr="00893D23" w:rsidRDefault="00893D23" w:rsidP="00893D23">
            <w:pPr>
              <w:jc w:val="center"/>
              <w:rPr>
                <w:b w:val="0"/>
                <w:bCs/>
                <w:sz w:val="24"/>
                <w:szCs w:val="24"/>
              </w:rPr>
            </w:pPr>
            <w:r w:rsidRPr="00893D23">
              <w:rPr>
                <w:b w:val="0"/>
                <w:bCs/>
                <w:sz w:val="24"/>
                <w:szCs w:val="24"/>
              </w:rPr>
              <w:t>148</w:t>
            </w:r>
          </w:p>
        </w:tc>
        <w:tc>
          <w:tcPr>
            <w:tcW w:w="4814" w:type="dxa"/>
            <w:tcBorders>
              <w:top w:val="nil"/>
              <w:left w:val="single" w:sz="4" w:space="0" w:color="auto"/>
              <w:bottom w:val="single" w:sz="4" w:space="0" w:color="auto"/>
              <w:right w:val="single" w:sz="4" w:space="0" w:color="auto"/>
            </w:tcBorders>
            <w:shd w:val="clear" w:color="auto" w:fill="auto"/>
            <w:vAlign w:val="center"/>
          </w:tcPr>
          <w:p w14:paraId="0C1CD18F" w14:textId="3DE36EA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№22</w:t>
            </w:r>
          </w:p>
        </w:tc>
        <w:tc>
          <w:tcPr>
            <w:tcW w:w="1276" w:type="dxa"/>
            <w:tcBorders>
              <w:top w:val="nil"/>
              <w:left w:val="single" w:sz="4" w:space="0" w:color="auto"/>
              <w:bottom w:val="single" w:sz="4" w:space="0" w:color="auto"/>
              <w:right w:val="single" w:sz="4" w:space="0" w:color="auto"/>
            </w:tcBorders>
            <w:shd w:val="clear" w:color="auto" w:fill="auto"/>
            <w:vAlign w:val="center"/>
          </w:tcPr>
          <w:p w14:paraId="48A02547" w14:textId="58E0FA80"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2C2F5D3" w14:textId="2FBCB78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C5D821C" w14:textId="6425DC91" w:rsidR="00893D23" w:rsidRPr="00893D23" w:rsidRDefault="00893D23" w:rsidP="00893D23">
            <w:pPr>
              <w:jc w:val="center"/>
              <w:rPr>
                <w:b w:val="0"/>
                <w:bCs/>
                <w:sz w:val="24"/>
                <w:szCs w:val="24"/>
              </w:rPr>
            </w:pPr>
            <w:r w:rsidRPr="00893D23">
              <w:rPr>
                <w:b w:val="0"/>
                <w:bCs/>
                <w:sz w:val="24"/>
                <w:szCs w:val="24"/>
              </w:rPr>
              <w:t>500,00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A553993" w14:textId="0A7B14AF" w:rsidR="00893D23" w:rsidRPr="00893D23" w:rsidRDefault="00893D23" w:rsidP="00893D23">
            <w:pPr>
              <w:jc w:val="center"/>
              <w:rPr>
                <w:b w:val="0"/>
                <w:bCs/>
                <w:sz w:val="24"/>
                <w:szCs w:val="24"/>
              </w:rPr>
            </w:pPr>
            <w:r w:rsidRPr="00893D23">
              <w:rPr>
                <w:b w:val="0"/>
                <w:bCs/>
                <w:sz w:val="24"/>
                <w:szCs w:val="24"/>
              </w:rPr>
              <w:t>505,00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28E883A" w14:textId="35DF8046" w:rsidR="00893D23" w:rsidRPr="00893D23" w:rsidRDefault="00893D23" w:rsidP="00893D23">
            <w:pPr>
              <w:jc w:val="center"/>
              <w:rPr>
                <w:b w:val="0"/>
                <w:bCs/>
                <w:sz w:val="24"/>
                <w:szCs w:val="24"/>
              </w:rPr>
            </w:pPr>
            <w:r w:rsidRPr="00893D23">
              <w:rPr>
                <w:b w:val="0"/>
                <w:bCs/>
                <w:sz w:val="24"/>
                <w:szCs w:val="24"/>
              </w:rPr>
              <w:t>510,00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10D1261" w14:textId="429A6A77" w:rsidR="00893D23" w:rsidRPr="00893D23" w:rsidRDefault="00893D23" w:rsidP="00893D23">
            <w:pPr>
              <w:jc w:val="center"/>
              <w:rPr>
                <w:b w:val="0"/>
                <w:bCs/>
                <w:sz w:val="24"/>
                <w:szCs w:val="24"/>
              </w:rPr>
            </w:pPr>
            <w:r w:rsidRPr="00893D23">
              <w:rPr>
                <w:b w:val="0"/>
                <w:bCs/>
                <w:sz w:val="24"/>
                <w:szCs w:val="24"/>
              </w:rPr>
              <w:t>505,00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D86F013" w14:textId="7FD1F87A" w:rsidR="00893D23" w:rsidRPr="00893D23" w:rsidRDefault="00893D23" w:rsidP="00893D23">
            <w:pPr>
              <w:jc w:val="center"/>
              <w:rPr>
                <w:b w:val="0"/>
                <w:bCs/>
                <w:sz w:val="24"/>
                <w:szCs w:val="24"/>
              </w:rPr>
            </w:pPr>
            <w:r w:rsidRPr="00893D23">
              <w:rPr>
                <w:b w:val="0"/>
                <w:bCs/>
                <w:sz w:val="24"/>
                <w:szCs w:val="24"/>
              </w:rPr>
              <w:t>505,00</w:t>
            </w:r>
          </w:p>
        </w:tc>
      </w:tr>
      <w:tr w:rsidR="00893D23" w:rsidRPr="00893D23" w14:paraId="1B4907E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2B90134" w14:textId="0A128A6B" w:rsidR="00893D23" w:rsidRPr="00893D23" w:rsidRDefault="00893D23" w:rsidP="00893D23">
            <w:pPr>
              <w:jc w:val="center"/>
              <w:rPr>
                <w:b w:val="0"/>
                <w:bCs/>
                <w:sz w:val="24"/>
                <w:szCs w:val="24"/>
              </w:rPr>
            </w:pPr>
            <w:r w:rsidRPr="00893D23">
              <w:rPr>
                <w:b w:val="0"/>
                <w:bCs/>
                <w:sz w:val="24"/>
                <w:szCs w:val="24"/>
              </w:rPr>
              <w:t>149</w:t>
            </w:r>
          </w:p>
        </w:tc>
        <w:tc>
          <w:tcPr>
            <w:tcW w:w="4814" w:type="dxa"/>
            <w:tcBorders>
              <w:top w:val="nil"/>
              <w:left w:val="single" w:sz="4" w:space="0" w:color="auto"/>
              <w:bottom w:val="single" w:sz="4" w:space="0" w:color="auto"/>
              <w:right w:val="single" w:sz="4" w:space="0" w:color="auto"/>
            </w:tcBorders>
            <w:shd w:val="clear" w:color="auto" w:fill="auto"/>
            <w:vAlign w:val="center"/>
          </w:tcPr>
          <w:p w14:paraId="1E70051B" w14:textId="5919DA2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4A808EC9" w14:textId="49F6DB04"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0F294C7" w14:textId="75D899AA"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5427561" w14:textId="1B8B9353" w:rsidR="00893D23" w:rsidRPr="00893D23" w:rsidRDefault="00893D23" w:rsidP="00893D23">
            <w:pPr>
              <w:jc w:val="center"/>
              <w:rPr>
                <w:b w:val="0"/>
                <w:bCs/>
                <w:sz w:val="24"/>
                <w:szCs w:val="24"/>
              </w:rPr>
            </w:pPr>
            <w:r w:rsidRPr="00893D23">
              <w:rPr>
                <w:b w:val="0"/>
                <w:bCs/>
                <w:sz w:val="24"/>
                <w:szCs w:val="24"/>
              </w:rPr>
              <w:t>290,00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19DD0F8" w14:textId="2ED534CC" w:rsidR="00893D23" w:rsidRPr="00893D23" w:rsidRDefault="00893D23" w:rsidP="00893D23">
            <w:pPr>
              <w:jc w:val="center"/>
              <w:rPr>
                <w:b w:val="0"/>
                <w:bCs/>
                <w:sz w:val="24"/>
                <w:szCs w:val="24"/>
              </w:rPr>
            </w:pPr>
            <w:r w:rsidRPr="00893D23">
              <w:rPr>
                <w:b w:val="0"/>
                <w:bCs/>
                <w:sz w:val="24"/>
                <w:szCs w:val="24"/>
              </w:rPr>
              <w:t>295,00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E66A5EB" w14:textId="5A48DE9C" w:rsidR="00893D23" w:rsidRPr="00893D23" w:rsidRDefault="00893D23" w:rsidP="00893D23">
            <w:pPr>
              <w:jc w:val="center"/>
              <w:rPr>
                <w:b w:val="0"/>
                <w:bCs/>
                <w:sz w:val="24"/>
                <w:szCs w:val="24"/>
              </w:rPr>
            </w:pPr>
            <w:r w:rsidRPr="00893D23">
              <w:rPr>
                <w:b w:val="0"/>
                <w:bCs/>
                <w:sz w:val="24"/>
                <w:szCs w:val="24"/>
              </w:rPr>
              <w:t>300,00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2F7EA75" w14:textId="38F3320B" w:rsidR="00893D23" w:rsidRPr="00893D23" w:rsidRDefault="00893D23" w:rsidP="00893D23">
            <w:pPr>
              <w:jc w:val="center"/>
              <w:rPr>
                <w:b w:val="0"/>
                <w:bCs/>
                <w:sz w:val="24"/>
                <w:szCs w:val="24"/>
              </w:rPr>
            </w:pPr>
            <w:r w:rsidRPr="00893D23">
              <w:rPr>
                <w:b w:val="0"/>
                <w:bCs/>
                <w:sz w:val="24"/>
                <w:szCs w:val="24"/>
              </w:rPr>
              <w:t>295,00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BEA6C48" w14:textId="35364D0B" w:rsidR="00893D23" w:rsidRPr="00893D23" w:rsidRDefault="00893D23" w:rsidP="00893D23">
            <w:pPr>
              <w:jc w:val="center"/>
              <w:rPr>
                <w:b w:val="0"/>
                <w:bCs/>
                <w:sz w:val="24"/>
                <w:szCs w:val="24"/>
              </w:rPr>
            </w:pPr>
            <w:r w:rsidRPr="00893D23">
              <w:rPr>
                <w:b w:val="0"/>
                <w:bCs/>
                <w:sz w:val="24"/>
                <w:szCs w:val="24"/>
              </w:rPr>
              <w:t>295,00</w:t>
            </w:r>
          </w:p>
        </w:tc>
      </w:tr>
      <w:tr w:rsidR="00893D23" w:rsidRPr="00893D23" w14:paraId="27175F1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BC22660" w14:textId="3F5DB788" w:rsidR="00893D23" w:rsidRPr="00893D23" w:rsidRDefault="00893D23" w:rsidP="00893D23">
            <w:pPr>
              <w:jc w:val="center"/>
              <w:rPr>
                <w:b w:val="0"/>
                <w:bCs/>
                <w:sz w:val="24"/>
                <w:szCs w:val="24"/>
              </w:rPr>
            </w:pPr>
            <w:r w:rsidRPr="00893D23">
              <w:rPr>
                <w:b w:val="0"/>
                <w:bCs/>
                <w:sz w:val="24"/>
                <w:szCs w:val="24"/>
              </w:rPr>
              <w:t>150</w:t>
            </w:r>
          </w:p>
        </w:tc>
        <w:tc>
          <w:tcPr>
            <w:tcW w:w="4814" w:type="dxa"/>
            <w:tcBorders>
              <w:top w:val="nil"/>
              <w:left w:val="single" w:sz="4" w:space="0" w:color="auto"/>
              <w:bottom w:val="single" w:sz="4" w:space="0" w:color="auto"/>
              <w:right w:val="single" w:sz="4" w:space="0" w:color="auto"/>
            </w:tcBorders>
            <w:shd w:val="clear" w:color="auto" w:fill="auto"/>
            <w:vAlign w:val="center"/>
          </w:tcPr>
          <w:p w14:paraId="424726D0" w14:textId="4FD22AC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3EA8CFA8" w14:textId="1E3CF794"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D332E8E" w14:textId="118C0BB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F8DE536" w14:textId="549F992A" w:rsidR="00893D23" w:rsidRPr="00893D23" w:rsidRDefault="00893D23" w:rsidP="00893D23">
            <w:pPr>
              <w:jc w:val="center"/>
              <w:rPr>
                <w:b w:val="0"/>
                <w:bCs/>
                <w:sz w:val="24"/>
                <w:szCs w:val="24"/>
              </w:rPr>
            </w:pPr>
            <w:r w:rsidRPr="00893D23">
              <w:rPr>
                <w:b w:val="0"/>
                <w:bCs/>
                <w:sz w:val="24"/>
                <w:szCs w:val="24"/>
              </w:rPr>
              <w:t>340,00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19F2A8C" w14:textId="44574AEE" w:rsidR="00893D23" w:rsidRPr="00893D23" w:rsidRDefault="00893D23" w:rsidP="00893D23">
            <w:pPr>
              <w:jc w:val="center"/>
              <w:rPr>
                <w:b w:val="0"/>
                <w:bCs/>
                <w:sz w:val="24"/>
                <w:szCs w:val="24"/>
              </w:rPr>
            </w:pPr>
            <w:r w:rsidRPr="00893D23">
              <w:rPr>
                <w:b w:val="0"/>
                <w:bCs/>
                <w:sz w:val="24"/>
                <w:szCs w:val="24"/>
              </w:rPr>
              <w:t>345,00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2302636" w14:textId="3890F711" w:rsidR="00893D23" w:rsidRPr="00893D23" w:rsidRDefault="00893D23" w:rsidP="00893D23">
            <w:pPr>
              <w:jc w:val="center"/>
              <w:rPr>
                <w:b w:val="0"/>
                <w:bCs/>
                <w:sz w:val="24"/>
                <w:szCs w:val="24"/>
              </w:rPr>
            </w:pPr>
            <w:r w:rsidRPr="00893D23">
              <w:rPr>
                <w:b w:val="0"/>
                <w:bCs/>
                <w:sz w:val="24"/>
                <w:szCs w:val="24"/>
              </w:rPr>
              <w:t>350,00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C36A7ED" w14:textId="64D3AF87" w:rsidR="00893D23" w:rsidRPr="00893D23" w:rsidRDefault="00893D23" w:rsidP="00893D23">
            <w:pPr>
              <w:jc w:val="center"/>
              <w:rPr>
                <w:b w:val="0"/>
                <w:bCs/>
                <w:sz w:val="24"/>
                <w:szCs w:val="24"/>
              </w:rPr>
            </w:pPr>
            <w:r w:rsidRPr="00893D23">
              <w:rPr>
                <w:b w:val="0"/>
                <w:bCs/>
                <w:sz w:val="24"/>
                <w:szCs w:val="24"/>
              </w:rPr>
              <w:t>345,00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7D525C8" w14:textId="7F36680C" w:rsidR="00893D23" w:rsidRPr="00893D23" w:rsidRDefault="00893D23" w:rsidP="00893D23">
            <w:pPr>
              <w:jc w:val="center"/>
              <w:rPr>
                <w:b w:val="0"/>
                <w:bCs/>
                <w:sz w:val="24"/>
                <w:szCs w:val="24"/>
              </w:rPr>
            </w:pPr>
            <w:r w:rsidRPr="00893D23">
              <w:rPr>
                <w:b w:val="0"/>
                <w:bCs/>
                <w:sz w:val="24"/>
                <w:szCs w:val="24"/>
              </w:rPr>
              <w:t>345,00</w:t>
            </w:r>
          </w:p>
        </w:tc>
      </w:tr>
      <w:tr w:rsidR="00893D23" w:rsidRPr="00893D23" w14:paraId="3077793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6A70137" w14:textId="4A603B30" w:rsidR="00893D23" w:rsidRPr="00893D23" w:rsidRDefault="00893D23" w:rsidP="00893D23">
            <w:pPr>
              <w:jc w:val="center"/>
              <w:rPr>
                <w:b w:val="0"/>
                <w:bCs/>
                <w:sz w:val="24"/>
                <w:szCs w:val="24"/>
              </w:rPr>
            </w:pPr>
            <w:r w:rsidRPr="00893D23">
              <w:rPr>
                <w:b w:val="0"/>
                <w:bCs/>
                <w:sz w:val="24"/>
                <w:szCs w:val="24"/>
              </w:rPr>
              <w:t>151</w:t>
            </w:r>
          </w:p>
        </w:tc>
        <w:tc>
          <w:tcPr>
            <w:tcW w:w="4814" w:type="dxa"/>
            <w:tcBorders>
              <w:top w:val="nil"/>
              <w:left w:val="single" w:sz="4" w:space="0" w:color="auto"/>
              <w:bottom w:val="single" w:sz="4" w:space="0" w:color="auto"/>
              <w:right w:val="single" w:sz="4" w:space="0" w:color="auto"/>
            </w:tcBorders>
            <w:shd w:val="clear" w:color="auto" w:fill="auto"/>
            <w:vAlign w:val="center"/>
          </w:tcPr>
          <w:p w14:paraId="0FE6865B" w14:textId="4CC0321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9BD0FB4" w14:textId="23F2BB6A"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5101A2D" w14:textId="44AB2A9A"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5C8E326" w14:textId="09C3BB13" w:rsidR="00893D23" w:rsidRPr="00893D23" w:rsidRDefault="00893D23" w:rsidP="00893D23">
            <w:pPr>
              <w:jc w:val="center"/>
              <w:rPr>
                <w:b w:val="0"/>
                <w:bCs/>
                <w:sz w:val="24"/>
                <w:szCs w:val="24"/>
              </w:rPr>
            </w:pPr>
            <w:r w:rsidRPr="00893D23">
              <w:rPr>
                <w:b w:val="0"/>
                <w:bCs/>
                <w:sz w:val="24"/>
                <w:szCs w:val="24"/>
              </w:rPr>
              <w:t>340,00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6BF087E" w14:textId="63E2579D" w:rsidR="00893D23" w:rsidRPr="00893D23" w:rsidRDefault="00893D23" w:rsidP="00893D23">
            <w:pPr>
              <w:jc w:val="center"/>
              <w:rPr>
                <w:b w:val="0"/>
                <w:bCs/>
                <w:sz w:val="24"/>
                <w:szCs w:val="24"/>
              </w:rPr>
            </w:pPr>
            <w:r w:rsidRPr="00893D23">
              <w:rPr>
                <w:b w:val="0"/>
                <w:bCs/>
                <w:sz w:val="24"/>
                <w:szCs w:val="24"/>
              </w:rPr>
              <w:t>345,00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9B57B87" w14:textId="2C630C56" w:rsidR="00893D23" w:rsidRPr="00893D23" w:rsidRDefault="00893D23" w:rsidP="00893D23">
            <w:pPr>
              <w:jc w:val="center"/>
              <w:rPr>
                <w:b w:val="0"/>
                <w:bCs/>
                <w:sz w:val="24"/>
                <w:szCs w:val="24"/>
              </w:rPr>
            </w:pPr>
            <w:r w:rsidRPr="00893D23">
              <w:rPr>
                <w:b w:val="0"/>
                <w:bCs/>
                <w:sz w:val="24"/>
                <w:szCs w:val="24"/>
              </w:rPr>
              <w:t>350,00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250B4E7" w14:textId="2801BE96" w:rsidR="00893D23" w:rsidRPr="00893D23" w:rsidRDefault="00893D23" w:rsidP="00893D23">
            <w:pPr>
              <w:jc w:val="center"/>
              <w:rPr>
                <w:b w:val="0"/>
                <w:bCs/>
                <w:sz w:val="24"/>
                <w:szCs w:val="24"/>
              </w:rPr>
            </w:pPr>
            <w:r w:rsidRPr="00893D23">
              <w:rPr>
                <w:b w:val="0"/>
                <w:bCs/>
                <w:sz w:val="24"/>
                <w:szCs w:val="24"/>
              </w:rPr>
              <w:t>345,00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D38A0A3" w14:textId="65429862" w:rsidR="00893D23" w:rsidRPr="00893D23" w:rsidRDefault="00893D23" w:rsidP="00893D23">
            <w:pPr>
              <w:jc w:val="center"/>
              <w:rPr>
                <w:b w:val="0"/>
                <w:bCs/>
                <w:sz w:val="24"/>
                <w:szCs w:val="24"/>
              </w:rPr>
            </w:pPr>
            <w:r w:rsidRPr="00893D23">
              <w:rPr>
                <w:b w:val="0"/>
                <w:bCs/>
                <w:sz w:val="24"/>
                <w:szCs w:val="24"/>
              </w:rPr>
              <w:t>345,00</w:t>
            </w:r>
          </w:p>
        </w:tc>
      </w:tr>
      <w:tr w:rsidR="00893D23" w:rsidRPr="00893D23" w14:paraId="67134D0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2710D76" w14:textId="593D97DF" w:rsidR="00893D23" w:rsidRPr="00893D23" w:rsidRDefault="00893D23" w:rsidP="00893D23">
            <w:pPr>
              <w:jc w:val="center"/>
              <w:rPr>
                <w:b w:val="0"/>
                <w:bCs/>
                <w:sz w:val="24"/>
                <w:szCs w:val="24"/>
              </w:rPr>
            </w:pPr>
            <w:r w:rsidRPr="00893D23">
              <w:rPr>
                <w:b w:val="0"/>
                <w:bCs/>
                <w:sz w:val="24"/>
                <w:szCs w:val="24"/>
              </w:rPr>
              <w:t>152</w:t>
            </w:r>
          </w:p>
        </w:tc>
        <w:tc>
          <w:tcPr>
            <w:tcW w:w="4814" w:type="dxa"/>
            <w:tcBorders>
              <w:top w:val="nil"/>
              <w:left w:val="single" w:sz="4" w:space="0" w:color="auto"/>
              <w:bottom w:val="single" w:sz="4" w:space="0" w:color="auto"/>
              <w:right w:val="single" w:sz="4" w:space="0" w:color="auto"/>
            </w:tcBorders>
            <w:shd w:val="clear" w:color="auto" w:fill="auto"/>
            <w:vAlign w:val="center"/>
          </w:tcPr>
          <w:p w14:paraId="761E5EB3" w14:textId="044E8AB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№23</w:t>
            </w:r>
          </w:p>
        </w:tc>
        <w:tc>
          <w:tcPr>
            <w:tcW w:w="1276" w:type="dxa"/>
            <w:tcBorders>
              <w:top w:val="nil"/>
              <w:left w:val="single" w:sz="4" w:space="0" w:color="auto"/>
              <w:bottom w:val="single" w:sz="4" w:space="0" w:color="auto"/>
              <w:right w:val="single" w:sz="4" w:space="0" w:color="auto"/>
            </w:tcBorders>
            <w:shd w:val="clear" w:color="auto" w:fill="auto"/>
            <w:vAlign w:val="center"/>
          </w:tcPr>
          <w:p w14:paraId="0623FC88" w14:textId="320C9266"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D9B987E" w14:textId="758E20B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535DE42" w14:textId="34EC8113" w:rsidR="00893D23" w:rsidRPr="00893D23" w:rsidRDefault="00893D23" w:rsidP="00893D23">
            <w:pPr>
              <w:jc w:val="center"/>
              <w:rPr>
                <w:b w:val="0"/>
                <w:bCs/>
                <w:sz w:val="24"/>
                <w:szCs w:val="24"/>
              </w:rPr>
            </w:pPr>
            <w:r w:rsidRPr="00893D23">
              <w:rPr>
                <w:b w:val="0"/>
                <w:bCs/>
                <w:sz w:val="24"/>
                <w:szCs w:val="24"/>
              </w:rPr>
              <w:t>945,00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E9C6491" w14:textId="7D4802FD" w:rsidR="00893D23" w:rsidRPr="00893D23" w:rsidRDefault="00893D23" w:rsidP="00893D23">
            <w:pPr>
              <w:jc w:val="center"/>
              <w:rPr>
                <w:b w:val="0"/>
                <w:bCs/>
                <w:sz w:val="24"/>
                <w:szCs w:val="24"/>
              </w:rPr>
            </w:pPr>
            <w:r w:rsidRPr="00893D23">
              <w:rPr>
                <w:b w:val="0"/>
                <w:bCs/>
                <w:sz w:val="24"/>
                <w:szCs w:val="24"/>
              </w:rPr>
              <w:t>950,00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0CAD94F" w14:textId="6EDD0BD1" w:rsidR="00893D23" w:rsidRPr="00893D23" w:rsidRDefault="00893D23" w:rsidP="00893D23">
            <w:pPr>
              <w:jc w:val="center"/>
              <w:rPr>
                <w:b w:val="0"/>
                <w:bCs/>
                <w:sz w:val="24"/>
                <w:szCs w:val="24"/>
              </w:rPr>
            </w:pPr>
            <w:r w:rsidRPr="00893D23">
              <w:rPr>
                <w:b w:val="0"/>
                <w:bCs/>
                <w:sz w:val="24"/>
                <w:szCs w:val="24"/>
              </w:rPr>
              <w:t>955,00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0FF5BE1" w14:textId="65F95396" w:rsidR="00893D23" w:rsidRPr="00893D23" w:rsidRDefault="00893D23" w:rsidP="00893D23">
            <w:pPr>
              <w:jc w:val="center"/>
              <w:rPr>
                <w:b w:val="0"/>
                <w:bCs/>
                <w:sz w:val="24"/>
                <w:szCs w:val="24"/>
              </w:rPr>
            </w:pPr>
            <w:r w:rsidRPr="00893D23">
              <w:rPr>
                <w:b w:val="0"/>
                <w:bCs/>
                <w:sz w:val="24"/>
                <w:szCs w:val="24"/>
              </w:rPr>
              <w:t>950,00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F7498B5" w14:textId="46DCC38A" w:rsidR="00893D23" w:rsidRPr="00893D23" w:rsidRDefault="00893D23" w:rsidP="00893D23">
            <w:pPr>
              <w:jc w:val="center"/>
              <w:rPr>
                <w:b w:val="0"/>
                <w:bCs/>
                <w:sz w:val="24"/>
                <w:szCs w:val="24"/>
              </w:rPr>
            </w:pPr>
            <w:r w:rsidRPr="00893D23">
              <w:rPr>
                <w:b w:val="0"/>
                <w:bCs/>
                <w:sz w:val="24"/>
                <w:szCs w:val="24"/>
              </w:rPr>
              <w:t>950,00</w:t>
            </w:r>
          </w:p>
        </w:tc>
      </w:tr>
      <w:tr w:rsidR="00893D23" w:rsidRPr="00893D23" w14:paraId="242DE69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A7E76A1" w14:textId="792E7B3C" w:rsidR="00893D23" w:rsidRPr="00893D23" w:rsidRDefault="00893D23" w:rsidP="00893D23">
            <w:pPr>
              <w:jc w:val="center"/>
              <w:rPr>
                <w:b w:val="0"/>
                <w:bCs/>
                <w:sz w:val="24"/>
                <w:szCs w:val="24"/>
              </w:rPr>
            </w:pPr>
            <w:r w:rsidRPr="00893D23">
              <w:rPr>
                <w:b w:val="0"/>
                <w:bCs/>
                <w:sz w:val="24"/>
                <w:szCs w:val="24"/>
              </w:rPr>
              <w:t>153</w:t>
            </w:r>
          </w:p>
        </w:tc>
        <w:tc>
          <w:tcPr>
            <w:tcW w:w="4814" w:type="dxa"/>
            <w:tcBorders>
              <w:top w:val="nil"/>
              <w:left w:val="single" w:sz="4" w:space="0" w:color="auto"/>
              <w:bottom w:val="single" w:sz="4" w:space="0" w:color="auto"/>
              <w:right w:val="single" w:sz="4" w:space="0" w:color="auto"/>
            </w:tcBorders>
            <w:shd w:val="clear" w:color="auto" w:fill="auto"/>
            <w:vAlign w:val="center"/>
          </w:tcPr>
          <w:p w14:paraId="1099F913" w14:textId="542CCA6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№46</w:t>
            </w:r>
          </w:p>
        </w:tc>
        <w:tc>
          <w:tcPr>
            <w:tcW w:w="1276" w:type="dxa"/>
            <w:tcBorders>
              <w:top w:val="nil"/>
              <w:left w:val="single" w:sz="4" w:space="0" w:color="auto"/>
              <w:bottom w:val="single" w:sz="4" w:space="0" w:color="auto"/>
              <w:right w:val="single" w:sz="4" w:space="0" w:color="auto"/>
            </w:tcBorders>
            <w:shd w:val="clear" w:color="auto" w:fill="auto"/>
            <w:vAlign w:val="center"/>
          </w:tcPr>
          <w:p w14:paraId="7DF507AB" w14:textId="27591212"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C342D0C" w14:textId="688A3DA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8B0FE00" w14:textId="70208014" w:rsidR="00893D23" w:rsidRPr="00893D23" w:rsidRDefault="00893D23" w:rsidP="00893D23">
            <w:pPr>
              <w:jc w:val="center"/>
              <w:rPr>
                <w:b w:val="0"/>
                <w:bCs/>
                <w:sz w:val="24"/>
                <w:szCs w:val="24"/>
              </w:rPr>
            </w:pPr>
            <w:r w:rsidRPr="00893D23">
              <w:rPr>
                <w:b w:val="0"/>
                <w:bCs/>
                <w:sz w:val="24"/>
                <w:szCs w:val="24"/>
              </w:rPr>
              <w:t>930,00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90D1B44" w14:textId="4EA7A5C3" w:rsidR="00893D23" w:rsidRPr="00893D23" w:rsidRDefault="00893D23" w:rsidP="00893D23">
            <w:pPr>
              <w:jc w:val="center"/>
              <w:rPr>
                <w:b w:val="0"/>
                <w:bCs/>
                <w:sz w:val="24"/>
                <w:szCs w:val="24"/>
              </w:rPr>
            </w:pPr>
            <w:r w:rsidRPr="00893D23">
              <w:rPr>
                <w:b w:val="0"/>
                <w:bCs/>
                <w:sz w:val="24"/>
                <w:szCs w:val="24"/>
              </w:rPr>
              <w:t>935,00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6DBF4AC" w14:textId="311B4331" w:rsidR="00893D23" w:rsidRPr="00893D23" w:rsidRDefault="00893D23" w:rsidP="00893D23">
            <w:pPr>
              <w:jc w:val="center"/>
              <w:rPr>
                <w:b w:val="0"/>
                <w:bCs/>
                <w:sz w:val="24"/>
                <w:szCs w:val="24"/>
              </w:rPr>
            </w:pPr>
            <w:r w:rsidRPr="00893D23">
              <w:rPr>
                <w:b w:val="0"/>
                <w:bCs/>
                <w:sz w:val="24"/>
                <w:szCs w:val="24"/>
              </w:rPr>
              <w:t>940,00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F460C6D" w14:textId="29088C31" w:rsidR="00893D23" w:rsidRPr="00893D23" w:rsidRDefault="00893D23" w:rsidP="00893D23">
            <w:pPr>
              <w:jc w:val="center"/>
              <w:rPr>
                <w:b w:val="0"/>
                <w:bCs/>
                <w:sz w:val="24"/>
                <w:szCs w:val="24"/>
              </w:rPr>
            </w:pPr>
            <w:r w:rsidRPr="00893D23">
              <w:rPr>
                <w:b w:val="0"/>
                <w:bCs/>
                <w:sz w:val="24"/>
                <w:szCs w:val="24"/>
              </w:rPr>
              <w:t>935,00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D57964C" w14:textId="1E465A1B" w:rsidR="00893D23" w:rsidRPr="00893D23" w:rsidRDefault="00893D23" w:rsidP="00893D23">
            <w:pPr>
              <w:jc w:val="center"/>
              <w:rPr>
                <w:b w:val="0"/>
                <w:bCs/>
                <w:sz w:val="24"/>
                <w:szCs w:val="24"/>
              </w:rPr>
            </w:pPr>
            <w:r w:rsidRPr="00893D23">
              <w:rPr>
                <w:b w:val="0"/>
                <w:bCs/>
                <w:sz w:val="24"/>
                <w:szCs w:val="24"/>
              </w:rPr>
              <w:t>935,00</w:t>
            </w:r>
          </w:p>
        </w:tc>
      </w:tr>
      <w:tr w:rsidR="00893D23" w:rsidRPr="00893D23" w14:paraId="6B2DFC8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FF4B209" w14:textId="26AECFB7" w:rsidR="00893D23" w:rsidRPr="00893D23" w:rsidRDefault="00893D23" w:rsidP="00893D23">
            <w:pPr>
              <w:jc w:val="center"/>
              <w:rPr>
                <w:b w:val="0"/>
                <w:bCs/>
                <w:sz w:val="24"/>
                <w:szCs w:val="24"/>
              </w:rPr>
            </w:pPr>
            <w:r w:rsidRPr="00893D23">
              <w:rPr>
                <w:b w:val="0"/>
                <w:bCs/>
                <w:sz w:val="24"/>
                <w:szCs w:val="24"/>
              </w:rPr>
              <w:t>154</w:t>
            </w:r>
          </w:p>
        </w:tc>
        <w:tc>
          <w:tcPr>
            <w:tcW w:w="4814" w:type="dxa"/>
            <w:tcBorders>
              <w:top w:val="nil"/>
              <w:left w:val="single" w:sz="4" w:space="0" w:color="auto"/>
              <w:bottom w:val="single" w:sz="4" w:space="0" w:color="auto"/>
              <w:right w:val="single" w:sz="4" w:space="0" w:color="auto"/>
            </w:tcBorders>
            <w:shd w:val="clear" w:color="auto" w:fill="auto"/>
            <w:vAlign w:val="center"/>
          </w:tcPr>
          <w:p w14:paraId="395EC20F" w14:textId="555D9A2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Комплект тактильных коробочек</w:t>
            </w:r>
          </w:p>
        </w:tc>
        <w:tc>
          <w:tcPr>
            <w:tcW w:w="1276" w:type="dxa"/>
            <w:tcBorders>
              <w:top w:val="nil"/>
              <w:left w:val="single" w:sz="4" w:space="0" w:color="auto"/>
              <w:bottom w:val="single" w:sz="4" w:space="0" w:color="auto"/>
              <w:right w:val="single" w:sz="4" w:space="0" w:color="auto"/>
            </w:tcBorders>
            <w:shd w:val="clear" w:color="auto" w:fill="auto"/>
            <w:vAlign w:val="center"/>
          </w:tcPr>
          <w:p w14:paraId="03479B89" w14:textId="1F170D2A"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D268154" w14:textId="1A6D52B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93C53F3" w14:textId="29DE78BA" w:rsidR="00893D23" w:rsidRPr="00893D23" w:rsidRDefault="00893D23" w:rsidP="00893D23">
            <w:pPr>
              <w:jc w:val="center"/>
              <w:rPr>
                <w:b w:val="0"/>
                <w:bCs/>
                <w:sz w:val="24"/>
                <w:szCs w:val="24"/>
              </w:rPr>
            </w:pPr>
            <w:r w:rsidRPr="00893D23">
              <w:rPr>
                <w:b w:val="0"/>
                <w:bCs/>
                <w:sz w:val="24"/>
                <w:szCs w:val="24"/>
              </w:rPr>
              <w:t>580,00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A6D795B" w14:textId="108EFB71" w:rsidR="00893D23" w:rsidRPr="00893D23" w:rsidRDefault="00893D23" w:rsidP="00893D23">
            <w:pPr>
              <w:jc w:val="center"/>
              <w:rPr>
                <w:b w:val="0"/>
                <w:bCs/>
                <w:sz w:val="24"/>
                <w:szCs w:val="24"/>
              </w:rPr>
            </w:pPr>
            <w:r w:rsidRPr="00893D23">
              <w:rPr>
                <w:b w:val="0"/>
                <w:bCs/>
                <w:sz w:val="24"/>
                <w:szCs w:val="24"/>
              </w:rPr>
              <w:t>585,00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4D55712" w14:textId="7DED88C9" w:rsidR="00893D23" w:rsidRPr="00893D23" w:rsidRDefault="00893D23" w:rsidP="00893D23">
            <w:pPr>
              <w:jc w:val="center"/>
              <w:rPr>
                <w:b w:val="0"/>
                <w:bCs/>
                <w:sz w:val="24"/>
                <w:szCs w:val="24"/>
              </w:rPr>
            </w:pPr>
            <w:r w:rsidRPr="00893D23">
              <w:rPr>
                <w:b w:val="0"/>
                <w:bCs/>
                <w:sz w:val="24"/>
                <w:szCs w:val="24"/>
              </w:rPr>
              <w:t>590,00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77A4487" w14:textId="47F70074" w:rsidR="00893D23" w:rsidRPr="00893D23" w:rsidRDefault="00893D23" w:rsidP="00893D23">
            <w:pPr>
              <w:jc w:val="center"/>
              <w:rPr>
                <w:b w:val="0"/>
                <w:bCs/>
                <w:sz w:val="24"/>
                <w:szCs w:val="24"/>
              </w:rPr>
            </w:pPr>
            <w:r w:rsidRPr="00893D23">
              <w:rPr>
                <w:b w:val="0"/>
                <w:bCs/>
                <w:sz w:val="24"/>
                <w:szCs w:val="24"/>
              </w:rPr>
              <w:t>585,00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8A3B39A" w14:textId="0BFB708A" w:rsidR="00893D23" w:rsidRPr="00893D23" w:rsidRDefault="00893D23" w:rsidP="00893D23">
            <w:pPr>
              <w:jc w:val="center"/>
              <w:rPr>
                <w:b w:val="0"/>
                <w:bCs/>
                <w:sz w:val="24"/>
                <w:szCs w:val="24"/>
              </w:rPr>
            </w:pPr>
            <w:r w:rsidRPr="00893D23">
              <w:rPr>
                <w:b w:val="0"/>
                <w:bCs/>
                <w:sz w:val="24"/>
                <w:szCs w:val="24"/>
              </w:rPr>
              <w:t>585,00</w:t>
            </w:r>
          </w:p>
        </w:tc>
      </w:tr>
      <w:tr w:rsidR="00893D23" w:rsidRPr="00893D23" w14:paraId="563531B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E3CA75F" w14:textId="2B2A410F" w:rsidR="00893D23" w:rsidRPr="00893D23" w:rsidRDefault="00893D23" w:rsidP="00893D23">
            <w:pPr>
              <w:jc w:val="center"/>
              <w:rPr>
                <w:b w:val="0"/>
                <w:bCs/>
                <w:sz w:val="24"/>
                <w:szCs w:val="24"/>
              </w:rPr>
            </w:pPr>
            <w:r w:rsidRPr="00893D23">
              <w:rPr>
                <w:b w:val="0"/>
                <w:bCs/>
                <w:sz w:val="24"/>
                <w:szCs w:val="24"/>
              </w:rPr>
              <w:t>155</w:t>
            </w:r>
          </w:p>
        </w:tc>
        <w:tc>
          <w:tcPr>
            <w:tcW w:w="4814" w:type="dxa"/>
            <w:tcBorders>
              <w:top w:val="nil"/>
              <w:left w:val="single" w:sz="4" w:space="0" w:color="auto"/>
              <w:bottom w:val="single" w:sz="4" w:space="0" w:color="auto"/>
              <w:right w:val="single" w:sz="4" w:space="0" w:color="auto"/>
            </w:tcBorders>
            <w:shd w:val="clear" w:color="auto" w:fill="auto"/>
            <w:vAlign w:val="center"/>
          </w:tcPr>
          <w:p w14:paraId="57EDBE81" w14:textId="02F0722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сказок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56B23048" w14:textId="5260C8D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CF316B2" w14:textId="6F0C19A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4BA6AA7" w14:textId="56CA3BFB" w:rsidR="00893D23" w:rsidRPr="00893D23" w:rsidRDefault="00893D23" w:rsidP="00893D23">
            <w:pPr>
              <w:jc w:val="center"/>
              <w:rPr>
                <w:b w:val="0"/>
                <w:bCs/>
                <w:sz w:val="24"/>
                <w:szCs w:val="24"/>
              </w:rPr>
            </w:pPr>
            <w:r w:rsidRPr="00893D23">
              <w:rPr>
                <w:b w:val="0"/>
                <w:bCs/>
                <w:sz w:val="24"/>
                <w:szCs w:val="24"/>
              </w:rPr>
              <w:t>500,00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E9A6727" w14:textId="5850CA1C" w:rsidR="00893D23" w:rsidRPr="00893D23" w:rsidRDefault="00893D23" w:rsidP="00893D23">
            <w:pPr>
              <w:jc w:val="center"/>
              <w:rPr>
                <w:b w:val="0"/>
                <w:bCs/>
                <w:sz w:val="24"/>
                <w:szCs w:val="24"/>
              </w:rPr>
            </w:pPr>
            <w:r w:rsidRPr="00893D23">
              <w:rPr>
                <w:b w:val="0"/>
                <w:bCs/>
                <w:sz w:val="24"/>
                <w:szCs w:val="24"/>
              </w:rPr>
              <w:t>505,00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4741EE1" w14:textId="1CA58CFE" w:rsidR="00893D23" w:rsidRPr="00893D23" w:rsidRDefault="00893D23" w:rsidP="00893D23">
            <w:pPr>
              <w:jc w:val="center"/>
              <w:rPr>
                <w:b w:val="0"/>
                <w:bCs/>
                <w:sz w:val="24"/>
                <w:szCs w:val="24"/>
              </w:rPr>
            </w:pPr>
            <w:r w:rsidRPr="00893D23">
              <w:rPr>
                <w:b w:val="0"/>
                <w:bCs/>
                <w:sz w:val="24"/>
                <w:szCs w:val="24"/>
              </w:rPr>
              <w:t>510,00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5D1842A" w14:textId="69D93502" w:rsidR="00893D23" w:rsidRPr="00893D23" w:rsidRDefault="00893D23" w:rsidP="00893D23">
            <w:pPr>
              <w:jc w:val="center"/>
              <w:rPr>
                <w:b w:val="0"/>
                <w:bCs/>
                <w:sz w:val="24"/>
                <w:szCs w:val="24"/>
              </w:rPr>
            </w:pPr>
            <w:r w:rsidRPr="00893D23">
              <w:rPr>
                <w:b w:val="0"/>
                <w:bCs/>
                <w:sz w:val="24"/>
                <w:szCs w:val="24"/>
              </w:rPr>
              <w:t>505,00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1C824B5" w14:textId="4819107C" w:rsidR="00893D23" w:rsidRPr="00893D23" w:rsidRDefault="00893D23" w:rsidP="00893D23">
            <w:pPr>
              <w:jc w:val="center"/>
              <w:rPr>
                <w:b w:val="0"/>
                <w:bCs/>
                <w:sz w:val="24"/>
                <w:szCs w:val="24"/>
              </w:rPr>
            </w:pPr>
            <w:r w:rsidRPr="00893D23">
              <w:rPr>
                <w:b w:val="0"/>
                <w:bCs/>
                <w:sz w:val="24"/>
                <w:szCs w:val="24"/>
              </w:rPr>
              <w:t>505,00</w:t>
            </w:r>
          </w:p>
        </w:tc>
      </w:tr>
      <w:tr w:rsidR="00893D23" w:rsidRPr="00893D23" w14:paraId="748CEB9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1C0D38E" w14:textId="357115FD" w:rsidR="00893D23" w:rsidRPr="00893D23" w:rsidRDefault="00893D23" w:rsidP="00893D23">
            <w:pPr>
              <w:jc w:val="center"/>
              <w:rPr>
                <w:b w:val="0"/>
                <w:bCs/>
                <w:sz w:val="24"/>
                <w:szCs w:val="24"/>
              </w:rPr>
            </w:pPr>
            <w:r w:rsidRPr="00893D23">
              <w:rPr>
                <w:b w:val="0"/>
                <w:bCs/>
                <w:sz w:val="24"/>
                <w:szCs w:val="24"/>
              </w:rPr>
              <w:t>156</w:t>
            </w:r>
          </w:p>
        </w:tc>
        <w:tc>
          <w:tcPr>
            <w:tcW w:w="4814" w:type="dxa"/>
            <w:tcBorders>
              <w:top w:val="nil"/>
              <w:left w:val="single" w:sz="4" w:space="0" w:color="auto"/>
              <w:bottom w:val="single" w:sz="4" w:space="0" w:color="auto"/>
              <w:right w:val="single" w:sz="4" w:space="0" w:color="auto"/>
            </w:tcBorders>
            <w:shd w:val="clear" w:color="auto" w:fill="auto"/>
            <w:vAlign w:val="center"/>
          </w:tcPr>
          <w:p w14:paraId="6D80D084" w14:textId="5D576E9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Набор сказок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01CC414E" w14:textId="6604DB7B"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3F20FCD" w14:textId="3E40818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854E35F" w14:textId="276BDFCE" w:rsidR="00893D23" w:rsidRPr="00893D23" w:rsidRDefault="00893D23" w:rsidP="00893D23">
            <w:pPr>
              <w:jc w:val="center"/>
              <w:rPr>
                <w:b w:val="0"/>
                <w:bCs/>
                <w:sz w:val="24"/>
                <w:szCs w:val="24"/>
              </w:rPr>
            </w:pPr>
            <w:r w:rsidRPr="00893D23">
              <w:rPr>
                <w:b w:val="0"/>
                <w:bCs/>
                <w:sz w:val="24"/>
                <w:szCs w:val="24"/>
              </w:rPr>
              <w:t>1 590,00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BA39152" w14:textId="2E666685" w:rsidR="00893D23" w:rsidRPr="00893D23" w:rsidRDefault="00893D23" w:rsidP="00893D23">
            <w:pPr>
              <w:jc w:val="center"/>
              <w:rPr>
                <w:b w:val="0"/>
                <w:bCs/>
                <w:sz w:val="24"/>
                <w:szCs w:val="24"/>
              </w:rPr>
            </w:pPr>
            <w:r w:rsidRPr="00893D23">
              <w:rPr>
                <w:b w:val="0"/>
                <w:bCs/>
                <w:sz w:val="24"/>
                <w:szCs w:val="24"/>
              </w:rPr>
              <w:t>1 595,00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D0AE083" w14:textId="161EBD6C" w:rsidR="00893D23" w:rsidRPr="00893D23" w:rsidRDefault="00893D23" w:rsidP="00893D23">
            <w:pPr>
              <w:jc w:val="center"/>
              <w:rPr>
                <w:b w:val="0"/>
                <w:bCs/>
                <w:sz w:val="24"/>
                <w:szCs w:val="24"/>
              </w:rPr>
            </w:pPr>
            <w:r w:rsidRPr="00893D23">
              <w:rPr>
                <w:b w:val="0"/>
                <w:bCs/>
                <w:sz w:val="24"/>
                <w:szCs w:val="24"/>
              </w:rPr>
              <w:t>1 600,00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553E6D2" w14:textId="4CD389E2" w:rsidR="00893D23" w:rsidRPr="00893D23" w:rsidRDefault="00893D23" w:rsidP="00893D23">
            <w:pPr>
              <w:jc w:val="center"/>
              <w:rPr>
                <w:b w:val="0"/>
                <w:bCs/>
                <w:sz w:val="24"/>
                <w:szCs w:val="24"/>
              </w:rPr>
            </w:pPr>
            <w:r w:rsidRPr="00893D23">
              <w:rPr>
                <w:b w:val="0"/>
                <w:bCs/>
                <w:sz w:val="24"/>
                <w:szCs w:val="24"/>
              </w:rPr>
              <w:t>1 595,00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ECAC8F9" w14:textId="049A414A" w:rsidR="00893D23" w:rsidRPr="00893D23" w:rsidRDefault="00893D23" w:rsidP="00893D23">
            <w:pPr>
              <w:jc w:val="center"/>
              <w:rPr>
                <w:b w:val="0"/>
                <w:bCs/>
                <w:sz w:val="24"/>
                <w:szCs w:val="24"/>
              </w:rPr>
            </w:pPr>
            <w:r w:rsidRPr="00893D23">
              <w:rPr>
                <w:b w:val="0"/>
                <w:bCs/>
                <w:sz w:val="24"/>
                <w:szCs w:val="24"/>
              </w:rPr>
              <w:t>1 595,00</w:t>
            </w:r>
          </w:p>
        </w:tc>
      </w:tr>
      <w:tr w:rsidR="00893D23" w:rsidRPr="00893D23" w14:paraId="0527E65D"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D3813A4" w14:textId="249BF5A6" w:rsidR="00893D23" w:rsidRPr="00893D23" w:rsidRDefault="00893D23" w:rsidP="00893D23">
            <w:pPr>
              <w:jc w:val="center"/>
              <w:rPr>
                <w:b w:val="0"/>
                <w:bCs/>
                <w:sz w:val="24"/>
                <w:szCs w:val="24"/>
              </w:rPr>
            </w:pPr>
            <w:r w:rsidRPr="00893D23">
              <w:rPr>
                <w:b w:val="0"/>
                <w:bCs/>
                <w:sz w:val="24"/>
                <w:szCs w:val="24"/>
              </w:rPr>
              <w:t>157</w:t>
            </w:r>
          </w:p>
        </w:tc>
        <w:tc>
          <w:tcPr>
            <w:tcW w:w="4814" w:type="dxa"/>
            <w:tcBorders>
              <w:top w:val="nil"/>
              <w:left w:val="single" w:sz="4" w:space="0" w:color="auto"/>
              <w:bottom w:val="single" w:sz="4" w:space="0" w:color="auto"/>
              <w:right w:val="single" w:sz="4" w:space="0" w:color="auto"/>
            </w:tcBorders>
            <w:shd w:val="clear" w:color="auto" w:fill="auto"/>
            <w:vAlign w:val="center"/>
          </w:tcPr>
          <w:p w14:paraId="4B567589" w14:textId="7E3BB5A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Сборник сказок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4EE7E561" w14:textId="6364EA8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157A78F" w14:textId="4BB5962B"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AC3F351" w14:textId="7075B095" w:rsidR="00893D23" w:rsidRPr="00893D23" w:rsidRDefault="00893D23" w:rsidP="00893D23">
            <w:pPr>
              <w:jc w:val="center"/>
              <w:rPr>
                <w:b w:val="0"/>
                <w:bCs/>
                <w:sz w:val="24"/>
                <w:szCs w:val="24"/>
              </w:rPr>
            </w:pPr>
            <w:r w:rsidRPr="00893D23">
              <w:rPr>
                <w:b w:val="0"/>
                <w:bCs/>
                <w:sz w:val="24"/>
                <w:szCs w:val="24"/>
              </w:rPr>
              <w:t>1 180,00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A5A2027" w14:textId="2977C7B2" w:rsidR="00893D23" w:rsidRPr="00893D23" w:rsidRDefault="00893D23" w:rsidP="00893D23">
            <w:pPr>
              <w:jc w:val="center"/>
              <w:rPr>
                <w:b w:val="0"/>
                <w:bCs/>
                <w:sz w:val="24"/>
                <w:szCs w:val="24"/>
              </w:rPr>
            </w:pPr>
            <w:r w:rsidRPr="00893D23">
              <w:rPr>
                <w:b w:val="0"/>
                <w:bCs/>
                <w:sz w:val="24"/>
                <w:szCs w:val="24"/>
              </w:rPr>
              <w:t>1 185,00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E9034B7" w14:textId="3455A736" w:rsidR="00893D23" w:rsidRPr="00893D23" w:rsidRDefault="00893D23" w:rsidP="00893D23">
            <w:pPr>
              <w:jc w:val="center"/>
              <w:rPr>
                <w:b w:val="0"/>
                <w:bCs/>
                <w:sz w:val="24"/>
                <w:szCs w:val="24"/>
              </w:rPr>
            </w:pPr>
            <w:r w:rsidRPr="00893D23">
              <w:rPr>
                <w:b w:val="0"/>
                <w:bCs/>
                <w:sz w:val="24"/>
                <w:szCs w:val="24"/>
              </w:rPr>
              <w:t>1 190,00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D42FAF7" w14:textId="6A5D7C1D" w:rsidR="00893D23" w:rsidRPr="00893D23" w:rsidRDefault="00893D23" w:rsidP="00893D23">
            <w:pPr>
              <w:jc w:val="center"/>
              <w:rPr>
                <w:b w:val="0"/>
                <w:bCs/>
                <w:sz w:val="24"/>
                <w:szCs w:val="24"/>
              </w:rPr>
            </w:pPr>
            <w:r w:rsidRPr="00893D23">
              <w:rPr>
                <w:b w:val="0"/>
                <w:bCs/>
                <w:sz w:val="24"/>
                <w:szCs w:val="24"/>
              </w:rPr>
              <w:t>1 185,00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DA2AF33" w14:textId="2CC75800" w:rsidR="00893D23" w:rsidRPr="00893D23" w:rsidRDefault="00893D23" w:rsidP="00893D23">
            <w:pPr>
              <w:jc w:val="center"/>
              <w:rPr>
                <w:b w:val="0"/>
                <w:bCs/>
                <w:sz w:val="24"/>
                <w:szCs w:val="24"/>
              </w:rPr>
            </w:pPr>
            <w:r w:rsidRPr="00893D23">
              <w:rPr>
                <w:b w:val="0"/>
                <w:bCs/>
                <w:sz w:val="24"/>
                <w:szCs w:val="24"/>
              </w:rPr>
              <w:t>1 185,00</w:t>
            </w:r>
          </w:p>
        </w:tc>
      </w:tr>
      <w:tr w:rsidR="00893D23" w:rsidRPr="00893D23" w14:paraId="5B7DE60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6BD1F0D" w14:textId="52A50705" w:rsidR="00893D23" w:rsidRPr="00893D23" w:rsidRDefault="00893D23" w:rsidP="00893D23">
            <w:pPr>
              <w:jc w:val="center"/>
              <w:rPr>
                <w:b w:val="0"/>
                <w:bCs/>
                <w:sz w:val="24"/>
                <w:szCs w:val="24"/>
              </w:rPr>
            </w:pPr>
            <w:r w:rsidRPr="00893D23">
              <w:rPr>
                <w:b w:val="0"/>
                <w:bCs/>
                <w:sz w:val="24"/>
                <w:szCs w:val="24"/>
              </w:rPr>
              <w:t>158</w:t>
            </w:r>
          </w:p>
        </w:tc>
        <w:tc>
          <w:tcPr>
            <w:tcW w:w="4814" w:type="dxa"/>
            <w:tcBorders>
              <w:top w:val="nil"/>
              <w:left w:val="single" w:sz="4" w:space="0" w:color="auto"/>
              <w:bottom w:val="single" w:sz="4" w:space="0" w:color="auto"/>
              <w:right w:val="single" w:sz="4" w:space="0" w:color="auto"/>
            </w:tcBorders>
            <w:shd w:val="clear" w:color="auto" w:fill="auto"/>
            <w:vAlign w:val="center"/>
          </w:tcPr>
          <w:p w14:paraId="005D2871" w14:textId="53B4F47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Сборник сказок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0E52E0D" w14:textId="3187208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32468A3" w14:textId="104EDB1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6CF1B19" w14:textId="6E0440A8" w:rsidR="00893D23" w:rsidRPr="00893D23" w:rsidRDefault="00893D23" w:rsidP="00893D23">
            <w:pPr>
              <w:jc w:val="center"/>
              <w:rPr>
                <w:b w:val="0"/>
                <w:bCs/>
                <w:sz w:val="24"/>
                <w:szCs w:val="24"/>
              </w:rPr>
            </w:pPr>
            <w:r w:rsidRPr="00893D23">
              <w:rPr>
                <w:b w:val="0"/>
                <w:bCs/>
                <w:sz w:val="24"/>
                <w:szCs w:val="24"/>
              </w:rPr>
              <w:t>1 360,00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24F70FD" w14:textId="7334C729" w:rsidR="00893D23" w:rsidRPr="00893D23" w:rsidRDefault="00893D23" w:rsidP="00893D23">
            <w:pPr>
              <w:jc w:val="center"/>
              <w:rPr>
                <w:b w:val="0"/>
                <w:bCs/>
                <w:sz w:val="24"/>
                <w:szCs w:val="24"/>
              </w:rPr>
            </w:pPr>
            <w:r w:rsidRPr="00893D23">
              <w:rPr>
                <w:b w:val="0"/>
                <w:bCs/>
                <w:sz w:val="24"/>
                <w:szCs w:val="24"/>
              </w:rPr>
              <w:t>1 365,00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CAE6AC2" w14:textId="54FC8753" w:rsidR="00893D23" w:rsidRPr="00893D23" w:rsidRDefault="00893D23" w:rsidP="00893D23">
            <w:pPr>
              <w:jc w:val="center"/>
              <w:rPr>
                <w:b w:val="0"/>
                <w:bCs/>
                <w:sz w:val="24"/>
                <w:szCs w:val="24"/>
              </w:rPr>
            </w:pPr>
            <w:r w:rsidRPr="00893D23">
              <w:rPr>
                <w:b w:val="0"/>
                <w:bCs/>
                <w:sz w:val="24"/>
                <w:szCs w:val="24"/>
              </w:rPr>
              <w:t>1 370,00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A426DF1" w14:textId="1F6F5CA6" w:rsidR="00893D23" w:rsidRPr="00893D23" w:rsidRDefault="00893D23" w:rsidP="00893D23">
            <w:pPr>
              <w:jc w:val="center"/>
              <w:rPr>
                <w:b w:val="0"/>
                <w:bCs/>
                <w:sz w:val="24"/>
                <w:szCs w:val="24"/>
              </w:rPr>
            </w:pPr>
            <w:r w:rsidRPr="00893D23">
              <w:rPr>
                <w:b w:val="0"/>
                <w:bCs/>
                <w:sz w:val="24"/>
                <w:szCs w:val="24"/>
              </w:rPr>
              <w:t>1 365,00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1808BBF" w14:textId="7687C09A" w:rsidR="00893D23" w:rsidRPr="00893D23" w:rsidRDefault="00893D23" w:rsidP="00893D23">
            <w:pPr>
              <w:jc w:val="center"/>
              <w:rPr>
                <w:b w:val="0"/>
                <w:bCs/>
                <w:sz w:val="24"/>
                <w:szCs w:val="24"/>
              </w:rPr>
            </w:pPr>
            <w:r w:rsidRPr="00893D23">
              <w:rPr>
                <w:b w:val="0"/>
                <w:bCs/>
                <w:sz w:val="24"/>
                <w:szCs w:val="24"/>
              </w:rPr>
              <w:t>1 365,00</w:t>
            </w:r>
          </w:p>
        </w:tc>
      </w:tr>
      <w:tr w:rsidR="00893D23" w:rsidRPr="00893D23" w14:paraId="189FAC3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7EE1A2C" w14:textId="69337D4A" w:rsidR="00893D23" w:rsidRPr="00893D23" w:rsidRDefault="00893D23" w:rsidP="00893D23">
            <w:pPr>
              <w:jc w:val="center"/>
              <w:rPr>
                <w:b w:val="0"/>
                <w:bCs/>
                <w:sz w:val="24"/>
                <w:szCs w:val="24"/>
              </w:rPr>
            </w:pPr>
            <w:r w:rsidRPr="00893D23">
              <w:rPr>
                <w:b w:val="0"/>
                <w:bCs/>
                <w:sz w:val="24"/>
                <w:szCs w:val="24"/>
              </w:rPr>
              <w:t>159</w:t>
            </w:r>
          </w:p>
        </w:tc>
        <w:tc>
          <w:tcPr>
            <w:tcW w:w="4814" w:type="dxa"/>
            <w:tcBorders>
              <w:top w:val="nil"/>
              <w:left w:val="single" w:sz="4" w:space="0" w:color="auto"/>
              <w:bottom w:val="single" w:sz="4" w:space="0" w:color="auto"/>
              <w:right w:val="single" w:sz="4" w:space="0" w:color="auto"/>
            </w:tcBorders>
            <w:shd w:val="clear" w:color="auto" w:fill="auto"/>
            <w:vAlign w:val="center"/>
          </w:tcPr>
          <w:p w14:paraId="546EC0FB" w14:textId="6012DAE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№24</w:t>
            </w:r>
          </w:p>
        </w:tc>
        <w:tc>
          <w:tcPr>
            <w:tcW w:w="1276" w:type="dxa"/>
            <w:tcBorders>
              <w:top w:val="nil"/>
              <w:left w:val="single" w:sz="4" w:space="0" w:color="auto"/>
              <w:bottom w:val="single" w:sz="4" w:space="0" w:color="auto"/>
              <w:right w:val="single" w:sz="4" w:space="0" w:color="auto"/>
            </w:tcBorders>
            <w:shd w:val="clear" w:color="auto" w:fill="auto"/>
            <w:vAlign w:val="center"/>
          </w:tcPr>
          <w:p w14:paraId="37EE4376" w14:textId="27F6C35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A9EDD62" w14:textId="3C37072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B9FD86F" w14:textId="3431690A" w:rsidR="00893D23" w:rsidRPr="00893D23" w:rsidRDefault="00893D23" w:rsidP="00893D23">
            <w:pPr>
              <w:jc w:val="center"/>
              <w:rPr>
                <w:b w:val="0"/>
                <w:bCs/>
                <w:sz w:val="24"/>
                <w:szCs w:val="24"/>
              </w:rPr>
            </w:pPr>
            <w:r w:rsidRPr="00893D23">
              <w:rPr>
                <w:b w:val="0"/>
                <w:bCs/>
                <w:sz w:val="24"/>
                <w:szCs w:val="24"/>
              </w:rPr>
              <w:t>525,00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E3F0060" w14:textId="4AC96562" w:rsidR="00893D23" w:rsidRPr="00893D23" w:rsidRDefault="00893D23" w:rsidP="00893D23">
            <w:pPr>
              <w:jc w:val="center"/>
              <w:rPr>
                <w:b w:val="0"/>
                <w:bCs/>
                <w:sz w:val="24"/>
                <w:szCs w:val="24"/>
              </w:rPr>
            </w:pPr>
            <w:r w:rsidRPr="00893D23">
              <w:rPr>
                <w:b w:val="0"/>
                <w:bCs/>
                <w:sz w:val="24"/>
                <w:szCs w:val="24"/>
              </w:rPr>
              <w:t>530,00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1FE4BD9" w14:textId="76E06AA5" w:rsidR="00893D23" w:rsidRPr="00893D23" w:rsidRDefault="00893D23" w:rsidP="00893D23">
            <w:pPr>
              <w:jc w:val="center"/>
              <w:rPr>
                <w:b w:val="0"/>
                <w:bCs/>
                <w:sz w:val="24"/>
                <w:szCs w:val="24"/>
              </w:rPr>
            </w:pPr>
            <w:r w:rsidRPr="00893D23">
              <w:rPr>
                <w:b w:val="0"/>
                <w:bCs/>
                <w:sz w:val="24"/>
                <w:szCs w:val="24"/>
              </w:rPr>
              <w:t>535,00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3B0B007" w14:textId="0E42064D" w:rsidR="00893D23" w:rsidRPr="00893D23" w:rsidRDefault="00893D23" w:rsidP="00893D23">
            <w:pPr>
              <w:jc w:val="center"/>
              <w:rPr>
                <w:b w:val="0"/>
                <w:bCs/>
                <w:sz w:val="24"/>
                <w:szCs w:val="24"/>
              </w:rPr>
            </w:pPr>
            <w:r w:rsidRPr="00893D23">
              <w:rPr>
                <w:b w:val="0"/>
                <w:bCs/>
                <w:sz w:val="24"/>
                <w:szCs w:val="24"/>
              </w:rPr>
              <w:t>530,00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C5DE178" w14:textId="50F4D486" w:rsidR="00893D23" w:rsidRPr="00893D23" w:rsidRDefault="00893D23" w:rsidP="00893D23">
            <w:pPr>
              <w:jc w:val="center"/>
              <w:rPr>
                <w:b w:val="0"/>
                <w:bCs/>
                <w:sz w:val="24"/>
                <w:szCs w:val="24"/>
              </w:rPr>
            </w:pPr>
            <w:r w:rsidRPr="00893D23">
              <w:rPr>
                <w:b w:val="0"/>
                <w:bCs/>
                <w:sz w:val="24"/>
                <w:szCs w:val="24"/>
              </w:rPr>
              <w:t>530,00</w:t>
            </w:r>
          </w:p>
        </w:tc>
      </w:tr>
      <w:tr w:rsidR="00893D23" w:rsidRPr="00893D23" w14:paraId="6600315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09E5182" w14:textId="4871DAFE" w:rsidR="00893D23" w:rsidRPr="00893D23" w:rsidRDefault="00893D23" w:rsidP="00893D23">
            <w:pPr>
              <w:jc w:val="center"/>
              <w:rPr>
                <w:b w:val="0"/>
                <w:bCs/>
                <w:sz w:val="24"/>
                <w:szCs w:val="24"/>
              </w:rPr>
            </w:pPr>
            <w:r w:rsidRPr="00893D23">
              <w:rPr>
                <w:b w:val="0"/>
                <w:bCs/>
                <w:sz w:val="24"/>
                <w:szCs w:val="24"/>
              </w:rPr>
              <w:t>160</w:t>
            </w:r>
          </w:p>
        </w:tc>
        <w:tc>
          <w:tcPr>
            <w:tcW w:w="4814" w:type="dxa"/>
            <w:tcBorders>
              <w:top w:val="nil"/>
              <w:left w:val="single" w:sz="4" w:space="0" w:color="auto"/>
              <w:bottom w:val="single" w:sz="4" w:space="0" w:color="auto"/>
              <w:right w:val="single" w:sz="4" w:space="0" w:color="auto"/>
            </w:tcBorders>
            <w:shd w:val="clear" w:color="auto" w:fill="auto"/>
            <w:vAlign w:val="center"/>
          </w:tcPr>
          <w:p w14:paraId="14A9C36B" w14:textId="4E63FAA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№13</w:t>
            </w:r>
          </w:p>
        </w:tc>
        <w:tc>
          <w:tcPr>
            <w:tcW w:w="1276" w:type="dxa"/>
            <w:tcBorders>
              <w:top w:val="nil"/>
              <w:left w:val="single" w:sz="4" w:space="0" w:color="auto"/>
              <w:bottom w:val="single" w:sz="4" w:space="0" w:color="auto"/>
              <w:right w:val="single" w:sz="4" w:space="0" w:color="auto"/>
            </w:tcBorders>
            <w:shd w:val="clear" w:color="auto" w:fill="auto"/>
            <w:vAlign w:val="center"/>
          </w:tcPr>
          <w:p w14:paraId="4FBA9585" w14:textId="40AFB4B8"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406EB41" w14:textId="261A0CD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87BF195" w14:textId="66976FC9" w:rsidR="00893D23" w:rsidRPr="00893D23" w:rsidRDefault="00893D23" w:rsidP="00893D23">
            <w:pPr>
              <w:jc w:val="center"/>
              <w:rPr>
                <w:b w:val="0"/>
                <w:bCs/>
                <w:sz w:val="24"/>
                <w:szCs w:val="24"/>
              </w:rPr>
            </w:pPr>
            <w:r w:rsidRPr="00893D23">
              <w:rPr>
                <w:b w:val="0"/>
                <w:bCs/>
                <w:sz w:val="24"/>
                <w:szCs w:val="24"/>
              </w:rPr>
              <w:t>355,00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5EFBA38" w14:textId="2B433340" w:rsidR="00893D23" w:rsidRPr="00893D23" w:rsidRDefault="00893D23" w:rsidP="00893D23">
            <w:pPr>
              <w:jc w:val="center"/>
              <w:rPr>
                <w:b w:val="0"/>
                <w:bCs/>
                <w:sz w:val="24"/>
                <w:szCs w:val="24"/>
              </w:rPr>
            </w:pPr>
            <w:r w:rsidRPr="00893D23">
              <w:rPr>
                <w:b w:val="0"/>
                <w:bCs/>
                <w:sz w:val="24"/>
                <w:szCs w:val="24"/>
              </w:rPr>
              <w:t>360,00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8C7CF0E" w14:textId="1A682093" w:rsidR="00893D23" w:rsidRPr="00893D23" w:rsidRDefault="00893D23" w:rsidP="00893D23">
            <w:pPr>
              <w:jc w:val="center"/>
              <w:rPr>
                <w:b w:val="0"/>
                <w:bCs/>
                <w:sz w:val="24"/>
                <w:szCs w:val="24"/>
              </w:rPr>
            </w:pPr>
            <w:r w:rsidRPr="00893D23">
              <w:rPr>
                <w:b w:val="0"/>
                <w:bCs/>
                <w:sz w:val="24"/>
                <w:szCs w:val="24"/>
              </w:rPr>
              <w:t>365,00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45F4EB0" w14:textId="15F88214" w:rsidR="00893D23" w:rsidRPr="00893D23" w:rsidRDefault="00893D23" w:rsidP="00893D23">
            <w:pPr>
              <w:jc w:val="center"/>
              <w:rPr>
                <w:b w:val="0"/>
                <w:bCs/>
                <w:sz w:val="24"/>
                <w:szCs w:val="24"/>
              </w:rPr>
            </w:pPr>
            <w:r w:rsidRPr="00893D23">
              <w:rPr>
                <w:b w:val="0"/>
                <w:bCs/>
                <w:sz w:val="24"/>
                <w:szCs w:val="24"/>
              </w:rPr>
              <w:t>360,00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75A807D" w14:textId="5B89E6D4" w:rsidR="00893D23" w:rsidRPr="00893D23" w:rsidRDefault="00893D23" w:rsidP="00893D23">
            <w:pPr>
              <w:jc w:val="center"/>
              <w:rPr>
                <w:b w:val="0"/>
                <w:bCs/>
                <w:sz w:val="24"/>
                <w:szCs w:val="24"/>
              </w:rPr>
            </w:pPr>
            <w:r w:rsidRPr="00893D23">
              <w:rPr>
                <w:b w:val="0"/>
                <w:bCs/>
                <w:sz w:val="24"/>
                <w:szCs w:val="24"/>
              </w:rPr>
              <w:t>360,00</w:t>
            </w:r>
          </w:p>
        </w:tc>
      </w:tr>
      <w:tr w:rsidR="00893D23" w:rsidRPr="00893D23" w14:paraId="5F6793B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071F993" w14:textId="39A28AE8" w:rsidR="00893D23" w:rsidRPr="00893D23" w:rsidRDefault="00893D23" w:rsidP="00893D23">
            <w:pPr>
              <w:jc w:val="center"/>
              <w:rPr>
                <w:b w:val="0"/>
                <w:bCs/>
                <w:sz w:val="24"/>
                <w:szCs w:val="24"/>
              </w:rPr>
            </w:pPr>
            <w:r w:rsidRPr="00893D23">
              <w:rPr>
                <w:b w:val="0"/>
                <w:bCs/>
                <w:sz w:val="24"/>
                <w:szCs w:val="24"/>
              </w:rPr>
              <w:t>161</w:t>
            </w:r>
          </w:p>
        </w:tc>
        <w:tc>
          <w:tcPr>
            <w:tcW w:w="4814" w:type="dxa"/>
            <w:tcBorders>
              <w:top w:val="nil"/>
              <w:left w:val="single" w:sz="4" w:space="0" w:color="auto"/>
              <w:bottom w:val="single" w:sz="4" w:space="0" w:color="auto"/>
              <w:right w:val="single" w:sz="4" w:space="0" w:color="auto"/>
            </w:tcBorders>
            <w:shd w:val="clear" w:color="auto" w:fill="auto"/>
            <w:vAlign w:val="center"/>
          </w:tcPr>
          <w:p w14:paraId="1F8058DE" w14:textId="6C93976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№14</w:t>
            </w:r>
          </w:p>
        </w:tc>
        <w:tc>
          <w:tcPr>
            <w:tcW w:w="1276" w:type="dxa"/>
            <w:tcBorders>
              <w:top w:val="nil"/>
              <w:left w:val="single" w:sz="4" w:space="0" w:color="auto"/>
              <w:bottom w:val="single" w:sz="4" w:space="0" w:color="auto"/>
              <w:right w:val="single" w:sz="4" w:space="0" w:color="auto"/>
            </w:tcBorders>
            <w:shd w:val="clear" w:color="auto" w:fill="auto"/>
            <w:vAlign w:val="center"/>
          </w:tcPr>
          <w:p w14:paraId="19DDF5AC" w14:textId="2FB4DCD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32683B9" w14:textId="506AFA8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79851E9" w14:textId="5AA852FA" w:rsidR="00893D23" w:rsidRPr="00893D23" w:rsidRDefault="00893D23" w:rsidP="00893D23">
            <w:pPr>
              <w:jc w:val="center"/>
              <w:rPr>
                <w:b w:val="0"/>
                <w:bCs/>
                <w:sz w:val="24"/>
                <w:szCs w:val="24"/>
              </w:rPr>
            </w:pPr>
            <w:r w:rsidRPr="00893D23">
              <w:rPr>
                <w:b w:val="0"/>
                <w:bCs/>
                <w:sz w:val="24"/>
                <w:szCs w:val="24"/>
              </w:rPr>
              <w:t>325,00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98B1B4F" w14:textId="4C11DF23" w:rsidR="00893D23" w:rsidRPr="00893D23" w:rsidRDefault="00893D23" w:rsidP="00893D23">
            <w:pPr>
              <w:jc w:val="center"/>
              <w:rPr>
                <w:b w:val="0"/>
                <w:bCs/>
                <w:sz w:val="24"/>
                <w:szCs w:val="24"/>
              </w:rPr>
            </w:pPr>
            <w:r w:rsidRPr="00893D23">
              <w:rPr>
                <w:b w:val="0"/>
                <w:bCs/>
                <w:sz w:val="24"/>
                <w:szCs w:val="24"/>
              </w:rPr>
              <w:t>330,00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8A35A01" w14:textId="27B658C8" w:rsidR="00893D23" w:rsidRPr="00893D23" w:rsidRDefault="00893D23" w:rsidP="00893D23">
            <w:pPr>
              <w:jc w:val="center"/>
              <w:rPr>
                <w:b w:val="0"/>
                <w:bCs/>
                <w:sz w:val="24"/>
                <w:szCs w:val="24"/>
              </w:rPr>
            </w:pPr>
            <w:r w:rsidRPr="00893D23">
              <w:rPr>
                <w:b w:val="0"/>
                <w:bCs/>
                <w:sz w:val="24"/>
                <w:szCs w:val="24"/>
              </w:rPr>
              <w:t>335,00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DC08398" w14:textId="79A30564" w:rsidR="00893D23" w:rsidRPr="00893D23" w:rsidRDefault="00893D23" w:rsidP="00893D23">
            <w:pPr>
              <w:jc w:val="center"/>
              <w:rPr>
                <w:b w:val="0"/>
                <w:bCs/>
                <w:sz w:val="24"/>
                <w:szCs w:val="24"/>
              </w:rPr>
            </w:pPr>
            <w:r w:rsidRPr="00893D23">
              <w:rPr>
                <w:b w:val="0"/>
                <w:bCs/>
                <w:sz w:val="24"/>
                <w:szCs w:val="24"/>
              </w:rPr>
              <w:t>330,00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D855700" w14:textId="54693E2A" w:rsidR="00893D23" w:rsidRPr="00893D23" w:rsidRDefault="00893D23" w:rsidP="00893D23">
            <w:pPr>
              <w:jc w:val="center"/>
              <w:rPr>
                <w:b w:val="0"/>
                <w:bCs/>
                <w:sz w:val="24"/>
                <w:szCs w:val="24"/>
              </w:rPr>
            </w:pPr>
            <w:r w:rsidRPr="00893D23">
              <w:rPr>
                <w:b w:val="0"/>
                <w:bCs/>
                <w:sz w:val="24"/>
                <w:szCs w:val="24"/>
              </w:rPr>
              <w:t>330,00</w:t>
            </w:r>
          </w:p>
        </w:tc>
      </w:tr>
      <w:tr w:rsidR="00893D23" w:rsidRPr="00893D23" w14:paraId="6687394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39A787F" w14:textId="2F075E68" w:rsidR="00893D23" w:rsidRPr="00893D23" w:rsidRDefault="00893D23" w:rsidP="00893D23">
            <w:pPr>
              <w:jc w:val="center"/>
              <w:rPr>
                <w:b w:val="0"/>
                <w:bCs/>
                <w:sz w:val="24"/>
                <w:szCs w:val="24"/>
              </w:rPr>
            </w:pPr>
            <w:r w:rsidRPr="00893D23">
              <w:rPr>
                <w:b w:val="0"/>
                <w:bCs/>
                <w:sz w:val="24"/>
                <w:szCs w:val="24"/>
              </w:rPr>
              <w:t>162</w:t>
            </w:r>
          </w:p>
        </w:tc>
        <w:tc>
          <w:tcPr>
            <w:tcW w:w="4814" w:type="dxa"/>
            <w:tcBorders>
              <w:top w:val="nil"/>
              <w:left w:val="single" w:sz="4" w:space="0" w:color="auto"/>
              <w:bottom w:val="single" w:sz="4" w:space="0" w:color="auto"/>
              <w:right w:val="single" w:sz="4" w:space="0" w:color="auto"/>
            </w:tcBorders>
            <w:shd w:val="clear" w:color="auto" w:fill="auto"/>
            <w:vAlign w:val="center"/>
          </w:tcPr>
          <w:p w14:paraId="780D6FA2" w14:textId="752365B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№15</w:t>
            </w:r>
          </w:p>
        </w:tc>
        <w:tc>
          <w:tcPr>
            <w:tcW w:w="1276" w:type="dxa"/>
            <w:tcBorders>
              <w:top w:val="nil"/>
              <w:left w:val="single" w:sz="4" w:space="0" w:color="auto"/>
              <w:bottom w:val="single" w:sz="4" w:space="0" w:color="auto"/>
              <w:right w:val="single" w:sz="4" w:space="0" w:color="auto"/>
            </w:tcBorders>
            <w:shd w:val="clear" w:color="auto" w:fill="auto"/>
            <w:vAlign w:val="center"/>
          </w:tcPr>
          <w:p w14:paraId="36808F57" w14:textId="4888464C"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D07CF3F" w14:textId="331AF5C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FA6B181" w14:textId="06841C50" w:rsidR="00893D23" w:rsidRPr="00893D23" w:rsidRDefault="00893D23" w:rsidP="00893D23">
            <w:pPr>
              <w:jc w:val="center"/>
              <w:rPr>
                <w:b w:val="0"/>
                <w:bCs/>
                <w:sz w:val="24"/>
                <w:szCs w:val="24"/>
              </w:rPr>
            </w:pPr>
            <w:r w:rsidRPr="00893D23">
              <w:rPr>
                <w:b w:val="0"/>
                <w:bCs/>
                <w:sz w:val="24"/>
                <w:szCs w:val="24"/>
              </w:rPr>
              <w:t>390,00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8F46108" w14:textId="64AA2717" w:rsidR="00893D23" w:rsidRPr="00893D23" w:rsidRDefault="00893D23" w:rsidP="00893D23">
            <w:pPr>
              <w:jc w:val="center"/>
              <w:rPr>
                <w:b w:val="0"/>
                <w:bCs/>
                <w:sz w:val="24"/>
                <w:szCs w:val="24"/>
              </w:rPr>
            </w:pPr>
            <w:r w:rsidRPr="00893D23">
              <w:rPr>
                <w:b w:val="0"/>
                <w:bCs/>
                <w:sz w:val="24"/>
                <w:szCs w:val="24"/>
              </w:rPr>
              <w:t>395,00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23B281A" w14:textId="1978BF09" w:rsidR="00893D23" w:rsidRPr="00893D23" w:rsidRDefault="00893D23" w:rsidP="00893D23">
            <w:pPr>
              <w:jc w:val="center"/>
              <w:rPr>
                <w:b w:val="0"/>
                <w:bCs/>
                <w:sz w:val="24"/>
                <w:szCs w:val="24"/>
              </w:rPr>
            </w:pPr>
            <w:r w:rsidRPr="00893D23">
              <w:rPr>
                <w:b w:val="0"/>
                <w:bCs/>
                <w:sz w:val="24"/>
                <w:szCs w:val="24"/>
              </w:rPr>
              <w:t>400,00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27E5020" w14:textId="7E12BC25" w:rsidR="00893D23" w:rsidRPr="00893D23" w:rsidRDefault="00893D23" w:rsidP="00893D23">
            <w:pPr>
              <w:jc w:val="center"/>
              <w:rPr>
                <w:b w:val="0"/>
                <w:bCs/>
                <w:sz w:val="24"/>
                <w:szCs w:val="24"/>
              </w:rPr>
            </w:pPr>
            <w:r w:rsidRPr="00893D23">
              <w:rPr>
                <w:b w:val="0"/>
                <w:bCs/>
                <w:sz w:val="24"/>
                <w:szCs w:val="24"/>
              </w:rPr>
              <w:t>395,00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2D4BDEE" w14:textId="6482A15B" w:rsidR="00893D23" w:rsidRPr="00893D23" w:rsidRDefault="00893D23" w:rsidP="00893D23">
            <w:pPr>
              <w:jc w:val="center"/>
              <w:rPr>
                <w:b w:val="0"/>
                <w:bCs/>
                <w:sz w:val="24"/>
                <w:szCs w:val="24"/>
              </w:rPr>
            </w:pPr>
            <w:r w:rsidRPr="00893D23">
              <w:rPr>
                <w:b w:val="0"/>
                <w:bCs/>
                <w:sz w:val="24"/>
                <w:szCs w:val="24"/>
              </w:rPr>
              <w:t>395,00</w:t>
            </w:r>
          </w:p>
        </w:tc>
      </w:tr>
      <w:tr w:rsidR="00893D23" w:rsidRPr="00893D23" w14:paraId="64DFBDB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CADA006" w14:textId="1F6913AD" w:rsidR="00893D23" w:rsidRPr="00893D23" w:rsidRDefault="00893D23" w:rsidP="00893D23">
            <w:pPr>
              <w:jc w:val="center"/>
              <w:rPr>
                <w:b w:val="0"/>
                <w:bCs/>
                <w:sz w:val="24"/>
                <w:szCs w:val="24"/>
              </w:rPr>
            </w:pPr>
            <w:r w:rsidRPr="00893D23">
              <w:rPr>
                <w:b w:val="0"/>
                <w:bCs/>
                <w:sz w:val="24"/>
                <w:szCs w:val="24"/>
              </w:rPr>
              <w:t>163</w:t>
            </w:r>
          </w:p>
        </w:tc>
        <w:tc>
          <w:tcPr>
            <w:tcW w:w="4814" w:type="dxa"/>
            <w:tcBorders>
              <w:top w:val="nil"/>
              <w:left w:val="single" w:sz="4" w:space="0" w:color="auto"/>
              <w:bottom w:val="single" w:sz="4" w:space="0" w:color="auto"/>
              <w:right w:val="single" w:sz="4" w:space="0" w:color="auto"/>
            </w:tcBorders>
            <w:shd w:val="clear" w:color="auto" w:fill="auto"/>
            <w:vAlign w:val="center"/>
          </w:tcPr>
          <w:p w14:paraId="5BE105B5" w14:textId="6A01F28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№25</w:t>
            </w:r>
          </w:p>
        </w:tc>
        <w:tc>
          <w:tcPr>
            <w:tcW w:w="1276" w:type="dxa"/>
            <w:tcBorders>
              <w:top w:val="nil"/>
              <w:left w:val="single" w:sz="4" w:space="0" w:color="auto"/>
              <w:bottom w:val="single" w:sz="4" w:space="0" w:color="auto"/>
              <w:right w:val="single" w:sz="4" w:space="0" w:color="auto"/>
            </w:tcBorders>
            <w:shd w:val="clear" w:color="auto" w:fill="auto"/>
            <w:vAlign w:val="center"/>
          </w:tcPr>
          <w:p w14:paraId="62A4D096" w14:textId="2EFD9B9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7E2F08B" w14:textId="2C528A4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832ED79" w14:textId="153ED439" w:rsidR="00893D23" w:rsidRPr="00893D23" w:rsidRDefault="00893D23" w:rsidP="00893D23">
            <w:pPr>
              <w:jc w:val="center"/>
              <w:rPr>
                <w:b w:val="0"/>
                <w:bCs/>
                <w:sz w:val="24"/>
                <w:szCs w:val="24"/>
              </w:rPr>
            </w:pPr>
            <w:r w:rsidRPr="00893D23">
              <w:rPr>
                <w:b w:val="0"/>
                <w:bCs/>
                <w:sz w:val="24"/>
                <w:szCs w:val="24"/>
              </w:rPr>
              <w:t>980,00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4CD00CB" w14:textId="6EAA9457" w:rsidR="00893D23" w:rsidRPr="00893D23" w:rsidRDefault="00893D23" w:rsidP="00893D23">
            <w:pPr>
              <w:jc w:val="center"/>
              <w:rPr>
                <w:b w:val="0"/>
                <w:bCs/>
                <w:sz w:val="24"/>
                <w:szCs w:val="24"/>
              </w:rPr>
            </w:pPr>
            <w:r w:rsidRPr="00893D23">
              <w:rPr>
                <w:b w:val="0"/>
                <w:bCs/>
                <w:sz w:val="24"/>
                <w:szCs w:val="24"/>
              </w:rPr>
              <w:t>985,00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7A42A4F" w14:textId="48456F98" w:rsidR="00893D23" w:rsidRPr="00893D23" w:rsidRDefault="00893D23" w:rsidP="00893D23">
            <w:pPr>
              <w:jc w:val="center"/>
              <w:rPr>
                <w:b w:val="0"/>
                <w:bCs/>
                <w:sz w:val="24"/>
                <w:szCs w:val="24"/>
              </w:rPr>
            </w:pPr>
            <w:r w:rsidRPr="00893D23">
              <w:rPr>
                <w:b w:val="0"/>
                <w:bCs/>
                <w:sz w:val="24"/>
                <w:szCs w:val="24"/>
              </w:rPr>
              <w:t>990,00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FF80C3E" w14:textId="2FC8CA28" w:rsidR="00893D23" w:rsidRPr="00893D23" w:rsidRDefault="00893D23" w:rsidP="00893D23">
            <w:pPr>
              <w:jc w:val="center"/>
              <w:rPr>
                <w:b w:val="0"/>
                <w:bCs/>
                <w:sz w:val="24"/>
                <w:szCs w:val="24"/>
              </w:rPr>
            </w:pPr>
            <w:r w:rsidRPr="00893D23">
              <w:rPr>
                <w:b w:val="0"/>
                <w:bCs/>
                <w:sz w:val="24"/>
                <w:szCs w:val="24"/>
              </w:rPr>
              <w:t>985,00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9FA5D73" w14:textId="02750092" w:rsidR="00893D23" w:rsidRPr="00893D23" w:rsidRDefault="00893D23" w:rsidP="00893D23">
            <w:pPr>
              <w:jc w:val="center"/>
              <w:rPr>
                <w:b w:val="0"/>
                <w:bCs/>
                <w:sz w:val="24"/>
                <w:szCs w:val="24"/>
              </w:rPr>
            </w:pPr>
            <w:r w:rsidRPr="00893D23">
              <w:rPr>
                <w:b w:val="0"/>
                <w:bCs/>
                <w:sz w:val="24"/>
                <w:szCs w:val="24"/>
              </w:rPr>
              <w:t>985,00</w:t>
            </w:r>
          </w:p>
        </w:tc>
      </w:tr>
      <w:tr w:rsidR="00893D23" w:rsidRPr="00893D23" w14:paraId="38BA3B7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67E3DD7" w14:textId="025EA0D8" w:rsidR="00893D23" w:rsidRPr="00893D23" w:rsidRDefault="00893D23" w:rsidP="00893D23">
            <w:pPr>
              <w:jc w:val="center"/>
              <w:rPr>
                <w:b w:val="0"/>
                <w:bCs/>
                <w:sz w:val="24"/>
                <w:szCs w:val="24"/>
              </w:rPr>
            </w:pPr>
            <w:r w:rsidRPr="00893D23">
              <w:rPr>
                <w:b w:val="0"/>
                <w:bCs/>
                <w:sz w:val="24"/>
                <w:szCs w:val="24"/>
              </w:rPr>
              <w:t>164</w:t>
            </w:r>
          </w:p>
        </w:tc>
        <w:tc>
          <w:tcPr>
            <w:tcW w:w="4814" w:type="dxa"/>
            <w:tcBorders>
              <w:top w:val="nil"/>
              <w:left w:val="single" w:sz="4" w:space="0" w:color="auto"/>
              <w:bottom w:val="single" w:sz="4" w:space="0" w:color="auto"/>
              <w:right w:val="single" w:sz="4" w:space="0" w:color="auto"/>
            </w:tcBorders>
            <w:shd w:val="clear" w:color="auto" w:fill="auto"/>
            <w:vAlign w:val="center"/>
          </w:tcPr>
          <w:p w14:paraId="641766ED" w14:textId="67C1DED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№26</w:t>
            </w:r>
          </w:p>
        </w:tc>
        <w:tc>
          <w:tcPr>
            <w:tcW w:w="1276" w:type="dxa"/>
            <w:tcBorders>
              <w:top w:val="nil"/>
              <w:left w:val="single" w:sz="4" w:space="0" w:color="auto"/>
              <w:bottom w:val="single" w:sz="4" w:space="0" w:color="auto"/>
              <w:right w:val="single" w:sz="4" w:space="0" w:color="auto"/>
            </w:tcBorders>
            <w:shd w:val="clear" w:color="auto" w:fill="auto"/>
            <w:vAlign w:val="center"/>
          </w:tcPr>
          <w:p w14:paraId="70D47BD2" w14:textId="5245C7DE"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29F0C72" w14:textId="758EF91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AAD2D48" w14:textId="26605A29" w:rsidR="00893D23" w:rsidRPr="00893D23" w:rsidRDefault="00893D23" w:rsidP="00893D23">
            <w:pPr>
              <w:jc w:val="center"/>
              <w:rPr>
                <w:b w:val="0"/>
                <w:bCs/>
                <w:sz w:val="24"/>
                <w:szCs w:val="24"/>
              </w:rPr>
            </w:pPr>
            <w:r w:rsidRPr="00893D23">
              <w:rPr>
                <w:b w:val="0"/>
                <w:bCs/>
                <w:sz w:val="24"/>
                <w:szCs w:val="24"/>
              </w:rPr>
              <w:t>990,00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0AF0203" w14:textId="2109B888" w:rsidR="00893D23" w:rsidRPr="00893D23" w:rsidRDefault="00893D23" w:rsidP="00893D23">
            <w:pPr>
              <w:jc w:val="center"/>
              <w:rPr>
                <w:b w:val="0"/>
                <w:bCs/>
                <w:sz w:val="24"/>
                <w:szCs w:val="24"/>
              </w:rPr>
            </w:pPr>
            <w:r w:rsidRPr="00893D23">
              <w:rPr>
                <w:b w:val="0"/>
                <w:bCs/>
                <w:sz w:val="24"/>
                <w:szCs w:val="24"/>
              </w:rPr>
              <w:t>995,00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4ED2BA6" w14:textId="2AD70452" w:rsidR="00893D23" w:rsidRPr="00893D23" w:rsidRDefault="00893D23" w:rsidP="00893D23">
            <w:pPr>
              <w:jc w:val="center"/>
              <w:rPr>
                <w:b w:val="0"/>
                <w:bCs/>
                <w:sz w:val="24"/>
                <w:szCs w:val="24"/>
              </w:rPr>
            </w:pPr>
            <w:r w:rsidRPr="00893D23">
              <w:rPr>
                <w:b w:val="0"/>
                <w:bCs/>
                <w:sz w:val="24"/>
                <w:szCs w:val="24"/>
              </w:rPr>
              <w:t>1 000,00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9B02AD7" w14:textId="45003DF8" w:rsidR="00893D23" w:rsidRPr="00893D23" w:rsidRDefault="00893D23" w:rsidP="00893D23">
            <w:pPr>
              <w:jc w:val="center"/>
              <w:rPr>
                <w:b w:val="0"/>
                <w:bCs/>
                <w:sz w:val="24"/>
                <w:szCs w:val="24"/>
              </w:rPr>
            </w:pPr>
            <w:r w:rsidRPr="00893D23">
              <w:rPr>
                <w:b w:val="0"/>
                <w:bCs/>
                <w:sz w:val="24"/>
                <w:szCs w:val="24"/>
              </w:rPr>
              <w:t>995,00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668420A" w14:textId="5DA392B7" w:rsidR="00893D23" w:rsidRPr="00893D23" w:rsidRDefault="00893D23" w:rsidP="00893D23">
            <w:pPr>
              <w:jc w:val="center"/>
              <w:rPr>
                <w:b w:val="0"/>
                <w:bCs/>
                <w:sz w:val="24"/>
                <w:szCs w:val="24"/>
              </w:rPr>
            </w:pPr>
            <w:r w:rsidRPr="00893D23">
              <w:rPr>
                <w:b w:val="0"/>
                <w:bCs/>
                <w:sz w:val="24"/>
                <w:szCs w:val="24"/>
              </w:rPr>
              <w:t>995,00</w:t>
            </w:r>
          </w:p>
        </w:tc>
      </w:tr>
      <w:tr w:rsidR="00893D23" w:rsidRPr="00893D23" w14:paraId="0CF4208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B894403" w14:textId="555D27D0" w:rsidR="00893D23" w:rsidRPr="00893D23" w:rsidRDefault="00893D23" w:rsidP="00893D23">
            <w:pPr>
              <w:jc w:val="center"/>
              <w:rPr>
                <w:b w:val="0"/>
                <w:bCs/>
                <w:sz w:val="24"/>
                <w:szCs w:val="24"/>
              </w:rPr>
            </w:pPr>
            <w:r w:rsidRPr="00893D23">
              <w:rPr>
                <w:b w:val="0"/>
                <w:bCs/>
                <w:sz w:val="24"/>
                <w:szCs w:val="24"/>
              </w:rPr>
              <w:t>165</w:t>
            </w:r>
          </w:p>
        </w:tc>
        <w:tc>
          <w:tcPr>
            <w:tcW w:w="4814" w:type="dxa"/>
            <w:tcBorders>
              <w:top w:val="nil"/>
              <w:left w:val="single" w:sz="4" w:space="0" w:color="auto"/>
              <w:bottom w:val="single" w:sz="4" w:space="0" w:color="auto"/>
              <w:right w:val="single" w:sz="4" w:space="0" w:color="auto"/>
            </w:tcBorders>
            <w:shd w:val="clear" w:color="auto" w:fill="auto"/>
            <w:vAlign w:val="center"/>
          </w:tcPr>
          <w:p w14:paraId="3C030EDE" w14:textId="138DAD2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№27</w:t>
            </w:r>
          </w:p>
        </w:tc>
        <w:tc>
          <w:tcPr>
            <w:tcW w:w="1276" w:type="dxa"/>
            <w:tcBorders>
              <w:top w:val="nil"/>
              <w:left w:val="single" w:sz="4" w:space="0" w:color="auto"/>
              <w:bottom w:val="single" w:sz="4" w:space="0" w:color="auto"/>
              <w:right w:val="single" w:sz="4" w:space="0" w:color="auto"/>
            </w:tcBorders>
            <w:shd w:val="clear" w:color="auto" w:fill="auto"/>
            <w:vAlign w:val="center"/>
          </w:tcPr>
          <w:p w14:paraId="5C5E2414" w14:textId="5A116058"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29AED68" w14:textId="08F5DB0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C9275F7" w14:textId="596FAD5C" w:rsidR="00893D23" w:rsidRPr="00893D23" w:rsidRDefault="00893D23" w:rsidP="00893D23">
            <w:pPr>
              <w:jc w:val="center"/>
              <w:rPr>
                <w:b w:val="0"/>
                <w:bCs/>
                <w:sz w:val="24"/>
                <w:szCs w:val="24"/>
              </w:rPr>
            </w:pPr>
            <w:r w:rsidRPr="00893D23">
              <w:rPr>
                <w:b w:val="0"/>
                <w:bCs/>
                <w:sz w:val="24"/>
                <w:szCs w:val="24"/>
              </w:rPr>
              <w:t>575,00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9C44DA4" w14:textId="0CF8F4AE" w:rsidR="00893D23" w:rsidRPr="00893D23" w:rsidRDefault="00893D23" w:rsidP="00893D23">
            <w:pPr>
              <w:jc w:val="center"/>
              <w:rPr>
                <w:b w:val="0"/>
                <w:bCs/>
                <w:sz w:val="24"/>
                <w:szCs w:val="24"/>
              </w:rPr>
            </w:pPr>
            <w:r w:rsidRPr="00893D23">
              <w:rPr>
                <w:b w:val="0"/>
                <w:bCs/>
                <w:sz w:val="24"/>
                <w:szCs w:val="24"/>
              </w:rPr>
              <w:t>580,00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AE335F0" w14:textId="15CD790F" w:rsidR="00893D23" w:rsidRPr="00893D23" w:rsidRDefault="00893D23" w:rsidP="00893D23">
            <w:pPr>
              <w:jc w:val="center"/>
              <w:rPr>
                <w:b w:val="0"/>
                <w:bCs/>
                <w:sz w:val="24"/>
                <w:szCs w:val="24"/>
              </w:rPr>
            </w:pPr>
            <w:r w:rsidRPr="00893D23">
              <w:rPr>
                <w:b w:val="0"/>
                <w:bCs/>
                <w:sz w:val="24"/>
                <w:szCs w:val="24"/>
              </w:rPr>
              <w:t>585,00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9991C38" w14:textId="355619FA" w:rsidR="00893D23" w:rsidRPr="00893D23" w:rsidRDefault="00893D23" w:rsidP="00893D23">
            <w:pPr>
              <w:jc w:val="center"/>
              <w:rPr>
                <w:b w:val="0"/>
                <w:bCs/>
                <w:sz w:val="24"/>
                <w:szCs w:val="24"/>
              </w:rPr>
            </w:pPr>
            <w:r w:rsidRPr="00893D23">
              <w:rPr>
                <w:b w:val="0"/>
                <w:bCs/>
                <w:sz w:val="24"/>
                <w:szCs w:val="24"/>
              </w:rPr>
              <w:t>580,00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1DC56A0" w14:textId="674060BB" w:rsidR="00893D23" w:rsidRPr="00893D23" w:rsidRDefault="00893D23" w:rsidP="00893D23">
            <w:pPr>
              <w:jc w:val="center"/>
              <w:rPr>
                <w:b w:val="0"/>
                <w:bCs/>
                <w:sz w:val="24"/>
                <w:szCs w:val="24"/>
              </w:rPr>
            </w:pPr>
            <w:r w:rsidRPr="00893D23">
              <w:rPr>
                <w:b w:val="0"/>
                <w:bCs/>
                <w:sz w:val="24"/>
                <w:szCs w:val="24"/>
              </w:rPr>
              <w:t>580,00</w:t>
            </w:r>
          </w:p>
        </w:tc>
      </w:tr>
      <w:tr w:rsidR="00893D23" w:rsidRPr="00893D23" w14:paraId="408711A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C8FA951" w14:textId="30ACFCC8" w:rsidR="00893D23" w:rsidRPr="00893D23" w:rsidRDefault="00893D23" w:rsidP="00893D23">
            <w:pPr>
              <w:jc w:val="center"/>
              <w:rPr>
                <w:b w:val="0"/>
                <w:bCs/>
                <w:sz w:val="24"/>
                <w:szCs w:val="24"/>
              </w:rPr>
            </w:pPr>
            <w:r w:rsidRPr="00893D23">
              <w:rPr>
                <w:b w:val="0"/>
                <w:bCs/>
                <w:sz w:val="24"/>
                <w:szCs w:val="24"/>
              </w:rPr>
              <w:t>166</w:t>
            </w:r>
          </w:p>
        </w:tc>
        <w:tc>
          <w:tcPr>
            <w:tcW w:w="4814" w:type="dxa"/>
            <w:tcBorders>
              <w:top w:val="nil"/>
              <w:left w:val="single" w:sz="4" w:space="0" w:color="auto"/>
              <w:bottom w:val="single" w:sz="4" w:space="0" w:color="auto"/>
              <w:right w:val="single" w:sz="4" w:space="0" w:color="auto"/>
            </w:tcBorders>
            <w:shd w:val="clear" w:color="auto" w:fill="auto"/>
            <w:vAlign w:val="center"/>
          </w:tcPr>
          <w:p w14:paraId="7E5F4198" w14:textId="3D377D1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№16</w:t>
            </w:r>
          </w:p>
        </w:tc>
        <w:tc>
          <w:tcPr>
            <w:tcW w:w="1276" w:type="dxa"/>
            <w:tcBorders>
              <w:top w:val="nil"/>
              <w:left w:val="single" w:sz="4" w:space="0" w:color="auto"/>
              <w:bottom w:val="single" w:sz="4" w:space="0" w:color="auto"/>
              <w:right w:val="single" w:sz="4" w:space="0" w:color="auto"/>
            </w:tcBorders>
            <w:shd w:val="clear" w:color="auto" w:fill="auto"/>
            <w:vAlign w:val="center"/>
          </w:tcPr>
          <w:p w14:paraId="276454C3" w14:textId="67AA01DC"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F149016" w14:textId="5ADFFA3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2E86E43" w14:textId="2C5A93CA" w:rsidR="00893D23" w:rsidRPr="00893D23" w:rsidRDefault="00893D23" w:rsidP="00893D23">
            <w:pPr>
              <w:jc w:val="center"/>
              <w:rPr>
                <w:b w:val="0"/>
                <w:bCs/>
                <w:sz w:val="24"/>
                <w:szCs w:val="24"/>
              </w:rPr>
            </w:pPr>
            <w:r w:rsidRPr="00893D23">
              <w:rPr>
                <w:b w:val="0"/>
                <w:bCs/>
                <w:sz w:val="24"/>
                <w:szCs w:val="24"/>
              </w:rPr>
              <w:t>4 345,00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9DAEB1E" w14:textId="45CF5E53" w:rsidR="00893D23" w:rsidRPr="00893D23" w:rsidRDefault="00893D23" w:rsidP="00893D23">
            <w:pPr>
              <w:jc w:val="center"/>
              <w:rPr>
                <w:b w:val="0"/>
                <w:bCs/>
                <w:sz w:val="24"/>
                <w:szCs w:val="24"/>
              </w:rPr>
            </w:pPr>
            <w:r w:rsidRPr="00893D23">
              <w:rPr>
                <w:b w:val="0"/>
                <w:bCs/>
                <w:sz w:val="24"/>
                <w:szCs w:val="24"/>
              </w:rPr>
              <w:t>4 350,00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E7A8B28" w14:textId="06AA01EE" w:rsidR="00893D23" w:rsidRPr="00893D23" w:rsidRDefault="00893D23" w:rsidP="00893D23">
            <w:pPr>
              <w:jc w:val="center"/>
              <w:rPr>
                <w:b w:val="0"/>
                <w:bCs/>
                <w:sz w:val="24"/>
                <w:szCs w:val="24"/>
              </w:rPr>
            </w:pPr>
            <w:r w:rsidRPr="00893D23">
              <w:rPr>
                <w:b w:val="0"/>
                <w:bCs/>
                <w:sz w:val="24"/>
                <w:szCs w:val="24"/>
              </w:rPr>
              <w:t>4 355,00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E394C48" w14:textId="432F5F37" w:rsidR="00893D23" w:rsidRPr="00893D23" w:rsidRDefault="00893D23" w:rsidP="00893D23">
            <w:pPr>
              <w:jc w:val="center"/>
              <w:rPr>
                <w:b w:val="0"/>
                <w:bCs/>
                <w:sz w:val="24"/>
                <w:szCs w:val="24"/>
              </w:rPr>
            </w:pPr>
            <w:r w:rsidRPr="00893D23">
              <w:rPr>
                <w:b w:val="0"/>
                <w:bCs/>
                <w:sz w:val="24"/>
                <w:szCs w:val="24"/>
              </w:rPr>
              <w:t>4 350,00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7303C52" w14:textId="2BCBC625" w:rsidR="00893D23" w:rsidRPr="00893D23" w:rsidRDefault="00893D23" w:rsidP="00893D23">
            <w:pPr>
              <w:jc w:val="center"/>
              <w:rPr>
                <w:b w:val="0"/>
                <w:bCs/>
                <w:sz w:val="24"/>
                <w:szCs w:val="24"/>
              </w:rPr>
            </w:pPr>
            <w:r w:rsidRPr="00893D23">
              <w:rPr>
                <w:b w:val="0"/>
                <w:bCs/>
                <w:sz w:val="24"/>
                <w:szCs w:val="24"/>
              </w:rPr>
              <w:t>4 350,00</w:t>
            </w:r>
          </w:p>
        </w:tc>
      </w:tr>
      <w:tr w:rsidR="00893D23" w:rsidRPr="00893D23" w14:paraId="1585425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8BCCA73" w14:textId="3F3190C7" w:rsidR="00893D23" w:rsidRPr="00893D23" w:rsidRDefault="00893D23" w:rsidP="00893D23">
            <w:pPr>
              <w:jc w:val="center"/>
              <w:rPr>
                <w:b w:val="0"/>
                <w:bCs/>
                <w:sz w:val="24"/>
                <w:szCs w:val="24"/>
              </w:rPr>
            </w:pPr>
            <w:r w:rsidRPr="00893D23">
              <w:rPr>
                <w:b w:val="0"/>
                <w:bCs/>
                <w:sz w:val="24"/>
                <w:szCs w:val="24"/>
              </w:rPr>
              <w:t>167</w:t>
            </w:r>
          </w:p>
        </w:tc>
        <w:tc>
          <w:tcPr>
            <w:tcW w:w="4814" w:type="dxa"/>
            <w:tcBorders>
              <w:top w:val="nil"/>
              <w:left w:val="single" w:sz="4" w:space="0" w:color="auto"/>
              <w:bottom w:val="single" w:sz="4" w:space="0" w:color="auto"/>
              <w:right w:val="single" w:sz="4" w:space="0" w:color="auto"/>
            </w:tcBorders>
            <w:shd w:val="clear" w:color="auto" w:fill="auto"/>
            <w:vAlign w:val="center"/>
          </w:tcPr>
          <w:p w14:paraId="1DAF59A6" w14:textId="14C7AF3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№28</w:t>
            </w:r>
          </w:p>
        </w:tc>
        <w:tc>
          <w:tcPr>
            <w:tcW w:w="1276" w:type="dxa"/>
            <w:tcBorders>
              <w:top w:val="nil"/>
              <w:left w:val="single" w:sz="4" w:space="0" w:color="auto"/>
              <w:bottom w:val="single" w:sz="4" w:space="0" w:color="auto"/>
              <w:right w:val="single" w:sz="4" w:space="0" w:color="auto"/>
            </w:tcBorders>
            <w:shd w:val="clear" w:color="auto" w:fill="auto"/>
            <w:vAlign w:val="center"/>
          </w:tcPr>
          <w:p w14:paraId="6B0EEDCC" w14:textId="0016325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6C5A9AA" w14:textId="5D8E56E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80AB0A7" w14:textId="29E47F68" w:rsidR="00893D23" w:rsidRPr="00893D23" w:rsidRDefault="00893D23" w:rsidP="00893D23">
            <w:pPr>
              <w:jc w:val="center"/>
              <w:rPr>
                <w:b w:val="0"/>
                <w:bCs/>
                <w:sz w:val="24"/>
                <w:szCs w:val="24"/>
              </w:rPr>
            </w:pPr>
            <w:r w:rsidRPr="00893D23">
              <w:rPr>
                <w:b w:val="0"/>
                <w:bCs/>
                <w:sz w:val="24"/>
                <w:szCs w:val="24"/>
              </w:rPr>
              <w:t>2 385,00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D27E4F7" w14:textId="3F6268F3" w:rsidR="00893D23" w:rsidRPr="00893D23" w:rsidRDefault="00893D23" w:rsidP="00893D23">
            <w:pPr>
              <w:jc w:val="center"/>
              <w:rPr>
                <w:b w:val="0"/>
                <w:bCs/>
                <w:sz w:val="24"/>
                <w:szCs w:val="24"/>
              </w:rPr>
            </w:pPr>
            <w:r w:rsidRPr="00893D23">
              <w:rPr>
                <w:b w:val="0"/>
                <w:bCs/>
                <w:sz w:val="24"/>
                <w:szCs w:val="24"/>
              </w:rPr>
              <w:t>2 390,00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E879997" w14:textId="4318B3E5" w:rsidR="00893D23" w:rsidRPr="00893D23" w:rsidRDefault="00893D23" w:rsidP="00893D23">
            <w:pPr>
              <w:jc w:val="center"/>
              <w:rPr>
                <w:b w:val="0"/>
                <w:bCs/>
                <w:sz w:val="24"/>
                <w:szCs w:val="24"/>
              </w:rPr>
            </w:pPr>
            <w:r w:rsidRPr="00893D23">
              <w:rPr>
                <w:b w:val="0"/>
                <w:bCs/>
                <w:sz w:val="24"/>
                <w:szCs w:val="24"/>
              </w:rPr>
              <w:t>2 395,00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31C2918" w14:textId="0B64A131" w:rsidR="00893D23" w:rsidRPr="00893D23" w:rsidRDefault="00893D23" w:rsidP="00893D23">
            <w:pPr>
              <w:jc w:val="center"/>
              <w:rPr>
                <w:b w:val="0"/>
                <w:bCs/>
                <w:sz w:val="24"/>
                <w:szCs w:val="24"/>
              </w:rPr>
            </w:pPr>
            <w:r w:rsidRPr="00893D23">
              <w:rPr>
                <w:b w:val="0"/>
                <w:bCs/>
                <w:sz w:val="24"/>
                <w:szCs w:val="24"/>
              </w:rPr>
              <w:t>2 390,00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A6165A5" w14:textId="437D359C" w:rsidR="00893D23" w:rsidRPr="00893D23" w:rsidRDefault="00893D23" w:rsidP="00893D23">
            <w:pPr>
              <w:jc w:val="center"/>
              <w:rPr>
                <w:b w:val="0"/>
                <w:bCs/>
                <w:sz w:val="24"/>
                <w:szCs w:val="24"/>
              </w:rPr>
            </w:pPr>
            <w:r w:rsidRPr="00893D23">
              <w:rPr>
                <w:b w:val="0"/>
                <w:bCs/>
                <w:sz w:val="24"/>
                <w:szCs w:val="24"/>
              </w:rPr>
              <w:t>2 390,00</w:t>
            </w:r>
          </w:p>
        </w:tc>
      </w:tr>
      <w:tr w:rsidR="00893D23" w:rsidRPr="00893D23" w14:paraId="71BD9F6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44DA299" w14:textId="56037BF6" w:rsidR="00893D23" w:rsidRPr="00893D23" w:rsidRDefault="00893D23" w:rsidP="00893D23">
            <w:pPr>
              <w:jc w:val="center"/>
              <w:rPr>
                <w:b w:val="0"/>
                <w:bCs/>
                <w:sz w:val="24"/>
                <w:szCs w:val="24"/>
              </w:rPr>
            </w:pPr>
            <w:r w:rsidRPr="00893D23">
              <w:rPr>
                <w:b w:val="0"/>
                <w:bCs/>
                <w:sz w:val="24"/>
                <w:szCs w:val="24"/>
              </w:rPr>
              <w:t>168</w:t>
            </w:r>
          </w:p>
        </w:tc>
        <w:tc>
          <w:tcPr>
            <w:tcW w:w="4814" w:type="dxa"/>
            <w:tcBorders>
              <w:top w:val="nil"/>
              <w:left w:val="single" w:sz="4" w:space="0" w:color="auto"/>
              <w:bottom w:val="single" w:sz="4" w:space="0" w:color="auto"/>
              <w:right w:val="single" w:sz="4" w:space="0" w:color="auto"/>
            </w:tcBorders>
            <w:shd w:val="clear" w:color="auto" w:fill="auto"/>
            <w:vAlign w:val="center"/>
          </w:tcPr>
          <w:p w14:paraId="21638F84" w14:textId="4B9A414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№29</w:t>
            </w:r>
          </w:p>
        </w:tc>
        <w:tc>
          <w:tcPr>
            <w:tcW w:w="1276" w:type="dxa"/>
            <w:tcBorders>
              <w:top w:val="nil"/>
              <w:left w:val="single" w:sz="4" w:space="0" w:color="auto"/>
              <w:bottom w:val="single" w:sz="4" w:space="0" w:color="auto"/>
              <w:right w:val="single" w:sz="4" w:space="0" w:color="auto"/>
            </w:tcBorders>
            <w:shd w:val="clear" w:color="auto" w:fill="auto"/>
            <w:vAlign w:val="center"/>
          </w:tcPr>
          <w:p w14:paraId="03857CD2" w14:textId="6E96BA4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3122ACE" w14:textId="38A80C92"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B00E23F" w14:textId="3DF87626" w:rsidR="00893D23" w:rsidRPr="00893D23" w:rsidRDefault="00893D23" w:rsidP="00893D23">
            <w:pPr>
              <w:jc w:val="center"/>
              <w:rPr>
                <w:b w:val="0"/>
                <w:bCs/>
                <w:sz w:val="24"/>
                <w:szCs w:val="24"/>
              </w:rPr>
            </w:pPr>
            <w:r w:rsidRPr="00893D23">
              <w:rPr>
                <w:b w:val="0"/>
                <w:bCs/>
                <w:sz w:val="24"/>
                <w:szCs w:val="24"/>
              </w:rPr>
              <w:t>3 390,00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BF47AAE" w14:textId="3D61011A" w:rsidR="00893D23" w:rsidRPr="00893D23" w:rsidRDefault="00893D23" w:rsidP="00893D23">
            <w:pPr>
              <w:jc w:val="center"/>
              <w:rPr>
                <w:b w:val="0"/>
                <w:bCs/>
                <w:sz w:val="24"/>
                <w:szCs w:val="24"/>
              </w:rPr>
            </w:pPr>
            <w:r w:rsidRPr="00893D23">
              <w:rPr>
                <w:b w:val="0"/>
                <w:bCs/>
                <w:sz w:val="24"/>
                <w:szCs w:val="24"/>
              </w:rPr>
              <w:t>3 395,00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D133F59" w14:textId="25BA2705" w:rsidR="00893D23" w:rsidRPr="00893D23" w:rsidRDefault="00893D23" w:rsidP="00893D23">
            <w:pPr>
              <w:jc w:val="center"/>
              <w:rPr>
                <w:b w:val="0"/>
                <w:bCs/>
                <w:sz w:val="24"/>
                <w:szCs w:val="24"/>
              </w:rPr>
            </w:pPr>
            <w:r w:rsidRPr="00893D23">
              <w:rPr>
                <w:b w:val="0"/>
                <w:bCs/>
                <w:sz w:val="24"/>
                <w:szCs w:val="24"/>
              </w:rPr>
              <w:t>3 400,00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67226E0" w14:textId="2E8890F8" w:rsidR="00893D23" w:rsidRPr="00893D23" w:rsidRDefault="00893D23" w:rsidP="00893D23">
            <w:pPr>
              <w:jc w:val="center"/>
              <w:rPr>
                <w:b w:val="0"/>
                <w:bCs/>
                <w:sz w:val="24"/>
                <w:szCs w:val="24"/>
              </w:rPr>
            </w:pPr>
            <w:r w:rsidRPr="00893D23">
              <w:rPr>
                <w:b w:val="0"/>
                <w:bCs/>
                <w:sz w:val="24"/>
                <w:szCs w:val="24"/>
              </w:rPr>
              <w:t>3 395,00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44A4ECB" w14:textId="357E760B" w:rsidR="00893D23" w:rsidRPr="00893D23" w:rsidRDefault="00893D23" w:rsidP="00893D23">
            <w:pPr>
              <w:jc w:val="center"/>
              <w:rPr>
                <w:b w:val="0"/>
                <w:bCs/>
                <w:sz w:val="24"/>
                <w:szCs w:val="24"/>
              </w:rPr>
            </w:pPr>
            <w:r w:rsidRPr="00893D23">
              <w:rPr>
                <w:b w:val="0"/>
                <w:bCs/>
                <w:sz w:val="24"/>
                <w:szCs w:val="24"/>
              </w:rPr>
              <w:t>3 395,00</w:t>
            </w:r>
          </w:p>
        </w:tc>
      </w:tr>
      <w:tr w:rsidR="00893D23" w:rsidRPr="00893D23" w14:paraId="00BF1E7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2993492" w14:textId="6E5661CE" w:rsidR="00893D23" w:rsidRPr="00893D23" w:rsidRDefault="00893D23" w:rsidP="00893D23">
            <w:pPr>
              <w:jc w:val="center"/>
              <w:rPr>
                <w:b w:val="0"/>
                <w:bCs/>
                <w:sz w:val="24"/>
                <w:szCs w:val="24"/>
              </w:rPr>
            </w:pPr>
            <w:r w:rsidRPr="00893D23">
              <w:rPr>
                <w:b w:val="0"/>
                <w:bCs/>
                <w:sz w:val="24"/>
                <w:szCs w:val="24"/>
              </w:rPr>
              <w:t>169</w:t>
            </w:r>
          </w:p>
        </w:tc>
        <w:tc>
          <w:tcPr>
            <w:tcW w:w="4814" w:type="dxa"/>
            <w:tcBorders>
              <w:top w:val="nil"/>
              <w:left w:val="single" w:sz="4" w:space="0" w:color="auto"/>
              <w:bottom w:val="single" w:sz="4" w:space="0" w:color="auto"/>
              <w:right w:val="single" w:sz="4" w:space="0" w:color="auto"/>
            </w:tcBorders>
            <w:shd w:val="clear" w:color="auto" w:fill="auto"/>
            <w:vAlign w:val="center"/>
          </w:tcPr>
          <w:p w14:paraId="1A828C26" w14:textId="77C7084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№30</w:t>
            </w:r>
          </w:p>
        </w:tc>
        <w:tc>
          <w:tcPr>
            <w:tcW w:w="1276" w:type="dxa"/>
            <w:tcBorders>
              <w:top w:val="nil"/>
              <w:left w:val="single" w:sz="4" w:space="0" w:color="auto"/>
              <w:bottom w:val="single" w:sz="4" w:space="0" w:color="auto"/>
              <w:right w:val="single" w:sz="4" w:space="0" w:color="auto"/>
            </w:tcBorders>
            <w:shd w:val="clear" w:color="auto" w:fill="auto"/>
            <w:vAlign w:val="center"/>
          </w:tcPr>
          <w:p w14:paraId="1D474FBE" w14:textId="277615BC"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3CAFFDE" w14:textId="21F7092B"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DC6CB4E" w14:textId="7FD96093" w:rsidR="00893D23" w:rsidRPr="00893D23" w:rsidRDefault="00893D23" w:rsidP="00893D23">
            <w:pPr>
              <w:jc w:val="center"/>
              <w:rPr>
                <w:b w:val="0"/>
                <w:bCs/>
                <w:sz w:val="24"/>
                <w:szCs w:val="24"/>
              </w:rPr>
            </w:pPr>
            <w:r w:rsidRPr="00893D23">
              <w:rPr>
                <w:b w:val="0"/>
                <w:bCs/>
                <w:sz w:val="24"/>
                <w:szCs w:val="24"/>
              </w:rPr>
              <w:t>1 830,00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E723924" w14:textId="4D741F95" w:rsidR="00893D23" w:rsidRPr="00893D23" w:rsidRDefault="00893D23" w:rsidP="00893D23">
            <w:pPr>
              <w:jc w:val="center"/>
              <w:rPr>
                <w:b w:val="0"/>
                <w:bCs/>
                <w:sz w:val="24"/>
                <w:szCs w:val="24"/>
              </w:rPr>
            </w:pPr>
            <w:r w:rsidRPr="00893D23">
              <w:rPr>
                <w:b w:val="0"/>
                <w:bCs/>
                <w:sz w:val="24"/>
                <w:szCs w:val="24"/>
              </w:rPr>
              <w:t>1 835,00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F06F0B2" w14:textId="7177A196" w:rsidR="00893D23" w:rsidRPr="00893D23" w:rsidRDefault="00893D23" w:rsidP="00893D23">
            <w:pPr>
              <w:jc w:val="center"/>
              <w:rPr>
                <w:b w:val="0"/>
                <w:bCs/>
                <w:sz w:val="24"/>
                <w:szCs w:val="24"/>
              </w:rPr>
            </w:pPr>
            <w:r w:rsidRPr="00893D23">
              <w:rPr>
                <w:b w:val="0"/>
                <w:bCs/>
                <w:sz w:val="24"/>
                <w:szCs w:val="24"/>
              </w:rPr>
              <w:t>1 840,00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84CB59C" w14:textId="482E4E76" w:rsidR="00893D23" w:rsidRPr="00893D23" w:rsidRDefault="00893D23" w:rsidP="00893D23">
            <w:pPr>
              <w:jc w:val="center"/>
              <w:rPr>
                <w:b w:val="0"/>
                <w:bCs/>
                <w:sz w:val="24"/>
                <w:szCs w:val="24"/>
              </w:rPr>
            </w:pPr>
            <w:r w:rsidRPr="00893D23">
              <w:rPr>
                <w:b w:val="0"/>
                <w:bCs/>
                <w:sz w:val="24"/>
                <w:szCs w:val="24"/>
              </w:rPr>
              <w:t>1 835,00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1DFC617" w14:textId="4F834BB4" w:rsidR="00893D23" w:rsidRPr="00893D23" w:rsidRDefault="00893D23" w:rsidP="00893D23">
            <w:pPr>
              <w:jc w:val="center"/>
              <w:rPr>
                <w:b w:val="0"/>
                <w:bCs/>
                <w:sz w:val="24"/>
                <w:szCs w:val="24"/>
              </w:rPr>
            </w:pPr>
            <w:r w:rsidRPr="00893D23">
              <w:rPr>
                <w:b w:val="0"/>
                <w:bCs/>
                <w:sz w:val="24"/>
                <w:szCs w:val="24"/>
              </w:rPr>
              <w:t>1 835,00</w:t>
            </w:r>
          </w:p>
        </w:tc>
      </w:tr>
      <w:tr w:rsidR="00893D23" w:rsidRPr="00893D23" w14:paraId="26398DF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F00D1B0" w14:textId="11218B3C" w:rsidR="00893D23" w:rsidRPr="00893D23" w:rsidRDefault="00893D23" w:rsidP="00893D23">
            <w:pPr>
              <w:jc w:val="center"/>
              <w:rPr>
                <w:b w:val="0"/>
                <w:bCs/>
                <w:sz w:val="24"/>
                <w:szCs w:val="24"/>
              </w:rPr>
            </w:pPr>
            <w:r w:rsidRPr="00893D23">
              <w:rPr>
                <w:b w:val="0"/>
                <w:bCs/>
                <w:sz w:val="24"/>
                <w:szCs w:val="24"/>
              </w:rPr>
              <w:lastRenderedPageBreak/>
              <w:t>170</w:t>
            </w:r>
          </w:p>
        </w:tc>
        <w:tc>
          <w:tcPr>
            <w:tcW w:w="4814" w:type="dxa"/>
            <w:tcBorders>
              <w:top w:val="nil"/>
              <w:left w:val="single" w:sz="4" w:space="0" w:color="auto"/>
              <w:bottom w:val="single" w:sz="4" w:space="0" w:color="auto"/>
              <w:right w:val="single" w:sz="4" w:space="0" w:color="auto"/>
            </w:tcBorders>
            <w:shd w:val="clear" w:color="auto" w:fill="auto"/>
            <w:vAlign w:val="center"/>
          </w:tcPr>
          <w:p w14:paraId="1D793396" w14:textId="29954A3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№31</w:t>
            </w:r>
          </w:p>
        </w:tc>
        <w:tc>
          <w:tcPr>
            <w:tcW w:w="1276" w:type="dxa"/>
            <w:tcBorders>
              <w:top w:val="nil"/>
              <w:left w:val="single" w:sz="4" w:space="0" w:color="auto"/>
              <w:bottom w:val="single" w:sz="4" w:space="0" w:color="auto"/>
              <w:right w:val="single" w:sz="4" w:space="0" w:color="auto"/>
            </w:tcBorders>
            <w:shd w:val="clear" w:color="auto" w:fill="auto"/>
            <w:vAlign w:val="center"/>
          </w:tcPr>
          <w:p w14:paraId="4DBCC261" w14:textId="782C94D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5D79E89D" w14:textId="1D277F1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8DDC606" w14:textId="515AE043" w:rsidR="00893D23" w:rsidRPr="00893D23" w:rsidRDefault="00893D23" w:rsidP="00893D23">
            <w:pPr>
              <w:jc w:val="center"/>
              <w:rPr>
                <w:b w:val="0"/>
                <w:bCs/>
                <w:sz w:val="24"/>
                <w:szCs w:val="24"/>
              </w:rPr>
            </w:pPr>
            <w:r w:rsidRPr="00893D23">
              <w:rPr>
                <w:b w:val="0"/>
                <w:bCs/>
                <w:sz w:val="24"/>
                <w:szCs w:val="24"/>
              </w:rPr>
              <w:t>3 140,00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F0298BD" w14:textId="7AEC687F" w:rsidR="00893D23" w:rsidRPr="00893D23" w:rsidRDefault="00893D23" w:rsidP="00893D23">
            <w:pPr>
              <w:jc w:val="center"/>
              <w:rPr>
                <w:b w:val="0"/>
                <w:bCs/>
                <w:sz w:val="24"/>
                <w:szCs w:val="24"/>
              </w:rPr>
            </w:pPr>
            <w:r w:rsidRPr="00893D23">
              <w:rPr>
                <w:b w:val="0"/>
                <w:bCs/>
                <w:sz w:val="24"/>
                <w:szCs w:val="24"/>
              </w:rPr>
              <w:t>3 145,00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1AA6C39" w14:textId="157EEF3B" w:rsidR="00893D23" w:rsidRPr="00893D23" w:rsidRDefault="00893D23" w:rsidP="00893D23">
            <w:pPr>
              <w:jc w:val="center"/>
              <w:rPr>
                <w:b w:val="0"/>
                <w:bCs/>
                <w:sz w:val="24"/>
                <w:szCs w:val="24"/>
              </w:rPr>
            </w:pPr>
            <w:r w:rsidRPr="00893D23">
              <w:rPr>
                <w:b w:val="0"/>
                <w:bCs/>
                <w:sz w:val="24"/>
                <w:szCs w:val="24"/>
              </w:rPr>
              <w:t>3 150,00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20666DB" w14:textId="3384F2F0" w:rsidR="00893D23" w:rsidRPr="00893D23" w:rsidRDefault="00893D23" w:rsidP="00893D23">
            <w:pPr>
              <w:jc w:val="center"/>
              <w:rPr>
                <w:b w:val="0"/>
                <w:bCs/>
                <w:sz w:val="24"/>
                <w:szCs w:val="24"/>
              </w:rPr>
            </w:pPr>
            <w:r w:rsidRPr="00893D23">
              <w:rPr>
                <w:b w:val="0"/>
                <w:bCs/>
                <w:sz w:val="24"/>
                <w:szCs w:val="24"/>
              </w:rPr>
              <w:t>3 145,00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AA4901D" w14:textId="7AFC0BB5" w:rsidR="00893D23" w:rsidRPr="00893D23" w:rsidRDefault="00893D23" w:rsidP="00893D23">
            <w:pPr>
              <w:jc w:val="center"/>
              <w:rPr>
                <w:b w:val="0"/>
                <w:bCs/>
                <w:sz w:val="24"/>
                <w:szCs w:val="24"/>
              </w:rPr>
            </w:pPr>
            <w:r w:rsidRPr="00893D23">
              <w:rPr>
                <w:b w:val="0"/>
                <w:bCs/>
                <w:sz w:val="24"/>
                <w:szCs w:val="24"/>
              </w:rPr>
              <w:t>3 145,00</w:t>
            </w:r>
          </w:p>
        </w:tc>
      </w:tr>
      <w:tr w:rsidR="00893D23" w:rsidRPr="00893D23" w14:paraId="64E55C4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908CC80" w14:textId="10CE53CD" w:rsidR="00893D23" w:rsidRPr="00893D23" w:rsidRDefault="00893D23" w:rsidP="00893D23">
            <w:pPr>
              <w:jc w:val="center"/>
              <w:rPr>
                <w:b w:val="0"/>
                <w:bCs/>
                <w:sz w:val="24"/>
                <w:szCs w:val="24"/>
              </w:rPr>
            </w:pPr>
            <w:r w:rsidRPr="00893D23">
              <w:rPr>
                <w:b w:val="0"/>
                <w:bCs/>
                <w:sz w:val="24"/>
                <w:szCs w:val="24"/>
              </w:rPr>
              <w:t>171</w:t>
            </w:r>
          </w:p>
        </w:tc>
        <w:tc>
          <w:tcPr>
            <w:tcW w:w="4814" w:type="dxa"/>
            <w:tcBorders>
              <w:top w:val="nil"/>
              <w:left w:val="single" w:sz="4" w:space="0" w:color="auto"/>
              <w:bottom w:val="single" w:sz="4" w:space="0" w:color="auto"/>
              <w:right w:val="single" w:sz="4" w:space="0" w:color="auto"/>
            </w:tcBorders>
            <w:shd w:val="clear" w:color="auto" w:fill="auto"/>
            <w:vAlign w:val="center"/>
          </w:tcPr>
          <w:p w14:paraId="3199F6B5" w14:textId="5F4CB8E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№32</w:t>
            </w:r>
          </w:p>
        </w:tc>
        <w:tc>
          <w:tcPr>
            <w:tcW w:w="1276" w:type="dxa"/>
            <w:tcBorders>
              <w:top w:val="nil"/>
              <w:left w:val="single" w:sz="4" w:space="0" w:color="auto"/>
              <w:bottom w:val="single" w:sz="4" w:space="0" w:color="auto"/>
              <w:right w:val="single" w:sz="4" w:space="0" w:color="auto"/>
            </w:tcBorders>
            <w:shd w:val="clear" w:color="auto" w:fill="auto"/>
            <w:vAlign w:val="center"/>
          </w:tcPr>
          <w:p w14:paraId="7A9A5E09" w14:textId="61575AF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F1668C6" w14:textId="0F42EE8C"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9BE1DD0" w14:textId="265A43BB" w:rsidR="00893D23" w:rsidRPr="00893D23" w:rsidRDefault="00893D23" w:rsidP="00893D23">
            <w:pPr>
              <w:jc w:val="center"/>
              <w:rPr>
                <w:b w:val="0"/>
                <w:bCs/>
                <w:sz w:val="24"/>
                <w:szCs w:val="24"/>
              </w:rPr>
            </w:pPr>
            <w:r w:rsidRPr="00893D23">
              <w:rPr>
                <w:b w:val="0"/>
                <w:bCs/>
                <w:sz w:val="24"/>
                <w:szCs w:val="24"/>
              </w:rPr>
              <w:t>2 365,00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D8AA302" w14:textId="5A71DA61" w:rsidR="00893D23" w:rsidRPr="00893D23" w:rsidRDefault="00893D23" w:rsidP="00893D23">
            <w:pPr>
              <w:jc w:val="center"/>
              <w:rPr>
                <w:b w:val="0"/>
                <w:bCs/>
                <w:sz w:val="24"/>
                <w:szCs w:val="24"/>
              </w:rPr>
            </w:pPr>
            <w:r w:rsidRPr="00893D23">
              <w:rPr>
                <w:b w:val="0"/>
                <w:bCs/>
                <w:sz w:val="24"/>
                <w:szCs w:val="24"/>
              </w:rPr>
              <w:t>2 370,00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A9C5387" w14:textId="41AC681A" w:rsidR="00893D23" w:rsidRPr="00893D23" w:rsidRDefault="00893D23" w:rsidP="00893D23">
            <w:pPr>
              <w:jc w:val="center"/>
              <w:rPr>
                <w:b w:val="0"/>
                <w:bCs/>
                <w:sz w:val="24"/>
                <w:szCs w:val="24"/>
              </w:rPr>
            </w:pPr>
            <w:r w:rsidRPr="00893D23">
              <w:rPr>
                <w:b w:val="0"/>
                <w:bCs/>
                <w:sz w:val="24"/>
                <w:szCs w:val="24"/>
              </w:rPr>
              <w:t>2 375,00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A3D26AE" w14:textId="0E68B483" w:rsidR="00893D23" w:rsidRPr="00893D23" w:rsidRDefault="00893D23" w:rsidP="00893D23">
            <w:pPr>
              <w:jc w:val="center"/>
              <w:rPr>
                <w:b w:val="0"/>
                <w:bCs/>
                <w:sz w:val="24"/>
                <w:szCs w:val="24"/>
              </w:rPr>
            </w:pPr>
            <w:r w:rsidRPr="00893D23">
              <w:rPr>
                <w:b w:val="0"/>
                <w:bCs/>
                <w:sz w:val="24"/>
                <w:szCs w:val="24"/>
              </w:rPr>
              <w:t>2 370,00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701A360" w14:textId="325A1E5C" w:rsidR="00893D23" w:rsidRPr="00893D23" w:rsidRDefault="00893D23" w:rsidP="00893D23">
            <w:pPr>
              <w:jc w:val="center"/>
              <w:rPr>
                <w:b w:val="0"/>
                <w:bCs/>
                <w:sz w:val="24"/>
                <w:szCs w:val="24"/>
              </w:rPr>
            </w:pPr>
            <w:r w:rsidRPr="00893D23">
              <w:rPr>
                <w:b w:val="0"/>
                <w:bCs/>
                <w:sz w:val="24"/>
                <w:szCs w:val="24"/>
              </w:rPr>
              <w:t>2 370,00</w:t>
            </w:r>
          </w:p>
        </w:tc>
      </w:tr>
      <w:tr w:rsidR="00893D23" w:rsidRPr="00893D23" w14:paraId="344328C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E114DA1" w14:textId="2375A166" w:rsidR="00893D23" w:rsidRPr="00893D23" w:rsidRDefault="00893D23" w:rsidP="00893D23">
            <w:pPr>
              <w:jc w:val="center"/>
              <w:rPr>
                <w:b w:val="0"/>
                <w:bCs/>
                <w:sz w:val="24"/>
                <w:szCs w:val="24"/>
              </w:rPr>
            </w:pPr>
            <w:r w:rsidRPr="00893D23">
              <w:rPr>
                <w:b w:val="0"/>
                <w:bCs/>
                <w:sz w:val="24"/>
                <w:szCs w:val="24"/>
              </w:rPr>
              <w:t>172</w:t>
            </w:r>
          </w:p>
        </w:tc>
        <w:tc>
          <w:tcPr>
            <w:tcW w:w="4814" w:type="dxa"/>
            <w:tcBorders>
              <w:top w:val="nil"/>
              <w:left w:val="single" w:sz="4" w:space="0" w:color="auto"/>
              <w:bottom w:val="single" w:sz="4" w:space="0" w:color="auto"/>
              <w:right w:val="single" w:sz="4" w:space="0" w:color="auto"/>
            </w:tcBorders>
            <w:shd w:val="clear" w:color="auto" w:fill="auto"/>
            <w:vAlign w:val="center"/>
          </w:tcPr>
          <w:p w14:paraId="08DC0AC9" w14:textId="1D5F6EF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№33</w:t>
            </w:r>
          </w:p>
        </w:tc>
        <w:tc>
          <w:tcPr>
            <w:tcW w:w="1276" w:type="dxa"/>
            <w:tcBorders>
              <w:top w:val="nil"/>
              <w:left w:val="single" w:sz="4" w:space="0" w:color="auto"/>
              <w:bottom w:val="single" w:sz="4" w:space="0" w:color="auto"/>
              <w:right w:val="single" w:sz="4" w:space="0" w:color="auto"/>
            </w:tcBorders>
            <w:shd w:val="clear" w:color="auto" w:fill="auto"/>
            <w:vAlign w:val="center"/>
          </w:tcPr>
          <w:p w14:paraId="7C9666B5" w14:textId="6F48B12E"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0EF159B" w14:textId="15C620E4"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F1CABDB" w14:textId="6FE52B28" w:rsidR="00893D23" w:rsidRPr="00893D23" w:rsidRDefault="00893D23" w:rsidP="00893D23">
            <w:pPr>
              <w:jc w:val="center"/>
              <w:rPr>
                <w:b w:val="0"/>
                <w:bCs/>
                <w:sz w:val="24"/>
                <w:szCs w:val="24"/>
              </w:rPr>
            </w:pPr>
            <w:r w:rsidRPr="00893D23">
              <w:rPr>
                <w:b w:val="0"/>
                <w:bCs/>
                <w:sz w:val="24"/>
                <w:szCs w:val="24"/>
              </w:rPr>
              <w:t>1 415,00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9F9D483" w14:textId="5CD39A05" w:rsidR="00893D23" w:rsidRPr="00893D23" w:rsidRDefault="00893D23" w:rsidP="00893D23">
            <w:pPr>
              <w:jc w:val="center"/>
              <w:rPr>
                <w:b w:val="0"/>
                <w:bCs/>
                <w:sz w:val="24"/>
                <w:szCs w:val="24"/>
              </w:rPr>
            </w:pPr>
            <w:r w:rsidRPr="00893D23">
              <w:rPr>
                <w:b w:val="0"/>
                <w:bCs/>
                <w:sz w:val="24"/>
                <w:szCs w:val="24"/>
              </w:rPr>
              <w:t>1 420,00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05A8B45" w14:textId="0E2273BB" w:rsidR="00893D23" w:rsidRPr="00893D23" w:rsidRDefault="00893D23" w:rsidP="00893D23">
            <w:pPr>
              <w:jc w:val="center"/>
              <w:rPr>
                <w:b w:val="0"/>
                <w:bCs/>
                <w:sz w:val="24"/>
                <w:szCs w:val="24"/>
              </w:rPr>
            </w:pPr>
            <w:r w:rsidRPr="00893D23">
              <w:rPr>
                <w:b w:val="0"/>
                <w:bCs/>
                <w:sz w:val="24"/>
                <w:szCs w:val="24"/>
              </w:rPr>
              <w:t>1 425,00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C9D9C34" w14:textId="61E1B877" w:rsidR="00893D23" w:rsidRPr="00893D23" w:rsidRDefault="00893D23" w:rsidP="00893D23">
            <w:pPr>
              <w:jc w:val="center"/>
              <w:rPr>
                <w:b w:val="0"/>
                <w:bCs/>
                <w:sz w:val="24"/>
                <w:szCs w:val="24"/>
              </w:rPr>
            </w:pPr>
            <w:r w:rsidRPr="00893D23">
              <w:rPr>
                <w:b w:val="0"/>
                <w:bCs/>
                <w:sz w:val="24"/>
                <w:szCs w:val="24"/>
              </w:rPr>
              <w:t>1 420,00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57E2AF7" w14:textId="464B6FC9" w:rsidR="00893D23" w:rsidRPr="00893D23" w:rsidRDefault="00893D23" w:rsidP="00893D23">
            <w:pPr>
              <w:jc w:val="center"/>
              <w:rPr>
                <w:b w:val="0"/>
                <w:bCs/>
                <w:sz w:val="24"/>
                <w:szCs w:val="24"/>
              </w:rPr>
            </w:pPr>
            <w:r w:rsidRPr="00893D23">
              <w:rPr>
                <w:b w:val="0"/>
                <w:bCs/>
                <w:sz w:val="24"/>
                <w:szCs w:val="24"/>
              </w:rPr>
              <w:t>1 420,00</w:t>
            </w:r>
          </w:p>
        </w:tc>
      </w:tr>
      <w:tr w:rsidR="00893D23" w:rsidRPr="00893D23" w14:paraId="757E977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F8085CF" w14:textId="42D43349" w:rsidR="00893D23" w:rsidRPr="00893D23" w:rsidRDefault="00893D23" w:rsidP="00893D23">
            <w:pPr>
              <w:jc w:val="center"/>
              <w:rPr>
                <w:b w:val="0"/>
                <w:bCs/>
                <w:sz w:val="24"/>
                <w:szCs w:val="24"/>
              </w:rPr>
            </w:pPr>
            <w:r w:rsidRPr="00893D23">
              <w:rPr>
                <w:b w:val="0"/>
                <w:bCs/>
                <w:sz w:val="24"/>
                <w:szCs w:val="24"/>
              </w:rPr>
              <w:t>173</w:t>
            </w:r>
          </w:p>
        </w:tc>
        <w:tc>
          <w:tcPr>
            <w:tcW w:w="4814" w:type="dxa"/>
            <w:tcBorders>
              <w:top w:val="nil"/>
              <w:left w:val="single" w:sz="4" w:space="0" w:color="auto"/>
              <w:bottom w:val="single" w:sz="4" w:space="0" w:color="auto"/>
              <w:right w:val="single" w:sz="4" w:space="0" w:color="auto"/>
            </w:tcBorders>
            <w:shd w:val="clear" w:color="auto" w:fill="auto"/>
            <w:vAlign w:val="center"/>
          </w:tcPr>
          <w:p w14:paraId="509A010F" w14:textId="7130877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№34</w:t>
            </w:r>
          </w:p>
        </w:tc>
        <w:tc>
          <w:tcPr>
            <w:tcW w:w="1276" w:type="dxa"/>
            <w:tcBorders>
              <w:top w:val="nil"/>
              <w:left w:val="single" w:sz="4" w:space="0" w:color="auto"/>
              <w:bottom w:val="single" w:sz="4" w:space="0" w:color="auto"/>
              <w:right w:val="single" w:sz="4" w:space="0" w:color="auto"/>
            </w:tcBorders>
            <w:shd w:val="clear" w:color="auto" w:fill="auto"/>
            <w:vAlign w:val="center"/>
          </w:tcPr>
          <w:p w14:paraId="3F277264" w14:textId="52C2258D"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75C4D47" w14:textId="6CE88EDC"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B0D8CA9" w14:textId="45B58FA6" w:rsidR="00893D23" w:rsidRPr="00893D23" w:rsidRDefault="00893D23" w:rsidP="00893D23">
            <w:pPr>
              <w:jc w:val="center"/>
              <w:rPr>
                <w:b w:val="0"/>
                <w:bCs/>
                <w:sz w:val="24"/>
                <w:szCs w:val="24"/>
              </w:rPr>
            </w:pPr>
            <w:r w:rsidRPr="00893D23">
              <w:rPr>
                <w:b w:val="0"/>
                <w:bCs/>
                <w:sz w:val="24"/>
                <w:szCs w:val="24"/>
              </w:rPr>
              <w:t>735,00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1DA1081" w14:textId="3CC8A967" w:rsidR="00893D23" w:rsidRPr="00893D23" w:rsidRDefault="00893D23" w:rsidP="00893D23">
            <w:pPr>
              <w:jc w:val="center"/>
              <w:rPr>
                <w:b w:val="0"/>
                <w:bCs/>
                <w:sz w:val="24"/>
                <w:szCs w:val="24"/>
              </w:rPr>
            </w:pPr>
            <w:r w:rsidRPr="00893D23">
              <w:rPr>
                <w:b w:val="0"/>
                <w:bCs/>
                <w:sz w:val="24"/>
                <w:szCs w:val="24"/>
              </w:rPr>
              <w:t>740,00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5B7E7ED" w14:textId="5ABE8EF2" w:rsidR="00893D23" w:rsidRPr="00893D23" w:rsidRDefault="00893D23" w:rsidP="00893D23">
            <w:pPr>
              <w:jc w:val="center"/>
              <w:rPr>
                <w:b w:val="0"/>
                <w:bCs/>
                <w:sz w:val="24"/>
                <w:szCs w:val="24"/>
              </w:rPr>
            </w:pPr>
            <w:r w:rsidRPr="00893D23">
              <w:rPr>
                <w:b w:val="0"/>
                <w:bCs/>
                <w:sz w:val="24"/>
                <w:szCs w:val="24"/>
              </w:rPr>
              <w:t>745,00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B493861" w14:textId="2B6E93E2" w:rsidR="00893D23" w:rsidRPr="00893D23" w:rsidRDefault="00893D23" w:rsidP="00893D23">
            <w:pPr>
              <w:jc w:val="center"/>
              <w:rPr>
                <w:b w:val="0"/>
                <w:bCs/>
                <w:sz w:val="24"/>
                <w:szCs w:val="24"/>
              </w:rPr>
            </w:pPr>
            <w:r w:rsidRPr="00893D23">
              <w:rPr>
                <w:b w:val="0"/>
                <w:bCs/>
                <w:sz w:val="24"/>
                <w:szCs w:val="24"/>
              </w:rPr>
              <w:t>740,00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304AD71" w14:textId="570C4CFB" w:rsidR="00893D23" w:rsidRPr="00893D23" w:rsidRDefault="00893D23" w:rsidP="00893D23">
            <w:pPr>
              <w:jc w:val="center"/>
              <w:rPr>
                <w:b w:val="0"/>
                <w:bCs/>
                <w:sz w:val="24"/>
                <w:szCs w:val="24"/>
              </w:rPr>
            </w:pPr>
            <w:r w:rsidRPr="00893D23">
              <w:rPr>
                <w:b w:val="0"/>
                <w:bCs/>
                <w:sz w:val="24"/>
                <w:szCs w:val="24"/>
              </w:rPr>
              <w:t>740,00</w:t>
            </w:r>
          </w:p>
        </w:tc>
      </w:tr>
      <w:tr w:rsidR="00893D23" w:rsidRPr="00893D23" w14:paraId="22442F9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485EB7B" w14:textId="4C4BAB85" w:rsidR="00893D23" w:rsidRPr="00893D23" w:rsidRDefault="00893D23" w:rsidP="00893D23">
            <w:pPr>
              <w:jc w:val="center"/>
              <w:rPr>
                <w:b w:val="0"/>
                <w:bCs/>
                <w:sz w:val="24"/>
                <w:szCs w:val="24"/>
              </w:rPr>
            </w:pPr>
            <w:r w:rsidRPr="00893D23">
              <w:rPr>
                <w:b w:val="0"/>
                <w:bCs/>
                <w:sz w:val="24"/>
                <w:szCs w:val="24"/>
              </w:rPr>
              <w:t>174</w:t>
            </w:r>
          </w:p>
        </w:tc>
        <w:tc>
          <w:tcPr>
            <w:tcW w:w="4814" w:type="dxa"/>
            <w:tcBorders>
              <w:top w:val="nil"/>
              <w:left w:val="single" w:sz="4" w:space="0" w:color="auto"/>
              <w:bottom w:val="single" w:sz="4" w:space="0" w:color="auto"/>
              <w:right w:val="single" w:sz="4" w:space="0" w:color="auto"/>
            </w:tcBorders>
            <w:shd w:val="clear" w:color="auto" w:fill="auto"/>
            <w:vAlign w:val="center"/>
          </w:tcPr>
          <w:p w14:paraId="70A77E29" w14:textId="6DC8DD1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№35</w:t>
            </w:r>
          </w:p>
        </w:tc>
        <w:tc>
          <w:tcPr>
            <w:tcW w:w="1276" w:type="dxa"/>
            <w:tcBorders>
              <w:top w:val="nil"/>
              <w:left w:val="single" w:sz="4" w:space="0" w:color="auto"/>
              <w:bottom w:val="single" w:sz="4" w:space="0" w:color="auto"/>
              <w:right w:val="single" w:sz="4" w:space="0" w:color="auto"/>
            </w:tcBorders>
            <w:shd w:val="clear" w:color="auto" w:fill="auto"/>
            <w:vAlign w:val="center"/>
          </w:tcPr>
          <w:p w14:paraId="649FD8BD" w14:textId="7D27652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34AAF96" w14:textId="30BD8B6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33F0108" w14:textId="61549F5B" w:rsidR="00893D23" w:rsidRPr="00893D23" w:rsidRDefault="00893D23" w:rsidP="00893D23">
            <w:pPr>
              <w:jc w:val="center"/>
              <w:rPr>
                <w:b w:val="0"/>
                <w:bCs/>
                <w:sz w:val="24"/>
                <w:szCs w:val="24"/>
              </w:rPr>
            </w:pPr>
            <w:r w:rsidRPr="00893D23">
              <w:rPr>
                <w:b w:val="0"/>
                <w:bCs/>
                <w:sz w:val="24"/>
                <w:szCs w:val="24"/>
              </w:rPr>
              <w:t>1 925,00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3176D31" w14:textId="7917AA5C" w:rsidR="00893D23" w:rsidRPr="00893D23" w:rsidRDefault="00893D23" w:rsidP="00893D23">
            <w:pPr>
              <w:jc w:val="center"/>
              <w:rPr>
                <w:b w:val="0"/>
                <w:bCs/>
                <w:sz w:val="24"/>
                <w:szCs w:val="24"/>
              </w:rPr>
            </w:pPr>
            <w:r w:rsidRPr="00893D23">
              <w:rPr>
                <w:b w:val="0"/>
                <w:bCs/>
                <w:sz w:val="24"/>
                <w:szCs w:val="24"/>
              </w:rPr>
              <w:t>1 930,00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4C4D01D" w14:textId="5B7EB4BA" w:rsidR="00893D23" w:rsidRPr="00893D23" w:rsidRDefault="00893D23" w:rsidP="00893D23">
            <w:pPr>
              <w:jc w:val="center"/>
              <w:rPr>
                <w:b w:val="0"/>
                <w:bCs/>
                <w:sz w:val="24"/>
                <w:szCs w:val="24"/>
              </w:rPr>
            </w:pPr>
            <w:r w:rsidRPr="00893D23">
              <w:rPr>
                <w:b w:val="0"/>
                <w:bCs/>
                <w:sz w:val="24"/>
                <w:szCs w:val="24"/>
              </w:rPr>
              <w:t>1 935,00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D709DCF" w14:textId="4C2C1919" w:rsidR="00893D23" w:rsidRPr="00893D23" w:rsidRDefault="00893D23" w:rsidP="00893D23">
            <w:pPr>
              <w:jc w:val="center"/>
              <w:rPr>
                <w:b w:val="0"/>
                <w:bCs/>
                <w:sz w:val="24"/>
                <w:szCs w:val="24"/>
              </w:rPr>
            </w:pPr>
            <w:r w:rsidRPr="00893D23">
              <w:rPr>
                <w:b w:val="0"/>
                <w:bCs/>
                <w:sz w:val="24"/>
                <w:szCs w:val="24"/>
              </w:rPr>
              <w:t>1 930,00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462EDA8" w14:textId="0DF226A8" w:rsidR="00893D23" w:rsidRPr="00893D23" w:rsidRDefault="00893D23" w:rsidP="00893D23">
            <w:pPr>
              <w:jc w:val="center"/>
              <w:rPr>
                <w:b w:val="0"/>
                <w:bCs/>
                <w:sz w:val="24"/>
                <w:szCs w:val="24"/>
              </w:rPr>
            </w:pPr>
            <w:r w:rsidRPr="00893D23">
              <w:rPr>
                <w:b w:val="0"/>
                <w:bCs/>
                <w:sz w:val="24"/>
                <w:szCs w:val="24"/>
              </w:rPr>
              <w:t>1 930,00</w:t>
            </w:r>
          </w:p>
        </w:tc>
      </w:tr>
      <w:tr w:rsidR="00893D23" w:rsidRPr="00893D23" w14:paraId="125C0D9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CE32487" w14:textId="54974545" w:rsidR="00893D23" w:rsidRPr="00893D23" w:rsidRDefault="00893D23" w:rsidP="00893D23">
            <w:pPr>
              <w:jc w:val="center"/>
              <w:rPr>
                <w:b w:val="0"/>
                <w:bCs/>
                <w:sz w:val="24"/>
                <w:szCs w:val="24"/>
              </w:rPr>
            </w:pPr>
            <w:r w:rsidRPr="00893D23">
              <w:rPr>
                <w:b w:val="0"/>
                <w:bCs/>
                <w:sz w:val="24"/>
                <w:szCs w:val="24"/>
              </w:rPr>
              <w:t>175</w:t>
            </w:r>
          </w:p>
        </w:tc>
        <w:tc>
          <w:tcPr>
            <w:tcW w:w="4814" w:type="dxa"/>
            <w:tcBorders>
              <w:top w:val="nil"/>
              <w:left w:val="single" w:sz="4" w:space="0" w:color="auto"/>
              <w:bottom w:val="single" w:sz="4" w:space="0" w:color="auto"/>
              <w:right w:val="single" w:sz="4" w:space="0" w:color="auto"/>
            </w:tcBorders>
            <w:shd w:val="clear" w:color="auto" w:fill="auto"/>
            <w:vAlign w:val="center"/>
          </w:tcPr>
          <w:p w14:paraId="20FD1301" w14:textId="4DD733B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№47</w:t>
            </w:r>
          </w:p>
        </w:tc>
        <w:tc>
          <w:tcPr>
            <w:tcW w:w="1276" w:type="dxa"/>
            <w:tcBorders>
              <w:top w:val="nil"/>
              <w:left w:val="single" w:sz="4" w:space="0" w:color="auto"/>
              <w:bottom w:val="single" w:sz="4" w:space="0" w:color="auto"/>
              <w:right w:val="single" w:sz="4" w:space="0" w:color="auto"/>
            </w:tcBorders>
            <w:shd w:val="clear" w:color="auto" w:fill="auto"/>
            <w:vAlign w:val="center"/>
          </w:tcPr>
          <w:p w14:paraId="27CEDD8A" w14:textId="6B60FF61"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4615B83F" w14:textId="729AB806" w:rsidR="00893D23" w:rsidRPr="00893D23" w:rsidRDefault="00893D23" w:rsidP="00893D23">
            <w:pPr>
              <w:jc w:val="center"/>
              <w:rPr>
                <w:b w:val="0"/>
                <w:bCs/>
                <w:snapToGrid/>
                <w:sz w:val="24"/>
                <w:szCs w:val="24"/>
                <w:lang w:eastAsia="en-US"/>
              </w:rPr>
            </w:pPr>
            <w:r w:rsidRPr="00893D23">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tcPr>
          <w:p w14:paraId="4A4A1CCE" w14:textId="06724DEA" w:rsidR="00893D23" w:rsidRPr="00893D23" w:rsidRDefault="00893D23" w:rsidP="00893D23">
            <w:pPr>
              <w:jc w:val="center"/>
              <w:rPr>
                <w:b w:val="0"/>
                <w:bCs/>
                <w:sz w:val="24"/>
                <w:szCs w:val="24"/>
              </w:rPr>
            </w:pPr>
            <w:r w:rsidRPr="00893D23">
              <w:rPr>
                <w:b w:val="0"/>
                <w:bCs/>
                <w:sz w:val="24"/>
                <w:szCs w:val="24"/>
              </w:rPr>
              <w:t>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83FF576" w14:textId="1BEF7260" w:rsidR="00893D23" w:rsidRPr="00893D23" w:rsidRDefault="00893D23" w:rsidP="00893D23">
            <w:pPr>
              <w:jc w:val="center"/>
              <w:rPr>
                <w:b w:val="0"/>
                <w:bCs/>
                <w:sz w:val="24"/>
                <w:szCs w:val="24"/>
              </w:rPr>
            </w:pPr>
            <w:r w:rsidRPr="00893D23">
              <w:rPr>
                <w:b w:val="0"/>
                <w:bCs/>
                <w:sz w:val="24"/>
                <w:szCs w:val="24"/>
              </w:rPr>
              <w:t>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8B8758C" w14:textId="26E8231B" w:rsidR="00893D23" w:rsidRPr="00893D23" w:rsidRDefault="00893D23" w:rsidP="00893D23">
            <w:pPr>
              <w:jc w:val="center"/>
              <w:rPr>
                <w:b w:val="0"/>
                <w:bCs/>
                <w:sz w:val="24"/>
                <w:szCs w:val="24"/>
              </w:rPr>
            </w:pPr>
            <w:r w:rsidRPr="00893D23">
              <w:rPr>
                <w:b w:val="0"/>
                <w:bCs/>
                <w:sz w:val="24"/>
                <w:szCs w:val="24"/>
              </w:rPr>
              <w:t>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7827938" w14:textId="52CB9F4F" w:rsidR="00893D23" w:rsidRPr="00893D23" w:rsidRDefault="00893D23" w:rsidP="00893D23">
            <w:pPr>
              <w:jc w:val="center"/>
              <w:rPr>
                <w:b w:val="0"/>
                <w:bCs/>
                <w:sz w:val="24"/>
                <w:szCs w:val="24"/>
              </w:rPr>
            </w:pPr>
            <w:r w:rsidRPr="00893D23">
              <w:rPr>
                <w:b w:val="0"/>
                <w:bCs/>
                <w:sz w:val="24"/>
                <w:szCs w:val="24"/>
              </w:rPr>
              <w:t>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3710866" w14:textId="1DC1BCF8" w:rsidR="00893D23" w:rsidRPr="00893D23" w:rsidRDefault="00893D23" w:rsidP="00893D23">
            <w:pPr>
              <w:jc w:val="center"/>
              <w:rPr>
                <w:b w:val="0"/>
                <w:bCs/>
                <w:sz w:val="24"/>
                <w:szCs w:val="24"/>
              </w:rPr>
            </w:pPr>
            <w:r w:rsidRPr="00893D23">
              <w:rPr>
                <w:b w:val="0"/>
                <w:bCs/>
                <w:sz w:val="24"/>
                <w:szCs w:val="24"/>
              </w:rPr>
              <w:t>255,00</w:t>
            </w:r>
          </w:p>
        </w:tc>
      </w:tr>
      <w:tr w:rsidR="00893D23" w:rsidRPr="00893D23" w14:paraId="3BFB52E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0824034" w14:textId="475028EA" w:rsidR="00893D23" w:rsidRPr="00893D23" w:rsidRDefault="00893D23" w:rsidP="00893D23">
            <w:pPr>
              <w:jc w:val="center"/>
              <w:rPr>
                <w:b w:val="0"/>
                <w:bCs/>
                <w:sz w:val="24"/>
                <w:szCs w:val="24"/>
              </w:rPr>
            </w:pPr>
            <w:r w:rsidRPr="00893D23">
              <w:rPr>
                <w:b w:val="0"/>
                <w:bCs/>
                <w:sz w:val="24"/>
                <w:szCs w:val="24"/>
              </w:rPr>
              <w:t>176</w:t>
            </w:r>
          </w:p>
        </w:tc>
        <w:tc>
          <w:tcPr>
            <w:tcW w:w="4814" w:type="dxa"/>
            <w:tcBorders>
              <w:top w:val="nil"/>
              <w:left w:val="single" w:sz="4" w:space="0" w:color="auto"/>
              <w:bottom w:val="single" w:sz="4" w:space="0" w:color="auto"/>
              <w:right w:val="single" w:sz="4" w:space="0" w:color="auto"/>
            </w:tcBorders>
            <w:shd w:val="clear" w:color="auto" w:fill="auto"/>
            <w:vAlign w:val="center"/>
          </w:tcPr>
          <w:p w14:paraId="4FE60FBD" w14:textId="53E8DF4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Игрушка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47F6A172" w14:textId="033227A6"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B9C7FCF" w14:textId="3492BFC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DE00989" w14:textId="6A23B40A" w:rsidR="00893D23" w:rsidRPr="00893D23" w:rsidRDefault="00893D23" w:rsidP="00893D23">
            <w:pPr>
              <w:jc w:val="center"/>
              <w:rPr>
                <w:b w:val="0"/>
                <w:bCs/>
                <w:sz w:val="24"/>
                <w:szCs w:val="24"/>
              </w:rPr>
            </w:pPr>
            <w:r w:rsidRPr="00893D23">
              <w:rPr>
                <w:b w:val="0"/>
                <w:bCs/>
                <w:sz w:val="24"/>
                <w:szCs w:val="24"/>
              </w:rPr>
              <w:t>670,00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6DA7E5F" w14:textId="4C039687" w:rsidR="00893D23" w:rsidRPr="00893D23" w:rsidRDefault="00893D23" w:rsidP="00893D23">
            <w:pPr>
              <w:jc w:val="center"/>
              <w:rPr>
                <w:b w:val="0"/>
                <w:bCs/>
                <w:sz w:val="24"/>
                <w:szCs w:val="24"/>
              </w:rPr>
            </w:pPr>
            <w:r w:rsidRPr="00893D23">
              <w:rPr>
                <w:b w:val="0"/>
                <w:bCs/>
                <w:sz w:val="24"/>
                <w:szCs w:val="24"/>
              </w:rPr>
              <w:t>675,00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72EE5CA" w14:textId="32978CFD" w:rsidR="00893D23" w:rsidRPr="00893D23" w:rsidRDefault="00893D23" w:rsidP="00893D23">
            <w:pPr>
              <w:jc w:val="center"/>
              <w:rPr>
                <w:b w:val="0"/>
                <w:bCs/>
                <w:sz w:val="24"/>
                <w:szCs w:val="24"/>
              </w:rPr>
            </w:pPr>
            <w:r w:rsidRPr="00893D23">
              <w:rPr>
                <w:b w:val="0"/>
                <w:bCs/>
                <w:sz w:val="24"/>
                <w:szCs w:val="24"/>
              </w:rPr>
              <w:t>680,00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D326A12" w14:textId="68AB819F" w:rsidR="00893D23" w:rsidRPr="00893D23" w:rsidRDefault="00893D23" w:rsidP="00893D23">
            <w:pPr>
              <w:jc w:val="center"/>
              <w:rPr>
                <w:b w:val="0"/>
                <w:bCs/>
                <w:sz w:val="24"/>
                <w:szCs w:val="24"/>
              </w:rPr>
            </w:pPr>
            <w:r w:rsidRPr="00893D23">
              <w:rPr>
                <w:b w:val="0"/>
                <w:bCs/>
                <w:sz w:val="24"/>
                <w:szCs w:val="24"/>
              </w:rPr>
              <w:t>675,00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21C1FC2" w14:textId="2C7B49F1" w:rsidR="00893D23" w:rsidRPr="00893D23" w:rsidRDefault="00893D23" w:rsidP="00893D23">
            <w:pPr>
              <w:jc w:val="center"/>
              <w:rPr>
                <w:b w:val="0"/>
                <w:bCs/>
                <w:sz w:val="24"/>
                <w:szCs w:val="24"/>
              </w:rPr>
            </w:pPr>
            <w:r w:rsidRPr="00893D23">
              <w:rPr>
                <w:b w:val="0"/>
                <w:bCs/>
                <w:sz w:val="24"/>
                <w:szCs w:val="24"/>
              </w:rPr>
              <w:t>675,00</w:t>
            </w:r>
          </w:p>
        </w:tc>
      </w:tr>
      <w:tr w:rsidR="00893D23" w:rsidRPr="00893D23" w14:paraId="6E41F555"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3A86AD2" w14:textId="349B937A" w:rsidR="00893D23" w:rsidRPr="00893D23" w:rsidRDefault="00893D23" w:rsidP="00893D23">
            <w:pPr>
              <w:jc w:val="center"/>
              <w:rPr>
                <w:b w:val="0"/>
                <w:bCs/>
                <w:sz w:val="24"/>
                <w:szCs w:val="24"/>
              </w:rPr>
            </w:pPr>
            <w:r w:rsidRPr="00893D23">
              <w:rPr>
                <w:b w:val="0"/>
                <w:bCs/>
                <w:sz w:val="24"/>
                <w:szCs w:val="24"/>
              </w:rPr>
              <w:t>177</w:t>
            </w:r>
          </w:p>
        </w:tc>
        <w:tc>
          <w:tcPr>
            <w:tcW w:w="4814" w:type="dxa"/>
            <w:tcBorders>
              <w:top w:val="nil"/>
              <w:left w:val="single" w:sz="4" w:space="0" w:color="auto"/>
              <w:bottom w:val="single" w:sz="4" w:space="0" w:color="auto"/>
              <w:right w:val="single" w:sz="4" w:space="0" w:color="auto"/>
            </w:tcBorders>
            <w:shd w:val="clear" w:color="auto" w:fill="auto"/>
            <w:vAlign w:val="center"/>
          </w:tcPr>
          <w:p w14:paraId="5F16BA47" w14:textId="27C9BBA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Игровой набор №48</w:t>
            </w:r>
          </w:p>
        </w:tc>
        <w:tc>
          <w:tcPr>
            <w:tcW w:w="1276" w:type="dxa"/>
            <w:tcBorders>
              <w:top w:val="nil"/>
              <w:left w:val="single" w:sz="4" w:space="0" w:color="auto"/>
              <w:bottom w:val="single" w:sz="4" w:space="0" w:color="auto"/>
              <w:right w:val="single" w:sz="4" w:space="0" w:color="auto"/>
            </w:tcBorders>
            <w:shd w:val="clear" w:color="auto" w:fill="auto"/>
            <w:vAlign w:val="center"/>
          </w:tcPr>
          <w:p w14:paraId="05F51448" w14:textId="3627C513"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617C382" w14:textId="7CD524F6"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8B4124A" w14:textId="76BEE003" w:rsidR="00893D23" w:rsidRPr="00893D23" w:rsidRDefault="00893D23" w:rsidP="00893D23">
            <w:pPr>
              <w:jc w:val="center"/>
              <w:rPr>
                <w:b w:val="0"/>
                <w:bCs/>
                <w:sz w:val="24"/>
                <w:szCs w:val="24"/>
              </w:rPr>
            </w:pPr>
            <w:r w:rsidRPr="00893D23">
              <w:rPr>
                <w:b w:val="0"/>
                <w:bCs/>
                <w:sz w:val="24"/>
                <w:szCs w:val="24"/>
              </w:rPr>
              <w:t>360,00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F2E8656" w14:textId="40B2A816" w:rsidR="00893D23" w:rsidRPr="00893D23" w:rsidRDefault="00893D23" w:rsidP="00893D23">
            <w:pPr>
              <w:jc w:val="center"/>
              <w:rPr>
                <w:b w:val="0"/>
                <w:bCs/>
                <w:sz w:val="24"/>
                <w:szCs w:val="24"/>
              </w:rPr>
            </w:pPr>
            <w:r w:rsidRPr="00893D23">
              <w:rPr>
                <w:b w:val="0"/>
                <w:bCs/>
                <w:sz w:val="24"/>
                <w:szCs w:val="24"/>
              </w:rPr>
              <w:t>365,00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6E468FC" w14:textId="7B089901" w:rsidR="00893D23" w:rsidRPr="00893D23" w:rsidRDefault="00893D23" w:rsidP="00893D23">
            <w:pPr>
              <w:jc w:val="center"/>
              <w:rPr>
                <w:b w:val="0"/>
                <w:bCs/>
                <w:sz w:val="24"/>
                <w:szCs w:val="24"/>
              </w:rPr>
            </w:pPr>
            <w:r w:rsidRPr="00893D23">
              <w:rPr>
                <w:b w:val="0"/>
                <w:bCs/>
                <w:sz w:val="24"/>
                <w:szCs w:val="24"/>
              </w:rPr>
              <w:t>370,00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39C59ED" w14:textId="1698AE7F" w:rsidR="00893D23" w:rsidRPr="00893D23" w:rsidRDefault="00893D23" w:rsidP="00893D23">
            <w:pPr>
              <w:jc w:val="center"/>
              <w:rPr>
                <w:b w:val="0"/>
                <w:bCs/>
                <w:sz w:val="24"/>
                <w:szCs w:val="24"/>
              </w:rPr>
            </w:pPr>
            <w:r w:rsidRPr="00893D23">
              <w:rPr>
                <w:b w:val="0"/>
                <w:bCs/>
                <w:sz w:val="24"/>
                <w:szCs w:val="24"/>
              </w:rPr>
              <w:t>365,00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0328C6D" w14:textId="10D05FD8" w:rsidR="00893D23" w:rsidRPr="00893D23" w:rsidRDefault="00893D23" w:rsidP="00893D23">
            <w:pPr>
              <w:jc w:val="center"/>
              <w:rPr>
                <w:b w:val="0"/>
                <w:bCs/>
                <w:sz w:val="24"/>
                <w:szCs w:val="24"/>
              </w:rPr>
            </w:pPr>
            <w:r w:rsidRPr="00893D23">
              <w:rPr>
                <w:b w:val="0"/>
                <w:bCs/>
                <w:sz w:val="24"/>
                <w:szCs w:val="24"/>
              </w:rPr>
              <w:t>730,00</w:t>
            </w:r>
          </w:p>
        </w:tc>
      </w:tr>
      <w:tr w:rsidR="00893D23" w:rsidRPr="00893D23" w14:paraId="57693D6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36D9F82" w14:textId="59C5D819" w:rsidR="00893D23" w:rsidRPr="00893D23" w:rsidRDefault="00893D23" w:rsidP="00893D23">
            <w:pPr>
              <w:jc w:val="center"/>
              <w:rPr>
                <w:b w:val="0"/>
                <w:bCs/>
                <w:sz w:val="24"/>
                <w:szCs w:val="24"/>
              </w:rPr>
            </w:pPr>
            <w:r w:rsidRPr="00893D23">
              <w:rPr>
                <w:b w:val="0"/>
                <w:bCs/>
                <w:sz w:val="24"/>
                <w:szCs w:val="24"/>
              </w:rPr>
              <w:t>178</w:t>
            </w:r>
          </w:p>
        </w:tc>
        <w:tc>
          <w:tcPr>
            <w:tcW w:w="4814" w:type="dxa"/>
            <w:tcBorders>
              <w:top w:val="nil"/>
              <w:left w:val="single" w:sz="4" w:space="0" w:color="auto"/>
              <w:bottom w:val="single" w:sz="4" w:space="0" w:color="auto"/>
              <w:right w:val="single" w:sz="4" w:space="0" w:color="auto"/>
            </w:tcBorders>
            <w:shd w:val="clear" w:color="auto" w:fill="auto"/>
            <w:vAlign w:val="center"/>
          </w:tcPr>
          <w:p w14:paraId="4F8D3224" w14:textId="01308C8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№36</w:t>
            </w:r>
          </w:p>
        </w:tc>
        <w:tc>
          <w:tcPr>
            <w:tcW w:w="1276" w:type="dxa"/>
            <w:tcBorders>
              <w:top w:val="nil"/>
              <w:left w:val="single" w:sz="4" w:space="0" w:color="auto"/>
              <w:bottom w:val="single" w:sz="4" w:space="0" w:color="auto"/>
              <w:right w:val="single" w:sz="4" w:space="0" w:color="auto"/>
            </w:tcBorders>
            <w:shd w:val="clear" w:color="auto" w:fill="auto"/>
            <w:vAlign w:val="center"/>
          </w:tcPr>
          <w:p w14:paraId="76C968EA" w14:textId="2EC04578"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7CAD10B" w14:textId="17F7FD7C"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AC26C89" w14:textId="13A4C103" w:rsidR="00893D23" w:rsidRPr="00893D23" w:rsidRDefault="00893D23" w:rsidP="00893D23">
            <w:pPr>
              <w:jc w:val="center"/>
              <w:rPr>
                <w:b w:val="0"/>
                <w:bCs/>
                <w:sz w:val="24"/>
                <w:szCs w:val="24"/>
              </w:rPr>
            </w:pPr>
            <w:r w:rsidRPr="00893D23">
              <w:rPr>
                <w:b w:val="0"/>
                <w:bCs/>
                <w:sz w:val="24"/>
                <w:szCs w:val="24"/>
              </w:rPr>
              <w:t>3 295,00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FCA9FEE" w14:textId="20E7352D" w:rsidR="00893D23" w:rsidRPr="00893D23" w:rsidRDefault="00893D23" w:rsidP="00893D23">
            <w:pPr>
              <w:jc w:val="center"/>
              <w:rPr>
                <w:b w:val="0"/>
                <w:bCs/>
                <w:sz w:val="24"/>
                <w:szCs w:val="24"/>
              </w:rPr>
            </w:pPr>
            <w:r w:rsidRPr="00893D23">
              <w:rPr>
                <w:b w:val="0"/>
                <w:bCs/>
                <w:sz w:val="24"/>
                <w:szCs w:val="24"/>
              </w:rPr>
              <w:t>3 300,00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B665756" w14:textId="13E2A610" w:rsidR="00893D23" w:rsidRPr="00893D23" w:rsidRDefault="00893D23" w:rsidP="00893D23">
            <w:pPr>
              <w:jc w:val="center"/>
              <w:rPr>
                <w:b w:val="0"/>
                <w:bCs/>
                <w:sz w:val="24"/>
                <w:szCs w:val="24"/>
              </w:rPr>
            </w:pPr>
            <w:r w:rsidRPr="00893D23">
              <w:rPr>
                <w:b w:val="0"/>
                <w:bCs/>
                <w:sz w:val="24"/>
                <w:szCs w:val="24"/>
              </w:rPr>
              <w:t>3 305,00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0314B0B" w14:textId="7A6AE9AB" w:rsidR="00893D23" w:rsidRPr="00893D23" w:rsidRDefault="00893D23" w:rsidP="00893D23">
            <w:pPr>
              <w:jc w:val="center"/>
              <w:rPr>
                <w:b w:val="0"/>
                <w:bCs/>
                <w:sz w:val="24"/>
                <w:szCs w:val="24"/>
              </w:rPr>
            </w:pPr>
            <w:r w:rsidRPr="00893D23">
              <w:rPr>
                <w:b w:val="0"/>
                <w:bCs/>
                <w:sz w:val="24"/>
                <w:szCs w:val="24"/>
              </w:rPr>
              <w:t>3 300,00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E18C5CE" w14:textId="24F9AB46" w:rsidR="00893D23" w:rsidRPr="00893D23" w:rsidRDefault="00893D23" w:rsidP="00893D23">
            <w:pPr>
              <w:jc w:val="center"/>
              <w:rPr>
                <w:b w:val="0"/>
                <w:bCs/>
                <w:sz w:val="24"/>
                <w:szCs w:val="24"/>
              </w:rPr>
            </w:pPr>
            <w:r w:rsidRPr="00893D23">
              <w:rPr>
                <w:b w:val="0"/>
                <w:bCs/>
                <w:sz w:val="24"/>
                <w:szCs w:val="24"/>
              </w:rPr>
              <w:t>3 300,00</w:t>
            </w:r>
          </w:p>
        </w:tc>
      </w:tr>
      <w:tr w:rsidR="00893D23" w:rsidRPr="00893D23" w14:paraId="6645159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906925E" w14:textId="6A28BE5C" w:rsidR="00893D23" w:rsidRPr="00893D23" w:rsidRDefault="00893D23" w:rsidP="00893D23">
            <w:pPr>
              <w:jc w:val="center"/>
              <w:rPr>
                <w:b w:val="0"/>
                <w:bCs/>
                <w:sz w:val="24"/>
                <w:szCs w:val="24"/>
              </w:rPr>
            </w:pPr>
            <w:r w:rsidRPr="00893D23">
              <w:rPr>
                <w:b w:val="0"/>
                <w:bCs/>
                <w:sz w:val="24"/>
                <w:szCs w:val="24"/>
              </w:rPr>
              <w:t>179</w:t>
            </w:r>
          </w:p>
        </w:tc>
        <w:tc>
          <w:tcPr>
            <w:tcW w:w="4814" w:type="dxa"/>
            <w:tcBorders>
              <w:top w:val="nil"/>
              <w:left w:val="single" w:sz="4" w:space="0" w:color="auto"/>
              <w:bottom w:val="single" w:sz="4" w:space="0" w:color="auto"/>
              <w:right w:val="single" w:sz="4" w:space="0" w:color="auto"/>
            </w:tcBorders>
            <w:shd w:val="clear" w:color="auto" w:fill="auto"/>
            <w:vAlign w:val="center"/>
          </w:tcPr>
          <w:p w14:paraId="7C29F052" w14:textId="3E8BB38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Развивающий набор №37</w:t>
            </w:r>
          </w:p>
        </w:tc>
        <w:tc>
          <w:tcPr>
            <w:tcW w:w="1276" w:type="dxa"/>
            <w:tcBorders>
              <w:top w:val="nil"/>
              <w:left w:val="single" w:sz="4" w:space="0" w:color="auto"/>
              <w:bottom w:val="single" w:sz="4" w:space="0" w:color="auto"/>
              <w:right w:val="single" w:sz="4" w:space="0" w:color="auto"/>
            </w:tcBorders>
            <w:shd w:val="clear" w:color="auto" w:fill="auto"/>
            <w:vAlign w:val="center"/>
          </w:tcPr>
          <w:p w14:paraId="6FF56143" w14:textId="2135D5BA" w:rsidR="00893D23" w:rsidRPr="00893D23" w:rsidRDefault="00893D23" w:rsidP="00893D23">
            <w:pPr>
              <w:jc w:val="center"/>
              <w:rPr>
                <w:b w:val="0"/>
                <w:bCs/>
                <w:sz w:val="24"/>
                <w:szCs w:val="24"/>
              </w:rPr>
            </w:pPr>
            <w:r w:rsidRPr="00893D23">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3A141B3" w14:textId="1FC44B4D"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C623B54" w14:textId="328D558D" w:rsidR="00893D23" w:rsidRPr="00893D23" w:rsidRDefault="00893D23" w:rsidP="00893D23">
            <w:pPr>
              <w:jc w:val="center"/>
              <w:rPr>
                <w:b w:val="0"/>
                <w:bCs/>
                <w:sz w:val="24"/>
                <w:szCs w:val="24"/>
              </w:rPr>
            </w:pPr>
            <w:r w:rsidRPr="00893D23">
              <w:rPr>
                <w:b w:val="0"/>
                <w:bCs/>
                <w:sz w:val="24"/>
                <w:szCs w:val="24"/>
              </w:rPr>
              <w:t>1 035,00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F8AF468" w14:textId="60EFC960" w:rsidR="00893D23" w:rsidRPr="00893D23" w:rsidRDefault="00893D23" w:rsidP="00893D23">
            <w:pPr>
              <w:jc w:val="center"/>
              <w:rPr>
                <w:b w:val="0"/>
                <w:bCs/>
                <w:sz w:val="24"/>
                <w:szCs w:val="24"/>
              </w:rPr>
            </w:pPr>
            <w:r w:rsidRPr="00893D23">
              <w:rPr>
                <w:b w:val="0"/>
                <w:bCs/>
                <w:sz w:val="24"/>
                <w:szCs w:val="24"/>
              </w:rPr>
              <w:t>1 040,00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0CF3364" w14:textId="79098076" w:rsidR="00893D23" w:rsidRPr="00893D23" w:rsidRDefault="00893D23" w:rsidP="00893D23">
            <w:pPr>
              <w:jc w:val="center"/>
              <w:rPr>
                <w:b w:val="0"/>
                <w:bCs/>
                <w:sz w:val="24"/>
                <w:szCs w:val="24"/>
              </w:rPr>
            </w:pPr>
            <w:r w:rsidRPr="00893D23">
              <w:rPr>
                <w:b w:val="0"/>
                <w:bCs/>
                <w:sz w:val="24"/>
                <w:szCs w:val="24"/>
              </w:rPr>
              <w:t>1 045,00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7F355AC" w14:textId="7293336A" w:rsidR="00893D23" w:rsidRPr="00893D23" w:rsidRDefault="00893D23" w:rsidP="00893D23">
            <w:pPr>
              <w:jc w:val="center"/>
              <w:rPr>
                <w:b w:val="0"/>
                <w:bCs/>
                <w:sz w:val="24"/>
                <w:szCs w:val="24"/>
              </w:rPr>
            </w:pPr>
            <w:r w:rsidRPr="00893D23">
              <w:rPr>
                <w:b w:val="0"/>
                <w:bCs/>
                <w:sz w:val="24"/>
                <w:szCs w:val="24"/>
              </w:rPr>
              <w:t>1 040,00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D2A9939" w14:textId="192C730D" w:rsidR="00893D23" w:rsidRPr="00893D23" w:rsidRDefault="00893D23" w:rsidP="00893D23">
            <w:pPr>
              <w:jc w:val="center"/>
              <w:rPr>
                <w:b w:val="0"/>
                <w:bCs/>
                <w:sz w:val="24"/>
                <w:szCs w:val="24"/>
              </w:rPr>
            </w:pPr>
            <w:r w:rsidRPr="00893D23">
              <w:rPr>
                <w:b w:val="0"/>
                <w:bCs/>
                <w:sz w:val="24"/>
                <w:szCs w:val="24"/>
              </w:rPr>
              <w:t>2 080,00</w:t>
            </w:r>
          </w:p>
        </w:tc>
      </w:tr>
      <w:tr w:rsidR="00893D23" w:rsidRPr="00893D23" w14:paraId="733FD653"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359513E" w14:textId="3F652963" w:rsidR="00893D23" w:rsidRPr="00893D23" w:rsidRDefault="00893D23" w:rsidP="00893D23">
            <w:pPr>
              <w:jc w:val="center"/>
              <w:rPr>
                <w:b w:val="0"/>
                <w:bCs/>
                <w:sz w:val="24"/>
                <w:szCs w:val="24"/>
              </w:rPr>
            </w:pPr>
            <w:r w:rsidRPr="00893D23">
              <w:rPr>
                <w:b w:val="0"/>
                <w:bCs/>
                <w:sz w:val="24"/>
                <w:szCs w:val="24"/>
              </w:rPr>
              <w:t>180</w:t>
            </w:r>
          </w:p>
        </w:tc>
        <w:tc>
          <w:tcPr>
            <w:tcW w:w="4814" w:type="dxa"/>
            <w:tcBorders>
              <w:top w:val="nil"/>
              <w:left w:val="single" w:sz="4" w:space="0" w:color="auto"/>
              <w:bottom w:val="single" w:sz="4" w:space="0" w:color="auto"/>
              <w:right w:val="single" w:sz="4" w:space="0" w:color="auto"/>
            </w:tcBorders>
            <w:shd w:val="clear" w:color="auto" w:fill="auto"/>
            <w:vAlign w:val="center"/>
          </w:tcPr>
          <w:p w14:paraId="148E6AC7" w14:textId="1072A9B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№17</w:t>
            </w:r>
          </w:p>
        </w:tc>
        <w:tc>
          <w:tcPr>
            <w:tcW w:w="1276" w:type="dxa"/>
            <w:tcBorders>
              <w:top w:val="nil"/>
              <w:left w:val="single" w:sz="4" w:space="0" w:color="auto"/>
              <w:bottom w:val="single" w:sz="4" w:space="0" w:color="auto"/>
              <w:right w:val="single" w:sz="4" w:space="0" w:color="auto"/>
            </w:tcBorders>
            <w:shd w:val="clear" w:color="auto" w:fill="auto"/>
            <w:vAlign w:val="center"/>
          </w:tcPr>
          <w:p w14:paraId="36A31110" w14:textId="2954FED6"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8D25234" w14:textId="488986DD"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7A861FE" w14:textId="7317C44E" w:rsidR="00893D23" w:rsidRPr="00893D23" w:rsidRDefault="00893D23" w:rsidP="00893D23">
            <w:pPr>
              <w:jc w:val="center"/>
              <w:rPr>
                <w:b w:val="0"/>
                <w:bCs/>
                <w:sz w:val="24"/>
                <w:szCs w:val="24"/>
              </w:rPr>
            </w:pPr>
            <w:r w:rsidRPr="00893D23">
              <w:rPr>
                <w:b w:val="0"/>
                <w:bCs/>
                <w:sz w:val="24"/>
                <w:szCs w:val="24"/>
              </w:rPr>
              <w:t>845,00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1C42398" w14:textId="6A0D5365" w:rsidR="00893D23" w:rsidRPr="00893D23" w:rsidRDefault="00893D23" w:rsidP="00893D23">
            <w:pPr>
              <w:jc w:val="center"/>
              <w:rPr>
                <w:b w:val="0"/>
                <w:bCs/>
                <w:sz w:val="24"/>
                <w:szCs w:val="24"/>
              </w:rPr>
            </w:pPr>
            <w:r w:rsidRPr="00893D23">
              <w:rPr>
                <w:b w:val="0"/>
                <w:bCs/>
                <w:sz w:val="24"/>
                <w:szCs w:val="24"/>
              </w:rPr>
              <w:t>850,00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C963B49" w14:textId="7C922819" w:rsidR="00893D23" w:rsidRPr="00893D23" w:rsidRDefault="00893D23" w:rsidP="00893D23">
            <w:pPr>
              <w:jc w:val="center"/>
              <w:rPr>
                <w:b w:val="0"/>
                <w:bCs/>
                <w:sz w:val="24"/>
                <w:szCs w:val="24"/>
              </w:rPr>
            </w:pPr>
            <w:r w:rsidRPr="00893D23">
              <w:rPr>
                <w:b w:val="0"/>
                <w:bCs/>
                <w:sz w:val="24"/>
                <w:szCs w:val="24"/>
              </w:rPr>
              <w:t>855,00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A6D3ACA" w14:textId="142851BC" w:rsidR="00893D23" w:rsidRPr="00893D23" w:rsidRDefault="00893D23" w:rsidP="00893D23">
            <w:pPr>
              <w:jc w:val="center"/>
              <w:rPr>
                <w:b w:val="0"/>
                <w:bCs/>
                <w:sz w:val="24"/>
                <w:szCs w:val="24"/>
              </w:rPr>
            </w:pPr>
            <w:r w:rsidRPr="00893D23">
              <w:rPr>
                <w:b w:val="0"/>
                <w:bCs/>
                <w:sz w:val="24"/>
                <w:szCs w:val="24"/>
              </w:rPr>
              <w:t>850,00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B7504A4" w14:textId="59466C4C" w:rsidR="00893D23" w:rsidRPr="00893D23" w:rsidRDefault="00893D23" w:rsidP="00893D23">
            <w:pPr>
              <w:jc w:val="center"/>
              <w:rPr>
                <w:b w:val="0"/>
                <w:bCs/>
                <w:sz w:val="24"/>
                <w:szCs w:val="24"/>
              </w:rPr>
            </w:pPr>
            <w:r w:rsidRPr="00893D23">
              <w:rPr>
                <w:b w:val="0"/>
                <w:bCs/>
                <w:sz w:val="24"/>
                <w:szCs w:val="24"/>
              </w:rPr>
              <w:t>1 700,00</w:t>
            </w:r>
          </w:p>
        </w:tc>
      </w:tr>
      <w:tr w:rsidR="00893D23" w:rsidRPr="00893D23" w14:paraId="33DBA13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30E2AAE" w14:textId="0F997B04" w:rsidR="00893D23" w:rsidRPr="00893D23" w:rsidRDefault="00893D23" w:rsidP="00893D23">
            <w:pPr>
              <w:jc w:val="center"/>
              <w:rPr>
                <w:b w:val="0"/>
                <w:bCs/>
                <w:sz w:val="24"/>
                <w:szCs w:val="24"/>
              </w:rPr>
            </w:pPr>
            <w:r w:rsidRPr="00893D23">
              <w:rPr>
                <w:b w:val="0"/>
                <w:bCs/>
                <w:sz w:val="24"/>
                <w:szCs w:val="24"/>
              </w:rPr>
              <w:t>181</w:t>
            </w:r>
          </w:p>
        </w:tc>
        <w:tc>
          <w:tcPr>
            <w:tcW w:w="4814" w:type="dxa"/>
            <w:tcBorders>
              <w:top w:val="nil"/>
              <w:left w:val="single" w:sz="4" w:space="0" w:color="auto"/>
              <w:bottom w:val="single" w:sz="4" w:space="0" w:color="auto"/>
              <w:right w:val="single" w:sz="4" w:space="0" w:color="auto"/>
            </w:tcBorders>
            <w:shd w:val="clear" w:color="auto" w:fill="auto"/>
            <w:vAlign w:val="center"/>
          </w:tcPr>
          <w:p w14:paraId="01885139" w14:textId="19E4CF55"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Развивающая игра №18</w:t>
            </w:r>
          </w:p>
        </w:tc>
        <w:tc>
          <w:tcPr>
            <w:tcW w:w="1276" w:type="dxa"/>
            <w:tcBorders>
              <w:top w:val="nil"/>
              <w:left w:val="single" w:sz="4" w:space="0" w:color="auto"/>
              <w:bottom w:val="single" w:sz="4" w:space="0" w:color="auto"/>
              <w:right w:val="single" w:sz="4" w:space="0" w:color="auto"/>
            </w:tcBorders>
            <w:shd w:val="clear" w:color="auto" w:fill="auto"/>
            <w:vAlign w:val="center"/>
          </w:tcPr>
          <w:p w14:paraId="65A09C7F" w14:textId="3CC12F6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DA09518" w14:textId="5F07A779"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484A0AB" w14:textId="71D2EC7A" w:rsidR="00893D23" w:rsidRPr="00893D23" w:rsidRDefault="00893D23" w:rsidP="00893D23">
            <w:pPr>
              <w:jc w:val="center"/>
              <w:rPr>
                <w:b w:val="0"/>
                <w:bCs/>
                <w:sz w:val="24"/>
                <w:szCs w:val="24"/>
              </w:rPr>
            </w:pPr>
            <w:r w:rsidRPr="00893D23">
              <w:rPr>
                <w:b w:val="0"/>
                <w:bCs/>
                <w:sz w:val="24"/>
                <w:szCs w:val="24"/>
              </w:rPr>
              <w:t>1 240,00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F14AFFE" w14:textId="1C453CA2" w:rsidR="00893D23" w:rsidRPr="00893D23" w:rsidRDefault="00893D23" w:rsidP="00893D23">
            <w:pPr>
              <w:jc w:val="center"/>
              <w:rPr>
                <w:b w:val="0"/>
                <w:bCs/>
                <w:sz w:val="24"/>
                <w:szCs w:val="24"/>
              </w:rPr>
            </w:pPr>
            <w:r w:rsidRPr="00893D23">
              <w:rPr>
                <w:b w:val="0"/>
                <w:bCs/>
                <w:sz w:val="24"/>
                <w:szCs w:val="24"/>
              </w:rPr>
              <w:t>1 245,00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7B05E17" w14:textId="0E194364" w:rsidR="00893D23" w:rsidRPr="00893D23" w:rsidRDefault="00893D23" w:rsidP="00893D23">
            <w:pPr>
              <w:jc w:val="center"/>
              <w:rPr>
                <w:b w:val="0"/>
                <w:bCs/>
                <w:sz w:val="24"/>
                <w:szCs w:val="24"/>
              </w:rPr>
            </w:pPr>
            <w:r w:rsidRPr="00893D23">
              <w:rPr>
                <w:b w:val="0"/>
                <w:bCs/>
                <w:sz w:val="24"/>
                <w:szCs w:val="24"/>
              </w:rPr>
              <w:t>1 250,00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41688BF" w14:textId="69D4663F" w:rsidR="00893D23" w:rsidRPr="00893D23" w:rsidRDefault="00893D23" w:rsidP="00893D23">
            <w:pPr>
              <w:jc w:val="center"/>
              <w:rPr>
                <w:b w:val="0"/>
                <w:bCs/>
                <w:sz w:val="24"/>
                <w:szCs w:val="24"/>
              </w:rPr>
            </w:pPr>
            <w:r w:rsidRPr="00893D23">
              <w:rPr>
                <w:b w:val="0"/>
                <w:bCs/>
                <w:sz w:val="24"/>
                <w:szCs w:val="24"/>
              </w:rPr>
              <w:t>1 245,00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F88F2E9" w14:textId="7DB590BF" w:rsidR="00893D23" w:rsidRPr="00893D23" w:rsidRDefault="00893D23" w:rsidP="00893D23">
            <w:pPr>
              <w:jc w:val="center"/>
              <w:rPr>
                <w:b w:val="0"/>
                <w:bCs/>
                <w:sz w:val="24"/>
                <w:szCs w:val="24"/>
              </w:rPr>
            </w:pPr>
            <w:r w:rsidRPr="00893D23">
              <w:rPr>
                <w:b w:val="0"/>
                <w:bCs/>
                <w:sz w:val="24"/>
                <w:szCs w:val="24"/>
              </w:rPr>
              <w:t>2 490,00</w:t>
            </w:r>
          </w:p>
        </w:tc>
      </w:tr>
      <w:tr w:rsidR="00893D23" w:rsidRPr="00893D23" w14:paraId="521DDCF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BC4D39D" w14:textId="274157BA" w:rsidR="00893D23" w:rsidRPr="00893D23" w:rsidRDefault="00893D23" w:rsidP="00893D23">
            <w:pPr>
              <w:jc w:val="center"/>
              <w:rPr>
                <w:b w:val="0"/>
                <w:bCs/>
                <w:sz w:val="24"/>
                <w:szCs w:val="24"/>
              </w:rPr>
            </w:pPr>
            <w:r w:rsidRPr="00893D23">
              <w:rPr>
                <w:b w:val="0"/>
                <w:bCs/>
                <w:sz w:val="24"/>
                <w:szCs w:val="24"/>
              </w:rPr>
              <w:t>182</w:t>
            </w:r>
          </w:p>
        </w:tc>
        <w:tc>
          <w:tcPr>
            <w:tcW w:w="4814" w:type="dxa"/>
            <w:tcBorders>
              <w:top w:val="nil"/>
              <w:left w:val="single" w:sz="4" w:space="0" w:color="auto"/>
              <w:bottom w:val="single" w:sz="4" w:space="0" w:color="auto"/>
              <w:right w:val="single" w:sz="4" w:space="0" w:color="auto"/>
            </w:tcBorders>
            <w:shd w:val="clear" w:color="auto" w:fill="auto"/>
            <w:vAlign w:val="center"/>
          </w:tcPr>
          <w:p w14:paraId="18F6E197" w14:textId="79F2B62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Гарнитура</w:t>
            </w:r>
          </w:p>
        </w:tc>
        <w:tc>
          <w:tcPr>
            <w:tcW w:w="1276" w:type="dxa"/>
            <w:tcBorders>
              <w:top w:val="nil"/>
              <w:left w:val="single" w:sz="4" w:space="0" w:color="auto"/>
              <w:bottom w:val="single" w:sz="4" w:space="0" w:color="auto"/>
              <w:right w:val="single" w:sz="4" w:space="0" w:color="auto"/>
            </w:tcBorders>
            <w:shd w:val="clear" w:color="auto" w:fill="auto"/>
            <w:vAlign w:val="center"/>
          </w:tcPr>
          <w:p w14:paraId="52391022" w14:textId="5A44968D"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22CBD9E" w14:textId="43B0A8F8"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39734B5D" w14:textId="43C7062C" w:rsidR="00893D23" w:rsidRPr="00893D23" w:rsidRDefault="00893D23" w:rsidP="00893D23">
            <w:pPr>
              <w:jc w:val="center"/>
              <w:rPr>
                <w:b w:val="0"/>
                <w:bCs/>
                <w:sz w:val="24"/>
                <w:szCs w:val="24"/>
              </w:rPr>
            </w:pPr>
            <w:r w:rsidRPr="00893D23">
              <w:rPr>
                <w:b w:val="0"/>
                <w:bCs/>
                <w:sz w:val="24"/>
                <w:szCs w:val="24"/>
              </w:rPr>
              <w:t>38 730,00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71EF718" w14:textId="2733DEC1" w:rsidR="00893D23" w:rsidRPr="00893D23" w:rsidRDefault="00893D23" w:rsidP="00893D23">
            <w:pPr>
              <w:jc w:val="center"/>
              <w:rPr>
                <w:b w:val="0"/>
                <w:bCs/>
                <w:sz w:val="24"/>
                <w:szCs w:val="24"/>
              </w:rPr>
            </w:pPr>
            <w:r w:rsidRPr="00893D23">
              <w:rPr>
                <w:b w:val="0"/>
                <w:bCs/>
                <w:sz w:val="24"/>
                <w:szCs w:val="24"/>
              </w:rPr>
              <w:t>38 780,00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9FA1210" w14:textId="7A3B13FD" w:rsidR="00893D23" w:rsidRPr="00893D23" w:rsidRDefault="00893D23" w:rsidP="00893D23">
            <w:pPr>
              <w:jc w:val="center"/>
              <w:rPr>
                <w:b w:val="0"/>
                <w:bCs/>
                <w:sz w:val="24"/>
                <w:szCs w:val="24"/>
              </w:rPr>
            </w:pPr>
            <w:r w:rsidRPr="00893D23">
              <w:rPr>
                <w:b w:val="0"/>
                <w:bCs/>
                <w:sz w:val="24"/>
                <w:szCs w:val="24"/>
              </w:rPr>
              <w:t>38 830,00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993A816" w14:textId="14636DA2" w:rsidR="00893D23" w:rsidRPr="00893D23" w:rsidRDefault="00893D23" w:rsidP="00893D23">
            <w:pPr>
              <w:jc w:val="center"/>
              <w:rPr>
                <w:b w:val="0"/>
                <w:bCs/>
                <w:sz w:val="24"/>
                <w:szCs w:val="24"/>
              </w:rPr>
            </w:pPr>
            <w:r w:rsidRPr="00893D23">
              <w:rPr>
                <w:b w:val="0"/>
                <w:bCs/>
                <w:sz w:val="24"/>
                <w:szCs w:val="24"/>
              </w:rPr>
              <w:t>38 780,00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0A41748" w14:textId="397EFA3B" w:rsidR="00893D23" w:rsidRPr="00893D23" w:rsidRDefault="00893D23" w:rsidP="00893D23">
            <w:pPr>
              <w:jc w:val="center"/>
              <w:rPr>
                <w:b w:val="0"/>
                <w:bCs/>
                <w:sz w:val="24"/>
                <w:szCs w:val="24"/>
              </w:rPr>
            </w:pPr>
            <w:r w:rsidRPr="00893D23">
              <w:rPr>
                <w:b w:val="0"/>
                <w:bCs/>
                <w:sz w:val="24"/>
                <w:szCs w:val="24"/>
              </w:rPr>
              <w:t>77 560,00</w:t>
            </w:r>
          </w:p>
        </w:tc>
      </w:tr>
      <w:tr w:rsidR="00893D23" w:rsidRPr="00893D23" w14:paraId="0BE1E96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EB34905" w14:textId="7A439E2E" w:rsidR="00893D23" w:rsidRPr="00893D23" w:rsidRDefault="00893D23" w:rsidP="00893D23">
            <w:pPr>
              <w:jc w:val="center"/>
              <w:rPr>
                <w:b w:val="0"/>
                <w:bCs/>
                <w:sz w:val="24"/>
                <w:szCs w:val="24"/>
              </w:rPr>
            </w:pPr>
            <w:r w:rsidRPr="00893D23">
              <w:rPr>
                <w:b w:val="0"/>
                <w:bCs/>
                <w:sz w:val="24"/>
                <w:szCs w:val="24"/>
              </w:rPr>
              <w:t>183</w:t>
            </w:r>
          </w:p>
        </w:tc>
        <w:tc>
          <w:tcPr>
            <w:tcW w:w="4814" w:type="dxa"/>
            <w:tcBorders>
              <w:top w:val="nil"/>
              <w:left w:val="single" w:sz="4" w:space="0" w:color="auto"/>
              <w:bottom w:val="single" w:sz="4" w:space="0" w:color="auto"/>
              <w:right w:val="single" w:sz="4" w:space="0" w:color="auto"/>
            </w:tcBorders>
            <w:shd w:val="clear" w:color="auto" w:fill="auto"/>
            <w:vAlign w:val="center"/>
          </w:tcPr>
          <w:p w14:paraId="1F053BBB" w14:textId="6F432B44"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26D13287" w14:textId="14507D09"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28C245C" w14:textId="6B4F0E07"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155BA38F" w14:textId="45449795" w:rsidR="00893D23" w:rsidRPr="00893D23" w:rsidRDefault="00893D23" w:rsidP="00893D23">
            <w:pPr>
              <w:jc w:val="center"/>
              <w:rPr>
                <w:b w:val="0"/>
                <w:bCs/>
                <w:sz w:val="24"/>
                <w:szCs w:val="24"/>
              </w:rPr>
            </w:pPr>
            <w:r w:rsidRPr="00893D23">
              <w:rPr>
                <w:b w:val="0"/>
                <w:bCs/>
                <w:sz w:val="24"/>
                <w:szCs w:val="24"/>
              </w:rPr>
              <w:t>265,00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79E5905" w14:textId="0BF56C08" w:rsidR="00893D23" w:rsidRPr="00893D23" w:rsidRDefault="00893D23" w:rsidP="00893D23">
            <w:pPr>
              <w:jc w:val="center"/>
              <w:rPr>
                <w:b w:val="0"/>
                <w:bCs/>
                <w:sz w:val="24"/>
                <w:szCs w:val="24"/>
              </w:rPr>
            </w:pPr>
            <w:r w:rsidRPr="00893D23">
              <w:rPr>
                <w:b w:val="0"/>
                <w:bCs/>
                <w:sz w:val="24"/>
                <w:szCs w:val="24"/>
              </w:rPr>
              <w:t>270,00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0CA1E3D" w14:textId="477AC7BF" w:rsidR="00893D23" w:rsidRPr="00893D23" w:rsidRDefault="00893D23" w:rsidP="00893D23">
            <w:pPr>
              <w:jc w:val="center"/>
              <w:rPr>
                <w:b w:val="0"/>
                <w:bCs/>
                <w:sz w:val="24"/>
                <w:szCs w:val="24"/>
              </w:rPr>
            </w:pPr>
            <w:r w:rsidRPr="00893D23">
              <w:rPr>
                <w:b w:val="0"/>
                <w:bCs/>
                <w:sz w:val="24"/>
                <w:szCs w:val="24"/>
              </w:rPr>
              <w:t>275,00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4F6C2BB" w14:textId="4571A529" w:rsidR="00893D23" w:rsidRPr="00893D23" w:rsidRDefault="00893D23" w:rsidP="00893D23">
            <w:pPr>
              <w:jc w:val="center"/>
              <w:rPr>
                <w:b w:val="0"/>
                <w:bCs/>
                <w:sz w:val="24"/>
                <w:szCs w:val="24"/>
              </w:rPr>
            </w:pPr>
            <w:r w:rsidRPr="00893D23">
              <w:rPr>
                <w:b w:val="0"/>
                <w:bCs/>
                <w:sz w:val="24"/>
                <w:szCs w:val="24"/>
              </w:rPr>
              <w:t>270,00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9995F17" w14:textId="5752733D" w:rsidR="00893D23" w:rsidRPr="00893D23" w:rsidRDefault="00893D23" w:rsidP="00893D23">
            <w:pPr>
              <w:jc w:val="center"/>
              <w:rPr>
                <w:b w:val="0"/>
                <w:bCs/>
                <w:sz w:val="24"/>
                <w:szCs w:val="24"/>
              </w:rPr>
            </w:pPr>
            <w:r w:rsidRPr="00893D23">
              <w:rPr>
                <w:b w:val="0"/>
                <w:bCs/>
                <w:sz w:val="24"/>
                <w:szCs w:val="24"/>
              </w:rPr>
              <w:t>1 350,00</w:t>
            </w:r>
          </w:p>
        </w:tc>
      </w:tr>
      <w:tr w:rsidR="00893D23" w:rsidRPr="00893D23" w14:paraId="1A4E105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4C495A5" w14:textId="50B46481" w:rsidR="00893D23" w:rsidRPr="00893D23" w:rsidRDefault="00893D23" w:rsidP="00893D23">
            <w:pPr>
              <w:jc w:val="center"/>
              <w:rPr>
                <w:b w:val="0"/>
                <w:bCs/>
                <w:sz w:val="24"/>
                <w:szCs w:val="24"/>
              </w:rPr>
            </w:pPr>
            <w:r w:rsidRPr="00893D23">
              <w:rPr>
                <w:b w:val="0"/>
                <w:bCs/>
                <w:sz w:val="24"/>
                <w:szCs w:val="24"/>
              </w:rPr>
              <w:t>184</w:t>
            </w:r>
          </w:p>
        </w:tc>
        <w:tc>
          <w:tcPr>
            <w:tcW w:w="4814" w:type="dxa"/>
            <w:tcBorders>
              <w:top w:val="nil"/>
              <w:left w:val="single" w:sz="4" w:space="0" w:color="auto"/>
              <w:bottom w:val="single" w:sz="4" w:space="0" w:color="auto"/>
              <w:right w:val="single" w:sz="4" w:space="0" w:color="auto"/>
            </w:tcBorders>
            <w:shd w:val="clear" w:color="auto" w:fill="auto"/>
            <w:vAlign w:val="center"/>
          </w:tcPr>
          <w:p w14:paraId="34ADCABC" w14:textId="7EDFD0F3"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0A476870" w14:textId="6ED985A1"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07E57DE" w14:textId="52DA1DE0"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39FDCEEB" w14:textId="7378018C" w:rsidR="00893D23" w:rsidRPr="00893D23" w:rsidRDefault="00893D23" w:rsidP="00893D23">
            <w:pPr>
              <w:jc w:val="center"/>
              <w:rPr>
                <w:b w:val="0"/>
                <w:bCs/>
                <w:sz w:val="24"/>
                <w:szCs w:val="24"/>
              </w:rPr>
            </w:pPr>
            <w:r w:rsidRPr="00893D23">
              <w:rPr>
                <w:b w:val="0"/>
                <w:bCs/>
                <w:sz w:val="24"/>
                <w:szCs w:val="24"/>
              </w:rPr>
              <w:t>1 465,00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8F7DD2B" w14:textId="613E212E" w:rsidR="00893D23" w:rsidRPr="00893D23" w:rsidRDefault="00893D23" w:rsidP="00893D23">
            <w:pPr>
              <w:jc w:val="center"/>
              <w:rPr>
                <w:b w:val="0"/>
                <w:bCs/>
                <w:sz w:val="24"/>
                <w:szCs w:val="24"/>
              </w:rPr>
            </w:pPr>
            <w:r w:rsidRPr="00893D23">
              <w:rPr>
                <w:b w:val="0"/>
                <w:bCs/>
                <w:sz w:val="24"/>
                <w:szCs w:val="24"/>
              </w:rPr>
              <w:t>1 470,00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7ECA59F" w14:textId="4C4DC786" w:rsidR="00893D23" w:rsidRPr="00893D23" w:rsidRDefault="00893D23" w:rsidP="00893D23">
            <w:pPr>
              <w:jc w:val="center"/>
              <w:rPr>
                <w:b w:val="0"/>
                <w:bCs/>
                <w:sz w:val="24"/>
                <w:szCs w:val="24"/>
              </w:rPr>
            </w:pPr>
            <w:r w:rsidRPr="00893D23">
              <w:rPr>
                <w:b w:val="0"/>
                <w:bCs/>
                <w:sz w:val="24"/>
                <w:szCs w:val="24"/>
              </w:rPr>
              <w:t>1 475,00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C9A86ED" w14:textId="33D9F069" w:rsidR="00893D23" w:rsidRPr="00893D23" w:rsidRDefault="00893D23" w:rsidP="00893D23">
            <w:pPr>
              <w:jc w:val="center"/>
              <w:rPr>
                <w:b w:val="0"/>
                <w:bCs/>
                <w:sz w:val="24"/>
                <w:szCs w:val="24"/>
              </w:rPr>
            </w:pPr>
            <w:r w:rsidRPr="00893D23">
              <w:rPr>
                <w:b w:val="0"/>
                <w:bCs/>
                <w:sz w:val="24"/>
                <w:szCs w:val="24"/>
              </w:rPr>
              <w:t>1 470,00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F36F47D" w14:textId="111BC1C8" w:rsidR="00893D23" w:rsidRPr="00893D23" w:rsidRDefault="00893D23" w:rsidP="00893D23">
            <w:pPr>
              <w:jc w:val="center"/>
              <w:rPr>
                <w:b w:val="0"/>
                <w:bCs/>
                <w:sz w:val="24"/>
                <w:szCs w:val="24"/>
              </w:rPr>
            </w:pPr>
            <w:r w:rsidRPr="00893D23">
              <w:rPr>
                <w:b w:val="0"/>
                <w:bCs/>
                <w:sz w:val="24"/>
                <w:szCs w:val="24"/>
              </w:rPr>
              <w:t>7 350,00</w:t>
            </w:r>
          </w:p>
        </w:tc>
      </w:tr>
      <w:tr w:rsidR="00893D23" w:rsidRPr="00893D23" w14:paraId="5C2EED0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FD5A489" w14:textId="374483E3" w:rsidR="00893D23" w:rsidRPr="00893D23" w:rsidRDefault="00893D23" w:rsidP="00893D23">
            <w:pPr>
              <w:jc w:val="center"/>
              <w:rPr>
                <w:b w:val="0"/>
                <w:bCs/>
                <w:sz w:val="24"/>
                <w:szCs w:val="24"/>
              </w:rPr>
            </w:pPr>
            <w:r w:rsidRPr="00893D23">
              <w:rPr>
                <w:b w:val="0"/>
                <w:bCs/>
                <w:sz w:val="24"/>
                <w:szCs w:val="24"/>
              </w:rPr>
              <w:t>185</w:t>
            </w:r>
          </w:p>
        </w:tc>
        <w:tc>
          <w:tcPr>
            <w:tcW w:w="4814" w:type="dxa"/>
            <w:tcBorders>
              <w:top w:val="nil"/>
              <w:left w:val="single" w:sz="4" w:space="0" w:color="auto"/>
              <w:bottom w:val="single" w:sz="4" w:space="0" w:color="auto"/>
              <w:right w:val="single" w:sz="4" w:space="0" w:color="auto"/>
            </w:tcBorders>
            <w:shd w:val="clear" w:color="auto" w:fill="auto"/>
            <w:vAlign w:val="center"/>
          </w:tcPr>
          <w:p w14:paraId="0215E7D3" w14:textId="6B60073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1D6B4B24" w14:textId="29E856A5"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82E747B" w14:textId="14B8F39E" w:rsidR="00893D23" w:rsidRPr="00893D23" w:rsidRDefault="00893D23" w:rsidP="00893D23">
            <w:pPr>
              <w:jc w:val="center"/>
              <w:rPr>
                <w:b w:val="0"/>
                <w:bCs/>
                <w:snapToGrid/>
                <w:sz w:val="24"/>
                <w:szCs w:val="24"/>
                <w:lang w:eastAsia="en-US"/>
              </w:rPr>
            </w:pPr>
            <w:r w:rsidRPr="00893D23">
              <w:rPr>
                <w:b w:val="0"/>
                <w:bCs/>
                <w:color w:val="000000"/>
                <w:sz w:val="24"/>
                <w:szCs w:val="24"/>
              </w:rPr>
              <w:t>10</w:t>
            </w:r>
          </w:p>
        </w:tc>
        <w:tc>
          <w:tcPr>
            <w:tcW w:w="1559" w:type="dxa"/>
            <w:tcBorders>
              <w:top w:val="nil"/>
              <w:left w:val="single" w:sz="4" w:space="0" w:color="auto"/>
              <w:bottom w:val="single" w:sz="4" w:space="0" w:color="auto"/>
              <w:right w:val="single" w:sz="4" w:space="0" w:color="auto"/>
            </w:tcBorders>
            <w:shd w:val="clear" w:color="auto" w:fill="auto"/>
            <w:vAlign w:val="center"/>
          </w:tcPr>
          <w:p w14:paraId="69375957" w14:textId="5DE05091" w:rsidR="00893D23" w:rsidRPr="00893D23" w:rsidRDefault="00893D23" w:rsidP="00893D23">
            <w:pPr>
              <w:jc w:val="center"/>
              <w:rPr>
                <w:b w:val="0"/>
                <w:bCs/>
                <w:sz w:val="24"/>
                <w:szCs w:val="24"/>
              </w:rPr>
            </w:pPr>
            <w:r w:rsidRPr="00893D23">
              <w:rPr>
                <w:b w:val="0"/>
                <w:bCs/>
                <w:sz w:val="24"/>
                <w:szCs w:val="24"/>
              </w:rPr>
              <w:t>892,00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B6B4376" w14:textId="278BDD58" w:rsidR="00893D23" w:rsidRPr="00893D23" w:rsidRDefault="00893D23" w:rsidP="00893D23">
            <w:pPr>
              <w:jc w:val="center"/>
              <w:rPr>
                <w:b w:val="0"/>
                <w:bCs/>
                <w:sz w:val="24"/>
                <w:szCs w:val="24"/>
              </w:rPr>
            </w:pPr>
            <w:r w:rsidRPr="00893D23">
              <w:rPr>
                <w:b w:val="0"/>
                <w:bCs/>
                <w:sz w:val="24"/>
                <w:szCs w:val="24"/>
              </w:rPr>
              <w:t>897,00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D07CC14" w14:textId="5EEC310D" w:rsidR="00893D23" w:rsidRPr="00893D23" w:rsidRDefault="00893D23" w:rsidP="00893D23">
            <w:pPr>
              <w:jc w:val="center"/>
              <w:rPr>
                <w:b w:val="0"/>
                <w:bCs/>
                <w:sz w:val="24"/>
                <w:szCs w:val="24"/>
              </w:rPr>
            </w:pPr>
            <w:r w:rsidRPr="00893D23">
              <w:rPr>
                <w:b w:val="0"/>
                <w:bCs/>
                <w:sz w:val="24"/>
                <w:szCs w:val="24"/>
              </w:rPr>
              <w:t>902,00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F2CD650" w14:textId="4AE8AFCE" w:rsidR="00893D23" w:rsidRPr="00893D23" w:rsidRDefault="00893D23" w:rsidP="00893D23">
            <w:pPr>
              <w:jc w:val="center"/>
              <w:rPr>
                <w:b w:val="0"/>
                <w:bCs/>
                <w:sz w:val="24"/>
                <w:szCs w:val="24"/>
              </w:rPr>
            </w:pPr>
            <w:r w:rsidRPr="00893D23">
              <w:rPr>
                <w:b w:val="0"/>
                <w:bCs/>
                <w:sz w:val="24"/>
                <w:szCs w:val="24"/>
              </w:rPr>
              <w:t>897,00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62673A3" w14:textId="70E5C83B" w:rsidR="00893D23" w:rsidRPr="00893D23" w:rsidRDefault="00893D23" w:rsidP="00893D23">
            <w:pPr>
              <w:jc w:val="center"/>
              <w:rPr>
                <w:b w:val="0"/>
                <w:bCs/>
                <w:sz w:val="24"/>
                <w:szCs w:val="24"/>
              </w:rPr>
            </w:pPr>
            <w:r w:rsidRPr="00893D23">
              <w:rPr>
                <w:b w:val="0"/>
                <w:bCs/>
                <w:sz w:val="24"/>
                <w:szCs w:val="24"/>
              </w:rPr>
              <w:t>8 970,00</w:t>
            </w:r>
          </w:p>
        </w:tc>
      </w:tr>
      <w:tr w:rsidR="00893D23" w:rsidRPr="00893D23" w14:paraId="2E4DD182"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DC2E8ED" w14:textId="18E2BE5F" w:rsidR="00893D23" w:rsidRPr="00893D23" w:rsidRDefault="00893D23" w:rsidP="00893D23">
            <w:pPr>
              <w:jc w:val="center"/>
              <w:rPr>
                <w:b w:val="0"/>
                <w:bCs/>
                <w:sz w:val="24"/>
                <w:szCs w:val="24"/>
              </w:rPr>
            </w:pPr>
            <w:r w:rsidRPr="00893D23">
              <w:rPr>
                <w:b w:val="0"/>
                <w:bCs/>
                <w:sz w:val="24"/>
                <w:szCs w:val="24"/>
              </w:rPr>
              <w:t>186</w:t>
            </w:r>
          </w:p>
        </w:tc>
        <w:tc>
          <w:tcPr>
            <w:tcW w:w="4814" w:type="dxa"/>
            <w:tcBorders>
              <w:top w:val="nil"/>
              <w:left w:val="single" w:sz="4" w:space="0" w:color="auto"/>
              <w:bottom w:val="single" w:sz="4" w:space="0" w:color="auto"/>
              <w:right w:val="single" w:sz="4" w:space="0" w:color="auto"/>
            </w:tcBorders>
            <w:shd w:val="clear" w:color="auto" w:fill="auto"/>
            <w:vAlign w:val="center"/>
          </w:tcPr>
          <w:p w14:paraId="196EBC7E" w14:textId="5E01BC7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4841F2EF" w14:textId="5150B3CF"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5118767" w14:textId="1666B4B1" w:rsidR="00893D23" w:rsidRPr="00893D23" w:rsidRDefault="00893D23" w:rsidP="00893D23">
            <w:pPr>
              <w:jc w:val="center"/>
              <w:rPr>
                <w:b w:val="0"/>
                <w:bCs/>
                <w:snapToGrid/>
                <w:sz w:val="24"/>
                <w:szCs w:val="24"/>
                <w:lang w:eastAsia="en-US"/>
              </w:rPr>
            </w:pPr>
            <w:r w:rsidRPr="00893D23">
              <w:rPr>
                <w:b w:val="0"/>
                <w:bCs/>
                <w:color w:val="000000"/>
                <w:sz w:val="24"/>
                <w:szCs w:val="24"/>
              </w:rPr>
              <w:t>8</w:t>
            </w:r>
          </w:p>
        </w:tc>
        <w:tc>
          <w:tcPr>
            <w:tcW w:w="1559" w:type="dxa"/>
            <w:tcBorders>
              <w:top w:val="nil"/>
              <w:left w:val="single" w:sz="4" w:space="0" w:color="auto"/>
              <w:bottom w:val="single" w:sz="4" w:space="0" w:color="auto"/>
              <w:right w:val="single" w:sz="4" w:space="0" w:color="auto"/>
            </w:tcBorders>
            <w:shd w:val="clear" w:color="auto" w:fill="auto"/>
            <w:vAlign w:val="center"/>
          </w:tcPr>
          <w:p w14:paraId="2C844652" w14:textId="017FBC7F" w:rsidR="00893D23" w:rsidRPr="00893D23" w:rsidRDefault="00893D23" w:rsidP="00893D23">
            <w:pPr>
              <w:jc w:val="center"/>
              <w:rPr>
                <w:b w:val="0"/>
                <w:bCs/>
                <w:sz w:val="24"/>
                <w:szCs w:val="24"/>
              </w:rPr>
            </w:pPr>
            <w:r w:rsidRPr="00893D23">
              <w:rPr>
                <w:b w:val="0"/>
                <w:bCs/>
                <w:sz w:val="24"/>
                <w:szCs w:val="24"/>
              </w:rPr>
              <w:t>375,00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98A91B3" w14:textId="3BB74792" w:rsidR="00893D23" w:rsidRPr="00893D23" w:rsidRDefault="00893D23" w:rsidP="00893D23">
            <w:pPr>
              <w:jc w:val="center"/>
              <w:rPr>
                <w:b w:val="0"/>
                <w:bCs/>
                <w:sz w:val="24"/>
                <w:szCs w:val="24"/>
              </w:rPr>
            </w:pPr>
            <w:r w:rsidRPr="00893D23">
              <w:rPr>
                <w:b w:val="0"/>
                <w:bCs/>
                <w:sz w:val="24"/>
                <w:szCs w:val="24"/>
              </w:rPr>
              <w:t>380,00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4047F09" w14:textId="2622A39B" w:rsidR="00893D23" w:rsidRPr="00893D23" w:rsidRDefault="00893D23" w:rsidP="00893D23">
            <w:pPr>
              <w:jc w:val="center"/>
              <w:rPr>
                <w:b w:val="0"/>
                <w:bCs/>
                <w:sz w:val="24"/>
                <w:szCs w:val="24"/>
              </w:rPr>
            </w:pPr>
            <w:r w:rsidRPr="00893D23">
              <w:rPr>
                <w:b w:val="0"/>
                <w:bCs/>
                <w:sz w:val="24"/>
                <w:szCs w:val="24"/>
              </w:rPr>
              <w:t>385,00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B8A2B2D" w14:textId="5BAD4C7F" w:rsidR="00893D23" w:rsidRPr="00893D23" w:rsidRDefault="00893D23" w:rsidP="00893D23">
            <w:pPr>
              <w:jc w:val="center"/>
              <w:rPr>
                <w:b w:val="0"/>
                <w:bCs/>
                <w:sz w:val="24"/>
                <w:szCs w:val="24"/>
              </w:rPr>
            </w:pPr>
            <w:r w:rsidRPr="00893D23">
              <w:rPr>
                <w:b w:val="0"/>
                <w:bCs/>
                <w:sz w:val="24"/>
                <w:szCs w:val="24"/>
              </w:rPr>
              <w:t>380,00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EA72BF3" w14:textId="3A3F7093" w:rsidR="00893D23" w:rsidRPr="00893D23" w:rsidRDefault="00893D23" w:rsidP="00893D23">
            <w:pPr>
              <w:jc w:val="center"/>
              <w:rPr>
                <w:b w:val="0"/>
                <w:bCs/>
                <w:sz w:val="24"/>
                <w:szCs w:val="24"/>
              </w:rPr>
            </w:pPr>
            <w:r w:rsidRPr="00893D23">
              <w:rPr>
                <w:b w:val="0"/>
                <w:bCs/>
                <w:sz w:val="24"/>
                <w:szCs w:val="24"/>
              </w:rPr>
              <w:t>3 040,00</w:t>
            </w:r>
          </w:p>
        </w:tc>
      </w:tr>
      <w:tr w:rsidR="00893D23" w:rsidRPr="00893D23" w14:paraId="024A971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A6B45F5" w14:textId="71BE02CD" w:rsidR="00893D23" w:rsidRPr="00893D23" w:rsidRDefault="00893D23" w:rsidP="00893D23">
            <w:pPr>
              <w:jc w:val="center"/>
              <w:rPr>
                <w:b w:val="0"/>
                <w:bCs/>
                <w:sz w:val="24"/>
                <w:szCs w:val="24"/>
              </w:rPr>
            </w:pPr>
            <w:r w:rsidRPr="00893D23">
              <w:rPr>
                <w:b w:val="0"/>
                <w:bCs/>
                <w:sz w:val="24"/>
                <w:szCs w:val="24"/>
              </w:rPr>
              <w:t>187</w:t>
            </w:r>
          </w:p>
        </w:tc>
        <w:tc>
          <w:tcPr>
            <w:tcW w:w="4814" w:type="dxa"/>
            <w:tcBorders>
              <w:top w:val="nil"/>
              <w:left w:val="single" w:sz="4" w:space="0" w:color="auto"/>
              <w:bottom w:val="single" w:sz="4" w:space="0" w:color="auto"/>
              <w:right w:val="single" w:sz="4" w:space="0" w:color="auto"/>
            </w:tcBorders>
            <w:shd w:val="clear" w:color="auto" w:fill="auto"/>
            <w:vAlign w:val="center"/>
          </w:tcPr>
          <w:p w14:paraId="0067D120" w14:textId="03A737C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29CE7BB0" w14:textId="200EEB10"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16BD837" w14:textId="7D2E97EE"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5152B6EE" w14:textId="1C6F043E" w:rsidR="00893D23" w:rsidRPr="00893D23" w:rsidRDefault="00893D23" w:rsidP="00893D23">
            <w:pPr>
              <w:jc w:val="center"/>
              <w:rPr>
                <w:b w:val="0"/>
                <w:bCs/>
                <w:sz w:val="24"/>
                <w:szCs w:val="24"/>
              </w:rPr>
            </w:pPr>
            <w:r w:rsidRPr="00893D23">
              <w:rPr>
                <w:b w:val="0"/>
                <w:bCs/>
                <w:sz w:val="24"/>
                <w:szCs w:val="24"/>
              </w:rPr>
              <w:t>540,00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D40B986" w14:textId="01417446" w:rsidR="00893D23" w:rsidRPr="00893D23" w:rsidRDefault="00893D23" w:rsidP="00893D23">
            <w:pPr>
              <w:jc w:val="center"/>
              <w:rPr>
                <w:b w:val="0"/>
                <w:bCs/>
                <w:sz w:val="24"/>
                <w:szCs w:val="24"/>
              </w:rPr>
            </w:pPr>
            <w:r w:rsidRPr="00893D23">
              <w:rPr>
                <w:b w:val="0"/>
                <w:bCs/>
                <w:sz w:val="24"/>
                <w:szCs w:val="24"/>
              </w:rPr>
              <w:t>545,00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71A4D8D" w14:textId="19EB29A8" w:rsidR="00893D23" w:rsidRPr="00893D23" w:rsidRDefault="00893D23" w:rsidP="00893D23">
            <w:pPr>
              <w:jc w:val="center"/>
              <w:rPr>
                <w:b w:val="0"/>
                <w:bCs/>
                <w:sz w:val="24"/>
                <w:szCs w:val="24"/>
              </w:rPr>
            </w:pPr>
            <w:r w:rsidRPr="00893D23">
              <w:rPr>
                <w:b w:val="0"/>
                <w:bCs/>
                <w:sz w:val="24"/>
                <w:szCs w:val="24"/>
              </w:rPr>
              <w:t>550,00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71E0E6F" w14:textId="225C9C19" w:rsidR="00893D23" w:rsidRPr="00893D23" w:rsidRDefault="00893D23" w:rsidP="00893D23">
            <w:pPr>
              <w:jc w:val="center"/>
              <w:rPr>
                <w:b w:val="0"/>
                <w:bCs/>
                <w:sz w:val="24"/>
                <w:szCs w:val="24"/>
              </w:rPr>
            </w:pPr>
            <w:r w:rsidRPr="00893D23">
              <w:rPr>
                <w:b w:val="0"/>
                <w:bCs/>
                <w:sz w:val="24"/>
                <w:szCs w:val="24"/>
              </w:rPr>
              <w:t>545,00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71CADF6" w14:textId="2ECE9C08" w:rsidR="00893D23" w:rsidRPr="00893D23" w:rsidRDefault="00893D23" w:rsidP="00893D23">
            <w:pPr>
              <w:jc w:val="center"/>
              <w:rPr>
                <w:b w:val="0"/>
                <w:bCs/>
                <w:sz w:val="24"/>
                <w:szCs w:val="24"/>
              </w:rPr>
            </w:pPr>
            <w:r w:rsidRPr="00893D23">
              <w:rPr>
                <w:b w:val="0"/>
                <w:bCs/>
                <w:sz w:val="24"/>
                <w:szCs w:val="24"/>
              </w:rPr>
              <w:t>1 090,00</w:t>
            </w:r>
          </w:p>
        </w:tc>
      </w:tr>
      <w:tr w:rsidR="00893D23" w:rsidRPr="00893D23" w14:paraId="0A3E198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B6F4D0D" w14:textId="2E2FD8CD" w:rsidR="00893D23" w:rsidRPr="00893D23" w:rsidRDefault="00893D23" w:rsidP="00893D23">
            <w:pPr>
              <w:jc w:val="center"/>
              <w:rPr>
                <w:b w:val="0"/>
                <w:bCs/>
                <w:sz w:val="24"/>
                <w:szCs w:val="24"/>
              </w:rPr>
            </w:pPr>
            <w:r w:rsidRPr="00893D23">
              <w:rPr>
                <w:b w:val="0"/>
                <w:bCs/>
                <w:sz w:val="24"/>
                <w:szCs w:val="24"/>
              </w:rPr>
              <w:t>188</w:t>
            </w:r>
          </w:p>
        </w:tc>
        <w:tc>
          <w:tcPr>
            <w:tcW w:w="4814" w:type="dxa"/>
            <w:tcBorders>
              <w:top w:val="nil"/>
              <w:left w:val="single" w:sz="4" w:space="0" w:color="auto"/>
              <w:bottom w:val="single" w:sz="4" w:space="0" w:color="auto"/>
              <w:right w:val="single" w:sz="4" w:space="0" w:color="auto"/>
            </w:tcBorders>
            <w:shd w:val="clear" w:color="auto" w:fill="auto"/>
            <w:vAlign w:val="center"/>
          </w:tcPr>
          <w:p w14:paraId="77EBDCA3" w14:textId="4114C43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2E7C4F3A" w14:textId="775C76A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1F84134" w14:textId="7F87770C" w:rsidR="00893D23" w:rsidRPr="00893D23" w:rsidRDefault="00893D23" w:rsidP="00893D23">
            <w:pPr>
              <w:jc w:val="center"/>
              <w:rPr>
                <w:b w:val="0"/>
                <w:bCs/>
                <w:snapToGrid/>
                <w:sz w:val="24"/>
                <w:szCs w:val="24"/>
                <w:lang w:eastAsia="en-US"/>
              </w:rPr>
            </w:pPr>
            <w:r w:rsidRPr="00893D23">
              <w:rPr>
                <w:b w:val="0"/>
                <w:bCs/>
                <w:color w:val="000000"/>
                <w:sz w:val="24"/>
                <w:szCs w:val="24"/>
              </w:rPr>
              <w:t>10</w:t>
            </w:r>
          </w:p>
        </w:tc>
        <w:tc>
          <w:tcPr>
            <w:tcW w:w="1559" w:type="dxa"/>
            <w:tcBorders>
              <w:top w:val="nil"/>
              <w:left w:val="single" w:sz="4" w:space="0" w:color="auto"/>
              <w:bottom w:val="single" w:sz="4" w:space="0" w:color="auto"/>
              <w:right w:val="single" w:sz="4" w:space="0" w:color="auto"/>
            </w:tcBorders>
            <w:shd w:val="clear" w:color="auto" w:fill="auto"/>
            <w:vAlign w:val="center"/>
          </w:tcPr>
          <w:p w14:paraId="5BEA5FA0" w14:textId="6A028987" w:rsidR="00893D23" w:rsidRPr="00893D23" w:rsidRDefault="00893D23" w:rsidP="00893D23">
            <w:pPr>
              <w:jc w:val="center"/>
              <w:rPr>
                <w:b w:val="0"/>
                <w:bCs/>
                <w:sz w:val="24"/>
                <w:szCs w:val="24"/>
              </w:rPr>
            </w:pPr>
            <w:r w:rsidRPr="00893D23">
              <w:rPr>
                <w:b w:val="0"/>
                <w:bCs/>
                <w:sz w:val="24"/>
                <w:szCs w:val="24"/>
              </w:rPr>
              <w:t>175,00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9636127" w14:textId="471658CD" w:rsidR="00893D23" w:rsidRPr="00893D23" w:rsidRDefault="00893D23" w:rsidP="00893D23">
            <w:pPr>
              <w:jc w:val="center"/>
              <w:rPr>
                <w:b w:val="0"/>
                <w:bCs/>
                <w:sz w:val="24"/>
                <w:szCs w:val="24"/>
              </w:rPr>
            </w:pPr>
            <w:r w:rsidRPr="00893D23">
              <w:rPr>
                <w:b w:val="0"/>
                <w:bCs/>
                <w:sz w:val="24"/>
                <w:szCs w:val="24"/>
              </w:rPr>
              <w:t>180,00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49301D1" w14:textId="6DA9DC48" w:rsidR="00893D23" w:rsidRPr="00893D23" w:rsidRDefault="00893D23" w:rsidP="00893D23">
            <w:pPr>
              <w:jc w:val="center"/>
              <w:rPr>
                <w:b w:val="0"/>
                <w:bCs/>
                <w:sz w:val="24"/>
                <w:szCs w:val="24"/>
              </w:rPr>
            </w:pPr>
            <w:r w:rsidRPr="00893D23">
              <w:rPr>
                <w:b w:val="0"/>
                <w:bCs/>
                <w:sz w:val="24"/>
                <w:szCs w:val="24"/>
              </w:rPr>
              <w:t>185,00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6B970F1" w14:textId="55DD3D81" w:rsidR="00893D23" w:rsidRPr="00893D23" w:rsidRDefault="00893D23" w:rsidP="00893D23">
            <w:pPr>
              <w:jc w:val="center"/>
              <w:rPr>
                <w:b w:val="0"/>
                <w:bCs/>
                <w:sz w:val="24"/>
                <w:szCs w:val="24"/>
              </w:rPr>
            </w:pPr>
            <w:r w:rsidRPr="00893D23">
              <w:rPr>
                <w:b w:val="0"/>
                <w:bCs/>
                <w:sz w:val="24"/>
                <w:szCs w:val="24"/>
              </w:rPr>
              <w:t>180,00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32E8200" w14:textId="4744B692" w:rsidR="00893D23" w:rsidRPr="00893D23" w:rsidRDefault="00893D23" w:rsidP="00893D23">
            <w:pPr>
              <w:jc w:val="center"/>
              <w:rPr>
                <w:b w:val="0"/>
                <w:bCs/>
                <w:sz w:val="24"/>
                <w:szCs w:val="24"/>
              </w:rPr>
            </w:pPr>
            <w:r w:rsidRPr="00893D23">
              <w:rPr>
                <w:b w:val="0"/>
                <w:bCs/>
                <w:sz w:val="24"/>
                <w:szCs w:val="24"/>
              </w:rPr>
              <w:t>1 800,00</w:t>
            </w:r>
          </w:p>
        </w:tc>
      </w:tr>
      <w:tr w:rsidR="00893D23" w:rsidRPr="00893D23" w14:paraId="4FF1530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B6666F4" w14:textId="18C69777" w:rsidR="00893D23" w:rsidRPr="00893D23" w:rsidRDefault="00893D23" w:rsidP="00893D23">
            <w:pPr>
              <w:jc w:val="center"/>
              <w:rPr>
                <w:b w:val="0"/>
                <w:bCs/>
                <w:sz w:val="24"/>
                <w:szCs w:val="24"/>
              </w:rPr>
            </w:pPr>
            <w:r w:rsidRPr="00893D23">
              <w:rPr>
                <w:b w:val="0"/>
                <w:bCs/>
                <w:sz w:val="24"/>
                <w:szCs w:val="24"/>
              </w:rPr>
              <w:t>189</w:t>
            </w:r>
          </w:p>
        </w:tc>
        <w:tc>
          <w:tcPr>
            <w:tcW w:w="4814" w:type="dxa"/>
            <w:tcBorders>
              <w:top w:val="nil"/>
              <w:left w:val="single" w:sz="4" w:space="0" w:color="auto"/>
              <w:bottom w:val="single" w:sz="4" w:space="0" w:color="auto"/>
              <w:right w:val="single" w:sz="4" w:space="0" w:color="auto"/>
            </w:tcBorders>
            <w:shd w:val="clear" w:color="auto" w:fill="auto"/>
            <w:vAlign w:val="center"/>
          </w:tcPr>
          <w:p w14:paraId="72884B5F" w14:textId="54B908F0"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71C06635" w14:textId="31404367"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D1DF244" w14:textId="0AEF15A7"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00E41404" w14:textId="7E62DE90" w:rsidR="00893D23" w:rsidRPr="00893D23" w:rsidRDefault="00893D23" w:rsidP="00893D23">
            <w:pPr>
              <w:jc w:val="center"/>
              <w:rPr>
                <w:b w:val="0"/>
                <w:bCs/>
                <w:sz w:val="24"/>
                <w:szCs w:val="24"/>
              </w:rPr>
            </w:pPr>
            <w:r w:rsidRPr="00893D23">
              <w:rPr>
                <w:b w:val="0"/>
                <w:bCs/>
                <w:sz w:val="24"/>
                <w:szCs w:val="24"/>
              </w:rPr>
              <w:t>295,00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8E093ED" w14:textId="3F59933B" w:rsidR="00893D23" w:rsidRPr="00893D23" w:rsidRDefault="00893D23" w:rsidP="00893D23">
            <w:pPr>
              <w:jc w:val="center"/>
              <w:rPr>
                <w:b w:val="0"/>
                <w:bCs/>
                <w:sz w:val="24"/>
                <w:szCs w:val="24"/>
              </w:rPr>
            </w:pPr>
            <w:r w:rsidRPr="00893D23">
              <w:rPr>
                <w:b w:val="0"/>
                <w:bCs/>
                <w:sz w:val="24"/>
                <w:szCs w:val="24"/>
              </w:rPr>
              <w:t>300,00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A97C6F5" w14:textId="2874B696" w:rsidR="00893D23" w:rsidRPr="00893D23" w:rsidRDefault="00893D23" w:rsidP="00893D23">
            <w:pPr>
              <w:jc w:val="center"/>
              <w:rPr>
                <w:b w:val="0"/>
                <w:bCs/>
                <w:sz w:val="24"/>
                <w:szCs w:val="24"/>
              </w:rPr>
            </w:pPr>
            <w:r w:rsidRPr="00893D23">
              <w:rPr>
                <w:b w:val="0"/>
                <w:bCs/>
                <w:sz w:val="24"/>
                <w:szCs w:val="24"/>
              </w:rPr>
              <w:t>305,00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BB8A4D5" w14:textId="238D5036" w:rsidR="00893D23" w:rsidRPr="00893D23" w:rsidRDefault="00893D23" w:rsidP="00893D23">
            <w:pPr>
              <w:jc w:val="center"/>
              <w:rPr>
                <w:b w:val="0"/>
                <w:bCs/>
                <w:sz w:val="24"/>
                <w:szCs w:val="24"/>
              </w:rPr>
            </w:pPr>
            <w:r w:rsidRPr="00893D23">
              <w:rPr>
                <w:b w:val="0"/>
                <w:bCs/>
                <w:sz w:val="24"/>
                <w:szCs w:val="24"/>
              </w:rPr>
              <w:t>300,00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5985492" w14:textId="321CECCF" w:rsidR="00893D23" w:rsidRPr="00893D23" w:rsidRDefault="00893D23" w:rsidP="00893D23">
            <w:pPr>
              <w:jc w:val="center"/>
              <w:rPr>
                <w:b w:val="0"/>
                <w:bCs/>
                <w:sz w:val="24"/>
                <w:szCs w:val="24"/>
              </w:rPr>
            </w:pPr>
            <w:r w:rsidRPr="00893D23">
              <w:rPr>
                <w:b w:val="0"/>
                <w:bCs/>
                <w:sz w:val="24"/>
                <w:szCs w:val="24"/>
              </w:rPr>
              <w:t>1 500,00</w:t>
            </w:r>
          </w:p>
        </w:tc>
      </w:tr>
      <w:tr w:rsidR="00893D23" w:rsidRPr="00893D23" w14:paraId="18F1889F"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80B4C9E" w14:textId="3E5C52DB" w:rsidR="00893D23" w:rsidRPr="00893D23" w:rsidRDefault="00893D23" w:rsidP="00893D23">
            <w:pPr>
              <w:jc w:val="center"/>
              <w:rPr>
                <w:b w:val="0"/>
                <w:bCs/>
                <w:sz w:val="24"/>
                <w:szCs w:val="24"/>
              </w:rPr>
            </w:pPr>
            <w:r w:rsidRPr="00893D23">
              <w:rPr>
                <w:b w:val="0"/>
                <w:bCs/>
                <w:sz w:val="24"/>
                <w:szCs w:val="24"/>
              </w:rPr>
              <w:t>190</w:t>
            </w:r>
          </w:p>
        </w:tc>
        <w:tc>
          <w:tcPr>
            <w:tcW w:w="4814" w:type="dxa"/>
            <w:tcBorders>
              <w:top w:val="nil"/>
              <w:left w:val="single" w:sz="4" w:space="0" w:color="auto"/>
              <w:bottom w:val="single" w:sz="4" w:space="0" w:color="auto"/>
              <w:right w:val="single" w:sz="4" w:space="0" w:color="auto"/>
            </w:tcBorders>
            <w:shd w:val="clear" w:color="auto" w:fill="auto"/>
            <w:vAlign w:val="center"/>
          </w:tcPr>
          <w:p w14:paraId="64874D1F" w14:textId="5998C28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Корзинка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35A684B1" w14:textId="09668762"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03D3964" w14:textId="111E58C0" w:rsidR="00893D23" w:rsidRPr="00893D23" w:rsidRDefault="00893D23" w:rsidP="00893D23">
            <w:pPr>
              <w:jc w:val="center"/>
              <w:rPr>
                <w:b w:val="0"/>
                <w:bCs/>
                <w:snapToGrid/>
                <w:sz w:val="24"/>
                <w:szCs w:val="24"/>
                <w:lang w:eastAsia="en-US"/>
              </w:rPr>
            </w:pPr>
            <w:r w:rsidRPr="00893D23">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57CF88EB" w14:textId="32012CA7" w:rsidR="00893D23" w:rsidRPr="00893D23" w:rsidRDefault="00893D23" w:rsidP="00893D23">
            <w:pPr>
              <w:jc w:val="center"/>
              <w:rPr>
                <w:b w:val="0"/>
                <w:bCs/>
                <w:sz w:val="24"/>
                <w:szCs w:val="24"/>
              </w:rPr>
            </w:pPr>
            <w:r w:rsidRPr="00893D23">
              <w:rPr>
                <w:b w:val="0"/>
                <w:bCs/>
                <w:sz w:val="24"/>
                <w:szCs w:val="24"/>
              </w:rPr>
              <w:t>1 230,00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FC4862C" w14:textId="6A720CCE" w:rsidR="00893D23" w:rsidRPr="00893D23" w:rsidRDefault="00893D23" w:rsidP="00893D23">
            <w:pPr>
              <w:jc w:val="center"/>
              <w:rPr>
                <w:b w:val="0"/>
                <w:bCs/>
                <w:sz w:val="24"/>
                <w:szCs w:val="24"/>
              </w:rPr>
            </w:pPr>
            <w:r w:rsidRPr="00893D23">
              <w:rPr>
                <w:b w:val="0"/>
                <w:bCs/>
                <w:sz w:val="24"/>
                <w:szCs w:val="24"/>
              </w:rPr>
              <w:t>1 235,00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15C27EA" w14:textId="208D58DC" w:rsidR="00893D23" w:rsidRPr="00893D23" w:rsidRDefault="00893D23" w:rsidP="00893D23">
            <w:pPr>
              <w:jc w:val="center"/>
              <w:rPr>
                <w:b w:val="0"/>
                <w:bCs/>
                <w:sz w:val="24"/>
                <w:szCs w:val="24"/>
              </w:rPr>
            </w:pPr>
            <w:r w:rsidRPr="00893D23">
              <w:rPr>
                <w:b w:val="0"/>
                <w:bCs/>
                <w:sz w:val="24"/>
                <w:szCs w:val="24"/>
              </w:rPr>
              <w:t>1 240,00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774255C" w14:textId="7F4AF2FE" w:rsidR="00893D23" w:rsidRPr="00893D23" w:rsidRDefault="00893D23" w:rsidP="00893D23">
            <w:pPr>
              <w:jc w:val="center"/>
              <w:rPr>
                <w:b w:val="0"/>
                <w:bCs/>
                <w:sz w:val="24"/>
                <w:szCs w:val="24"/>
              </w:rPr>
            </w:pPr>
            <w:r w:rsidRPr="00893D23">
              <w:rPr>
                <w:b w:val="0"/>
                <w:bCs/>
                <w:sz w:val="24"/>
                <w:szCs w:val="24"/>
              </w:rPr>
              <w:t>1 235,00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DC9FCBD" w14:textId="1AB59F03" w:rsidR="00893D23" w:rsidRPr="00893D23" w:rsidRDefault="00893D23" w:rsidP="00893D23">
            <w:pPr>
              <w:jc w:val="center"/>
              <w:rPr>
                <w:b w:val="0"/>
                <w:bCs/>
                <w:sz w:val="24"/>
                <w:szCs w:val="24"/>
              </w:rPr>
            </w:pPr>
            <w:r w:rsidRPr="00893D23">
              <w:rPr>
                <w:b w:val="0"/>
                <w:bCs/>
                <w:sz w:val="24"/>
                <w:szCs w:val="24"/>
              </w:rPr>
              <w:t>4 940,00</w:t>
            </w:r>
          </w:p>
        </w:tc>
      </w:tr>
      <w:tr w:rsidR="00893D23" w:rsidRPr="00893D23" w14:paraId="4D25A31E"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5130AD1" w14:textId="1598A65D" w:rsidR="00893D23" w:rsidRPr="00893D23" w:rsidRDefault="00893D23" w:rsidP="00893D23">
            <w:pPr>
              <w:jc w:val="center"/>
              <w:rPr>
                <w:b w:val="0"/>
                <w:bCs/>
                <w:sz w:val="24"/>
                <w:szCs w:val="24"/>
              </w:rPr>
            </w:pPr>
            <w:r w:rsidRPr="00893D23">
              <w:rPr>
                <w:b w:val="0"/>
                <w:bCs/>
                <w:sz w:val="24"/>
                <w:szCs w:val="24"/>
              </w:rPr>
              <w:t>191</w:t>
            </w:r>
          </w:p>
        </w:tc>
        <w:tc>
          <w:tcPr>
            <w:tcW w:w="4814" w:type="dxa"/>
            <w:tcBorders>
              <w:top w:val="nil"/>
              <w:left w:val="single" w:sz="4" w:space="0" w:color="auto"/>
              <w:bottom w:val="single" w:sz="4" w:space="0" w:color="auto"/>
              <w:right w:val="single" w:sz="4" w:space="0" w:color="auto"/>
            </w:tcBorders>
            <w:shd w:val="clear" w:color="auto" w:fill="auto"/>
            <w:vAlign w:val="center"/>
          </w:tcPr>
          <w:p w14:paraId="4692993D" w14:textId="546C22C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010DA489" w14:textId="3D648096"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36DDA6A" w14:textId="543F7040"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2860C24B" w14:textId="721AE3B3" w:rsidR="00893D23" w:rsidRPr="00893D23" w:rsidRDefault="00893D23" w:rsidP="00893D23">
            <w:pPr>
              <w:jc w:val="center"/>
              <w:rPr>
                <w:b w:val="0"/>
                <w:bCs/>
                <w:sz w:val="24"/>
                <w:szCs w:val="24"/>
              </w:rPr>
            </w:pPr>
            <w:r w:rsidRPr="00893D23">
              <w:rPr>
                <w:b w:val="0"/>
                <w:bCs/>
                <w:sz w:val="24"/>
                <w:szCs w:val="24"/>
              </w:rPr>
              <w:t>1 905,00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30A758C" w14:textId="34623AE4" w:rsidR="00893D23" w:rsidRPr="00893D23" w:rsidRDefault="00893D23" w:rsidP="00893D23">
            <w:pPr>
              <w:jc w:val="center"/>
              <w:rPr>
                <w:b w:val="0"/>
                <w:bCs/>
                <w:sz w:val="24"/>
                <w:szCs w:val="24"/>
              </w:rPr>
            </w:pPr>
            <w:r w:rsidRPr="00893D23">
              <w:rPr>
                <w:b w:val="0"/>
                <w:bCs/>
                <w:sz w:val="24"/>
                <w:szCs w:val="24"/>
              </w:rPr>
              <w:t>1 910,00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34C3C2F" w14:textId="6996A485" w:rsidR="00893D23" w:rsidRPr="00893D23" w:rsidRDefault="00893D23" w:rsidP="00893D23">
            <w:pPr>
              <w:jc w:val="center"/>
              <w:rPr>
                <w:b w:val="0"/>
                <w:bCs/>
                <w:sz w:val="24"/>
                <w:szCs w:val="24"/>
              </w:rPr>
            </w:pPr>
            <w:r w:rsidRPr="00893D23">
              <w:rPr>
                <w:b w:val="0"/>
                <w:bCs/>
                <w:sz w:val="24"/>
                <w:szCs w:val="24"/>
              </w:rPr>
              <w:t>1 915,00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EADC1BB" w14:textId="7958F022" w:rsidR="00893D23" w:rsidRPr="00893D23" w:rsidRDefault="00893D23" w:rsidP="00893D23">
            <w:pPr>
              <w:jc w:val="center"/>
              <w:rPr>
                <w:b w:val="0"/>
                <w:bCs/>
                <w:sz w:val="24"/>
                <w:szCs w:val="24"/>
              </w:rPr>
            </w:pPr>
            <w:r w:rsidRPr="00893D23">
              <w:rPr>
                <w:b w:val="0"/>
                <w:bCs/>
                <w:sz w:val="24"/>
                <w:szCs w:val="24"/>
              </w:rPr>
              <w:t>1 910,00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AEE259B" w14:textId="44A1F973" w:rsidR="00893D23" w:rsidRPr="00893D23" w:rsidRDefault="00893D23" w:rsidP="00893D23">
            <w:pPr>
              <w:jc w:val="center"/>
              <w:rPr>
                <w:b w:val="0"/>
                <w:bCs/>
                <w:sz w:val="24"/>
                <w:szCs w:val="24"/>
              </w:rPr>
            </w:pPr>
            <w:r w:rsidRPr="00893D23">
              <w:rPr>
                <w:b w:val="0"/>
                <w:bCs/>
                <w:sz w:val="24"/>
                <w:szCs w:val="24"/>
              </w:rPr>
              <w:t>3 820,00</w:t>
            </w:r>
          </w:p>
        </w:tc>
      </w:tr>
      <w:tr w:rsidR="00893D23" w:rsidRPr="00893D23" w14:paraId="71E9F6C7"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6259883" w14:textId="74A963A7" w:rsidR="00893D23" w:rsidRPr="00893D23" w:rsidRDefault="00893D23" w:rsidP="00893D23">
            <w:pPr>
              <w:jc w:val="center"/>
              <w:rPr>
                <w:b w:val="0"/>
                <w:bCs/>
                <w:sz w:val="24"/>
                <w:szCs w:val="24"/>
              </w:rPr>
            </w:pPr>
            <w:r w:rsidRPr="00893D23">
              <w:rPr>
                <w:b w:val="0"/>
                <w:bCs/>
                <w:sz w:val="24"/>
                <w:szCs w:val="24"/>
              </w:rPr>
              <w:t>192</w:t>
            </w:r>
          </w:p>
        </w:tc>
        <w:tc>
          <w:tcPr>
            <w:tcW w:w="4814" w:type="dxa"/>
            <w:tcBorders>
              <w:top w:val="nil"/>
              <w:left w:val="single" w:sz="4" w:space="0" w:color="auto"/>
              <w:bottom w:val="single" w:sz="4" w:space="0" w:color="auto"/>
              <w:right w:val="single" w:sz="4" w:space="0" w:color="auto"/>
            </w:tcBorders>
            <w:shd w:val="clear" w:color="auto" w:fill="auto"/>
            <w:vAlign w:val="center"/>
          </w:tcPr>
          <w:p w14:paraId="5B5898AE" w14:textId="537F867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70E622CD" w14:textId="53A5C6FE"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7D1F946" w14:textId="20C2316D" w:rsidR="00893D23" w:rsidRPr="00893D23" w:rsidRDefault="00893D23" w:rsidP="00893D23">
            <w:pPr>
              <w:jc w:val="center"/>
              <w:rPr>
                <w:b w:val="0"/>
                <w:bCs/>
                <w:snapToGrid/>
                <w:sz w:val="24"/>
                <w:szCs w:val="24"/>
                <w:lang w:eastAsia="en-US"/>
              </w:rPr>
            </w:pPr>
            <w:r w:rsidRPr="00893D23">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5D54D45C" w14:textId="0C9E2C7D" w:rsidR="00893D23" w:rsidRPr="00893D23" w:rsidRDefault="00893D23" w:rsidP="00893D23">
            <w:pPr>
              <w:jc w:val="center"/>
              <w:rPr>
                <w:b w:val="0"/>
                <w:bCs/>
                <w:sz w:val="24"/>
                <w:szCs w:val="24"/>
              </w:rPr>
            </w:pPr>
            <w:r w:rsidRPr="00893D23">
              <w:rPr>
                <w:b w:val="0"/>
                <w:bCs/>
                <w:sz w:val="24"/>
                <w:szCs w:val="24"/>
              </w:rPr>
              <w:t>110,00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A63B6C6" w14:textId="377A0090" w:rsidR="00893D23" w:rsidRPr="00893D23" w:rsidRDefault="00893D23" w:rsidP="00893D23">
            <w:pPr>
              <w:jc w:val="center"/>
              <w:rPr>
                <w:b w:val="0"/>
                <w:bCs/>
                <w:sz w:val="24"/>
                <w:szCs w:val="24"/>
              </w:rPr>
            </w:pPr>
            <w:r w:rsidRPr="00893D23">
              <w:rPr>
                <w:b w:val="0"/>
                <w:bCs/>
                <w:sz w:val="24"/>
                <w:szCs w:val="24"/>
              </w:rPr>
              <w:t>115,00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E678C3D" w14:textId="53326FC9" w:rsidR="00893D23" w:rsidRPr="00893D23" w:rsidRDefault="00893D23" w:rsidP="00893D23">
            <w:pPr>
              <w:jc w:val="center"/>
              <w:rPr>
                <w:b w:val="0"/>
                <w:bCs/>
                <w:sz w:val="24"/>
                <w:szCs w:val="24"/>
              </w:rPr>
            </w:pPr>
            <w:r w:rsidRPr="00893D23">
              <w:rPr>
                <w:b w:val="0"/>
                <w:bCs/>
                <w:sz w:val="24"/>
                <w:szCs w:val="24"/>
              </w:rPr>
              <w:t>120,00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57BF6D8" w14:textId="64013DEA" w:rsidR="00893D23" w:rsidRPr="00893D23" w:rsidRDefault="00893D23" w:rsidP="00893D23">
            <w:pPr>
              <w:jc w:val="center"/>
              <w:rPr>
                <w:b w:val="0"/>
                <w:bCs/>
                <w:sz w:val="24"/>
                <w:szCs w:val="24"/>
              </w:rPr>
            </w:pPr>
            <w:r w:rsidRPr="00893D23">
              <w:rPr>
                <w:b w:val="0"/>
                <w:bCs/>
                <w:sz w:val="24"/>
                <w:szCs w:val="24"/>
              </w:rPr>
              <w:t>115,00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FB9B1E1" w14:textId="14EB95EF" w:rsidR="00893D23" w:rsidRPr="00893D23" w:rsidRDefault="00893D23" w:rsidP="00893D23">
            <w:pPr>
              <w:jc w:val="center"/>
              <w:rPr>
                <w:b w:val="0"/>
                <w:bCs/>
                <w:sz w:val="24"/>
                <w:szCs w:val="24"/>
              </w:rPr>
            </w:pPr>
            <w:r w:rsidRPr="00893D23">
              <w:rPr>
                <w:b w:val="0"/>
                <w:bCs/>
                <w:sz w:val="24"/>
                <w:szCs w:val="24"/>
              </w:rPr>
              <w:t>460,00</w:t>
            </w:r>
          </w:p>
        </w:tc>
      </w:tr>
      <w:tr w:rsidR="00893D23" w:rsidRPr="00893D23" w14:paraId="0E78336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7AD1BAB" w14:textId="18013E97" w:rsidR="00893D23" w:rsidRPr="00893D23" w:rsidRDefault="00893D23" w:rsidP="00893D23">
            <w:pPr>
              <w:jc w:val="center"/>
              <w:rPr>
                <w:b w:val="0"/>
                <w:bCs/>
                <w:sz w:val="24"/>
                <w:szCs w:val="24"/>
              </w:rPr>
            </w:pPr>
            <w:r w:rsidRPr="00893D23">
              <w:rPr>
                <w:b w:val="0"/>
                <w:bCs/>
                <w:sz w:val="24"/>
                <w:szCs w:val="24"/>
              </w:rPr>
              <w:t>193</w:t>
            </w:r>
          </w:p>
        </w:tc>
        <w:tc>
          <w:tcPr>
            <w:tcW w:w="4814" w:type="dxa"/>
            <w:tcBorders>
              <w:top w:val="nil"/>
              <w:left w:val="single" w:sz="4" w:space="0" w:color="auto"/>
              <w:bottom w:val="single" w:sz="4" w:space="0" w:color="auto"/>
              <w:right w:val="single" w:sz="4" w:space="0" w:color="auto"/>
            </w:tcBorders>
            <w:shd w:val="clear" w:color="auto" w:fill="auto"/>
            <w:vAlign w:val="center"/>
          </w:tcPr>
          <w:p w14:paraId="070B2DD7" w14:textId="5E571A7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52EA45DB" w14:textId="19CFE99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086B79B" w14:textId="54EEE4D5" w:rsidR="00893D23" w:rsidRPr="00893D23" w:rsidRDefault="00893D23" w:rsidP="00893D23">
            <w:pPr>
              <w:jc w:val="center"/>
              <w:rPr>
                <w:b w:val="0"/>
                <w:bCs/>
                <w:snapToGrid/>
                <w:sz w:val="24"/>
                <w:szCs w:val="24"/>
                <w:lang w:eastAsia="en-US"/>
              </w:rPr>
            </w:pPr>
            <w:r w:rsidRPr="00893D23">
              <w:rPr>
                <w:b w:val="0"/>
                <w:bCs/>
                <w:color w:val="000000"/>
                <w:sz w:val="24"/>
                <w:szCs w:val="24"/>
              </w:rPr>
              <w:t>6</w:t>
            </w:r>
          </w:p>
        </w:tc>
        <w:tc>
          <w:tcPr>
            <w:tcW w:w="1559" w:type="dxa"/>
            <w:tcBorders>
              <w:top w:val="nil"/>
              <w:left w:val="single" w:sz="4" w:space="0" w:color="auto"/>
              <w:bottom w:val="single" w:sz="4" w:space="0" w:color="auto"/>
              <w:right w:val="single" w:sz="4" w:space="0" w:color="auto"/>
            </w:tcBorders>
            <w:shd w:val="clear" w:color="auto" w:fill="auto"/>
            <w:vAlign w:val="center"/>
          </w:tcPr>
          <w:p w14:paraId="4B3E6F01" w14:textId="2B1D5E99" w:rsidR="00893D23" w:rsidRPr="00893D23" w:rsidRDefault="00893D23" w:rsidP="00893D23">
            <w:pPr>
              <w:jc w:val="center"/>
              <w:rPr>
                <w:b w:val="0"/>
                <w:bCs/>
                <w:sz w:val="24"/>
                <w:szCs w:val="24"/>
              </w:rPr>
            </w:pPr>
            <w:r w:rsidRPr="00893D23">
              <w:rPr>
                <w:b w:val="0"/>
                <w:bCs/>
                <w:sz w:val="24"/>
                <w:szCs w:val="24"/>
              </w:rPr>
              <w:t>1 370,00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5354DF6" w14:textId="5E7475F1" w:rsidR="00893D23" w:rsidRPr="00893D23" w:rsidRDefault="00893D23" w:rsidP="00893D23">
            <w:pPr>
              <w:jc w:val="center"/>
              <w:rPr>
                <w:b w:val="0"/>
                <w:bCs/>
                <w:sz w:val="24"/>
                <w:szCs w:val="24"/>
              </w:rPr>
            </w:pPr>
            <w:r w:rsidRPr="00893D23">
              <w:rPr>
                <w:b w:val="0"/>
                <w:bCs/>
                <w:sz w:val="24"/>
                <w:szCs w:val="24"/>
              </w:rPr>
              <w:t>1 375,00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8FC9814" w14:textId="50F75A52" w:rsidR="00893D23" w:rsidRPr="00893D23" w:rsidRDefault="00893D23" w:rsidP="00893D23">
            <w:pPr>
              <w:jc w:val="center"/>
              <w:rPr>
                <w:b w:val="0"/>
                <w:bCs/>
                <w:sz w:val="24"/>
                <w:szCs w:val="24"/>
              </w:rPr>
            </w:pPr>
            <w:r w:rsidRPr="00893D23">
              <w:rPr>
                <w:b w:val="0"/>
                <w:bCs/>
                <w:sz w:val="24"/>
                <w:szCs w:val="24"/>
              </w:rPr>
              <w:t>1 380,00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D631C91" w14:textId="1EB113B3" w:rsidR="00893D23" w:rsidRPr="00893D23" w:rsidRDefault="00893D23" w:rsidP="00893D23">
            <w:pPr>
              <w:jc w:val="center"/>
              <w:rPr>
                <w:b w:val="0"/>
                <w:bCs/>
                <w:sz w:val="24"/>
                <w:szCs w:val="24"/>
              </w:rPr>
            </w:pPr>
            <w:r w:rsidRPr="00893D23">
              <w:rPr>
                <w:b w:val="0"/>
                <w:bCs/>
                <w:sz w:val="24"/>
                <w:szCs w:val="24"/>
              </w:rPr>
              <w:t>1 375,00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E4BD6B2" w14:textId="2CE3AD8B" w:rsidR="00893D23" w:rsidRPr="00893D23" w:rsidRDefault="00893D23" w:rsidP="00893D23">
            <w:pPr>
              <w:jc w:val="center"/>
              <w:rPr>
                <w:b w:val="0"/>
                <w:bCs/>
                <w:sz w:val="24"/>
                <w:szCs w:val="24"/>
              </w:rPr>
            </w:pPr>
            <w:r w:rsidRPr="00893D23">
              <w:rPr>
                <w:b w:val="0"/>
                <w:bCs/>
                <w:sz w:val="24"/>
                <w:szCs w:val="24"/>
              </w:rPr>
              <w:t>8 250,00</w:t>
            </w:r>
          </w:p>
        </w:tc>
      </w:tr>
      <w:tr w:rsidR="00893D23" w:rsidRPr="00893D23" w14:paraId="6EDA915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4597806" w14:textId="44F62356" w:rsidR="00893D23" w:rsidRPr="00893D23" w:rsidRDefault="00893D23" w:rsidP="00893D23">
            <w:pPr>
              <w:jc w:val="center"/>
              <w:rPr>
                <w:b w:val="0"/>
                <w:bCs/>
                <w:sz w:val="24"/>
                <w:szCs w:val="24"/>
              </w:rPr>
            </w:pPr>
            <w:r w:rsidRPr="00893D23">
              <w:rPr>
                <w:b w:val="0"/>
                <w:bCs/>
                <w:sz w:val="24"/>
                <w:szCs w:val="24"/>
              </w:rPr>
              <w:t>194</w:t>
            </w:r>
          </w:p>
        </w:tc>
        <w:tc>
          <w:tcPr>
            <w:tcW w:w="4814" w:type="dxa"/>
            <w:tcBorders>
              <w:top w:val="nil"/>
              <w:left w:val="single" w:sz="4" w:space="0" w:color="auto"/>
              <w:bottom w:val="single" w:sz="4" w:space="0" w:color="auto"/>
              <w:right w:val="single" w:sz="4" w:space="0" w:color="auto"/>
            </w:tcBorders>
            <w:shd w:val="clear" w:color="auto" w:fill="auto"/>
            <w:vAlign w:val="center"/>
          </w:tcPr>
          <w:p w14:paraId="675E4416" w14:textId="4EA0064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Контейнер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2666EBE4" w14:textId="58406413" w:rsidR="00893D23" w:rsidRPr="00893D23" w:rsidRDefault="00893D23" w:rsidP="00893D23">
            <w:pPr>
              <w:jc w:val="center"/>
              <w:rPr>
                <w:b w:val="0"/>
                <w:bCs/>
                <w:sz w:val="24"/>
                <w:szCs w:val="24"/>
              </w:rPr>
            </w:pPr>
            <w:r w:rsidRPr="00893D23">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57452E2" w14:textId="6BCDAF18" w:rsidR="00893D23" w:rsidRPr="00893D23" w:rsidRDefault="00893D23" w:rsidP="00893D23">
            <w:pPr>
              <w:jc w:val="center"/>
              <w:rPr>
                <w:b w:val="0"/>
                <w:bCs/>
                <w:snapToGrid/>
                <w:sz w:val="24"/>
                <w:szCs w:val="24"/>
                <w:lang w:eastAsia="en-US"/>
              </w:rPr>
            </w:pPr>
            <w:r w:rsidRPr="00893D23">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6A9C85C2" w14:textId="20C2ED59" w:rsidR="00893D23" w:rsidRPr="00893D23" w:rsidRDefault="00893D23" w:rsidP="00893D23">
            <w:pPr>
              <w:jc w:val="center"/>
              <w:rPr>
                <w:b w:val="0"/>
                <w:bCs/>
                <w:sz w:val="24"/>
                <w:szCs w:val="24"/>
              </w:rPr>
            </w:pPr>
            <w:r w:rsidRPr="00893D23">
              <w:rPr>
                <w:b w:val="0"/>
                <w:bCs/>
                <w:sz w:val="24"/>
                <w:szCs w:val="24"/>
              </w:rPr>
              <w:t>205,00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1C465A1" w14:textId="34DD9264" w:rsidR="00893D23" w:rsidRPr="00893D23" w:rsidRDefault="00893D23" w:rsidP="00893D23">
            <w:pPr>
              <w:jc w:val="center"/>
              <w:rPr>
                <w:b w:val="0"/>
                <w:bCs/>
                <w:sz w:val="24"/>
                <w:szCs w:val="24"/>
              </w:rPr>
            </w:pPr>
            <w:r w:rsidRPr="00893D23">
              <w:rPr>
                <w:b w:val="0"/>
                <w:bCs/>
                <w:sz w:val="24"/>
                <w:szCs w:val="24"/>
              </w:rPr>
              <w:t>210,00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67B9885" w14:textId="3C50CFA2" w:rsidR="00893D23" w:rsidRPr="00893D23" w:rsidRDefault="00893D23" w:rsidP="00893D23">
            <w:pPr>
              <w:jc w:val="center"/>
              <w:rPr>
                <w:b w:val="0"/>
                <w:bCs/>
                <w:sz w:val="24"/>
                <w:szCs w:val="24"/>
              </w:rPr>
            </w:pPr>
            <w:r w:rsidRPr="00893D23">
              <w:rPr>
                <w:b w:val="0"/>
                <w:bCs/>
                <w:sz w:val="24"/>
                <w:szCs w:val="24"/>
              </w:rPr>
              <w:t>215,00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E9707A6" w14:textId="0A4D7DC4" w:rsidR="00893D23" w:rsidRPr="00893D23" w:rsidRDefault="00893D23" w:rsidP="00893D23">
            <w:pPr>
              <w:jc w:val="center"/>
              <w:rPr>
                <w:b w:val="0"/>
                <w:bCs/>
                <w:sz w:val="24"/>
                <w:szCs w:val="24"/>
              </w:rPr>
            </w:pPr>
            <w:r w:rsidRPr="00893D23">
              <w:rPr>
                <w:b w:val="0"/>
                <w:bCs/>
                <w:sz w:val="24"/>
                <w:szCs w:val="24"/>
              </w:rPr>
              <w:t>210,00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30D4345" w14:textId="35857E6B" w:rsidR="00893D23" w:rsidRPr="00893D23" w:rsidRDefault="00893D23" w:rsidP="00893D23">
            <w:pPr>
              <w:jc w:val="center"/>
              <w:rPr>
                <w:b w:val="0"/>
                <w:bCs/>
                <w:sz w:val="24"/>
                <w:szCs w:val="24"/>
              </w:rPr>
            </w:pPr>
            <w:r w:rsidRPr="00893D23">
              <w:rPr>
                <w:b w:val="0"/>
                <w:bCs/>
                <w:sz w:val="24"/>
                <w:szCs w:val="24"/>
              </w:rPr>
              <w:t>1 050,00</w:t>
            </w:r>
          </w:p>
        </w:tc>
      </w:tr>
      <w:tr w:rsidR="00893D23" w:rsidRPr="00893D23" w14:paraId="10EDBE8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206D0A8" w14:textId="20B15553" w:rsidR="00893D23" w:rsidRPr="00893D23" w:rsidRDefault="00893D23" w:rsidP="00893D23">
            <w:pPr>
              <w:jc w:val="center"/>
              <w:rPr>
                <w:b w:val="0"/>
                <w:bCs/>
                <w:sz w:val="24"/>
                <w:szCs w:val="24"/>
              </w:rPr>
            </w:pPr>
            <w:r w:rsidRPr="00893D23">
              <w:rPr>
                <w:b w:val="0"/>
                <w:bCs/>
                <w:sz w:val="24"/>
                <w:szCs w:val="24"/>
              </w:rPr>
              <w:t>195</w:t>
            </w:r>
          </w:p>
        </w:tc>
        <w:tc>
          <w:tcPr>
            <w:tcW w:w="4814" w:type="dxa"/>
            <w:tcBorders>
              <w:top w:val="nil"/>
              <w:left w:val="single" w:sz="4" w:space="0" w:color="auto"/>
              <w:bottom w:val="single" w:sz="4" w:space="0" w:color="auto"/>
              <w:right w:val="single" w:sz="4" w:space="0" w:color="auto"/>
            </w:tcBorders>
            <w:shd w:val="clear" w:color="auto" w:fill="auto"/>
            <w:vAlign w:val="center"/>
          </w:tcPr>
          <w:p w14:paraId="6A7FA840" w14:textId="6C1D959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3E669CAE" w14:textId="394C052B"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1959B9A" w14:textId="4CC3254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37F14FF" w14:textId="71183A08" w:rsidR="00893D23" w:rsidRPr="00893D23" w:rsidRDefault="00893D23" w:rsidP="00893D23">
            <w:pPr>
              <w:jc w:val="center"/>
              <w:rPr>
                <w:b w:val="0"/>
                <w:bCs/>
                <w:sz w:val="24"/>
                <w:szCs w:val="24"/>
              </w:rPr>
            </w:pPr>
            <w:r w:rsidRPr="00893D23">
              <w:rPr>
                <w:b w:val="0"/>
                <w:bCs/>
                <w:sz w:val="24"/>
                <w:szCs w:val="24"/>
              </w:rPr>
              <w:t>3 980,00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D55615E" w14:textId="3345D920" w:rsidR="00893D23" w:rsidRPr="00893D23" w:rsidRDefault="00893D23" w:rsidP="00893D23">
            <w:pPr>
              <w:jc w:val="center"/>
              <w:rPr>
                <w:b w:val="0"/>
                <w:bCs/>
                <w:sz w:val="24"/>
                <w:szCs w:val="24"/>
              </w:rPr>
            </w:pPr>
            <w:r w:rsidRPr="00893D23">
              <w:rPr>
                <w:b w:val="0"/>
                <w:bCs/>
                <w:sz w:val="24"/>
                <w:szCs w:val="24"/>
              </w:rPr>
              <w:t>3 985,00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F851336" w14:textId="033A5D83" w:rsidR="00893D23" w:rsidRPr="00893D23" w:rsidRDefault="00893D23" w:rsidP="00893D23">
            <w:pPr>
              <w:jc w:val="center"/>
              <w:rPr>
                <w:b w:val="0"/>
                <w:bCs/>
                <w:sz w:val="24"/>
                <w:szCs w:val="24"/>
              </w:rPr>
            </w:pPr>
            <w:r w:rsidRPr="00893D23">
              <w:rPr>
                <w:b w:val="0"/>
                <w:bCs/>
                <w:sz w:val="24"/>
                <w:szCs w:val="24"/>
              </w:rPr>
              <w:t>3 990,00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F3EE412" w14:textId="59DE8378" w:rsidR="00893D23" w:rsidRPr="00893D23" w:rsidRDefault="00893D23" w:rsidP="00893D23">
            <w:pPr>
              <w:jc w:val="center"/>
              <w:rPr>
                <w:b w:val="0"/>
                <w:bCs/>
                <w:sz w:val="24"/>
                <w:szCs w:val="24"/>
              </w:rPr>
            </w:pPr>
            <w:r w:rsidRPr="00893D23">
              <w:rPr>
                <w:b w:val="0"/>
                <w:bCs/>
                <w:sz w:val="24"/>
                <w:szCs w:val="24"/>
              </w:rPr>
              <w:t>3 985,00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AC05E49" w14:textId="5D4FAF4D" w:rsidR="00893D23" w:rsidRPr="00893D23" w:rsidRDefault="00893D23" w:rsidP="00893D23">
            <w:pPr>
              <w:jc w:val="center"/>
              <w:rPr>
                <w:b w:val="0"/>
                <w:bCs/>
                <w:sz w:val="24"/>
                <w:szCs w:val="24"/>
              </w:rPr>
            </w:pPr>
            <w:r w:rsidRPr="00893D23">
              <w:rPr>
                <w:b w:val="0"/>
                <w:bCs/>
                <w:sz w:val="24"/>
                <w:szCs w:val="24"/>
              </w:rPr>
              <w:t>3 985,00</w:t>
            </w:r>
          </w:p>
        </w:tc>
      </w:tr>
      <w:tr w:rsidR="00893D23" w:rsidRPr="00893D23" w14:paraId="4E010FD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BB34119" w14:textId="37E7F618" w:rsidR="00893D23" w:rsidRPr="00893D23" w:rsidRDefault="00893D23" w:rsidP="00893D23">
            <w:pPr>
              <w:jc w:val="center"/>
              <w:rPr>
                <w:b w:val="0"/>
                <w:bCs/>
                <w:sz w:val="24"/>
                <w:szCs w:val="24"/>
              </w:rPr>
            </w:pPr>
            <w:r w:rsidRPr="00893D23">
              <w:rPr>
                <w:b w:val="0"/>
                <w:bCs/>
                <w:sz w:val="24"/>
                <w:szCs w:val="24"/>
              </w:rPr>
              <w:t>196</w:t>
            </w:r>
          </w:p>
        </w:tc>
        <w:tc>
          <w:tcPr>
            <w:tcW w:w="4814" w:type="dxa"/>
            <w:tcBorders>
              <w:top w:val="nil"/>
              <w:left w:val="single" w:sz="4" w:space="0" w:color="auto"/>
              <w:bottom w:val="single" w:sz="4" w:space="0" w:color="auto"/>
              <w:right w:val="single" w:sz="4" w:space="0" w:color="auto"/>
            </w:tcBorders>
            <w:shd w:val="clear" w:color="auto" w:fill="auto"/>
            <w:vAlign w:val="center"/>
          </w:tcPr>
          <w:p w14:paraId="76D51FD0" w14:textId="46011D8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6932768E" w14:textId="346F1B6A"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FFB1980" w14:textId="7578FA1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F0E1D43" w14:textId="497748C8" w:rsidR="00893D23" w:rsidRPr="00893D23" w:rsidRDefault="00893D23" w:rsidP="00893D23">
            <w:pPr>
              <w:jc w:val="center"/>
              <w:rPr>
                <w:b w:val="0"/>
                <w:bCs/>
                <w:sz w:val="24"/>
                <w:szCs w:val="24"/>
              </w:rPr>
            </w:pPr>
            <w:r w:rsidRPr="00893D23">
              <w:rPr>
                <w:b w:val="0"/>
                <w:bCs/>
                <w:sz w:val="24"/>
                <w:szCs w:val="24"/>
              </w:rPr>
              <w:t>3 415,00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B858469" w14:textId="19A76F74" w:rsidR="00893D23" w:rsidRPr="00893D23" w:rsidRDefault="00893D23" w:rsidP="00893D23">
            <w:pPr>
              <w:jc w:val="center"/>
              <w:rPr>
                <w:b w:val="0"/>
                <w:bCs/>
                <w:sz w:val="24"/>
                <w:szCs w:val="24"/>
              </w:rPr>
            </w:pPr>
            <w:r w:rsidRPr="00893D23">
              <w:rPr>
                <w:b w:val="0"/>
                <w:bCs/>
                <w:sz w:val="24"/>
                <w:szCs w:val="24"/>
              </w:rPr>
              <w:t>3 420,00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C35675F" w14:textId="71220E07" w:rsidR="00893D23" w:rsidRPr="00893D23" w:rsidRDefault="00893D23" w:rsidP="00893D23">
            <w:pPr>
              <w:jc w:val="center"/>
              <w:rPr>
                <w:b w:val="0"/>
                <w:bCs/>
                <w:sz w:val="24"/>
                <w:szCs w:val="24"/>
              </w:rPr>
            </w:pPr>
            <w:r w:rsidRPr="00893D23">
              <w:rPr>
                <w:b w:val="0"/>
                <w:bCs/>
                <w:sz w:val="24"/>
                <w:szCs w:val="24"/>
              </w:rPr>
              <w:t>3 425,00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7CB55F8" w14:textId="4866866F" w:rsidR="00893D23" w:rsidRPr="00893D23" w:rsidRDefault="00893D23" w:rsidP="00893D23">
            <w:pPr>
              <w:jc w:val="center"/>
              <w:rPr>
                <w:b w:val="0"/>
                <w:bCs/>
                <w:sz w:val="24"/>
                <w:szCs w:val="24"/>
              </w:rPr>
            </w:pPr>
            <w:r w:rsidRPr="00893D23">
              <w:rPr>
                <w:b w:val="0"/>
                <w:bCs/>
                <w:sz w:val="24"/>
                <w:szCs w:val="24"/>
              </w:rPr>
              <w:t>3 420,00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EADD63F" w14:textId="55051468" w:rsidR="00893D23" w:rsidRPr="00893D23" w:rsidRDefault="00893D23" w:rsidP="00893D23">
            <w:pPr>
              <w:jc w:val="center"/>
              <w:rPr>
                <w:b w:val="0"/>
                <w:bCs/>
                <w:sz w:val="24"/>
                <w:szCs w:val="24"/>
              </w:rPr>
            </w:pPr>
            <w:r w:rsidRPr="00893D23">
              <w:rPr>
                <w:b w:val="0"/>
                <w:bCs/>
                <w:sz w:val="24"/>
                <w:szCs w:val="24"/>
              </w:rPr>
              <w:t>3 420,00</w:t>
            </w:r>
          </w:p>
        </w:tc>
      </w:tr>
      <w:tr w:rsidR="00893D23" w:rsidRPr="00893D23" w14:paraId="06D674C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9C9ACF5" w14:textId="0DD3FC17" w:rsidR="00893D23" w:rsidRPr="00893D23" w:rsidRDefault="00893D23" w:rsidP="00893D23">
            <w:pPr>
              <w:jc w:val="center"/>
              <w:rPr>
                <w:b w:val="0"/>
                <w:bCs/>
                <w:sz w:val="24"/>
                <w:szCs w:val="24"/>
              </w:rPr>
            </w:pPr>
            <w:r w:rsidRPr="00893D23">
              <w:rPr>
                <w:b w:val="0"/>
                <w:bCs/>
                <w:sz w:val="24"/>
                <w:szCs w:val="24"/>
              </w:rPr>
              <w:t>197</w:t>
            </w:r>
          </w:p>
        </w:tc>
        <w:tc>
          <w:tcPr>
            <w:tcW w:w="4814" w:type="dxa"/>
            <w:tcBorders>
              <w:top w:val="nil"/>
              <w:left w:val="single" w:sz="4" w:space="0" w:color="auto"/>
              <w:bottom w:val="single" w:sz="4" w:space="0" w:color="auto"/>
              <w:right w:val="single" w:sz="4" w:space="0" w:color="auto"/>
            </w:tcBorders>
            <w:shd w:val="clear" w:color="auto" w:fill="auto"/>
            <w:vAlign w:val="center"/>
          </w:tcPr>
          <w:p w14:paraId="68FD0486" w14:textId="33D74D37"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4DA37A7F" w14:textId="257B6E5A"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39F309B" w14:textId="3D1E34A5"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D18754F" w14:textId="002FEE83" w:rsidR="00893D23" w:rsidRPr="00893D23" w:rsidRDefault="00893D23" w:rsidP="00893D23">
            <w:pPr>
              <w:jc w:val="center"/>
              <w:rPr>
                <w:b w:val="0"/>
                <w:bCs/>
                <w:sz w:val="24"/>
                <w:szCs w:val="24"/>
              </w:rPr>
            </w:pPr>
            <w:r w:rsidRPr="00893D23">
              <w:rPr>
                <w:b w:val="0"/>
                <w:bCs/>
                <w:sz w:val="24"/>
                <w:szCs w:val="24"/>
              </w:rPr>
              <w:t>4 740,00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E595116" w14:textId="476B6BEA" w:rsidR="00893D23" w:rsidRPr="00893D23" w:rsidRDefault="00893D23" w:rsidP="00893D23">
            <w:pPr>
              <w:jc w:val="center"/>
              <w:rPr>
                <w:b w:val="0"/>
                <w:bCs/>
                <w:sz w:val="24"/>
                <w:szCs w:val="24"/>
              </w:rPr>
            </w:pPr>
            <w:r w:rsidRPr="00893D23">
              <w:rPr>
                <w:b w:val="0"/>
                <w:bCs/>
                <w:sz w:val="24"/>
                <w:szCs w:val="24"/>
              </w:rPr>
              <w:t>4 745,00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388765D" w14:textId="42811F87" w:rsidR="00893D23" w:rsidRPr="00893D23" w:rsidRDefault="00893D23" w:rsidP="00893D23">
            <w:pPr>
              <w:jc w:val="center"/>
              <w:rPr>
                <w:b w:val="0"/>
                <w:bCs/>
                <w:sz w:val="24"/>
                <w:szCs w:val="24"/>
              </w:rPr>
            </w:pPr>
            <w:r w:rsidRPr="00893D23">
              <w:rPr>
                <w:b w:val="0"/>
                <w:bCs/>
                <w:sz w:val="24"/>
                <w:szCs w:val="24"/>
              </w:rPr>
              <w:t>4 750,00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5317831" w14:textId="2040231F" w:rsidR="00893D23" w:rsidRPr="00893D23" w:rsidRDefault="00893D23" w:rsidP="00893D23">
            <w:pPr>
              <w:jc w:val="center"/>
              <w:rPr>
                <w:b w:val="0"/>
                <w:bCs/>
                <w:sz w:val="24"/>
                <w:szCs w:val="24"/>
              </w:rPr>
            </w:pPr>
            <w:r w:rsidRPr="00893D23">
              <w:rPr>
                <w:b w:val="0"/>
                <w:bCs/>
                <w:sz w:val="24"/>
                <w:szCs w:val="24"/>
              </w:rPr>
              <w:t>4 745,00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5DCE8AA" w14:textId="3EECC827" w:rsidR="00893D23" w:rsidRPr="00893D23" w:rsidRDefault="00893D23" w:rsidP="00893D23">
            <w:pPr>
              <w:jc w:val="center"/>
              <w:rPr>
                <w:b w:val="0"/>
                <w:bCs/>
                <w:sz w:val="24"/>
                <w:szCs w:val="24"/>
              </w:rPr>
            </w:pPr>
            <w:r w:rsidRPr="00893D23">
              <w:rPr>
                <w:b w:val="0"/>
                <w:bCs/>
                <w:sz w:val="24"/>
                <w:szCs w:val="24"/>
              </w:rPr>
              <w:t>4 745,00</w:t>
            </w:r>
          </w:p>
        </w:tc>
      </w:tr>
      <w:tr w:rsidR="00893D23" w:rsidRPr="00893D23" w14:paraId="09A3553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C4B113E" w14:textId="390EA4C3" w:rsidR="00893D23" w:rsidRPr="00893D23" w:rsidRDefault="00893D23" w:rsidP="00893D23">
            <w:pPr>
              <w:jc w:val="center"/>
              <w:rPr>
                <w:b w:val="0"/>
                <w:bCs/>
                <w:sz w:val="24"/>
                <w:szCs w:val="24"/>
              </w:rPr>
            </w:pPr>
            <w:r w:rsidRPr="00893D23">
              <w:rPr>
                <w:b w:val="0"/>
                <w:bCs/>
                <w:sz w:val="24"/>
                <w:szCs w:val="24"/>
              </w:rPr>
              <w:t>198</w:t>
            </w:r>
          </w:p>
        </w:tc>
        <w:tc>
          <w:tcPr>
            <w:tcW w:w="4814" w:type="dxa"/>
            <w:tcBorders>
              <w:top w:val="nil"/>
              <w:left w:val="single" w:sz="4" w:space="0" w:color="auto"/>
              <w:bottom w:val="single" w:sz="4" w:space="0" w:color="auto"/>
              <w:right w:val="single" w:sz="4" w:space="0" w:color="auto"/>
            </w:tcBorders>
            <w:shd w:val="clear" w:color="auto" w:fill="auto"/>
            <w:vAlign w:val="center"/>
          </w:tcPr>
          <w:p w14:paraId="16E169A4" w14:textId="65BA0A2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609E84A1" w14:textId="0B45390E"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C52FC57" w14:textId="4AD66918"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56A76601" w14:textId="49DDC080" w:rsidR="00893D23" w:rsidRPr="00893D23" w:rsidRDefault="00893D23" w:rsidP="00893D23">
            <w:pPr>
              <w:jc w:val="center"/>
              <w:rPr>
                <w:b w:val="0"/>
                <w:bCs/>
                <w:sz w:val="24"/>
                <w:szCs w:val="24"/>
              </w:rPr>
            </w:pPr>
            <w:r w:rsidRPr="00893D23">
              <w:rPr>
                <w:b w:val="0"/>
                <w:bCs/>
                <w:sz w:val="24"/>
                <w:szCs w:val="24"/>
              </w:rPr>
              <w:t>11 285,00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F010A61" w14:textId="7F17C160" w:rsidR="00893D23" w:rsidRPr="00893D23" w:rsidRDefault="00893D23" w:rsidP="00893D23">
            <w:pPr>
              <w:jc w:val="center"/>
              <w:rPr>
                <w:b w:val="0"/>
                <w:bCs/>
                <w:sz w:val="24"/>
                <w:szCs w:val="24"/>
              </w:rPr>
            </w:pPr>
            <w:r w:rsidRPr="00893D23">
              <w:rPr>
                <w:b w:val="0"/>
                <w:bCs/>
                <w:sz w:val="24"/>
                <w:szCs w:val="24"/>
              </w:rPr>
              <w:t>11 305,00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5F81929" w14:textId="6EA347B2" w:rsidR="00893D23" w:rsidRPr="00893D23" w:rsidRDefault="00893D23" w:rsidP="00893D23">
            <w:pPr>
              <w:jc w:val="center"/>
              <w:rPr>
                <w:b w:val="0"/>
                <w:bCs/>
                <w:sz w:val="24"/>
                <w:szCs w:val="24"/>
              </w:rPr>
            </w:pPr>
            <w:r w:rsidRPr="00893D23">
              <w:rPr>
                <w:b w:val="0"/>
                <w:bCs/>
                <w:sz w:val="24"/>
                <w:szCs w:val="24"/>
              </w:rPr>
              <w:t>11 325,00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9E9FF5A" w14:textId="57902B16" w:rsidR="00893D23" w:rsidRPr="00893D23" w:rsidRDefault="00893D23" w:rsidP="00893D23">
            <w:pPr>
              <w:jc w:val="center"/>
              <w:rPr>
                <w:b w:val="0"/>
                <w:bCs/>
                <w:sz w:val="24"/>
                <w:szCs w:val="24"/>
              </w:rPr>
            </w:pPr>
            <w:r w:rsidRPr="00893D23">
              <w:rPr>
                <w:b w:val="0"/>
                <w:bCs/>
                <w:sz w:val="24"/>
                <w:szCs w:val="24"/>
              </w:rPr>
              <w:t>11 305,00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0F60825" w14:textId="1CC74900" w:rsidR="00893D23" w:rsidRPr="00893D23" w:rsidRDefault="00893D23" w:rsidP="00893D23">
            <w:pPr>
              <w:jc w:val="center"/>
              <w:rPr>
                <w:b w:val="0"/>
                <w:bCs/>
                <w:sz w:val="24"/>
                <w:szCs w:val="24"/>
              </w:rPr>
            </w:pPr>
            <w:r w:rsidRPr="00893D23">
              <w:rPr>
                <w:b w:val="0"/>
                <w:bCs/>
                <w:sz w:val="24"/>
                <w:szCs w:val="24"/>
              </w:rPr>
              <w:t>11 305,00</w:t>
            </w:r>
          </w:p>
        </w:tc>
      </w:tr>
      <w:tr w:rsidR="00893D23" w:rsidRPr="00893D23" w14:paraId="742F45B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2DA8F4A" w14:textId="240545A4" w:rsidR="00893D23" w:rsidRPr="00893D23" w:rsidRDefault="00893D23" w:rsidP="00893D23">
            <w:pPr>
              <w:jc w:val="center"/>
              <w:rPr>
                <w:b w:val="0"/>
                <w:bCs/>
                <w:sz w:val="24"/>
                <w:szCs w:val="24"/>
              </w:rPr>
            </w:pPr>
            <w:r w:rsidRPr="00893D23">
              <w:rPr>
                <w:b w:val="0"/>
                <w:bCs/>
                <w:sz w:val="24"/>
                <w:szCs w:val="24"/>
              </w:rPr>
              <w:t>199</w:t>
            </w:r>
          </w:p>
        </w:tc>
        <w:tc>
          <w:tcPr>
            <w:tcW w:w="4814" w:type="dxa"/>
            <w:tcBorders>
              <w:top w:val="nil"/>
              <w:left w:val="single" w:sz="4" w:space="0" w:color="auto"/>
              <w:bottom w:val="single" w:sz="4" w:space="0" w:color="auto"/>
              <w:right w:val="single" w:sz="4" w:space="0" w:color="auto"/>
            </w:tcBorders>
            <w:shd w:val="clear" w:color="auto" w:fill="auto"/>
            <w:vAlign w:val="center"/>
          </w:tcPr>
          <w:p w14:paraId="35B7D723" w14:textId="2D244579"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№6</w:t>
            </w:r>
          </w:p>
        </w:tc>
        <w:tc>
          <w:tcPr>
            <w:tcW w:w="1276" w:type="dxa"/>
            <w:tcBorders>
              <w:top w:val="nil"/>
              <w:left w:val="single" w:sz="4" w:space="0" w:color="auto"/>
              <w:bottom w:val="single" w:sz="4" w:space="0" w:color="auto"/>
              <w:right w:val="single" w:sz="4" w:space="0" w:color="auto"/>
            </w:tcBorders>
            <w:shd w:val="clear" w:color="auto" w:fill="auto"/>
            <w:vAlign w:val="center"/>
          </w:tcPr>
          <w:p w14:paraId="68C5179A" w14:textId="79AA9710"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C27707E" w14:textId="1E8A9EA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0139426" w14:textId="5B2ECF15" w:rsidR="00893D23" w:rsidRPr="00893D23" w:rsidRDefault="00893D23" w:rsidP="00893D23">
            <w:pPr>
              <w:jc w:val="center"/>
              <w:rPr>
                <w:b w:val="0"/>
                <w:bCs/>
                <w:sz w:val="24"/>
                <w:szCs w:val="24"/>
              </w:rPr>
            </w:pPr>
            <w:r w:rsidRPr="00893D23">
              <w:rPr>
                <w:b w:val="0"/>
                <w:bCs/>
                <w:sz w:val="24"/>
                <w:szCs w:val="24"/>
              </w:rPr>
              <w:t>14 115,00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A2751BE" w14:textId="4D628A1E" w:rsidR="00893D23" w:rsidRPr="00893D23" w:rsidRDefault="00893D23" w:rsidP="00893D23">
            <w:pPr>
              <w:jc w:val="center"/>
              <w:rPr>
                <w:b w:val="0"/>
                <w:bCs/>
                <w:sz w:val="24"/>
                <w:szCs w:val="24"/>
              </w:rPr>
            </w:pPr>
            <w:r w:rsidRPr="00893D23">
              <w:rPr>
                <w:b w:val="0"/>
                <w:bCs/>
                <w:sz w:val="24"/>
                <w:szCs w:val="24"/>
              </w:rPr>
              <w:t>14 135,00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177BAFE" w14:textId="090266B6" w:rsidR="00893D23" w:rsidRPr="00893D23" w:rsidRDefault="00893D23" w:rsidP="00893D23">
            <w:pPr>
              <w:jc w:val="center"/>
              <w:rPr>
                <w:b w:val="0"/>
                <w:bCs/>
                <w:sz w:val="24"/>
                <w:szCs w:val="24"/>
              </w:rPr>
            </w:pPr>
            <w:r w:rsidRPr="00893D23">
              <w:rPr>
                <w:b w:val="0"/>
                <w:bCs/>
                <w:sz w:val="24"/>
                <w:szCs w:val="24"/>
              </w:rPr>
              <w:t>14 155,00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94D7B5D" w14:textId="50D1C821" w:rsidR="00893D23" w:rsidRPr="00893D23" w:rsidRDefault="00893D23" w:rsidP="00893D23">
            <w:pPr>
              <w:jc w:val="center"/>
              <w:rPr>
                <w:b w:val="0"/>
                <w:bCs/>
                <w:sz w:val="24"/>
                <w:szCs w:val="24"/>
              </w:rPr>
            </w:pPr>
            <w:r w:rsidRPr="00893D23">
              <w:rPr>
                <w:b w:val="0"/>
                <w:bCs/>
                <w:sz w:val="24"/>
                <w:szCs w:val="24"/>
              </w:rPr>
              <w:t>14 135,00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C827780" w14:textId="24484DC2" w:rsidR="00893D23" w:rsidRPr="00893D23" w:rsidRDefault="00893D23" w:rsidP="00893D23">
            <w:pPr>
              <w:jc w:val="center"/>
              <w:rPr>
                <w:b w:val="0"/>
                <w:bCs/>
                <w:sz w:val="24"/>
                <w:szCs w:val="24"/>
              </w:rPr>
            </w:pPr>
            <w:r w:rsidRPr="00893D23">
              <w:rPr>
                <w:b w:val="0"/>
                <w:bCs/>
                <w:sz w:val="24"/>
                <w:szCs w:val="24"/>
              </w:rPr>
              <w:t>14 135,00</w:t>
            </w:r>
          </w:p>
        </w:tc>
      </w:tr>
      <w:tr w:rsidR="00893D23" w:rsidRPr="00893D23" w14:paraId="24BE6A5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4932E23" w14:textId="0DF93209" w:rsidR="00893D23" w:rsidRPr="00893D23" w:rsidRDefault="00893D23" w:rsidP="00893D23">
            <w:pPr>
              <w:jc w:val="center"/>
              <w:rPr>
                <w:b w:val="0"/>
                <w:bCs/>
                <w:sz w:val="24"/>
                <w:szCs w:val="24"/>
              </w:rPr>
            </w:pPr>
            <w:r w:rsidRPr="00893D23">
              <w:rPr>
                <w:b w:val="0"/>
                <w:bCs/>
                <w:sz w:val="24"/>
                <w:szCs w:val="24"/>
              </w:rPr>
              <w:lastRenderedPageBreak/>
              <w:t>200</w:t>
            </w:r>
          </w:p>
        </w:tc>
        <w:tc>
          <w:tcPr>
            <w:tcW w:w="4814" w:type="dxa"/>
            <w:tcBorders>
              <w:top w:val="nil"/>
              <w:left w:val="single" w:sz="4" w:space="0" w:color="auto"/>
              <w:bottom w:val="single" w:sz="4" w:space="0" w:color="auto"/>
              <w:right w:val="single" w:sz="4" w:space="0" w:color="auto"/>
            </w:tcBorders>
            <w:shd w:val="clear" w:color="auto" w:fill="auto"/>
            <w:vAlign w:val="center"/>
          </w:tcPr>
          <w:p w14:paraId="2D5DE3D6" w14:textId="6389FB7C"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05FA4A88" w14:textId="20723DDF"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E0A0950" w14:textId="46F62E5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2142DF6" w14:textId="2DCB4607" w:rsidR="00893D23" w:rsidRPr="00893D23" w:rsidRDefault="00893D23" w:rsidP="00893D23">
            <w:pPr>
              <w:jc w:val="center"/>
              <w:rPr>
                <w:b w:val="0"/>
                <w:bCs/>
                <w:sz w:val="24"/>
                <w:szCs w:val="24"/>
              </w:rPr>
            </w:pPr>
            <w:r w:rsidRPr="00893D23">
              <w:rPr>
                <w:b w:val="0"/>
                <w:bCs/>
                <w:sz w:val="24"/>
                <w:szCs w:val="24"/>
              </w:rPr>
              <w:t>16 940,00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B33FF6D" w14:textId="58597FAE" w:rsidR="00893D23" w:rsidRPr="00893D23" w:rsidRDefault="00893D23" w:rsidP="00893D23">
            <w:pPr>
              <w:jc w:val="center"/>
              <w:rPr>
                <w:b w:val="0"/>
                <w:bCs/>
                <w:sz w:val="24"/>
                <w:szCs w:val="24"/>
              </w:rPr>
            </w:pPr>
            <w:r w:rsidRPr="00893D23">
              <w:rPr>
                <w:b w:val="0"/>
                <w:bCs/>
                <w:sz w:val="24"/>
                <w:szCs w:val="24"/>
              </w:rPr>
              <w:t>16 960,00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4DAAFE6" w14:textId="3C2B0F16" w:rsidR="00893D23" w:rsidRPr="00893D23" w:rsidRDefault="00893D23" w:rsidP="00893D23">
            <w:pPr>
              <w:jc w:val="center"/>
              <w:rPr>
                <w:b w:val="0"/>
                <w:bCs/>
                <w:sz w:val="24"/>
                <w:szCs w:val="24"/>
              </w:rPr>
            </w:pPr>
            <w:r w:rsidRPr="00893D23">
              <w:rPr>
                <w:b w:val="0"/>
                <w:bCs/>
                <w:sz w:val="24"/>
                <w:szCs w:val="24"/>
              </w:rPr>
              <w:t>16 980,00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49ABFFA" w14:textId="1AF76B5D" w:rsidR="00893D23" w:rsidRPr="00893D23" w:rsidRDefault="00893D23" w:rsidP="00893D23">
            <w:pPr>
              <w:jc w:val="center"/>
              <w:rPr>
                <w:b w:val="0"/>
                <w:bCs/>
                <w:sz w:val="24"/>
                <w:szCs w:val="24"/>
              </w:rPr>
            </w:pPr>
            <w:r w:rsidRPr="00893D23">
              <w:rPr>
                <w:b w:val="0"/>
                <w:bCs/>
                <w:sz w:val="24"/>
                <w:szCs w:val="24"/>
              </w:rPr>
              <w:t>16 960,00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FC3C737" w14:textId="04DBCD44" w:rsidR="00893D23" w:rsidRPr="00893D23" w:rsidRDefault="00893D23" w:rsidP="00893D23">
            <w:pPr>
              <w:jc w:val="center"/>
              <w:rPr>
                <w:b w:val="0"/>
                <w:bCs/>
                <w:sz w:val="24"/>
                <w:szCs w:val="24"/>
              </w:rPr>
            </w:pPr>
            <w:r w:rsidRPr="00893D23">
              <w:rPr>
                <w:b w:val="0"/>
                <w:bCs/>
                <w:sz w:val="24"/>
                <w:szCs w:val="24"/>
              </w:rPr>
              <w:t>16 960,00</w:t>
            </w:r>
          </w:p>
        </w:tc>
      </w:tr>
      <w:tr w:rsidR="00893D23" w:rsidRPr="00893D23" w14:paraId="44923DD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8015707" w14:textId="0539BB93" w:rsidR="00893D23" w:rsidRPr="00893D23" w:rsidRDefault="00893D23" w:rsidP="00893D23">
            <w:pPr>
              <w:jc w:val="center"/>
              <w:rPr>
                <w:b w:val="0"/>
                <w:bCs/>
                <w:sz w:val="24"/>
                <w:szCs w:val="24"/>
              </w:rPr>
            </w:pPr>
            <w:r w:rsidRPr="00893D23">
              <w:rPr>
                <w:b w:val="0"/>
                <w:bCs/>
                <w:sz w:val="24"/>
                <w:szCs w:val="24"/>
              </w:rPr>
              <w:t>201</w:t>
            </w:r>
          </w:p>
        </w:tc>
        <w:tc>
          <w:tcPr>
            <w:tcW w:w="4814" w:type="dxa"/>
            <w:tcBorders>
              <w:top w:val="nil"/>
              <w:left w:val="single" w:sz="4" w:space="0" w:color="auto"/>
              <w:bottom w:val="single" w:sz="4" w:space="0" w:color="auto"/>
              <w:right w:val="single" w:sz="4" w:space="0" w:color="auto"/>
            </w:tcBorders>
            <w:shd w:val="clear" w:color="auto" w:fill="auto"/>
            <w:vAlign w:val="center"/>
          </w:tcPr>
          <w:p w14:paraId="26748AD3" w14:textId="3F81BDA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5FFE8DFA" w14:textId="59BC4DA1"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3999B0B" w14:textId="6D5C6AC3"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6DDCC0F" w14:textId="6A4A3582" w:rsidR="00893D23" w:rsidRPr="00893D23" w:rsidRDefault="00893D23" w:rsidP="00893D23">
            <w:pPr>
              <w:jc w:val="center"/>
              <w:rPr>
                <w:b w:val="0"/>
                <w:bCs/>
                <w:sz w:val="24"/>
                <w:szCs w:val="24"/>
              </w:rPr>
            </w:pPr>
            <w:r w:rsidRPr="00893D23">
              <w:rPr>
                <w:b w:val="0"/>
                <w:bCs/>
                <w:sz w:val="24"/>
                <w:szCs w:val="24"/>
              </w:rPr>
              <w:t>3 775,00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5EA5E33" w14:textId="7C842DCB" w:rsidR="00893D23" w:rsidRPr="00893D23" w:rsidRDefault="00893D23" w:rsidP="00893D23">
            <w:pPr>
              <w:jc w:val="center"/>
              <w:rPr>
                <w:b w:val="0"/>
                <w:bCs/>
                <w:sz w:val="24"/>
                <w:szCs w:val="24"/>
              </w:rPr>
            </w:pPr>
            <w:r w:rsidRPr="00893D23">
              <w:rPr>
                <w:b w:val="0"/>
                <w:bCs/>
                <w:sz w:val="24"/>
                <w:szCs w:val="24"/>
              </w:rPr>
              <w:t>3 780,00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B2CA304" w14:textId="5AEE96F5" w:rsidR="00893D23" w:rsidRPr="00893D23" w:rsidRDefault="00893D23" w:rsidP="00893D23">
            <w:pPr>
              <w:jc w:val="center"/>
              <w:rPr>
                <w:b w:val="0"/>
                <w:bCs/>
                <w:sz w:val="24"/>
                <w:szCs w:val="24"/>
              </w:rPr>
            </w:pPr>
            <w:r w:rsidRPr="00893D23">
              <w:rPr>
                <w:b w:val="0"/>
                <w:bCs/>
                <w:sz w:val="24"/>
                <w:szCs w:val="24"/>
              </w:rPr>
              <w:t>3 785,00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A76BE25" w14:textId="20DE8C4E" w:rsidR="00893D23" w:rsidRPr="00893D23" w:rsidRDefault="00893D23" w:rsidP="00893D23">
            <w:pPr>
              <w:jc w:val="center"/>
              <w:rPr>
                <w:b w:val="0"/>
                <w:bCs/>
                <w:sz w:val="24"/>
                <w:szCs w:val="24"/>
              </w:rPr>
            </w:pPr>
            <w:r w:rsidRPr="00893D23">
              <w:rPr>
                <w:b w:val="0"/>
                <w:bCs/>
                <w:sz w:val="24"/>
                <w:szCs w:val="24"/>
              </w:rPr>
              <w:t>3 780,00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8698EA6" w14:textId="7F5E6F9C" w:rsidR="00893D23" w:rsidRPr="00893D23" w:rsidRDefault="00893D23" w:rsidP="00893D23">
            <w:pPr>
              <w:jc w:val="center"/>
              <w:rPr>
                <w:b w:val="0"/>
                <w:bCs/>
                <w:sz w:val="24"/>
                <w:szCs w:val="24"/>
              </w:rPr>
            </w:pPr>
            <w:r w:rsidRPr="00893D23">
              <w:rPr>
                <w:b w:val="0"/>
                <w:bCs/>
                <w:sz w:val="24"/>
                <w:szCs w:val="24"/>
              </w:rPr>
              <w:t>3 780,00</w:t>
            </w:r>
          </w:p>
        </w:tc>
      </w:tr>
      <w:tr w:rsidR="00893D23" w:rsidRPr="00893D23" w14:paraId="0AC07384"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95C0CAB" w14:textId="07F4A529" w:rsidR="00893D23" w:rsidRPr="00893D23" w:rsidRDefault="00893D23" w:rsidP="00893D23">
            <w:pPr>
              <w:jc w:val="center"/>
              <w:rPr>
                <w:b w:val="0"/>
                <w:bCs/>
                <w:sz w:val="24"/>
                <w:szCs w:val="24"/>
              </w:rPr>
            </w:pPr>
            <w:r w:rsidRPr="00893D23">
              <w:rPr>
                <w:b w:val="0"/>
                <w:bCs/>
                <w:sz w:val="24"/>
                <w:szCs w:val="24"/>
              </w:rPr>
              <w:t>202</w:t>
            </w:r>
          </w:p>
        </w:tc>
        <w:tc>
          <w:tcPr>
            <w:tcW w:w="4814" w:type="dxa"/>
            <w:tcBorders>
              <w:top w:val="nil"/>
              <w:left w:val="single" w:sz="4" w:space="0" w:color="auto"/>
              <w:bottom w:val="single" w:sz="4" w:space="0" w:color="auto"/>
              <w:right w:val="single" w:sz="4" w:space="0" w:color="auto"/>
            </w:tcBorders>
            <w:shd w:val="clear" w:color="auto" w:fill="auto"/>
            <w:vAlign w:val="center"/>
          </w:tcPr>
          <w:p w14:paraId="1B5EDD9B" w14:textId="6F55A84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216842DA" w14:textId="27FB0D7B"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7D959DF" w14:textId="0D78ACA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8598E17" w14:textId="3BF3BA8E" w:rsidR="00893D23" w:rsidRPr="00893D23" w:rsidRDefault="00893D23" w:rsidP="00893D23">
            <w:pPr>
              <w:jc w:val="center"/>
              <w:rPr>
                <w:b w:val="0"/>
                <w:bCs/>
                <w:sz w:val="24"/>
                <w:szCs w:val="24"/>
              </w:rPr>
            </w:pPr>
            <w:r w:rsidRPr="00893D23">
              <w:rPr>
                <w:b w:val="0"/>
                <w:bCs/>
                <w:sz w:val="24"/>
                <w:szCs w:val="24"/>
              </w:rPr>
              <w:t>21 145,00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EACC62D" w14:textId="75DDC10D" w:rsidR="00893D23" w:rsidRPr="00893D23" w:rsidRDefault="00893D23" w:rsidP="00893D23">
            <w:pPr>
              <w:jc w:val="center"/>
              <w:rPr>
                <w:b w:val="0"/>
                <w:bCs/>
                <w:sz w:val="24"/>
                <w:szCs w:val="24"/>
              </w:rPr>
            </w:pPr>
            <w:r w:rsidRPr="00893D23">
              <w:rPr>
                <w:b w:val="0"/>
                <w:bCs/>
                <w:sz w:val="24"/>
                <w:szCs w:val="24"/>
              </w:rPr>
              <w:t>21 185,00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53B5A35" w14:textId="0E22184A" w:rsidR="00893D23" w:rsidRPr="00893D23" w:rsidRDefault="00893D23" w:rsidP="00893D23">
            <w:pPr>
              <w:jc w:val="center"/>
              <w:rPr>
                <w:b w:val="0"/>
                <w:bCs/>
                <w:sz w:val="24"/>
                <w:szCs w:val="24"/>
              </w:rPr>
            </w:pPr>
            <w:r w:rsidRPr="00893D23">
              <w:rPr>
                <w:b w:val="0"/>
                <w:bCs/>
                <w:sz w:val="24"/>
                <w:szCs w:val="24"/>
              </w:rPr>
              <w:t>21 225,00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1005D07" w14:textId="14B944AF" w:rsidR="00893D23" w:rsidRPr="00893D23" w:rsidRDefault="00893D23" w:rsidP="00893D23">
            <w:pPr>
              <w:jc w:val="center"/>
              <w:rPr>
                <w:b w:val="0"/>
                <w:bCs/>
                <w:sz w:val="24"/>
                <w:szCs w:val="24"/>
              </w:rPr>
            </w:pPr>
            <w:r w:rsidRPr="00893D23">
              <w:rPr>
                <w:b w:val="0"/>
                <w:bCs/>
                <w:sz w:val="24"/>
                <w:szCs w:val="24"/>
              </w:rPr>
              <w:t>21 185,00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5FD8ABE" w14:textId="64EC9F91" w:rsidR="00893D23" w:rsidRPr="00893D23" w:rsidRDefault="00893D23" w:rsidP="00893D23">
            <w:pPr>
              <w:jc w:val="center"/>
              <w:rPr>
                <w:b w:val="0"/>
                <w:bCs/>
                <w:sz w:val="24"/>
                <w:szCs w:val="24"/>
              </w:rPr>
            </w:pPr>
            <w:r w:rsidRPr="00893D23">
              <w:rPr>
                <w:b w:val="0"/>
                <w:bCs/>
                <w:sz w:val="24"/>
                <w:szCs w:val="24"/>
              </w:rPr>
              <w:t>21 185,00</w:t>
            </w:r>
          </w:p>
        </w:tc>
      </w:tr>
      <w:tr w:rsidR="00893D23" w:rsidRPr="00893D23" w14:paraId="111CBE6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41C564A" w14:textId="521A768A" w:rsidR="00893D23" w:rsidRPr="00893D23" w:rsidRDefault="00893D23" w:rsidP="00893D23">
            <w:pPr>
              <w:jc w:val="center"/>
              <w:rPr>
                <w:b w:val="0"/>
                <w:bCs/>
                <w:sz w:val="24"/>
                <w:szCs w:val="24"/>
              </w:rPr>
            </w:pPr>
            <w:r w:rsidRPr="00893D23">
              <w:rPr>
                <w:b w:val="0"/>
                <w:bCs/>
                <w:sz w:val="24"/>
                <w:szCs w:val="24"/>
              </w:rPr>
              <w:t>203</w:t>
            </w:r>
          </w:p>
        </w:tc>
        <w:tc>
          <w:tcPr>
            <w:tcW w:w="4814" w:type="dxa"/>
            <w:tcBorders>
              <w:top w:val="nil"/>
              <w:left w:val="single" w:sz="4" w:space="0" w:color="auto"/>
              <w:bottom w:val="single" w:sz="4" w:space="0" w:color="auto"/>
              <w:right w:val="single" w:sz="4" w:space="0" w:color="auto"/>
            </w:tcBorders>
            <w:shd w:val="clear" w:color="auto" w:fill="auto"/>
            <w:vAlign w:val="center"/>
          </w:tcPr>
          <w:p w14:paraId="1E27055D" w14:textId="44267CB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5A058844" w14:textId="6540E20D"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1497D7C" w14:textId="69847F92" w:rsidR="00893D23" w:rsidRPr="00893D23" w:rsidRDefault="00893D23" w:rsidP="00893D23">
            <w:pPr>
              <w:jc w:val="center"/>
              <w:rPr>
                <w:b w:val="0"/>
                <w:bCs/>
                <w:snapToGrid/>
                <w:sz w:val="24"/>
                <w:szCs w:val="24"/>
                <w:lang w:eastAsia="en-US"/>
              </w:rPr>
            </w:pPr>
            <w:r w:rsidRPr="00893D23">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B5FBD4A" w14:textId="1048BCDF" w:rsidR="00893D23" w:rsidRPr="00893D23" w:rsidRDefault="00893D23" w:rsidP="00893D23">
            <w:pPr>
              <w:jc w:val="center"/>
              <w:rPr>
                <w:b w:val="0"/>
                <w:bCs/>
                <w:sz w:val="24"/>
                <w:szCs w:val="24"/>
              </w:rPr>
            </w:pPr>
            <w:r w:rsidRPr="00893D23">
              <w:rPr>
                <w:b w:val="0"/>
                <w:bCs/>
                <w:sz w:val="24"/>
                <w:szCs w:val="24"/>
              </w:rPr>
              <w:t>4 740,00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2ED7F0C" w14:textId="5743F6BF" w:rsidR="00893D23" w:rsidRPr="00893D23" w:rsidRDefault="00893D23" w:rsidP="00893D23">
            <w:pPr>
              <w:jc w:val="center"/>
              <w:rPr>
                <w:b w:val="0"/>
                <w:bCs/>
                <w:sz w:val="24"/>
                <w:szCs w:val="24"/>
              </w:rPr>
            </w:pPr>
            <w:r w:rsidRPr="00893D23">
              <w:rPr>
                <w:b w:val="0"/>
                <w:bCs/>
                <w:sz w:val="24"/>
                <w:szCs w:val="24"/>
              </w:rPr>
              <w:t>4 745,00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C2FCDEC" w14:textId="4D0A75D8" w:rsidR="00893D23" w:rsidRPr="00893D23" w:rsidRDefault="00893D23" w:rsidP="00893D23">
            <w:pPr>
              <w:jc w:val="center"/>
              <w:rPr>
                <w:b w:val="0"/>
                <w:bCs/>
                <w:sz w:val="24"/>
                <w:szCs w:val="24"/>
              </w:rPr>
            </w:pPr>
            <w:r w:rsidRPr="00893D23">
              <w:rPr>
                <w:b w:val="0"/>
                <w:bCs/>
                <w:sz w:val="24"/>
                <w:szCs w:val="24"/>
              </w:rPr>
              <w:t>4 750,00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0FB930D" w14:textId="228CB7D5" w:rsidR="00893D23" w:rsidRPr="00893D23" w:rsidRDefault="00893D23" w:rsidP="00893D23">
            <w:pPr>
              <w:jc w:val="center"/>
              <w:rPr>
                <w:b w:val="0"/>
                <w:bCs/>
                <w:sz w:val="24"/>
                <w:szCs w:val="24"/>
              </w:rPr>
            </w:pPr>
            <w:r w:rsidRPr="00893D23">
              <w:rPr>
                <w:b w:val="0"/>
                <w:bCs/>
                <w:sz w:val="24"/>
                <w:szCs w:val="24"/>
              </w:rPr>
              <w:t>4 745,00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E453C08" w14:textId="64B26D18" w:rsidR="00893D23" w:rsidRPr="00893D23" w:rsidRDefault="00893D23" w:rsidP="00893D23">
            <w:pPr>
              <w:jc w:val="center"/>
              <w:rPr>
                <w:b w:val="0"/>
                <w:bCs/>
                <w:sz w:val="24"/>
                <w:szCs w:val="24"/>
              </w:rPr>
            </w:pPr>
            <w:r w:rsidRPr="00893D23">
              <w:rPr>
                <w:b w:val="0"/>
                <w:bCs/>
                <w:sz w:val="24"/>
                <w:szCs w:val="24"/>
              </w:rPr>
              <w:t>9 490,00</w:t>
            </w:r>
          </w:p>
        </w:tc>
      </w:tr>
      <w:tr w:rsidR="00893D23" w:rsidRPr="00893D23" w14:paraId="2444CAC1"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6C01696" w14:textId="3CC2D274" w:rsidR="00893D23" w:rsidRPr="00893D23" w:rsidRDefault="00893D23" w:rsidP="00893D23">
            <w:pPr>
              <w:jc w:val="center"/>
              <w:rPr>
                <w:b w:val="0"/>
                <w:bCs/>
                <w:sz w:val="24"/>
                <w:szCs w:val="24"/>
              </w:rPr>
            </w:pPr>
            <w:r w:rsidRPr="00893D23">
              <w:rPr>
                <w:b w:val="0"/>
                <w:bCs/>
                <w:sz w:val="24"/>
                <w:szCs w:val="24"/>
              </w:rPr>
              <w:t>204</w:t>
            </w:r>
          </w:p>
        </w:tc>
        <w:tc>
          <w:tcPr>
            <w:tcW w:w="4814" w:type="dxa"/>
            <w:tcBorders>
              <w:top w:val="nil"/>
              <w:left w:val="single" w:sz="4" w:space="0" w:color="auto"/>
              <w:bottom w:val="single" w:sz="4" w:space="0" w:color="auto"/>
              <w:right w:val="single" w:sz="4" w:space="0" w:color="auto"/>
            </w:tcBorders>
            <w:shd w:val="clear" w:color="auto" w:fill="auto"/>
            <w:vAlign w:val="center"/>
          </w:tcPr>
          <w:p w14:paraId="622F2453" w14:textId="138C7F16"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11</w:t>
            </w:r>
          </w:p>
        </w:tc>
        <w:tc>
          <w:tcPr>
            <w:tcW w:w="1276" w:type="dxa"/>
            <w:tcBorders>
              <w:top w:val="nil"/>
              <w:left w:val="single" w:sz="4" w:space="0" w:color="auto"/>
              <w:bottom w:val="single" w:sz="4" w:space="0" w:color="auto"/>
              <w:right w:val="single" w:sz="4" w:space="0" w:color="auto"/>
            </w:tcBorders>
            <w:shd w:val="clear" w:color="auto" w:fill="auto"/>
            <w:vAlign w:val="center"/>
          </w:tcPr>
          <w:p w14:paraId="459167F5" w14:textId="052CF9AC"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64DF9BE" w14:textId="1B1EFC60"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872E2C3" w14:textId="51825DF9" w:rsidR="00893D23" w:rsidRPr="00893D23" w:rsidRDefault="00893D23" w:rsidP="00893D23">
            <w:pPr>
              <w:jc w:val="center"/>
              <w:rPr>
                <w:b w:val="0"/>
                <w:bCs/>
                <w:sz w:val="24"/>
                <w:szCs w:val="24"/>
              </w:rPr>
            </w:pPr>
            <w:r w:rsidRPr="00893D23">
              <w:rPr>
                <w:b w:val="0"/>
                <w:bCs/>
                <w:sz w:val="24"/>
                <w:szCs w:val="24"/>
              </w:rPr>
              <w:t>2 845,00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A722CAD" w14:textId="655DF44C" w:rsidR="00893D23" w:rsidRPr="00893D23" w:rsidRDefault="00893D23" w:rsidP="00893D23">
            <w:pPr>
              <w:jc w:val="center"/>
              <w:rPr>
                <w:b w:val="0"/>
                <w:bCs/>
                <w:sz w:val="24"/>
                <w:szCs w:val="24"/>
              </w:rPr>
            </w:pPr>
            <w:r w:rsidRPr="00893D23">
              <w:rPr>
                <w:b w:val="0"/>
                <w:bCs/>
                <w:sz w:val="24"/>
                <w:szCs w:val="24"/>
              </w:rPr>
              <w:t>2 850,00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928E0E1" w14:textId="2557CAB1" w:rsidR="00893D23" w:rsidRPr="00893D23" w:rsidRDefault="00893D23" w:rsidP="00893D23">
            <w:pPr>
              <w:jc w:val="center"/>
              <w:rPr>
                <w:b w:val="0"/>
                <w:bCs/>
                <w:sz w:val="24"/>
                <w:szCs w:val="24"/>
              </w:rPr>
            </w:pPr>
            <w:r w:rsidRPr="00893D23">
              <w:rPr>
                <w:b w:val="0"/>
                <w:bCs/>
                <w:sz w:val="24"/>
                <w:szCs w:val="24"/>
              </w:rPr>
              <w:t>2 855,00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048177D" w14:textId="0B751A15" w:rsidR="00893D23" w:rsidRPr="00893D23" w:rsidRDefault="00893D23" w:rsidP="00893D23">
            <w:pPr>
              <w:jc w:val="center"/>
              <w:rPr>
                <w:b w:val="0"/>
                <w:bCs/>
                <w:sz w:val="24"/>
                <w:szCs w:val="24"/>
              </w:rPr>
            </w:pPr>
            <w:r w:rsidRPr="00893D23">
              <w:rPr>
                <w:b w:val="0"/>
                <w:bCs/>
                <w:sz w:val="24"/>
                <w:szCs w:val="24"/>
              </w:rPr>
              <w:t>2 850,00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8BA0B00" w14:textId="2C100F61" w:rsidR="00893D23" w:rsidRPr="00893D23" w:rsidRDefault="00893D23" w:rsidP="00893D23">
            <w:pPr>
              <w:jc w:val="center"/>
              <w:rPr>
                <w:b w:val="0"/>
                <w:bCs/>
                <w:sz w:val="24"/>
                <w:szCs w:val="24"/>
              </w:rPr>
            </w:pPr>
            <w:r w:rsidRPr="00893D23">
              <w:rPr>
                <w:b w:val="0"/>
                <w:bCs/>
                <w:sz w:val="24"/>
                <w:szCs w:val="24"/>
              </w:rPr>
              <w:t>2 850,00</w:t>
            </w:r>
          </w:p>
        </w:tc>
      </w:tr>
      <w:tr w:rsidR="00893D23" w:rsidRPr="00893D23" w14:paraId="08B69FC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E231A16" w14:textId="27FADF72" w:rsidR="00893D23" w:rsidRPr="00893D23" w:rsidRDefault="00893D23" w:rsidP="00893D23">
            <w:pPr>
              <w:jc w:val="center"/>
              <w:rPr>
                <w:b w:val="0"/>
                <w:bCs/>
                <w:sz w:val="24"/>
                <w:szCs w:val="24"/>
              </w:rPr>
            </w:pPr>
            <w:r w:rsidRPr="00893D23">
              <w:rPr>
                <w:b w:val="0"/>
                <w:bCs/>
                <w:sz w:val="24"/>
                <w:szCs w:val="24"/>
              </w:rPr>
              <w:t>205</w:t>
            </w:r>
          </w:p>
        </w:tc>
        <w:tc>
          <w:tcPr>
            <w:tcW w:w="4814" w:type="dxa"/>
            <w:tcBorders>
              <w:top w:val="nil"/>
              <w:left w:val="single" w:sz="4" w:space="0" w:color="auto"/>
              <w:bottom w:val="single" w:sz="4" w:space="0" w:color="auto"/>
              <w:right w:val="single" w:sz="4" w:space="0" w:color="auto"/>
            </w:tcBorders>
            <w:shd w:val="clear" w:color="auto" w:fill="auto"/>
            <w:vAlign w:val="center"/>
          </w:tcPr>
          <w:p w14:paraId="23ACC53D" w14:textId="0FF41E5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12</w:t>
            </w:r>
          </w:p>
        </w:tc>
        <w:tc>
          <w:tcPr>
            <w:tcW w:w="1276" w:type="dxa"/>
            <w:tcBorders>
              <w:top w:val="nil"/>
              <w:left w:val="single" w:sz="4" w:space="0" w:color="auto"/>
              <w:bottom w:val="single" w:sz="4" w:space="0" w:color="auto"/>
              <w:right w:val="single" w:sz="4" w:space="0" w:color="auto"/>
            </w:tcBorders>
            <w:shd w:val="clear" w:color="auto" w:fill="auto"/>
            <w:vAlign w:val="center"/>
          </w:tcPr>
          <w:p w14:paraId="361789C1" w14:textId="2972F302"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00C8DBA" w14:textId="0EC4BDC7"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CA5DF87" w14:textId="115C04AF" w:rsidR="00893D23" w:rsidRPr="00893D23" w:rsidRDefault="00893D23" w:rsidP="00893D23">
            <w:pPr>
              <w:jc w:val="center"/>
              <w:rPr>
                <w:b w:val="0"/>
                <w:bCs/>
                <w:sz w:val="24"/>
                <w:szCs w:val="24"/>
              </w:rPr>
            </w:pPr>
            <w:r w:rsidRPr="00893D23">
              <w:rPr>
                <w:b w:val="0"/>
                <w:bCs/>
                <w:sz w:val="24"/>
                <w:szCs w:val="24"/>
              </w:rPr>
              <w:t>5 120,00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27D1868" w14:textId="6071EB90" w:rsidR="00893D23" w:rsidRPr="00893D23" w:rsidRDefault="00893D23" w:rsidP="00893D23">
            <w:pPr>
              <w:jc w:val="center"/>
              <w:rPr>
                <w:b w:val="0"/>
                <w:bCs/>
                <w:sz w:val="24"/>
                <w:szCs w:val="24"/>
              </w:rPr>
            </w:pPr>
            <w:r w:rsidRPr="00893D23">
              <w:rPr>
                <w:b w:val="0"/>
                <w:bCs/>
                <w:sz w:val="24"/>
                <w:szCs w:val="24"/>
              </w:rPr>
              <w:t>5 125,00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41E29DE" w14:textId="3407BF5E" w:rsidR="00893D23" w:rsidRPr="00893D23" w:rsidRDefault="00893D23" w:rsidP="00893D23">
            <w:pPr>
              <w:jc w:val="center"/>
              <w:rPr>
                <w:b w:val="0"/>
                <w:bCs/>
                <w:sz w:val="24"/>
                <w:szCs w:val="24"/>
              </w:rPr>
            </w:pPr>
            <w:r w:rsidRPr="00893D23">
              <w:rPr>
                <w:b w:val="0"/>
                <w:bCs/>
                <w:sz w:val="24"/>
                <w:szCs w:val="24"/>
              </w:rPr>
              <w:t>5 130,00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4390C8E" w14:textId="267657D8" w:rsidR="00893D23" w:rsidRPr="00893D23" w:rsidRDefault="00893D23" w:rsidP="00893D23">
            <w:pPr>
              <w:jc w:val="center"/>
              <w:rPr>
                <w:b w:val="0"/>
                <w:bCs/>
                <w:sz w:val="24"/>
                <w:szCs w:val="24"/>
              </w:rPr>
            </w:pPr>
            <w:r w:rsidRPr="00893D23">
              <w:rPr>
                <w:b w:val="0"/>
                <w:bCs/>
                <w:sz w:val="24"/>
                <w:szCs w:val="24"/>
              </w:rPr>
              <w:t>5 125,00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BA3746F" w14:textId="7F2AD806" w:rsidR="00893D23" w:rsidRPr="00893D23" w:rsidRDefault="00893D23" w:rsidP="00893D23">
            <w:pPr>
              <w:jc w:val="center"/>
              <w:rPr>
                <w:b w:val="0"/>
                <w:bCs/>
                <w:sz w:val="24"/>
                <w:szCs w:val="24"/>
              </w:rPr>
            </w:pPr>
            <w:r w:rsidRPr="00893D23">
              <w:rPr>
                <w:b w:val="0"/>
                <w:bCs/>
                <w:sz w:val="24"/>
                <w:szCs w:val="24"/>
              </w:rPr>
              <w:t>5 125,00</w:t>
            </w:r>
          </w:p>
        </w:tc>
      </w:tr>
      <w:tr w:rsidR="00893D23" w:rsidRPr="00893D23" w14:paraId="24821D0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11CDD93" w14:textId="3FBC8158" w:rsidR="00893D23" w:rsidRPr="00893D23" w:rsidRDefault="00893D23" w:rsidP="00893D23">
            <w:pPr>
              <w:jc w:val="center"/>
              <w:rPr>
                <w:b w:val="0"/>
                <w:bCs/>
                <w:sz w:val="24"/>
                <w:szCs w:val="24"/>
              </w:rPr>
            </w:pPr>
            <w:r w:rsidRPr="00893D23">
              <w:rPr>
                <w:b w:val="0"/>
                <w:bCs/>
                <w:sz w:val="24"/>
                <w:szCs w:val="24"/>
              </w:rPr>
              <w:t>206</w:t>
            </w:r>
          </w:p>
        </w:tc>
        <w:tc>
          <w:tcPr>
            <w:tcW w:w="4814" w:type="dxa"/>
            <w:tcBorders>
              <w:top w:val="nil"/>
              <w:left w:val="single" w:sz="4" w:space="0" w:color="auto"/>
              <w:bottom w:val="single" w:sz="4" w:space="0" w:color="auto"/>
              <w:right w:val="single" w:sz="4" w:space="0" w:color="auto"/>
            </w:tcBorders>
            <w:shd w:val="clear" w:color="auto" w:fill="auto"/>
            <w:vAlign w:val="center"/>
          </w:tcPr>
          <w:p w14:paraId="2B6D3E66" w14:textId="233D0E61"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13</w:t>
            </w:r>
          </w:p>
        </w:tc>
        <w:tc>
          <w:tcPr>
            <w:tcW w:w="1276" w:type="dxa"/>
            <w:tcBorders>
              <w:top w:val="nil"/>
              <w:left w:val="single" w:sz="4" w:space="0" w:color="auto"/>
              <w:bottom w:val="single" w:sz="4" w:space="0" w:color="auto"/>
              <w:right w:val="single" w:sz="4" w:space="0" w:color="auto"/>
            </w:tcBorders>
            <w:shd w:val="clear" w:color="auto" w:fill="auto"/>
            <w:vAlign w:val="center"/>
          </w:tcPr>
          <w:p w14:paraId="18FF9B69" w14:textId="39E15E0E"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0F9C225" w14:textId="2CB13909"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899C55B" w14:textId="122C5E48" w:rsidR="00893D23" w:rsidRPr="00893D23" w:rsidRDefault="00893D23" w:rsidP="00893D23">
            <w:pPr>
              <w:jc w:val="center"/>
              <w:rPr>
                <w:b w:val="0"/>
                <w:bCs/>
                <w:sz w:val="24"/>
                <w:szCs w:val="24"/>
              </w:rPr>
            </w:pPr>
            <w:r w:rsidRPr="00893D23">
              <w:rPr>
                <w:b w:val="0"/>
                <w:bCs/>
                <w:sz w:val="24"/>
                <w:szCs w:val="24"/>
              </w:rPr>
              <w:t>5 215,00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E350B94" w14:textId="0D66D8FE" w:rsidR="00893D23" w:rsidRPr="00893D23" w:rsidRDefault="00893D23" w:rsidP="00893D23">
            <w:pPr>
              <w:jc w:val="center"/>
              <w:rPr>
                <w:b w:val="0"/>
                <w:bCs/>
                <w:sz w:val="24"/>
                <w:szCs w:val="24"/>
              </w:rPr>
            </w:pPr>
            <w:r w:rsidRPr="00893D23">
              <w:rPr>
                <w:b w:val="0"/>
                <w:bCs/>
                <w:sz w:val="24"/>
                <w:szCs w:val="24"/>
              </w:rPr>
              <w:t>5 220,00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409E63C" w14:textId="28455589" w:rsidR="00893D23" w:rsidRPr="00893D23" w:rsidRDefault="00893D23" w:rsidP="00893D23">
            <w:pPr>
              <w:jc w:val="center"/>
              <w:rPr>
                <w:b w:val="0"/>
                <w:bCs/>
                <w:sz w:val="24"/>
                <w:szCs w:val="24"/>
              </w:rPr>
            </w:pPr>
            <w:r w:rsidRPr="00893D23">
              <w:rPr>
                <w:b w:val="0"/>
                <w:bCs/>
                <w:sz w:val="24"/>
                <w:szCs w:val="24"/>
              </w:rPr>
              <w:t>5 225,00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AD271D9" w14:textId="2514C67F" w:rsidR="00893D23" w:rsidRPr="00893D23" w:rsidRDefault="00893D23" w:rsidP="00893D23">
            <w:pPr>
              <w:jc w:val="center"/>
              <w:rPr>
                <w:b w:val="0"/>
                <w:bCs/>
                <w:sz w:val="24"/>
                <w:szCs w:val="24"/>
              </w:rPr>
            </w:pPr>
            <w:r w:rsidRPr="00893D23">
              <w:rPr>
                <w:b w:val="0"/>
                <w:bCs/>
                <w:sz w:val="24"/>
                <w:szCs w:val="24"/>
              </w:rPr>
              <w:t>5 220,00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6667ACF" w14:textId="29AE4B94" w:rsidR="00893D23" w:rsidRPr="00893D23" w:rsidRDefault="00893D23" w:rsidP="00893D23">
            <w:pPr>
              <w:jc w:val="center"/>
              <w:rPr>
                <w:b w:val="0"/>
                <w:bCs/>
                <w:sz w:val="24"/>
                <w:szCs w:val="24"/>
              </w:rPr>
            </w:pPr>
            <w:r w:rsidRPr="00893D23">
              <w:rPr>
                <w:b w:val="0"/>
                <w:bCs/>
                <w:sz w:val="24"/>
                <w:szCs w:val="24"/>
              </w:rPr>
              <w:t>5 220,00</w:t>
            </w:r>
          </w:p>
        </w:tc>
      </w:tr>
      <w:tr w:rsidR="00893D23" w:rsidRPr="00893D23" w14:paraId="5298E8A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EA0A0D6" w14:textId="61AE2FA0" w:rsidR="00893D23" w:rsidRPr="00893D23" w:rsidRDefault="00893D23" w:rsidP="00893D23">
            <w:pPr>
              <w:jc w:val="center"/>
              <w:rPr>
                <w:b w:val="0"/>
                <w:bCs/>
                <w:sz w:val="24"/>
                <w:szCs w:val="24"/>
              </w:rPr>
            </w:pPr>
            <w:r w:rsidRPr="00893D23">
              <w:rPr>
                <w:b w:val="0"/>
                <w:bCs/>
                <w:sz w:val="24"/>
                <w:szCs w:val="24"/>
              </w:rPr>
              <w:t>207</w:t>
            </w:r>
          </w:p>
        </w:tc>
        <w:tc>
          <w:tcPr>
            <w:tcW w:w="4814" w:type="dxa"/>
            <w:tcBorders>
              <w:top w:val="nil"/>
              <w:left w:val="single" w:sz="4" w:space="0" w:color="auto"/>
              <w:bottom w:val="single" w:sz="4" w:space="0" w:color="auto"/>
              <w:right w:val="single" w:sz="4" w:space="0" w:color="auto"/>
            </w:tcBorders>
            <w:shd w:val="clear" w:color="auto" w:fill="auto"/>
            <w:vAlign w:val="center"/>
          </w:tcPr>
          <w:p w14:paraId="6346FEEB" w14:textId="785D751A"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14</w:t>
            </w:r>
          </w:p>
        </w:tc>
        <w:tc>
          <w:tcPr>
            <w:tcW w:w="1276" w:type="dxa"/>
            <w:tcBorders>
              <w:top w:val="nil"/>
              <w:left w:val="single" w:sz="4" w:space="0" w:color="auto"/>
              <w:bottom w:val="single" w:sz="4" w:space="0" w:color="auto"/>
              <w:right w:val="single" w:sz="4" w:space="0" w:color="auto"/>
            </w:tcBorders>
            <w:shd w:val="clear" w:color="auto" w:fill="auto"/>
            <w:vAlign w:val="center"/>
          </w:tcPr>
          <w:p w14:paraId="35AE5AA8" w14:textId="15E2201F"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CD8BE56" w14:textId="25E5DB86"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20AEB3F" w14:textId="4B29A62E" w:rsidR="00893D23" w:rsidRPr="00893D23" w:rsidRDefault="00893D23" w:rsidP="00893D23">
            <w:pPr>
              <w:jc w:val="center"/>
              <w:rPr>
                <w:b w:val="0"/>
                <w:bCs/>
                <w:sz w:val="24"/>
                <w:szCs w:val="24"/>
              </w:rPr>
            </w:pPr>
            <w:r w:rsidRPr="00893D23">
              <w:rPr>
                <w:b w:val="0"/>
                <w:bCs/>
                <w:sz w:val="24"/>
                <w:szCs w:val="24"/>
              </w:rPr>
              <w:t>1 835,00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7EF890F" w14:textId="3D9F4E68" w:rsidR="00893D23" w:rsidRPr="00893D23" w:rsidRDefault="00893D23" w:rsidP="00893D23">
            <w:pPr>
              <w:jc w:val="center"/>
              <w:rPr>
                <w:b w:val="0"/>
                <w:bCs/>
                <w:sz w:val="24"/>
                <w:szCs w:val="24"/>
              </w:rPr>
            </w:pPr>
            <w:r w:rsidRPr="00893D23">
              <w:rPr>
                <w:b w:val="0"/>
                <w:bCs/>
                <w:sz w:val="24"/>
                <w:szCs w:val="24"/>
              </w:rPr>
              <w:t>1 840,00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B69CEA0" w14:textId="06EF4130" w:rsidR="00893D23" w:rsidRPr="00893D23" w:rsidRDefault="00893D23" w:rsidP="00893D23">
            <w:pPr>
              <w:jc w:val="center"/>
              <w:rPr>
                <w:b w:val="0"/>
                <w:bCs/>
                <w:sz w:val="24"/>
                <w:szCs w:val="24"/>
              </w:rPr>
            </w:pPr>
            <w:r w:rsidRPr="00893D23">
              <w:rPr>
                <w:b w:val="0"/>
                <w:bCs/>
                <w:sz w:val="24"/>
                <w:szCs w:val="24"/>
              </w:rPr>
              <w:t>1 845,00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528C996" w14:textId="290FC57D" w:rsidR="00893D23" w:rsidRPr="00893D23" w:rsidRDefault="00893D23" w:rsidP="00893D23">
            <w:pPr>
              <w:jc w:val="center"/>
              <w:rPr>
                <w:b w:val="0"/>
                <w:bCs/>
                <w:sz w:val="24"/>
                <w:szCs w:val="24"/>
              </w:rPr>
            </w:pPr>
            <w:r w:rsidRPr="00893D23">
              <w:rPr>
                <w:b w:val="0"/>
                <w:bCs/>
                <w:sz w:val="24"/>
                <w:szCs w:val="24"/>
              </w:rPr>
              <w:t>1 840,00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8CA43D5" w14:textId="1E9627BD" w:rsidR="00893D23" w:rsidRPr="00893D23" w:rsidRDefault="00893D23" w:rsidP="00893D23">
            <w:pPr>
              <w:jc w:val="center"/>
              <w:rPr>
                <w:b w:val="0"/>
                <w:bCs/>
                <w:sz w:val="24"/>
                <w:szCs w:val="24"/>
              </w:rPr>
            </w:pPr>
            <w:r w:rsidRPr="00893D23">
              <w:rPr>
                <w:b w:val="0"/>
                <w:bCs/>
                <w:sz w:val="24"/>
                <w:szCs w:val="24"/>
              </w:rPr>
              <w:t>1 840,00</w:t>
            </w:r>
          </w:p>
        </w:tc>
      </w:tr>
      <w:tr w:rsidR="00893D23" w:rsidRPr="00893D23" w14:paraId="5521CD99"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F22BAFE" w14:textId="707B4EF0" w:rsidR="00893D23" w:rsidRPr="00893D23" w:rsidRDefault="00893D23" w:rsidP="00893D23">
            <w:pPr>
              <w:jc w:val="center"/>
              <w:rPr>
                <w:b w:val="0"/>
                <w:bCs/>
                <w:sz w:val="24"/>
                <w:szCs w:val="24"/>
              </w:rPr>
            </w:pPr>
            <w:r w:rsidRPr="00893D23">
              <w:rPr>
                <w:b w:val="0"/>
                <w:bCs/>
                <w:sz w:val="24"/>
                <w:szCs w:val="24"/>
              </w:rPr>
              <w:t>208</w:t>
            </w:r>
          </w:p>
        </w:tc>
        <w:tc>
          <w:tcPr>
            <w:tcW w:w="4814" w:type="dxa"/>
            <w:tcBorders>
              <w:top w:val="nil"/>
              <w:left w:val="single" w:sz="4" w:space="0" w:color="auto"/>
              <w:bottom w:val="single" w:sz="4" w:space="0" w:color="auto"/>
              <w:right w:val="single" w:sz="4" w:space="0" w:color="auto"/>
            </w:tcBorders>
            <w:shd w:val="clear" w:color="auto" w:fill="auto"/>
            <w:vAlign w:val="center"/>
          </w:tcPr>
          <w:p w14:paraId="026C7812" w14:textId="34626CC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15</w:t>
            </w:r>
          </w:p>
        </w:tc>
        <w:tc>
          <w:tcPr>
            <w:tcW w:w="1276" w:type="dxa"/>
            <w:tcBorders>
              <w:top w:val="nil"/>
              <w:left w:val="single" w:sz="4" w:space="0" w:color="auto"/>
              <w:bottom w:val="single" w:sz="4" w:space="0" w:color="auto"/>
              <w:right w:val="single" w:sz="4" w:space="0" w:color="auto"/>
            </w:tcBorders>
            <w:shd w:val="clear" w:color="auto" w:fill="auto"/>
            <w:vAlign w:val="center"/>
          </w:tcPr>
          <w:p w14:paraId="1646FD32" w14:textId="1EF7015B"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C6C128D" w14:textId="7E23619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9107C39" w14:textId="17D90B21" w:rsidR="00893D23" w:rsidRPr="00893D23" w:rsidRDefault="00893D23" w:rsidP="00893D23">
            <w:pPr>
              <w:jc w:val="center"/>
              <w:rPr>
                <w:b w:val="0"/>
                <w:bCs/>
                <w:sz w:val="24"/>
                <w:szCs w:val="24"/>
              </w:rPr>
            </w:pPr>
            <w:r w:rsidRPr="00893D23">
              <w:rPr>
                <w:b w:val="0"/>
                <w:bCs/>
                <w:sz w:val="24"/>
                <w:szCs w:val="24"/>
              </w:rPr>
              <w:t>890,00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87A57BF" w14:textId="238FC639" w:rsidR="00893D23" w:rsidRPr="00893D23" w:rsidRDefault="00893D23" w:rsidP="00893D23">
            <w:pPr>
              <w:jc w:val="center"/>
              <w:rPr>
                <w:b w:val="0"/>
                <w:bCs/>
                <w:sz w:val="24"/>
                <w:szCs w:val="24"/>
              </w:rPr>
            </w:pPr>
            <w:r w:rsidRPr="00893D23">
              <w:rPr>
                <w:b w:val="0"/>
                <w:bCs/>
                <w:sz w:val="24"/>
                <w:szCs w:val="24"/>
              </w:rPr>
              <w:t>895,00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8850756" w14:textId="23A48ECE" w:rsidR="00893D23" w:rsidRPr="00893D23" w:rsidRDefault="00893D23" w:rsidP="00893D23">
            <w:pPr>
              <w:jc w:val="center"/>
              <w:rPr>
                <w:b w:val="0"/>
                <w:bCs/>
                <w:sz w:val="24"/>
                <w:szCs w:val="24"/>
              </w:rPr>
            </w:pPr>
            <w:r w:rsidRPr="00893D23">
              <w:rPr>
                <w:b w:val="0"/>
                <w:bCs/>
                <w:sz w:val="24"/>
                <w:szCs w:val="24"/>
              </w:rPr>
              <w:t>900,00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2775CFD" w14:textId="5D180D99" w:rsidR="00893D23" w:rsidRPr="00893D23" w:rsidRDefault="00893D23" w:rsidP="00893D23">
            <w:pPr>
              <w:jc w:val="center"/>
              <w:rPr>
                <w:b w:val="0"/>
                <w:bCs/>
                <w:sz w:val="24"/>
                <w:szCs w:val="24"/>
              </w:rPr>
            </w:pPr>
            <w:r w:rsidRPr="00893D23">
              <w:rPr>
                <w:b w:val="0"/>
                <w:bCs/>
                <w:sz w:val="24"/>
                <w:szCs w:val="24"/>
              </w:rPr>
              <w:t>895,00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8371B5E" w14:textId="017F2F44" w:rsidR="00893D23" w:rsidRPr="00893D23" w:rsidRDefault="00893D23" w:rsidP="00893D23">
            <w:pPr>
              <w:jc w:val="center"/>
              <w:rPr>
                <w:b w:val="0"/>
                <w:bCs/>
                <w:sz w:val="24"/>
                <w:szCs w:val="24"/>
              </w:rPr>
            </w:pPr>
            <w:r w:rsidRPr="00893D23">
              <w:rPr>
                <w:b w:val="0"/>
                <w:bCs/>
                <w:sz w:val="24"/>
                <w:szCs w:val="24"/>
              </w:rPr>
              <w:t>895,00</w:t>
            </w:r>
          </w:p>
        </w:tc>
      </w:tr>
      <w:tr w:rsidR="00893D23" w:rsidRPr="00893D23" w14:paraId="5B62DD9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CD9485E" w14:textId="5A8A7266" w:rsidR="00893D23" w:rsidRPr="00893D23" w:rsidRDefault="00893D23" w:rsidP="00893D23">
            <w:pPr>
              <w:jc w:val="center"/>
              <w:rPr>
                <w:b w:val="0"/>
                <w:bCs/>
                <w:sz w:val="24"/>
                <w:szCs w:val="24"/>
              </w:rPr>
            </w:pPr>
            <w:r w:rsidRPr="00893D23">
              <w:rPr>
                <w:b w:val="0"/>
                <w:bCs/>
                <w:sz w:val="24"/>
                <w:szCs w:val="24"/>
              </w:rPr>
              <w:t>209</w:t>
            </w:r>
          </w:p>
        </w:tc>
        <w:tc>
          <w:tcPr>
            <w:tcW w:w="4814" w:type="dxa"/>
            <w:tcBorders>
              <w:top w:val="nil"/>
              <w:left w:val="single" w:sz="4" w:space="0" w:color="auto"/>
              <w:bottom w:val="single" w:sz="4" w:space="0" w:color="auto"/>
              <w:right w:val="single" w:sz="4" w:space="0" w:color="auto"/>
            </w:tcBorders>
            <w:shd w:val="clear" w:color="auto" w:fill="auto"/>
            <w:vAlign w:val="center"/>
          </w:tcPr>
          <w:p w14:paraId="06B9F334" w14:textId="3EF4757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16</w:t>
            </w:r>
          </w:p>
        </w:tc>
        <w:tc>
          <w:tcPr>
            <w:tcW w:w="1276" w:type="dxa"/>
            <w:tcBorders>
              <w:top w:val="nil"/>
              <w:left w:val="single" w:sz="4" w:space="0" w:color="auto"/>
              <w:bottom w:val="single" w:sz="4" w:space="0" w:color="auto"/>
              <w:right w:val="single" w:sz="4" w:space="0" w:color="auto"/>
            </w:tcBorders>
            <w:shd w:val="clear" w:color="auto" w:fill="auto"/>
            <w:vAlign w:val="center"/>
          </w:tcPr>
          <w:p w14:paraId="26B3B615" w14:textId="04FBCD77"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75D1334" w14:textId="2E62F93A"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28B687FC" w14:textId="7C8CB159" w:rsidR="00893D23" w:rsidRPr="00893D23" w:rsidRDefault="00893D23" w:rsidP="00893D23">
            <w:pPr>
              <w:jc w:val="center"/>
              <w:rPr>
                <w:b w:val="0"/>
                <w:bCs/>
                <w:sz w:val="24"/>
                <w:szCs w:val="24"/>
              </w:rPr>
            </w:pPr>
            <w:r w:rsidRPr="00893D23">
              <w:rPr>
                <w:b w:val="0"/>
                <w:bCs/>
                <w:sz w:val="24"/>
                <w:szCs w:val="24"/>
              </w:rPr>
              <w:t>4 230,00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D8B9D11" w14:textId="5DB43566" w:rsidR="00893D23" w:rsidRPr="00893D23" w:rsidRDefault="00893D23" w:rsidP="00893D23">
            <w:pPr>
              <w:jc w:val="center"/>
              <w:rPr>
                <w:b w:val="0"/>
                <w:bCs/>
                <w:sz w:val="24"/>
                <w:szCs w:val="24"/>
              </w:rPr>
            </w:pPr>
            <w:r w:rsidRPr="00893D23">
              <w:rPr>
                <w:b w:val="0"/>
                <w:bCs/>
                <w:sz w:val="24"/>
                <w:szCs w:val="24"/>
              </w:rPr>
              <w:t>4 235,00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015A32A" w14:textId="7B07296F" w:rsidR="00893D23" w:rsidRPr="00893D23" w:rsidRDefault="00893D23" w:rsidP="00893D23">
            <w:pPr>
              <w:jc w:val="center"/>
              <w:rPr>
                <w:b w:val="0"/>
                <w:bCs/>
                <w:sz w:val="24"/>
                <w:szCs w:val="24"/>
              </w:rPr>
            </w:pPr>
            <w:r w:rsidRPr="00893D23">
              <w:rPr>
                <w:b w:val="0"/>
                <w:bCs/>
                <w:sz w:val="24"/>
                <w:szCs w:val="24"/>
              </w:rPr>
              <w:t>4 240,00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9216431" w14:textId="7ECE8177" w:rsidR="00893D23" w:rsidRPr="00893D23" w:rsidRDefault="00893D23" w:rsidP="00893D23">
            <w:pPr>
              <w:jc w:val="center"/>
              <w:rPr>
                <w:b w:val="0"/>
                <w:bCs/>
                <w:sz w:val="24"/>
                <w:szCs w:val="24"/>
              </w:rPr>
            </w:pPr>
            <w:r w:rsidRPr="00893D23">
              <w:rPr>
                <w:b w:val="0"/>
                <w:bCs/>
                <w:sz w:val="24"/>
                <w:szCs w:val="24"/>
              </w:rPr>
              <w:t>4 235,00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10D6EDC" w14:textId="074500A0" w:rsidR="00893D23" w:rsidRPr="00893D23" w:rsidRDefault="00893D23" w:rsidP="00893D23">
            <w:pPr>
              <w:jc w:val="center"/>
              <w:rPr>
                <w:b w:val="0"/>
                <w:bCs/>
                <w:sz w:val="24"/>
                <w:szCs w:val="24"/>
              </w:rPr>
            </w:pPr>
            <w:r w:rsidRPr="00893D23">
              <w:rPr>
                <w:b w:val="0"/>
                <w:bCs/>
                <w:sz w:val="24"/>
                <w:szCs w:val="24"/>
              </w:rPr>
              <w:t>4 235,00</w:t>
            </w:r>
          </w:p>
        </w:tc>
      </w:tr>
      <w:tr w:rsidR="00893D23" w:rsidRPr="00E54253" w14:paraId="1A31E98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ADACFE0" w14:textId="79A736B3" w:rsidR="00893D23" w:rsidRPr="00893D23" w:rsidRDefault="00893D23" w:rsidP="00893D23">
            <w:pPr>
              <w:jc w:val="center"/>
              <w:rPr>
                <w:b w:val="0"/>
                <w:bCs/>
                <w:sz w:val="24"/>
                <w:szCs w:val="24"/>
              </w:rPr>
            </w:pPr>
            <w:r w:rsidRPr="00893D23">
              <w:rPr>
                <w:b w:val="0"/>
                <w:bCs/>
                <w:sz w:val="24"/>
                <w:szCs w:val="24"/>
              </w:rPr>
              <w:t>210</w:t>
            </w:r>
          </w:p>
        </w:tc>
        <w:tc>
          <w:tcPr>
            <w:tcW w:w="4814" w:type="dxa"/>
            <w:tcBorders>
              <w:top w:val="nil"/>
              <w:left w:val="single" w:sz="4" w:space="0" w:color="auto"/>
              <w:bottom w:val="single" w:sz="4" w:space="0" w:color="auto"/>
              <w:right w:val="single" w:sz="4" w:space="0" w:color="auto"/>
            </w:tcBorders>
            <w:shd w:val="clear" w:color="auto" w:fill="auto"/>
            <w:vAlign w:val="center"/>
          </w:tcPr>
          <w:p w14:paraId="3765BA2A" w14:textId="434A7E1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17</w:t>
            </w:r>
          </w:p>
        </w:tc>
        <w:tc>
          <w:tcPr>
            <w:tcW w:w="1276" w:type="dxa"/>
            <w:tcBorders>
              <w:top w:val="nil"/>
              <w:left w:val="single" w:sz="4" w:space="0" w:color="auto"/>
              <w:bottom w:val="single" w:sz="4" w:space="0" w:color="auto"/>
              <w:right w:val="single" w:sz="4" w:space="0" w:color="auto"/>
            </w:tcBorders>
            <w:shd w:val="clear" w:color="auto" w:fill="auto"/>
            <w:vAlign w:val="center"/>
          </w:tcPr>
          <w:p w14:paraId="54A3A56A" w14:textId="4B05F3B2"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50DAA47" w14:textId="26000229" w:rsidR="00893D23" w:rsidRPr="00893D23" w:rsidRDefault="00893D23" w:rsidP="00893D23">
            <w:pPr>
              <w:jc w:val="center"/>
              <w:rPr>
                <w:b w:val="0"/>
                <w:bCs/>
                <w:snapToGrid/>
                <w:sz w:val="24"/>
                <w:szCs w:val="24"/>
                <w:lang w:eastAsia="en-US"/>
              </w:rPr>
            </w:pPr>
            <w:r w:rsidRPr="00893D23">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184A264F" w14:textId="3C7CA4A9" w:rsidR="00893D23" w:rsidRPr="00893D23" w:rsidRDefault="00893D23" w:rsidP="00893D23">
            <w:pPr>
              <w:jc w:val="center"/>
              <w:rPr>
                <w:b w:val="0"/>
                <w:bCs/>
                <w:sz w:val="24"/>
                <w:szCs w:val="24"/>
              </w:rPr>
            </w:pPr>
            <w:r w:rsidRPr="00893D23">
              <w:rPr>
                <w:b w:val="0"/>
                <w:bCs/>
                <w:sz w:val="24"/>
                <w:szCs w:val="24"/>
              </w:rPr>
              <w:t>1 365,00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FAC673C" w14:textId="657168D6" w:rsidR="00893D23" w:rsidRPr="00893D23" w:rsidRDefault="00893D23" w:rsidP="00893D23">
            <w:pPr>
              <w:jc w:val="center"/>
              <w:rPr>
                <w:b w:val="0"/>
                <w:bCs/>
                <w:sz w:val="24"/>
                <w:szCs w:val="24"/>
              </w:rPr>
            </w:pPr>
            <w:r w:rsidRPr="00893D23">
              <w:rPr>
                <w:b w:val="0"/>
                <w:bCs/>
                <w:sz w:val="24"/>
                <w:szCs w:val="24"/>
              </w:rPr>
              <w:t>1 370,00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4014E06" w14:textId="5CCD74CB" w:rsidR="00893D23" w:rsidRPr="00893D23" w:rsidRDefault="00893D23" w:rsidP="00893D23">
            <w:pPr>
              <w:jc w:val="center"/>
              <w:rPr>
                <w:b w:val="0"/>
                <w:bCs/>
                <w:sz w:val="24"/>
                <w:szCs w:val="24"/>
              </w:rPr>
            </w:pPr>
            <w:r w:rsidRPr="00893D23">
              <w:rPr>
                <w:b w:val="0"/>
                <w:bCs/>
                <w:sz w:val="24"/>
                <w:szCs w:val="24"/>
              </w:rPr>
              <w:t>1 375,00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11B254F" w14:textId="5349BF18" w:rsidR="00893D23" w:rsidRPr="00893D23" w:rsidRDefault="00893D23" w:rsidP="00893D23">
            <w:pPr>
              <w:jc w:val="center"/>
              <w:rPr>
                <w:b w:val="0"/>
                <w:bCs/>
                <w:sz w:val="24"/>
                <w:szCs w:val="24"/>
              </w:rPr>
            </w:pPr>
            <w:r w:rsidRPr="00893D23">
              <w:rPr>
                <w:b w:val="0"/>
                <w:bCs/>
                <w:sz w:val="24"/>
                <w:szCs w:val="24"/>
              </w:rPr>
              <w:t>1 370,00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972F51C" w14:textId="7D35A116" w:rsidR="00893D23" w:rsidRPr="00893D23" w:rsidRDefault="00893D23" w:rsidP="00893D23">
            <w:pPr>
              <w:jc w:val="center"/>
              <w:rPr>
                <w:b w:val="0"/>
                <w:bCs/>
                <w:sz w:val="24"/>
                <w:szCs w:val="24"/>
              </w:rPr>
            </w:pPr>
            <w:r w:rsidRPr="00893D23">
              <w:rPr>
                <w:b w:val="0"/>
                <w:bCs/>
                <w:sz w:val="24"/>
                <w:szCs w:val="24"/>
              </w:rPr>
              <w:t>5 480,00</w:t>
            </w:r>
          </w:p>
        </w:tc>
      </w:tr>
      <w:tr w:rsidR="00893D23" w:rsidRPr="00E54253" w14:paraId="650F3F36"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7D78691" w14:textId="76BCD512" w:rsidR="00893D23" w:rsidRPr="00893D23" w:rsidRDefault="00893D23" w:rsidP="00893D23">
            <w:pPr>
              <w:jc w:val="center"/>
              <w:rPr>
                <w:b w:val="0"/>
                <w:bCs/>
                <w:sz w:val="24"/>
                <w:szCs w:val="24"/>
              </w:rPr>
            </w:pPr>
            <w:r w:rsidRPr="00893D23">
              <w:rPr>
                <w:b w:val="0"/>
                <w:bCs/>
                <w:sz w:val="24"/>
                <w:szCs w:val="24"/>
              </w:rPr>
              <w:t>211</w:t>
            </w:r>
          </w:p>
        </w:tc>
        <w:tc>
          <w:tcPr>
            <w:tcW w:w="4814" w:type="dxa"/>
            <w:tcBorders>
              <w:top w:val="nil"/>
              <w:left w:val="single" w:sz="4" w:space="0" w:color="auto"/>
              <w:bottom w:val="single" w:sz="4" w:space="0" w:color="auto"/>
              <w:right w:val="single" w:sz="4" w:space="0" w:color="auto"/>
            </w:tcBorders>
            <w:shd w:val="clear" w:color="auto" w:fill="auto"/>
            <w:vAlign w:val="center"/>
          </w:tcPr>
          <w:p w14:paraId="72522733" w14:textId="1BD5075D"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18</w:t>
            </w:r>
          </w:p>
        </w:tc>
        <w:tc>
          <w:tcPr>
            <w:tcW w:w="1276" w:type="dxa"/>
            <w:tcBorders>
              <w:top w:val="nil"/>
              <w:left w:val="single" w:sz="4" w:space="0" w:color="auto"/>
              <w:bottom w:val="single" w:sz="4" w:space="0" w:color="auto"/>
              <w:right w:val="single" w:sz="4" w:space="0" w:color="auto"/>
            </w:tcBorders>
            <w:shd w:val="clear" w:color="auto" w:fill="auto"/>
            <w:vAlign w:val="center"/>
          </w:tcPr>
          <w:p w14:paraId="54B6D2C3" w14:textId="3E62C69C"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4C07569" w14:textId="695F9B6F"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664E634" w14:textId="14C5AEA8" w:rsidR="00893D23" w:rsidRPr="00893D23" w:rsidRDefault="00893D23" w:rsidP="00893D23">
            <w:pPr>
              <w:jc w:val="center"/>
              <w:rPr>
                <w:b w:val="0"/>
                <w:bCs/>
                <w:sz w:val="24"/>
                <w:szCs w:val="24"/>
              </w:rPr>
            </w:pPr>
            <w:r w:rsidRPr="00893D23">
              <w:rPr>
                <w:b w:val="0"/>
                <w:bCs/>
                <w:sz w:val="24"/>
                <w:szCs w:val="24"/>
              </w:rPr>
              <w:t>1 530,00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7E04769" w14:textId="4ACFD154" w:rsidR="00893D23" w:rsidRPr="00893D23" w:rsidRDefault="00893D23" w:rsidP="00893D23">
            <w:pPr>
              <w:jc w:val="center"/>
              <w:rPr>
                <w:b w:val="0"/>
                <w:bCs/>
                <w:sz w:val="24"/>
                <w:szCs w:val="24"/>
              </w:rPr>
            </w:pPr>
            <w:r w:rsidRPr="00893D23">
              <w:rPr>
                <w:b w:val="0"/>
                <w:bCs/>
                <w:sz w:val="24"/>
                <w:szCs w:val="24"/>
              </w:rPr>
              <w:t>1 535,00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2205DEA" w14:textId="5106781F" w:rsidR="00893D23" w:rsidRPr="00893D23" w:rsidRDefault="00893D23" w:rsidP="00893D23">
            <w:pPr>
              <w:jc w:val="center"/>
              <w:rPr>
                <w:b w:val="0"/>
                <w:bCs/>
                <w:sz w:val="24"/>
                <w:szCs w:val="24"/>
              </w:rPr>
            </w:pPr>
            <w:r w:rsidRPr="00893D23">
              <w:rPr>
                <w:b w:val="0"/>
                <w:bCs/>
                <w:sz w:val="24"/>
                <w:szCs w:val="24"/>
              </w:rPr>
              <w:t>1 540,00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EBF9A86" w14:textId="4F34E824" w:rsidR="00893D23" w:rsidRPr="00893D23" w:rsidRDefault="00893D23" w:rsidP="00893D23">
            <w:pPr>
              <w:jc w:val="center"/>
              <w:rPr>
                <w:b w:val="0"/>
                <w:bCs/>
                <w:sz w:val="24"/>
                <w:szCs w:val="24"/>
              </w:rPr>
            </w:pPr>
            <w:r w:rsidRPr="00893D23">
              <w:rPr>
                <w:b w:val="0"/>
                <w:bCs/>
                <w:sz w:val="24"/>
                <w:szCs w:val="24"/>
              </w:rPr>
              <w:t>1 535,00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797C939" w14:textId="0D71BFB8" w:rsidR="00893D23" w:rsidRPr="00893D23" w:rsidRDefault="00893D23" w:rsidP="00893D23">
            <w:pPr>
              <w:jc w:val="center"/>
              <w:rPr>
                <w:b w:val="0"/>
                <w:bCs/>
                <w:sz w:val="24"/>
                <w:szCs w:val="24"/>
              </w:rPr>
            </w:pPr>
            <w:r w:rsidRPr="00893D23">
              <w:rPr>
                <w:b w:val="0"/>
                <w:bCs/>
                <w:sz w:val="24"/>
                <w:szCs w:val="24"/>
              </w:rPr>
              <w:t>1 535,00</w:t>
            </w:r>
          </w:p>
        </w:tc>
      </w:tr>
      <w:tr w:rsidR="00893D23" w:rsidRPr="00E54253" w14:paraId="2BF7C888"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4F8DA9A" w14:textId="526D47E4" w:rsidR="00893D23" w:rsidRPr="00893D23" w:rsidRDefault="00893D23" w:rsidP="00893D23">
            <w:pPr>
              <w:jc w:val="center"/>
              <w:rPr>
                <w:b w:val="0"/>
                <w:bCs/>
                <w:sz w:val="24"/>
                <w:szCs w:val="24"/>
              </w:rPr>
            </w:pPr>
            <w:r w:rsidRPr="00893D23">
              <w:rPr>
                <w:b w:val="0"/>
                <w:bCs/>
                <w:sz w:val="24"/>
                <w:szCs w:val="24"/>
              </w:rPr>
              <w:t>212</w:t>
            </w:r>
          </w:p>
        </w:tc>
        <w:tc>
          <w:tcPr>
            <w:tcW w:w="4814" w:type="dxa"/>
            <w:tcBorders>
              <w:top w:val="nil"/>
              <w:left w:val="single" w:sz="4" w:space="0" w:color="auto"/>
              <w:bottom w:val="single" w:sz="4" w:space="0" w:color="auto"/>
              <w:right w:val="single" w:sz="4" w:space="0" w:color="auto"/>
            </w:tcBorders>
            <w:shd w:val="clear" w:color="auto" w:fill="auto"/>
            <w:vAlign w:val="center"/>
          </w:tcPr>
          <w:p w14:paraId="29E71393" w14:textId="568832AE"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19</w:t>
            </w:r>
          </w:p>
        </w:tc>
        <w:tc>
          <w:tcPr>
            <w:tcW w:w="1276" w:type="dxa"/>
            <w:tcBorders>
              <w:top w:val="nil"/>
              <w:left w:val="single" w:sz="4" w:space="0" w:color="auto"/>
              <w:bottom w:val="single" w:sz="4" w:space="0" w:color="auto"/>
              <w:right w:val="single" w:sz="4" w:space="0" w:color="auto"/>
            </w:tcBorders>
            <w:shd w:val="clear" w:color="auto" w:fill="auto"/>
            <w:vAlign w:val="center"/>
          </w:tcPr>
          <w:p w14:paraId="20E6A8C6" w14:textId="6E6A2B6E"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BE57A83" w14:textId="13DAE88A" w:rsidR="00893D23" w:rsidRPr="00893D23" w:rsidRDefault="00893D23" w:rsidP="00893D23">
            <w:pPr>
              <w:jc w:val="center"/>
              <w:rPr>
                <w:b w:val="0"/>
                <w:bCs/>
                <w:snapToGrid/>
                <w:sz w:val="24"/>
                <w:szCs w:val="24"/>
                <w:lang w:eastAsia="en-US"/>
              </w:rPr>
            </w:pPr>
            <w:r w:rsidRPr="00893D23">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3D99D17A" w14:textId="7ECA0C8A" w:rsidR="00893D23" w:rsidRPr="00893D23" w:rsidRDefault="00893D23" w:rsidP="00893D23">
            <w:pPr>
              <w:jc w:val="center"/>
              <w:rPr>
                <w:b w:val="0"/>
                <w:bCs/>
                <w:sz w:val="24"/>
                <w:szCs w:val="24"/>
              </w:rPr>
            </w:pPr>
            <w:r w:rsidRPr="00893D23">
              <w:rPr>
                <w:b w:val="0"/>
                <w:bCs/>
                <w:sz w:val="24"/>
                <w:szCs w:val="24"/>
              </w:rPr>
              <w:t>965,00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105FFA6" w14:textId="219E5976" w:rsidR="00893D23" w:rsidRPr="00893D23" w:rsidRDefault="00893D23" w:rsidP="00893D23">
            <w:pPr>
              <w:jc w:val="center"/>
              <w:rPr>
                <w:b w:val="0"/>
                <w:bCs/>
                <w:sz w:val="24"/>
                <w:szCs w:val="24"/>
              </w:rPr>
            </w:pPr>
            <w:r w:rsidRPr="00893D23">
              <w:rPr>
                <w:b w:val="0"/>
                <w:bCs/>
                <w:sz w:val="24"/>
                <w:szCs w:val="24"/>
              </w:rPr>
              <w:t>970,00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E2D6456" w14:textId="003B1814" w:rsidR="00893D23" w:rsidRPr="00893D23" w:rsidRDefault="00893D23" w:rsidP="00893D23">
            <w:pPr>
              <w:jc w:val="center"/>
              <w:rPr>
                <w:b w:val="0"/>
                <w:bCs/>
                <w:sz w:val="24"/>
                <w:szCs w:val="24"/>
              </w:rPr>
            </w:pPr>
            <w:r w:rsidRPr="00893D23">
              <w:rPr>
                <w:b w:val="0"/>
                <w:bCs/>
                <w:sz w:val="24"/>
                <w:szCs w:val="24"/>
              </w:rPr>
              <w:t>975,00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E6F19B2" w14:textId="3BBA808D" w:rsidR="00893D23" w:rsidRPr="00893D23" w:rsidRDefault="00893D23" w:rsidP="00893D23">
            <w:pPr>
              <w:jc w:val="center"/>
              <w:rPr>
                <w:b w:val="0"/>
                <w:bCs/>
                <w:sz w:val="24"/>
                <w:szCs w:val="24"/>
              </w:rPr>
            </w:pPr>
            <w:r w:rsidRPr="00893D23">
              <w:rPr>
                <w:b w:val="0"/>
                <w:bCs/>
                <w:sz w:val="24"/>
                <w:szCs w:val="24"/>
              </w:rPr>
              <w:t>970,00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739B593" w14:textId="5FD4B54E" w:rsidR="00893D23" w:rsidRPr="00893D23" w:rsidRDefault="00893D23" w:rsidP="00893D23">
            <w:pPr>
              <w:jc w:val="center"/>
              <w:rPr>
                <w:b w:val="0"/>
                <w:bCs/>
                <w:sz w:val="24"/>
                <w:szCs w:val="24"/>
              </w:rPr>
            </w:pPr>
            <w:r w:rsidRPr="00893D23">
              <w:rPr>
                <w:b w:val="0"/>
                <w:bCs/>
                <w:sz w:val="24"/>
                <w:szCs w:val="24"/>
              </w:rPr>
              <w:t>3 880,00</w:t>
            </w:r>
          </w:p>
        </w:tc>
      </w:tr>
      <w:tr w:rsidR="00893D23" w:rsidRPr="00E54253" w14:paraId="45A1F9FC"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9AC9328" w14:textId="31AC2CF2" w:rsidR="00893D23" w:rsidRPr="00893D23" w:rsidRDefault="00893D23" w:rsidP="00893D23">
            <w:pPr>
              <w:jc w:val="center"/>
              <w:rPr>
                <w:b w:val="0"/>
                <w:bCs/>
                <w:sz w:val="24"/>
                <w:szCs w:val="24"/>
              </w:rPr>
            </w:pPr>
            <w:r w:rsidRPr="00893D23">
              <w:rPr>
                <w:b w:val="0"/>
                <w:bCs/>
                <w:sz w:val="24"/>
                <w:szCs w:val="24"/>
              </w:rPr>
              <w:t>213</w:t>
            </w:r>
          </w:p>
        </w:tc>
        <w:tc>
          <w:tcPr>
            <w:tcW w:w="4814" w:type="dxa"/>
            <w:tcBorders>
              <w:top w:val="nil"/>
              <w:left w:val="single" w:sz="4" w:space="0" w:color="auto"/>
              <w:bottom w:val="single" w:sz="4" w:space="0" w:color="auto"/>
              <w:right w:val="single" w:sz="4" w:space="0" w:color="auto"/>
            </w:tcBorders>
            <w:shd w:val="clear" w:color="auto" w:fill="auto"/>
            <w:vAlign w:val="center"/>
          </w:tcPr>
          <w:p w14:paraId="6C966FFF" w14:textId="420D2A62"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20</w:t>
            </w:r>
          </w:p>
        </w:tc>
        <w:tc>
          <w:tcPr>
            <w:tcW w:w="1276" w:type="dxa"/>
            <w:tcBorders>
              <w:top w:val="nil"/>
              <w:left w:val="single" w:sz="4" w:space="0" w:color="auto"/>
              <w:bottom w:val="single" w:sz="4" w:space="0" w:color="auto"/>
              <w:right w:val="single" w:sz="4" w:space="0" w:color="auto"/>
            </w:tcBorders>
            <w:shd w:val="clear" w:color="auto" w:fill="auto"/>
            <w:vAlign w:val="center"/>
          </w:tcPr>
          <w:p w14:paraId="62537D40" w14:textId="7A111637"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7F8E494" w14:textId="5017A93C"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265E3EB" w14:textId="284FFC1A" w:rsidR="00893D23" w:rsidRPr="00893D23" w:rsidRDefault="00893D23" w:rsidP="00893D23">
            <w:pPr>
              <w:jc w:val="center"/>
              <w:rPr>
                <w:b w:val="0"/>
                <w:bCs/>
                <w:sz w:val="24"/>
                <w:szCs w:val="24"/>
              </w:rPr>
            </w:pPr>
            <w:r w:rsidRPr="00893D23">
              <w:rPr>
                <w:b w:val="0"/>
                <w:bCs/>
                <w:sz w:val="24"/>
                <w:szCs w:val="24"/>
              </w:rPr>
              <w:t>1 325,00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9E5AC9F" w14:textId="52DAC474" w:rsidR="00893D23" w:rsidRPr="00893D23" w:rsidRDefault="00893D23" w:rsidP="00893D23">
            <w:pPr>
              <w:jc w:val="center"/>
              <w:rPr>
                <w:b w:val="0"/>
                <w:bCs/>
                <w:sz w:val="24"/>
                <w:szCs w:val="24"/>
              </w:rPr>
            </w:pPr>
            <w:r w:rsidRPr="00893D23">
              <w:rPr>
                <w:b w:val="0"/>
                <w:bCs/>
                <w:sz w:val="24"/>
                <w:szCs w:val="24"/>
              </w:rPr>
              <w:t>1 330,00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B1C526F" w14:textId="7617706F" w:rsidR="00893D23" w:rsidRPr="00893D23" w:rsidRDefault="00893D23" w:rsidP="00893D23">
            <w:pPr>
              <w:jc w:val="center"/>
              <w:rPr>
                <w:b w:val="0"/>
                <w:bCs/>
                <w:sz w:val="24"/>
                <w:szCs w:val="24"/>
              </w:rPr>
            </w:pPr>
            <w:r w:rsidRPr="00893D23">
              <w:rPr>
                <w:b w:val="0"/>
                <w:bCs/>
                <w:sz w:val="24"/>
                <w:szCs w:val="24"/>
              </w:rPr>
              <w:t>1 335,00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8936423" w14:textId="7CE26208" w:rsidR="00893D23" w:rsidRPr="00893D23" w:rsidRDefault="00893D23" w:rsidP="00893D23">
            <w:pPr>
              <w:jc w:val="center"/>
              <w:rPr>
                <w:b w:val="0"/>
                <w:bCs/>
                <w:sz w:val="24"/>
                <w:szCs w:val="24"/>
              </w:rPr>
            </w:pPr>
            <w:r w:rsidRPr="00893D23">
              <w:rPr>
                <w:b w:val="0"/>
                <w:bCs/>
                <w:sz w:val="24"/>
                <w:szCs w:val="24"/>
              </w:rPr>
              <w:t>1 330,00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9755747" w14:textId="7E3C6BC4" w:rsidR="00893D23" w:rsidRPr="00893D23" w:rsidRDefault="00893D23" w:rsidP="00893D23">
            <w:pPr>
              <w:jc w:val="center"/>
              <w:rPr>
                <w:b w:val="0"/>
                <w:bCs/>
                <w:sz w:val="24"/>
                <w:szCs w:val="24"/>
              </w:rPr>
            </w:pPr>
            <w:r w:rsidRPr="00893D23">
              <w:rPr>
                <w:b w:val="0"/>
                <w:bCs/>
                <w:sz w:val="24"/>
                <w:szCs w:val="24"/>
              </w:rPr>
              <w:t>1 330,00</w:t>
            </w:r>
          </w:p>
        </w:tc>
      </w:tr>
      <w:tr w:rsidR="00893D23" w:rsidRPr="00E54253" w14:paraId="15BAE77A"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200256A" w14:textId="54C2906B" w:rsidR="00893D23" w:rsidRPr="00893D23" w:rsidRDefault="00893D23" w:rsidP="00893D23">
            <w:pPr>
              <w:jc w:val="center"/>
              <w:rPr>
                <w:b w:val="0"/>
                <w:bCs/>
                <w:sz w:val="24"/>
                <w:szCs w:val="24"/>
              </w:rPr>
            </w:pPr>
            <w:r w:rsidRPr="00893D23">
              <w:rPr>
                <w:b w:val="0"/>
                <w:bCs/>
                <w:sz w:val="24"/>
                <w:szCs w:val="24"/>
              </w:rPr>
              <w:t>214</w:t>
            </w:r>
          </w:p>
        </w:tc>
        <w:tc>
          <w:tcPr>
            <w:tcW w:w="4814" w:type="dxa"/>
            <w:tcBorders>
              <w:top w:val="nil"/>
              <w:left w:val="single" w:sz="4" w:space="0" w:color="auto"/>
              <w:bottom w:val="single" w:sz="4" w:space="0" w:color="auto"/>
              <w:right w:val="single" w:sz="4" w:space="0" w:color="auto"/>
            </w:tcBorders>
            <w:shd w:val="clear" w:color="auto" w:fill="auto"/>
            <w:vAlign w:val="center"/>
          </w:tcPr>
          <w:p w14:paraId="0AA850CB" w14:textId="0E1FBE08"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21</w:t>
            </w:r>
          </w:p>
        </w:tc>
        <w:tc>
          <w:tcPr>
            <w:tcW w:w="1276" w:type="dxa"/>
            <w:tcBorders>
              <w:top w:val="nil"/>
              <w:left w:val="single" w:sz="4" w:space="0" w:color="auto"/>
              <w:bottom w:val="single" w:sz="4" w:space="0" w:color="auto"/>
              <w:right w:val="single" w:sz="4" w:space="0" w:color="auto"/>
            </w:tcBorders>
            <w:shd w:val="clear" w:color="auto" w:fill="auto"/>
            <w:vAlign w:val="center"/>
          </w:tcPr>
          <w:p w14:paraId="763023D4" w14:textId="7C8E3489"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FDB830A" w14:textId="36C437FE"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33ED666" w14:textId="1F872F90" w:rsidR="00893D23" w:rsidRPr="00893D23" w:rsidRDefault="00893D23" w:rsidP="00893D23">
            <w:pPr>
              <w:jc w:val="center"/>
              <w:rPr>
                <w:b w:val="0"/>
                <w:bCs/>
                <w:sz w:val="24"/>
                <w:szCs w:val="24"/>
              </w:rPr>
            </w:pPr>
            <w:r w:rsidRPr="00893D23">
              <w:rPr>
                <w:b w:val="0"/>
                <w:bCs/>
                <w:sz w:val="24"/>
                <w:szCs w:val="24"/>
              </w:rPr>
              <w:t>4 230,00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CB3D0A2" w14:textId="2DAF8603" w:rsidR="00893D23" w:rsidRPr="00893D23" w:rsidRDefault="00893D23" w:rsidP="00893D23">
            <w:pPr>
              <w:jc w:val="center"/>
              <w:rPr>
                <w:b w:val="0"/>
                <w:bCs/>
                <w:sz w:val="24"/>
                <w:szCs w:val="24"/>
              </w:rPr>
            </w:pPr>
            <w:r w:rsidRPr="00893D23">
              <w:rPr>
                <w:b w:val="0"/>
                <w:bCs/>
                <w:sz w:val="24"/>
                <w:szCs w:val="24"/>
              </w:rPr>
              <w:t>4 235,00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957BEED" w14:textId="7C4142DD" w:rsidR="00893D23" w:rsidRPr="00893D23" w:rsidRDefault="00893D23" w:rsidP="00893D23">
            <w:pPr>
              <w:jc w:val="center"/>
              <w:rPr>
                <w:b w:val="0"/>
                <w:bCs/>
                <w:sz w:val="24"/>
                <w:szCs w:val="24"/>
              </w:rPr>
            </w:pPr>
            <w:r w:rsidRPr="00893D23">
              <w:rPr>
                <w:b w:val="0"/>
                <w:bCs/>
                <w:sz w:val="24"/>
                <w:szCs w:val="24"/>
              </w:rPr>
              <w:t>4 240,00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46446F7A" w14:textId="13D7D1AF" w:rsidR="00893D23" w:rsidRPr="00893D23" w:rsidRDefault="00893D23" w:rsidP="00893D23">
            <w:pPr>
              <w:jc w:val="center"/>
              <w:rPr>
                <w:b w:val="0"/>
                <w:bCs/>
                <w:sz w:val="24"/>
                <w:szCs w:val="24"/>
              </w:rPr>
            </w:pPr>
            <w:r w:rsidRPr="00893D23">
              <w:rPr>
                <w:b w:val="0"/>
                <w:bCs/>
                <w:sz w:val="24"/>
                <w:szCs w:val="24"/>
              </w:rPr>
              <w:t>4 235,00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4A756BF1" w14:textId="6EFF36C3" w:rsidR="00893D23" w:rsidRPr="00893D23" w:rsidRDefault="00893D23" w:rsidP="00893D23">
            <w:pPr>
              <w:jc w:val="center"/>
              <w:rPr>
                <w:b w:val="0"/>
                <w:bCs/>
                <w:sz w:val="24"/>
                <w:szCs w:val="24"/>
              </w:rPr>
            </w:pPr>
            <w:r w:rsidRPr="00893D23">
              <w:rPr>
                <w:b w:val="0"/>
                <w:bCs/>
                <w:sz w:val="24"/>
                <w:szCs w:val="24"/>
              </w:rPr>
              <w:t>4 235,00</w:t>
            </w:r>
          </w:p>
        </w:tc>
      </w:tr>
      <w:tr w:rsidR="00893D23" w:rsidRPr="00E54253" w14:paraId="50E16B40"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E4EEE84" w14:textId="2E52B4CE" w:rsidR="00893D23" w:rsidRPr="00893D23" w:rsidRDefault="00893D23" w:rsidP="00893D23">
            <w:pPr>
              <w:jc w:val="center"/>
              <w:rPr>
                <w:b w:val="0"/>
                <w:bCs/>
                <w:sz w:val="24"/>
                <w:szCs w:val="24"/>
              </w:rPr>
            </w:pPr>
            <w:r w:rsidRPr="00893D23">
              <w:rPr>
                <w:b w:val="0"/>
                <w:bCs/>
                <w:sz w:val="24"/>
                <w:szCs w:val="24"/>
              </w:rPr>
              <w:t>215</w:t>
            </w:r>
          </w:p>
        </w:tc>
        <w:tc>
          <w:tcPr>
            <w:tcW w:w="4814" w:type="dxa"/>
            <w:tcBorders>
              <w:top w:val="nil"/>
              <w:left w:val="single" w:sz="4" w:space="0" w:color="auto"/>
              <w:bottom w:val="single" w:sz="4" w:space="0" w:color="auto"/>
              <w:right w:val="single" w:sz="4" w:space="0" w:color="auto"/>
            </w:tcBorders>
            <w:shd w:val="clear" w:color="auto" w:fill="auto"/>
            <w:vAlign w:val="center"/>
          </w:tcPr>
          <w:p w14:paraId="75210475" w14:textId="72C9F6DF"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22</w:t>
            </w:r>
          </w:p>
        </w:tc>
        <w:tc>
          <w:tcPr>
            <w:tcW w:w="1276" w:type="dxa"/>
            <w:tcBorders>
              <w:top w:val="nil"/>
              <w:left w:val="single" w:sz="4" w:space="0" w:color="auto"/>
              <w:bottom w:val="single" w:sz="4" w:space="0" w:color="auto"/>
              <w:right w:val="single" w:sz="4" w:space="0" w:color="auto"/>
            </w:tcBorders>
            <w:shd w:val="clear" w:color="auto" w:fill="auto"/>
            <w:vAlign w:val="center"/>
          </w:tcPr>
          <w:p w14:paraId="0EB4F9CA" w14:textId="76827602"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FDF6278" w14:textId="20A4D2E8"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47D17640" w14:textId="2038710B" w:rsidR="00893D23" w:rsidRPr="00893D23" w:rsidRDefault="00893D23" w:rsidP="00893D23">
            <w:pPr>
              <w:jc w:val="center"/>
              <w:rPr>
                <w:b w:val="0"/>
                <w:bCs/>
                <w:sz w:val="24"/>
                <w:szCs w:val="24"/>
              </w:rPr>
            </w:pPr>
            <w:r w:rsidRPr="00893D23">
              <w:rPr>
                <w:b w:val="0"/>
                <w:bCs/>
                <w:sz w:val="24"/>
                <w:szCs w:val="24"/>
              </w:rPr>
              <w:t>4 230,00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9B25B3A" w14:textId="41B4DBD5" w:rsidR="00893D23" w:rsidRPr="00893D23" w:rsidRDefault="00893D23" w:rsidP="00893D23">
            <w:pPr>
              <w:jc w:val="center"/>
              <w:rPr>
                <w:b w:val="0"/>
                <w:bCs/>
                <w:sz w:val="24"/>
                <w:szCs w:val="24"/>
              </w:rPr>
            </w:pPr>
            <w:r w:rsidRPr="00893D23">
              <w:rPr>
                <w:b w:val="0"/>
                <w:bCs/>
                <w:sz w:val="24"/>
                <w:szCs w:val="24"/>
              </w:rPr>
              <w:t>4 235,00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A62A213" w14:textId="6EAF2021" w:rsidR="00893D23" w:rsidRPr="00893D23" w:rsidRDefault="00893D23" w:rsidP="00893D23">
            <w:pPr>
              <w:jc w:val="center"/>
              <w:rPr>
                <w:b w:val="0"/>
                <w:bCs/>
                <w:sz w:val="24"/>
                <w:szCs w:val="24"/>
              </w:rPr>
            </w:pPr>
            <w:r w:rsidRPr="00893D23">
              <w:rPr>
                <w:b w:val="0"/>
                <w:bCs/>
                <w:sz w:val="24"/>
                <w:szCs w:val="24"/>
              </w:rPr>
              <w:t>4 240,00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4F0A339" w14:textId="5993D4F4" w:rsidR="00893D23" w:rsidRPr="00893D23" w:rsidRDefault="00893D23" w:rsidP="00893D23">
            <w:pPr>
              <w:jc w:val="center"/>
              <w:rPr>
                <w:b w:val="0"/>
                <w:bCs/>
                <w:sz w:val="24"/>
                <w:szCs w:val="24"/>
              </w:rPr>
            </w:pPr>
            <w:r w:rsidRPr="00893D23">
              <w:rPr>
                <w:b w:val="0"/>
                <w:bCs/>
                <w:sz w:val="24"/>
                <w:szCs w:val="24"/>
              </w:rPr>
              <w:t>4 235,00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EB27FE5" w14:textId="4FE4BAB8" w:rsidR="00893D23" w:rsidRPr="00893D23" w:rsidRDefault="00893D23" w:rsidP="00893D23">
            <w:pPr>
              <w:jc w:val="center"/>
              <w:rPr>
                <w:b w:val="0"/>
                <w:bCs/>
                <w:sz w:val="24"/>
                <w:szCs w:val="24"/>
              </w:rPr>
            </w:pPr>
            <w:r w:rsidRPr="00893D23">
              <w:rPr>
                <w:b w:val="0"/>
                <w:bCs/>
                <w:sz w:val="24"/>
                <w:szCs w:val="24"/>
              </w:rPr>
              <w:t>4 235,00</w:t>
            </w:r>
          </w:p>
        </w:tc>
      </w:tr>
      <w:tr w:rsidR="00893D23" w:rsidRPr="00E54253" w14:paraId="5594205B" w14:textId="77777777" w:rsidTr="00893D23">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2DC6837" w14:textId="24EB89CD" w:rsidR="00893D23" w:rsidRPr="00893D23" w:rsidRDefault="00893D23" w:rsidP="00893D23">
            <w:pPr>
              <w:jc w:val="center"/>
              <w:rPr>
                <w:b w:val="0"/>
                <w:bCs/>
                <w:sz w:val="24"/>
                <w:szCs w:val="24"/>
              </w:rPr>
            </w:pPr>
            <w:r w:rsidRPr="00893D23">
              <w:rPr>
                <w:b w:val="0"/>
                <w:bCs/>
                <w:sz w:val="24"/>
                <w:szCs w:val="24"/>
              </w:rPr>
              <w:t>216</w:t>
            </w:r>
          </w:p>
        </w:tc>
        <w:tc>
          <w:tcPr>
            <w:tcW w:w="4814" w:type="dxa"/>
            <w:tcBorders>
              <w:top w:val="nil"/>
              <w:left w:val="single" w:sz="4" w:space="0" w:color="auto"/>
              <w:bottom w:val="single" w:sz="4" w:space="0" w:color="auto"/>
              <w:right w:val="single" w:sz="4" w:space="0" w:color="auto"/>
            </w:tcBorders>
            <w:shd w:val="clear" w:color="auto" w:fill="auto"/>
            <w:vAlign w:val="center"/>
          </w:tcPr>
          <w:p w14:paraId="0C96EA63" w14:textId="4910AB2B" w:rsidR="00893D23" w:rsidRPr="00893D23" w:rsidRDefault="00893D23" w:rsidP="00893D23">
            <w:pPr>
              <w:tabs>
                <w:tab w:val="left" w:pos="237"/>
              </w:tabs>
              <w:rPr>
                <w:b w:val="0"/>
                <w:bCs/>
                <w:snapToGrid/>
                <w:sz w:val="24"/>
                <w:szCs w:val="24"/>
                <w:lang w:eastAsia="en-US"/>
              </w:rPr>
            </w:pPr>
            <w:r w:rsidRPr="00893D23">
              <w:rPr>
                <w:b w:val="0"/>
                <w:bCs/>
                <w:color w:val="000000"/>
                <w:sz w:val="24"/>
                <w:szCs w:val="24"/>
              </w:rPr>
              <w:t>Костюм № 23</w:t>
            </w:r>
          </w:p>
        </w:tc>
        <w:tc>
          <w:tcPr>
            <w:tcW w:w="1276" w:type="dxa"/>
            <w:tcBorders>
              <w:top w:val="nil"/>
              <w:left w:val="single" w:sz="4" w:space="0" w:color="auto"/>
              <w:bottom w:val="single" w:sz="4" w:space="0" w:color="auto"/>
              <w:right w:val="single" w:sz="4" w:space="0" w:color="auto"/>
            </w:tcBorders>
            <w:shd w:val="clear" w:color="auto" w:fill="auto"/>
            <w:vAlign w:val="center"/>
          </w:tcPr>
          <w:p w14:paraId="14AA9ABB" w14:textId="05F62FE1" w:rsidR="00893D23" w:rsidRPr="00893D23" w:rsidRDefault="00893D23" w:rsidP="00893D23">
            <w:pPr>
              <w:jc w:val="center"/>
              <w:rPr>
                <w:b w:val="0"/>
                <w:bCs/>
                <w:sz w:val="24"/>
                <w:szCs w:val="24"/>
              </w:rPr>
            </w:pPr>
            <w:r w:rsidRPr="00893D23">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FFEA556" w14:textId="6E3BDAA1" w:rsidR="00893D23" w:rsidRPr="00893D23" w:rsidRDefault="00893D23" w:rsidP="00893D23">
            <w:pPr>
              <w:jc w:val="center"/>
              <w:rPr>
                <w:b w:val="0"/>
                <w:bCs/>
                <w:snapToGrid/>
                <w:sz w:val="24"/>
                <w:szCs w:val="24"/>
                <w:lang w:eastAsia="en-US"/>
              </w:rPr>
            </w:pPr>
            <w:r w:rsidRPr="00893D23">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719D74B" w14:textId="305582A5" w:rsidR="00893D23" w:rsidRPr="00893D23" w:rsidRDefault="00893D23" w:rsidP="00893D23">
            <w:pPr>
              <w:jc w:val="center"/>
              <w:rPr>
                <w:b w:val="0"/>
                <w:bCs/>
                <w:sz w:val="24"/>
                <w:szCs w:val="24"/>
              </w:rPr>
            </w:pPr>
            <w:r w:rsidRPr="00893D23">
              <w:rPr>
                <w:b w:val="0"/>
                <w:bCs/>
                <w:sz w:val="24"/>
                <w:szCs w:val="24"/>
              </w:rPr>
              <w:t>1 060,00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565263F" w14:textId="526263CD" w:rsidR="00893D23" w:rsidRPr="00893D23" w:rsidRDefault="00893D23" w:rsidP="00893D23">
            <w:pPr>
              <w:jc w:val="center"/>
              <w:rPr>
                <w:b w:val="0"/>
                <w:bCs/>
                <w:sz w:val="24"/>
                <w:szCs w:val="24"/>
              </w:rPr>
            </w:pPr>
            <w:r w:rsidRPr="00893D23">
              <w:rPr>
                <w:b w:val="0"/>
                <w:bCs/>
                <w:sz w:val="24"/>
                <w:szCs w:val="24"/>
              </w:rPr>
              <w:t>1 065,00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4791C19" w14:textId="4F7077F7" w:rsidR="00893D23" w:rsidRPr="00893D23" w:rsidRDefault="00893D23" w:rsidP="00893D23">
            <w:pPr>
              <w:jc w:val="center"/>
              <w:rPr>
                <w:b w:val="0"/>
                <w:bCs/>
                <w:sz w:val="24"/>
                <w:szCs w:val="24"/>
              </w:rPr>
            </w:pPr>
            <w:r w:rsidRPr="00893D23">
              <w:rPr>
                <w:b w:val="0"/>
                <w:bCs/>
                <w:sz w:val="24"/>
                <w:szCs w:val="24"/>
              </w:rPr>
              <w:t>1 070,00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537C36C" w14:textId="175D7F31" w:rsidR="00893D23" w:rsidRPr="00893D23" w:rsidRDefault="00893D23" w:rsidP="00893D23">
            <w:pPr>
              <w:jc w:val="center"/>
              <w:rPr>
                <w:b w:val="0"/>
                <w:bCs/>
                <w:sz w:val="24"/>
                <w:szCs w:val="24"/>
              </w:rPr>
            </w:pPr>
            <w:r w:rsidRPr="00893D23">
              <w:rPr>
                <w:b w:val="0"/>
                <w:bCs/>
                <w:sz w:val="24"/>
                <w:szCs w:val="24"/>
              </w:rPr>
              <w:t>1 065,00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750E5FE" w14:textId="14DC03A2" w:rsidR="00893D23" w:rsidRPr="00893D23" w:rsidRDefault="00893D23" w:rsidP="00893D23">
            <w:pPr>
              <w:jc w:val="center"/>
              <w:rPr>
                <w:b w:val="0"/>
                <w:bCs/>
                <w:sz w:val="24"/>
                <w:szCs w:val="24"/>
              </w:rPr>
            </w:pPr>
            <w:r w:rsidRPr="00893D23">
              <w:rPr>
                <w:b w:val="0"/>
                <w:bCs/>
                <w:sz w:val="24"/>
                <w:szCs w:val="24"/>
              </w:rPr>
              <w:t>1 065,00</w:t>
            </w:r>
          </w:p>
        </w:tc>
      </w:tr>
      <w:tr w:rsidR="00FD4012" w:rsidRPr="00E54253" w14:paraId="5DB907C2" w14:textId="77777777" w:rsidTr="00893D23">
        <w:trPr>
          <w:trHeight w:val="377"/>
          <w:jc w:val="center"/>
        </w:trPr>
        <w:tc>
          <w:tcPr>
            <w:tcW w:w="14312" w:type="dxa"/>
            <w:gridSpan w:val="8"/>
            <w:tcBorders>
              <w:top w:val="single" w:sz="4" w:space="0" w:color="auto"/>
              <w:right w:val="single" w:sz="4" w:space="0" w:color="auto"/>
            </w:tcBorders>
            <w:vAlign w:val="center"/>
            <w:hideMark/>
          </w:tcPr>
          <w:p w14:paraId="2E8DF9F0" w14:textId="77777777" w:rsidR="00FD4012" w:rsidRPr="00E54253" w:rsidRDefault="00FD4012" w:rsidP="00FD4012">
            <w:pPr>
              <w:jc w:val="center"/>
              <w:rPr>
                <w:bCs/>
                <w:sz w:val="24"/>
                <w:szCs w:val="24"/>
              </w:rPr>
            </w:pPr>
            <w:r w:rsidRPr="00E54253">
              <w:rPr>
                <w:bCs/>
                <w:sz w:val="24"/>
                <w:szCs w:val="24"/>
              </w:rPr>
              <w:t>Начальная (максимальная) цена договора, установленная Заказчиком (руб.):</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7BA3612" w14:textId="248582B5" w:rsidR="00FD4012" w:rsidRPr="00E54253" w:rsidRDefault="00893D23" w:rsidP="00FD4012">
            <w:pPr>
              <w:ind w:hanging="7"/>
              <w:jc w:val="center"/>
              <w:rPr>
                <w:bCs/>
                <w:sz w:val="24"/>
                <w:szCs w:val="24"/>
              </w:rPr>
            </w:pPr>
            <w:r w:rsidRPr="00893D23">
              <w:rPr>
                <w:bCs/>
                <w:sz w:val="24"/>
                <w:szCs w:val="24"/>
              </w:rPr>
              <w:t>513 682,00</w:t>
            </w:r>
          </w:p>
        </w:tc>
      </w:tr>
    </w:tbl>
    <w:p w14:paraId="1E6B98A9" w14:textId="2374B50E" w:rsidR="00FD4012" w:rsidRDefault="00FD4012" w:rsidP="00893D23">
      <w:pPr>
        <w:snapToGrid w:val="0"/>
        <w:rPr>
          <w:rFonts w:eastAsia="Times New Roman"/>
          <w:b w:val="0"/>
          <w:snapToGrid/>
          <w:sz w:val="24"/>
          <w:szCs w:val="24"/>
        </w:rPr>
      </w:pPr>
    </w:p>
    <w:p w14:paraId="4F52ACF5" w14:textId="31C208CC" w:rsidR="00893D23" w:rsidRDefault="00893D23" w:rsidP="00893D23">
      <w:pPr>
        <w:snapToGrid w:val="0"/>
        <w:rPr>
          <w:rFonts w:eastAsia="Times New Roman"/>
          <w:b w:val="0"/>
          <w:snapToGrid/>
          <w:sz w:val="24"/>
          <w:szCs w:val="24"/>
        </w:rPr>
      </w:pPr>
    </w:p>
    <w:p w14:paraId="7BD8531F" w14:textId="34F9C45F" w:rsidR="00893D23" w:rsidRDefault="00893D23" w:rsidP="00893D23">
      <w:pPr>
        <w:snapToGrid w:val="0"/>
        <w:rPr>
          <w:rFonts w:eastAsia="Times New Roman"/>
          <w:b w:val="0"/>
          <w:snapToGrid/>
          <w:sz w:val="24"/>
          <w:szCs w:val="24"/>
        </w:rPr>
      </w:pPr>
    </w:p>
    <w:p w14:paraId="6CEF50F1" w14:textId="340124FD" w:rsidR="00893D23" w:rsidRDefault="00893D23" w:rsidP="00893D23">
      <w:pPr>
        <w:snapToGrid w:val="0"/>
        <w:rPr>
          <w:rFonts w:eastAsia="Times New Roman"/>
          <w:b w:val="0"/>
          <w:snapToGrid/>
          <w:sz w:val="24"/>
          <w:szCs w:val="24"/>
        </w:rPr>
      </w:pPr>
    </w:p>
    <w:p w14:paraId="2AF4C611" w14:textId="0B5F50F2" w:rsidR="00893D23" w:rsidRDefault="00893D23" w:rsidP="00893D23">
      <w:pPr>
        <w:snapToGrid w:val="0"/>
        <w:rPr>
          <w:rFonts w:eastAsia="Times New Roman"/>
          <w:b w:val="0"/>
          <w:snapToGrid/>
          <w:sz w:val="24"/>
          <w:szCs w:val="24"/>
        </w:rPr>
      </w:pPr>
    </w:p>
    <w:p w14:paraId="62B1146D" w14:textId="3E69827F" w:rsidR="00893D23" w:rsidRDefault="00893D23" w:rsidP="00893D23">
      <w:pPr>
        <w:snapToGrid w:val="0"/>
        <w:rPr>
          <w:rFonts w:eastAsia="Times New Roman"/>
          <w:b w:val="0"/>
          <w:snapToGrid/>
          <w:sz w:val="24"/>
          <w:szCs w:val="24"/>
        </w:rPr>
      </w:pPr>
    </w:p>
    <w:p w14:paraId="70C0275D" w14:textId="16B303D6" w:rsidR="00893D23" w:rsidRDefault="00893D23" w:rsidP="00893D23">
      <w:pPr>
        <w:snapToGrid w:val="0"/>
        <w:rPr>
          <w:rFonts w:eastAsia="Times New Roman"/>
          <w:b w:val="0"/>
          <w:snapToGrid/>
          <w:sz w:val="24"/>
          <w:szCs w:val="24"/>
        </w:rPr>
      </w:pPr>
    </w:p>
    <w:p w14:paraId="6CA6F5B1" w14:textId="5C2C760B" w:rsidR="00893D23" w:rsidRDefault="00893D23" w:rsidP="00893D23">
      <w:pPr>
        <w:snapToGrid w:val="0"/>
        <w:rPr>
          <w:rFonts w:eastAsia="Times New Roman"/>
          <w:b w:val="0"/>
          <w:snapToGrid/>
          <w:sz w:val="24"/>
          <w:szCs w:val="24"/>
        </w:rPr>
      </w:pPr>
    </w:p>
    <w:p w14:paraId="30B96FD2" w14:textId="55038D60" w:rsidR="00893D23" w:rsidRDefault="00893D23" w:rsidP="00893D23">
      <w:pPr>
        <w:snapToGrid w:val="0"/>
        <w:rPr>
          <w:rFonts w:eastAsia="Times New Roman"/>
          <w:b w:val="0"/>
          <w:snapToGrid/>
          <w:sz w:val="24"/>
          <w:szCs w:val="24"/>
        </w:rPr>
      </w:pPr>
    </w:p>
    <w:p w14:paraId="04537DA9" w14:textId="12087172" w:rsidR="00893D23" w:rsidRDefault="00893D23" w:rsidP="00893D23">
      <w:pPr>
        <w:snapToGrid w:val="0"/>
        <w:rPr>
          <w:rFonts w:eastAsia="Times New Roman"/>
          <w:b w:val="0"/>
          <w:snapToGrid/>
          <w:sz w:val="24"/>
          <w:szCs w:val="24"/>
        </w:rPr>
      </w:pPr>
    </w:p>
    <w:p w14:paraId="68F4ECF7" w14:textId="1733B5AC" w:rsidR="00893D23" w:rsidRDefault="00893D23" w:rsidP="00893D23">
      <w:pPr>
        <w:snapToGrid w:val="0"/>
        <w:rPr>
          <w:rFonts w:eastAsia="Times New Roman"/>
          <w:b w:val="0"/>
          <w:snapToGrid/>
          <w:sz w:val="24"/>
          <w:szCs w:val="24"/>
        </w:rPr>
      </w:pPr>
    </w:p>
    <w:p w14:paraId="35CD3737" w14:textId="1CCC0782" w:rsidR="00893D23" w:rsidRDefault="00893D23" w:rsidP="00893D23">
      <w:pPr>
        <w:snapToGrid w:val="0"/>
        <w:rPr>
          <w:rFonts w:eastAsia="Times New Roman"/>
          <w:b w:val="0"/>
          <w:snapToGrid/>
          <w:sz w:val="24"/>
          <w:szCs w:val="24"/>
        </w:rPr>
      </w:pPr>
    </w:p>
    <w:p w14:paraId="5A48C77D" w14:textId="3519E844" w:rsidR="00893D23" w:rsidRDefault="00893D23" w:rsidP="00893D23">
      <w:pPr>
        <w:snapToGrid w:val="0"/>
        <w:rPr>
          <w:rFonts w:eastAsia="Times New Roman"/>
          <w:b w:val="0"/>
          <w:snapToGrid/>
          <w:sz w:val="24"/>
          <w:szCs w:val="24"/>
        </w:rPr>
      </w:pPr>
    </w:p>
    <w:p w14:paraId="3DF05B16" w14:textId="48E3216D" w:rsidR="00893D23" w:rsidRDefault="00893D23" w:rsidP="00893D23">
      <w:pPr>
        <w:snapToGrid w:val="0"/>
        <w:rPr>
          <w:rFonts w:eastAsia="Times New Roman"/>
          <w:b w:val="0"/>
          <w:snapToGrid/>
          <w:sz w:val="24"/>
          <w:szCs w:val="24"/>
        </w:rPr>
      </w:pPr>
    </w:p>
    <w:p w14:paraId="4C86228C" w14:textId="5C769788" w:rsidR="00893D23" w:rsidRDefault="00893D23" w:rsidP="00893D23">
      <w:pPr>
        <w:snapToGrid w:val="0"/>
        <w:rPr>
          <w:rFonts w:eastAsia="Times New Roman"/>
          <w:b w:val="0"/>
          <w:snapToGrid/>
          <w:sz w:val="24"/>
          <w:szCs w:val="24"/>
        </w:rPr>
      </w:pPr>
    </w:p>
    <w:p w14:paraId="35AA533D" w14:textId="144CDE35" w:rsidR="00893D23" w:rsidRPr="00893D23" w:rsidRDefault="00893D23" w:rsidP="00893D23">
      <w:pPr>
        <w:snapToGrid w:val="0"/>
        <w:rPr>
          <w:rFonts w:eastAsia="Times New Roman"/>
          <w:b w:val="0"/>
          <w:snapToGrid/>
          <w:sz w:val="24"/>
          <w:szCs w:val="24"/>
        </w:rPr>
      </w:pPr>
      <w:r w:rsidRPr="00893D23">
        <w:rPr>
          <w:rFonts w:eastAsia="Times New Roman"/>
          <w:snapToGrid/>
          <w:sz w:val="24"/>
          <w:szCs w:val="24"/>
        </w:rPr>
        <w:lastRenderedPageBreak/>
        <w:t xml:space="preserve">На поставку игр и игрушек, наглядных средств обучения </w:t>
      </w:r>
      <w:r w:rsidRPr="00893D23">
        <w:rPr>
          <w:rFonts w:eastAsia="Times New Roman"/>
          <w:b w:val="0"/>
          <w:snapToGrid/>
          <w:sz w:val="24"/>
          <w:szCs w:val="24"/>
        </w:rPr>
        <w:t xml:space="preserve">(Корпус </w:t>
      </w:r>
      <w:r>
        <w:rPr>
          <w:rFonts w:eastAsia="Times New Roman"/>
          <w:b w:val="0"/>
          <w:snapToGrid/>
          <w:sz w:val="24"/>
          <w:szCs w:val="24"/>
        </w:rPr>
        <w:t>3</w:t>
      </w:r>
      <w:r w:rsidRPr="00893D23">
        <w:rPr>
          <w:rFonts w:eastAsia="Times New Roman"/>
          <w:b w:val="0"/>
          <w:snapToGrid/>
          <w:sz w:val="24"/>
          <w:szCs w:val="24"/>
        </w:rPr>
        <w:t xml:space="preserve"> - 628624, Ханты-Мансийский автономный округ -Югра, город Нижневартовск, улица </w:t>
      </w:r>
      <w:r>
        <w:rPr>
          <w:rFonts w:eastAsia="Times New Roman"/>
          <w:b w:val="0"/>
          <w:snapToGrid/>
          <w:sz w:val="24"/>
          <w:szCs w:val="24"/>
        </w:rPr>
        <w:t>Романтиков</w:t>
      </w:r>
      <w:r w:rsidRPr="00893D23">
        <w:rPr>
          <w:rFonts w:eastAsia="Times New Roman"/>
          <w:b w:val="0"/>
          <w:snapToGrid/>
          <w:sz w:val="24"/>
          <w:szCs w:val="24"/>
        </w:rPr>
        <w:t xml:space="preserve">, дом </w:t>
      </w:r>
      <w:r>
        <w:rPr>
          <w:rFonts w:eastAsia="Times New Roman"/>
          <w:b w:val="0"/>
          <w:snapToGrid/>
          <w:sz w:val="24"/>
          <w:szCs w:val="24"/>
        </w:rPr>
        <w:t>14</w:t>
      </w:r>
      <w:r w:rsidRPr="00893D23">
        <w:rPr>
          <w:rFonts w:eastAsia="Times New Roman"/>
          <w:b w:val="0"/>
          <w:snapToGrid/>
          <w:sz w:val="24"/>
          <w:szCs w:val="24"/>
        </w:rPr>
        <w:t>).</w:t>
      </w:r>
    </w:p>
    <w:p w14:paraId="4CA01DF6" w14:textId="1CDDBCB2" w:rsidR="00893D23" w:rsidRDefault="00893D23" w:rsidP="00893D23">
      <w:pPr>
        <w:snapToGrid w:val="0"/>
        <w:rPr>
          <w:rFonts w:eastAsia="Times New Roman"/>
          <w:b w:val="0"/>
          <w:snapToGrid/>
          <w:sz w:val="24"/>
          <w:szCs w:val="24"/>
        </w:rPr>
      </w:pPr>
      <w:r w:rsidRPr="00893D23">
        <w:rPr>
          <w:rFonts w:eastAsia="Times New Roman"/>
          <w:b w:val="0"/>
          <w:snapToGrid/>
          <w:sz w:val="24"/>
          <w:szCs w:val="24"/>
        </w:rPr>
        <w:t>Для обоснования начальной (максимальной) цены договора заказчиком использовался метод сопоставимых рыночных цен. Цена за единицу товара определена как среднее арифметическое значение от трех предложений поставщиков товара являющихся объектом закупки</w:t>
      </w:r>
    </w:p>
    <w:tbl>
      <w:tblPr>
        <w:tblW w:w="15730" w:type="dxa"/>
        <w:jc w:val="center"/>
        <w:tblLayout w:type="fixed"/>
        <w:tblLook w:val="04A0" w:firstRow="1" w:lastRow="0" w:firstColumn="1" w:lastColumn="0" w:noHBand="0" w:noVBand="1"/>
      </w:tblPr>
      <w:tblGrid>
        <w:gridCol w:w="851"/>
        <w:gridCol w:w="4814"/>
        <w:gridCol w:w="1276"/>
        <w:gridCol w:w="1134"/>
        <w:gridCol w:w="1559"/>
        <w:gridCol w:w="1701"/>
        <w:gridCol w:w="1560"/>
        <w:gridCol w:w="1417"/>
        <w:gridCol w:w="1418"/>
      </w:tblGrid>
      <w:tr w:rsidR="00893D23" w:rsidRPr="00E54253" w14:paraId="4418915D" w14:textId="77777777" w:rsidTr="008523CB">
        <w:trPr>
          <w:trHeight w:val="780"/>
          <w:jc w:val="center"/>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7A3F06" w14:textId="77777777" w:rsidR="00893D23" w:rsidRPr="00E54253" w:rsidRDefault="00893D23" w:rsidP="008523CB">
            <w:pPr>
              <w:ind w:firstLine="34"/>
              <w:jc w:val="center"/>
              <w:rPr>
                <w:bCs/>
                <w:sz w:val="24"/>
                <w:szCs w:val="24"/>
              </w:rPr>
            </w:pPr>
            <w:r w:rsidRPr="00E54253">
              <w:rPr>
                <w:bCs/>
                <w:sz w:val="24"/>
                <w:szCs w:val="24"/>
              </w:rPr>
              <w:t>№</w:t>
            </w:r>
          </w:p>
        </w:tc>
        <w:tc>
          <w:tcPr>
            <w:tcW w:w="48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0D0996D" w14:textId="77777777" w:rsidR="00893D23" w:rsidRPr="00E54253" w:rsidRDefault="00893D23" w:rsidP="008523CB">
            <w:pPr>
              <w:ind w:firstLine="55"/>
              <w:jc w:val="center"/>
              <w:rPr>
                <w:bCs/>
                <w:sz w:val="24"/>
                <w:szCs w:val="24"/>
              </w:rPr>
            </w:pPr>
            <w:r w:rsidRPr="00E54253">
              <w:rPr>
                <w:bCs/>
                <w:sz w:val="24"/>
                <w:szCs w:val="24"/>
              </w:rPr>
              <w:t>Наименование</w:t>
            </w:r>
            <w:r>
              <w:rPr>
                <w:bCs/>
                <w:sz w:val="24"/>
                <w:szCs w:val="24"/>
              </w:rPr>
              <w:t xml:space="preserve"> товара</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D9AD90C" w14:textId="77777777" w:rsidR="00893D23" w:rsidRPr="00E54253" w:rsidRDefault="00893D23" w:rsidP="008523CB">
            <w:pPr>
              <w:ind w:hanging="36"/>
              <w:jc w:val="center"/>
              <w:rPr>
                <w:bCs/>
                <w:sz w:val="24"/>
                <w:szCs w:val="24"/>
              </w:rPr>
            </w:pPr>
            <w:r w:rsidRPr="00E54253">
              <w:rPr>
                <w:bCs/>
                <w:sz w:val="24"/>
                <w:szCs w:val="24"/>
              </w:rPr>
              <w:t>Ед. изм.</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8854AF3" w14:textId="77777777" w:rsidR="00893D23" w:rsidRPr="00E54253" w:rsidRDefault="00893D23" w:rsidP="008523CB">
            <w:pPr>
              <w:jc w:val="center"/>
              <w:rPr>
                <w:bCs/>
                <w:sz w:val="24"/>
                <w:szCs w:val="24"/>
              </w:rPr>
            </w:pPr>
            <w:r w:rsidRPr="00E54253">
              <w:rPr>
                <w:bCs/>
                <w:sz w:val="24"/>
                <w:szCs w:val="24"/>
              </w:rPr>
              <w:t>Кол-во</w:t>
            </w:r>
          </w:p>
        </w:tc>
        <w:tc>
          <w:tcPr>
            <w:tcW w:w="4820" w:type="dxa"/>
            <w:gridSpan w:val="3"/>
            <w:tcBorders>
              <w:top w:val="single" w:sz="4" w:space="0" w:color="auto"/>
              <w:left w:val="nil"/>
              <w:bottom w:val="single" w:sz="4" w:space="0" w:color="auto"/>
              <w:right w:val="single" w:sz="4" w:space="0" w:color="000000"/>
            </w:tcBorders>
            <w:shd w:val="clear" w:color="auto" w:fill="auto"/>
            <w:vAlign w:val="center"/>
            <w:hideMark/>
          </w:tcPr>
          <w:p w14:paraId="7C98F87B" w14:textId="77777777" w:rsidR="00893D23" w:rsidRPr="00E54253" w:rsidRDefault="00893D23" w:rsidP="008523CB">
            <w:pPr>
              <w:ind w:firstLine="10"/>
              <w:jc w:val="center"/>
              <w:rPr>
                <w:bCs/>
                <w:sz w:val="24"/>
                <w:szCs w:val="24"/>
              </w:rPr>
            </w:pPr>
            <w:r w:rsidRPr="00E54253">
              <w:rPr>
                <w:bCs/>
                <w:sz w:val="24"/>
                <w:szCs w:val="24"/>
              </w:rPr>
              <w:t>Коммерческие предложения</w:t>
            </w:r>
          </w:p>
          <w:p w14:paraId="13818D55" w14:textId="77777777" w:rsidR="00893D23" w:rsidRPr="00E54253" w:rsidRDefault="00893D23" w:rsidP="008523CB">
            <w:pPr>
              <w:jc w:val="center"/>
              <w:rPr>
                <w:bCs/>
                <w:sz w:val="24"/>
                <w:szCs w:val="24"/>
              </w:rPr>
            </w:pPr>
            <w:r w:rsidRPr="00E54253">
              <w:rPr>
                <w:bCs/>
                <w:sz w:val="24"/>
                <w:szCs w:val="24"/>
              </w:rPr>
              <w:t>(цена за ед. изм./руб.)</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C17B916" w14:textId="77777777" w:rsidR="00893D23" w:rsidRPr="00E54253" w:rsidRDefault="00893D23" w:rsidP="008523CB">
            <w:pPr>
              <w:jc w:val="center"/>
              <w:rPr>
                <w:bCs/>
                <w:sz w:val="24"/>
                <w:szCs w:val="24"/>
              </w:rPr>
            </w:pPr>
            <w:r w:rsidRPr="00E54253">
              <w:rPr>
                <w:rFonts w:eastAsia="Times New Roman"/>
                <w:bCs/>
                <w:snapToGrid/>
                <w:sz w:val="24"/>
                <w:szCs w:val="24"/>
              </w:rPr>
              <w:t xml:space="preserve">Средняя цена за ед. изм., </w:t>
            </w:r>
            <w:r w:rsidRPr="00E54253">
              <w:rPr>
                <w:rFonts w:eastAsia="Times New Roman"/>
                <w:snapToGrid/>
                <w:sz w:val="24"/>
                <w:szCs w:val="24"/>
              </w:rPr>
              <w:t>руб.</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5247E92" w14:textId="77777777" w:rsidR="00893D23" w:rsidRPr="00E54253" w:rsidRDefault="00893D23" w:rsidP="008523CB">
            <w:pPr>
              <w:jc w:val="center"/>
              <w:rPr>
                <w:bCs/>
                <w:sz w:val="24"/>
                <w:szCs w:val="24"/>
              </w:rPr>
            </w:pPr>
            <w:r w:rsidRPr="00E54253">
              <w:rPr>
                <w:bCs/>
                <w:sz w:val="24"/>
                <w:szCs w:val="24"/>
              </w:rPr>
              <w:t>Общая стоимость</w:t>
            </w:r>
          </w:p>
        </w:tc>
      </w:tr>
      <w:tr w:rsidR="00893D23" w:rsidRPr="00E54253" w14:paraId="6B6EC744" w14:textId="77777777" w:rsidTr="008523CB">
        <w:trPr>
          <w:trHeight w:val="1065"/>
          <w:jc w:val="center"/>
        </w:trPr>
        <w:tc>
          <w:tcPr>
            <w:tcW w:w="851" w:type="dxa"/>
            <w:vMerge/>
            <w:tcBorders>
              <w:top w:val="single" w:sz="4" w:space="0" w:color="auto"/>
              <w:left w:val="single" w:sz="4" w:space="0" w:color="auto"/>
              <w:bottom w:val="single" w:sz="4" w:space="0" w:color="auto"/>
              <w:right w:val="single" w:sz="4" w:space="0" w:color="auto"/>
            </w:tcBorders>
            <w:vAlign w:val="center"/>
            <w:hideMark/>
          </w:tcPr>
          <w:p w14:paraId="7D8D6CF4" w14:textId="77777777" w:rsidR="00893D23" w:rsidRPr="00E54253" w:rsidRDefault="00893D23" w:rsidP="008523CB">
            <w:pPr>
              <w:jc w:val="center"/>
              <w:rPr>
                <w:bCs/>
                <w:sz w:val="24"/>
                <w:szCs w:val="24"/>
              </w:rPr>
            </w:pPr>
          </w:p>
        </w:tc>
        <w:tc>
          <w:tcPr>
            <w:tcW w:w="4814" w:type="dxa"/>
            <w:vMerge/>
            <w:tcBorders>
              <w:top w:val="single" w:sz="4" w:space="0" w:color="auto"/>
              <w:left w:val="single" w:sz="4" w:space="0" w:color="auto"/>
              <w:bottom w:val="single" w:sz="4" w:space="0" w:color="auto"/>
              <w:right w:val="single" w:sz="4" w:space="0" w:color="auto"/>
            </w:tcBorders>
            <w:vAlign w:val="center"/>
            <w:hideMark/>
          </w:tcPr>
          <w:p w14:paraId="3599DA7B" w14:textId="77777777" w:rsidR="00893D23" w:rsidRPr="00E54253" w:rsidRDefault="00893D23" w:rsidP="008523CB">
            <w:pPr>
              <w:jc w:val="center"/>
              <w:rPr>
                <w:bCs/>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6A5F74AD" w14:textId="77777777" w:rsidR="00893D23" w:rsidRPr="00E54253" w:rsidRDefault="00893D23" w:rsidP="008523CB">
            <w:pPr>
              <w:jc w:val="center"/>
              <w:rPr>
                <w:bCs/>
                <w:sz w:val="24"/>
                <w:szCs w:val="24"/>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6B0C0270" w14:textId="77777777" w:rsidR="00893D23" w:rsidRPr="00E54253" w:rsidRDefault="00893D23" w:rsidP="008523CB">
            <w:pPr>
              <w:jc w:val="center"/>
              <w:rPr>
                <w:bCs/>
                <w:sz w:val="24"/>
                <w:szCs w:val="24"/>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46C66A9D" w14:textId="77777777" w:rsidR="00893D23" w:rsidRPr="00E54253" w:rsidRDefault="00893D23" w:rsidP="008523CB">
            <w:pPr>
              <w:ind w:firstLine="80"/>
              <w:jc w:val="center"/>
              <w:rPr>
                <w:bCs/>
                <w:sz w:val="24"/>
                <w:szCs w:val="24"/>
              </w:rPr>
            </w:pPr>
            <w:r w:rsidRPr="00E54253">
              <w:rPr>
                <w:bCs/>
                <w:sz w:val="24"/>
                <w:szCs w:val="24"/>
              </w:rPr>
              <w:t>Поставщик №1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F4E07A" w14:textId="77777777" w:rsidR="00893D23" w:rsidRPr="00E54253" w:rsidRDefault="00893D23" w:rsidP="008523CB">
            <w:pPr>
              <w:ind w:firstLine="90"/>
              <w:jc w:val="center"/>
              <w:rPr>
                <w:bCs/>
                <w:sz w:val="24"/>
                <w:szCs w:val="24"/>
              </w:rPr>
            </w:pPr>
            <w:r w:rsidRPr="00E54253">
              <w:rPr>
                <w:bCs/>
                <w:sz w:val="24"/>
                <w:szCs w:val="24"/>
              </w:rPr>
              <w:t>Поставщик №2</w:t>
            </w:r>
          </w:p>
        </w:tc>
        <w:tc>
          <w:tcPr>
            <w:tcW w:w="1560" w:type="dxa"/>
            <w:tcBorders>
              <w:top w:val="single" w:sz="4" w:space="0" w:color="auto"/>
              <w:left w:val="single" w:sz="4" w:space="0" w:color="auto"/>
              <w:bottom w:val="single" w:sz="4" w:space="0" w:color="auto"/>
              <w:right w:val="nil"/>
            </w:tcBorders>
            <w:shd w:val="clear" w:color="auto" w:fill="auto"/>
            <w:vAlign w:val="center"/>
            <w:hideMark/>
          </w:tcPr>
          <w:p w14:paraId="01548130" w14:textId="77777777" w:rsidR="00893D23" w:rsidRPr="00E54253" w:rsidRDefault="00893D23" w:rsidP="008523CB">
            <w:pPr>
              <w:jc w:val="center"/>
              <w:rPr>
                <w:bCs/>
                <w:sz w:val="24"/>
                <w:szCs w:val="24"/>
              </w:rPr>
            </w:pPr>
            <w:r w:rsidRPr="00E54253">
              <w:rPr>
                <w:bCs/>
                <w:sz w:val="24"/>
                <w:szCs w:val="24"/>
              </w:rPr>
              <w:t>Поставщик №3</w:t>
            </w: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21ECD240" w14:textId="77777777" w:rsidR="00893D23" w:rsidRPr="00E54253" w:rsidRDefault="00893D23" w:rsidP="008523CB">
            <w:pPr>
              <w:jc w:val="center"/>
              <w:rPr>
                <w:bCs/>
                <w:sz w:val="24"/>
                <w:szCs w:val="24"/>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54AA37E" w14:textId="77777777" w:rsidR="00893D23" w:rsidRPr="00E54253" w:rsidRDefault="00893D23" w:rsidP="008523CB">
            <w:pPr>
              <w:jc w:val="center"/>
              <w:rPr>
                <w:bCs/>
                <w:sz w:val="24"/>
                <w:szCs w:val="24"/>
              </w:rPr>
            </w:pPr>
          </w:p>
        </w:tc>
      </w:tr>
      <w:tr w:rsidR="006B3D14" w:rsidRPr="00893D23" w14:paraId="72772562" w14:textId="77777777" w:rsidTr="006B3D14">
        <w:trPr>
          <w:trHeight w:val="432"/>
          <w:jc w:val="center"/>
        </w:trPr>
        <w:tc>
          <w:tcPr>
            <w:tcW w:w="851" w:type="dxa"/>
            <w:tcBorders>
              <w:top w:val="single" w:sz="4" w:space="0" w:color="auto"/>
              <w:left w:val="single" w:sz="4" w:space="0" w:color="auto"/>
              <w:bottom w:val="single" w:sz="4" w:space="0" w:color="auto"/>
              <w:right w:val="single" w:sz="4" w:space="0" w:color="auto"/>
            </w:tcBorders>
            <w:vAlign w:val="center"/>
            <w:hideMark/>
          </w:tcPr>
          <w:p w14:paraId="13DF5D86" w14:textId="77777777" w:rsidR="006B3D14" w:rsidRPr="00893D23" w:rsidRDefault="006B3D14" w:rsidP="006B3D14">
            <w:pPr>
              <w:jc w:val="center"/>
              <w:rPr>
                <w:b w:val="0"/>
                <w:bCs/>
                <w:sz w:val="24"/>
                <w:szCs w:val="24"/>
              </w:rPr>
            </w:pPr>
            <w:r w:rsidRPr="00893D23">
              <w:rPr>
                <w:b w:val="0"/>
                <w:bCs/>
                <w:sz w:val="24"/>
                <w:szCs w:val="24"/>
              </w:rPr>
              <w:t>1</w:t>
            </w:r>
          </w:p>
        </w:tc>
        <w:tc>
          <w:tcPr>
            <w:tcW w:w="4814" w:type="dxa"/>
            <w:tcBorders>
              <w:top w:val="single" w:sz="4" w:space="0" w:color="auto"/>
              <w:left w:val="single" w:sz="4" w:space="0" w:color="auto"/>
              <w:bottom w:val="single" w:sz="4" w:space="0" w:color="auto"/>
              <w:right w:val="single" w:sz="4" w:space="0" w:color="auto"/>
            </w:tcBorders>
            <w:shd w:val="clear" w:color="auto" w:fill="auto"/>
            <w:hideMark/>
          </w:tcPr>
          <w:p w14:paraId="7B13A96E" w14:textId="19CBA8B5" w:rsidR="006B3D14" w:rsidRPr="006B3D14" w:rsidRDefault="006B3D14" w:rsidP="006B3D14">
            <w:pPr>
              <w:rPr>
                <w:b w:val="0"/>
                <w:bCs/>
                <w:color w:val="000000"/>
                <w:sz w:val="24"/>
                <w:szCs w:val="24"/>
              </w:rPr>
            </w:pPr>
            <w:r w:rsidRPr="006B3D14">
              <w:rPr>
                <w:b w:val="0"/>
                <w:bCs/>
                <w:sz w:val="24"/>
                <w:szCs w:val="24"/>
              </w:rPr>
              <w:t>Развивающий комплект №1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57D34D" w14:textId="11D6EE32" w:rsidR="006B3D14" w:rsidRPr="006B3D14" w:rsidRDefault="006B3D14" w:rsidP="006B3D14">
            <w:pPr>
              <w:jc w:val="center"/>
              <w:rPr>
                <w:b w:val="0"/>
                <w:bCs/>
                <w:sz w:val="24"/>
                <w:szCs w:val="24"/>
              </w:rPr>
            </w:pPr>
            <w:r w:rsidRPr="006B3D14">
              <w:rPr>
                <w:b w:val="0"/>
                <w:bCs/>
                <w:color w:val="000000"/>
                <w:sz w:val="24"/>
                <w:szCs w:val="24"/>
              </w:rPr>
              <w:t>комплект</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521202" w14:textId="05D08E45" w:rsidR="006B3D14" w:rsidRPr="006B3D14" w:rsidRDefault="006B3D14" w:rsidP="006B3D14">
            <w:pPr>
              <w:jc w:val="center"/>
              <w:rPr>
                <w:b w:val="0"/>
                <w:bCs/>
                <w:sz w:val="24"/>
                <w:szCs w:val="24"/>
              </w:rPr>
            </w:pPr>
            <w:r w:rsidRPr="006B3D14">
              <w:rPr>
                <w:b w:val="0"/>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8992D2" w14:textId="353173B8" w:rsidR="006B3D14" w:rsidRPr="006B3D14" w:rsidRDefault="006B3D14" w:rsidP="006B3D14">
            <w:pPr>
              <w:jc w:val="center"/>
              <w:rPr>
                <w:b w:val="0"/>
                <w:bCs/>
                <w:sz w:val="24"/>
                <w:szCs w:val="24"/>
              </w:rPr>
            </w:pPr>
            <w:r w:rsidRPr="006B3D14">
              <w:rPr>
                <w:b w:val="0"/>
                <w:bCs/>
                <w:sz w:val="24"/>
                <w:szCs w:val="24"/>
              </w:rPr>
              <w:t>46 780,00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D24FB1" w14:textId="2CB8E5D1" w:rsidR="006B3D14" w:rsidRPr="006B3D14" w:rsidRDefault="006B3D14" w:rsidP="006B3D14">
            <w:pPr>
              <w:jc w:val="center"/>
              <w:rPr>
                <w:b w:val="0"/>
                <w:bCs/>
                <w:sz w:val="24"/>
                <w:szCs w:val="24"/>
              </w:rPr>
            </w:pPr>
            <w:r w:rsidRPr="006B3D14">
              <w:rPr>
                <w:b w:val="0"/>
                <w:bCs/>
                <w:sz w:val="24"/>
                <w:szCs w:val="24"/>
              </w:rPr>
              <w:t>46 930,00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480521" w14:textId="160DE730" w:rsidR="006B3D14" w:rsidRPr="006B3D14" w:rsidRDefault="006B3D14" w:rsidP="006B3D14">
            <w:pPr>
              <w:jc w:val="center"/>
              <w:rPr>
                <w:b w:val="0"/>
                <w:bCs/>
                <w:sz w:val="24"/>
                <w:szCs w:val="24"/>
              </w:rPr>
            </w:pPr>
            <w:r w:rsidRPr="006B3D14">
              <w:rPr>
                <w:b w:val="0"/>
                <w:bCs/>
                <w:sz w:val="24"/>
                <w:szCs w:val="24"/>
              </w:rPr>
              <w:t>47 080,00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F995EF" w14:textId="56F8815E" w:rsidR="006B3D14" w:rsidRPr="006B3D14" w:rsidRDefault="006B3D14" w:rsidP="006B3D14">
            <w:pPr>
              <w:jc w:val="center"/>
              <w:rPr>
                <w:b w:val="0"/>
                <w:bCs/>
                <w:sz w:val="24"/>
                <w:szCs w:val="24"/>
              </w:rPr>
            </w:pPr>
            <w:r w:rsidRPr="006B3D14">
              <w:rPr>
                <w:b w:val="0"/>
                <w:bCs/>
                <w:sz w:val="24"/>
                <w:szCs w:val="24"/>
              </w:rPr>
              <w:t>46 930,00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F9CE97" w14:textId="0C2ECF62" w:rsidR="006B3D14" w:rsidRPr="006B3D14" w:rsidRDefault="006B3D14" w:rsidP="006B3D14">
            <w:pPr>
              <w:jc w:val="center"/>
              <w:rPr>
                <w:b w:val="0"/>
                <w:bCs/>
                <w:sz w:val="24"/>
                <w:szCs w:val="24"/>
              </w:rPr>
            </w:pPr>
            <w:r w:rsidRPr="006B3D14">
              <w:rPr>
                <w:b w:val="0"/>
                <w:bCs/>
                <w:sz w:val="24"/>
                <w:szCs w:val="24"/>
              </w:rPr>
              <w:t>93 860,00</w:t>
            </w:r>
          </w:p>
        </w:tc>
      </w:tr>
      <w:tr w:rsidR="006B3D14" w:rsidRPr="00893D23" w14:paraId="2D19C47A" w14:textId="77777777" w:rsidTr="006B3D14">
        <w:trPr>
          <w:trHeight w:val="397"/>
          <w:jc w:val="center"/>
        </w:trPr>
        <w:tc>
          <w:tcPr>
            <w:tcW w:w="851" w:type="dxa"/>
            <w:tcBorders>
              <w:top w:val="single" w:sz="4" w:space="0" w:color="auto"/>
              <w:left w:val="single" w:sz="4" w:space="0" w:color="auto"/>
              <w:bottom w:val="single" w:sz="4" w:space="0" w:color="auto"/>
              <w:right w:val="single" w:sz="4" w:space="0" w:color="auto"/>
            </w:tcBorders>
            <w:vAlign w:val="center"/>
            <w:hideMark/>
          </w:tcPr>
          <w:p w14:paraId="5FE21916" w14:textId="77777777" w:rsidR="006B3D14" w:rsidRPr="00893D23" w:rsidRDefault="006B3D14" w:rsidP="006B3D14">
            <w:pPr>
              <w:jc w:val="center"/>
              <w:rPr>
                <w:b w:val="0"/>
                <w:bCs/>
                <w:sz w:val="24"/>
                <w:szCs w:val="24"/>
              </w:rPr>
            </w:pPr>
            <w:r w:rsidRPr="00893D23">
              <w:rPr>
                <w:b w:val="0"/>
                <w:bCs/>
                <w:sz w:val="24"/>
                <w:szCs w:val="24"/>
              </w:rPr>
              <w:t>2</w:t>
            </w:r>
          </w:p>
        </w:tc>
        <w:tc>
          <w:tcPr>
            <w:tcW w:w="4814" w:type="dxa"/>
            <w:tcBorders>
              <w:top w:val="nil"/>
              <w:left w:val="single" w:sz="4" w:space="0" w:color="auto"/>
              <w:bottom w:val="single" w:sz="4" w:space="0" w:color="auto"/>
              <w:right w:val="single" w:sz="4" w:space="0" w:color="auto"/>
            </w:tcBorders>
            <w:shd w:val="clear" w:color="auto" w:fill="auto"/>
            <w:hideMark/>
          </w:tcPr>
          <w:p w14:paraId="7FE93DD3" w14:textId="57C2619A" w:rsidR="006B3D14" w:rsidRPr="006B3D14" w:rsidRDefault="006B3D14" w:rsidP="006B3D14">
            <w:pPr>
              <w:rPr>
                <w:b w:val="0"/>
                <w:bCs/>
                <w:color w:val="000000"/>
                <w:sz w:val="24"/>
                <w:szCs w:val="24"/>
              </w:rPr>
            </w:pPr>
            <w:r w:rsidRPr="006B3D14">
              <w:rPr>
                <w:b w:val="0"/>
                <w:bCs/>
                <w:sz w:val="24"/>
                <w:szCs w:val="24"/>
              </w:rPr>
              <w:t>Набор для экспериментирования</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31F5C9E1" w14:textId="35994953"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3D4E8AE4" w14:textId="56C8E63D" w:rsidR="006B3D14" w:rsidRPr="006B3D14" w:rsidRDefault="006B3D14" w:rsidP="006B3D14">
            <w:pPr>
              <w:jc w:val="center"/>
              <w:rPr>
                <w:b w:val="0"/>
                <w:bCs/>
                <w:sz w:val="24"/>
                <w:szCs w:val="24"/>
              </w:rPr>
            </w:pPr>
            <w:r w:rsidRPr="006B3D14">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hideMark/>
          </w:tcPr>
          <w:p w14:paraId="0933119E" w14:textId="0AACDCDB" w:rsidR="006B3D14" w:rsidRPr="006B3D14" w:rsidRDefault="006B3D14" w:rsidP="006B3D14">
            <w:pPr>
              <w:jc w:val="center"/>
              <w:rPr>
                <w:b w:val="0"/>
                <w:bCs/>
                <w:sz w:val="24"/>
                <w:szCs w:val="24"/>
              </w:rPr>
            </w:pPr>
            <w:r w:rsidRPr="006B3D14">
              <w:rPr>
                <w:b w:val="0"/>
                <w:bCs/>
                <w:sz w:val="24"/>
                <w:szCs w:val="24"/>
              </w:rPr>
              <w:t>75 685,00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14:paraId="07378423" w14:textId="01FFBAF0" w:rsidR="006B3D14" w:rsidRPr="006B3D14" w:rsidRDefault="006B3D14" w:rsidP="006B3D14">
            <w:pPr>
              <w:jc w:val="center"/>
              <w:rPr>
                <w:b w:val="0"/>
                <w:bCs/>
                <w:sz w:val="24"/>
                <w:szCs w:val="24"/>
              </w:rPr>
            </w:pPr>
            <w:r w:rsidRPr="006B3D14">
              <w:rPr>
                <w:b w:val="0"/>
                <w:bCs/>
                <w:sz w:val="24"/>
                <w:szCs w:val="24"/>
              </w:rPr>
              <w:t>75 875,00</w:t>
            </w:r>
          </w:p>
        </w:tc>
        <w:tc>
          <w:tcPr>
            <w:tcW w:w="1560" w:type="dxa"/>
            <w:tcBorders>
              <w:top w:val="nil"/>
              <w:left w:val="single" w:sz="4" w:space="0" w:color="auto"/>
              <w:bottom w:val="single" w:sz="4" w:space="0" w:color="auto"/>
              <w:right w:val="single" w:sz="4" w:space="0" w:color="auto"/>
            </w:tcBorders>
            <w:shd w:val="clear" w:color="auto" w:fill="auto"/>
            <w:vAlign w:val="center"/>
            <w:hideMark/>
          </w:tcPr>
          <w:p w14:paraId="77D4ECDB" w14:textId="5460828A" w:rsidR="006B3D14" w:rsidRPr="006B3D14" w:rsidRDefault="006B3D14" w:rsidP="006B3D14">
            <w:pPr>
              <w:jc w:val="center"/>
              <w:rPr>
                <w:b w:val="0"/>
                <w:bCs/>
                <w:sz w:val="24"/>
                <w:szCs w:val="24"/>
              </w:rPr>
            </w:pPr>
            <w:r w:rsidRPr="006B3D14">
              <w:rPr>
                <w:b w:val="0"/>
                <w:bCs/>
                <w:sz w:val="24"/>
                <w:szCs w:val="24"/>
              </w:rPr>
              <w:t>76 065,00</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3E8F8BF7" w14:textId="75BE15D3" w:rsidR="006B3D14" w:rsidRPr="006B3D14" w:rsidRDefault="006B3D14" w:rsidP="006B3D14">
            <w:pPr>
              <w:jc w:val="center"/>
              <w:rPr>
                <w:b w:val="0"/>
                <w:bCs/>
                <w:sz w:val="24"/>
                <w:szCs w:val="24"/>
              </w:rPr>
            </w:pPr>
            <w:r w:rsidRPr="006B3D14">
              <w:rPr>
                <w:b w:val="0"/>
                <w:bCs/>
                <w:sz w:val="24"/>
                <w:szCs w:val="24"/>
              </w:rPr>
              <w:t>75 875,00</w:t>
            </w:r>
          </w:p>
        </w:tc>
        <w:tc>
          <w:tcPr>
            <w:tcW w:w="1418" w:type="dxa"/>
            <w:tcBorders>
              <w:top w:val="nil"/>
              <w:left w:val="single" w:sz="4" w:space="0" w:color="auto"/>
              <w:bottom w:val="single" w:sz="4" w:space="0" w:color="auto"/>
              <w:right w:val="single" w:sz="4" w:space="0" w:color="auto"/>
            </w:tcBorders>
            <w:shd w:val="clear" w:color="auto" w:fill="auto"/>
            <w:vAlign w:val="center"/>
            <w:hideMark/>
          </w:tcPr>
          <w:p w14:paraId="23F946B1" w14:textId="14373B3A" w:rsidR="006B3D14" w:rsidRPr="006B3D14" w:rsidRDefault="006B3D14" w:rsidP="006B3D14">
            <w:pPr>
              <w:jc w:val="center"/>
              <w:rPr>
                <w:b w:val="0"/>
                <w:bCs/>
                <w:sz w:val="24"/>
                <w:szCs w:val="24"/>
              </w:rPr>
            </w:pPr>
            <w:r w:rsidRPr="006B3D14">
              <w:rPr>
                <w:b w:val="0"/>
                <w:bCs/>
                <w:sz w:val="24"/>
                <w:szCs w:val="24"/>
              </w:rPr>
              <w:t>303 500,00</w:t>
            </w:r>
          </w:p>
        </w:tc>
      </w:tr>
      <w:tr w:rsidR="006B3D14" w:rsidRPr="00893D23" w14:paraId="3B6529CF"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hideMark/>
          </w:tcPr>
          <w:p w14:paraId="50933D6F" w14:textId="77777777" w:rsidR="006B3D14" w:rsidRPr="00893D23" w:rsidRDefault="006B3D14" w:rsidP="006B3D14">
            <w:pPr>
              <w:jc w:val="center"/>
              <w:rPr>
                <w:b w:val="0"/>
                <w:bCs/>
                <w:sz w:val="24"/>
                <w:szCs w:val="24"/>
              </w:rPr>
            </w:pPr>
            <w:r w:rsidRPr="00893D23">
              <w:rPr>
                <w:b w:val="0"/>
                <w:bCs/>
                <w:sz w:val="24"/>
                <w:szCs w:val="24"/>
              </w:rPr>
              <w:t>3</w:t>
            </w:r>
          </w:p>
        </w:tc>
        <w:tc>
          <w:tcPr>
            <w:tcW w:w="4814" w:type="dxa"/>
            <w:tcBorders>
              <w:top w:val="nil"/>
              <w:left w:val="single" w:sz="4" w:space="0" w:color="auto"/>
              <w:bottom w:val="single" w:sz="4" w:space="0" w:color="auto"/>
              <w:right w:val="single" w:sz="4" w:space="0" w:color="auto"/>
            </w:tcBorders>
            <w:shd w:val="clear" w:color="auto" w:fill="auto"/>
            <w:hideMark/>
          </w:tcPr>
          <w:p w14:paraId="3BA89F3F" w14:textId="16561F09" w:rsidR="006B3D14" w:rsidRPr="006B3D14" w:rsidRDefault="006B3D14" w:rsidP="006B3D14">
            <w:pPr>
              <w:rPr>
                <w:b w:val="0"/>
                <w:bCs/>
                <w:color w:val="000000"/>
                <w:sz w:val="24"/>
                <w:szCs w:val="24"/>
              </w:rPr>
            </w:pPr>
            <w:r w:rsidRPr="006B3D14">
              <w:rPr>
                <w:b w:val="0"/>
                <w:bCs/>
                <w:sz w:val="24"/>
                <w:szCs w:val="24"/>
              </w:rPr>
              <w:t>Развивающий комплект №2</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14:paraId="4EF1F825" w14:textId="697DCEB4" w:rsidR="006B3D14" w:rsidRPr="006B3D14" w:rsidRDefault="006B3D14" w:rsidP="006B3D14">
            <w:pPr>
              <w:jc w:val="center"/>
              <w:rPr>
                <w:b w:val="0"/>
                <w:bCs/>
                <w:sz w:val="24"/>
                <w:szCs w:val="24"/>
              </w:rPr>
            </w:pPr>
            <w:r w:rsidRPr="006B3D14">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33C98F7D" w14:textId="48E64407" w:rsidR="006B3D14" w:rsidRPr="006B3D14" w:rsidRDefault="006B3D14" w:rsidP="006B3D14">
            <w:pPr>
              <w:jc w:val="center"/>
              <w:rPr>
                <w:b w:val="0"/>
                <w:bCs/>
                <w:sz w:val="24"/>
                <w:szCs w:val="24"/>
              </w:rPr>
            </w:pPr>
            <w:r w:rsidRPr="006B3D14">
              <w:rPr>
                <w:b w:val="0"/>
                <w:bCs/>
                <w:color w:val="000000"/>
                <w:sz w:val="24"/>
                <w:szCs w:val="24"/>
              </w:rPr>
              <w:t>3</w:t>
            </w:r>
          </w:p>
        </w:tc>
        <w:tc>
          <w:tcPr>
            <w:tcW w:w="1559" w:type="dxa"/>
            <w:tcBorders>
              <w:top w:val="nil"/>
              <w:left w:val="single" w:sz="4" w:space="0" w:color="auto"/>
              <w:bottom w:val="single" w:sz="4" w:space="0" w:color="auto"/>
              <w:right w:val="single" w:sz="4" w:space="0" w:color="auto"/>
            </w:tcBorders>
            <w:shd w:val="clear" w:color="auto" w:fill="auto"/>
            <w:vAlign w:val="center"/>
            <w:hideMark/>
          </w:tcPr>
          <w:p w14:paraId="56928567" w14:textId="5F4F4564" w:rsidR="006B3D14" w:rsidRPr="006B3D14" w:rsidRDefault="006B3D14" w:rsidP="006B3D14">
            <w:pPr>
              <w:jc w:val="center"/>
              <w:rPr>
                <w:b w:val="0"/>
                <w:bCs/>
                <w:sz w:val="24"/>
                <w:szCs w:val="24"/>
              </w:rPr>
            </w:pPr>
            <w:r w:rsidRPr="006B3D14">
              <w:rPr>
                <w:b w:val="0"/>
                <w:bCs/>
                <w:sz w:val="24"/>
                <w:szCs w:val="24"/>
              </w:rPr>
              <w:t>37 246,00</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14:paraId="4E1495D6" w14:textId="5B55DE79" w:rsidR="006B3D14" w:rsidRPr="006B3D14" w:rsidRDefault="006B3D14" w:rsidP="006B3D14">
            <w:pPr>
              <w:jc w:val="center"/>
              <w:rPr>
                <w:b w:val="0"/>
                <w:bCs/>
                <w:sz w:val="24"/>
                <w:szCs w:val="24"/>
              </w:rPr>
            </w:pPr>
            <w:r w:rsidRPr="006B3D14">
              <w:rPr>
                <w:b w:val="0"/>
                <w:bCs/>
                <w:sz w:val="24"/>
                <w:szCs w:val="24"/>
              </w:rPr>
              <w:t>37 366,00</w:t>
            </w:r>
          </w:p>
        </w:tc>
        <w:tc>
          <w:tcPr>
            <w:tcW w:w="1560" w:type="dxa"/>
            <w:tcBorders>
              <w:top w:val="nil"/>
              <w:left w:val="single" w:sz="4" w:space="0" w:color="auto"/>
              <w:bottom w:val="single" w:sz="4" w:space="0" w:color="auto"/>
              <w:right w:val="single" w:sz="4" w:space="0" w:color="auto"/>
            </w:tcBorders>
            <w:shd w:val="clear" w:color="auto" w:fill="auto"/>
            <w:vAlign w:val="center"/>
            <w:hideMark/>
          </w:tcPr>
          <w:p w14:paraId="06C50F48" w14:textId="6EAE792D" w:rsidR="006B3D14" w:rsidRPr="006B3D14" w:rsidRDefault="006B3D14" w:rsidP="006B3D14">
            <w:pPr>
              <w:jc w:val="center"/>
              <w:rPr>
                <w:b w:val="0"/>
                <w:bCs/>
                <w:sz w:val="24"/>
                <w:szCs w:val="24"/>
              </w:rPr>
            </w:pPr>
            <w:r w:rsidRPr="006B3D14">
              <w:rPr>
                <w:b w:val="0"/>
                <w:bCs/>
                <w:sz w:val="24"/>
                <w:szCs w:val="24"/>
              </w:rPr>
              <w:t>37 486,00</w:t>
            </w:r>
          </w:p>
        </w:tc>
        <w:tc>
          <w:tcPr>
            <w:tcW w:w="1417" w:type="dxa"/>
            <w:tcBorders>
              <w:top w:val="nil"/>
              <w:left w:val="single" w:sz="4" w:space="0" w:color="auto"/>
              <w:bottom w:val="single" w:sz="4" w:space="0" w:color="auto"/>
              <w:right w:val="single" w:sz="4" w:space="0" w:color="auto"/>
            </w:tcBorders>
            <w:shd w:val="clear" w:color="auto" w:fill="auto"/>
            <w:vAlign w:val="center"/>
            <w:hideMark/>
          </w:tcPr>
          <w:p w14:paraId="50E7FD25" w14:textId="0C4EA99E" w:rsidR="006B3D14" w:rsidRPr="006B3D14" w:rsidRDefault="006B3D14" w:rsidP="006B3D14">
            <w:pPr>
              <w:jc w:val="center"/>
              <w:rPr>
                <w:b w:val="0"/>
                <w:bCs/>
                <w:sz w:val="24"/>
                <w:szCs w:val="24"/>
              </w:rPr>
            </w:pPr>
            <w:r w:rsidRPr="006B3D14">
              <w:rPr>
                <w:b w:val="0"/>
                <w:bCs/>
                <w:sz w:val="24"/>
                <w:szCs w:val="24"/>
              </w:rPr>
              <w:t>37 366,00</w:t>
            </w:r>
          </w:p>
        </w:tc>
        <w:tc>
          <w:tcPr>
            <w:tcW w:w="1418" w:type="dxa"/>
            <w:tcBorders>
              <w:top w:val="nil"/>
              <w:left w:val="single" w:sz="4" w:space="0" w:color="auto"/>
              <w:bottom w:val="single" w:sz="4" w:space="0" w:color="auto"/>
              <w:right w:val="single" w:sz="4" w:space="0" w:color="auto"/>
            </w:tcBorders>
            <w:shd w:val="clear" w:color="auto" w:fill="auto"/>
            <w:vAlign w:val="center"/>
            <w:hideMark/>
          </w:tcPr>
          <w:p w14:paraId="6EE752EC" w14:textId="4ACAE699" w:rsidR="006B3D14" w:rsidRPr="006B3D14" w:rsidRDefault="006B3D14" w:rsidP="006B3D14">
            <w:pPr>
              <w:jc w:val="center"/>
              <w:rPr>
                <w:b w:val="0"/>
                <w:bCs/>
                <w:sz w:val="24"/>
                <w:szCs w:val="24"/>
              </w:rPr>
            </w:pPr>
            <w:r w:rsidRPr="006B3D14">
              <w:rPr>
                <w:b w:val="0"/>
                <w:bCs/>
                <w:sz w:val="24"/>
                <w:szCs w:val="24"/>
              </w:rPr>
              <w:t>112 098,00</w:t>
            </w:r>
          </w:p>
        </w:tc>
      </w:tr>
      <w:tr w:rsidR="006B3D14" w:rsidRPr="00893D23" w14:paraId="5F2E04CC" w14:textId="77777777" w:rsidTr="00B964EB">
        <w:trPr>
          <w:trHeight w:val="354"/>
          <w:jc w:val="center"/>
        </w:trPr>
        <w:tc>
          <w:tcPr>
            <w:tcW w:w="851" w:type="dxa"/>
            <w:tcBorders>
              <w:top w:val="single" w:sz="4" w:space="0" w:color="auto"/>
              <w:left w:val="single" w:sz="4" w:space="0" w:color="auto"/>
              <w:bottom w:val="single" w:sz="4" w:space="0" w:color="auto"/>
              <w:right w:val="single" w:sz="4" w:space="0" w:color="auto"/>
            </w:tcBorders>
            <w:vAlign w:val="center"/>
          </w:tcPr>
          <w:p w14:paraId="3301D0A1" w14:textId="77777777" w:rsidR="006B3D14" w:rsidRPr="00893D23" w:rsidRDefault="006B3D14" w:rsidP="006B3D14">
            <w:pPr>
              <w:jc w:val="center"/>
              <w:rPr>
                <w:b w:val="0"/>
                <w:bCs/>
                <w:sz w:val="24"/>
                <w:szCs w:val="24"/>
              </w:rPr>
            </w:pPr>
            <w:r w:rsidRPr="00893D23">
              <w:rPr>
                <w:b w:val="0"/>
                <w:bCs/>
                <w:sz w:val="24"/>
                <w:szCs w:val="24"/>
              </w:rPr>
              <w:t>4</w:t>
            </w:r>
          </w:p>
        </w:tc>
        <w:tc>
          <w:tcPr>
            <w:tcW w:w="4814" w:type="dxa"/>
            <w:tcBorders>
              <w:top w:val="nil"/>
              <w:left w:val="single" w:sz="4" w:space="0" w:color="auto"/>
              <w:bottom w:val="single" w:sz="4" w:space="0" w:color="auto"/>
              <w:right w:val="single" w:sz="4" w:space="0" w:color="auto"/>
            </w:tcBorders>
            <w:shd w:val="clear" w:color="auto" w:fill="auto"/>
          </w:tcPr>
          <w:p w14:paraId="67AD6F93" w14:textId="4858B859" w:rsidR="006B3D14" w:rsidRPr="006B3D14" w:rsidRDefault="006B3D14" w:rsidP="006B3D14">
            <w:pPr>
              <w:outlineLvl w:val="0"/>
              <w:rPr>
                <w:rFonts w:eastAsia="Times New Roman"/>
                <w:b w:val="0"/>
                <w:bCs/>
                <w:snapToGrid/>
                <w:kern w:val="36"/>
                <w:sz w:val="24"/>
                <w:szCs w:val="24"/>
              </w:rPr>
            </w:pPr>
            <w:r w:rsidRPr="006B3D14">
              <w:rPr>
                <w:b w:val="0"/>
                <w:bCs/>
                <w:sz w:val="24"/>
                <w:szCs w:val="24"/>
              </w:rPr>
              <w:t>Развивающий комплект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039E585C" w14:textId="4DE092E0" w:rsidR="006B3D14" w:rsidRPr="006B3D14" w:rsidRDefault="006B3D14" w:rsidP="006B3D14">
            <w:pPr>
              <w:jc w:val="center"/>
              <w:rPr>
                <w:b w:val="0"/>
                <w:bCs/>
                <w:sz w:val="24"/>
                <w:szCs w:val="24"/>
              </w:rPr>
            </w:pPr>
            <w:r w:rsidRPr="006B3D14">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6CB081DC" w14:textId="7A95D8E3" w:rsidR="006B3D14" w:rsidRPr="006B3D14" w:rsidRDefault="006B3D14" w:rsidP="006B3D14">
            <w:pPr>
              <w:jc w:val="center"/>
              <w:rPr>
                <w:b w:val="0"/>
                <w:bCs/>
                <w:sz w:val="24"/>
                <w:szCs w:val="24"/>
              </w:rPr>
            </w:pPr>
            <w:r w:rsidRPr="006B3D14">
              <w:rPr>
                <w:b w:val="0"/>
                <w:bCs/>
                <w:color w:val="000000"/>
                <w:sz w:val="24"/>
                <w:szCs w:val="24"/>
              </w:rPr>
              <w:t>4</w:t>
            </w:r>
          </w:p>
        </w:tc>
        <w:tc>
          <w:tcPr>
            <w:tcW w:w="1559" w:type="dxa"/>
            <w:tcBorders>
              <w:top w:val="nil"/>
              <w:left w:val="single" w:sz="4" w:space="0" w:color="auto"/>
              <w:bottom w:val="single" w:sz="4" w:space="0" w:color="auto"/>
              <w:right w:val="single" w:sz="4" w:space="0" w:color="auto"/>
            </w:tcBorders>
            <w:shd w:val="clear" w:color="auto" w:fill="auto"/>
            <w:vAlign w:val="center"/>
          </w:tcPr>
          <w:p w14:paraId="4A72B6DA" w14:textId="6D0DE3B0" w:rsidR="006B3D14" w:rsidRPr="006B3D14" w:rsidRDefault="006B3D14" w:rsidP="006B3D14">
            <w:pPr>
              <w:jc w:val="center"/>
              <w:rPr>
                <w:b w:val="0"/>
                <w:bCs/>
                <w:sz w:val="24"/>
                <w:szCs w:val="24"/>
              </w:rPr>
            </w:pPr>
            <w:r w:rsidRPr="006B3D14">
              <w:rPr>
                <w:b w:val="0"/>
                <w:bCs/>
                <w:sz w:val="24"/>
                <w:szCs w:val="24"/>
              </w:rPr>
              <w:t>13 985,00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DDDB29F" w14:textId="4B2B2A5A" w:rsidR="006B3D14" w:rsidRPr="006B3D14" w:rsidRDefault="006B3D14" w:rsidP="006B3D14">
            <w:pPr>
              <w:jc w:val="center"/>
              <w:rPr>
                <w:b w:val="0"/>
                <w:bCs/>
                <w:sz w:val="24"/>
                <w:szCs w:val="24"/>
              </w:rPr>
            </w:pPr>
            <w:r w:rsidRPr="006B3D14">
              <w:rPr>
                <w:b w:val="0"/>
                <w:bCs/>
                <w:sz w:val="24"/>
                <w:szCs w:val="24"/>
              </w:rPr>
              <w:t>14 045,00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D1A470B" w14:textId="5D18F6DD" w:rsidR="006B3D14" w:rsidRPr="006B3D14" w:rsidRDefault="006B3D14" w:rsidP="006B3D14">
            <w:pPr>
              <w:jc w:val="center"/>
              <w:rPr>
                <w:b w:val="0"/>
                <w:bCs/>
                <w:sz w:val="24"/>
                <w:szCs w:val="24"/>
              </w:rPr>
            </w:pPr>
            <w:r w:rsidRPr="006B3D14">
              <w:rPr>
                <w:b w:val="0"/>
                <w:bCs/>
                <w:sz w:val="24"/>
                <w:szCs w:val="24"/>
              </w:rPr>
              <w:t>14 105,00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4243D32" w14:textId="31639197" w:rsidR="006B3D14" w:rsidRPr="006B3D14" w:rsidRDefault="006B3D14" w:rsidP="006B3D14">
            <w:pPr>
              <w:jc w:val="center"/>
              <w:rPr>
                <w:b w:val="0"/>
                <w:bCs/>
                <w:sz w:val="24"/>
                <w:szCs w:val="24"/>
              </w:rPr>
            </w:pPr>
            <w:r w:rsidRPr="006B3D14">
              <w:rPr>
                <w:b w:val="0"/>
                <w:bCs/>
                <w:sz w:val="24"/>
                <w:szCs w:val="24"/>
              </w:rPr>
              <w:t>14 045,00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D4C9CF3" w14:textId="672D119C" w:rsidR="006B3D14" w:rsidRPr="006B3D14" w:rsidRDefault="006B3D14" w:rsidP="006B3D14">
            <w:pPr>
              <w:jc w:val="center"/>
              <w:rPr>
                <w:b w:val="0"/>
                <w:bCs/>
                <w:sz w:val="24"/>
                <w:szCs w:val="24"/>
              </w:rPr>
            </w:pPr>
            <w:r w:rsidRPr="006B3D14">
              <w:rPr>
                <w:b w:val="0"/>
                <w:bCs/>
                <w:sz w:val="24"/>
                <w:szCs w:val="24"/>
              </w:rPr>
              <w:t>56 180,00</w:t>
            </w:r>
          </w:p>
        </w:tc>
      </w:tr>
      <w:tr w:rsidR="006B3D14" w:rsidRPr="00893D23" w14:paraId="10F979D2"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37ADCE1" w14:textId="77777777" w:rsidR="006B3D14" w:rsidRPr="00893D23" w:rsidRDefault="006B3D14" w:rsidP="006B3D14">
            <w:pPr>
              <w:jc w:val="center"/>
              <w:rPr>
                <w:b w:val="0"/>
                <w:bCs/>
                <w:sz w:val="24"/>
                <w:szCs w:val="24"/>
              </w:rPr>
            </w:pPr>
            <w:r w:rsidRPr="00893D23">
              <w:rPr>
                <w:b w:val="0"/>
                <w:bCs/>
                <w:sz w:val="24"/>
                <w:szCs w:val="24"/>
              </w:rPr>
              <w:t>5</w:t>
            </w:r>
          </w:p>
        </w:tc>
        <w:tc>
          <w:tcPr>
            <w:tcW w:w="4814" w:type="dxa"/>
            <w:tcBorders>
              <w:top w:val="nil"/>
              <w:left w:val="single" w:sz="4" w:space="0" w:color="auto"/>
              <w:bottom w:val="single" w:sz="4" w:space="0" w:color="auto"/>
              <w:right w:val="single" w:sz="4" w:space="0" w:color="auto"/>
            </w:tcBorders>
            <w:shd w:val="clear" w:color="auto" w:fill="auto"/>
          </w:tcPr>
          <w:p w14:paraId="1B786441" w14:textId="6A5FF254" w:rsidR="006B3D14" w:rsidRPr="006B3D14" w:rsidRDefault="006B3D14" w:rsidP="006B3D14">
            <w:pPr>
              <w:rPr>
                <w:b w:val="0"/>
                <w:bCs/>
                <w:color w:val="000000"/>
                <w:sz w:val="24"/>
                <w:szCs w:val="24"/>
              </w:rPr>
            </w:pPr>
            <w:r w:rsidRPr="006B3D14">
              <w:rPr>
                <w:b w:val="0"/>
                <w:bCs/>
                <w:sz w:val="24"/>
                <w:szCs w:val="24"/>
              </w:rPr>
              <w:t>Развивающий комплект №4</w:t>
            </w:r>
          </w:p>
        </w:tc>
        <w:tc>
          <w:tcPr>
            <w:tcW w:w="1276" w:type="dxa"/>
            <w:tcBorders>
              <w:top w:val="nil"/>
              <w:left w:val="single" w:sz="4" w:space="0" w:color="auto"/>
              <w:bottom w:val="single" w:sz="4" w:space="0" w:color="auto"/>
              <w:right w:val="single" w:sz="4" w:space="0" w:color="auto"/>
            </w:tcBorders>
            <w:shd w:val="clear" w:color="auto" w:fill="auto"/>
            <w:vAlign w:val="center"/>
          </w:tcPr>
          <w:p w14:paraId="74AAD426" w14:textId="3CBA1E9F" w:rsidR="006B3D14" w:rsidRPr="006B3D14" w:rsidRDefault="006B3D14" w:rsidP="006B3D14">
            <w:pPr>
              <w:jc w:val="center"/>
              <w:rPr>
                <w:b w:val="0"/>
                <w:bCs/>
                <w:sz w:val="24"/>
                <w:szCs w:val="24"/>
              </w:rPr>
            </w:pPr>
            <w:r w:rsidRPr="006B3D14">
              <w:rPr>
                <w:b w:val="0"/>
                <w:bCs/>
                <w:color w:val="000000"/>
                <w:sz w:val="24"/>
                <w:szCs w:val="24"/>
              </w:rPr>
              <w:t>комплект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8999B08" w14:textId="7E5EB8F3" w:rsidR="006B3D14" w:rsidRPr="006B3D14" w:rsidRDefault="006B3D14" w:rsidP="006B3D14">
            <w:pPr>
              <w:jc w:val="center"/>
              <w:rPr>
                <w:b w:val="0"/>
                <w:bCs/>
                <w:sz w:val="24"/>
                <w:szCs w:val="24"/>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7DD6B09" w14:textId="09670825" w:rsidR="006B3D14" w:rsidRPr="006B3D14" w:rsidRDefault="006B3D14" w:rsidP="006B3D14">
            <w:pPr>
              <w:jc w:val="center"/>
              <w:rPr>
                <w:b w:val="0"/>
                <w:bCs/>
                <w:sz w:val="24"/>
                <w:szCs w:val="24"/>
              </w:rPr>
            </w:pPr>
            <w:r w:rsidRPr="006B3D14">
              <w:rPr>
                <w:b w:val="0"/>
                <w:bCs/>
                <w:sz w:val="24"/>
                <w:szCs w:val="24"/>
              </w:rPr>
              <w:t>15 735,00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45FE5AE" w14:textId="15009595" w:rsidR="006B3D14" w:rsidRPr="006B3D14" w:rsidRDefault="006B3D14" w:rsidP="006B3D14">
            <w:pPr>
              <w:jc w:val="center"/>
              <w:rPr>
                <w:b w:val="0"/>
                <w:bCs/>
                <w:sz w:val="24"/>
                <w:szCs w:val="24"/>
              </w:rPr>
            </w:pPr>
            <w:r w:rsidRPr="006B3D14">
              <w:rPr>
                <w:b w:val="0"/>
                <w:bCs/>
                <w:sz w:val="24"/>
                <w:szCs w:val="24"/>
              </w:rPr>
              <w:t>15 795,00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DFAFA8A" w14:textId="6132D41C" w:rsidR="006B3D14" w:rsidRPr="006B3D14" w:rsidRDefault="006B3D14" w:rsidP="006B3D14">
            <w:pPr>
              <w:jc w:val="center"/>
              <w:rPr>
                <w:b w:val="0"/>
                <w:bCs/>
                <w:sz w:val="24"/>
                <w:szCs w:val="24"/>
              </w:rPr>
            </w:pPr>
            <w:r w:rsidRPr="006B3D14">
              <w:rPr>
                <w:b w:val="0"/>
                <w:bCs/>
                <w:sz w:val="24"/>
                <w:szCs w:val="24"/>
              </w:rPr>
              <w:t>15 855,00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06A27B1" w14:textId="33130CD4" w:rsidR="006B3D14" w:rsidRPr="006B3D14" w:rsidRDefault="006B3D14" w:rsidP="006B3D14">
            <w:pPr>
              <w:jc w:val="center"/>
              <w:rPr>
                <w:b w:val="0"/>
                <w:bCs/>
                <w:sz w:val="24"/>
                <w:szCs w:val="24"/>
              </w:rPr>
            </w:pPr>
            <w:r w:rsidRPr="006B3D14">
              <w:rPr>
                <w:b w:val="0"/>
                <w:bCs/>
                <w:sz w:val="24"/>
                <w:szCs w:val="24"/>
              </w:rPr>
              <w:t>15 795,00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381ADE8" w14:textId="516FC042" w:rsidR="006B3D14" w:rsidRPr="006B3D14" w:rsidRDefault="006B3D14" w:rsidP="006B3D14">
            <w:pPr>
              <w:jc w:val="center"/>
              <w:rPr>
                <w:b w:val="0"/>
                <w:bCs/>
                <w:sz w:val="24"/>
                <w:szCs w:val="24"/>
              </w:rPr>
            </w:pPr>
            <w:r w:rsidRPr="006B3D14">
              <w:rPr>
                <w:b w:val="0"/>
                <w:bCs/>
                <w:sz w:val="24"/>
                <w:szCs w:val="24"/>
              </w:rPr>
              <w:t>31 590,00</w:t>
            </w:r>
          </w:p>
        </w:tc>
      </w:tr>
      <w:tr w:rsidR="006B3D14" w:rsidRPr="00893D23" w14:paraId="05A817C7" w14:textId="77777777" w:rsidTr="00B964EB">
        <w:trPr>
          <w:trHeight w:val="377"/>
          <w:jc w:val="center"/>
        </w:trPr>
        <w:tc>
          <w:tcPr>
            <w:tcW w:w="851" w:type="dxa"/>
            <w:tcBorders>
              <w:top w:val="single" w:sz="4" w:space="0" w:color="auto"/>
              <w:left w:val="single" w:sz="4" w:space="0" w:color="auto"/>
              <w:bottom w:val="single" w:sz="4" w:space="0" w:color="auto"/>
              <w:right w:val="single" w:sz="4" w:space="0" w:color="auto"/>
            </w:tcBorders>
            <w:vAlign w:val="center"/>
          </w:tcPr>
          <w:p w14:paraId="4DC32D47" w14:textId="77777777" w:rsidR="006B3D14" w:rsidRPr="00893D23" w:rsidRDefault="006B3D14" w:rsidP="006B3D14">
            <w:pPr>
              <w:jc w:val="center"/>
              <w:rPr>
                <w:b w:val="0"/>
                <w:bCs/>
                <w:sz w:val="24"/>
                <w:szCs w:val="24"/>
              </w:rPr>
            </w:pPr>
            <w:r w:rsidRPr="00893D23">
              <w:rPr>
                <w:b w:val="0"/>
                <w:bCs/>
                <w:sz w:val="24"/>
                <w:szCs w:val="24"/>
              </w:rPr>
              <w:t>6</w:t>
            </w:r>
          </w:p>
        </w:tc>
        <w:tc>
          <w:tcPr>
            <w:tcW w:w="4814" w:type="dxa"/>
            <w:tcBorders>
              <w:top w:val="nil"/>
              <w:left w:val="single" w:sz="4" w:space="0" w:color="auto"/>
              <w:bottom w:val="single" w:sz="4" w:space="0" w:color="auto"/>
              <w:right w:val="single" w:sz="4" w:space="0" w:color="auto"/>
            </w:tcBorders>
            <w:shd w:val="clear" w:color="auto" w:fill="auto"/>
          </w:tcPr>
          <w:p w14:paraId="53ACDB47" w14:textId="253EAC7B" w:rsidR="006B3D14" w:rsidRPr="006B3D14" w:rsidRDefault="006B3D14" w:rsidP="006B3D14">
            <w:pPr>
              <w:rPr>
                <w:b w:val="0"/>
                <w:bCs/>
                <w:color w:val="000000"/>
                <w:sz w:val="24"/>
                <w:szCs w:val="24"/>
              </w:rPr>
            </w:pPr>
            <w:r w:rsidRPr="006B3D14">
              <w:rPr>
                <w:b w:val="0"/>
                <w:bCs/>
                <w:sz w:val="24"/>
                <w:szCs w:val="24"/>
              </w:rPr>
              <w:t>Игровой набор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29650E82" w14:textId="5F10A7C6"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4EA514B" w14:textId="40869489" w:rsidR="006B3D14" w:rsidRPr="006B3D14" w:rsidRDefault="006B3D14" w:rsidP="006B3D14">
            <w:pPr>
              <w:jc w:val="center"/>
              <w:rPr>
                <w:b w:val="0"/>
                <w:bCs/>
                <w:sz w:val="24"/>
                <w:szCs w:val="24"/>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C3D6956" w14:textId="12786409" w:rsidR="006B3D14" w:rsidRPr="006B3D14" w:rsidRDefault="006B3D14" w:rsidP="006B3D14">
            <w:pPr>
              <w:jc w:val="center"/>
              <w:rPr>
                <w:b w:val="0"/>
                <w:bCs/>
                <w:sz w:val="24"/>
                <w:szCs w:val="24"/>
              </w:rPr>
            </w:pPr>
            <w:r w:rsidRPr="006B3D14">
              <w:rPr>
                <w:b w:val="0"/>
                <w:bCs/>
                <w:sz w:val="24"/>
                <w:szCs w:val="24"/>
              </w:rPr>
              <w:t>2 995,00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AFEDFD5" w14:textId="42D037CA" w:rsidR="006B3D14" w:rsidRPr="006B3D14" w:rsidRDefault="006B3D14" w:rsidP="006B3D14">
            <w:pPr>
              <w:jc w:val="center"/>
              <w:rPr>
                <w:b w:val="0"/>
                <w:bCs/>
                <w:sz w:val="24"/>
                <w:szCs w:val="24"/>
              </w:rPr>
            </w:pPr>
            <w:r w:rsidRPr="006B3D14">
              <w:rPr>
                <w:b w:val="0"/>
                <w:bCs/>
                <w:sz w:val="24"/>
                <w:szCs w:val="24"/>
              </w:rPr>
              <w:t>3 000,00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EDDD52E" w14:textId="7DF9D7A9" w:rsidR="006B3D14" w:rsidRPr="006B3D14" w:rsidRDefault="006B3D14" w:rsidP="006B3D14">
            <w:pPr>
              <w:jc w:val="center"/>
              <w:rPr>
                <w:b w:val="0"/>
                <w:bCs/>
                <w:sz w:val="24"/>
                <w:szCs w:val="24"/>
              </w:rPr>
            </w:pPr>
            <w:r w:rsidRPr="006B3D14">
              <w:rPr>
                <w:b w:val="0"/>
                <w:bCs/>
                <w:sz w:val="24"/>
                <w:szCs w:val="24"/>
              </w:rPr>
              <w:t>3 005,00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2F4827A5" w14:textId="37039C9A" w:rsidR="006B3D14" w:rsidRPr="006B3D14" w:rsidRDefault="006B3D14" w:rsidP="006B3D14">
            <w:pPr>
              <w:jc w:val="center"/>
              <w:rPr>
                <w:b w:val="0"/>
                <w:bCs/>
                <w:sz w:val="24"/>
                <w:szCs w:val="24"/>
              </w:rPr>
            </w:pPr>
            <w:r w:rsidRPr="006B3D14">
              <w:rPr>
                <w:b w:val="0"/>
                <w:bCs/>
                <w:sz w:val="24"/>
                <w:szCs w:val="24"/>
              </w:rPr>
              <w:t>3 000,00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E25A7ED" w14:textId="045C4834" w:rsidR="006B3D14" w:rsidRPr="006B3D14" w:rsidRDefault="006B3D14" w:rsidP="006B3D14">
            <w:pPr>
              <w:jc w:val="center"/>
              <w:rPr>
                <w:b w:val="0"/>
                <w:bCs/>
                <w:sz w:val="24"/>
                <w:szCs w:val="24"/>
              </w:rPr>
            </w:pPr>
            <w:r w:rsidRPr="006B3D14">
              <w:rPr>
                <w:b w:val="0"/>
                <w:bCs/>
                <w:sz w:val="24"/>
                <w:szCs w:val="24"/>
              </w:rPr>
              <w:t>6 000,00</w:t>
            </w:r>
          </w:p>
        </w:tc>
      </w:tr>
      <w:tr w:rsidR="006B3D14" w:rsidRPr="00893D23" w14:paraId="7E32291E"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CA4D755" w14:textId="77777777" w:rsidR="006B3D14" w:rsidRPr="00893D23" w:rsidRDefault="006B3D14" w:rsidP="006B3D14">
            <w:pPr>
              <w:jc w:val="center"/>
              <w:rPr>
                <w:b w:val="0"/>
                <w:bCs/>
                <w:sz w:val="24"/>
                <w:szCs w:val="24"/>
              </w:rPr>
            </w:pPr>
            <w:r w:rsidRPr="00893D23">
              <w:rPr>
                <w:b w:val="0"/>
                <w:bCs/>
                <w:sz w:val="24"/>
                <w:szCs w:val="24"/>
              </w:rPr>
              <w:t>7</w:t>
            </w:r>
          </w:p>
        </w:tc>
        <w:tc>
          <w:tcPr>
            <w:tcW w:w="4814" w:type="dxa"/>
            <w:tcBorders>
              <w:top w:val="nil"/>
              <w:left w:val="single" w:sz="4" w:space="0" w:color="auto"/>
              <w:bottom w:val="single" w:sz="4" w:space="0" w:color="auto"/>
              <w:right w:val="single" w:sz="4" w:space="0" w:color="auto"/>
            </w:tcBorders>
            <w:shd w:val="clear" w:color="auto" w:fill="auto"/>
          </w:tcPr>
          <w:p w14:paraId="7AE58788" w14:textId="6CAD9068" w:rsidR="006B3D14" w:rsidRPr="006B3D14" w:rsidRDefault="006B3D14" w:rsidP="006B3D14">
            <w:pPr>
              <w:rPr>
                <w:b w:val="0"/>
                <w:bCs/>
                <w:color w:val="000000"/>
                <w:sz w:val="24"/>
                <w:szCs w:val="24"/>
              </w:rPr>
            </w:pPr>
            <w:r w:rsidRPr="006B3D14">
              <w:rPr>
                <w:b w:val="0"/>
                <w:bCs/>
                <w:sz w:val="24"/>
                <w:szCs w:val="24"/>
              </w:rPr>
              <w:t>Игровой набор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528D5A53" w14:textId="54DDA307"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13CF0DFA" w14:textId="5C7BB920" w:rsidR="006B3D14" w:rsidRPr="006B3D14" w:rsidRDefault="006B3D14" w:rsidP="006B3D14">
            <w:pPr>
              <w:jc w:val="center"/>
              <w:rPr>
                <w:b w:val="0"/>
                <w:bCs/>
                <w:sz w:val="24"/>
                <w:szCs w:val="24"/>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0957F1E9" w14:textId="0488A400" w:rsidR="006B3D14" w:rsidRPr="006B3D14" w:rsidRDefault="006B3D14" w:rsidP="006B3D14">
            <w:pPr>
              <w:jc w:val="center"/>
              <w:rPr>
                <w:b w:val="0"/>
                <w:bCs/>
                <w:sz w:val="24"/>
                <w:szCs w:val="24"/>
              </w:rPr>
            </w:pPr>
            <w:r w:rsidRPr="006B3D14">
              <w:rPr>
                <w:b w:val="0"/>
                <w:bCs/>
                <w:sz w:val="24"/>
                <w:szCs w:val="24"/>
              </w:rPr>
              <w:t>2 980,00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DE83311" w14:textId="14F76AD5" w:rsidR="006B3D14" w:rsidRPr="006B3D14" w:rsidRDefault="006B3D14" w:rsidP="006B3D14">
            <w:pPr>
              <w:jc w:val="center"/>
              <w:rPr>
                <w:b w:val="0"/>
                <w:bCs/>
                <w:sz w:val="24"/>
                <w:szCs w:val="24"/>
              </w:rPr>
            </w:pPr>
            <w:r w:rsidRPr="006B3D14">
              <w:rPr>
                <w:b w:val="0"/>
                <w:bCs/>
                <w:sz w:val="24"/>
                <w:szCs w:val="24"/>
              </w:rPr>
              <w:t>2 985,00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1FFBC83A" w14:textId="6D3E4139" w:rsidR="006B3D14" w:rsidRPr="006B3D14" w:rsidRDefault="006B3D14" w:rsidP="006B3D14">
            <w:pPr>
              <w:jc w:val="center"/>
              <w:rPr>
                <w:b w:val="0"/>
                <w:bCs/>
                <w:sz w:val="24"/>
                <w:szCs w:val="24"/>
              </w:rPr>
            </w:pPr>
            <w:r w:rsidRPr="006B3D14">
              <w:rPr>
                <w:b w:val="0"/>
                <w:bCs/>
                <w:sz w:val="24"/>
                <w:szCs w:val="24"/>
              </w:rPr>
              <w:t>2 990,00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193D23A0" w14:textId="0D0E3E32" w:rsidR="006B3D14" w:rsidRPr="006B3D14" w:rsidRDefault="006B3D14" w:rsidP="006B3D14">
            <w:pPr>
              <w:jc w:val="center"/>
              <w:rPr>
                <w:b w:val="0"/>
                <w:bCs/>
                <w:sz w:val="24"/>
                <w:szCs w:val="24"/>
              </w:rPr>
            </w:pPr>
            <w:r w:rsidRPr="006B3D14">
              <w:rPr>
                <w:b w:val="0"/>
                <w:bCs/>
                <w:sz w:val="24"/>
                <w:szCs w:val="24"/>
              </w:rPr>
              <w:t>2 985,00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98C80B3" w14:textId="43CB9F94" w:rsidR="006B3D14" w:rsidRPr="006B3D14" w:rsidRDefault="006B3D14" w:rsidP="006B3D14">
            <w:pPr>
              <w:jc w:val="center"/>
              <w:rPr>
                <w:b w:val="0"/>
                <w:bCs/>
                <w:sz w:val="24"/>
                <w:szCs w:val="24"/>
              </w:rPr>
            </w:pPr>
            <w:r w:rsidRPr="006B3D14">
              <w:rPr>
                <w:b w:val="0"/>
                <w:bCs/>
                <w:sz w:val="24"/>
                <w:szCs w:val="24"/>
              </w:rPr>
              <w:t>5 970,00</w:t>
            </w:r>
          </w:p>
        </w:tc>
      </w:tr>
      <w:tr w:rsidR="006B3D14" w:rsidRPr="00893D23" w14:paraId="4A23DD5D"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56058C9" w14:textId="77777777" w:rsidR="006B3D14" w:rsidRPr="00893D23" w:rsidRDefault="006B3D14" w:rsidP="006B3D14">
            <w:pPr>
              <w:jc w:val="center"/>
              <w:rPr>
                <w:b w:val="0"/>
                <w:bCs/>
                <w:sz w:val="24"/>
                <w:szCs w:val="24"/>
              </w:rPr>
            </w:pPr>
            <w:r w:rsidRPr="00893D23">
              <w:rPr>
                <w:b w:val="0"/>
                <w:bCs/>
                <w:sz w:val="24"/>
                <w:szCs w:val="24"/>
              </w:rPr>
              <w:t>8</w:t>
            </w:r>
          </w:p>
        </w:tc>
        <w:tc>
          <w:tcPr>
            <w:tcW w:w="4814" w:type="dxa"/>
            <w:tcBorders>
              <w:top w:val="nil"/>
              <w:left w:val="single" w:sz="4" w:space="0" w:color="auto"/>
              <w:bottom w:val="single" w:sz="4" w:space="0" w:color="auto"/>
              <w:right w:val="single" w:sz="4" w:space="0" w:color="auto"/>
            </w:tcBorders>
            <w:shd w:val="clear" w:color="auto" w:fill="auto"/>
          </w:tcPr>
          <w:p w14:paraId="3C3AFEA5" w14:textId="19A7CD8A" w:rsidR="006B3D14" w:rsidRPr="006B3D14" w:rsidRDefault="006B3D14" w:rsidP="006B3D14">
            <w:pPr>
              <w:tabs>
                <w:tab w:val="left" w:pos="237"/>
              </w:tabs>
              <w:rPr>
                <w:b w:val="0"/>
                <w:bCs/>
                <w:snapToGrid/>
                <w:sz w:val="24"/>
                <w:szCs w:val="24"/>
                <w:lang w:eastAsia="en-US"/>
              </w:rPr>
            </w:pPr>
            <w:r w:rsidRPr="006B3D14">
              <w:rPr>
                <w:b w:val="0"/>
                <w:bCs/>
                <w:sz w:val="24"/>
                <w:szCs w:val="24"/>
              </w:rPr>
              <w:t>Игровой набор №3</w:t>
            </w:r>
          </w:p>
        </w:tc>
        <w:tc>
          <w:tcPr>
            <w:tcW w:w="1276" w:type="dxa"/>
            <w:tcBorders>
              <w:top w:val="nil"/>
              <w:left w:val="single" w:sz="4" w:space="0" w:color="auto"/>
              <w:bottom w:val="single" w:sz="4" w:space="0" w:color="auto"/>
              <w:right w:val="single" w:sz="4" w:space="0" w:color="auto"/>
            </w:tcBorders>
            <w:shd w:val="clear" w:color="auto" w:fill="auto"/>
            <w:vAlign w:val="center"/>
          </w:tcPr>
          <w:p w14:paraId="3E47E1CC" w14:textId="5F23D039"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6AE317D" w14:textId="0DA197AB"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3AD7535" w14:textId="1E76FBD0" w:rsidR="006B3D14" w:rsidRPr="006B3D14" w:rsidRDefault="006B3D14" w:rsidP="006B3D14">
            <w:pPr>
              <w:jc w:val="center"/>
              <w:rPr>
                <w:b w:val="0"/>
                <w:bCs/>
                <w:sz w:val="24"/>
                <w:szCs w:val="24"/>
              </w:rPr>
            </w:pPr>
            <w:r w:rsidRPr="006B3D14">
              <w:rPr>
                <w:b w:val="0"/>
                <w:bCs/>
                <w:sz w:val="24"/>
                <w:szCs w:val="24"/>
              </w:rPr>
              <w:t>2 930,00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70764233" w14:textId="52ED5A1B" w:rsidR="006B3D14" w:rsidRPr="006B3D14" w:rsidRDefault="006B3D14" w:rsidP="006B3D14">
            <w:pPr>
              <w:jc w:val="center"/>
              <w:rPr>
                <w:b w:val="0"/>
                <w:bCs/>
                <w:sz w:val="24"/>
                <w:szCs w:val="24"/>
              </w:rPr>
            </w:pPr>
            <w:r w:rsidRPr="006B3D14">
              <w:rPr>
                <w:b w:val="0"/>
                <w:bCs/>
                <w:sz w:val="24"/>
                <w:szCs w:val="24"/>
              </w:rPr>
              <w:t>2 935,00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3D69777" w14:textId="5FAD63C5" w:rsidR="006B3D14" w:rsidRPr="006B3D14" w:rsidRDefault="006B3D14" w:rsidP="006B3D14">
            <w:pPr>
              <w:jc w:val="center"/>
              <w:rPr>
                <w:b w:val="0"/>
                <w:bCs/>
                <w:sz w:val="24"/>
                <w:szCs w:val="24"/>
              </w:rPr>
            </w:pPr>
            <w:r w:rsidRPr="006B3D14">
              <w:rPr>
                <w:b w:val="0"/>
                <w:bCs/>
                <w:sz w:val="24"/>
                <w:szCs w:val="24"/>
              </w:rPr>
              <w:t>2 940,00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A7D6A4C" w14:textId="75517049" w:rsidR="006B3D14" w:rsidRPr="006B3D14" w:rsidRDefault="006B3D14" w:rsidP="006B3D14">
            <w:pPr>
              <w:jc w:val="center"/>
              <w:rPr>
                <w:b w:val="0"/>
                <w:bCs/>
                <w:sz w:val="24"/>
                <w:szCs w:val="24"/>
              </w:rPr>
            </w:pPr>
            <w:r w:rsidRPr="006B3D14">
              <w:rPr>
                <w:b w:val="0"/>
                <w:bCs/>
                <w:sz w:val="24"/>
                <w:szCs w:val="24"/>
              </w:rPr>
              <w:t>2 935,00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863DD0C" w14:textId="575BCE50" w:rsidR="006B3D14" w:rsidRPr="006B3D14" w:rsidRDefault="006B3D14" w:rsidP="006B3D14">
            <w:pPr>
              <w:jc w:val="center"/>
              <w:rPr>
                <w:b w:val="0"/>
                <w:bCs/>
                <w:sz w:val="24"/>
                <w:szCs w:val="24"/>
              </w:rPr>
            </w:pPr>
            <w:r w:rsidRPr="006B3D14">
              <w:rPr>
                <w:b w:val="0"/>
                <w:bCs/>
                <w:sz w:val="24"/>
                <w:szCs w:val="24"/>
              </w:rPr>
              <w:t>5 870,00</w:t>
            </w:r>
          </w:p>
        </w:tc>
      </w:tr>
      <w:tr w:rsidR="006B3D14" w:rsidRPr="00893D23" w14:paraId="6AF91BCB"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CF027FA" w14:textId="77777777" w:rsidR="006B3D14" w:rsidRPr="00893D23" w:rsidRDefault="006B3D14" w:rsidP="006B3D14">
            <w:pPr>
              <w:jc w:val="center"/>
              <w:rPr>
                <w:b w:val="0"/>
                <w:bCs/>
                <w:sz w:val="24"/>
                <w:szCs w:val="24"/>
              </w:rPr>
            </w:pPr>
            <w:r w:rsidRPr="00893D23">
              <w:rPr>
                <w:b w:val="0"/>
                <w:bCs/>
                <w:sz w:val="24"/>
                <w:szCs w:val="24"/>
              </w:rPr>
              <w:t>9</w:t>
            </w:r>
          </w:p>
        </w:tc>
        <w:tc>
          <w:tcPr>
            <w:tcW w:w="4814" w:type="dxa"/>
            <w:tcBorders>
              <w:top w:val="nil"/>
              <w:left w:val="single" w:sz="4" w:space="0" w:color="auto"/>
              <w:bottom w:val="single" w:sz="4" w:space="0" w:color="auto"/>
              <w:right w:val="single" w:sz="4" w:space="0" w:color="auto"/>
            </w:tcBorders>
            <w:shd w:val="clear" w:color="auto" w:fill="auto"/>
          </w:tcPr>
          <w:p w14:paraId="043A90F1" w14:textId="65D4780E" w:rsidR="006B3D14" w:rsidRPr="006B3D14" w:rsidRDefault="006B3D14" w:rsidP="006B3D14">
            <w:pPr>
              <w:tabs>
                <w:tab w:val="left" w:pos="237"/>
              </w:tabs>
              <w:rPr>
                <w:b w:val="0"/>
                <w:bCs/>
                <w:snapToGrid/>
                <w:sz w:val="24"/>
                <w:szCs w:val="24"/>
                <w:lang w:eastAsia="en-US"/>
              </w:rPr>
            </w:pPr>
            <w:r w:rsidRPr="006B3D14">
              <w:rPr>
                <w:b w:val="0"/>
                <w:bCs/>
                <w:sz w:val="24"/>
                <w:szCs w:val="24"/>
              </w:rPr>
              <w:t xml:space="preserve">Игровой набор №4 </w:t>
            </w:r>
          </w:p>
        </w:tc>
        <w:tc>
          <w:tcPr>
            <w:tcW w:w="1276" w:type="dxa"/>
            <w:tcBorders>
              <w:top w:val="nil"/>
              <w:left w:val="single" w:sz="4" w:space="0" w:color="auto"/>
              <w:bottom w:val="single" w:sz="4" w:space="0" w:color="auto"/>
              <w:right w:val="single" w:sz="4" w:space="0" w:color="auto"/>
            </w:tcBorders>
            <w:shd w:val="clear" w:color="auto" w:fill="auto"/>
            <w:vAlign w:val="center"/>
          </w:tcPr>
          <w:p w14:paraId="55D72F56" w14:textId="7205F52F"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3B3FE284" w14:textId="53ECFC09"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1CE1A77D" w14:textId="06E62F62" w:rsidR="006B3D14" w:rsidRPr="006B3D14" w:rsidRDefault="006B3D14" w:rsidP="006B3D14">
            <w:pPr>
              <w:jc w:val="center"/>
              <w:rPr>
                <w:b w:val="0"/>
                <w:bCs/>
                <w:sz w:val="24"/>
                <w:szCs w:val="24"/>
              </w:rPr>
            </w:pPr>
            <w:r w:rsidRPr="006B3D14">
              <w:rPr>
                <w:b w:val="0"/>
                <w:bCs/>
                <w:sz w:val="24"/>
                <w:szCs w:val="24"/>
              </w:rPr>
              <w:t>1 630,00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7E32F78" w14:textId="6F17985B" w:rsidR="006B3D14" w:rsidRPr="006B3D14" w:rsidRDefault="006B3D14" w:rsidP="006B3D14">
            <w:pPr>
              <w:jc w:val="center"/>
              <w:rPr>
                <w:b w:val="0"/>
                <w:bCs/>
                <w:sz w:val="24"/>
                <w:szCs w:val="24"/>
              </w:rPr>
            </w:pPr>
            <w:r w:rsidRPr="006B3D14">
              <w:rPr>
                <w:b w:val="0"/>
                <w:bCs/>
                <w:sz w:val="24"/>
                <w:szCs w:val="24"/>
              </w:rPr>
              <w:t>1 635,00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1A0C5E5" w14:textId="42C33AB8" w:rsidR="006B3D14" w:rsidRPr="006B3D14" w:rsidRDefault="006B3D14" w:rsidP="006B3D14">
            <w:pPr>
              <w:jc w:val="center"/>
              <w:rPr>
                <w:b w:val="0"/>
                <w:bCs/>
                <w:sz w:val="24"/>
                <w:szCs w:val="24"/>
              </w:rPr>
            </w:pPr>
            <w:r w:rsidRPr="006B3D14">
              <w:rPr>
                <w:b w:val="0"/>
                <w:bCs/>
                <w:sz w:val="24"/>
                <w:szCs w:val="24"/>
              </w:rPr>
              <w:t>1 640,00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FD4979E" w14:textId="4927D87A" w:rsidR="006B3D14" w:rsidRPr="006B3D14" w:rsidRDefault="006B3D14" w:rsidP="006B3D14">
            <w:pPr>
              <w:jc w:val="center"/>
              <w:rPr>
                <w:b w:val="0"/>
                <w:bCs/>
                <w:sz w:val="24"/>
                <w:szCs w:val="24"/>
              </w:rPr>
            </w:pPr>
            <w:r w:rsidRPr="006B3D14">
              <w:rPr>
                <w:b w:val="0"/>
                <w:bCs/>
                <w:sz w:val="24"/>
                <w:szCs w:val="24"/>
              </w:rPr>
              <w:t>1 635,00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69C94F6E" w14:textId="323DF5F0" w:rsidR="006B3D14" w:rsidRPr="006B3D14" w:rsidRDefault="006B3D14" w:rsidP="006B3D14">
            <w:pPr>
              <w:jc w:val="center"/>
              <w:rPr>
                <w:b w:val="0"/>
                <w:bCs/>
                <w:sz w:val="24"/>
                <w:szCs w:val="24"/>
              </w:rPr>
            </w:pPr>
            <w:r w:rsidRPr="006B3D14">
              <w:rPr>
                <w:b w:val="0"/>
                <w:bCs/>
                <w:sz w:val="24"/>
                <w:szCs w:val="24"/>
              </w:rPr>
              <w:t>3 270,00</w:t>
            </w:r>
          </w:p>
        </w:tc>
      </w:tr>
      <w:tr w:rsidR="006B3D14" w:rsidRPr="00893D23" w14:paraId="024B9018"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71AC2165" w14:textId="77777777" w:rsidR="006B3D14" w:rsidRPr="00893D23" w:rsidRDefault="006B3D14" w:rsidP="006B3D14">
            <w:pPr>
              <w:jc w:val="center"/>
              <w:rPr>
                <w:b w:val="0"/>
                <w:bCs/>
                <w:sz w:val="24"/>
                <w:szCs w:val="24"/>
              </w:rPr>
            </w:pPr>
            <w:r w:rsidRPr="00893D23">
              <w:rPr>
                <w:b w:val="0"/>
                <w:bCs/>
                <w:sz w:val="24"/>
                <w:szCs w:val="24"/>
              </w:rPr>
              <w:t>10</w:t>
            </w:r>
          </w:p>
        </w:tc>
        <w:tc>
          <w:tcPr>
            <w:tcW w:w="4814" w:type="dxa"/>
            <w:tcBorders>
              <w:top w:val="nil"/>
              <w:left w:val="single" w:sz="4" w:space="0" w:color="auto"/>
              <w:bottom w:val="single" w:sz="4" w:space="0" w:color="auto"/>
              <w:right w:val="single" w:sz="4" w:space="0" w:color="auto"/>
            </w:tcBorders>
            <w:shd w:val="clear" w:color="auto" w:fill="auto"/>
          </w:tcPr>
          <w:p w14:paraId="738A1A32" w14:textId="047523EA" w:rsidR="006B3D14" w:rsidRPr="006B3D14" w:rsidRDefault="006B3D14" w:rsidP="006B3D14">
            <w:pPr>
              <w:tabs>
                <w:tab w:val="left" w:pos="237"/>
              </w:tabs>
              <w:rPr>
                <w:b w:val="0"/>
                <w:bCs/>
                <w:snapToGrid/>
                <w:sz w:val="24"/>
                <w:szCs w:val="24"/>
                <w:lang w:eastAsia="en-US"/>
              </w:rPr>
            </w:pPr>
            <w:r w:rsidRPr="006B3D14">
              <w:rPr>
                <w:b w:val="0"/>
                <w:bCs/>
                <w:sz w:val="24"/>
                <w:szCs w:val="24"/>
              </w:rPr>
              <w:t>Игровой набор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141BEFC5" w14:textId="21C0DADA"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ECA18EF" w14:textId="6A25C420"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A2B3D6C" w14:textId="71CC474E" w:rsidR="006B3D14" w:rsidRPr="006B3D14" w:rsidRDefault="006B3D14" w:rsidP="006B3D14">
            <w:pPr>
              <w:jc w:val="center"/>
              <w:rPr>
                <w:b w:val="0"/>
                <w:bCs/>
                <w:sz w:val="24"/>
                <w:szCs w:val="24"/>
              </w:rPr>
            </w:pPr>
            <w:r w:rsidRPr="006B3D14">
              <w:rPr>
                <w:b w:val="0"/>
                <w:bCs/>
                <w:sz w:val="24"/>
                <w:szCs w:val="24"/>
              </w:rPr>
              <w:t>1 610,00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7E045B4" w14:textId="71840FD0" w:rsidR="006B3D14" w:rsidRPr="006B3D14" w:rsidRDefault="006B3D14" w:rsidP="006B3D14">
            <w:pPr>
              <w:jc w:val="center"/>
              <w:rPr>
                <w:b w:val="0"/>
                <w:bCs/>
                <w:sz w:val="24"/>
                <w:szCs w:val="24"/>
              </w:rPr>
            </w:pPr>
            <w:r w:rsidRPr="006B3D14">
              <w:rPr>
                <w:b w:val="0"/>
                <w:bCs/>
                <w:sz w:val="24"/>
                <w:szCs w:val="24"/>
              </w:rPr>
              <w:t>1 615,00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1DEF2C5" w14:textId="4C632C76" w:rsidR="006B3D14" w:rsidRPr="006B3D14" w:rsidRDefault="006B3D14" w:rsidP="006B3D14">
            <w:pPr>
              <w:jc w:val="center"/>
              <w:rPr>
                <w:b w:val="0"/>
                <w:bCs/>
                <w:sz w:val="24"/>
                <w:szCs w:val="24"/>
              </w:rPr>
            </w:pPr>
            <w:r w:rsidRPr="006B3D14">
              <w:rPr>
                <w:b w:val="0"/>
                <w:bCs/>
                <w:sz w:val="24"/>
                <w:szCs w:val="24"/>
              </w:rPr>
              <w:t>1 620,00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1142405" w14:textId="171509BC" w:rsidR="006B3D14" w:rsidRPr="006B3D14" w:rsidRDefault="006B3D14" w:rsidP="006B3D14">
            <w:pPr>
              <w:jc w:val="center"/>
              <w:rPr>
                <w:b w:val="0"/>
                <w:bCs/>
                <w:sz w:val="24"/>
                <w:szCs w:val="24"/>
              </w:rPr>
            </w:pPr>
            <w:r w:rsidRPr="006B3D14">
              <w:rPr>
                <w:b w:val="0"/>
                <w:bCs/>
                <w:sz w:val="24"/>
                <w:szCs w:val="24"/>
              </w:rPr>
              <w:t>1 615,00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CB68CFC" w14:textId="33F4C3A2" w:rsidR="006B3D14" w:rsidRPr="006B3D14" w:rsidRDefault="006B3D14" w:rsidP="006B3D14">
            <w:pPr>
              <w:jc w:val="center"/>
              <w:rPr>
                <w:b w:val="0"/>
                <w:bCs/>
                <w:sz w:val="24"/>
                <w:szCs w:val="24"/>
              </w:rPr>
            </w:pPr>
            <w:r w:rsidRPr="006B3D14">
              <w:rPr>
                <w:b w:val="0"/>
                <w:bCs/>
                <w:sz w:val="24"/>
                <w:szCs w:val="24"/>
              </w:rPr>
              <w:t>3 230,00</w:t>
            </w:r>
          </w:p>
        </w:tc>
      </w:tr>
      <w:tr w:rsidR="006B3D14" w:rsidRPr="00893D23" w14:paraId="48B1171D"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7E3A0FE" w14:textId="77777777" w:rsidR="006B3D14" w:rsidRPr="00893D23" w:rsidRDefault="006B3D14" w:rsidP="006B3D14">
            <w:pPr>
              <w:jc w:val="center"/>
              <w:rPr>
                <w:b w:val="0"/>
                <w:bCs/>
                <w:sz w:val="24"/>
                <w:szCs w:val="24"/>
              </w:rPr>
            </w:pPr>
            <w:r w:rsidRPr="00893D23">
              <w:rPr>
                <w:b w:val="0"/>
                <w:bCs/>
                <w:sz w:val="24"/>
                <w:szCs w:val="24"/>
              </w:rPr>
              <w:t>11</w:t>
            </w:r>
          </w:p>
        </w:tc>
        <w:tc>
          <w:tcPr>
            <w:tcW w:w="4814" w:type="dxa"/>
            <w:tcBorders>
              <w:top w:val="nil"/>
              <w:left w:val="single" w:sz="4" w:space="0" w:color="auto"/>
              <w:bottom w:val="single" w:sz="4" w:space="0" w:color="auto"/>
              <w:right w:val="single" w:sz="4" w:space="0" w:color="auto"/>
            </w:tcBorders>
            <w:shd w:val="clear" w:color="auto" w:fill="auto"/>
          </w:tcPr>
          <w:p w14:paraId="62A3F38F" w14:textId="29DFBB8A" w:rsidR="006B3D14" w:rsidRPr="006B3D14" w:rsidRDefault="006B3D14" w:rsidP="006B3D14">
            <w:pPr>
              <w:tabs>
                <w:tab w:val="left" w:pos="237"/>
              </w:tabs>
              <w:rPr>
                <w:b w:val="0"/>
                <w:bCs/>
                <w:snapToGrid/>
                <w:sz w:val="24"/>
                <w:szCs w:val="24"/>
                <w:lang w:eastAsia="en-US"/>
              </w:rPr>
            </w:pPr>
            <w:r w:rsidRPr="006B3D14">
              <w:rPr>
                <w:b w:val="0"/>
                <w:bCs/>
                <w:sz w:val="24"/>
                <w:szCs w:val="24"/>
              </w:rPr>
              <w:t xml:space="preserve">Настольная игра №1 </w:t>
            </w:r>
          </w:p>
        </w:tc>
        <w:tc>
          <w:tcPr>
            <w:tcW w:w="1276" w:type="dxa"/>
            <w:tcBorders>
              <w:top w:val="nil"/>
              <w:left w:val="single" w:sz="4" w:space="0" w:color="auto"/>
              <w:bottom w:val="single" w:sz="4" w:space="0" w:color="auto"/>
              <w:right w:val="single" w:sz="4" w:space="0" w:color="auto"/>
            </w:tcBorders>
            <w:shd w:val="clear" w:color="auto" w:fill="auto"/>
            <w:vAlign w:val="center"/>
          </w:tcPr>
          <w:p w14:paraId="46C3AA23" w14:textId="4325CC47"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5B62DDD9" w14:textId="08966B69" w:rsidR="006B3D14" w:rsidRPr="006B3D14" w:rsidRDefault="006B3D14" w:rsidP="006B3D14">
            <w:pPr>
              <w:jc w:val="center"/>
              <w:rPr>
                <w:b w:val="0"/>
                <w:bCs/>
                <w:snapToGrid/>
                <w:sz w:val="24"/>
                <w:szCs w:val="24"/>
                <w:lang w:eastAsia="en-US"/>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AE5C590" w14:textId="3E05A5F4" w:rsidR="006B3D14" w:rsidRPr="006B3D14" w:rsidRDefault="006B3D14" w:rsidP="006B3D14">
            <w:pPr>
              <w:jc w:val="center"/>
              <w:rPr>
                <w:b w:val="0"/>
                <w:bCs/>
                <w:sz w:val="24"/>
                <w:szCs w:val="24"/>
              </w:rPr>
            </w:pPr>
            <w:r w:rsidRPr="006B3D14">
              <w:rPr>
                <w:b w:val="0"/>
                <w:bCs/>
                <w:sz w:val="24"/>
                <w:szCs w:val="24"/>
              </w:rPr>
              <w:t>2 065,00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BD92F8E" w14:textId="57832C29" w:rsidR="006B3D14" w:rsidRPr="006B3D14" w:rsidRDefault="006B3D14" w:rsidP="006B3D14">
            <w:pPr>
              <w:jc w:val="center"/>
              <w:rPr>
                <w:b w:val="0"/>
                <w:bCs/>
                <w:sz w:val="24"/>
                <w:szCs w:val="24"/>
              </w:rPr>
            </w:pPr>
            <w:r w:rsidRPr="006B3D14">
              <w:rPr>
                <w:b w:val="0"/>
                <w:bCs/>
                <w:sz w:val="24"/>
                <w:szCs w:val="24"/>
              </w:rPr>
              <w:t>2 070,00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602395F" w14:textId="02DD0486" w:rsidR="006B3D14" w:rsidRPr="006B3D14" w:rsidRDefault="006B3D14" w:rsidP="006B3D14">
            <w:pPr>
              <w:jc w:val="center"/>
              <w:rPr>
                <w:b w:val="0"/>
                <w:bCs/>
                <w:sz w:val="24"/>
                <w:szCs w:val="24"/>
              </w:rPr>
            </w:pPr>
            <w:r w:rsidRPr="006B3D14">
              <w:rPr>
                <w:b w:val="0"/>
                <w:bCs/>
                <w:sz w:val="24"/>
                <w:szCs w:val="24"/>
              </w:rPr>
              <w:t>2 075,00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E5FC2BD" w14:textId="68047493" w:rsidR="006B3D14" w:rsidRPr="006B3D14" w:rsidRDefault="006B3D14" w:rsidP="006B3D14">
            <w:pPr>
              <w:jc w:val="center"/>
              <w:rPr>
                <w:b w:val="0"/>
                <w:bCs/>
                <w:sz w:val="24"/>
                <w:szCs w:val="24"/>
              </w:rPr>
            </w:pPr>
            <w:r w:rsidRPr="006B3D14">
              <w:rPr>
                <w:b w:val="0"/>
                <w:bCs/>
                <w:sz w:val="24"/>
                <w:szCs w:val="24"/>
              </w:rPr>
              <w:t>2 070,00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0ABE7C3E" w14:textId="752962BF" w:rsidR="006B3D14" w:rsidRPr="006B3D14" w:rsidRDefault="006B3D14" w:rsidP="006B3D14">
            <w:pPr>
              <w:jc w:val="center"/>
              <w:rPr>
                <w:b w:val="0"/>
                <w:bCs/>
                <w:sz w:val="24"/>
                <w:szCs w:val="24"/>
              </w:rPr>
            </w:pPr>
            <w:r w:rsidRPr="006B3D14">
              <w:rPr>
                <w:b w:val="0"/>
                <w:bCs/>
                <w:sz w:val="24"/>
                <w:szCs w:val="24"/>
              </w:rPr>
              <w:t>2 070,00</w:t>
            </w:r>
          </w:p>
        </w:tc>
      </w:tr>
      <w:tr w:rsidR="006B3D14" w:rsidRPr="00893D23" w14:paraId="017AFC03"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CD07D0A" w14:textId="77777777" w:rsidR="006B3D14" w:rsidRPr="00893D23" w:rsidRDefault="006B3D14" w:rsidP="006B3D14">
            <w:pPr>
              <w:jc w:val="center"/>
              <w:rPr>
                <w:b w:val="0"/>
                <w:bCs/>
                <w:sz w:val="24"/>
                <w:szCs w:val="24"/>
              </w:rPr>
            </w:pPr>
            <w:r w:rsidRPr="00893D23">
              <w:rPr>
                <w:b w:val="0"/>
                <w:bCs/>
                <w:sz w:val="24"/>
                <w:szCs w:val="24"/>
              </w:rPr>
              <w:t>12</w:t>
            </w:r>
          </w:p>
        </w:tc>
        <w:tc>
          <w:tcPr>
            <w:tcW w:w="4814" w:type="dxa"/>
            <w:tcBorders>
              <w:top w:val="nil"/>
              <w:left w:val="single" w:sz="4" w:space="0" w:color="auto"/>
              <w:bottom w:val="single" w:sz="4" w:space="0" w:color="auto"/>
              <w:right w:val="single" w:sz="4" w:space="0" w:color="auto"/>
            </w:tcBorders>
            <w:shd w:val="clear" w:color="auto" w:fill="auto"/>
          </w:tcPr>
          <w:p w14:paraId="7559C9BD" w14:textId="021D6BE7" w:rsidR="006B3D14" w:rsidRPr="006B3D14" w:rsidRDefault="006B3D14" w:rsidP="006B3D14">
            <w:pPr>
              <w:tabs>
                <w:tab w:val="left" w:pos="237"/>
              </w:tabs>
              <w:rPr>
                <w:b w:val="0"/>
                <w:bCs/>
                <w:snapToGrid/>
                <w:sz w:val="24"/>
                <w:szCs w:val="24"/>
                <w:lang w:eastAsia="en-US"/>
              </w:rPr>
            </w:pPr>
            <w:r w:rsidRPr="006B3D14">
              <w:rPr>
                <w:b w:val="0"/>
                <w:bCs/>
                <w:sz w:val="24"/>
                <w:szCs w:val="24"/>
              </w:rPr>
              <w:t>Настольная игра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109D4116" w14:textId="44FA5CB6"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BD6B258" w14:textId="4B59EEF6" w:rsidR="006B3D14" w:rsidRPr="006B3D14" w:rsidRDefault="006B3D14" w:rsidP="006B3D14">
            <w:pPr>
              <w:jc w:val="center"/>
              <w:rPr>
                <w:b w:val="0"/>
                <w:bCs/>
                <w:snapToGrid/>
                <w:sz w:val="24"/>
                <w:szCs w:val="24"/>
                <w:lang w:eastAsia="en-US"/>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684D380" w14:textId="4B4D6100" w:rsidR="006B3D14" w:rsidRPr="006B3D14" w:rsidRDefault="006B3D14" w:rsidP="006B3D14">
            <w:pPr>
              <w:jc w:val="center"/>
              <w:rPr>
                <w:b w:val="0"/>
                <w:bCs/>
                <w:sz w:val="24"/>
                <w:szCs w:val="24"/>
              </w:rPr>
            </w:pPr>
            <w:r w:rsidRPr="006B3D14">
              <w:rPr>
                <w:b w:val="0"/>
                <w:bCs/>
                <w:sz w:val="24"/>
                <w:szCs w:val="24"/>
              </w:rPr>
              <w:t>2 815,00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0B2C750" w14:textId="23065DF0" w:rsidR="006B3D14" w:rsidRPr="006B3D14" w:rsidRDefault="006B3D14" w:rsidP="006B3D14">
            <w:pPr>
              <w:jc w:val="center"/>
              <w:rPr>
                <w:b w:val="0"/>
                <w:bCs/>
                <w:sz w:val="24"/>
                <w:szCs w:val="24"/>
              </w:rPr>
            </w:pPr>
            <w:r w:rsidRPr="006B3D14">
              <w:rPr>
                <w:b w:val="0"/>
                <w:bCs/>
                <w:sz w:val="24"/>
                <w:szCs w:val="24"/>
              </w:rPr>
              <w:t>2 820,00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59544F8" w14:textId="3C836C8F" w:rsidR="006B3D14" w:rsidRPr="006B3D14" w:rsidRDefault="006B3D14" w:rsidP="006B3D14">
            <w:pPr>
              <w:jc w:val="center"/>
              <w:rPr>
                <w:b w:val="0"/>
                <w:bCs/>
                <w:sz w:val="24"/>
                <w:szCs w:val="24"/>
              </w:rPr>
            </w:pPr>
            <w:r w:rsidRPr="006B3D14">
              <w:rPr>
                <w:b w:val="0"/>
                <w:bCs/>
                <w:sz w:val="24"/>
                <w:szCs w:val="24"/>
              </w:rPr>
              <w:t>2 825,00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0A83B012" w14:textId="27EE6ECE" w:rsidR="006B3D14" w:rsidRPr="006B3D14" w:rsidRDefault="006B3D14" w:rsidP="006B3D14">
            <w:pPr>
              <w:jc w:val="center"/>
              <w:rPr>
                <w:b w:val="0"/>
                <w:bCs/>
                <w:sz w:val="24"/>
                <w:szCs w:val="24"/>
              </w:rPr>
            </w:pPr>
            <w:r w:rsidRPr="006B3D14">
              <w:rPr>
                <w:b w:val="0"/>
                <w:bCs/>
                <w:sz w:val="24"/>
                <w:szCs w:val="24"/>
              </w:rPr>
              <w:t>2 820,00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9064B12" w14:textId="503E2165" w:rsidR="006B3D14" w:rsidRPr="006B3D14" w:rsidRDefault="006B3D14" w:rsidP="006B3D14">
            <w:pPr>
              <w:jc w:val="center"/>
              <w:rPr>
                <w:b w:val="0"/>
                <w:bCs/>
                <w:sz w:val="24"/>
                <w:szCs w:val="24"/>
              </w:rPr>
            </w:pPr>
            <w:r w:rsidRPr="006B3D14">
              <w:rPr>
                <w:b w:val="0"/>
                <w:bCs/>
                <w:sz w:val="24"/>
                <w:szCs w:val="24"/>
              </w:rPr>
              <w:t>2 820,00</w:t>
            </w:r>
          </w:p>
        </w:tc>
      </w:tr>
      <w:tr w:rsidR="006B3D14" w:rsidRPr="00893D23" w14:paraId="5D30C6D7"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622A5FA" w14:textId="77777777" w:rsidR="006B3D14" w:rsidRPr="00893D23" w:rsidRDefault="006B3D14" w:rsidP="006B3D14">
            <w:pPr>
              <w:jc w:val="center"/>
              <w:rPr>
                <w:b w:val="0"/>
                <w:bCs/>
                <w:sz w:val="24"/>
                <w:szCs w:val="24"/>
              </w:rPr>
            </w:pPr>
            <w:r w:rsidRPr="00893D23">
              <w:rPr>
                <w:b w:val="0"/>
                <w:bCs/>
                <w:sz w:val="24"/>
                <w:szCs w:val="24"/>
              </w:rPr>
              <w:t>13</w:t>
            </w:r>
          </w:p>
        </w:tc>
        <w:tc>
          <w:tcPr>
            <w:tcW w:w="4814" w:type="dxa"/>
            <w:tcBorders>
              <w:top w:val="nil"/>
              <w:left w:val="single" w:sz="4" w:space="0" w:color="auto"/>
              <w:bottom w:val="single" w:sz="4" w:space="0" w:color="auto"/>
              <w:right w:val="single" w:sz="4" w:space="0" w:color="auto"/>
            </w:tcBorders>
            <w:shd w:val="clear" w:color="auto" w:fill="auto"/>
          </w:tcPr>
          <w:p w14:paraId="5A464C13" w14:textId="360E9404" w:rsidR="006B3D14" w:rsidRPr="006B3D14" w:rsidRDefault="006B3D14" w:rsidP="006B3D14">
            <w:pPr>
              <w:tabs>
                <w:tab w:val="left" w:pos="237"/>
              </w:tabs>
              <w:rPr>
                <w:b w:val="0"/>
                <w:bCs/>
                <w:snapToGrid/>
                <w:sz w:val="24"/>
                <w:szCs w:val="24"/>
                <w:lang w:eastAsia="en-US"/>
              </w:rPr>
            </w:pPr>
            <w:r w:rsidRPr="006B3D14">
              <w:rPr>
                <w:b w:val="0"/>
                <w:bCs/>
                <w:sz w:val="24"/>
                <w:szCs w:val="24"/>
              </w:rPr>
              <w:t xml:space="preserve">Настольная игра №3 </w:t>
            </w:r>
          </w:p>
        </w:tc>
        <w:tc>
          <w:tcPr>
            <w:tcW w:w="1276" w:type="dxa"/>
            <w:tcBorders>
              <w:top w:val="nil"/>
              <w:left w:val="single" w:sz="4" w:space="0" w:color="auto"/>
              <w:bottom w:val="single" w:sz="4" w:space="0" w:color="auto"/>
              <w:right w:val="single" w:sz="4" w:space="0" w:color="auto"/>
            </w:tcBorders>
            <w:shd w:val="clear" w:color="auto" w:fill="auto"/>
            <w:vAlign w:val="center"/>
          </w:tcPr>
          <w:p w14:paraId="55E15B8E" w14:textId="0FFF8621"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41822A95" w14:textId="7ED3AE16" w:rsidR="006B3D14" w:rsidRPr="006B3D14" w:rsidRDefault="006B3D14" w:rsidP="006B3D14">
            <w:pPr>
              <w:jc w:val="center"/>
              <w:rPr>
                <w:b w:val="0"/>
                <w:bCs/>
                <w:snapToGrid/>
                <w:sz w:val="24"/>
                <w:szCs w:val="24"/>
                <w:lang w:eastAsia="en-US"/>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39A8615C" w14:textId="76CDC361" w:rsidR="006B3D14" w:rsidRPr="006B3D14" w:rsidRDefault="006B3D14" w:rsidP="006B3D14">
            <w:pPr>
              <w:jc w:val="center"/>
              <w:rPr>
                <w:b w:val="0"/>
                <w:bCs/>
                <w:sz w:val="24"/>
                <w:szCs w:val="24"/>
              </w:rPr>
            </w:pPr>
            <w:r w:rsidRPr="006B3D14">
              <w:rPr>
                <w:b w:val="0"/>
                <w:bCs/>
                <w:sz w:val="24"/>
                <w:szCs w:val="24"/>
              </w:rPr>
              <w:t>2 683,00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BABC7FD" w14:textId="4E1C2B5F" w:rsidR="006B3D14" w:rsidRPr="006B3D14" w:rsidRDefault="006B3D14" w:rsidP="006B3D14">
            <w:pPr>
              <w:jc w:val="center"/>
              <w:rPr>
                <w:b w:val="0"/>
                <w:bCs/>
                <w:sz w:val="24"/>
                <w:szCs w:val="24"/>
              </w:rPr>
            </w:pPr>
            <w:r w:rsidRPr="006B3D14">
              <w:rPr>
                <w:b w:val="0"/>
                <w:bCs/>
                <w:sz w:val="24"/>
                <w:szCs w:val="24"/>
              </w:rPr>
              <w:t>2 688,00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5823E5EA" w14:textId="28B90937" w:rsidR="006B3D14" w:rsidRPr="006B3D14" w:rsidRDefault="006B3D14" w:rsidP="006B3D14">
            <w:pPr>
              <w:jc w:val="center"/>
              <w:rPr>
                <w:b w:val="0"/>
                <w:bCs/>
                <w:sz w:val="24"/>
                <w:szCs w:val="24"/>
              </w:rPr>
            </w:pPr>
            <w:r w:rsidRPr="006B3D14">
              <w:rPr>
                <w:b w:val="0"/>
                <w:bCs/>
                <w:sz w:val="24"/>
                <w:szCs w:val="24"/>
              </w:rPr>
              <w:t>2 693,00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43813E7" w14:textId="694A6576" w:rsidR="006B3D14" w:rsidRPr="006B3D14" w:rsidRDefault="006B3D14" w:rsidP="006B3D14">
            <w:pPr>
              <w:jc w:val="center"/>
              <w:rPr>
                <w:b w:val="0"/>
                <w:bCs/>
                <w:sz w:val="24"/>
                <w:szCs w:val="24"/>
              </w:rPr>
            </w:pPr>
            <w:r w:rsidRPr="006B3D14">
              <w:rPr>
                <w:b w:val="0"/>
                <w:bCs/>
                <w:sz w:val="24"/>
                <w:szCs w:val="24"/>
              </w:rPr>
              <w:t>2 688,00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6607337" w14:textId="19ECC72D" w:rsidR="006B3D14" w:rsidRPr="006B3D14" w:rsidRDefault="006B3D14" w:rsidP="006B3D14">
            <w:pPr>
              <w:jc w:val="center"/>
              <w:rPr>
                <w:b w:val="0"/>
                <w:bCs/>
                <w:sz w:val="24"/>
                <w:szCs w:val="24"/>
              </w:rPr>
            </w:pPr>
            <w:r w:rsidRPr="006B3D14">
              <w:rPr>
                <w:b w:val="0"/>
                <w:bCs/>
                <w:sz w:val="24"/>
                <w:szCs w:val="24"/>
              </w:rPr>
              <w:t>2 688,00</w:t>
            </w:r>
          </w:p>
        </w:tc>
      </w:tr>
      <w:tr w:rsidR="006B3D14" w:rsidRPr="00893D23" w14:paraId="63B0C301"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3491959" w14:textId="77777777" w:rsidR="006B3D14" w:rsidRPr="00893D23" w:rsidRDefault="006B3D14" w:rsidP="006B3D14">
            <w:pPr>
              <w:jc w:val="center"/>
              <w:rPr>
                <w:b w:val="0"/>
                <w:bCs/>
                <w:sz w:val="24"/>
                <w:szCs w:val="24"/>
              </w:rPr>
            </w:pPr>
            <w:r w:rsidRPr="00893D23">
              <w:rPr>
                <w:b w:val="0"/>
                <w:bCs/>
                <w:sz w:val="24"/>
                <w:szCs w:val="24"/>
              </w:rPr>
              <w:t>14</w:t>
            </w:r>
          </w:p>
        </w:tc>
        <w:tc>
          <w:tcPr>
            <w:tcW w:w="4814" w:type="dxa"/>
            <w:tcBorders>
              <w:top w:val="nil"/>
              <w:left w:val="single" w:sz="4" w:space="0" w:color="auto"/>
              <w:bottom w:val="single" w:sz="4" w:space="0" w:color="auto"/>
              <w:right w:val="single" w:sz="4" w:space="0" w:color="auto"/>
            </w:tcBorders>
            <w:shd w:val="clear" w:color="auto" w:fill="auto"/>
          </w:tcPr>
          <w:p w14:paraId="165E2CBF" w14:textId="0C61A557" w:rsidR="006B3D14" w:rsidRPr="006B3D14" w:rsidRDefault="006B3D14" w:rsidP="006B3D14">
            <w:pPr>
              <w:tabs>
                <w:tab w:val="left" w:pos="237"/>
              </w:tabs>
              <w:rPr>
                <w:b w:val="0"/>
                <w:bCs/>
                <w:snapToGrid/>
                <w:sz w:val="24"/>
                <w:szCs w:val="24"/>
                <w:lang w:eastAsia="en-US"/>
              </w:rPr>
            </w:pPr>
            <w:r w:rsidRPr="006B3D14">
              <w:rPr>
                <w:b w:val="0"/>
                <w:bCs/>
                <w:sz w:val="24"/>
                <w:szCs w:val="24"/>
              </w:rPr>
              <w:t xml:space="preserve">Настольная игра №4 </w:t>
            </w:r>
          </w:p>
        </w:tc>
        <w:tc>
          <w:tcPr>
            <w:tcW w:w="1276" w:type="dxa"/>
            <w:tcBorders>
              <w:top w:val="nil"/>
              <w:left w:val="single" w:sz="4" w:space="0" w:color="auto"/>
              <w:bottom w:val="single" w:sz="4" w:space="0" w:color="auto"/>
              <w:right w:val="single" w:sz="4" w:space="0" w:color="auto"/>
            </w:tcBorders>
            <w:shd w:val="clear" w:color="auto" w:fill="auto"/>
            <w:vAlign w:val="center"/>
          </w:tcPr>
          <w:p w14:paraId="35E764D1" w14:textId="3CD921D2"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09138011" w14:textId="06090B56"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4C24D35B" w14:textId="34284CC5" w:rsidR="006B3D14" w:rsidRPr="006B3D14" w:rsidRDefault="006B3D14" w:rsidP="006B3D14">
            <w:pPr>
              <w:jc w:val="center"/>
              <w:rPr>
                <w:b w:val="0"/>
                <w:bCs/>
                <w:sz w:val="24"/>
                <w:szCs w:val="24"/>
              </w:rPr>
            </w:pPr>
            <w:r w:rsidRPr="006B3D14">
              <w:rPr>
                <w:b w:val="0"/>
                <w:bCs/>
                <w:sz w:val="24"/>
                <w:szCs w:val="24"/>
              </w:rPr>
              <w:t>3 485,00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BCD3954" w14:textId="3136EB28" w:rsidR="006B3D14" w:rsidRPr="006B3D14" w:rsidRDefault="006B3D14" w:rsidP="006B3D14">
            <w:pPr>
              <w:jc w:val="center"/>
              <w:rPr>
                <w:b w:val="0"/>
                <w:bCs/>
                <w:sz w:val="24"/>
                <w:szCs w:val="24"/>
              </w:rPr>
            </w:pPr>
            <w:r w:rsidRPr="006B3D14">
              <w:rPr>
                <w:b w:val="0"/>
                <w:bCs/>
                <w:sz w:val="24"/>
                <w:szCs w:val="24"/>
              </w:rPr>
              <w:t>3 500,00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B1D1B3D" w14:textId="5C91D3F7" w:rsidR="006B3D14" w:rsidRPr="006B3D14" w:rsidRDefault="006B3D14" w:rsidP="006B3D14">
            <w:pPr>
              <w:jc w:val="center"/>
              <w:rPr>
                <w:b w:val="0"/>
                <w:bCs/>
                <w:sz w:val="24"/>
                <w:szCs w:val="24"/>
              </w:rPr>
            </w:pPr>
            <w:r w:rsidRPr="006B3D14">
              <w:rPr>
                <w:b w:val="0"/>
                <w:bCs/>
                <w:sz w:val="24"/>
                <w:szCs w:val="24"/>
              </w:rPr>
              <w:t>3 515,00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6AAD731" w14:textId="70C2CDE1" w:rsidR="006B3D14" w:rsidRPr="006B3D14" w:rsidRDefault="006B3D14" w:rsidP="006B3D14">
            <w:pPr>
              <w:jc w:val="center"/>
              <w:rPr>
                <w:b w:val="0"/>
                <w:bCs/>
                <w:sz w:val="24"/>
                <w:szCs w:val="24"/>
              </w:rPr>
            </w:pPr>
            <w:r w:rsidRPr="006B3D14">
              <w:rPr>
                <w:b w:val="0"/>
                <w:bCs/>
                <w:sz w:val="24"/>
                <w:szCs w:val="24"/>
              </w:rPr>
              <w:t>3 500,00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530E3915" w14:textId="78346C8B" w:rsidR="006B3D14" w:rsidRPr="006B3D14" w:rsidRDefault="006B3D14" w:rsidP="006B3D14">
            <w:pPr>
              <w:jc w:val="center"/>
              <w:rPr>
                <w:b w:val="0"/>
                <w:bCs/>
                <w:sz w:val="24"/>
                <w:szCs w:val="24"/>
              </w:rPr>
            </w:pPr>
            <w:r w:rsidRPr="006B3D14">
              <w:rPr>
                <w:b w:val="0"/>
                <w:bCs/>
                <w:sz w:val="24"/>
                <w:szCs w:val="24"/>
              </w:rPr>
              <w:t>7 000,00</w:t>
            </w:r>
          </w:p>
        </w:tc>
      </w:tr>
      <w:tr w:rsidR="006B3D14" w:rsidRPr="00893D23" w14:paraId="22E0FB87"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0F35D82E" w14:textId="77777777" w:rsidR="006B3D14" w:rsidRPr="00893D23" w:rsidRDefault="006B3D14" w:rsidP="006B3D14">
            <w:pPr>
              <w:jc w:val="center"/>
              <w:rPr>
                <w:b w:val="0"/>
                <w:bCs/>
                <w:sz w:val="24"/>
                <w:szCs w:val="24"/>
              </w:rPr>
            </w:pPr>
            <w:r w:rsidRPr="00893D23">
              <w:rPr>
                <w:b w:val="0"/>
                <w:bCs/>
                <w:sz w:val="24"/>
                <w:szCs w:val="24"/>
              </w:rPr>
              <w:t>15</w:t>
            </w:r>
          </w:p>
        </w:tc>
        <w:tc>
          <w:tcPr>
            <w:tcW w:w="4814" w:type="dxa"/>
            <w:tcBorders>
              <w:top w:val="nil"/>
              <w:left w:val="single" w:sz="4" w:space="0" w:color="auto"/>
              <w:bottom w:val="single" w:sz="4" w:space="0" w:color="auto"/>
              <w:right w:val="single" w:sz="4" w:space="0" w:color="auto"/>
            </w:tcBorders>
            <w:shd w:val="clear" w:color="auto" w:fill="auto"/>
          </w:tcPr>
          <w:p w14:paraId="1FB315E2" w14:textId="2E947D14" w:rsidR="006B3D14" w:rsidRPr="006B3D14" w:rsidRDefault="006B3D14" w:rsidP="006B3D14">
            <w:pPr>
              <w:tabs>
                <w:tab w:val="left" w:pos="237"/>
              </w:tabs>
              <w:rPr>
                <w:b w:val="0"/>
                <w:bCs/>
                <w:snapToGrid/>
                <w:sz w:val="24"/>
                <w:szCs w:val="24"/>
                <w:lang w:eastAsia="en-US"/>
              </w:rPr>
            </w:pPr>
            <w:r w:rsidRPr="006B3D14">
              <w:rPr>
                <w:b w:val="0"/>
                <w:bCs/>
                <w:sz w:val="24"/>
                <w:szCs w:val="24"/>
              </w:rPr>
              <w:t>Игра настольная №5</w:t>
            </w:r>
          </w:p>
        </w:tc>
        <w:tc>
          <w:tcPr>
            <w:tcW w:w="1276" w:type="dxa"/>
            <w:tcBorders>
              <w:top w:val="nil"/>
              <w:left w:val="single" w:sz="4" w:space="0" w:color="auto"/>
              <w:bottom w:val="single" w:sz="4" w:space="0" w:color="auto"/>
              <w:right w:val="single" w:sz="4" w:space="0" w:color="auto"/>
            </w:tcBorders>
            <w:shd w:val="clear" w:color="auto" w:fill="auto"/>
            <w:vAlign w:val="center"/>
          </w:tcPr>
          <w:p w14:paraId="345B4948" w14:textId="3E7D95B3"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2D172241" w14:textId="5DD9B20F"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6B89DBF2" w14:textId="29974AC2" w:rsidR="006B3D14" w:rsidRPr="006B3D14" w:rsidRDefault="006B3D14" w:rsidP="006B3D14">
            <w:pPr>
              <w:jc w:val="center"/>
              <w:rPr>
                <w:b w:val="0"/>
                <w:bCs/>
                <w:sz w:val="24"/>
                <w:szCs w:val="24"/>
              </w:rPr>
            </w:pPr>
            <w:r w:rsidRPr="006B3D14">
              <w:rPr>
                <w:b w:val="0"/>
                <w:bCs/>
                <w:sz w:val="24"/>
                <w:szCs w:val="24"/>
              </w:rPr>
              <w:t>710,00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22C7C5EE" w14:textId="411CCF22" w:rsidR="006B3D14" w:rsidRPr="006B3D14" w:rsidRDefault="006B3D14" w:rsidP="006B3D14">
            <w:pPr>
              <w:jc w:val="center"/>
              <w:rPr>
                <w:b w:val="0"/>
                <w:bCs/>
                <w:sz w:val="24"/>
                <w:szCs w:val="24"/>
              </w:rPr>
            </w:pPr>
            <w:r w:rsidRPr="006B3D14">
              <w:rPr>
                <w:b w:val="0"/>
                <w:bCs/>
                <w:sz w:val="24"/>
                <w:szCs w:val="24"/>
              </w:rPr>
              <w:t>715,00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65010E68" w14:textId="26CF6CA9" w:rsidR="006B3D14" w:rsidRPr="006B3D14" w:rsidRDefault="006B3D14" w:rsidP="006B3D14">
            <w:pPr>
              <w:jc w:val="center"/>
              <w:rPr>
                <w:b w:val="0"/>
                <w:bCs/>
                <w:sz w:val="24"/>
                <w:szCs w:val="24"/>
              </w:rPr>
            </w:pPr>
            <w:r w:rsidRPr="006B3D14">
              <w:rPr>
                <w:b w:val="0"/>
                <w:bCs/>
                <w:sz w:val="24"/>
                <w:szCs w:val="24"/>
              </w:rPr>
              <w:t>720,00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492888A" w14:textId="3474C3C5" w:rsidR="006B3D14" w:rsidRPr="006B3D14" w:rsidRDefault="006B3D14" w:rsidP="006B3D14">
            <w:pPr>
              <w:jc w:val="center"/>
              <w:rPr>
                <w:b w:val="0"/>
                <w:bCs/>
                <w:sz w:val="24"/>
                <w:szCs w:val="24"/>
              </w:rPr>
            </w:pPr>
            <w:r w:rsidRPr="006B3D14">
              <w:rPr>
                <w:b w:val="0"/>
                <w:bCs/>
                <w:sz w:val="24"/>
                <w:szCs w:val="24"/>
              </w:rPr>
              <w:t>715,00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48D1164" w14:textId="2421FC89" w:rsidR="006B3D14" w:rsidRPr="006B3D14" w:rsidRDefault="006B3D14" w:rsidP="006B3D14">
            <w:pPr>
              <w:jc w:val="center"/>
              <w:rPr>
                <w:b w:val="0"/>
                <w:bCs/>
                <w:sz w:val="24"/>
                <w:szCs w:val="24"/>
              </w:rPr>
            </w:pPr>
            <w:r w:rsidRPr="006B3D14">
              <w:rPr>
                <w:b w:val="0"/>
                <w:bCs/>
                <w:sz w:val="24"/>
                <w:szCs w:val="24"/>
              </w:rPr>
              <w:t>1 430,00</w:t>
            </w:r>
          </w:p>
        </w:tc>
      </w:tr>
      <w:tr w:rsidR="006B3D14" w:rsidRPr="00893D23" w14:paraId="4420D407"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2C1E277C" w14:textId="77777777" w:rsidR="006B3D14" w:rsidRPr="00893D23" w:rsidRDefault="006B3D14" w:rsidP="006B3D14">
            <w:pPr>
              <w:jc w:val="center"/>
              <w:rPr>
                <w:b w:val="0"/>
                <w:bCs/>
                <w:sz w:val="24"/>
                <w:szCs w:val="24"/>
              </w:rPr>
            </w:pPr>
            <w:r w:rsidRPr="00893D23">
              <w:rPr>
                <w:b w:val="0"/>
                <w:bCs/>
                <w:sz w:val="24"/>
                <w:szCs w:val="24"/>
              </w:rPr>
              <w:t>16</w:t>
            </w:r>
          </w:p>
        </w:tc>
        <w:tc>
          <w:tcPr>
            <w:tcW w:w="4814" w:type="dxa"/>
            <w:tcBorders>
              <w:top w:val="nil"/>
              <w:left w:val="single" w:sz="4" w:space="0" w:color="auto"/>
              <w:bottom w:val="single" w:sz="4" w:space="0" w:color="auto"/>
              <w:right w:val="single" w:sz="4" w:space="0" w:color="auto"/>
            </w:tcBorders>
            <w:shd w:val="clear" w:color="auto" w:fill="auto"/>
          </w:tcPr>
          <w:p w14:paraId="1BDD97CA" w14:textId="4071D146" w:rsidR="006B3D14" w:rsidRPr="006B3D14" w:rsidRDefault="006B3D14" w:rsidP="006B3D14">
            <w:pPr>
              <w:tabs>
                <w:tab w:val="left" w:pos="237"/>
              </w:tabs>
              <w:rPr>
                <w:b w:val="0"/>
                <w:bCs/>
                <w:snapToGrid/>
                <w:sz w:val="24"/>
                <w:szCs w:val="24"/>
                <w:lang w:eastAsia="en-US"/>
              </w:rPr>
            </w:pPr>
            <w:r w:rsidRPr="006B3D14">
              <w:rPr>
                <w:b w:val="0"/>
                <w:bCs/>
                <w:sz w:val="24"/>
                <w:szCs w:val="24"/>
              </w:rPr>
              <w:t xml:space="preserve">Игровой набор №6 </w:t>
            </w:r>
          </w:p>
        </w:tc>
        <w:tc>
          <w:tcPr>
            <w:tcW w:w="1276" w:type="dxa"/>
            <w:tcBorders>
              <w:top w:val="nil"/>
              <w:left w:val="single" w:sz="4" w:space="0" w:color="auto"/>
              <w:bottom w:val="single" w:sz="4" w:space="0" w:color="auto"/>
              <w:right w:val="single" w:sz="4" w:space="0" w:color="auto"/>
            </w:tcBorders>
            <w:shd w:val="clear" w:color="auto" w:fill="auto"/>
            <w:vAlign w:val="center"/>
          </w:tcPr>
          <w:p w14:paraId="1F14EEC3" w14:textId="4D6D1E52"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118622B" w14:textId="65F98486" w:rsidR="006B3D14" w:rsidRPr="006B3D14" w:rsidRDefault="006B3D14" w:rsidP="006B3D14">
            <w:pPr>
              <w:jc w:val="center"/>
              <w:rPr>
                <w:b w:val="0"/>
                <w:bCs/>
                <w:snapToGrid/>
                <w:sz w:val="24"/>
                <w:szCs w:val="24"/>
                <w:lang w:eastAsia="en-US"/>
              </w:rPr>
            </w:pPr>
            <w:r w:rsidRPr="006B3D14">
              <w:rPr>
                <w:b w:val="0"/>
                <w:bCs/>
                <w:color w:val="000000"/>
                <w:sz w:val="24"/>
                <w:szCs w:val="24"/>
              </w:rPr>
              <w:t>5</w:t>
            </w:r>
          </w:p>
        </w:tc>
        <w:tc>
          <w:tcPr>
            <w:tcW w:w="1559" w:type="dxa"/>
            <w:tcBorders>
              <w:top w:val="nil"/>
              <w:left w:val="single" w:sz="4" w:space="0" w:color="auto"/>
              <w:bottom w:val="single" w:sz="4" w:space="0" w:color="auto"/>
              <w:right w:val="single" w:sz="4" w:space="0" w:color="auto"/>
            </w:tcBorders>
            <w:shd w:val="clear" w:color="auto" w:fill="auto"/>
            <w:vAlign w:val="center"/>
          </w:tcPr>
          <w:p w14:paraId="1F7ACF5C" w14:textId="40EF34CC" w:rsidR="006B3D14" w:rsidRPr="006B3D14" w:rsidRDefault="006B3D14" w:rsidP="006B3D14">
            <w:pPr>
              <w:jc w:val="center"/>
              <w:rPr>
                <w:b w:val="0"/>
                <w:bCs/>
                <w:sz w:val="24"/>
                <w:szCs w:val="24"/>
              </w:rPr>
            </w:pPr>
            <w:r w:rsidRPr="006B3D14">
              <w:rPr>
                <w:b w:val="0"/>
                <w:bCs/>
                <w:sz w:val="24"/>
                <w:szCs w:val="24"/>
              </w:rPr>
              <w:t>3 295,00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571B7B1" w14:textId="6F8F1F20" w:rsidR="006B3D14" w:rsidRPr="006B3D14" w:rsidRDefault="006B3D14" w:rsidP="006B3D14">
            <w:pPr>
              <w:jc w:val="center"/>
              <w:rPr>
                <w:b w:val="0"/>
                <w:bCs/>
                <w:sz w:val="24"/>
                <w:szCs w:val="24"/>
              </w:rPr>
            </w:pPr>
            <w:r w:rsidRPr="006B3D14">
              <w:rPr>
                <w:b w:val="0"/>
                <w:bCs/>
                <w:sz w:val="24"/>
                <w:szCs w:val="24"/>
              </w:rPr>
              <w:t>3 310,00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6A0DA47" w14:textId="51D27920" w:rsidR="006B3D14" w:rsidRPr="006B3D14" w:rsidRDefault="006B3D14" w:rsidP="006B3D14">
            <w:pPr>
              <w:jc w:val="center"/>
              <w:rPr>
                <w:b w:val="0"/>
                <w:bCs/>
                <w:sz w:val="24"/>
                <w:szCs w:val="24"/>
              </w:rPr>
            </w:pPr>
            <w:r w:rsidRPr="006B3D14">
              <w:rPr>
                <w:b w:val="0"/>
                <w:bCs/>
                <w:sz w:val="24"/>
                <w:szCs w:val="24"/>
              </w:rPr>
              <w:t>3 325,00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53E2B733" w14:textId="212B68E4" w:rsidR="006B3D14" w:rsidRPr="006B3D14" w:rsidRDefault="006B3D14" w:rsidP="006B3D14">
            <w:pPr>
              <w:jc w:val="center"/>
              <w:rPr>
                <w:b w:val="0"/>
                <w:bCs/>
                <w:sz w:val="24"/>
                <w:szCs w:val="24"/>
              </w:rPr>
            </w:pPr>
            <w:r w:rsidRPr="006B3D14">
              <w:rPr>
                <w:b w:val="0"/>
                <w:bCs/>
                <w:sz w:val="24"/>
                <w:szCs w:val="24"/>
              </w:rPr>
              <w:t>3 310,00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3B9AFE76" w14:textId="622F04D2" w:rsidR="006B3D14" w:rsidRPr="006B3D14" w:rsidRDefault="006B3D14" w:rsidP="006B3D14">
            <w:pPr>
              <w:jc w:val="center"/>
              <w:rPr>
                <w:b w:val="0"/>
                <w:bCs/>
                <w:sz w:val="24"/>
                <w:szCs w:val="24"/>
              </w:rPr>
            </w:pPr>
            <w:r w:rsidRPr="006B3D14">
              <w:rPr>
                <w:b w:val="0"/>
                <w:bCs/>
                <w:sz w:val="24"/>
                <w:szCs w:val="24"/>
              </w:rPr>
              <w:t>16 550,00</w:t>
            </w:r>
          </w:p>
        </w:tc>
      </w:tr>
      <w:tr w:rsidR="006B3D14" w:rsidRPr="00893D23" w14:paraId="76A46907"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A72DE3F" w14:textId="77777777" w:rsidR="006B3D14" w:rsidRPr="00893D23" w:rsidRDefault="006B3D14" w:rsidP="006B3D14">
            <w:pPr>
              <w:jc w:val="center"/>
              <w:rPr>
                <w:b w:val="0"/>
                <w:bCs/>
                <w:sz w:val="24"/>
                <w:szCs w:val="24"/>
              </w:rPr>
            </w:pPr>
            <w:r w:rsidRPr="00893D23">
              <w:rPr>
                <w:b w:val="0"/>
                <w:bCs/>
                <w:sz w:val="24"/>
                <w:szCs w:val="24"/>
              </w:rPr>
              <w:t>17</w:t>
            </w:r>
          </w:p>
        </w:tc>
        <w:tc>
          <w:tcPr>
            <w:tcW w:w="4814" w:type="dxa"/>
            <w:tcBorders>
              <w:top w:val="nil"/>
              <w:left w:val="single" w:sz="4" w:space="0" w:color="auto"/>
              <w:bottom w:val="single" w:sz="4" w:space="0" w:color="auto"/>
              <w:right w:val="single" w:sz="4" w:space="0" w:color="auto"/>
            </w:tcBorders>
            <w:shd w:val="clear" w:color="auto" w:fill="auto"/>
          </w:tcPr>
          <w:p w14:paraId="63C4D839" w14:textId="782EA7DB" w:rsidR="006B3D14" w:rsidRPr="006B3D14" w:rsidRDefault="006B3D14" w:rsidP="006B3D14">
            <w:pPr>
              <w:tabs>
                <w:tab w:val="left" w:pos="237"/>
              </w:tabs>
              <w:rPr>
                <w:b w:val="0"/>
                <w:bCs/>
                <w:snapToGrid/>
                <w:sz w:val="24"/>
                <w:szCs w:val="24"/>
                <w:lang w:eastAsia="en-US"/>
              </w:rPr>
            </w:pPr>
            <w:r w:rsidRPr="006B3D14">
              <w:rPr>
                <w:b w:val="0"/>
                <w:bCs/>
                <w:sz w:val="24"/>
                <w:szCs w:val="24"/>
              </w:rPr>
              <w:t>Автомобиль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11A7EB89" w14:textId="6CE61927"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72039EAA" w14:textId="1FDE566D"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0FEACCEE" w14:textId="4D4F0BF9" w:rsidR="006B3D14" w:rsidRPr="006B3D14" w:rsidRDefault="006B3D14" w:rsidP="006B3D14">
            <w:pPr>
              <w:jc w:val="center"/>
              <w:rPr>
                <w:b w:val="0"/>
                <w:bCs/>
                <w:sz w:val="24"/>
                <w:szCs w:val="24"/>
              </w:rPr>
            </w:pPr>
            <w:r w:rsidRPr="006B3D14">
              <w:rPr>
                <w:b w:val="0"/>
                <w:bCs/>
                <w:sz w:val="24"/>
                <w:szCs w:val="24"/>
              </w:rPr>
              <w:t>2 515,00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3DC492F7" w14:textId="7632F654" w:rsidR="006B3D14" w:rsidRPr="006B3D14" w:rsidRDefault="006B3D14" w:rsidP="006B3D14">
            <w:pPr>
              <w:jc w:val="center"/>
              <w:rPr>
                <w:b w:val="0"/>
                <w:bCs/>
                <w:sz w:val="24"/>
                <w:szCs w:val="24"/>
              </w:rPr>
            </w:pPr>
            <w:r w:rsidRPr="006B3D14">
              <w:rPr>
                <w:b w:val="0"/>
                <w:bCs/>
                <w:sz w:val="24"/>
                <w:szCs w:val="24"/>
              </w:rPr>
              <w:t>2 520,00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946D2AA" w14:textId="76CCA236" w:rsidR="006B3D14" w:rsidRPr="006B3D14" w:rsidRDefault="006B3D14" w:rsidP="006B3D14">
            <w:pPr>
              <w:jc w:val="center"/>
              <w:rPr>
                <w:b w:val="0"/>
                <w:bCs/>
                <w:sz w:val="24"/>
                <w:szCs w:val="24"/>
              </w:rPr>
            </w:pPr>
            <w:r w:rsidRPr="006B3D14">
              <w:rPr>
                <w:b w:val="0"/>
                <w:bCs/>
                <w:sz w:val="24"/>
                <w:szCs w:val="24"/>
              </w:rPr>
              <w:t>2 525,00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D0CA1CA" w14:textId="215CB413" w:rsidR="006B3D14" w:rsidRPr="006B3D14" w:rsidRDefault="006B3D14" w:rsidP="006B3D14">
            <w:pPr>
              <w:jc w:val="center"/>
              <w:rPr>
                <w:b w:val="0"/>
                <w:bCs/>
                <w:sz w:val="24"/>
                <w:szCs w:val="24"/>
              </w:rPr>
            </w:pPr>
            <w:r w:rsidRPr="006B3D14">
              <w:rPr>
                <w:b w:val="0"/>
                <w:bCs/>
                <w:sz w:val="24"/>
                <w:szCs w:val="24"/>
              </w:rPr>
              <w:t>2 520,00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8A7C104" w14:textId="581307B3" w:rsidR="006B3D14" w:rsidRPr="006B3D14" w:rsidRDefault="006B3D14" w:rsidP="006B3D14">
            <w:pPr>
              <w:jc w:val="center"/>
              <w:rPr>
                <w:b w:val="0"/>
                <w:bCs/>
                <w:sz w:val="24"/>
                <w:szCs w:val="24"/>
              </w:rPr>
            </w:pPr>
            <w:r w:rsidRPr="006B3D14">
              <w:rPr>
                <w:b w:val="0"/>
                <w:bCs/>
                <w:sz w:val="24"/>
                <w:szCs w:val="24"/>
              </w:rPr>
              <w:t>5 040,00</w:t>
            </w:r>
          </w:p>
        </w:tc>
      </w:tr>
      <w:tr w:rsidR="006B3D14" w:rsidRPr="00893D23" w14:paraId="605C4FFD"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C5E22B0" w14:textId="77777777" w:rsidR="006B3D14" w:rsidRPr="00893D23" w:rsidRDefault="006B3D14" w:rsidP="006B3D14">
            <w:pPr>
              <w:jc w:val="center"/>
              <w:rPr>
                <w:b w:val="0"/>
                <w:bCs/>
                <w:sz w:val="24"/>
                <w:szCs w:val="24"/>
              </w:rPr>
            </w:pPr>
            <w:r w:rsidRPr="00893D23">
              <w:rPr>
                <w:b w:val="0"/>
                <w:bCs/>
                <w:sz w:val="24"/>
                <w:szCs w:val="24"/>
              </w:rPr>
              <w:t>18</w:t>
            </w:r>
          </w:p>
        </w:tc>
        <w:tc>
          <w:tcPr>
            <w:tcW w:w="4814" w:type="dxa"/>
            <w:tcBorders>
              <w:top w:val="nil"/>
              <w:left w:val="single" w:sz="4" w:space="0" w:color="auto"/>
              <w:bottom w:val="single" w:sz="4" w:space="0" w:color="auto"/>
              <w:right w:val="single" w:sz="4" w:space="0" w:color="auto"/>
            </w:tcBorders>
            <w:shd w:val="clear" w:color="auto" w:fill="auto"/>
          </w:tcPr>
          <w:p w14:paraId="62657833" w14:textId="300E8796" w:rsidR="006B3D14" w:rsidRPr="006B3D14" w:rsidRDefault="006B3D14" w:rsidP="006B3D14">
            <w:pPr>
              <w:tabs>
                <w:tab w:val="left" w:pos="237"/>
              </w:tabs>
              <w:rPr>
                <w:b w:val="0"/>
                <w:bCs/>
                <w:snapToGrid/>
                <w:sz w:val="24"/>
                <w:szCs w:val="24"/>
                <w:lang w:eastAsia="en-US"/>
              </w:rPr>
            </w:pPr>
            <w:r w:rsidRPr="006B3D14">
              <w:rPr>
                <w:b w:val="0"/>
                <w:bCs/>
                <w:sz w:val="24"/>
                <w:szCs w:val="24"/>
              </w:rPr>
              <w:t>Развивающая игра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69C13A8E" w14:textId="4589A29A"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4F0475B" w14:textId="1B93B7F6"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00EE4BDF" w14:textId="34B5D803" w:rsidR="006B3D14" w:rsidRPr="006B3D14" w:rsidRDefault="006B3D14" w:rsidP="006B3D14">
            <w:pPr>
              <w:jc w:val="center"/>
              <w:rPr>
                <w:b w:val="0"/>
                <w:bCs/>
                <w:sz w:val="24"/>
                <w:szCs w:val="24"/>
              </w:rPr>
            </w:pPr>
            <w:r w:rsidRPr="006B3D14">
              <w:rPr>
                <w:b w:val="0"/>
                <w:bCs/>
                <w:sz w:val="24"/>
                <w:szCs w:val="24"/>
              </w:rPr>
              <w:t>1 525,00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0E16D5F" w14:textId="380860A1" w:rsidR="006B3D14" w:rsidRPr="006B3D14" w:rsidRDefault="006B3D14" w:rsidP="006B3D14">
            <w:pPr>
              <w:jc w:val="center"/>
              <w:rPr>
                <w:b w:val="0"/>
                <w:bCs/>
                <w:sz w:val="24"/>
                <w:szCs w:val="24"/>
              </w:rPr>
            </w:pPr>
            <w:r w:rsidRPr="006B3D14">
              <w:rPr>
                <w:b w:val="0"/>
                <w:bCs/>
                <w:sz w:val="24"/>
                <w:szCs w:val="24"/>
              </w:rPr>
              <w:t>1 530,00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732DBAAA" w14:textId="49ECA966" w:rsidR="006B3D14" w:rsidRPr="006B3D14" w:rsidRDefault="006B3D14" w:rsidP="006B3D14">
            <w:pPr>
              <w:jc w:val="center"/>
              <w:rPr>
                <w:b w:val="0"/>
                <w:bCs/>
                <w:sz w:val="24"/>
                <w:szCs w:val="24"/>
              </w:rPr>
            </w:pPr>
            <w:r w:rsidRPr="006B3D14">
              <w:rPr>
                <w:b w:val="0"/>
                <w:bCs/>
                <w:sz w:val="24"/>
                <w:szCs w:val="24"/>
              </w:rPr>
              <w:t>1 535,00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C5EF94E" w14:textId="31BA16EC" w:rsidR="006B3D14" w:rsidRPr="006B3D14" w:rsidRDefault="006B3D14" w:rsidP="006B3D14">
            <w:pPr>
              <w:jc w:val="center"/>
              <w:rPr>
                <w:b w:val="0"/>
                <w:bCs/>
                <w:sz w:val="24"/>
                <w:szCs w:val="24"/>
              </w:rPr>
            </w:pPr>
            <w:r w:rsidRPr="006B3D14">
              <w:rPr>
                <w:b w:val="0"/>
                <w:bCs/>
                <w:sz w:val="24"/>
                <w:szCs w:val="24"/>
              </w:rPr>
              <w:t>1 530,00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28EEE65" w14:textId="4C5A01DB" w:rsidR="006B3D14" w:rsidRPr="006B3D14" w:rsidRDefault="006B3D14" w:rsidP="006B3D14">
            <w:pPr>
              <w:jc w:val="center"/>
              <w:rPr>
                <w:b w:val="0"/>
                <w:bCs/>
                <w:sz w:val="24"/>
                <w:szCs w:val="24"/>
              </w:rPr>
            </w:pPr>
            <w:r w:rsidRPr="006B3D14">
              <w:rPr>
                <w:b w:val="0"/>
                <w:bCs/>
                <w:sz w:val="24"/>
                <w:szCs w:val="24"/>
              </w:rPr>
              <w:t>3 060,00</w:t>
            </w:r>
          </w:p>
        </w:tc>
      </w:tr>
      <w:tr w:rsidR="006B3D14" w:rsidRPr="00893D23" w14:paraId="32D47ED4"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507578B2" w14:textId="77777777" w:rsidR="006B3D14" w:rsidRPr="00893D23" w:rsidRDefault="006B3D14" w:rsidP="006B3D14">
            <w:pPr>
              <w:jc w:val="center"/>
              <w:rPr>
                <w:b w:val="0"/>
                <w:bCs/>
                <w:sz w:val="24"/>
                <w:szCs w:val="24"/>
              </w:rPr>
            </w:pPr>
            <w:r w:rsidRPr="00893D23">
              <w:rPr>
                <w:b w:val="0"/>
                <w:bCs/>
                <w:sz w:val="24"/>
                <w:szCs w:val="24"/>
              </w:rPr>
              <w:t>19</w:t>
            </w:r>
          </w:p>
        </w:tc>
        <w:tc>
          <w:tcPr>
            <w:tcW w:w="4814" w:type="dxa"/>
            <w:tcBorders>
              <w:top w:val="nil"/>
              <w:left w:val="single" w:sz="4" w:space="0" w:color="auto"/>
              <w:bottom w:val="single" w:sz="4" w:space="0" w:color="auto"/>
              <w:right w:val="single" w:sz="4" w:space="0" w:color="auto"/>
            </w:tcBorders>
            <w:shd w:val="clear" w:color="auto" w:fill="auto"/>
          </w:tcPr>
          <w:p w14:paraId="45A4320F" w14:textId="61CDC4D2" w:rsidR="006B3D14" w:rsidRPr="006B3D14" w:rsidRDefault="006B3D14" w:rsidP="006B3D14">
            <w:pPr>
              <w:tabs>
                <w:tab w:val="left" w:pos="237"/>
              </w:tabs>
              <w:rPr>
                <w:b w:val="0"/>
                <w:bCs/>
                <w:snapToGrid/>
                <w:sz w:val="24"/>
                <w:szCs w:val="24"/>
                <w:lang w:eastAsia="en-US"/>
              </w:rPr>
            </w:pPr>
            <w:r w:rsidRPr="006B3D14">
              <w:rPr>
                <w:b w:val="0"/>
                <w:bCs/>
                <w:sz w:val="24"/>
                <w:szCs w:val="24"/>
              </w:rPr>
              <w:t>Игровой набор №7</w:t>
            </w:r>
          </w:p>
        </w:tc>
        <w:tc>
          <w:tcPr>
            <w:tcW w:w="1276" w:type="dxa"/>
            <w:tcBorders>
              <w:top w:val="nil"/>
              <w:left w:val="single" w:sz="4" w:space="0" w:color="auto"/>
              <w:bottom w:val="single" w:sz="4" w:space="0" w:color="auto"/>
              <w:right w:val="single" w:sz="4" w:space="0" w:color="auto"/>
            </w:tcBorders>
            <w:shd w:val="clear" w:color="auto" w:fill="auto"/>
            <w:vAlign w:val="center"/>
          </w:tcPr>
          <w:p w14:paraId="47214AC8" w14:textId="61CDC7A5"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633EB29F" w14:textId="17E03568" w:rsidR="006B3D14" w:rsidRPr="006B3D14" w:rsidRDefault="006B3D14" w:rsidP="006B3D14">
            <w:pPr>
              <w:jc w:val="center"/>
              <w:rPr>
                <w:b w:val="0"/>
                <w:bCs/>
                <w:snapToGrid/>
                <w:sz w:val="24"/>
                <w:szCs w:val="24"/>
                <w:lang w:eastAsia="en-US"/>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757610A" w14:textId="30CE4FB1" w:rsidR="006B3D14" w:rsidRPr="006B3D14" w:rsidRDefault="006B3D14" w:rsidP="006B3D14">
            <w:pPr>
              <w:jc w:val="center"/>
              <w:rPr>
                <w:b w:val="0"/>
                <w:bCs/>
                <w:sz w:val="24"/>
                <w:szCs w:val="24"/>
              </w:rPr>
            </w:pPr>
            <w:r w:rsidRPr="006B3D14">
              <w:rPr>
                <w:b w:val="0"/>
                <w:bCs/>
                <w:sz w:val="24"/>
                <w:szCs w:val="24"/>
              </w:rPr>
              <w:t>2 995,00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6E32B052" w14:textId="3ED8DF90" w:rsidR="006B3D14" w:rsidRPr="006B3D14" w:rsidRDefault="006B3D14" w:rsidP="006B3D14">
            <w:pPr>
              <w:jc w:val="center"/>
              <w:rPr>
                <w:b w:val="0"/>
                <w:bCs/>
                <w:sz w:val="24"/>
                <w:szCs w:val="24"/>
              </w:rPr>
            </w:pPr>
            <w:r w:rsidRPr="006B3D14">
              <w:rPr>
                <w:b w:val="0"/>
                <w:bCs/>
                <w:sz w:val="24"/>
                <w:szCs w:val="24"/>
              </w:rPr>
              <w:t>3 000,00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9A32503" w14:textId="7E78F1CC" w:rsidR="006B3D14" w:rsidRPr="006B3D14" w:rsidRDefault="006B3D14" w:rsidP="006B3D14">
            <w:pPr>
              <w:jc w:val="center"/>
              <w:rPr>
                <w:b w:val="0"/>
                <w:bCs/>
                <w:sz w:val="24"/>
                <w:szCs w:val="24"/>
              </w:rPr>
            </w:pPr>
            <w:r w:rsidRPr="006B3D14">
              <w:rPr>
                <w:b w:val="0"/>
                <w:bCs/>
                <w:sz w:val="24"/>
                <w:szCs w:val="24"/>
              </w:rPr>
              <w:t>3 005,00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2CFBB3B" w14:textId="7A0AA701" w:rsidR="006B3D14" w:rsidRPr="006B3D14" w:rsidRDefault="006B3D14" w:rsidP="006B3D14">
            <w:pPr>
              <w:jc w:val="center"/>
              <w:rPr>
                <w:b w:val="0"/>
                <w:bCs/>
                <w:sz w:val="24"/>
                <w:szCs w:val="24"/>
              </w:rPr>
            </w:pPr>
            <w:r w:rsidRPr="006B3D14">
              <w:rPr>
                <w:b w:val="0"/>
                <w:bCs/>
                <w:sz w:val="24"/>
                <w:szCs w:val="24"/>
              </w:rPr>
              <w:t>3 000,00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64EA9CA" w14:textId="69BE9D38" w:rsidR="006B3D14" w:rsidRPr="006B3D14" w:rsidRDefault="006B3D14" w:rsidP="006B3D14">
            <w:pPr>
              <w:jc w:val="center"/>
              <w:rPr>
                <w:b w:val="0"/>
                <w:bCs/>
                <w:sz w:val="24"/>
                <w:szCs w:val="24"/>
              </w:rPr>
            </w:pPr>
            <w:r w:rsidRPr="006B3D14">
              <w:rPr>
                <w:b w:val="0"/>
                <w:bCs/>
                <w:sz w:val="24"/>
                <w:szCs w:val="24"/>
              </w:rPr>
              <w:t>6 000,00</w:t>
            </w:r>
          </w:p>
        </w:tc>
      </w:tr>
      <w:tr w:rsidR="006B3D14" w:rsidRPr="00893D23" w14:paraId="2D02E8FA"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1D1259B1" w14:textId="77777777" w:rsidR="006B3D14" w:rsidRPr="00893D23" w:rsidRDefault="006B3D14" w:rsidP="006B3D14">
            <w:pPr>
              <w:jc w:val="center"/>
              <w:rPr>
                <w:b w:val="0"/>
                <w:bCs/>
                <w:sz w:val="24"/>
                <w:szCs w:val="24"/>
              </w:rPr>
            </w:pPr>
            <w:r w:rsidRPr="00893D23">
              <w:rPr>
                <w:b w:val="0"/>
                <w:bCs/>
                <w:sz w:val="24"/>
                <w:szCs w:val="24"/>
              </w:rPr>
              <w:t>20</w:t>
            </w:r>
          </w:p>
        </w:tc>
        <w:tc>
          <w:tcPr>
            <w:tcW w:w="4814" w:type="dxa"/>
            <w:tcBorders>
              <w:top w:val="nil"/>
              <w:left w:val="single" w:sz="4" w:space="0" w:color="auto"/>
              <w:bottom w:val="single" w:sz="4" w:space="0" w:color="auto"/>
              <w:right w:val="single" w:sz="4" w:space="0" w:color="auto"/>
            </w:tcBorders>
            <w:shd w:val="clear" w:color="auto" w:fill="auto"/>
          </w:tcPr>
          <w:p w14:paraId="6407AA80" w14:textId="7E91D20B" w:rsidR="006B3D14" w:rsidRPr="006B3D14" w:rsidRDefault="006B3D14" w:rsidP="006B3D14">
            <w:pPr>
              <w:tabs>
                <w:tab w:val="left" w:pos="237"/>
              </w:tabs>
              <w:rPr>
                <w:b w:val="0"/>
                <w:bCs/>
                <w:snapToGrid/>
                <w:sz w:val="24"/>
                <w:szCs w:val="24"/>
                <w:lang w:eastAsia="en-US"/>
              </w:rPr>
            </w:pPr>
            <w:r w:rsidRPr="006B3D14">
              <w:rPr>
                <w:b w:val="0"/>
                <w:bCs/>
                <w:sz w:val="24"/>
                <w:szCs w:val="24"/>
              </w:rPr>
              <w:t>Игрушка №1</w:t>
            </w:r>
          </w:p>
        </w:tc>
        <w:tc>
          <w:tcPr>
            <w:tcW w:w="1276" w:type="dxa"/>
            <w:tcBorders>
              <w:top w:val="nil"/>
              <w:left w:val="single" w:sz="4" w:space="0" w:color="auto"/>
              <w:bottom w:val="single" w:sz="4" w:space="0" w:color="auto"/>
              <w:right w:val="single" w:sz="4" w:space="0" w:color="auto"/>
            </w:tcBorders>
            <w:shd w:val="clear" w:color="auto" w:fill="auto"/>
            <w:vAlign w:val="center"/>
          </w:tcPr>
          <w:p w14:paraId="1524CA1E" w14:textId="3D10B9F5" w:rsidR="006B3D14" w:rsidRPr="006B3D14" w:rsidRDefault="006B3D14" w:rsidP="006B3D14">
            <w:pPr>
              <w:jc w:val="center"/>
              <w:rPr>
                <w:b w:val="0"/>
                <w:bCs/>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3F6A9DAA" w14:textId="7BE18F2B" w:rsidR="006B3D14" w:rsidRPr="006B3D14" w:rsidRDefault="006B3D14" w:rsidP="006B3D14">
            <w:pPr>
              <w:jc w:val="center"/>
              <w:rPr>
                <w:b w:val="0"/>
                <w:bCs/>
                <w:snapToGrid/>
                <w:sz w:val="24"/>
                <w:szCs w:val="24"/>
                <w:lang w:eastAsia="en-US"/>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782F6882" w14:textId="5F5492C6" w:rsidR="006B3D14" w:rsidRPr="006B3D14" w:rsidRDefault="006B3D14" w:rsidP="006B3D14">
            <w:pPr>
              <w:jc w:val="center"/>
              <w:rPr>
                <w:b w:val="0"/>
                <w:bCs/>
                <w:sz w:val="24"/>
                <w:szCs w:val="24"/>
              </w:rPr>
            </w:pPr>
            <w:r w:rsidRPr="006B3D14">
              <w:rPr>
                <w:b w:val="0"/>
                <w:bCs/>
                <w:sz w:val="24"/>
                <w:szCs w:val="24"/>
              </w:rPr>
              <w:t>1 515,00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4DC936B1" w14:textId="690394A4" w:rsidR="006B3D14" w:rsidRPr="006B3D14" w:rsidRDefault="006B3D14" w:rsidP="006B3D14">
            <w:pPr>
              <w:jc w:val="center"/>
              <w:rPr>
                <w:b w:val="0"/>
                <w:bCs/>
                <w:sz w:val="24"/>
                <w:szCs w:val="24"/>
              </w:rPr>
            </w:pPr>
            <w:r w:rsidRPr="006B3D14">
              <w:rPr>
                <w:b w:val="0"/>
                <w:bCs/>
                <w:sz w:val="24"/>
                <w:szCs w:val="24"/>
              </w:rPr>
              <w:t>1 520,00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B43FAB2" w14:textId="55A0C739" w:rsidR="006B3D14" w:rsidRPr="006B3D14" w:rsidRDefault="006B3D14" w:rsidP="006B3D14">
            <w:pPr>
              <w:jc w:val="center"/>
              <w:rPr>
                <w:b w:val="0"/>
                <w:bCs/>
                <w:sz w:val="24"/>
                <w:szCs w:val="24"/>
              </w:rPr>
            </w:pPr>
            <w:r w:rsidRPr="006B3D14">
              <w:rPr>
                <w:b w:val="0"/>
                <w:bCs/>
                <w:sz w:val="24"/>
                <w:szCs w:val="24"/>
              </w:rPr>
              <w:t>1 525,00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9F542B3" w14:textId="29A8CB45" w:rsidR="006B3D14" w:rsidRPr="006B3D14" w:rsidRDefault="006B3D14" w:rsidP="006B3D14">
            <w:pPr>
              <w:jc w:val="center"/>
              <w:rPr>
                <w:b w:val="0"/>
                <w:bCs/>
                <w:sz w:val="24"/>
                <w:szCs w:val="24"/>
              </w:rPr>
            </w:pPr>
            <w:r w:rsidRPr="006B3D14">
              <w:rPr>
                <w:b w:val="0"/>
                <w:bCs/>
                <w:sz w:val="24"/>
                <w:szCs w:val="24"/>
              </w:rPr>
              <w:t>1 520,00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10CA42C" w14:textId="015FF066" w:rsidR="006B3D14" w:rsidRPr="006B3D14" w:rsidRDefault="006B3D14" w:rsidP="006B3D14">
            <w:pPr>
              <w:jc w:val="center"/>
              <w:rPr>
                <w:b w:val="0"/>
                <w:bCs/>
                <w:sz w:val="24"/>
                <w:szCs w:val="24"/>
              </w:rPr>
            </w:pPr>
            <w:r w:rsidRPr="006B3D14">
              <w:rPr>
                <w:b w:val="0"/>
                <w:bCs/>
                <w:sz w:val="24"/>
                <w:szCs w:val="24"/>
              </w:rPr>
              <w:t>1 520,00</w:t>
            </w:r>
          </w:p>
        </w:tc>
      </w:tr>
      <w:tr w:rsidR="006B3D14" w:rsidRPr="00893D23" w14:paraId="07771C05" w14:textId="77777777" w:rsidTr="00B964EB">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63B0931D" w14:textId="77777777" w:rsidR="006B3D14" w:rsidRPr="00893D23" w:rsidRDefault="006B3D14" w:rsidP="006B3D14">
            <w:pPr>
              <w:jc w:val="center"/>
              <w:rPr>
                <w:b w:val="0"/>
                <w:bCs/>
                <w:sz w:val="24"/>
                <w:szCs w:val="24"/>
              </w:rPr>
            </w:pPr>
            <w:r w:rsidRPr="00893D23">
              <w:rPr>
                <w:b w:val="0"/>
                <w:bCs/>
                <w:sz w:val="24"/>
                <w:szCs w:val="24"/>
              </w:rPr>
              <w:t>21</w:t>
            </w:r>
          </w:p>
        </w:tc>
        <w:tc>
          <w:tcPr>
            <w:tcW w:w="4814" w:type="dxa"/>
            <w:tcBorders>
              <w:top w:val="nil"/>
              <w:left w:val="single" w:sz="4" w:space="0" w:color="auto"/>
              <w:bottom w:val="single" w:sz="4" w:space="0" w:color="auto"/>
              <w:right w:val="single" w:sz="4" w:space="0" w:color="auto"/>
            </w:tcBorders>
            <w:shd w:val="clear" w:color="auto" w:fill="auto"/>
          </w:tcPr>
          <w:p w14:paraId="0808A6A4" w14:textId="545BB1C9" w:rsidR="006B3D14" w:rsidRPr="006B3D14" w:rsidRDefault="006B3D14" w:rsidP="006B3D14">
            <w:pPr>
              <w:tabs>
                <w:tab w:val="left" w:pos="237"/>
              </w:tabs>
              <w:rPr>
                <w:b w:val="0"/>
                <w:bCs/>
                <w:snapToGrid/>
                <w:sz w:val="24"/>
                <w:szCs w:val="24"/>
                <w:lang w:eastAsia="en-US"/>
              </w:rPr>
            </w:pPr>
            <w:r w:rsidRPr="006B3D14">
              <w:rPr>
                <w:b w:val="0"/>
                <w:bCs/>
                <w:sz w:val="24"/>
                <w:szCs w:val="24"/>
              </w:rPr>
              <w:t>Игровой набор №8</w:t>
            </w:r>
          </w:p>
        </w:tc>
        <w:tc>
          <w:tcPr>
            <w:tcW w:w="1276" w:type="dxa"/>
            <w:tcBorders>
              <w:top w:val="nil"/>
              <w:left w:val="single" w:sz="4" w:space="0" w:color="auto"/>
              <w:bottom w:val="single" w:sz="4" w:space="0" w:color="auto"/>
              <w:right w:val="single" w:sz="4" w:space="0" w:color="auto"/>
            </w:tcBorders>
            <w:shd w:val="clear" w:color="auto" w:fill="auto"/>
            <w:vAlign w:val="center"/>
          </w:tcPr>
          <w:p w14:paraId="4EED92A8" w14:textId="25D80896" w:rsidR="006B3D14" w:rsidRPr="006B3D14" w:rsidRDefault="006B3D14" w:rsidP="006B3D14">
            <w:pPr>
              <w:jc w:val="center"/>
              <w:rPr>
                <w:b w:val="0"/>
                <w:bCs/>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0B200FE6" w14:textId="4C088E81" w:rsidR="006B3D14" w:rsidRPr="006B3D14" w:rsidRDefault="006B3D14" w:rsidP="006B3D14">
            <w:pPr>
              <w:jc w:val="center"/>
              <w:rPr>
                <w:b w:val="0"/>
                <w:bCs/>
                <w:snapToGrid/>
                <w:sz w:val="24"/>
                <w:szCs w:val="24"/>
                <w:lang w:eastAsia="en-US"/>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680EAE5D" w14:textId="00B9482C" w:rsidR="006B3D14" w:rsidRPr="006B3D14" w:rsidRDefault="006B3D14" w:rsidP="006B3D14">
            <w:pPr>
              <w:jc w:val="center"/>
              <w:rPr>
                <w:b w:val="0"/>
                <w:bCs/>
                <w:sz w:val="24"/>
                <w:szCs w:val="24"/>
              </w:rPr>
            </w:pPr>
            <w:r w:rsidRPr="006B3D14">
              <w:rPr>
                <w:b w:val="0"/>
                <w:bCs/>
                <w:sz w:val="24"/>
                <w:szCs w:val="24"/>
              </w:rPr>
              <w:t>1 785,00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6440E63" w14:textId="0AE53CD0" w:rsidR="006B3D14" w:rsidRPr="006B3D14" w:rsidRDefault="006B3D14" w:rsidP="006B3D14">
            <w:pPr>
              <w:jc w:val="center"/>
              <w:rPr>
                <w:b w:val="0"/>
                <w:bCs/>
                <w:sz w:val="24"/>
                <w:szCs w:val="24"/>
              </w:rPr>
            </w:pPr>
            <w:r w:rsidRPr="006B3D14">
              <w:rPr>
                <w:b w:val="0"/>
                <w:bCs/>
                <w:sz w:val="24"/>
                <w:szCs w:val="24"/>
              </w:rPr>
              <w:t>1 790,00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4BE8B552" w14:textId="065685F5" w:rsidR="006B3D14" w:rsidRPr="006B3D14" w:rsidRDefault="006B3D14" w:rsidP="006B3D14">
            <w:pPr>
              <w:jc w:val="center"/>
              <w:rPr>
                <w:b w:val="0"/>
                <w:bCs/>
                <w:sz w:val="24"/>
                <w:szCs w:val="24"/>
              </w:rPr>
            </w:pPr>
            <w:r w:rsidRPr="006B3D14">
              <w:rPr>
                <w:b w:val="0"/>
                <w:bCs/>
                <w:sz w:val="24"/>
                <w:szCs w:val="24"/>
              </w:rPr>
              <w:t>1 795,00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3980DDF6" w14:textId="2C19C958" w:rsidR="006B3D14" w:rsidRPr="006B3D14" w:rsidRDefault="006B3D14" w:rsidP="006B3D14">
            <w:pPr>
              <w:jc w:val="center"/>
              <w:rPr>
                <w:b w:val="0"/>
                <w:bCs/>
                <w:sz w:val="24"/>
                <w:szCs w:val="24"/>
              </w:rPr>
            </w:pPr>
            <w:r w:rsidRPr="006B3D14">
              <w:rPr>
                <w:b w:val="0"/>
                <w:bCs/>
                <w:sz w:val="24"/>
                <w:szCs w:val="24"/>
              </w:rPr>
              <w:t>1 790,00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1FCFF1AC" w14:textId="14486E4E" w:rsidR="006B3D14" w:rsidRPr="006B3D14" w:rsidRDefault="006B3D14" w:rsidP="006B3D14">
            <w:pPr>
              <w:jc w:val="center"/>
              <w:rPr>
                <w:b w:val="0"/>
                <w:bCs/>
                <w:sz w:val="24"/>
                <w:szCs w:val="24"/>
              </w:rPr>
            </w:pPr>
            <w:r w:rsidRPr="006B3D14">
              <w:rPr>
                <w:b w:val="0"/>
                <w:bCs/>
                <w:sz w:val="24"/>
                <w:szCs w:val="24"/>
              </w:rPr>
              <w:t>1 790,00</w:t>
            </w:r>
          </w:p>
        </w:tc>
      </w:tr>
      <w:tr w:rsidR="006B3D14" w:rsidRPr="00893D23" w14:paraId="4FAA0C30" w14:textId="77777777" w:rsidTr="00702567">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36775DAE" w14:textId="183DCB9A" w:rsidR="006B3D14" w:rsidRPr="00893D23" w:rsidRDefault="006B3D14" w:rsidP="006B3D14">
            <w:pPr>
              <w:jc w:val="center"/>
              <w:rPr>
                <w:b w:val="0"/>
                <w:bCs/>
                <w:sz w:val="24"/>
                <w:szCs w:val="24"/>
              </w:rPr>
            </w:pPr>
            <w:r>
              <w:rPr>
                <w:b w:val="0"/>
                <w:bCs/>
                <w:sz w:val="24"/>
                <w:szCs w:val="24"/>
              </w:rPr>
              <w:lastRenderedPageBreak/>
              <w:t>22</w:t>
            </w:r>
          </w:p>
        </w:tc>
        <w:tc>
          <w:tcPr>
            <w:tcW w:w="4814" w:type="dxa"/>
            <w:tcBorders>
              <w:top w:val="single" w:sz="4" w:space="0" w:color="auto"/>
              <w:left w:val="single" w:sz="4" w:space="0" w:color="auto"/>
              <w:bottom w:val="single" w:sz="4" w:space="0" w:color="auto"/>
              <w:right w:val="single" w:sz="4" w:space="0" w:color="auto"/>
            </w:tcBorders>
            <w:shd w:val="clear" w:color="auto" w:fill="auto"/>
          </w:tcPr>
          <w:p w14:paraId="1C51BCF2" w14:textId="5CC05046" w:rsidR="006B3D14" w:rsidRPr="006B3D14" w:rsidRDefault="006B3D14" w:rsidP="006B3D14">
            <w:pPr>
              <w:tabs>
                <w:tab w:val="left" w:pos="237"/>
              </w:tabs>
              <w:rPr>
                <w:b w:val="0"/>
                <w:bCs/>
                <w:color w:val="000000"/>
                <w:sz w:val="24"/>
                <w:szCs w:val="24"/>
              </w:rPr>
            </w:pPr>
            <w:r w:rsidRPr="006B3D14">
              <w:rPr>
                <w:b w:val="0"/>
                <w:bCs/>
                <w:sz w:val="24"/>
                <w:szCs w:val="24"/>
              </w:rPr>
              <w:t>Игрушка №2</w:t>
            </w:r>
          </w:p>
        </w:tc>
        <w:tc>
          <w:tcPr>
            <w:tcW w:w="1276" w:type="dxa"/>
            <w:tcBorders>
              <w:top w:val="nil"/>
              <w:left w:val="single" w:sz="4" w:space="0" w:color="auto"/>
              <w:bottom w:val="single" w:sz="4" w:space="0" w:color="auto"/>
              <w:right w:val="single" w:sz="4" w:space="0" w:color="auto"/>
            </w:tcBorders>
            <w:shd w:val="clear" w:color="auto" w:fill="auto"/>
            <w:vAlign w:val="center"/>
          </w:tcPr>
          <w:p w14:paraId="06CA5680" w14:textId="6BCE32D0" w:rsidR="006B3D14" w:rsidRPr="006B3D14" w:rsidRDefault="006B3D14" w:rsidP="006B3D14">
            <w:pPr>
              <w:jc w:val="center"/>
              <w:rPr>
                <w:b w:val="0"/>
                <w:bCs/>
                <w:color w:val="000000"/>
                <w:sz w:val="24"/>
                <w:szCs w:val="24"/>
              </w:rPr>
            </w:pPr>
            <w:r w:rsidRPr="006B3D14">
              <w:rPr>
                <w:b w:val="0"/>
                <w:bCs/>
                <w:color w:val="000000"/>
                <w:sz w:val="24"/>
                <w:szCs w:val="24"/>
              </w:rPr>
              <w:t>шт.</w:t>
            </w:r>
          </w:p>
        </w:tc>
        <w:tc>
          <w:tcPr>
            <w:tcW w:w="1134" w:type="dxa"/>
            <w:tcBorders>
              <w:top w:val="nil"/>
              <w:left w:val="single" w:sz="4" w:space="0" w:color="auto"/>
              <w:bottom w:val="single" w:sz="4" w:space="0" w:color="auto"/>
              <w:right w:val="single" w:sz="4" w:space="0" w:color="auto"/>
            </w:tcBorders>
            <w:shd w:val="clear" w:color="auto" w:fill="auto"/>
            <w:vAlign w:val="center"/>
          </w:tcPr>
          <w:p w14:paraId="1B652406" w14:textId="7F4FCED0" w:rsidR="006B3D14" w:rsidRPr="006B3D14" w:rsidRDefault="006B3D14" w:rsidP="006B3D14">
            <w:pPr>
              <w:jc w:val="center"/>
              <w:rPr>
                <w:b w:val="0"/>
                <w:bCs/>
                <w:color w:val="000000"/>
                <w:sz w:val="24"/>
                <w:szCs w:val="24"/>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1223C483" w14:textId="5F127DCC" w:rsidR="006B3D14" w:rsidRPr="006B3D14" w:rsidRDefault="006B3D14" w:rsidP="006B3D14">
            <w:pPr>
              <w:jc w:val="center"/>
              <w:rPr>
                <w:b w:val="0"/>
                <w:bCs/>
                <w:sz w:val="24"/>
                <w:szCs w:val="24"/>
              </w:rPr>
            </w:pPr>
            <w:r w:rsidRPr="006B3D14">
              <w:rPr>
                <w:b w:val="0"/>
                <w:bCs/>
                <w:sz w:val="24"/>
                <w:szCs w:val="24"/>
              </w:rPr>
              <w:t>960,00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01369043" w14:textId="175AADD0" w:rsidR="006B3D14" w:rsidRPr="006B3D14" w:rsidRDefault="006B3D14" w:rsidP="006B3D14">
            <w:pPr>
              <w:jc w:val="center"/>
              <w:rPr>
                <w:b w:val="0"/>
                <w:bCs/>
                <w:sz w:val="24"/>
                <w:szCs w:val="24"/>
              </w:rPr>
            </w:pPr>
            <w:r w:rsidRPr="006B3D14">
              <w:rPr>
                <w:b w:val="0"/>
                <w:bCs/>
                <w:sz w:val="24"/>
                <w:szCs w:val="24"/>
              </w:rPr>
              <w:t>965,00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2549166F" w14:textId="405DABBF" w:rsidR="006B3D14" w:rsidRPr="006B3D14" w:rsidRDefault="006B3D14" w:rsidP="006B3D14">
            <w:pPr>
              <w:jc w:val="center"/>
              <w:rPr>
                <w:b w:val="0"/>
                <w:bCs/>
                <w:sz w:val="24"/>
                <w:szCs w:val="24"/>
              </w:rPr>
            </w:pPr>
            <w:r w:rsidRPr="006B3D14">
              <w:rPr>
                <w:b w:val="0"/>
                <w:bCs/>
                <w:sz w:val="24"/>
                <w:szCs w:val="24"/>
              </w:rPr>
              <w:t>970,00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FEE6DB9" w14:textId="744DF45B" w:rsidR="006B3D14" w:rsidRPr="006B3D14" w:rsidRDefault="006B3D14" w:rsidP="006B3D14">
            <w:pPr>
              <w:jc w:val="center"/>
              <w:rPr>
                <w:b w:val="0"/>
                <w:bCs/>
                <w:sz w:val="24"/>
                <w:szCs w:val="24"/>
              </w:rPr>
            </w:pPr>
            <w:r w:rsidRPr="006B3D14">
              <w:rPr>
                <w:b w:val="0"/>
                <w:bCs/>
                <w:sz w:val="24"/>
                <w:szCs w:val="24"/>
              </w:rPr>
              <w:t>965,00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8F44FE5" w14:textId="39BC7277" w:rsidR="006B3D14" w:rsidRPr="006B3D14" w:rsidRDefault="006B3D14" w:rsidP="006B3D14">
            <w:pPr>
              <w:jc w:val="center"/>
              <w:rPr>
                <w:b w:val="0"/>
                <w:bCs/>
                <w:sz w:val="24"/>
                <w:szCs w:val="24"/>
              </w:rPr>
            </w:pPr>
            <w:r w:rsidRPr="006B3D14">
              <w:rPr>
                <w:b w:val="0"/>
                <w:bCs/>
                <w:sz w:val="24"/>
                <w:szCs w:val="24"/>
              </w:rPr>
              <w:t>965,00</w:t>
            </w:r>
          </w:p>
        </w:tc>
      </w:tr>
      <w:tr w:rsidR="006B3D14" w:rsidRPr="00893D23" w14:paraId="464FAC88" w14:textId="77777777" w:rsidTr="00702567">
        <w:trPr>
          <w:trHeight w:val="330"/>
          <w:jc w:val="center"/>
        </w:trPr>
        <w:tc>
          <w:tcPr>
            <w:tcW w:w="851" w:type="dxa"/>
            <w:tcBorders>
              <w:top w:val="single" w:sz="4" w:space="0" w:color="auto"/>
              <w:left w:val="single" w:sz="4" w:space="0" w:color="auto"/>
              <w:bottom w:val="single" w:sz="4" w:space="0" w:color="auto"/>
              <w:right w:val="single" w:sz="4" w:space="0" w:color="auto"/>
            </w:tcBorders>
            <w:vAlign w:val="center"/>
          </w:tcPr>
          <w:p w14:paraId="49A25AFD" w14:textId="62ECF033" w:rsidR="006B3D14" w:rsidRPr="00893D23" w:rsidRDefault="006B3D14" w:rsidP="006B3D14">
            <w:pPr>
              <w:jc w:val="center"/>
              <w:rPr>
                <w:b w:val="0"/>
                <w:bCs/>
                <w:sz w:val="24"/>
                <w:szCs w:val="24"/>
              </w:rPr>
            </w:pPr>
            <w:r>
              <w:rPr>
                <w:b w:val="0"/>
                <w:bCs/>
                <w:sz w:val="24"/>
                <w:szCs w:val="24"/>
              </w:rPr>
              <w:t>23</w:t>
            </w:r>
          </w:p>
        </w:tc>
        <w:tc>
          <w:tcPr>
            <w:tcW w:w="4814" w:type="dxa"/>
            <w:tcBorders>
              <w:top w:val="single" w:sz="4" w:space="0" w:color="auto"/>
              <w:left w:val="single" w:sz="4" w:space="0" w:color="auto"/>
              <w:bottom w:val="single" w:sz="4" w:space="0" w:color="auto"/>
              <w:right w:val="single" w:sz="4" w:space="0" w:color="auto"/>
            </w:tcBorders>
            <w:shd w:val="clear" w:color="auto" w:fill="auto"/>
          </w:tcPr>
          <w:p w14:paraId="748975AC" w14:textId="58D4689E" w:rsidR="006B3D14" w:rsidRPr="006B3D14" w:rsidRDefault="006B3D14" w:rsidP="006B3D14">
            <w:pPr>
              <w:tabs>
                <w:tab w:val="left" w:pos="237"/>
              </w:tabs>
              <w:rPr>
                <w:b w:val="0"/>
                <w:bCs/>
                <w:color w:val="000000"/>
                <w:sz w:val="24"/>
                <w:szCs w:val="24"/>
              </w:rPr>
            </w:pPr>
            <w:r w:rsidRPr="006B3D14">
              <w:rPr>
                <w:b w:val="0"/>
                <w:bCs/>
                <w:sz w:val="24"/>
                <w:szCs w:val="24"/>
              </w:rPr>
              <w:t>Игровой набор №9</w:t>
            </w:r>
          </w:p>
        </w:tc>
        <w:tc>
          <w:tcPr>
            <w:tcW w:w="1276" w:type="dxa"/>
            <w:tcBorders>
              <w:top w:val="nil"/>
              <w:left w:val="single" w:sz="4" w:space="0" w:color="auto"/>
              <w:bottom w:val="single" w:sz="4" w:space="0" w:color="auto"/>
              <w:right w:val="single" w:sz="4" w:space="0" w:color="auto"/>
            </w:tcBorders>
            <w:shd w:val="clear" w:color="auto" w:fill="auto"/>
            <w:vAlign w:val="center"/>
          </w:tcPr>
          <w:p w14:paraId="5874388D" w14:textId="60804AF9" w:rsidR="006B3D14" w:rsidRPr="006B3D14" w:rsidRDefault="006B3D14" w:rsidP="006B3D14">
            <w:pPr>
              <w:jc w:val="center"/>
              <w:rPr>
                <w:b w:val="0"/>
                <w:bCs/>
                <w:color w:val="000000"/>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7DAA56CE" w14:textId="33BE0D9B" w:rsidR="006B3D14" w:rsidRPr="006B3D14" w:rsidRDefault="006B3D14" w:rsidP="006B3D14">
            <w:pPr>
              <w:jc w:val="center"/>
              <w:rPr>
                <w:b w:val="0"/>
                <w:bCs/>
                <w:color w:val="000000"/>
                <w:sz w:val="24"/>
                <w:szCs w:val="24"/>
              </w:rPr>
            </w:pPr>
            <w:r w:rsidRPr="006B3D14">
              <w:rPr>
                <w:b w:val="0"/>
                <w:bCs/>
                <w:color w:val="000000"/>
                <w:sz w:val="24"/>
                <w:szCs w:val="24"/>
              </w:rPr>
              <w:t>1</w:t>
            </w:r>
          </w:p>
        </w:tc>
        <w:tc>
          <w:tcPr>
            <w:tcW w:w="1559" w:type="dxa"/>
            <w:tcBorders>
              <w:top w:val="nil"/>
              <w:left w:val="single" w:sz="4" w:space="0" w:color="auto"/>
              <w:bottom w:val="single" w:sz="4" w:space="0" w:color="auto"/>
              <w:right w:val="single" w:sz="4" w:space="0" w:color="auto"/>
            </w:tcBorders>
            <w:shd w:val="clear" w:color="auto" w:fill="auto"/>
            <w:vAlign w:val="center"/>
          </w:tcPr>
          <w:p w14:paraId="0AD11806" w14:textId="6370F5B1" w:rsidR="006B3D14" w:rsidRPr="006B3D14" w:rsidRDefault="006B3D14" w:rsidP="006B3D14">
            <w:pPr>
              <w:jc w:val="center"/>
              <w:rPr>
                <w:b w:val="0"/>
                <w:bCs/>
                <w:sz w:val="24"/>
                <w:szCs w:val="24"/>
              </w:rPr>
            </w:pPr>
            <w:r w:rsidRPr="006B3D14">
              <w:rPr>
                <w:b w:val="0"/>
                <w:bCs/>
                <w:sz w:val="24"/>
                <w:szCs w:val="24"/>
              </w:rPr>
              <w:t>930,00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129342F9" w14:textId="0CCACB86" w:rsidR="006B3D14" w:rsidRPr="006B3D14" w:rsidRDefault="006B3D14" w:rsidP="006B3D14">
            <w:pPr>
              <w:jc w:val="center"/>
              <w:rPr>
                <w:b w:val="0"/>
                <w:bCs/>
                <w:sz w:val="24"/>
                <w:szCs w:val="24"/>
              </w:rPr>
            </w:pPr>
            <w:r w:rsidRPr="006B3D14">
              <w:rPr>
                <w:b w:val="0"/>
                <w:bCs/>
                <w:sz w:val="24"/>
                <w:szCs w:val="24"/>
              </w:rPr>
              <w:t>935,00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367D050D" w14:textId="64928A83" w:rsidR="006B3D14" w:rsidRPr="006B3D14" w:rsidRDefault="006B3D14" w:rsidP="006B3D14">
            <w:pPr>
              <w:jc w:val="center"/>
              <w:rPr>
                <w:b w:val="0"/>
                <w:bCs/>
                <w:sz w:val="24"/>
                <w:szCs w:val="24"/>
              </w:rPr>
            </w:pPr>
            <w:r w:rsidRPr="006B3D14">
              <w:rPr>
                <w:b w:val="0"/>
                <w:bCs/>
                <w:sz w:val="24"/>
                <w:szCs w:val="24"/>
              </w:rPr>
              <w:t>940,00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75379F35" w14:textId="6DA43A85" w:rsidR="006B3D14" w:rsidRPr="006B3D14" w:rsidRDefault="006B3D14" w:rsidP="006B3D14">
            <w:pPr>
              <w:jc w:val="center"/>
              <w:rPr>
                <w:b w:val="0"/>
                <w:bCs/>
                <w:sz w:val="24"/>
                <w:szCs w:val="24"/>
              </w:rPr>
            </w:pPr>
            <w:r w:rsidRPr="006B3D14">
              <w:rPr>
                <w:b w:val="0"/>
                <w:bCs/>
                <w:sz w:val="24"/>
                <w:szCs w:val="24"/>
              </w:rPr>
              <w:t>935,00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71E3AC23" w14:textId="0D8007B1" w:rsidR="006B3D14" w:rsidRPr="006B3D14" w:rsidRDefault="006B3D14" w:rsidP="006B3D14">
            <w:pPr>
              <w:jc w:val="center"/>
              <w:rPr>
                <w:b w:val="0"/>
                <w:bCs/>
                <w:sz w:val="24"/>
                <w:szCs w:val="24"/>
              </w:rPr>
            </w:pPr>
            <w:r w:rsidRPr="006B3D14">
              <w:rPr>
                <w:b w:val="0"/>
                <w:bCs/>
                <w:sz w:val="24"/>
                <w:szCs w:val="24"/>
              </w:rPr>
              <w:t>935,00</w:t>
            </w:r>
          </w:p>
        </w:tc>
      </w:tr>
      <w:tr w:rsidR="006B3D14" w:rsidRPr="00893D23" w14:paraId="61A5F365" w14:textId="77777777" w:rsidTr="00702567">
        <w:trPr>
          <w:trHeight w:val="330"/>
          <w:jc w:val="center"/>
        </w:trPr>
        <w:tc>
          <w:tcPr>
            <w:tcW w:w="851" w:type="dxa"/>
            <w:tcBorders>
              <w:top w:val="single" w:sz="4" w:space="0" w:color="auto"/>
              <w:left w:val="single" w:sz="4" w:space="0" w:color="auto"/>
              <w:right w:val="single" w:sz="4" w:space="0" w:color="auto"/>
            </w:tcBorders>
            <w:vAlign w:val="center"/>
          </w:tcPr>
          <w:p w14:paraId="586C99CD" w14:textId="25D519AF" w:rsidR="006B3D14" w:rsidRPr="00893D23" w:rsidRDefault="006B3D14" w:rsidP="006B3D14">
            <w:pPr>
              <w:jc w:val="center"/>
              <w:rPr>
                <w:b w:val="0"/>
                <w:bCs/>
                <w:sz w:val="24"/>
                <w:szCs w:val="24"/>
              </w:rPr>
            </w:pPr>
            <w:r>
              <w:rPr>
                <w:b w:val="0"/>
                <w:bCs/>
                <w:sz w:val="24"/>
                <w:szCs w:val="24"/>
              </w:rPr>
              <w:t>24</w:t>
            </w:r>
          </w:p>
        </w:tc>
        <w:tc>
          <w:tcPr>
            <w:tcW w:w="4814" w:type="dxa"/>
            <w:tcBorders>
              <w:top w:val="single" w:sz="4" w:space="0" w:color="auto"/>
              <w:left w:val="single" w:sz="4" w:space="0" w:color="auto"/>
              <w:right w:val="single" w:sz="4" w:space="0" w:color="auto"/>
            </w:tcBorders>
            <w:shd w:val="clear" w:color="auto" w:fill="auto"/>
          </w:tcPr>
          <w:p w14:paraId="59552E6E" w14:textId="67BE5169" w:rsidR="006B3D14" w:rsidRPr="006B3D14" w:rsidRDefault="006B3D14" w:rsidP="006B3D14">
            <w:pPr>
              <w:tabs>
                <w:tab w:val="left" w:pos="237"/>
              </w:tabs>
              <w:rPr>
                <w:b w:val="0"/>
                <w:bCs/>
                <w:color w:val="000000"/>
                <w:sz w:val="24"/>
                <w:szCs w:val="24"/>
              </w:rPr>
            </w:pPr>
            <w:r w:rsidRPr="006B3D14">
              <w:rPr>
                <w:b w:val="0"/>
                <w:bCs/>
                <w:sz w:val="24"/>
                <w:szCs w:val="24"/>
              </w:rPr>
              <w:t>Игровой набор №10</w:t>
            </w:r>
          </w:p>
        </w:tc>
        <w:tc>
          <w:tcPr>
            <w:tcW w:w="1276" w:type="dxa"/>
            <w:tcBorders>
              <w:top w:val="nil"/>
              <w:left w:val="single" w:sz="4" w:space="0" w:color="auto"/>
              <w:bottom w:val="single" w:sz="4" w:space="0" w:color="auto"/>
              <w:right w:val="single" w:sz="4" w:space="0" w:color="auto"/>
            </w:tcBorders>
            <w:shd w:val="clear" w:color="auto" w:fill="auto"/>
            <w:vAlign w:val="center"/>
          </w:tcPr>
          <w:p w14:paraId="33E30D73" w14:textId="34C92493" w:rsidR="006B3D14" w:rsidRPr="006B3D14" w:rsidRDefault="006B3D14" w:rsidP="006B3D14">
            <w:pPr>
              <w:jc w:val="center"/>
              <w:rPr>
                <w:b w:val="0"/>
                <w:bCs/>
                <w:color w:val="000000"/>
                <w:sz w:val="24"/>
                <w:szCs w:val="24"/>
              </w:rPr>
            </w:pPr>
            <w:r w:rsidRPr="006B3D14">
              <w:rPr>
                <w:b w:val="0"/>
                <w:bCs/>
                <w:color w:val="000000"/>
                <w:sz w:val="24"/>
                <w:szCs w:val="24"/>
              </w:rPr>
              <w:t>набор</w:t>
            </w:r>
          </w:p>
        </w:tc>
        <w:tc>
          <w:tcPr>
            <w:tcW w:w="1134" w:type="dxa"/>
            <w:tcBorders>
              <w:top w:val="nil"/>
              <w:left w:val="single" w:sz="4" w:space="0" w:color="auto"/>
              <w:bottom w:val="single" w:sz="4" w:space="0" w:color="auto"/>
              <w:right w:val="single" w:sz="4" w:space="0" w:color="auto"/>
            </w:tcBorders>
            <w:shd w:val="clear" w:color="auto" w:fill="auto"/>
            <w:vAlign w:val="center"/>
          </w:tcPr>
          <w:p w14:paraId="2887C64D" w14:textId="1D1CB985" w:rsidR="006B3D14" w:rsidRPr="006B3D14" w:rsidRDefault="006B3D14" w:rsidP="006B3D14">
            <w:pPr>
              <w:jc w:val="center"/>
              <w:rPr>
                <w:b w:val="0"/>
                <w:bCs/>
                <w:color w:val="000000"/>
                <w:sz w:val="24"/>
                <w:szCs w:val="24"/>
              </w:rPr>
            </w:pPr>
            <w:r w:rsidRPr="006B3D14">
              <w:rPr>
                <w:b w:val="0"/>
                <w:bCs/>
                <w:color w:val="000000"/>
                <w:sz w:val="24"/>
                <w:szCs w:val="24"/>
              </w:rPr>
              <w:t>2</w:t>
            </w:r>
          </w:p>
        </w:tc>
        <w:tc>
          <w:tcPr>
            <w:tcW w:w="1559" w:type="dxa"/>
            <w:tcBorders>
              <w:top w:val="nil"/>
              <w:left w:val="single" w:sz="4" w:space="0" w:color="auto"/>
              <w:bottom w:val="single" w:sz="4" w:space="0" w:color="auto"/>
              <w:right w:val="single" w:sz="4" w:space="0" w:color="auto"/>
            </w:tcBorders>
            <w:shd w:val="clear" w:color="auto" w:fill="auto"/>
            <w:vAlign w:val="center"/>
          </w:tcPr>
          <w:p w14:paraId="7BCF436C" w14:textId="7F8E72E5" w:rsidR="006B3D14" w:rsidRPr="006B3D14" w:rsidRDefault="006B3D14" w:rsidP="006B3D14">
            <w:pPr>
              <w:jc w:val="center"/>
              <w:rPr>
                <w:b w:val="0"/>
                <w:bCs/>
                <w:sz w:val="24"/>
                <w:szCs w:val="24"/>
              </w:rPr>
            </w:pPr>
            <w:r w:rsidRPr="006B3D14">
              <w:rPr>
                <w:b w:val="0"/>
                <w:bCs/>
                <w:sz w:val="24"/>
                <w:szCs w:val="24"/>
              </w:rPr>
              <w:t>2 545,00</w:t>
            </w:r>
          </w:p>
        </w:tc>
        <w:tc>
          <w:tcPr>
            <w:tcW w:w="1701" w:type="dxa"/>
            <w:tcBorders>
              <w:top w:val="nil"/>
              <w:left w:val="single" w:sz="4" w:space="0" w:color="auto"/>
              <w:bottom w:val="single" w:sz="4" w:space="0" w:color="auto"/>
              <w:right w:val="single" w:sz="4" w:space="0" w:color="auto"/>
            </w:tcBorders>
            <w:shd w:val="clear" w:color="auto" w:fill="auto"/>
            <w:vAlign w:val="center"/>
          </w:tcPr>
          <w:p w14:paraId="595A8310" w14:textId="5AEE87AE" w:rsidR="006B3D14" w:rsidRPr="006B3D14" w:rsidRDefault="006B3D14" w:rsidP="006B3D14">
            <w:pPr>
              <w:jc w:val="center"/>
              <w:rPr>
                <w:b w:val="0"/>
                <w:bCs/>
                <w:sz w:val="24"/>
                <w:szCs w:val="24"/>
              </w:rPr>
            </w:pPr>
            <w:r w:rsidRPr="006B3D14">
              <w:rPr>
                <w:b w:val="0"/>
                <w:bCs/>
                <w:sz w:val="24"/>
                <w:szCs w:val="24"/>
              </w:rPr>
              <w:t>2 550,00</w:t>
            </w:r>
          </w:p>
        </w:tc>
        <w:tc>
          <w:tcPr>
            <w:tcW w:w="1560" w:type="dxa"/>
            <w:tcBorders>
              <w:top w:val="nil"/>
              <w:left w:val="single" w:sz="4" w:space="0" w:color="auto"/>
              <w:bottom w:val="single" w:sz="4" w:space="0" w:color="auto"/>
              <w:right w:val="single" w:sz="4" w:space="0" w:color="auto"/>
            </w:tcBorders>
            <w:shd w:val="clear" w:color="auto" w:fill="auto"/>
            <w:vAlign w:val="center"/>
          </w:tcPr>
          <w:p w14:paraId="0062EE55" w14:textId="64D8B268" w:rsidR="006B3D14" w:rsidRPr="006B3D14" w:rsidRDefault="006B3D14" w:rsidP="006B3D14">
            <w:pPr>
              <w:jc w:val="center"/>
              <w:rPr>
                <w:b w:val="0"/>
                <w:bCs/>
                <w:sz w:val="24"/>
                <w:szCs w:val="24"/>
              </w:rPr>
            </w:pPr>
            <w:r w:rsidRPr="006B3D14">
              <w:rPr>
                <w:b w:val="0"/>
                <w:bCs/>
                <w:sz w:val="24"/>
                <w:szCs w:val="24"/>
              </w:rPr>
              <w:t>2 555,00</w:t>
            </w:r>
          </w:p>
        </w:tc>
        <w:tc>
          <w:tcPr>
            <w:tcW w:w="1417" w:type="dxa"/>
            <w:tcBorders>
              <w:top w:val="nil"/>
              <w:left w:val="single" w:sz="4" w:space="0" w:color="auto"/>
              <w:bottom w:val="single" w:sz="4" w:space="0" w:color="auto"/>
              <w:right w:val="single" w:sz="4" w:space="0" w:color="auto"/>
            </w:tcBorders>
            <w:shd w:val="clear" w:color="auto" w:fill="auto"/>
            <w:vAlign w:val="center"/>
          </w:tcPr>
          <w:p w14:paraId="6E5DED78" w14:textId="5065FD12" w:rsidR="006B3D14" w:rsidRPr="006B3D14" w:rsidRDefault="006B3D14" w:rsidP="006B3D14">
            <w:pPr>
              <w:jc w:val="center"/>
              <w:rPr>
                <w:b w:val="0"/>
                <w:bCs/>
                <w:sz w:val="24"/>
                <w:szCs w:val="24"/>
              </w:rPr>
            </w:pPr>
            <w:r w:rsidRPr="006B3D14">
              <w:rPr>
                <w:b w:val="0"/>
                <w:bCs/>
                <w:sz w:val="24"/>
                <w:szCs w:val="24"/>
              </w:rPr>
              <w:t>2 550,00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46C1673" w14:textId="03B3B738" w:rsidR="006B3D14" w:rsidRPr="006B3D14" w:rsidRDefault="006B3D14" w:rsidP="006B3D14">
            <w:pPr>
              <w:jc w:val="center"/>
              <w:rPr>
                <w:b w:val="0"/>
                <w:bCs/>
                <w:sz w:val="24"/>
                <w:szCs w:val="24"/>
              </w:rPr>
            </w:pPr>
            <w:r w:rsidRPr="006B3D14">
              <w:rPr>
                <w:b w:val="0"/>
                <w:bCs/>
                <w:sz w:val="24"/>
                <w:szCs w:val="24"/>
              </w:rPr>
              <w:t>5 100,00</w:t>
            </w:r>
          </w:p>
        </w:tc>
      </w:tr>
      <w:tr w:rsidR="006B3D14" w:rsidRPr="00893D23" w14:paraId="18D8014E" w14:textId="77777777" w:rsidTr="00A15FE0">
        <w:trPr>
          <w:trHeight w:val="330"/>
          <w:jc w:val="center"/>
        </w:trPr>
        <w:tc>
          <w:tcPr>
            <w:tcW w:w="14312" w:type="dxa"/>
            <w:gridSpan w:val="8"/>
            <w:tcBorders>
              <w:top w:val="single" w:sz="4" w:space="0" w:color="auto"/>
              <w:right w:val="single" w:sz="4" w:space="0" w:color="auto"/>
            </w:tcBorders>
            <w:vAlign w:val="center"/>
          </w:tcPr>
          <w:p w14:paraId="33B2FC01" w14:textId="4BBDBF91" w:rsidR="006B3D14" w:rsidRPr="00893D23" w:rsidRDefault="006B3D14" w:rsidP="006B3D14">
            <w:pPr>
              <w:jc w:val="center"/>
              <w:rPr>
                <w:b w:val="0"/>
                <w:bCs/>
                <w:sz w:val="24"/>
                <w:szCs w:val="24"/>
              </w:rPr>
            </w:pPr>
            <w:r w:rsidRPr="00E54253">
              <w:rPr>
                <w:bCs/>
                <w:sz w:val="24"/>
                <w:szCs w:val="24"/>
              </w:rPr>
              <w:t>Начальная (максимальная) цена договора, установленная Заказчиком (руб.):</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14:paraId="747A7499" w14:textId="5D575B65" w:rsidR="006B3D14" w:rsidRPr="006B3D14" w:rsidRDefault="006B3D14" w:rsidP="006B3D14">
            <w:pPr>
              <w:jc w:val="center"/>
              <w:rPr>
                <w:sz w:val="24"/>
                <w:szCs w:val="24"/>
              </w:rPr>
            </w:pPr>
            <w:r w:rsidRPr="006B3D14">
              <w:rPr>
                <w:sz w:val="24"/>
                <w:szCs w:val="24"/>
              </w:rPr>
              <w:t>678 536,00</w:t>
            </w:r>
          </w:p>
        </w:tc>
      </w:tr>
    </w:tbl>
    <w:p w14:paraId="753D873E" w14:textId="77777777" w:rsidR="00893D23" w:rsidRPr="00E54253" w:rsidRDefault="00893D23" w:rsidP="00893D23">
      <w:pPr>
        <w:snapToGrid w:val="0"/>
        <w:rPr>
          <w:rFonts w:eastAsia="Times New Roman"/>
          <w:b w:val="0"/>
          <w:snapToGrid/>
          <w:sz w:val="24"/>
          <w:szCs w:val="24"/>
        </w:rPr>
      </w:pPr>
    </w:p>
    <w:p w14:paraId="2180B86D" w14:textId="3FF5DB1D" w:rsidR="00682005" w:rsidRPr="00E54253" w:rsidRDefault="0085633D" w:rsidP="0085633D">
      <w:pPr>
        <w:snapToGrid w:val="0"/>
        <w:jc w:val="both"/>
        <w:rPr>
          <w:rFonts w:cs="Calibri"/>
          <w:b w:val="0"/>
          <w:snapToGrid/>
          <w:sz w:val="24"/>
          <w:szCs w:val="24"/>
        </w:rPr>
        <w:sectPr w:rsidR="00682005" w:rsidRPr="00E54253" w:rsidSect="00893D23">
          <w:pgSz w:w="16840" w:h="11920" w:orient="landscape"/>
          <w:pgMar w:top="709" w:right="1134" w:bottom="851" w:left="1134" w:header="720" w:footer="720" w:gutter="0"/>
          <w:cols w:space="720"/>
          <w:noEndnote/>
          <w:docGrid w:linePitch="382"/>
        </w:sectPr>
      </w:pPr>
      <w:r w:rsidRPr="00E54253">
        <w:rPr>
          <w:rFonts w:eastAsia="Times New Roman"/>
          <w:b w:val="0"/>
          <w:snapToGrid/>
          <w:sz w:val="24"/>
          <w:szCs w:val="24"/>
        </w:rPr>
        <w:t xml:space="preserve">Начальная (максимальная) цена включает в себя </w:t>
      </w:r>
      <w:r w:rsidRPr="00E54253">
        <w:rPr>
          <w:rFonts w:cs="Calibri"/>
          <w:b w:val="0"/>
          <w:snapToGrid/>
          <w:sz w:val="24"/>
          <w:szCs w:val="24"/>
        </w:rPr>
        <w:t xml:space="preserve">все расходы Поставщика, производимые им в связи с исполнением настоящего Договора, включая расходы на доставку и разгрузку Товара по адресу Заказчика, расходы на страхование, уплату налогов, сборов и других </w:t>
      </w:r>
      <w:r w:rsidRPr="00FE359F">
        <w:rPr>
          <w:rFonts w:cs="Calibri"/>
          <w:b w:val="0"/>
          <w:snapToGrid/>
          <w:sz w:val="24"/>
          <w:szCs w:val="24"/>
        </w:rPr>
        <w:t>обязательных налоговых плат</w:t>
      </w:r>
      <w:r>
        <w:rPr>
          <w:rFonts w:cs="Calibri"/>
          <w:b w:val="0"/>
          <w:snapToGrid/>
          <w:sz w:val="24"/>
          <w:szCs w:val="24"/>
        </w:rPr>
        <w:t xml:space="preserve">ежей, настройку и монтаж товара, </w:t>
      </w:r>
      <w:r w:rsidRPr="00FE359F">
        <w:rPr>
          <w:rFonts w:cs="Calibri"/>
          <w:b w:val="0"/>
          <w:snapToGrid/>
          <w:sz w:val="24"/>
          <w:szCs w:val="24"/>
        </w:rPr>
        <w:t>командировочных расходов (для иногородних), прочих затрат</w:t>
      </w:r>
      <w:r>
        <w:rPr>
          <w:rFonts w:cs="Calibri"/>
          <w:b w:val="0"/>
          <w:snapToGrid/>
          <w:sz w:val="24"/>
          <w:szCs w:val="24"/>
        </w:rPr>
        <w:t xml:space="preserve"> Поставщика.</w:t>
      </w:r>
    </w:p>
    <w:p w14:paraId="05204A7D" w14:textId="77777777" w:rsidR="00FD4012" w:rsidRPr="00FD4012" w:rsidRDefault="00FD4012" w:rsidP="00FD4012">
      <w:pPr>
        <w:keepNext/>
        <w:keepLines/>
        <w:tabs>
          <w:tab w:val="left" w:pos="10348"/>
          <w:tab w:val="left" w:pos="10490"/>
        </w:tabs>
        <w:jc w:val="center"/>
        <w:rPr>
          <w:rFonts w:eastAsia="Times New Roman"/>
          <w:snapToGrid/>
          <w:sz w:val="24"/>
          <w:szCs w:val="24"/>
        </w:rPr>
      </w:pPr>
      <w:r w:rsidRPr="00FD4012">
        <w:rPr>
          <w:rFonts w:eastAsia="Times New Roman"/>
          <w:snapToGrid/>
          <w:sz w:val="24"/>
          <w:szCs w:val="24"/>
        </w:rPr>
        <w:lastRenderedPageBreak/>
        <w:t xml:space="preserve">ЧАСТЬ VI. РЕКОМЕНДУЕМЫЕ ФОРМЫ </w:t>
      </w:r>
    </w:p>
    <w:p w14:paraId="42D63F6E" w14:textId="77777777" w:rsidR="00FD4012" w:rsidRPr="00FD4012" w:rsidRDefault="00FD4012" w:rsidP="00FD4012">
      <w:pPr>
        <w:keepNext/>
        <w:keepLines/>
        <w:tabs>
          <w:tab w:val="left" w:pos="10348"/>
          <w:tab w:val="left" w:pos="10490"/>
        </w:tabs>
        <w:jc w:val="center"/>
        <w:rPr>
          <w:rFonts w:eastAsia="Times New Roman"/>
          <w:snapToGrid/>
          <w:sz w:val="24"/>
          <w:szCs w:val="24"/>
        </w:rPr>
      </w:pPr>
      <w:r w:rsidRPr="00FD4012">
        <w:rPr>
          <w:rFonts w:eastAsia="Times New Roman"/>
          <w:snapToGrid/>
          <w:sz w:val="24"/>
          <w:szCs w:val="24"/>
        </w:rPr>
        <w:t>ДЛЯ ЗАПОЛНЕНИЯ УЧАСТНИКОМ ЗАКУПКИ</w:t>
      </w:r>
    </w:p>
    <w:p w14:paraId="304C2445" w14:textId="77777777" w:rsidR="00FD4012" w:rsidRPr="00FD4012" w:rsidRDefault="00FD4012" w:rsidP="00FD4012">
      <w:pPr>
        <w:keepNext/>
        <w:keepLines/>
        <w:tabs>
          <w:tab w:val="left" w:pos="10348"/>
          <w:tab w:val="left" w:pos="10490"/>
        </w:tabs>
        <w:jc w:val="both"/>
        <w:rPr>
          <w:rFonts w:eastAsia="Times New Roman"/>
          <w:b w:val="0"/>
          <w:snapToGrid/>
          <w:sz w:val="24"/>
          <w:szCs w:val="24"/>
        </w:rPr>
      </w:pPr>
    </w:p>
    <w:p w14:paraId="74184594" w14:textId="77777777" w:rsidR="00FD4012" w:rsidRPr="00FD4012" w:rsidRDefault="00FD4012" w:rsidP="00FD4012">
      <w:pPr>
        <w:autoSpaceDE w:val="0"/>
        <w:spacing w:before="240" w:after="120" w:line="276" w:lineRule="auto"/>
        <w:jc w:val="both"/>
        <w:rPr>
          <w:rFonts w:eastAsia="Times New Roman"/>
          <w:bCs/>
          <w:snapToGrid/>
          <w:kern w:val="1"/>
          <w:sz w:val="24"/>
          <w:szCs w:val="24"/>
        </w:rPr>
      </w:pPr>
      <w:r w:rsidRPr="00FD4012">
        <w:rPr>
          <w:rFonts w:eastAsia="Times New Roman"/>
          <w:bCs/>
          <w:snapToGrid/>
          <w:kern w:val="1"/>
          <w:sz w:val="24"/>
          <w:szCs w:val="24"/>
        </w:rPr>
        <w:t>Форма 1. «СВЕДЕНИЯ О ФУНКЦИОНАЛЬНЫХ, ТЕХНИЧЕСКИХ И КАЧЕСТВЕННЫХ ХАРАКТЕРИСТИКАХ ТОВАРА, ЭКСПЛУАТАЦИОННЫХ ХАРАКТЕРИСТИКАХ ТОВАРА (ПРИ НЕОБХОДИМОСТИ), РАЗМЕРЕ, УПАКОВКЕ, ОТГРУЗКЕ ТОВАРА И ИНЫЕ СВЕДЕНИЯ О ТОВАРЕ, ПРЕДСТАВЛЕНИЕ КОТОРЫХ ПРЕДУСМОТРЕНО ДОКУМЕНТАЦИЕЙ»</w:t>
      </w:r>
    </w:p>
    <w:tbl>
      <w:tblPr>
        <w:tblW w:w="10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1852"/>
        <w:gridCol w:w="3257"/>
        <w:gridCol w:w="2283"/>
        <w:gridCol w:w="2468"/>
      </w:tblGrid>
      <w:tr w:rsidR="00FD4012" w:rsidRPr="00FD4012" w14:paraId="422069D0" w14:textId="77777777" w:rsidTr="00FD4012">
        <w:trPr>
          <w:jc w:val="center"/>
        </w:trPr>
        <w:tc>
          <w:tcPr>
            <w:tcW w:w="560" w:type="dxa"/>
            <w:shd w:val="clear" w:color="auto" w:fill="auto"/>
            <w:vAlign w:val="center"/>
          </w:tcPr>
          <w:p w14:paraId="623228CA"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 xml:space="preserve"> №</w:t>
            </w:r>
          </w:p>
          <w:p w14:paraId="3953A81F"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п/п</w:t>
            </w:r>
          </w:p>
        </w:tc>
        <w:tc>
          <w:tcPr>
            <w:tcW w:w="1852" w:type="dxa"/>
            <w:shd w:val="clear" w:color="auto" w:fill="auto"/>
            <w:vAlign w:val="center"/>
          </w:tcPr>
          <w:p w14:paraId="596585D3"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Наименование Товара</w:t>
            </w:r>
          </w:p>
          <w:p w14:paraId="26CBE451"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 xml:space="preserve">(объекта </w:t>
            </w:r>
          </w:p>
          <w:p w14:paraId="7702CA25"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закупки)</w:t>
            </w:r>
          </w:p>
        </w:tc>
        <w:tc>
          <w:tcPr>
            <w:tcW w:w="3257" w:type="dxa"/>
            <w:shd w:val="clear" w:color="auto" w:fill="auto"/>
            <w:vAlign w:val="center"/>
          </w:tcPr>
          <w:p w14:paraId="4111DBA9"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 xml:space="preserve">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w:t>
            </w:r>
          </w:p>
          <w:p w14:paraId="6524C3B9"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(при наличии)</w:t>
            </w:r>
          </w:p>
        </w:tc>
        <w:tc>
          <w:tcPr>
            <w:tcW w:w="0" w:type="auto"/>
            <w:shd w:val="clear" w:color="auto" w:fill="auto"/>
            <w:vAlign w:val="center"/>
          </w:tcPr>
          <w:p w14:paraId="4E758E89" w14:textId="77777777" w:rsidR="00FD4012" w:rsidRPr="00FD4012" w:rsidRDefault="00FD4012" w:rsidP="00FD4012">
            <w:pPr>
              <w:keepNext/>
              <w:keepLines/>
              <w:tabs>
                <w:tab w:val="left" w:pos="2869"/>
              </w:tabs>
              <w:contextualSpacing/>
              <w:jc w:val="center"/>
              <w:rPr>
                <w:snapToGrid/>
                <w:sz w:val="24"/>
                <w:szCs w:val="24"/>
              </w:rPr>
            </w:pPr>
            <w:r w:rsidRPr="00FD4012">
              <w:rPr>
                <w:snapToGrid/>
                <w:sz w:val="24"/>
                <w:szCs w:val="24"/>
              </w:rPr>
              <w:t>Функциональные, технические,</w:t>
            </w:r>
          </w:p>
          <w:p w14:paraId="0EEA010E" w14:textId="77777777" w:rsidR="00FD4012" w:rsidRPr="00FD4012" w:rsidRDefault="00FD4012" w:rsidP="00FD4012">
            <w:pPr>
              <w:keepNext/>
              <w:keepLines/>
              <w:tabs>
                <w:tab w:val="left" w:pos="3075"/>
              </w:tabs>
              <w:contextualSpacing/>
              <w:jc w:val="center"/>
              <w:rPr>
                <w:snapToGrid/>
                <w:sz w:val="24"/>
                <w:szCs w:val="24"/>
              </w:rPr>
            </w:pPr>
            <w:r w:rsidRPr="00FD4012">
              <w:rPr>
                <w:snapToGrid/>
                <w:sz w:val="24"/>
                <w:szCs w:val="24"/>
              </w:rPr>
              <w:t>качественные,</w:t>
            </w:r>
          </w:p>
          <w:p w14:paraId="42371D0D" w14:textId="77777777" w:rsidR="00FD4012" w:rsidRPr="00FD4012" w:rsidRDefault="00FD4012" w:rsidP="00FD4012">
            <w:pPr>
              <w:keepNext/>
              <w:keepLines/>
              <w:tabs>
                <w:tab w:val="left" w:pos="3075"/>
              </w:tabs>
              <w:contextualSpacing/>
              <w:jc w:val="center"/>
              <w:rPr>
                <w:snapToGrid/>
                <w:sz w:val="24"/>
                <w:szCs w:val="24"/>
              </w:rPr>
            </w:pPr>
            <w:r w:rsidRPr="00FD4012">
              <w:rPr>
                <w:snapToGrid/>
                <w:sz w:val="24"/>
                <w:szCs w:val="24"/>
              </w:rPr>
              <w:t>эксплуатационные</w:t>
            </w:r>
          </w:p>
          <w:p w14:paraId="57624095" w14:textId="77777777" w:rsidR="00FD4012" w:rsidRPr="00FD4012" w:rsidRDefault="00FD4012" w:rsidP="00FD4012">
            <w:pPr>
              <w:keepNext/>
              <w:keepLines/>
              <w:tabs>
                <w:tab w:val="left" w:pos="3075"/>
              </w:tabs>
              <w:contextualSpacing/>
              <w:jc w:val="center"/>
              <w:rPr>
                <w:snapToGrid/>
                <w:sz w:val="24"/>
                <w:szCs w:val="24"/>
              </w:rPr>
            </w:pPr>
            <w:r w:rsidRPr="00FD4012">
              <w:rPr>
                <w:snapToGrid/>
                <w:sz w:val="24"/>
                <w:szCs w:val="24"/>
              </w:rPr>
              <w:t xml:space="preserve">характеристики товара (значения показателей </w:t>
            </w:r>
          </w:p>
          <w:p w14:paraId="6F546B31" w14:textId="77777777" w:rsidR="00FD4012" w:rsidRPr="00FD4012" w:rsidRDefault="00FD4012" w:rsidP="00FD4012">
            <w:pPr>
              <w:keepNext/>
              <w:keepLines/>
              <w:tabs>
                <w:tab w:val="left" w:pos="3075"/>
              </w:tabs>
              <w:contextualSpacing/>
              <w:jc w:val="center"/>
              <w:rPr>
                <w:snapToGrid/>
                <w:sz w:val="24"/>
                <w:szCs w:val="24"/>
              </w:rPr>
            </w:pPr>
            <w:r w:rsidRPr="00FD4012">
              <w:rPr>
                <w:snapToGrid/>
                <w:sz w:val="24"/>
                <w:szCs w:val="24"/>
              </w:rPr>
              <w:t>товара)</w:t>
            </w:r>
            <w:r w:rsidRPr="00FD4012">
              <w:rPr>
                <w:snapToGrid/>
                <w:sz w:val="24"/>
                <w:szCs w:val="24"/>
              </w:rPr>
              <w:sym w:font="Symbol" w:char="F02A"/>
            </w:r>
          </w:p>
        </w:tc>
        <w:tc>
          <w:tcPr>
            <w:tcW w:w="2468" w:type="dxa"/>
            <w:vAlign w:val="center"/>
          </w:tcPr>
          <w:p w14:paraId="14A1398E" w14:textId="77777777" w:rsidR="00FD4012" w:rsidRPr="00FD4012" w:rsidRDefault="00FD4012" w:rsidP="00FD4012">
            <w:pPr>
              <w:keepNext/>
              <w:keepLines/>
              <w:tabs>
                <w:tab w:val="left" w:pos="10348"/>
                <w:tab w:val="left" w:pos="10490"/>
              </w:tabs>
              <w:ind w:left="-68"/>
              <w:contextualSpacing/>
              <w:jc w:val="center"/>
              <w:rPr>
                <w:snapToGrid/>
                <w:sz w:val="24"/>
                <w:szCs w:val="24"/>
              </w:rPr>
            </w:pPr>
            <w:r w:rsidRPr="00FD4012">
              <w:rPr>
                <w:snapToGrid/>
                <w:sz w:val="24"/>
                <w:szCs w:val="24"/>
              </w:rPr>
              <w:t>Наименование</w:t>
            </w:r>
          </w:p>
          <w:p w14:paraId="0829AEB7" w14:textId="77777777" w:rsidR="00FD4012" w:rsidRPr="00FD4012" w:rsidRDefault="00FD4012" w:rsidP="00FD4012">
            <w:pPr>
              <w:keepNext/>
              <w:keepLines/>
              <w:tabs>
                <w:tab w:val="left" w:pos="10348"/>
                <w:tab w:val="left" w:pos="10490"/>
              </w:tabs>
              <w:ind w:left="-68"/>
              <w:contextualSpacing/>
              <w:jc w:val="center"/>
              <w:rPr>
                <w:snapToGrid/>
                <w:sz w:val="24"/>
                <w:szCs w:val="24"/>
              </w:rPr>
            </w:pPr>
            <w:r w:rsidRPr="00FD4012">
              <w:rPr>
                <w:snapToGrid/>
                <w:sz w:val="24"/>
                <w:szCs w:val="24"/>
              </w:rPr>
              <w:t xml:space="preserve">страны происхождения товара </w:t>
            </w:r>
            <w:r w:rsidRPr="00FD4012">
              <w:rPr>
                <w:snapToGrid/>
                <w:sz w:val="24"/>
                <w:szCs w:val="24"/>
                <w:u w:val="single"/>
              </w:rPr>
              <w:t>(обязательно)</w:t>
            </w:r>
          </w:p>
        </w:tc>
      </w:tr>
      <w:tr w:rsidR="00FD4012" w:rsidRPr="00FD4012" w14:paraId="3A2F0682" w14:textId="77777777" w:rsidTr="00FD4012">
        <w:trPr>
          <w:trHeight w:val="549"/>
          <w:jc w:val="center"/>
        </w:trPr>
        <w:tc>
          <w:tcPr>
            <w:tcW w:w="560" w:type="dxa"/>
          </w:tcPr>
          <w:p w14:paraId="70882767"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1852" w:type="dxa"/>
          </w:tcPr>
          <w:p w14:paraId="325C8844"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3257" w:type="dxa"/>
          </w:tcPr>
          <w:p w14:paraId="22E45745"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0" w:type="auto"/>
          </w:tcPr>
          <w:p w14:paraId="2CF4BF3E"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2468" w:type="dxa"/>
          </w:tcPr>
          <w:p w14:paraId="44598ACF"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bl>
    <w:p w14:paraId="391984DD" w14:textId="77777777" w:rsidR="00FD4012" w:rsidRPr="00FD4012" w:rsidRDefault="00FD4012" w:rsidP="00FD4012">
      <w:pPr>
        <w:keepNext/>
        <w:keepLines/>
        <w:tabs>
          <w:tab w:val="left" w:pos="10348"/>
          <w:tab w:val="left" w:pos="10490"/>
        </w:tabs>
        <w:jc w:val="both"/>
        <w:rPr>
          <w:rFonts w:eastAsia="Times New Roman"/>
          <w:b w:val="0"/>
          <w:snapToGrid/>
          <w:sz w:val="24"/>
          <w:szCs w:val="24"/>
        </w:rPr>
      </w:pPr>
    </w:p>
    <w:p w14:paraId="230AF1BF" w14:textId="77777777" w:rsidR="00FD4012" w:rsidRPr="00FD4012" w:rsidRDefault="00FD4012" w:rsidP="00FD4012">
      <w:pPr>
        <w:keepNext/>
        <w:keepLines/>
        <w:tabs>
          <w:tab w:val="left" w:pos="10348"/>
          <w:tab w:val="left" w:pos="10490"/>
        </w:tabs>
        <w:jc w:val="both"/>
        <w:rPr>
          <w:rFonts w:eastAsia="Times New Roman"/>
          <w:b w:val="0"/>
          <w:snapToGrid/>
          <w:sz w:val="24"/>
          <w:szCs w:val="24"/>
        </w:rPr>
      </w:pPr>
      <w:r w:rsidRPr="00FD4012">
        <w:rPr>
          <w:rFonts w:eastAsia="Times New Roman"/>
          <w:b w:val="0"/>
          <w:snapToGrid/>
          <w:sz w:val="24"/>
          <w:szCs w:val="24"/>
          <w:vertAlign w:val="superscript"/>
        </w:rPr>
        <w:sym w:font="Symbol" w:char="F02A"/>
      </w:r>
      <w:r w:rsidRPr="00FD4012">
        <w:rPr>
          <w:rFonts w:eastAsia="Times New Roman"/>
          <w:b w:val="0"/>
          <w:snapToGrid/>
          <w:sz w:val="24"/>
          <w:szCs w:val="24"/>
        </w:rPr>
        <w:t xml:space="preserve"> Указываются </w:t>
      </w:r>
      <w:r w:rsidRPr="00FD4012">
        <w:rPr>
          <w:rFonts w:eastAsia="Times New Roman"/>
          <w:snapToGrid/>
          <w:sz w:val="24"/>
          <w:szCs w:val="24"/>
        </w:rPr>
        <w:t>конкретные показатели</w:t>
      </w:r>
      <w:r w:rsidRPr="00FD4012">
        <w:rPr>
          <w:rFonts w:eastAsia="Times New Roman"/>
          <w:b w:val="0"/>
          <w:snapToGrid/>
          <w:sz w:val="24"/>
          <w:szCs w:val="24"/>
        </w:rPr>
        <w:t xml:space="preserve"> предлагаемого товара, соответствующие значениям, установленным в техническом задании (часть III документации об аукционе)</w:t>
      </w:r>
    </w:p>
    <w:p w14:paraId="75E8EF98" w14:textId="77777777" w:rsidR="00FD4012" w:rsidRPr="00FD4012" w:rsidRDefault="00FD4012" w:rsidP="00FD4012">
      <w:pPr>
        <w:keepNext/>
        <w:keepLines/>
        <w:tabs>
          <w:tab w:val="left" w:pos="10348"/>
          <w:tab w:val="left" w:pos="10490"/>
        </w:tabs>
        <w:ind w:right="-141"/>
        <w:jc w:val="both"/>
        <w:rPr>
          <w:rFonts w:eastAsia="Times New Roman"/>
          <w:snapToGrid/>
          <w:sz w:val="24"/>
          <w:szCs w:val="24"/>
        </w:rPr>
      </w:pPr>
      <w:r w:rsidRPr="00FD4012">
        <w:rPr>
          <w:rFonts w:eastAsia="Times New Roman"/>
          <w:snapToGrid/>
          <w:sz w:val="24"/>
          <w:szCs w:val="24"/>
        </w:rPr>
        <w:t xml:space="preserve">Заполняется в соответствии с инструкцией по заполнению первой части заявки на участие в аукционе (Приложение 1 к Информационной карте (часть </w:t>
      </w:r>
      <w:r w:rsidRPr="00FD4012">
        <w:rPr>
          <w:rFonts w:eastAsia="Times New Roman"/>
          <w:snapToGrid/>
          <w:sz w:val="24"/>
          <w:szCs w:val="24"/>
          <w:lang w:val="en-US"/>
        </w:rPr>
        <w:t>II</w:t>
      </w:r>
      <w:r w:rsidRPr="00FD4012">
        <w:rPr>
          <w:rFonts w:eastAsia="Times New Roman"/>
          <w:snapToGrid/>
          <w:sz w:val="24"/>
          <w:szCs w:val="24"/>
        </w:rPr>
        <w:t xml:space="preserve"> документации об аукционе)</w:t>
      </w:r>
    </w:p>
    <w:p w14:paraId="043C97CD" w14:textId="77777777" w:rsidR="00FD4012" w:rsidRPr="00FD4012" w:rsidRDefault="00FD4012" w:rsidP="00FD4012">
      <w:pPr>
        <w:keepNext/>
        <w:keepLines/>
        <w:tabs>
          <w:tab w:val="left" w:pos="10348"/>
          <w:tab w:val="left" w:pos="10490"/>
        </w:tabs>
        <w:jc w:val="both"/>
        <w:rPr>
          <w:rFonts w:eastAsia="Times New Roman"/>
          <w:snapToGrid/>
          <w:sz w:val="24"/>
          <w:szCs w:val="24"/>
        </w:rPr>
      </w:pPr>
    </w:p>
    <w:p w14:paraId="2398576F" w14:textId="77777777" w:rsidR="00FD4012" w:rsidRPr="00FD4012" w:rsidRDefault="00FD4012" w:rsidP="00FD4012">
      <w:pPr>
        <w:autoSpaceDE w:val="0"/>
        <w:autoSpaceDN w:val="0"/>
        <w:adjustRightInd w:val="0"/>
        <w:spacing w:after="200" w:line="276" w:lineRule="auto"/>
        <w:ind w:firstLine="540"/>
        <w:jc w:val="both"/>
        <w:rPr>
          <w:rFonts w:eastAsia="Times New Roman"/>
          <w:b w:val="0"/>
          <w:snapToGrid/>
          <w:sz w:val="24"/>
          <w:szCs w:val="24"/>
        </w:rPr>
      </w:pPr>
      <w:r w:rsidRPr="00FD4012">
        <w:rPr>
          <w:rFonts w:eastAsia="Times New Roman"/>
          <w:b w:val="0"/>
          <w:bCs/>
          <w:snapToGrid/>
          <w:sz w:val="24"/>
          <w:szCs w:val="24"/>
        </w:rPr>
        <w:t>В случае предложения эквивалентов товара указание однозначных сведений и технических характеристик, требования к которым установлены настоящей документацией:</w:t>
      </w:r>
      <w:r w:rsidRPr="00FD4012">
        <w:rPr>
          <w:rFonts w:eastAsia="Times New Roman"/>
          <w:b w:val="0"/>
          <w:snapToGrid/>
          <w:sz w:val="24"/>
          <w:szCs w:val="24"/>
        </w:rPr>
        <w:t xml:space="preserve"> указание на товарный знак (его словесное обозначение) (при его наличии) предлагаемого для поставки товара и конкретные показатели этого товара, соответствующие значениям эквивалентности</w:t>
      </w:r>
      <w:r w:rsidRPr="00FD4012">
        <w:rPr>
          <w:rFonts w:eastAsia="Times New Roman"/>
          <w:b w:val="0"/>
          <w:bCs/>
          <w:snapToGrid/>
          <w:sz w:val="24"/>
          <w:szCs w:val="24"/>
        </w:rPr>
        <w:t>, обязательны!</w:t>
      </w:r>
    </w:p>
    <w:p w14:paraId="265F0D80"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Примечание:</w:t>
      </w:r>
    </w:p>
    <w:p w14:paraId="2795A89D"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Участник закупки может подтвердить содержащиеся в данной форме сведения, приложив к ней любые необходимые, по его мнению, документы. </w:t>
      </w:r>
      <w:r w:rsidRPr="00FD4012">
        <w:rPr>
          <w:rFonts w:eastAsia="Times New Roman"/>
          <w:b w:val="0"/>
          <w:i/>
          <w:iCs/>
          <w:snapToGrid/>
          <w:sz w:val="24"/>
          <w:szCs w:val="24"/>
        </w:rPr>
        <w:t>Непредставление</w:t>
      </w:r>
      <w:r w:rsidRPr="00FD4012">
        <w:rPr>
          <w:rFonts w:eastAsia="Times New Roman"/>
          <w:b w:val="0"/>
          <w:snapToGrid/>
          <w:sz w:val="24"/>
          <w:szCs w:val="24"/>
        </w:rPr>
        <w:t xml:space="preserve"> таких документов не является основанием для отказа в допуске к участию в аукционе.</w:t>
      </w:r>
    </w:p>
    <w:p w14:paraId="337262F5" w14:textId="77777777" w:rsidR="00FD4012" w:rsidRPr="00FD4012" w:rsidRDefault="00FD4012" w:rsidP="00FD4012">
      <w:pPr>
        <w:jc w:val="both"/>
        <w:rPr>
          <w:rFonts w:eastAsia="Times New Roman"/>
          <w:b w:val="0"/>
          <w:i/>
          <w:snapToGrid/>
          <w:sz w:val="24"/>
          <w:szCs w:val="24"/>
        </w:rPr>
      </w:pPr>
    </w:p>
    <w:p w14:paraId="464B1543" w14:textId="77777777" w:rsidR="00FD4012" w:rsidRPr="00FD4012" w:rsidRDefault="00FD4012" w:rsidP="00FD4012">
      <w:pPr>
        <w:keepNext/>
        <w:keepLines/>
        <w:tabs>
          <w:tab w:val="left" w:pos="10348"/>
          <w:tab w:val="left" w:pos="10490"/>
        </w:tabs>
        <w:jc w:val="both"/>
        <w:rPr>
          <w:rFonts w:eastAsia="Times New Roman"/>
          <w:b w:val="0"/>
          <w:snapToGrid/>
          <w:sz w:val="24"/>
          <w:szCs w:val="24"/>
        </w:rPr>
      </w:pPr>
      <w:r w:rsidRPr="00FD4012">
        <w:rPr>
          <w:rFonts w:eastAsia="Times New Roman"/>
          <w:snapToGrid/>
          <w:sz w:val="24"/>
          <w:szCs w:val="24"/>
        </w:rPr>
        <w:lastRenderedPageBreak/>
        <w:t>Форма №2</w:t>
      </w:r>
      <w:r w:rsidRPr="00FD4012">
        <w:rPr>
          <w:rFonts w:eastAsia="Times New Roman"/>
          <w:b w:val="0"/>
          <w:snapToGrid/>
          <w:sz w:val="24"/>
          <w:szCs w:val="24"/>
        </w:rPr>
        <w:t>.</w:t>
      </w:r>
      <w:r w:rsidRPr="00FD4012">
        <w:rPr>
          <w:rFonts w:eastAsia="Times New Roman"/>
          <w:snapToGrid/>
          <w:sz w:val="24"/>
          <w:szCs w:val="24"/>
        </w:rPr>
        <w:t>Информация об участнике закупки.</w:t>
      </w:r>
    </w:p>
    <w:p w14:paraId="497B9763" w14:textId="77777777" w:rsidR="00FD4012" w:rsidRPr="00FD4012" w:rsidRDefault="00FD4012" w:rsidP="00FD4012">
      <w:pPr>
        <w:keepNext/>
        <w:keepLines/>
        <w:tabs>
          <w:tab w:val="left" w:pos="10348"/>
          <w:tab w:val="left" w:pos="10490"/>
        </w:tabs>
        <w:jc w:val="both"/>
        <w:rPr>
          <w:rFonts w:eastAsia="Times New Roman"/>
          <w:b w:val="0"/>
          <w:snapToGrid/>
          <w:sz w:val="24"/>
          <w:szCs w:val="24"/>
        </w:rPr>
      </w:pP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536"/>
        <w:gridCol w:w="2346"/>
        <w:gridCol w:w="2616"/>
      </w:tblGrid>
      <w:tr w:rsidR="00FD4012" w:rsidRPr="00FD4012" w14:paraId="62B0CF45" w14:textId="77777777" w:rsidTr="00FD4012">
        <w:tc>
          <w:tcPr>
            <w:tcW w:w="851" w:type="dxa"/>
          </w:tcPr>
          <w:p w14:paraId="256B87F5"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1.</w:t>
            </w:r>
          </w:p>
          <w:p w14:paraId="294B976D" w14:textId="77777777" w:rsidR="00FD4012" w:rsidRPr="00FD4012" w:rsidRDefault="00FD4012" w:rsidP="00FD4012">
            <w:pPr>
              <w:keepNext/>
              <w:keepLines/>
              <w:tabs>
                <w:tab w:val="left" w:pos="10348"/>
                <w:tab w:val="left" w:pos="10490"/>
              </w:tabs>
              <w:contextualSpacing/>
              <w:jc w:val="center"/>
              <w:rPr>
                <w:snapToGrid/>
                <w:sz w:val="24"/>
                <w:szCs w:val="24"/>
              </w:rPr>
            </w:pPr>
          </w:p>
        </w:tc>
        <w:tc>
          <w:tcPr>
            <w:tcW w:w="4536" w:type="dxa"/>
          </w:tcPr>
          <w:p w14:paraId="53FCE6C5" w14:textId="77777777" w:rsidR="00FD4012" w:rsidRPr="00FD4012" w:rsidRDefault="00FD4012" w:rsidP="00FD4012">
            <w:pPr>
              <w:keepNext/>
              <w:keepLines/>
              <w:tabs>
                <w:tab w:val="left" w:pos="10348"/>
                <w:tab w:val="left" w:pos="10490"/>
              </w:tabs>
              <w:ind w:left="109"/>
              <w:contextualSpacing/>
              <w:jc w:val="both"/>
              <w:rPr>
                <w:snapToGrid/>
                <w:sz w:val="24"/>
                <w:szCs w:val="24"/>
              </w:rPr>
            </w:pPr>
            <w:r w:rsidRPr="00FD4012">
              <w:rPr>
                <w:snapToGrid/>
                <w:sz w:val="24"/>
                <w:szCs w:val="24"/>
              </w:rPr>
              <w:t>Для юридических лиц:</w:t>
            </w:r>
          </w:p>
          <w:p w14:paraId="282DF9EC" w14:textId="77777777" w:rsidR="00FD4012" w:rsidRPr="00FD4012" w:rsidRDefault="00FD4012" w:rsidP="00FD4012">
            <w:pPr>
              <w:keepNext/>
              <w:keepLines/>
              <w:tabs>
                <w:tab w:val="left" w:pos="10348"/>
                <w:tab w:val="left" w:pos="10490"/>
              </w:tabs>
              <w:ind w:left="109"/>
              <w:contextualSpacing/>
              <w:jc w:val="both"/>
              <w:rPr>
                <w:snapToGrid/>
                <w:sz w:val="24"/>
                <w:szCs w:val="24"/>
                <w:lang w:eastAsia="en-US"/>
              </w:rPr>
            </w:pPr>
          </w:p>
        </w:tc>
        <w:tc>
          <w:tcPr>
            <w:tcW w:w="4962" w:type="dxa"/>
            <w:gridSpan w:val="2"/>
          </w:tcPr>
          <w:p w14:paraId="06D98ADC"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6AC51132" w14:textId="77777777" w:rsidTr="00FD4012">
        <w:tc>
          <w:tcPr>
            <w:tcW w:w="851" w:type="dxa"/>
          </w:tcPr>
          <w:p w14:paraId="340C707F"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1.1.</w:t>
            </w:r>
          </w:p>
        </w:tc>
        <w:tc>
          <w:tcPr>
            <w:tcW w:w="4536" w:type="dxa"/>
          </w:tcPr>
          <w:p w14:paraId="5C44773A"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 xml:space="preserve">Наименование участника закупки </w:t>
            </w:r>
          </w:p>
        </w:tc>
        <w:tc>
          <w:tcPr>
            <w:tcW w:w="4962" w:type="dxa"/>
            <w:gridSpan w:val="2"/>
          </w:tcPr>
          <w:p w14:paraId="499EC3A9"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3E58DC8F" w14:textId="77777777" w:rsidTr="00FD4012">
        <w:tc>
          <w:tcPr>
            <w:tcW w:w="851" w:type="dxa"/>
          </w:tcPr>
          <w:p w14:paraId="25318D19"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1.2.</w:t>
            </w:r>
          </w:p>
        </w:tc>
        <w:tc>
          <w:tcPr>
            <w:tcW w:w="4536" w:type="dxa"/>
          </w:tcPr>
          <w:p w14:paraId="78FEBB24"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Фирменное наименование (при наличии)</w:t>
            </w:r>
          </w:p>
        </w:tc>
        <w:tc>
          <w:tcPr>
            <w:tcW w:w="4962" w:type="dxa"/>
            <w:gridSpan w:val="2"/>
          </w:tcPr>
          <w:p w14:paraId="5F5E43B8"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0B81A7F3" w14:textId="77777777" w:rsidTr="00FD4012">
        <w:tc>
          <w:tcPr>
            <w:tcW w:w="851" w:type="dxa"/>
          </w:tcPr>
          <w:p w14:paraId="7212374F"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1.3.</w:t>
            </w:r>
          </w:p>
        </w:tc>
        <w:tc>
          <w:tcPr>
            <w:tcW w:w="4536" w:type="dxa"/>
          </w:tcPr>
          <w:p w14:paraId="3FE0B7FA"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Место нахождения</w:t>
            </w:r>
          </w:p>
        </w:tc>
        <w:tc>
          <w:tcPr>
            <w:tcW w:w="4962" w:type="dxa"/>
            <w:gridSpan w:val="2"/>
          </w:tcPr>
          <w:p w14:paraId="2AFEC96A"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22B0C545" w14:textId="77777777" w:rsidTr="00FD4012">
        <w:tc>
          <w:tcPr>
            <w:tcW w:w="851" w:type="dxa"/>
          </w:tcPr>
          <w:p w14:paraId="0814D0D9"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1.4.</w:t>
            </w:r>
          </w:p>
        </w:tc>
        <w:tc>
          <w:tcPr>
            <w:tcW w:w="4536" w:type="dxa"/>
          </w:tcPr>
          <w:p w14:paraId="219CD7D2"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Почтовый адрес</w:t>
            </w:r>
          </w:p>
        </w:tc>
        <w:tc>
          <w:tcPr>
            <w:tcW w:w="4962" w:type="dxa"/>
            <w:gridSpan w:val="2"/>
          </w:tcPr>
          <w:p w14:paraId="1910559A"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61BAE7AC" w14:textId="77777777" w:rsidTr="00FD4012">
        <w:tc>
          <w:tcPr>
            <w:tcW w:w="851" w:type="dxa"/>
          </w:tcPr>
          <w:p w14:paraId="728CB71D"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1.5.</w:t>
            </w:r>
          </w:p>
        </w:tc>
        <w:tc>
          <w:tcPr>
            <w:tcW w:w="4536" w:type="dxa"/>
          </w:tcPr>
          <w:p w14:paraId="1B59C594"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Номер контактного телефона</w:t>
            </w:r>
          </w:p>
        </w:tc>
        <w:tc>
          <w:tcPr>
            <w:tcW w:w="4962" w:type="dxa"/>
            <w:gridSpan w:val="2"/>
          </w:tcPr>
          <w:p w14:paraId="5DFD83EC"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234DEE53" w14:textId="77777777" w:rsidTr="00FD4012">
        <w:tc>
          <w:tcPr>
            <w:tcW w:w="851" w:type="dxa"/>
          </w:tcPr>
          <w:p w14:paraId="5A56A3C0"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1.6.</w:t>
            </w:r>
          </w:p>
        </w:tc>
        <w:tc>
          <w:tcPr>
            <w:tcW w:w="4536" w:type="dxa"/>
          </w:tcPr>
          <w:p w14:paraId="48D4D6AA"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Идентификационный номер налогоплательщика участника аукциона</w:t>
            </w:r>
          </w:p>
        </w:tc>
        <w:tc>
          <w:tcPr>
            <w:tcW w:w="4962" w:type="dxa"/>
            <w:gridSpan w:val="2"/>
          </w:tcPr>
          <w:p w14:paraId="283C1066"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027E6D26" w14:textId="77777777" w:rsidTr="00FD4012">
        <w:tc>
          <w:tcPr>
            <w:tcW w:w="851" w:type="dxa"/>
          </w:tcPr>
          <w:p w14:paraId="7FBCB4C0"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1.7.</w:t>
            </w:r>
          </w:p>
        </w:tc>
        <w:tc>
          <w:tcPr>
            <w:tcW w:w="4536" w:type="dxa"/>
          </w:tcPr>
          <w:p w14:paraId="056F1859" w14:textId="77777777" w:rsidR="00FD4012" w:rsidRPr="00FD4012" w:rsidRDefault="00FD4012" w:rsidP="00FD4012">
            <w:pPr>
              <w:keepNext/>
              <w:keepLines/>
              <w:tabs>
                <w:tab w:val="left" w:pos="10348"/>
                <w:tab w:val="left" w:pos="10490"/>
              </w:tabs>
              <w:ind w:left="109"/>
              <w:contextualSpacing/>
              <w:jc w:val="both"/>
              <w:rPr>
                <w:snapToGrid/>
                <w:sz w:val="24"/>
                <w:szCs w:val="24"/>
                <w:lang w:eastAsia="en-US"/>
              </w:rPr>
            </w:pPr>
            <w:r w:rsidRPr="00FD4012">
              <w:rPr>
                <w:b w:val="0"/>
                <w:snapToGrid/>
                <w:sz w:val="24"/>
                <w:szCs w:val="24"/>
                <w:lang w:eastAsia="en-US"/>
              </w:rPr>
              <w:t xml:space="preserve">Аналог идентификационного номера налогоплательщика участника такого аукциона </w:t>
            </w:r>
            <w:r w:rsidRPr="00FD4012">
              <w:rPr>
                <w:snapToGrid/>
                <w:sz w:val="24"/>
                <w:szCs w:val="24"/>
                <w:lang w:eastAsia="en-US"/>
              </w:rPr>
              <w:t>(для иностранного лица)</w:t>
            </w:r>
          </w:p>
        </w:tc>
        <w:tc>
          <w:tcPr>
            <w:tcW w:w="4962" w:type="dxa"/>
            <w:gridSpan w:val="2"/>
          </w:tcPr>
          <w:p w14:paraId="1205C5B5"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7F0E29EC" w14:textId="77777777" w:rsidTr="00FD4012">
        <w:trPr>
          <w:trHeight w:val="1501"/>
        </w:trPr>
        <w:tc>
          <w:tcPr>
            <w:tcW w:w="851" w:type="dxa"/>
          </w:tcPr>
          <w:p w14:paraId="472E0DB7"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1.8.</w:t>
            </w:r>
          </w:p>
        </w:tc>
        <w:tc>
          <w:tcPr>
            <w:tcW w:w="4536" w:type="dxa"/>
          </w:tcPr>
          <w:p w14:paraId="4CD10730"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Статус</w:t>
            </w:r>
          </w:p>
        </w:tc>
        <w:tc>
          <w:tcPr>
            <w:tcW w:w="2346" w:type="dxa"/>
          </w:tcPr>
          <w:p w14:paraId="0A0DA7E3" w14:textId="77777777" w:rsidR="00FD4012" w:rsidRPr="00FD4012" w:rsidRDefault="00FD4012" w:rsidP="00FD4012">
            <w:pPr>
              <w:keepNext/>
              <w:keepLines/>
              <w:tabs>
                <w:tab w:val="left" w:pos="10348"/>
                <w:tab w:val="left" w:pos="10490"/>
              </w:tabs>
              <w:ind w:left="34"/>
              <w:contextualSpacing/>
              <w:jc w:val="center"/>
              <w:rPr>
                <w:b w:val="0"/>
                <w:snapToGrid/>
                <w:sz w:val="24"/>
                <w:szCs w:val="24"/>
              </w:rPr>
            </w:pPr>
            <w:r w:rsidRPr="00FD4012">
              <w:rPr>
                <w:b w:val="0"/>
                <w:snapToGrid/>
                <w:sz w:val="24"/>
                <w:szCs w:val="24"/>
              </w:rPr>
              <w:t>Наименование, фирменное наименование (для юр. лиц), Ф.И.О. (для физ. лиц)</w:t>
            </w:r>
          </w:p>
        </w:tc>
        <w:tc>
          <w:tcPr>
            <w:tcW w:w="2616" w:type="dxa"/>
          </w:tcPr>
          <w:p w14:paraId="48EE7513"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lang w:eastAsia="en-US"/>
              </w:rPr>
              <w:t>Идентификационный номер налогоплательщика (при наличии)</w:t>
            </w:r>
          </w:p>
        </w:tc>
      </w:tr>
      <w:tr w:rsidR="00FD4012" w:rsidRPr="00FD4012" w14:paraId="4BA3371A" w14:textId="77777777" w:rsidTr="00FD4012">
        <w:trPr>
          <w:trHeight w:val="605"/>
        </w:trPr>
        <w:tc>
          <w:tcPr>
            <w:tcW w:w="851" w:type="dxa"/>
          </w:tcPr>
          <w:p w14:paraId="5D6B42A3"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1.8.1.</w:t>
            </w:r>
          </w:p>
        </w:tc>
        <w:tc>
          <w:tcPr>
            <w:tcW w:w="4536" w:type="dxa"/>
          </w:tcPr>
          <w:p w14:paraId="76E84373"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Учредители</w:t>
            </w:r>
          </w:p>
        </w:tc>
        <w:tc>
          <w:tcPr>
            <w:tcW w:w="2346" w:type="dxa"/>
          </w:tcPr>
          <w:p w14:paraId="4770839F"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2616" w:type="dxa"/>
          </w:tcPr>
          <w:p w14:paraId="42763384"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7EA3B811" w14:textId="77777777" w:rsidTr="00FD4012">
        <w:trPr>
          <w:trHeight w:val="605"/>
        </w:trPr>
        <w:tc>
          <w:tcPr>
            <w:tcW w:w="851" w:type="dxa"/>
          </w:tcPr>
          <w:p w14:paraId="4F85CCB7"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1.8.2.</w:t>
            </w:r>
          </w:p>
        </w:tc>
        <w:tc>
          <w:tcPr>
            <w:tcW w:w="4536" w:type="dxa"/>
          </w:tcPr>
          <w:p w14:paraId="5B0B7460"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Члены коллегиального исполнительного органа</w:t>
            </w:r>
          </w:p>
        </w:tc>
        <w:tc>
          <w:tcPr>
            <w:tcW w:w="2346" w:type="dxa"/>
          </w:tcPr>
          <w:p w14:paraId="617C764B"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2616" w:type="dxa"/>
          </w:tcPr>
          <w:p w14:paraId="7ED2F8E7"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610C46D7" w14:textId="77777777" w:rsidTr="00FD4012">
        <w:trPr>
          <w:trHeight w:val="605"/>
        </w:trPr>
        <w:tc>
          <w:tcPr>
            <w:tcW w:w="851" w:type="dxa"/>
          </w:tcPr>
          <w:p w14:paraId="69D951A5"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1.8.3.</w:t>
            </w:r>
          </w:p>
        </w:tc>
        <w:tc>
          <w:tcPr>
            <w:tcW w:w="4536" w:type="dxa"/>
          </w:tcPr>
          <w:p w14:paraId="511E0F51"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Лицо, исполняющее функции единоличного исполнительного органа участника аукциона</w:t>
            </w:r>
          </w:p>
        </w:tc>
        <w:tc>
          <w:tcPr>
            <w:tcW w:w="2346" w:type="dxa"/>
          </w:tcPr>
          <w:p w14:paraId="093E713E"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c>
          <w:tcPr>
            <w:tcW w:w="2616" w:type="dxa"/>
          </w:tcPr>
          <w:p w14:paraId="3B8B10B2"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368026FC" w14:textId="77777777" w:rsidTr="00FD4012">
        <w:tc>
          <w:tcPr>
            <w:tcW w:w="851" w:type="dxa"/>
          </w:tcPr>
          <w:p w14:paraId="2F069F91" w14:textId="77777777" w:rsidR="00FD4012" w:rsidRPr="00FD4012" w:rsidRDefault="00FD4012" w:rsidP="00FD4012">
            <w:pPr>
              <w:keepNext/>
              <w:keepLines/>
              <w:tabs>
                <w:tab w:val="left" w:pos="10348"/>
                <w:tab w:val="left" w:pos="10490"/>
              </w:tabs>
              <w:contextualSpacing/>
              <w:jc w:val="center"/>
              <w:rPr>
                <w:snapToGrid/>
                <w:sz w:val="24"/>
                <w:szCs w:val="24"/>
              </w:rPr>
            </w:pPr>
            <w:r w:rsidRPr="00FD4012">
              <w:rPr>
                <w:snapToGrid/>
                <w:sz w:val="24"/>
                <w:szCs w:val="24"/>
              </w:rPr>
              <w:t>2.</w:t>
            </w:r>
          </w:p>
        </w:tc>
        <w:tc>
          <w:tcPr>
            <w:tcW w:w="4536" w:type="dxa"/>
          </w:tcPr>
          <w:p w14:paraId="2C244203" w14:textId="77777777" w:rsidR="00FD4012" w:rsidRPr="00FD4012" w:rsidRDefault="00FD4012" w:rsidP="00FD4012">
            <w:pPr>
              <w:keepNext/>
              <w:keepLines/>
              <w:tabs>
                <w:tab w:val="left" w:pos="10348"/>
                <w:tab w:val="left" w:pos="10490"/>
              </w:tabs>
              <w:ind w:left="109"/>
              <w:contextualSpacing/>
              <w:jc w:val="both"/>
              <w:rPr>
                <w:snapToGrid/>
                <w:sz w:val="24"/>
                <w:szCs w:val="24"/>
                <w:lang w:eastAsia="en-US"/>
              </w:rPr>
            </w:pPr>
            <w:r w:rsidRPr="00FD4012">
              <w:rPr>
                <w:snapToGrid/>
                <w:sz w:val="24"/>
                <w:szCs w:val="24"/>
                <w:lang w:eastAsia="en-US"/>
              </w:rPr>
              <w:t>Для физических лиц:</w:t>
            </w:r>
          </w:p>
          <w:p w14:paraId="060539BF" w14:textId="77777777" w:rsidR="00FD4012" w:rsidRPr="00FD4012" w:rsidRDefault="00FD4012" w:rsidP="00FD4012">
            <w:pPr>
              <w:keepNext/>
              <w:keepLines/>
              <w:tabs>
                <w:tab w:val="left" w:pos="10348"/>
                <w:tab w:val="left" w:pos="10490"/>
              </w:tabs>
              <w:ind w:left="109"/>
              <w:contextualSpacing/>
              <w:jc w:val="both"/>
              <w:rPr>
                <w:snapToGrid/>
                <w:sz w:val="24"/>
                <w:szCs w:val="24"/>
                <w:lang w:eastAsia="en-US"/>
              </w:rPr>
            </w:pPr>
          </w:p>
        </w:tc>
        <w:tc>
          <w:tcPr>
            <w:tcW w:w="4962" w:type="dxa"/>
            <w:gridSpan w:val="2"/>
          </w:tcPr>
          <w:p w14:paraId="118500E6"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6F5D1A2C" w14:textId="77777777" w:rsidTr="00FD4012">
        <w:tc>
          <w:tcPr>
            <w:tcW w:w="851" w:type="dxa"/>
          </w:tcPr>
          <w:p w14:paraId="6D646A8F"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2.1.</w:t>
            </w:r>
          </w:p>
        </w:tc>
        <w:tc>
          <w:tcPr>
            <w:tcW w:w="4536" w:type="dxa"/>
          </w:tcPr>
          <w:p w14:paraId="4058E80F" w14:textId="77777777" w:rsidR="00FD4012" w:rsidRPr="00FD4012" w:rsidRDefault="00FD4012" w:rsidP="00FD4012">
            <w:pPr>
              <w:keepNext/>
              <w:keepLines/>
              <w:tabs>
                <w:tab w:val="left" w:pos="10348"/>
                <w:tab w:val="left" w:pos="10490"/>
              </w:tabs>
              <w:ind w:left="109"/>
              <w:contextualSpacing/>
              <w:jc w:val="both"/>
              <w:rPr>
                <w:b w:val="0"/>
                <w:snapToGrid/>
                <w:sz w:val="24"/>
                <w:szCs w:val="24"/>
              </w:rPr>
            </w:pPr>
            <w:r w:rsidRPr="00FD4012">
              <w:rPr>
                <w:b w:val="0"/>
                <w:snapToGrid/>
                <w:sz w:val="24"/>
                <w:szCs w:val="24"/>
                <w:lang w:eastAsia="en-US"/>
              </w:rPr>
              <w:t xml:space="preserve">Фамилия, имя, отчество (при наличии), </w:t>
            </w:r>
          </w:p>
        </w:tc>
        <w:tc>
          <w:tcPr>
            <w:tcW w:w="4962" w:type="dxa"/>
            <w:gridSpan w:val="2"/>
          </w:tcPr>
          <w:p w14:paraId="2DCB67E2"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59D0C82B" w14:textId="77777777" w:rsidTr="00FD4012">
        <w:tc>
          <w:tcPr>
            <w:tcW w:w="851" w:type="dxa"/>
          </w:tcPr>
          <w:p w14:paraId="61C1F85A"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2.2.</w:t>
            </w:r>
          </w:p>
        </w:tc>
        <w:tc>
          <w:tcPr>
            <w:tcW w:w="4536" w:type="dxa"/>
          </w:tcPr>
          <w:p w14:paraId="696183F6"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Паспортные данные</w:t>
            </w:r>
          </w:p>
        </w:tc>
        <w:tc>
          <w:tcPr>
            <w:tcW w:w="4962" w:type="dxa"/>
            <w:gridSpan w:val="2"/>
          </w:tcPr>
          <w:p w14:paraId="5D106A74"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3A81CFCD" w14:textId="77777777" w:rsidTr="00FD4012">
        <w:tc>
          <w:tcPr>
            <w:tcW w:w="851" w:type="dxa"/>
          </w:tcPr>
          <w:p w14:paraId="399C0645"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2.3.</w:t>
            </w:r>
          </w:p>
        </w:tc>
        <w:tc>
          <w:tcPr>
            <w:tcW w:w="4536" w:type="dxa"/>
          </w:tcPr>
          <w:p w14:paraId="31A94714"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 xml:space="preserve">Место жительства </w:t>
            </w:r>
          </w:p>
        </w:tc>
        <w:tc>
          <w:tcPr>
            <w:tcW w:w="4962" w:type="dxa"/>
            <w:gridSpan w:val="2"/>
          </w:tcPr>
          <w:p w14:paraId="4618A514"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6D3B1BC8" w14:textId="77777777" w:rsidTr="00FD4012">
        <w:tc>
          <w:tcPr>
            <w:tcW w:w="851" w:type="dxa"/>
          </w:tcPr>
          <w:p w14:paraId="210DB5A7"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2.4.</w:t>
            </w:r>
          </w:p>
        </w:tc>
        <w:tc>
          <w:tcPr>
            <w:tcW w:w="4536" w:type="dxa"/>
          </w:tcPr>
          <w:p w14:paraId="25FE9AC4"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Номер контактного телефона</w:t>
            </w:r>
          </w:p>
        </w:tc>
        <w:tc>
          <w:tcPr>
            <w:tcW w:w="4962" w:type="dxa"/>
            <w:gridSpan w:val="2"/>
          </w:tcPr>
          <w:p w14:paraId="3384158A"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r w:rsidR="00FD4012" w:rsidRPr="00FD4012" w14:paraId="5CB5B3D2" w14:textId="77777777" w:rsidTr="00FD4012">
        <w:tc>
          <w:tcPr>
            <w:tcW w:w="851" w:type="dxa"/>
          </w:tcPr>
          <w:p w14:paraId="0FA5C0E5" w14:textId="77777777" w:rsidR="00FD4012" w:rsidRPr="00FD4012" w:rsidRDefault="00FD4012" w:rsidP="00FD4012">
            <w:pPr>
              <w:keepNext/>
              <w:keepLines/>
              <w:tabs>
                <w:tab w:val="left" w:pos="10348"/>
                <w:tab w:val="left" w:pos="10490"/>
              </w:tabs>
              <w:contextualSpacing/>
              <w:jc w:val="center"/>
              <w:rPr>
                <w:b w:val="0"/>
                <w:snapToGrid/>
                <w:sz w:val="24"/>
                <w:szCs w:val="24"/>
              </w:rPr>
            </w:pPr>
            <w:r w:rsidRPr="00FD4012">
              <w:rPr>
                <w:b w:val="0"/>
                <w:snapToGrid/>
                <w:sz w:val="24"/>
                <w:szCs w:val="24"/>
              </w:rPr>
              <w:t>2.5.</w:t>
            </w:r>
          </w:p>
        </w:tc>
        <w:tc>
          <w:tcPr>
            <w:tcW w:w="4536" w:type="dxa"/>
          </w:tcPr>
          <w:p w14:paraId="64E5C0C5" w14:textId="77777777" w:rsidR="00FD4012" w:rsidRPr="00FD4012" w:rsidRDefault="00FD4012" w:rsidP="00FD4012">
            <w:pPr>
              <w:keepNext/>
              <w:keepLines/>
              <w:tabs>
                <w:tab w:val="left" w:pos="10348"/>
                <w:tab w:val="left" w:pos="10490"/>
              </w:tabs>
              <w:ind w:left="109"/>
              <w:contextualSpacing/>
              <w:jc w:val="both"/>
              <w:rPr>
                <w:b w:val="0"/>
                <w:snapToGrid/>
                <w:sz w:val="24"/>
                <w:szCs w:val="24"/>
                <w:lang w:eastAsia="en-US"/>
              </w:rPr>
            </w:pPr>
            <w:r w:rsidRPr="00FD4012">
              <w:rPr>
                <w:b w:val="0"/>
                <w:snapToGrid/>
                <w:sz w:val="24"/>
                <w:szCs w:val="24"/>
                <w:lang w:eastAsia="en-US"/>
              </w:rPr>
              <w:t xml:space="preserve">Идентификационный номер налогоплательщика участника аукциона </w:t>
            </w:r>
          </w:p>
        </w:tc>
        <w:tc>
          <w:tcPr>
            <w:tcW w:w="4962" w:type="dxa"/>
            <w:gridSpan w:val="2"/>
          </w:tcPr>
          <w:p w14:paraId="5D212C84" w14:textId="77777777" w:rsidR="00FD4012" w:rsidRPr="00FD4012" w:rsidRDefault="00FD4012" w:rsidP="00FD4012">
            <w:pPr>
              <w:keepNext/>
              <w:keepLines/>
              <w:tabs>
                <w:tab w:val="left" w:pos="10348"/>
                <w:tab w:val="left" w:pos="10490"/>
              </w:tabs>
              <w:ind w:left="720"/>
              <w:contextualSpacing/>
              <w:jc w:val="both"/>
              <w:rPr>
                <w:b w:val="0"/>
                <w:snapToGrid/>
                <w:sz w:val="24"/>
                <w:szCs w:val="24"/>
              </w:rPr>
            </w:pPr>
          </w:p>
        </w:tc>
      </w:tr>
    </w:tbl>
    <w:p w14:paraId="1A3C58D9" w14:textId="77777777" w:rsidR="00FD4012" w:rsidRPr="00FD4012" w:rsidRDefault="00FD4012" w:rsidP="00FD4012">
      <w:pPr>
        <w:keepNext/>
        <w:keepLines/>
        <w:tabs>
          <w:tab w:val="left" w:pos="10348"/>
          <w:tab w:val="left" w:pos="10490"/>
        </w:tabs>
        <w:jc w:val="both"/>
        <w:rPr>
          <w:rFonts w:eastAsia="Times New Roman"/>
          <w:snapToGrid/>
          <w:sz w:val="24"/>
          <w:szCs w:val="24"/>
        </w:rPr>
      </w:pPr>
    </w:p>
    <w:p w14:paraId="18293302" w14:textId="77777777" w:rsidR="00FD4012" w:rsidRPr="00FD4012" w:rsidRDefault="00FD4012" w:rsidP="00FD4012">
      <w:pPr>
        <w:keepNext/>
        <w:keepLines/>
        <w:tabs>
          <w:tab w:val="left" w:pos="10348"/>
          <w:tab w:val="left" w:pos="10490"/>
        </w:tabs>
        <w:jc w:val="both"/>
        <w:rPr>
          <w:rFonts w:eastAsia="Times New Roman"/>
          <w:snapToGrid/>
          <w:sz w:val="24"/>
          <w:szCs w:val="24"/>
        </w:rPr>
      </w:pPr>
    </w:p>
    <w:p w14:paraId="7F9693B6" w14:textId="77777777" w:rsidR="00FD4012" w:rsidRPr="00FD4012" w:rsidRDefault="00FD4012" w:rsidP="00FD4012">
      <w:pPr>
        <w:keepNext/>
        <w:keepLines/>
        <w:tabs>
          <w:tab w:val="left" w:pos="10348"/>
          <w:tab w:val="left" w:pos="10490"/>
        </w:tabs>
        <w:jc w:val="both"/>
        <w:rPr>
          <w:rFonts w:eastAsia="Times New Roman"/>
          <w:snapToGrid/>
          <w:sz w:val="24"/>
          <w:szCs w:val="24"/>
        </w:rPr>
      </w:pPr>
    </w:p>
    <w:p w14:paraId="4EADB1F7" w14:textId="77777777" w:rsidR="00FD4012" w:rsidRPr="00FD4012" w:rsidRDefault="00FD4012" w:rsidP="00FD4012">
      <w:pPr>
        <w:keepNext/>
        <w:keepLines/>
        <w:tabs>
          <w:tab w:val="left" w:pos="10348"/>
          <w:tab w:val="left" w:pos="10490"/>
        </w:tabs>
        <w:jc w:val="both"/>
        <w:rPr>
          <w:rFonts w:eastAsia="Times New Roman"/>
          <w:snapToGrid/>
          <w:sz w:val="24"/>
          <w:szCs w:val="24"/>
        </w:rPr>
      </w:pPr>
      <w:r w:rsidRPr="00FD4012">
        <w:rPr>
          <w:rFonts w:eastAsia="Times New Roman"/>
          <w:snapToGrid/>
          <w:sz w:val="24"/>
          <w:szCs w:val="24"/>
        </w:rPr>
        <w:t xml:space="preserve">Форма №3. Информация о соответствии участника закупки требованиям, установленным  пунктами 4.2. части 4 Раздела 1 Документации </w:t>
      </w:r>
    </w:p>
    <w:p w14:paraId="78912C84" w14:textId="77777777" w:rsidR="00FD4012" w:rsidRPr="00FD4012" w:rsidRDefault="00FD4012" w:rsidP="00FD4012">
      <w:pPr>
        <w:keepNext/>
        <w:keepLines/>
        <w:ind w:firstLine="709"/>
        <w:jc w:val="center"/>
        <w:rPr>
          <w:rFonts w:eastAsia="Times New Roman"/>
          <w:snapToGrid/>
          <w:sz w:val="24"/>
          <w:szCs w:val="24"/>
        </w:rPr>
      </w:pPr>
    </w:p>
    <w:p w14:paraId="7465B158" w14:textId="77777777" w:rsidR="00FD4012" w:rsidRPr="00FD4012" w:rsidRDefault="00FD4012" w:rsidP="00FD4012">
      <w:pPr>
        <w:keepNext/>
        <w:keepLines/>
        <w:ind w:firstLine="709"/>
        <w:jc w:val="center"/>
        <w:rPr>
          <w:rFonts w:eastAsia="Times New Roman"/>
          <w:snapToGrid/>
          <w:sz w:val="24"/>
          <w:szCs w:val="24"/>
        </w:rPr>
      </w:pPr>
      <w:r w:rsidRPr="00FD4012">
        <w:rPr>
          <w:rFonts w:eastAsia="Times New Roman"/>
          <w:snapToGrid/>
          <w:sz w:val="24"/>
          <w:szCs w:val="24"/>
        </w:rPr>
        <w:t>На бланке участника закупки (при его наличии)</w:t>
      </w:r>
    </w:p>
    <w:p w14:paraId="7C5184A9" w14:textId="77777777" w:rsidR="00FD4012" w:rsidRPr="00FD4012" w:rsidRDefault="00FD4012" w:rsidP="00FD4012">
      <w:pPr>
        <w:keepNext/>
        <w:keepLines/>
        <w:ind w:firstLine="709"/>
        <w:jc w:val="center"/>
        <w:rPr>
          <w:rFonts w:eastAsia="Times New Roman"/>
          <w:snapToGrid/>
          <w:sz w:val="24"/>
          <w:szCs w:val="24"/>
        </w:rPr>
      </w:pPr>
    </w:p>
    <w:p w14:paraId="5E5B45CC" w14:textId="77777777" w:rsidR="00FD4012" w:rsidRPr="00FD4012" w:rsidRDefault="00FD4012" w:rsidP="00FD4012">
      <w:pPr>
        <w:keepNext/>
        <w:keepLines/>
        <w:ind w:firstLine="709"/>
        <w:jc w:val="both"/>
        <w:rPr>
          <w:rFonts w:eastAsia="Times New Roman"/>
          <w:b w:val="0"/>
          <w:snapToGrid/>
          <w:sz w:val="24"/>
          <w:szCs w:val="24"/>
        </w:rPr>
      </w:pPr>
      <w:r w:rsidRPr="00FD4012">
        <w:rPr>
          <w:rFonts w:eastAsia="Times New Roman"/>
          <w:b w:val="0"/>
          <w:snapToGrid/>
          <w:sz w:val="24"/>
          <w:szCs w:val="24"/>
        </w:rPr>
        <w:t>Декларируем, что на день подачи заявок на участие в аукционе      ________________________________________________________________________________</w:t>
      </w:r>
    </w:p>
    <w:p w14:paraId="6E918D6E" w14:textId="77777777" w:rsidR="00FD4012" w:rsidRPr="00FD4012" w:rsidRDefault="00FD4012" w:rsidP="00FD4012">
      <w:pPr>
        <w:keepNext/>
        <w:keepLines/>
        <w:ind w:firstLine="709"/>
        <w:jc w:val="center"/>
        <w:rPr>
          <w:rFonts w:eastAsia="Times New Roman"/>
          <w:b w:val="0"/>
          <w:snapToGrid/>
          <w:sz w:val="24"/>
          <w:szCs w:val="24"/>
          <w:vertAlign w:val="subscript"/>
        </w:rPr>
      </w:pPr>
      <w:r w:rsidRPr="00FD4012">
        <w:rPr>
          <w:rFonts w:eastAsia="Times New Roman"/>
          <w:b w:val="0"/>
          <w:snapToGrid/>
          <w:sz w:val="24"/>
          <w:szCs w:val="24"/>
          <w:vertAlign w:val="subscript"/>
        </w:rPr>
        <w:t xml:space="preserve">                                (наименование участника закупки)</w:t>
      </w:r>
    </w:p>
    <w:p w14:paraId="60EBAB7F" w14:textId="77777777" w:rsidR="00FD4012" w:rsidRPr="00FD4012" w:rsidRDefault="00FD4012" w:rsidP="00FD4012">
      <w:pPr>
        <w:jc w:val="both"/>
        <w:rPr>
          <w:rFonts w:eastAsia="Times New Roman"/>
          <w:b w:val="0"/>
          <w:snapToGrid/>
          <w:sz w:val="24"/>
          <w:szCs w:val="24"/>
        </w:rPr>
      </w:pPr>
    </w:p>
    <w:p w14:paraId="4C1F0EC3"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1) не находится на стадии ликвидации - юридического лица и отсутствует решение арбитражного суда о признании </w:t>
      </w:r>
      <w:r w:rsidRPr="00FD4012">
        <w:rPr>
          <w:rFonts w:eastAsia="Times New Roman"/>
          <w:b w:val="0"/>
          <w:snapToGrid/>
          <w:sz w:val="24"/>
          <w:szCs w:val="24"/>
          <w:u w:val="single"/>
        </w:rPr>
        <w:t>(наименование Участника</w:t>
      </w:r>
      <w:r w:rsidRPr="00FD4012">
        <w:rPr>
          <w:rFonts w:eastAsia="Times New Roman"/>
          <w:b w:val="0"/>
          <w:snapToGrid/>
          <w:sz w:val="24"/>
          <w:szCs w:val="24"/>
        </w:rPr>
        <w:t>) - юридического лица, индивидуального предпринимателя банкротом и об открытии конкурсного производства;</w:t>
      </w:r>
    </w:p>
    <w:p w14:paraId="5E8630B2"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lastRenderedPageBreak/>
        <w:t xml:space="preserve">2)  деятельность </w:t>
      </w:r>
      <w:r w:rsidRPr="00FD4012">
        <w:rPr>
          <w:rFonts w:eastAsia="Times New Roman"/>
          <w:b w:val="0"/>
          <w:snapToGrid/>
          <w:sz w:val="24"/>
          <w:szCs w:val="24"/>
          <w:u w:val="single"/>
        </w:rPr>
        <w:t xml:space="preserve">(наименование Участника) </w:t>
      </w:r>
      <w:r w:rsidRPr="00FD4012">
        <w:rPr>
          <w:rFonts w:eastAsia="Times New Roman"/>
          <w:b w:val="0"/>
          <w:snapToGrid/>
          <w:sz w:val="24"/>
          <w:szCs w:val="24"/>
        </w:rPr>
        <w:t xml:space="preserve">в порядке, предусмотренном Кодексом  </w:t>
      </w:r>
      <w:proofErr w:type="spellStart"/>
      <w:r w:rsidRPr="00FD4012">
        <w:rPr>
          <w:rFonts w:eastAsia="Times New Roman"/>
          <w:b w:val="0"/>
          <w:snapToGrid/>
          <w:sz w:val="24"/>
          <w:szCs w:val="24"/>
        </w:rPr>
        <w:t>РоссийскойФедерации</w:t>
      </w:r>
      <w:proofErr w:type="spellEnd"/>
      <w:r w:rsidRPr="00FD4012">
        <w:rPr>
          <w:rFonts w:eastAsia="Times New Roman"/>
          <w:b w:val="0"/>
          <w:snapToGrid/>
          <w:sz w:val="24"/>
          <w:szCs w:val="24"/>
        </w:rPr>
        <w:t xml:space="preserve"> об административных правонарушениях, на день подачи заявки на участие в аукционе не приостановлена;</w:t>
      </w:r>
    </w:p>
    <w:p w14:paraId="5D06FF0B"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3) отсутствие задолженности по начисленным налогам, сборам и иным обязательным платежам в бюджеты любого уровня или государственные внебюджетные фонды;</w:t>
      </w:r>
    </w:p>
    <w:p w14:paraId="707335CA"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4) отсутствует у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0EE37CB3"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 xml:space="preserve">5) отсутствует между  </w:t>
      </w:r>
      <w:r w:rsidRPr="00FD4012">
        <w:rPr>
          <w:rFonts w:eastAsia="Times New Roman"/>
          <w:b w:val="0"/>
          <w:snapToGrid/>
          <w:sz w:val="24"/>
          <w:szCs w:val="24"/>
          <w:u w:val="single"/>
        </w:rPr>
        <w:t>(наименование Участника)</w:t>
      </w:r>
      <w:r w:rsidRPr="00FD4012">
        <w:rPr>
          <w:rFonts w:eastAsia="Times New Roman"/>
          <w:b w:val="0"/>
          <w:snapToGrid/>
          <w:sz w:val="24"/>
          <w:szCs w:val="24"/>
        </w:rPr>
        <w:t xml:space="preserve">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индивидуальных предпринимателей,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48338B4F"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6) отсутствует в реестре недобросовестных поставщиков (подрядчиков, исполнителей), предусмотренном Законом  №44-ФЗ;</w:t>
      </w:r>
    </w:p>
    <w:p w14:paraId="7C743CF2" w14:textId="77777777" w:rsidR="00FD4012" w:rsidRPr="00FD4012" w:rsidRDefault="00FD4012" w:rsidP="00FD4012">
      <w:pPr>
        <w:jc w:val="both"/>
        <w:rPr>
          <w:rFonts w:eastAsia="Times New Roman"/>
          <w:b w:val="0"/>
          <w:snapToGrid/>
          <w:sz w:val="24"/>
          <w:szCs w:val="24"/>
        </w:rPr>
      </w:pPr>
      <w:r w:rsidRPr="00FD4012">
        <w:rPr>
          <w:rFonts w:eastAsia="Times New Roman"/>
          <w:b w:val="0"/>
          <w:snapToGrid/>
          <w:sz w:val="24"/>
          <w:szCs w:val="24"/>
        </w:rPr>
        <w:t>7) отсутствует в реестре недобросовестных поставщиков, предусмотренном Закон №223-ФЗ.</w:t>
      </w:r>
    </w:p>
    <w:p w14:paraId="12531BA9" w14:textId="77777777" w:rsidR="00FD4012" w:rsidRPr="00FD4012" w:rsidRDefault="00FD4012" w:rsidP="00FD4012">
      <w:pPr>
        <w:jc w:val="both"/>
        <w:rPr>
          <w:rFonts w:eastAsia="Times New Roman"/>
          <w:b w:val="0"/>
          <w:snapToGrid/>
          <w:sz w:val="24"/>
          <w:szCs w:val="24"/>
        </w:rPr>
      </w:pPr>
    </w:p>
    <w:p w14:paraId="1958CCBB" w14:textId="77777777" w:rsidR="00FD4012" w:rsidRPr="00FD4012" w:rsidRDefault="00FD4012" w:rsidP="00FD4012">
      <w:pPr>
        <w:jc w:val="both"/>
        <w:rPr>
          <w:rFonts w:eastAsia="Times New Roman"/>
          <w:b w:val="0"/>
          <w:snapToGrid/>
          <w:sz w:val="24"/>
          <w:szCs w:val="24"/>
        </w:rPr>
      </w:pPr>
    </w:p>
    <w:p w14:paraId="7EB2ED75" w14:textId="77777777" w:rsidR="00FD4012" w:rsidRPr="00FD4012" w:rsidRDefault="00FD4012" w:rsidP="00FD4012">
      <w:pPr>
        <w:jc w:val="both"/>
        <w:rPr>
          <w:rFonts w:eastAsia="Times New Roman"/>
          <w:b w:val="0"/>
          <w:snapToGrid/>
          <w:sz w:val="24"/>
          <w:szCs w:val="24"/>
        </w:rPr>
      </w:pPr>
    </w:p>
    <w:p w14:paraId="314CA54E" w14:textId="77777777" w:rsidR="00FD4012" w:rsidRPr="00FD4012" w:rsidRDefault="00FD4012" w:rsidP="00FD4012">
      <w:pPr>
        <w:jc w:val="both"/>
        <w:rPr>
          <w:rFonts w:eastAsia="Times New Roman"/>
          <w:b w:val="0"/>
          <w:snapToGrid/>
          <w:sz w:val="24"/>
          <w:szCs w:val="24"/>
        </w:rPr>
      </w:pPr>
    </w:p>
    <w:p w14:paraId="646E684B" w14:textId="77777777" w:rsidR="00FD4012" w:rsidRPr="00FD4012" w:rsidRDefault="00FD4012" w:rsidP="00FD4012">
      <w:pPr>
        <w:jc w:val="both"/>
        <w:rPr>
          <w:rFonts w:eastAsia="Times New Roman"/>
          <w:b w:val="0"/>
          <w:snapToGrid/>
          <w:sz w:val="24"/>
          <w:szCs w:val="24"/>
        </w:rPr>
      </w:pPr>
    </w:p>
    <w:p w14:paraId="7AA3DF9B" w14:textId="77777777" w:rsidR="00FD4012" w:rsidRPr="00FD4012" w:rsidRDefault="00FD4012" w:rsidP="00FD4012">
      <w:pPr>
        <w:jc w:val="both"/>
        <w:rPr>
          <w:rFonts w:eastAsia="Times New Roman"/>
          <w:b w:val="0"/>
          <w:snapToGrid/>
          <w:sz w:val="24"/>
          <w:szCs w:val="24"/>
        </w:rPr>
      </w:pPr>
    </w:p>
    <w:p w14:paraId="7BC63FC1" w14:textId="77777777" w:rsidR="00FD4012" w:rsidRPr="00FD4012" w:rsidRDefault="00FD4012" w:rsidP="00FD4012">
      <w:pPr>
        <w:jc w:val="both"/>
        <w:rPr>
          <w:rFonts w:eastAsia="Times New Roman"/>
          <w:b w:val="0"/>
          <w:snapToGrid/>
          <w:sz w:val="24"/>
          <w:szCs w:val="24"/>
        </w:rPr>
      </w:pPr>
    </w:p>
    <w:p w14:paraId="7F88D874" w14:textId="77777777" w:rsidR="00FD4012" w:rsidRPr="00FD4012" w:rsidRDefault="00FD4012" w:rsidP="00FD4012">
      <w:pPr>
        <w:jc w:val="both"/>
        <w:rPr>
          <w:rFonts w:eastAsia="Times New Roman"/>
          <w:b w:val="0"/>
          <w:snapToGrid/>
          <w:sz w:val="24"/>
          <w:szCs w:val="24"/>
        </w:rPr>
      </w:pPr>
    </w:p>
    <w:p w14:paraId="3FE4D865" w14:textId="32A503EB" w:rsidR="00FD4012" w:rsidRDefault="00FD4012" w:rsidP="00FD4012">
      <w:pPr>
        <w:jc w:val="both"/>
        <w:rPr>
          <w:rFonts w:eastAsia="Times New Roman"/>
          <w:b w:val="0"/>
          <w:snapToGrid/>
          <w:sz w:val="24"/>
          <w:szCs w:val="24"/>
        </w:rPr>
      </w:pPr>
    </w:p>
    <w:p w14:paraId="7F941FD1" w14:textId="70957FC5" w:rsidR="00FD4012" w:rsidRDefault="00FD4012" w:rsidP="00FD4012">
      <w:pPr>
        <w:jc w:val="both"/>
        <w:rPr>
          <w:rFonts w:eastAsia="Times New Roman"/>
          <w:b w:val="0"/>
          <w:snapToGrid/>
          <w:sz w:val="24"/>
          <w:szCs w:val="24"/>
        </w:rPr>
      </w:pPr>
    </w:p>
    <w:p w14:paraId="3253A9AB" w14:textId="4EA0DDC3" w:rsidR="00FD4012" w:rsidRDefault="00FD4012" w:rsidP="00FD4012">
      <w:pPr>
        <w:jc w:val="both"/>
        <w:rPr>
          <w:rFonts w:eastAsia="Times New Roman"/>
          <w:b w:val="0"/>
          <w:snapToGrid/>
          <w:sz w:val="24"/>
          <w:szCs w:val="24"/>
        </w:rPr>
      </w:pPr>
    </w:p>
    <w:p w14:paraId="0C68571D" w14:textId="19E29BC6" w:rsidR="00FD4012" w:rsidRDefault="00FD4012" w:rsidP="00FD4012">
      <w:pPr>
        <w:jc w:val="both"/>
        <w:rPr>
          <w:rFonts w:eastAsia="Times New Roman"/>
          <w:b w:val="0"/>
          <w:snapToGrid/>
          <w:sz w:val="24"/>
          <w:szCs w:val="24"/>
        </w:rPr>
      </w:pPr>
    </w:p>
    <w:p w14:paraId="257EC32A" w14:textId="0B11D9A2" w:rsidR="00FD4012" w:rsidRDefault="00FD4012" w:rsidP="00FD4012">
      <w:pPr>
        <w:jc w:val="both"/>
        <w:rPr>
          <w:rFonts w:eastAsia="Times New Roman"/>
          <w:b w:val="0"/>
          <w:snapToGrid/>
          <w:sz w:val="24"/>
          <w:szCs w:val="24"/>
        </w:rPr>
      </w:pPr>
    </w:p>
    <w:p w14:paraId="46D6D83E" w14:textId="3B32ABCC" w:rsidR="00FD4012" w:rsidRDefault="00FD4012" w:rsidP="00FD4012">
      <w:pPr>
        <w:jc w:val="both"/>
        <w:rPr>
          <w:rFonts w:eastAsia="Times New Roman"/>
          <w:b w:val="0"/>
          <w:snapToGrid/>
          <w:sz w:val="24"/>
          <w:szCs w:val="24"/>
        </w:rPr>
      </w:pPr>
    </w:p>
    <w:p w14:paraId="21F592D1" w14:textId="650E305E" w:rsidR="00FD4012" w:rsidRDefault="00FD4012" w:rsidP="00FD4012">
      <w:pPr>
        <w:jc w:val="both"/>
        <w:rPr>
          <w:rFonts w:eastAsia="Times New Roman"/>
          <w:b w:val="0"/>
          <w:snapToGrid/>
          <w:sz w:val="24"/>
          <w:szCs w:val="24"/>
        </w:rPr>
      </w:pPr>
    </w:p>
    <w:p w14:paraId="6C627B2F" w14:textId="191CAFA4" w:rsidR="00FD4012" w:rsidRDefault="00FD4012" w:rsidP="00FD4012">
      <w:pPr>
        <w:jc w:val="both"/>
        <w:rPr>
          <w:rFonts w:eastAsia="Times New Roman"/>
          <w:b w:val="0"/>
          <w:snapToGrid/>
          <w:sz w:val="24"/>
          <w:szCs w:val="24"/>
        </w:rPr>
      </w:pPr>
    </w:p>
    <w:p w14:paraId="7C8AD9E7" w14:textId="75D65D03" w:rsidR="00FD4012" w:rsidRDefault="00FD4012" w:rsidP="00FD4012">
      <w:pPr>
        <w:jc w:val="both"/>
        <w:rPr>
          <w:rFonts w:eastAsia="Times New Roman"/>
          <w:b w:val="0"/>
          <w:snapToGrid/>
          <w:sz w:val="24"/>
          <w:szCs w:val="24"/>
        </w:rPr>
      </w:pPr>
    </w:p>
    <w:p w14:paraId="3BBB4416" w14:textId="1A2FCD8C" w:rsidR="00FD4012" w:rsidRDefault="00FD4012" w:rsidP="00FD4012">
      <w:pPr>
        <w:jc w:val="both"/>
        <w:rPr>
          <w:rFonts w:eastAsia="Times New Roman"/>
          <w:b w:val="0"/>
          <w:snapToGrid/>
          <w:sz w:val="24"/>
          <w:szCs w:val="24"/>
        </w:rPr>
      </w:pPr>
    </w:p>
    <w:p w14:paraId="494E7714" w14:textId="77777777" w:rsidR="00FD4012" w:rsidRPr="00FD4012" w:rsidRDefault="00FD4012" w:rsidP="00FD4012">
      <w:pPr>
        <w:keepNext/>
        <w:keepLines/>
        <w:tabs>
          <w:tab w:val="left" w:pos="10348"/>
          <w:tab w:val="left" w:pos="10490"/>
        </w:tabs>
        <w:jc w:val="both"/>
        <w:rPr>
          <w:rFonts w:eastAsia="Times New Roman"/>
          <w:snapToGrid/>
          <w:sz w:val="24"/>
          <w:szCs w:val="24"/>
        </w:rPr>
      </w:pPr>
      <w:r w:rsidRPr="00FD4012">
        <w:rPr>
          <w:rFonts w:eastAsia="Times New Roman"/>
          <w:snapToGrid/>
          <w:sz w:val="24"/>
          <w:szCs w:val="24"/>
        </w:rPr>
        <w:lastRenderedPageBreak/>
        <w:t>Форма №4. Согласие на обработку персональных данных (для физических лиц)</w:t>
      </w:r>
    </w:p>
    <w:p w14:paraId="623B12AE" w14:textId="77777777" w:rsidR="00FD4012" w:rsidRPr="00FD4012" w:rsidRDefault="00FD4012" w:rsidP="00FD4012">
      <w:pPr>
        <w:keepNext/>
        <w:keepLines/>
        <w:tabs>
          <w:tab w:val="left" w:pos="10348"/>
          <w:tab w:val="left" w:pos="10490"/>
        </w:tabs>
        <w:rPr>
          <w:rFonts w:eastAsia="Times New Roman"/>
          <w:snapToGrid/>
          <w:sz w:val="24"/>
          <w:szCs w:val="24"/>
        </w:rPr>
      </w:pPr>
    </w:p>
    <w:p w14:paraId="0F4883F1" w14:textId="77777777" w:rsidR="00FD4012" w:rsidRPr="00FD4012" w:rsidRDefault="00FD4012" w:rsidP="00FD4012">
      <w:pPr>
        <w:widowControl w:val="0"/>
        <w:autoSpaceDE w:val="0"/>
        <w:autoSpaceDN w:val="0"/>
        <w:adjustRightInd w:val="0"/>
        <w:jc w:val="center"/>
        <w:rPr>
          <w:rFonts w:eastAsia="Times New Roman"/>
          <w:snapToGrid/>
          <w:sz w:val="24"/>
          <w:szCs w:val="24"/>
        </w:rPr>
      </w:pPr>
      <w:r w:rsidRPr="00FD4012">
        <w:rPr>
          <w:rFonts w:eastAsia="Times New Roman"/>
          <w:snapToGrid/>
          <w:sz w:val="24"/>
          <w:szCs w:val="24"/>
        </w:rPr>
        <w:t>СОГЛАСИЕ</w:t>
      </w:r>
    </w:p>
    <w:p w14:paraId="6BFA6926" w14:textId="77777777" w:rsidR="00FD4012" w:rsidRPr="00FD4012" w:rsidRDefault="00FD4012" w:rsidP="00FD4012">
      <w:pPr>
        <w:widowControl w:val="0"/>
        <w:autoSpaceDE w:val="0"/>
        <w:autoSpaceDN w:val="0"/>
        <w:adjustRightInd w:val="0"/>
        <w:jc w:val="center"/>
        <w:rPr>
          <w:rFonts w:eastAsia="Times New Roman"/>
          <w:b w:val="0"/>
          <w:snapToGrid/>
          <w:sz w:val="24"/>
          <w:szCs w:val="24"/>
        </w:rPr>
      </w:pPr>
      <w:r w:rsidRPr="00FD4012">
        <w:rPr>
          <w:rFonts w:eastAsia="Times New Roman"/>
          <w:b w:val="0"/>
          <w:snapToGrid/>
          <w:sz w:val="24"/>
          <w:szCs w:val="24"/>
        </w:rPr>
        <w:t>на обработку персональных данных</w:t>
      </w:r>
    </w:p>
    <w:p w14:paraId="00A0C447" w14:textId="77777777" w:rsidR="00FD4012" w:rsidRPr="00FD4012" w:rsidRDefault="00FD4012" w:rsidP="00FD4012">
      <w:pPr>
        <w:widowControl w:val="0"/>
        <w:autoSpaceDE w:val="0"/>
        <w:autoSpaceDN w:val="0"/>
        <w:adjustRightInd w:val="0"/>
        <w:rPr>
          <w:rFonts w:eastAsia="Times New Roman"/>
          <w:b w:val="0"/>
          <w:snapToGrid/>
          <w:sz w:val="24"/>
          <w:szCs w:val="24"/>
        </w:rPr>
      </w:pPr>
    </w:p>
    <w:p w14:paraId="329699CE" w14:textId="77777777" w:rsidR="00FD4012" w:rsidRPr="00FD4012" w:rsidRDefault="00FD4012" w:rsidP="00FD4012">
      <w:pPr>
        <w:widowControl w:val="0"/>
        <w:autoSpaceDE w:val="0"/>
        <w:autoSpaceDN w:val="0"/>
        <w:adjustRightInd w:val="0"/>
        <w:ind w:firstLine="709"/>
        <w:jc w:val="both"/>
        <w:rPr>
          <w:rFonts w:eastAsia="Times New Roman"/>
          <w:b w:val="0"/>
          <w:snapToGrid/>
          <w:sz w:val="24"/>
          <w:szCs w:val="24"/>
        </w:rPr>
      </w:pPr>
      <w:r w:rsidRPr="00FD4012">
        <w:rPr>
          <w:rFonts w:eastAsia="Times New Roman"/>
          <w:b w:val="0"/>
          <w:snapToGrid/>
          <w:sz w:val="24"/>
          <w:szCs w:val="24"/>
        </w:rPr>
        <w:t>Я, _______________________________________________________,</w:t>
      </w:r>
    </w:p>
    <w:p w14:paraId="56974EA6" w14:textId="77777777" w:rsidR="00FD4012" w:rsidRPr="00FD4012" w:rsidRDefault="00FD4012" w:rsidP="00FD4012">
      <w:pPr>
        <w:widowControl w:val="0"/>
        <w:autoSpaceDE w:val="0"/>
        <w:autoSpaceDN w:val="0"/>
        <w:adjustRightInd w:val="0"/>
        <w:ind w:firstLine="709"/>
        <w:jc w:val="center"/>
        <w:rPr>
          <w:rFonts w:eastAsia="Times New Roman"/>
          <w:b w:val="0"/>
          <w:snapToGrid/>
          <w:sz w:val="24"/>
          <w:szCs w:val="24"/>
          <w:vertAlign w:val="superscript"/>
        </w:rPr>
      </w:pPr>
      <w:r w:rsidRPr="00FD4012">
        <w:rPr>
          <w:rFonts w:eastAsia="Times New Roman"/>
          <w:b w:val="0"/>
          <w:snapToGrid/>
          <w:sz w:val="24"/>
          <w:szCs w:val="24"/>
          <w:vertAlign w:val="superscript"/>
        </w:rPr>
        <w:t>(фамилия, имя, отчество субъекта персональных данных)</w:t>
      </w:r>
    </w:p>
    <w:p w14:paraId="05B12158"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r w:rsidRPr="00FD4012">
        <w:rPr>
          <w:rFonts w:eastAsia="Times New Roman"/>
          <w:b w:val="0"/>
          <w:snapToGrid/>
          <w:sz w:val="24"/>
          <w:szCs w:val="24"/>
        </w:rPr>
        <w:t>зарегистрирован___ по адресу: ____________________________________</w:t>
      </w:r>
    </w:p>
    <w:p w14:paraId="7758DF78"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r w:rsidRPr="00FD4012">
        <w:rPr>
          <w:rFonts w:eastAsia="Times New Roman"/>
          <w:b w:val="0"/>
          <w:snapToGrid/>
          <w:sz w:val="24"/>
          <w:szCs w:val="24"/>
        </w:rPr>
        <w:t>________________________________________________________________,</w:t>
      </w:r>
    </w:p>
    <w:p w14:paraId="2781E8C5"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r w:rsidRPr="00FD4012">
        <w:rPr>
          <w:rFonts w:eastAsia="Times New Roman"/>
          <w:b w:val="0"/>
          <w:snapToGrid/>
          <w:sz w:val="24"/>
          <w:szCs w:val="24"/>
        </w:rPr>
        <w:t>документ, удостоверяющий личность: ______________________________</w:t>
      </w:r>
    </w:p>
    <w:p w14:paraId="3DCB8FE1"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r w:rsidRPr="00FD4012">
        <w:rPr>
          <w:rFonts w:eastAsia="Times New Roman"/>
          <w:b w:val="0"/>
          <w:snapToGrid/>
          <w:sz w:val="24"/>
          <w:szCs w:val="24"/>
        </w:rPr>
        <w:t>________________________________________________________________,</w:t>
      </w:r>
    </w:p>
    <w:p w14:paraId="455B7B10" w14:textId="77777777" w:rsidR="00FD4012" w:rsidRPr="00FD4012" w:rsidRDefault="00FD4012" w:rsidP="00FD4012">
      <w:pPr>
        <w:widowControl w:val="0"/>
        <w:autoSpaceDE w:val="0"/>
        <w:autoSpaceDN w:val="0"/>
        <w:adjustRightInd w:val="0"/>
        <w:jc w:val="center"/>
        <w:rPr>
          <w:rFonts w:eastAsia="Times New Roman"/>
          <w:b w:val="0"/>
          <w:snapToGrid/>
          <w:sz w:val="24"/>
          <w:szCs w:val="24"/>
        </w:rPr>
      </w:pPr>
      <w:r w:rsidRPr="00FD4012">
        <w:rPr>
          <w:rFonts w:eastAsia="Times New Roman"/>
          <w:b w:val="0"/>
          <w:snapToGrid/>
          <w:sz w:val="24"/>
          <w:szCs w:val="24"/>
          <w:vertAlign w:val="superscript"/>
        </w:rPr>
        <w:t>(наименование документа, удостоверяющего личность, серия и №, сведения о дате выдачи документа и выдавшем его органе)</w:t>
      </w:r>
    </w:p>
    <w:p w14:paraId="618CE3DC" w14:textId="10815E46" w:rsidR="00FD4012" w:rsidRPr="00FD4012" w:rsidRDefault="00FD4012" w:rsidP="00FD4012">
      <w:pPr>
        <w:widowControl w:val="0"/>
        <w:autoSpaceDE w:val="0"/>
        <w:autoSpaceDN w:val="0"/>
        <w:adjustRightInd w:val="0"/>
        <w:jc w:val="both"/>
        <w:rPr>
          <w:rFonts w:eastAsia="Times New Roman"/>
          <w:b w:val="0"/>
          <w:snapToGrid/>
          <w:sz w:val="24"/>
          <w:szCs w:val="24"/>
        </w:rPr>
      </w:pPr>
      <w:r w:rsidRPr="00FD4012">
        <w:rPr>
          <w:rFonts w:eastAsia="Times New Roman"/>
          <w:b w:val="0"/>
          <w:snapToGrid/>
          <w:sz w:val="24"/>
          <w:szCs w:val="24"/>
        </w:rPr>
        <w:t>в соответствии с Федеральным законом от 27.07.2006 № 152-ФЗ «О персональных данных» даю согласие Муниципальному автономному дошкольному образовательному учреждению города Нижневартовска детскому саду №</w:t>
      </w:r>
      <w:r w:rsidR="00DB6C5E">
        <w:rPr>
          <w:rFonts w:eastAsia="Times New Roman"/>
          <w:b w:val="0"/>
          <w:snapToGrid/>
          <w:sz w:val="24"/>
          <w:szCs w:val="24"/>
        </w:rPr>
        <w:t>5</w:t>
      </w:r>
      <w:r w:rsidRPr="00FD4012">
        <w:rPr>
          <w:rFonts w:eastAsia="Times New Roman"/>
          <w:b w:val="0"/>
          <w:snapToGrid/>
          <w:sz w:val="24"/>
          <w:szCs w:val="24"/>
        </w:rPr>
        <w:t>2 «</w:t>
      </w:r>
      <w:r w:rsidR="00DB6C5E">
        <w:rPr>
          <w:rFonts w:eastAsia="Times New Roman"/>
          <w:b w:val="0"/>
          <w:snapToGrid/>
          <w:sz w:val="24"/>
          <w:szCs w:val="24"/>
        </w:rPr>
        <w:t>Самолётик</w:t>
      </w:r>
      <w:r w:rsidRPr="00FD4012">
        <w:rPr>
          <w:rFonts w:eastAsia="Times New Roman"/>
          <w:b w:val="0"/>
          <w:snapToGrid/>
          <w:sz w:val="24"/>
          <w:szCs w:val="24"/>
        </w:rPr>
        <w:t>» на обработку моих персональных данных, содержащихся в копии основного документа, удостоверяющего личность, включая сбор, запись, систематизацию, накопление, хранение, уточнение (обновление, изменение), использование, обезличивание, блокирование, удаление, уничтожение.</w:t>
      </w:r>
    </w:p>
    <w:p w14:paraId="750E60F6" w14:textId="77777777" w:rsidR="00FD4012" w:rsidRPr="00FD4012" w:rsidRDefault="00FD4012" w:rsidP="00FD4012">
      <w:pPr>
        <w:widowControl w:val="0"/>
        <w:autoSpaceDE w:val="0"/>
        <w:autoSpaceDN w:val="0"/>
        <w:adjustRightInd w:val="0"/>
        <w:ind w:firstLine="709"/>
        <w:jc w:val="both"/>
        <w:rPr>
          <w:rFonts w:eastAsia="Times New Roman"/>
          <w:b w:val="0"/>
          <w:snapToGrid/>
          <w:sz w:val="24"/>
          <w:szCs w:val="24"/>
        </w:rPr>
      </w:pPr>
      <w:r w:rsidRPr="00FD4012">
        <w:rPr>
          <w:rFonts w:eastAsia="Times New Roman"/>
          <w:b w:val="0"/>
          <w:snapToGrid/>
          <w:sz w:val="24"/>
          <w:szCs w:val="24"/>
        </w:rPr>
        <w:t>Настоящее согласие действует со дня его подписания до дня предоставления соответствующего отзыва в письменной форме.</w:t>
      </w:r>
    </w:p>
    <w:p w14:paraId="43AAA8BD"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p>
    <w:p w14:paraId="05183FBE"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p>
    <w:p w14:paraId="0E5210C7"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p>
    <w:p w14:paraId="7D5A50F8"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p>
    <w:p w14:paraId="0CE14085"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p>
    <w:p w14:paraId="3874DCB3" w14:textId="77777777" w:rsidR="00FD4012" w:rsidRPr="00FD4012" w:rsidRDefault="00FD4012" w:rsidP="00FD4012">
      <w:pPr>
        <w:widowControl w:val="0"/>
        <w:autoSpaceDE w:val="0"/>
        <w:autoSpaceDN w:val="0"/>
        <w:adjustRightInd w:val="0"/>
        <w:jc w:val="both"/>
        <w:rPr>
          <w:rFonts w:eastAsia="Times New Roman"/>
          <w:b w:val="0"/>
          <w:snapToGrid/>
          <w:sz w:val="24"/>
          <w:szCs w:val="24"/>
        </w:rPr>
      </w:pPr>
      <w:r w:rsidRPr="00FD4012">
        <w:rPr>
          <w:rFonts w:eastAsia="Times New Roman"/>
          <w:b w:val="0"/>
          <w:snapToGrid/>
          <w:sz w:val="24"/>
          <w:szCs w:val="24"/>
        </w:rPr>
        <w:t xml:space="preserve">"___"______________ ____ г.       </w:t>
      </w:r>
      <w:r w:rsidRPr="00FD4012">
        <w:rPr>
          <w:rFonts w:eastAsia="Times New Roman"/>
          <w:b w:val="0"/>
          <w:snapToGrid/>
          <w:sz w:val="24"/>
          <w:szCs w:val="24"/>
        </w:rPr>
        <w:tab/>
        <w:t>__________________________________</w:t>
      </w:r>
    </w:p>
    <w:p w14:paraId="76438336" w14:textId="77777777" w:rsidR="00FD4012" w:rsidRPr="00FD4012" w:rsidRDefault="00FD4012" w:rsidP="00FD4012">
      <w:pPr>
        <w:keepNext/>
        <w:keepLines/>
        <w:tabs>
          <w:tab w:val="left" w:pos="10348"/>
          <w:tab w:val="left" w:pos="10490"/>
        </w:tabs>
        <w:rPr>
          <w:rFonts w:eastAsia="Times New Roman"/>
          <w:snapToGrid/>
          <w:sz w:val="24"/>
          <w:szCs w:val="24"/>
        </w:rPr>
      </w:pPr>
      <w:r w:rsidRPr="00FD4012">
        <w:rPr>
          <w:rFonts w:eastAsia="Times New Roman"/>
          <w:b w:val="0"/>
          <w:snapToGrid/>
          <w:sz w:val="24"/>
          <w:szCs w:val="24"/>
          <w:vertAlign w:val="superscript"/>
        </w:rPr>
        <w:t xml:space="preserve">                    (подпись и ФИО субъекта персональных данных</w:t>
      </w:r>
    </w:p>
    <w:p w14:paraId="170D93B3" w14:textId="77777777" w:rsidR="00FD4012" w:rsidRPr="00FD4012" w:rsidRDefault="00FD4012" w:rsidP="00FD4012">
      <w:pPr>
        <w:keepNext/>
        <w:keepLines/>
        <w:tabs>
          <w:tab w:val="left" w:pos="10348"/>
          <w:tab w:val="left" w:pos="10490"/>
        </w:tabs>
        <w:jc w:val="both"/>
        <w:rPr>
          <w:rFonts w:eastAsia="Times New Roman"/>
          <w:snapToGrid/>
          <w:sz w:val="24"/>
          <w:szCs w:val="24"/>
        </w:rPr>
      </w:pPr>
    </w:p>
    <w:p w14:paraId="1ECAD26F" w14:textId="77777777" w:rsidR="00FD4012" w:rsidRPr="007F562D" w:rsidRDefault="00FD4012" w:rsidP="007F562D">
      <w:pPr>
        <w:widowControl w:val="0"/>
        <w:ind w:firstLine="709"/>
        <w:jc w:val="center"/>
        <w:rPr>
          <w:rFonts w:eastAsia="Times New Roman"/>
          <w:b w:val="0"/>
          <w:snapToGrid/>
          <w:sz w:val="24"/>
          <w:szCs w:val="24"/>
        </w:rPr>
      </w:pPr>
    </w:p>
    <w:sectPr w:rsidR="00FD4012" w:rsidRPr="007F562D" w:rsidSect="00682005">
      <w:pgSz w:w="11920" w:h="16840"/>
      <w:pgMar w:top="1134" w:right="850" w:bottom="1276" w:left="851" w:header="720" w:footer="720" w:gutter="0"/>
      <w:cols w:space="720" w:equalWidth="0">
        <w:col w:w="9369"/>
      </w:cols>
      <w:noEndnote/>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B88BB2" w14:textId="77777777" w:rsidR="007668E4" w:rsidRDefault="007668E4">
      <w:r>
        <w:separator/>
      </w:r>
    </w:p>
  </w:endnote>
  <w:endnote w:type="continuationSeparator" w:id="0">
    <w:p w14:paraId="527CA7B3" w14:textId="77777777" w:rsidR="007668E4" w:rsidRDefault="007668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GaramondC">
    <w:altName w:val="Times New Roman"/>
    <w:panose1 w:val="00000000000000000000"/>
    <w:charset w:val="00"/>
    <w:family w:val="roman"/>
    <w:notTrueType/>
    <w:pitch w:val="default"/>
    <w:sig w:usb0="00000003" w:usb1="00000000" w:usb2="00000000" w:usb3="00000000" w:csb0="00000001" w:csb1="00000000"/>
  </w:font>
  <w:font w:name="Franklin Gothic Demi">
    <w:panose1 w:val="020B0703020102020204"/>
    <w:charset w:val="CC"/>
    <w:family w:val="swiss"/>
    <w:pitch w:val="variable"/>
    <w:sig w:usb0="00000287" w:usb1="00000000" w:usb2="00000000" w:usb3="00000000" w:csb0="0000009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TCourierVK/Cyrillic">
    <w:altName w:val="Times New Roman"/>
    <w:panose1 w:val="00000000000000000000"/>
    <w:charset w:val="00"/>
    <w:family w:val="auto"/>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DejaVu Sans">
    <w:charset w:val="00"/>
    <w:family w:val="roman"/>
    <w:pitch w:val="variable"/>
  </w:font>
  <w:font w:name="Arial CYR">
    <w:panose1 w:val="020B0604020202020204"/>
    <w:charset w:val="CC"/>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Noto Serif CJK SC">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99E70" w14:textId="77777777" w:rsidR="007668E4" w:rsidRDefault="007668E4">
      <w:r>
        <w:separator/>
      </w:r>
    </w:p>
  </w:footnote>
  <w:footnote w:type="continuationSeparator" w:id="0">
    <w:p w14:paraId="7581AC2D" w14:textId="77777777" w:rsidR="007668E4" w:rsidRDefault="007668E4">
      <w:r>
        <w:continuationSeparator/>
      </w:r>
    </w:p>
  </w:footnote>
  <w:footnote w:id="1">
    <w:p w14:paraId="270A4F1D" w14:textId="77777777" w:rsidR="0047285B" w:rsidRPr="000E36E5" w:rsidRDefault="0047285B" w:rsidP="00E52DAC">
      <w:pPr>
        <w:pStyle w:val="a4"/>
        <w:widowControl w:val="0"/>
        <w:jc w:val="both"/>
        <w:rPr>
          <w:i/>
          <w:sz w:val="16"/>
          <w:szCs w:val="16"/>
        </w:rPr>
      </w:pPr>
      <w:r w:rsidRPr="000E36E5">
        <w:rPr>
          <w:rStyle w:val="afffff6"/>
          <w:sz w:val="16"/>
          <w:szCs w:val="16"/>
        </w:rPr>
        <w:footnoteRef/>
      </w:r>
      <w:r w:rsidRPr="000E36E5">
        <w:rPr>
          <w:sz w:val="16"/>
          <w:szCs w:val="16"/>
        </w:rPr>
        <w:t xml:space="preserve"> </w:t>
      </w:r>
      <w:r w:rsidRPr="000E36E5">
        <w:rPr>
          <w:i/>
          <w:sz w:val="16"/>
          <w:szCs w:val="16"/>
        </w:rPr>
        <w:t>Определяется в порядке, установленном постановлением Правительства РФ от 30.08.2017 № 1042 и указывае</w:t>
      </w:r>
      <w:r>
        <w:rPr>
          <w:i/>
          <w:sz w:val="16"/>
          <w:szCs w:val="16"/>
        </w:rPr>
        <w:t>тся на этапе заключения договор</w:t>
      </w:r>
      <w:r w:rsidRPr="000E36E5">
        <w:rPr>
          <w:i/>
          <w:sz w:val="16"/>
          <w:szCs w:val="16"/>
        </w:rPr>
        <w:t>а:</w:t>
      </w:r>
    </w:p>
    <w:p w14:paraId="5189E094" w14:textId="77777777" w:rsidR="0047285B" w:rsidRPr="000E36E5" w:rsidRDefault="0047285B" w:rsidP="00E52DAC">
      <w:pPr>
        <w:widowControl w:val="0"/>
        <w:rPr>
          <w:i/>
          <w:sz w:val="16"/>
          <w:szCs w:val="16"/>
          <w:u w:val="single"/>
        </w:rPr>
      </w:pPr>
      <w:r w:rsidRPr="000E36E5">
        <w:rPr>
          <w:i/>
          <w:sz w:val="16"/>
          <w:szCs w:val="16"/>
          <w:u w:val="single"/>
        </w:rPr>
        <w:t>- в соответствии с п. 3 постановления Правительства РФ от 30.08.2017 № 1042 размер штрафа устанавливается в следующем порядке:</w:t>
      </w:r>
    </w:p>
    <w:p w14:paraId="31796DD3" w14:textId="77777777" w:rsidR="0047285B" w:rsidRPr="000E36E5" w:rsidRDefault="0047285B" w:rsidP="00E52DAC">
      <w:pPr>
        <w:widowControl w:val="0"/>
        <w:autoSpaceDE w:val="0"/>
        <w:autoSpaceDN w:val="0"/>
        <w:adjustRightInd w:val="0"/>
        <w:rPr>
          <w:i/>
          <w:sz w:val="16"/>
          <w:szCs w:val="16"/>
        </w:rPr>
      </w:pPr>
      <w:r>
        <w:rPr>
          <w:i/>
          <w:sz w:val="16"/>
          <w:szCs w:val="16"/>
        </w:rPr>
        <w:t>а) 10% цены договора</w:t>
      </w:r>
      <w:r w:rsidRPr="000E36E5">
        <w:rPr>
          <w:i/>
          <w:sz w:val="16"/>
          <w:szCs w:val="16"/>
        </w:rPr>
        <w:t xml:space="preserve"> (этап</w:t>
      </w:r>
      <w:r>
        <w:rPr>
          <w:i/>
          <w:sz w:val="16"/>
          <w:szCs w:val="16"/>
        </w:rPr>
        <w:t>а) в случае, если цена договора</w:t>
      </w:r>
      <w:r w:rsidRPr="000E36E5">
        <w:rPr>
          <w:i/>
          <w:sz w:val="16"/>
          <w:szCs w:val="16"/>
        </w:rPr>
        <w:t xml:space="preserve"> (этапа) не превышает 3 млн. рублей;</w:t>
      </w:r>
    </w:p>
    <w:p w14:paraId="1A770C40" w14:textId="77777777" w:rsidR="0047285B" w:rsidRPr="000E36E5" w:rsidRDefault="0047285B" w:rsidP="00E52DAC">
      <w:pPr>
        <w:widowControl w:val="0"/>
        <w:autoSpaceDE w:val="0"/>
        <w:autoSpaceDN w:val="0"/>
        <w:adjustRightInd w:val="0"/>
        <w:rPr>
          <w:i/>
          <w:sz w:val="16"/>
          <w:szCs w:val="16"/>
        </w:rPr>
      </w:pPr>
      <w:r>
        <w:rPr>
          <w:i/>
          <w:sz w:val="16"/>
          <w:szCs w:val="16"/>
        </w:rPr>
        <w:t>б) 5% цены договора</w:t>
      </w:r>
      <w:r w:rsidRPr="000E36E5">
        <w:rPr>
          <w:i/>
          <w:sz w:val="16"/>
          <w:szCs w:val="16"/>
        </w:rPr>
        <w:t xml:space="preserve"> (этап</w:t>
      </w:r>
      <w:r>
        <w:rPr>
          <w:i/>
          <w:sz w:val="16"/>
          <w:szCs w:val="16"/>
        </w:rPr>
        <w:t>а) в случае, если цена договора</w:t>
      </w:r>
      <w:r w:rsidRPr="000E36E5">
        <w:rPr>
          <w:i/>
          <w:sz w:val="16"/>
          <w:szCs w:val="16"/>
        </w:rPr>
        <w:t xml:space="preserve"> (этапа) составляет от 3 млн. рублей до 50 млн. рублей (включительно);</w:t>
      </w:r>
    </w:p>
    <w:p w14:paraId="641DA97F" w14:textId="77777777" w:rsidR="0047285B" w:rsidRPr="000E36E5" w:rsidRDefault="0047285B" w:rsidP="00E52DAC">
      <w:pPr>
        <w:widowControl w:val="0"/>
        <w:autoSpaceDE w:val="0"/>
        <w:autoSpaceDN w:val="0"/>
        <w:adjustRightInd w:val="0"/>
        <w:rPr>
          <w:i/>
          <w:sz w:val="16"/>
          <w:szCs w:val="16"/>
        </w:rPr>
      </w:pPr>
      <w:r>
        <w:rPr>
          <w:i/>
          <w:sz w:val="16"/>
          <w:szCs w:val="16"/>
        </w:rPr>
        <w:t>в) 1% цены договора</w:t>
      </w:r>
      <w:r w:rsidRPr="000E36E5">
        <w:rPr>
          <w:i/>
          <w:sz w:val="16"/>
          <w:szCs w:val="16"/>
        </w:rPr>
        <w:t xml:space="preserve"> (этап</w:t>
      </w:r>
      <w:r>
        <w:rPr>
          <w:i/>
          <w:sz w:val="16"/>
          <w:szCs w:val="16"/>
        </w:rPr>
        <w:t>а) в случае, если цена договора</w:t>
      </w:r>
      <w:r w:rsidRPr="000E36E5">
        <w:rPr>
          <w:i/>
          <w:sz w:val="16"/>
          <w:szCs w:val="16"/>
        </w:rPr>
        <w:t xml:space="preserve"> (этапа) составляет от 50 млн. рублей до 100 млн. рублей (включительно);</w:t>
      </w:r>
    </w:p>
    <w:p w14:paraId="60FC5A75" w14:textId="77777777" w:rsidR="0047285B" w:rsidRPr="000E36E5" w:rsidRDefault="0047285B" w:rsidP="00E52DAC">
      <w:pPr>
        <w:widowControl w:val="0"/>
        <w:autoSpaceDE w:val="0"/>
        <w:autoSpaceDN w:val="0"/>
        <w:adjustRightInd w:val="0"/>
        <w:rPr>
          <w:i/>
          <w:sz w:val="16"/>
          <w:szCs w:val="16"/>
        </w:rPr>
      </w:pPr>
      <w:r>
        <w:rPr>
          <w:i/>
          <w:sz w:val="16"/>
          <w:szCs w:val="16"/>
        </w:rPr>
        <w:t>г) 0,5% цены договора</w:t>
      </w:r>
      <w:r w:rsidRPr="000E36E5">
        <w:rPr>
          <w:i/>
          <w:sz w:val="16"/>
          <w:szCs w:val="16"/>
        </w:rPr>
        <w:t xml:space="preserve"> </w:t>
      </w:r>
      <w:r>
        <w:rPr>
          <w:i/>
          <w:sz w:val="16"/>
          <w:szCs w:val="16"/>
        </w:rPr>
        <w:t>(этапа) в случае, если цена договора</w:t>
      </w:r>
      <w:r w:rsidRPr="000E36E5">
        <w:rPr>
          <w:i/>
          <w:sz w:val="16"/>
          <w:szCs w:val="16"/>
        </w:rPr>
        <w:t xml:space="preserve"> (этапа) составляет от 100 млн. рублей до 500 млн. рублей (включительно);</w:t>
      </w:r>
    </w:p>
    <w:p w14:paraId="4C2714DE" w14:textId="77777777" w:rsidR="0047285B" w:rsidRPr="000E36E5" w:rsidRDefault="0047285B" w:rsidP="00E52DAC">
      <w:pPr>
        <w:widowControl w:val="0"/>
        <w:autoSpaceDE w:val="0"/>
        <w:autoSpaceDN w:val="0"/>
        <w:adjustRightInd w:val="0"/>
        <w:rPr>
          <w:i/>
          <w:sz w:val="16"/>
          <w:szCs w:val="16"/>
        </w:rPr>
      </w:pPr>
      <w:r>
        <w:rPr>
          <w:i/>
          <w:sz w:val="16"/>
          <w:szCs w:val="16"/>
        </w:rPr>
        <w:t>д) 0,4% цены договора</w:t>
      </w:r>
      <w:r w:rsidRPr="000E36E5">
        <w:rPr>
          <w:i/>
          <w:sz w:val="16"/>
          <w:szCs w:val="16"/>
        </w:rPr>
        <w:t xml:space="preserve"> (этап</w:t>
      </w:r>
      <w:r>
        <w:rPr>
          <w:i/>
          <w:sz w:val="16"/>
          <w:szCs w:val="16"/>
        </w:rPr>
        <w:t>а) в случае, если цена договора</w:t>
      </w:r>
      <w:r w:rsidRPr="000E36E5">
        <w:rPr>
          <w:i/>
          <w:sz w:val="16"/>
          <w:szCs w:val="16"/>
        </w:rPr>
        <w:t xml:space="preserve"> (этапа) составляет от 500 млн. рублей до 1 млрд. рублей (включительно);</w:t>
      </w:r>
    </w:p>
    <w:p w14:paraId="125864BD" w14:textId="77777777" w:rsidR="0047285B" w:rsidRPr="000E36E5" w:rsidRDefault="0047285B" w:rsidP="00E52DAC">
      <w:pPr>
        <w:widowControl w:val="0"/>
        <w:autoSpaceDE w:val="0"/>
        <w:autoSpaceDN w:val="0"/>
        <w:adjustRightInd w:val="0"/>
        <w:rPr>
          <w:i/>
          <w:sz w:val="16"/>
          <w:szCs w:val="16"/>
        </w:rPr>
      </w:pPr>
      <w:r>
        <w:rPr>
          <w:i/>
          <w:sz w:val="16"/>
          <w:szCs w:val="16"/>
        </w:rPr>
        <w:t>е) 0,3% цены договора</w:t>
      </w:r>
      <w:r w:rsidRPr="000E36E5">
        <w:rPr>
          <w:i/>
          <w:sz w:val="16"/>
          <w:szCs w:val="16"/>
        </w:rPr>
        <w:t xml:space="preserve"> (этапа) в случае, есл</w:t>
      </w:r>
      <w:r>
        <w:rPr>
          <w:i/>
          <w:sz w:val="16"/>
          <w:szCs w:val="16"/>
        </w:rPr>
        <w:t>и цена договора</w:t>
      </w:r>
      <w:r w:rsidRPr="000E36E5">
        <w:rPr>
          <w:i/>
          <w:sz w:val="16"/>
          <w:szCs w:val="16"/>
        </w:rPr>
        <w:t xml:space="preserve"> (этапа) составляет от 1 млрд. рублей до 2 млрд. рублей (включительно);</w:t>
      </w:r>
    </w:p>
    <w:p w14:paraId="641D6333" w14:textId="77777777" w:rsidR="0047285B" w:rsidRPr="000E36E5" w:rsidRDefault="0047285B" w:rsidP="00E52DAC">
      <w:pPr>
        <w:widowControl w:val="0"/>
        <w:autoSpaceDE w:val="0"/>
        <w:autoSpaceDN w:val="0"/>
        <w:adjustRightInd w:val="0"/>
        <w:rPr>
          <w:i/>
          <w:sz w:val="16"/>
          <w:szCs w:val="16"/>
        </w:rPr>
      </w:pPr>
      <w:r>
        <w:rPr>
          <w:i/>
          <w:sz w:val="16"/>
          <w:szCs w:val="16"/>
        </w:rPr>
        <w:t>ж) 0,25% цены договора</w:t>
      </w:r>
      <w:r w:rsidRPr="000E36E5">
        <w:rPr>
          <w:i/>
          <w:sz w:val="16"/>
          <w:szCs w:val="16"/>
        </w:rPr>
        <w:t xml:space="preserve"> (этап</w:t>
      </w:r>
      <w:r>
        <w:rPr>
          <w:i/>
          <w:sz w:val="16"/>
          <w:szCs w:val="16"/>
        </w:rPr>
        <w:t>а) в случае, если цена договора</w:t>
      </w:r>
      <w:r w:rsidRPr="000E36E5">
        <w:rPr>
          <w:i/>
          <w:sz w:val="16"/>
          <w:szCs w:val="16"/>
        </w:rPr>
        <w:t xml:space="preserve"> (этапа) составляет от 2 млрд. рублей до 5 млрд. рублей (включительно);</w:t>
      </w:r>
    </w:p>
    <w:p w14:paraId="567392BD" w14:textId="77777777" w:rsidR="0047285B" w:rsidRPr="000E36E5" w:rsidRDefault="0047285B" w:rsidP="00E52DAC">
      <w:pPr>
        <w:widowControl w:val="0"/>
        <w:autoSpaceDE w:val="0"/>
        <w:autoSpaceDN w:val="0"/>
        <w:adjustRightInd w:val="0"/>
        <w:rPr>
          <w:i/>
          <w:sz w:val="16"/>
          <w:szCs w:val="16"/>
        </w:rPr>
      </w:pPr>
      <w:r>
        <w:rPr>
          <w:i/>
          <w:sz w:val="16"/>
          <w:szCs w:val="16"/>
        </w:rPr>
        <w:t>з) 0,2% цены договора</w:t>
      </w:r>
      <w:r w:rsidRPr="000E36E5">
        <w:rPr>
          <w:i/>
          <w:sz w:val="16"/>
          <w:szCs w:val="16"/>
        </w:rPr>
        <w:t xml:space="preserve"> (этапа) в сл</w:t>
      </w:r>
      <w:r>
        <w:rPr>
          <w:i/>
          <w:sz w:val="16"/>
          <w:szCs w:val="16"/>
        </w:rPr>
        <w:t>учае, если цена договора</w:t>
      </w:r>
      <w:r w:rsidRPr="000E36E5">
        <w:rPr>
          <w:i/>
          <w:sz w:val="16"/>
          <w:szCs w:val="16"/>
        </w:rPr>
        <w:t xml:space="preserve"> (этапа) составляет от 5 млрд. рублей до 10 млрд. рублей (включительно);</w:t>
      </w:r>
    </w:p>
    <w:p w14:paraId="2AD13620" w14:textId="77777777" w:rsidR="0047285B" w:rsidRPr="000E36E5" w:rsidRDefault="0047285B" w:rsidP="00E52DAC">
      <w:pPr>
        <w:widowControl w:val="0"/>
        <w:autoSpaceDE w:val="0"/>
        <w:autoSpaceDN w:val="0"/>
        <w:adjustRightInd w:val="0"/>
        <w:rPr>
          <w:i/>
          <w:sz w:val="16"/>
          <w:szCs w:val="16"/>
        </w:rPr>
      </w:pPr>
      <w:r>
        <w:rPr>
          <w:i/>
          <w:sz w:val="16"/>
          <w:szCs w:val="16"/>
        </w:rPr>
        <w:t>и) 0,1%  цены договора</w:t>
      </w:r>
      <w:r w:rsidRPr="000E36E5">
        <w:rPr>
          <w:i/>
          <w:sz w:val="16"/>
          <w:szCs w:val="16"/>
        </w:rPr>
        <w:t xml:space="preserve"> (этап</w:t>
      </w:r>
      <w:r>
        <w:rPr>
          <w:i/>
          <w:sz w:val="16"/>
          <w:szCs w:val="16"/>
        </w:rPr>
        <w:t>а) в случае, если цена договора</w:t>
      </w:r>
      <w:r w:rsidRPr="000E36E5">
        <w:rPr>
          <w:i/>
          <w:sz w:val="16"/>
          <w:szCs w:val="16"/>
        </w:rPr>
        <w:t xml:space="preserve"> (этапа) превышает 10 млрд. рублей.</w:t>
      </w:r>
    </w:p>
    <w:p w14:paraId="37163ED2" w14:textId="77777777" w:rsidR="0047285B" w:rsidRPr="000E36E5" w:rsidRDefault="0047285B" w:rsidP="00E52DAC">
      <w:pPr>
        <w:widowControl w:val="0"/>
        <w:rPr>
          <w:i/>
          <w:iCs/>
          <w:sz w:val="16"/>
          <w:szCs w:val="16"/>
        </w:rPr>
      </w:pPr>
    </w:p>
  </w:footnote>
  <w:footnote w:id="2">
    <w:p w14:paraId="6B74C5EB" w14:textId="77777777" w:rsidR="0047285B" w:rsidRPr="000E36E5" w:rsidRDefault="0047285B" w:rsidP="00E52DAC">
      <w:pPr>
        <w:pStyle w:val="a4"/>
        <w:widowControl w:val="0"/>
        <w:jc w:val="both"/>
        <w:rPr>
          <w:i/>
          <w:sz w:val="16"/>
          <w:szCs w:val="16"/>
          <w:u w:val="single"/>
        </w:rPr>
      </w:pPr>
      <w:r w:rsidRPr="000E36E5">
        <w:rPr>
          <w:rStyle w:val="afffff6"/>
          <w:sz w:val="16"/>
          <w:szCs w:val="16"/>
        </w:rPr>
        <w:footnoteRef/>
      </w:r>
      <w:r w:rsidRPr="000E36E5">
        <w:rPr>
          <w:i/>
          <w:sz w:val="16"/>
          <w:szCs w:val="16"/>
        </w:rPr>
        <w:t xml:space="preserve"> </w:t>
      </w:r>
      <w:r w:rsidRPr="000E36E5">
        <w:rPr>
          <w:i/>
          <w:sz w:val="16"/>
          <w:szCs w:val="16"/>
          <w:u w:val="single"/>
        </w:rPr>
        <w:t>В соответствии с п. 6 постановления Правительства РФ от 30.08.2017 № 1042 размер штрафа устанавливается в следующем порядке:</w:t>
      </w:r>
    </w:p>
    <w:p w14:paraId="79D9BB15" w14:textId="77777777" w:rsidR="0047285B" w:rsidRPr="000E36E5" w:rsidRDefault="0047285B" w:rsidP="00E52DAC">
      <w:pPr>
        <w:widowControl w:val="0"/>
        <w:autoSpaceDE w:val="0"/>
        <w:autoSpaceDN w:val="0"/>
        <w:adjustRightInd w:val="0"/>
        <w:rPr>
          <w:i/>
          <w:iCs/>
          <w:sz w:val="16"/>
          <w:szCs w:val="16"/>
        </w:rPr>
      </w:pPr>
      <w:r w:rsidRPr="000E36E5">
        <w:rPr>
          <w:i/>
          <w:sz w:val="16"/>
          <w:szCs w:val="16"/>
        </w:rPr>
        <w:t xml:space="preserve"> </w:t>
      </w:r>
      <w:r w:rsidRPr="000E36E5">
        <w:rPr>
          <w:i/>
          <w:iCs/>
          <w:sz w:val="16"/>
          <w:szCs w:val="16"/>
        </w:rPr>
        <w:t xml:space="preserve">а) 1000 рублей, если цена </w:t>
      </w:r>
      <w:r>
        <w:rPr>
          <w:i/>
          <w:iCs/>
          <w:sz w:val="16"/>
          <w:szCs w:val="16"/>
        </w:rPr>
        <w:t>договора</w:t>
      </w:r>
      <w:r w:rsidRPr="000E36E5">
        <w:rPr>
          <w:i/>
          <w:iCs/>
          <w:sz w:val="16"/>
          <w:szCs w:val="16"/>
        </w:rPr>
        <w:t xml:space="preserve"> не превышает 3 млн. рублей;</w:t>
      </w:r>
    </w:p>
    <w:p w14:paraId="30EB186E" w14:textId="77777777" w:rsidR="0047285B" w:rsidRPr="000E36E5" w:rsidRDefault="0047285B" w:rsidP="00E52DAC">
      <w:pPr>
        <w:widowControl w:val="0"/>
        <w:autoSpaceDE w:val="0"/>
        <w:autoSpaceDN w:val="0"/>
        <w:adjustRightInd w:val="0"/>
        <w:rPr>
          <w:i/>
          <w:iCs/>
          <w:sz w:val="16"/>
          <w:szCs w:val="16"/>
        </w:rPr>
      </w:pPr>
      <w:r w:rsidRPr="000E36E5">
        <w:rPr>
          <w:i/>
          <w:iCs/>
          <w:sz w:val="16"/>
          <w:szCs w:val="16"/>
        </w:rPr>
        <w:t xml:space="preserve">б) </w:t>
      </w:r>
      <w:r>
        <w:rPr>
          <w:i/>
          <w:iCs/>
          <w:sz w:val="16"/>
          <w:szCs w:val="16"/>
        </w:rPr>
        <w:t>5000 рублей, если цена договора</w:t>
      </w:r>
      <w:r w:rsidRPr="000E36E5">
        <w:rPr>
          <w:i/>
          <w:iCs/>
          <w:sz w:val="16"/>
          <w:szCs w:val="16"/>
        </w:rPr>
        <w:t xml:space="preserve"> составляет от 3 млн. рублей до 50 млн. рублей (включительно);</w:t>
      </w:r>
    </w:p>
    <w:p w14:paraId="4614FAEB" w14:textId="77777777" w:rsidR="0047285B" w:rsidRPr="000E36E5" w:rsidRDefault="0047285B" w:rsidP="00E52DAC">
      <w:pPr>
        <w:widowControl w:val="0"/>
        <w:autoSpaceDE w:val="0"/>
        <w:autoSpaceDN w:val="0"/>
        <w:adjustRightInd w:val="0"/>
        <w:rPr>
          <w:i/>
          <w:iCs/>
          <w:sz w:val="16"/>
          <w:szCs w:val="16"/>
        </w:rPr>
      </w:pPr>
      <w:r w:rsidRPr="000E36E5">
        <w:rPr>
          <w:i/>
          <w:iCs/>
          <w:sz w:val="16"/>
          <w:szCs w:val="16"/>
        </w:rPr>
        <w:t>в) 1</w:t>
      </w:r>
      <w:r>
        <w:rPr>
          <w:i/>
          <w:iCs/>
          <w:sz w:val="16"/>
          <w:szCs w:val="16"/>
        </w:rPr>
        <w:t xml:space="preserve">0000 рублей, если цена договора </w:t>
      </w:r>
      <w:r w:rsidRPr="000E36E5">
        <w:rPr>
          <w:i/>
          <w:iCs/>
          <w:sz w:val="16"/>
          <w:szCs w:val="16"/>
        </w:rPr>
        <w:t xml:space="preserve"> составляет от 50 млн. рублей до 100 млн. рублей (включительно);</w:t>
      </w:r>
    </w:p>
    <w:p w14:paraId="2DEAE3BC" w14:textId="77777777" w:rsidR="0047285B" w:rsidRPr="008C5253" w:rsidRDefault="0047285B" w:rsidP="00E52DAC">
      <w:pPr>
        <w:widowControl w:val="0"/>
        <w:autoSpaceDE w:val="0"/>
        <w:autoSpaceDN w:val="0"/>
        <w:adjustRightInd w:val="0"/>
        <w:rPr>
          <w:i/>
          <w:iCs/>
          <w:sz w:val="16"/>
          <w:szCs w:val="16"/>
        </w:rPr>
      </w:pPr>
      <w:r w:rsidRPr="000E36E5">
        <w:rPr>
          <w:i/>
          <w:iCs/>
          <w:sz w:val="16"/>
          <w:szCs w:val="16"/>
        </w:rPr>
        <w:t>г) 10</w:t>
      </w:r>
      <w:r>
        <w:rPr>
          <w:i/>
          <w:iCs/>
          <w:sz w:val="16"/>
          <w:szCs w:val="16"/>
        </w:rPr>
        <w:t xml:space="preserve">0000 рублей, если цена договора </w:t>
      </w:r>
      <w:r w:rsidRPr="000E36E5">
        <w:rPr>
          <w:i/>
          <w:iCs/>
          <w:sz w:val="16"/>
          <w:szCs w:val="16"/>
        </w:rPr>
        <w:t xml:space="preserve"> превышает 100 млн. рублей.</w:t>
      </w:r>
    </w:p>
  </w:footnote>
  <w:footnote w:id="3">
    <w:p w14:paraId="272F7F63" w14:textId="77777777" w:rsidR="0047285B" w:rsidRPr="00B470E7" w:rsidRDefault="0047285B" w:rsidP="00E52DAC">
      <w:pPr>
        <w:pStyle w:val="a4"/>
        <w:jc w:val="both"/>
        <w:rPr>
          <w:sz w:val="16"/>
          <w:szCs w:val="16"/>
        </w:rPr>
      </w:pPr>
    </w:p>
    <w:p w14:paraId="6436B581" w14:textId="77777777" w:rsidR="0047285B" w:rsidRPr="00B470E7" w:rsidRDefault="0047285B" w:rsidP="00E52DAC">
      <w:pPr>
        <w:pStyle w:val="a4"/>
        <w:jc w:val="both"/>
        <w:rPr>
          <w:i/>
          <w:sz w:val="16"/>
          <w:szCs w:val="16"/>
          <w:u w:val="single"/>
        </w:rPr>
      </w:pPr>
      <w:r w:rsidRPr="00B470E7">
        <w:rPr>
          <w:rStyle w:val="afffff6"/>
          <w:sz w:val="16"/>
          <w:szCs w:val="16"/>
        </w:rPr>
        <w:footnoteRef/>
      </w:r>
      <w:r w:rsidRPr="00B470E7">
        <w:rPr>
          <w:sz w:val="16"/>
          <w:szCs w:val="16"/>
        </w:rPr>
        <w:t xml:space="preserve"> </w:t>
      </w:r>
      <w:r w:rsidRPr="00B470E7">
        <w:rPr>
          <w:i/>
          <w:sz w:val="16"/>
          <w:szCs w:val="16"/>
          <w:u w:val="single"/>
        </w:rPr>
        <w:t>В соответствии с п. 9 постановления Правительства РФ от 30.08.2017 № 1042 размер штрафа устанавливается в следующем порядке:</w:t>
      </w:r>
    </w:p>
    <w:p w14:paraId="21DE0D14" w14:textId="77777777" w:rsidR="0047285B" w:rsidRPr="00987E26" w:rsidRDefault="0047285B" w:rsidP="00E52DAC">
      <w:pPr>
        <w:pStyle w:val="a4"/>
        <w:rPr>
          <w:i/>
          <w:iCs/>
          <w:sz w:val="16"/>
          <w:szCs w:val="16"/>
        </w:rPr>
      </w:pPr>
      <w:r w:rsidRPr="00B470E7">
        <w:rPr>
          <w:i/>
          <w:iCs/>
          <w:sz w:val="16"/>
          <w:szCs w:val="16"/>
        </w:rPr>
        <w:t>а)</w:t>
      </w:r>
      <w:r>
        <w:rPr>
          <w:i/>
          <w:iCs/>
          <w:sz w:val="16"/>
          <w:szCs w:val="16"/>
        </w:rPr>
        <w:t xml:space="preserve"> 1000 рублей, если цена </w:t>
      </w:r>
      <w:r w:rsidRPr="00987E26">
        <w:rPr>
          <w:i/>
          <w:iCs/>
          <w:sz w:val="16"/>
          <w:szCs w:val="16"/>
        </w:rPr>
        <w:t>договора не превышает 3 млн. рублей (включительно);</w:t>
      </w:r>
    </w:p>
    <w:p w14:paraId="5EA86B5D" w14:textId="77777777" w:rsidR="0047285B" w:rsidRPr="00987E26" w:rsidRDefault="0047285B" w:rsidP="00E52DAC">
      <w:pPr>
        <w:pStyle w:val="a4"/>
        <w:rPr>
          <w:i/>
          <w:iCs/>
          <w:sz w:val="16"/>
          <w:szCs w:val="16"/>
        </w:rPr>
      </w:pPr>
      <w:r w:rsidRPr="00987E26">
        <w:rPr>
          <w:i/>
          <w:iCs/>
          <w:sz w:val="16"/>
          <w:szCs w:val="16"/>
        </w:rPr>
        <w:t>б) 5000 рублей, если цена договора составляет от 3 млн. рублей до 50 млн. рублей (включительно);</w:t>
      </w:r>
    </w:p>
    <w:p w14:paraId="7E2BCA57" w14:textId="77777777" w:rsidR="0047285B" w:rsidRPr="00987E26" w:rsidRDefault="0047285B" w:rsidP="00E52DAC">
      <w:pPr>
        <w:pStyle w:val="a4"/>
        <w:rPr>
          <w:i/>
          <w:iCs/>
          <w:sz w:val="16"/>
          <w:szCs w:val="16"/>
        </w:rPr>
      </w:pPr>
      <w:r w:rsidRPr="00987E26">
        <w:rPr>
          <w:i/>
          <w:iCs/>
          <w:sz w:val="16"/>
          <w:szCs w:val="16"/>
        </w:rPr>
        <w:t>в) 10000 рублей, если цена договора составляет от 50 млн. рублей до 100 млн. рублей (включительно);</w:t>
      </w:r>
    </w:p>
    <w:p w14:paraId="70FE5999" w14:textId="77777777" w:rsidR="0047285B" w:rsidRPr="00987E26" w:rsidRDefault="0047285B" w:rsidP="00E52DAC">
      <w:pPr>
        <w:pStyle w:val="a4"/>
        <w:rPr>
          <w:i/>
          <w:iCs/>
          <w:sz w:val="16"/>
          <w:szCs w:val="16"/>
        </w:rPr>
      </w:pPr>
      <w:r w:rsidRPr="00987E26">
        <w:rPr>
          <w:i/>
          <w:iCs/>
          <w:sz w:val="16"/>
          <w:szCs w:val="16"/>
        </w:rPr>
        <w:t>г) 100000 рублей, если цена договора превышает 100 млн. рублей.</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18F6982"/>
    <w:multiLevelType w:val="multilevel"/>
    <w:tmpl w:val="C0AE8A12"/>
    <w:lvl w:ilvl="0">
      <w:start w:val="1"/>
      <w:numFmt w:val="decimal"/>
      <w:pStyle w:val="contractSection"/>
      <w:lvlText w:val="%1."/>
      <w:lvlJc w:val="left"/>
      <w:pPr>
        <w:ind w:left="360" w:hanging="360"/>
      </w:pPr>
      <w:rPr>
        <w:rFonts w:cs="Times New Roman" w:hint="default"/>
      </w:rPr>
    </w:lvl>
    <w:lvl w:ilvl="1">
      <w:start w:val="1"/>
      <w:numFmt w:val="decimal"/>
      <w:pStyle w:val="contractLevel2"/>
      <w:lvlText w:val="%1.%2."/>
      <w:lvlJc w:val="left"/>
      <w:pPr>
        <w:ind w:left="792" w:hanging="432"/>
      </w:pPr>
      <w:rPr>
        <w:rFonts w:cs="Times New Roman" w:hint="default"/>
      </w:rPr>
    </w:lvl>
    <w:lvl w:ilvl="2">
      <w:start w:val="1"/>
      <w:numFmt w:val="decimal"/>
      <w:lvlText w:val="%1.%2.%3."/>
      <w:lvlJc w:val="left"/>
      <w:pPr>
        <w:ind w:left="1224" w:hanging="504"/>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 w:val="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contractLevel4"/>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 w15:restartNumberingAfterBreak="0">
    <w:nsid w:val="0E806710"/>
    <w:multiLevelType w:val="multilevel"/>
    <w:tmpl w:val="01E2B842"/>
    <w:lvl w:ilvl="0">
      <w:start w:val="1"/>
      <w:numFmt w:val="decimal"/>
      <w:lvlText w:val="1.%1."/>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rPr>
    </w:lvl>
    <w:lvl w:ilvl="1">
      <w:numFmt w:val="decimal"/>
      <w:lvlText w:val=""/>
      <w:lvlJc w:val="left"/>
    </w:lvl>
    <w:lvl w:ilvl="2">
      <w:numFmt w:val="decimal"/>
      <w:pStyle w:val="3"/>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E7E04D5"/>
    <w:multiLevelType w:val="singleLevel"/>
    <w:tmpl w:val="D34A6FD8"/>
    <w:lvl w:ilvl="0">
      <w:start w:val="1"/>
      <w:numFmt w:val="decimal"/>
      <w:pStyle w:val="30"/>
      <w:lvlText w:val="%1."/>
      <w:lvlJc w:val="left"/>
      <w:pPr>
        <w:tabs>
          <w:tab w:val="num" w:pos="360"/>
        </w:tabs>
        <w:ind w:left="360" w:hanging="360"/>
      </w:pPr>
    </w:lvl>
  </w:abstractNum>
  <w:abstractNum w:abstractNumId="4" w15:restartNumberingAfterBreak="0">
    <w:nsid w:val="478A395C"/>
    <w:multiLevelType w:val="multilevel"/>
    <w:tmpl w:val="2DCC633C"/>
    <w:lvl w:ilvl="0">
      <w:start w:val="1"/>
      <w:numFmt w:val="decimal"/>
      <w:pStyle w:val="1"/>
      <w:lvlText w:val="%1."/>
      <w:lvlJc w:val="left"/>
      <w:pPr>
        <w:tabs>
          <w:tab w:val="num" w:pos="1134"/>
        </w:tabs>
        <w:ind w:left="1134" w:hanging="1134"/>
      </w:pPr>
      <w:rPr>
        <w:rFonts w:hint="default"/>
      </w:rPr>
    </w:lvl>
    <w:lvl w:ilvl="1">
      <w:start w:val="1"/>
      <w:numFmt w:val="decimal"/>
      <w:lvlText w:val="%1.%2"/>
      <w:lvlJc w:val="left"/>
      <w:pPr>
        <w:tabs>
          <w:tab w:val="num" w:pos="1134"/>
        </w:tabs>
        <w:ind w:left="0" w:firstLine="0"/>
      </w:pPr>
      <w:rPr>
        <w:rFonts w:hint="default"/>
      </w:rPr>
    </w:lvl>
    <w:lvl w:ilvl="2">
      <w:start w:val="1"/>
      <w:numFmt w:val="decimal"/>
      <w:lvlText w:val="%1.%2.%3"/>
      <w:lvlJc w:val="left"/>
      <w:pPr>
        <w:tabs>
          <w:tab w:val="num" w:pos="1134"/>
        </w:tabs>
        <w:ind w:left="0" w:firstLine="0"/>
      </w:pPr>
      <w:rPr>
        <w:rFonts w:hint="default"/>
        <w:b w:val="0"/>
        <w:i w:val="0"/>
      </w:rPr>
    </w:lvl>
    <w:lvl w:ilvl="3">
      <w:start w:val="1"/>
      <w:numFmt w:val="lowerLetter"/>
      <w:lvlText w:val="%4)"/>
      <w:lvlJc w:val="left"/>
      <w:pPr>
        <w:tabs>
          <w:tab w:val="num" w:pos="1701"/>
        </w:tabs>
        <w:ind w:left="1701" w:hanging="567"/>
      </w:pPr>
      <w:rPr>
        <w:rFonts w:hint="default"/>
        <w:b w:val="0"/>
        <w:i w:val="0"/>
      </w:rPr>
    </w:lvl>
    <w:lvl w:ilvl="4">
      <w:start w:val="1"/>
      <w:numFmt w:val="lowerRoman"/>
      <w:lvlText w:val="%5)"/>
      <w:lvlJc w:val="left"/>
      <w:pPr>
        <w:tabs>
          <w:tab w:val="num" w:pos="2268"/>
        </w:tabs>
        <w:ind w:left="2268"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5" w15:restartNumberingAfterBreak="0">
    <w:nsid w:val="58C9562A"/>
    <w:multiLevelType w:val="multilevel"/>
    <w:tmpl w:val="E6A83B4E"/>
    <w:lvl w:ilvl="0">
      <w:start w:val="1"/>
      <w:numFmt w:val="decimal"/>
      <w:pStyle w:val="10"/>
      <w:lvlText w:val="%1."/>
      <w:lvlJc w:val="left"/>
      <w:pPr>
        <w:tabs>
          <w:tab w:val="num" w:pos="360"/>
        </w:tabs>
        <w:ind w:left="360" w:hanging="360"/>
      </w:pPr>
      <w:rPr>
        <w:rFonts w:cs="Times New Roman"/>
      </w:rPr>
    </w:lvl>
    <w:lvl w:ilvl="1">
      <w:start w:val="1"/>
      <w:numFmt w:val="decimal"/>
      <w:pStyle w:val="11"/>
      <w:isLgl/>
      <w:suff w:val="space"/>
      <w:lvlText w:val="%1.%2"/>
      <w:lvlJc w:val="left"/>
      <w:pPr>
        <w:ind w:left="357" w:hanging="357"/>
      </w:pPr>
      <w:rPr>
        <w:rFonts w:cs="Times New Roman"/>
      </w:rPr>
    </w:lvl>
    <w:lvl w:ilvl="2">
      <w:start w:val="1"/>
      <w:numFmt w:val="decimal"/>
      <w:isLgl/>
      <w:lvlText w:val="%1.%2.%3"/>
      <w:lvlJc w:val="left"/>
      <w:pPr>
        <w:tabs>
          <w:tab w:val="num" w:pos="720"/>
        </w:tabs>
        <w:ind w:left="720" w:hanging="720"/>
      </w:pPr>
      <w:rPr>
        <w:rFonts w:cs="Times New Roman"/>
      </w:rPr>
    </w:lvl>
    <w:lvl w:ilvl="3">
      <w:start w:val="1"/>
      <w:numFmt w:val="decimal"/>
      <w:isLgl/>
      <w:lvlText w:val="%1.%2.%3.%4"/>
      <w:lvlJc w:val="left"/>
      <w:pPr>
        <w:tabs>
          <w:tab w:val="num" w:pos="720"/>
        </w:tabs>
        <w:ind w:left="720" w:hanging="720"/>
      </w:pPr>
      <w:rPr>
        <w:rFonts w:cs="Times New Roman"/>
      </w:rPr>
    </w:lvl>
    <w:lvl w:ilvl="4">
      <w:start w:val="1"/>
      <w:numFmt w:val="decimal"/>
      <w:isLgl/>
      <w:lvlText w:val="%1.%2.%3.%4.%5"/>
      <w:lvlJc w:val="left"/>
      <w:pPr>
        <w:tabs>
          <w:tab w:val="num" w:pos="1080"/>
        </w:tabs>
        <w:ind w:left="1080" w:hanging="1080"/>
      </w:pPr>
      <w:rPr>
        <w:rFonts w:cs="Times New Roman"/>
      </w:rPr>
    </w:lvl>
    <w:lvl w:ilvl="5">
      <w:start w:val="1"/>
      <w:numFmt w:val="decimal"/>
      <w:isLgl/>
      <w:lvlText w:val="%1.%2.%3.%4.%5.%6"/>
      <w:lvlJc w:val="left"/>
      <w:pPr>
        <w:tabs>
          <w:tab w:val="num" w:pos="1080"/>
        </w:tabs>
        <w:ind w:left="1080" w:hanging="1080"/>
      </w:pPr>
      <w:rPr>
        <w:rFonts w:cs="Times New Roman"/>
      </w:rPr>
    </w:lvl>
    <w:lvl w:ilvl="6">
      <w:start w:val="1"/>
      <w:numFmt w:val="decimal"/>
      <w:isLgl/>
      <w:lvlText w:val="%1.%2.%3.%4.%5.%6.%7"/>
      <w:lvlJc w:val="left"/>
      <w:pPr>
        <w:tabs>
          <w:tab w:val="num" w:pos="1440"/>
        </w:tabs>
        <w:ind w:left="1440" w:hanging="1440"/>
      </w:pPr>
      <w:rPr>
        <w:rFonts w:cs="Times New Roman"/>
      </w:rPr>
    </w:lvl>
    <w:lvl w:ilvl="7">
      <w:start w:val="1"/>
      <w:numFmt w:val="decimal"/>
      <w:isLgl/>
      <w:lvlText w:val="%1.%2.%3.%4.%5.%6.%7.%8"/>
      <w:lvlJc w:val="left"/>
      <w:pPr>
        <w:tabs>
          <w:tab w:val="num" w:pos="1440"/>
        </w:tabs>
        <w:ind w:left="1440" w:hanging="1440"/>
      </w:pPr>
      <w:rPr>
        <w:rFonts w:cs="Times New Roman"/>
      </w:rPr>
    </w:lvl>
    <w:lvl w:ilvl="8">
      <w:start w:val="1"/>
      <w:numFmt w:val="decimal"/>
      <w:isLgl/>
      <w:lvlText w:val="%1.%2.%3.%4.%5.%6.%7.%8.%9"/>
      <w:lvlJc w:val="left"/>
      <w:pPr>
        <w:tabs>
          <w:tab w:val="num" w:pos="1800"/>
        </w:tabs>
        <w:ind w:left="1800" w:hanging="1800"/>
      </w:pPr>
      <w:rPr>
        <w:rFonts w:cs="Times New Roman"/>
      </w:rPr>
    </w:lvl>
  </w:abstractNum>
  <w:abstractNum w:abstractNumId="6" w15:restartNumberingAfterBreak="0">
    <w:nsid w:val="6CF70BC1"/>
    <w:multiLevelType w:val="multilevel"/>
    <w:tmpl w:val="B9DCC778"/>
    <w:lvl w:ilvl="0">
      <w:start w:val="1"/>
      <w:numFmt w:val="decimal"/>
      <w:pStyle w:val="12"/>
      <w:lvlText w:val="%1."/>
      <w:lvlJc w:val="left"/>
      <w:pPr>
        <w:tabs>
          <w:tab w:val="num" w:pos="432"/>
        </w:tabs>
        <w:ind w:left="432" w:hanging="432"/>
      </w:pPr>
      <w:rPr>
        <w:b/>
      </w:rPr>
    </w:lvl>
    <w:lvl w:ilvl="1">
      <w:start w:val="1"/>
      <w:numFmt w:val="decimal"/>
      <w:pStyle w:val="2"/>
      <w:lvlText w:val="%1.%2."/>
      <w:lvlJc w:val="left"/>
      <w:pPr>
        <w:tabs>
          <w:tab w:val="num" w:pos="1296"/>
        </w:tabs>
        <w:ind w:left="1296" w:hanging="576"/>
      </w:pPr>
      <w:rPr>
        <w:rFonts w:ascii="Times New Roman" w:eastAsia="Times New Roman" w:hAnsi="Times New Roman" w:cs="Times New Roman"/>
      </w:rPr>
    </w:lvl>
    <w:lvl w:ilvl="2">
      <w:start w:val="1"/>
      <w:numFmt w:val="decimal"/>
      <w:pStyle w:val="20"/>
      <w:lvlText w:val="%1.%2.%3"/>
      <w:lvlJc w:val="left"/>
      <w:pPr>
        <w:tabs>
          <w:tab w:val="num" w:pos="947"/>
        </w:tabs>
        <w:ind w:left="720" w:firstLine="0"/>
      </w:pPr>
      <w:rPr>
        <w:rFonts w:ascii="Times New Roman" w:hAnsi="Times New Roman" w:cs="Times New Roman"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6FF60DD2"/>
    <w:multiLevelType w:val="multilevel"/>
    <w:tmpl w:val="CCA8F5EC"/>
    <w:lvl w:ilvl="0">
      <w:start w:val="1"/>
      <w:numFmt w:val="decimal"/>
      <w:pStyle w:val="13"/>
      <w:lvlText w:val="13.%1."/>
      <w:lvlJc w:val="left"/>
      <w:rPr>
        <w:rFonts w:ascii="Times New Roman" w:hAnsi="Times New Roman" w:cs="Times New Roman"/>
        <w:bCs w:val="0"/>
        <w:i w:val="0"/>
        <w:iCs w:val="0"/>
        <w:caps w:val="0"/>
        <w:smallCaps w:val="0"/>
        <w:strike w:val="0"/>
        <w:dstrike w:val="0"/>
        <w:noProof w:val="0"/>
        <w:snapToGrid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2"/>
  </w:num>
  <w:num w:numId="3">
    <w:abstractNumId w:val="7"/>
  </w:num>
  <w:num w:numId="4">
    <w:abstractNumId w:val="6"/>
  </w:num>
  <w:num w:numId="5">
    <w:abstractNumId w:val="3"/>
    <w:lvlOverride w:ilvl="0">
      <w:startOverride w:val="1"/>
    </w:lvlOverride>
  </w:num>
  <w:num w:numId="6">
    <w:abstractNumId w:val="1"/>
  </w:num>
  <w:num w:numId="7">
    <w:abstractNumId w:val="0"/>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proofState w:spelling="clean"/>
  <w:defaultTabStop w:val="708"/>
  <w:drawingGridHorizontalSpacing w:val="28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789"/>
    <w:rsid w:val="00000EA0"/>
    <w:rsid w:val="0000142D"/>
    <w:rsid w:val="0000232C"/>
    <w:rsid w:val="00002540"/>
    <w:rsid w:val="00002825"/>
    <w:rsid w:val="0000447B"/>
    <w:rsid w:val="00005CC9"/>
    <w:rsid w:val="00005D7E"/>
    <w:rsid w:val="00005D83"/>
    <w:rsid w:val="00006B5F"/>
    <w:rsid w:val="00006CF1"/>
    <w:rsid w:val="00007E3D"/>
    <w:rsid w:val="00011D89"/>
    <w:rsid w:val="00013288"/>
    <w:rsid w:val="00014933"/>
    <w:rsid w:val="00015484"/>
    <w:rsid w:val="00015512"/>
    <w:rsid w:val="00016565"/>
    <w:rsid w:val="00016F6C"/>
    <w:rsid w:val="00017224"/>
    <w:rsid w:val="00017EB0"/>
    <w:rsid w:val="000208F0"/>
    <w:rsid w:val="000209B0"/>
    <w:rsid w:val="00021B44"/>
    <w:rsid w:val="00021C9E"/>
    <w:rsid w:val="000231A1"/>
    <w:rsid w:val="000264EF"/>
    <w:rsid w:val="00026614"/>
    <w:rsid w:val="00027DC8"/>
    <w:rsid w:val="00030893"/>
    <w:rsid w:val="0003193D"/>
    <w:rsid w:val="00031B31"/>
    <w:rsid w:val="00031DD2"/>
    <w:rsid w:val="00032012"/>
    <w:rsid w:val="00035433"/>
    <w:rsid w:val="00035871"/>
    <w:rsid w:val="00035C97"/>
    <w:rsid w:val="00035EE1"/>
    <w:rsid w:val="00036A79"/>
    <w:rsid w:val="0003784D"/>
    <w:rsid w:val="00041B7D"/>
    <w:rsid w:val="00042AC0"/>
    <w:rsid w:val="000442E6"/>
    <w:rsid w:val="0004562C"/>
    <w:rsid w:val="00045E68"/>
    <w:rsid w:val="00047A3F"/>
    <w:rsid w:val="00050581"/>
    <w:rsid w:val="00050910"/>
    <w:rsid w:val="00051A36"/>
    <w:rsid w:val="0005258F"/>
    <w:rsid w:val="00054BA5"/>
    <w:rsid w:val="00054DB3"/>
    <w:rsid w:val="0005719C"/>
    <w:rsid w:val="00057E9F"/>
    <w:rsid w:val="000610EE"/>
    <w:rsid w:val="00061641"/>
    <w:rsid w:val="00061819"/>
    <w:rsid w:val="0006230C"/>
    <w:rsid w:val="0006234F"/>
    <w:rsid w:val="00062E84"/>
    <w:rsid w:val="000631A0"/>
    <w:rsid w:val="00063F96"/>
    <w:rsid w:val="00064CFF"/>
    <w:rsid w:val="0006571B"/>
    <w:rsid w:val="00065CF3"/>
    <w:rsid w:val="00066808"/>
    <w:rsid w:val="000700B4"/>
    <w:rsid w:val="00070902"/>
    <w:rsid w:val="0007140D"/>
    <w:rsid w:val="00071B1A"/>
    <w:rsid w:val="0007269C"/>
    <w:rsid w:val="000754A5"/>
    <w:rsid w:val="00077B14"/>
    <w:rsid w:val="00083503"/>
    <w:rsid w:val="00084332"/>
    <w:rsid w:val="00085B48"/>
    <w:rsid w:val="0009148B"/>
    <w:rsid w:val="00091818"/>
    <w:rsid w:val="00091DE3"/>
    <w:rsid w:val="00094D01"/>
    <w:rsid w:val="00095DF1"/>
    <w:rsid w:val="00095E2C"/>
    <w:rsid w:val="00095EBC"/>
    <w:rsid w:val="0009792B"/>
    <w:rsid w:val="000A0206"/>
    <w:rsid w:val="000A1B59"/>
    <w:rsid w:val="000A6757"/>
    <w:rsid w:val="000A6E6D"/>
    <w:rsid w:val="000B035E"/>
    <w:rsid w:val="000B09D3"/>
    <w:rsid w:val="000B3E98"/>
    <w:rsid w:val="000B3FD8"/>
    <w:rsid w:val="000B462F"/>
    <w:rsid w:val="000B72BE"/>
    <w:rsid w:val="000B72CC"/>
    <w:rsid w:val="000C01C1"/>
    <w:rsid w:val="000C1C90"/>
    <w:rsid w:val="000C1E51"/>
    <w:rsid w:val="000C1FB8"/>
    <w:rsid w:val="000C297E"/>
    <w:rsid w:val="000C44D2"/>
    <w:rsid w:val="000C69FC"/>
    <w:rsid w:val="000D0148"/>
    <w:rsid w:val="000D099D"/>
    <w:rsid w:val="000D16B4"/>
    <w:rsid w:val="000D292C"/>
    <w:rsid w:val="000D4B79"/>
    <w:rsid w:val="000D6743"/>
    <w:rsid w:val="000D7B65"/>
    <w:rsid w:val="000D7C36"/>
    <w:rsid w:val="000E223C"/>
    <w:rsid w:val="000E27E9"/>
    <w:rsid w:val="000E2F25"/>
    <w:rsid w:val="000E5ECF"/>
    <w:rsid w:val="000F0CB7"/>
    <w:rsid w:val="000F1071"/>
    <w:rsid w:val="000F27C2"/>
    <w:rsid w:val="000F3C0F"/>
    <w:rsid w:val="00100D39"/>
    <w:rsid w:val="00102A7B"/>
    <w:rsid w:val="00103566"/>
    <w:rsid w:val="00104EE7"/>
    <w:rsid w:val="00107043"/>
    <w:rsid w:val="001070E3"/>
    <w:rsid w:val="001073AF"/>
    <w:rsid w:val="001116BE"/>
    <w:rsid w:val="001126CE"/>
    <w:rsid w:val="00115D07"/>
    <w:rsid w:val="001163AA"/>
    <w:rsid w:val="00116DB4"/>
    <w:rsid w:val="00117451"/>
    <w:rsid w:val="00121B5F"/>
    <w:rsid w:val="00122419"/>
    <w:rsid w:val="00122A35"/>
    <w:rsid w:val="00123A9E"/>
    <w:rsid w:val="00125764"/>
    <w:rsid w:val="00125C8E"/>
    <w:rsid w:val="00125F8A"/>
    <w:rsid w:val="00126DBB"/>
    <w:rsid w:val="0012741B"/>
    <w:rsid w:val="00130C32"/>
    <w:rsid w:val="00131558"/>
    <w:rsid w:val="001319F9"/>
    <w:rsid w:val="00133789"/>
    <w:rsid w:val="00134267"/>
    <w:rsid w:val="0013474C"/>
    <w:rsid w:val="00135040"/>
    <w:rsid w:val="00135AFB"/>
    <w:rsid w:val="0013645F"/>
    <w:rsid w:val="0013694F"/>
    <w:rsid w:val="001407E0"/>
    <w:rsid w:val="00141249"/>
    <w:rsid w:val="00143D74"/>
    <w:rsid w:val="001447CB"/>
    <w:rsid w:val="00144F82"/>
    <w:rsid w:val="00146E2B"/>
    <w:rsid w:val="001471E1"/>
    <w:rsid w:val="00151AF1"/>
    <w:rsid w:val="0015575C"/>
    <w:rsid w:val="001557AC"/>
    <w:rsid w:val="00156B45"/>
    <w:rsid w:val="00156BCB"/>
    <w:rsid w:val="001612B9"/>
    <w:rsid w:val="00162917"/>
    <w:rsid w:val="00163EA6"/>
    <w:rsid w:val="001654DE"/>
    <w:rsid w:val="001656CA"/>
    <w:rsid w:val="001700D5"/>
    <w:rsid w:val="00171001"/>
    <w:rsid w:val="00171CFF"/>
    <w:rsid w:val="001722D1"/>
    <w:rsid w:val="0017386F"/>
    <w:rsid w:val="0017586F"/>
    <w:rsid w:val="00175FF5"/>
    <w:rsid w:val="0017741E"/>
    <w:rsid w:val="00177FE6"/>
    <w:rsid w:val="001800B5"/>
    <w:rsid w:val="00180465"/>
    <w:rsid w:val="001808CD"/>
    <w:rsid w:val="00182CEB"/>
    <w:rsid w:val="00183746"/>
    <w:rsid w:val="0018409E"/>
    <w:rsid w:val="001849F0"/>
    <w:rsid w:val="0018505C"/>
    <w:rsid w:val="00185BA9"/>
    <w:rsid w:val="00185E2B"/>
    <w:rsid w:val="00191D79"/>
    <w:rsid w:val="001933CD"/>
    <w:rsid w:val="00194702"/>
    <w:rsid w:val="001A12BA"/>
    <w:rsid w:val="001A2A4E"/>
    <w:rsid w:val="001A3265"/>
    <w:rsid w:val="001A46B6"/>
    <w:rsid w:val="001A7145"/>
    <w:rsid w:val="001B243E"/>
    <w:rsid w:val="001B27A1"/>
    <w:rsid w:val="001B54BE"/>
    <w:rsid w:val="001B66FB"/>
    <w:rsid w:val="001B75B1"/>
    <w:rsid w:val="001C094D"/>
    <w:rsid w:val="001C1228"/>
    <w:rsid w:val="001C1B3C"/>
    <w:rsid w:val="001C338E"/>
    <w:rsid w:val="001C4FC5"/>
    <w:rsid w:val="001C50C3"/>
    <w:rsid w:val="001C541A"/>
    <w:rsid w:val="001D14AB"/>
    <w:rsid w:val="001D19BE"/>
    <w:rsid w:val="001D3119"/>
    <w:rsid w:val="001D34E2"/>
    <w:rsid w:val="001D7701"/>
    <w:rsid w:val="001E0591"/>
    <w:rsid w:val="001E07F5"/>
    <w:rsid w:val="001E15B4"/>
    <w:rsid w:val="001E22D9"/>
    <w:rsid w:val="001E2BAB"/>
    <w:rsid w:val="001E461A"/>
    <w:rsid w:val="001E68B0"/>
    <w:rsid w:val="001E71EA"/>
    <w:rsid w:val="001F1689"/>
    <w:rsid w:val="001F2035"/>
    <w:rsid w:val="001F2549"/>
    <w:rsid w:val="001F3901"/>
    <w:rsid w:val="001F54B2"/>
    <w:rsid w:val="001F7655"/>
    <w:rsid w:val="00200116"/>
    <w:rsid w:val="002003FE"/>
    <w:rsid w:val="00200AEC"/>
    <w:rsid w:val="00200D98"/>
    <w:rsid w:val="00201316"/>
    <w:rsid w:val="00202E51"/>
    <w:rsid w:val="00203B33"/>
    <w:rsid w:val="00205475"/>
    <w:rsid w:val="00205D06"/>
    <w:rsid w:val="002061AE"/>
    <w:rsid w:val="0020749D"/>
    <w:rsid w:val="002116FF"/>
    <w:rsid w:val="0021253A"/>
    <w:rsid w:val="00212CB9"/>
    <w:rsid w:val="00212D87"/>
    <w:rsid w:val="00212F71"/>
    <w:rsid w:val="00213517"/>
    <w:rsid w:val="00215471"/>
    <w:rsid w:val="00216017"/>
    <w:rsid w:val="0021651D"/>
    <w:rsid w:val="00217181"/>
    <w:rsid w:val="00217482"/>
    <w:rsid w:val="002220DE"/>
    <w:rsid w:val="00223B0C"/>
    <w:rsid w:val="00225AF3"/>
    <w:rsid w:val="00227A6E"/>
    <w:rsid w:val="00227E7B"/>
    <w:rsid w:val="00230069"/>
    <w:rsid w:val="00231FC7"/>
    <w:rsid w:val="00232998"/>
    <w:rsid w:val="002357D3"/>
    <w:rsid w:val="00236781"/>
    <w:rsid w:val="0023688B"/>
    <w:rsid w:val="002368A1"/>
    <w:rsid w:val="00236DF6"/>
    <w:rsid w:val="0024009E"/>
    <w:rsid w:val="002405C2"/>
    <w:rsid w:val="002425C7"/>
    <w:rsid w:val="002448F9"/>
    <w:rsid w:val="002459EA"/>
    <w:rsid w:val="00250999"/>
    <w:rsid w:val="00250EAA"/>
    <w:rsid w:val="00251E90"/>
    <w:rsid w:val="002524F0"/>
    <w:rsid w:val="0025263F"/>
    <w:rsid w:val="00252844"/>
    <w:rsid w:val="002538A8"/>
    <w:rsid w:val="00253FAC"/>
    <w:rsid w:val="00255F1F"/>
    <w:rsid w:val="0025661A"/>
    <w:rsid w:val="00261015"/>
    <w:rsid w:val="00263A66"/>
    <w:rsid w:val="00266526"/>
    <w:rsid w:val="00266959"/>
    <w:rsid w:val="00266BED"/>
    <w:rsid w:val="0027003D"/>
    <w:rsid w:val="002717C8"/>
    <w:rsid w:val="002721CC"/>
    <w:rsid w:val="00273921"/>
    <w:rsid w:val="00273AE7"/>
    <w:rsid w:val="00273E18"/>
    <w:rsid w:val="00275435"/>
    <w:rsid w:val="002756C8"/>
    <w:rsid w:val="00276647"/>
    <w:rsid w:val="002766E2"/>
    <w:rsid w:val="00276890"/>
    <w:rsid w:val="002801EF"/>
    <w:rsid w:val="00280619"/>
    <w:rsid w:val="002831F3"/>
    <w:rsid w:val="002854AA"/>
    <w:rsid w:val="002871E6"/>
    <w:rsid w:val="0029028F"/>
    <w:rsid w:val="00291DBE"/>
    <w:rsid w:val="00293F87"/>
    <w:rsid w:val="002942E0"/>
    <w:rsid w:val="002A0C9B"/>
    <w:rsid w:val="002A153E"/>
    <w:rsid w:val="002A2EFA"/>
    <w:rsid w:val="002A4063"/>
    <w:rsid w:val="002A5447"/>
    <w:rsid w:val="002A5AEA"/>
    <w:rsid w:val="002A5CDB"/>
    <w:rsid w:val="002A6F8B"/>
    <w:rsid w:val="002A7029"/>
    <w:rsid w:val="002B005D"/>
    <w:rsid w:val="002B01B3"/>
    <w:rsid w:val="002B0EEE"/>
    <w:rsid w:val="002B16EE"/>
    <w:rsid w:val="002B231A"/>
    <w:rsid w:val="002B25CE"/>
    <w:rsid w:val="002B26DC"/>
    <w:rsid w:val="002B2993"/>
    <w:rsid w:val="002B2E42"/>
    <w:rsid w:val="002B38C3"/>
    <w:rsid w:val="002B3D60"/>
    <w:rsid w:val="002B3FBF"/>
    <w:rsid w:val="002B5E02"/>
    <w:rsid w:val="002B67A7"/>
    <w:rsid w:val="002B694E"/>
    <w:rsid w:val="002B7B21"/>
    <w:rsid w:val="002B7E1A"/>
    <w:rsid w:val="002C03B0"/>
    <w:rsid w:val="002C2163"/>
    <w:rsid w:val="002C2211"/>
    <w:rsid w:val="002C513F"/>
    <w:rsid w:val="002C5A73"/>
    <w:rsid w:val="002D04D0"/>
    <w:rsid w:val="002D0990"/>
    <w:rsid w:val="002D40CE"/>
    <w:rsid w:val="002D6293"/>
    <w:rsid w:val="002D62C7"/>
    <w:rsid w:val="002E00A9"/>
    <w:rsid w:val="002E0BE0"/>
    <w:rsid w:val="002E155C"/>
    <w:rsid w:val="002E3421"/>
    <w:rsid w:val="002E6F99"/>
    <w:rsid w:val="002E70B2"/>
    <w:rsid w:val="002F1F09"/>
    <w:rsid w:val="002F3D19"/>
    <w:rsid w:val="002F49D1"/>
    <w:rsid w:val="002F5FE3"/>
    <w:rsid w:val="00300CA9"/>
    <w:rsid w:val="00301283"/>
    <w:rsid w:val="003030DE"/>
    <w:rsid w:val="003037DA"/>
    <w:rsid w:val="00303845"/>
    <w:rsid w:val="00305E6F"/>
    <w:rsid w:val="00305F8F"/>
    <w:rsid w:val="0030786D"/>
    <w:rsid w:val="0031131B"/>
    <w:rsid w:val="003126B4"/>
    <w:rsid w:val="003130C1"/>
    <w:rsid w:val="003137B0"/>
    <w:rsid w:val="00314F10"/>
    <w:rsid w:val="003168E6"/>
    <w:rsid w:val="0031780C"/>
    <w:rsid w:val="0032184B"/>
    <w:rsid w:val="00322773"/>
    <w:rsid w:val="00322BBF"/>
    <w:rsid w:val="0032492A"/>
    <w:rsid w:val="0032585A"/>
    <w:rsid w:val="00326301"/>
    <w:rsid w:val="00327038"/>
    <w:rsid w:val="00332C60"/>
    <w:rsid w:val="003331E9"/>
    <w:rsid w:val="0033324E"/>
    <w:rsid w:val="00333EEE"/>
    <w:rsid w:val="0033432C"/>
    <w:rsid w:val="00335EE0"/>
    <w:rsid w:val="003368D2"/>
    <w:rsid w:val="0033765A"/>
    <w:rsid w:val="00340E34"/>
    <w:rsid w:val="0034230E"/>
    <w:rsid w:val="00342AC7"/>
    <w:rsid w:val="00343B30"/>
    <w:rsid w:val="003447C3"/>
    <w:rsid w:val="00351013"/>
    <w:rsid w:val="0035128E"/>
    <w:rsid w:val="003540AD"/>
    <w:rsid w:val="003542A0"/>
    <w:rsid w:val="00354588"/>
    <w:rsid w:val="00356B39"/>
    <w:rsid w:val="00360CD1"/>
    <w:rsid w:val="00361555"/>
    <w:rsid w:val="00362869"/>
    <w:rsid w:val="0036374D"/>
    <w:rsid w:val="003647AD"/>
    <w:rsid w:val="003650FF"/>
    <w:rsid w:val="00366517"/>
    <w:rsid w:val="003705B1"/>
    <w:rsid w:val="003722FC"/>
    <w:rsid w:val="00372F72"/>
    <w:rsid w:val="00375739"/>
    <w:rsid w:val="00376415"/>
    <w:rsid w:val="00376447"/>
    <w:rsid w:val="00380434"/>
    <w:rsid w:val="00381BD4"/>
    <w:rsid w:val="00382F3D"/>
    <w:rsid w:val="003833EE"/>
    <w:rsid w:val="0038389E"/>
    <w:rsid w:val="00384128"/>
    <w:rsid w:val="00385AA0"/>
    <w:rsid w:val="00385D01"/>
    <w:rsid w:val="003867D0"/>
    <w:rsid w:val="0038714A"/>
    <w:rsid w:val="00392D34"/>
    <w:rsid w:val="00393AF4"/>
    <w:rsid w:val="00394BBE"/>
    <w:rsid w:val="00396C66"/>
    <w:rsid w:val="00396D5E"/>
    <w:rsid w:val="00397E57"/>
    <w:rsid w:val="003A182D"/>
    <w:rsid w:val="003A20D3"/>
    <w:rsid w:val="003A21D2"/>
    <w:rsid w:val="003A3D2B"/>
    <w:rsid w:val="003A4A6D"/>
    <w:rsid w:val="003A4FE8"/>
    <w:rsid w:val="003A5846"/>
    <w:rsid w:val="003A74E4"/>
    <w:rsid w:val="003B0B0A"/>
    <w:rsid w:val="003B0DC2"/>
    <w:rsid w:val="003B17AC"/>
    <w:rsid w:val="003B1D03"/>
    <w:rsid w:val="003B479C"/>
    <w:rsid w:val="003B4EFD"/>
    <w:rsid w:val="003B5101"/>
    <w:rsid w:val="003B51E8"/>
    <w:rsid w:val="003B52FA"/>
    <w:rsid w:val="003B5AB2"/>
    <w:rsid w:val="003B5CF9"/>
    <w:rsid w:val="003B5F2B"/>
    <w:rsid w:val="003B75BB"/>
    <w:rsid w:val="003B76A7"/>
    <w:rsid w:val="003B7D98"/>
    <w:rsid w:val="003C11A4"/>
    <w:rsid w:val="003C1A84"/>
    <w:rsid w:val="003C2F0B"/>
    <w:rsid w:val="003C3868"/>
    <w:rsid w:val="003C3D19"/>
    <w:rsid w:val="003C456C"/>
    <w:rsid w:val="003C4830"/>
    <w:rsid w:val="003C649C"/>
    <w:rsid w:val="003D006D"/>
    <w:rsid w:val="003D06ED"/>
    <w:rsid w:val="003D26D0"/>
    <w:rsid w:val="003D5AB7"/>
    <w:rsid w:val="003E1221"/>
    <w:rsid w:val="003E2405"/>
    <w:rsid w:val="003E4CB4"/>
    <w:rsid w:val="003E577D"/>
    <w:rsid w:val="003E5A81"/>
    <w:rsid w:val="003E6314"/>
    <w:rsid w:val="003F11E9"/>
    <w:rsid w:val="003F1ECD"/>
    <w:rsid w:val="003F2E9C"/>
    <w:rsid w:val="003F395C"/>
    <w:rsid w:val="003F5147"/>
    <w:rsid w:val="003F552E"/>
    <w:rsid w:val="003F6461"/>
    <w:rsid w:val="003F6D37"/>
    <w:rsid w:val="003F71AC"/>
    <w:rsid w:val="00400586"/>
    <w:rsid w:val="0040193E"/>
    <w:rsid w:val="00405058"/>
    <w:rsid w:val="00406670"/>
    <w:rsid w:val="00410703"/>
    <w:rsid w:val="00411D69"/>
    <w:rsid w:val="0041339E"/>
    <w:rsid w:val="00414C91"/>
    <w:rsid w:val="004209F3"/>
    <w:rsid w:val="004212BA"/>
    <w:rsid w:val="004224DF"/>
    <w:rsid w:val="004226F5"/>
    <w:rsid w:val="004231CA"/>
    <w:rsid w:val="00423416"/>
    <w:rsid w:val="00423982"/>
    <w:rsid w:val="004267DB"/>
    <w:rsid w:val="00430920"/>
    <w:rsid w:val="00431A82"/>
    <w:rsid w:val="0043213A"/>
    <w:rsid w:val="00433067"/>
    <w:rsid w:val="00433573"/>
    <w:rsid w:val="0043537F"/>
    <w:rsid w:val="00436603"/>
    <w:rsid w:val="004377A0"/>
    <w:rsid w:val="004413BE"/>
    <w:rsid w:val="0044160A"/>
    <w:rsid w:val="00441D8D"/>
    <w:rsid w:val="0044204F"/>
    <w:rsid w:val="00443CEF"/>
    <w:rsid w:val="004463C1"/>
    <w:rsid w:val="004466B2"/>
    <w:rsid w:val="00452126"/>
    <w:rsid w:val="00456408"/>
    <w:rsid w:val="00457461"/>
    <w:rsid w:val="00461A1E"/>
    <w:rsid w:val="00462ABA"/>
    <w:rsid w:val="00463DE1"/>
    <w:rsid w:val="0046431A"/>
    <w:rsid w:val="00466F27"/>
    <w:rsid w:val="00470AA9"/>
    <w:rsid w:val="004714F1"/>
    <w:rsid w:val="00471FB1"/>
    <w:rsid w:val="0047254D"/>
    <w:rsid w:val="0047285B"/>
    <w:rsid w:val="004728E2"/>
    <w:rsid w:val="004729E3"/>
    <w:rsid w:val="00473FD1"/>
    <w:rsid w:val="00474737"/>
    <w:rsid w:val="00474AB9"/>
    <w:rsid w:val="00475C0A"/>
    <w:rsid w:val="00476642"/>
    <w:rsid w:val="00476CAC"/>
    <w:rsid w:val="00482C5D"/>
    <w:rsid w:val="00485A04"/>
    <w:rsid w:val="00485C97"/>
    <w:rsid w:val="00487DA3"/>
    <w:rsid w:val="0049010F"/>
    <w:rsid w:val="00490B82"/>
    <w:rsid w:val="00490BAE"/>
    <w:rsid w:val="00490C77"/>
    <w:rsid w:val="004927AD"/>
    <w:rsid w:val="00492F82"/>
    <w:rsid w:val="004949EB"/>
    <w:rsid w:val="00494B07"/>
    <w:rsid w:val="004962E6"/>
    <w:rsid w:val="00496517"/>
    <w:rsid w:val="004974B1"/>
    <w:rsid w:val="00497C77"/>
    <w:rsid w:val="004A1346"/>
    <w:rsid w:val="004A30A8"/>
    <w:rsid w:val="004A377E"/>
    <w:rsid w:val="004A37F9"/>
    <w:rsid w:val="004A3BB3"/>
    <w:rsid w:val="004A52B5"/>
    <w:rsid w:val="004A79E5"/>
    <w:rsid w:val="004A7C77"/>
    <w:rsid w:val="004B04B5"/>
    <w:rsid w:val="004B061F"/>
    <w:rsid w:val="004B0BAF"/>
    <w:rsid w:val="004B16F3"/>
    <w:rsid w:val="004B2B07"/>
    <w:rsid w:val="004B4BD5"/>
    <w:rsid w:val="004B4E2C"/>
    <w:rsid w:val="004B5AF3"/>
    <w:rsid w:val="004B625C"/>
    <w:rsid w:val="004B66DC"/>
    <w:rsid w:val="004B6CEF"/>
    <w:rsid w:val="004C3F49"/>
    <w:rsid w:val="004C47BD"/>
    <w:rsid w:val="004C47C5"/>
    <w:rsid w:val="004C6CA5"/>
    <w:rsid w:val="004C6DE7"/>
    <w:rsid w:val="004C7291"/>
    <w:rsid w:val="004C77A0"/>
    <w:rsid w:val="004C77CC"/>
    <w:rsid w:val="004D04A1"/>
    <w:rsid w:val="004D22A1"/>
    <w:rsid w:val="004D44E1"/>
    <w:rsid w:val="004D5033"/>
    <w:rsid w:val="004D554D"/>
    <w:rsid w:val="004D58C2"/>
    <w:rsid w:val="004D5BEC"/>
    <w:rsid w:val="004E046C"/>
    <w:rsid w:val="004E13F9"/>
    <w:rsid w:val="004E1D80"/>
    <w:rsid w:val="004E1F44"/>
    <w:rsid w:val="004E355A"/>
    <w:rsid w:val="004E4D32"/>
    <w:rsid w:val="004E6C8F"/>
    <w:rsid w:val="004F2E08"/>
    <w:rsid w:val="004F31DA"/>
    <w:rsid w:val="004F396C"/>
    <w:rsid w:val="004F55DB"/>
    <w:rsid w:val="004F69D7"/>
    <w:rsid w:val="00501B06"/>
    <w:rsid w:val="0050249E"/>
    <w:rsid w:val="00502651"/>
    <w:rsid w:val="00505A78"/>
    <w:rsid w:val="00507001"/>
    <w:rsid w:val="00513312"/>
    <w:rsid w:val="00513972"/>
    <w:rsid w:val="0051669D"/>
    <w:rsid w:val="005171B4"/>
    <w:rsid w:val="00520FC3"/>
    <w:rsid w:val="00521425"/>
    <w:rsid w:val="00521B58"/>
    <w:rsid w:val="005226C8"/>
    <w:rsid w:val="0052488A"/>
    <w:rsid w:val="00526ED9"/>
    <w:rsid w:val="005276C5"/>
    <w:rsid w:val="00530E58"/>
    <w:rsid w:val="005310C0"/>
    <w:rsid w:val="005312EE"/>
    <w:rsid w:val="00533CD2"/>
    <w:rsid w:val="00533D4C"/>
    <w:rsid w:val="00534760"/>
    <w:rsid w:val="00535057"/>
    <w:rsid w:val="00541088"/>
    <w:rsid w:val="00543CDE"/>
    <w:rsid w:val="00543D93"/>
    <w:rsid w:val="00544313"/>
    <w:rsid w:val="00544323"/>
    <w:rsid w:val="005463A3"/>
    <w:rsid w:val="00546418"/>
    <w:rsid w:val="00546D3C"/>
    <w:rsid w:val="00547996"/>
    <w:rsid w:val="0056178E"/>
    <w:rsid w:val="0056347F"/>
    <w:rsid w:val="00564B75"/>
    <w:rsid w:val="00565159"/>
    <w:rsid w:val="0056555F"/>
    <w:rsid w:val="005656C5"/>
    <w:rsid w:val="00565737"/>
    <w:rsid w:val="005666AC"/>
    <w:rsid w:val="00566DAD"/>
    <w:rsid w:val="00571A77"/>
    <w:rsid w:val="00571B64"/>
    <w:rsid w:val="0057251F"/>
    <w:rsid w:val="00574491"/>
    <w:rsid w:val="0057459E"/>
    <w:rsid w:val="005768A4"/>
    <w:rsid w:val="0058293E"/>
    <w:rsid w:val="00583001"/>
    <w:rsid w:val="005849EC"/>
    <w:rsid w:val="00585676"/>
    <w:rsid w:val="0058665C"/>
    <w:rsid w:val="00586FD1"/>
    <w:rsid w:val="005874F4"/>
    <w:rsid w:val="00590A11"/>
    <w:rsid w:val="005910BC"/>
    <w:rsid w:val="00591ED1"/>
    <w:rsid w:val="00592928"/>
    <w:rsid w:val="005A4188"/>
    <w:rsid w:val="005A6FC1"/>
    <w:rsid w:val="005A736C"/>
    <w:rsid w:val="005A75EA"/>
    <w:rsid w:val="005A789F"/>
    <w:rsid w:val="005B0C2A"/>
    <w:rsid w:val="005B16EF"/>
    <w:rsid w:val="005B2BB7"/>
    <w:rsid w:val="005B2C26"/>
    <w:rsid w:val="005B5BC2"/>
    <w:rsid w:val="005B6E66"/>
    <w:rsid w:val="005B7289"/>
    <w:rsid w:val="005B7C19"/>
    <w:rsid w:val="005C0DC9"/>
    <w:rsid w:val="005C4E23"/>
    <w:rsid w:val="005C502A"/>
    <w:rsid w:val="005C77A5"/>
    <w:rsid w:val="005C7C81"/>
    <w:rsid w:val="005C7DD3"/>
    <w:rsid w:val="005D0AAB"/>
    <w:rsid w:val="005D0BE1"/>
    <w:rsid w:val="005D1C64"/>
    <w:rsid w:val="005D2AB3"/>
    <w:rsid w:val="005D69AC"/>
    <w:rsid w:val="005E0890"/>
    <w:rsid w:val="005E23B8"/>
    <w:rsid w:val="005E2CF3"/>
    <w:rsid w:val="005E5446"/>
    <w:rsid w:val="005E5472"/>
    <w:rsid w:val="005E5595"/>
    <w:rsid w:val="005E6C80"/>
    <w:rsid w:val="005F2B93"/>
    <w:rsid w:val="005F2D88"/>
    <w:rsid w:val="005F66AE"/>
    <w:rsid w:val="0060100F"/>
    <w:rsid w:val="00603050"/>
    <w:rsid w:val="0060404B"/>
    <w:rsid w:val="00607536"/>
    <w:rsid w:val="006109B0"/>
    <w:rsid w:val="006127D8"/>
    <w:rsid w:val="006128A5"/>
    <w:rsid w:val="00613984"/>
    <w:rsid w:val="00615F51"/>
    <w:rsid w:val="006208A4"/>
    <w:rsid w:val="00622D15"/>
    <w:rsid w:val="006249DC"/>
    <w:rsid w:val="00625151"/>
    <w:rsid w:val="006266B4"/>
    <w:rsid w:val="0062719E"/>
    <w:rsid w:val="00627205"/>
    <w:rsid w:val="00630254"/>
    <w:rsid w:val="00630AAA"/>
    <w:rsid w:val="00631F55"/>
    <w:rsid w:val="006324E1"/>
    <w:rsid w:val="00632607"/>
    <w:rsid w:val="00632EB4"/>
    <w:rsid w:val="006349D3"/>
    <w:rsid w:val="00637031"/>
    <w:rsid w:val="006431AB"/>
    <w:rsid w:val="00643301"/>
    <w:rsid w:val="00643B63"/>
    <w:rsid w:val="00644373"/>
    <w:rsid w:val="00646111"/>
    <w:rsid w:val="00646F1C"/>
    <w:rsid w:val="006510EE"/>
    <w:rsid w:val="0065141D"/>
    <w:rsid w:val="00651CF1"/>
    <w:rsid w:val="006543EF"/>
    <w:rsid w:val="006607AB"/>
    <w:rsid w:val="006620F1"/>
    <w:rsid w:val="006634E8"/>
    <w:rsid w:val="0066605D"/>
    <w:rsid w:val="00667B80"/>
    <w:rsid w:val="00671F8E"/>
    <w:rsid w:val="006728D7"/>
    <w:rsid w:val="006768C8"/>
    <w:rsid w:val="00676A6C"/>
    <w:rsid w:val="006800CF"/>
    <w:rsid w:val="006803C4"/>
    <w:rsid w:val="00681E17"/>
    <w:rsid w:val="00682005"/>
    <w:rsid w:val="006824E9"/>
    <w:rsid w:val="0068391D"/>
    <w:rsid w:val="00684324"/>
    <w:rsid w:val="006847FA"/>
    <w:rsid w:val="00686CED"/>
    <w:rsid w:val="00687307"/>
    <w:rsid w:val="0069440F"/>
    <w:rsid w:val="0069574A"/>
    <w:rsid w:val="00695A1B"/>
    <w:rsid w:val="00695E51"/>
    <w:rsid w:val="00697380"/>
    <w:rsid w:val="006A06B6"/>
    <w:rsid w:val="006A2417"/>
    <w:rsid w:val="006A26D1"/>
    <w:rsid w:val="006A4303"/>
    <w:rsid w:val="006A4B42"/>
    <w:rsid w:val="006B00FF"/>
    <w:rsid w:val="006B0FBA"/>
    <w:rsid w:val="006B10D6"/>
    <w:rsid w:val="006B3D14"/>
    <w:rsid w:val="006B5499"/>
    <w:rsid w:val="006B5FAC"/>
    <w:rsid w:val="006B6DA6"/>
    <w:rsid w:val="006B6FD0"/>
    <w:rsid w:val="006B740B"/>
    <w:rsid w:val="006C07DB"/>
    <w:rsid w:val="006C2FC6"/>
    <w:rsid w:val="006C43B2"/>
    <w:rsid w:val="006C6AC4"/>
    <w:rsid w:val="006D0012"/>
    <w:rsid w:val="006D06D1"/>
    <w:rsid w:val="006D0CA3"/>
    <w:rsid w:val="006D1B41"/>
    <w:rsid w:val="006D253C"/>
    <w:rsid w:val="006D296A"/>
    <w:rsid w:val="006D2DE6"/>
    <w:rsid w:val="006D3BAA"/>
    <w:rsid w:val="006E0071"/>
    <w:rsid w:val="006E2E63"/>
    <w:rsid w:val="006E3B21"/>
    <w:rsid w:val="006E446C"/>
    <w:rsid w:val="006E551E"/>
    <w:rsid w:val="006E6A0A"/>
    <w:rsid w:val="006E7F33"/>
    <w:rsid w:val="006F0B77"/>
    <w:rsid w:val="006F1EF0"/>
    <w:rsid w:val="006F2AA4"/>
    <w:rsid w:val="006F3449"/>
    <w:rsid w:val="006F6D47"/>
    <w:rsid w:val="00703699"/>
    <w:rsid w:val="007038F7"/>
    <w:rsid w:val="00703C96"/>
    <w:rsid w:val="00703FD9"/>
    <w:rsid w:val="00705136"/>
    <w:rsid w:val="00711110"/>
    <w:rsid w:val="00711833"/>
    <w:rsid w:val="007127A3"/>
    <w:rsid w:val="0071469E"/>
    <w:rsid w:val="0071637C"/>
    <w:rsid w:val="00716D88"/>
    <w:rsid w:val="00721346"/>
    <w:rsid w:val="007227DB"/>
    <w:rsid w:val="00723E6F"/>
    <w:rsid w:val="007242CF"/>
    <w:rsid w:val="00724E52"/>
    <w:rsid w:val="00726C0B"/>
    <w:rsid w:val="0072753E"/>
    <w:rsid w:val="007304C9"/>
    <w:rsid w:val="00731F93"/>
    <w:rsid w:val="00732BD8"/>
    <w:rsid w:val="00733F21"/>
    <w:rsid w:val="00736055"/>
    <w:rsid w:val="007366B3"/>
    <w:rsid w:val="00737B22"/>
    <w:rsid w:val="007401BA"/>
    <w:rsid w:val="007421F5"/>
    <w:rsid w:val="00742EE5"/>
    <w:rsid w:val="00743F54"/>
    <w:rsid w:val="007448B5"/>
    <w:rsid w:val="007451AD"/>
    <w:rsid w:val="007467F5"/>
    <w:rsid w:val="0074680F"/>
    <w:rsid w:val="0074779C"/>
    <w:rsid w:val="00747910"/>
    <w:rsid w:val="00747C02"/>
    <w:rsid w:val="00747E34"/>
    <w:rsid w:val="00750980"/>
    <w:rsid w:val="00750B26"/>
    <w:rsid w:val="0075172D"/>
    <w:rsid w:val="00751ADA"/>
    <w:rsid w:val="007530A4"/>
    <w:rsid w:val="00754B0C"/>
    <w:rsid w:val="00754D30"/>
    <w:rsid w:val="00761CB3"/>
    <w:rsid w:val="00763877"/>
    <w:rsid w:val="00764CCD"/>
    <w:rsid w:val="007668E4"/>
    <w:rsid w:val="00770078"/>
    <w:rsid w:val="00771FBC"/>
    <w:rsid w:val="007760F0"/>
    <w:rsid w:val="0077648F"/>
    <w:rsid w:val="007804C0"/>
    <w:rsid w:val="00780646"/>
    <w:rsid w:val="00780BCB"/>
    <w:rsid w:val="00781947"/>
    <w:rsid w:val="0078374D"/>
    <w:rsid w:val="00784BE9"/>
    <w:rsid w:val="0078507F"/>
    <w:rsid w:val="0078716B"/>
    <w:rsid w:val="00791DDD"/>
    <w:rsid w:val="007926DB"/>
    <w:rsid w:val="00794578"/>
    <w:rsid w:val="0079657F"/>
    <w:rsid w:val="00796985"/>
    <w:rsid w:val="00797236"/>
    <w:rsid w:val="007A1B50"/>
    <w:rsid w:val="007A1C6B"/>
    <w:rsid w:val="007A1E5D"/>
    <w:rsid w:val="007A4EBC"/>
    <w:rsid w:val="007A6FB5"/>
    <w:rsid w:val="007B020F"/>
    <w:rsid w:val="007B0C63"/>
    <w:rsid w:val="007B3918"/>
    <w:rsid w:val="007B40EB"/>
    <w:rsid w:val="007B47DF"/>
    <w:rsid w:val="007B4A8C"/>
    <w:rsid w:val="007B53E5"/>
    <w:rsid w:val="007B7879"/>
    <w:rsid w:val="007C0C52"/>
    <w:rsid w:val="007C132F"/>
    <w:rsid w:val="007C2298"/>
    <w:rsid w:val="007C328A"/>
    <w:rsid w:val="007C430E"/>
    <w:rsid w:val="007C47E8"/>
    <w:rsid w:val="007C5E6B"/>
    <w:rsid w:val="007C7CDF"/>
    <w:rsid w:val="007C7D4F"/>
    <w:rsid w:val="007D1574"/>
    <w:rsid w:val="007D2B9F"/>
    <w:rsid w:val="007D43EE"/>
    <w:rsid w:val="007E03AA"/>
    <w:rsid w:val="007E1290"/>
    <w:rsid w:val="007E3125"/>
    <w:rsid w:val="007E343B"/>
    <w:rsid w:val="007E3D70"/>
    <w:rsid w:val="007E3F8A"/>
    <w:rsid w:val="007E4DA8"/>
    <w:rsid w:val="007E51BD"/>
    <w:rsid w:val="007E6B0F"/>
    <w:rsid w:val="007F562D"/>
    <w:rsid w:val="007F56EF"/>
    <w:rsid w:val="007F6630"/>
    <w:rsid w:val="007F7171"/>
    <w:rsid w:val="00800F64"/>
    <w:rsid w:val="008023C5"/>
    <w:rsid w:val="008063DC"/>
    <w:rsid w:val="008071F5"/>
    <w:rsid w:val="00811D32"/>
    <w:rsid w:val="00812355"/>
    <w:rsid w:val="00812CF8"/>
    <w:rsid w:val="008140C1"/>
    <w:rsid w:val="008167B8"/>
    <w:rsid w:val="008179CC"/>
    <w:rsid w:val="00820662"/>
    <w:rsid w:val="00822ADF"/>
    <w:rsid w:val="0082468F"/>
    <w:rsid w:val="0082622C"/>
    <w:rsid w:val="00826306"/>
    <w:rsid w:val="00826B55"/>
    <w:rsid w:val="00826CE1"/>
    <w:rsid w:val="00830148"/>
    <w:rsid w:val="00831D24"/>
    <w:rsid w:val="00832589"/>
    <w:rsid w:val="00834456"/>
    <w:rsid w:val="00835942"/>
    <w:rsid w:val="00835E08"/>
    <w:rsid w:val="008362AB"/>
    <w:rsid w:val="0083662A"/>
    <w:rsid w:val="00837271"/>
    <w:rsid w:val="00837440"/>
    <w:rsid w:val="0083792D"/>
    <w:rsid w:val="00843094"/>
    <w:rsid w:val="00843D16"/>
    <w:rsid w:val="00843D83"/>
    <w:rsid w:val="00843DE2"/>
    <w:rsid w:val="00850C11"/>
    <w:rsid w:val="00850DFC"/>
    <w:rsid w:val="00851089"/>
    <w:rsid w:val="008517B7"/>
    <w:rsid w:val="00852B62"/>
    <w:rsid w:val="00852BB0"/>
    <w:rsid w:val="00854028"/>
    <w:rsid w:val="008546B5"/>
    <w:rsid w:val="00855FBC"/>
    <w:rsid w:val="0085633D"/>
    <w:rsid w:val="00857A44"/>
    <w:rsid w:val="00857F68"/>
    <w:rsid w:val="008603A6"/>
    <w:rsid w:val="00861FA0"/>
    <w:rsid w:val="0086350B"/>
    <w:rsid w:val="00870708"/>
    <w:rsid w:val="008712AA"/>
    <w:rsid w:val="00871C96"/>
    <w:rsid w:val="00872D77"/>
    <w:rsid w:val="00872F7A"/>
    <w:rsid w:val="00874EE9"/>
    <w:rsid w:val="00875605"/>
    <w:rsid w:val="00877499"/>
    <w:rsid w:val="0088101B"/>
    <w:rsid w:val="0088384C"/>
    <w:rsid w:val="008868D5"/>
    <w:rsid w:val="008875F1"/>
    <w:rsid w:val="0089372E"/>
    <w:rsid w:val="00893D23"/>
    <w:rsid w:val="00894B74"/>
    <w:rsid w:val="00895FDE"/>
    <w:rsid w:val="00896A4D"/>
    <w:rsid w:val="00896C72"/>
    <w:rsid w:val="008974E9"/>
    <w:rsid w:val="008A0CBD"/>
    <w:rsid w:val="008A2263"/>
    <w:rsid w:val="008A2A94"/>
    <w:rsid w:val="008A32BF"/>
    <w:rsid w:val="008A35F1"/>
    <w:rsid w:val="008A4E96"/>
    <w:rsid w:val="008A55DA"/>
    <w:rsid w:val="008A56C9"/>
    <w:rsid w:val="008A65B2"/>
    <w:rsid w:val="008A6A1B"/>
    <w:rsid w:val="008B3872"/>
    <w:rsid w:val="008B408B"/>
    <w:rsid w:val="008B5327"/>
    <w:rsid w:val="008B6BE1"/>
    <w:rsid w:val="008B7393"/>
    <w:rsid w:val="008C0308"/>
    <w:rsid w:val="008C0C79"/>
    <w:rsid w:val="008C1C5E"/>
    <w:rsid w:val="008C234F"/>
    <w:rsid w:val="008C3232"/>
    <w:rsid w:val="008C32B9"/>
    <w:rsid w:val="008C409E"/>
    <w:rsid w:val="008C6129"/>
    <w:rsid w:val="008C7D3C"/>
    <w:rsid w:val="008D1AE0"/>
    <w:rsid w:val="008D3343"/>
    <w:rsid w:val="008D3839"/>
    <w:rsid w:val="008D3E96"/>
    <w:rsid w:val="008D5679"/>
    <w:rsid w:val="008D58F5"/>
    <w:rsid w:val="008D6897"/>
    <w:rsid w:val="008E1176"/>
    <w:rsid w:val="008E14F9"/>
    <w:rsid w:val="008E2479"/>
    <w:rsid w:val="008E29B2"/>
    <w:rsid w:val="008E323E"/>
    <w:rsid w:val="008E44F9"/>
    <w:rsid w:val="008E5259"/>
    <w:rsid w:val="008E568F"/>
    <w:rsid w:val="008E680E"/>
    <w:rsid w:val="008F05C6"/>
    <w:rsid w:val="008F1C68"/>
    <w:rsid w:val="008F40FB"/>
    <w:rsid w:val="008F4B2D"/>
    <w:rsid w:val="008F55CB"/>
    <w:rsid w:val="008F5915"/>
    <w:rsid w:val="008F7048"/>
    <w:rsid w:val="008F71B2"/>
    <w:rsid w:val="008F7BF7"/>
    <w:rsid w:val="0090021F"/>
    <w:rsid w:val="00903072"/>
    <w:rsid w:val="00903F70"/>
    <w:rsid w:val="00904CFD"/>
    <w:rsid w:val="00906758"/>
    <w:rsid w:val="0090682B"/>
    <w:rsid w:val="009069CF"/>
    <w:rsid w:val="0090760F"/>
    <w:rsid w:val="00911C11"/>
    <w:rsid w:val="00911E10"/>
    <w:rsid w:val="00912952"/>
    <w:rsid w:val="00913615"/>
    <w:rsid w:val="00914024"/>
    <w:rsid w:val="009140A9"/>
    <w:rsid w:val="00917B59"/>
    <w:rsid w:val="009200FA"/>
    <w:rsid w:val="009223B1"/>
    <w:rsid w:val="0092379F"/>
    <w:rsid w:val="00925A45"/>
    <w:rsid w:val="00927301"/>
    <w:rsid w:val="009279BD"/>
    <w:rsid w:val="0093132B"/>
    <w:rsid w:val="00931FF9"/>
    <w:rsid w:val="00932BA5"/>
    <w:rsid w:val="00933B9C"/>
    <w:rsid w:val="009356AA"/>
    <w:rsid w:val="009366F4"/>
    <w:rsid w:val="0094149B"/>
    <w:rsid w:val="0094150B"/>
    <w:rsid w:val="009422FD"/>
    <w:rsid w:val="009451FF"/>
    <w:rsid w:val="009469BC"/>
    <w:rsid w:val="00946D45"/>
    <w:rsid w:val="00947654"/>
    <w:rsid w:val="00951538"/>
    <w:rsid w:val="00951F08"/>
    <w:rsid w:val="0095360F"/>
    <w:rsid w:val="00954492"/>
    <w:rsid w:val="0095536E"/>
    <w:rsid w:val="0095554F"/>
    <w:rsid w:val="00955FDF"/>
    <w:rsid w:val="0095630B"/>
    <w:rsid w:val="009601B3"/>
    <w:rsid w:val="009603DD"/>
    <w:rsid w:val="00961127"/>
    <w:rsid w:val="00962295"/>
    <w:rsid w:val="0096251A"/>
    <w:rsid w:val="00964AF9"/>
    <w:rsid w:val="00964BE0"/>
    <w:rsid w:val="00966D1F"/>
    <w:rsid w:val="0096746F"/>
    <w:rsid w:val="00970392"/>
    <w:rsid w:val="0097049E"/>
    <w:rsid w:val="00970C5E"/>
    <w:rsid w:val="00971DA0"/>
    <w:rsid w:val="0097268F"/>
    <w:rsid w:val="009730EC"/>
    <w:rsid w:val="009761B3"/>
    <w:rsid w:val="009762D0"/>
    <w:rsid w:val="00977937"/>
    <w:rsid w:val="00983F2A"/>
    <w:rsid w:val="00985557"/>
    <w:rsid w:val="0098618B"/>
    <w:rsid w:val="00986EC1"/>
    <w:rsid w:val="00987E26"/>
    <w:rsid w:val="00990C10"/>
    <w:rsid w:val="00991BC5"/>
    <w:rsid w:val="00991E88"/>
    <w:rsid w:val="00992C0A"/>
    <w:rsid w:val="00993619"/>
    <w:rsid w:val="009A17BE"/>
    <w:rsid w:val="009A217B"/>
    <w:rsid w:val="009A2747"/>
    <w:rsid w:val="009A2921"/>
    <w:rsid w:val="009A2A47"/>
    <w:rsid w:val="009A4012"/>
    <w:rsid w:val="009A4AB7"/>
    <w:rsid w:val="009A73E7"/>
    <w:rsid w:val="009B5E87"/>
    <w:rsid w:val="009B60F8"/>
    <w:rsid w:val="009B6B4D"/>
    <w:rsid w:val="009B7ECB"/>
    <w:rsid w:val="009C2AEA"/>
    <w:rsid w:val="009C4D24"/>
    <w:rsid w:val="009C59FB"/>
    <w:rsid w:val="009C78D7"/>
    <w:rsid w:val="009C7FD7"/>
    <w:rsid w:val="009D1606"/>
    <w:rsid w:val="009D1A31"/>
    <w:rsid w:val="009D1C6B"/>
    <w:rsid w:val="009D2C71"/>
    <w:rsid w:val="009D3E55"/>
    <w:rsid w:val="009D41E8"/>
    <w:rsid w:val="009D600D"/>
    <w:rsid w:val="009D7FD9"/>
    <w:rsid w:val="009E0C96"/>
    <w:rsid w:val="009E19D4"/>
    <w:rsid w:val="009E230C"/>
    <w:rsid w:val="009E3860"/>
    <w:rsid w:val="009E4CA7"/>
    <w:rsid w:val="009E500E"/>
    <w:rsid w:val="009E6DB6"/>
    <w:rsid w:val="009E7A70"/>
    <w:rsid w:val="009F0377"/>
    <w:rsid w:val="009F199C"/>
    <w:rsid w:val="009F4208"/>
    <w:rsid w:val="009F6685"/>
    <w:rsid w:val="009F694B"/>
    <w:rsid w:val="00A00B8D"/>
    <w:rsid w:val="00A068DF"/>
    <w:rsid w:val="00A07D76"/>
    <w:rsid w:val="00A1357B"/>
    <w:rsid w:val="00A1382D"/>
    <w:rsid w:val="00A13EFE"/>
    <w:rsid w:val="00A14BA5"/>
    <w:rsid w:val="00A15548"/>
    <w:rsid w:val="00A16839"/>
    <w:rsid w:val="00A2071B"/>
    <w:rsid w:val="00A239A8"/>
    <w:rsid w:val="00A23A7D"/>
    <w:rsid w:val="00A2468C"/>
    <w:rsid w:val="00A252AA"/>
    <w:rsid w:val="00A27334"/>
    <w:rsid w:val="00A30284"/>
    <w:rsid w:val="00A3074C"/>
    <w:rsid w:val="00A30E66"/>
    <w:rsid w:val="00A312BB"/>
    <w:rsid w:val="00A31F07"/>
    <w:rsid w:val="00A3344D"/>
    <w:rsid w:val="00A35755"/>
    <w:rsid w:val="00A35CD5"/>
    <w:rsid w:val="00A36A09"/>
    <w:rsid w:val="00A377EE"/>
    <w:rsid w:val="00A37C45"/>
    <w:rsid w:val="00A400EF"/>
    <w:rsid w:val="00A40537"/>
    <w:rsid w:val="00A41F0C"/>
    <w:rsid w:val="00A42B6B"/>
    <w:rsid w:val="00A43D5F"/>
    <w:rsid w:val="00A444B1"/>
    <w:rsid w:val="00A44990"/>
    <w:rsid w:val="00A44D91"/>
    <w:rsid w:val="00A45F87"/>
    <w:rsid w:val="00A46CB6"/>
    <w:rsid w:val="00A477B0"/>
    <w:rsid w:val="00A47FE1"/>
    <w:rsid w:val="00A50117"/>
    <w:rsid w:val="00A51742"/>
    <w:rsid w:val="00A5261B"/>
    <w:rsid w:val="00A5267E"/>
    <w:rsid w:val="00A53DAC"/>
    <w:rsid w:val="00A553BE"/>
    <w:rsid w:val="00A56F37"/>
    <w:rsid w:val="00A5794F"/>
    <w:rsid w:val="00A6187B"/>
    <w:rsid w:val="00A62380"/>
    <w:rsid w:val="00A640FC"/>
    <w:rsid w:val="00A664F3"/>
    <w:rsid w:val="00A71BAB"/>
    <w:rsid w:val="00A7224F"/>
    <w:rsid w:val="00A73437"/>
    <w:rsid w:val="00A73DDF"/>
    <w:rsid w:val="00A75000"/>
    <w:rsid w:val="00A76875"/>
    <w:rsid w:val="00A77780"/>
    <w:rsid w:val="00A7789C"/>
    <w:rsid w:val="00A80946"/>
    <w:rsid w:val="00A8460A"/>
    <w:rsid w:val="00A8495B"/>
    <w:rsid w:val="00A84F33"/>
    <w:rsid w:val="00A8534B"/>
    <w:rsid w:val="00A879FE"/>
    <w:rsid w:val="00A913E1"/>
    <w:rsid w:val="00A9335D"/>
    <w:rsid w:val="00A9440B"/>
    <w:rsid w:val="00A94AEB"/>
    <w:rsid w:val="00A958D3"/>
    <w:rsid w:val="00A95FC0"/>
    <w:rsid w:val="00A975C8"/>
    <w:rsid w:val="00AA2F62"/>
    <w:rsid w:val="00AA458B"/>
    <w:rsid w:val="00AA4FEF"/>
    <w:rsid w:val="00AA53E4"/>
    <w:rsid w:val="00AA6C86"/>
    <w:rsid w:val="00AB114E"/>
    <w:rsid w:val="00AB11E3"/>
    <w:rsid w:val="00AB6A8C"/>
    <w:rsid w:val="00AB7188"/>
    <w:rsid w:val="00AC15C4"/>
    <w:rsid w:val="00AC1E3C"/>
    <w:rsid w:val="00AC5E9A"/>
    <w:rsid w:val="00AC6AF9"/>
    <w:rsid w:val="00AC6D57"/>
    <w:rsid w:val="00AC7508"/>
    <w:rsid w:val="00AD1FD5"/>
    <w:rsid w:val="00AD3F0E"/>
    <w:rsid w:val="00AD60EF"/>
    <w:rsid w:val="00AE04C7"/>
    <w:rsid w:val="00AE14DF"/>
    <w:rsid w:val="00AE3A9E"/>
    <w:rsid w:val="00AE3FBE"/>
    <w:rsid w:val="00AE5D6B"/>
    <w:rsid w:val="00AF038B"/>
    <w:rsid w:val="00AF1565"/>
    <w:rsid w:val="00AF2BA9"/>
    <w:rsid w:val="00AF366A"/>
    <w:rsid w:val="00AF3732"/>
    <w:rsid w:val="00AF6C71"/>
    <w:rsid w:val="00B00B59"/>
    <w:rsid w:val="00B00EBD"/>
    <w:rsid w:val="00B0275A"/>
    <w:rsid w:val="00B02EAE"/>
    <w:rsid w:val="00B03795"/>
    <w:rsid w:val="00B056CD"/>
    <w:rsid w:val="00B06846"/>
    <w:rsid w:val="00B06980"/>
    <w:rsid w:val="00B07988"/>
    <w:rsid w:val="00B12409"/>
    <w:rsid w:val="00B12D78"/>
    <w:rsid w:val="00B1454A"/>
    <w:rsid w:val="00B14877"/>
    <w:rsid w:val="00B15226"/>
    <w:rsid w:val="00B15F42"/>
    <w:rsid w:val="00B16352"/>
    <w:rsid w:val="00B17520"/>
    <w:rsid w:val="00B21909"/>
    <w:rsid w:val="00B22160"/>
    <w:rsid w:val="00B273B8"/>
    <w:rsid w:val="00B30624"/>
    <w:rsid w:val="00B31540"/>
    <w:rsid w:val="00B36241"/>
    <w:rsid w:val="00B3714C"/>
    <w:rsid w:val="00B4121D"/>
    <w:rsid w:val="00B46DE5"/>
    <w:rsid w:val="00B50608"/>
    <w:rsid w:val="00B5094F"/>
    <w:rsid w:val="00B53D94"/>
    <w:rsid w:val="00B54E73"/>
    <w:rsid w:val="00B55495"/>
    <w:rsid w:val="00B55797"/>
    <w:rsid w:val="00B60713"/>
    <w:rsid w:val="00B62959"/>
    <w:rsid w:val="00B64B71"/>
    <w:rsid w:val="00B66CD9"/>
    <w:rsid w:val="00B707B2"/>
    <w:rsid w:val="00B71781"/>
    <w:rsid w:val="00B71D77"/>
    <w:rsid w:val="00B71FDF"/>
    <w:rsid w:val="00B7246C"/>
    <w:rsid w:val="00B72E43"/>
    <w:rsid w:val="00B73BAD"/>
    <w:rsid w:val="00B743BB"/>
    <w:rsid w:val="00B80082"/>
    <w:rsid w:val="00B80519"/>
    <w:rsid w:val="00B80FD4"/>
    <w:rsid w:val="00B81E22"/>
    <w:rsid w:val="00B85DF9"/>
    <w:rsid w:val="00B90D55"/>
    <w:rsid w:val="00B91998"/>
    <w:rsid w:val="00B929F8"/>
    <w:rsid w:val="00B92AB8"/>
    <w:rsid w:val="00B96F60"/>
    <w:rsid w:val="00B97789"/>
    <w:rsid w:val="00BA0A88"/>
    <w:rsid w:val="00BA16D9"/>
    <w:rsid w:val="00BA2BD7"/>
    <w:rsid w:val="00BA601B"/>
    <w:rsid w:val="00BA67C2"/>
    <w:rsid w:val="00BB1D31"/>
    <w:rsid w:val="00BB3962"/>
    <w:rsid w:val="00BB418A"/>
    <w:rsid w:val="00BB6D11"/>
    <w:rsid w:val="00BC25F2"/>
    <w:rsid w:val="00BC6416"/>
    <w:rsid w:val="00BC7D81"/>
    <w:rsid w:val="00BC7F36"/>
    <w:rsid w:val="00BD03F8"/>
    <w:rsid w:val="00BD060F"/>
    <w:rsid w:val="00BD1F9F"/>
    <w:rsid w:val="00BD21DB"/>
    <w:rsid w:val="00BD53D5"/>
    <w:rsid w:val="00BD7119"/>
    <w:rsid w:val="00BD7329"/>
    <w:rsid w:val="00BE057F"/>
    <w:rsid w:val="00BE0BDD"/>
    <w:rsid w:val="00BE1C0B"/>
    <w:rsid w:val="00BE1D86"/>
    <w:rsid w:val="00BE1FBB"/>
    <w:rsid w:val="00BE1FFC"/>
    <w:rsid w:val="00BE2E65"/>
    <w:rsid w:val="00BE5E9D"/>
    <w:rsid w:val="00BE5F5A"/>
    <w:rsid w:val="00BE70FA"/>
    <w:rsid w:val="00BF0450"/>
    <w:rsid w:val="00BF12C2"/>
    <w:rsid w:val="00BF3B58"/>
    <w:rsid w:val="00BF4043"/>
    <w:rsid w:val="00BF40DB"/>
    <w:rsid w:val="00BF4BA4"/>
    <w:rsid w:val="00BF716A"/>
    <w:rsid w:val="00C0156E"/>
    <w:rsid w:val="00C01C7E"/>
    <w:rsid w:val="00C02170"/>
    <w:rsid w:val="00C024C9"/>
    <w:rsid w:val="00C02A3D"/>
    <w:rsid w:val="00C04271"/>
    <w:rsid w:val="00C04C6C"/>
    <w:rsid w:val="00C05DFE"/>
    <w:rsid w:val="00C07021"/>
    <w:rsid w:val="00C10EC2"/>
    <w:rsid w:val="00C12250"/>
    <w:rsid w:val="00C14FAF"/>
    <w:rsid w:val="00C17103"/>
    <w:rsid w:val="00C171F6"/>
    <w:rsid w:val="00C17CE5"/>
    <w:rsid w:val="00C2034C"/>
    <w:rsid w:val="00C24F2C"/>
    <w:rsid w:val="00C251CD"/>
    <w:rsid w:val="00C26550"/>
    <w:rsid w:val="00C36075"/>
    <w:rsid w:val="00C419D3"/>
    <w:rsid w:val="00C41D10"/>
    <w:rsid w:val="00C420E2"/>
    <w:rsid w:val="00C42BAF"/>
    <w:rsid w:val="00C45B34"/>
    <w:rsid w:val="00C470B7"/>
    <w:rsid w:val="00C506CF"/>
    <w:rsid w:val="00C524BC"/>
    <w:rsid w:val="00C52EFB"/>
    <w:rsid w:val="00C53A83"/>
    <w:rsid w:val="00C54024"/>
    <w:rsid w:val="00C54386"/>
    <w:rsid w:val="00C5468B"/>
    <w:rsid w:val="00C5547D"/>
    <w:rsid w:val="00C56121"/>
    <w:rsid w:val="00C566D1"/>
    <w:rsid w:val="00C57814"/>
    <w:rsid w:val="00C57ACD"/>
    <w:rsid w:val="00C60043"/>
    <w:rsid w:val="00C60424"/>
    <w:rsid w:val="00C60CB3"/>
    <w:rsid w:val="00C60F5B"/>
    <w:rsid w:val="00C62B88"/>
    <w:rsid w:val="00C6317F"/>
    <w:rsid w:val="00C63859"/>
    <w:rsid w:val="00C65117"/>
    <w:rsid w:val="00C654D1"/>
    <w:rsid w:val="00C673C3"/>
    <w:rsid w:val="00C674C0"/>
    <w:rsid w:val="00C71E7D"/>
    <w:rsid w:val="00C7222C"/>
    <w:rsid w:val="00C72BB1"/>
    <w:rsid w:val="00C730D6"/>
    <w:rsid w:val="00C75DFE"/>
    <w:rsid w:val="00C77389"/>
    <w:rsid w:val="00C8113C"/>
    <w:rsid w:val="00C83B0D"/>
    <w:rsid w:val="00C83F9B"/>
    <w:rsid w:val="00C85049"/>
    <w:rsid w:val="00C87AAC"/>
    <w:rsid w:val="00C92E49"/>
    <w:rsid w:val="00C93031"/>
    <w:rsid w:val="00C93D4C"/>
    <w:rsid w:val="00C94C5C"/>
    <w:rsid w:val="00C9519F"/>
    <w:rsid w:val="00C97444"/>
    <w:rsid w:val="00C976E4"/>
    <w:rsid w:val="00C97A96"/>
    <w:rsid w:val="00CA385F"/>
    <w:rsid w:val="00CA4BB5"/>
    <w:rsid w:val="00CA5FCA"/>
    <w:rsid w:val="00CA6559"/>
    <w:rsid w:val="00CA7CC3"/>
    <w:rsid w:val="00CB0B84"/>
    <w:rsid w:val="00CB103B"/>
    <w:rsid w:val="00CB17A8"/>
    <w:rsid w:val="00CB1FAE"/>
    <w:rsid w:val="00CB2F03"/>
    <w:rsid w:val="00CB3E47"/>
    <w:rsid w:val="00CB54BC"/>
    <w:rsid w:val="00CB58A4"/>
    <w:rsid w:val="00CB66CA"/>
    <w:rsid w:val="00CB7D04"/>
    <w:rsid w:val="00CC185F"/>
    <w:rsid w:val="00CC2F41"/>
    <w:rsid w:val="00CC305A"/>
    <w:rsid w:val="00CC333F"/>
    <w:rsid w:val="00CC3625"/>
    <w:rsid w:val="00CC7D11"/>
    <w:rsid w:val="00CD147D"/>
    <w:rsid w:val="00CD3070"/>
    <w:rsid w:val="00CD4B75"/>
    <w:rsid w:val="00CD4F96"/>
    <w:rsid w:val="00CD6103"/>
    <w:rsid w:val="00CE056B"/>
    <w:rsid w:val="00CE3FBC"/>
    <w:rsid w:val="00CE44CB"/>
    <w:rsid w:val="00CE6D3E"/>
    <w:rsid w:val="00CE6F00"/>
    <w:rsid w:val="00CE7883"/>
    <w:rsid w:val="00CE7AC5"/>
    <w:rsid w:val="00CE7D9E"/>
    <w:rsid w:val="00CF05FC"/>
    <w:rsid w:val="00CF235E"/>
    <w:rsid w:val="00CF36E8"/>
    <w:rsid w:val="00CF380D"/>
    <w:rsid w:val="00CF4BFE"/>
    <w:rsid w:val="00CF594E"/>
    <w:rsid w:val="00CF5B14"/>
    <w:rsid w:val="00CF6CFA"/>
    <w:rsid w:val="00D01CC6"/>
    <w:rsid w:val="00D025E0"/>
    <w:rsid w:val="00D03058"/>
    <w:rsid w:val="00D034BC"/>
    <w:rsid w:val="00D06C92"/>
    <w:rsid w:val="00D10957"/>
    <w:rsid w:val="00D1351B"/>
    <w:rsid w:val="00D14B8B"/>
    <w:rsid w:val="00D155BC"/>
    <w:rsid w:val="00D1619D"/>
    <w:rsid w:val="00D1709D"/>
    <w:rsid w:val="00D20D06"/>
    <w:rsid w:val="00D22E76"/>
    <w:rsid w:val="00D262F9"/>
    <w:rsid w:val="00D269FA"/>
    <w:rsid w:val="00D33980"/>
    <w:rsid w:val="00D340CE"/>
    <w:rsid w:val="00D347B7"/>
    <w:rsid w:val="00D3489F"/>
    <w:rsid w:val="00D35F5D"/>
    <w:rsid w:val="00D36A56"/>
    <w:rsid w:val="00D37B4E"/>
    <w:rsid w:val="00D410D0"/>
    <w:rsid w:val="00D43469"/>
    <w:rsid w:val="00D44181"/>
    <w:rsid w:val="00D44DBC"/>
    <w:rsid w:val="00D44E31"/>
    <w:rsid w:val="00D466C6"/>
    <w:rsid w:val="00D47D9F"/>
    <w:rsid w:val="00D5094B"/>
    <w:rsid w:val="00D5138F"/>
    <w:rsid w:val="00D51625"/>
    <w:rsid w:val="00D5177D"/>
    <w:rsid w:val="00D530D6"/>
    <w:rsid w:val="00D5499F"/>
    <w:rsid w:val="00D55B1A"/>
    <w:rsid w:val="00D564C2"/>
    <w:rsid w:val="00D5749C"/>
    <w:rsid w:val="00D601D7"/>
    <w:rsid w:val="00D60B05"/>
    <w:rsid w:val="00D63E67"/>
    <w:rsid w:val="00D64B7C"/>
    <w:rsid w:val="00D64E96"/>
    <w:rsid w:val="00D66C3F"/>
    <w:rsid w:val="00D677F5"/>
    <w:rsid w:val="00D701FB"/>
    <w:rsid w:val="00D709F1"/>
    <w:rsid w:val="00D71923"/>
    <w:rsid w:val="00D736EA"/>
    <w:rsid w:val="00D73731"/>
    <w:rsid w:val="00D73964"/>
    <w:rsid w:val="00D73ECE"/>
    <w:rsid w:val="00D75453"/>
    <w:rsid w:val="00D77E1B"/>
    <w:rsid w:val="00D81E35"/>
    <w:rsid w:val="00D81EDD"/>
    <w:rsid w:val="00D820C3"/>
    <w:rsid w:val="00D821CA"/>
    <w:rsid w:val="00D82D21"/>
    <w:rsid w:val="00D8319E"/>
    <w:rsid w:val="00D8451E"/>
    <w:rsid w:val="00D857A1"/>
    <w:rsid w:val="00D86094"/>
    <w:rsid w:val="00D86867"/>
    <w:rsid w:val="00D86BFD"/>
    <w:rsid w:val="00D87F8E"/>
    <w:rsid w:val="00D90D50"/>
    <w:rsid w:val="00D91AA3"/>
    <w:rsid w:val="00D91CF7"/>
    <w:rsid w:val="00D92E30"/>
    <w:rsid w:val="00D9399D"/>
    <w:rsid w:val="00D94CAA"/>
    <w:rsid w:val="00D94E58"/>
    <w:rsid w:val="00D951F0"/>
    <w:rsid w:val="00D96148"/>
    <w:rsid w:val="00D96FF2"/>
    <w:rsid w:val="00DA22F5"/>
    <w:rsid w:val="00DA3979"/>
    <w:rsid w:val="00DA3C67"/>
    <w:rsid w:val="00DA70DF"/>
    <w:rsid w:val="00DB00B3"/>
    <w:rsid w:val="00DB2878"/>
    <w:rsid w:val="00DB3267"/>
    <w:rsid w:val="00DB381C"/>
    <w:rsid w:val="00DB398D"/>
    <w:rsid w:val="00DB6C5E"/>
    <w:rsid w:val="00DB7463"/>
    <w:rsid w:val="00DB76C4"/>
    <w:rsid w:val="00DC016A"/>
    <w:rsid w:val="00DC06D1"/>
    <w:rsid w:val="00DC0DC8"/>
    <w:rsid w:val="00DC0DE1"/>
    <w:rsid w:val="00DC1D48"/>
    <w:rsid w:val="00DC2434"/>
    <w:rsid w:val="00DC3FD6"/>
    <w:rsid w:val="00DC583D"/>
    <w:rsid w:val="00DC5C82"/>
    <w:rsid w:val="00DD102B"/>
    <w:rsid w:val="00DD23B1"/>
    <w:rsid w:val="00DD3CA3"/>
    <w:rsid w:val="00DD4CA2"/>
    <w:rsid w:val="00DD52BF"/>
    <w:rsid w:val="00DD6726"/>
    <w:rsid w:val="00DE258A"/>
    <w:rsid w:val="00DE2CD3"/>
    <w:rsid w:val="00DE3C51"/>
    <w:rsid w:val="00DE418B"/>
    <w:rsid w:val="00DE46BF"/>
    <w:rsid w:val="00DE57F7"/>
    <w:rsid w:val="00DE762A"/>
    <w:rsid w:val="00DF0619"/>
    <w:rsid w:val="00DF0EB4"/>
    <w:rsid w:val="00DF43D6"/>
    <w:rsid w:val="00E013B9"/>
    <w:rsid w:val="00E01C41"/>
    <w:rsid w:val="00E0308F"/>
    <w:rsid w:val="00E0326D"/>
    <w:rsid w:val="00E039EA"/>
    <w:rsid w:val="00E0401C"/>
    <w:rsid w:val="00E049C2"/>
    <w:rsid w:val="00E0538B"/>
    <w:rsid w:val="00E0745C"/>
    <w:rsid w:val="00E10344"/>
    <w:rsid w:val="00E122CE"/>
    <w:rsid w:val="00E12837"/>
    <w:rsid w:val="00E14763"/>
    <w:rsid w:val="00E15A7C"/>
    <w:rsid w:val="00E16672"/>
    <w:rsid w:val="00E17587"/>
    <w:rsid w:val="00E20097"/>
    <w:rsid w:val="00E20A57"/>
    <w:rsid w:val="00E31470"/>
    <w:rsid w:val="00E316F8"/>
    <w:rsid w:val="00E3212F"/>
    <w:rsid w:val="00E32EDB"/>
    <w:rsid w:val="00E34D75"/>
    <w:rsid w:val="00E34F02"/>
    <w:rsid w:val="00E3560F"/>
    <w:rsid w:val="00E36A8B"/>
    <w:rsid w:val="00E373AE"/>
    <w:rsid w:val="00E41248"/>
    <w:rsid w:val="00E42AFE"/>
    <w:rsid w:val="00E43867"/>
    <w:rsid w:val="00E43958"/>
    <w:rsid w:val="00E45292"/>
    <w:rsid w:val="00E46E51"/>
    <w:rsid w:val="00E50383"/>
    <w:rsid w:val="00E50C54"/>
    <w:rsid w:val="00E51F57"/>
    <w:rsid w:val="00E52191"/>
    <w:rsid w:val="00E52DAC"/>
    <w:rsid w:val="00E53B11"/>
    <w:rsid w:val="00E53F0D"/>
    <w:rsid w:val="00E54253"/>
    <w:rsid w:val="00E5478A"/>
    <w:rsid w:val="00E5499C"/>
    <w:rsid w:val="00E5616C"/>
    <w:rsid w:val="00E56B6D"/>
    <w:rsid w:val="00E56B79"/>
    <w:rsid w:val="00E5738A"/>
    <w:rsid w:val="00E618E7"/>
    <w:rsid w:val="00E623A8"/>
    <w:rsid w:val="00E62F21"/>
    <w:rsid w:val="00E64844"/>
    <w:rsid w:val="00E64EF6"/>
    <w:rsid w:val="00E650FC"/>
    <w:rsid w:val="00E67919"/>
    <w:rsid w:val="00E71743"/>
    <w:rsid w:val="00E71999"/>
    <w:rsid w:val="00E71D0F"/>
    <w:rsid w:val="00E74D41"/>
    <w:rsid w:val="00E763C8"/>
    <w:rsid w:val="00E76A27"/>
    <w:rsid w:val="00E80229"/>
    <w:rsid w:val="00E83B7A"/>
    <w:rsid w:val="00E83FA7"/>
    <w:rsid w:val="00E85883"/>
    <w:rsid w:val="00E86114"/>
    <w:rsid w:val="00E86195"/>
    <w:rsid w:val="00E86426"/>
    <w:rsid w:val="00E902A3"/>
    <w:rsid w:val="00E90D5F"/>
    <w:rsid w:val="00E93899"/>
    <w:rsid w:val="00E93E98"/>
    <w:rsid w:val="00E96654"/>
    <w:rsid w:val="00EA1FE5"/>
    <w:rsid w:val="00EA27D8"/>
    <w:rsid w:val="00EA7EF7"/>
    <w:rsid w:val="00EB0E84"/>
    <w:rsid w:val="00EB146B"/>
    <w:rsid w:val="00EB3CBC"/>
    <w:rsid w:val="00EB4AA8"/>
    <w:rsid w:val="00EB56F5"/>
    <w:rsid w:val="00EB57CB"/>
    <w:rsid w:val="00EB5F10"/>
    <w:rsid w:val="00EB6657"/>
    <w:rsid w:val="00EC0935"/>
    <w:rsid w:val="00EC09A9"/>
    <w:rsid w:val="00EC0BF4"/>
    <w:rsid w:val="00EC1A5E"/>
    <w:rsid w:val="00EC209A"/>
    <w:rsid w:val="00EC21A4"/>
    <w:rsid w:val="00EC2946"/>
    <w:rsid w:val="00EC6BE5"/>
    <w:rsid w:val="00EC72D2"/>
    <w:rsid w:val="00EC787B"/>
    <w:rsid w:val="00ED025A"/>
    <w:rsid w:val="00ED04F3"/>
    <w:rsid w:val="00ED1030"/>
    <w:rsid w:val="00ED17CD"/>
    <w:rsid w:val="00ED1C18"/>
    <w:rsid w:val="00ED1DD6"/>
    <w:rsid w:val="00ED347E"/>
    <w:rsid w:val="00ED3E57"/>
    <w:rsid w:val="00ED5253"/>
    <w:rsid w:val="00EE1BDC"/>
    <w:rsid w:val="00EE28F9"/>
    <w:rsid w:val="00EE352E"/>
    <w:rsid w:val="00EE357E"/>
    <w:rsid w:val="00EE54E9"/>
    <w:rsid w:val="00EE6AE9"/>
    <w:rsid w:val="00EF2ECE"/>
    <w:rsid w:val="00EF2FCD"/>
    <w:rsid w:val="00EF6253"/>
    <w:rsid w:val="00EF6259"/>
    <w:rsid w:val="00EF6E64"/>
    <w:rsid w:val="00F003A6"/>
    <w:rsid w:val="00F00CEA"/>
    <w:rsid w:val="00F0141D"/>
    <w:rsid w:val="00F0211B"/>
    <w:rsid w:val="00F02533"/>
    <w:rsid w:val="00F02E5A"/>
    <w:rsid w:val="00F044A0"/>
    <w:rsid w:val="00F052FF"/>
    <w:rsid w:val="00F05EB3"/>
    <w:rsid w:val="00F0644D"/>
    <w:rsid w:val="00F06BC1"/>
    <w:rsid w:val="00F07DB5"/>
    <w:rsid w:val="00F1037C"/>
    <w:rsid w:val="00F11B5B"/>
    <w:rsid w:val="00F11B6A"/>
    <w:rsid w:val="00F148EB"/>
    <w:rsid w:val="00F15FE3"/>
    <w:rsid w:val="00F16D46"/>
    <w:rsid w:val="00F17B05"/>
    <w:rsid w:val="00F21199"/>
    <w:rsid w:val="00F21607"/>
    <w:rsid w:val="00F21C96"/>
    <w:rsid w:val="00F22719"/>
    <w:rsid w:val="00F231D4"/>
    <w:rsid w:val="00F251D0"/>
    <w:rsid w:val="00F25302"/>
    <w:rsid w:val="00F30B1F"/>
    <w:rsid w:val="00F313D5"/>
    <w:rsid w:val="00F32A97"/>
    <w:rsid w:val="00F34EA0"/>
    <w:rsid w:val="00F370B9"/>
    <w:rsid w:val="00F405E9"/>
    <w:rsid w:val="00F40E2A"/>
    <w:rsid w:val="00F45205"/>
    <w:rsid w:val="00F45CC7"/>
    <w:rsid w:val="00F4621E"/>
    <w:rsid w:val="00F4629B"/>
    <w:rsid w:val="00F47410"/>
    <w:rsid w:val="00F4741A"/>
    <w:rsid w:val="00F50EE5"/>
    <w:rsid w:val="00F51990"/>
    <w:rsid w:val="00F52B42"/>
    <w:rsid w:val="00F52EA9"/>
    <w:rsid w:val="00F56EA6"/>
    <w:rsid w:val="00F56F26"/>
    <w:rsid w:val="00F5789D"/>
    <w:rsid w:val="00F601B2"/>
    <w:rsid w:val="00F62D85"/>
    <w:rsid w:val="00F633F7"/>
    <w:rsid w:val="00F63C86"/>
    <w:rsid w:val="00F650F9"/>
    <w:rsid w:val="00F65D42"/>
    <w:rsid w:val="00F66CD3"/>
    <w:rsid w:val="00F66EB1"/>
    <w:rsid w:val="00F67C35"/>
    <w:rsid w:val="00F7040F"/>
    <w:rsid w:val="00F70601"/>
    <w:rsid w:val="00F70E4E"/>
    <w:rsid w:val="00F717E4"/>
    <w:rsid w:val="00F75552"/>
    <w:rsid w:val="00F76CB2"/>
    <w:rsid w:val="00F76D50"/>
    <w:rsid w:val="00F76E36"/>
    <w:rsid w:val="00F81548"/>
    <w:rsid w:val="00F86C93"/>
    <w:rsid w:val="00F8749A"/>
    <w:rsid w:val="00F90300"/>
    <w:rsid w:val="00F918B5"/>
    <w:rsid w:val="00F950FB"/>
    <w:rsid w:val="00F9726F"/>
    <w:rsid w:val="00F9782C"/>
    <w:rsid w:val="00F97AA6"/>
    <w:rsid w:val="00FA023F"/>
    <w:rsid w:val="00FA24F6"/>
    <w:rsid w:val="00FA42CD"/>
    <w:rsid w:val="00FA63E1"/>
    <w:rsid w:val="00FA6868"/>
    <w:rsid w:val="00FA76E2"/>
    <w:rsid w:val="00FB1FF2"/>
    <w:rsid w:val="00FB2D5F"/>
    <w:rsid w:val="00FB3ED2"/>
    <w:rsid w:val="00FC19DD"/>
    <w:rsid w:val="00FC244D"/>
    <w:rsid w:val="00FC2462"/>
    <w:rsid w:val="00FC35AC"/>
    <w:rsid w:val="00FC3D68"/>
    <w:rsid w:val="00FC49F0"/>
    <w:rsid w:val="00FC4AC2"/>
    <w:rsid w:val="00FC5B1A"/>
    <w:rsid w:val="00FC5FC9"/>
    <w:rsid w:val="00FC6874"/>
    <w:rsid w:val="00FD0686"/>
    <w:rsid w:val="00FD280B"/>
    <w:rsid w:val="00FD4012"/>
    <w:rsid w:val="00FD6E99"/>
    <w:rsid w:val="00FD79CF"/>
    <w:rsid w:val="00FD7B9B"/>
    <w:rsid w:val="00FE0351"/>
    <w:rsid w:val="00FE0C4A"/>
    <w:rsid w:val="00FE11FE"/>
    <w:rsid w:val="00FE18FB"/>
    <w:rsid w:val="00FE2DE0"/>
    <w:rsid w:val="00FE359F"/>
    <w:rsid w:val="00FE37AB"/>
    <w:rsid w:val="00FE392E"/>
    <w:rsid w:val="00FE3A85"/>
    <w:rsid w:val="00FE44BD"/>
    <w:rsid w:val="00FE44CB"/>
    <w:rsid w:val="00FE5DDF"/>
    <w:rsid w:val="00FE7CFA"/>
    <w:rsid w:val="00FF11DD"/>
    <w:rsid w:val="00FF1D7D"/>
    <w:rsid w:val="00FF2EBA"/>
    <w:rsid w:val="00FF2EFC"/>
    <w:rsid w:val="00FF3274"/>
    <w:rsid w:val="00FF5996"/>
    <w:rsid w:val="00FF5EA3"/>
    <w:rsid w:val="00FF60A7"/>
    <w:rsid w:val="00FF6650"/>
    <w:rsid w:val="00FF7A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D8ECD3E"/>
  <w15:chartTrackingRefBased/>
  <w15:docId w15:val="{14CF31D0-D774-4D0F-821D-4DE0173FC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1D10"/>
    <w:rPr>
      <w:b/>
      <w:snapToGrid w:val="0"/>
      <w:sz w:val="28"/>
    </w:rPr>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Заголов,1,ch,Глава,(раздел),Раздел Договора,&quot;Алмаз&quot;,co,Heading 1_Rus,Document Header1,ЗАГОЛОВОК1,Heading 0,heading"/>
    <w:basedOn w:val="a"/>
    <w:next w:val="a"/>
    <w:link w:val="14"/>
    <w:uiPriority w:val="99"/>
    <w:qFormat/>
    <w:rsid w:val="00E0745C"/>
    <w:pPr>
      <w:keepNext/>
      <w:keepLines/>
      <w:numPr>
        <w:numId w:val="1"/>
      </w:numPr>
      <w:suppressAutoHyphens/>
      <w:spacing w:before="360" w:after="120"/>
      <w:jc w:val="center"/>
      <w:outlineLvl w:val="0"/>
    </w:pPr>
    <w:rPr>
      <w:rFonts w:ascii="Arial" w:eastAsia="Times New Roman" w:hAnsi="Arial"/>
      <w:b w:val="0"/>
      <w:snapToGrid/>
      <w:kern w:val="28"/>
      <w:sz w:val="36"/>
      <w:lang w:val="x-none" w:eastAsia="x-none"/>
    </w:rPr>
  </w:style>
  <w:style w:type="paragraph" w:styleId="21">
    <w:name w:val="heading 2"/>
    <w:aliases w:val="H2"/>
    <w:basedOn w:val="a"/>
    <w:next w:val="a"/>
    <w:link w:val="210"/>
    <w:uiPriority w:val="99"/>
    <w:qFormat/>
    <w:rsid w:val="00E5616C"/>
    <w:pPr>
      <w:keepNext/>
      <w:spacing w:after="60"/>
      <w:jc w:val="center"/>
      <w:outlineLvl w:val="1"/>
    </w:pPr>
    <w:rPr>
      <w:rFonts w:eastAsia="Times New Roman"/>
      <w:snapToGrid/>
      <w:sz w:val="30"/>
      <w:lang w:val="x-none" w:eastAsia="x-none"/>
    </w:rPr>
  </w:style>
  <w:style w:type="paragraph" w:styleId="31">
    <w:name w:val="heading 3"/>
    <w:basedOn w:val="a"/>
    <w:next w:val="a"/>
    <w:link w:val="32"/>
    <w:uiPriority w:val="99"/>
    <w:qFormat/>
    <w:rsid w:val="00E5616C"/>
    <w:pPr>
      <w:keepNext/>
      <w:autoSpaceDN w:val="0"/>
      <w:outlineLvl w:val="2"/>
    </w:pPr>
    <w:rPr>
      <w:rFonts w:eastAsia="Times New Roman"/>
      <w:b w:val="0"/>
      <w:i/>
      <w:snapToGrid/>
      <w:sz w:val="24"/>
      <w:szCs w:val="24"/>
      <w:lang w:val="x-none" w:eastAsia="x-none"/>
    </w:rPr>
  </w:style>
  <w:style w:type="paragraph" w:styleId="4">
    <w:name w:val="heading 4"/>
    <w:basedOn w:val="a"/>
    <w:next w:val="a"/>
    <w:link w:val="40"/>
    <w:qFormat/>
    <w:rsid w:val="00E5616C"/>
    <w:pPr>
      <w:keepNext/>
      <w:tabs>
        <w:tab w:val="num" w:pos="1664"/>
      </w:tabs>
      <w:spacing w:before="240" w:after="60"/>
      <w:ind w:left="1664" w:hanging="864"/>
      <w:outlineLvl w:val="3"/>
    </w:pPr>
    <w:rPr>
      <w:rFonts w:ascii="Arial" w:eastAsia="Times New Roman" w:hAnsi="Arial"/>
      <w:b w:val="0"/>
      <w:snapToGrid/>
      <w:sz w:val="24"/>
      <w:lang w:val="x-none" w:eastAsia="x-none"/>
    </w:rPr>
  </w:style>
  <w:style w:type="paragraph" w:styleId="5">
    <w:name w:val="heading 5"/>
    <w:basedOn w:val="a"/>
    <w:next w:val="a"/>
    <w:link w:val="50"/>
    <w:uiPriority w:val="99"/>
    <w:qFormat/>
    <w:rsid w:val="00E5616C"/>
    <w:pPr>
      <w:tabs>
        <w:tab w:val="num" w:pos="1008"/>
      </w:tabs>
      <w:spacing w:before="240" w:after="60"/>
      <w:ind w:left="1008" w:hanging="1008"/>
      <w:outlineLvl w:val="4"/>
    </w:pPr>
    <w:rPr>
      <w:rFonts w:eastAsia="Times New Roman"/>
      <w:b w:val="0"/>
      <w:snapToGrid/>
      <w:sz w:val="22"/>
      <w:lang w:val="x-none" w:eastAsia="x-none"/>
    </w:rPr>
  </w:style>
  <w:style w:type="paragraph" w:styleId="6">
    <w:name w:val="heading 6"/>
    <w:basedOn w:val="a"/>
    <w:next w:val="a"/>
    <w:link w:val="60"/>
    <w:qFormat/>
    <w:rsid w:val="00E5616C"/>
    <w:pPr>
      <w:tabs>
        <w:tab w:val="num" w:pos="1152"/>
      </w:tabs>
      <w:spacing w:before="240" w:after="60"/>
      <w:ind w:left="1152" w:hanging="1152"/>
      <w:outlineLvl w:val="5"/>
    </w:pPr>
    <w:rPr>
      <w:rFonts w:eastAsia="Times New Roman"/>
      <w:b w:val="0"/>
      <w:i/>
      <w:snapToGrid/>
      <w:sz w:val="22"/>
      <w:lang w:val="x-none" w:eastAsia="x-none"/>
    </w:rPr>
  </w:style>
  <w:style w:type="paragraph" w:styleId="7">
    <w:name w:val="heading 7"/>
    <w:basedOn w:val="a"/>
    <w:next w:val="a"/>
    <w:link w:val="70"/>
    <w:qFormat/>
    <w:rsid w:val="00E5616C"/>
    <w:pPr>
      <w:tabs>
        <w:tab w:val="num" w:pos="1296"/>
      </w:tabs>
      <w:spacing w:before="240" w:after="60"/>
      <w:ind w:left="1296" w:hanging="1296"/>
      <w:outlineLvl w:val="6"/>
    </w:pPr>
    <w:rPr>
      <w:rFonts w:ascii="Arial" w:eastAsia="Times New Roman" w:hAnsi="Arial"/>
      <w:b w:val="0"/>
      <w:snapToGrid/>
      <w:sz w:val="20"/>
      <w:lang w:val="x-none" w:eastAsia="x-none"/>
    </w:rPr>
  </w:style>
  <w:style w:type="paragraph" w:styleId="8">
    <w:name w:val="heading 8"/>
    <w:basedOn w:val="a"/>
    <w:next w:val="a"/>
    <w:link w:val="80"/>
    <w:qFormat/>
    <w:rsid w:val="00E5616C"/>
    <w:pPr>
      <w:tabs>
        <w:tab w:val="num" w:pos="1440"/>
      </w:tabs>
      <w:spacing w:before="240" w:after="60"/>
      <w:ind w:left="1440" w:hanging="1440"/>
      <w:outlineLvl w:val="7"/>
    </w:pPr>
    <w:rPr>
      <w:rFonts w:ascii="Arial" w:eastAsia="Times New Roman" w:hAnsi="Arial"/>
      <w:b w:val="0"/>
      <w:i/>
      <w:snapToGrid/>
      <w:sz w:val="20"/>
      <w:lang w:val="x-none" w:eastAsia="x-none"/>
    </w:rPr>
  </w:style>
  <w:style w:type="paragraph" w:styleId="9">
    <w:name w:val="heading 9"/>
    <w:basedOn w:val="a"/>
    <w:next w:val="a"/>
    <w:link w:val="90"/>
    <w:qFormat/>
    <w:rsid w:val="00E5616C"/>
    <w:pPr>
      <w:tabs>
        <w:tab w:val="num" w:pos="1584"/>
      </w:tabs>
      <w:spacing w:before="240" w:after="60"/>
      <w:ind w:left="1584" w:hanging="1584"/>
      <w:outlineLvl w:val="8"/>
    </w:pPr>
    <w:rPr>
      <w:rFonts w:ascii="Arial" w:eastAsia="Times New Roman" w:hAnsi="Arial"/>
      <w:i/>
      <w:snapToGrid/>
      <w:sz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4">
    <w:name w:val="Заголовок 1 Знак"/>
    <w:aliases w:val="Заголовок 1 Знак Знак Знак Знак Знак Знак Знак Знак Знак Знак1,H1 Знак1,Заголовок 1 Знак Знак Знак Знак Знак Знак Знак Знак Знак Знак Знак Знак1,Заголов Знак1,1 Знак2,ch Знак1,Глава Знак1,(раздел) Знак1,Раздел Договора Знак1,co Знак"/>
    <w:link w:val="1"/>
    <w:uiPriority w:val="99"/>
    <w:rsid w:val="00E0745C"/>
    <w:rPr>
      <w:rFonts w:ascii="Arial" w:eastAsia="Times New Roman" w:hAnsi="Arial"/>
      <w:kern w:val="28"/>
      <w:sz w:val="36"/>
      <w:lang w:val="x-none" w:eastAsia="x-none"/>
    </w:rPr>
  </w:style>
  <w:style w:type="numbering" w:customStyle="1" w:styleId="15">
    <w:name w:val="Нет списка1"/>
    <w:next w:val="a2"/>
    <w:uiPriority w:val="99"/>
    <w:semiHidden/>
    <w:unhideWhenUsed/>
    <w:rsid w:val="00133789"/>
  </w:style>
  <w:style w:type="paragraph" w:customStyle="1" w:styleId="Default">
    <w:name w:val="Default"/>
    <w:rsid w:val="00133789"/>
    <w:pPr>
      <w:autoSpaceDE w:val="0"/>
      <w:autoSpaceDN w:val="0"/>
      <w:adjustRightInd w:val="0"/>
    </w:pPr>
    <w:rPr>
      <w:rFonts w:eastAsia="Times New Roman"/>
      <w:color w:val="000000"/>
      <w:sz w:val="24"/>
      <w:szCs w:val="24"/>
    </w:rPr>
  </w:style>
  <w:style w:type="character" w:styleId="a3">
    <w:name w:val="Strong"/>
    <w:uiPriority w:val="99"/>
    <w:qFormat/>
    <w:rsid w:val="00133789"/>
    <w:rPr>
      <w:rFonts w:cs="Times New Roman"/>
      <w:b/>
    </w:rPr>
  </w:style>
  <w:style w:type="paragraph" w:styleId="a4">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
    <w:basedOn w:val="a"/>
    <w:link w:val="a5"/>
    <w:qFormat/>
    <w:rsid w:val="00133789"/>
    <w:rPr>
      <w:rFonts w:eastAsia="Times New Roman"/>
      <w:b w:val="0"/>
      <w:snapToGrid/>
      <w:sz w:val="20"/>
      <w:lang w:val="x-none"/>
    </w:rPr>
  </w:style>
  <w:style w:type="character" w:customStyle="1" w:styleId="a5">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link w:val="a4"/>
    <w:rsid w:val="00133789"/>
    <w:rPr>
      <w:rFonts w:eastAsia="Times New Roman"/>
      <w:sz w:val="20"/>
      <w:szCs w:val="20"/>
      <w:lang w:eastAsia="ru-RU"/>
    </w:rPr>
  </w:style>
  <w:style w:type="paragraph" w:styleId="a6">
    <w:name w:val="Normal (Web)"/>
    <w:basedOn w:val="a"/>
    <w:uiPriority w:val="99"/>
    <w:rsid w:val="00133789"/>
    <w:pPr>
      <w:spacing w:before="100" w:beforeAutospacing="1" w:after="100" w:afterAutospacing="1"/>
    </w:pPr>
    <w:rPr>
      <w:rFonts w:eastAsia="Times New Roman"/>
      <w:b w:val="0"/>
      <w:snapToGrid/>
      <w:sz w:val="24"/>
      <w:szCs w:val="24"/>
    </w:rPr>
  </w:style>
  <w:style w:type="character" w:styleId="a7">
    <w:name w:val="Hyperlink"/>
    <w:uiPriority w:val="99"/>
    <w:unhideWhenUsed/>
    <w:rsid w:val="00C62B88"/>
    <w:rPr>
      <w:color w:val="0000FF"/>
      <w:u w:val="single"/>
    </w:rPr>
  </w:style>
  <w:style w:type="table" w:styleId="a8">
    <w:name w:val="Table Grid"/>
    <w:basedOn w:val="a1"/>
    <w:uiPriority w:val="59"/>
    <w:rsid w:val="00C62B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Нет списка2"/>
    <w:next w:val="a2"/>
    <w:semiHidden/>
    <w:unhideWhenUsed/>
    <w:rsid w:val="00857A44"/>
  </w:style>
  <w:style w:type="numbering" w:customStyle="1" w:styleId="110">
    <w:name w:val="Нет списка11"/>
    <w:next w:val="a2"/>
    <w:uiPriority w:val="99"/>
    <w:semiHidden/>
    <w:unhideWhenUsed/>
    <w:rsid w:val="00857A44"/>
  </w:style>
  <w:style w:type="numbering" w:customStyle="1" w:styleId="111">
    <w:name w:val="Нет списка111"/>
    <w:next w:val="a2"/>
    <w:uiPriority w:val="99"/>
    <w:semiHidden/>
    <w:unhideWhenUsed/>
    <w:rsid w:val="00857A44"/>
  </w:style>
  <w:style w:type="character" w:customStyle="1" w:styleId="23">
    <w:name w:val="Заголовок 2 Знак"/>
    <w:uiPriority w:val="9"/>
    <w:rsid w:val="00E5616C"/>
    <w:rPr>
      <w:rFonts w:ascii="Cambria" w:eastAsia="Times New Roman" w:hAnsi="Cambria" w:cs="Times New Roman"/>
      <w:b/>
      <w:bCs/>
      <w:i/>
      <w:iCs/>
      <w:snapToGrid w:val="0"/>
      <w:sz w:val="28"/>
      <w:szCs w:val="28"/>
    </w:rPr>
  </w:style>
  <w:style w:type="character" w:customStyle="1" w:styleId="32">
    <w:name w:val="Заголовок 3 Знак"/>
    <w:link w:val="31"/>
    <w:uiPriority w:val="99"/>
    <w:rsid w:val="00E5616C"/>
    <w:rPr>
      <w:rFonts w:eastAsia="Times New Roman"/>
      <w:i/>
      <w:sz w:val="24"/>
      <w:szCs w:val="24"/>
    </w:rPr>
  </w:style>
  <w:style w:type="character" w:customStyle="1" w:styleId="40">
    <w:name w:val="Заголовок 4 Знак"/>
    <w:link w:val="4"/>
    <w:rsid w:val="00E5616C"/>
    <w:rPr>
      <w:rFonts w:ascii="Arial" w:eastAsia="Times New Roman" w:hAnsi="Arial"/>
      <w:sz w:val="24"/>
    </w:rPr>
  </w:style>
  <w:style w:type="character" w:customStyle="1" w:styleId="50">
    <w:name w:val="Заголовок 5 Знак"/>
    <w:link w:val="5"/>
    <w:uiPriority w:val="99"/>
    <w:rsid w:val="00E5616C"/>
    <w:rPr>
      <w:rFonts w:eastAsia="Times New Roman"/>
      <w:sz w:val="22"/>
    </w:rPr>
  </w:style>
  <w:style w:type="character" w:customStyle="1" w:styleId="60">
    <w:name w:val="Заголовок 6 Знак"/>
    <w:link w:val="6"/>
    <w:rsid w:val="00E5616C"/>
    <w:rPr>
      <w:rFonts w:eastAsia="Times New Roman"/>
      <w:i/>
      <w:sz w:val="22"/>
    </w:rPr>
  </w:style>
  <w:style w:type="character" w:customStyle="1" w:styleId="70">
    <w:name w:val="Заголовок 7 Знак"/>
    <w:link w:val="7"/>
    <w:rsid w:val="00E5616C"/>
    <w:rPr>
      <w:rFonts w:ascii="Arial" w:eastAsia="Times New Roman" w:hAnsi="Arial"/>
    </w:rPr>
  </w:style>
  <w:style w:type="character" w:customStyle="1" w:styleId="80">
    <w:name w:val="Заголовок 8 Знак"/>
    <w:link w:val="8"/>
    <w:rsid w:val="00E5616C"/>
    <w:rPr>
      <w:rFonts w:ascii="Arial" w:eastAsia="Times New Roman" w:hAnsi="Arial"/>
      <w:i/>
    </w:rPr>
  </w:style>
  <w:style w:type="character" w:customStyle="1" w:styleId="90">
    <w:name w:val="Заголовок 9 Знак"/>
    <w:link w:val="9"/>
    <w:rsid w:val="00E5616C"/>
    <w:rPr>
      <w:rFonts w:ascii="Arial" w:eastAsia="Times New Roman" w:hAnsi="Arial"/>
      <w:b/>
      <w:i/>
      <w:sz w:val="18"/>
    </w:rPr>
  </w:style>
  <w:style w:type="character" w:customStyle="1" w:styleId="a9">
    <w:name w:val="Сноска_"/>
    <w:link w:val="aa"/>
    <w:rsid w:val="00E5616C"/>
    <w:rPr>
      <w:rFonts w:eastAsia="Times New Roman"/>
      <w:i/>
      <w:iCs/>
      <w:sz w:val="19"/>
      <w:szCs w:val="19"/>
      <w:shd w:val="clear" w:color="auto" w:fill="FFFFFF"/>
    </w:rPr>
  </w:style>
  <w:style w:type="character" w:customStyle="1" w:styleId="ab">
    <w:name w:val="Основной текст_"/>
    <w:link w:val="41"/>
    <w:uiPriority w:val="99"/>
    <w:rsid w:val="00E5616C"/>
    <w:rPr>
      <w:rFonts w:eastAsia="Times New Roman"/>
      <w:sz w:val="23"/>
      <w:szCs w:val="23"/>
      <w:shd w:val="clear" w:color="auto" w:fill="FFFFFF"/>
    </w:rPr>
  </w:style>
  <w:style w:type="character" w:customStyle="1" w:styleId="24">
    <w:name w:val="Основной текст (2)_"/>
    <w:rsid w:val="00E5616C"/>
    <w:rPr>
      <w:rFonts w:ascii="Times New Roman" w:eastAsia="Times New Roman" w:hAnsi="Times New Roman" w:cs="Times New Roman"/>
      <w:b/>
      <w:bCs/>
      <w:i w:val="0"/>
      <w:iCs w:val="0"/>
      <w:smallCaps w:val="0"/>
      <w:strike w:val="0"/>
      <w:sz w:val="23"/>
      <w:szCs w:val="23"/>
      <w:u w:val="none"/>
    </w:rPr>
  </w:style>
  <w:style w:type="character" w:customStyle="1" w:styleId="25">
    <w:name w:val="Основной текст (2)"/>
    <w:rsid w:val="00E5616C"/>
    <w:rPr>
      <w:rFonts w:ascii="Times New Roman" w:eastAsia="Times New Roman" w:hAnsi="Times New Roman" w:cs="Times New Roman"/>
      <w:b/>
      <w:bCs/>
      <w:i w:val="0"/>
      <w:iCs w:val="0"/>
      <w:smallCaps w:val="0"/>
      <w:strike w:val="0"/>
      <w:color w:val="000000"/>
      <w:spacing w:val="0"/>
      <w:w w:val="100"/>
      <w:position w:val="0"/>
      <w:sz w:val="23"/>
      <w:szCs w:val="23"/>
      <w:u w:val="single"/>
      <w:lang w:val="ru-RU"/>
    </w:rPr>
  </w:style>
  <w:style w:type="character" w:customStyle="1" w:styleId="ac">
    <w:name w:val="Подпись к таблице_"/>
    <w:link w:val="ad"/>
    <w:uiPriority w:val="99"/>
    <w:rsid w:val="00E5616C"/>
    <w:rPr>
      <w:rFonts w:eastAsia="Times New Roman"/>
      <w:b/>
      <w:bCs/>
      <w:sz w:val="23"/>
      <w:szCs w:val="23"/>
      <w:shd w:val="clear" w:color="auto" w:fill="FFFFFF"/>
    </w:rPr>
  </w:style>
  <w:style w:type="character" w:customStyle="1" w:styleId="ae">
    <w:name w:val="Основной текст + Полужирный"/>
    <w:rsid w:val="00E5616C"/>
    <w:rPr>
      <w:rFonts w:eastAsia="Times New Roman"/>
      <w:b/>
      <w:bCs/>
      <w:color w:val="000000"/>
      <w:spacing w:val="0"/>
      <w:w w:val="100"/>
      <w:position w:val="0"/>
      <w:sz w:val="23"/>
      <w:szCs w:val="23"/>
      <w:shd w:val="clear" w:color="auto" w:fill="FFFFFF"/>
      <w:lang w:val="ru-RU"/>
    </w:rPr>
  </w:style>
  <w:style w:type="character" w:customStyle="1" w:styleId="16">
    <w:name w:val="Основной текст1"/>
    <w:uiPriority w:val="99"/>
    <w:rsid w:val="00E5616C"/>
    <w:rPr>
      <w:rFonts w:eastAsia="Times New Roman"/>
      <w:color w:val="000000"/>
      <w:spacing w:val="0"/>
      <w:w w:val="100"/>
      <w:position w:val="0"/>
      <w:sz w:val="23"/>
      <w:szCs w:val="23"/>
      <w:shd w:val="clear" w:color="auto" w:fill="FFFFFF"/>
      <w:lang w:val="ru-RU"/>
    </w:rPr>
  </w:style>
  <w:style w:type="character" w:customStyle="1" w:styleId="26">
    <w:name w:val="Основной текст2"/>
    <w:rsid w:val="00E5616C"/>
    <w:rPr>
      <w:rFonts w:eastAsia="Times New Roman"/>
      <w:color w:val="000000"/>
      <w:spacing w:val="0"/>
      <w:w w:val="100"/>
      <w:position w:val="0"/>
      <w:sz w:val="23"/>
      <w:szCs w:val="23"/>
      <w:u w:val="single"/>
      <w:shd w:val="clear" w:color="auto" w:fill="FFFFFF"/>
      <w:lang w:val="ru-RU"/>
    </w:rPr>
  </w:style>
  <w:style w:type="character" w:customStyle="1" w:styleId="17">
    <w:name w:val="Заголовок №1_"/>
    <w:link w:val="13"/>
    <w:rsid w:val="00E5616C"/>
    <w:rPr>
      <w:rFonts w:eastAsia="Times New Roman"/>
      <w:b/>
      <w:bCs/>
      <w:color w:val="000000"/>
      <w:sz w:val="23"/>
      <w:szCs w:val="23"/>
      <w:lang w:val="x-none" w:eastAsia="en-US"/>
    </w:rPr>
  </w:style>
  <w:style w:type="character" w:customStyle="1" w:styleId="27">
    <w:name w:val="Основной текст (2) + Не полужирный"/>
    <w:rsid w:val="00E5616C"/>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3">
    <w:name w:val="Основной текст (3)_"/>
    <w:link w:val="34"/>
    <w:rsid w:val="00E5616C"/>
    <w:rPr>
      <w:rFonts w:eastAsia="Times New Roman"/>
      <w:i/>
      <w:iCs/>
      <w:sz w:val="23"/>
      <w:szCs w:val="23"/>
      <w:shd w:val="clear" w:color="auto" w:fill="FFFFFF"/>
    </w:rPr>
  </w:style>
  <w:style w:type="character" w:customStyle="1" w:styleId="18">
    <w:name w:val="Заголовок №1 + Не полужирный"/>
    <w:rsid w:val="00E5616C"/>
    <w:rPr>
      <w:rFonts w:eastAsia="Times New Roman"/>
      <w:b/>
      <w:bCs/>
      <w:color w:val="000000"/>
      <w:spacing w:val="0"/>
      <w:w w:val="100"/>
      <w:position w:val="0"/>
      <w:sz w:val="23"/>
      <w:szCs w:val="23"/>
      <w:lang w:eastAsia="en-US"/>
    </w:rPr>
  </w:style>
  <w:style w:type="character" w:customStyle="1" w:styleId="35">
    <w:name w:val="Основной текст3"/>
    <w:rsid w:val="00E5616C"/>
    <w:rPr>
      <w:rFonts w:eastAsia="Times New Roman"/>
      <w:color w:val="000000"/>
      <w:spacing w:val="0"/>
      <w:w w:val="100"/>
      <w:position w:val="0"/>
      <w:sz w:val="23"/>
      <w:szCs w:val="23"/>
      <w:shd w:val="clear" w:color="auto" w:fill="FFFFFF"/>
      <w:lang w:val="en-US"/>
    </w:rPr>
  </w:style>
  <w:style w:type="character" w:customStyle="1" w:styleId="42">
    <w:name w:val="Основной текст (4)_"/>
    <w:link w:val="43"/>
    <w:rsid w:val="00E5616C"/>
    <w:rPr>
      <w:rFonts w:eastAsia="Times New Roman"/>
      <w:b/>
      <w:bCs/>
      <w:sz w:val="32"/>
      <w:szCs w:val="32"/>
      <w:shd w:val="clear" w:color="auto" w:fill="FFFFFF"/>
    </w:rPr>
  </w:style>
  <w:style w:type="character" w:customStyle="1" w:styleId="Exact">
    <w:name w:val="Основной текст Exact"/>
    <w:rsid w:val="00E5616C"/>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2Exact">
    <w:name w:val="Основной текст (2) Exact"/>
    <w:rsid w:val="00E5616C"/>
    <w:rPr>
      <w:rFonts w:ascii="Times New Roman" w:eastAsia="Times New Roman" w:hAnsi="Times New Roman" w:cs="Times New Roman"/>
      <w:b/>
      <w:bCs/>
      <w:i w:val="0"/>
      <w:iCs w:val="0"/>
      <w:smallCaps w:val="0"/>
      <w:strike w:val="0"/>
      <w:spacing w:val="2"/>
      <w:sz w:val="21"/>
      <w:szCs w:val="21"/>
      <w:u w:val="none"/>
    </w:rPr>
  </w:style>
  <w:style w:type="character" w:customStyle="1" w:styleId="36">
    <w:name w:val="Основной текст (3) + Не курсив"/>
    <w:rsid w:val="00E5616C"/>
    <w:rPr>
      <w:rFonts w:eastAsia="Times New Roman"/>
      <w:i/>
      <w:iCs/>
      <w:color w:val="000000"/>
      <w:spacing w:val="0"/>
      <w:w w:val="100"/>
      <w:position w:val="0"/>
      <w:sz w:val="23"/>
      <w:szCs w:val="23"/>
      <w:shd w:val="clear" w:color="auto" w:fill="FFFFFF"/>
      <w:lang w:val="ru-RU"/>
    </w:rPr>
  </w:style>
  <w:style w:type="character" w:customStyle="1" w:styleId="af">
    <w:name w:val="Основной текст + Курсив"/>
    <w:rsid w:val="00E5616C"/>
    <w:rPr>
      <w:rFonts w:eastAsia="Times New Roman"/>
      <w:i/>
      <w:iCs/>
      <w:color w:val="000000"/>
      <w:spacing w:val="0"/>
      <w:w w:val="100"/>
      <w:position w:val="0"/>
      <w:sz w:val="23"/>
      <w:szCs w:val="23"/>
      <w:shd w:val="clear" w:color="auto" w:fill="FFFFFF"/>
      <w:lang w:val="ru-RU"/>
    </w:rPr>
  </w:style>
  <w:style w:type="character" w:customStyle="1" w:styleId="3Exact">
    <w:name w:val="Основной текст (3) Exact"/>
    <w:rsid w:val="00E5616C"/>
    <w:rPr>
      <w:rFonts w:ascii="Times New Roman" w:eastAsia="Times New Roman" w:hAnsi="Times New Roman" w:cs="Times New Roman"/>
      <w:b w:val="0"/>
      <w:bCs w:val="0"/>
      <w:i/>
      <w:iCs/>
      <w:smallCaps w:val="0"/>
      <w:strike w:val="0"/>
      <w:spacing w:val="-2"/>
      <w:sz w:val="21"/>
      <w:szCs w:val="21"/>
      <w:u w:val="none"/>
    </w:rPr>
  </w:style>
  <w:style w:type="character" w:customStyle="1" w:styleId="51">
    <w:name w:val="Основной текст (5)_"/>
    <w:link w:val="52"/>
    <w:rsid w:val="00E5616C"/>
    <w:rPr>
      <w:rFonts w:eastAsia="Times New Roman"/>
      <w:shd w:val="clear" w:color="auto" w:fill="FFFFFF"/>
    </w:rPr>
  </w:style>
  <w:style w:type="character" w:customStyle="1" w:styleId="5115pt">
    <w:name w:val="Основной текст (5) + 11;5 pt;Полужирный"/>
    <w:rsid w:val="00E5616C"/>
    <w:rPr>
      <w:rFonts w:eastAsia="Times New Roman"/>
      <w:b/>
      <w:bCs/>
      <w:color w:val="000000"/>
      <w:spacing w:val="0"/>
      <w:w w:val="100"/>
      <w:position w:val="0"/>
      <w:sz w:val="23"/>
      <w:szCs w:val="23"/>
      <w:shd w:val="clear" w:color="auto" w:fill="FFFFFF"/>
    </w:rPr>
  </w:style>
  <w:style w:type="character" w:customStyle="1" w:styleId="37">
    <w:name w:val="Основной текст (3) + Полужирный;Не курсив"/>
    <w:rsid w:val="00E5616C"/>
    <w:rPr>
      <w:rFonts w:eastAsia="Times New Roman"/>
      <w:b/>
      <w:bCs/>
      <w:i/>
      <w:iCs/>
      <w:color w:val="000000"/>
      <w:spacing w:val="0"/>
      <w:w w:val="100"/>
      <w:position w:val="0"/>
      <w:sz w:val="23"/>
      <w:szCs w:val="23"/>
      <w:shd w:val="clear" w:color="auto" w:fill="FFFFFF"/>
      <w:lang w:val="ru-RU"/>
    </w:rPr>
  </w:style>
  <w:style w:type="character" w:customStyle="1" w:styleId="28">
    <w:name w:val="Подпись к таблице (2)_"/>
    <w:link w:val="29"/>
    <w:rsid w:val="00E5616C"/>
    <w:rPr>
      <w:rFonts w:eastAsia="Times New Roman"/>
      <w:sz w:val="23"/>
      <w:szCs w:val="23"/>
      <w:shd w:val="clear" w:color="auto" w:fill="FFFFFF"/>
    </w:rPr>
  </w:style>
  <w:style w:type="character" w:customStyle="1" w:styleId="61">
    <w:name w:val="Основной текст (6)_"/>
    <w:link w:val="62"/>
    <w:rsid w:val="00E5616C"/>
    <w:rPr>
      <w:rFonts w:eastAsia="Times New Roman"/>
      <w:shd w:val="clear" w:color="auto" w:fill="FFFFFF"/>
    </w:rPr>
  </w:style>
  <w:style w:type="character" w:customStyle="1" w:styleId="6115pt">
    <w:name w:val="Основной текст (6) + 11;5 pt"/>
    <w:rsid w:val="00E5616C"/>
    <w:rPr>
      <w:rFonts w:eastAsia="Times New Roman"/>
      <w:color w:val="000000"/>
      <w:spacing w:val="0"/>
      <w:w w:val="100"/>
      <w:position w:val="0"/>
      <w:sz w:val="23"/>
      <w:szCs w:val="23"/>
      <w:shd w:val="clear" w:color="auto" w:fill="FFFFFF"/>
    </w:rPr>
  </w:style>
  <w:style w:type="paragraph" w:customStyle="1" w:styleId="aa">
    <w:name w:val="Сноска"/>
    <w:basedOn w:val="a"/>
    <w:link w:val="a9"/>
    <w:rsid w:val="00E5616C"/>
    <w:pPr>
      <w:widowControl w:val="0"/>
      <w:shd w:val="clear" w:color="auto" w:fill="FFFFFF"/>
      <w:spacing w:line="230" w:lineRule="exact"/>
    </w:pPr>
    <w:rPr>
      <w:rFonts w:eastAsia="Times New Roman"/>
      <w:b w:val="0"/>
      <w:i/>
      <w:iCs/>
      <w:snapToGrid/>
      <w:sz w:val="19"/>
      <w:szCs w:val="19"/>
      <w:lang w:val="x-none" w:eastAsia="x-none"/>
    </w:rPr>
  </w:style>
  <w:style w:type="paragraph" w:customStyle="1" w:styleId="41">
    <w:name w:val="Основной текст4"/>
    <w:basedOn w:val="a"/>
    <w:link w:val="ab"/>
    <w:uiPriority w:val="99"/>
    <w:rsid w:val="00E5616C"/>
    <w:pPr>
      <w:widowControl w:val="0"/>
      <w:shd w:val="clear" w:color="auto" w:fill="FFFFFF"/>
      <w:spacing w:after="360" w:line="0" w:lineRule="atLeast"/>
      <w:ind w:hanging="300"/>
      <w:jc w:val="center"/>
    </w:pPr>
    <w:rPr>
      <w:rFonts w:eastAsia="Times New Roman"/>
      <w:b w:val="0"/>
      <w:snapToGrid/>
      <w:sz w:val="23"/>
      <w:szCs w:val="23"/>
      <w:lang w:val="x-none" w:eastAsia="x-none"/>
    </w:rPr>
  </w:style>
  <w:style w:type="paragraph" w:customStyle="1" w:styleId="ad">
    <w:name w:val="Подпись к таблице"/>
    <w:basedOn w:val="a"/>
    <w:link w:val="ac"/>
    <w:uiPriority w:val="99"/>
    <w:rsid w:val="00E5616C"/>
    <w:pPr>
      <w:widowControl w:val="0"/>
      <w:shd w:val="clear" w:color="auto" w:fill="FFFFFF"/>
      <w:spacing w:line="0" w:lineRule="atLeast"/>
    </w:pPr>
    <w:rPr>
      <w:rFonts w:eastAsia="Times New Roman"/>
      <w:bCs/>
      <w:snapToGrid/>
      <w:sz w:val="23"/>
      <w:szCs w:val="23"/>
      <w:lang w:val="x-none" w:eastAsia="x-none"/>
    </w:rPr>
  </w:style>
  <w:style w:type="paragraph" w:customStyle="1" w:styleId="13">
    <w:name w:val="Заголовок №1"/>
    <w:basedOn w:val="a"/>
    <w:link w:val="17"/>
    <w:rsid w:val="00E5616C"/>
    <w:pPr>
      <w:keepNext/>
      <w:keepLines/>
      <w:widowControl w:val="0"/>
      <w:numPr>
        <w:numId w:val="3"/>
      </w:numPr>
      <w:tabs>
        <w:tab w:val="left" w:pos="1128"/>
      </w:tabs>
      <w:spacing w:line="274" w:lineRule="exact"/>
      <w:ind w:left="20" w:firstLine="580"/>
      <w:outlineLvl w:val="0"/>
    </w:pPr>
    <w:rPr>
      <w:rFonts w:eastAsia="Times New Roman"/>
      <w:bCs/>
      <w:snapToGrid/>
      <w:color w:val="000000"/>
      <w:sz w:val="23"/>
      <w:szCs w:val="23"/>
      <w:lang w:val="x-none" w:eastAsia="en-US"/>
    </w:rPr>
  </w:style>
  <w:style w:type="paragraph" w:customStyle="1" w:styleId="34">
    <w:name w:val="Основной текст (3)"/>
    <w:basedOn w:val="a"/>
    <w:link w:val="33"/>
    <w:rsid w:val="00E5616C"/>
    <w:pPr>
      <w:widowControl w:val="0"/>
      <w:shd w:val="clear" w:color="auto" w:fill="FFFFFF"/>
      <w:spacing w:line="274" w:lineRule="exact"/>
    </w:pPr>
    <w:rPr>
      <w:rFonts w:eastAsia="Times New Roman"/>
      <w:b w:val="0"/>
      <w:i/>
      <w:iCs/>
      <w:snapToGrid/>
      <w:sz w:val="23"/>
      <w:szCs w:val="23"/>
      <w:lang w:val="x-none" w:eastAsia="x-none"/>
    </w:rPr>
  </w:style>
  <w:style w:type="paragraph" w:customStyle="1" w:styleId="43">
    <w:name w:val="Основной текст (4)"/>
    <w:basedOn w:val="a"/>
    <w:link w:val="42"/>
    <w:rsid w:val="00E5616C"/>
    <w:pPr>
      <w:widowControl w:val="0"/>
      <w:shd w:val="clear" w:color="auto" w:fill="FFFFFF"/>
      <w:spacing w:before="1620" w:after="180" w:line="0" w:lineRule="atLeast"/>
      <w:jc w:val="center"/>
    </w:pPr>
    <w:rPr>
      <w:rFonts w:eastAsia="Times New Roman"/>
      <w:bCs/>
      <w:snapToGrid/>
      <w:sz w:val="32"/>
      <w:szCs w:val="32"/>
      <w:lang w:val="x-none" w:eastAsia="x-none"/>
    </w:rPr>
  </w:style>
  <w:style w:type="paragraph" w:customStyle="1" w:styleId="52">
    <w:name w:val="Основной текст (5)"/>
    <w:basedOn w:val="a"/>
    <w:link w:val="51"/>
    <w:rsid w:val="00E5616C"/>
    <w:pPr>
      <w:widowControl w:val="0"/>
      <w:shd w:val="clear" w:color="auto" w:fill="FFFFFF"/>
      <w:spacing w:line="274" w:lineRule="exact"/>
    </w:pPr>
    <w:rPr>
      <w:rFonts w:eastAsia="Times New Roman"/>
      <w:b w:val="0"/>
      <w:snapToGrid/>
      <w:sz w:val="20"/>
      <w:lang w:val="x-none" w:eastAsia="x-none"/>
    </w:rPr>
  </w:style>
  <w:style w:type="paragraph" w:customStyle="1" w:styleId="29">
    <w:name w:val="Подпись к таблице (2)"/>
    <w:basedOn w:val="a"/>
    <w:link w:val="28"/>
    <w:rsid w:val="00E5616C"/>
    <w:pPr>
      <w:widowControl w:val="0"/>
      <w:shd w:val="clear" w:color="auto" w:fill="FFFFFF"/>
      <w:spacing w:line="0" w:lineRule="atLeast"/>
    </w:pPr>
    <w:rPr>
      <w:rFonts w:eastAsia="Times New Roman"/>
      <w:b w:val="0"/>
      <w:snapToGrid/>
      <w:sz w:val="23"/>
      <w:szCs w:val="23"/>
      <w:lang w:val="x-none" w:eastAsia="x-none"/>
    </w:rPr>
  </w:style>
  <w:style w:type="paragraph" w:customStyle="1" w:styleId="62">
    <w:name w:val="Основной текст (6)"/>
    <w:basedOn w:val="a"/>
    <w:link w:val="61"/>
    <w:rsid w:val="00E5616C"/>
    <w:pPr>
      <w:widowControl w:val="0"/>
      <w:shd w:val="clear" w:color="auto" w:fill="FFFFFF"/>
      <w:spacing w:line="274" w:lineRule="exact"/>
    </w:pPr>
    <w:rPr>
      <w:rFonts w:eastAsia="Times New Roman"/>
      <w:b w:val="0"/>
      <w:snapToGrid/>
      <w:sz w:val="20"/>
      <w:lang w:val="x-none" w:eastAsia="x-none"/>
    </w:rPr>
  </w:style>
  <w:style w:type="paragraph" w:customStyle="1" w:styleId="12">
    <w:name w:val="Стиль1"/>
    <w:basedOn w:val="a"/>
    <w:link w:val="19"/>
    <w:qFormat/>
    <w:rsid w:val="00E5616C"/>
    <w:pPr>
      <w:keepNext/>
      <w:keepLines/>
      <w:widowControl w:val="0"/>
      <w:numPr>
        <w:numId w:val="4"/>
      </w:numPr>
      <w:suppressLineNumbers/>
      <w:suppressAutoHyphens/>
      <w:autoSpaceDN w:val="0"/>
      <w:spacing w:after="60"/>
    </w:pPr>
    <w:rPr>
      <w:rFonts w:eastAsia="Times New Roman"/>
      <w:snapToGrid/>
      <w:szCs w:val="24"/>
    </w:rPr>
  </w:style>
  <w:style w:type="paragraph" w:customStyle="1" w:styleId="2">
    <w:name w:val="Стиль2"/>
    <w:basedOn w:val="20"/>
    <w:rsid w:val="00E5616C"/>
    <w:pPr>
      <w:keepNext/>
      <w:keepLines/>
      <w:widowControl w:val="0"/>
      <w:numPr>
        <w:ilvl w:val="1"/>
      </w:numPr>
      <w:suppressLineNumbers/>
      <w:suppressAutoHyphens/>
      <w:spacing w:after="60"/>
      <w:jc w:val="both"/>
    </w:pPr>
    <w:rPr>
      <w:b/>
      <w:szCs w:val="20"/>
    </w:rPr>
  </w:style>
  <w:style w:type="paragraph" w:styleId="20">
    <w:name w:val="List Number 2"/>
    <w:basedOn w:val="a"/>
    <w:rsid w:val="00E5616C"/>
    <w:pPr>
      <w:numPr>
        <w:ilvl w:val="2"/>
        <w:numId w:val="4"/>
      </w:numPr>
      <w:tabs>
        <w:tab w:val="clear" w:pos="947"/>
        <w:tab w:val="num" w:pos="432"/>
      </w:tabs>
      <w:autoSpaceDN w:val="0"/>
      <w:ind w:left="432" w:hanging="432"/>
    </w:pPr>
    <w:rPr>
      <w:rFonts w:eastAsia="Times New Roman"/>
      <w:b w:val="0"/>
      <w:snapToGrid/>
      <w:sz w:val="24"/>
      <w:szCs w:val="24"/>
    </w:rPr>
  </w:style>
  <w:style w:type="paragraph" w:customStyle="1" w:styleId="3">
    <w:name w:val="Стиль3"/>
    <w:basedOn w:val="2a"/>
    <w:link w:val="310"/>
    <w:rsid w:val="00E5616C"/>
    <w:pPr>
      <w:numPr>
        <w:ilvl w:val="2"/>
        <w:numId w:val="2"/>
      </w:numPr>
      <w:autoSpaceDN w:val="0"/>
      <w:adjustRightInd w:val="0"/>
      <w:spacing w:after="0" w:line="240" w:lineRule="auto"/>
      <w:ind w:left="0"/>
      <w:jc w:val="both"/>
    </w:pPr>
    <w:rPr>
      <w:rFonts w:ascii="Arial" w:eastAsia="Times New Roman" w:hAnsi="Arial"/>
    </w:rPr>
  </w:style>
  <w:style w:type="paragraph" w:customStyle="1" w:styleId="af0">
    <w:name w:val="Знак"/>
    <w:basedOn w:val="a"/>
    <w:rsid w:val="00E5616C"/>
    <w:pPr>
      <w:spacing w:after="160" w:line="240" w:lineRule="exact"/>
    </w:pPr>
    <w:rPr>
      <w:rFonts w:ascii="Verdana" w:eastAsia="Times New Roman" w:hAnsi="Verdana"/>
      <w:b w:val="0"/>
      <w:snapToGrid/>
      <w:sz w:val="24"/>
      <w:szCs w:val="24"/>
      <w:lang w:val="en-US" w:eastAsia="en-US"/>
    </w:rPr>
  </w:style>
  <w:style w:type="paragraph" w:styleId="2a">
    <w:name w:val="Body Text Indent 2"/>
    <w:aliases w:val="Знак4, Знак1"/>
    <w:basedOn w:val="a"/>
    <w:link w:val="2b"/>
    <w:unhideWhenUsed/>
    <w:rsid w:val="00E5616C"/>
    <w:pPr>
      <w:widowControl w:val="0"/>
      <w:spacing w:after="120" w:line="480" w:lineRule="auto"/>
      <w:ind w:left="283"/>
    </w:pPr>
    <w:rPr>
      <w:rFonts w:ascii="Courier New" w:eastAsia="Courier New" w:hAnsi="Courier New"/>
      <w:b w:val="0"/>
      <w:snapToGrid/>
      <w:color w:val="000000"/>
      <w:sz w:val="24"/>
      <w:szCs w:val="24"/>
      <w:lang w:val="x-none" w:eastAsia="x-none"/>
    </w:rPr>
  </w:style>
  <w:style w:type="character" w:customStyle="1" w:styleId="2b">
    <w:name w:val="Основной текст с отступом 2 Знак"/>
    <w:aliases w:val="Знак4 Знак, Знак1 Знак"/>
    <w:link w:val="2a"/>
    <w:rsid w:val="00E5616C"/>
    <w:rPr>
      <w:rFonts w:ascii="Courier New" w:eastAsia="Courier New" w:hAnsi="Courier New" w:cs="Courier New"/>
      <w:color w:val="000000"/>
      <w:sz w:val="24"/>
      <w:szCs w:val="24"/>
    </w:rPr>
  </w:style>
  <w:style w:type="paragraph" w:styleId="2c">
    <w:name w:val="toc 2"/>
    <w:basedOn w:val="a"/>
    <w:next w:val="a"/>
    <w:autoRedefine/>
    <w:rsid w:val="00E5616C"/>
    <w:pPr>
      <w:widowControl w:val="0"/>
      <w:autoSpaceDE w:val="0"/>
      <w:autoSpaceDN w:val="0"/>
      <w:adjustRightInd w:val="0"/>
      <w:ind w:left="200"/>
    </w:pPr>
    <w:rPr>
      <w:rFonts w:ascii="Arial" w:eastAsia="Times New Roman" w:hAnsi="Arial" w:cs="Arial"/>
      <w:b w:val="0"/>
      <w:snapToGrid/>
      <w:sz w:val="20"/>
    </w:rPr>
  </w:style>
  <w:style w:type="character" w:styleId="af1">
    <w:name w:val="page number"/>
    <w:rsid w:val="00E5616C"/>
    <w:rPr>
      <w:rFonts w:ascii="Times New Roman" w:hAnsi="Times New Roman" w:cs="Times New Roman" w:hint="default"/>
    </w:rPr>
  </w:style>
  <w:style w:type="paragraph" w:customStyle="1" w:styleId="af2">
    <w:name w:val="Содержимое таблицы"/>
    <w:basedOn w:val="a"/>
    <w:rsid w:val="00E5616C"/>
    <w:pPr>
      <w:widowControl w:val="0"/>
      <w:suppressLineNumbers/>
      <w:suppressAutoHyphens/>
    </w:pPr>
    <w:rPr>
      <w:rFonts w:ascii="Arial" w:eastAsia="Lucida Sans Unicode" w:hAnsi="Arial" w:cs="Tahoma"/>
      <w:b w:val="0"/>
      <w:snapToGrid/>
      <w:kern w:val="1"/>
      <w:sz w:val="24"/>
      <w:szCs w:val="24"/>
    </w:rPr>
  </w:style>
  <w:style w:type="paragraph" w:styleId="2d">
    <w:name w:val="Body Text 2"/>
    <w:basedOn w:val="a"/>
    <w:link w:val="2e"/>
    <w:rsid w:val="00E5616C"/>
    <w:pPr>
      <w:spacing w:after="120" w:line="480" w:lineRule="auto"/>
    </w:pPr>
    <w:rPr>
      <w:rFonts w:eastAsia="Times New Roman"/>
      <w:b w:val="0"/>
      <w:snapToGrid/>
      <w:sz w:val="24"/>
      <w:szCs w:val="24"/>
      <w:lang w:val="x-none" w:eastAsia="x-none"/>
    </w:rPr>
  </w:style>
  <w:style w:type="character" w:customStyle="1" w:styleId="2e">
    <w:name w:val="Основной текст 2 Знак"/>
    <w:link w:val="2d"/>
    <w:rsid w:val="00E5616C"/>
    <w:rPr>
      <w:rFonts w:eastAsia="Times New Roman"/>
      <w:sz w:val="24"/>
      <w:szCs w:val="24"/>
    </w:rPr>
  </w:style>
  <w:style w:type="character" w:customStyle="1" w:styleId="38">
    <w:name w:val="Стиль3 Знак Знак Знак"/>
    <w:link w:val="39"/>
    <w:rsid w:val="00E5616C"/>
    <w:rPr>
      <w:sz w:val="24"/>
      <w:szCs w:val="24"/>
      <w:lang w:eastAsia="en-US"/>
    </w:rPr>
  </w:style>
  <w:style w:type="paragraph" w:customStyle="1" w:styleId="39">
    <w:name w:val="Стиль3 Знак Знак"/>
    <w:basedOn w:val="2a"/>
    <w:link w:val="38"/>
    <w:rsid w:val="00E5616C"/>
    <w:pPr>
      <w:tabs>
        <w:tab w:val="num" w:pos="227"/>
      </w:tabs>
      <w:autoSpaceDN w:val="0"/>
      <w:adjustRightInd w:val="0"/>
      <w:spacing w:after="0" w:line="240" w:lineRule="auto"/>
      <w:ind w:left="0"/>
      <w:jc w:val="both"/>
    </w:pPr>
    <w:rPr>
      <w:rFonts w:ascii="Times New Roman" w:eastAsia="Calibri" w:hAnsi="Times New Roman"/>
      <w:color w:val="auto"/>
      <w:lang w:eastAsia="en-US"/>
    </w:rPr>
  </w:style>
  <w:style w:type="paragraph" w:customStyle="1" w:styleId="211">
    <w:name w:val="Основной текст 21"/>
    <w:basedOn w:val="a"/>
    <w:rsid w:val="00E5616C"/>
    <w:pPr>
      <w:ind w:firstLine="360"/>
    </w:pPr>
    <w:rPr>
      <w:rFonts w:eastAsia="Times New Roman"/>
      <w:b w:val="0"/>
      <w:snapToGrid/>
      <w:sz w:val="20"/>
    </w:rPr>
  </w:style>
  <w:style w:type="paragraph" w:styleId="af3">
    <w:name w:val="Body Text"/>
    <w:aliases w:val="Основной текст Знак Знак,Заг1,BO,ID,body indent,ändrad, ändrad,EHPT,Body Text2"/>
    <w:basedOn w:val="a"/>
    <w:link w:val="af4"/>
    <w:uiPriority w:val="99"/>
    <w:unhideWhenUsed/>
    <w:rsid w:val="00E5616C"/>
    <w:pPr>
      <w:widowControl w:val="0"/>
      <w:spacing w:after="120"/>
    </w:pPr>
    <w:rPr>
      <w:rFonts w:ascii="Courier New" w:eastAsia="Courier New" w:hAnsi="Courier New"/>
      <w:b w:val="0"/>
      <w:snapToGrid/>
      <w:color w:val="000000"/>
      <w:sz w:val="24"/>
      <w:szCs w:val="24"/>
      <w:lang w:val="x-none" w:eastAsia="x-none"/>
    </w:rPr>
  </w:style>
  <w:style w:type="character" w:customStyle="1" w:styleId="af4">
    <w:name w:val="Основной текст Знак"/>
    <w:aliases w:val="Основной текст Знак Знак Знак2,Заг1 Знак1,BO Знак1,ID Знак1,body indent Знак1,ändrad Знак1, ändrad Знак1,EHPT Знак1,Body Text2 Знак"/>
    <w:link w:val="af3"/>
    <w:uiPriority w:val="99"/>
    <w:rsid w:val="00E5616C"/>
    <w:rPr>
      <w:rFonts w:ascii="Courier New" w:eastAsia="Courier New" w:hAnsi="Courier New" w:cs="Courier New"/>
      <w:color w:val="000000"/>
      <w:sz w:val="24"/>
      <w:szCs w:val="24"/>
    </w:rPr>
  </w:style>
  <w:style w:type="paragraph" w:styleId="af5">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
    <w:basedOn w:val="a"/>
    <w:link w:val="af6"/>
    <w:uiPriority w:val="99"/>
    <w:unhideWhenUsed/>
    <w:rsid w:val="00E5616C"/>
    <w:pPr>
      <w:widowControl w:val="0"/>
      <w:spacing w:after="120"/>
      <w:ind w:left="283"/>
    </w:pPr>
    <w:rPr>
      <w:rFonts w:ascii="Courier New" w:eastAsia="Courier New" w:hAnsi="Courier New"/>
      <w:b w:val="0"/>
      <w:snapToGrid/>
      <w:color w:val="000000"/>
      <w:sz w:val="24"/>
      <w:szCs w:val="24"/>
      <w:lang w:val="x-none" w:eastAsia="x-none"/>
    </w:rPr>
  </w:style>
  <w:style w:type="character" w:customStyle="1" w:styleId="af6">
    <w:name w:val="Основной текст с отступом Знак"/>
    <w:aliases w:val="текст Знак2,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1"/>
    <w:link w:val="af5"/>
    <w:uiPriority w:val="99"/>
    <w:rsid w:val="00E5616C"/>
    <w:rPr>
      <w:rFonts w:ascii="Courier New" w:eastAsia="Courier New" w:hAnsi="Courier New" w:cs="Courier New"/>
      <w:color w:val="000000"/>
      <w:sz w:val="24"/>
      <w:szCs w:val="24"/>
    </w:rPr>
  </w:style>
  <w:style w:type="paragraph" w:styleId="HTML">
    <w:name w:val="HTML Preformatted"/>
    <w:basedOn w:val="a"/>
    <w:link w:val="HTML0"/>
    <w:rsid w:val="00E561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b w:val="0"/>
      <w:snapToGrid/>
      <w:sz w:val="16"/>
      <w:szCs w:val="16"/>
      <w:lang w:val="x-none" w:eastAsia="x-none"/>
    </w:rPr>
  </w:style>
  <w:style w:type="character" w:customStyle="1" w:styleId="HTML0">
    <w:name w:val="Стандартный HTML Знак"/>
    <w:link w:val="HTML"/>
    <w:rsid w:val="00E5616C"/>
    <w:rPr>
      <w:rFonts w:ascii="Courier New" w:eastAsia="Times New Roman" w:hAnsi="Courier New" w:cs="Courier New"/>
      <w:sz w:val="16"/>
      <w:szCs w:val="16"/>
    </w:rPr>
  </w:style>
  <w:style w:type="paragraph" w:customStyle="1" w:styleId="ConsPlusNormal">
    <w:name w:val="ConsPlusNormal"/>
    <w:link w:val="ConsPlusNormal0"/>
    <w:uiPriority w:val="99"/>
    <w:rsid w:val="00E5616C"/>
    <w:pPr>
      <w:autoSpaceDE w:val="0"/>
      <w:autoSpaceDN w:val="0"/>
      <w:adjustRightInd w:val="0"/>
      <w:ind w:firstLine="720"/>
    </w:pPr>
    <w:rPr>
      <w:rFonts w:ascii="Arial" w:eastAsia="Times New Roman" w:hAnsi="Arial" w:cs="Arial"/>
    </w:rPr>
  </w:style>
  <w:style w:type="paragraph" w:customStyle="1" w:styleId="311">
    <w:name w:val="Основной текст 31"/>
    <w:basedOn w:val="a"/>
    <w:rsid w:val="00E5616C"/>
    <w:pPr>
      <w:suppressAutoHyphens/>
      <w:autoSpaceDE w:val="0"/>
    </w:pPr>
    <w:rPr>
      <w:rFonts w:eastAsia="Times New Roman"/>
      <w:b w:val="0"/>
      <w:snapToGrid/>
      <w:sz w:val="26"/>
      <w:szCs w:val="28"/>
      <w:lang w:eastAsia="ar-SA"/>
    </w:rPr>
  </w:style>
  <w:style w:type="paragraph" w:customStyle="1" w:styleId="af7">
    <w:name w:val="Обычный + По ширине"/>
    <w:aliases w:val="Первая строка:  0,95 см"/>
    <w:basedOn w:val="a"/>
    <w:rsid w:val="00E5616C"/>
    <w:rPr>
      <w:rFonts w:eastAsia="Times New Roman"/>
      <w:b w:val="0"/>
      <w:snapToGrid/>
      <w:sz w:val="24"/>
      <w:szCs w:val="24"/>
    </w:rPr>
  </w:style>
  <w:style w:type="character" w:customStyle="1" w:styleId="ConsPlusNormal0">
    <w:name w:val="ConsPlusNormal Знак"/>
    <w:link w:val="ConsPlusNormal"/>
    <w:uiPriority w:val="99"/>
    <w:locked/>
    <w:rsid w:val="00E5616C"/>
    <w:rPr>
      <w:rFonts w:ascii="Arial" w:eastAsia="Times New Roman" w:hAnsi="Arial" w:cs="Arial"/>
      <w:lang w:val="ru-RU" w:eastAsia="ru-RU" w:bidi="ar-SA"/>
    </w:rPr>
  </w:style>
  <w:style w:type="character" w:customStyle="1" w:styleId="epm">
    <w:name w:val="epm"/>
    <w:basedOn w:val="a0"/>
    <w:rsid w:val="00E5616C"/>
  </w:style>
  <w:style w:type="character" w:customStyle="1" w:styleId="af8">
    <w:name w:val="Абзац списка Знак"/>
    <w:link w:val="af9"/>
    <w:locked/>
    <w:rsid w:val="00E5616C"/>
    <w:rPr>
      <w:sz w:val="24"/>
      <w:szCs w:val="24"/>
      <w:lang w:eastAsia="en-US"/>
    </w:rPr>
  </w:style>
  <w:style w:type="paragraph" w:styleId="af9">
    <w:name w:val="List Paragraph"/>
    <w:basedOn w:val="a"/>
    <w:link w:val="af8"/>
    <w:qFormat/>
    <w:rsid w:val="00E5616C"/>
    <w:pPr>
      <w:ind w:left="720"/>
      <w:contextualSpacing/>
    </w:pPr>
    <w:rPr>
      <w:b w:val="0"/>
      <w:snapToGrid/>
      <w:sz w:val="24"/>
      <w:szCs w:val="24"/>
      <w:lang w:val="x-none" w:eastAsia="en-US"/>
    </w:rPr>
  </w:style>
  <w:style w:type="character" w:customStyle="1" w:styleId="12pt">
    <w:name w:val="Основной текст + 12 pt;Полужирный"/>
    <w:rsid w:val="00E5616C"/>
    <w:rPr>
      <w:rFonts w:eastAsia="Times New Roman"/>
      <w:b/>
      <w:bCs/>
      <w:color w:val="000000"/>
      <w:spacing w:val="0"/>
      <w:w w:val="100"/>
      <w:position w:val="0"/>
      <w:sz w:val="24"/>
      <w:szCs w:val="24"/>
      <w:shd w:val="clear" w:color="auto" w:fill="FFFFFF"/>
      <w:lang w:val="ru-RU"/>
    </w:rPr>
  </w:style>
  <w:style w:type="paragraph" w:customStyle="1" w:styleId="03zagolovok2">
    <w:name w:val="03zagolovok2"/>
    <w:basedOn w:val="a"/>
    <w:rsid w:val="00E5616C"/>
    <w:pPr>
      <w:keepNext/>
      <w:autoSpaceDN w:val="0"/>
      <w:spacing w:before="360" w:after="120" w:line="360" w:lineRule="atLeast"/>
      <w:outlineLvl w:val="1"/>
    </w:pPr>
    <w:rPr>
      <w:rFonts w:ascii="GaramondC" w:eastAsia="Times New Roman" w:hAnsi="GaramondC"/>
      <w:snapToGrid/>
      <w:color w:val="000000"/>
      <w:szCs w:val="28"/>
    </w:rPr>
  </w:style>
  <w:style w:type="paragraph" w:customStyle="1" w:styleId="Head91">
    <w:name w:val="Head 9.1"/>
    <w:basedOn w:val="a"/>
    <w:next w:val="a"/>
    <w:rsid w:val="00E5616C"/>
    <w:pPr>
      <w:keepNext/>
      <w:widowControl w:val="0"/>
      <w:suppressAutoHyphens/>
      <w:snapToGrid w:val="0"/>
      <w:spacing w:before="240" w:after="60"/>
      <w:jc w:val="center"/>
    </w:pPr>
    <w:rPr>
      <w:rFonts w:eastAsia="Times New Roman"/>
      <w:bCs/>
      <w:snapToGrid/>
      <w:sz w:val="36"/>
      <w:szCs w:val="36"/>
      <w:lang w:val="en-US"/>
    </w:rPr>
  </w:style>
  <w:style w:type="paragraph" w:customStyle="1" w:styleId="Head92">
    <w:name w:val="Head 9.2"/>
    <w:basedOn w:val="a"/>
    <w:next w:val="a"/>
    <w:rsid w:val="00E5616C"/>
    <w:pPr>
      <w:keepNext/>
      <w:widowControl w:val="0"/>
      <w:suppressAutoHyphens/>
      <w:snapToGrid w:val="0"/>
      <w:spacing w:before="240" w:after="60"/>
      <w:jc w:val="center"/>
    </w:pPr>
    <w:rPr>
      <w:rFonts w:eastAsia="Times New Roman"/>
      <w:bCs/>
      <w:snapToGrid/>
      <w:szCs w:val="28"/>
      <w:lang w:val="en-US"/>
    </w:rPr>
  </w:style>
  <w:style w:type="paragraph" w:styleId="2f">
    <w:name w:val="List 2"/>
    <w:basedOn w:val="a"/>
    <w:uiPriority w:val="99"/>
    <w:unhideWhenUsed/>
    <w:rsid w:val="00E5616C"/>
    <w:pPr>
      <w:widowControl w:val="0"/>
      <w:ind w:left="566" w:hanging="283"/>
      <w:contextualSpacing/>
    </w:pPr>
    <w:rPr>
      <w:rFonts w:ascii="Courier New" w:eastAsia="Courier New" w:hAnsi="Courier New" w:cs="Courier New"/>
      <w:b w:val="0"/>
      <w:snapToGrid/>
      <w:color w:val="000000"/>
      <w:sz w:val="24"/>
      <w:szCs w:val="24"/>
    </w:rPr>
  </w:style>
  <w:style w:type="character" w:customStyle="1" w:styleId="afa">
    <w:name w:val="Основной шрифт"/>
    <w:rsid w:val="00E5616C"/>
  </w:style>
  <w:style w:type="paragraph" w:styleId="afb">
    <w:name w:val="Title"/>
    <w:basedOn w:val="a"/>
    <w:link w:val="afc"/>
    <w:qFormat/>
    <w:rsid w:val="00E5616C"/>
    <w:pPr>
      <w:jc w:val="center"/>
    </w:pPr>
    <w:rPr>
      <w:rFonts w:eastAsia="Times New Roman"/>
      <w:bCs/>
      <w:snapToGrid/>
      <w:sz w:val="24"/>
      <w:szCs w:val="24"/>
      <w:lang w:val="x-none" w:eastAsia="x-none"/>
    </w:rPr>
  </w:style>
  <w:style w:type="character" w:customStyle="1" w:styleId="afc">
    <w:name w:val="Заголовок Знак"/>
    <w:link w:val="afb"/>
    <w:rsid w:val="00E5616C"/>
    <w:rPr>
      <w:rFonts w:eastAsia="Times New Roman"/>
      <w:b/>
      <w:bCs/>
      <w:sz w:val="24"/>
      <w:szCs w:val="24"/>
    </w:rPr>
  </w:style>
  <w:style w:type="paragraph" w:customStyle="1" w:styleId="Basic">
    <w:name w:val="Basic"/>
    <w:basedOn w:val="a"/>
    <w:rsid w:val="00E5616C"/>
    <w:pPr>
      <w:overflowPunct w:val="0"/>
      <w:autoSpaceDE w:val="0"/>
      <w:autoSpaceDN w:val="0"/>
      <w:adjustRightInd w:val="0"/>
      <w:ind w:firstLine="709"/>
      <w:textAlignment w:val="baseline"/>
    </w:pPr>
    <w:rPr>
      <w:rFonts w:eastAsia="Times New Roman"/>
      <w:b w:val="0"/>
      <w:snapToGrid/>
      <w:sz w:val="30"/>
    </w:rPr>
  </w:style>
  <w:style w:type="character" w:customStyle="1" w:styleId="12pt0">
    <w:name w:val="Основной текст + 12 pt"/>
    <w:rsid w:val="00E5616C"/>
    <w:rPr>
      <w:rFonts w:eastAsia="Times New Roman"/>
      <w:color w:val="000000"/>
      <w:spacing w:val="0"/>
      <w:w w:val="100"/>
      <w:position w:val="0"/>
      <w:sz w:val="24"/>
      <w:szCs w:val="24"/>
      <w:shd w:val="clear" w:color="auto" w:fill="FFFFFF"/>
      <w:lang w:val="ru-RU"/>
    </w:rPr>
  </w:style>
  <w:style w:type="character" w:customStyle="1" w:styleId="FranklinGothicDemi16pt">
    <w:name w:val="Основной текст + Franklin Gothic Demi;16 pt;Курсив"/>
    <w:rsid w:val="00E5616C"/>
    <w:rPr>
      <w:rFonts w:ascii="Franklin Gothic Demi" w:eastAsia="Franklin Gothic Demi" w:hAnsi="Franklin Gothic Demi" w:cs="Franklin Gothic Demi"/>
      <w:i/>
      <w:iCs/>
      <w:color w:val="000000"/>
      <w:spacing w:val="0"/>
      <w:w w:val="100"/>
      <w:position w:val="0"/>
      <w:sz w:val="32"/>
      <w:szCs w:val="32"/>
      <w:shd w:val="clear" w:color="auto" w:fill="FFFFFF"/>
      <w:lang w:val="ru-RU"/>
    </w:rPr>
  </w:style>
  <w:style w:type="character" w:customStyle="1" w:styleId="2f0">
    <w:name w:val="Подпись к картинке (2)_"/>
    <w:link w:val="2f1"/>
    <w:rsid w:val="00E5616C"/>
    <w:rPr>
      <w:rFonts w:eastAsia="Times New Roman"/>
      <w:b/>
      <w:bCs/>
      <w:sz w:val="23"/>
      <w:szCs w:val="23"/>
      <w:shd w:val="clear" w:color="auto" w:fill="FFFFFF"/>
    </w:rPr>
  </w:style>
  <w:style w:type="character" w:customStyle="1" w:styleId="afd">
    <w:name w:val="Подпись к картинке_"/>
    <w:link w:val="afe"/>
    <w:rsid w:val="00E5616C"/>
    <w:rPr>
      <w:rFonts w:eastAsia="Times New Roman"/>
      <w:sz w:val="23"/>
      <w:szCs w:val="23"/>
      <w:shd w:val="clear" w:color="auto" w:fill="FFFFFF"/>
    </w:rPr>
  </w:style>
  <w:style w:type="paragraph" w:customStyle="1" w:styleId="2f1">
    <w:name w:val="Подпись к картинке (2)"/>
    <w:basedOn w:val="a"/>
    <w:link w:val="2f0"/>
    <w:rsid w:val="00E5616C"/>
    <w:pPr>
      <w:widowControl w:val="0"/>
      <w:shd w:val="clear" w:color="auto" w:fill="FFFFFF"/>
      <w:spacing w:line="322" w:lineRule="exact"/>
    </w:pPr>
    <w:rPr>
      <w:rFonts w:eastAsia="Times New Roman"/>
      <w:bCs/>
      <w:snapToGrid/>
      <w:sz w:val="23"/>
      <w:szCs w:val="23"/>
      <w:lang w:val="x-none" w:eastAsia="x-none"/>
    </w:rPr>
  </w:style>
  <w:style w:type="paragraph" w:customStyle="1" w:styleId="afe">
    <w:name w:val="Подпись к картинке"/>
    <w:basedOn w:val="a"/>
    <w:link w:val="afd"/>
    <w:rsid w:val="00E5616C"/>
    <w:pPr>
      <w:widowControl w:val="0"/>
      <w:shd w:val="clear" w:color="auto" w:fill="FFFFFF"/>
      <w:spacing w:line="322" w:lineRule="exact"/>
    </w:pPr>
    <w:rPr>
      <w:rFonts w:eastAsia="Times New Roman"/>
      <w:b w:val="0"/>
      <w:snapToGrid/>
      <w:sz w:val="23"/>
      <w:szCs w:val="23"/>
      <w:lang w:val="x-none" w:eastAsia="x-none"/>
    </w:rPr>
  </w:style>
  <w:style w:type="character" w:customStyle="1" w:styleId="32pt-2pt">
    <w:name w:val="Основной текст + 32 pt;Курсив;Интервал -2 pt"/>
    <w:rsid w:val="00E5616C"/>
    <w:rPr>
      <w:rFonts w:eastAsia="Times New Roman"/>
      <w:i/>
      <w:iCs/>
      <w:color w:val="000000"/>
      <w:spacing w:val="-40"/>
      <w:w w:val="100"/>
      <w:position w:val="0"/>
      <w:sz w:val="64"/>
      <w:szCs w:val="64"/>
      <w:shd w:val="clear" w:color="auto" w:fill="FFFFFF"/>
      <w:lang w:val="en-US"/>
    </w:rPr>
  </w:style>
  <w:style w:type="character" w:customStyle="1" w:styleId="32pt-2pt0">
    <w:name w:val="Основной текст + 32 pt;Курсив;Малые прописные;Интервал -2 pt"/>
    <w:rsid w:val="00E5616C"/>
    <w:rPr>
      <w:rFonts w:eastAsia="Times New Roman"/>
      <w:i/>
      <w:iCs/>
      <w:smallCaps/>
      <w:color w:val="000000"/>
      <w:spacing w:val="-40"/>
      <w:w w:val="100"/>
      <w:position w:val="0"/>
      <w:sz w:val="64"/>
      <w:szCs w:val="64"/>
      <w:shd w:val="clear" w:color="auto" w:fill="FFFFFF"/>
      <w:lang w:val="en-US"/>
    </w:rPr>
  </w:style>
  <w:style w:type="paragraph" w:styleId="aff">
    <w:name w:val="header"/>
    <w:basedOn w:val="a"/>
    <w:link w:val="aff0"/>
    <w:uiPriority w:val="99"/>
    <w:unhideWhenUsed/>
    <w:rsid w:val="00E5616C"/>
    <w:pPr>
      <w:widowControl w:val="0"/>
      <w:tabs>
        <w:tab w:val="center" w:pos="4677"/>
        <w:tab w:val="right" w:pos="9355"/>
      </w:tabs>
    </w:pPr>
    <w:rPr>
      <w:rFonts w:ascii="Courier New" w:eastAsia="Courier New" w:hAnsi="Courier New"/>
      <w:b w:val="0"/>
      <w:snapToGrid/>
      <w:color w:val="000000"/>
      <w:sz w:val="24"/>
      <w:szCs w:val="24"/>
      <w:lang w:val="x-none" w:eastAsia="x-none"/>
    </w:rPr>
  </w:style>
  <w:style w:type="character" w:customStyle="1" w:styleId="aff0">
    <w:name w:val="Верхний колонтитул Знак"/>
    <w:link w:val="aff"/>
    <w:uiPriority w:val="99"/>
    <w:rsid w:val="00E5616C"/>
    <w:rPr>
      <w:rFonts w:ascii="Courier New" w:eastAsia="Courier New" w:hAnsi="Courier New" w:cs="Courier New"/>
      <w:color w:val="000000"/>
      <w:sz w:val="24"/>
      <w:szCs w:val="24"/>
    </w:rPr>
  </w:style>
  <w:style w:type="paragraph" w:styleId="aff1">
    <w:name w:val="footer"/>
    <w:basedOn w:val="a"/>
    <w:link w:val="aff2"/>
    <w:uiPriority w:val="99"/>
    <w:unhideWhenUsed/>
    <w:rsid w:val="00E5616C"/>
    <w:pPr>
      <w:widowControl w:val="0"/>
      <w:tabs>
        <w:tab w:val="center" w:pos="4677"/>
        <w:tab w:val="right" w:pos="9355"/>
      </w:tabs>
    </w:pPr>
    <w:rPr>
      <w:rFonts w:ascii="Courier New" w:eastAsia="Courier New" w:hAnsi="Courier New"/>
      <w:b w:val="0"/>
      <w:snapToGrid/>
      <w:color w:val="000000"/>
      <w:sz w:val="24"/>
      <w:szCs w:val="24"/>
      <w:lang w:val="x-none" w:eastAsia="x-none"/>
    </w:rPr>
  </w:style>
  <w:style w:type="character" w:customStyle="1" w:styleId="aff2">
    <w:name w:val="Нижний колонтитул Знак"/>
    <w:link w:val="aff1"/>
    <w:uiPriority w:val="99"/>
    <w:rsid w:val="00E5616C"/>
    <w:rPr>
      <w:rFonts w:ascii="Courier New" w:eastAsia="Courier New" w:hAnsi="Courier New" w:cs="Courier New"/>
      <w:color w:val="000000"/>
      <w:sz w:val="24"/>
      <w:szCs w:val="24"/>
    </w:rPr>
  </w:style>
  <w:style w:type="table" w:customStyle="1" w:styleId="1a">
    <w:name w:val="Сетка таблицы1"/>
    <w:basedOn w:val="a1"/>
    <w:next w:val="a8"/>
    <w:rsid w:val="00E5616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Balloon Text"/>
    <w:basedOn w:val="a"/>
    <w:link w:val="aff4"/>
    <w:uiPriority w:val="99"/>
    <w:unhideWhenUsed/>
    <w:rsid w:val="00E5616C"/>
    <w:rPr>
      <w:rFonts w:ascii="Tahoma" w:hAnsi="Tahoma"/>
      <w:sz w:val="16"/>
      <w:szCs w:val="16"/>
      <w:lang w:val="x-none" w:eastAsia="x-none"/>
    </w:rPr>
  </w:style>
  <w:style w:type="character" w:customStyle="1" w:styleId="aff4">
    <w:name w:val="Текст выноски Знак"/>
    <w:link w:val="aff3"/>
    <w:uiPriority w:val="99"/>
    <w:rsid w:val="00E5616C"/>
    <w:rPr>
      <w:rFonts w:ascii="Tahoma" w:hAnsi="Tahoma" w:cs="Tahoma"/>
      <w:b/>
      <w:snapToGrid w:val="0"/>
      <w:sz w:val="16"/>
      <w:szCs w:val="16"/>
    </w:rPr>
  </w:style>
  <w:style w:type="paragraph" w:customStyle="1" w:styleId="2f2">
    <w:name w:val="Знак Знак2 Знак Знак Знак Знак Знак Знак Знак"/>
    <w:basedOn w:val="a"/>
    <w:rsid w:val="00E5616C"/>
    <w:pPr>
      <w:spacing w:before="100" w:beforeAutospacing="1" w:after="100" w:afterAutospacing="1"/>
    </w:pPr>
    <w:rPr>
      <w:rFonts w:ascii="Tahoma" w:eastAsia="Times New Roman" w:hAnsi="Tahoma"/>
      <w:b w:val="0"/>
      <w:snapToGrid/>
      <w:sz w:val="20"/>
      <w:lang w:val="en-US" w:eastAsia="en-US"/>
    </w:rPr>
  </w:style>
  <w:style w:type="character" w:customStyle="1" w:styleId="112">
    <w:name w:val="Заголовок 1 Знак1"/>
    <w:aliases w:val="Заголовок 1 Знак Знак Знак Знак Знак Знак Знак Знак Знак Знак,H1 Знак,Заголовок 1 Знак Знак Знак Знак Знак Знак Знак Знак Знак Знак Знак Знак,Заголов Знак,1 Знак1,ch Знак,Глава Знак,(раздел) Знак,Раздел Договора Знак,&quot;Алмаз&quot; Знак"/>
    <w:locked/>
    <w:rsid w:val="00E5616C"/>
    <w:rPr>
      <w:b/>
      <w:kern w:val="28"/>
      <w:sz w:val="36"/>
      <w:lang w:val="ru-RU" w:eastAsia="ru-RU" w:bidi="ar-SA"/>
    </w:rPr>
  </w:style>
  <w:style w:type="character" w:styleId="aff5">
    <w:name w:val="FollowedHyperlink"/>
    <w:rsid w:val="00E5616C"/>
    <w:rPr>
      <w:color w:val="800080"/>
      <w:u w:val="single"/>
    </w:rPr>
  </w:style>
  <w:style w:type="paragraph" w:styleId="1b">
    <w:name w:val="toc 1"/>
    <w:basedOn w:val="a"/>
    <w:next w:val="a"/>
    <w:autoRedefine/>
    <w:rsid w:val="00E5616C"/>
    <w:pPr>
      <w:tabs>
        <w:tab w:val="left" w:pos="1440"/>
        <w:tab w:val="right" w:leader="dot" w:pos="10260"/>
      </w:tabs>
      <w:spacing w:before="100"/>
    </w:pPr>
    <w:rPr>
      <w:rFonts w:eastAsia="Times New Roman"/>
      <w:b w:val="0"/>
      <w:bCs/>
      <w:caps/>
      <w:noProof/>
      <w:snapToGrid/>
      <w:sz w:val="24"/>
      <w:szCs w:val="24"/>
    </w:rPr>
  </w:style>
  <w:style w:type="paragraph" w:styleId="3a">
    <w:name w:val="toc 3"/>
    <w:basedOn w:val="a"/>
    <w:next w:val="a"/>
    <w:autoRedefine/>
    <w:semiHidden/>
    <w:rsid w:val="00E5616C"/>
    <w:pPr>
      <w:spacing w:after="60"/>
      <w:ind w:left="480"/>
    </w:pPr>
    <w:rPr>
      <w:rFonts w:eastAsia="Times New Roman"/>
      <w:b w:val="0"/>
      <w:snapToGrid/>
      <w:sz w:val="24"/>
      <w:szCs w:val="24"/>
    </w:rPr>
  </w:style>
  <w:style w:type="paragraph" w:styleId="aff6">
    <w:name w:val="envelope address"/>
    <w:basedOn w:val="a"/>
    <w:rsid w:val="00E5616C"/>
    <w:pPr>
      <w:framePr w:w="7920" w:h="1980" w:hSpace="180" w:wrap="auto" w:hAnchor="page" w:xAlign="center" w:yAlign="bottom"/>
      <w:spacing w:after="60"/>
      <w:ind w:left="2880"/>
    </w:pPr>
    <w:rPr>
      <w:rFonts w:ascii="Arial" w:eastAsia="Times New Roman" w:hAnsi="Arial" w:cs="Arial"/>
      <w:b w:val="0"/>
      <w:snapToGrid/>
      <w:sz w:val="24"/>
      <w:szCs w:val="24"/>
    </w:rPr>
  </w:style>
  <w:style w:type="paragraph" w:styleId="2f3">
    <w:name w:val="envelope return"/>
    <w:basedOn w:val="a"/>
    <w:rsid w:val="00E5616C"/>
    <w:pPr>
      <w:spacing w:after="60"/>
    </w:pPr>
    <w:rPr>
      <w:rFonts w:ascii="Arial" w:eastAsia="Times New Roman" w:hAnsi="Arial" w:cs="Arial"/>
      <w:b w:val="0"/>
      <w:snapToGrid/>
      <w:sz w:val="20"/>
    </w:rPr>
  </w:style>
  <w:style w:type="paragraph" w:styleId="aff7">
    <w:name w:val="List Bullet"/>
    <w:aliases w:val="Маркированный список Знак,Маркированный список Знак1 Знак,Маркированный список Знак Знак1 Знак,Маркированный список Знак1 Знак Знак Знак Знак,Маркированный список Знак Знак1 Знак Знак Знак Знак,Знак1 Зн"/>
    <w:basedOn w:val="a"/>
    <w:link w:val="1c"/>
    <w:autoRedefine/>
    <w:rsid w:val="00E5616C"/>
    <w:pPr>
      <w:widowControl w:val="0"/>
    </w:pPr>
    <w:rPr>
      <w:rFonts w:eastAsia="Times New Roman"/>
      <w:b w:val="0"/>
      <w:snapToGrid/>
      <w:sz w:val="22"/>
      <w:szCs w:val="22"/>
      <w:lang w:val="x-none" w:eastAsia="x-none"/>
    </w:rPr>
  </w:style>
  <w:style w:type="paragraph" w:styleId="aff8">
    <w:name w:val="List Number"/>
    <w:basedOn w:val="a"/>
    <w:rsid w:val="00E5616C"/>
    <w:pPr>
      <w:tabs>
        <w:tab w:val="num" w:pos="360"/>
      </w:tabs>
      <w:spacing w:after="60"/>
      <w:ind w:left="360" w:hanging="360"/>
    </w:pPr>
    <w:rPr>
      <w:rFonts w:eastAsia="Times New Roman"/>
      <w:b w:val="0"/>
      <w:snapToGrid/>
      <w:sz w:val="24"/>
    </w:rPr>
  </w:style>
  <w:style w:type="paragraph" w:styleId="3b">
    <w:name w:val="List 3"/>
    <w:basedOn w:val="a"/>
    <w:rsid w:val="00E5616C"/>
    <w:pPr>
      <w:spacing w:after="60"/>
      <w:ind w:left="849" w:hanging="283"/>
    </w:pPr>
    <w:rPr>
      <w:rFonts w:eastAsia="Times New Roman"/>
      <w:b w:val="0"/>
      <w:snapToGrid/>
      <w:sz w:val="24"/>
      <w:szCs w:val="24"/>
    </w:rPr>
  </w:style>
  <w:style w:type="paragraph" w:styleId="2f4">
    <w:name w:val="List Bullet 2"/>
    <w:basedOn w:val="a"/>
    <w:autoRedefine/>
    <w:rsid w:val="00E5616C"/>
    <w:pPr>
      <w:tabs>
        <w:tab w:val="num" w:pos="643"/>
      </w:tabs>
      <w:spacing w:after="60"/>
      <w:ind w:left="643" w:hanging="360"/>
    </w:pPr>
    <w:rPr>
      <w:rFonts w:eastAsia="Times New Roman"/>
      <w:b w:val="0"/>
      <w:snapToGrid/>
      <w:sz w:val="24"/>
    </w:rPr>
  </w:style>
  <w:style w:type="paragraph" w:styleId="3c">
    <w:name w:val="List Bullet 3"/>
    <w:basedOn w:val="a"/>
    <w:autoRedefine/>
    <w:rsid w:val="00E5616C"/>
    <w:pPr>
      <w:tabs>
        <w:tab w:val="num" w:pos="926"/>
      </w:tabs>
      <w:spacing w:after="60"/>
      <w:ind w:left="926" w:hanging="360"/>
    </w:pPr>
    <w:rPr>
      <w:rFonts w:eastAsia="Times New Roman"/>
      <w:b w:val="0"/>
      <w:snapToGrid/>
      <w:sz w:val="24"/>
    </w:rPr>
  </w:style>
  <w:style w:type="paragraph" w:styleId="44">
    <w:name w:val="List Bullet 4"/>
    <w:basedOn w:val="a"/>
    <w:autoRedefine/>
    <w:rsid w:val="00E5616C"/>
    <w:pPr>
      <w:tabs>
        <w:tab w:val="num" w:pos="1209"/>
      </w:tabs>
      <w:spacing w:after="60"/>
      <w:ind w:left="1209" w:hanging="360"/>
    </w:pPr>
    <w:rPr>
      <w:rFonts w:eastAsia="Times New Roman"/>
      <w:b w:val="0"/>
      <w:snapToGrid/>
      <w:sz w:val="24"/>
    </w:rPr>
  </w:style>
  <w:style w:type="paragraph" w:styleId="53">
    <w:name w:val="List Bullet 5"/>
    <w:basedOn w:val="a"/>
    <w:autoRedefine/>
    <w:rsid w:val="00E5616C"/>
    <w:pPr>
      <w:tabs>
        <w:tab w:val="num" w:pos="1492"/>
      </w:tabs>
      <w:spacing w:after="60"/>
      <w:ind w:left="1492" w:hanging="360"/>
    </w:pPr>
    <w:rPr>
      <w:rFonts w:eastAsia="Times New Roman"/>
      <w:b w:val="0"/>
      <w:snapToGrid/>
      <w:sz w:val="24"/>
    </w:rPr>
  </w:style>
  <w:style w:type="paragraph" w:styleId="3d">
    <w:name w:val="List Number 3"/>
    <w:basedOn w:val="a"/>
    <w:rsid w:val="00E5616C"/>
    <w:pPr>
      <w:tabs>
        <w:tab w:val="num" w:pos="360"/>
      </w:tabs>
      <w:spacing w:after="60"/>
    </w:pPr>
    <w:rPr>
      <w:rFonts w:eastAsia="Times New Roman"/>
      <w:b w:val="0"/>
      <w:snapToGrid/>
      <w:sz w:val="24"/>
    </w:rPr>
  </w:style>
  <w:style w:type="paragraph" w:styleId="45">
    <w:name w:val="List Number 4"/>
    <w:basedOn w:val="a"/>
    <w:rsid w:val="00E5616C"/>
    <w:pPr>
      <w:tabs>
        <w:tab w:val="num" w:pos="1209"/>
      </w:tabs>
      <w:spacing w:after="60"/>
      <w:ind w:left="1209" w:hanging="360"/>
    </w:pPr>
    <w:rPr>
      <w:rFonts w:eastAsia="Times New Roman"/>
      <w:b w:val="0"/>
      <w:snapToGrid/>
      <w:sz w:val="24"/>
    </w:rPr>
  </w:style>
  <w:style w:type="paragraph" w:styleId="54">
    <w:name w:val="List Number 5"/>
    <w:basedOn w:val="a"/>
    <w:rsid w:val="00E5616C"/>
    <w:pPr>
      <w:tabs>
        <w:tab w:val="num" w:pos="1492"/>
      </w:tabs>
      <w:spacing w:after="60"/>
      <w:ind w:left="1492" w:hanging="360"/>
    </w:pPr>
    <w:rPr>
      <w:rFonts w:eastAsia="Times New Roman"/>
      <w:b w:val="0"/>
      <w:snapToGrid/>
      <w:sz w:val="24"/>
    </w:rPr>
  </w:style>
  <w:style w:type="character" w:customStyle="1" w:styleId="aff9">
    <w:name w:val="Знак Знак Знак"/>
    <w:aliases w:val="Основной текст Знак Знак Знак1,Основной текст Знак Знак1,Знак Знак Знак1,Основной текст Знак Знак Знак,Заг1 Знак,BO Знак,ID Знак,body indent Знак,ändrad Знак,EHPT Знак,Body Text2 Знак Знак, ändrad Знак"/>
    <w:rsid w:val="00E5616C"/>
    <w:rPr>
      <w:sz w:val="24"/>
      <w:lang w:val="ru-RU" w:eastAsia="ru-RU" w:bidi="ar-SA"/>
    </w:rPr>
  </w:style>
  <w:style w:type="paragraph" w:styleId="affa">
    <w:name w:val="Subtitle"/>
    <w:basedOn w:val="a"/>
    <w:link w:val="affb"/>
    <w:qFormat/>
    <w:rsid w:val="00E5616C"/>
    <w:pPr>
      <w:jc w:val="center"/>
    </w:pPr>
    <w:rPr>
      <w:rFonts w:eastAsia="Times New Roman"/>
      <w:b w:val="0"/>
      <w:snapToGrid/>
      <w:sz w:val="24"/>
      <w:lang w:val="x-none" w:eastAsia="x-none"/>
    </w:rPr>
  </w:style>
  <w:style w:type="character" w:customStyle="1" w:styleId="affb">
    <w:name w:val="Подзаголовок Знак"/>
    <w:link w:val="affa"/>
    <w:rsid w:val="00E5616C"/>
    <w:rPr>
      <w:rFonts w:eastAsia="Times New Roman"/>
      <w:sz w:val="24"/>
    </w:rPr>
  </w:style>
  <w:style w:type="paragraph" w:styleId="affc">
    <w:name w:val="Date"/>
    <w:basedOn w:val="a"/>
    <w:next w:val="a"/>
    <w:link w:val="affd"/>
    <w:rsid w:val="00E5616C"/>
    <w:pPr>
      <w:spacing w:after="60"/>
    </w:pPr>
    <w:rPr>
      <w:rFonts w:eastAsia="Times New Roman"/>
      <w:b w:val="0"/>
      <w:snapToGrid/>
      <w:sz w:val="24"/>
      <w:lang w:val="x-none" w:eastAsia="x-none"/>
    </w:rPr>
  </w:style>
  <w:style w:type="character" w:customStyle="1" w:styleId="affd">
    <w:name w:val="Дата Знак"/>
    <w:link w:val="affc"/>
    <w:rsid w:val="00E5616C"/>
    <w:rPr>
      <w:rFonts w:eastAsia="Times New Roman"/>
      <w:sz w:val="24"/>
    </w:rPr>
  </w:style>
  <w:style w:type="paragraph" w:styleId="3e">
    <w:name w:val="Body Text 3"/>
    <w:basedOn w:val="a"/>
    <w:link w:val="3f"/>
    <w:rsid w:val="00E5616C"/>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rFonts w:eastAsia="Times New Roman"/>
      <w:i/>
      <w:snapToGrid/>
      <w:sz w:val="22"/>
      <w:szCs w:val="24"/>
      <w:lang w:val="x-none" w:eastAsia="x-none"/>
    </w:rPr>
  </w:style>
  <w:style w:type="character" w:customStyle="1" w:styleId="3f">
    <w:name w:val="Основной текст 3 Знак"/>
    <w:link w:val="3e"/>
    <w:rsid w:val="00E5616C"/>
    <w:rPr>
      <w:rFonts w:eastAsia="Times New Roman"/>
      <w:b/>
      <w:i/>
      <w:sz w:val="22"/>
      <w:szCs w:val="24"/>
    </w:rPr>
  </w:style>
  <w:style w:type="paragraph" w:styleId="3f0">
    <w:name w:val="Body Text Indent 3"/>
    <w:basedOn w:val="a"/>
    <w:link w:val="3f1"/>
    <w:uiPriority w:val="99"/>
    <w:rsid w:val="00E5616C"/>
    <w:pPr>
      <w:spacing w:after="120"/>
      <w:ind w:left="283"/>
    </w:pPr>
    <w:rPr>
      <w:rFonts w:eastAsia="Times New Roman"/>
      <w:b w:val="0"/>
      <w:snapToGrid/>
      <w:sz w:val="16"/>
      <w:lang w:val="x-none" w:eastAsia="x-none"/>
    </w:rPr>
  </w:style>
  <w:style w:type="character" w:customStyle="1" w:styleId="3f1">
    <w:name w:val="Основной текст с отступом 3 Знак"/>
    <w:link w:val="3f0"/>
    <w:uiPriority w:val="99"/>
    <w:rsid w:val="00E5616C"/>
    <w:rPr>
      <w:rFonts w:eastAsia="Times New Roman"/>
      <w:sz w:val="16"/>
    </w:rPr>
  </w:style>
  <w:style w:type="paragraph" w:styleId="affe">
    <w:name w:val="Block Text"/>
    <w:basedOn w:val="a"/>
    <w:rsid w:val="00E5616C"/>
    <w:pPr>
      <w:widowControl w:val="0"/>
      <w:shd w:val="clear" w:color="auto" w:fill="FFFFFF"/>
      <w:spacing w:line="283" w:lineRule="exact"/>
      <w:ind w:left="5" w:right="480" w:firstLine="1123"/>
    </w:pPr>
    <w:rPr>
      <w:rFonts w:eastAsia="Times New Roman"/>
      <w:b w:val="0"/>
      <w:snapToGrid/>
      <w:color w:val="000000"/>
      <w:sz w:val="24"/>
    </w:rPr>
  </w:style>
  <w:style w:type="paragraph" w:styleId="afff">
    <w:name w:val="Plain Text"/>
    <w:basedOn w:val="a"/>
    <w:link w:val="afff0"/>
    <w:rsid w:val="00E5616C"/>
    <w:rPr>
      <w:rFonts w:ascii="Courier New" w:eastAsia="Times New Roman" w:hAnsi="Courier New"/>
      <w:b w:val="0"/>
      <w:snapToGrid/>
      <w:sz w:val="20"/>
      <w:lang w:val="x-none" w:eastAsia="x-none"/>
    </w:rPr>
  </w:style>
  <w:style w:type="character" w:customStyle="1" w:styleId="afff0">
    <w:name w:val="Текст Знак"/>
    <w:link w:val="afff"/>
    <w:rsid w:val="00E5616C"/>
    <w:rPr>
      <w:rFonts w:ascii="Courier New" w:eastAsia="Times New Roman" w:hAnsi="Courier New" w:cs="Courier New"/>
    </w:rPr>
  </w:style>
  <w:style w:type="character" w:customStyle="1" w:styleId="3f2">
    <w:name w:val="Стиль3 Знак Знак Знак Знак"/>
    <w:locked/>
    <w:rsid w:val="00E5616C"/>
    <w:rPr>
      <w:sz w:val="24"/>
      <w:lang w:val="ru-RU" w:eastAsia="ru-RU" w:bidi="ar-SA"/>
    </w:rPr>
  </w:style>
  <w:style w:type="paragraph" w:customStyle="1" w:styleId="2-11">
    <w:name w:val="содержание2-11"/>
    <w:basedOn w:val="a"/>
    <w:rsid w:val="00E5616C"/>
    <w:pPr>
      <w:spacing w:after="60"/>
    </w:pPr>
    <w:rPr>
      <w:rFonts w:eastAsia="Times New Roman"/>
      <w:b w:val="0"/>
      <w:snapToGrid/>
      <w:sz w:val="24"/>
      <w:szCs w:val="24"/>
    </w:rPr>
  </w:style>
  <w:style w:type="paragraph" w:customStyle="1" w:styleId="afff1">
    <w:name w:val="Словарная статья"/>
    <w:basedOn w:val="a"/>
    <w:next w:val="a"/>
    <w:rsid w:val="00E5616C"/>
    <w:pPr>
      <w:autoSpaceDE w:val="0"/>
      <w:autoSpaceDN w:val="0"/>
      <w:adjustRightInd w:val="0"/>
      <w:ind w:right="118"/>
    </w:pPr>
    <w:rPr>
      <w:rFonts w:ascii="Arial" w:eastAsia="Times New Roman" w:hAnsi="Arial"/>
      <w:b w:val="0"/>
      <w:snapToGrid/>
      <w:sz w:val="20"/>
    </w:rPr>
  </w:style>
  <w:style w:type="paragraph" w:customStyle="1" w:styleId="FR2">
    <w:name w:val="FR2"/>
    <w:rsid w:val="00E5616C"/>
    <w:pPr>
      <w:widowControl w:val="0"/>
      <w:autoSpaceDE w:val="0"/>
      <w:autoSpaceDN w:val="0"/>
      <w:adjustRightInd w:val="0"/>
      <w:spacing w:line="518" w:lineRule="auto"/>
      <w:ind w:right="1800"/>
      <w:jc w:val="center"/>
    </w:pPr>
    <w:rPr>
      <w:rFonts w:ascii="Arial" w:eastAsia="Times New Roman" w:hAnsi="Arial" w:cs="Arial"/>
      <w:b/>
      <w:bCs/>
      <w:sz w:val="22"/>
      <w:szCs w:val="22"/>
    </w:rPr>
  </w:style>
  <w:style w:type="paragraph" w:customStyle="1" w:styleId="afff2">
    <w:name w:val="текст таблицы"/>
    <w:basedOn w:val="a"/>
    <w:rsid w:val="00E5616C"/>
    <w:pPr>
      <w:spacing w:before="120"/>
      <w:ind w:right="-102"/>
    </w:pPr>
    <w:rPr>
      <w:rFonts w:eastAsia="Times New Roman"/>
      <w:b w:val="0"/>
      <w:snapToGrid/>
      <w:sz w:val="24"/>
      <w:szCs w:val="24"/>
    </w:rPr>
  </w:style>
  <w:style w:type="paragraph" w:customStyle="1" w:styleId="Web">
    <w:name w:val="Обычный (Web)"/>
    <w:basedOn w:val="a"/>
    <w:rsid w:val="00E5616C"/>
    <w:pPr>
      <w:spacing w:before="100" w:beforeAutospacing="1" w:after="100" w:afterAutospacing="1"/>
    </w:pPr>
    <w:rPr>
      <w:rFonts w:eastAsia="Times New Roman"/>
      <w:b w:val="0"/>
      <w:snapToGrid/>
      <w:sz w:val="24"/>
      <w:szCs w:val="24"/>
    </w:rPr>
  </w:style>
  <w:style w:type="paragraph" w:customStyle="1" w:styleId="afff3">
    <w:name w:val="Пункт Знак"/>
    <w:basedOn w:val="a"/>
    <w:rsid w:val="00E5616C"/>
    <w:pPr>
      <w:tabs>
        <w:tab w:val="num" w:pos="1134"/>
        <w:tab w:val="left" w:pos="1701"/>
      </w:tabs>
      <w:snapToGrid w:val="0"/>
      <w:ind w:left="1134" w:hanging="567"/>
    </w:pPr>
    <w:rPr>
      <w:rFonts w:eastAsia="Times New Roman"/>
      <w:b w:val="0"/>
      <w:snapToGrid/>
    </w:rPr>
  </w:style>
  <w:style w:type="paragraph" w:customStyle="1" w:styleId="-">
    <w:name w:val="Контракт-пункт"/>
    <w:basedOn w:val="a"/>
    <w:rsid w:val="00E5616C"/>
    <w:pPr>
      <w:tabs>
        <w:tab w:val="num" w:pos="851"/>
      </w:tabs>
      <w:ind w:left="851" w:hanging="851"/>
    </w:pPr>
    <w:rPr>
      <w:rFonts w:eastAsia="Times New Roman"/>
      <w:b w:val="0"/>
      <w:snapToGrid/>
      <w:sz w:val="24"/>
      <w:szCs w:val="24"/>
    </w:rPr>
  </w:style>
  <w:style w:type="paragraph" w:customStyle="1" w:styleId="-0">
    <w:name w:val="Контракт-раздел"/>
    <w:basedOn w:val="a"/>
    <w:next w:val="-"/>
    <w:rsid w:val="00E5616C"/>
    <w:pPr>
      <w:keepNext/>
      <w:tabs>
        <w:tab w:val="num" w:pos="0"/>
        <w:tab w:val="left" w:pos="540"/>
      </w:tabs>
      <w:suppressAutoHyphens/>
      <w:spacing w:before="360" w:after="120"/>
      <w:jc w:val="center"/>
      <w:outlineLvl w:val="3"/>
    </w:pPr>
    <w:rPr>
      <w:rFonts w:eastAsia="Times New Roman"/>
      <w:bCs/>
      <w:caps/>
      <w:smallCaps/>
      <w:snapToGrid/>
      <w:sz w:val="24"/>
      <w:szCs w:val="24"/>
    </w:rPr>
  </w:style>
  <w:style w:type="paragraph" w:customStyle="1" w:styleId="-1">
    <w:name w:val="Контракт-подпункт"/>
    <w:basedOn w:val="a"/>
    <w:rsid w:val="00E5616C"/>
    <w:pPr>
      <w:tabs>
        <w:tab w:val="num" w:pos="851"/>
      </w:tabs>
      <w:ind w:left="851" w:hanging="851"/>
    </w:pPr>
    <w:rPr>
      <w:rFonts w:eastAsia="Times New Roman"/>
      <w:b w:val="0"/>
      <w:snapToGrid/>
      <w:sz w:val="24"/>
      <w:szCs w:val="24"/>
    </w:rPr>
  </w:style>
  <w:style w:type="paragraph" w:customStyle="1" w:styleId="-2">
    <w:name w:val="Контракт-подподпункт"/>
    <w:basedOn w:val="a"/>
    <w:rsid w:val="00E5616C"/>
    <w:pPr>
      <w:tabs>
        <w:tab w:val="num" w:pos="1418"/>
      </w:tabs>
      <w:ind w:left="1418" w:hanging="567"/>
    </w:pPr>
    <w:rPr>
      <w:rFonts w:eastAsia="Times New Roman"/>
      <w:b w:val="0"/>
      <w:snapToGrid/>
      <w:sz w:val="24"/>
      <w:szCs w:val="24"/>
    </w:rPr>
  </w:style>
  <w:style w:type="paragraph" w:customStyle="1" w:styleId="afff4">
    <w:name w:val="Пункт"/>
    <w:basedOn w:val="a"/>
    <w:rsid w:val="00E5616C"/>
    <w:pPr>
      <w:tabs>
        <w:tab w:val="num" w:pos="1620"/>
      </w:tabs>
      <w:ind w:left="1044" w:hanging="504"/>
    </w:pPr>
    <w:rPr>
      <w:rFonts w:eastAsia="Times New Roman"/>
      <w:b w:val="0"/>
      <w:snapToGrid/>
      <w:sz w:val="24"/>
      <w:szCs w:val="28"/>
    </w:rPr>
  </w:style>
  <w:style w:type="paragraph" w:customStyle="1" w:styleId="afff5">
    <w:name w:val="Подпункт"/>
    <w:basedOn w:val="afff4"/>
    <w:rsid w:val="00E5616C"/>
    <w:pPr>
      <w:tabs>
        <w:tab w:val="clear" w:pos="1620"/>
        <w:tab w:val="num" w:pos="2700"/>
      </w:tabs>
      <w:ind w:left="1908" w:hanging="648"/>
    </w:pPr>
  </w:style>
  <w:style w:type="paragraph" w:customStyle="1" w:styleId="01zagolovok">
    <w:name w:val="01_zagolovok"/>
    <w:basedOn w:val="a"/>
    <w:rsid w:val="00E5616C"/>
    <w:pPr>
      <w:keepNext/>
      <w:pageBreakBefore/>
      <w:spacing w:before="360" w:after="120"/>
      <w:outlineLvl w:val="0"/>
    </w:pPr>
    <w:rPr>
      <w:rFonts w:ascii="GaramondC" w:eastAsia="Times New Roman" w:hAnsi="GaramondC"/>
      <w:snapToGrid/>
      <w:color w:val="000000"/>
      <w:sz w:val="40"/>
      <w:szCs w:val="62"/>
    </w:rPr>
  </w:style>
  <w:style w:type="paragraph" w:customStyle="1" w:styleId="02statia1">
    <w:name w:val="02statia1"/>
    <w:basedOn w:val="a"/>
    <w:rsid w:val="00E5616C"/>
    <w:pPr>
      <w:keepNext/>
      <w:spacing w:before="280" w:line="320" w:lineRule="atLeast"/>
      <w:ind w:left="1134" w:right="851" w:hanging="578"/>
      <w:outlineLvl w:val="2"/>
    </w:pPr>
    <w:rPr>
      <w:rFonts w:ascii="GaramondNarrowC" w:eastAsia="Times New Roman" w:hAnsi="GaramondNarrowC"/>
      <w:snapToGrid/>
      <w:sz w:val="24"/>
      <w:szCs w:val="24"/>
    </w:rPr>
  </w:style>
  <w:style w:type="paragraph" w:customStyle="1" w:styleId="02statia2">
    <w:name w:val="02statia2"/>
    <w:basedOn w:val="a"/>
    <w:rsid w:val="00E5616C"/>
    <w:pPr>
      <w:spacing w:before="120" w:line="320" w:lineRule="atLeast"/>
      <w:ind w:left="2020" w:hanging="880"/>
    </w:pPr>
    <w:rPr>
      <w:rFonts w:ascii="GaramondNarrowC" w:eastAsia="Times New Roman" w:hAnsi="GaramondNarrowC"/>
      <w:b w:val="0"/>
      <w:snapToGrid/>
      <w:color w:val="000000"/>
      <w:sz w:val="21"/>
      <w:szCs w:val="21"/>
    </w:rPr>
  </w:style>
  <w:style w:type="paragraph" w:customStyle="1" w:styleId="02statia3">
    <w:name w:val="02statia3"/>
    <w:basedOn w:val="a"/>
    <w:rsid w:val="00E5616C"/>
    <w:pPr>
      <w:spacing w:before="120" w:line="320" w:lineRule="atLeast"/>
      <w:ind w:left="2900" w:hanging="880"/>
    </w:pPr>
    <w:rPr>
      <w:rFonts w:ascii="GaramondNarrowC" w:eastAsia="Times New Roman" w:hAnsi="GaramondNarrowC"/>
      <w:b w:val="0"/>
      <w:snapToGrid/>
      <w:color w:val="000000"/>
      <w:sz w:val="21"/>
      <w:szCs w:val="21"/>
    </w:rPr>
  </w:style>
  <w:style w:type="paragraph" w:customStyle="1" w:styleId="03osnovnoytext">
    <w:name w:val="03osnovnoytext"/>
    <w:basedOn w:val="a"/>
    <w:rsid w:val="00E5616C"/>
    <w:pPr>
      <w:spacing w:before="320" w:line="320" w:lineRule="atLeast"/>
      <w:ind w:left="1191"/>
    </w:pPr>
    <w:rPr>
      <w:rFonts w:ascii="GaramondC" w:eastAsia="Times New Roman" w:hAnsi="GaramondC"/>
      <w:b w:val="0"/>
      <w:snapToGrid/>
      <w:color w:val="000000"/>
      <w:sz w:val="20"/>
    </w:rPr>
  </w:style>
  <w:style w:type="paragraph" w:customStyle="1" w:styleId="03osnovnoytexttabl">
    <w:name w:val="03osnovnoytexttabl"/>
    <w:basedOn w:val="a"/>
    <w:rsid w:val="00E5616C"/>
    <w:pPr>
      <w:spacing w:before="120" w:line="320" w:lineRule="atLeast"/>
    </w:pPr>
    <w:rPr>
      <w:rFonts w:ascii="GaramondC" w:eastAsia="Times New Roman" w:hAnsi="GaramondC"/>
      <w:b w:val="0"/>
      <w:snapToGrid/>
      <w:color w:val="000000"/>
      <w:sz w:val="20"/>
    </w:rPr>
  </w:style>
  <w:style w:type="paragraph" w:customStyle="1" w:styleId="3f3">
    <w:name w:val="Стиль3 Знак"/>
    <w:basedOn w:val="2a"/>
    <w:rsid w:val="00E5616C"/>
    <w:pPr>
      <w:tabs>
        <w:tab w:val="num" w:pos="227"/>
      </w:tabs>
      <w:adjustRightInd w:val="0"/>
      <w:spacing w:after="0" w:line="240" w:lineRule="auto"/>
      <w:ind w:left="0"/>
      <w:jc w:val="both"/>
    </w:pPr>
    <w:rPr>
      <w:rFonts w:ascii="Times New Roman" w:eastAsia="Times New Roman" w:hAnsi="Times New Roman"/>
      <w:color w:val="auto"/>
      <w:szCs w:val="20"/>
    </w:rPr>
  </w:style>
  <w:style w:type="paragraph" w:customStyle="1" w:styleId="afff6">
    <w:name w:val="Бюллет"/>
    <w:basedOn w:val="af3"/>
    <w:rsid w:val="00E5616C"/>
    <w:pPr>
      <w:widowControl/>
      <w:tabs>
        <w:tab w:val="num" w:pos="720"/>
      </w:tabs>
      <w:spacing w:after="0"/>
      <w:ind w:left="283" w:hanging="283"/>
    </w:pPr>
    <w:rPr>
      <w:rFonts w:ascii="Times New Roman" w:eastAsia="Times New Roman" w:hAnsi="Times New Roman"/>
      <w:color w:val="auto"/>
      <w:szCs w:val="20"/>
    </w:rPr>
  </w:style>
  <w:style w:type="paragraph" w:customStyle="1" w:styleId="FR1">
    <w:name w:val="FR1"/>
    <w:rsid w:val="00E5616C"/>
    <w:pPr>
      <w:widowControl w:val="0"/>
      <w:autoSpaceDE w:val="0"/>
      <w:autoSpaceDN w:val="0"/>
      <w:spacing w:line="278" w:lineRule="auto"/>
      <w:ind w:left="40" w:firstLine="660"/>
      <w:jc w:val="both"/>
    </w:pPr>
    <w:rPr>
      <w:rFonts w:ascii="Courier New" w:eastAsia="Times New Roman" w:hAnsi="Courier New" w:cs="Courier New"/>
    </w:rPr>
  </w:style>
  <w:style w:type="paragraph" w:customStyle="1" w:styleId="afff7">
    <w:name w:val="Подраздел"/>
    <w:basedOn w:val="a"/>
    <w:rsid w:val="00E5616C"/>
    <w:pPr>
      <w:suppressAutoHyphens/>
      <w:spacing w:before="240" w:after="120"/>
      <w:jc w:val="center"/>
    </w:pPr>
    <w:rPr>
      <w:rFonts w:ascii="TimesDL" w:eastAsia="Times New Roman" w:hAnsi="TimesDL" w:cs="TimesDL"/>
      <w:bCs/>
      <w:smallCaps/>
      <w:snapToGrid/>
      <w:spacing w:val="-2"/>
      <w:sz w:val="24"/>
      <w:szCs w:val="24"/>
    </w:rPr>
  </w:style>
  <w:style w:type="paragraph" w:customStyle="1" w:styleId="afff8">
    <w:name w:val="А_обычный"/>
    <w:basedOn w:val="a"/>
    <w:rsid w:val="00E5616C"/>
    <w:pPr>
      <w:ind w:firstLine="709"/>
    </w:pPr>
    <w:rPr>
      <w:rFonts w:eastAsia="Times New Roman"/>
      <w:b w:val="0"/>
      <w:snapToGrid/>
      <w:sz w:val="24"/>
      <w:szCs w:val="24"/>
    </w:rPr>
  </w:style>
  <w:style w:type="paragraph" w:customStyle="1" w:styleId="afff9">
    <w:name w:val="Таблица текст"/>
    <w:basedOn w:val="a"/>
    <w:rsid w:val="00E5616C"/>
    <w:pPr>
      <w:spacing w:before="40" w:after="40"/>
      <w:ind w:left="57" w:right="57"/>
    </w:pPr>
    <w:rPr>
      <w:rFonts w:eastAsia="Times New Roman"/>
      <w:b w:val="0"/>
      <w:snapToGrid/>
      <w:sz w:val="22"/>
      <w:szCs w:val="22"/>
    </w:rPr>
  </w:style>
  <w:style w:type="paragraph" w:customStyle="1" w:styleId="2f5">
    <w:name w:val="Знак2"/>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BodyText21">
    <w:name w:val="Body Text 21"/>
    <w:basedOn w:val="a"/>
    <w:rsid w:val="00E5616C"/>
    <w:pPr>
      <w:widowControl w:val="0"/>
      <w:overflowPunct w:val="0"/>
      <w:autoSpaceDE w:val="0"/>
      <w:autoSpaceDN w:val="0"/>
      <w:adjustRightInd w:val="0"/>
      <w:ind w:right="-28"/>
    </w:pPr>
    <w:rPr>
      <w:rFonts w:eastAsia="Times New Roman"/>
      <w:b w:val="0"/>
      <w:snapToGrid/>
      <w:sz w:val="20"/>
    </w:rPr>
  </w:style>
  <w:style w:type="paragraph" w:customStyle="1" w:styleId="1d">
    <w:name w:val="Знак1 Знак Знак Знак"/>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30">
    <w:name w:val="Раздел 3"/>
    <w:basedOn w:val="a"/>
    <w:uiPriority w:val="99"/>
    <w:semiHidden/>
    <w:rsid w:val="00E5616C"/>
    <w:pPr>
      <w:numPr>
        <w:numId w:val="5"/>
      </w:numPr>
      <w:spacing w:before="120" w:after="120"/>
      <w:jc w:val="center"/>
    </w:pPr>
    <w:rPr>
      <w:rFonts w:eastAsia="Times New Roman"/>
      <w:snapToGrid/>
      <w:sz w:val="24"/>
    </w:rPr>
  </w:style>
  <w:style w:type="paragraph" w:customStyle="1" w:styleId="1e">
    <w:name w:val="Знак1"/>
    <w:basedOn w:val="a"/>
    <w:uiPriority w:val="99"/>
    <w:rsid w:val="00E5616C"/>
    <w:pPr>
      <w:spacing w:before="100" w:beforeAutospacing="1" w:after="100" w:afterAutospacing="1"/>
    </w:pPr>
    <w:rPr>
      <w:rFonts w:eastAsia="Times New Roman"/>
      <w:b w:val="0"/>
      <w:snapToGrid/>
      <w:color w:val="000000"/>
      <w:sz w:val="24"/>
      <w:szCs w:val="24"/>
      <w:u w:color="000000"/>
      <w:lang w:val="en-US" w:eastAsia="en-US"/>
    </w:rPr>
  </w:style>
  <w:style w:type="paragraph" w:customStyle="1" w:styleId="afffa">
    <w:name w:val="Обычный.Нормальный абзац"/>
    <w:rsid w:val="00E5616C"/>
    <w:pPr>
      <w:widowControl w:val="0"/>
      <w:autoSpaceDE w:val="0"/>
      <w:autoSpaceDN w:val="0"/>
      <w:ind w:firstLine="709"/>
      <w:jc w:val="both"/>
    </w:pPr>
    <w:rPr>
      <w:rFonts w:eastAsia="Times New Roman"/>
      <w:sz w:val="24"/>
      <w:szCs w:val="24"/>
    </w:rPr>
  </w:style>
  <w:style w:type="paragraph" w:customStyle="1" w:styleId="afffb">
    <w:name w:val="Знак Знак Знак Знак"/>
    <w:basedOn w:val="a"/>
    <w:rsid w:val="00E5616C"/>
    <w:pPr>
      <w:spacing w:after="160" w:line="240" w:lineRule="exact"/>
    </w:pPr>
    <w:rPr>
      <w:b w:val="0"/>
      <w:snapToGrid/>
      <w:sz w:val="20"/>
      <w:lang w:eastAsia="zh-CN"/>
    </w:rPr>
  </w:style>
  <w:style w:type="paragraph" w:customStyle="1" w:styleId="2f6">
    <w:name w:val="Знак Знак Знак2 Знак"/>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ConsNormal">
    <w:name w:val="ConsNormal"/>
    <w:uiPriority w:val="99"/>
    <w:rsid w:val="00E5616C"/>
    <w:pPr>
      <w:widowControl w:val="0"/>
      <w:autoSpaceDE w:val="0"/>
      <w:autoSpaceDN w:val="0"/>
      <w:adjustRightInd w:val="0"/>
      <w:ind w:firstLine="720"/>
    </w:pPr>
    <w:rPr>
      <w:rFonts w:ascii="Arial" w:eastAsia="Times New Roman" w:hAnsi="Arial" w:cs="Arial"/>
    </w:rPr>
  </w:style>
  <w:style w:type="paragraph" w:customStyle="1" w:styleId="1f">
    <w:name w:val="1 Знак"/>
    <w:basedOn w:val="a"/>
    <w:rsid w:val="00E5616C"/>
    <w:pPr>
      <w:spacing w:after="160" w:line="240" w:lineRule="exact"/>
    </w:pPr>
    <w:rPr>
      <w:b w:val="0"/>
      <w:snapToGrid/>
      <w:sz w:val="20"/>
      <w:lang w:eastAsia="zh-CN"/>
    </w:rPr>
  </w:style>
  <w:style w:type="paragraph" w:customStyle="1" w:styleId="1f0">
    <w:name w:val="Основной текст с отступом1"/>
    <w:basedOn w:val="a"/>
    <w:rsid w:val="00E5616C"/>
    <w:rPr>
      <w:rFonts w:eastAsia="Times New Roman"/>
      <w:b w:val="0"/>
      <w:snapToGrid/>
      <w:sz w:val="24"/>
      <w:szCs w:val="24"/>
    </w:rPr>
  </w:style>
  <w:style w:type="paragraph" w:customStyle="1" w:styleId="1f1">
    <w:name w:val="Обычный1"/>
    <w:rsid w:val="00E5616C"/>
    <w:pPr>
      <w:widowControl w:val="0"/>
    </w:pPr>
    <w:rPr>
      <w:rFonts w:eastAsia="Times New Roman"/>
    </w:rPr>
  </w:style>
  <w:style w:type="paragraph" w:customStyle="1" w:styleId="consplusnormal1">
    <w:name w:val="consplusnormal"/>
    <w:basedOn w:val="a"/>
    <w:rsid w:val="00E5616C"/>
    <w:pPr>
      <w:spacing w:before="100" w:beforeAutospacing="1" w:after="100" w:afterAutospacing="1"/>
    </w:pPr>
    <w:rPr>
      <w:rFonts w:ascii="Arial Unicode MS" w:eastAsia="Arial Unicode MS" w:hAnsi="Arial Unicode MS" w:cs="Arial Unicode MS"/>
      <w:b w:val="0"/>
      <w:snapToGrid/>
      <w:sz w:val="24"/>
      <w:szCs w:val="24"/>
    </w:rPr>
  </w:style>
  <w:style w:type="paragraph" w:customStyle="1" w:styleId="List2">
    <w:name w:val="List2"/>
    <w:basedOn w:val="a"/>
    <w:rsid w:val="00E5616C"/>
    <w:pPr>
      <w:tabs>
        <w:tab w:val="left" w:pos="1701"/>
      </w:tabs>
    </w:pPr>
    <w:rPr>
      <w:rFonts w:eastAsia="Times New Roman"/>
      <w:b w:val="0"/>
      <w:snapToGrid/>
      <w:sz w:val="24"/>
    </w:rPr>
  </w:style>
  <w:style w:type="paragraph" w:customStyle="1" w:styleId="afffc">
    <w:name w:val="Простой текст"/>
    <w:basedOn w:val="afff"/>
    <w:rsid w:val="00E5616C"/>
    <w:pPr>
      <w:spacing w:before="60" w:after="60"/>
      <w:jc w:val="both"/>
    </w:pPr>
    <w:rPr>
      <w:rFonts w:ascii="Times New Roman" w:hAnsi="Times New Roman"/>
      <w:sz w:val="24"/>
    </w:rPr>
  </w:style>
  <w:style w:type="paragraph" w:customStyle="1" w:styleId="TimesNewRoman14">
    <w:name w:val="Стиль Название + Times New Roman 14 пт не полужирный Черный Меж..."/>
    <w:basedOn w:val="a"/>
    <w:rsid w:val="00E5616C"/>
    <w:pPr>
      <w:spacing w:line="300" w:lineRule="exact"/>
    </w:pPr>
    <w:rPr>
      <w:rFonts w:eastAsia="Times New Roman"/>
      <w:snapToGrid/>
      <w:color w:val="000000"/>
      <w:spacing w:val="-2"/>
      <w:kern w:val="32"/>
      <w:szCs w:val="28"/>
    </w:rPr>
  </w:style>
  <w:style w:type="paragraph" w:customStyle="1" w:styleId="2f7">
    <w:name w:val="З2"/>
    <w:basedOn w:val="21"/>
    <w:next w:val="a"/>
    <w:autoRedefine/>
    <w:rsid w:val="00E5616C"/>
    <w:pPr>
      <w:keepNext w:val="0"/>
      <w:spacing w:after="0"/>
      <w:ind w:left="-540"/>
    </w:pPr>
    <w:rPr>
      <w:rFonts w:cs="Arial"/>
      <w:bCs/>
      <w:iCs/>
      <w:sz w:val="24"/>
      <w:szCs w:val="28"/>
    </w:rPr>
  </w:style>
  <w:style w:type="paragraph" w:customStyle="1" w:styleId="DOS">
    <w:name w:val="КонтрактDOS"/>
    <w:basedOn w:val="a"/>
    <w:rsid w:val="00E5616C"/>
    <w:rPr>
      <w:rFonts w:ascii="NTCourierVK/Cyrillic" w:eastAsia="Batang" w:hAnsi="NTCourierVK/Cyrillic"/>
      <w:b w:val="0"/>
      <w:snapToGrid/>
      <w:sz w:val="20"/>
      <w:lang w:eastAsia="ko-KR"/>
    </w:rPr>
  </w:style>
  <w:style w:type="paragraph" w:customStyle="1" w:styleId="afffd">
    <w:name w:val="Мой"/>
    <w:basedOn w:val="a"/>
    <w:rsid w:val="00E5616C"/>
    <w:rPr>
      <w:rFonts w:eastAsia="Times New Roman"/>
      <w:b w:val="0"/>
      <w:snapToGrid/>
    </w:rPr>
  </w:style>
  <w:style w:type="paragraph" w:customStyle="1" w:styleId="3f4">
    <w:name w:val="Знак3"/>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afffe">
    <w:name w:val="Таблицы (моноширинный)"/>
    <w:basedOn w:val="a"/>
    <w:next w:val="a"/>
    <w:link w:val="affff"/>
    <w:uiPriority w:val="99"/>
    <w:rsid w:val="00E5616C"/>
    <w:pPr>
      <w:widowControl w:val="0"/>
      <w:autoSpaceDE w:val="0"/>
      <w:autoSpaceDN w:val="0"/>
      <w:adjustRightInd w:val="0"/>
    </w:pPr>
    <w:rPr>
      <w:rFonts w:ascii="Courier New" w:eastAsia="Times New Roman" w:hAnsi="Courier New" w:cs="Courier New"/>
      <w:b w:val="0"/>
      <w:snapToGrid/>
      <w:sz w:val="20"/>
    </w:rPr>
  </w:style>
  <w:style w:type="character" w:customStyle="1" w:styleId="affff0">
    <w:name w:val="Обычный без отступа Знак"/>
    <w:link w:val="affff1"/>
    <w:locked/>
    <w:rsid w:val="00E5616C"/>
    <w:rPr>
      <w:sz w:val="24"/>
    </w:rPr>
  </w:style>
  <w:style w:type="paragraph" w:customStyle="1" w:styleId="affff1">
    <w:name w:val="Обычный без отступа"/>
    <w:basedOn w:val="a"/>
    <w:link w:val="affff0"/>
    <w:rsid w:val="00E5616C"/>
    <w:rPr>
      <w:b w:val="0"/>
      <w:snapToGrid/>
      <w:sz w:val="24"/>
      <w:lang w:val="x-none" w:eastAsia="x-none"/>
    </w:rPr>
  </w:style>
  <w:style w:type="paragraph" w:customStyle="1" w:styleId="212">
    <w:name w:val="Знак Знак Знак2 Знак1 Знак Знак Знак"/>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230">
    <w:name w:val="Основной текст 23"/>
    <w:basedOn w:val="a"/>
    <w:rsid w:val="00E5616C"/>
    <w:pPr>
      <w:widowControl w:val="0"/>
      <w:suppressAutoHyphens/>
      <w:spacing w:after="120" w:line="480" w:lineRule="auto"/>
      <w:ind w:firstLine="400"/>
    </w:pPr>
    <w:rPr>
      <w:rFonts w:eastAsia="Times New Roman"/>
      <w:b w:val="0"/>
      <w:snapToGrid/>
      <w:sz w:val="24"/>
      <w:szCs w:val="24"/>
      <w:lang w:eastAsia="ar-SA"/>
    </w:rPr>
  </w:style>
  <w:style w:type="paragraph" w:customStyle="1" w:styleId="ConsPlusNonformat">
    <w:name w:val="ConsPlusNonformat"/>
    <w:rsid w:val="00E5616C"/>
    <w:pPr>
      <w:autoSpaceDE w:val="0"/>
      <w:autoSpaceDN w:val="0"/>
      <w:adjustRightInd w:val="0"/>
    </w:pPr>
    <w:rPr>
      <w:rFonts w:ascii="Courier New" w:eastAsia="Times New Roman" w:hAnsi="Courier New" w:cs="Courier New"/>
    </w:rPr>
  </w:style>
  <w:style w:type="paragraph" w:customStyle="1" w:styleId="ConsPlusCell">
    <w:name w:val="ConsPlusCell"/>
    <w:rsid w:val="00E5616C"/>
    <w:pPr>
      <w:autoSpaceDE w:val="0"/>
      <w:autoSpaceDN w:val="0"/>
      <w:adjustRightInd w:val="0"/>
    </w:pPr>
    <w:rPr>
      <w:rFonts w:ascii="Arial" w:eastAsia="Times New Roman" w:hAnsi="Arial" w:cs="Arial"/>
    </w:rPr>
  </w:style>
  <w:style w:type="paragraph" w:customStyle="1" w:styleId="2f8">
    <w:name w:val="Знак Знак Знак2 Знак Знак Знак Знак Знак Знак Знак Знак Знак Знак"/>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113">
    <w:name w:val="Знак1 Знак Знак Знак1"/>
    <w:basedOn w:val="a"/>
    <w:rsid w:val="00E5616C"/>
    <w:pPr>
      <w:widowControl w:val="0"/>
      <w:adjustRightInd w:val="0"/>
      <w:spacing w:after="160" w:line="240" w:lineRule="exact"/>
      <w:jc w:val="right"/>
    </w:pPr>
    <w:rPr>
      <w:rFonts w:eastAsia="Times New Roman"/>
      <w:b w:val="0"/>
      <w:snapToGrid/>
      <w:sz w:val="20"/>
      <w:lang w:val="en-GB" w:eastAsia="en-US"/>
    </w:rPr>
  </w:style>
  <w:style w:type="paragraph" w:customStyle="1" w:styleId="table1">
    <w:name w:val="table1"/>
    <w:basedOn w:val="a"/>
    <w:rsid w:val="00E5616C"/>
    <w:pPr>
      <w:spacing w:before="41" w:after="41"/>
      <w:ind w:left="41" w:right="41"/>
    </w:pPr>
    <w:rPr>
      <w:rFonts w:ascii="Arial" w:eastAsia="Times New Roman" w:hAnsi="Arial" w:cs="Arial"/>
      <w:b w:val="0"/>
      <w:snapToGrid/>
      <w:sz w:val="15"/>
      <w:szCs w:val="15"/>
    </w:rPr>
  </w:style>
  <w:style w:type="paragraph" w:customStyle="1" w:styleId="2f9">
    <w:name w:val="Обычный2"/>
    <w:rsid w:val="00E5616C"/>
    <w:pPr>
      <w:widowControl w:val="0"/>
      <w:suppressAutoHyphens/>
      <w:spacing w:line="256" w:lineRule="auto"/>
      <w:jc w:val="both"/>
    </w:pPr>
    <w:rPr>
      <w:sz w:val="22"/>
      <w:szCs w:val="22"/>
      <w:lang w:eastAsia="ar-SA"/>
    </w:rPr>
  </w:style>
  <w:style w:type="character" w:customStyle="1" w:styleId="affff2">
    <w:name w:val="Знак Знак"/>
    <w:uiPriority w:val="99"/>
    <w:rsid w:val="00E5616C"/>
    <w:rPr>
      <w:b/>
      <w:bCs w:val="0"/>
      <w:kern w:val="28"/>
      <w:sz w:val="36"/>
      <w:lang w:val="ru-RU" w:eastAsia="ru-RU" w:bidi="ar-SA"/>
    </w:rPr>
  </w:style>
  <w:style w:type="character" w:customStyle="1" w:styleId="affff3">
    <w:name w:val="Основной текст с отступом Знак Знак Знак"/>
    <w:aliases w:val="текст Знак"/>
    <w:rsid w:val="00E5616C"/>
    <w:rPr>
      <w:sz w:val="24"/>
      <w:lang w:val="ru-RU" w:eastAsia="ru-RU" w:bidi="ar-SA"/>
    </w:rPr>
  </w:style>
  <w:style w:type="character" w:customStyle="1" w:styleId="312">
    <w:name w:val="Стиль3 Знак Знак1"/>
    <w:rsid w:val="00E5616C"/>
    <w:rPr>
      <w:sz w:val="24"/>
      <w:lang w:val="ru-RU" w:eastAsia="ru-RU" w:bidi="ar-SA"/>
    </w:rPr>
  </w:style>
  <w:style w:type="character" w:customStyle="1" w:styleId="affff4">
    <w:name w:val="Пункт Знак Знак"/>
    <w:rsid w:val="00E5616C"/>
    <w:rPr>
      <w:sz w:val="28"/>
      <w:lang w:val="ru-RU" w:eastAsia="ru-RU" w:bidi="ar-SA"/>
    </w:rPr>
  </w:style>
  <w:style w:type="character" w:customStyle="1" w:styleId="1f2">
    <w:name w:val="Заголовок 1 Знак Знак Знак Знак Знак Знак Знак Знак Знак Знак Знак Знак Знак"/>
    <w:rsid w:val="00E5616C"/>
    <w:rPr>
      <w:b/>
      <w:bCs w:val="0"/>
      <w:kern w:val="28"/>
      <w:sz w:val="36"/>
      <w:lang w:val="ru-RU" w:eastAsia="ru-RU" w:bidi="ar-SA"/>
    </w:rPr>
  </w:style>
  <w:style w:type="character" w:customStyle="1" w:styleId="affff5">
    <w:name w:val="Основной текст Знак Знак Знак Знак"/>
    <w:rsid w:val="00E5616C"/>
    <w:rPr>
      <w:sz w:val="24"/>
      <w:lang w:val="ru-RU" w:eastAsia="ru-RU" w:bidi="ar-SA"/>
    </w:rPr>
  </w:style>
  <w:style w:type="character" w:customStyle="1" w:styleId="3f5">
    <w:name w:val="Основной текст Знак Знак Знак3"/>
    <w:aliases w:val="Основной текст Знак Знак3,Знак Знак Знак3"/>
    <w:rsid w:val="00E5616C"/>
    <w:rPr>
      <w:sz w:val="24"/>
      <w:lang w:val="ru-RU" w:eastAsia="ru-RU" w:bidi="ar-SA"/>
    </w:rPr>
  </w:style>
  <w:style w:type="character" w:customStyle="1" w:styleId="tendersubject1">
    <w:name w:val="tendersubject1"/>
    <w:rsid w:val="00E5616C"/>
    <w:rPr>
      <w:b/>
      <w:bCs/>
      <w:color w:val="0000FF"/>
      <w:sz w:val="20"/>
      <w:szCs w:val="20"/>
    </w:rPr>
  </w:style>
  <w:style w:type="character" w:customStyle="1" w:styleId="affff6">
    <w:name w:val="Цветовое выделение"/>
    <w:rsid w:val="00E5616C"/>
    <w:rPr>
      <w:b/>
      <w:bCs/>
      <w:color w:val="000080"/>
      <w:sz w:val="20"/>
      <w:szCs w:val="20"/>
    </w:rPr>
  </w:style>
  <w:style w:type="character" w:customStyle="1" w:styleId="affff7">
    <w:name w:val="Гипертекстовая ссылка"/>
    <w:rsid w:val="00E5616C"/>
    <w:rPr>
      <w:b/>
      <w:bCs/>
      <w:color w:val="008000"/>
      <w:sz w:val="20"/>
      <w:szCs w:val="20"/>
      <w:u w:val="single"/>
    </w:rPr>
  </w:style>
  <w:style w:type="character" w:customStyle="1" w:styleId="affff8">
    <w:name w:val="Обычный без отступа Знак Знак"/>
    <w:rsid w:val="00E5616C"/>
    <w:rPr>
      <w:sz w:val="24"/>
      <w:lang w:val="ru-RU" w:eastAsia="ru-RU" w:bidi="ar-SA"/>
    </w:rPr>
  </w:style>
  <w:style w:type="character" w:customStyle="1" w:styleId="ei1">
    <w:name w:val="ei1"/>
    <w:basedOn w:val="a0"/>
    <w:rsid w:val="00E5616C"/>
  </w:style>
  <w:style w:type="paragraph" w:customStyle="1" w:styleId="ConsNonformat">
    <w:name w:val="ConsNonformat"/>
    <w:rsid w:val="00E5616C"/>
    <w:pPr>
      <w:widowControl w:val="0"/>
      <w:autoSpaceDE w:val="0"/>
      <w:autoSpaceDN w:val="0"/>
      <w:adjustRightInd w:val="0"/>
      <w:ind w:right="19772"/>
    </w:pPr>
    <w:rPr>
      <w:rFonts w:ascii="Courier New" w:eastAsia="Times New Roman" w:hAnsi="Courier New" w:cs="Courier New"/>
      <w:lang w:eastAsia="en-US"/>
    </w:rPr>
  </w:style>
  <w:style w:type="paragraph" w:styleId="affff9">
    <w:name w:val="No Spacing"/>
    <w:link w:val="affffa"/>
    <w:uiPriority w:val="1"/>
    <w:qFormat/>
    <w:rsid w:val="00E5616C"/>
    <w:rPr>
      <w:rFonts w:ascii="Calibri" w:eastAsia="Times New Roman" w:hAnsi="Calibri"/>
      <w:sz w:val="22"/>
      <w:szCs w:val="22"/>
    </w:rPr>
  </w:style>
  <w:style w:type="table" w:customStyle="1" w:styleId="2fa">
    <w:name w:val="Сетка таблицы2"/>
    <w:basedOn w:val="a1"/>
    <w:next w:val="a8"/>
    <w:rsid w:val="00E5616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3">
    <w:name w:val="Знак1 Знак Знак Знак Знак Знак Знак"/>
    <w:basedOn w:val="a"/>
    <w:rsid w:val="00E5616C"/>
    <w:pPr>
      <w:spacing w:before="100" w:beforeAutospacing="1" w:after="100" w:afterAutospacing="1"/>
    </w:pPr>
    <w:rPr>
      <w:rFonts w:ascii="Tahoma" w:eastAsia="Times New Roman" w:hAnsi="Tahoma"/>
      <w:b w:val="0"/>
      <w:snapToGrid/>
      <w:sz w:val="20"/>
      <w:lang w:val="en-US" w:eastAsia="en-US"/>
    </w:rPr>
  </w:style>
  <w:style w:type="paragraph" w:customStyle="1" w:styleId="sNormal">
    <w:name w:val="s_Normal"/>
    <w:basedOn w:val="a"/>
    <w:rsid w:val="00E5616C"/>
    <w:pPr>
      <w:ind w:firstLine="709"/>
    </w:pPr>
    <w:rPr>
      <w:rFonts w:eastAsia="Times New Roman"/>
      <w:b w:val="0"/>
      <w:snapToGrid/>
      <w:szCs w:val="24"/>
      <w:lang w:eastAsia="en-US"/>
    </w:rPr>
  </w:style>
  <w:style w:type="paragraph" w:customStyle="1" w:styleId="1f4">
    <w:name w:val="Знак Знак Знак1 Знак"/>
    <w:basedOn w:val="a"/>
    <w:rsid w:val="00E5616C"/>
    <w:pPr>
      <w:spacing w:after="160" w:line="240" w:lineRule="exact"/>
    </w:pPr>
    <w:rPr>
      <w:rFonts w:ascii="Verdana" w:eastAsia="Times New Roman" w:hAnsi="Verdana"/>
      <w:b w:val="0"/>
      <w:snapToGrid/>
      <w:sz w:val="24"/>
      <w:szCs w:val="24"/>
      <w:lang w:val="en-US" w:eastAsia="en-US"/>
    </w:rPr>
  </w:style>
  <w:style w:type="paragraph" w:customStyle="1" w:styleId="contractSection">
    <w:name w:val="contract_Section"/>
    <w:basedOn w:val="a"/>
    <w:next w:val="a"/>
    <w:rsid w:val="00E5616C"/>
    <w:pPr>
      <w:keepNext/>
      <w:numPr>
        <w:numId w:val="6"/>
      </w:numPr>
      <w:spacing w:before="240" w:after="240"/>
      <w:ind w:left="426" w:hanging="426"/>
      <w:jc w:val="center"/>
    </w:pPr>
    <w:rPr>
      <w:rFonts w:eastAsia="Times New Roman"/>
      <w:snapToGrid/>
      <w:szCs w:val="24"/>
      <w:lang w:eastAsia="en-US"/>
    </w:rPr>
  </w:style>
  <w:style w:type="paragraph" w:customStyle="1" w:styleId="contractLevel2">
    <w:name w:val="contract_Level2"/>
    <w:basedOn w:val="a"/>
    <w:rsid w:val="00E5616C"/>
    <w:pPr>
      <w:numPr>
        <w:ilvl w:val="1"/>
        <w:numId w:val="6"/>
      </w:numPr>
      <w:ind w:left="0" w:firstLine="0"/>
    </w:pPr>
    <w:rPr>
      <w:rFonts w:eastAsia="Times New Roman"/>
      <w:b w:val="0"/>
      <w:snapToGrid/>
      <w:szCs w:val="24"/>
      <w:lang w:eastAsia="en-US"/>
    </w:rPr>
  </w:style>
  <w:style w:type="paragraph" w:customStyle="1" w:styleId="contractLevel4">
    <w:name w:val="contract_Level4"/>
    <w:basedOn w:val="a"/>
    <w:rsid w:val="00E5616C"/>
    <w:pPr>
      <w:numPr>
        <w:ilvl w:val="3"/>
        <w:numId w:val="6"/>
      </w:numPr>
      <w:tabs>
        <w:tab w:val="left" w:pos="1134"/>
      </w:tabs>
      <w:ind w:left="0" w:firstLine="0"/>
    </w:pPr>
    <w:rPr>
      <w:rFonts w:eastAsia="Times New Roman"/>
      <w:b w:val="0"/>
      <w:snapToGrid/>
      <w:szCs w:val="24"/>
      <w:lang w:eastAsia="en-US"/>
    </w:rPr>
  </w:style>
  <w:style w:type="paragraph" w:customStyle="1" w:styleId="213">
    <w:name w:val="Знак Знак Знак2 Знак Знак Знак Знак Знак Знак Знак Знак Знак Знак1"/>
    <w:basedOn w:val="a"/>
    <w:rsid w:val="00E5616C"/>
    <w:pPr>
      <w:widowControl w:val="0"/>
      <w:adjustRightInd w:val="0"/>
      <w:spacing w:after="160" w:line="240" w:lineRule="exact"/>
      <w:jc w:val="right"/>
    </w:pPr>
    <w:rPr>
      <w:rFonts w:eastAsia="Times New Roman"/>
      <w:b w:val="0"/>
      <w:snapToGrid/>
      <w:sz w:val="20"/>
      <w:lang w:val="en-GB" w:eastAsia="en-US"/>
    </w:rPr>
  </w:style>
  <w:style w:type="character" w:customStyle="1" w:styleId="1f5">
    <w:name w:val="Знак Знак1"/>
    <w:rsid w:val="00E5616C"/>
    <w:rPr>
      <w:rFonts w:ascii="Arial" w:hAnsi="Arial"/>
      <w:noProof/>
      <w:sz w:val="24"/>
      <w:lang w:val="ru-RU" w:eastAsia="ru-RU" w:bidi="ar-SA"/>
    </w:rPr>
  </w:style>
  <w:style w:type="paragraph" w:customStyle="1" w:styleId="1f6">
    <w:name w:val="Абзац списка1"/>
    <w:basedOn w:val="a"/>
    <w:link w:val="ListParagraphChar"/>
    <w:qFormat/>
    <w:rsid w:val="00E5616C"/>
    <w:pPr>
      <w:spacing w:after="60"/>
      <w:ind w:left="720"/>
    </w:pPr>
    <w:rPr>
      <w:rFonts w:eastAsia="Times New Roman"/>
      <w:b w:val="0"/>
      <w:snapToGrid/>
      <w:sz w:val="24"/>
      <w:szCs w:val="24"/>
      <w:lang w:val="x-none" w:eastAsia="x-none"/>
    </w:rPr>
  </w:style>
  <w:style w:type="character" w:customStyle="1" w:styleId="ListParagraphChar">
    <w:name w:val="List Paragraph Char"/>
    <w:link w:val="1f6"/>
    <w:locked/>
    <w:rsid w:val="00E5616C"/>
    <w:rPr>
      <w:rFonts w:eastAsia="Times New Roman"/>
      <w:sz w:val="24"/>
      <w:szCs w:val="24"/>
      <w:lang w:val="x-none" w:eastAsia="x-none"/>
    </w:rPr>
  </w:style>
  <w:style w:type="character" w:customStyle="1" w:styleId="210">
    <w:name w:val="Заголовок 2 Знак1"/>
    <w:aliases w:val="H2 Знак"/>
    <w:link w:val="21"/>
    <w:rsid w:val="00E5616C"/>
    <w:rPr>
      <w:rFonts w:eastAsia="Times New Roman"/>
      <w:b/>
      <w:sz w:val="30"/>
      <w:lang w:val="x-none" w:eastAsia="x-none"/>
    </w:rPr>
  </w:style>
  <w:style w:type="character" w:customStyle="1" w:styleId="Heading2Char">
    <w:name w:val="Heading 2 Char"/>
    <w:locked/>
    <w:rsid w:val="00E5616C"/>
    <w:rPr>
      <w:b/>
      <w:sz w:val="30"/>
      <w:lang w:val="ru-RU" w:eastAsia="ru-RU" w:bidi="ar-SA"/>
    </w:rPr>
  </w:style>
  <w:style w:type="paragraph" w:customStyle="1" w:styleId="114">
    <w:name w:val="заголовок 11"/>
    <w:basedOn w:val="a"/>
    <w:next w:val="a"/>
    <w:rsid w:val="00E5616C"/>
    <w:pPr>
      <w:keepNext/>
      <w:snapToGrid w:val="0"/>
      <w:jc w:val="center"/>
    </w:pPr>
    <w:rPr>
      <w:rFonts w:eastAsia="Times New Roman"/>
      <w:b w:val="0"/>
      <w:snapToGrid/>
      <w:sz w:val="24"/>
    </w:rPr>
  </w:style>
  <w:style w:type="table" w:styleId="-10">
    <w:name w:val="Table Web 1"/>
    <w:basedOn w:val="a1"/>
    <w:rsid w:val="00E5616C"/>
    <w:pPr>
      <w:spacing w:after="60"/>
      <w:jc w:val="both"/>
    </w:pPr>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1"/>
    <w:rsid w:val="00E5616C"/>
    <w:pPr>
      <w:spacing w:after="60"/>
      <w:jc w:val="both"/>
    </w:pPr>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1"/>
    <w:rsid w:val="00E5616C"/>
    <w:pPr>
      <w:spacing w:after="60"/>
      <w:jc w:val="both"/>
    </w:pPr>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214">
    <w:name w:val="Основной текст с отступом 21"/>
    <w:basedOn w:val="a"/>
    <w:semiHidden/>
    <w:rsid w:val="00E5616C"/>
    <w:pPr>
      <w:ind w:left="360"/>
    </w:pPr>
    <w:rPr>
      <w:rFonts w:eastAsia="Times New Roman"/>
      <w:b w:val="0"/>
      <w:snapToGrid/>
      <w:sz w:val="20"/>
    </w:rPr>
  </w:style>
  <w:style w:type="paragraph" w:customStyle="1" w:styleId="1f7">
    <w:name w:val="Заголовок 1 Инна"/>
    <w:basedOn w:val="1"/>
    <w:next w:val="af3"/>
    <w:link w:val="1f8"/>
    <w:rsid w:val="00E5616C"/>
    <w:pPr>
      <w:keepLines w:val="0"/>
      <w:numPr>
        <w:numId w:val="0"/>
      </w:numPr>
      <w:suppressAutoHyphens w:val="0"/>
      <w:spacing w:before="240" w:after="60"/>
      <w:ind w:firstLine="397"/>
    </w:pPr>
    <w:rPr>
      <w:b/>
      <w:sz w:val="28"/>
      <w:szCs w:val="22"/>
    </w:rPr>
  </w:style>
  <w:style w:type="paragraph" w:customStyle="1" w:styleId="affffb">
    <w:name w:val="Основной текст Инна"/>
    <w:basedOn w:val="aff1"/>
    <w:next w:val="af3"/>
    <w:link w:val="affffc"/>
    <w:rsid w:val="00E5616C"/>
    <w:pPr>
      <w:widowControl/>
      <w:tabs>
        <w:tab w:val="clear" w:pos="4677"/>
        <w:tab w:val="clear" w:pos="9355"/>
      </w:tabs>
      <w:ind w:firstLine="567"/>
      <w:jc w:val="both"/>
    </w:pPr>
    <w:rPr>
      <w:rFonts w:ascii="Arial" w:eastAsia="Times New Roman" w:hAnsi="Arial"/>
      <w:color w:val="auto"/>
      <w:sz w:val="22"/>
      <w:szCs w:val="22"/>
    </w:rPr>
  </w:style>
  <w:style w:type="character" w:customStyle="1" w:styleId="affffc">
    <w:name w:val="Основной текст Инна Знак"/>
    <w:link w:val="affffb"/>
    <w:rsid w:val="00E5616C"/>
    <w:rPr>
      <w:rFonts w:ascii="Arial" w:eastAsia="Times New Roman" w:hAnsi="Arial"/>
      <w:sz w:val="22"/>
      <w:szCs w:val="22"/>
      <w:lang w:val="x-none" w:eastAsia="x-none"/>
    </w:rPr>
  </w:style>
  <w:style w:type="character" w:customStyle="1" w:styleId="1f8">
    <w:name w:val="Заголовок 1 Инна Знак"/>
    <w:link w:val="1f7"/>
    <w:rsid w:val="00E5616C"/>
    <w:rPr>
      <w:rFonts w:ascii="Arial" w:eastAsia="Times New Roman" w:hAnsi="Arial"/>
      <w:b/>
      <w:kern w:val="28"/>
      <w:sz w:val="28"/>
      <w:szCs w:val="22"/>
      <w:lang w:val="x-none" w:eastAsia="x-none"/>
    </w:rPr>
  </w:style>
  <w:style w:type="paragraph" w:customStyle="1" w:styleId="Heading">
    <w:name w:val="Heading"/>
    <w:rsid w:val="00E5616C"/>
    <w:pPr>
      <w:widowControl w:val="0"/>
      <w:autoSpaceDE w:val="0"/>
      <w:autoSpaceDN w:val="0"/>
      <w:adjustRightInd w:val="0"/>
    </w:pPr>
    <w:rPr>
      <w:rFonts w:ascii="Arial" w:eastAsia="Times New Roman" w:hAnsi="Arial" w:cs="Arial"/>
      <w:b/>
      <w:bCs/>
      <w:sz w:val="22"/>
      <w:szCs w:val="22"/>
    </w:rPr>
  </w:style>
  <w:style w:type="paragraph" w:customStyle="1" w:styleId="a90">
    <w:name w:val="a9"/>
    <w:basedOn w:val="a"/>
    <w:rsid w:val="00E5616C"/>
    <w:pPr>
      <w:spacing w:after="192"/>
    </w:pPr>
    <w:rPr>
      <w:rFonts w:eastAsia="Times New Roman"/>
      <w:b w:val="0"/>
      <w:snapToGrid/>
      <w:sz w:val="24"/>
      <w:szCs w:val="24"/>
    </w:rPr>
  </w:style>
  <w:style w:type="character" w:customStyle="1" w:styleId="46">
    <w:name w:val="Знак Знак4"/>
    <w:rsid w:val="00E5616C"/>
    <w:rPr>
      <w:sz w:val="24"/>
      <w:lang w:val="ru-RU" w:eastAsia="ru-RU" w:bidi="ar-SA"/>
    </w:rPr>
  </w:style>
  <w:style w:type="character" w:customStyle="1" w:styleId="310">
    <w:name w:val="Стиль3 Знак1"/>
    <w:link w:val="3"/>
    <w:rsid w:val="00E5616C"/>
    <w:rPr>
      <w:rFonts w:ascii="Arial" w:eastAsia="Times New Roman" w:hAnsi="Arial"/>
      <w:color w:val="000000"/>
      <w:sz w:val="24"/>
      <w:szCs w:val="24"/>
      <w:lang w:val="x-none" w:eastAsia="x-none"/>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5616C"/>
    <w:pPr>
      <w:spacing w:before="100" w:beforeAutospacing="1" w:after="100" w:afterAutospacing="1"/>
    </w:pPr>
    <w:rPr>
      <w:rFonts w:ascii="Tahoma" w:eastAsia="Times New Roman" w:hAnsi="Tahoma"/>
      <w:b w:val="0"/>
      <w:snapToGrid/>
      <w:sz w:val="20"/>
      <w:lang w:val="en-US" w:eastAsia="en-US"/>
    </w:rPr>
  </w:style>
  <w:style w:type="character" w:customStyle="1" w:styleId="keywordtooltip">
    <w:name w:val="keywordtooltip"/>
    <w:basedOn w:val="a0"/>
    <w:rsid w:val="00E5616C"/>
  </w:style>
  <w:style w:type="character" w:customStyle="1" w:styleId="v3linkcolor">
    <w:name w:val="v3linkcolor"/>
    <w:basedOn w:val="a0"/>
    <w:rsid w:val="00E5616C"/>
  </w:style>
  <w:style w:type="character" w:customStyle="1" w:styleId="hdrorange">
    <w:name w:val="hdrorange"/>
    <w:basedOn w:val="a0"/>
    <w:rsid w:val="00E5616C"/>
  </w:style>
  <w:style w:type="paragraph" w:customStyle="1" w:styleId="Calibri">
    <w:name w:val="Обычный + Calibri"/>
    <w:aliases w:val="Черный"/>
    <w:basedOn w:val="a"/>
    <w:uiPriority w:val="99"/>
    <w:rsid w:val="00E5616C"/>
    <w:rPr>
      <w:rFonts w:ascii="Calibri" w:eastAsia="Times New Roman" w:hAnsi="Calibri"/>
      <w:b w:val="0"/>
      <w:snapToGrid/>
      <w:color w:val="000000"/>
      <w:sz w:val="24"/>
      <w:szCs w:val="24"/>
    </w:rPr>
  </w:style>
  <w:style w:type="paragraph" w:customStyle="1" w:styleId="TableContents">
    <w:name w:val="Table Contents"/>
    <w:basedOn w:val="a"/>
    <w:rsid w:val="00E5616C"/>
    <w:pPr>
      <w:widowControl w:val="0"/>
      <w:suppressLineNumbers/>
      <w:suppressAutoHyphens/>
    </w:pPr>
    <w:rPr>
      <w:rFonts w:eastAsia="DejaVu Sans" w:cs="DejaVu Sans"/>
      <w:b w:val="0"/>
      <w:snapToGrid/>
      <w:kern w:val="1"/>
      <w:sz w:val="24"/>
      <w:szCs w:val="24"/>
      <w:lang w:val="en-US" w:eastAsia="hi-IN" w:bidi="hi-IN"/>
    </w:rPr>
  </w:style>
  <w:style w:type="paragraph" w:customStyle="1" w:styleId="intro">
    <w:name w:val="intro"/>
    <w:basedOn w:val="a"/>
    <w:rsid w:val="00E5616C"/>
    <w:pPr>
      <w:spacing w:before="100" w:beforeAutospacing="1" w:after="100" w:afterAutospacing="1"/>
    </w:pPr>
    <w:rPr>
      <w:rFonts w:eastAsia="Times New Roman"/>
      <w:b w:val="0"/>
      <w:snapToGrid/>
      <w:sz w:val="24"/>
      <w:szCs w:val="24"/>
    </w:rPr>
  </w:style>
  <w:style w:type="paragraph" w:customStyle="1" w:styleId="small">
    <w:name w:val="small"/>
    <w:basedOn w:val="a"/>
    <w:rsid w:val="00E5616C"/>
    <w:pPr>
      <w:spacing w:before="100" w:beforeAutospacing="1" w:after="100" w:afterAutospacing="1"/>
    </w:pPr>
    <w:rPr>
      <w:rFonts w:eastAsia="Times New Roman"/>
      <w:b w:val="0"/>
      <w:snapToGrid/>
      <w:sz w:val="24"/>
      <w:szCs w:val="24"/>
    </w:rPr>
  </w:style>
  <w:style w:type="paragraph" w:customStyle="1" w:styleId="3H3">
    <w:name w:val="Заголовок 3.H3"/>
    <w:basedOn w:val="a"/>
    <w:next w:val="a"/>
    <w:rsid w:val="00E5616C"/>
    <w:pPr>
      <w:spacing w:before="120"/>
    </w:pPr>
    <w:rPr>
      <w:rFonts w:eastAsia="Times New Roman"/>
      <w:b w:val="0"/>
      <w:snapToGrid/>
      <w:sz w:val="22"/>
    </w:rPr>
  </w:style>
  <w:style w:type="character" w:customStyle="1" w:styleId="moz-txt-citetags">
    <w:name w:val="moz-txt-citetags"/>
    <w:basedOn w:val="a0"/>
    <w:rsid w:val="00E5616C"/>
  </w:style>
  <w:style w:type="character" w:customStyle="1" w:styleId="dfaq">
    <w:name w:val="dfaq"/>
    <w:basedOn w:val="a0"/>
    <w:rsid w:val="00E5616C"/>
  </w:style>
  <w:style w:type="character" w:customStyle="1" w:styleId="citemname">
    <w:name w:val="citemname"/>
    <w:basedOn w:val="a0"/>
    <w:rsid w:val="00E5616C"/>
  </w:style>
  <w:style w:type="character" w:customStyle="1" w:styleId="citemvalue">
    <w:name w:val="citemvalue"/>
    <w:basedOn w:val="a0"/>
    <w:rsid w:val="00E5616C"/>
  </w:style>
  <w:style w:type="character" w:customStyle="1" w:styleId="f">
    <w:name w:val="f"/>
    <w:basedOn w:val="a0"/>
    <w:rsid w:val="00E5616C"/>
  </w:style>
  <w:style w:type="paragraph" w:customStyle="1" w:styleId="textn">
    <w:name w:val="textn"/>
    <w:basedOn w:val="a"/>
    <w:rsid w:val="00E5616C"/>
    <w:pPr>
      <w:spacing w:before="100" w:beforeAutospacing="1" w:after="100" w:afterAutospacing="1"/>
    </w:pPr>
    <w:rPr>
      <w:rFonts w:eastAsia="Times New Roman"/>
      <w:b w:val="0"/>
      <w:snapToGrid/>
      <w:sz w:val="24"/>
      <w:szCs w:val="24"/>
    </w:rPr>
  </w:style>
  <w:style w:type="character" w:customStyle="1" w:styleId="prod51">
    <w:name w:val="prod51"/>
    <w:rsid w:val="00E5616C"/>
    <w:rPr>
      <w:rFonts w:ascii="Tahoma" w:hAnsi="Tahoma" w:cs="Tahoma" w:hint="default"/>
      <w:color w:val="333333"/>
      <w:sz w:val="17"/>
      <w:szCs w:val="17"/>
    </w:rPr>
  </w:style>
  <w:style w:type="character" w:customStyle="1" w:styleId="txt2">
    <w:name w:val="txt2"/>
    <w:basedOn w:val="a0"/>
    <w:rsid w:val="00E5616C"/>
  </w:style>
  <w:style w:type="character" w:customStyle="1" w:styleId="kontent">
    <w:name w:val="kontent"/>
    <w:basedOn w:val="a0"/>
    <w:rsid w:val="00E5616C"/>
  </w:style>
  <w:style w:type="character" w:customStyle="1" w:styleId="b-moretext">
    <w:name w:val="b-more__text"/>
    <w:basedOn w:val="a0"/>
    <w:rsid w:val="00E5616C"/>
  </w:style>
  <w:style w:type="character" w:customStyle="1" w:styleId="1f9">
    <w:name w:val="Основной текст с отступом Знак1"/>
    <w:aliases w:val="Основной текст с отступом Знак Знак,текст Знак1,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rsid w:val="00E5616C"/>
    <w:rPr>
      <w:sz w:val="24"/>
      <w:lang w:val="ru-RU" w:eastAsia="ru-RU" w:bidi="ar-SA"/>
    </w:rPr>
  </w:style>
  <w:style w:type="character" w:customStyle="1" w:styleId="leipateksti11px">
    <w:name w:val="leipateksti_11px"/>
    <w:rsid w:val="00E5616C"/>
  </w:style>
  <w:style w:type="numbering" w:customStyle="1" w:styleId="3f6">
    <w:name w:val="Нет списка3"/>
    <w:next w:val="a2"/>
    <w:uiPriority w:val="99"/>
    <w:semiHidden/>
    <w:rsid w:val="00E5616C"/>
  </w:style>
  <w:style w:type="table" w:customStyle="1" w:styleId="3f7">
    <w:name w:val="Сетка таблицы3"/>
    <w:basedOn w:val="a1"/>
    <w:next w:val="a8"/>
    <w:uiPriority w:val="59"/>
    <w:rsid w:val="00E5616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E5616C"/>
  </w:style>
  <w:style w:type="numbering" w:customStyle="1" w:styleId="47">
    <w:name w:val="Нет списка4"/>
    <w:next w:val="a2"/>
    <w:uiPriority w:val="99"/>
    <w:semiHidden/>
    <w:rsid w:val="00E5616C"/>
  </w:style>
  <w:style w:type="table" w:customStyle="1" w:styleId="48">
    <w:name w:val="Сетка таблицы4"/>
    <w:basedOn w:val="a1"/>
    <w:next w:val="a8"/>
    <w:uiPriority w:val="59"/>
    <w:rsid w:val="00E5616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unhideWhenUsed/>
    <w:rsid w:val="00E5616C"/>
  </w:style>
  <w:style w:type="numbering" w:customStyle="1" w:styleId="55">
    <w:name w:val="Нет списка5"/>
    <w:next w:val="a2"/>
    <w:semiHidden/>
    <w:rsid w:val="00E5616C"/>
  </w:style>
  <w:style w:type="character" w:styleId="affffd">
    <w:name w:val="Emphasis"/>
    <w:uiPriority w:val="99"/>
    <w:qFormat/>
    <w:rsid w:val="00E5616C"/>
    <w:rPr>
      <w:i/>
      <w:iCs/>
    </w:rPr>
  </w:style>
  <w:style w:type="character" w:customStyle="1" w:styleId="3f8">
    <w:name w:val="Знак Знак3"/>
    <w:rsid w:val="00E5616C"/>
    <w:rPr>
      <w:b/>
      <w:i/>
      <w:sz w:val="22"/>
      <w:szCs w:val="24"/>
      <w:lang w:val="ru-RU" w:eastAsia="ru-RU" w:bidi="ar-SA"/>
    </w:rPr>
  </w:style>
  <w:style w:type="character" w:customStyle="1" w:styleId="rd">
    <w:name w:val="rd"/>
    <w:basedOn w:val="a0"/>
    <w:rsid w:val="00E5616C"/>
  </w:style>
  <w:style w:type="paragraph" w:styleId="affffe">
    <w:name w:val="Revision"/>
    <w:hidden/>
    <w:uiPriority w:val="99"/>
    <w:semiHidden/>
    <w:rsid w:val="00E5616C"/>
    <w:rPr>
      <w:rFonts w:eastAsia="Times New Roman"/>
      <w:sz w:val="24"/>
      <w:szCs w:val="24"/>
    </w:rPr>
  </w:style>
  <w:style w:type="numbering" w:customStyle="1" w:styleId="63">
    <w:name w:val="Нет списка6"/>
    <w:next w:val="a2"/>
    <w:semiHidden/>
    <w:rsid w:val="00E5616C"/>
  </w:style>
  <w:style w:type="paragraph" w:styleId="49">
    <w:name w:val="toc 4"/>
    <w:basedOn w:val="a"/>
    <w:next w:val="a"/>
    <w:autoRedefine/>
    <w:semiHidden/>
    <w:rsid w:val="00E5616C"/>
    <w:pPr>
      <w:ind w:left="720"/>
    </w:pPr>
    <w:rPr>
      <w:rFonts w:eastAsia="Times New Roman"/>
      <w:b w:val="0"/>
      <w:snapToGrid/>
      <w:sz w:val="24"/>
      <w:szCs w:val="24"/>
    </w:rPr>
  </w:style>
  <w:style w:type="paragraph" w:styleId="56">
    <w:name w:val="toc 5"/>
    <w:basedOn w:val="a"/>
    <w:next w:val="a"/>
    <w:autoRedefine/>
    <w:semiHidden/>
    <w:rsid w:val="00E5616C"/>
    <w:pPr>
      <w:ind w:left="960"/>
    </w:pPr>
    <w:rPr>
      <w:rFonts w:eastAsia="Times New Roman"/>
      <w:b w:val="0"/>
      <w:snapToGrid/>
      <w:sz w:val="24"/>
      <w:szCs w:val="24"/>
    </w:rPr>
  </w:style>
  <w:style w:type="paragraph" w:styleId="64">
    <w:name w:val="toc 6"/>
    <w:basedOn w:val="a"/>
    <w:next w:val="a"/>
    <w:autoRedefine/>
    <w:semiHidden/>
    <w:rsid w:val="00E5616C"/>
    <w:pPr>
      <w:ind w:left="1200"/>
    </w:pPr>
    <w:rPr>
      <w:rFonts w:eastAsia="Times New Roman"/>
      <w:b w:val="0"/>
      <w:snapToGrid/>
      <w:sz w:val="24"/>
      <w:szCs w:val="24"/>
    </w:rPr>
  </w:style>
  <w:style w:type="paragraph" w:styleId="71">
    <w:name w:val="toc 7"/>
    <w:basedOn w:val="a"/>
    <w:next w:val="a"/>
    <w:autoRedefine/>
    <w:semiHidden/>
    <w:rsid w:val="00E5616C"/>
    <w:pPr>
      <w:ind w:left="1440"/>
    </w:pPr>
    <w:rPr>
      <w:rFonts w:eastAsia="Times New Roman"/>
      <w:b w:val="0"/>
      <w:snapToGrid/>
      <w:sz w:val="24"/>
      <w:szCs w:val="24"/>
    </w:rPr>
  </w:style>
  <w:style w:type="paragraph" w:styleId="81">
    <w:name w:val="toc 8"/>
    <w:basedOn w:val="a"/>
    <w:next w:val="a"/>
    <w:autoRedefine/>
    <w:semiHidden/>
    <w:rsid w:val="00E5616C"/>
    <w:pPr>
      <w:ind w:left="1680"/>
    </w:pPr>
    <w:rPr>
      <w:rFonts w:eastAsia="Times New Roman"/>
      <w:b w:val="0"/>
      <w:snapToGrid/>
      <w:sz w:val="24"/>
      <w:szCs w:val="24"/>
    </w:rPr>
  </w:style>
  <w:style w:type="paragraph" w:styleId="91">
    <w:name w:val="toc 9"/>
    <w:basedOn w:val="a"/>
    <w:next w:val="a"/>
    <w:autoRedefine/>
    <w:semiHidden/>
    <w:rsid w:val="00E5616C"/>
    <w:pPr>
      <w:ind w:left="1920"/>
    </w:pPr>
    <w:rPr>
      <w:rFonts w:eastAsia="Times New Roman"/>
      <w:b w:val="0"/>
      <w:snapToGrid/>
      <w:sz w:val="24"/>
      <w:szCs w:val="24"/>
    </w:rPr>
  </w:style>
  <w:style w:type="paragraph" w:customStyle="1" w:styleId="xl22">
    <w:name w:val="xl22"/>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val="0"/>
      <w:snapToGrid/>
      <w:color w:val="000000"/>
      <w:sz w:val="24"/>
      <w:szCs w:val="24"/>
    </w:rPr>
  </w:style>
  <w:style w:type="paragraph" w:customStyle="1" w:styleId="xl23">
    <w:name w:val="xl23"/>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val="0"/>
      <w:snapToGrid/>
      <w:color w:val="000000"/>
      <w:sz w:val="24"/>
      <w:szCs w:val="24"/>
    </w:rPr>
  </w:style>
  <w:style w:type="paragraph" w:customStyle="1" w:styleId="xl24">
    <w:name w:val="xl24"/>
    <w:basedOn w:val="a"/>
    <w:rsid w:val="00E5616C"/>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val="0"/>
      <w:snapToGrid/>
      <w:sz w:val="24"/>
      <w:szCs w:val="24"/>
    </w:rPr>
  </w:style>
  <w:style w:type="paragraph" w:customStyle="1" w:styleId="xl25">
    <w:name w:val="xl25"/>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val="0"/>
      <w:snapToGrid/>
      <w:sz w:val="24"/>
      <w:szCs w:val="24"/>
    </w:rPr>
  </w:style>
  <w:style w:type="paragraph" w:customStyle="1" w:styleId="xl26">
    <w:name w:val="xl26"/>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val="0"/>
      <w:snapToGrid/>
      <w:color w:val="000000"/>
      <w:sz w:val="20"/>
    </w:rPr>
  </w:style>
  <w:style w:type="paragraph" w:customStyle="1" w:styleId="xl27">
    <w:name w:val="xl27"/>
    <w:basedOn w:val="a"/>
    <w:rsid w:val="00E5616C"/>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val="0"/>
      <w:snapToGrid/>
      <w:color w:val="000000"/>
      <w:sz w:val="24"/>
      <w:szCs w:val="24"/>
    </w:rPr>
  </w:style>
  <w:style w:type="paragraph" w:customStyle="1" w:styleId="xl28">
    <w:name w:val="xl28"/>
    <w:basedOn w:val="a"/>
    <w:rsid w:val="00E5616C"/>
    <w:pPr>
      <w:pBdr>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val="0"/>
      <w:snapToGrid/>
      <w:sz w:val="24"/>
      <w:szCs w:val="24"/>
    </w:rPr>
  </w:style>
  <w:style w:type="paragraph" w:customStyle="1" w:styleId="xl29">
    <w:name w:val="xl29"/>
    <w:basedOn w:val="a"/>
    <w:rsid w:val="00E5616C"/>
    <w:pPr>
      <w:pBdr>
        <w:top w:val="single" w:sz="4" w:space="0" w:color="auto"/>
      </w:pBdr>
      <w:spacing w:before="100" w:beforeAutospacing="1" w:after="100" w:afterAutospacing="1"/>
      <w:jc w:val="center"/>
    </w:pPr>
    <w:rPr>
      <w:rFonts w:eastAsia="Arial Unicode MS"/>
      <w:bCs/>
      <w:snapToGrid/>
      <w:color w:val="000000"/>
      <w:sz w:val="24"/>
      <w:szCs w:val="24"/>
    </w:rPr>
  </w:style>
  <w:style w:type="paragraph" w:customStyle="1" w:styleId="xl30">
    <w:name w:val="xl30"/>
    <w:basedOn w:val="a"/>
    <w:rsid w:val="00E5616C"/>
    <w:pPr>
      <w:pBdr>
        <w:top w:val="single" w:sz="4" w:space="0" w:color="auto"/>
        <w:right w:val="single" w:sz="4" w:space="0" w:color="auto"/>
      </w:pBdr>
      <w:spacing w:before="100" w:beforeAutospacing="1" w:after="100" w:afterAutospacing="1"/>
      <w:jc w:val="center"/>
    </w:pPr>
    <w:rPr>
      <w:rFonts w:eastAsia="Arial Unicode MS"/>
      <w:bCs/>
      <w:snapToGrid/>
      <w:color w:val="000000"/>
      <w:sz w:val="24"/>
      <w:szCs w:val="24"/>
    </w:rPr>
  </w:style>
  <w:style w:type="paragraph" w:customStyle="1" w:styleId="xl31">
    <w:name w:val="xl31"/>
    <w:basedOn w:val="a"/>
    <w:rsid w:val="00E5616C"/>
    <w:pPr>
      <w:pBdr>
        <w:top w:val="single" w:sz="4" w:space="0" w:color="auto"/>
        <w:left w:val="single" w:sz="4" w:space="0" w:color="auto"/>
        <w:right w:val="single" w:sz="4" w:space="0" w:color="auto"/>
      </w:pBdr>
      <w:spacing w:before="100" w:beforeAutospacing="1" w:after="100" w:afterAutospacing="1"/>
      <w:jc w:val="center"/>
    </w:pPr>
    <w:rPr>
      <w:rFonts w:eastAsia="Arial Unicode MS"/>
      <w:b w:val="0"/>
      <w:snapToGrid/>
      <w:color w:val="000000"/>
      <w:sz w:val="24"/>
      <w:szCs w:val="24"/>
    </w:rPr>
  </w:style>
  <w:style w:type="paragraph" w:customStyle="1" w:styleId="xl32">
    <w:name w:val="xl32"/>
    <w:basedOn w:val="a"/>
    <w:rsid w:val="00E5616C"/>
    <w:pPr>
      <w:pBdr>
        <w:left w:val="single" w:sz="4" w:space="0" w:color="auto"/>
        <w:bottom w:val="single" w:sz="4" w:space="0" w:color="auto"/>
        <w:right w:val="single" w:sz="4" w:space="0" w:color="auto"/>
      </w:pBdr>
      <w:spacing w:before="100" w:beforeAutospacing="1" w:after="100" w:afterAutospacing="1"/>
      <w:jc w:val="center"/>
    </w:pPr>
    <w:rPr>
      <w:rFonts w:eastAsia="Arial Unicode MS"/>
      <w:b w:val="0"/>
      <w:snapToGrid/>
      <w:color w:val="000000"/>
      <w:sz w:val="24"/>
      <w:szCs w:val="24"/>
    </w:rPr>
  </w:style>
  <w:style w:type="paragraph" w:customStyle="1" w:styleId="xl33">
    <w:name w:val="xl33"/>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val="0"/>
      <w:snapToGrid/>
      <w:color w:val="000000"/>
      <w:sz w:val="20"/>
    </w:rPr>
  </w:style>
  <w:style w:type="paragraph" w:customStyle="1" w:styleId="xl34">
    <w:name w:val="xl34"/>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val="0"/>
      <w:snapToGrid/>
      <w:color w:val="000000"/>
      <w:sz w:val="24"/>
      <w:szCs w:val="24"/>
    </w:rPr>
  </w:style>
  <w:style w:type="paragraph" w:customStyle="1" w:styleId="xl35">
    <w:name w:val="xl35"/>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val="0"/>
      <w:snapToGrid/>
      <w:color w:val="000000"/>
      <w:sz w:val="31"/>
      <w:szCs w:val="31"/>
      <w14:shadow w14:blurRad="50800" w14:dist="38100" w14:dir="2700000" w14:sx="100000" w14:sy="100000" w14:kx="0" w14:ky="0" w14:algn="tl">
        <w14:srgbClr w14:val="000000">
          <w14:alpha w14:val="60000"/>
        </w14:srgbClr>
      </w14:shadow>
    </w:rPr>
  </w:style>
  <w:style w:type="character" w:customStyle="1" w:styleId="1c">
    <w:name w:val="Маркированный список Знак1"/>
    <w:aliases w:val="Маркированный список Знак Знак,Маркированный список Знак1 Знак Знак,Маркированный список Знак Знак1 Знак Знак,Маркированный список Знак1 Знак Знак Знак Знак Знак,Маркированный список Знак Знак1 Знак Знак Знак Знак Знак"/>
    <w:link w:val="aff7"/>
    <w:rsid w:val="00E5616C"/>
    <w:rPr>
      <w:rFonts w:eastAsia="Times New Roman"/>
      <w:sz w:val="22"/>
      <w:szCs w:val="22"/>
      <w:lang w:val="x-none" w:eastAsia="x-none"/>
    </w:rPr>
  </w:style>
  <w:style w:type="paragraph" w:styleId="afffff">
    <w:name w:val="Normal Indent"/>
    <w:aliases w:val="Обычный отступ Знак2,Обычный отступ Знак1 Знак1,Обычный отступ Знак3 Знак Знак1,Обычный отступ Знак2 Знак Знак Знак,Обычный отступ Знак Знак Знак1 Знак Знак Знак,Обычный отступ Знак Знак Знак Знак Знак Знак Знак Знак Знак"/>
    <w:basedOn w:val="a"/>
    <w:link w:val="afffff0"/>
    <w:autoRedefine/>
    <w:rsid w:val="00E5616C"/>
    <w:pPr>
      <w:ind w:left="284" w:right="170" w:firstLine="851"/>
    </w:pPr>
    <w:rPr>
      <w:rFonts w:eastAsia="Times New Roman"/>
      <w:b w:val="0"/>
      <w:snapToGrid/>
      <w:szCs w:val="24"/>
      <w:lang w:val="x-none" w:eastAsia="x-none"/>
    </w:rPr>
  </w:style>
  <w:style w:type="character" w:customStyle="1" w:styleId="afffff0">
    <w:name w:val="Обычный отступ Знак"/>
    <w:aliases w:val="Обычный отступ Знак2 Знак,Обычный отступ Знак1 Знак1 Знак,Обычный отступ Знак3 Знак Знак1 Знак,Обычный отступ Знак2 Знак Знак Знак Знак,Обычный отступ Знак Знак Знак1 Знак Знак Знак Знак"/>
    <w:link w:val="afffff"/>
    <w:rsid w:val="00E5616C"/>
    <w:rPr>
      <w:rFonts w:eastAsia="Times New Roman"/>
      <w:sz w:val="28"/>
      <w:szCs w:val="24"/>
      <w:lang w:val="x-none" w:eastAsia="x-none"/>
    </w:rPr>
  </w:style>
  <w:style w:type="character" w:styleId="afffff1">
    <w:name w:val="annotation reference"/>
    <w:semiHidden/>
    <w:rsid w:val="00E5616C"/>
    <w:rPr>
      <w:sz w:val="16"/>
      <w:szCs w:val="16"/>
    </w:rPr>
  </w:style>
  <w:style w:type="paragraph" w:styleId="afffff2">
    <w:name w:val="annotation text"/>
    <w:basedOn w:val="a"/>
    <w:link w:val="afffff3"/>
    <w:semiHidden/>
    <w:rsid w:val="00E5616C"/>
    <w:rPr>
      <w:rFonts w:eastAsia="Times New Roman"/>
      <w:b w:val="0"/>
      <w:snapToGrid/>
      <w:sz w:val="20"/>
      <w:lang w:val="x-none" w:eastAsia="x-none"/>
    </w:rPr>
  </w:style>
  <w:style w:type="character" w:customStyle="1" w:styleId="afffff3">
    <w:name w:val="Текст примечания Знак"/>
    <w:link w:val="afffff2"/>
    <w:semiHidden/>
    <w:rsid w:val="00E5616C"/>
    <w:rPr>
      <w:rFonts w:eastAsia="Times New Roman"/>
    </w:rPr>
  </w:style>
  <w:style w:type="paragraph" w:styleId="afffff4">
    <w:name w:val="annotation subject"/>
    <w:basedOn w:val="afffff2"/>
    <w:next w:val="afffff2"/>
    <w:link w:val="afffff5"/>
    <w:semiHidden/>
    <w:rsid w:val="00E5616C"/>
    <w:rPr>
      <w:b/>
      <w:bCs/>
    </w:rPr>
  </w:style>
  <w:style w:type="character" w:customStyle="1" w:styleId="afffff5">
    <w:name w:val="Тема примечания Знак"/>
    <w:link w:val="afffff4"/>
    <w:semiHidden/>
    <w:rsid w:val="00E5616C"/>
    <w:rPr>
      <w:rFonts w:eastAsia="Times New Roman"/>
      <w:b/>
      <w:bCs/>
    </w:rPr>
  </w:style>
  <w:style w:type="character" w:styleId="afffff6">
    <w:name w:val="footnote reference"/>
    <w:semiHidden/>
    <w:rsid w:val="00E5616C"/>
    <w:rPr>
      <w:vertAlign w:val="superscript"/>
    </w:rPr>
  </w:style>
  <w:style w:type="paragraph" w:customStyle="1" w:styleId="2CharChar">
    <w:name w:val="Знак Знак2 Char Char"/>
    <w:basedOn w:val="a"/>
    <w:rsid w:val="00E5616C"/>
    <w:pPr>
      <w:spacing w:after="160" w:line="240" w:lineRule="exact"/>
    </w:pPr>
    <w:rPr>
      <w:rFonts w:ascii="Verdana" w:eastAsia="Times New Roman" w:hAnsi="Verdana" w:cs="Verdana"/>
      <w:b w:val="0"/>
      <w:snapToGrid/>
      <w:sz w:val="20"/>
      <w:lang w:val="en-US" w:eastAsia="en-US"/>
    </w:rPr>
  </w:style>
  <w:style w:type="table" w:customStyle="1" w:styleId="57">
    <w:name w:val="Сетка таблицы5"/>
    <w:basedOn w:val="a1"/>
    <w:next w:val="a8"/>
    <w:rsid w:val="00E5616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a"/>
    <w:rsid w:val="00E5616C"/>
    <w:pPr>
      <w:spacing w:before="100" w:beforeAutospacing="1" w:after="100" w:afterAutospacing="1"/>
    </w:pPr>
    <w:rPr>
      <w:rFonts w:eastAsia="Times New Roman"/>
      <w:b w:val="0"/>
      <w:snapToGrid/>
      <w:sz w:val="22"/>
      <w:szCs w:val="22"/>
    </w:rPr>
  </w:style>
  <w:style w:type="paragraph" w:customStyle="1" w:styleId="font6">
    <w:name w:val="font6"/>
    <w:basedOn w:val="a"/>
    <w:rsid w:val="00E5616C"/>
    <w:pPr>
      <w:spacing w:before="100" w:beforeAutospacing="1" w:after="100" w:afterAutospacing="1"/>
    </w:pPr>
    <w:rPr>
      <w:rFonts w:ascii="Arial CYR" w:eastAsia="Times New Roman" w:hAnsi="Arial CYR" w:cs="Arial CYR"/>
      <w:b w:val="0"/>
      <w:snapToGrid/>
      <w:sz w:val="22"/>
      <w:szCs w:val="22"/>
    </w:rPr>
  </w:style>
  <w:style w:type="paragraph" w:customStyle="1" w:styleId="font7">
    <w:name w:val="font7"/>
    <w:basedOn w:val="a"/>
    <w:rsid w:val="00E5616C"/>
    <w:pPr>
      <w:spacing w:before="100" w:beforeAutospacing="1" w:after="100" w:afterAutospacing="1"/>
    </w:pPr>
    <w:rPr>
      <w:rFonts w:eastAsia="Times New Roman"/>
      <w:b w:val="0"/>
      <w:snapToGrid/>
      <w:sz w:val="22"/>
      <w:szCs w:val="22"/>
    </w:rPr>
  </w:style>
  <w:style w:type="numbering" w:customStyle="1" w:styleId="72">
    <w:name w:val="Нет списка7"/>
    <w:next w:val="a2"/>
    <w:uiPriority w:val="99"/>
    <w:semiHidden/>
    <w:unhideWhenUsed/>
    <w:rsid w:val="00E013B9"/>
  </w:style>
  <w:style w:type="character" w:customStyle="1" w:styleId="4a">
    <w:name w:val="Знак Знак4"/>
    <w:rsid w:val="00E013B9"/>
    <w:rPr>
      <w:sz w:val="24"/>
      <w:lang w:val="ru-RU" w:eastAsia="ru-RU" w:bidi="ar-SA"/>
    </w:rPr>
  </w:style>
  <w:style w:type="character" w:customStyle="1" w:styleId="3f9">
    <w:name w:val="Знак Знак3"/>
    <w:rsid w:val="00E013B9"/>
    <w:rPr>
      <w:b/>
      <w:i/>
      <w:sz w:val="22"/>
      <w:szCs w:val="24"/>
      <w:lang w:val="ru-RU" w:eastAsia="ru-RU" w:bidi="ar-SA"/>
    </w:rPr>
  </w:style>
  <w:style w:type="numbering" w:customStyle="1" w:styleId="82">
    <w:name w:val="Нет списка8"/>
    <w:next w:val="a2"/>
    <w:uiPriority w:val="99"/>
    <w:semiHidden/>
    <w:unhideWhenUsed/>
    <w:rsid w:val="00F66EB1"/>
  </w:style>
  <w:style w:type="paragraph" w:styleId="afffff7">
    <w:name w:val="caption"/>
    <w:basedOn w:val="a"/>
    <w:next w:val="a"/>
    <w:qFormat/>
    <w:rsid w:val="00F66EB1"/>
    <w:pPr>
      <w:spacing w:before="120" w:after="120"/>
    </w:pPr>
    <w:rPr>
      <w:rFonts w:eastAsia="Times New Roman"/>
      <w:snapToGrid/>
      <w:sz w:val="20"/>
      <w:lang w:eastAsia="en-US"/>
    </w:rPr>
  </w:style>
  <w:style w:type="paragraph" w:styleId="2fb">
    <w:name w:val="Quote"/>
    <w:basedOn w:val="a"/>
    <w:next w:val="a"/>
    <w:link w:val="2fc"/>
    <w:qFormat/>
    <w:rsid w:val="00F66EB1"/>
    <w:pPr>
      <w:spacing w:after="200" w:line="276" w:lineRule="auto"/>
    </w:pPr>
    <w:rPr>
      <w:rFonts w:ascii="Calibri" w:hAnsi="Calibri"/>
      <w:b w:val="0"/>
      <w:i/>
      <w:iCs/>
      <w:snapToGrid/>
      <w:color w:val="000000"/>
      <w:sz w:val="22"/>
      <w:szCs w:val="22"/>
      <w:lang w:val="x-none" w:eastAsia="en-US"/>
    </w:rPr>
  </w:style>
  <w:style w:type="character" w:customStyle="1" w:styleId="2fc">
    <w:name w:val="Цитата 2 Знак"/>
    <w:link w:val="2fb"/>
    <w:rsid w:val="00F66EB1"/>
    <w:rPr>
      <w:rFonts w:ascii="Calibri" w:hAnsi="Calibri"/>
      <w:i/>
      <w:iCs/>
      <w:color w:val="000000"/>
      <w:sz w:val="22"/>
      <w:szCs w:val="22"/>
      <w:lang w:eastAsia="en-US"/>
    </w:rPr>
  </w:style>
  <w:style w:type="character" w:styleId="afffff8">
    <w:name w:val="Book Title"/>
    <w:qFormat/>
    <w:rsid w:val="00F66EB1"/>
    <w:rPr>
      <w:b/>
      <w:bCs/>
      <w:smallCaps/>
      <w:spacing w:val="5"/>
    </w:rPr>
  </w:style>
  <w:style w:type="character" w:customStyle="1" w:styleId="apple-converted-space">
    <w:name w:val="apple-converted-space"/>
    <w:basedOn w:val="a0"/>
    <w:uiPriority w:val="99"/>
    <w:rsid w:val="00F66EB1"/>
  </w:style>
  <w:style w:type="character" w:customStyle="1" w:styleId="apple-style-span">
    <w:name w:val="apple-style-span"/>
    <w:basedOn w:val="a0"/>
    <w:rsid w:val="00F66EB1"/>
  </w:style>
  <w:style w:type="numbering" w:customStyle="1" w:styleId="92">
    <w:name w:val="Нет списка9"/>
    <w:next w:val="a2"/>
    <w:uiPriority w:val="99"/>
    <w:semiHidden/>
    <w:unhideWhenUsed/>
    <w:rsid w:val="003126B4"/>
  </w:style>
  <w:style w:type="numbering" w:customStyle="1" w:styleId="100">
    <w:name w:val="Нет списка10"/>
    <w:next w:val="a2"/>
    <w:uiPriority w:val="99"/>
    <w:semiHidden/>
    <w:unhideWhenUsed/>
    <w:rsid w:val="009F694B"/>
  </w:style>
  <w:style w:type="table" w:customStyle="1" w:styleId="65">
    <w:name w:val="Сетка таблицы6"/>
    <w:basedOn w:val="a1"/>
    <w:next w:val="a8"/>
    <w:uiPriority w:val="59"/>
    <w:rsid w:val="009F694B"/>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tion1">
    <w:name w:val="option1"/>
    <w:rsid w:val="009F694B"/>
  </w:style>
  <w:style w:type="character" w:customStyle="1" w:styleId="b-dotted-linecontent2">
    <w:name w:val="b-dotted-line__content2"/>
    <w:rsid w:val="009F694B"/>
    <w:rPr>
      <w:vanish w:val="0"/>
      <w:webHidden w:val="0"/>
      <w:specVanish w:val="0"/>
    </w:rPr>
  </w:style>
  <w:style w:type="character" w:customStyle="1" w:styleId="affffa">
    <w:name w:val="Без интервала Знак"/>
    <w:link w:val="affff9"/>
    <w:uiPriority w:val="1"/>
    <w:rsid w:val="006620F1"/>
    <w:rPr>
      <w:rFonts w:ascii="Calibri" w:eastAsia="Times New Roman" w:hAnsi="Calibri"/>
      <w:sz w:val="22"/>
      <w:szCs w:val="22"/>
      <w:lang w:bidi="ar-SA"/>
    </w:rPr>
  </w:style>
  <w:style w:type="character" w:customStyle="1" w:styleId="FontStyle120">
    <w:name w:val="Font Style120"/>
    <w:uiPriority w:val="99"/>
    <w:rsid w:val="009762D0"/>
    <w:rPr>
      <w:rFonts w:ascii="Times New Roman" w:hAnsi="Times New Roman" w:cs="Times New Roman" w:hint="default"/>
      <w:sz w:val="24"/>
      <w:szCs w:val="24"/>
    </w:rPr>
  </w:style>
  <w:style w:type="paragraph" w:customStyle="1" w:styleId="Style74">
    <w:name w:val="Style74"/>
    <w:basedOn w:val="a"/>
    <w:uiPriority w:val="99"/>
    <w:rsid w:val="009762D0"/>
    <w:pPr>
      <w:widowControl w:val="0"/>
      <w:autoSpaceDE w:val="0"/>
      <w:autoSpaceDN w:val="0"/>
      <w:adjustRightInd w:val="0"/>
      <w:spacing w:line="281" w:lineRule="exact"/>
      <w:ind w:firstLine="529"/>
    </w:pPr>
    <w:rPr>
      <w:rFonts w:eastAsia="Times New Roman"/>
      <w:b w:val="0"/>
      <w:snapToGrid/>
      <w:sz w:val="24"/>
      <w:szCs w:val="24"/>
    </w:rPr>
  </w:style>
  <w:style w:type="character" w:customStyle="1" w:styleId="19">
    <w:name w:val="Стиль1 Знак"/>
    <w:link w:val="12"/>
    <w:rsid w:val="00854028"/>
    <w:rPr>
      <w:rFonts w:eastAsia="Times New Roman"/>
      <w:b/>
      <w:sz w:val="28"/>
      <w:szCs w:val="24"/>
    </w:rPr>
  </w:style>
  <w:style w:type="paragraph" w:customStyle="1" w:styleId="ConsCell">
    <w:name w:val="ConsCell"/>
    <w:uiPriority w:val="99"/>
    <w:rsid w:val="006D0012"/>
    <w:pPr>
      <w:widowControl w:val="0"/>
      <w:snapToGrid w:val="0"/>
    </w:pPr>
    <w:rPr>
      <w:rFonts w:ascii="Arial" w:hAnsi="Arial"/>
    </w:rPr>
  </w:style>
  <w:style w:type="paragraph" w:customStyle="1" w:styleId="formattext">
    <w:name w:val="formattext"/>
    <w:basedOn w:val="a"/>
    <w:rsid w:val="003C456C"/>
    <w:pPr>
      <w:spacing w:before="100" w:beforeAutospacing="1" w:after="100" w:afterAutospacing="1"/>
    </w:pPr>
    <w:rPr>
      <w:rFonts w:eastAsia="Times New Roman"/>
      <w:b w:val="0"/>
      <w:snapToGrid/>
      <w:sz w:val="24"/>
      <w:szCs w:val="24"/>
    </w:rPr>
  </w:style>
  <w:style w:type="paragraph" w:customStyle="1" w:styleId="afffff9">
    <w:name w:val="Обычный + по ширине"/>
    <w:basedOn w:val="a"/>
    <w:rsid w:val="00D5138F"/>
    <w:rPr>
      <w:rFonts w:eastAsia="Times New Roman"/>
      <w:b w:val="0"/>
      <w:snapToGrid/>
      <w:sz w:val="24"/>
      <w:szCs w:val="24"/>
    </w:rPr>
  </w:style>
  <w:style w:type="character" w:customStyle="1" w:styleId="grey5">
    <w:name w:val="grey5"/>
    <w:basedOn w:val="a0"/>
    <w:rsid w:val="00E0326D"/>
  </w:style>
  <w:style w:type="character" w:customStyle="1" w:styleId="right">
    <w:name w:val="right"/>
    <w:basedOn w:val="a0"/>
    <w:rsid w:val="00C65117"/>
  </w:style>
  <w:style w:type="numbering" w:customStyle="1" w:styleId="140">
    <w:name w:val="Нет списка14"/>
    <w:next w:val="a2"/>
    <w:uiPriority w:val="99"/>
    <w:semiHidden/>
    <w:unhideWhenUsed/>
    <w:rsid w:val="00C63859"/>
  </w:style>
  <w:style w:type="numbering" w:customStyle="1" w:styleId="150">
    <w:name w:val="Нет списка15"/>
    <w:next w:val="a2"/>
    <w:uiPriority w:val="99"/>
    <w:semiHidden/>
    <w:unhideWhenUsed/>
    <w:rsid w:val="004F2E08"/>
  </w:style>
  <w:style w:type="paragraph" w:customStyle="1" w:styleId="115">
    <w:name w:val="Знак11"/>
    <w:basedOn w:val="a"/>
    <w:uiPriority w:val="99"/>
    <w:rsid w:val="004F2E08"/>
    <w:pPr>
      <w:spacing w:before="100" w:beforeAutospacing="1" w:after="100" w:afterAutospacing="1"/>
    </w:pPr>
    <w:rPr>
      <w:rFonts w:ascii="Tahoma" w:eastAsia="Times New Roman" w:hAnsi="Tahoma"/>
      <w:b w:val="0"/>
      <w:snapToGrid/>
      <w:sz w:val="20"/>
      <w:lang w:val="en-US" w:eastAsia="en-US"/>
    </w:rPr>
  </w:style>
  <w:style w:type="paragraph" w:customStyle="1" w:styleId="CharChar1CharChar1CharChar">
    <w:name w:val="Char Char Знак Знак1 Char Char1 Знак Знак Char Char"/>
    <w:basedOn w:val="a"/>
    <w:uiPriority w:val="99"/>
    <w:rsid w:val="004F2E08"/>
    <w:pPr>
      <w:spacing w:before="100" w:beforeAutospacing="1" w:after="100" w:afterAutospacing="1"/>
    </w:pPr>
    <w:rPr>
      <w:rFonts w:ascii="Tahoma" w:eastAsia="Times New Roman" w:hAnsi="Tahoma"/>
      <w:b w:val="0"/>
      <w:snapToGrid/>
      <w:sz w:val="20"/>
      <w:lang w:val="en-US" w:eastAsia="en-US"/>
    </w:rPr>
  </w:style>
  <w:style w:type="paragraph" w:customStyle="1" w:styleId="10">
    <w:name w:val="Заг. 1"/>
    <w:basedOn w:val="a"/>
    <w:uiPriority w:val="99"/>
    <w:rsid w:val="004F2E08"/>
    <w:pPr>
      <w:numPr>
        <w:numId w:val="8"/>
      </w:numPr>
      <w:spacing w:line="288" w:lineRule="auto"/>
      <w:jc w:val="center"/>
    </w:pPr>
    <w:rPr>
      <w:rFonts w:eastAsia="Times New Roman"/>
      <w:snapToGrid/>
      <w:sz w:val="24"/>
      <w:szCs w:val="24"/>
    </w:rPr>
  </w:style>
  <w:style w:type="paragraph" w:customStyle="1" w:styleId="11">
    <w:name w:val="Пункт 1"/>
    <w:basedOn w:val="a"/>
    <w:uiPriority w:val="99"/>
    <w:rsid w:val="004F2E08"/>
    <w:pPr>
      <w:numPr>
        <w:ilvl w:val="1"/>
        <w:numId w:val="8"/>
      </w:numPr>
      <w:spacing w:line="288" w:lineRule="auto"/>
      <w:jc w:val="both"/>
    </w:pPr>
    <w:rPr>
      <w:rFonts w:eastAsia="Times New Roman"/>
      <w:b w:val="0"/>
      <w:snapToGrid/>
      <w:sz w:val="24"/>
      <w:szCs w:val="24"/>
    </w:rPr>
  </w:style>
  <w:style w:type="character" w:customStyle="1" w:styleId="affff">
    <w:name w:val="Таблицы (моноширинный) Знак"/>
    <w:link w:val="afffe"/>
    <w:uiPriority w:val="99"/>
    <w:locked/>
    <w:rsid w:val="004F2E08"/>
    <w:rPr>
      <w:rFonts w:ascii="Courier New" w:eastAsia="Times New Roman" w:hAnsi="Courier New" w:cs="Courier New"/>
    </w:rPr>
  </w:style>
  <w:style w:type="paragraph" w:customStyle="1" w:styleId="228bf8a64b8551e1msonormal">
    <w:name w:val="228bf8a64b8551e1msonormal"/>
    <w:basedOn w:val="a"/>
    <w:uiPriority w:val="99"/>
    <w:rsid w:val="004F2E08"/>
    <w:pPr>
      <w:spacing w:before="100" w:beforeAutospacing="1" w:after="100" w:afterAutospacing="1"/>
    </w:pPr>
    <w:rPr>
      <w:rFonts w:eastAsia="Times New Roman"/>
      <w:b w:val="0"/>
      <w:snapToGrid/>
      <w:sz w:val="24"/>
      <w:szCs w:val="24"/>
    </w:rPr>
  </w:style>
  <w:style w:type="numbering" w:customStyle="1" w:styleId="160">
    <w:name w:val="Нет списка16"/>
    <w:next w:val="a2"/>
    <w:uiPriority w:val="99"/>
    <w:semiHidden/>
    <w:unhideWhenUsed/>
    <w:rsid w:val="004F2E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08763">
      <w:bodyDiv w:val="1"/>
      <w:marLeft w:val="0"/>
      <w:marRight w:val="0"/>
      <w:marTop w:val="0"/>
      <w:marBottom w:val="0"/>
      <w:divBdr>
        <w:top w:val="none" w:sz="0" w:space="0" w:color="auto"/>
        <w:left w:val="none" w:sz="0" w:space="0" w:color="auto"/>
        <w:bottom w:val="none" w:sz="0" w:space="0" w:color="auto"/>
        <w:right w:val="none" w:sz="0" w:space="0" w:color="auto"/>
      </w:divBdr>
    </w:div>
    <w:div w:id="177231013">
      <w:bodyDiv w:val="1"/>
      <w:marLeft w:val="0"/>
      <w:marRight w:val="0"/>
      <w:marTop w:val="0"/>
      <w:marBottom w:val="0"/>
      <w:divBdr>
        <w:top w:val="none" w:sz="0" w:space="0" w:color="auto"/>
        <w:left w:val="none" w:sz="0" w:space="0" w:color="auto"/>
        <w:bottom w:val="none" w:sz="0" w:space="0" w:color="auto"/>
        <w:right w:val="none" w:sz="0" w:space="0" w:color="auto"/>
      </w:divBdr>
    </w:div>
    <w:div w:id="187833809">
      <w:bodyDiv w:val="1"/>
      <w:marLeft w:val="0"/>
      <w:marRight w:val="0"/>
      <w:marTop w:val="0"/>
      <w:marBottom w:val="0"/>
      <w:divBdr>
        <w:top w:val="none" w:sz="0" w:space="0" w:color="auto"/>
        <w:left w:val="none" w:sz="0" w:space="0" w:color="auto"/>
        <w:bottom w:val="none" w:sz="0" w:space="0" w:color="auto"/>
        <w:right w:val="none" w:sz="0" w:space="0" w:color="auto"/>
      </w:divBdr>
      <w:divsChild>
        <w:div w:id="184095982">
          <w:marLeft w:val="0"/>
          <w:marRight w:val="0"/>
          <w:marTop w:val="0"/>
          <w:marBottom w:val="0"/>
          <w:divBdr>
            <w:top w:val="none" w:sz="0" w:space="0" w:color="auto"/>
            <w:left w:val="none" w:sz="0" w:space="0" w:color="auto"/>
            <w:bottom w:val="none" w:sz="0" w:space="0" w:color="auto"/>
            <w:right w:val="none" w:sz="0" w:space="0" w:color="auto"/>
          </w:divBdr>
          <w:divsChild>
            <w:div w:id="1816751796">
              <w:marLeft w:val="0"/>
              <w:marRight w:val="0"/>
              <w:marTop w:val="0"/>
              <w:marBottom w:val="0"/>
              <w:divBdr>
                <w:top w:val="none" w:sz="0" w:space="0" w:color="auto"/>
                <w:left w:val="none" w:sz="0" w:space="0" w:color="auto"/>
                <w:bottom w:val="none" w:sz="0" w:space="0" w:color="auto"/>
                <w:right w:val="none" w:sz="0" w:space="0" w:color="auto"/>
              </w:divBdr>
              <w:divsChild>
                <w:div w:id="124281452">
                  <w:marLeft w:val="0"/>
                  <w:marRight w:val="0"/>
                  <w:marTop w:val="0"/>
                  <w:marBottom w:val="0"/>
                  <w:divBdr>
                    <w:top w:val="none" w:sz="0" w:space="0" w:color="auto"/>
                    <w:left w:val="none" w:sz="0" w:space="0" w:color="auto"/>
                    <w:bottom w:val="none" w:sz="0" w:space="0" w:color="auto"/>
                    <w:right w:val="none" w:sz="0" w:space="0" w:color="auto"/>
                  </w:divBdr>
                  <w:divsChild>
                    <w:div w:id="1461605322">
                      <w:marLeft w:val="0"/>
                      <w:marRight w:val="0"/>
                      <w:marTop w:val="0"/>
                      <w:marBottom w:val="0"/>
                      <w:divBdr>
                        <w:top w:val="none" w:sz="0" w:space="0" w:color="auto"/>
                        <w:left w:val="none" w:sz="0" w:space="0" w:color="auto"/>
                        <w:bottom w:val="none" w:sz="0" w:space="0" w:color="auto"/>
                        <w:right w:val="none" w:sz="0" w:space="0" w:color="auto"/>
                      </w:divBdr>
                      <w:divsChild>
                        <w:div w:id="332144331">
                          <w:marLeft w:val="0"/>
                          <w:marRight w:val="0"/>
                          <w:marTop w:val="0"/>
                          <w:marBottom w:val="0"/>
                          <w:divBdr>
                            <w:top w:val="none" w:sz="0" w:space="0" w:color="auto"/>
                            <w:left w:val="none" w:sz="0" w:space="0" w:color="auto"/>
                            <w:bottom w:val="none" w:sz="0" w:space="0" w:color="auto"/>
                            <w:right w:val="none" w:sz="0" w:space="0" w:color="auto"/>
                          </w:divBdr>
                          <w:divsChild>
                            <w:div w:id="911695842">
                              <w:marLeft w:val="0"/>
                              <w:marRight w:val="0"/>
                              <w:marTop w:val="0"/>
                              <w:marBottom w:val="0"/>
                              <w:divBdr>
                                <w:top w:val="none" w:sz="0" w:space="0" w:color="auto"/>
                                <w:left w:val="none" w:sz="0" w:space="0" w:color="auto"/>
                                <w:bottom w:val="none" w:sz="0" w:space="0" w:color="auto"/>
                                <w:right w:val="none" w:sz="0" w:space="0" w:color="auto"/>
                              </w:divBdr>
                              <w:divsChild>
                                <w:div w:id="2111580601">
                                  <w:marLeft w:val="0"/>
                                  <w:marRight w:val="0"/>
                                  <w:marTop w:val="0"/>
                                  <w:marBottom w:val="0"/>
                                  <w:divBdr>
                                    <w:top w:val="none" w:sz="0" w:space="0" w:color="auto"/>
                                    <w:left w:val="none" w:sz="0" w:space="0" w:color="auto"/>
                                    <w:bottom w:val="none" w:sz="0" w:space="0" w:color="auto"/>
                                    <w:right w:val="none" w:sz="0" w:space="0" w:color="auto"/>
                                  </w:divBdr>
                                  <w:divsChild>
                                    <w:div w:id="127070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0448261">
      <w:bodyDiv w:val="1"/>
      <w:marLeft w:val="0"/>
      <w:marRight w:val="0"/>
      <w:marTop w:val="0"/>
      <w:marBottom w:val="0"/>
      <w:divBdr>
        <w:top w:val="none" w:sz="0" w:space="0" w:color="auto"/>
        <w:left w:val="none" w:sz="0" w:space="0" w:color="auto"/>
        <w:bottom w:val="none" w:sz="0" w:space="0" w:color="auto"/>
        <w:right w:val="none" w:sz="0" w:space="0" w:color="auto"/>
      </w:divBdr>
    </w:div>
    <w:div w:id="401566104">
      <w:bodyDiv w:val="1"/>
      <w:marLeft w:val="0"/>
      <w:marRight w:val="0"/>
      <w:marTop w:val="0"/>
      <w:marBottom w:val="0"/>
      <w:divBdr>
        <w:top w:val="none" w:sz="0" w:space="0" w:color="auto"/>
        <w:left w:val="none" w:sz="0" w:space="0" w:color="auto"/>
        <w:bottom w:val="none" w:sz="0" w:space="0" w:color="auto"/>
        <w:right w:val="none" w:sz="0" w:space="0" w:color="auto"/>
      </w:divBdr>
    </w:div>
    <w:div w:id="405958692">
      <w:bodyDiv w:val="1"/>
      <w:marLeft w:val="0"/>
      <w:marRight w:val="0"/>
      <w:marTop w:val="0"/>
      <w:marBottom w:val="0"/>
      <w:divBdr>
        <w:top w:val="none" w:sz="0" w:space="0" w:color="auto"/>
        <w:left w:val="none" w:sz="0" w:space="0" w:color="auto"/>
        <w:bottom w:val="none" w:sz="0" w:space="0" w:color="auto"/>
        <w:right w:val="none" w:sz="0" w:space="0" w:color="auto"/>
      </w:divBdr>
    </w:div>
    <w:div w:id="498236675">
      <w:bodyDiv w:val="1"/>
      <w:marLeft w:val="0"/>
      <w:marRight w:val="0"/>
      <w:marTop w:val="0"/>
      <w:marBottom w:val="0"/>
      <w:divBdr>
        <w:top w:val="none" w:sz="0" w:space="0" w:color="auto"/>
        <w:left w:val="none" w:sz="0" w:space="0" w:color="auto"/>
        <w:bottom w:val="none" w:sz="0" w:space="0" w:color="auto"/>
        <w:right w:val="none" w:sz="0" w:space="0" w:color="auto"/>
      </w:divBdr>
    </w:div>
    <w:div w:id="550194952">
      <w:bodyDiv w:val="1"/>
      <w:marLeft w:val="0"/>
      <w:marRight w:val="0"/>
      <w:marTop w:val="0"/>
      <w:marBottom w:val="0"/>
      <w:divBdr>
        <w:top w:val="none" w:sz="0" w:space="0" w:color="auto"/>
        <w:left w:val="none" w:sz="0" w:space="0" w:color="auto"/>
        <w:bottom w:val="none" w:sz="0" w:space="0" w:color="auto"/>
        <w:right w:val="none" w:sz="0" w:space="0" w:color="auto"/>
      </w:divBdr>
    </w:div>
    <w:div w:id="569463976">
      <w:bodyDiv w:val="1"/>
      <w:marLeft w:val="0"/>
      <w:marRight w:val="0"/>
      <w:marTop w:val="0"/>
      <w:marBottom w:val="0"/>
      <w:divBdr>
        <w:top w:val="none" w:sz="0" w:space="0" w:color="auto"/>
        <w:left w:val="none" w:sz="0" w:space="0" w:color="auto"/>
        <w:bottom w:val="none" w:sz="0" w:space="0" w:color="auto"/>
        <w:right w:val="none" w:sz="0" w:space="0" w:color="auto"/>
      </w:divBdr>
    </w:div>
    <w:div w:id="681131467">
      <w:bodyDiv w:val="1"/>
      <w:marLeft w:val="0"/>
      <w:marRight w:val="0"/>
      <w:marTop w:val="0"/>
      <w:marBottom w:val="0"/>
      <w:divBdr>
        <w:top w:val="none" w:sz="0" w:space="0" w:color="auto"/>
        <w:left w:val="none" w:sz="0" w:space="0" w:color="auto"/>
        <w:bottom w:val="none" w:sz="0" w:space="0" w:color="auto"/>
        <w:right w:val="none" w:sz="0" w:space="0" w:color="auto"/>
      </w:divBdr>
    </w:div>
    <w:div w:id="742727333">
      <w:bodyDiv w:val="1"/>
      <w:marLeft w:val="0"/>
      <w:marRight w:val="0"/>
      <w:marTop w:val="0"/>
      <w:marBottom w:val="0"/>
      <w:divBdr>
        <w:top w:val="none" w:sz="0" w:space="0" w:color="auto"/>
        <w:left w:val="none" w:sz="0" w:space="0" w:color="auto"/>
        <w:bottom w:val="none" w:sz="0" w:space="0" w:color="auto"/>
        <w:right w:val="none" w:sz="0" w:space="0" w:color="auto"/>
      </w:divBdr>
    </w:div>
    <w:div w:id="992370456">
      <w:bodyDiv w:val="1"/>
      <w:marLeft w:val="0"/>
      <w:marRight w:val="0"/>
      <w:marTop w:val="0"/>
      <w:marBottom w:val="0"/>
      <w:divBdr>
        <w:top w:val="none" w:sz="0" w:space="0" w:color="auto"/>
        <w:left w:val="none" w:sz="0" w:space="0" w:color="auto"/>
        <w:bottom w:val="none" w:sz="0" w:space="0" w:color="auto"/>
        <w:right w:val="none" w:sz="0" w:space="0" w:color="auto"/>
      </w:divBdr>
    </w:div>
    <w:div w:id="1059934980">
      <w:bodyDiv w:val="1"/>
      <w:marLeft w:val="0"/>
      <w:marRight w:val="0"/>
      <w:marTop w:val="0"/>
      <w:marBottom w:val="0"/>
      <w:divBdr>
        <w:top w:val="none" w:sz="0" w:space="0" w:color="auto"/>
        <w:left w:val="none" w:sz="0" w:space="0" w:color="auto"/>
        <w:bottom w:val="none" w:sz="0" w:space="0" w:color="auto"/>
        <w:right w:val="none" w:sz="0" w:space="0" w:color="auto"/>
      </w:divBdr>
    </w:div>
    <w:div w:id="1171488277">
      <w:bodyDiv w:val="1"/>
      <w:marLeft w:val="0"/>
      <w:marRight w:val="0"/>
      <w:marTop w:val="0"/>
      <w:marBottom w:val="0"/>
      <w:divBdr>
        <w:top w:val="none" w:sz="0" w:space="0" w:color="auto"/>
        <w:left w:val="none" w:sz="0" w:space="0" w:color="auto"/>
        <w:bottom w:val="none" w:sz="0" w:space="0" w:color="auto"/>
        <w:right w:val="none" w:sz="0" w:space="0" w:color="auto"/>
      </w:divBdr>
    </w:div>
    <w:div w:id="1372026505">
      <w:bodyDiv w:val="1"/>
      <w:marLeft w:val="0"/>
      <w:marRight w:val="0"/>
      <w:marTop w:val="0"/>
      <w:marBottom w:val="0"/>
      <w:divBdr>
        <w:top w:val="none" w:sz="0" w:space="0" w:color="auto"/>
        <w:left w:val="none" w:sz="0" w:space="0" w:color="auto"/>
        <w:bottom w:val="none" w:sz="0" w:space="0" w:color="auto"/>
        <w:right w:val="none" w:sz="0" w:space="0" w:color="auto"/>
      </w:divBdr>
    </w:div>
    <w:div w:id="1385330043">
      <w:bodyDiv w:val="1"/>
      <w:marLeft w:val="0"/>
      <w:marRight w:val="0"/>
      <w:marTop w:val="0"/>
      <w:marBottom w:val="0"/>
      <w:divBdr>
        <w:top w:val="none" w:sz="0" w:space="0" w:color="auto"/>
        <w:left w:val="none" w:sz="0" w:space="0" w:color="auto"/>
        <w:bottom w:val="none" w:sz="0" w:space="0" w:color="auto"/>
        <w:right w:val="none" w:sz="0" w:space="0" w:color="auto"/>
      </w:divBdr>
    </w:div>
    <w:div w:id="1615210684">
      <w:bodyDiv w:val="1"/>
      <w:marLeft w:val="0"/>
      <w:marRight w:val="0"/>
      <w:marTop w:val="0"/>
      <w:marBottom w:val="0"/>
      <w:divBdr>
        <w:top w:val="none" w:sz="0" w:space="0" w:color="auto"/>
        <w:left w:val="none" w:sz="0" w:space="0" w:color="auto"/>
        <w:bottom w:val="none" w:sz="0" w:space="0" w:color="auto"/>
        <w:right w:val="none" w:sz="0" w:space="0" w:color="auto"/>
      </w:divBdr>
    </w:div>
    <w:div w:id="1714306673">
      <w:bodyDiv w:val="1"/>
      <w:marLeft w:val="0"/>
      <w:marRight w:val="0"/>
      <w:marTop w:val="0"/>
      <w:marBottom w:val="0"/>
      <w:divBdr>
        <w:top w:val="none" w:sz="0" w:space="0" w:color="auto"/>
        <w:left w:val="none" w:sz="0" w:space="0" w:color="auto"/>
        <w:bottom w:val="none" w:sz="0" w:space="0" w:color="auto"/>
        <w:right w:val="none" w:sz="0" w:space="0" w:color="auto"/>
      </w:divBdr>
    </w:div>
    <w:div w:id="1740252313">
      <w:bodyDiv w:val="1"/>
      <w:marLeft w:val="0"/>
      <w:marRight w:val="0"/>
      <w:marTop w:val="0"/>
      <w:marBottom w:val="0"/>
      <w:divBdr>
        <w:top w:val="none" w:sz="0" w:space="0" w:color="auto"/>
        <w:left w:val="none" w:sz="0" w:space="0" w:color="auto"/>
        <w:bottom w:val="none" w:sz="0" w:space="0" w:color="auto"/>
        <w:right w:val="none" w:sz="0" w:space="0" w:color="auto"/>
      </w:divBdr>
    </w:div>
    <w:div w:id="1765611093">
      <w:bodyDiv w:val="1"/>
      <w:marLeft w:val="0"/>
      <w:marRight w:val="0"/>
      <w:marTop w:val="0"/>
      <w:marBottom w:val="0"/>
      <w:divBdr>
        <w:top w:val="none" w:sz="0" w:space="0" w:color="auto"/>
        <w:left w:val="none" w:sz="0" w:space="0" w:color="auto"/>
        <w:bottom w:val="none" w:sz="0" w:space="0" w:color="auto"/>
        <w:right w:val="none" w:sz="0" w:space="0" w:color="auto"/>
      </w:divBdr>
    </w:div>
    <w:div w:id="2029287562">
      <w:bodyDiv w:val="1"/>
      <w:marLeft w:val="0"/>
      <w:marRight w:val="0"/>
      <w:marTop w:val="0"/>
      <w:marBottom w:val="0"/>
      <w:divBdr>
        <w:top w:val="none" w:sz="0" w:space="0" w:color="auto"/>
        <w:left w:val="none" w:sz="0" w:space="0" w:color="auto"/>
        <w:bottom w:val="none" w:sz="0" w:space="0" w:color="auto"/>
        <w:right w:val="none" w:sz="0" w:space="0" w:color="auto"/>
      </w:divBdr>
    </w:div>
    <w:div w:id="2062052859">
      <w:bodyDiv w:val="1"/>
      <w:marLeft w:val="0"/>
      <w:marRight w:val="0"/>
      <w:marTop w:val="0"/>
      <w:marBottom w:val="0"/>
      <w:divBdr>
        <w:top w:val="none" w:sz="0" w:space="0" w:color="auto"/>
        <w:left w:val="none" w:sz="0" w:space="0" w:color="auto"/>
        <w:bottom w:val="none" w:sz="0" w:space="0" w:color="auto"/>
        <w:right w:val="none" w:sz="0" w:space="0" w:color="auto"/>
      </w:divBdr>
    </w:div>
    <w:div w:id="2070107204">
      <w:bodyDiv w:val="1"/>
      <w:marLeft w:val="0"/>
      <w:marRight w:val="0"/>
      <w:marTop w:val="0"/>
      <w:marBottom w:val="0"/>
      <w:divBdr>
        <w:top w:val="none" w:sz="0" w:space="0" w:color="auto"/>
        <w:left w:val="none" w:sz="0" w:space="0" w:color="auto"/>
        <w:bottom w:val="none" w:sz="0" w:space="0" w:color="auto"/>
        <w:right w:val="none" w:sz="0" w:space="0" w:color="auto"/>
      </w:divBdr>
      <w:divsChild>
        <w:div w:id="83577624">
          <w:marLeft w:val="0"/>
          <w:marRight w:val="0"/>
          <w:marTop w:val="0"/>
          <w:marBottom w:val="0"/>
          <w:divBdr>
            <w:top w:val="none" w:sz="0" w:space="0" w:color="auto"/>
            <w:left w:val="none" w:sz="0" w:space="0" w:color="auto"/>
            <w:bottom w:val="none" w:sz="0" w:space="0" w:color="auto"/>
            <w:right w:val="none" w:sz="0" w:space="0" w:color="auto"/>
          </w:divBdr>
          <w:divsChild>
            <w:div w:id="1965649160">
              <w:marLeft w:val="0"/>
              <w:marRight w:val="0"/>
              <w:marTop w:val="0"/>
              <w:marBottom w:val="0"/>
              <w:divBdr>
                <w:top w:val="none" w:sz="0" w:space="0" w:color="auto"/>
                <w:left w:val="none" w:sz="0" w:space="0" w:color="auto"/>
                <w:bottom w:val="none" w:sz="0" w:space="0" w:color="auto"/>
                <w:right w:val="none" w:sz="0" w:space="0" w:color="auto"/>
              </w:divBdr>
              <w:divsChild>
                <w:div w:id="1075398354">
                  <w:marLeft w:val="0"/>
                  <w:marRight w:val="0"/>
                  <w:marTop w:val="0"/>
                  <w:marBottom w:val="0"/>
                  <w:divBdr>
                    <w:top w:val="none" w:sz="0" w:space="0" w:color="auto"/>
                    <w:left w:val="none" w:sz="0" w:space="0" w:color="auto"/>
                    <w:bottom w:val="none" w:sz="0" w:space="0" w:color="auto"/>
                    <w:right w:val="none" w:sz="0" w:space="0" w:color="auto"/>
                  </w:divBdr>
                  <w:divsChild>
                    <w:div w:id="1212226133">
                      <w:marLeft w:val="0"/>
                      <w:marRight w:val="0"/>
                      <w:marTop w:val="0"/>
                      <w:marBottom w:val="0"/>
                      <w:divBdr>
                        <w:top w:val="none" w:sz="0" w:space="0" w:color="auto"/>
                        <w:left w:val="none" w:sz="0" w:space="0" w:color="auto"/>
                        <w:bottom w:val="none" w:sz="0" w:space="0" w:color="auto"/>
                        <w:right w:val="none" w:sz="0" w:space="0" w:color="auto"/>
                      </w:divBdr>
                      <w:divsChild>
                        <w:div w:id="1838033801">
                          <w:marLeft w:val="0"/>
                          <w:marRight w:val="0"/>
                          <w:marTop w:val="0"/>
                          <w:marBottom w:val="0"/>
                          <w:divBdr>
                            <w:top w:val="none" w:sz="0" w:space="0" w:color="auto"/>
                            <w:left w:val="none" w:sz="0" w:space="0" w:color="auto"/>
                            <w:bottom w:val="none" w:sz="0" w:space="0" w:color="auto"/>
                            <w:right w:val="none" w:sz="0" w:space="0" w:color="auto"/>
                          </w:divBdr>
                          <w:divsChild>
                            <w:div w:id="1224834423">
                              <w:marLeft w:val="0"/>
                              <w:marRight w:val="0"/>
                              <w:marTop w:val="0"/>
                              <w:marBottom w:val="0"/>
                              <w:divBdr>
                                <w:top w:val="none" w:sz="0" w:space="0" w:color="auto"/>
                                <w:left w:val="none" w:sz="0" w:space="0" w:color="auto"/>
                                <w:bottom w:val="none" w:sz="0" w:space="0" w:color="auto"/>
                                <w:right w:val="none" w:sz="0" w:space="0" w:color="auto"/>
                              </w:divBdr>
                              <w:divsChild>
                                <w:div w:id="1463184650">
                                  <w:marLeft w:val="0"/>
                                  <w:marRight w:val="0"/>
                                  <w:marTop w:val="0"/>
                                  <w:marBottom w:val="0"/>
                                  <w:divBdr>
                                    <w:top w:val="none" w:sz="0" w:space="0" w:color="auto"/>
                                    <w:left w:val="none" w:sz="0" w:space="0" w:color="auto"/>
                                    <w:bottom w:val="none" w:sz="0" w:space="0" w:color="auto"/>
                                    <w:right w:val="none" w:sz="0" w:space="0" w:color="auto"/>
                                  </w:divBdr>
                                  <w:divsChild>
                                    <w:div w:id="1633050710">
                                      <w:marLeft w:val="0"/>
                                      <w:marRight w:val="0"/>
                                      <w:marTop w:val="0"/>
                                      <w:marBottom w:val="0"/>
                                      <w:divBdr>
                                        <w:top w:val="none" w:sz="0" w:space="0" w:color="auto"/>
                                        <w:left w:val="none" w:sz="0" w:space="0" w:color="auto"/>
                                        <w:bottom w:val="none" w:sz="0" w:space="0" w:color="auto"/>
                                        <w:right w:val="none" w:sz="0" w:space="0" w:color="auto"/>
                                      </w:divBdr>
                                      <w:divsChild>
                                        <w:div w:id="68960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6684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144624/be7f337d9b35705ac035531878c8d15c2b09b36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consultant.ru/document/cons_doc_LAW_144624/be7f337d9b35705ac035531878c8d15c2b09b36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CC1629-802E-42C9-9469-7953A3B02B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TotalTime>
  <Pages>1</Pages>
  <Words>30179</Words>
  <Characters>172025</Characters>
  <Application>Microsoft Office Word</Application>
  <DocSecurity>0</DocSecurity>
  <Lines>1433</Lines>
  <Paragraphs>403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201801</CharactersWithSpaces>
  <SharedDoc>false</SharedDoc>
  <HLinks>
    <vt:vector size="12" baseType="variant">
      <vt:variant>
        <vt:i4>7274604</vt:i4>
      </vt:variant>
      <vt:variant>
        <vt:i4>3</vt:i4>
      </vt:variant>
      <vt:variant>
        <vt:i4>0</vt:i4>
      </vt:variant>
      <vt:variant>
        <vt:i4>5</vt:i4>
      </vt:variant>
      <vt:variant>
        <vt:lpwstr>http://zakupki.gov.ru/</vt:lpwstr>
      </vt:variant>
      <vt:variant>
        <vt:lpwstr/>
      </vt:variant>
      <vt:variant>
        <vt:i4>7274604</vt:i4>
      </vt:variant>
      <vt:variant>
        <vt:i4>0</vt:i4>
      </vt:variant>
      <vt:variant>
        <vt:i4>0</vt:i4>
      </vt:variant>
      <vt:variant>
        <vt:i4>5</vt:i4>
      </vt:variant>
      <vt:variant>
        <vt:lpwstr>http://zakupki.gov.ru/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cp:lastModifiedBy>офис Почта</cp:lastModifiedBy>
  <cp:revision>15</cp:revision>
  <cp:lastPrinted>2020-05-29T05:48:00Z</cp:lastPrinted>
  <dcterms:created xsi:type="dcterms:W3CDTF">2021-05-19T05:26:00Z</dcterms:created>
  <dcterms:modified xsi:type="dcterms:W3CDTF">2021-06-25T07:35:00Z</dcterms:modified>
</cp:coreProperties>
</file>