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696E" w:rsidRPr="00B63942" w:rsidRDefault="00CB696E" w:rsidP="00921F84">
      <w:pPr>
        <w:autoSpaceDE w:val="0"/>
        <w:jc w:val="center"/>
        <w:outlineLvl w:val="0"/>
        <w:rPr>
          <w:b/>
          <w:bCs/>
          <w:szCs w:val="18"/>
        </w:rPr>
      </w:pPr>
      <w:r w:rsidRPr="00B63942">
        <w:rPr>
          <w:b/>
          <w:bCs/>
          <w:szCs w:val="18"/>
        </w:rPr>
        <w:t>ДОКУМЕНТАЦИЯ ПО ПРОВЕДЕНИЮ</w:t>
      </w:r>
    </w:p>
    <w:p w:rsidR="00CB696E" w:rsidRPr="00B63942" w:rsidRDefault="00CB696E" w:rsidP="00921F84">
      <w:pPr>
        <w:autoSpaceDE w:val="0"/>
        <w:jc w:val="center"/>
        <w:outlineLvl w:val="0"/>
        <w:rPr>
          <w:b/>
          <w:bCs/>
          <w:szCs w:val="18"/>
        </w:rPr>
      </w:pPr>
      <w:r w:rsidRPr="00B63942">
        <w:rPr>
          <w:b/>
          <w:bCs/>
          <w:szCs w:val="18"/>
        </w:rPr>
        <w:t>ЗАПРОСА КОТИРОВОК В ЭЛЕКТРОННОЙ ФОРМЕ</w:t>
      </w:r>
    </w:p>
    <w:p w:rsidR="005D6F38" w:rsidRPr="00B63942" w:rsidRDefault="00CB696E" w:rsidP="00921F84">
      <w:pPr>
        <w:widowControl w:val="0"/>
        <w:tabs>
          <w:tab w:val="left" w:pos="2160"/>
          <w:tab w:val="left" w:pos="4140"/>
        </w:tabs>
        <w:jc w:val="center"/>
        <w:outlineLvl w:val="0"/>
        <w:rPr>
          <w:color w:val="000000"/>
        </w:rPr>
      </w:pPr>
      <w:r w:rsidRPr="00B63942">
        <w:rPr>
          <w:color w:val="000000"/>
        </w:rPr>
        <w:t>на право з</w:t>
      </w:r>
      <w:r w:rsidR="00060C61" w:rsidRPr="00B63942">
        <w:rPr>
          <w:color w:val="000000"/>
        </w:rPr>
        <w:t>аключения дог</w:t>
      </w:r>
      <w:r w:rsidR="005D6F38" w:rsidRPr="00B63942">
        <w:rPr>
          <w:color w:val="000000"/>
        </w:rPr>
        <w:t xml:space="preserve">овора на </w:t>
      </w:r>
      <w:bookmarkStart w:id="0" w:name="OLE_LINK3"/>
      <w:r w:rsidR="005D6F38" w:rsidRPr="00B63942">
        <w:rPr>
          <w:color w:val="000000"/>
        </w:rPr>
        <w:t xml:space="preserve">поставку </w:t>
      </w:r>
      <w:r w:rsidR="00733C5A">
        <w:rPr>
          <w:color w:val="000000"/>
        </w:rPr>
        <w:t>оборудования для пищеблока</w:t>
      </w:r>
    </w:p>
    <w:bookmarkEnd w:id="0"/>
    <w:p w:rsidR="00CB696E" w:rsidRPr="00B63942" w:rsidRDefault="00CB696E" w:rsidP="00921F84">
      <w:pPr>
        <w:widowControl w:val="0"/>
        <w:tabs>
          <w:tab w:val="left" w:pos="2160"/>
          <w:tab w:val="left" w:pos="4140"/>
        </w:tabs>
        <w:jc w:val="center"/>
        <w:outlineLvl w:val="0"/>
        <w:rPr>
          <w:b/>
          <w:bCs/>
          <w:szCs w:val="18"/>
        </w:rPr>
      </w:pPr>
      <w:r w:rsidRPr="00B63942">
        <w:rPr>
          <w:b/>
          <w:bCs/>
          <w:szCs w:val="18"/>
        </w:rPr>
        <w:t>Уважаемые Господа!</w:t>
      </w:r>
    </w:p>
    <w:p w:rsidR="00103CCC" w:rsidRPr="00B63942" w:rsidRDefault="00CB696E" w:rsidP="00921F84">
      <w:pPr>
        <w:widowControl w:val="0"/>
        <w:tabs>
          <w:tab w:val="left" w:pos="2160"/>
          <w:tab w:val="left" w:pos="4140"/>
        </w:tabs>
        <w:jc w:val="center"/>
        <w:outlineLvl w:val="0"/>
        <w:rPr>
          <w:color w:val="000000"/>
        </w:rPr>
      </w:pPr>
      <w:r w:rsidRPr="00B63942">
        <w:t xml:space="preserve"> Муниципальное автономное общеобразовательное учреждение «Лицей № 58» </w:t>
      </w:r>
      <w:proofErr w:type="spellStart"/>
      <w:r w:rsidRPr="00B63942">
        <w:t>Новоуральского</w:t>
      </w:r>
      <w:proofErr w:type="spellEnd"/>
      <w:r w:rsidRPr="00B63942">
        <w:t xml:space="preserve"> городского округа (далее - Заказчик) приглашает принять участие в проведении запроса котировок в электронной форме на право з</w:t>
      </w:r>
      <w:r w:rsidR="00060C61" w:rsidRPr="00B63942">
        <w:t xml:space="preserve">аключения договора на поставку </w:t>
      </w:r>
      <w:r w:rsidR="00733C5A">
        <w:rPr>
          <w:color w:val="000000"/>
        </w:rPr>
        <w:t>оборудования для пищеблока</w:t>
      </w:r>
    </w:p>
    <w:p w:rsidR="00CB696E" w:rsidRPr="00B63942" w:rsidRDefault="00F532B6" w:rsidP="00921F84">
      <w:pPr>
        <w:pStyle w:val="211"/>
        <w:jc w:val="both"/>
        <w:rPr>
          <w:b w:val="0"/>
          <w:sz w:val="24"/>
        </w:rPr>
      </w:pPr>
      <w:r w:rsidRPr="00B63942">
        <w:rPr>
          <w:color w:val="000000"/>
          <w:lang w:eastAsia="ru-RU"/>
        </w:rPr>
        <w:t xml:space="preserve"> </w:t>
      </w:r>
      <w:r w:rsidR="00CB696E" w:rsidRPr="00B63942">
        <w:rPr>
          <w:b w:val="0"/>
          <w:sz w:val="24"/>
        </w:rPr>
        <w:t>для определения участника процедуры закупки, предложившего наиболее низкую цену.</w:t>
      </w:r>
    </w:p>
    <w:tbl>
      <w:tblPr>
        <w:tblW w:w="97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857"/>
        <w:gridCol w:w="2962"/>
        <w:gridCol w:w="4378"/>
      </w:tblGrid>
      <w:tr w:rsidR="00D24EBA" w:rsidRPr="00B63942" w:rsidTr="00D24EBA">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rPr>
                <w:b/>
              </w:rPr>
            </w:pPr>
            <w:r w:rsidRPr="00B63942">
              <w:rPr>
                <w:b/>
                <w:lang w:val="en-US"/>
              </w:rPr>
              <w:t>№</w:t>
            </w:r>
          </w:p>
        </w:tc>
        <w:tc>
          <w:tcPr>
            <w:tcW w:w="9197" w:type="dxa"/>
            <w:gridSpan w:val="3"/>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rPr>
                <w:b/>
                <w:lang w:val="en-US"/>
              </w:rPr>
            </w:pPr>
            <w:r w:rsidRPr="00B63942">
              <w:rPr>
                <w:b/>
              </w:rPr>
              <w:t>Наименование</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rPr>
                <w:b/>
              </w:rPr>
              <w:t>Наименование заказчика, его почтовый адрес, адрес электронной почты заказчика (при его наличии):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widowControl w:val="0"/>
              <w:suppressAutoHyphens w:val="0"/>
              <w:spacing w:line="276" w:lineRule="auto"/>
              <w:rPr>
                <w:b/>
              </w:rPr>
            </w:pPr>
            <w:r w:rsidRPr="00B63942">
              <w:rPr>
                <w:b/>
              </w:rPr>
              <w:t>Наименование</w:t>
            </w:r>
          </w:p>
          <w:p w:rsidR="00D24EBA" w:rsidRPr="00B63942" w:rsidRDefault="00D24EBA" w:rsidP="00921F84">
            <w:pPr>
              <w:widowControl w:val="0"/>
              <w:suppressAutoHyphens w:val="0"/>
              <w:spacing w:line="276" w:lineRule="auto"/>
              <w:rPr>
                <w:b/>
              </w:rPr>
            </w:pPr>
            <w:r w:rsidRPr="00B63942">
              <w:rPr>
                <w:i/>
              </w:rPr>
              <w:t xml:space="preserve">Муниципальное автономное общеобразовательное учреждение «Лицей №58» </w:t>
            </w:r>
            <w:proofErr w:type="spellStart"/>
            <w:r w:rsidRPr="00B63942">
              <w:rPr>
                <w:i/>
              </w:rPr>
              <w:t>Новоуральского</w:t>
            </w:r>
            <w:proofErr w:type="spellEnd"/>
            <w:r w:rsidRPr="00B63942">
              <w:rPr>
                <w:i/>
              </w:rPr>
              <w:t xml:space="preserve"> городского округа</w:t>
            </w:r>
          </w:p>
          <w:p w:rsidR="00D24EBA" w:rsidRPr="00B63942" w:rsidRDefault="00D24EBA" w:rsidP="00921F84">
            <w:pPr>
              <w:widowControl w:val="0"/>
              <w:suppressAutoHyphens w:val="0"/>
              <w:spacing w:line="276" w:lineRule="auto"/>
              <w:rPr>
                <w:rFonts w:eastAsia="Courier New"/>
                <w:b/>
                <w:color w:val="000000"/>
                <w:lang w:eastAsia="ru-RU"/>
              </w:rPr>
            </w:pPr>
            <w:r w:rsidRPr="00B63942">
              <w:rPr>
                <w:rFonts w:eastAsia="Courier New"/>
                <w:b/>
                <w:color w:val="000000"/>
                <w:lang w:eastAsia="ru-RU"/>
              </w:rPr>
              <w:t xml:space="preserve">Место нахождения </w:t>
            </w:r>
          </w:p>
          <w:p w:rsidR="00D24EBA" w:rsidRPr="00B63942" w:rsidRDefault="00D24EBA" w:rsidP="00921F84">
            <w:pPr>
              <w:spacing w:line="276" w:lineRule="auto"/>
              <w:jc w:val="both"/>
              <w:rPr>
                <w:i/>
                <w:lang w:eastAsia="ru-RU"/>
              </w:rPr>
            </w:pPr>
            <w:r w:rsidRPr="00B63942">
              <w:rPr>
                <w:i/>
              </w:rPr>
              <w:t>Российская Федерация</w:t>
            </w:r>
            <w:r w:rsidRPr="00B63942">
              <w:t xml:space="preserve">, </w:t>
            </w:r>
            <w:r w:rsidRPr="00B63942">
              <w:rPr>
                <w:i/>
              </w:rPr>
              <w:t>Свердловская область, г. Новоуральск, ул. Чурина, д. 3.</w:t>
            </w:r>
          </w:p>
          <w:p w:rsidR="00D24EBA" w:rsidRPr="00B63942" w:rsidRDefault="00D24EBA" w:rsidP="00921F84">
            <w:pPr>
              <w:keepNext/>
              <w:keepLines/>
              <w:widowControl w:val="0"/>
              <w:suppressLineNumbers/>
              <w:spacing w:line="276" w:lineRule="auto"/>
              <w:rPr>
                <w:b/>
              </w:rPr>
            </w:pPr>
            <w:r w:rsidRPr="00B63942">
              <w:rPr>
                <w:b/>
              </w:rPr>
              <w:t>Почтовый адрес</w:t>
            </w:r>
          </w:p>
          <w:p w:rsidR="00D24EBA" w:rsidRPr="00B63942" w:rsidRDefault="00D24EBA" w:rsidP="00921F84">
            <w:pPr>
              <w:widowControl w:val="0"/>
              <w:suppressAutoHyphens w:val="0"/>
              <w:spacing w:line="276" w:lineRule="auto"/>
            </w:pPr>
            <w:r w:rsidRPr="00B63942">
              <w:t>Российская Федерация, 624134, Свердловская область, г. Новоуральск, ул. Чурина д.3</w:t>
            </w:r>
          </w:p>
          <w:p w:rsidR="00D24EBA" w:rsidRPr="00B63942" w:rsidRDefault="00D24EBA" w:rsidP="00921F84">
            <w:pPr>
              <w:widowControl w:val="0"/>
              <w:suppressAutoHyphens w:val="0"/>
              <w:spacing w:line="276" w:lineRule="auto"/>
              <w:rPr>
                <w:rFonts w:eastAsia="Courier New"/>
                <w:b/>
                <w:color w:val="000000"/>
                <w:lang w:eastAsia="ru-RU"/>
              </w:rPr>
            </w:pPr>
            <w:r w:rsidRPr="00B63942">
              <w:rPr>
                <w:rFonts w:eastAsia="Courier New"/>
                <w:b/>
                <w:color w:val="000000"/>
                <w:lang w:eastAsia="ru-RU"/>
              </w:rPr>
              <w:t>Контактное лицо:</w:t>
            </w:r>
          </w:p>
          <w:p w:rsidR="00D24EBA" w:rsidRPr="00B63942" w:rsidRDefault="00D24EBA" w:rsidP="00921F84">
            <w:pPr>
              <w:widowControl w:val="0"/>
              <w:suppressAutoHyphens w:val="0"/>
              <w:spacing w:line="276" w:lineRule="auto"/>
              <w:rPr>
                <w:rFonts w:eastAsia="Courier New"/>
                <w:color w:val="000000"/>
                <w:lang w:eastAsia="ru-RU"/>
              </w:rPr>
            </w:pPr>
            <w:bookmarkStart w:id="1" w:name="OLE_LINK4"/>
            <w:bookmarkStart w:id="2" w:name="OLE_LINK5"/>
            <w:r w:rsidRPr="00B63942">
              <w:rPr>
                <w:rFonts w:eastAsia="Courier New"/>
                <w:color w:val="000000"/>
                <w:lang w:eastAsia="ru-RU"/>
              </w:rPr>
              <w:t>Коновалова Людмила Павловна</w:t>
            </w:r>
          </w:p>
          <w:bookmarkEnd w:id="1"/>
          <w:bookmarkEnd w:id="2"/>
          <w:p w:rsidR="00D24EBA" w:rsidRPr="00B63942" w:rsidRDefault="00D24EBA" w:rsidP="00921F84">
            <w:pPr>
              <w:widowControl w:val="0"/>
              <w:suppressAutoHyphens w:val="0"/>
              <w:spacing w:line="276" w:lineRule="auto"/>
              <w:rPr>
                <w:rFonts w:eastAsia="Courier New"/>
                <w:color w:val="000000"/>
                <w:lang w:eastAsia="ru-RU"/>
              </w:rPr>
            </w:pPr>
            <w:r w:rsidRPr="00B63942">
              <w:rPr>
                <w:rFonts w:eastAsia="Courier New"/>
                <w:b/>
                <w:color w:val="000000"/>
                <w:lang w:eastAsia="ru-RU"/>
              </w:rPr>
              <w:t>Телефон</w:t>
            </w:r>
            <w:r w:rsidRPr="00B63942">
              <w:rPr>
                <w:rFonts w:eastAsia="Courier New"/>
                <w:color w:val="000000"/>
                <w:lang w:eastAsia="ru-RU"/>
              </w:rPr>
              <w:t>: 7(34370)42370</w:t>
            </w:r>
          </w:p>
          <w:p w:rsidR="00D24EBA" w:rsidRPr="00B63942" w:rsidRDefault="00D24EBA" w:rsidP="00921F84">
            <w:pPr>
              <w:widowControl w:val="0"/>
              <w:suppressAutoHyphens w:val="0"/>
              <w:autoSpaceDE w:val="0"/>
              <w:adjustRightInd w:val="0"/>
              <w:spacing w:line="276" w:lineRule="auto"/>
              <w:rPr>
                <w:rFonts w:eastAsia="Courier New"/>
                <w:b/>
                <w:color w:val="000000"/>
                <w:lang w:eastAsia="ru-RU"/>
              </w:rPr>
            </w:pPr>
            <w:r w:rsidRPr="00B63942">
              <w:rPr>
                <w:rFonts w:eastAsia="Courier New"/>
                <w:b/>
                <w:color w:val="000000"/>
                <w:lang w:eastAsia="ru-RU"/>
              </w:rPr>
              <w:t>Адрес электронной почты:</w:t>
            </w:r>
          </w:p>
          <w:p w:rsidR="00D24EBA" w:rsidRPr="00B63942" w:rsidRDefault="00D24EBA" w:rsidP="00921F84">
            <w:pPr>
              <w:widowControl w:val="0"/>
              <w:suppressAutoHyphens w:val="0"/>
              <w:autoSpaceDE w:val="0"/>
              <w:adjustRightInd w:val="0"/>
              <w:spacing w:line="276" w:lineRule="auto"/>
              <w:rPr>
                <w:rFonts w:eastAsia="Courier New"/>
                <w:color w:val="000000"/>
                <w:lang w:eastAsia="ru-RU"/>
              </w:rPr>
            </w:pPr>
            <w:proofErr w:type="spellStart"/>
            <w:r w:rsidRPr="00B63942">
              <w:rPr>
                <w:rFonts w:eastAsia="Courier New"/>
                <w:color w:val="000000"/>
                <w:lang w:val="en-US" w:eastAsia="ru-RU"/>
              </w:rPr>
              <w:t>zav</w:t>
            </w:r>
            <w:proofErr w:type="spellEnd"/>
            <w:r w:rsidR="006F4339" w:rsidRPr="00B63942">
              <w:rPr>
                <w:rFonts w:eastAsia="Courier New"/>
                <w:color w:val="000000"/>
                <w:lang w:eastAsia="ru-RU"/>
              </w:rPr>
              <w:t>58</w:t>
            </w:r>
            <w:r w:rsidRPr="00B63942">
              <w:rPr>
                <w:rFonts w:eastAsia="Courier New"/>
                <w:color w:val="000000"/>
                <w:lang w:eastAsia="ru-RU"/>
              </w:rPr>
              <w:t>@</w:t>
            </w:r>
            <w:r w:rsidRPr="00B63942">
              <w:rPr>
                <w:rFonts w:eastAsia="Courier New"/>
                <w:color w:val="000000"/>
                <w:lang w:val="en-US" w:eastAsia="ru-RU"/>
              </w:rPr>
              <w:t>e</w:t>
            </w:r>
            <w:r w:rsidRPr="00B63942">
              <w:rPr>
                <w:rFonts w:eastAsia="Courier New"/>
                <w:color w:val="000000"/>
                <w:lang w:eastAsia="ru-RU"/>
              </w:rPr>
              <w:t>1.ru</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lang w:val="en-US"/>
              </w:rPr>
              <w:t>2</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t>Согласно техническому заданию (Приложение № 1 к настоящей документации по проведению запроса котировок в электронной форме)</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lastRenderedPageBreak/>
              <w:t>3</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Место доставки поставляемых товаров, место выполнения работ, место оказания услуг:</w:t>
            </w:r>
          </w:p>
        </w:tc>
        <w:tc>
          <w:tcPr>
            <w:tcW w:w="4378" w:type="dxa"/>
            <w:tcBorders>
              <w:top w:val="single" w:sz="4" w:space="0" w:color="auto"/>
              <w:left w:val="single" w:sz="4" w:space="0" w:color="auto"/>
              <w:bottom w:val="single" w:sz="4" w:space="0" w:color="auto"/>
              <w:right w:val="single" w:sz="4" w:space="0" w:color="auto"/>
            </w:tcBorders>
          </w:tcPr>
          <w:p w:rsidR="00CE0789" w:rsidRPr="00B63942" w:rsidRDefault="00D24EBA" w:rsidP="00921F84">
            <w:pPr>
              <w:keepNext/>
              <w:keepLines/>
              <w:widowControl w:val="0"/>
              <w:suppressLineNumbers/>
              <w:spacing w:line="276" w:lineRule="auto"/>
              <w:rPr>
                <w:i/>
              </w:rPr>
            </w:pPr>
            <w:bookmarkStart w:id="3" w:name="OLE_LINK6"/>
            <w:bookmarkStart w:id="4" w:name="OLE_LINK7"/>
            <w:r w:rsidRPr="00B63942">
              <w:rPr>
                <w:i/>
              </w:rPr>
              <w:t>Российская Федерация</w:t>
            </w:r>
            <w:r w:rsidRPr="00B63942">
              <w:t>,</w:t>
            </w:r>
            <w:r w:rsidRPr="00B63942">
              <w:rPr>
                <w:i/>
              </w:rPr>
              <w:t xml:space="preserve"> 624134,</w:t>
            </w:r>
            <w:r w:rsidR="00CE0789" w:rsidRPr="00B63942">
              <w:rPr>
                <w:i/>
              </w:rPr>
              <w:t xml:space="preserve"> </w:t>
            </w:r>
            <w:r w:rsidRPr="00B63942">
              <w:rPr>
                <w:i/>
              </w:rPr>
              <w:t xml:space="preserve">Свердловская область, г. Новоуральск, ул. </w:t>
            </w:r>
            <w:proofErr w:type="gramStart"/>
            <w:r w:rsidRPr="00B63942">
              <w:rPr>
                <w:i/>
              </w:rPr>
              <w:t>Чурина  д.</w:t>
            </w:r>
            <w:proofErr w:type="gramEnd"/>
            <w:r w:rsidR="00CE0789" w:rsidRPr="00B63942">
              <w:rPr>
                <w:i/>
              </w:rPr>
              <w:t xml:space="preserve"> </w:t>
            </w:r>
            <w:r w:rsidRPr="00B63942">
              <w:rPr>
                <w:i/>
              </w:rPr>
              <w:t>3</w:t>
            </w:r>
            <w:r w:rsidR="00C22515" w:rsidRPr="00B63942">
              <w:rPr>
                <w:i/>
              </w:rPr>
              <w:t xml:space="preserve">   </w:t>
            </w:r>
          </w:p>
          <w:bookmarkEnd w:id="3"/>
          <w:bookmarkEnd w:id="4"/>
          <w:p w:rsidR="00D24EBA" w:rsidRPr="00B63942" w:rsidRDefault="00C22515" w:rsidP="00921F84">
            <w:pPr>
              <w:keepNext/>
              <w:keepLines/>
              <w:widowControl w:val="0"/>
              <w:suppressLineNumbers/>
              <w:spacing w:line="276" w:lineRule="auto"/>
              <w:rPr>
                <w:i/>
              </w:rPr>
            </w:pPr>
            <w:r w:rsidRPr="00B63942">
              <w:rPr>
                <w:b/>
                <w:bCs/>
                <w:color w:val="000000"/>
              </w:rPr>
              <w:t>Город Новоуральск является закрытым административно-территориальным образованием, все вопросы, связанные с въездом на территорию города (действует пропускной режим) участник закупки решает самостоятельно в Службе пропускного режима по тел. +7(34370) 9-64-17; +7(34370) 9-63-28.</w:t>
            </w:r>
          </w:p>
          <w:p w:rsidR="00D24EBA" w:rsidRPr="00B63942" w:rsidRDefault="00D24EBA" w:rsidP="00921F84">
            <w:pPr>
              <w:autoSpaceDE w:val="0"/>
              <w:spacing w:line="276" w:lineRule="auto"/>
            </w:pP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4</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Сроки поставок товаров, выполнения работ, оказания услуг:</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pPr>
            <w:r w:rsidRPr="00B63942">
              <w:t>В течение 20 (двадцати) дней со дня подписания настоящего Договора обеими сторонами.</w:t>
            </w:r>
          </w:p>
        </w:tc>
      </w:tr>
      <w:tr w:rsidR="00D24EBA" w:rsidRPr="00B63942" w:rsidTr="00CE0789">
        <w:trPr>
          <w:trHeight w:val="3675"/>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5</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Сведения о включенных (</w:t>
            </w:r>
            <w:proofErr w:type="spellStart"/>
            <w:r w:rsidRPr="00B63942">
              <w:rPr>
                <w:b/>
              </w:rPr>
              <w:t>невключенных</w:t>
            </w:r>
            <w:proofErr w:type="spellEnd"/>
            <w:r w:rsidRPr="00B63942">
              <w:rPr>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378" w:type="dxa"/>
            <w:tcBorders>
              <w:top w:val="single" w:sz="4" w:space="0" w:color="auto"/>
              <w:left w:val="single" w:sz="4" w:space="0" w:color="auto"/>
              <w:bottom w:val="single" w:sz="4" w:space="0" w:color="auto"/>
              <w:right w:val="single" w:sz="4" w:space="0" w:color="auto"/>
            </w:tcBorders>
          </w:tcPr>
          <w:p w:rsidR="00D24EBA" w:rsidRPr="00B63942" w:rsidRDefault="00D24EBA" w:rsidP="00921F84">
            <w:pPr>
              <w:widowControl w:val="0"/>
              <w:suppressAutoHyphens w:val="0"/>
              <w:spacing w:line="276" w:lineRule="auto"/>
              <w:jc w:val="both"/>
              <w:rPr>
                <w:rFonts w:eastAsia="Courier New" w:cs="Calibri"/>
                <w:color w:val="000000"/>
                <w:lang w:eastAsia="ru-RU"/>
              </w:rPr>
            </w:pPr>
            <w:r w:rsidRPr="00B63942">
              <w:rPr>
                <w:rFonts w:eastAsia="Calibri" w:cs="Calibri"/>
                <w:lang w:eastAsia="ru-RU"/>
              </w:rPr>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w:t>
            </w:r>
            <w:r w:rsidR="006B25EB" w:rsidRPr="00B63942">
              <w:rPr>
                <w:rFonts w:eastAsia="Calibri" w:cs="Calibri"/>
                <w:lang w:eastAsia="ru-RU"/>
              </w:rPr>
              <w:t xml:space="preserve">установку, </w:t>
            </w:r>
            <w:r w:rsidRPr="00B63942">
              <w:rPr>
                <w:rFonts w:eastAsia="Calibri" w:cs="Calibri"/>
                <w:lang w:eastAsia="ru-RU"/>
              </w:rPr>
              <w:t>стоимость упаковки, маркировки,</w:t>
            </w:r>
            <w:r w:rsidRPr="00B63942">
              <w:rPr>
                <w:rFonts w:eastAsia="Calibri" w:cs="Calibri"/>
                <w:bCs/>
                <w:lang w:eastAsia="ru-RU"/>
              </w:rPr>
              <w:t xml:space="preserve"> стоимость</w:t>
            </w:r>
            <w:r w:rsidRPr="00B63942">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B63942">
              <w:rPr>
                <w:rFonts w:eastAsia="Courier New" w:cs="Calibri"/>
                <w:color w:val="000000"/>
                <w:lang w:eastAsia="ru-RU"/>
              </w:rPr>
              <w:t>.</w:t>
            </w:r>
          </w:p>
          <w:p w:rsidR="00D24EBA" w:rsidRPr="00B63942" w:rsidRDefault="00D24EBA" w:rsidP="00921F84">
            <w:pPr>
              <w:autoSpaceDE w:val="0"/>
              <w:spacing w:line="276" w:lineRule="auto"/>
            </w:pPr>
          </w:p>
        </w:tc>
      </w:tr>
      <w:tr w:rsidR="00D24EBA" w:rsidRPr="00B63942" w:rsidTr="00CE0789">
        <w:trPr>
          <w:trHeight w:val="1010"/>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6</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Начальная (максимальная) цена договора, определяемая Заказчиком:</w:t>
            </w:r>
          </w:p>
        </w:tc>
        <w:tc>
          <w:tcPr>
            <w:tcW w:w="4378" w:type="dxa"/>
            <w:tcBorders>
              <w:top w:val="single" w:sz="4" w:space="0" w:color="auto"/>
              <w:left w:val="single" w:sz="4" w:space="0" w:color="auto"/>
              <w:bottom w:val="single" w:sz="4" w:space="0" w:color="auto"/>
              <w:right w:val="single" w:sz="4" w:space="0" w:color="auto"/>
            </w:tcBorders>
          </w:tcPr>
          <w:p w:rsidR="00D24EBA" w:rsidRPr="00B63942" w:rsidRDefault="00A63FD4" w:rsidP="00921F84">
            <w:pPr>
              <w:autoSpaceDE w:val="0"/>
              <w:spacing w:line="276" w:lineRule="auto"/>
            </w:pPr>
            <w:r w:rsidRPr="00A63FD4">
              <w:rPr>
                <w:b/>
              </w:rPr>
              <w:t>309 000</w:t>
            </w:r>
            <w:r w:rsidR="00D24EBA" w:rsidRPr="00B63942">
              <w:rPr>
                <w:b/>
              </w:rPr>
              <w:t>,00 (</w:t>
            </w:r>
            <w:r>
              <w:rPr>
                <w:b/>
              </w:rPr>
              <w:t>триста девять</w:t>
            </w:r>
            <w:r w:rsidR="00082191" w:rsidRPr="00B63942">
              <w:rPr>
                <w:b/>
              </w:rPr>
              <w:t xml:space="preserve"> тысяч</w:t>
            </w:r>
            <w:r w:rsidR="00D24EBA" w:rsidRPr="00B63942">
              <w:rPr>
                <w:b/>
              </w:rPr>
              <w:t xml:space="preserve">) рублей 00 коп, </w:t>
            </w:r>
            <w:r w:rsidR="006F4339" w:rsidRPr="00B63942">
              <w:rPr>
                <w:b/>
              </w:rPr>
              <w:t>в том числе</w:t>
            </w:r>
            <w:r w:rsidR="00D24EBA" w:rsidRPr="00B63942">
              <w:rPr>
                <w:b/>
              </w:rPr>
              <w:t xml:space="preserve"> НДС</w:t>
            </w:r>
            <w:r w:rsidR="00D24EBA" w:rsidRPr="00B63942">
              <w:t>.</w:t>
            </w:r>
          </w:p>
          <w:p w:rsidR="00D24EBA" w:rsidRPr="00B63942" w:rsidRDefault="00D24EBA" w:rsidP="00921F84">
            <w:pPr>
              <w:autoSpaceDE w:val="0"/>
              <w:spacing w:line="276" w:lineRule="auto"/>
            </w:pP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7</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Место подачи котировочных заявок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F74D8A" w:rsidRPr="00B63942" w:rsidRDefault="00F74D8A" w:rsidP="00F74D8A">
            <w:pPr>
              <w:autoSpaceDE w:val="0"/>
              <w:spacing w:line="276" w:lineRule="auto"/>
              <w:jc w:val="right"/>
            </w:pPr>
            <w:r w:rsidRPr="00B63942">
              <w:t xml:space="preserve">Электронная торговая площадка ЕСТП </w:t>
            </w:r>
          </w:p>
          <w:p w:rsidR="00D24EBA" w:rsidRPr="00B63942" w:rsidRDefault="00EC3C34" w:rsidP="00F74D8A">
            <w:pPr>
              <w:widowControl w:val="0"/>
              <w:spacing w:line="276" w:lineRule="auto"/>
              <w:rPr>
                <w:rFonts w:eastAsia="Courier New" w:cs="Calibri"/>
                <w:color w:val="000000"/>
                <w:lang w:eastAsia="ru-RU"/>
              </w:rPr>
            </w:pPr>
            <w:hyperlink r:id="rId6" w:history="1">
              <w:r w:rsidR="00F74D8A" w:rsidRPr="00B63942">
                <w:rPr>
                  <w:rStyle w:val="a7"/>
                </w:rPr>
                <w:t>http://estp.ru</w:t>
              </w:r>
            </w:hyperlink>
            <w:r w:rsidR="00F74D8A" w:rsidRPr="00B63942">
              <w:t xml:space="preserve"> </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8</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Дата и время начала срока подачи котировочных заявок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6D30D1">
            <w:pPr>
              <w:autoSpaceDE w:val="0"/>
              <w:spacing w:line="276" w:lineRule="auto"/>
            </w:pPr>
            <w:r w:rsidRPr="00B63942">
              <w:t>«</w:t>
            </w:r>
            <w:r w:rsidR="00A63FD4" w:rsidRPr="006D30D1">
              <w:rPr>
                <w:highlight w:val="yellow"/>
              </w:rPr>
              <w:t>1</w:t>
            </w:r>
            <w:r w:rsidR="006D30D1" w:rsidRPr="006D30D1">
              <w:rPr>
                <w:highlight w:val="yellow"/>
              </w:rPr>
              <w:t>6</w:t>
            </w:r>
            <w:r w:rsidRPr="006D30D1">
              <w:rPr>
                <w:highlight w:val="yellow"/>
              </w:rPr>
              <w:t xml:space="preserve">» </w:t>
            </w:r>
            <w:r w:rsidR="00A63FD4" w:rsidRPr="006D30D1">
              <w:rPr>
                <w:highlight w:val="yellow"/>
              </w:rPr>
              <w:t>июля</w:t>
            </w:r>
            <w:r w:rsidRPr="006D30D1">
              <w:rPr>
                <w:highlight w:val="yellow"/>
              </w:rPr>
              <w:t xml:space="preserve"> 20</w:t>
            </w:r>
            <w:r w:rsidR="00C56CCF" w:rsidRPr="006D30D1">
              <w:rPr>
                <w:highlight w:val="yellow"/>
              </w:rPr>
              <w:t>2</w:t>
            </w:r>
            <w:r w:rsidR="00A63FD4" w:rsidRPr="006D30D1">
              <w:rPr>
                <w:highlight w:val="yellow"/>
              </w:rPr>
              <w:t>1</w:t>
            </w:r>
            <w:r w:rsidRPr="006D30D1">
              <w:rPr>
                <w:highlight w:val="yellow"/>
              </w:rPr>
              <w:t xml:space="preserve"> г. с момента опубликования извещения</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9</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 окончания приема котировочных заявок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CD3B9D" w:rsidRDefault="00616C5D" w:rsidP="006D30D1">
            <w:pPr>
              <w:autoSpaceDE w:val="0"/>
              <w:spacing w:line="276" w:lineRule="auto"/>
              <w:rPr>
                <w:highlight w:val="yellow"/>
              </w:rPr>
            </w:pPr>
            <w:r w:rsidRPr="00CD3B9D">
              <w:rPr>
                <w:highlight w:val="yellow"/>
              </w:rPr>
              <w:t>«</w:t>
            </w:r>
            <w:r w:rsidR="00A63FD4">
              <w:rPr>
                <w:highlight w:val="yellow"/>
              </w:rPr>
              <w:t>2</w:t>
            </w:r>
            <w:r w:rsidR="006D30D1">
              <w:rPr>
                <w:highlight w:val="yellow"/>
                <w:lang w:val="en-US"/>
              </w:rPr>
              <w:t>3</w:t>
            </w:r>
            <w:r w:rsidR="00D24EBA" w:rsidRPr="00CD3B9D">
              <w:rPr>
                <w:highlight w:val="yellow"/>
              </w:rPr>
              <w:t xml:space="preserve">» </w:t>
            </w:r>
            <w:r w:rsidR="00A63FD4">
              <w:rPr>
                <w:highlight w:val="yellow"/>
              </w:rPr>
              <w:t xml:space="preserve">июля </w:t>
            </w:r>
            <w:r w:rsidR="006F0228" w:rsidRPr="00CD3B9D">
              <w:rPr>
                <w:highlight w:val="yellow"/>
              </w:rPr>
              <w:t>20</w:t>
            </w:r>
            <w:r w:rsidR="00C56CCF" w:rsidRPr="00CD3B9D">
              <w:rPr>
                <w:highlight w:val="yellow"/>
              </w:rPr>
              <w:t>2</w:t>
            </w:r>
            <w:r w:rsidR="00A63FD4">
              <w:rPr>
                <w:highlight w:val="yellow"/>
              </w:rPr>
              <w:t>1</w:t>
            </w:r>
            <w:r w:rsidR="006F0228" w:rsidRPr="00CD3B9D">
              <w:rPr>
                <w:highlight w:val="yellow"/>
              </w:rPr>
              <w:t xml:space="preserve"> г.</w:t>
            </w:r>
            <w:r w:rsidR="00D24EBA" w:rsidRPr="00CD3B9D">
              <w:rPr>
                <w:highlight w:val="yellow"/>
              </w:rPr>
              <w:t xml:space="preserve"> 0</w:t>
            </w:r>
            <w:r w:rsidR="00FC2245" w:rsidRPr="00CD3B9D">
              <w:rPr>
                <w:highlight w:val="yellow"/>
              </w:rPr>
              <w:t>8</w:t>
            </w:r>
            <w:r w:rsidR="00D24EBA" w:rsidRPr="00CD3B9D">
              <w:rPr>
                <w:highlight w:val="yellow"/>
              </w:rPr>
              <w:t xml:space="preserve">:00 (время </w:t>
            </w:r>
            <w:proofErr w:type="gramStart"/>
            <w:r w:rsidR="00D24EBA" w:rsidRPr="00CD3B9D">
              <w:rPr>
                <w:highlight w:val="yellow"/>
              </w:rPr>
              <w:t xml:space="preserve">московское)  </w:t>
            </w:r>
            <w:proofErr w:type="gramEnd"/>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10</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Место, день и время рассмотрения заявок на участие в запросе котировок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CD3B9D" w:rsidRDefault="00D24EBA" w:rsidP="006D30D1">
            <w:pPr>
              <w:autoSpaceDE w:val="0"/>
              <w:spacing w:line="276" w:lineRule="auto"/>
              <w:rPr>
                <w:highlight w:val="yellow"/>
              </w:rPr>
            </w:pPr>
            <w:r w:rsidRPr="00CD3B9D">
              <w:rPr>
                <w:highlight w:val="yellow"/>
              </w:rPr>
              <w:t>Рассмотрения заявок на участие в запросе котировок в электронной форме состоится по адресу: 624134 Свердловс</w:t>
            </w:r>
            <w:r w:rsidR="006C0F3C" w:rsidRPr="00CD3B9D">
              <w:rPr>
                <w:highlight w:val="yellow"/>
              </w:rPr>
              <w:t>кая область, г.</w:t>
            </w:r>
            <w:r w:rsidR="00D031F4" w:rsidRPr="00CD3B9D">
              <w:rPr>
                <w:highlight w:val="yellow"/>
              </w:rPr>
              <w:t xml:space="preserve"> </w:t>
            </w:r>
            <w:r w:rsidR="006C0F3C" w:rsidRPr="00CD3B9D">
              <w:rPr>
                <w:highlight w:val="yellow"/>
              </w:rPr>
              <w:t xml:space="preserve">Новоуральск, ул. </w:t>
            </w:r>
            <w:r w:rsidR="005D6F38" w:rsidRPr="00CD3B9D">
              <w:rPr>
                <w:highlight w:val="yellow"/>
              </w:rPr>
              <w:t>Чурина д.3,</w:t>
            </w:r>
            <w:r w:rsidR="00FC2245" w:rsidRPr="00CD3B9D">
              <w:rPr>
                <w:highlight w:val="yellow"/>
              </w:rPr>
              <w:t xml:space="preserve"> </w:t>
            </w:r>
            <w:r w:rsidRPr="00CD3B9D">
              <w:rPr>
                <w:highlight w:val="yellow"/>
              </w:rPr>
              <w:t>«</w:t>
            </w:r>
            <w:r w:rsidR="00A63FD4">
              <w:rPr>
                <w:highlight w:val="yellow"/>
              </w:rPr>
              <w:t>2</w:t>
            </w:r>
            <w:r w:rsidR="006D30D1" w:rsidRPr="006D30D1">
              <w:rPr>
                <w:highlight w:val="yellow"/>
              </w:rPr>
              <w:t>3</w:t>
            </w:r>
            <w:r w:rsidRPr="00CD3B9D">
              <w:rPr>
                <w:highlight w:val="yellow"/>
              </w:rPr>
              <w:t xml:space="preserve">» </w:t>
            </w:r>
            <w:r w:rsidR="00A63FD4">
              <w:rPr>
                <w:highlight w:val="yellow"/>
              </w:rPr>
              <w:t>ию</w:t>
            </w:r>
            <w:r w:rsidR="00CD3B9D" w:rsidRPr="00CD3B9D">
              <w:rPr>
                <w:highlight w:val="yellow"/>
              </w:rPr>
              <w:t>ля</w:t>
            </w:r>
            <w:r w:rsidR="007C0D46" w:rsidRPr="00CD3B9D">
              <w:rPr>
                <w:highlight w:val="yellow"/>
              </w:rPr>
              <w:t xml:space="preserve"> </w:t>
            </w:r>
            <w:r w:rsidR="006F0228" w:rsidRPr="00CD3B9D">
              <w:rPr>
                <w:highlight w:val="yellow"/>
              </w:rPr>
              <w:t>20</w:t>
            </w:r>
            <w:r w:rsidR="00CA2C40" w:rsidRPr="00CD3B9D">
              <w:rPr>
                <w:highlight w:val="yellow"/>
              </w:rPr>
              <w:t>2</w:t>
            </w:r>
            <w:r w:rsidR="00A63FD4">
              <w:rPr>
                <w:highlight w:val="yellow"/>
              </w:rPr>
              <w:t>1</w:t>
            </w:r>
            <w:r w:rsidR="006F0228" w:rsidRPr="00CD3B9D">
              <w:rPr>
                <w:highlight w:val="yellow"/>
              </w:rPr>
              <w:t xml:space="preserve"> </w:t>
            </w:r>
            <w:r w:rsidRPr="00CD3B9D">
              <w:rPr>
                <w:highlight w:val="yellow"/>
              </w:rPr>
              <w:t>года</w:t>
            </w:r>
            <w:r w:rsidR="005D6F38" w:rsidRPr="00CD3B9D">
              <w:rPr>
                <w:highlight w:val="yellow"/>
              </w:rPr>
              <w:t xml:space="preserve"> в </w:t>
            </w:r>
            <w:r w:rsidR="005D6F38" w:rsidRPr="00CD3B9D">
              <w:rPr>
                <w:highlight w:val="yellow"/>
              </w:rPr>
              <w:lastRenderedPageBreak/>
              <w:t>08 часов 00 минут (по московскому времени)</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lastRenderedPageBreak/>
              <w:t>11</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Дата и время подведения итогов</w:t>
            </w:r>
          </w:p>
        </w:tc>
        <w:tc>
          <w:tcPr>
            <w:tcW w:w="4378" w:type="dxa"/>
            <w:tcBorders>
              <w:top w:val="single" w:sz="4" w:space="0" w:color="auto"/>
              <w:left w:val="single" w:sz="4" w:space="0" w:color="auto"/>
              <w:bottom w:val="single" w:sz="4" w:space="0" w:color="auto"/>
              <w:right w:val="single" w:sz="4" w:space="0" w:color="auto"/>
            </w:tcBorders>
            <w:hideMark/>
          </w:tcPr>
          <w:p w:rsidR="00D24EBA" w:rsidRPr="00CD3B9D" w:rsidRDefault="00A63FD4" w:rsidP="006D30D1">
            <w:pPr>
              <w:autoSpaceDE w:val="0"/>
              <w:spacing w:line="276" w:lineRule="auto"/>
              <w:rPr>
                <w:highlight w:val="yellow"/>
              </w:rPr>
            </w:pPr>
            <w:r>
              <w:rPr>
                <w:highlight w:val="yellow"/>
              </w:rPr>
              <w:t>2</w:t>
            </w:r>
            <w:r w:rsidR="006D30D1" w:rsidRPr="007264EF">
              <w:rPr>
                <w:highlight w:val="yellow"/>
              </w:rPr>
              <w:t>3</w:t>
            </w:r>
            <w:r w:rsidR="00CD3B9D" w:rsidRPr="00CD3B9D">
              <w:rPr>
                <w:highlight w:val="yellow"/>
              </w:rPr>
              <w:t>.0</w:t>
            </w:r>
            <w:r>
              <w:rPr>
                <w:highlight w:val="yellow"/>
              </w:rPr>
              <w:t>7</w:t>
            </w:r>
            <w:r w:rsidR="00D24EBA" w:rsidRPr="00CD3B9D">
              <w:rPr>
                <w:highlight w:val="yellow"/>
              </w:rPr>
              <w:t>. 20</w:t>
            </w:r>
            <w:r w:rsidR="00C56CCF" w:rsidRPr="00CD3B9D">
              <w:rPr>
                <w:highlight w:val="yellow"/>
              </w:rPr>
              <w:t>2</w:t>
            </w:r>
            <w:r>
              <w:rPr>
                <w:highlight w:val="yellow"/>
              </w:rPr>
              <w:t>1</w:t>
            </w:r>
            <w:r w:rsidR="00D24EBA" w:rsidRPr="00CD3B9D">
              <w:rPr>
                <w:highlight w:val="yellow"/>
              </w:rPr>
              <w:t xml:space="preserve"> года </w:t>
            </w:r>
            <w:r w:rsidR="007C3596" w:rsidRPr="00CD3B9D">
              <w:rPr>
                <w:highlight w:val="yellow"/>
              </w:rPr>
              <w:t>до</w:t>
            </w:r>
            <w:r w:rsidR="00D24EBA" w:rsidRPr="00CD3B9D">
              <w:rPr>
                <w:highlight w:val="yellow"/>
              </w:rPr>
              <w:t xml:space="preserve"> </w:t>
            </w:r>
            <w:r w:rsidR="00D031F4" w:rsidRPr="00CD3B9D">
              <w:rPr>
                <w:highlight w:val="yellow"/>
              </w:rPr>
              <w:t>1</w:t>
            </w:r>
            <w:r w:rsidR="00FC2245" w:rsidRPr="00CD3B9D">
              <w:rPr>
                <w:highlight w:val="yellow"/>
              </w:rPr>
              <w:t>7</w:t>
            </w:r>
            <w:r w:rsidR="00D031F4" w:rsidRPr="00CD3B9D">
              <w:rPr>
                <w:highlight w:val="yellow"/>
              </w:rPr>
              <w:t>:</w:t>
            </w:r>
            <w:r w:rsidR="00FC2245" w:rsidRPr="00CD3B9D">
              <w:rPr>
                <w:highlight w:val="yellow"/>
              </w:rPr>
              <w:t>0</w:t>
            </w:r>
            <w:r w:rsidR="00D031F4" w:rsidRPr="00CD3B9D">
              <w:rPr>
                <w:highlight w:val="yellow"/>
              </w:rPr>
              <w:t>0</w:t>
            </w:r>
            <w:r w:rsidR="00D24EBA" w:rsidRPr="00CD3B9D">
              <w:rPr>
                <w:highlight w:val="yellow"/>
              </w:rPr>
              <w:t xml:space="preserve"> часов (по московскому времени)</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12</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 и условия оплаты поставок товаров, выполнения работ, оказания услуг:</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t>Согласно проекту договора и приложений к нему (Приложение № 2 к настоящей документации по проведению запроса котировок в электронной форме)</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13</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Срок подписания договора в проведении запроса котировок в электронной форме</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caps/>
              </w:rPr>
            </w:pPr>
            <w:r w:rsidRPr="00B63942">
              <w:t>Договор заключается не ранее 10 (десяти) и не позднее 20 (двадцати) календарных дней со дня опубликования на официальном сайте протокола рассмотрения и оценки котировочных заявок</w:t>
            </w:r>
          </w:p>
        </w:tc>
      </w:tr>
      <w:tr w:rsidR="00D24EBA" w:rsidRPr="00B63942" w:rsidTr="00CA2C40">
        <w:trPr>
          <w:trHeight w:val="841"/>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14</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Общеобязательные требования, устанавливаемые Заказчиком к участникам процедуры закупки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pStyle w:val="aff6"/>
              <w:tabs>
                <w:tab w:val="left" w:pos="0"/>
                <w:tab w:val="left" w:pos="1134"/>
              </w:tabs>
              <w:spacing w:line="276" w:lineRule="auto"/>
              <w:ind w:left="0"/>
              <w:jc w:val="both"/>
              <w:rPr>
                <w:rFonts w:ascii="Times New Roman" w:hAnsi="Times New Roman" w:cs="Times New Roman"/>
              </w:rPr>
            </w:pPr>
            <w:r w:rsidRPr="00B63942">
              <w:rPr>
                <w:rFonts w:ascii="Times New Roman" w:hAnsi="Times New Roman" w:cs="Times New Roman"/>
              </w:rPr>
              <w:t>1) Наименование, фирменное наименование (при наличии), адрес местонахождения, почтовый адрес (для юридического лица), фамилию, имя отчество (при наличии), место регистрации для физического лица, банковские реквизиты участника закупки, номер контактного телефона или предпочтительный способ связи;</w:t>
            </w:r>
          </w:p>
          <w:p w:rsidR="00D24EBA" w:rsidRPr="00B63942" w:rsidRDefault="00D24EBA" w:rsidP="00921F84">
            <w:pPr>
              <w:pStyle w:val="aff6"/>
              <w:tabs>
                <w:tab w:val="left" w:pos="0"/>
                <w:tab w:val="left" w:pos="1134"/>
              </w:tabs>
              <w:spacing w:line="276" w:lineRule="auto"/>
              <w:ind w:left="0"/>
              <w:jc w:val="both"/>
              <w:rPr>
                <w:rFonts w:ascii="Times New Roman" w:hAnsi="Times New Roman" w:cs="Times New Roman"/>
              </w:rPr>
            </w:pPr>
            <w:r w:rsidRPr="00B63942">
              <w:rPr>
                <w:rFonts w:ascii="Times New Roman" w:hAnsi="Times New Roman" w:cs="Times New Roman"/>
              </w:rPr>
              <w:t>2) декларацию о соответствии участника требованиям, установленным документацией о проведении запроса котировок;</w:t>
            </w:r>
          </w:p>
          <w:p w:rsidR="00D24EBA" w:rsidRPr="00B63942" w:rsidRDefault="00D24EBA" w:rsidP="00921F84">
            <w:pPr>
              <w:pStyle w:val="aff6"/>
              <w:tabs>
                <w:tab w:val="left" w:pos="709"/>
                <w:tab w:val="left" w:pos="1134"/>
              </w:tabs>
              <w:spacing w:line="276" w:lineRule="auto"/>
              <w:ind w:left="0"/>
              <w:jc w:val="both"/>
              <w:rPr>
                <w:rFonts w:ascii="Times New Roman" w:hAnsi="Times New Roman" w:cs="Times New Roman"/>
              </w:rPr>
            </w:pPr>
            <w:r w:rsidRPr="00B63942">
              <w:rPr>
                <w:rFonts w:ascii="Times New Roman" w:hAnsi="Times New Roman" w:cs="Times New Roman"/>
              </w:rPr>
              <w:t>3) согласие участника запроса котировок исполнить договор на условиях, указанных в извещении о проведении запроса котировок;</w:t>
            </w:r>
          </w:p>
          <w:p w:rsidR="00D24EBA" w:rsidRPr="00B63942" w:rsidRDefault="00D24EBA" w:rsidP="00921F84">
            <w:pPr>
              <w:pStyle w:val="aff6"/>
              <w:tabs>
                <w:tab w:val="left" w:pos="709"/>
                <w:tab w:val="left" w:pos="1134"/>
              </w:tabs>
              <w:spacing w:line="276" w:lineRule="auto"/>
              <w:ind w:left="0"/>
              <w:jc w:val="both"/>
              <w:rPr>
                <w:rFonts w:ascii="Times New Roman" w:hAnsi="Times New Roman" w:cs="Times New Roman"/>
              </w:rPr>
            </w:pPr>
            <w:r w:rsidRPr="00B63942">
              <w:rPr>
                <w:rFonts w:ascii="Times New Roman" w:hAnsi="Times New Roman" w:cs="Times New Roman"/>
              </w:rPr>
              <w:t>4) предложение участника запроса в отношении объекта закупки в соответствии с требованиями документации о проведении запроса котировок;</w:t>
            </w:r>
          </w:p>
          <w:p w:rsidR="00D24EBA" w:rsidRPr="00B63942" w:rsidRDefault="00D24EBA" w:rsidP="00921F84">
            <w:pPr>
              <w:pStyle w:val="aff6"/>
              <w:tabs>
                <w:tab w:val="left" w:pos="709"/>
                <w:tab w:val="left" w:pos="1134"/>
              </w:tabs>
              <w:spacing w:line="276" w:lineRule="auto"/>
              <w:ind w:left="0"/>
              <w:jc w:val="both"/>
              <w:rPr>
                <w:rFonts w:ascii="Times New Roman" w:hAnsi="Times New Roman" w:cs="Times New Roman"/>
              </w:rPr>
            </w:pPr>
            <w:r w:rsidRPr="00B63942">
              <w:rPr>
                <w:rFonts w:ascii="Times New Roman" w:hAnsi="Times New Roman" w:cs="Times New Roman"/>
              </w:rPr>
              <w:t>5) предложение участника запроса котировок в отношении цены договора, из которого в случае размещения закупки товаров должны однозначно определяться цена за единицу закупаемых товаров;</w:t>
            </w:r>
          </w:p>
          <w:p w:rsidR="00D24EBA" w:rsidRPr="00B63942" w:rsidRDefault="00D24EBA" w:rsidP="00921F84">
            <w:pPr>
              <w:pStyle w:val="aff6"/>
              <w:shd w:val="clear" w:color="auto" w:fill="FFFFFF"/>
              <w:tabs>
                <w:tab w:val="left" w:pos="709"/>
                <w:tab w:val="left" w:pos="1134"/>
              </w:tabs>
              <w:spacing w:line="276" w:lineRule="auto"/>
              <w:ind w:left="0"/>
              <w:jc w:val="both"/>
            </w:pPr>
            <w:r w:rsidRPr="00B63942">
              <w:rPr>
                <w:rFonts w:ascii="Times New Roman" w:hAnsi="Times New Roman" w:cs="Times New Roman"/>
              </w:rPr>
              <w:t xml:space="preserve">6) Заявка Участника должна быть оформлена в соответствии с </w:t>
            </w:r>
            <w:r w:rsidRPr="00B63942">
              <w:rPr>
                <w:rFonts w:ascii="Times New Roman" w:hAnsi="Times New Roman" w:cs="Times New Roman"/>
              </w:rPr>
              <w:lastRenderedPageBreak/>
              <w:t>требованиями извещения о проведении запроса котировок.</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lastRenderedPageBreak/>
              <w:t>15</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Дополнительные требования, устанавливаемые Заказчиком к участникам процедуры закупки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widowControl w:val="0"/>
              <w:tabs>
                <w:tab w:val="left" w:pos="3570"/>
              </w:tabs>
              <w:suppressAutoHyphens w:val="0"/>
              <w:autoSpaceDE w:val="0"/>
              <w:autoSpaceDN w:val="0"/>
              <w:adjustRightInd w:val="0"/>
              <w:spacing w:line="276" w:lineRule="auto"/>
              <w:jc w:val="both"/>
              <w:rPr>
                <w:szCs w:val="28"/>
                <w:lang w:eastAsia="ru-RU"/>
              </w:rPr>
            </w:pPr>
            <w:r w:rsidRPr="00B63942">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16</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Обеспечение заявки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widowControl w:val="0"/>
              <w:suppressAutoHyphens w:val="0"/>
              <w:autoSpaceDE w:val="0"/>
              <w:autoSpaceDN w:val="0"/>
              <w:adjustRightInd w:val="0"/>
              <w:spacing w:line="276" w:lineRule="auto"/>
              <w:jc w:val="both"/>
              <w:rPr>
                <w:szCs w:val="28"/>
                <w:lang w:eastAsia="ru-RU"/>
              </w:rPr>
            </w:pPr>
            <w:r w:rsidRPr="00B63942">
              <w:rPr>
                <w:b/>
                <w:color w:val="000000"/>
                <w:shd w:val="clear" w:color="auto" w:fill="FFFFFF"/>
                <w:lang w:eastAsia="ru-RU"/>
              </w:rPr>
              <w:t>Не установлено</w:t>
            </w:r>
          </w:p>
        </w:tc>
      </w:tr>
      <w:tr w:rsidR="00D24EBA" w:rsidRPr="00B63942" w:rsidTr="00CE0789">
        <w:trPr>
          <w:trHeight w:val="409"/>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rPr>
              <w:t>17</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rFonts w:eastAsia="Calibri"/>
                <w:b/>
                <w:bCs/>
                <w:color w:val="0D0D0D"/>
                <w:lang w:eastAsia="en-US"/>
              </w:rPr>
              <w:t>Обеспечение исполнения Договора</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pPr>
            <w:r w:rsidRPr="00B63942">
              <w:rPr>
                <w:b/>
                <w:color w:val="000000"/>
                <w:shd w:val="clear" w:color="auto" w:fill="FFFFFF"/>
                <w:lang w:eastAsia="ru-RU"/>
              </w:rPr>
              <w:t>Не установлено</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tcPr>
          <w:p w:rsidR="00D24EBA" w:rsidRPr="00B63942" w:rsidRDefault="00D24EBA" w:rsidP="00921F84">
            <w:pPr>
              <w:autoSpaceDE w:val="0"/>
              <w:spacing w:line="276" w:lineRule="auto"/>
              <w:jc w:val="center"/>
              <w:rPr>
                <w:b/>
              </w:rPr>
            </w:pPr>
            <w:r w:rsidRPr="00B63942">
              <w:rPr>
                <w:b/>
              </w:rPr>
              <w:t>18</w:t>
            </w:r>
          </w:p>
          <w:p w:rsidR="00D24EBA" w:rsidRPr="00B63942" w:rsidRDefault="00D24EBA" w:rsidP="00921F84">
            <w:pPr>
              <w:autoSpaceDE w:val="0"/>
              <w:spacing w:line="276" w:lineRule="auto"/>
              <w:jc w:val="center"/>
              <w:rPr>
                <w:b/>
                <w:lang w:val="en-US"/>
              </w:rPr>
            </w:pP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Порядок предоставления документации о закупке</w:t>
            </w:r>
          </w:p>
        </w:tc>
        <w:tc>
          <w:tcPr>
            <w:tcW w:w="4378" w:type="dxa"/>
            <w:tcBorders>
              <w:top w:val="single" w:sz="4" w:space="0" w:color="auto"/>
              <w:left w:val="single" w:sz="4" w:space="0" w:color="auto"/>
              <w:bottom w:val="single" w:sz="4" w:space="0" w:color="auto"/>
              <w:right w:val="single" w:sz="4" w:space="0" w:color="auto"/>
            </w:tcBorders>
            <w:hideMark/>
          </w:tcPr>
          <w:p w:rsidR="00F74D8A" w:rsidRPr="00B63942" w:rsidRDefault="00D24EBA" w:rsidP="00921F84">
            <w:pPr>
              <w:rPr>
                <w:lang w:eastAsia="ru-RU"/>
              </w:rPr>
            </w:pPr>
            <w:r w:rsidRPr="00B63942">
              <w:rPr>
                <w:szCs w:val="28"/>
                <w:lang w:eastAsia="ru-RU"/>
              </w:rPr>
              <w:t xml:space="preserve">Документация доступна для ознакомления в течение всего срока подачи котировочных заявок на официальном сайте zakupki.gov и </w:t>
            </w:r>
          </w:p>
          <w:p w:rsidR="00F74D8A" w:rsidRPr="00B63942" w:rsidRDefault="00F74D8A" w:rsidP="00F74D8A">
            <w:pPr>
              <w:autoSpaceDE w:val="0"/>
              <w:spacing w:line="276" w:lineRule="auto"/>
            </w:pPr>
            <w:r w:rsidRPr="00B63942">
              <w:t xml:space="preserve">Электронная торговая площадка ЕСТП </w:t>
            </w:r>
          </w:p>
          <w:p w:rsidR="006F0228" w:rsidRPr="00B63942" w:rsidRDefault="00EC3C34" w:rsidP="00F74D8A">
            <w:pPr>
              <w:rPr>
                <w:lang w:eastAsia="ru-RU"/>
              </w:rPr>
            </w:pPr>
            <w:hyperlink r:id="rId7" w:history="1">
              <w:r w:rsidR="00F74D8A" w:rsidRPr="00B63942">
                <w:rPr>
                  <w:rStyle w:val="a7"/>
                </w:rPr>
                <w:t>http://estp.ru</w:t>
              </w:r>
            </w:hyperlink>
            <w:r w:rsidR="00F74D8A" w:rsidRPr="00B63942">
              <w:t xml:space="preserve"> </w:t>
            </w:r>
          </w:p>
          <w:p w:rsidR="00D24EBA" w:rsidRPr="00B63942" w:rsidRDefault="00D24EBA" w:rsidP="00921F84">
            <w:pPr>
              <w:widowControl w:val="0"/>
              <w:spacing w:line="276" w:lineRule="auto"/>
              <w:jc w:val="both"/>
              <w:rPr>
                <w:b/>
                <w:color w:val="000000"/>
                <w:shd w:val="clear" w:color="auto" w:fill="FFFFFF"/>
                <w:lang w:eastAsia="ru-RU"/>
              </w:rPr>
            </w:pPr>
          </w:p>
        </w:tc>
      </w:tr>
      <w:tr w:rsidR="00D24EBA" w:rsidRPr="00B63942" w:rsidTr="00CE0789">
        <w:trPr>
          <w:trHeight w:val="2824"/>
        </w:trPr>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rPr>
              <w:t>19</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Порядок предоставления разъяснений</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pStyle w:val="aff6"/>
              <w:tabs>
                <w:tab w:val="left" w:pos="0"/>
                <w:tab w:val="left" w:pos="993"/>
              </w:tabs>
              <w:spacing w:line="276" w:lineRule="auto"/>
              <w:ind w:left="0"/>
              <w:jc w:val="both"/>
              <w:rPr>
                <w:rFonts w:ascii="Times New Roman" w:hAnsi="Times New Roman" w:cs="Times New Roman"/>
              </w:rPr>
            </w:pPr>
            <w:r w:rsidRPr="00B63942">
              <w:rPr>
                <w:rFonts w:ascii="Times New Roman" w:hAnsi="Times New Roman" w:cs="Times New Roman"/>
                <w:shd w:val="clear" w:color="auto" w:fill="FFFFFF"/>
              </w:rPr>
              <w:t>В течение трех рабочих дней с даты поступления указанного запро</w:t>
            </w:r>
            <w:r w:rsidR="00BB14E5" w:rsidRPr="00B63942">
              <w:rPr>
                <w:rFonts w:ascii="Times New Roman" w:hAnsi="Times New Roman" w:cs="Times New Roman"/>
                <w:shd w:val="clear" w:color="auto" w:fill="FFFFFF"/>
              </w:rPr>
              <w:t xml:space="preserve">са заказчик обязан направить в </w:t>
            </w:r>
            <w:r w:rsidRPr="00B63942">
              <w:rPr>
                <w:rFonts w:ascii="Times New Roman" w:hAnsi="Times New Roman" w:cs="Times New Roman"/>
                <w:shd w:val="clear" w:color="auto" w:fill="FFFFFF"/>
              </w:rPr>
              <w:t>форме электронного документа разъяснения положений извещения о проведении запроса котировок, если указанный запрос поступил к заказчику не позднее, чем за три рабочих дня до даты окончания срока подачи заявок на участие в запросе котировок.</w:t>
            </w: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rPr>
            </w:pPr>
            <w:r w:rsidRPr="00B63942">
              <w:rPr>
                <w:b/>
                <w:lang w:val="en-US"/>
              </w:rPr>
              <w:t>2</w:t>
            </w:r>
            <w:r w:rsidRPr="00B63942">
              <w:rPr>
                <w:b/>
              </w:rPr>
              <w:t>0</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Критерии и порядок оценки и сопоставления заявок на участие в запросе котировок в электронной форме</w:t>
            </w:r>
          </w:p>
        </w:tc>
        <w:tc>
          <w:tcPr>
            <w:tcW w:w="4378" w:type="dxa"/>
            <w:tcBorders>
              <w:top w:val="single" w:sz="4" w:space="0" w:color="auto"/>
              <w:left w:val="single" w:sz="4" w:space="0" w:color="auto"/>
              <w:bottom w:val="single" w:sz="4" w:space="0" w:color="auto"/>
              <w:right w:val="single" w:sz="4" w:space="0" w:color="auto"/>
            </w:tcBorders>
          </w:tcPr>
          <w:p w:rsidR="00D24EBA" w:rsidRPr="00B63942" w:rsidRDefault="00D24EBA" w:rsidP="00921F84">
            <w:pPr>
              <w:pStyle w:val="aff6"/>
              <w:tabs>
                <w:tab w:val="left" w:pos="709"/>
                <w:tab w:val="left" w:pos="993"/>
              </w:tabs>
              <w:spacing w:line="276" w:lineRule="auto"/>
              <w:ind w:left="0"/>
              <w:jc w:val="both"/>
              <w:rPr>
                <w:rFonts w:ascii="Times New Roman" w:hAnsi="Times New Roman" w:cs="Times New Roman"/>
              </w:rPr>
            </w:pPr>
            <w:r w:rsidRPr="00B63942">
              <w:rPr>
                <w:rFonts w:ascii="Times New Roman" w:hAnsi="Times New Roman" w:cs="Times New Roman"/>
                <w:shd w:val="clear" w:color="auto" w:fill="FFFFFF"/>
              </w:rPr>
              <w:t xml:space="preserve">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w:t>
            </w:r>
            <w:r w:rsidRPr="00B63942">
              <w:rPr>
                <w:rFonts w:ascii="Times New Roman" w:hAnsi="Times New Roman" w:cs="Times New Roman"/>
                <w:shd w:val="clear" w:color="auto" w:fill="FFFFFF"/>
              </w:rPr>
              <w:lastRenderedPageBreak/>
              <w:t>котировок, в которых предложена такая же цена.</w:t>
            </w:r>
          </w:p>
          <w:p w:rsidR="00D24EBA" w:rsidRPr="00B63942" w:rsidRDefault="00D24EBA" w:rsidP="00921F84">
            <w:pPr>
              <w:autoSpaceDE w:val="0"/>
              <w:spacing w:line="276" w:lineRule="auto"/>
              <w:jc w:val="both"/>
            </w:pPr>
          </w:p>
        </w:tc>
      </w:tr>
      <w:tr w:rsidR="00D24EBA" w:rsidRPr="00B63942" w:rsidTr="00CE0789">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lang w:val="en-US"/>
              </w:rPr>
              <w:lastRenderedPageBreak/>
              <w:t>2</w:t>
            </w:r>
            <w:r w:rsidRPr="00B63942">
              <w:rPr>
                <w:b/>
              </w:rPr>
              <w:t>1</w:t>
            </w:r>
          </w:p>
        </w:tc>
        <w:tc>
          <w:tcPr>
            <w:tcW w:w="4819" w:type="dxa"/>
            <w:gridSpan w:val="2"/>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rPr>
                <w:b/>
              </w:rPr>
            </w:pPr>
            <w:r w:rsidRPr="00B63942">
              <w:rPr>
                <w:b/>
              </w:rPr>
              <w:t>Форма котировочной заявки:</w:t>
            </w:r>
          </w:p>
        </w:tc>
        <w:tc>
          <w:tcPr>
            <w:tcW w:w="4378" w:type="dxa"/>
            <w:tcBorders>
              <w:top w:val="single" w:sz="4" w:space="0" w:color="auto"/>
              <w:left w:val="single" w:sz="4" w:space="0" w:color="auto"/>
              <w:bottom w:val="single" w:sz="4" w:space="0" w:color="auto"/>
              <w:right w:val="single" w:sz="4" w:space="0" w:color="auto"/>
            </w:tcBorders>
            <w:hideMark/>
          </w:tcPr>
          <w:p w:rsidR="00D24EBA" w:rsidRPr="00B63942" w:rsidRDefault="00D24EBA" w:rsidP="00921F84">
            <w:pPr>
              <w:autoSpaceDE w:val="0"/>
              <w:spacing w:line="276" w:lineRule="auto"/>
              <w:jc w:val="both"/>
              <w:rPr>
                <w:szCs w:val="28"/>
                <w:lang w:eastAsia="ru-RU"/>
              </w:rPr>
            </w:pPr>
            <w:r w:rsidRPr="00B63942">
              <w:t>Приложение № 3 к настоящему документации о проведении запроса котировок в электронной форме</w:t>
            </w:r>
          </w:p>
        </w:tc>
      </w:tr>
      <w:tr w:rsidR="00D24EBA" w:rsidRPr="00B63942" w:rsidTr="00D24EBA">
        <w:trPr>
          <w:trHeight w:val="70"/>
        </w:trPr>
        <w:tc>
          <w:tcPr>
            <w:tcW w:w="568" w:type="dxa"/>
            <w:tcBorders>
              <w:top w:val="single" w:sz="4" w:space="0" w:color="auto"/>
              <w:left w:val="single" w:sz="4" w:space="0" w:color="auto"/>
              <w:bottom w:val="single" w:sz="4" w:space="0" w:color="auto"/>
              <w:right w:val="single" w:sz="4" w:space="0" w:color="auto"/>
            </w:tcBorders>
            <w:vAlign w:val="center"/>
          </w:tcPr>
          <w:p w:rsidR="00D24EBA" w:rsidRPr="00B63942" w:rsidRDefault="00D24EBA" w:rsidP="00921F84">
            <w:pPr>
              <w:autoSpaceDE w:val="0"/>
              <w:spacing w:line="276" w:lineRule="auto"/>
              <w:jc w:val="center"/>
              <w:rPr>
                <w:b/>
              </w:rPr>
            </w:pPr>
          </w:p>
        </w:tc>
        <w:tc>
          <w:tcPr>
            <w:tcW w:w="9197" w:type="dxa"/>
            <w:gridSpan w:val="3"/>
            <w:tcBorders>
              <w:top w:val="single" w:sz="4" w:space="0" w:color="auto"/>
              <w:left w:val="single" w:sz="4" w:space="0" w:color="auto"/>
              <w:bottom w:val="single" w:sz="4" w:space="0" w:color="auto"/>
              <w:right w:val="single" w:sz="4" w:space="0" w:color="auto"/>
            </w:tcBorders>
            <w:vAlign w:val="center"/>
          </w:tcPr>
          <w:p w:rsidR="00D24EBA" w:rsidRPr="00B63942" w:rsidRDefault="00D24EBA" w:rsidP="00921F84">
            <w:pPr>
              <w:autoSpaceDE w:val="0"/>
              <w:spacing w:line="276" w:lineRule="auto"/>
              <w:jc w:val="both"/>
            </w:pPr>
            <w:r w:rsidRPr="00B63942">
              <w:t>21.1. Котировочная заявка составляется в форме электронного документа. Котировочная заявка должна соответствовать Форме котировочной заявки (Приложение № 3 к документации по проведению запроса котировок в электронной</w:t>
            </w:r>
            <w:r w:rsidRPr="00B63942">
              <w:rPr>
                <w:shd w:val="clear" w:color="auto" w:fill="FFFF00"/>
              </w:rPr>
              <w:t xml:space="preserve"> </w:t>
            </w:r>
            <w:r w:rsidRPr="00B63942">
              <w:t>форме).</w:t>
            </w:r>
          </w:p>
          <w:p w:rsidR="00D24EBA" w:rsidRPr="00B63942" w:rsidRDefault="00D24EBA" w:rsidP="00921F84">
            <w:pPr>
              <w:autoSpaceDE w:val="0"/>
              <w:spacing w:line="276" w:lineRule="auto"/>
              <w:jc w:val="both"/>
            </w:pPr>
            <w:r w:rsidRPr="00B63942">
              <w:t xml:space="preserve">21.2. </w:t>
            </w:r>
            <w:r w:rsidRPr="00B63942">
              <w:tab/>
              <w:t>Любой участник закупки, в том числе такой участник, которому не направлялся запрос о предоставлении котировок, вправе подать только одну заявку на уч</w:t>
            </w:r>
            <w:r w:rsidR="00EE2F71" w:rsidRPr="00B63942">
              <w:t xml:space="preserve">астие в запросе котировок, при </w:t>
            </w:r>
            <w:r w:rsidRPr="00B63942">
              <w:t>наличии более одного лота, только одну заявку в отношении каждого лота.</w:t>
            </w:r>
          </w:p>
          <w:p w:rsidR="00D24EBA" w:rsidRPr="00B63942" w:rsidRDefault="00D24EBA" w:rsidP="00921F84">
            <w:pPr>
              <w:autoSpaceDE w:val="0"/>
              <w:spacing w:line="276" w:lineRule="auto"/>
              <w:jc w:val="both"/>
            </w:pPr>
            <w:r w:rsidRPr="00B63942">
              <w:tab/>
              <w:t>Участник подает заявку в форме электронного документа по форме и в срок, указанный в извещении о проведении запроса котировок, при этом заявка должна содержать всю требуемую информацию и документы, указанные в документации о закупке в соответствии с настоящим Положением.</w:t>
            </w:r>
          </w:p>
          <w:p w:rsidR="00D24EBA" w:rsidRPr="00B63942" w:rsidRDefault="00D24EBA" w:rsidP="00921F84">
            <w:pPr>
              <w:autoSpaceDE w:val="0"/>
              <w:spacing w:line="276" w:lineRule="auto"/>
              <w:jc w:val="both"/>
            </w:pPr>
            <w:r w:rsidRPr="00B63942">
              <w:tab/>
              <w:t>В составе заявки участники должны направлять следующие документы и информацию:</w:t>
            </w:r>
          </w:p>
          <w:p w:rsidR="00D24EBA" w:rsidRPr="00B63942" w:rsidRDefault="00D24EBA" w:rsidP="00921F84">
            <w:pPr>
              <w:autoSpaceDE w:val="0"/>
              <w:spacing w:line="276" w:lineRule="auto"/>
              <w:jc w:val="both"/>
            </w:pPr>
            <w:r w:rsidRPr="00B63942">
              <w:t>1) Наименование, фирменное наименование (при наличии), адрес местонахождения, почтовый адрес (для юридического лица), фамилию, имя отчество (при наличии), место регистрации для физического лица, банковские реквизиты участника закупки, номер контактного телефона или предпочтительный способ связи;</w:t>
            </w:r>
          </w:p>
          <w:p w:rsidR="00D24EBA" w:rsidRPr="00B63942" w:rsidRDefault="00D24EBA" w:rsidP="00921F84">
            <w:pPr>
              <w:autoSpaceDE w:val="0"/>
              <w:spacing w:line="276" w:lineRule="auto"/>
              <w:jc w:val="both"/>
            </w:pPr>
            <w:r w:rsidRPr="00B63942">
              <w:t>2)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конкурса;</w:t>
            </w:r>
          </w:p>
          <w:p w:rsidR="00D24EBA" w:rsidRPr="00B63942" w:rsidRDefault="00D24EBA" w:rsidP="00921F84">
            <w:pPr>
              <w:autoSpaceDE w:val="0"/>
              <w:spacing w:line="276" w:lineRule="auto"/>
              <w:jc w:val="both"/>
            </w:pPr>
            <w:r w:rsidRPr="00B63942">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w:t>
            </w:r>
            <w:proofErr w:type="gramStart"/>
            <w:r w:rsidRPr="00B63942">
              <w:t>избрании</w:t>
            </w:r>
            <w:proofErr w:type="gramEnd"/>
            <w:r w:rsidRPr="00B63942">
              <w:t xml:space="preserve">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конкурсе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w:t>
            </w:r>
            <w:r w:rsidRPr="00B63942">
              <w:lastRenderedPageBreak/>
              <w:t>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конкурсе должна содержать также документ, подтверждающий полномочия такого лица;</w:t>
            </w:r>
          </w:p>
          <w:p w:rsidR="00D24EBA" w:rsidRPr="00B63942" w:rsidRDefault="00D24EBA" w:rsidP="00921F84">
            <w:pPr>
              <w:autoSpaceDE w:val="0"/>
              <w:spacing w:line="276" w:lineRule="auto"/>
              <w:jc w:val="both"/>
            </w:pPr>
            <w:r w:rsidRPr="00B63942">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w:t>
            </w:r>
            <w:r w:rsidR="00CE0789" w:rsidRPr="00B63942">
              <w:t>,</w:t>
            </w:r>
            <w:r w:rsidRPr="00B63942">
              <w:t xml:space="preserve"> если для участника закупки товаров, работ, услуг, 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 В случае если получение указанного решения до истечения срока подачи заявок на участие в запросе котировок для участника закупки, невозможно в силу необходимости соблюдения установленного 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 закупки обязан представить письмо, содержащее обязательство в случае признания его победителем конкурса представить вышеуказанное решение до момента заключения договора.</w:t>
            </w:r>
          </w:p>
          <w:p w:rsidR="00D24EBA" w:rsidRPr="00B63942" w:rsidRDefault="00D24EBA" w:rsidP="00921F84">
            <w:pPr>
              <w:autoSpaceDE w:val="0"/>
              <w:spacing w:line="276" w:lineRule="auto"/>
              <w:jc w:val="both"/>
            </w:pPr>
            <w:r w:rsidRPr="00B63942">
              <w:t>5) декларацию о соответствии участника требованиям, установленным документацией о проведении запроса котировок;</w:t>
            </w:r>
          </w:p>
          <w:p w:rsidR="00D24EBA" w:rsidRPr="00B63942" w:rsidRDefault="00D24EBA" w:rsidP="00921F84">
            <w:pPr>
              <w:autoSpaceDE w:val="0"/>
              <w:spacing w:line="276" w:lineRule="auto"/>
              <w:jc w:val="both"/>
            </w:pPr>
            <w:r w:rsidRPr="00B63942">
              <w:t>6) документы, подтверждающие соответствие участника требованиям, установленным в соответствии с законодательством Российской Федерации (при наличии таких требований к участнику закупок)</w:t>
            </w:r>
          </w:p>
          <w:p w:rsidR="00D24EBA" w:rsidRPr="00B63942" w:rsidRDefault="00D24EBA" w:rsidP="00921F84">
            <w:pPr>
              <w:autoSpaceDE w:val="0"/>
              <w:spacing w:line="276" w:lineRule="auto"/>
              <w:jc w:val="both"/>
            </w:pPr>
            <w:r w:rsidRPr="00B63942">
              <w:t>7) согласие участника запроса котировок исполнить договор на условиях, указанных в извещении о проведении запроса котировок;</w:t>
            </w:r>
          </w:p>
          <w:p w:rsidR="00D24EBA" w:rsidRPr="00B63942" w:rsidRDefault="00D24EBA" w:rsidP="00921F84">
            <w:pPr>
              <w:autoSpaceDE w:val="0"/>
              <w:spacing w:line="276" w:lineRule="auto"/>
              <w:jc w:val="both"/>
            </w:pPr>
            <w:r w:rsidRPr="00B63942">
              <w:t>8) предложение участника запроса в отношении объекта закупки в соответствии с требованиями документации о проведении запроса котировок;</w:t>
            </w:r>
          </w:p>
          <w:p w:rsidR="00D24EBA" w:rsidRPr="00B63942" w:rsidRDefault="00D24EBA" w:rsidP="00921F84">
            <w:pPr>
              <w:autoSpaceDE w:val="0"/>
              <w:spacing w:line="276" w:lineRule="auto"/>
              <w:jc w:val="both"/>
            </w:pPr>
            <w:r w:rsidRPr="00B63942">
              <w:t>9) предложение участника запроса котировок в отношении цены договора, из которого в случае размещения закупки товаров должны однозначно определяться цена за единицу закупаемых товаров;</w:t>
            </w:r>
          </w:p>
          <w:p w:rsidR="00D24EBA" w:rsidRPr="00B63942" w:rsidRDefault="00D24EBA" w:rsidP="00921F84">
            <w:pPr>
              <w:autoSpaceDE w:val="0"/>
              <w:spacing w:line="276" w:lineRule="auto"/>
              <w:jc w:val="both"/>
            </w:pPr>
            <w:r w:rsidRPr="00B63942">
              <w:t>4. Заявка Участника должна быть оформлена в соответствии с требованиями извещения о проведении запроса котировок.</w:t>
            </w:r>
          </w:p>
          <w:p w:rsidR="00D24EBA" w:rsidRPr="00B63942" w:rsidRDefault="00D24EBA" w:rsidP="00921F84">
            <w:pPr>
              <w:pStyle w:val="a9"/>
              <w:spacing w:before="0" w:beforeAutospacing="0" w:after="0" w:afterAutospacing="0" w:line="276" w:lineRule="auto"/>
              <w:jc w:val="both"/>
              <w:rPr>
                <w:lang w:eastAsia="en-US"/>
              </w:rPr>
            </w:pPr>
          </w:p>
        </w:tc>
      </w:tr>
      <w:tr w:rsidR="00D24EBA" w:rsidRPr="00B63942" w:rsidTr="00D24EBA">
        <w:tc>
          <w:tcPr>
            <w:tcW w:w="568"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center"/>
              <w:rPr>
                <w:b/>
                <w:lang w:val="en-US"/>
              </w:rPr>
            </w:pPr>
            <w:r w:rsidRPr="00B63942">
              <w:rPr>
                <w:b/>
                <w:lang w:val="en-US"/>
              </w:rPr>
              <w:lastRenderedPageBreak/>
              <w:t>22.</w:t>
            </w:r>
          </w:p>
        </w:tc>
        <w:tc>
          <w:tcPr>
            <w:tcW w:w="1857" w:type="dxa"/>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autoSpaceDE w:val="0"/>
              <w:spacing w:line="276" w:lineRule="auto"/>
              <w:jc w:val="both"/>
              <w:rPr>
                <w:b/>
              </w:rPr>
            </w:pPr>
            <w:r w:rsidRPr="00B63942">
              <w:rPr>
                <w:b/>
              </w:rPr>
              <w:t>Порядок заключения договора с победителем</w:t>
            </w:r>
          </w:p>
        </w:tc>
        <w:tc>
          <w:tcPr>
            <w:tcW w:w="7340" w:type="dxa"/>
            <w:gridSpan w:val="2"/>
            <w:tcBorders>
              <w:top w:val="single" w:sz="4" w:space="0" w:color="auto"/>
              <w:left w:val="single" w:sz="4" w:space="0" w:color="auto"/>
              <w:bottom w:val="single" w:sz="4" w:space="0" w:color="auto"/>
              <w:right w:val="single" w:sz="4" w:space="0" w:color="auto"/>
            </w:tcBorders>
            <w:vAlign w:val="center"/>
            <w:hideMark/>
          </w:tcPr>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ab/>
              <w:t xml:space="preserve">Результаты рассмотрения и оценки заявок на участие в запросе котировок оформляются протоколом, в котором содержатся информация </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1) дата подписания протокола;</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2) количество поданных на участие в закупке (этапе закупки) заявок, а также дата и время регистрации каждой такой заявки;</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3) результаты рассмотрения заявок на участие в закупке (в случае, если этапом закупки предусмотрена возможность рассмотрения и отклонения таких заявок) с указанием в том числе:</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а) количества заявок на участие в закупке, которые отклонены;</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б) оснований отклонения каждой заявки на участие в закупке с указанием положений документации о закупке, извещения о проведении запроса котировок, которым не соответствует такая заявка;</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lastRenderedPageBreak/>
              <w:t>4) результаты оценки заявок на участие в закупке с указанием итогового решения комиссии по осуществлению закупок о соответствии таких заявок требованиям документации о закупке, а также о присвоении таким заявкам значения по каждому из предусмотренных критериев оценки таких заявок (в случае, если этапом конкурентной закупки предусмотрена оценка таких заявок);</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5) указание на причину, по которым конкурентная закупка признана несостоявшейся, в случае ее признания таковой.</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5.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6.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7. Договор по результатам проведения запроса котировок может быть заключен не ранее десяти и не позднее двадцати дней с даты размещения протокола подведения итогов.</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8. В случае уклонения участника, признанного победителем запроса котировок, он признается уклонившимся от заключения договора, и комиссия направляет контракт к участнику, которому присвоен второй номер.</w:t>
            </w:r>
          </w:p>
          <w:p w:rsidR="00D24EBA" w:rsidRPr="00B63942" w:rsidRDefault="00D24EBA" w:rsidP="00921F84">
            <w:pPr>
              <w:widowControl w:val="0"/>
              <w:autoSpaceDE w:val="0"/>
              <w:autoSpaceDN w:val="0"/>
              <w:adjustRightInd w:val="0"/>
              <w:spacing w:line="271" w:lineRule="exact"/>
              <w:jc w:val="both"/>
              <w:rPr>
                <w:lang w:eastAsia="ru-RU"/>
              </w:rPr>
            </w:pPr>
            <w:r w:rsidRPr="00B63942">
              <w:rPr>
                <w:lang w:eastAsia="ru-RU"/>
              </w:rPr>
              <w:t>9. В случае уклонения от подписания договора участником, которому присвоен второй номер, он признается уклонившимся от заключения договора. В этом случае комиссия вправе внести изменения в план закупок и провести закупку любым способом, предусмотренным настоящим положением, за исключением закупки у единственного поставщика.</w:t>
            </w:r>
          </w:p>
        </w:tc>
      </w:tr>
    </w:tbl>
    <w:p w:rsidR="00D24EBA" w:rsidRPr="00B63942" w:rsidRDefault="00D24EBA" w:rsidP="00921F84">
      <w:pPr>
        <w:autoSpaceDE w:val="0"/>
        <w:jc w:val="both"/>
        <w:rPr>
          <w:szCs w:val="18"/>
        </w:rPr>
      </w:pPr>
      <w:r w:rsidRPr="00B63942">
        <w:rPr>
          <w:szCs w:val="18"/>
        </w:rPr>
        <w:lastRenderedPageBreak/>
        <w:t>Приложения: 1. Техническое задание</w:t>
      </w:r>
    </w:p>
    <w:p w:rsidR="00D24EBA" w:rsidRPr="00B63942" w:rsidRDefault="00D24EBA" w:rsidP="00921F84">
      <w:pPr>
        <w:autoSpaceDE w:val="0"/>
        <w:jc w:val="both"/>
      </w:pPr>
      <w:r w:rsidRPr="00B63942">
        <w:t xml:space="preserve">2. Проект договора </w:t>
      </w:r>
    </w:p>
    <w:p w:rsidR="00EC3278" w:rsidRPr="00B63942" w:rsidRDefault="0078126A" w:rsidP="00EC3278">
      <w:pPr>
        <w:pStyle w:val="af4"/>
        <w:autoSpaceDE w:val="0"/>
      </w:pPr>
      <w:r w:rsidRPr="00B63942">
        <w:t>3.</w:t>
      </w:r>
      <w:r w:rsidR="00C65984" w:rsidRPr="00B63942">
        <w:t>Форма котировочной заяв</w:t>
      </w:r>
      <w:r w:rsidRPr="00B63942">
        <w:t>ки</w:t>
      </w:r>
      <w:r w:rsidR="00EC3278" w:rsidRPr="00B63942">
        <w:t xml:space="preserve"> Приложение №1</w:t>
      </w:r>
    </w:p>
    <w:p w:rsidR="00EC3278" w:rsidRPr="00B63942" w:rsidRDefault="00EC3278" w:rsidP="00EC3278">
      <w:pPr>
        <w:pStyle w:val="af4"/>
        <w:autoSpaceDE w:val="0"/>
      </w:pPr>
      <w:r w:rsidRPr="00B63942">
        <w:t>к документации по проведению запроса котировок в электронной форме</w:t>
      </w:r>
    </w:p>
    <w:p w:rsidR="00CA2C40" w:rsidRDefault="00CA2C40" w:rsidP="00EC3278">
      <w:pPr>
        <w:jc w:val="center"/>
        <w:rPr>
          <w:b/>
        </w:rPr>
      </w:pPr>
    </w:p>
    <w:p w:rsidR="00EC3278" w:rsidRPr="00B63942" w:rsidRDefault="00EC3278" w:rsidP="00EC3278">
      <w:pPr>
        <w:jc w:val="center"/>
        <w:rPr>
          <w:b/>
        </w:rPr>
      </w:pPr>
      <w:r w:rsidRPr="00B63942">
        <w:rPr>
          <w:b/>
        </w:rPr>
        <w:t>Техническое задание</w:t>
      </w:r>
    </w:p>
    <w:p w:rsidR="00EC3278" w:rsidRPr="00B63942" w:rsidRDefault="00EC3278" w:rsidP="00EC3278">
      <w:pPr>
        <w:jc w:val="center"/>
        <w:rPr>
          <w:b/>
        </w:rPr>
      </w:pPr>
      <w:r w:rsidRPr="00B63942">
        <w:rPr>
          <w:b/>
        </w:rPr>
        <w:t xml:space="preserve">МАОУ «Лицей №58» </w:t>
      </w:r>
      <w:proofErr w:type="spellStart"/>
      <w:r w:rsidRPr="00B63942">
        <w:rPr>
          <w:b/>
        </w:rPr>
        <w:t>Новоуральского</w:t>
      </w:r>
      <w:proofErr w:type="spellEnd"/>
      <w:r w:rsidRPr="00B63942">
        <w:rPr>
          <w:b/>
        </w:rPr>
        <w:t xml:space="preserve"> городского округа</w:t>
      </w:r>
    </w:p>
    <w:p w:rsidR="00EC3278" w:rsidRPr="00B63942" w:rsidRDefault="00EC3278" w:rsidP="00EC3278">
      <w:pPr>
        <w:jc w:val="center"/>
        <w:rPr>
          <w:b/>
        </w:rPr>
      </w:pPr>
      <w:r w:rsidRPr="00B63942">
        <w:t xml:space="preserve">Поставка </w:t>
      </w:r>
      <w:r w:rsidRPr="00B63942">
        <w:rPr>
          <w:b/>
        </w:rPr>
        <w:t xml:space="preserve">на поставку </w:t>
      </w:r>
      <w:r w:rsidR="00A63FD4">
        <w:rPr>
          <w:b/>
        </w:rPr>
        <w:t>оборудования для пищеблока</w:t>
      </w:r>
      <w:r w:rsidRPr="00B63942">
        <w:rPr>
          <w:b/>
        </w:rPr>
        <w:t xml:space="preserve"> </w:t>
      </w:r>
    </w:p>
    <w:p w:rsidR="00EC3278" w:rsidRPr="00B63942" w:rsidRDefault="00EC3278" w:rsidP="00EC3278">
      <w:pPr>
        <w:spacing w:line="276" w:lineRule="auto"/>
        <w:jc w:val="both"/>
      </w:pPr>
      <w:r w:rsidRPr="00B63942">
        <w:t xml:space="preserve"> МАОУ «Лицей №58» в соответствии с перечнем, включая характеристику, и общим требуемым количеством, указанном в Таблице 1 настоящего Технического задания.</w:t>
      </w:r>
    </w:p>
    <w:p w:rsidR="00EC3278" w:rsidRPr="00B63942" w:rsidRDefault="00EC3278" w:rsidP="00EC3278">
      <w:pPr>
        <w:spacing w:line="276" w:lineRule="auto"/>
        <w:jc w:val="both"/>
      </w:pPr>
      <w:r w:rsidRPr="00B63942">
        <w:rPr>
          <w:u w:val="single"/>
        </w:rPr>
        <w:t>Место поставки:</w:t>
      </w:r>
      <w:r w:rsidRPr="00B63942">
        <w:t xml:space="preserve"> 624134,</w:t>
      </w:r>
      <w:r w:rsidR="00EE2F71" w:rsidRPr="00B63942">
        <w:t xml:space="preserve"> </w:t>
      </w:r>
      <w:r w:rsidRPr="00B63942">
        <w:t>Свердловская область, г. Новоуральск, ул. Чурина, д. 3.</w:t>
      </w:r>
    </w:p>
    <w:p w:rsidR="00EC3278" w:rsidRPr="00B63942" w:rsidRDefault="00EC3278" w:rsidP="00EC3278">
      <w:pPr>
        <w:numPr>
          <w:ilvl w:val="1"/>
          <w:numId w:val="4"/>
        </w:numPr>
        <w:suppressAutoHyphens w:val="0"/>
        <w:spacing w:line="276" w:lineRule="auto"/>
        <w:ind w:left="0" w:firstLine="0"/>
        <w:jc w:val="both"/>
      </w:pPr>
      <w:r w:rsidRPr="00B63942">
        <w:rPr>
          <w:u w:val="single"/>
        </w:rPr>
        <w:t>Срок поставки</w:t>
      </w:r>
      <w:r w:rsidRPr="00B63942">
        <w:t xml:space="preserve"> в</w:t>
      </w:r>
      <w:r w:rsidR="00EE2F71" w:rsidRPr="00B63942">
        <w:t xml:space="preserve"> течение 20 (двадцати) </w:t>
      </w:r>
      <w:r w:rsidRPr="00B63942">
        <w:t>дней со дня подписания настоящего Договора обеими сторонами.</w:t>
      </w:r>
    </w:p>
    <w:p w:rsidR="00EC3278" w:rsidRPr="00B63942" w:rsidRDefault="00EC3278" w:rsidP="00EC3278">
      <w:pPr>
        <w:numPr>
          <w:ilvl w:val="1"/>
          <w:numId w:val="4"/>
        </w:numPr>
        <w:spacing w:line="276" w:lineRule="auto"/>
        <w:ind w:left="0" w:firstLine="0"/>
        <w:jc w:val="both"/>
      </w:pPr>
      <w:r w:rsidRPr="00B63942">
        <w:t>Доставка товара до места поставки, погрузка/разгрузка осуществляются за счет средств Поставщика и силами Поставщика без привлечения третьих лиц.</w:t>
      </w:r>
    </w:p>
    <w:p w:rsidR="00EC3278" w:rsidRPr="00B63942" w:rsidRDefault="00EC3278" w:rsidP="00EC3278">
      <w:pPr>
        <w:pStyle w:val="aff6"/>
        <w:tabs>
          <w:tab w:val="left" w:pos="284"/>
          <w:tab w:val="left" w:pos="851"/>
        </w:tabs>
        <w:spacing w:line="276" w:lineRule="auto"/>
        <w:ind w:left="0"/>
        <w:jc w:val="both"/>
        <w:rPr>
          <w:rFonts w:ascii="Times New Roman" w:hAnsi="Times New Roman" w:cs="Times New Roman"/>
        </w:rPr>
      </w:pPr>
      <w:r w:rsidRPr="00B63942">
        <w:rPr>
          <w:rFonts w:ascii="Times New Roman" w:hAnsi="Times New Roman" w:cs="Times New Roman"/>
          <w:u w:val="single"/>
        </w:rPr>
        <w:t>Объем гарантий</w:t>
      </w:r>
      <w:r w:rsidRPr="00B63942">
        <w:rPr>
          <w:rFonts w:ascii="Times New Roman" w:hAnsi="Times New Roman" w:cs="Times New Roman"/>
        </w:rPr>
        <w:t xml:space="preserve">: Гарантия качества распространяется на весь товар. Срок годности товара не менее 12 месяцев со дня поставки товара Заказчику. Замена некачественного товара проводится </w:t>
      </w:r>
      <w:r w:rsidRPr="00B63942">
        <w:rPr>
          <w:rFonts w:ascii="Times New Roman" w:hAnsi="Times New Roman" w:cs="Times New Roman"/>
        </w:rPr>
        <w:lastRenderedPageBreak/>
        <w:t xml:space="preserve">в течение 14-ти рабочих дней со дня предъявления требования о замене в течение всего гарантийного срока силами и за счет средств Поставщика. </w:t>
      </w:r>
    </w:p>
    <w:p w:rsidR="00EC3278" w:rsidRPr="00B63942" w:rsidRDefault="00EC3278" w:rsidP="00EC3278">
      <w:pPr>
        <w:spacing w:line="276" w:lineRule="auto"/>
        <w:jc w:val="both"/>
      </w:pPr>
      <w:r w:rsidRPr="00B63942">
        <w:t>Товар должен быть новым, не бывшем в употреблении. Товар не должен иметь дефектов и признаков вскрытия заводской (вакуумной) упаковки.</w:t>
      </w:r>
    </w:p>
    <w:p w:rsidR="00EC3278" w:rsidRPr="00B63942" w:rsidRDefault="00EC3278" w:rsidP="00EC3278">
      <w:pPr>
        <w:spacing w:line="276" w:lineRule="auto"/>
        <w:jc w:val="both"/>
      </w:pPr>
      <w:r w:rsidRPr="00B63942">
        <w:t>Товар должен быть безопасным и разрешенным для применения на территории РФ, то есть при нормальных или обоснованно ожидаемых условиях использования не должен причинять вред имуществу Заказчика, жизни и здоровью работников Заказчика.</w:t>
      </w:r>
    </w:p>
    <w:p w:rsidR="00EC3278" w:rsidRPr="00B63942" w:rsidRDefault="00EC3278" w:rsidP="00EC3278">
      <w:pPr>
        <w:spacing w:line="276" w:lineRule="auto"/>
        <w:jc w:val="right"/>
      </w:pPr>
      <w:r w:rsidRPr="00B63942">
        <w:rPr>
          <w:sz w:val="20"/>
          <w:szCs w:val="20"/>
        </w:rPr>
        <w:t>Таблица 1</w:t>
      </w:r>
      <w:r w:rsidRPr="00B63942">
        <w:t xml:space="preserve"> </w:t>
      </w:r>
    </w:p>
    <w:p w:rsidR="00EC3278" w:rsidRPr="00B63942" w:rsidRDefault="00EC3278" w:rsidP="00EC3278">
      <w:pPr>
        <w:widowControl w:val="0"/>
        <w:jc w:val="center"/>
        <w:rPr>
          <w:b/>
          <w:sz w:val="28"/>
          <w:szCs w:val="28"/>
        </w:rPr>
      </w:pPr>
      <w:r w:rsidRPr="00B63942">
        <w:rPr>
          <w:b/>
          <w:sz w:val="28"/>
          <w:szCs w:val="28"/>
        </w:rPr>
        <w:t>ТЕХНИЧЕСКАЯ ЧАСТЬ</w:t>
      </w:r>
    </w:p>
    <w:p w:rsidR="00EC3278" w:rsidRPr="00B63942" w:rsidRDefault="00EC3278" w:rsidP="00EC3278">
      <w:pPr>
        <w:rPr>
          <w:b/>
          <w:bCs/>
        </w:rPr>
      </w:pPr>
      <w:r w:rsidRPr="00B63942">
        <w:rPr>
          <w:b/>
        </w:rPr>
        <w:t>Предмет котировки, начальная (максимальная) цена договора</w:t>
      </w:r>
    </w:p>
    <w:p w:rsidR="00EC3278" w:rsidRPr="00B63942" w:rsidRDefault="00EC3278" w:rsidP="00EC3278">
      <w:r w:rsidRPr="00B63942">
        <w:t xml:space="preserve">1. Предметом настоящей котировки в электронной форме является право заключения договора </w:t>
      </w:r>
      <w:r w:rsidRPr="00B63942">
        <w:rPr>
          <w:bCs/>
        </w:rPr>
        <w:t xml:space="preserve">на </w:t>
      </w:r>
      <w:r w:rsidR="00A63FD4">
        <w:t>поставку оборудования для пищеблока</w:t>
      </w:r>
      <w:r w:rsidRPr="00B63942">
        <w:rPr>
          <w:bCs/>
        </w:rPr>
        <w:t xml:space="preserve"> </w:t>
      </w:r>
      <w:r w:rsidRPr="00B63942">
        <w:t>Учреждения.</w:t>
      </w:r>
    </w:p>
    <w:p w:rsidR="00EC3278" w:rsidRPr="00B63942" w:rsidRDefault="00EC3278" w:rsidP="00EC3278">
      <w:pPr>
        <w:suppressAutoHyphens w:val="0"/>
        <w:jc w:val="both"/>
        <w:rPr>
          <w:bCs/>
        </w:rPr>
      </w:pPr>
      <w:r w:rsidRPr="00B63942">
        <w:t>2. Для установления начальной (максимальной) цены договора проведен анализ ценовых предложений нескольких организаций, осуществляющих деятельность на функционирующем конкурентном рынке, соответствующем предмету размещения заказа.</w:t>
      </w:r>
    </w:p>
    <w:p w:rsidR="00EC3278" w:rsidRPr="00B63942" w:rsidRDefault="00EC3278" w:rsidP="00EC3278">
      <w:pPr>
        <w:jc w:val="center"/>
        <w:rPr>
          <w:b/>
        </w:rPr>
      </w:pPr>
      <w:r w:rsidRPr="00B63942">
        <w:rPr>
          <w:b/>
        </w:rPr>
        <w:t>Расчет начальной (максимальной) цены договора:</w:t>
      </w: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986"/>
        <w:gridCol w:w="1985"/>
        <w:gridCol w:w="1986"/>
        <w:gridCol w:w="1560"/>
      </w:tblGrid>
      <w:tr w:rsidR="00EC3278" w:rsidRPr="00B63942" w:rsidTr="001B3886">
        <w:tc>
          <w:tcPr>
            <w:tcW w:w="2518"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Количество источников ценовой информации</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Коммерческое предложение № 1</w:t>
            </w:r>
          </w:p>
        </w:tc>
        <w:tc>
          <w:tcPr>
            <w:tcW w:w="1985"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Коммерческое предложение № 2</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pPr>
              <w:jc w:val="center"/>
              <w:rPr>
                <w:sz w:val="22"/>
              </w:rPr>
            </w:pPr>
            <w:r w:rsidRPr="00B63942">
              <w:rPr>
                <w:sz w:val="22"/>
              </w:rPr>
              <w:t>Коммерческое предложение № 3</w:t>
            </w:r>
          </w:p>
        </w:tc>
        <w:tc>
          <w:tcPr>
            <w:tcW w:w="1560" w:type="dxa"/>
            <w:tcBorders>
              <w:top w:val="single" w:sz="4" w:space="0" w:color="auto"/>
              <w:left w:val="single" w:sz="4" w:space="0" w:color="auto"/>
              <w:bottom w:val="single" w:sz="4" w:space="0" w:color="auto"/>
              <w:right w:val="single" w:sz="4" w:space="0" w:color="auto"/>
            </w:tcBorders>
            <w:hideMark/>
          </w:tcPr>
          <w:p w:rsidR="00EC3278" w:rsidRPr="00B63942" w:rsidRDefault="00223E23" w:rsidP="001B3886">
            <w:pPr>
              <w:jc w:val="center"/>
              <w:rPr>
                <w:sz w:val="22"/>
              </w:rPr>
            </w:pPr>
            <w:r w:rsidRPr="00B63942">
              <w:rPr>
                <w:sz w:val="22"/>
              </w:rPr>
              <w:t>Средняя цена</w:t>
            </w:r>
          </w:p>
        </w:tc>
      </w:tr>
      <w:tr w:rsidR="00EC3278" w:rsidRPr="00B63942" w:rsidTr="001B3886">
        <w:tc>
          <w:tcPr>
            <w:tcW w:w="2518" w:type="dxa"/>
            <w:tcBorders>
              <w:top w:val="single" w:sz="4" w:space="0" w:color="auto"/>
              <w:left w:val="single" w:sz="4" w:space="0" w:color="auto"/>
              <w:bottom w:val="single" w:sz="4" w:space="0" w:color="auto"/>
              <w:right w:val="single" w:sz="4" w:space="0" w:color="auto"/>
            </w:tcBorders>
            <w:hideMark/>
          </w:tcPr>
          <w:p w:rsidR="00EC3278" w:rsidRPr="00B63942" w:rsidRDefault="00EC3278" w:rsidP="001B3886">
            <w:r w:rsidRPr="00B63942">
              <w:t>Объект закупки</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085EC6" w:rsidP="006267BD">
            <w:pPr>
              <w:jc w:val="center"/>
            </w:pPr>
            <w:r>
              <w:t>300</w:t>
            </w:r>
            <w:r w:rsidR="00EC3278" w:rsidRPr="00B63942">
              <w:t xml:space="preserve"> 000,00</w:t>
            </w:r>
          </w:p>
        </w:tc>
        <w:tc>
          <w:tcPr>
            <w:tcW w:w="1985" w:type="dxa"/>
            <w:tcBorders>
              <w:top w:val="single" w:sz="4" w:space="0" w:color="auto"/>
              <w:left w:val="single" w:sz="4" w:space="0" w:color="auto"/>
              <w:bottom w:val="single" w:sz="4" w:space="0" w:color="auto"/>
              <w:right w:val="single" w:sz="4" w:space="0" w:color="auto"/>
            </w:tcBorders>
            <w:hideMark/>
          </w:tcPr>
          <w:p w:rsidR="00EC3278" w:rsidRPr="00B63942" w:rsidRDefault="00085EC6" w:rsidP="006267BD">
            <w:pPr>
              <w:jc w:val="center"/>
            </w:pPr>
            <w:r>
              <w:t>310</w:t>
            </w:r>
            <w:r w:rsidR="00EC3278" w:rsidRPr="00B63942">
              <w:t xml:space="preserve"> 000,00</w:t>
            </w:r>
          </w:p>
        </w:tc>
        <w:tc>
          <w:tcPr>
            <w:tcW w:w="1986" w:type="dxa"/>
            <w:tcBorders>
              <w:top w:val="single" w:sz="4" w:space="0" w:color="auto"/>
              <w:left w:val="single" w:sz="4" w:space="0" w:color="auto"/>
              <w:bottom w:val="single" w:sz="4" w:space="0" w:color="auto"/>
              <w:right w:val="single" w:sz="4" w:space="0" w:color="auto"/>
            </w:tcBorders>
            <w:hideMark/>
          </w:tcPr>
          <w:p w:rsidR="00EC3278" w:rsidRPr="00B63942" w:rsidRDefault="00085EC6" w:rsidP="00085EC6">
            <w:r>
              <w:t>317</w:t>
            </w:r>
            <w:r w:rsidR="00EA081A">
              <w:t xml:space="preserve"> </w:t>
            </w:r>
            <w:r w:rsidR="00EC3278" w:rsidRPr="00B63942">
              <w:t>000,00</w:t>
            </w:r>
          </w:p>
        </w:tc>
        <w:tc>
          <w:tcPr>
            <w:tcW w:w="1560" w:type="dxa"/>
            <w:tcBorders>
              <w:top w:val="single" w:sz="4" w:space="0" w:color="auto"/>
              <w:left w:val="single" w:sz="4" w:space="0" w:color="auto"/>
              <w:bottom w:val="single" w:sz="4" w:space="0" w:color="auto"/>
              <w:right w:val="single" w:sz="4" w:space="0" w:color="auto"/>
            </w:tcBorders>
            <w:hideMark/>
          </w:tcPr>
          <w:p w:rsidR="00EC3278" w:rsidRPr="00B63942" w:rsidRDefault="00A63FD4" w:rsidP="001B3886">
            <w:pPr>
              <w:jc w:val="center"/>
            </w:pPr>
            <w:r>
              <w:t>309</w:t>
            </w:r>
            <w:r w:rsidR="006B25EB" w:rsidRPr="00B63942">
              <w:t xml:space="preserve"> </w:t>
            </w:r>
            <w:r w:rsidR="00EC3278" w:rsidRPr="00B63942">
              <w:t>000,00</w:t>
            </w:r>
          </w:p>
        </w:tc>
      </w:tr>
    </w:tbl>
    <w:p w:rsidR="00EC3278" w:rsidRPr="00B63942" w:rsidRDefault="00EC3278" w:rsidP="00EC3278">
      <w:pPr>
        <w:spacing w:line="276" w:lineRule="auto"/>
        <w:rPr>
          <w:bCs/>
        </w:rPr>
      </w:pPr>
      <w:r w:rsidRPr="00B63942">
        <w:rPr>
          <w:bCs/>
        </w:rPr>
        <w:t xml:space="preserve">Начальная (максимальная) цена рассчитана как среднее арифметическое сумм полученной ценовой информации, с учетом объемов потребности Заказчика, и составляет: </w:t>
      </w:r>
      <w:r w:rsidR="00A63FD4">
        <w:rPr>
          <w:b/>
          <w:bCs/>
        </w:rPr>
        <w:t>309</w:t>
      </w:r>
      <w:r w:rsidRPr="00B63942">
        <w:rPr>
          <w:b/>
          <w:bCs/>
        </w:rPr>
        <w:t> 000,00</w:t>
      </w:r>
      <w:r w:rsidRPr="00B63942">
        <w:rPr>
          <w:bCs/>
        </w:rPr>
        <w:t xml:space="preserve"> </w:t>
      </w:r>
      <w:r w:rsidR="00CA2C40" w:rsidRPr="00A63FD4">
        <w:rPr>
          <w:b/>
          <w:bCs/>
        </w:rPr>
        <w:t>(</w:t>
      </w:r>
      <w:r w:rsidR="00A63FD4" w:rsidRPr="00A63FD4">
        <w:rPr>
          <w:b/>
          <w:bCs/>
        </w:rPr>
        <w:t>триста девять</w:t>
      </w:r>
      <w:r w:rsidR="00CA2C40" w:rsidRPr="00A63FD4">
        <w:rPr>
          <w:b/>
          <w:bCs/>
        </w:rPr>
        <w:t xml:space="preserve"> тысяч </w:t>
      </w:r>
      <w:r w:rsidRPr="00A63FD4">
        <w:rPr>
          <w:b/>
          <w:bCs/>
        </w:rPr>
        <w:t>рублей</w:t>
      </w:r>
      <w:r w:rsidR="00CA2C40">
        <w:rPr>
          <w:bCs/>
        </w:rPr>
        <w:t>)</w:t>
      </w:r>
      <w:r w:rsidR="00F74D8A" w:rsidRPr="00B63942">
        <w:rPr>
          <w:bCs/>
        </w:rPr>
        <w:t xml:space="preserve"> </w:t>
      </w:r>
      <w:r w:rsidR="006267BD">
        <w:rPr>
          <w:bCs/>
        </w:rPr>
        <w:t xml:space="preserve">(распаковать, собрать, поставить на место </w:t>
      </w:r>
      <w:r w:rsidR="00CA2C40">
        <w:rPr>
          <w:bCs/>
        </w:rPr>
        <w:t xml:space="preserve">для </w:t>
      </w:r>
      <w:r w:rsidR="006267BD">
        <w:rPr>
          <w:bCs/>
        </w:rPr>
        <w:t>подключения</w:t>
      </w:r>
      <w:r w:rsidR="00CA2C40">
        <w:rPr>
          <w:bCs/>
        </w:rPr>
        <w:t xml:space="preserve"> обслуживающей организацией</w:t>
      </w:r>
      <w:r w:rsidR="006267BD">
        <w:rPr>
          <w:bCs/>
        </w:rPr>
        <w:t>)</w:t>
      </w:r>
    </w:p>
    <w:p w:rsidR="007016A2" w:rsidRDefault="00EC3278" w:rsidP="00EC3278">
      <w:pPr>
        <w:autoSpaceDE w:val="0"/>
        <w:jc w:val="both"/>
        <w:rPr>
          <w:bCs/>
        </w:rPr>
      </w:pPr>
      <w:r w:rsidRPr="00B63942">
        <w:rPr>
          <w:bCs/>
        </w:rPr>
        <w:t>Количество и характеристика поставляемого товара:</w:t>
      </w:r>
      <w:r w:rsidR="0077312E">
        <w:rPr>
          <w:bCs/>
        </w:rPr>
        <w:t xml:space="preserve"> </w:t>
      </w:r>
    </w:p>
    <w:p w:rsidR="00240387" w:rsidRPr="00C804A7" w:rsidRDefault="00240387" w:rsidP="00C804A7">
      <w:pPr>
        <w:pStyle w:val="aff6"/>
        <w:numPr>
          <w:ilvl w:val="0"/>
          <w:numId w:val="24"/>
        </w:numPr>
        <w:autoSpaceDE w:val="0"/>
        <w:jc w:val="both"/>
        <w:rPr>
          <w:b/>
          <w:bCs/>
        </w:rPr>
      </w:pPr>
      <w:r w:rsidRPr="00C804A7">
        <w:rPr>
          <w:b/>
          <w:color w:val="000000"/>
        </w:rPr>
        <w:t>Сковорода электрическая ЭСК-90-0,47-70 или эквивалент</w:t>
      </w:r>
      <w:r w:rsidR="007264EF">
        <w:rPr>
          <w:b/>
          <w:color w:val="000000"/>
        </w:rPr>
        <w:t xml:space="preserve"> (страна производитель)</w:t>
      </w:r>
      <w:r w:rsidRPr="00C804A7">
        <w:rPr>
          <w:b/>
          <w:color w:val="000000"/>
        </w:rPr>
        <w:t>.</w:t>
      </w:r>
    </w:p>
    <w:p w:rsidR="00085EC6" w:rsidRDefault="007016A2" w:rsidP="00EC3278">
      <w:pPr>
        <w:autoSpaceDE w:val="0"/>
        <w:jc w:val="both"/>
        <w:rPr>
          <w:bCs/>
        </w:rPr>
      </w:pPr>
      <w:r w:rsidRPr="007016A2">
        <w:rPr>
          <w:color w:val="000000"/>
          <w:shd w:val="clear" w:color="auto" w:fill="FFFFFF"/>
        </w:rPr>
        <w:t xml:space="preserve"> </w:t>
      </w:r>
      <w:r w:rsidRPr="00FC6B75">
        <w:rPr>
          <w:noProof/>
          <w:color w:val="000000"/>
          <w:shd w:val="clear" w:color="auto" w:fill="FFFFFF"/>
          <w:lang w:eastAsia="ru-RU"/>
        </w:rPr>
        <w:drawing>
          <wp:inline distT="0" distB="0" distL="0" distR="0">
            <wp:extent cx="1257300" cy="1323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7300" cy="1323975"/>
                    </a:xfrm>
                    <a:prstGeom prst="rect">
                      <a:avLst/>
                    </a:prstGeom>
                    <a:noFill/>
                  </pic:spPr>
                </pic:pic>
              </a:graphicData>
            </a:graphic>
          </wp:inline>
        </w:drawing>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336"/>
        <w:gridCol w:w="3575"/>
      </w:tblGrid>
      <w:tr w:rsidR="007016A2" w:rsidRPr="00FC6B75" w:rsidTr="007016A2">
        <w:trPr>
          <w:tblCellSpacing w:w="15" w:type="dxa"/>
        </w:trPr>
        <w:tc>
          <w:tcPr>
            <w:tcW w:w="3174" w:type="pct"/>
            <w:shd w:val="clear" w:color="auto" w:fill="FFFFFF"/>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Номинальная потребляемая мощность, кВт</w:t>
            </w:r>
          </w:p>
        </w:tc>
        <w:tc>
          <w:tcPr>
            <w:tcW w:w="1781" w:type="pct"/>
            <w:shd w:val="clear" w:color="auto" w:fill="FFFFFF"/>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lang w:val="en-US"/>
              </w:rPr>
              <w:t xml:space="preserve"> </w:t>
            </w:r>
            <w:r>
              <w:rPr>
                <w:color w:val="000000"/>
                <w:shd w:val="clear" w:color="auto" w:fill="FFFFFF"/>
              </w:rPr>
              <w:t xml:space="preserve">Не менее </w:t>
            </w:r>
            <w:r w:rsidR="007016A2" w:rsidRPr="00FC6B75">
              <w:rPr>
                <w:color w:val="000000"/>
                <w:shd w:val="clear" w:color="auto" w:fill="FFFFFF"/>
              </w:rPr>
              <w:t>12</w:t>
            </w:r>
          </w:p>
        </w:tc>
      </w:tr>
      <w:tr w:rsidR="007016A2" w:rsidRPr="00FC6B75" w:rsidTr="007016A2">
        <w:trPr>
          <w:tblCellSpacing w:w="15" w:type="dxa"/>
        </w:trPr>
        <w:tc>
          <w:tcPr>
            <w:tcW w:w="3174" w:type="pct"/>
            <w:shd w:val="clear" w:color="auto" w:fill="F9F9F9"/>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Номинальное напряжение, В</w:t>
            </w:r>
          </w:p>
        </w:tc>
        <w:tc>
          <w:tcPr>
            <w:tcW w:w="1781" w:type="pct"/>
            <w:shd w:val="clear" w:color="auto" w:fill="F9F9F9"/>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400</w:t>
            </w:r>
          </w:p>
        </w:tc>
      </w:tr>
      <w:tr w:rsidR="007016A2" w:rsidRPr="00FC6B75" w:rsidTr="007016A2">
        <w:trPr>
          <w:tblCellSpacing w:w="15" w:type="dxa"/>
        </w:trPr>
        <w:tc>
          <w:tcPr>
            <w:tcW w:w="3174" w:type="pct"/>
            <w:shd w:val="clear" w:color="auto" w:fill="FFFFFF"/>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 xml:space="preserve">Количество </w:t>
            </w:r>
            <w:proofErr w:type="gramStart"/>
            <w:r w:rsidRPr="00FC6B75">
              <w:rPr>
                <w:color w:val="000000"/>
                <w:shd w:val="clear" w:color="auto" w:fill="FFFFFF"/>
              </w:rPr>
              <w:t>ТЭН-</w:t>
            </w:r>
            <w:proofErr w:type="spellStart"/>
            <w:r w:rsidRPr="00FC6B75">
              <w:rPr>
                <w:color w:val="000000"/>
                <w:shd w:val="clear" w:color="auto" w:fill="FFFFFF"/>
              </w:rPr>
              <w:t>ов</w:t>
            </w:r>
            <w:proofErr w:type="spellEnd"/>
            <w:proofErr w:type="gramEnd"/>
            <w:r w:rsidRPr="00FC6B75">
              <w:rPr>
                <w:color w:val="000000"/>
                <w:shd w:val="clear" w:color="auto" w:fill="FFFFFF"/>
              </w:rPr>
              <w:t>, шт.</w:t>
            </w:r>
          </w:p>
        </w:tc>
        <w:tc>
          <w:tcPr>
            <w:tcW w:w="1781" w:type="pct"/>
            <w:shd w:val="clear" w:color="auto" w:fill="FFFFFF"/>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3</w:t>
            </w:r>
          </w:p>
        </w:tc>
      </w:tr>
      <w:tr w:rsidR="007016A2" w:rsidRPr="00FC6B75" w:rsidTr="007016A2">
        <w:trPr>
          <w:tblCellSpacing w:w="15" w:type="dxa"/>
        </w:trPr>
        <w:tc>
          <w:tcPr>
            <w:tcW w:w="3174" w:type="pct"/>
            <w:shd w:val="clear" w:color="auto" w:fill="F9F9F9"/>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Время разогрева сковороды до 230 °C, мин</w:t>
            </w:r>
          </w:p>
        </w:tc>
        <w:tc>
          <w:tcPr>
            <w:tcW w:w="1781" w:type="pct"/>
            <w:shd w:val="clear" w:color="auto" w:fill="F9F9F9"/>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15</w:t>
            </w:r>
          </w:p>
        </w:tc>
      </w:tr>
      <w:tr w:rsidR="007016A2" w:rsidRPr="00FC6B75" w:rsidTr="007016A2">
        <w:trPr>
          <w:tblCellSpacing w:w="15" w:type="dxa"/>
        </w:trPr>
        <w:tc>
          <w:tcPr>
            <w:tcW w:w="3174" w:type="pct"/>
            <w:shd w:val="clear" w:color="auto" w:fill="FFFFFF"/>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Диапазон регулирования температуры, °C</w:t>
            </w:r>
          </w:p>
        </w:tc>
        <w:tc>
          <w:tcPr>
            <w:tcW w:w="1781" w:type="pct"/>
            <w:shd w:val="clear" w:color="auto" w:fill="FFFFFF"/>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+20...+270</w:t>
            </w:r>
          </w:p>
        </w:tc>
      </w:tr>
      <w:tr w:rsidR="007016A2" w:rsidRPr="00FC6B75" w:rsidTr="007016A2">
        <w:trPr>
          <w:tblCellSpacing w:w="15" w:type="dxa"/>
        </w:trPr>
        <w:tc>
          <w:tcPr>
            <w:tcW w:w="3174" w:type="pct"/>
            <w:shd w:val="clear" w:color="auto" w:fill="F9F9F9"/>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Номинальная вместимость чаши, дм3</w:t>
            </w:r>
          </w:p>
        </w:tc>
        <w:tc>
          <w:tcPr>
            <w:tcW w:w="1781" w:type="pct"/>
            <w:shd w:val="clear" w:color="auto" w:fill="F9F9F9"/>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7</w:t>
            </w:r>
            <w:r w:rsidR="006D30D1">
              <w:rPr>
                <w:color w:val="000000"/>
                <w:shd w:val="clear" w:color="auto" w:fill="FFFFFF"/>
              </w:rPr>
              <w:t xml:space="preserve"> Не менее </w:t>
            </w:r>
            <w:r w:rsidRPr="00FC6B75">
              <w:rPr>
                <w:color w:val="000000"/>
                <w:shd w:val="clear" w:color="auto" w:fill="FFFFFF"/>
              </w:rPr>
              <w:t>0</w:t>
            </w:r>
          </w:p>
        </w:tc>
      </w:tr>
      <w:tr w:rsidR="007016A2" w:rsidRPr="00FC6B75" w:rsidTr="007016A2">
        <w:trPr>
          <w:tblCellSpacing w:w="15" w:type="dxa"/>
        </w:trPr>
        <w:tc>
          <w:tcPr>
            <w:tcW w:w="3174" w:type="pct"/>
            <w:shd w:val="clear" w:color="auto" w:fill="FFFFFF"/>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Площадь дна чаши, м2</w:t>
            </w:r>
          </w:p>
        </w:tc>
        <w:tc>
          <w:tcPr>
            <w:tcW w:w="1781" w:type="pct"/>
            <w:shd w:val="clear" w:color="auto" w:fill="FFFFFF"/>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0,47</w:t>
            </w:r>
          </w:p>
        </w:tc>
      </w:tr>
      <w:tr w:rsidR="007016A2" w:rsidRPr="00FC6B75" w:rsidTr="007016A2">
        <w:trPr>
          <w:tblCellSpacing w:w="15" w:type="dxa"/>
        </w:trPr>
        <w:tc>
          <w:tcPr>
            <w:tcW w:w="3174" w:type="pct"/>
            <w:shd w:val="clear" w:color="auto" w:fill="F9F9F9"/>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Внутренние размеры чаши сковороды, мм</w:t>
            </w:r>
          </w:p>
        </w:tc>
        <w:tc>
          <w:tcPr>
            <w:tcW w:w="1781" w:type="pct"/>
            <w:shd w:val="clear" w:color="auto" w:fill="F9F9F9"/>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754х622х197</w:t>
            </w:r>
          </w:p>
        </w:tc>
      </w:tr>
      <w:tr w:rsidR="007016A2" w:rsidRPr="00FC6B75" w:rsidTr="007016A2">
        <w:trPr>
          <w:tblCellSpacing w:w="15" w:type="dxa"/>
        </w:trPr>
        <w:tc>
          <w:tcPr>
            <w:tcW w:w="3174" w:type="pct"/>
            <w:shd w:val="clear" w:color="auto" w:fill="FFFFFF"/>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Габаритные размеры сковороды, мм</w:t>
            </w:r>
          </w:p>
        </w:tc>
        <w:tc>
          <w:tcPr>
            <w:tcW w:w="1781" w:type="pct"/>
            <w:shd w:val="clear" w:color="auto" w:fill="FFFFFF"/>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840х1045х940</w:t>
            </w:r>
          </w:p>
        </w:tc>
      </w:tr>
      <w:tr w:rsidR="007016A2" w:rsidRPr="00FC6B75" w:rsidTr="007016A2">
        <w:trPr>
          <w:tblCellSpacing w:w="15" w:type="dxa"/>
        </w:trPr>
        <w:tc>
          <w:tcPr>
            <w:tcW w:w="3174" w:type="pct"/>
            <w:shd w:val="clear" w:color="auto" w:fill="F9F9F9"/>
            <w:tcMar>
              <w:top w:w="75" w:type="dxa"/>
              <w:left w:w="150" w:type="dxa"/>
              <w:bottom w:w="75" w:type="dxa"/>
              <w:right w:w="150" w:type="dxa"/>
            </w:tcMar>
            <w:hideMark/>
          </w:tcPr>
          <w:p w:rsidR="007016A2" w:rsidRPr="00FC6B75" w:rsidRDefault="007016A2" w:rsidP="006D30D1">
            <w:pPr>
              <w:rPr>
                <w:color w:val="000000"/>
                <w:shd w:val="clear" w:color="auto" w:fill="FFFFFF"/>
              </w:rPr>
            </w:pPr>
            <w:r w:rsidRPr="00FC6B75">
              <w:rPr>
                <w:color w:val="000000"/>
                <w:shd w:val="clear" w:color="auto" w:fill="FFFFFF"/>
              </w:rPr>
              <w:t>Масса, кг</w:t>
            </w:r>
          </w:p>
        </w:tc>
        <w:tc>
          <w:tcPr>
            <w:tcW w:w="1781" w:type="pct"/>
            <w:shd w:val="clear" w:color="auto" w:fill="F9F9F9"/>
            <w:tcMar>
              <w:top w:w="75" w:type="dxa"/>
              <w:left w:w="150" w:type="dxa"/>
              <w:bottom w:w="75" w:type="dxa"/>
              <w:right w:w="150" w:type="dxa"/>
            </w:tcMar>
            <w:hideMark/>
          </w:tcPr>
          <w:p w:rsidR="007016A2" w:rsidRPr="00FC6B75" w:rsidRDefault="006D30D1" w:rsidP="006D30D1">
            <w:pPr>
              <w:rPr>
                <w:color w:val="000000"/>
                <w:shd w:val="clear" w:color="auto" w:fill="FFFFFF"/>
              </w:rPr>
            </w:pPr>
            <w:r>
              <w:rPr>
                <w:color w:val="000000"/>
                <w:shd w:val="clear" w:color="auto" w:fill="FFFFFF"/>
              </w:rPr>
              <w:t xml:space="preserve">Не менее </w:t>
            </w:r>
            <w:r w:rsidR="007016A2" w:rsidRPr="00FC6B75">
              <w:rPr>
                <w:color w:val="000000"/>
                <w:shd w:val="clear" w:color="auto" w:fill="FFFFFF"/>
              </w:rPr>
              <w:t>128</w:t>
            </w:r>
          </w:p>
        </w:tc>
      </w:tr>
    </w:tbl>
    <w:p w:rsidR="00085EC6" w:rsidRDefault="00085EC6" w:rsidP="00EC3278">
      <w:pPr>
        <w:autoSpaceDE w:val="0"/>
        <w:jc w:val="both"/>
        <w:rPr>
          <w:bCs/>
        </w:rPr>
      </w:pPr>
    </w:p>
    <w:p w:rsidR="00085EC6" w:rsidRDefault="00085EC6" w:rsidP="00EC3278">
      <w:pPr>
        <w:autoSpaceDE w:val="0"/>
        <w:jc w:val="both"/>
        <w:rPr>
          <w:bCs/>
        </w:rPr>
      </w:pPr>
    </w:p>
    <w:p w:rsidR="00085EC6" w:rsidRPr="00C804A7" w:rsidRDefault="007016A2" w:rsidP="00C804A7">
      <w:pPr>
        <w:pStyle w:val="aff6"/>
        <w:numPr>
          <w:ilvl w:val="0"/>
          <w:numId w:val="24"/>
        </w:numPr>
        <w:autoSpaceDE w:val="0"/>
        <w:jc w:val="both"/>
        <w:rPr>
          <w:b/>
          <w:bCs/>
        </w:rPr>
      </w:pPr>
      <w:r w:rsidRPr="00C804A7">
        <w:rPr>
          <w:b/>
          <w:color w:val="000000"/>
        </w:rPr>
        <w:lastRenderedPageBreak/>
        <w:t>Универсальная кухонная машина ТОРГМАШ УКМ-06-01П</w:t>
      </w:r>
      <w:r w:rsidR="00240387" w:rsidRPr="00C804A7">
        <w:rPr>
          <w:b/>
          <w:color w:val="000000"/>
        </w:rPr>
        <w:t xml:space="preserve"> </w:t>
      </w:r>
      <w:r w:rsidRPr="00C804A7">
        <w:rPr>
          <w:b/>
          <w:color w:val="000000"/>
        </w:rPr>
        <w:t xml:space="preserve">или </w:t>
      </w:r>
      <w:proofErr w:type="gramStart"/>
      <w:r w:rsidRPr="00C804A7">
        <w:rPr>
          <w:b/>
          <w:color w:val="000000"/>
        </w:rPr>
        <w:t>эквивалент.</w:t>
      </w:r>
      <w:r w:rsidR="007264EF">
        <w:rPr>
          <w:b/>
          <w:color w:val="000000"/>
        </w:rPr>
        <w:t>(</w:t>
      </w:r>
      <w:proofErr w:type="gramEnd"/>
      <w:r w:rsidR="007264EF">
        <w:rPr>
          <w:b/>
          <w:color w:val="000000"/>
        </w:rPr>
        <w:t>страна производитель)</w:t>
      </w:r>
      <w:r w:rsidR="007264EF" w:rsidRPr="00C804A7">
        <w:rPr>
          <w:b/>
          <w:color w:val="000000"/>
        </w:rPr>
        <w:t>.</w:t>
      </w:r>
    </w:p>
    <w:p w:rsidR="00085EC6" w:rsidRDefault="007016A2" w:rsidP="00EC3278">
      <w:pPr>
        <w:autoSpaceDE w:val="0"/>
        <w:jc w:val="both"/>
        <w:rPr>
          <w:bCs/>
        </w:rPr>
      </w:pPr>
      <w:r>
        <w:rPr>
          <w:noProof/>
          <w:color w:val="000000"/>
          <w:lang w:eastAsia="ru-RU"/>
        </w:rPr>
        <w:drawing>
          <wp:inline distT="0" distB="0" distL="0" distR="0">
            <wp:extent cx="1447800" cy="13811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47800" cy="1381125"/>
                    </a:xfrm>
                    <a:prstGeom prst="rect">
                      <a:avLst/>
                    </a:prstGeom>
                    <a:noFill/>
                  </pic:spPr>
                </pic:pic>
              </a:graphicData>
            </a:graphic>
          </wp:inline>
        </w:drawing>
      </w:r>
    </w:p>
    <w:tbl>
      <w:tblPr>
        <w:tblW w:w="99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693"/>
        <w:gridCol w:w="1560"/>
        <w:gridCol w:w="2551"/>
        <w:gridCol w:w="4111"/>
      </w:tblGrid>
      <w:tr w:rsidR="00240387" w:rsidRPr="00837288" w:rsidTr="00240387">
        <w:tc>
          <w:tcPr>
            <w:tcW w:w="1693"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Наименование</w:t>
            </w:r>
          </w:p>
        </w:tc>
        <w:tc>
          <w:tcPr>
            <w:tcW w:w="1560"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Обозначение</w:t>
            </w: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Назначение</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EC3C34" w:rsidRDefault="00240387" w:rsidP="006D30D1">
            <w:pPr>
              <w:rPr>
                <w:color w:val="333333"/>
              </w:rPr>
            </w:pPr>
            <w:r w:rsidRPr="00837288">
              <w:rPr>
                <w:color w:val="333333"/>
              </w:rPr>
              <w:t>Технические характеристики</w:t>
            </w:r>
            <w:r w:rsidR="00EC3C34">
              <w:rPr>
                <w:color w:val="333333"/>
              </w:rPr>
              <w:t xml:space="preserve"> </w:t>
            </w:r>
          </w:p>
          <w:p w:rsidR="00240387" w:rsidRPr="00837288" w:rsidRDefault="00EC3C34" w:rsidP="006D30D1">
            <w:pPr>
              <w:rPr>
                <w:color w:val="333333"/>
              </w:rPr>
            </w:pPr>
            <w:bookmarkStart w:id="5" w:name="_GoBack"/>
            <w:bookmarkEnd w:id="5"/>
            <w:r w:rsidRPr="00EC3C34">
              <w:rPr>
                <w:b/>
                <w:color w:val="333333"/>
              </w:rPr>
              <w:t>не менее указанных</w:t>
            </w:r>
          </w:p>
        </w:tc>
      </w:tr>
      <w:tr w:rsidR="00240387" w:rsidRPr="00837288" w:rsidTr="00240387">
        <w:tc>
          <w:tcPr>
            <w:tcW w:w="1693"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Приводной механизм</w:t>
            </w:r>
          </w:p>
        </w:tc>
        <w:tc>
          <w:tcPr>
            <w:tcW w:w="1560"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ПМ</w:t>
            </w:r>
          </w:p>
        </w:tc>
        <w:tc>
          <w:tcPr>
            <w:tcW w:w="2551"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Приведение в действие отдельных сменных механизмов</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Напряжение 380В;</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род тока – 3х фазный переменный;</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xml:space="preserve">мощность электродвигателя </w:t>
            </w:r>
            <w:r w:rsidR="006D30D1">
              <w:rPr>
                <w:color w:val="000000"/>
                <w:shd w:val="clear" w:color="auto" w:fill="FFFFFF"/>
              </w:rPr>
              <w:t xml:space="preserve">не менее </w:t>
            </w:r>
            <w:r w:rsidRPr="00837288">
              <w:rPr>
                <w:color w:val="333333"/>
              </w:rPr>
              <w:t>– 1,12 / 1,5 кВт;</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xml:space="preserve">частота вращения приводного </w:t>
            </w:r>
            <w:r>
              <w:rPr>
                <w:color w:val="333333"/>
              </w:rPr>
              <w:t xml:space="preserve">вала </w:t>
            </w:r>
            <w:proofErr w:type="gramStart"/>
            <w:r w:rsidR="006D30D1">
              <w:rPr>
                <w:color w:val="000000"/>
                <w:shd w:val="clear" w:color="auto" w:fill="FFFFFF"/>
              </w:rPr>
              <w:t>Не</w:t>
            </w:r>
            <w:proofErr w:type="gramEnd"/>
            <w:r w:rsidR="006D30D1">
              <w:rPr>
                <w:color w:val="000000"/>
                <w:shd w:val="clear" w:color="auto" w:fill="FFFFFF"/>
              </w:rPr>
              <w:t xml:space="preserve"> менее </w:t>
            </w:r>
            <w:r>
              <w:rPr>
                <w:color w:val="333333"/>
              </w:rPr>
              <w:t>200/380 об/мин</w:t>
            </w:r>
            <w:r w:rsidRPr="00837288">
              <w:rPr>
                <w:color w:val="333333"/>
              </w:rPr>
              <w:t xml:space="preserve"> (2 скорости)</w:t>
            </w:r>
          </w:p>
        </w:tc>
      </w:tr>
      <w:tr w:rsidR="00240387" w:rsidRPr="00837288" w:rsidTr="00240387">
        <w:tc>
          <w:tcPr>
            <w:tcW w:w="1693"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Мясорубка</w:t>
            </w:r>
          </w:p>
        </w:tc>
        <w:tc>
          <w:tcPr>
            <w:tcW w:w="1560"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ММП</w:t>
            </w:r>
          </w:p>
        </w:tc>
        <w:tc>
          <w:tcPr>
            <w:tcW w:w="2551"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Приготовление мясного и рыбного фаршей</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xml:space="preserve">Производительность техническая </w:t>
            </w:r>
            <w:r w:rsidR="006D30D1">
              <w:rPr>
                <w:color w:val="000000"/>
                <w:shd w:val="clear" w:color="auto" w:fill="FFFFFF"/>
              </w:rPr>
              <w:t xml:space="preserve">не менее </w:t>
            </w:r>
            <w:r w:rsidRPr="00837288">
              <w:rPr>
                <w:color w:val="333333"/>
              </w:rPr>
              <w:t>– 75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Наружный диаметр решеток</w:t>
            </w:r>
            <w:r w:rsidR="006D30D1">
              <w:rPr>
                <w:color w:val="333333"/>
              </w:rPr>
              <w:t xml:space="preserve"> не менее</w:t>
            </w:r>
            <w:r w:rsidRPr="00837288">
              <w:rPr>
                <w:color w:val="333333"/>
              </w:rPr>
              <w:t xml:space="preserve"> – 60 мм;</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Диаметр отверстий ножевых решеток – 5; 9 мм</w:t>
            </w:r>
          </w:p>
        </w:tc>
      </w:tr>
      <w:tr w:rsidR="00240387" w:rsidRPr="00837288" w:rsidTr="00240387">
        <w:tc>
          <w:tcPr>
            <w:tcW w:w="1693"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xml:space="preserve">Механизм </w:t>
            </w:r>
            <w:proofErr w:type="spellStart"/>
            <w:r w:rsidRPr="00837288">
              <w:rPr>
                <w:color w:val="333333"/>
              </w:rPr>
              <w:t>овощерезательно</w:t>
            </w:r>
            <w:proofErr w:type="spellEnd"/>
            <w:r w:rsidRPr="00837288">
              <w:rPr>
                <w:color w:val="333333"/>
              </w:rPr>
              <w:t>-протирочный</w:t>
            </w:r>
          </w:p>
        </w:tc>
        <w:tc>
          <w:tcPr>
            <w:tcW w:w="1560" w:type="dxa"/>
            <w:vMerge w:val="restart"/>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МО</w:t>
            </w: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Нарезание сырых овощей и шинковка капусты;</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Производительность техническая, кг/ч, не менее</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нарезание вареных овощей;</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1) При нарезании сырых овощей:</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протирание вареных овощей, фруктов и творога</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брусочками сечением 10х10 мм (картофель – главный параметр) – 350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кружочками (ломтиками) толщиной 2 мм</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(картофель, свекла) – 200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(огурцы, морковь, репа) – 100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шинковка капусты толщиной 2 мм – 160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кольцами и полукольцами толщиной 2 мм лука репчатого – 140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пластинками 10х12х12 мм (картофель, морковь) 200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2) При нарезании вареных овощей:</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пластинками 10х12х12 мм</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(картофель, морковь, свекла) – 160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соломкой сечением 1,5х3 мм (морковь, свекла) 200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3) При протирании вареного картофеля – 600 кг/ч</w:t>
            </w:r>
          </w:p>
        </w:tc>
      </w:tr>
      <w:tr w:rsidR="00240387" w:rsidRPr="00837288" w:rsidTr="00240387">
        <w:tc>
          <w:tcPr>
            <w:tcW w:w="1693"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1560" w:type="dxa"/>
            <w:vMerge/>
            <w:tcBorders>
              <w:top w:val="single" w:sz="6" w:space="0" w:color="181C20"/>
              <w:left w:val="single" w:sz="6" w:space="0" w:color="181C20"/>
              <w:bottom w:val="single" w:sz="6" w:space="0" w:color="181C20"/>
              <w:right w:val="single" w:sz="6" w:space="0" w:color="181C20"/>
            </w:tcBorders>
            <w:shd w:val="clear" w:color="auto" w:fill="auto"/>
            <w:vAlign w:val="center"/>
            <w:hideMark/>
          </w:tcPr>
          <w:p w:rsidR="00240387" w:rsidRPr="00837288" w:rsidRDefault="00240387" w:rsidP="006D30D1">
            <w:pPr>
              <w:rPr>
                <w:color w:val="333333"/>
              </w:rPr>
            </w:pP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количество рабочих дисков – 6 шт.</w:t>
            </w:r>
          </w:p>
        </w:tc>
      </w:tr>
      <w:tr w:rsidR="00240387" w:rsidRPr="00837288" w:rsidTr="00240387">
        <w:tc>
          <w:tcPr>
            <w:tcW w:w="1693"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Подставка</w:t>
            </w:r>
          </w:p>
        </w:tc>
        <w:tc>
          <w:tcPr>
            <w:tcW w:w="1560"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П-01</w:t>
            </w:r>
          </w:p>
        </w:tc>
        <w:tc>
          <w:tcPr>
            <w:tcW w:w="255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Установка приводного механизма</w:t>
            </w:r>
          </w:p>
        </w:tc>
        <w:tc>
          <w:tcPr>
            <w:tcW w:w="4111" w:type="dxa"/>
            <w:tcBorders>
              <w:top w:val="single" w:sz="6" w:space="0" w:color="181C20"/>
              <w:left w:val="single" w:sz="6" w:space="0" w:color="181C20"/>
              <w:bottom w:val="single" w:sz="6" w:space="0" w:color="181C20"/>
              <w:right w:val="single" w:sz="6" w:space="0" w:color="181C20"/>
            </w:tcBorders>
            <w:shd w:val="clear" w:color="auto" w:fill="auto"/>
            <w:tcMar>
              <w:top w:w="90" w:type="dxa"/>
              <w:left w:w="90" w:type="dxa"/>
              <w:bottom w:w="90" w:type="dxa"/>
              <w:right w:w="90" w:type="dxa"/>
            </w:tcMar>
            <w:vAlign w:val="center"/>
            <w:hideMark/>
          </w:tcPr>
          <w:p w:rsidR="00240387" w:rsidRPr="00837288" w:rsidRDefault="00240387" w:rsidP="006D30D1">
            <w:pPr>
              <w:rPr>
                <w:color w:val="333333"/>
              </w:rPr>
            </w:pPr>
            <w:r w:rsidRPr="00837288">
              <w:rPr>
                <w:color w:val="333333"/>
              </w:rPr>
              <w:t> </w:t>
            </w:r>
          </w:p>
        </w:tc>
      </w:tr>
    </w:tbl>
    <w:p w:rsidR="00240387" w:rsidRDefault="00240387" w:rsidP="00EC3278">
      <w:pPr>
        <w:autoSpaceDE w:val="0"/>
        <w:jc w:val="both"/>
        <w:rPr>
          <w:bCs/>
        </w:rPr>
      </w:pPr>
    </w:p>
    <w:p w:rsidR="00240387" w:rsidRPr="00C804A7" w:rsidRDefault="00240387" w:rsidP="00C804A7">
      <w:pPr>
        <w:pStyle w:val="aff6"/>
        <w:numPr>
          <w:ilvl w:val="0"/>
          <w:numId w:val="24"/>
        </w:numPr>
        <w:rPr>
          <w:b/>
          <w:color w:val="000000"/>
        </w:rPr>
      </w:pPr>
      <w:r w:rsidRPr="00C804A7">
        <w:rPr>
          <w:b/>
          <w:color w:val="000000"/>
        </w:rPr>
        <w:t>Машина тестомесильная малогаб</w:t>
      </w:r>
      <w:r w:rsidR="00C804A7">
        <w:rPr>
          <w:b/>
          <w:color w:val="000000"/>
        </w:rPr>
        <w:t>аритная</w:t>
      </w:r>
      <w:r w:rsidRPr="00C804A7">
        <w:rPr>
          <w:b/>
          <w:color w:val="000000"/>
        </w:rPr>
        <w:t xml:space="preserve"> типа МТМ-65 МНА (1.5 кВт) с </w:t>
      </w:r>
      <w:proofErr w:type="spellStart"/>
      <w:r w:rsidRPr="00C804A7">
        <w:rPr>
          <w:b/>
          <w:color w:val="000000"/>
        </w:rPr>
        <w:t>дежой</w:t>
      </w:r>
      <w:proofErr w:type="spellEnd"/>
      <w:r w:rsidRPr="00C804A7">
        <w:rPr>
          <w:b/>
          <w:color w:val="000000"/>
        </w:rPr>
        <w:t xml:space="preserve"> </w:t>
      </w:r>
    </w:p>
    <w:p w:rsidR="00085EC6" w:rsidRDefault="00240387" w:rsidP="00240387">
      <w:pPr>
        <w:autoSpaceDE w:val="0"/>
        <w:jc w:val="both"/>
        <w:rPr>
          <w:bCs/>
        </w:rPr>
      </w:pPr>
      <w:r>
        <w:rPr>
          <w:b/>
          <w:color w:val="000000"/>
        </w:rPr>
        <w:t>или эквивалент</w:t>
      </w:r>
      <w:r w:rsidR="007264EF">
        <w:rPr>
          <w:b/>
          <w:color w:val="000000"/>
        </w:rPr>
        <w:t xml:space="preserve"> </w:t>
      </w:r>
      <w:r w:rsidR="007264EF">
        <w:rPr>
          <w:b/>
          <w:color w:val="000000"/>
        </w:rPr>
        <w:t>(страна производитель)</w:t>
      </w:r>
      <w:r w:rsidR="007264EF" w:rsidRPr="00C804A7">
        <w:rPr>
          <w:b/>
          <w:color w:val="000000"/>
        </w:rPr>
        <w:t>.</w:t>
      </w:r>
    </w:p>
    <w:p w:rsidR="002F0EED" w:rsidRDefault="00240387" w:rsidP="00921F84">
      <w:bookmarkStart w:id="6" w:name="OLE_LINK2"/>
      <w:bookmarkStart w:id="7" w:name="OLE_LINK1"/>
      <w:bookmarkStart w:id="8" w:name="_Toc122402460"/>
      <w:r>
        <w:rPr>
          <w:noProof/>
          <w:color w:val="000000"/>
          <w:shd w:val="clear" w:color="auto" w:fill="FFFFFF"/>
          <w:lang w:eastAsia="ru-RU"/>
        </w:rPr>
        <w:drawing>
          <wp:inline distT="0" distB="0" distL="0" distR="0" wp14:anchorId="0672CC12" wp14:editId="7D0B8D40">
            <wp:extent cx="1136650" cy="1487170"/>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36650" cy="1487170"/>
                    </a:xfrm>
                    <a:prstGeom prst="rect">
                      <a:avLst/>
                    </a:prstGeom>
                    <a:noFill/>
                  </pic:spPr>
                </pic:pic>
              </a:graphicData>
            </a:graphic>
          </wp:inline>
        </w:drawing>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5520"/>
        <w:gridCol w:w="4391"/>
      </w:tblGrid>
      <w:tr w:rsidR="00240387" w:rsidRPr="00064380" w:rsidTr="00D57A77">
        <w:trPr>
          <w:trHeight w:val="88"/>
        </w:trPr>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Вес нетто, кг</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120</w:t>
            </w:r>
          </w:p>
        </w:tc>
      </w:tr>
      <w:tr w:rsidR="00240387" w:rsidRPr="00064380" w:rsidTr="00D57A77">
        <w:trPr>
          <w:trHeight w:val="270"/>
        </w:trPr>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Вес брутто, кг</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125</w:t>
            </w:r>
          </w:p>
        </w:tc>
      </w:tr>
      <w:tr w:rsidR="00240387" w:rsidRPr="00064380" w:rsidTr="00D57A77">
        <w:trPr>
          <w:trHeight w:val="314"/>
        </w:trPr>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Описание</w:t>
            </w:r>
          </w:p>
        </w:tc>
        <w:tc>
          <w:tcPr>
            <w:tcW w:w="221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 xml:space="preserve">съемная </w:t>
            </w:r>
            <w:proofErr w:type="spellStart"/>
            <w:r w:rsidRPr="00064380">
              <w:rPr>
                <w:color w:val="333333"/>
              </w:rPr>
              <w:t>дежа</w:t>
            </w:r>
            <w:proofErr w:type="spellEnd"/>
          </w:p>
        </w:tc>
      </w:tr>
      <w:tr w:rsidR="00240387" w:rsidRPr="00064380" w:rsidTr="00D57A77">
        <w:trPr>
          <w:trHeight w:val="240"/>
        </w:trPr>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Объем, л</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60</w:t>
            </w:r>
          </w:p>
        </w:tc>
      </w:tr>
      <w:tr w:rsidR="00240387" w:rsidRPr="00064380" w:rsidTr="00D57A77">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Напряжение, В</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380</w:t>
            </w:r>
          </w:p>
        </w:tc>
      </w:tr>
      <w:tr w:rsidR="00240387" w:rsidRPr="00064380" w:rsidTr="00D57A77">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Потребляемая мощность (не более), кВт</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1,5</w:t>
            </w:r>
          </w:p>
        </w:tc>
      </w:tr>
      <w:tr w:rsidR="00240387" w:rsidRPr="00064380" w:rsidTr="00D57A77">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Габаритные размеры, мм</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750х540х1165</w:t>
            </w:r>
          </w:p>
        </w:tc>
      </w:tr>
      <w:tr w:rsidR="00240387" w:rsidRPr="00064380" w:rsidTr="00D57A77">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Габариты брутто, мм</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810х600х1200</w:t>
            </w:r>
          </w:p>
        </w:tc>
      </w:tr>
      <w:tr w:rsidR="00240387" w:rsidRPr="00064380" w:rsidTr="00D57A77">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Производительность, кг/ч</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240</w:t>
            </w:r>
          </w:p>
        </w:tc>
      </w:tr>
      <w:tr w:rsidR="00240387" w:rsidRPr="00064380" w:rsidTr="00D57A77">
        <w:tc>
          <w:tcPr>
            <w:tcW w:w="2785" w:type="pct"/>
            <w:shd w:val="clear" w:color="auto" w:fill="FFFFFF"/>
            <w:tcMar>
              <w:top w:w="120" w:type="dxa"/>
              <w:left w:w="120" w:type="dxa"/>
              <w:bottom w:w="120" w:type="dxa"/>
              <w:right w:w="120" w:type="dxa"/>
            </w:tcMar>
            <w:hideMark/>
          </w:tcPr>
          <w:p w:rsidR="00240387" w:rsidRPr="00064380" w:rsidRDefault="00240387" w:rsidP="00240387">
            <w:pPr>
              <w:rPr>
                <w:color w:val="333333"/>
              </w:rPr>
            </w:pPr>
            <w:r w:rsidRPr="00064380">
              <w:rPr>
                <w:color w:val="333333"/>
              </w:rPr>
              <w:t>Время на обработку, мин., не более</w:t>
            </w:r>
          </w:p>
        </w:tc>
        <w:tc>
          <w:tcPr>
            <w:tcW w:w="2215" w:type="pct"/>
            <w:shd w:val="clear" w:color="auto" w:fill="FFFFFF"/>
            <w:tcMar>
              <w:top w:w="120" w:type="dxa"/>
              <w:left w:w="120" w:type="dxa"/>
              <w:bottom w:w="120" w:type="dxa"/>
              <w:right w:w="120" w:type="dxa"/>
            </w:tcMar>
            <w:hideMark/>
          </w:tcPr>
          <w:p w:rsidR="00240387" w:rsidRPr="00064380" w:rsidRDefault="006D30D1" w:rsidP="00240387">
            <w:pPr>
              <w:rPr>
                <w:color w:val="333333"/>
              </w:rPr>
            </w:pPr>
            <w:r>
              <w:rPr>
                <w:color w:val="000000"/>
                <w:shd w:val="clear" w:color="auto" w:fill="FFFFFF"/>
              </w:rPr>
              <w:t xml:space="preserve">Не менее </w:t>
            </w:r>
            <w:r w:rsidR="00240387" w:rsidRPr="00064380">
              <w:rPr>
                <w:color w:val="333333"/>
              </w:rPr>
              <w:t>6 (время одного замеса 40кг теста)</w:t>
            </w:r>
          </w:p>
        </w:tc>
      </w:tr>
    </w:tbl>
    <w:p w:rsidR="00240387" w:rsidRDefault="00240387" w:rsidP="00921F84"/>
    <w:p w:rsidR="006F0228" w:rsidRPr="00B63942" w:rsidRDefault="006F0228" w:rsidP="00921F84">
      <w:r w:rsidRPr="00B63942">
        <w:t>Производство не ранее 20</w:t>
      </w:r>
      <w:r w:rsidR="00085EC6">
        <w:t>20</w:t>
      </w:r>
      <w:r w:rsidRPr="00B63942">
        <w:t xml:space="preserve"> </w:t>
      </w:r>
      <w:r w:rsidR="00221CCF">
        <w:t>-202</w:t>
      </w:r>
      <w:r w:rsidR="00085EC6">
        <w:t>1</w:t>
      </w:r>
      <w:r w:rsidR="00221CCF">
        <w:t xml:space="preserve"> </w:t>
      </w:r>
      <w:r w:rsidRPr="00B63942">
        <w:t>года, новые, не бывшие в эксплуатации.</w:t>
      </w:r>
    </w:p>
    <w:p w:rsidR="006F0228" w:rsidRPr="00B63942" w:rsidRDefault="006F0228" w:rsidP="00921F84">
      <w:pPr>
        <w:tabs>
          <w:tab w:val="left" w:pos="1441"/>
        </w:tabs>
        <w:jc w:val="center"/>
        <w:rPr>
          <w:b/>
        </w:rPr>
      </w:pPr>
    </w:p>
    <w:p w:rsidR="006F0228" w:rsidRPr="00B63942" w:rsidRDefault="006F0228" w:rsidP="00921F84">
      <w:pPr>
        <w:tabs>
          <w:tab w:val="left" w:pos="1441"/>
        </w:tabs>
        <w:jc w:val="center"/>
        <w:rPr>
          <w:b/>
        </w:rPr>
      </w:pPr>
      <w:r w:rsidRPr="00B63942">
        <w:rPr>
          <w:b/>
        </w:rPr>
        <w:lastRenderedPageBreak/>
        <w:t>3. Условия поставки товара</w:t>
      </w:r>
    </w:p>
    <w:p w:rsidR="006F0228" w:rsidRPr="00B63942" w:rsidRDefault="006F0228" w:rsidP="00921F84">
      <w:r w:rsidRPr="00B63942">
        <w:t>Поставка товара осуществляется транспортом поставщика, разгрузка силами и средствами поставщика. Предварительное извещение о поставке.</w:t>
      </w:r>
    </w:p>
    <w:p w:rsidR="006F0228" w:rsidRPr="00B63942" w:rsidRDefault="006F0228" w:rsidP="00921F84">
      <w:pPr>
        <w:widowControl w:val="0"/>
        <w:autoSpaceDE w:val="0"/>
        <w:autoSpaceDN w:val="0"/>
        <w:adjustRightInd w:val="0"/>
      </w:pPr>
    </w:p>
    <w:p w:rsidR="006F0228" w:rsidRPr="00B63942" w:rsidRDefault="006F0228" w:rsidP="00921F84">
      <w:pPr>
        <w:tabs>
          <w:tab w:val="left" w:pos="1441"/>
        </w:tabs>
        <w:jc w:val="center"/>
        <w:rPr>
          <w:b/>
        </w:rPr>
      </w:pPr>
      <w:r w:rsidRPr="00B63942">
        <w:rPr>
          <w:b/>
        </w:rPr>
        <w:t>4. Требования к качеству товара</w:t>
      </w:r>
    </w:p>
    <w:p w:rsidR="006F0228" w:rsidRPr="00B63942" w:rsidRDefault="006F0228" w:rsidP="00921F84">
      <w:pPr>
        <w:tabs>
          <w:tab w:val="left" w:pos="0"/>
        </w:tabs>
        <w:rPr>
          <w:b/>
        </w:rPr>
      </w:pPr>
      <w:r w:rsidRPr="00B63942">
        <w:tab/>
        <w:t>4.1. Качество продукции должно соответствовать требованиям российского стандарта, что должно быть подтверждено соответствующими сертификатами: санитарно-эпидемиологическим заключением, сертификатом соответствия.</w:t>
      </w:r>
    </w:p>
    <w:p w:rsidR="006F0228" w:rsidRPr="00B63942" w:rsidRDefault="006F0228" w:rsidP="00921F84">
      <w:pPr>
        <w:tabs>
          <w:tab w:val="left" w:pos="1441"/>
        </w:tabs>
      </w:pPr>
      <w:r w:rsidRPr="00B63942">
        <w:t>4.2. Товар должен соответствовать требованиям законодательства в случае их установления, в том числе: Федеральный Закон от 27.12.2002 № 184-ФЗ «О техническом регулировании» Постановление Правительства РФ от 01.12.2009 № 982 «Об утверждении единого перечня продукции, подлежащих обязательной сертификации».</w:t>
      </w:r>
    </w:p>
    <w:p w:rsidR="006F0228" w:rsidRPr="00B63942" w:rsidRDefault="006F0228" w:rsidP="00921F84">
      <w:r w:rsidRPr="00B63942">
        <w:tab/>
        <w:t>4.3. Товар должен соответствовать требованиям ГОСТ. Товар должен соответствовать международным стандартам качества. Поставщик обязан гарантировать, что условия хранения товара соответствовали требованиям производителя. Товар, предлагаемый участником к поставке, должен быть н</w:t>
      </w:r>
      <w:r w:rsidR="001B3886" w:rsidRPr="00B63942">
        <w:t>овым, не бывшим в употреблении.</w:t>
      </w:r>
    </w:p>
    <w:p w:rsidR="006F0228" w:rsidRPr="00B63942" w:rsidRDefault="006F0228" w:rsidP="00921F84">
      <w:pPr>
        <w:widowControl w:val="0"/>
        <w:tabs>
          <w:tab w:val="left" w:pos="1431"/>
        </w:tabs>
        <w:jc w:val="center"/>
        <w:rPr>
          <w:b/>
          <w:lang w:eastAsia="x-none"/>
        </w:rPr>
      </w:pPr>
      <w:r w:rsidRPr="00B63942">
        <w:rPr>
          <w:b/>
          <w:bCs/>
          <w:color w:val="000000"/>
          <w:shd w:val="clear" w:color="auto" w:fill="FFFFFF"/>
          <w:lang w:eastAsia="x-none"/>
        </w:rPr>
        <w:t>5. Требования к отгрузке товара</w:t>
      </w:r>
    </w:p>
    <w:p w:rsidR="006F0228" w:rsidRPr="00B63942" w:rsidRDefault="006F0228" w:rsidP="00921F84">
      <w:pPr>
        <w:widowControl w:val="0"/>
        <w:tabs>
          <w:tab w:val="left" w:pos="1431"/>
        </w:tabs>
        <w:rPr>
          <w:lang w:val="x-none" w:eastAsia="x-none"/>
        </w:rPr>
      </w:pPr>
      <w:r w:rsidRPr="00B63942">
        <w:rPr>
          <w:lang w:val="x-none" w:eastAsia="x-none"/>
        </w:rPr>
        <w:t>Все виды погрузо-разгрузочных работ, осуществляется Поставщиком собственным персоналом и техническим средствами или за свой счет.</w:t>
      </w:r>
    </w:p>
    <w:p w:rsidR="006F0228" w:rsidRPr="00B63942" w:rsidRDefault="006F0228" w:rsidP="00921F84">
      <w:pPr>
        <w:widowControl w:val="0"/>
        <w:tabs>
          <w:tab w:val="left" w:pos="1431"/>
        </w:tabs>
        <w:rPr>
          <w:lang w:val="x-none" w:eastAsia="x-none"/>
        </w:rPr>
      </w:pPr>
    </w:p>
    <w:p w:rsidR="006F0228" w:rsidRPr="00B63942" w:rsidRDefault="006F0228" w:rsidP="00921F84">
      <w:pPr>
        <w:widowControl w:val="0"/>
        <w:tabs>
          <w:tab w:val="left" w:pos="1436"/>
        </w:tabs>
        <w:jc w:val="center"/>
        <w:rPr>
          <w:b/>
          <w:lang w:eastAsia="x-none"/>
        </w:rPr>
      </w:pPr>
      <w:r w:rsidRPr="00B63942">
        <w:rPr>
          <w:b/>
          <w:bCs/>
          <w:color w:val="000000"/>
          <w:shd w:val="clear" w:color="auto" w:fill="FFFFFF"/>
          <w:lang w:eastAsia="x-none"/>
        </w:rPr>
        <w:t>6. Требования по передаче заказчику технических и иных документов при поставке товара</w:t>
      </w:r>
    </w:p>
    <w:p w:rsidR="006F0228" w:rsidRPr="00B63942" w:rsidRDefault="006F0228" w:rsidP="00921F84">
      <w:pPr>
        <w:widowControl w:val="0"/>
        <w:tabs>
          <w:tab w:val="left" w:pos="1436"/>
        </w:tabs>
        <w:rPr>
          <w:lang w:val="x-none" w:eastAsia="x-none"/>
        </w:rPr>
      </w:pPr>
      <w:r w:rsidRPr="00B63942">
        <w:rPr>
          <w:lang w:val="x-none" w:eastAsia="x-none"/>
        </w:rPr>
        <w:t>В день отгрузки товар</w:t>
      </w:r>
      <w:r w:rsidRPr="00B63942">
        <w:rPr>
          <w:lang w:eastAsia="x-none"/>
        </w:rPr>
        <w:t>а</w:t>
      </w:r>
      <w:r w:rsidRPr="00B63942">
        <w:rPr>
          <w:lang w:val="x-none" w:eastAsia="x-none"/>
        </w:rPr>
        <w:t xml:space="preserve"> Поставщик обязан передать Заказчику оригиналы товарно-транспортных накладных и счетов-фактур, а также Акт приема-передачи товара, подписанный и скрепленный печатью Поставщика в двух экземплярах.</w:t>
      </w:r>
    </w:p>
    <w:p w:rsidR="00CB696E" w:rsidRPr="00B63942" w:rsidRDefault="006F0228" w:rsidP="00921F84">
      <w:pPr>
        <w:pStyle w:val="af4"/>
        <w:autoSpaceDE w:val="0"/>
      </w:pPr>
      <w:r w:rsidRPr="00B63942">
        <w:rPr>
          <w:b/>
        </w:rPr>
        <w:br w:type="page"/>
      </w:r>
      <w:r w:rsidR="00450B5E" w:rsidRPr="00B63942">
        <w:lastRenderedPageBreak/>
        <w:t xml:space="preserve">                                                                                                </w:t>
      </w:r>
      <w:r w:rsidR="001C1844" w:rsidRPr="00B63942">
        <w:t xml:space="preserve"> </w:t>
      </w:r>
      <w:r w:rsidR="00CB696E" w:rsidRPr="00B63942">
        <w:t>Приложение №2</w:t>
      </w:r>
    </w:p>
    <w:p w:rsidR="00CB696E" w:rsidRPr="00B63942" w:rsidRDefault="00CB696E" w:rsidP="00921F84">
      <w:pPr>
        <w:pStyle w:val="af4"/>
        <w:autoSpaceDE w:val="0"/>
      </w:pPr>
      <w:r w:rsidRPr="00B63942">
        <w:t>к документации по проведению запроса котировок в электронной форме (проект договора)</w:t>
      </w:r>
    </w:p>
    <w:p w:rsidR="007273CC" w:rsidRPr="00B63942" w:rsidRDefault="007273CC" w:rsidP="00921F84">
      <w:pPr>
        <w:shd w:val="clear" w:color="auto" w:fill="FFFFFF"/>
        <w:jc w:val="center"/>
        <w:rPr>
          <w:b/>
          <w:bCs/>
          <w:color w:val="000000"/>
        </w:rPr>
      </w:pPr>
    </w:p>
    <w:p w:rsidR="007273CC" w:rsidRPr="00B63942" w:rsidRDefault="007273CC" w:rsidP="00921F84">
      <w:pPr>
        <w:shd w:val="clear" w:color="auto" w:fill="FFFFFF"/>
        <w:jc w:val="center"/>
        <w:rPr>
          <w:b/>
          <w:bCs/>
          <w:color w:val="000000"/>
        </w:rPr>
      </w:pPr>
      <w:r w:rsidRPr="00B63942">
        <w:rPr>
          <w:b/>
          <w:bCs/>
          <w:color w:val="000000"/>
        </w:rPr>
        <w:t xml:space="preserve">ДОГОВОР </w:t>
      </w:r>
      <w:r w:rsidRPr="00B63942">
        <w:rPr>
          <w:b/>
          <w:bCs/>
          <w:color w:val="000000"/>
          <w:lang w:val="en-US"/>
        </w:rPr>
        <w:t>N</w:t>
      </w:r>
    </w:p>
    <w:p w:rsidR="007273CC" w:rsidRPr="00B63942" w:rsidRDefault="007273CC" w:rsidP="00921F84">
      <w:pPr>
        <w:shd w:val="clear" w:color="auto" w:fill="FFFFFF"/>
        <w:tabs>
          <w:tab w:val="left" w:pos="7402"/>
        </w:tabs>
      </w:pPr>
      <w:r w:rsidRPr="00B63942">
        <w:rPr>
          <w:color w:val="000000"/>
        </w:rPr>
        <w:t xml:space="preserve">г. Новоуральск                                                                                   </w:t>
      </w:r>
      <w:proofErr w:type="gramStart"/>
      <w:r w:rsidRPr="00B63942">
        <w:rPr>
          <w:color w:val="000000"/>
        </w:rPr>
        <w:t xml:space="preserve">   «</w:t>
      </w:r>
      <w:proofErr w:type="gramEnd"/>
      <w:r w:rsidRPr="00B63942">
        <w:rPr>
          <w:color w:val="000000"/>
        </w:rPr>
        <w:t xml:space="preserve">     »                    20</w:t>
      </w:r>
      <w:r w:rsidR="00221CCF">
        <w:rPr>
          <w:color w:val="000000"/>
        </w:rPr>
        <w:t>2</w:t>
      </w:r>
      <w:r w:rsidR="001C1DA7">
        <w:rPr>
          <w:color w:val="000000"/>
        </w:rPr>
        <w:t>1</w:t>
      </w:r>
      <w:r w:rsidRPr="00B63942">
        <w:rPr>
          <w:color w:val="000000"/>
        </w:rPr>
        <w:t xml:space="preserve"> г.</w:t>
      </w:r>
    </w:p>
    <w:p w:rsidR="007273CC" w:rsidRPr="00B63942" w:rsidRDefault="007273CC" w:rsidP="00921F84">
      <w:pPr>
        <w:shd w:val="clear" w:color="auto" w:fill="FFFFFF"/>
      </w:pPr>
      <w:r w:rsidRPr="00B63942">
        <w:rPr>
          <w:color w:val="000000"/>
        </w:rPr>
        <w:t>Свердловской области</w:t>
      </w:r>
    </w:p>
    <w:p w:rsidR="007273CC" w:rsidRPr="00B63942" w:rsidRDefault="007273CC" w:rsidP="00921F84">
      <w:pPr>
        <w:shd w:val="clear" w:color="auto" w:fill="FFFFFF"/>
        <w:jc w:val="both"/>
        <w:rPr>
          <w:b/>
          <w:bCs/>
          <w:color w:val="000000"/>
        </w:rPr>
      </w:pPr>
    </w:p>
    <w:p w:rsidR="007273CC" w:rsidRPr="00B63942" w:rsidRDefault="007273CC" w:rsidP="00921F84">
      <w:pPr>
        <w:shd w:val="clear" w:color="auto" w:fill="FFFFFF"/>
        <w:jc w:val="both"/>
      </w:pPr>
      <w:r w:rsidRPr="00B63942">
        <w:rPr>
          <w:b/>
          <w:bCs/>
        </w:rPr>
        <w:t>____________________________ «___________________________»</w:t>
      </w:r>
      <w:r w:rsidRPr="00B63942">
        <w:rPr>
          <w:bCs/>
        </w:rPr>
        <w:t>,</w:t>
      </w:r>
      <w:r w:rsidRPr="00B63942">
        <w:rPr>
          <w:bCs/>
          <w:color w:val="000000"/>
        </w:rPr>
        <w:t xml:space="preserve"> именуемое в дальнейшем «Поставщик», в лице директора ________________________________________, действующего на основании Устава, с одной стороны, и </w:t>
      </w:r>
      <w:r w:rsidRPr="00B63942">
        <w:rPr>
          <w:b/>
          <w:bCs/>
          <w:color w:val="000000"/>
        </w:rPr>
        <w:t>Муниципальное автономное общеобразовательное учреждение «Лицей №58</w:t>
      </w:r>
      <w:r w:rsidRPr="00B63942">
        <w:rPr>
          <w:bCs/>
          <w:color w:val="000000"/>
        </w:rPr>
        <w:t>», именуемое в дальнейшем "Покупатель", в лице директора Даминовой Полины Сергеевны, действующего на основании Устава, с другой стороны, заключили настоящий договор о нижеследующем</w:t>
      </w:r>
      <w:r w:rsidRPr="00B63942">
        <w:rPr>
          <w:color w:val="000000"/>
        </w:rPr>
        <w:t>:</w:t>
      </w:r>
    </w:p>
    <w:p w:rsidR="007273CC" w:rsidRPr="00B63942" w:rsidRDefault="007273CC" w:rsidP="00921F84">
      <w:pPr>
        <w:shd w:val="clear" w:color="auto" w:fill="FFFFFF"/>
        <w:jc w:val="center"/>
      </w:pPr>
      <w:r w:rsidRPr="00B63942">
        <w:rPr>
          <w:color w:val="000000"/>
        </w:rPr>
        <w:t>1. ПРЕДМЕТ ДОГОВОРА</w:t>
      </w:r>
    </w:p>
    <w:p w:rsidR="007273CC" w:rsidRPr="00B63942" w:rsidRDefault="007273CC" w:rsidP="00921F84">
      <w:pPr>
        <w:shd w:val="clear" w:color="auto" w:fill="FFFFFF"/>
        <w:tabs>
          <w:tab w:val="left" w:pos="426"/>
        </w:tabs>
        <w:jc w:val="both"/>
        <w:rPr>
          <w:color w:val="000000"/>
        </w:rPr>
      </w:pPr>
      <w:r w:rsidRPr="00B63942">
        <w:rPr>
          <w:color w:val="000000"/>
        </w:rPr>
        <w:t xml:space="preserve">1.1.Закупка осуществляется </w:t>
      </w:r>
      <w:proofErr w:type="gramStart"/>
      <w:r w:rsidRPr="00B63942">
        <w:rPr>
          <w:color w:val="000000"/>
        </w:rPr>
        <w:t>в целью</w:t>
      </w:r>
      <w:proofErr w:type="gramEnd"/>
      <w:r w:rsidRPr="00B63942">
        <w:rPr>
          <w:color w:val="000000"/>
        </w:rPr>
        <w:t xml:space="preserve"> организации учебного процесса для обучающихся МАОУ «Лицей № 58»</w:t>
      </w:r>
    </w:p>
    <w:p w:rsidR="007273CC" w:rsidRPr="00B63942" w:rsidRDefault="007273CC" w:rsidP="00921F84">
      <w:pPr>
        <w:shd w:val="clear" w:color="auto" w:fill="FFFFFF"/>
        <w:tabs>
          <w:tab w:val="left" w:pos="426"/>
        </w:tabs>
        <w:jc w:val="both"/>
      </w:pPr>
      <w:r w:rsidRPr="00B63942">
        <w:rPr>
          <w:color w:val="000000"/>
        </w:rPr>
        <w:t>1.2. По настоящему договору Поставщик обязуется осуществить поставку товаров в соответствии со спецификацией, а Покупатель обязуется принять и оплатить товар.</w:t>
      </w:r>
    </w:p>
    <w:p w:rsidR="007273CC" w:rsidRPr="00B63942" w:rsidRDefault="007273CC" w:rsidP="00921F84">
      <w:pPr>
        <w:shd w:val="clear" w:color="auto" w:fill="FFFFFF"/>
        <w:tabs>
          <w:tab w:val="left" w:pos="426"/>
        </w:tabs>
        <w:jc w:val="both"/>
        <w:rPr>
          <w:color w:val="000000"/>
        </w:rPr>
      </w:pPr>
      <w:r w:rsidRPr="00B63942">
        <w:rPr>
          <w:color w:val="000000"/>
        </w:rPr>
        <w:t>1.3. Качество должно соответствовать действующим ГОСТам, ТУ для данной группы товаров.</w:t>
      </w:r>
    </w:p>
    <w:p w:rsidR="007273CC" w:rsidRPr="00B63942" w:rsidRDefault="007273CC" w:rsidP="00921F84">
      <w:pPr>
        <w:shd w:val="clear" w:color="auto" w:fill="FFFFFF"/>
        <w:tabs>
          <w:tab w:val="left" w:pos="426"/>
        </w:tabs>
        <w:jc w:val="both"/>
        <w:rPr>
          <w:color w:val="FF0000"/>
        </w:rPr>
      </w:pPr>
      <w:r w:rsidRPr="00B63942">
        <w:rPr>
          <w:color w:val="000000"/>
        </w:rPr>
        <w:t xml:space="preserve">1.4. Общая сумма договора </w:t>
      </w:r>
      <w:r w:rsidRPr="00B63942">
        <w:t xml:space="preserve">составляет   _______________________ руб. (_____________________________) </w:t>
      </w:r>
      <w:r w:rsidRPr="00B63942">
        <w:rPr>
          <w:color w:val="FF0000"/>
        </w:rPr>
        <w:t>НДС</w:t>
      </w:r>
    </w:p>
    <w:p w:rsidR="007273CC" w:rsidRPr="00B63942" w:rsidRDefault="007273CC" w:rsidP="00921F84">
      <w:pPr>
        <w:shd w:val="clear" w:color="auto" w:fill="FFFFFF"/>
        <w:tabs>
          <w:tab w:val="left" w:pos="426"/>
        </w:tabs>
        <w:jc w:val="both"/>
      </w:pPr>
      <w:r w:rsidRPr="00B63942">
        <w:rPr>
          <w:color w:val="FF0000"/>
        </w:rPr>
        <w:tab/>
      </w:r>
      <w:r w:rsidRPr="00B63942">
        <w:t xml:space="preserve">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w:t>
      </w:r>
      <w:r w:rsidR="00815D61" w:rsidRPr="00B63942">
        <w:t xml:space="preserve">установку, </w:t>
      </w:r>
      <w:r w:rsidRPr="00B63942">
        <w:t>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7273CC" w:rsidRPr="00B63942" w:rsidRDefault="007273CC" w:rsidP="00921F84">
      <w:pPr>
        <w:widowControl w:val="0"/>
        <w:numPr>
          <w:ilvl w:val="1"/>
          <w:numId w:val="9"/>
        </w:numPr>
        <w:shd w:val="clear" w:color="auto" w:fill="FFFFFF"/>
        <w:tabs>
          <w:tab w:val="left" w:pos="426"/>
        </w:tabs>
        <w:suppressAutoHyphens w:val="0"/>
        <w:autoSpaceDE w:val="0"/>
        <w:autoSpaceDN w:val="0"/>
        <w:adjustRightInd w:val="0"/>
        <w:ind w:left="0" w:firstLine="0"/>
        <w:jc w:val="both"/>
        <w:rPr>
          <w:color w:val="000000"/>
        </w:rPr>
      </w:pPr>
      <w:r w:rsidRPr="00B63942">
        <w:rPr>
          <w:color w:val="000000"/>
        </w:rPr>
        <w:t>Цена настоящего договора является твердой ценой и не подлежит изменению на весь срок действия договора.</w:t>
      </w:r>
    </w:p>
    <w:p w:rsidR="007273CC" w:rsidRPr="00B63942" w:rsidRDefault="007273CC" w:rsidP="00921F84">
      <w:pPr>
        <w:widowControl w:val="0"/>
        <w:numPr>
          <w:ilvl w:val="1"/>
          <w:numId w:val="9"/>
        </w:numPr>
        <w:shd w:val="clear" w:color="auto" w:fill="FFFFFF"/>
        <w:tabs>
          <w:tab w:val="left" w:pos="426"/>
        </w:tabs>
        <w:suppressAutoHyphens w:val="0"/>
        <w:autoSpaceDE w:val="0"/>
        <w:autoSpaceDN w:val="0"/>
        <w:adjustRightInd w:val="0"/>
        <w:ind w:left="0" w:firstLine="0"/>
        <w:jc w:val="both"/>
        <w:rPr>
          <w:color w:val="000000"/>
        </w:rPr>
      </w:pPr>
      <w:r w:rsidRPr="00B63942">
        <w:rPr>
          <w:color w:val="000000"/>
        </w:rPr>
        <w:t>Наименование, ассортимент, комплектность, количество, стоимость Товара, определяются в спецификации, являющейся неотъемлемой частью настоящего договора.</w:t>
      </w:r>
    </w:p>
    <w:p w:rsidR="007273CC" w:rsidRPr="00B63942" w:rsidRDefault="007273CC" w:rsidP="00921F84">
      <w:pPr>
        <w:shd w:val="clear" w:color="auto" w:fill="FFFFFF"/>
        <w:spacing w:before="80"/>
        <w:jc w:val="center"/>
      </w:pPr>
      <w:r w:rsidRPr="00B63942">
        <w:rPr>
          <w:color w:val="000000"/>
        </w:rPr>
        <w:t>2. ПРАВА И ОБЯЗАННОСТИ СТОРОН</w:t>
      </w:r>
    </w:p>
    <w:p w:rsidR="007273CC" w:rsidRPr="00B63942" w:rsidRDefault="007273CC" w:rsidP="00921F84">
      <w:pPr>
        <w:shd w:val="clear" w:color="auto" w:fill="FFFFFF"/>
        <w:tabs>
          <w:tab w:val="left" w:pos="432"/>
        </w:tabs>
        <w:jc w:val="both"/>
      </w:pPr>
      <w:r w:rsidRPr="00B63942">
        <w:rPr>
          <w:color w:val="000000"/>
        </w:rPr>
        <w:t>2.1.</w:t>
      </w:r>
      <w:r w:rsidRPr="00B63942">
        <w:rPr>
          <w:color w:val="000000"/>
        </w:rPr>
        <w:tab/>
        <w:t>Поставщик обязан:</w:t>
      </w:r>
    </w:p>
    <w:p w:rsidR="007273CC" w:rsidRPr="00B63942" w:rsidRDefault="007273CC" w:rsidP="00921F84">
      <w:pPr>
        <w:shd w:val="clear" w:color="auto" w:fill="FFFFFF"/>
        <w:tabs>
          <w:tab w:val="left" w:pos="614"/>
        </w:tabs>
        <w:jc w:val="both"/>
      </w:pPr>
      <w:r w:rsidRPr="00B63942">
        <w:rPr>
          <w:color w:val="000000"/>
        </w:rPr>
        <w:t>2.1.1.</w:t>
      </w:r>
      <w:r w:rsidRPr="00B63942">
        <w:rPr>
          <w:color w:val="000000"/>
        </w:rPr>
        <w:tab/>
        <w:t>Передать Покупателю Товар надлежащего качества и в надлежащей упаковке в срок, указанный в спецификации, путем доставки в здание МАОУ «Лицей № 58» по адресу: г. Новоуральск, ул. Чурина, д. 3. Товары передаются в комплектах, определяемых в спецификации.</w:t>
      </w:r>
    </w:p>
    <w:p w:rsidR="007273CC" w:rsidRPr="00B63942" w:rsidRDefault="007273CC" w:rsidP="00921F84">
      <w:pPr>
        <w:widowControl w:val="0"/>
        <w:numPr>
          <w:ilvl w:val="0"/>
          <w:numId w:val="10"/>
        </w:numPr>
        <w:shd w:val="clear" w:color="auto" w:fill="FFFFFF"/>
        <w:tabs>
          <w:tab w:val="left" w:pos="614"/>
        </w:tabs>
        <w:suppressAutoHyphens w:val="0"/>
        <w:autoSpaceDE w:val="0"/>
        <w:autoSpaceDN w:val="0"/>
        <w:adjustRightInd w:val="0"/>
        <w:jc w:val="both"/>
        <w:rPr>
          <w:color w:val="000000"/>
        </w:rPr>
      </w:pPr>
      <w:r w:rsidRPr="00B63942">
        <w:rPr>
          <w:color w:val="000000"/>
        </w:rPr>
        <w:t>Одновременно с передачей Товара передать Покупателю сертификаты соответствия, гарантийный талон на Товар и т.д.</w:t>
      </w:r>
    </w:p>
    <w:p w:rsidR="007273CC" w:rsidRPr="00B63942" w:rsidRDefault="007273CC" w:rsidP="00921F84">
      <w:pPr>
        <w:widowControl w:val="0"/>
        <w:numPr>
          <w:ilvl w:val="0"/>
          <w:numId w:val="10"/>
        </w:numPr>
        <w:shd w:val="clear" w:color="auto" w:fill="FFFFFF"/>
        <w:tabs>
          <w:tab w:val="left" w:pos="614"/>
        </w:tabs>
        <w:suppressAutoHyphens w:val="0"/>
        <w:autoSpaceDE w:val="0"/>
        <w:autoSpaceDN w:val="0"/>
        <w:adjustRightInd w:val="0"/>
        <w:jc w:val="both"/>
        <w:rPr>
          <w:color w:val="000000"/>
        </w:rPr>
      </w:pPr>
      <w:r w:rsidRPr="00B63942">
        <w:rPr>
          <w:color w:val="000000"/>
        </w:rPr>
        <w:t>Передать Покупателю Товар свободным от любых прав третьих лиц.</w:t>
      </w:r>
    </w:p>
    <w:p w:rsidR="007273CC" w:rsidRPr="00B63942" w:rsidRDefault="007273CC" w:rsidP="00921F84">
      <w:pPr>
        <w:shd w:val="clear" w:color="auto" w:fill="FFFFFF"/>
        <w:tabs>
          <w:tab w:val="left" w:pos="432"/>
        </w:tabs>
        <w:jc w:val="both"/>
      </w:pPr>
      <w:r w:rsidRPr="00B63942">
        <w:rPr>
          <w:color w:val="000000"/>
        </w:rPr>
        <w:t>2.2.</w:t>
      </w:r>
      <w:r w:rsidRPr="00B63942">
        <w:rPr>
          <w:color w:val="000000"/>
        </w:rPr>
        <w:tab/>
        <w:t>Покупатель обязан:</w:t>
      </w:r>
    </w:p>
    <w:p w:rsidR="007273CC" w:rsidRPr="00B63942" w:rsidRDefault="007273CC" w:rsidP="00921F84">
      <w:pPr>
        <w:widowControl w:val="0"/>
        <w:numPr>
          <w:ilvl w:val="0"/>
          <w:numId w:val="11"/>
        </w:numPr>
        <w:shd w:val="clear" w:color="auto" w:fill="FFFFFF"/>
        <w:tabs>
          <w:tab w:val="left" w:pos="619"/>
        </w:tabs>
        <w:suppressAutoHyphens w:val="0"/>
        <w:autoSpaceDE w:val="0"/>
        <w:autoSpaceDN w:val="0"/>
        <w:adjustRightInd w:val="0"/>
        <w:jc w:val="both"/>
        <w:rPr>
          <w:color w:val="000000"/>
        </w:rPr>
      </w:pPr>
      <w:r w:rsidRPr="00B63942">
        <w:rPr>
          <w:color w:val="000000"/>
        </w:rPr>
        <w:t>Своевременно обеспечить приемку Товара.</w:t>
      </w:r>
    </w:p>
    <w:p w:rsidR="007273CC" w:rsidRPr="00B63942" w:rsidRDefault="007273CC" w:rsidP="00921F84">
      <w:pPr>
        <w:widowControl w:val="0"/>
        <w:numPr>
          <w:ilvl w:val="0"/>
          <w:numId w:val="11"/>
        </w:numPr>
        <w:shd w:val="clear" w:color="auto" w:fill="FFFFFF"/>
        <w:tabs>
          <w:tab w:val="left" w:pos="619"/>
        </w:tabs>
        <w:suppressAutoHyphens w:val="0"/>
        <w:autoSpaceDE w:val="0"/>
        <w:autoSpaceDN w:val="0"/>
        <w:adjustRightInd w:val="0"/>
        <w:jc w:val="both"/>
        <w:rPr>
          <w:color w:val="000000"/>
        </w:rPr>
      </w:pPr>
      <w:r w:rsidRPr="00B63942">
        <w:rPr>
          <w:color w:val="000000"/>
        </w:rPr>
        <w:t>Оплатить Товар в порядке и в сроки, предусмотренные п. 3 настоящего договора.</w:t>
      </w:r>
    </w:p>
    <w:p w:rsidR="007273CC" w:rsidRPr="00B63942" w:rsidRDefault="007273CC" w:rsidP="00921F84">
      <w:pPr>
        <w:shd w:val="clear" w:color="auto" w:fill="FFFFFF"/>
        <w:spacing w:before="80"/>
        <w:jc w:val="center"/>
      </w:pPr>
      <w:r w:rsidRPr="00B63942">
        <w:rPr>
          <w:color w:val="000000"/>
        </w:rPr>
        <w:t>3. ПОРЯДОК РАСЧЕТОВ</w:t>
      </w:r>
    </w:p>
    <w:p w:rsidR="007273CC" w:rsidRPr="00B63942" w:rsidRDefault="007273CC" w:rsidP="00921F84">
      <w:pPr>
        <w:jc w:val="both"/>
        <w:rPr>
          <w:color w:val="000000"/>
        </w:rPr>
      </w:pPr>
      <w:r w:rsidRPr="00B63942">
        <w:rPr>
          <w:color w:val="000000"/>
        </w:rPr>
        <w:t xml:space="preserve">3.1     Покупатель производит оплату по факту поставленного Товара в течение 20 банковских дней при наличии открытого финансирования, на основании </w:t>
      </w:r>
      <w:r w:rsidRPr="00B63942">
        <w:rPr>
          <w:color w:val="FF0000"/>
        </w:rPr>
        <w:t>универсального передаточного документа, счета, счета-фактуры……...</w:t>
      </w:r>
    </w:p>
    <w:p w:rsidR="007273CC" w:rsidRPr="00B63942" w:rsidRDefault="007273CC" w:rsidP="00921F84">
      <w:pPr>
        <w:shd w:val="clear" w:color="auto" w:fill="FFFFFF"/>
        <w:tabs>
          <w:tab w:val="left" w:pos="0"/>
        </w:tabs>
        <w:spacing w:before="80"/>
        <w:jc w:val="center"/>
      </w:pPr>
      <w:r w:rsidRPr="00B63942">
        <w:rPr>
          <w:color w:val="000000"/>
        </w:rPr>
        <w:t>4. КАЧЕСТВО ТОВАРА</w:t>
      </w:r>
    </w:p>
    <w:p w:rsidR="007273CC" w:rsidRPr="00B63942" w:rsidRDefault="007273CC" w:rsidP="00921F84">
      <w:pPr>
        <w:shd w:val="clear" w:color="auto" w:fill="FFFFFF"/>
        <w:tabs>
          <w:tab w:val="left" w:pos="538"/>
        </w:tabs>
        <w:jc w:val="both"/>
      </w:pPr>
      <w:r w:rsidRPr="00B63942">
        <w:rPr>
          <w:color w:val="000000"/>
        </w:rPr>
        <w:t>4.1.</w:t>
      </w:r>
      <w:r w:rsidRPr="00B63942">
        <w:rPr>
          <w:color w:val="000000"/>
        </w:rPr>
        <w:tab/>
        <w:t>В случае передачи Товара ненадлежащего качества Покупатель вправе по своему выбору потребовать:</w:t>
      </w:r>
    </w:p>
    <w:p w:rsidR="007273CC" w:rsidRPr="00B63942" w:rsidRDefault="007273CC" w:rsidP="00921F84">
      <w:pPr>
        <w:shd w:val="clear" w:color="auto" w:fill="FFFFFF"/>
        <w:tabs>
          <w:tab w:val="left" w:pos="715"/>
        </w:tabs>
        <w:jc w:val="both"/>
      </w:pPr>
      <w:r w:rsidRPr="00B63942">
        <w:rPr>
          <w:color w:val="000000"/>
        </w:rPr>
        <w:t>4.1.1.   Безвозмездного устранения недостатков в течение 10 дней после извещения Поставщика Покупателем.</w:t>
      </w:r>
    </w:p>
    <w:p w:rsidR="007273CC" w:rsidRPr="00B63942" w:rsidRDefault="007273CC" w:rsidP="00921F84">
      <w:pPr>
        <w:shd w:val="clear" w:color="auto" w:fill="FFFFFF"/>
        <w:tabs>
          <w:tab w:val="left" w:pos="610"/>
        </w:tabs>
        <w:jc w:val="both"/>
      </w:pPr>
      <w:r w:rsidRPr="00B63942">
        <w:rPr>
          <w:color w:val="000000"/>
        </w:rPr>
        <w:lastRenderedPageBreak/>
        <w:t>4.1.2.   Возмещения своих расходов на устранение недостатков Товара.</w:t>
      </w:r>
    </w:p>
    <w:p w:rsidR="007273CC" w:rsidRPr="00B63942" w:rsidRDefault="007273CC" w:rsidP="00921F84">
      <w:pPr>
        <w:shd w:val="clear" w:color="auto" w:fill="FFFFFF"/>
        <w:tabs>
          <w:tab w:val="left" w:pos="475"/>
        </w:tabs>
        <w:jc w:val="both"/>
      </w:pPr>
      <w:r w:rsidRPr="00B63942">
        <w:rPr>
          <w:color w:val="000000"/>
        </w:rPr>
        <w:t>4.2.</w:t>
      </w:r>
      <w:r w:rsidRPr="00B63942">
        <w:rPr>
          <w:color w:val="000000"/>
        </w:rPr>
        <w:tab/>
        <w:t>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проявляются вновь после их устранения и других подобных недостатков) Покупатель вправе по своему выбору:</w:t>
      </w:r>
    </w:p>
    <w:p w:rsidR="007273CC" w:rsidRPr="00B63942" w:rsidRDefault="007273CC" w:rsidP="00921F84">
      <w:pPr>
        <w:widowControl w:val="0"/>
        <w:numPr>
          <w:ilvl w:val="0"/>
          <w:numId w:val="12"/>
        </w:numPr>
        <w:shd w:val="clear" w:color="auto" w:fill="FFFFFF"/>
        <w:tabs>
          <w:tab w:val="left" w:pos="691"/>
        </w:tabs>
        <w:suppressAutoHyphens w:val="0"/>
        <w:autoSpaceDE w:val="0"/>
        <w:autoSpaceDN w:val="0"/>
        <w:adjustRightInd w:val="0"/>
        <w:jc w:val="both"/>
        <w:rPr>
          <w:color w:val="000000"/>
        </w:rPr>
      </w:pPr>
      <w:r w:rsidRPr="00B63942">
        <w:rPr>
          <w:color w:val="000000"/>
        </w:rPr>
        <w:t>Отказаться от исполнения договора и потребовать возврата уплаченной цены.</w:t>
      </w:r>
    </w:p>
    <w:p w:rsidR="007273CC" w:rsidRPr="00B63942" w:rsidRDefault="007273CC" w:rsidP="00921F84">
      <w:pPr>
        <w:widowControl w:val="0"/>
        <w:numPr>
          <w:ilvl w:val="0"/>
          <w:numId w:val="12"/>
        </w:numPr>
        <w:shd w:val="clear" w:color="auto" w:fill="FFFFFF"/>
        <w:tabs>
          <w:tab w:val="left" w:pos="691"/>
        </w:tabs>
        <w:suppressAutoHyphens w:val="0"/>
        <w:autoSpaceDE w:val="0"/>
        <w:autoSpaceDN w:val="0"/>
        <w:adjustRightInd w:val="0"/>
        <w:jc w:val="both"/>
        <w:rPr>
          <w:color w:val="000000"/>
        </w:rPr>
      </w:pPr>
      <w:r w:rsidRPr="00B63942">
        <w:rPr>
          <w:color w:val="000000"/>
        </w:rPr>
        <w:t>Потребовать замены Товара ненадлежащего качества Товаром, соответствующим договору.</w:t>
      </w:r>
    </w:p>
    <w:p w:rsidR="007273CC" w:rsidRPr="00B63942" w:rsidRDefault="007273CC" w:rsidP="00921F84">
      <w:pPr>
        <w:shd w:val="clear" w:color="auto" w:fill="FFFFFF"/>
        <w:tabs>
          <w:tab w:val="left" w:pos="514"/>
        </w:tabs>
        <w:jc w:val="both"/>
      </w:pPr>
      <w:r w:rsidRPr="00B63942">
        <w:rPr>
          <w:color w:val="000000"/>
        </w:rPr>
        <w:t>4.3.</w:t>
      </w:r>
      <w:r w:rsidRPr="00B63942">
        <w:rPr>
          <w:color w:val="000000"/>
        </w:rPr>
        <w:tab/>
        <w:t>Поставщик отвечает за недостатки Товара, если не докажет, что недостатки Товара возникли после его передачи Покупателю вследствие нарушения Покупателем инструкции по эксплуатации и хранению Товара, либо действий третьих лиц, либо непреодолимой силы.</w:t>
      </w:r>
    </w:p>
    <w:p w:rsidR="007273CC" w:rsidRPr="00B63942" w:rsidRDefault="007273CC" w:rsidP="00921F84">
      <w:pPr>
        <w:shd w:val="clear" w:color="auto" w:fill="FFFFFF"/>
        <w:tabs>
          <w:tab w:val="left" w:pos="586"/>
        </w:tabs>
        <w:jc w:val="both"/>
      </w:pPr>
      <w:r w:rsidRPr="00B63942">
        <w:rPr>
          <w:color w:val="000000"/>
        </w:rPr>
        <w:t>4.4.</w:t>
      </w:r>
      <w:r w:rsidRPr="00B63942">
        <w:rPr>
          <w:color w:val="000000"/>
        </w:rPr>
        <w:tab/>
        <w:t>Требования, связанные с недостатками Товара, могут быть предъявлены Покупателем, если недостатки обнаружены в течение гарантийного срока на товар.</w:t>
      </w:r>
    </w:p>
    <w:p w:rsidR="007273CC" w:rsidRPr="00B63942" w:rsidRDefault="007273CC" w:rsidP="00921F84">
      <w:pPr>
        <w:shd w:val="clear" w:color="auto" w:fill="FFFFFF"/>
        <w:spacing w:before="80"/>
        <w:jc w:val="center"/>
      </w:pPr>
      <w:r w:rsidRPr="00B63942">
        <w:rPr>
          <w:color w:val="000000"/>
        </w:rPr>
        <w:t>5. КОМПЛЕКТНОСТЬ ТОВАРА</w:t>
      </w:r>
    </w:p>
    <w:p w:rsidR="007273CC" w:rsidRPr="00B63942" w:rsidRDefault="007273CC" w:rsidP="00921F84">
      <w:pPr>
        <w:widowControl w:val="0"/>
        <w:numPr>
          <w:ilvl w:val="0"/>
          <w:numId w:val="13"/>
        </w:numPr>
        <w:shd w:val="clear" w:color="auto" w:fill="FFFFFF"/>
        <w:tabs>
          <w:tab w:val="left" w:pos="557"/>
        </w:tabs>
        <w:suppressAutoHyphens w:val="0"/>
        <w:autoSpaceDE w:val="0"/>
        <w:autoSpaceDN w:val="0"/>
        <w:adjustRightInd w:val="0"/>
        <w:jc w:val="both"/>
        <w:rPr>
          <w:color w:val="000000"/>
        </w:rPr>
      </w:pPr>
      <w:r w:rsidRPr="00B63942">
        <w:rPr>
          <w:color w:val="000000"/>
        </w:rPr>
        <w:t>Если предоставлен некомплектный Товар, то Покупатель вправе потребовать от Поставщика доукомплектования Товара в 10-дневный срок после извещения Поставщика Покупателем.</w:t>
      </w:r>
    </w:p>
    <w:p w:rsidR="007273CC" w:rsidRPr="00B63942" w:rsidRDefault="007273CC" w:rsidP="00921F84">
      <w:pPr>
        <w:widowControl w:val="0"/>
        <w:numPr>
          <w:ilvl w:val="0"/>
          <w:numId w:val="13"/>
        </w:numPr>
        <w:shd w:val="clear" w:color="auto" w:fill="FFFFFF"/>
        <w:tabs>
          <w:tab w:val="left" w:pos="557"/>
        </w:tabs>
        <w:suppressAutoHyphens w:val="0"/>
        <w:autoSpaceDE w:val="0"/>
        <w:autoSpaceDN w:val="0"/>
        <w:adjustRightInd w:val="0"/>
        <w:jc w:val="both"/>
        <w:rPr>
          <w:color w:val="000000"/>
        </w:rPr>
      </w:pPr>
      <w:r w:rsidRPr="00B63942">
        <w:rPr>
          <w:color w:val="000000"/>
        </w:rPr>
        <w:t>Если Поставщик в срок, указанный в п. 5.1, не выполнил указанные требования Покупателя, Покупатель вправе потребовать замены некомплектного Товара на комплектный или отказаться от исполнения настоящего договора и потребовать возврата уплаченной денежной суммы.</w:t>
      </w:r>
    </w:p>
    <w:p w:rsidR="007273CC" w:rsidRPr="00B63942" w:rsidRDefault="007273CC" w:rsidP="00921F84">
      <w:pPr>
        <w:shd w:val="clear" w:color="auto" w:fill="FFFFFF"/>
        <w:spacing w:before="80"/>
        <w:jc w:val="center"/>
      </w:pPr>
      <w:r w:rsidRPr="00B63942">
        <w:rPr>
          <w:color w:val="000000"/>
        </w:rPr>
        <w:t>6. АССОРТИМЕНТ ТОВАРОВ</w:t>
      </w:r>
    </w:p>
    <w:p w:rsidR="007273CC" w:rsidRPr="00B63942" w:rsidRDefault="007273CC" w:rsidP="00921F84">
      <w:pPr>
        <w:shd w:val="clear" w:color="auto" w:fill="FFFFFF"/>
        <w:jc w:val="both"/>
      </w:pPr>
      <w:r w:rsidRPr="00B63942">
        <w:rPr>
          <w:color w:val="000000"/>
        </w:rPr>
        <w:t>6.1. При передаче Поставщиком Товара в ассортименте, не соответствующем договору, Покупатель вправе:</w:t>
      </w:r>
    </w:p>
    <w:p w:rsidR="007273CC" w:rsidRPr="00B63942" w:rsidRDefault="007273CC" w:rsidP="00921F84">
      <w:pPr>
        <w:shd w:val="clear" w:color="auto" w:fill="FFFFFF"/>
        <w:tabs>
          <w:tab w:val="left" w:pos="686"/>
        </w:tabs>
        <w:jc w:val="both"/>
      </w:pPr>
      <w:r w:rsidRPr="00B63942">
        <w:rPr>
          <w:color w:val="000000"/>
        </w:rPr>
        <w:t>6.1.1.</w:t>
      </w:r>
      <w:r w:rsidRPr="00B63942">
        <w:rPr>
          <w:color w:val="000000"/>
        </w:rPr>
        <w:tab/>
        <w:t>Отказаться от принятия Товара полностью или в части и потребовать возврата цены, уплаченной за непринятые Товары.</w:t>
      </w:r>
    </w:p>
    <w:p w:rsidR="007273CC" w:rsidRPr="00B63942" w:rsidRDefault="007273CC" w:rsidP="00921F84">
      <w:pPr>
        <w:shd w:val="clear" w:color="auto" w:fill="FFFFFF"/>
        <w:tabs>
          <w:tab w:val="left" w:pos="768"/>
        </w:tabs>
        <w:jc w:val="both"/>
      </w:pPr>
      <w:r w:rsidRPr="00B63942">
        <w:rPr>
          <w:color w:val="000000"/>
        </w:rPr>
        <w:t>6.1.2.</w:t>
      </w:r>
      <w:r w:rsidRPr="00B63942">
        <w:rPr>
          <w:color w:val="000000"/>
        </w:rPr>
        <w:tab/>
        <w:t>Потребовать заменить Товар, не соответствующий условию об ассортименте, Товарами в ассортименте, предусмотренном договором.</w:t>
      </w:r>
    </w:p>
    <w:p w:rsidR="007273CC" w:rsidRPr="00B63942" w:rsidRDefault="007273CC" w:rsidP="00921F84">
      <w:pPr>
        <w:shd w:val="clear" w:color="auto" w:fill="FFFFFF"/>
        <w:tabs>
          <w:tab w:val="left" w:pos="667"/>
        </w:tabs>
        <w:jc w:val="both"/>
      </w:pPr>
      <w:r w:rsidRPr="00B63942">
        <w:rPr>
          <w:color w:val="000000"/>
        </w:rPr>
        <w:t>6.1.3.</w:t>
      </w:r>
      <w:r w:rsidRPr="00B63942">
        <w:rPr>
          <w:color w:val="000000"/>
        </w:rPr>
        <w:tab/>
        <w:t>Принять все переданные Товары по цене, согласованной с Поставщиком.</w:t>
      </w:r>
    </w:p>
    <w:p w:rsidR="007273CC" w:rsidRPr="00B63942" w:rsidRDefault="007273CC" w:rsidP="00921F84">
      <w:pPr>
        <w:shd w:val="clear" w:color="auto" w:fill="FFFFFF"/>
        <w:spacing w:before="80"/>
        <w:jc w:val="center"/>
      </w:pPr>
      <w:r w:rsidRPr="00B63942">
        <w:rPr>
          <w:color w:val="000000"/>
        </w:rPr>
        <w:t>7. КОЛИЧЕСТВО ТОВАРА</w:t>
      </w:r>
    </w:p>
    <w:p w:rsidR="007273CC" w:rsidRPr="00B63942" w:rsidRDefault="007273CC" w:rsidP="00921F84">
      <w:pPr>
        <w:shd w:val="clear" w:color="auto" w:fill="FFFFFF"/>
        <w:tabs>
          <w:tab w:val="left" w:pos="490"/>
        </w:tabs>
        <w:jc w:val="both"/>
      </w:pPr>
      <w:r w:rsidRPr="00B63942">
        <w:rPr>
          <w:color w:val="000000"/>
        </w:rPr>
        <w:t>7.1.</w:t>
      </w:r>
      <w:r w:rsidRPr="00B63942">
        <w:rPr>
          <w:color w:val="000000"/>
        </w:rPr>
        <w:tab/>
        <w:t>В случае передачи Товара Покупателю в меньшем количестве, чем предусмотрено п. 1.5 договора и спецификацией, Покупатель вправе по своему выбору:</w:t>
      </w:r>
    </w:p>
    <w:p w:rsidR="007273CC" w:rsidRPr="00B63942" w:rsidRDefault="007273CC" w:rsidP="00921F84">
      <w:pPr>
        <w:widowControl w:val="0"/>
        <w:numPr>
          <w:ilvl w:val="0"/>
          <w:numId w:val="14"/>
        </w:numPr>
        <w:shd w:val="clear" w:color="auto" w:fill="FFFFFF"/>
        <w:tabs>
          <w:tab w:val="left" w:pos="662"/>
        </w:tabs>
        <w:suppressAutoHyphens w:val="0"/>
        <w:autoSpaceDE w:val="0"/>
        <w:autoSpaceDN w:val="0"/>
        <w:adjustRightInd w:val="0"/>
        <w:jc w:val="both"/>
        <w:rPr>
          <w:color w:val="000000"/>
        </w:rPr>
      </w:pPr>
      <w:r w:rsidRPr="00B63942">
        <w:rPr>
          <w:color w:val="000000"/>
        </w:rPr>
        <w:t>Потребовать передать недостающее количество Товара.</w:t>
      </w:r>
    </w:p>
    <w:p w:rsidR="007273CC" w:rsidRPr="00B63942" w:rsidRDefault="007273CC" w:rsidP="00921F84">
      <w:pPr>
        <w:widowControl w:val="0"/>
        <w:numPr>
          <w:ilvl w:val="0"/>
          <w:numId w:val="14"/>
        </w:numPr>
        <w:shd w:val="clear" w:color="auto" w:fill="FFFFFF"/>
        <w:tabs>
          <w:tab w:val="left" w:pos="662"/>
        </w:tabs>
        <w:suppressAutoHyphens w:val="0"/>
        <w:autoSpaceDE w:val="0"/>
        <w:autoSpaceDN w:val="0"/>
        <w:adjustRightInd w:val="0"/>
        <w:jc w:val="both"/>
        <w:rPr>
          <w:color w:val="000000"/>
        </w:rPr>
      </w:pPr>
      <w:r w:rsidRPr="00B63942">
        <w:rPr>
          <w:color w:val="000000"/>
        </w:rPr>
        <w:t>Отказаться от переданного Товара и от его оплаты и потребовать возврата уплаченной денежной суммы.</w:t>
      </w:r>
    </w:p>
    <w:p w:rsidR="007273CC" w:rsidRPr="00B63942" w:rsidRDefault="007273CC" w:rsidP="00921F84">
      <w:pPr>
        <w:shd w:val="clear" w:color="auto" w:fill="FFFFFF"/>
        <w:tabs>
          <w:tab w:val="left" w:pos="600"/>
        </w:tabs>
        <w:jc w:val="both"/>
      </w:pPr>
      <w:r w:rsidRPr="00B63942">
        <w:rPr>
          <w:color w:val="000000"/>
        </w:rPr>
        <w:t>7.2.</w:t>
      </w:r>
      <w:r w:rsidRPr="00B63942">
        <w:rPr>
          <w:color w:val="000000"/>
        </w:rPr>
        <w:tab/>
        <w:t>В случае передачи Товара в количестве, превышающем указанное в п. 1.5 договора и спецификации, Покупатель обязан известить об этом Поставщика в порядке, определенном п. 9.4 договора. Если в течение 10 дней после получения сообщения Покупателя Поставщик не распорядится соответствующей частью Товара, Покупатель вправе принять весь Товар. Дополнительно принятый Товар оплачивается по цене, указанной в п. 1.3 договора.</w:t>
      </w:r>
    </w:p>
    <w:p w:rsidR="007273CC" w:rsidRPr="00B63942" w:rsidRDefault="007273CC" w:rsidP="00921F84">
      <w:pPr>
        <w:shd w:val="clear" w:color="auto" w:fill="FFFFFF"/>
        <w:spacing w:before="80"/>
        <w:jc w:val="center"/>
        <w:rPr>
          <w:color w:val="000000"/>
        </w:rPr>
      </w:pPr>
    </w:p>
    <w:p w:rsidR="007273CC" w:rsidRPr="00B63942" w:rsidRDefault="007273CC" w:rsidP="00921F84">
      <w:pPr>
        <w:shd w:val="clear" w:color="auto" w:fill="FFFFFF"/>
        <w:spacing w:before="80"/>
        <w:jc w:val="center"/>
      </w:pPr>
      <w:r w:rsidRPr="00B63942">
        <w:rPr>
          <w:color w:val="000000"/>
        </w:rPr>
        <w:t>8. ТАРА И УПАКОВКА</w:t>
      </w:r>
    </w:p>
    <w:p w:rsidR="007273CC" w:rsidRPr="00B63942" w:rsidRDefault="007273CC" w:rsidP="00921F84">
      <w:pPr>
        <w:shd w:val="clear" w:color="auto" w:fill="FFFFFF"/>
        <w:jc w:val="both"/>
      </w:pPr>
      <w:r w:rsidRPr="00B63942">
        <w:rPr>
          <w:color w:val="000000"/>
        </w:rPr>
        <w:t>8.1.Товар должен быть упакован в тару (упаковку), отвечающую требованиям ТУ, обеспечивающую его сохранность при перевозке и хранении.</w:t>
      </w:r>
    </w:p>
    <w:p w:rsidR="007273CC" w:rsidRPr="00B63942" w:rsidRDefault="007273CC" w:rsidP="00921F84">
      <w:pPr>
        <w:shd w:val="clear" w:color="auto" w:fill="FFFFFF"/>
        <w:jc w:val="both"/>
      </w:pPr>
      <w:r w:rsidRPr="00B63942">
        <w:rPr>
          <w:color w:val="000000"/>
        </w:rPr>
        <w:t xml:space="preserve">8.2. В случае передачи Товара в ненадлежащей таре (упаковке) или без нее, Покупатель вправе потребовать от Поставщика либо </w:t>
      </w:r>
      <w:proofErr w:type="spellStart"/>
      <w:r w:rsidRPr="00B63942">
        <w:rPr>
          <w:color w:val="000000"/>
        </w:rPr>
        <w:t>затарить</w:t>
      </w:r>
      <w:proofErr w:type="spellEnd"/>
      <w:r w:rsidRPr="00B63942">
        <w:rPr>
          <w:color w:val="000000"/>
        </w:rPr>
        <w:t xml:space="preserve"> (упаковать) Товар, либо заменить ненадлежащую тару (упаковку), либо возместить расходы по затариванию (упаковке) Товара Покупателем.</w:t>
      </w:r>
    </w:p>
    <w:p w:rsidR="007273CC" w:rsidRPr="00B63942" w:rsidRDefault="007273CC" w:rsidP="00921F84">
      <w:pPr>
        <w:shd w:val="clear" w:color="auto" w:fill="FFFFFF"/>
        <w:spacing w:before="80"/>
        <w:jc w:val="center"/>
      </w:pPr>
      <w:r w:rsidRPr="00B63942">
        <w:rPr>
          <w:color w:val="000000"/>
        </w:rPr>
        <w:t>9. ПЕРЕДАЧА И ПРИЕМКА ТОВАРА</w:t>
      </w:r>
    </w:p>
    <w:p w:rsidR="007273CC" w:rsidRPr="00B63942" w:rsidRDefault="007273CC" w:rsidP="00921F84">
      <w:pPr>
        <w:shd w:val="clear" w:color="auto" w:fill="FFFFFF"/>
        <w:tabs>
          <w:tab w:val="left" w:pos="456"/>
        </w:tabs>
        <w:jc w:val="both"/>
      </w:pPr>
      <w:r w:rsidRPr="00B63942">
        <w:rPr>
          <w:color w:val="000000"/>
        </w:rPr>
        <w:t>9.1.</w:t>
      </w:r>
      <w:r w:rsidRPr="00B63942">
        <w:rPr>
          <w:color w:val="000000"/>
        </w:rPr>
        <w:tab/>
        <w:t>Поставщик обязан доставить Товар Покупателю за свой счет.</w:t>
      </w:r>
    </w:p>
    <w:p w:rsidR="007273CC" w:rsidRPr="00B63942" w:rsidRDefault="007273CC" w:rsidP="00921F84">
      <w:pPr>
        <w:widowControl w:val="0"/>
        <w:numPr>
          <w:ilvl w:val="0"/>
          <w:numId w:val="15"/>
        </w:numPr>
        <w:shd w:val="clear" w:color="auto" w:fill="FFFFFF"/>
        <w:tabs>
          <w:tab w:val="left" w:pos="509"/>
        </w:tabs>
        <w:suppressAutoHyphens w:val="0"/>
        <w:autoSpaceDE w:val="0"/>
        <w:autoSpaceDN w:val="0"/>
        <w:adjustRightInd w:val="0"/>
        <w:jc w:val="both"/>
        <w:rPr>
          <w:color w:val="000000"/>
        </w:rPr>
      </w:pPr>
      <w:r w:rsidRPr="00B63942">
        <w:rPr>
          <w:color w:val="000000"/>
        </w:rPr>
        <w:t>Право собственности на Товар и риск случайной гибели переходят к Покупателю с момента принятия Товара Покупателем. С указанного момента Поставщик считается выполнившим свою обязанность по передаче Товара.</w:t>
      </w:r>
    </w:p>
    <w:p w:rsidR="007273CC" w:rsidRPr="00B63942" w:rsidRDefault="007273CC" w:rsidP="00921F84">
      <w:pPr>
        <w:widowControl w:val="0"/>
        <w:numPr>
          <w:ilvl w:val="0"/>
          <w:numId w:val="15"/>
        </w:numPr>
        <w:shd w:val="clear" w:color="auto" w:fill="FFFFFF"/>
        <w:tabs>
          <w:tab w:val="left" w:pos="509"/>
        </w:tabs>
        <w:suppressAutoHyphens w:val="0"/>
        <w:autoSpaceDE w:val="0"/>
        <w:autoSpaceDN w:val="0"/>
        <w:adjustRightInd w:val="0"/>
        <w:jc w:val="both"/>
        <w:rPr>
          <w:color w:val="000000"/>
        </w:rPr>
      </w:pPr>
      <w:r w:rsidRPr="00B63942">
        <w:rPr>
          <w:color w:val="000000"/>
        </w:rPr>
        <w:t xml:space="preserve">Покупатель обязан принять переданный ему Товар, за исключением случаев, когда он </w:t>
      </w:r>
      <w:r w:rsidRPr="00B63942">
        <w:rPr>
          <w:color w:val="000000"/>
        </w:rPr>
        <w:lastRenderedPageBreak/>
        <w:t>вправе потребовать замены Товара или возврата Товара и потребовать возврата уплаченной суммы за товар.</w:t>
      </w:r>
    </w:p>
    <w:p w:rsidR="007273CC" w:rsidRPr="00B63942" w:rsidRDefault="007273CC" w:rsidP="00921F84">
      <w:pPr>
        <w:widowControl w:val="0"/>
        <w:numPr>
          <w:ilvl w:val="0"/>
          <w:numId w:val="15"/>
        </w:numPr>
        <w:shd w:val="clear" w:color="auto" w:fill="FFFFFF"/>
        <w:tabs>
          <w:tab w:val="left" w:pos="509"/>
        </w:tabs>
        <w:suppressAutoHyphens w:val="0"/>
        <w:autoSpaceDE w:val="0"/>
        <w:autoSpaceDN w:val="0"/>
        <w:adjustRightInd w:val="0"/>
        <w:jc w:val="both"/>
        <w:rPr>
          <w:color w:val="000000"/>
        </w:rPr>
      </w:pPr>
      <w:r w:rsidRPr="00B63942">
        <w:rPr>
          <w:color w:val="000000"/>
        </w:rPr>
        <w:t>Покупатель обязан известить Поставщика о нарушении условий договора о количестве, об ассортименте, о качестве, о комплектности, о т</w:t>
      </w:r>
      <w:r w:rsidRPr="00B63942">
        <w:rPr>
          <w:color w:val="000000"/>
          <w:lang w:val="en-US"/>
        </w:rPr>
        <w:t>ape</w:t>
      </w:r>
      <w:r w:rsidRPr="00B63942">
        <w:rPr>
          <w:color w:val="000000"/>
        </w:rPr>
        <w:t xml:space="preserve"> и (или) об упаковке Товара в десятидневный срок, после того, как нарушение было или должно было быть обнаружено, исходя из характера и назначения Товара.</w:t>
      </w:r>
    </w:p>
    <w:p w:rsidR="007273CC" w:rsidRPr="00B63942" w:rsidRDefault="007273CC" w:rsidP="00921F84">
      <w:pPr>
        <w:shd w:val="clear" w:color="auto" w:fill="FFFFFF"/>
        <w:spacing w:before="80"/>
        <w:jc w:val="center"/>
      </w:pPr>
      <w:r w:rsidRPr="00B63942">
        <w:rPr>
          <w:color w:val="000000"/>
        </w:rPr>
        <w:t>10. ОТВЕТСТВЕННОСТЬ СТОРОН</w:t>
      </w:r>
    </w:p>
    <w:p w:rsidR="007273CC" w:rsidRPr="00B63942" w:rsidRDefault="007273CC" w:rsidP="00921F84">
      <w:pPr>
        <w:shd w:val="clear" w:color="auto" w:fill="FFFFFF"/>
        <w:jc w:val="both"/>
      </w:pPr>
      <w:r w:rsidRPr="00B63942">
        <w:rPr>
          <w:color w:val="000000"/>
        </w:rPr>
        <w:t>10.1. За неисполнение или ненадлежащее исполнение условий настоящего договора ответственность наступает в соответствии с действующим законодательством РФ.</w:t>
      </w:r>
    </w:p>
    <w:p w:rsidR="007273CC" w:rsidRPr="00B63942" w:rsidRDefault="007273CC" w:rsidP="00921F84">
      <w:pPr>
        <w:shd w:val="clear" w:color="auto" w:fill="FFFFFF"/>
        <w:spacing w:before="80"/>
        <w:jc w:val="center"/>
      </w:pPr>
      <w:r w:rsidRPr="00B63942">
        <w:rPr>
          <w:color w:val="000000"/>
        </w:rPr>
        <w:t>11. СРОК ДЕЙСТВИЯ НАСТОЯЩЕГО ДОГОВОРА</w:t>
      </w:r>
    </w:p>
    <w:p w:rsidR="007273CC" w:rsidRPr="00B63942" w:rsidRDefault="007273CC" w:rsidP="00921F84">
      <w:pPr>
        <w:shd w:val="clear" w:color="auto" w:fill="FFFFFF"/>
        <w:jc w:val="both"/>
        <w:rPr>
          <w:color w:val="000000"/>
        </w:rPr>
      </w:pPr>
      <w:r w:rsidRPr="00B63942">
        <w:rPr>
          <w:color w:val="000000"/>
        </w:rPr>
        <w:t>11.1. Настоящий договор вступает в силу с момента его подпис</w:t>
      </w:r>
      <w:r w:rsidR="002310CE" w:rsidRPr="00B63942">
        <w:rPr>
          <w:color w:val="000000"/>
        </w:rPr>
        <w:t>ания сторонами и действует до «</w:t>
      </w:r>
      <w:r w:rsidRPr="00B63942">
        <w:rPr>
          <w:color w:val="000000"/>
        </w:rPr>
        <w:t>31» декабря 20</w:t>
      </w:r>
      <w:r w:rsidR="001C1DA7">
        <w:rPr>
          <w:color w:val="000000"/>
        </w:rPr>
        <w:t>21</w:t>
      </w:r>
      <w:r w:rsidRPr="00B63942">
        <w:rPr>
          <w:color w:val="000000"/>
        </w:rPr>
        <w:t xml:space="preserve"> года в части ответственности платежных обязательств до полного исполнения их сторонами.</w:t>
      </w:r>
    </w:p>
    <w:p w:rsidR="007273CC" w:rsidRPr="00B63942" w:rsidRDefault="007273CC" w:rsidP="00921F84">
      <w:pPr>
        <w:shd w:val="clear" w:color="auto" w:fill="FFFFFF"/>
        <w:spacing w:before="80"/>
        <w:jc w:val="center"/>
      </w:pPr>
      <w:r w:rsidRPr="00B63942">
        <w:rPr>
          <w:color w:val="000000"/>
        </w:rPr>
        <w:t>12. КОНФИДЕНЦИАЛЬНОСТЬ</w:t>
      </w:r>
    </w:p>
    <w:p w:rsidR="007273CC" w:rsidRPr="00B63942" w:rsidRDefault="007273CC" w:rsidP="00921F84">
      <w:pPr>
        <w:shd w:val="clear" w:color="auto" w:fill="FFFFFF"/>
        <w:jc w:val="both"/>
        <w:rPr>
          <w:color w:val="000000"/>
        </w:rPr>
      </w:pPr>
      <w:r w:rsidRPr="00B63942">
        <w:rPr>
          <w:color w:val="000000"/>
        </w:rPr>
        <w:t>12.1.  Условия настоящего договора, дополнительных соглашений к нему и иная информация, полученная сторонами в соответствии с договором, конфиденциальны и не подлежат разглашению.</w:t>
      </w:r>
    </w:p>
    <w:p w:rsidR="007273CC" w:rsidRPr="00B63942" w:rsidRDefault="007273CC" w:rsidP="00921F84">
      <w:pPr>
        <w:shd w:val="clear" w:color="auto" w:fill="FFFFFF"/>
        <w:spacing w:before="80"/>
        <w:jc w:val="center"/>
      </w:pPr>
      <w:r w:rsidRPr="00B63942">
        <w:rPr>
          <w:color w:val="000000"/>
        </w:rPr>
        <w:t>13. РАЗРЕШЕНИЕ СПОРОВ</w:t>
      </w:r>
    </w:p>
    <w:p w:rsidR="007273CC" w:rsidRPr="00B63942" w:rsidRDefault="007273CC" w:rsidP="00921F84">
      <w:pPr>
        <w:shd w:val="clear" w:color="auto" w:fill="FFFFFF"/>
        <w:tabs>
          <w:tab w:val="left" w:pos="576"/>
        </w:tabs>
        <w:jc w:val="both"/>
      </w:pPr>
      <w:r w:rsidRPr="00B63942">
        <w:rPr>
          <w:color w:val="000000"/>
        </w:rPr>
        <w:t>13.1.</w:t>
      </w:r>
      <w:r w:rsidRPr="00B63942">
        <w:rPr>
          <w:color w:val="000000"/>
        </w:rPr>
        <w:tab/>
        <w:t>Все споры и разногласия, которые могут возникнуть между сторонами по вопросам, не нашедшим своего разрешения в тексте данного договора, будут разрешаться путем переговоров.</w:t>
      </w:r>
    </w:p>
    <w:p w:rsidR="007273CC" w:rsidRPr="00B63942" w:rsidRDefault="007273CC" w:rsidP="00921F84">
      <w:pPr>
        <w:shd w:val="clear" w:color="auto" w:fill="FFFFFF"/>
        <w:tabs>
          <w:tab w:val="left" w:pos="677"/>
        </w:tabs>
        <w:jc w:val="both"/>
      </w:pPr>
      <w:r w:rsidRPr="00B63942">
        <w:rPr>
          <w:color w:val="000000"/>
        </w:rPr>
        <w:t>13.2.</w:t>
      </w:r>
      <w:r w:rsidRPr="00B63942">
        <w:rPr>
          <w:color w:val="000000"/>
        </w:rPr>
        <w:tab/>
        <w:t>При не урегулировании в процессе переговоров спорных вопросов, споры разрешаются в Арбитражном суде в порядке, установленном действующим законодательством.</w:t>
      </w:r>
    </w:p>
    <w:p w:rsidR="007273CC" w:rsidRPr="00B63942" w:rsidRDefault="007273CC" w:rsidP="00921F84">
      <w:pPr>
        <w:shd w:val="clear" w:color="auto" w:fill="FFFFFF"/>
        <w:spacing w:before="80"/>
        <w:jc w:val="center"/>
      </w:pPr>
      <w:r w:rsidRPr="00B63942">
        <w:rPr>
          <w:color w:val="000000"/>
        </w:rPr>
        <w:t>14. ДОПОЛНИТЕЛЬНЫЕ УСЛОВИЯ И ЗАКЛЮЧИТЕЛЬНЫЕ ПОЛОЖЕНИЯ</w:t>
      </w:r>
    </w:p>
    <w:p w:rsidR="007273CC" w:rsidRPr="00B63942" w:rsidRDefault="007273CC" w:rsidP="00921F84">
      <w:pPr>
        <w:widowControl w:val="0"/>
        <w:numPr>
          <w:ilvl w:val="0"/>
          <w:numId w:val="16"/>
        </w:numPr>
        <w:shd w:val="clear" w:color="auto" w:fill="FFFFFF"/>
        <w:tabs>
          <w:tab w:val="left" w:pos="557"/>
        </w:tabs>
        <w:suppressAutoHyphens w:val="0"/>
        <w:autoSpaceDE w:val="0"/>
        <w:autoSpaceDN w:val="0"/>
        <w:adjustRightInd w:val="0"/>
        <w:jc w:val="both"/>
        <w:rPr>
          <w:color w:val="000000"/>
        </w:rPr>
      </w:pPr>
      <w:r w:rsidRPr="00B63942">
        <w:rPr>
          <w:color w:val="000000"/>
        </w:rPr>
        <w:t>Любые изменения и дополнения к настоящему договору действительны при условии, если они совершены в письменной форме и подписаны сторонами или надлежаще уполномоченными</w:t>
      </w:r>
      <w:r w:rsidR="002310CE" w:rsidRPr="00B63942">
        <w:rPr>
          <w:color w:val="000000"/>
        </w:rPr>
        <w:t>,</w:t>
      </w:r>
      <w:r w:rsidRPr="00B63942">
        <w:rPr>
          <w:color w:val="000000"/>
        </w:rPr>
        <w:t xml:space="preserve"> на то представителями сторон.</w:t>
      </w:r>
    </w:p>
    <w:p w:rsidR="007273CC" w:rsidRPr="00B63942" w:rsidRDefault="007273CC" w:rsidP="00921F84">
      <w:pPr>
        <w:widowControl w:val="0"/>
        <w:numPr>
          <w:ilvl w:val="0"/>
          <w:numId w:val="16"/>
        </w:numPr>
        <w:shd w:val="clear" w:color="auto" w:fill="FFFFFF"/>
        <w:tabs>
          <w:tab w:val="left" w:pos="557"/>
        </w:tabs>
        <w:suppressAutoHyphens w:val="0"/>
        <w:autoSpaceDE w:val="0"/>
        <w:autoSpaceDN w:val="0"/>
        <w:adjustRightInd w:val="0"/>
        <w:jc w:val="both"/>
        <w:rPr>
          <w:color w:val="000000"/>
        </w:rPr>
      </w:pPr>
      <w:r w:rsidRPr="00B63942">
        <w:rPr>
          <w:color w:val="000000"/>
        </w:rPr>
        <w:t>Все уведомления и сообщения должны направляться в письменной форме.</w:t>
      </w:r>
    </w:p>
    <w:p w:rsidR="007273CC" w:rsidRPr="00B63942" w:rsidRDefault="007273CC" w:rsidP="00921F84">
      <w:pPr>
        <w:shd w:val="clear" w:color="auto" w:fill="FFFFFF"/>
        <w:tabs>
          <w:tab w:val="left" w:pos="629"/>
        </w:tabs>
        <w:jc w:val="both"/>
      </w:pPr>
      <w:r w:rsidRPr="00B63942">
        <w:rPr>
          <w:color w:val="000000"/>
        </w:rPr>
        <w:t>14.3.</w:t>
      </w:r>
      <w:r w:rsidRPr="00B63942">
        <w:rPr>
          <w:color w:val="000000"/>
        </w:rPr>
        <w:tab/>
        <w:t>Во всем остальном, что не предусмотрено настоящим договором, стороны руководствуются действующим законодательством.</w:t>
      </w:r>
    </w:p>
    <w:p w:rsidR="007273CC" w:rsidRPr="00B63942" w:rsidRDefault="007273CC" w:rsidP="00921F84">
      <w:pPr>
        <w:shd w:val="clear" w:color="auto" w:fill="FFFFFF"/>
        <w:jc w:val="both"/>
      </w:pPr>
      <w:r w:rsidRPr="00B63942">
        <w:rPr>
          <w:color w:val="000000"/>
        </w:rPr>
        <w:t>14.5. Договор составлен в двух экземплярах, из которых один находится у Поставщика, второй - у Покупателя.</w:t>
      </w:r>
    </w:p>
    <w:p w:rsidR="007273CC" w:rsidRPr="00B63942" w:rsidRDefault="007273CC" w:rsidP="00921F84">
      <w:pPr>
        <w:shd w:val="clear" w:color="auto" w:fill="FFFFFF"/>
        <w:spacing w:before="80"/>
        <w:jc w:val="center"/>
        <w:rPr>
          <w:color w:val="000000"/>
        </w:rPr>
      </w:pPr>
      <w:r w:rsidRPr="00B63942">
        <w:rPr>
          <w:color w:val="000000"/>
        </w:rPr>
        <w:t>15. ЮРИДИЧЕСКИЕ АДРЕСА И БАНКОВСКИЕ РЕКВИЗИТЫ</w:t>
      </w:r>
    </w:p>
    <w:p w:rsidR="007273CC" w:rsidRDefault="007273CC" w:rsidP="00921F84">
      <w:r w:rsidRPr="00B63942">
        <w:rPr>
          <w:b/>
        </w:rPr>
        <w:t>Поставщик:</w:t>
      </w:r>
      <w:r w:rsidRPr="00B63942">
        <w:t xml:space="preserve"> </w:t>
      </w:r>
    </w:p>
    <w:p w:rsidR="001C1DA7" w:rsidRDefault="001C1DA7" w:rsidP="00921F84"/>
    <w:p w:rsidR="001C1DA7" w:rsidRDefault="001C1DA7" w:rsidP="00921F84"/>
    <w:p w:rsidR="001C1DA7" w:rsidRDefault="001C1DA7" w:rsidP="00921F84"/>
    <w:p w:rsidR="001C1DA7" w:rsidRPr="00B63942" w:rsidRDefault="001C1DA7" w:rsidP="00921F84">
      <w:pPr>
        <w:rPr>
          <w:sz w:val="20"/>
          <w:szCs w:val="20"/>
        </w:rPr>
      </w:pPr>
    </w:p>
    <w:p w:rsidR="007273CC" w:rsidRPr="00B63942" w:rsidRDefault="007273CC" w:rsidP="00921F84">
      <w:pPr>
        <w:jc w:val="both"/>
        <w:rPr>
          <w:sz w:val="20"/>
          <w:szCs w:val="20"/>
        </w:rPr>
      </w:pPr>
      <w:r w:rsidRPr="00B63942">
        <w:rPr>
          <w:b/>
        </w:rPr>
        <w:t>Покупатель</w:t>
      </w:r>
      <w:r w:rsidRPr="00B63942">
        <w:t>: МАОУ «Лицей № 58»</w:t>
      </w:r>
    </w:p>
    <w:p w:rsidR="00285AEE" w:rsidRDefault="00285AEE" w:rsidP="00285AEE">
      <w:pPr>
        <w:jc w:val="both"/>
      </w:pPr>
      <w:r>
        <w:t>624134, Российская Федерация, Свердловская область, г. Новоуральск, ул. Чурина, д.3</w:t>
      </w:r>
    </w:p>
    <w:p w:rsidR="00285AEE" w:rsidRDefault="00285AEE" w:rsidP="00285AEE">
      <w:pPr>
        <w:jc w:val="both"/>
      </w:pPr>
      <w:r>
        <w:t>ИНН 6629012330 / КПП 668201001</w:t>
      </w:r>
      <w:r>
        <w:tab/>
      </w:r>
      <w:r>
        <w:tab/>
      </w:r>
    </w:p>
    <w:p w:rsidR="00285AEE" w:rsidRDefault="00285AEE" w:rsidP="00285AEE">
      <w:pPr>
        <w:jc w:val="both"/>
      </w:pPr>
      <w:r>
        <w:t>УРАЛЬСКОЕ ГУ БАНКА РОССИИ//УФК по Свердловской области г. Екатеринбург</w:t>
      </w:r>
      <w:r>
        <w:tab/>
      </w:r>
    </w:p>
    <w:p w:rsidR="00285AEE" w:rsidRDefault="00285AEE" w:rsidP="00285AEE">
      <w:pPr>
        <w:jc w:val="both"/>
      </w:pPr>
      <w:r>
        <w:t>к/счет 40102810645370000054 / БИК 016577551</w:t>
      </w:r>
    </w:p>
    <w:p w:rsidR="00285AEE" w:rsidRDefault="00285AEE" w:rsidP="00285AEE">
      <w:pPr>
        <w:jc w:val="both"/>
      </w:pPr>
      <w:r>
        <w:t xml:space="preserve">Финансовое управление </w:t>
      </w:r>
      <w:proofErr w:type="spellStart"/>
      <w:r>
        <w:t>Новоуральского</w:t>
      </w:r>
      <w:proofErr w:type="spellEnd"/>
      <w:r>
        <w:t xml:space="preserve"> городского округа </w:t>
      </w:r>
    </w:p>
    <w:p w:rsidR="00285AEE" w:rsidRDefault="00285AEE" w:rsidP="00285AEE">
      <w:pPr>
        <w:jc w:val="both"/>
      </w:pPr>
      <w:r>
        <w:t>(МАОУ "Лицей № 58", л/с 31906296460)</w:t>
      </w:r>
    </w:p>
    <w:p w:rsidR="007273CC" w:rsidRPr="00B63942" w:rsidRDefault="00285AEE" w:rsidP="00285AEE">
      <w:pPr>
        <w:shd w:val="clear" w:color="auto" w:fill="FFFFFF"/>
        <w:jc w:val="center"/>
      </w:pPr>
      <w:r>
        <w:t xml:space="preserve"> р/ счет 03234643657520006200                </w:t>
      </w:r>
      <w:r w:rsidR="007273CC" w:rsidRPr="00B63942">
        <w:t>16. ПОДПИСИ СТОРОН</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Поставщик</w:t>
      </w:r>
      <w:r w:rsidRPr="00B63942">
        <w:tab/>
      </w:r>
      <w:r w:rsidRPr="00B63942">
        <w:tab/>
      </w:r>
      <w:r w:rsidRPr="00B63942">
        <w:tab/>
      </w:r>
      <w:r w:rsidRPr="00B63942">
        <w:tab/>
      </w:r>
      <w:r w:rsidRPr="00B63942">
        <w:tab/>
      </w:r>
      <w:r w:rsidRPr="00B63942">
        <w:tab/>
      </w:r>
      <w:r w:rsidRPr="00B63942">
        <w:tab/>
        <w:t>Покупатель МАОУ «Лицей № 58»</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 xml:space="preserve">____________________           </w:t>
      </w:r>
      <w:r w:rsidRPr="00B63942">
        <w:tab/>
      </w:r>
      <w:r w:rsidRPr="00B63942">
        <w:tab/>
      </w:r>
      <w:r w:rsidRPr="00B63942">
        <w:tab/>
        <w:t xml:space="preserve">           _________________ П.С. Даминова</w:t>
      </w:r>
    </w:p>
    <w:p w:rsidR="007273CC" w:rsidRPr="00B63942" w:rsidRDefault="007273CC" w:rsidP="00921F84">
      <w:pPr>
        <w:shd w:val="clear" w:color="auto" w:fill="FFFFFF"/>
        <w:jc w:val="both"/>
      </w:pPr>
      <w:proofErr w:type="spellStart"/>
      <w:r w:rsidRPr="00B63942">
        <w:t>М.п</w:t>
      </w:r>
      <w:proofErr w:type="spellEnd"/>
      <w:r w:rsidRPr="00B63942">
        <w:t>.</w:t>
      </w:r>
      <w:r w:rsidRPr="00B63942">
        <w:tab/>
      </w:r>
      <w:r w:rsidRPr="00B63942">
        <w:tab/>
      </w:r>
      <w:r w:rsidRPr="00B63942">
        <w:tab/>
      </w:r>
      <w:r w:rsidRPr="00B63942">
        <w:tab/>
      </w:r>
      <w:r w:rsidRPr="00B63942">
        <w:tab/>
      </w:r>
      <w:r w:rsidRPr="00B63942">
        <w:tab/>
      </w:r>
      <w:r w:rsidRPr="00B63942">
        <w:tab/>
      </w:r>
      <w:r w:rsidRPr="00B63942">
        <w:tab/>
      </w:r>
      <w:r w:rsidRPr="00B63942">
        <w:tab/>
      </w:r>
      <w:proofErr w:type="spellStart"/>
      <w:r w:rsidRPr="00B63942">
        <w:t>М.п</w:t>
      </w:r>
      <w:proofErr w:type="spellEnd"/>
      <w:r w:rsidRPr="00B63942">
        <w:t>.</w:t>
      </w:r>
    </w:p>
    <w:p w:rsidR="007273CC" w:rsidRPr="00B63942" w:rsidRDefault="007273CC" w:rsidP="00921F84">
      <w:pPr>
        <w:pStyle w:val="afffe"/>
        <w:rPr>
          <w:b/>
          <w:sz w:val="20"/>
        </w:rPr>
      </w:pPr>
    </w:p>
    <w:p w:rsidR="007273CC" w:rsidRPr="00B63942" w:rsidRDefault="007273CC" w:rsidP="00921F84">
      <w:pPr>
        <w:pStyle w:val="afffe"/>
        <w:rPr>
          <w:b/>
          <w:sz w:val="20"/>
        </w:rPr>
      </w:pPr>
      <w:r w:rsidRPr="00B63942">
        <w:rPr>
          <w:b/>
          <w:sz w:val="20"/>
        </w:rPr>
        <w:t>Спецификация № 1</w:t>
      </w:r>
    </w:p>
    <w:p w:rsidR="007273CC" w:rsidRPr="00B63942" w:rsidRDefault="007273CC" w:rsidP="00921F84">
      <w:pPr>
        <w:shd w:val="clear" w:color="auto" w:fill="FFFFFF"/>
        <w:tabs>
          <w:tab w:val="left" w:pos="7402"/>
        </w:tabs>
        <w:jc w:val="center"/>
        <w:rPr>
          <w:color w:val="000000"/>
          <w:sz w:val="20"/>
        </w:rPr>
      </w:pPr>
      <w:r w:rsidRPr="00B63942">
        <w:lastRenderedPageBreak/>
        <w:t xml:space="preserve">к договору №                                 от </w:t>
      </w:r>
      <w:proofErr w:type="gramStart"/>
      <w:r w:rsidRPr="00B63942">
        <w:rPr>
          <w:color w:val="000000"/>
        </w:rPr>
        <w:t>«  »</w:t>
      </w:r>
      <w:proofErr w:type="gramEnd"/>
      <w:r w:rsidRPr="00B63942">
        <w:rPr>
          <w:color w:val="000000"/>
        </w:rPr>
        <w:t xml:space="preserve"> ___________ 20</w:t>
      </w:r>
      <w:r w:rsidR="00221CCF">
        <w:rPr>
          <w:color w:val="000000"/>
        </w:rPr>
        <w:t>2</w:t>
      </w:r>
      <w:r w:rsidR="00DB1137">
        <w:rPr>
          <w:color w:val="000000"/>
        </w:rPr>
        <w:t>1</w:t>
      </w:r>
      <w:r w:rsidRPr="00B63942">
        <w:rPr>
          <w:color w:val="000000"/>
        </w:rPr>
        <w:t xml:space="preserve"> г.</w:t>
      </w:r>
    </w:p>
    <w:p w:rsidR="007273CC" w:rsidRPr="00B63942" w:rsidRDefault="007273CC" w:rsidP="00921F84">
      <w:pPr>
        <w:shd w:val="clear" w:color="auto" w:fill="FFFFFF"/>
        <w:tabs>
          <w:tab w:val="left" w:pos="7402"/>
        </w:tabs>
        <w:jc w:val="center"/>
      </w:pPr>
    </w:p>
    <w:tbl>
      <w:tblPr>
        <w:tblW w:w="10350" w:type="dxa"/>
        <w:tblLayout w:type="fixed"/>
        <w:tblLook w:val="04A0" w:firstRow="1" w:lastRow="0" w:firstColumn="1" w:lastColumn="0" w:noHBand="0" w:noVBand="1"/>
      </w:tblPr>
      <w:tblGrid>
        <w:gridCol w:w="5126"/>
        <w:gridCol w:w="5224"/>
      </w:tblGrid>
      <w:tr w:rsidR="007273CC" w:rsidRPr="00B63942" w:rsidTr="007273CC">
        <w:tc>
          <w:tcPr>
            <w:tcW w:w="5126" w:type="dxa"/>
            <w:hideMark/>
          </w:tcPr>
          <w:p w:rsidR="007273CC" w:rsidRPr="00B63942" w:rsidRDefault="007273CC" w:rsidP="00921F84">
            <w:r w:rsidRPr="00B63942">
              <w:t>г. Новоуральск</w:t>
            </w:r>
          </w:p>
          <w:p w:rsidR="007273CC" w:rsidRPr="00B63942" w:rsidRDefault="007273CC" w:rsidP="00921F84">
            <w:pPr>
              <w:widowControl w:val="0"/>
              <w:autoSpaceDE w:val="0"/>
              <w:autoSpaceDN w:val="0"/>
              <w:adjustRightInd w:val="0"/>
            </w:pPr>
            <w:r w:rsidRPr="00B63942">
              <w:t>Свердловской области</w:t>
            </w:r>
          </w:p>
        </w:tc>
        <w:tc>
          <w:tcPr>
            <w:tcW w:w="5224" w:type="dxa"/>
          </w:tcPr>
          <w:p w:rsidR="007273CC" w:rsidRPr="00B63942" w:rsidRDefault="007273CC" w:rsidP="00921F84">
            <w:pPr>
              <w:shd w:val="clear" w:color="auto" w:fill="FFFFFF"/>
              <w:tabs>
                <w:tab w:val="left" w:pos="7402"/>
              </w:tabs>
              <w:jc w:val="right"/>
              <w:rPr>
                <w:color w:val="000000"/>
              </w:rPr>
            </w:pPr>
            <w:r w:rsidRPr="00B63942">
              <w:t xml:space="preserve"> </w:t>
            </w:r>
            <w:r w:rsidRPr="00B63942">
              <w:rPr>
                <w:color w:val="000000"/>
              </w:rPr>
              <w:t>«    » ____________ 20</w:t>
            </w:r>
            <w:r w:rsidR="00221CCF">
              <w:rPr>
                <w:color w:val="000000"/>
              </w:rPr>
              <w:t>2</w:t>
            </w:r>
            <w:r w:rsidR="00DB1137">
              <w:rPr>
                <w:color w:val="000000"/>
              </w:rPr>
              <w:t>1</w:t>
            </w:r>
            <w:r w:rsidRPr="00B63942">
              <w:rPr>
                <w:color w:val="000000"/>
              </w:rPr>
              <w:t xml:space="preserve"> г.</w:t>
            </w:r>
          </w:p>
          <w:p w:rsidR="007273CC" w:rsidRPr="00B63942" w:rsidRDefault="007273CC" w:rsidP="00921F84">
            <w:pPr>
              <w:shd w:val="clear" w:color="auto" w:fill="FFFFFF"/>
              <w:tabs>
                <w:tab w:val="left" w:pos="7402"/>
              </w:tabs>
              <w:jc w:val="right"/>
              <w:rPr>
                <w:color w:val="000000"/>
              </w:rPr>
            </w:pPr>
          </w:p>
          <w:p w:rsidR="007273CC" w:rsidRPr="00B63942" w:rsidRDefault="007273CC" w:rsidP="00921F84">
            <w:pPr>
              <w:widowControl w:val="0"/>
              <w:autoSpaceDE w:val="0"/>
              <w:autoSpaceDN w:val="0"/>
              <w:adjustRightInd w:val="0"/>
              <w:jc w:val="right"/>
            </w:pPr>
          </w:p>
        </w:tc>
      </w:tr>
    </w:tbl>
    <w:p w:rsidR="007273CC" w:rsidRPr="00B63942" w:rsidRDefault="007273CC" w:rsidP="00921F84">
      <w:pPr>
        <w:jc w:val="both"/>
        <w:rPr>
          <w:sz w:val="20"/>
          <w:szCs w:val="20"/>
        </w:rPr>
      </w:pPr>
    </w:p>
    <w:p w:rsidR="007273CC" w:rsidRPr="00B63942" w:rsidRDefault="007273CC" w:rsidP="00921F84">
      <w:r w:rsidRPr="00B63942">
        <w:t>1. Продавец предоставляет в собственность Покупателя следующий товар:</w:t>
      </w:r>
    </w:p>
    <w:tbl>
      <w:tblPr>
        <w:tblW w:w="104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4A0" w:firstRow="1" w:lastRow="0" w:firstColumn="1" w:lastColumn="0" w:noHBand="0" w:noVBand="1"/>
      </w:tblPr>
      <w:tblGrid>
        <w:gridCol w:w="404"/>
        <w:gridCol w:w="4236"/>
        <w:gridCol w:w="886"/>
        <w:gridCol w:w="872"/>
        <w:gridCol w:w="1107"/>
        <w:gridCol w:w="1373"/>
        <w:gridCol w:w="1597"/>
      </w:tblGrid>
      <w:tr w:rsidR="007273CC" w:rsidRPr="00B63942" w:rsidTr="007264EF">
        <w:trPr>
          <w:trHeight w:hRule="exact" w:val="627"/>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shd w:val="clear" w:color="auto" w:fill="FFFFFF"/>
              <w:jc w:val="center"/>
              <w:rPr>
                <w:color w:val="000000"/>
              </w:rPr>
            </w:pPr>
            <w:r w:rsidRPr="00B63942">
              <w:rPr>
                <w:color w:val="000000"/>
              </w:rPr>
              <w:t>№</w:t>
            </w:r>
          </w:p>
          <w:p w:rsidR="007273CC" w:rsidRPr="00B63942" w:rsidRDefault="007273CC" w:rsidP="00921F84">
            <w:pPr>
              <w:widowControl w:val="0"/>
              <w:shd w:val="clear" w:color="auto" w:fill="FFFFFF"/>
              <w:autoSpaceDE w:val="0"/>
              <w:autoSpaceDN w:val="0"/>
              <w:adjustRightInd w:val="0"/>
              <w:jc w:val="center"/>
            </w:pPr>
            <w:r w:rsidRPr="00B63942">
              <w:rPr>
                <w:color w:val="000000"/>
              </w:rPr>
              <w:t>п/п</w:t>
            </w:r>
          </w:p>
        </w:tc>
        <w:tc>
          <w:tcPr>
            <w:tcW w:w="474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pPr>
            <w:r w:rsidRPr="00B63942">
              <w:rPr>
                <w:color w:val="000000"/>
              </w:rPr>
              <w:t>Наименование, ассортимент, комплектность товара</w:t>
            </w:r>
          </w:p>
        </w:tc>
        <w:tc>
          <w:tcPr>
            <w:tcW w:w="91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pPr>
            <w:r w:rsidRPr="00B63942">
              <w:rPr>
                <w:color w:val="000000"/>
              </w:rPr>
              <w:t>Коли</w:t>
            </w:r>
            <w:r w:rsidRPr="00B63942">
              <w:rPr>
                <w:color w:val="000000"/>
              </w:rPr>
              <w:softHyphen/>
              <w:t>чество</w:t>
            </w:r>
          </w:p>
        </w:tc>
        <w:tc>
          <w:tcPr>
            <w:tcW w:w="88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pPr>
            <w:proofErr w:type="spellStart"/>
            <w:r w:rsidRPr="00B63942">
              <w:rPr>
                <w:color w:val="000000"/>
              </w:rPr>
              <w:t>Ед.изм</w:t>
            </w:r>
            <w:proofErr w:type="spellEnd"/>
          </w:p>
        </w:tc>
        <w:tc>
          <w:tcPr>
            <w:tcW w:w="120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rPr>
                <w:color w:val="000000"/>
              </w:rPr>
            </w:pPr>
            <w:r w:rsidRPr="00B63942">
              <w:rPr>
                <w:color w:val="000000"/>
              </w:rPr>
              <w:t>Цена</w:t>
            </w:r>
          </w:p>
        </w:tc>
        <w:tc>
          <w:tcPr>
            <w:tcW w:w="149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jc w:val="center"/>
              <w:rPr>
                <w:color w:val="000000"/>
              </w:rPr>
            </w:pPr>
            <w:r w:rsidRPr="00B63942">
              <w:rPr>
                <w:color w:val="000000"/>
              </w:rPr>
              <w:t>Сумма</w:t>
            </w:r>
          </w:p>
        </w:tc>
        <w:tc>
          <w:tcPr>
            <w:tcW w:w="883"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64EF" w:rsidP="00921F84">
            <w:pPr>
              <w:widowControl w:val="0"/>
              <w:shd w:val="clear" w:color="auto" w:fill="FFFFFF"/>
              <w:autoSpaceDE w:val="0"/>
              <w:autoSpaceDN w:val="0"/>
              <w:adjustRightInd w:val="0"/>
              <w:jc w:val="center"/>
              <w:rPr>
                <w:color w:val="000000"/>
              </w:rPr>
            </w:pPr>
            <w:r>
              <w:rPr>
                <w:color w:val="000000"/>
              </w:rPr>
              <w:t>Страна производитель</w:t>
            </w:r>
          </w:p>
        </w:tc>
      </w:tr>
      <w:tr w:rsidR="007273CC" w:rsidRPr="00B63942" w:rsidTr="007273CC">
        <w:trPr>
          <w:trHeight w:hRule="exact" w:val="58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numPr>
                <w:ilvl w:val="0"/>
                <w:numId w:val="17"/>
              </w:numPr>
              <w:shd w:val="clear" w:color="auto" w:fill="FFFFFF"/>
              <w:suppressAutoHyphens w:val="0"/>
              <w:autoSpaceDE w:val="0"/>
              <w:autoSpaceDN w:val="0"/>
              <w:adjustRightInd w:val="0"/>
              <w:ind w:left="0" w:firstLine="0"/>
              <w:jc w:val="center"/>
            </w:pPr>
          </w:p>
        </w:tc>
        <w:tc>
          <w:tcPr>
            <w:tcW w:w="4744"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pPr>
          </w:p>
        </w:tc>
        <w:tc>
          <w:tcPr>
            <w:tcW w:w="912"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jc w:val="right"/>
            </w:pPr>
          </w:p>
        </w:tc>
        <w:tc>
          <w:tcPr>
            <w:tcW w:w="889"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pPr>
          </w:p>
        </w:tc>
        <w:tc>
          <w:tcPr>
            <w:tcW w:w="1207" w:type="dxa"/>
            <w:tcBorders>
              <w:top w:val="single" w:sz="6" w:space="0" w:color="000000"/>
              <w:left w:val="single" w:sz="6" w:space="0" w:color="000000"/>
              <w:bottom w:val="single" w:sz="4" w:space="0" w:color="auto"/>
              <w:right w:val="single" w:sz="4" w:space="0" w:color="auto"/>
            </w:tcBorders>
          </w:tcPr>
          <w:p w:rsidR="007273CC" w:rsidRPr="00B63942" w:rsidRDefault="007273CC" w:rsidP="00921F84">
            <w:pPr>
              <w:widowControl w:val="0"/>
              <w:autoSpaceDE w:val="0"/>
              <w:autoSpaceDN w:val="0"/>
              <w:adjustRightInd w:val="0"/>
              <w:jc w:val="right"/>
            </w:pPr>
          </w:p>
        </w:tc>
        <w:tc>
          <w:tcPr>
            <w:tcW w:w="1490" w:type="dxa"/>
            <w:tcBorders>
              <w:top w:val="single" w:sz="6" w:space="0" w:color="000000"/>
              <w:left w:val="single" w:sz="6" w:space="0" w:color="000000"/>
              <w:bottom w:val="single" w:sz="4" w:space="0" w:color="auto"/>
              <w:right w:val="single" w:sz="12" w:space="0" w:color="000000"/>
            </w:tcBorders>
          </w:tcPr>
          <w:p w:rsidR="007273CC" w:rsidRPr="00B63942" w:rsidRDefault="007273CC" w:rsidP="00921F84">
            <w:pPr>
              <w:widowControl w:val="0"/>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7273CC" w:rsidRPr="00B63942" w:rsidRDefault="007273CC" w:rsidP="00921F84">
            <w:pPr>
              <w:widowControl w:val="0"/>
              <w:autoSpaceDE w:val="0"/>
              <w:autoSpaceDN w:val="0"/>
              <w:adjustRightInd w:val="0"/>
              <w:jc w:val="right"/>
            </w:pPr>
          </w:p>
        </w:tc>
      </w:tr>
      <w:tr w:rsidR="00662CA3" w:rsidRPr="00B63942" w:rsidTr="007273CC">
        <w:trPr>
          <w:trHeight w:hRule="exact" w:val="58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662CA3" w:rsidRPr="00B63942" w:rsidRDefault="00662CA3" w:rsidP="00921F84">
            <w:pPr>
              <w:widowControl w:val="0"/>
              <w:numPr>
                <w:ilvl w:val="0"/>
                <w:numId w:val="17"/>
              </w:numPr>
              <w:shd w:val="clear" w:color="auto" w:fill="FFFFFF"/>
              <w:suppressAutoHyphens w:val="0"/>
              <w:autoSpaceDE w:val="0"/>
              <w:autoSpaceDN w:val="0"/>
              <w:adjustRightInd w:val="0"/>
              <w:ind w:left="0" w:firstLine="0"/>
              <w:jc w:val="center"/>
            </w:pPr>
          </w:p>
        </w:tc>
        <w:tc>
          <w:tcPr>
            <w:tcW w:w="4744"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912"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889"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1207"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1490" w:type="dxa"/>
            <w:tcBorders>
              <w:top w:val="single" w:sz="6" w:space="0" w:color="000000"/>
              <w:left w:val="single" w:sz="6" w:space="0" w:color="000000"/>
              <w:bottom w:val="single" w:sz="4" w:space="0" w:color="auto"/>
              <w:right w:val="single" w:sz="12" w:space="0" w:color="000000"/>
            </w:tcBorders>
          </w:tcPr>
          <w:p w:rsidR="00662CA3" w:rsidRPr="00B63942" w:rsidRDefault="00662CA3" w:rsidP="00921F84">
            <w:pPr>
              <w:widowControl w:val="0"/>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662CA3" w:rsidRPr="00B63942" w:rsidRDefault="00662CA3" w:rsidP="00921F84">
            <w:pPr>
              <w:widowControl w:val="0"/>
              <w:autoSpaceDE w:val="0"/>
              <w:autoSpaceDN w:val="0"/>
              <w:adjustRightInd w:val="0"/>
              <w:jc w:val="right"/>
            </w:pPr>
          </w:p>
        </w:tc>
      </w:tr>
      <w:tr w:rsidR="00662CA3" w:rsidRPr="00B63942" w:rsidTr="007273CC">
        <w:trPr>
          <w:trHeight w:hRule="exact" w:val="58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662CA3" w:rsidRPr="00B63942" w:rsidRDefault="00662CA3" w:rsidP="00921F84">
            <w:pPr>
              <w:widowControl w:val="0"/>
              <w:numPr>
                <w:ilvl w:val="0"/>
                <w:numId w:val="17"/>
              </w:numPr>
              <w:shd w:val="clear" w:color="auto" w:fill="FFFFFF"/>
              <w:suppressAutoHyphens w:val="0"/>
              <w:autoSpaceDE w:val="0"/>
              <w:autoSpaceDN w:val="0"/>
              <w:adjustRightInd w:val="0"/>
              <w:ind w:left="0" w:firstLine="0"/>
              <w:jc w:val="center"/>
            </w:pPr>
          </w:p>
        </w:tc>
        <w:tc>
          <w:tcPr>
            <w:tcW w:w="4744"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912"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889"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pPr>
          </w:p>
        </w:tc>
        <w:tc>
          <w:tcPr>
            <w:tcW w:w="1207" w:type="dxa"/>
            <w:tcBorders>
              <w:top w:val="single" w:sz="6" w:space="0" w:color="000000"/>
              <w:left w:val="single" w:sz="6" w:space="0" w:color="000000"/>
              <w:bottom w:val="single" w:sz="4" w:space="0" w:color="auto"/>
              <w:right w:val="single" w:sz="4" w:space="0" w:color="auto"/>
            </w:tcBorders>
          </w:tcPr>
          <w:p w:rsidR="00662CA3" w:rsidRPr="00B63942" w:rsidRDefault="00662CA3" w:rsidP="00921F84">
            <w:pPr>
              <w:widowControl w:val="0"/>
              <w:autoSpaceDE w:val="0"/>
              <w:autoSpaceDN w:val="0"/>
              <w:adjustRightInd w:val="0"/>
              <w:jc w:val="right"/>
            </w:pPr>
          </w:p>
        </w:tc>
        <w:tc>
          <w:tcPr>
            <w:tcW w:w="1490" w:type="dxa"/>
            <w:tcBorders>
              <w:top w:val="single" w:sz="6" w:space="0" w:color="000000"/>
              <w:left w:val="single" w:sz="6" w:space="0" w:color="000000"/>
              <w:bottom w:val="single" w:sz="4" w:space="0" w:color="auto"/>
              <w:right w:val="single" w:sz="12" w:space="0" w:color="000000"/>
            </w:tcBorders>
          </w:tcPr>
          <w:p w:rsidR="00662CA3" w:rsidRPr="00B63942" w:rsidRDefault="00662CA3" w:rsidP="00921F84">
            <w:pPr>
              <w:widowControl w:val="0"/>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662CA3" w:rsidRPr="00B63942" w:rsidRDefault="00662CA3" w:rsidP="00921F84">
            <w:pPr>
              <w:widowControl w:val="0"/>
              <w:autoSpaceDE w:val="0"/>
              <w:autoSpaceDN w:val="0"/>
              <w:adjustRightInd w:val="0"/>
              <w:jc w:val="right"/>
            </w:pPr>
          </w:p>
        </w:tc>
      </w:tr>
      <w:tr w:rsidR="007273CC" w:rsidRPr="00B63942" w:rsidTr="007273CC">
        <w:trPr>
          <w:trHeight w:hRule="exact" w:val="340"/>
          <w:jc w:val="center"/>
        </w:trPr>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center"/>
            </w:pPr>
          </w:p>
        </w:tc>
        <w:tc>
          <w:tcPr>
            <w:tcW w:w="474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273CC" w:rsidRPr="00B63942" w:rsidRDefault="007273CC" w:rsidP="00921F84">
            <w:pPr>
              <w:widowControl w:val="0"/>
              <w:shd w:val="clear" w:color="auto" w:fill="FFFFFF"/>
              <w:autoSpaceDE w:val="0"/>
              <w:autoSpaceDN w:val="0"/>
              <w:adjustRightInd w:val="0"/>
            </w:pPr>
            <w:r w:rsidRPr="00B63942">
              <w:rPr>
                <w:color w:val="000000"/>
              </w:rPr>
              <w:t>ИТОГО</w:t>
            </w:r>
          </w:p>
        </w:tc>
        <w:tc>
          <w:tcPr>
            <w:tcW w:w="912"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center"/>
            </w:pPr>
          </w:p>
        </w:tc>
        <w:tc>
          <w:tcPr>
            <w:tcW w:w="889"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pPr>
          </w:p>
        </w:tc>
        <w:tc>
          <w:tcPr>
            <w:tcW w:w="1207"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right"/>
            </w:pPr>
          </w:p>
        </w:tc>
        <w:tc>
          <w:tcPr>
            <w:tcW w:w="1490" w:type="dxa"/>
            <w:tcBorders>
              <w:top w:val="single" w:sz="4" w:space="0" w:color="auto"/>
              <w:left w:val="single" w:sz="4" w:space="0" w:color="auto"/>
              <w:bottom w:val="single" w:sz="4" w:space="0" w:color="auto"/>
              <w:right w:val="single" w:sz="4" w:space="0" w:color="auto"/>
            </w:tcBorders>
            <w:shd w:val="clear" w:color="auto" w:fill="FFFFFF"/>
            <w:vAlign w:val="center"/>
          </w:tcPr>
          <w:p w:rsidR="007273CC" w:rsidRPr="00B63942" w:rsidRDefault="007273CC" w:rsidP="00921F84">
            <w:pPr>
              <w:widowControl w:val="0"/>
              <w:shd w:val="clear" w:color="auto" w:fill="FFFFFF"/>
              <w:autoSpaceDE w:val="0"/>
              <w:autoSpaceDN w:val="0"/>
              <w:adjustRightInd w:val="0"/>
              <w:jc w:val="right"/>
            </w:pPr>
          </w:p>
        </w:tc>
        <w:tc>
          <w:tcPr>
            <w:tcW w:w="883" w:type="dxa"/>
            <w:tcBorders>
              <w:top w:val="single" w:sz="4" w:space="0" w:color="auto"/>
              <w:left w:val="single" w:sz="4" w:space="0" w:color="auto"/>
              <w:bottom w:val="single" w:sz="4" w:space="0" w:color="auto"/>
              <w:right w:val="single" w:sz="4" w:space="0" w:color="auto"/>
            </w:tcBorders>
            <w:vAlign w:val="center"/>
          </w:tcPr>
          <w:p w:rsidR="007273CC" w:rsidRPr="00B63942" w:rsidRDefault="007273CC" w:rsidP="00921F84">
            <w:pPr>
              <w:widowControl w:val="0"/>
              <w:autoSpaceDE w:val="0"/>
              <w:autoSpaceDN w:val="0"/>
              <w:adjustRightInd w:val="0"/>
              <w:jc w:val="right"/>
            </w:pPr>
          </w:p>
        </w:tc>
      </w:tr>
    </w:tbl>
    <w:p w:rsidR="007273CC" w:rsidRPr="00B63942" w:rsidRDefault="007273CC" w:rsidP="00921F84">
      <w:pPr>
        <w:jc w:val="center"/>
        <w:rPr>
          <w:sz w:val="20"/>
          <w:szCs w:val="20"/>
        </w:rPr>
      </w:pPr>
    </w:p>
    <w:p w:rsidR="007273CC" w:rsidRPr="00B63942" w:rsidRDefault="007273CC" w:rsidP="00921F84">
      <w:r w:rsidRPr="00B63942">
        <w:t>2. Продавец обязуется предоставить товар в течение 30 рабочих дней с момента подписания настоящей спецификации.</w:t>
      </w:r>
    </w:p>
    <w:p w:rsidR="007273CC" w:rsidRPr="00B63942" w:rsidRDefault="007273CC" w:rsidP="00921F84">
      <w:pPr>
        <w:pStyle w:val="af4"/>
        <w:rPr>
          <w:sz w:val="20"/>
        </w:rPr>
      </w:pPr>
      <w:r w:rsidRPr="00B63942">
        <w:rPr>
          <w:sz w:val="20"/>
        </w:rPr>
        <w:t>3. Юридические адреса и платежные реквизиты сторон:</w:t>
      </w:r>
    </w:p>
    <w:p w:rsidR="007273CC" w:rsidRPr="00B63942" w:rsidRDefault="007273CC" w:rsidP="00921F84">
      <w:pPr>
        <w:pStyle w:val="1"/>
        <w:ind w:firstLine="0"/>
        <w:rPr>
          <w:sz w:val="20"/>
          <w:szCs w:val="20"/>
        </w:rPr>
      </w:pPr>
    </w:p>
    <w:p w:rsidR="007273CC" w:rsidRPr="00B63942" w:rsidRDefault="007273CC" w:rsidP="00921F84">
      <w:pPr>
        <w:rPr>
          <w:sz w:val="20"/>
          <w:szCs w:val="20"/>
        </w:rPr>
      </w:pPr>
      <w:r w:rsidRPr="00B63942">
        <w:rPr>
          <w:b/>
        </w:rPr>
        <w:t>Поставщик:</w:t>
      </w:r>
      <w:r w:rsidRPr="00B63942">
        <w:t xml:space="preserve"> </w:t>
      </w:r>
    </w:p>
    <w:p w:rsidR="007273CC" w:rsidRPr="00B63942" w:rsidRDefault="007273CC" w:rsidP="00921F84"/>
    <w:p w:rsidR="007273CC" w:rsidRPr="00B63942" w:rsidRDefault="007273CC" w:rsidP="00921F84">
      <w:pPr>
        <w:rPr>
          <w:lang w:eastAsia="en-US"/>
        </w:rPr>
      </w:pPr>
    </w:p>
    <w:p w:rsidR="007273CC" w:rsidRPr="00B63942" w:rsidRDefault="007273CC" w:rsidP="00921F84">
      <w:pPr>
        <w:pStyle w:val="1"/>
        <w:ind w:firstLine="0"/>
        <w:rPr>
          <w:sz w:val="20"/>
          <w:szCs w:val="20"/>
          <w:lang w:eastAsia="en-US"/>
        </w:rPr>
      </w:pPr>
    </w:p>
    <w:p w:rsidR="007273CC" w:rsidRPr="00B63942" w:rsidRDefault="007273CC" w:rsidP="00921F84">
      <w:pPr>
        <w:jc w:val="both"/>
        <w:rPr>
          <w:sz w:val="20"/>
          <w:szCs w:val="20"/>
        </w:rPr>
      </w:pPr>
      <w:r w:rsidRPr="00B63942">
        <w:rPr>
          <w:b/>
        </w:rPr>
        <w:t>Покупатель</w:t>
      </w:r>
      <w:r w:rsidRPr="00B63942">
        <w:t>: МАОУ «Лицей № 58»</w:t>
      </w:r>
    </w:p>
    <w:p w:rsidR="00285AEE" w:rsidRDefault="00285AEE" w:rsidP="00285AEE">
      <w:pPr>
        <w:jc w:val="both"/>
      </w:pPr>
      <w:r>
        <w:t>624134, Российская Федерация, Свердловская область, г. Новоуральск, ул. Чурина, д.3</w:t>
      </w:r>
    </w:p>
    <w:p w:rsidR="00285AEE" w:rsidRDefault="00285AEE" w:rsidP="00285AEE">
      <w:pPr>
        <w:jc w:val="both"/>
      </w:pPr>
      <w:r>
        <w:t>ИНН 6629012330 / КПП 668201001</w:t>
      </w:r>
      <w:r>
        <w:tab/>
      </w:r>
      <w:r>
        <w:tab/>
      </w:r>
    </w:p>
    <w:p w:rsidR="00285AEE" w:rsidRDefault="00285AEE" w:rsidP="00285AEE">
      <w:pPr>
        <w:jc w:val="both"/>
      </w:pPr>
      <w:r>
        <w:t>УРАЛЬСКОЕ ГУ БАНКА РОССИИ//УФК по Свердловской области г. Екатеринбург</w:t>
      </w:r>
      <w:r>
        <w:tab/>
      </w:r>
    </w:p>
    <w:p w:rsidR="00285AEE" w:rsidRDefault="00285AEE" w:rsidP="00285AEE">
      <w:pPr>
        <w:jc w:val="both"/>
      </w:pPr>
      <w:r>
        <w:t>к/счет 40102810645370000054 / БИК 016577551</w:t>
      </w:r>
    </w:p>
    <w:p w:rsidR="00285AEE" w:rsidRDefault="00285AEE" w:rsidP="00285AEE">
      <w:pPr>
        <w:jc w:val="both"/>
      </w:pPr>
      <w:r>
        <w:t xml:space="preserve">Финансовое управление </w:t>
      </w:r>
      <w:proofErr w:type="spellStart"/>
      <w:r>
        <w:t>Новоуральского</w:t>
      </w:r>
      <w:proofErr w:type="spellEnd"/>
      <w:r>
        <w:t xml:space="preserve"> городского округа </w:t>
      </w:r>
    </w:p>
    <w:p w:rsidR="00285AEE" w:rsidRDefault="00285AEE" w:rsidP="00285AEE">
      <w:pPr>
        <w:jc w:val="both"/>
      </w:pPr>
      <w:r>
        <w:t>(МАОУ "Лицей № 58", л/с 31906296460)</w:t>
      </w:r>
    </w:p>
    <w:p w:rsidR="007273CC" w:rsidRPr="00B63942" w:rsidRDefault="00285AEE" w:rsidP="00285AEE">
      <w:pPr>
        <w:jc w:val="both"/>
      </w:pPr>
      <w:r>
        <w:t xml:space="preserve"> р/ счет 03234643657520006200                </w:t>
      </w:r>
    </w:p>
    <w:p w:rsidR="007273CC" w:rsidRPr="00B63942" w:rsidRDefault="007273CC" w:rsidP="00921F84">
      <w:pPr>
        <w:jc w:val="both"/>
      </w:pPr>
    </w:p>
    <w:p w:rsidR="007273CC" w:rsidRPr="00B63942" w:rsidRDefault="007273CC" w:rsidP="00921F84">
      <w:pPr>
        <w:jc w:val="both"/>
      </w:pPr>
    </w:p>
    <w:p w:rsidR="007273CC" w:rsidRPr="00B63942" w:rsidRDefault="007273CC" w:rsidP="00921F84">
      <w:pPr>
        <w:shd w:val="clear" w:color="auto" w:fill="FFFFFF"/>
        <w:jc w:val="center"/>
      </w:pPr>
      <w:r w:rsidRPr="00B63942">
        <w:t xml:space="preserve"> ПОДПИСИ СТОРОН</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Поставщик</w:t>
      </w:r>
      <w:r w:rsidRPr="00B63942">
        <w:tab/>
      </w:r>
      <w:r w:rsidRPr="00B63942">
        <w:tab/>
      </w:r>
      <w:r w:rsidRPr="00B63942">
        <w:tab/>
      </w:r>
      <w:r w:rsidRPr="00B63942">
        <w:tab/>
      </w:r>
      <w:r w:rsidRPr="00B63942">
        <w:tab/>
      </w:r>
      <w:r w:rsidRPr="00B63942">
        <w:tab/>
        <w:t>Покупатель МАОУ «Лицей № 58»</w:t>
      </w:r>
    </w:p>
    <w:p w:rsidR="007273CC" w:rsidRPr="00B63942" w:rsidRDefault="007273CC" w:rsidP="00921F84">
      <w:pPr>
        <w:shd w:val="clear" w:color="auto" w:fill="FFFFFF"/>
        <w:jc w:val="both"/>
      </w:pPr>
    </w:p>
    <w:p w:rsidR="007273CC" w:rsidRPr="00B63942" w:rsidRDefault="007273CC" w:rsidP="00921F84">
      <w:pPr>
        <w:shd w:val="clear" w:color="auto" w:fill="FFFFFF"/>
        <w:jc w:val="both"/>
      </w:pPr>
      <w:r w:rsidRPr="00B63942">
        <w:t>____________________                                 _____________________ П.С. Даминова</w:t>
      </w:r>
    </w:p>
    <w:p w:rsidR="007273CC" w:rsidRPr="00B63942" w:rsidRDefault="007273CC" w:rsidP="00921F84">
      <w:pPr>
        <w:shd w:val="clear" w:color="auto" w:fill="FFFFFF"/>
        <w:jc w:val="both"/>
        <w:rPr>
          <w:rFonts w:ascii="Arial Narrow" w:hAnsi="Arial Narrow"/>
        </w:rPr>
      </w:pPr>
      <w:proofErr w:type="spellStart"/>
      <w:r w:rsidRPr="00B63942">
        <w:t>М.п</w:t>
      </w:r>
      <w:proofErr w:type="spellEnd"/>
      <w:r w:rsidRPr="00B63942">
        <w:t>.</w:t>
      </w:r>
      <w:r w:rsidRPr="00B63942">
        <w:tab/>
      </w:r>
      <w:r w:rsidRPr="00B63942">
        <w:tab/>
      </w:r>
      <w:r w:rsidRPr="00B63942">
        <w:tab/>
      </w:r>
      <w:r w:rsidRPr="00B63942">
        <w:tab/>
      </w:r>
      <w:r w:rsidRPr="00B63942">
        <w:tab/>
      </w:r>
      <w:r w:rsidRPr="00B63942">
        <w:tab/>
      </w:r>
      <w:r w:rsidRPr="00B63942">
        <w:tab/>
      </w:r>
      <w:r w:rsidRPr="00B63942">
        <w:tab/>
      </w:r>
      <w:r w:rsidRPr="00B63942">
        <w:tab/>
      </w:r>
      <w:proofErr w:type="spellStart"/>
      <w:r w:rsidRPr="00B63942">
        <w:t>М.п</w:t>
      </w:r>
      <w:proofErr w:type="spellEnd"/>
      <w:r w:rsidRPr="00B63942">
        <w:t>.</w:t>
      </w:r>
    </w:p>
    <w:p w:rsidR="00CB696E" w:rsidRPr="00B63942" w:rsidRDefault="00CB696E" w:rsidP="00921F84">
      <w:pPr>
        <w:widowControl w:val="0"/>
        <w:suppressAutoHyphens w:val="0"/>
        <w:adjustRightInd w:val="0"/>
        <w:rPr>
          <w:lang w:eastAsia="en-US"/>
        </w:rPr>
      </w:pPr>
    </w:p>
    <w:p w:rsidR="00CB696E" w:rsidRPr="00B63942" w:rsidRDefault="00CB696E" w:rsidP="00921F84">
      <w:pPr>
        <w:widowControl w:val="0"/>
        <w:suppressAutoHyphens w:val="0"/>
        <w:adjustRightInd w:val="0"/>
        <w:rPr>
          <w:lang w:eastAsia="en-US"/>
        </w:rPr>
      </w:pPr>
    </w:p>
    <w:bookmarkEnd w:id="6"/>
    <w:bookmarkEnd w:id="7"/>
    <w:bookmarkEnd w:id="8"/>
    <w:p w:rsidR="00AC7A8D" w:rsidRPr="00B63942" w:rsidRDefault="00AC7A8D"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F43B74" w:rsidRPr="00B63942" w:rsidRDefault="00F43B74" w:rsidP="00921F84">
      <w:pPr>
        <w:pStyle w:val="af4"/>
        <w:autoSpaceDE w:val="0"/>
      </w:pPr>
    </w:p>
    <w:p w:rsidR="00815D61" w:rsidRPr="00B63942" w:rsidRDefault="00F43B74" w:rsidP="00921F84">
      <w:pPr>
        <w:pStyle w:val="af4"/>
        <w:autoSpaceDE w:val="0"/>
      </w:pPr>
      <w:r w:rsidRPr="00B63942">
        <w:t xml:space="preserve">                                                                                             </w:t>
      </w:r>
    </w:p>
    <w:p w:rsidR="00815D61" w:rsidRPr="00B63942" w:rsidRDefault="00815D61" w:rsidP="00921F84">
      <w:pPr>
        <w:pStyle w:val="af4"/>
        <w:autoSpaceDE w:val="0"/>
      </w:pPr>
    </w:p>
    <w:p w:rsidR="00815D61" w:rsidRPr="00B63942" w:rsidRDefault="00815D61" w:rsidP="00921F84">
      <w:pPr>
        <w:pStyle w:val="af4"/>
        <w:autoSpaceDE w:val="0"/>
      </w:pPr>
    </w:p>
    <w:p w:rsidR="00815D61" w:rsidRPr="00B63942" w:rsidRDefault="00815D61" w:rsidP="00921F84">
      <w:pPr>
        <w:pStyle w:val="af4"/>
        <w:autoSpaceDE w:val="0"/>
      </w:pPr>
    </w:p>
    <w:p w:rsidR="00815D61" w:rsidRPr="00B63942" w:rsidRDefault="00815D61" w:rsidP="00921F84">
      <w:pPr>
        <w:pStyle w:val="af4"/>
        <w:autoSpaceDE w:val="0"/>
      </w:pPr>
    </w:p>
    <w:p w:rsidR="00815D61" w:rsidRPr="00B63942" w:rsidRDefault="00815D61" w:rsidP="00921F84">
      <w:pPr>
        <w:pStyle w:val="af4"/>
        <w:autoSpaceDE w:val="0"/>
      </w:pPr>
    </w:p>
    <w:p w:rsidR="00CB696E" w:rsidRPr="00B63942" w:rsidRDefault="00815D61" w:rsidP="00921F84">
      <w:pPr>
        <w:pStyle w:val="af4"/>
        <w:autoSpaceDE w:val="0"/>
      </w:pPr>
      <w:r w:rsidRPr="00B63942">
        <w:t xml:space="preserve">                                                                                             </w:t>
      </w:r>
      <w:r w:rsidR="00F43B74" w:rsidRPr="00B63942">
        <w:t xml:space="preserve">  </w:t>
      </w:r>
      <w:r w:rsidR="00CB696E" w:rsidRPr="00B63942">
        <w:t>Приложение №3</w:t>
      </w:r>
    </w:p>
    <w:p w:rsidR="00CB696E" w:rsidRPr="00B63942" w:rsidRDefault="00CB696E" w:rsidP="00CB696E">
      <w:pPr>
        <w:ind w:left="5670"/>
      </w:pPr>
      <w:r w:rsidRPr="00B63942">
        <w:t>к документации по проведению запроса котировок в электронной форме (форма котировочной заявки)</w:t>
      </w:r>
    </w:p>
    <w:p w:rsidR="00CB696E" w:rsidRPr="00B63942" w:rsidRDefault="00CB696E" w:rsidP="00CB696E">
      <w:pPr>
        <w:jc w:val="center"/>
      </w:pPr>
    </w:p>
    <w:p w:rsidR="00CB696E" w:rsidRPr="00B63942" w:rsidRDefault="00CB696E" w:rsidP="00CB696E">
      <w:pPr>
        <w:jc w:val="center"/>
      </w:pPr>
    </w:p>
    <w:p w:rsidR="00CB696E" w:rsidRPr="00B63942" w:rsidRDefault="00CB696E" w:rsidP="00CB696E">
      <w:pPr>
        <w:jc w:val="center"/>
      </w:pPr>
    </w:p>
    <w:p w:rsidR="00CB696E" w:rsidRPr="00B63942" w:rsidRDefault="00CB696E" w:rsidP="00CB696E">
      <w:pPr>
        <w:jc w:val="center"/>
        <w:rPr>
          <w:b/>
        </w:rPr>
      </w:pPr>
      <w:r w:rsidRPr="00B63942">
        <w:rPr>
          <w:b/>
        </w:rPr>
        <w:t>КОТИРОВОЧНАЯ ЗАЯВКА</w:t>
      </w:r>
    </w:p>
    <w:p w:rsidR="00CB696E" w:rsidRPr="00B63942" w:rsidRDefault="00CB696E" w:rsidP="00CB696E">
      <w:pPr>
        <w:jc w:val="center"/>
      </w:pPr>
    </w:p>
    <w:p w:rsidR="00CB696E" w:rsidRPr="00B63942" w:rsidRDefault="00CB696E" w:rsidP="00CB696E">
      <w:pPr>
        <w:pStyle w:val="Web"/>
        <w:ind w:firstLine="0"/>
        <w:jc w:val="center"/>
        <w:rPr>
          <w:sz w:val="24"/>
          <w:szCs w:val="24"/>
        </w:rPr>
      </w:pPr>
      <w:r w:rsidRPr="00B63942">
        <w:rPr>
          <w:sz w:val="24"/>
          <w:szCs w:val="24"/>
        </w:rPr>
        <w:t>на запрос котировок в электронной форме</w:t>
      </w:r>
    </w:p>
    <w:p w:rsidR="00CB696E" w:rsidRPr="00B63942" w:rsidRDefault="00CB696E" w:rsidP="00CB696E">
      <w:pPr>
        <w:pStyle w:val="Web"/>
        <w:ind w:firstLine="0"/>
        <w:jc w:val="center"/>
        <w:rPr>
          <w:sz w:val="24"/>
          <w:szCs w:val="24"/>
        </w:rPr>
      </w:pPr>
      <w:r w:rsidRPr="00B63942">
        <w:rPr>
          <w:sz w:val="24"/>
          <w:szCs w:val="24"/>
        </w:rPr>
        <w:t>от «___</w:t>
      </w:r>
      <w:proofErr w:type="gramStart"/>
      <w:r w:rsidRPr="00B63942">
        <w:rPr>
          <w:sz w:val="24"/>
          <w:szCs w:val="24"/>
        </w:rPr>
        <w:t>_»_</w:t>
      </w:r>
      <w:proofErr w:type="gramEnd"/>
      <w:r w:rsidRPr="00B63942">
        <w:rPr>
          <w:sz w:val="24"/>
          <w:szCs w:val="24"/>
        </w:rPr>
        <w:t>__________20___ г. №______________</w:t>
      </w:r>
    </w:p>
    <w:p w:rsidR="00CB696E" w:rsidRPr="00B63942" w:rsidRDefault="00CB696E" w:rsidP="00CB696E">
      <w:pPr>
        <w:pStyle w:val="Web"/>
        <w:ind w:firstLine="488"/>
        <w:rPr>
          <w:sz w:val="20"/>
          <w:szCs w:val="24"/>
        </w:rPr>
      </w:pPr>
      <w:r w:rsidRPr="00B63942">
        <w:rPr>
          <w:sz w:val="20"/>
          <w:szCs w:val="24"/>
        </w:rPr>
        <w:t xml:space="preserve">                                   (дата и номер присваивается официальным сайтом)</w:t>
      </w:r>
    </w:p>
    <w:p w:rsidR="00CB696E" w:rsidRPr="00B63942" w:rsidRDefault="00CB696E" w:rsidP="00CB696E">
      <w:pPr>
        <w:pStyle w:val="Web"/>
        <w:ind w:firstLine="488"/>
        <w:rPr>
          <w:i/>
          <w:sz w:val="24"/>
          <w:szCs w:val="24"/>
        </w:rPr>
      </w:pPr>
    </w:p>
    <w:p w:rsidR="00CB696E" w:rsidRPr="00B63942" w:rsidRDefault="00CB696E" w:rsidP="00CB696E">
      <w:pPr>
        <w:pStyle w:val="Web"/>
        <w:ind w:firstLine="0"/>
        <w:rPr>
          <w:sz w:val="24"/>
          <w:szCs w:val="24"/>
        </w:rPr>
      </w:pPr>
      <w:r w:rsidRPr="00B63942">
        <w:rPr>
          <w:sz w:val="24"/>
          <w:szCs w:val="24"/>
        </w:rPr>
        <w:t>«______»_____________ 20___г.</w:t>
      </w:r>
    </w:p>
    <w:p w:rsidR="00CB696E" w:rsidRPr="00B63942" w:rsidRDefault="00CB696E" w:rsidP="00CB696E">
      <w:pPr>
        <w:pStyle w:val="Web"/>
        <w:ind w:firstLine="0"/>
        <w:rPr>
          <w:sz w:val="20"/>
          <w:szCs w:val="20"/>
        </w:rPr>
      </w:pPr>
      <w:r w:rsidRPr="00B63942">
        <w:rPr>
          <w:sz w:val="24"/>
          <w:szCs w:val="24"/>
        </w:rPr>
        <w:t>Исх. № ________</w:t>
      </w:r>
    </w:p>
    <w:p w:rsidR="00CB696E" w:rsidRPr="00B63942" w:rsidRDefault="00CB696E" w:rsidP="00CB696E">
      <w:pPr>
        <w:pStyle w:val="Web"/>
        <w:ind w:firstLine="0"/>
        <w:jc w:val="center"/>
        <w:rPr>
          <w:b/>
          <w:sz w:val="24"/>
          <w:szCs w:val="24"/>
        </w:rPr>
      </w:pPr>
    </w:p>
    <w:p w:rsidR="00CB696E" w:rsidRPr="00B63942" w:rsidRDefault="00CB696E" w:rsidP="00CB696E">
      <w:pPr>
        <w:pStyle w:val="Web"/>
        <w:ind w:firstLine="0"/>
        <w:jc w:val="center"/>
        <w:rPr>
          <w:b/>
          <w:sz w:val="24"/>
          <w:szCs w:val="24"/>
        </w:rPr>
      </w:pPr>
    </w:p>
    <w:p w:rsidR="00CB696E" w:rsidRPr="00B63942" w:rsidRDefault="00CB696E" w:rsidP="00CB696E">
      <w:pPr>
        <w:pStyle w:val="Web"/>
        <w:ind w:firstLine="0"/>
        <w:jc w:val="center"/>
        <w:rPr>
          <w:b/>
          <w:sz w:val="24"/>
          <w:szCs w:val="24"/>
        </w:rPr>
      </w:pPr>
      <w:r w:rsidRPr="00B63942">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609"/>
      </w:tblGrid>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Телефон</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Факс</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ИНН</w:t>
            </w:r>
          </w:p>
          <w:p w:rsidR="00CB696E" w:rsidRPr="00B63942" w:rsidRDefault="00CB696E">
            <w:pPr>
              <w:ind w:right="99"/>
            </w:pPr>
            <w:r w:rsidRPr="00B63942">
              <w:t>КПП</w:t>
            </w:r>
          </w:p>
          <w:p w:rsidR="00CB696E" w:rsidRPr="00B63942" w:rsidRDefault="00CB696E">
            <w:pPr>
              <w:ind w:right="99"/>
            </w:pPr>
            <w:r w:rsidRPr="00B63942">
              <w:t>ОГРН</w:t>
            </w:r>
          </w:p>
          <w:p w:rsidR="00CB696E" w:rsidRPr="00B63942" w:rsidRDefault="00CB696E">
            <w:pPr>
              <w:ind w:right="99"/>
              <w:jc w:val="both"/>
            </w:pPr>
            <w:r w:rsidRPr="00B63942">
              <w:t>ОКПО</w:t>
            </w:r>
          </w:p>
          <w:p w:rsidR="00CB696E" w:rsidRPr="00B63942" w:rsidRDefault="00CB696E">
            <w:pPr>
              <w:ind w:right="99"/>
              <w:jc w:val="both"/>
            </w:pPr>
            <w:r w:rsidRPr="00B63942">
              <w:t>ОКОПФ</w:t>
            </w:r>
          </w:p>
          <w:p w:rsidR="00CB696E" w:rsidRPr="00B63942" w:rsidRDefault="00CB696E">
            <w:pPr>
              <w:ind w:right="99"/>
              <w:jc w:val="both"/>
            </w:pPr>
            <w:r w:rsidRPr="00B63942">
              <w:t>ОКТМО</w:t>
            </w:r>
          </w:p>
          <w:p w:rsidR="00CB696E" w:rsidRPr="00B63942" w:rsidRDefault="00CB696E">
            <w:pPr>
              <w:ind w:right="99"/>
            </w:pPr>
            <w:r w:rsidRPr="00B6394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r w:rsidR="00CB696E" w:rsidRPr="00B63942" w:rsidTr="00CB696E">
        <w:trPr>
          <w:trHeight w:val="245"/>
        </w:trPr>
        <w:tc>
          <w:tcPr>
            <w:tcW w:w="4855" w:type="dxa"/>
            <w:tcBorders>
              <w:top w:val="single" w:sz="4" w:space="0" w:color="auto"/>
              <w:left w:val="single" w:sz="4" w:space="0" w:color="auto"/>
              <w:bottom w:val="single" w:sz="4" w:space="0" w:color="auto"/>
              <w:right w:val="single" w:sz="4" w:space="0" w:color="auto"/>
            </w:tcBorders>
            <w:hideMark/>
          </w:tcPr>
          <w:p w:rsidR="00CB696E" w:rsidRPr="00B63942" w:rsidRDefault="00CB696E">
            <w:pPr>
              <w:ind w:right="99"/>
            </w:pPr>
            <w:r w:rsidRPr="00B63942">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CB696E" w:rsidRPr="00B63942" w:rsidRDefault="00CB696E">
            <w:pPr>
              <w:ind w:right="99"/>
              <w:jc w:val="both"/>
            </w:pPr>
          </w:p>
        </w:tc>
      </w:tr>
    </w:tbl>
    <w:p w:rsidR="00CB696E" w:rsidRPr="00B63942" w:rsidRDefault="00CB696E" w:rsidP="00CB696E">
      <w:pPr>
        <w:pStyle w:val="Web"/>
        <w:ind w:firstLine="0"/>
        <w:jc w:val="center"/>
      </w:pPr>
    </w:p>
    <w:p w:rsidR="00CB696E" w:rsidRPr="00B63942" w:rsidRDefault="00CB696E" w:rsidP="00CB696E">
      <w:pPr>
        <w:tabs>
          <w:tab w:val="left" w:pos="910"/>
        </w:tabs>
        <w:autoSpaceDE w:val="0"/>
        <w:ind w:firstLine="709"/>
        <w:jc w:val="both"/>
      </w:pPr>
      <w:r w:rsidRPr="00B63942">
        <w:t>Настоящей заявкой мы с</w:t>
      </w:r>
      <w:r w:rsidR="002310CE" w:rsidRPr="00B63942">
        <w:t>оглашаемся осуществить поставку</w:t>
      </w:r>
      <w:r w:rsidRPr="00B63942">
        <w:t xml:space="preserve"> ____________ в полном соответствии с условиями проекта Договора, указанном в Вашем в запросе котировок в электронной форме от «____»___________20___ г. №_____________ </w:t>
      </w:r>
      <w:r w:rsidRPr="00B63942">
        <w:rPr>
          <w:i/>
        </w:rPr>
        <w:t>(указаны на официальном сайте).</w:t>
      </w:r>
    </w:p>
    <w:p w:rsidR="00CB696E" w:rsidRPr="00B63942" w:rsidRDefault="00CB696E" w:rsidP="00CB696E">
      <w:pPr>
        <w:tabs>
          <w:tab w:val="left" w:pos="910"/>
        </w:tabs>
        <w:autoSpaceDE w:val="0"/>
        <w:jc w:val="both"/>
        <w:rPr>
          <w:i/>
        </w:rPr>
      </w:pPr>
    </w:p>
    <w:p w:rsidR="00CB696E" w:rsidRPr="00B63942" w:rsidRDefault="00CB696E" w:rsidP="00CB696E">
      <w:pPr>
        <w:ind w:right="-82" w:firstLine="709"/>
        <w:jc w:val="both"/>
        <w:rPr>
          <w:b/>
        </w:rPr>
      </w:pPr>
      <w:r w:rsidRPr="00B63942">
        <w:rPr>
          <w:b/>
        </w:rPr>
        <w:t>1. Сведения о поставляемом товаре, выполняемых работах, оказываемых услугах:</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6"/>
        <w:gridCol w:w="2227"/>
        <w:gridCol w:w="2835"/>
        <w:gridCol w:w="850"/>
        <w:gridCol w:w="851"/>
        <w:gridCol w:w="992"/>
        <w:gridCol w:w="1134"/>
      </w:tblGrid>
      <w:tr w:rsidR="00CB696E" w:rsidRPr="00B63942" w:rsidTr="00CB696E">
        <w:tc>
          <w:tcPr>
            <w:tcW w:w="575"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 п/п</w:t>
            </w:r>
          </w:p>
        </w:tc>
        <w:tc>
          <w:tcPr>
            <w:tcW w:w="2227"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Ед. изм.</w:t>
            </w:r>
          </w:p>
        </w:tc>
        <w:tc>
          <w:tcPr>
            <w:tcW w:w="851"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Кол-во</w:t>
            </w:r>
          </w:p>
        </w:tc>
        <w:tc>
          <w:tcPr>
            <w:tcW w:w="992"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Сумма с НДС, руб.</w:t>
            </w:r>
          </w:p>
        </w:tc>
      </w:tr>
      <w:tr w:rsidR="00CB696E" w:rsidRPr="00B63942" w:rsidTr="00CB696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3</w:t>
            </w:r>
          </w:p>
        </w:tc>
        <w:tc>
          <w:tcPr>
            <w:tcW w:w="850"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pPr>
              <w:jc w:val="center"/>
            </w:pPr>
            <w:r w:rsidRPr="00B63942">
              <w:t>6</w:t>
            </w:r>
          </w:p>
        </w:tc>
        <w:tc>
          <w:tcPr>
            <w:tcW w:w="1134" w:type="dxa"/>
            <w:tcBorders>
              <w:top w:val="single" w:sz="4" w:space="0" w:color="auto"/>
              <w:left w:val="single" w:sz="4" w:space="0" w:color="auto"/>
              <w:bottom w:val="single" w:sz="4" w:space="0" w:color="auto"/>
              <w:right w:val="single" w:sz="4" w:space="0" w:color="auto"/>
            </w:tcBorders>
            <w:hideMark/>
          </w:tcPr>
          <w:p w:rsidR="00CB696E" w:rsidRPr="00B63942" w:rsidRDefault="00CB696E">
            <w:pPr>
              <w:jc w:val="center"/>
            </w:pPr>
            <w:r w:rsidRPr="00B63942">
              <w:t>7</w:t>
            </w:r>
          </w:p>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CB696E" w:rsidRPr="00B63942" w:rsidRDefault="00CB696E"/>
        </w:tc>
        <w:tc>
          <w:tcPr>
            <w:tcW w:w="2227"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2835"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0"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851"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992" w:type="dxa"/>
            <w:tcBorders>
              <w:top w:val="single" w:sz="4" w:space="0" w:color="auto"/>
              <w:left w:val="single" w:sz="4" w:space="0" w:color="auto"/>
              <w:bottom w:val="single" w:sz="4" w:space="0" w:color="auto"/>
              <w:right w:val="single" w:sz="4" w:space="0" w:color="auto"/>
            </w:tcBorders>
          </w:tcPr>
          <w:p w:rsidR="00CB696E" w:rsidRPr="00B63942" w:rsidRDefault="00CB696E"/>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r w:rsidRPr="00B63942">
              <w:t>Всего к оплате:</w:t>
            </w:r>
          </w:p>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r w:rsidR="00CB696E" w:rsidRPr="00B63942" w:rsidTr="00CB696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CB696E" w:rsidRPr="00B63942" w:rsidRDefault="00CB696E">
            <w:r w:rsidRPr="00B63942">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CB696E" w:rsidRPr="00B63942" w:rsidRDefault="00CB696E"/>
        </w:tc>
      </w:tr>
    </w:tbl>
    <w:p w:rsidR="00CB696E" w:rsidRPr="00B63942" w:rsidRDefault="00CB696E" w:rsidP="00CB696E">
      <w:pPr>
        <w:ind w:right="-82" w:firstLine="709"/>
        <w:jc w:val="both"/>
      </w:pPr>
    </w:p>
    <w:p w:rsidR="00CB696E" w:rsidRPr="00B63942" w:rsidRDefault="00CB696E" w:rsidP="00CB696E">
      <w:pPr>
        <w:autoSpaceDE w:val="0"/>
        <w:autoSpaceDN w:val="0"/>
        <w:adjustRightInd w:val="0"/>
        <w:ind w:firstLine="709"/>
        <w:jc w:val="both"/>
      </w:pPr>
      <w:r w:rsidRPr="00B63942">
        <w:rPr>
          <w:b/>
        </w:rPr>
        <w:t xml:space="preserve">Общая стоимость товара, работ, услуг: </w:t>
      </w:r>
      <w:r w:rsidRPr="00B63942">
        <w:t>______________ (___________________) руб., в том числе НДС …% ___________ (_______________________) руб.</w:t>
      </w:r>
    </w:p>
    <w:p w:rsidR="00CB696E" w:rsidRPr="00B63942" w:rsidRDefault="00CB696E" w:rsidP="00CB696E">
      <w:pPr>
        <w:autoSpaceDE w:val="0"/>
        <w:autoSpaceDN w:val="0"/>
        <w:adjustRightInd w:val="0"/>
        <w:jc w:val="both"/>
      </w:pPr>
    </w:p>
    <w:p w:rsidR="00CB696E" w:rsidRPr="00B63942" w:rsidRDefault="00CB696E" w:rsidP="00CB696E">
      <w:pPr>
        <w:autoSpaceDE w:val="0"/>
        <w:autoSpaceDN w:val="0"/>
        <w:adjustRightInd w:val="0"/>
        <w:jc w:val="both"/>
      </w:pPr>
    </w:p>
    <w:p w:rsidR="00CB696E" w:rsidRPr="00B63942" w:rsidRDefault="00CB696E" w:rsidP="00CB696E">
      <w:pPr>
        <w:pStyle w:val="311"/>
        <w:spacing w:line="240" w:lineRule="auto"/>
        <w:ind w:firstLine="709"/>
        <w:rPr>
          <w:rFonts w:cs="Courier New"/>
          <w:sz w:val="24"/>
          <w:szCs w:val="24"/>
          <w:lang w:eastAsia="ru-RU"/>
        </w:rPr>
      </w:pPr>
      <w:r w:rsidRPr="00B63942">
        <w:rPr>
          <w:sz w:val="24"/>
          <w:szCs w:val="24"/>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CB696E" w:rsidRPr="00B63942" w:rsidRDefault="00CB696E" w:rsidP="00CB696E">
      <w:pPr>
        <w:pStyle w:val="311"/>
        <w:spacing w:line="240" w:lineRule="auto"/>
        <w:ind w:firstLine="709"/>
        <w:rPr>
          <w:rFonts w:eastAsia="Courier New" w:cs="Calibri"/>
          <w:color w:val="000000"/>
          <w:sz w:val="24"/>
          <w:szCs w:val="24"/>
          <w:lang w:eastAsia="ru-RU"/>
        </w:rPr>
      </w:pPr>
    </w:p>
    <w:p w:rsidR="00CB696E" w:rsidRPr="00B63942" w:rsidRDefault="00CB696E" w:rsidP="00CB696E">
      <w:pPr>
        <w:autoSpaceDE w:val="0"/>
        <w:autoSpaceDN w:val="0"/>
        <w:adjustRightInd w:val="0"/>
        <w:ind w:firstLine="709"/>
        <w:jc w:val="both"/>
        <w:rPr>
          <w:b/>
        </w:rPr>
      </w:pPr>
      <w:r w:rsidRPr="00B63942">
        <w:t>3.______________________________________________________________________:</w:t>
      </w:r>
    </w:p>
    <w:p w:rsidR="00CB696E" w:rsidRPr="00B63942" w:rsidRDefault="00CB696E" w:rsidP="00CB696E">
      <w:pPr>
        <w:pStyle w:val="ConsNonformat"/>
        <w:jc w:val="both"/>
        <w:rPr>
          <w:rFonts w:ascii="Times New Roman" w:hAnsi="Times New Roman" w:cs="Times New Roman"/>
          <w:sz w:val="23"/>
          <w:szCs w:val="23"/>
          <w:vertAlign w:val="superscript"/>
        </w:rPr>
      </w:pPr>
      <w:r w:rsidRPr="00B63942">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CB696E" w:rsidRPr="00B63942" w:rsidRDefault="00CB696E" w:rsidP="00CB696E">
      <w:pPr>
        <w:ind w:firstLine="709"/>
        <w:jc w:val="both"/>
      </w:pPr>
      <w:r w:rsidRPr="00B63942">
        <w:t xml:space="preserve">3.1. Заявляет о верности представленных сведений, обязуется осуществить </w:t>
      </w:r>
      <w:r w:rsidRPr="00B63942">
        <w:rPr>
          <w:color w:val="000000"/>
        </w:rPr>
        <w:t xml:space="preserve">поставку </w:t>
      </w:r>
      <w:r w:rsidRPr="00B63942">
        <w:rPr>
          <w:color w:val="000000"/>
          <w:lang w:eastAsia="ru-RU"/>
        </w:rPr>
        <w:t>_________</w:t>
      </w:r>
      <w:r w:rsidRPr="00B63942">
        <w:t>.</w:t>
      </w:r>
    </w:p>
    <w:p w:rsidR="00CB696E" w:rsidRPr="00B63942" w:rsidRDefault="00CB696E" w:rsidP="00CB696E">
      <w:pPr>
        <w:ind w:firstLine="709"/>
        <w:jc w:val="both"/>
      </w:pPr>
      <w:r w:rsidRPr="00B63942">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CB696E" w:rsidRPr="00B63942" w:rsidRDefault="00CB696E" w:rsidP="00CB696E">
      <w:pPr>
        <w:ind w:firstLine="709"/>
        <w:jc w:val="both"/>
      </w:pPr>
      <w:r w:rsidRPr="00B63942">
        <w:t>3.3. Подтверждает свое отсутствие в реестре недобросовестных поставщиков.</w:t>
      </w:r>
    </w:p>
    <w:p w:rsidR="00CB696E" w:rsidRPr="00B63942" w:rsidRDefault="00CB696E" w:rsidP="00CB696E">
      <w:pPr>
        <w:ind w:firstLine="709"/>
        <w:jc w:val="both"/>
      </w:pPr>
      <w:r w:rsidRPr="00B63942">
        <w:t>4. Настоящая котировочная заявка составлена на ___листах, имеет ___Приложения.</w:t>
      </w:r>
    </w:p>
    <w:p w:rsidR="00CB696E" w:rsidRPr="00B63942" w:rsidRDefault="00CB696E" w:rsidP="00CB696E">
      <w:pPr>
        <w:ind w:firstLine="709"/>
        <w:jc w:val="both"/>
      </w:pPr>
      <w:r w:rsidRPr="00B63942">
        <w:t>5. Перечень приложений:</w:t>
      </w:r>
    </w:p>
    <w:p w:rsidR="00CB696E" w:rsidRPr="00B63942" w:rsidRDefault="00CB696E" w:rsidP="00CB696E">
      <w:pPr>
        <w:ind w:firstLine="709"/>
        <w:jc w:val="both"/>
      </w:pPr>
    </w:p>
    <w:p w:rsidR="00CB696E" w:rsidRPr="00B63942" w:rsidRDefault="00CB696E" w:rsidP="00CB696E"/>
    <w:p w:rsidR="00CB696E" w:rsidRPr="00B63942" w:rsidRDefault="00CB696E" w:rsidP="00CB696E">
      <w:r w:rsidRPr="00B63942">
        <w:t>Руководитель организации                                          ___________________     И.О. Фамилия</w:t>
      </w:r>
    </w:p>
    <w:p w:rsidR="00CB696E" w:rsidRDefault="00CB696E" w:rsidP="00CB696E">
      <w:pPr>
        <w:pStyle w:val="af4"/>
        <w:autoSpaceDE w:val="0"/>
      </w:pPr>
      <w:r w:rsidRPr="00B63942">
        <w:t>(</w:t>
      </w:r>
      <w:proofErr w:type="gramStart"/>
      <w:r w:rsidRPr="00B63942">
        <w:t>должность)</w:t>
      </w:r>
      <w:r w:rsidRPr="00B63942">
        <w:rPr>
          <w:color w:val="000000"/>
          <w:sz w:val="23"/>
          <w:szCs w:val="23"/>
          <w:lang w:eastAsia="ru-RU"/>
        </w:rPr>
        <w:t xml:space="preserve">   </w:t>
      </w:r>
      <w:proofErr w:type="gramEnd"/>
      <w:r w:rsidRPr="00B63942">
        <w:rPr>
          <w:color w:val="000000"/>
          <w:sz w:val="23"/>
          <w:szCs w:val="23"/>
          <w:lang w:eastAsia="ru-RU"/>
        </w:rPr>
        <w:t xml:space="preserve">                                                                     Подписывается ЭЦП</w:t>
      </w:r>
    </w:p>
    <w:p w:rsidR="00D8795C" w:rsidRDefault="00D8795C"/>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2B7167" w:rsidRDefault="002B7167"/>
    <w:p w:rsidR="00D666F4" w:rsidRPr="00D62695" w:rsidRDefault="00D666F4"/>
    <w:sectPr w:rsidR="00D666F4" w:rsidRPr="00D62695" w:rsidSect="000C13D2">
      <w:pgSz w:w="11906" w:h="16840"/>
      <w:pgMar w:top="1134" w:right="851"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altName w:val="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A94D8C0"/>
    <w:lvl w:ilvl="0">
      <w:start w:val="1"/>
      <w:numFmt w:val="decimal"/>
      <w:pStyle w:val="a"/>
      <w:lvlText w:val="%1."/>
      <w:lvlJc w:val="left"/>
      <w:pPr>
        <w:tabs>
          <w:tab w:val="num" w:pos="1492"/>
        </w:tabs>
        <w:ind w:left="1492" w:hanging="360"/>
      </w:pPr>
    </w:lvl>
  </w:abstractNum>
  <w:abstractNum w:abstractNumId="1" w15:restartNumberingAfterBreak="0">
    <w:nsid w:val="FFFFFF89"/>
    <w:multiLevelType w:val="singleLevel"/>
    <w:tmpl w:val="EC4255E8"/>
    <w:lvl w:ilvl="0">
      <w:start w:val="1"/>
      <w:numFmt w:val="bullet"/>
      <w:pStyle w:val="a0"/>
      <w:lvlText w:val=""/>
      <w:lvlJc w:val="left"/>
      <w:pPr>
        <w:tabs>
          <w:tab w:val="num" w:pos="360"/>
        </w:tabs>
        <w:ind w:left="360" w:hanging="360"/>
      </w:pPr>
      <w:rPr>
        <w:rFonts w:ascii="Symbol" w:hAnsi="Symbol" w:hint="default"/>
      </w:rPr>
    </w:lvl>
  </w:abstractNum>
  <w:abstractNum w:abstractNumId="2" w15:restartNumberingAfterBreak="0">
    <w:nsid w:val="020F1563"/>
    <w:multiLevelType w:val="hybridMultilevel"/>
    <w:tmpl w:val="8534A7B8"/>
    <w:lvl w:ilvl="0" w:tplc="E1D43E44">
      <w:start w:val="1"/>
      <w:numFmt w:val="decimal"/>
      <w:pStyle w:val="a1"/>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15:restartNumberingAfterBreak="0">
    <w:nsid w:val="10443CAE"/>
    <w:multiLevelType w:val="hybridMultilevel"/>
    <w:tmpl w:val="1D465334"/>
    <w:lvl w:ilvl="0" w:tplc="28AEFC28">
      <w:start w:val="34"/>
      <w:numFmt w:val="decimal"/>
      <w:lvlText w:val="%1."/>
      <w:lvlJc w:val="left"/>
      <w:pPr>
        <w:ind w:left="680" w:hanging="3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82734B7"/>
    <w:multiLevelType w:val="singleLevel"/>
    <w:tmpl w:val="A1C6D4DC"/>
    <w:lvl w:ilvl="0">
      <w:start w:val="1"/>
      <w:numFmt w:val="decimal"/>
      <w:lvlText w:val="4.2.%1."/>
      <w:legacy w:legacy="1" w:legacySpace="0" w:legacyIndent="614"/>
      <w:lvlJc w:val="left"/>
      <w:pPr>
        <w:ind w:left="0" w:firstLine="0"/>
      </w:pPr>
      <w:rPr>
        <w:rFonts w:ascii="Arial Narrow" w:hAnsi="Arial Narrow" w:cs="Arial" w:hint="default"/>
      </w:rPr>
    </w:lvl>
  </w:abstractNum>
  <w:abstractNum w:abstractNumId="5" w15:restartNumberingAfterBreak="0">
    <w:nsid w:val="18D1529B"/>
    <w:multiLevelType w:val="singleLevel"/>
    <w:tmpl w:val="9CD88FEE"/>
    <w:lvl w:ilvl="0">
      <w:start w:val="1"/>
      <w:numFmt w:val="decimal"/>
      <w:lvlText w:val="14.%1."/>
      <w:legacy w:legacy="1" w:legacySpace="0" w:legacyIndent="552"/>
      <w:lvlJc w:val="left"/>
      <w:pPr>
        <w:ind w:left="0" w:firstLine="0"/>
      </w:pPr>
      <w:rPr>
        <w:rFonts w:ascii="Arial Narrow" w:hAnsi="Arial Narrow" w:cs="Times New Roman" w:hint="default"/>
      </w:rPr>
    </w:lvl>
  </w:abstractNum>
  <w:abstractNum w:abstractNumId="6" w15:restartNumberingAfterBreak="0">
    <w:nsid w:val="192E333D"/>
    <w:multiLevelType w:val="hybridMultilevel"/>
    <w:tmpl w:val="8AA2022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cs="Times New Roman"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8" w15:restartNumberingAfterBreak="0">
    <w:nsid w:val="1E66650F"/>
    <w:multiLevelType w:val="multilevel"/>
    <w:tmpl w:val="D4068B08"/>
    <w:lvl w:ilvl="0">
      <w:start w:val="1"/>
      <w:numFmt w:val="decimal"/>
      <w:lvlText w:val="%1."/>
      <w:lvlJc w:val="left"/>
      <w:pPr>
        <w:ind w:left="720" w:hanging="360"/>
      </w:pPr>
      <w:rPr>
        <w:b/>
      </w:rPr>
    </w:lvl>
    <w:lvl w:ilvl="1">
      <w:start w:val="1"/>
      <w:numFmt w:val="decimal"/>
      <w:isLgl/>
      <w:lvlText w:val="%1.%2."/>
      <w:lvlJc w:val="left"/>
      <w:pPr>
        <w:ind w:left="1212" w:hanging="1212"/>
      </w:pPr>
      <w:rPr>
        <w:b w:val="0"/>
      </w:rPr>
    </w:lvl>
    <w:lvl w:ilvl="2">
      <w:start w:val="1"/>
      <w:numFmt w:val="decimal"/>
      <w:isLgl/>
      <w:lvlText w:val="%1.%2.%3."/>
      <w:lvlJc w:val="left"/>
      <w:pPr>
        <w:ind w:left="1212" w:hanging="1212"/>
      </w:pPr>
      <w:rPr>
        <w:b w:val="0"/>
      </w:rPr>
    </w:lvl>
    <w:lvl w:ilvl="3">
      <w:start w:val="1"/>
      <w:numFmt w:val="decimal"/>
      <w:isLgl/>
      <w:lvlText w:val="%1.%2.%3.%4."/>
      <w:lvlJc w:val="left"/>
      <w:pPr>
        <w:ind w:left="2616" w:hanging="1212"/>
      </w:pPr>
    </w:lvl>
    <w:lvl w:ilvl="4">
      <w:start w:val="1"/>
      <w:numFmt w:val="decimal"/>
      <w:isLgl/>
      <w:lvlText w:val="%1.%2.%3.%4.%5."/>
      <w:lvlJc w:val="left"/>
      <w:pPr>
        <w:ind w:left="2964" w:hanging="1212"/>
      </w:pPr>
    </w:lvl>
    <w:lvl w:ilvl="5">
      <w:start w:val="1"/>
      <w:numFmt w:val="decimal"/>
      <w:isLgl/>
      <w:lvlText w:val="%1.%2.%3.%4.%5.%6."/>
      <w:lvlJc w:val="left"/>
      <w:pPr>
        <w:ind w:left="3312" w:hanging="1212"/>
      </w:pPr>
    </w:lvl>
    <w:lvl w:ilvl="6">
      <w:start w:val="1"/>
      <w:numFmt w:val="decimal"/>
      <w:isLgl/>
      <w:lvlText w:val="%1.%2.%3.%4.%5.%6.%7."/>
      <w:lvlJc w:val="left"/>
      <w:pPr>
        <w:ind w:left="3888" w:hanging="1440"/>
      </w:pPr>
    </w:lvl>
    <w:lvl w:ilvl="7">
      <w:start w:val="1"/>
      <w:numFmt w:val="decimal"/>
      <w:isLgl/>
      <w:lvlText w:val="%1.%2.%3.%4.%5.%6.%7.%8."/>
      <w:lvlJc w:val="left"/>
      <w:pPr>
        <w:ind w:left="4236" w:hanging="1440"/>
      </w:pPr>
    </w:lvl>
    <w:lvl w:ilvl="8">
      <w:start w:val="1"/>
      <w:numFmt w:val="decimal"/>
      <w:isLgl/>
      <w:lvlText w:val="%1.%2.%3.%4.%5.%6.%7.%8.%9."/>
      <w:lvlJc w:val="left"/>
      <w:pPr>
        <w:ind w:left="4944" w:hanging="1800"/>
      </w:pPr>
    </w:lvl>
  </w:abstractNum>
  <w:abstractNum w:abstractNumId="9" w15:restartNumberingAfterBreak="0">
    <w:nsid w:val="205B6DF3"/>
    <w:multiLevelType w:val="singleLevel"/>
    <w:tmpl w:val="58ECAD9E"/>
    <w:lvl w:ilvl="0">
      <w:start w:val="1"/>
      <w:numFmt w:val="decimal"/>
      <w:lvlText w:val="7.1.%1."/>
      <w:legacy w:legacy="1" w:legacySpace="0" w:legacyIndent="614"/>
      <w:lvlJc w:val="left"/>
      <w:pPr>
        <w:ind w:left="0" w:firstLine="0"/>
      </w:pPr>
      <w:rPr>
        <w:rFonts w:ascii="Arial Narrow" w:hAnsi="Arial Narrow" w:cs="Arial" w:hint="default"/>
      </w:rPr>
    </w:lvl>
  </w:abstractNum>
  <w:abstractNum w:abstractNumId="10" w15:restartNumberingAfterBreak="0">
    <w:nsid w:val="21FB5EC3"/>
    <w:multiLevelType w:val="hybridMultilevel"/>
    <w:tmpl w:val="454262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3E25E0D"/>
    <w:multiLevelType w:val="singleLevel"/>
    <w:tmpl w:val="10B8B5EC"/>
    <w:lvl w:ilvl="0">
      <w:start w:val="2"/>
      <w:numFmt w:val="decimal"/>
      <w:lvlText w:val="9.%1."/>
      <w:legacy w:legacy="1" w:legacySpace="0" w:legacyIndent="504"/>
      <w:lvlJc w:val="left"/>
      <w:pPr>
        <w:ind w:left="0" w:firstLine="0"/>
      </w:pPr>
      <w:rPr>
        <w:rFonts w:ascii="Arial Narrow" w:hAnsi="Arial Narrow" w:cs="Arial" w:hint="default"/>
      </w:rPr>
    </w:lvl>
  </w:abstractNum>
  <w:abstractNum w:abstractNumId="12" w15:restartNumberingAfterBreak="0">
    <w:nsid w:val="29624FCA"/>
    <w:multiLevelType w:val="hybridMultilevel"/>
    <w:tmpl w:val="DAB4DD08"/>
    <w:lvl w:ilvl="0" w:tplc="A9C20C5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BCB50B5"/>
    <w:multiLevelType w:val="singleLevel"/>
    <w:tmpl w:val="7F6A8F04"/>
    <w:lvl w:ilvl="0">
      <w:start w:val="1"/>
      <w:numFmt w:val="decimal"/>
      <w:lvlText w:val="5.%1."/>
      <w:legacy w:legacy="1" w:legacySpace="0" w:legacyIndent="495"/>
      <w:lvlJc w:val="left"/>
      <w:pPr>
        <w:ind w:left="0" w:firstLine="0"/>
      </w:pPr>
      <w:rPr>
        <w:rFonts w:ascii="Arial Narrow" w:hAnsi="Arial Narrow" w:cs="Arial" w:hint="default"/>
      </w:rPr>
    </w:lvl>
  </w:abstractNum>
  <w:abstractNum w:abstractNumId="14" w15:restartNumberingAfterBreak="0">
    <w:nsid w:val="36A35AD2"/>
    <w:multiLevelType w:val="hybridMultilevel"/>
    <w:tmpl w:val="C524796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15:restartNumberingAfterBreak="0">
    <w:nsid w:val="407E65E9"/>
    <w:multiLevelType w:val="multilevel"/>
    <w:tmpl w:val="C20031CE"/>
    <w:lvl w:ilvl="0">
      <w:start w:val="3"/>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15:restartNumberingAfterBreak="0">
    <w:nsid w:val="56901841"/>
    <w:multiLevelType w:val="hybridMultilevel"/>
    <w:tmpl w:val="859C4D6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EB05299"/>
    <w:multiLevelType w:val="multilevel"/>
    <w:tmpl w:val="6B52982A"/>
    <w:lvl w:ilvl="0">
      <w:start w:val="1"/>
      <w:numFmt w:val="decimal"/>
      <w:lvlText w:val="%1."/>
      <w:lvlJc w:val="left"/>
      <w:pPr>
        <w:tabs>
          <w:tab w:val="num" w:pos="450"/>
        </w:tabs>
        <w:ind w:left="450" w:hanging="450"/>
      </w:pPr>
    </w:lvl>
    <w:lvl w:ilvl="1">
      <w:start w:val="1"/>
      <w:numFmt w:val="decimal"/>
      <w:lvlText w:val="%1.%2."/>
      <w:lvlJc w:val="left"/>
      <w:pPr>
        <w:tabs>
          <w:tab w:val="num" w:pos="450"/>
        </w:tabs>
        <w:ind w:left="450" w:hanging="450"/>
      </w:pPr>
      <w:rPr>
        <w:i w:val="0"/>
        <w:color w:val="000000"/>
      </w:rPr>
    </w:lvl>
    <w:lvl w:ilvl="2">
      <w:start w:val="1"/>
      <w:numFmt w:val="decimal"/>
      <w:lvlText w:val="%1.%2.%3."/>
      <w:lvlJc w:val="left"/>
      <w:pPr>
        <w:tabs>
          <w:tab w:val="num" w:pos="1146"/>
        </w:tabs>
        <w:ind w:left="1146" w:hanging="720"/>
      </w:pPr>
      <w:rPr>
        <w:b w:val="0"/>
        <w:i w:val="0"/>
        <w:color w:val="auto"/>
      </w:r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8" w15:restartNumberingAfterBreak="0">
    <w:nsid w:val="62F80A29"/>
    <w:multiLevelType w:val="multilevel"/>
    <w:tmpl w:val="D2BAD8E8"/>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9" w15:restartNumberingAfterBreak="0">
    <w:nsid w:val="6331210C"/>
    <w:multiLevelType w:val="hybridMultilevel"/>
    <w:tmpl w:val="5686DD1C"/>
    <w:lvl w:ilvl="0" w:tplc="85F2FCE4">
      <w:start w:val="1"/>
      <w:numFmt w:val="decimal"/>
      <w:lvlText w:val="%1."/>
      <w:lvlJc w:val="left"/>
      <w:pPr>
        <w:tabs>
          <w:tab w:val="num" w:pos="2160"/>
        </w:tabs>
        <w:ind w:left="21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6E4F2540"/>
    <w:multiLevelType w:val="hybridMultilevel"/>
    <w:tmpl w:val="6D92D61A"/>
    <w:lvl w:ilvl="0" w:tplc="AAC4C378">
      <w:start w:val="1"/>
      <w:numFmt w:val="bullet"/>
      <w:pStyle w:val="a2"/>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6C9400B"/>
    <w:multiLevelType w:val="singleLevel"/>
    <w:tmpl w:val="608C509A"/>
    <w:lvl w:ilvl="0">
      <w:start w:val="1"/>
      <w:numFmt w:val="decimal"/>
      <w:lvlText w:val="2.2.%1."/>
      <w:legacy w:legacy="1" w:legacySpace="0" w:legacyIndent="609"/>
      <w:lvlJc w:val="left"/>
      <w:pPr>
        <w:ind w:left="0" w:firstLine="0"/>
      </w:pPr>
      <w:rPr>
        <w:rFonts w:ascii="Arial Narrow" w:hAnsi="Arial Narrow" w:cs="Arial" w:hint="default"/>
      </w:rPr>
    </w:lvl>
  </w:abstractNum>
  <w:abstractNum w:abstractNumId="22" w15:restartNumberingAfterBreak="0">
    <w:nsid w:val="76DC323F"/>
    <w:multiLevelType w:val="singleLevel"/>
    <w:tmpl w:val="BE0095E8"/>
    <w:lvl w:ilvl="0">
      <w:start w:val="2"/>
      <w:numFmt w:val="decimal"/>
      <w:lvlText w:val="2.1.%1."/>
      <w:legacy w:legacy="1" w:legacySpace="0" w:legacyIndent="604"/>
      <w:lvlJc w:val="left"/>
      <w:pPr>
        <w:ind w:left="0" w:firstLine="0"/>
      </w:pPr>
      <w:rPr>
        <w:rFonts w:ascii="Arial Narrow" w:hAnsi="Arial Narrow" w:cs="Arial" w:hint="default"/>
      </w:rPr>
    </w:lvl>
  </w:abstractNum>
  <w:num w:numId="1">
    <w:abstractNumId w:val="2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lvlOverride w:ilvl="0">
      <w:startOverride w:val="2"/>
    </w:lvlOverride>
  </w:num>
  <w:num w:numId="11">
    <w:abstractNumId w:val="21"/>
    <w:lvlOverride w:ilvl="0">
      <w:startOverride w:val="1"/>
    </w:lvlOverride>
  </w:num>
  <w:num w:numId="12">
    <w:abstractNumId w:val="4"/>
    <w:lvlOverride w:ilvl="0">
      <w:startOverride w:val="1"/>
    </w:lvlOverride>
  </w:num>
  <w:num w:numId="13">
    <w:abstractNumId w:val="13"/>
    <w:lvlOverride w:ilvl="0">
      <w:startOverride w:val="1"/>
    </w:lvlOverride>
  </w:num>
  <w:num w:numId="14">
    <w:abstractNumId w:val="9"/>
    <w:lvlOverride w:ilvl="0">
      <w:startOverride w:val="1"/>
    </w:lvlOverride>
  </w:num>
  <w:num w:numId="15">
    <w:abstractNumId w:val="11"/>
    <w:lvlOverride w:ilvl="0">
      <w:startOverride w:val="2"/>
    </w:lvlOverride>
  </w:num>
  <w:num w:numId="16">
    <w:abstractNumId w:val="5"/>
    <w:lvlOverride w:ilvl="0">
      <w:startOverride w:val="1"/>
    </w:lvlOverride>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num>
  <w:num w:numId="19">
    <w:abstractNumId w:val="15"/>
  </w:num>
  <w:num w:numId="20">
    <w:abstractNumId w:val="2"/>
  </w:num>
  <w:num w:numId="21">
    <w:abstractNumId w:val="3"/>
  </w:num>
  <w:num w:numId="22">
    <w:abstractNumId w:val="10"/>
  </w:num>
  <w:num w:numId="23">
    <w:abstractNumId w:val="16"/>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96E"/>
    <w:rsid w:val="000124D1"/>
    <w:rsid w:val="000240CE"/>
    <w:rsid w:val="00060C61"/>
    <w:rsid w:val="000664EA"/>
    <w:rsid w:val="00082191"/>
    <w:rsid w:val="00085EC6"/>
    <w:rsid w:val="000C13D2"/>
    <w:rsid w:val="00103CCC"/>
    <w:rsid w:val="00132A15"/>
    <w:rsid w:val="00165545"/>
    <w:rsid w:val="00165C96"/>
    <w:rsid w:val="001B3886"/>
    <w:rsid w:val="001C1844"/>
    <w:rsid w:val="001C1DA7"/>
    <w:rsid w:val="001D6968"/>
    <w:rsid w:val="001F5257"/>
    <w:rsid w:val="00216651"/>
    <w:rsid w:val="00216D50"/>
    <w:rsid w:val="00221CCF"/>
    <w:rsid w:val="00223E23"/>
    <w:rsid w:val="0022536E"/>
    <w:rsid w:val="002310CE"/>
    <w:rsid w:val="00240387"/>
    <w:rsid w:val="00253F9C"/>
    <w:rsid w:val="00274A98"/>
    <w:rsid w:val="00285AEE"/>
    <w:rsid w:val="002B7167"/>
    <w:rsid w:val="002D3F30"/>
    <w:rsid w:val="002F0EED"/>
    <w:rsid w:val="00322535"/>
    <w:rsid w:val="00354891"/>
    <w:rsid w:val="00355E7E"/>
    <w:rsid w:val="003D7529"/>
    <w:rsid w:val="003F00C4"/>
    <w:rsid w:val="003F05CE"/>
    <w:rsid w:val="003F372E"/>
    <w:rsid w:val="00422AC9"/>
    <w:rsid w:val="004429BA"/>
    <w:rsid w:val="00446113"/>
    <w:rsid w:val="00450B5E"/>
    <w:rsid w:val="004B2A66"/>
    <w:rsid w:val="004E3DD1"/>
    <w:rsid w:val="004F18C2"/>
    <w:rsid w:val="00551504"/>
    <w:rsid w:val="00557498"/>
    <w:rsid w:val="005874CC"/>
    <w:rsid w:val="005A662E"/>
    <w:rsid w:val="005B6AD0"/>
    <w:rsid w:val="005D6764"/>
    <w:rsid w:val="005D6F38"/>
    <w:rsid w:val="005F42EA"/>
    <w:rsid w:val="00604240"/>
    <w:rsid w:val="00616C5D"/>
    <w:rsid w:val="006171BE"/>
    <w:rsid w:val="006267BD"/>
    <w:rsid w:val="00662CA3"/>
    <w:rsid w:val="00662CF0"/>
    <w:rsid w:val="006B25EB"/>
    <w:rsid w:val="006C0F3C"/>
    <w:rsid w:val="006D30D1"/>
    <w:rsid w:val="006E6002"/>
    <w:rsid w:val="006F0228"/>
    <w:rsid w:val="006F3E10"/>
    <w:rsid w:val="006F4339"/>
    <w:rsid w:val="006F5381"/>
    <w:rsid w:val="007016A2"/>
    <w:rsid w:val="00722ACD"/>
    <w:rsid w:val="007264EF"/>
    <w:rsid w:val="007273CC"/>
    <w:rsid w:val="00733C5A"/>
    <w:rsid w:val="00746AEA"/>
    <w:rsid w:val="007629FF"/>
    <w:rsid w:val="0077312E"/>
    <w:rsid w:val="0078126A"/>
    <w:rsid w:val="007C0D46"/>
    <w:rsid w:val="007C3596"/>
    <w:rsid w:val="007C6A8A"/>
    <w:rsid w:val="007C737E"/>
    <w:rsid w:val="007F0A5E"/>
    <w:rsid w:val="007F6B6F"/>
    <w:rsid w:val="00814783"/>
    <w:rsid w:val="00815D61"/>
    <w:rsid w:val="0087098C"/>
    <w:rsid w:val="008B44DA"/>
    <w:rsid w:val="00904066"/>
    <w:rsid w:val="00921F84"/>
    <w:rsid w:val="009223F9"/>
    <w:rsid w:val="00927639"/>
    <w:rsid w:val="00942939"/>
    <w:rsid w:val="00956099"/>
    <w:rsid w:val="009D3DD9"/>
    <w:rsid w:val="00A0579A"/>
    <w:rsid w:val="00A52EDE"/>
    <w:rsid w:val="00A63FD4"/>
    <w:rsid w:val="00AC2B2B"/>
    <w:rsid w:val="00AC2E6A"/>
    <w:rsid w:val="00AC7A8D"/>
    <w:rsid w:val="00B2245B"/>
    <w:rsid w:val="00B51613"/>
    <w:rsid w:val="00B63942"/>
    <w:rsid w:val="00B76455"/>
    <w:rsid w:val="00BB14E5"/>
    <w:rsid w:val="00BC3317"/>
    <w:rsid w:val="00C22515"/>
    <w:rsid w:val="00C56CCF"/>
    <w:rsid w:val="00C65984"/>
    <w:rsid w:val="00C7526C"/>
    <w:rsid w:val="00C804A7"/>
    <w:rsid w:val="00C85DD6"/>
    <w:rsid w:val="00CA2C40"/>
    <w:rsid w:val="00CB696E"/>
    <w:rsid w:val="00CC2940"/>
    <w:rsid w:val="00CD3B9D"/>
    <w:rsid w:val="00CE0789"/>
    <w:rsid w:val="00CE4C59"/>
    <w:rsid w:val="00CF0547"/>
    <w:rsid w:val="00D031F4"/>
    <w:rsid w:val="00D24EBA"/>
    <w:rsid w:val="00D340D6"/>
    <w:rsid w:val="00D412A6"/>
    <w:rsid w:val="00D57A77"/>
    <w:rsid w:val="00D62695"/>
    <w:rsid w:val="00D666F4"/>
    <w:rsid w:val="00D8795C"/>
    <w:rsid w:val="00DB1137"/>
    <w:rsid w:val="00E27F04"/>
    <w:rsid w:val="00E3783B"/>
    <w:rsid w:val="00E473A7"/>
    <w:rsid w:val="00E54EE6"/>
    <w:rsid w:val="00E96DCF"/>
    <w:rsid w:val="00EA081A"/>
    <w:rsid w:val="00EC2062"/>
    <w:rsid w:val="00EC3278"/>
    <w:rsid w:val="00EC3C34"/>
    <w:rsid w:val="00ED53C3"/>
    <w:rsid w:val="00EE2F71"/>
    <w:rsid w:val="00EF672D"/>
    <w:rsid w:val="00F00145"/>
    <w:rsid w:val="00F43B74"/>
    <w:rsid w:val="00F50A84"/>
    <w:rsid w:val="00F532B6"/>
    <w:rsid w:val="00F74D8A"/>
    <w:rsid w:val="00FA245F"/>
    <w:rsid w:val="00FB3A1F"/>
    <w:rsid w:val="00FC0B64"/>
    <w:rsid w:val="00FC2245"/>
    <w:rsid w:val="00FD61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F00E222-0146-47C0-B50F-7123AFC65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CB696E"/>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0"/>
    <w:qFormat/>
    <w:rsid w:val="00CB696E"/>
    <w:pPr>
      <w:keepNext/>
      <w:tabs>
        <w:tab w:val="num" w:pos="432"/>
      </w:tabs>
      <w:autoSpaceDE w:val="0"/>
      <w:ind w:firstLine="540"/>
      <w:jc w:val="both"/>
      <w:outlineLvl w:val="0"/>
    </w:pPr>
    <w:rPr>
      <w:b/>
      <w:bCs/>
      <w:sz w:val="22"/>
      <w:szCs w:val="18"/>
    </w:rPr>
  </w:style>
  <w:style w:type="paragraph" w:styleId="2">
    <w:name w:val="heading 2"/>
    <w:aliases w:val="H2"/>
    <w:basedOn w:val="a3"/>
    <w:next w:val="a3"/>
    <w:link w:val="20"/>
    <w:semiHidden/>
    <w:unhideWhenUsed/>
    <w:qFormat/>
    <w:rsid w:val="00CB696E"/>
    <w:pPr>
      <w:keepNext/>
      <w:tabs>
        <w:tab w:val="num" w:pos="576"/>
      </w:tabs>
      <w:ind w:left="576" w:hanging="576"/>
      <w:jc w:val="center"/>
      <w:outlineLvl w:val="1"/>
    </w:pPr>
    <w:rPr>
      <w:b/>
      <w:bCs/>
      <w:sz w:val="28"/>
    </w:rPr>
  </w:style>
  <w:style w:type="paragraph" w:styleId="3">
    <w:name w:val="heading 3"/>
    <w:basedOn w:val="a3"/>
    <w:next w:val="a3"/>
    <w:link w:val="30"/>
    <w:semiHidden/>
    <w:unhideWhenUsed/>
    <w:qFormat/>
    <w:rsid w:val="00CB696E"/>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semiHidden/>
    <w:unhideWhenUsed/>
    <w:qFormat/>
    <w:rsid w:val="00CB696E"/>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semiHidden/>
    <w:unhideWhenUsed/>
    <w:qFormat/>
    <w:rsid w:val="00CB696E"/>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semiHidden/>
    <w:unhideWhenUsed/>
    <w:qFormat/>
    <w:rsid w:val="00CB696E"/>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semiHidden/>
    <w:unhideWhenUsed/>
    <w:qFormat/>
    <w:rsid w:val="00CB696E"/>
    <w:pPr>
      <w:tabs>
        <w:tab w:val="num" w:pos="1296"/>
      </w:tabs>
      <w:suppressAutoHyphens w:val="0"/>
      <w:spacing w:before="240" w:after="60"/>
      <w:ind w:left="1296" w:hanging="1296"/>
      <w:outlineLvl w:val="6"/>
    </w:pPr>
  </w:style>
  <w:style w:type="paragraph" w:styleId="8">
    <w:name w:val="heading 8"/>
    <w:basedOn w:val="a3"/>
    <w:next w:val="a3"/>
    <w:link w:val="80"/>
    <w:semiHidden/>
    <w:unhideWhenUsed/>
    <w:qFormat/>
    <w:rsid w:val="00CB696E"/>
    <w:pPr>
      <w:tabs>
        <w:tab w:val="num" w:pos="1440"/>
      </w:tabs>
      <w:suppressAutoHyphens w:val="0"/>
      <w:spacing w:before="240" w:after="60"/>
      <w:ind w:left="1440" w:hanging="1440"/>
      <w:outlineLvl w:val="7"/>
    </w:pPr>
    <w:rPr>
      <w:i/>
      <w:iCs/>
    </w:rPr>
  </w:style>
  <w:style w:type="paragraph" w:styleId="9">
    <w:name w:val="heading 9"/>
    <w:basedOn w:val="a3"/>
    <w:next w:val="a3"/>
    <w:link w:val="90"/>
    <w:semiHidden/>
    <w:unhideWhenUsed/>
    <w:qFormat/>
    <w:rsid w:val="00CB696E"/>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basedOn w:val="a4"/>
    <w:link w:val="1"/>
    <w:rsid w:val="00CB696E"/>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semiHidden/>
    <w:rsid w:val="00CB696E"/>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semiHidden/>
    <w:rsid w:val="00CB696E"/>
    <w:rPr>
      <w:rFonts w:ascii="Arial" w:eastAsia="Times New Roman" w:hAnsi="Arial" w:cs="Times New Roman"/>
      <w:b/>
      <w:bCs/>
      <w:sz w:val="26"/>
      <w:szCs w:val="26"/>
      <w:lang w:eastAsia="ar-SA"/>
    </w:rPr>
  </w:style>
  <w:style w:type="character" w:customStyle="1" w:styleId="40">
    <w:name w:val="Заголовок 4 Знак"/>
    <w:basedOn w:val="a4"/>
    <w:link w:val="4"/>
    <w:semiHidden/>
    <w:rsid w:val="00CB696E"/>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4"/>
    <w:link w:val="5"/>
    <w:semiHidden/>
    <w:rsid w:val="00CB696E"/>
    <w:rPr>
      <w:rFonts w:ascii="Times New Roman" w:eastAsia="Times New Roman" w:hAnsi="Times New Roman" w:cs="Times New Roman"/>
      <w:b/>
      <w:bCs/>
      <w:i/>
      <w:iCs/>
      <w:sz w:val="26"/>
      <w:szCs w:val="26"/>
      <w:lang w:eastAsia="ar-SA"/>
    </w:rPr>
  </w:style>
  <w:style w:type="character" w:customStyle="1" w:styleId="60">
    <w:name w:val="Заголовок 6 Знак"/>
    <w:basedOn w:val="a4"/>
    <w:link w:val="6"/>
    <w:semiHidden/>
    <w:rsid w:val="00CB696E"/>
    <w:rPr>
      <w:rFonts w:ascii="Times New Roman" w:eastAsia="Times New Roman" w:hAnsi="Times New Roman" w:cs="Times New Roman"/>
      <w:b/>
      <w:bCs/>
      <w:lang w:eastAsia="ar-SA"/>
    </w:rPr>
  </w:style>
  <w:style w:type="character" w:customStyle="1" w:styleId="70">
    <w:name w:val="Заголовок 7 Знак"/>
    <w:basedOn w:val="a4"/>
    <w:link w:val="7"/>
    <w:semiHidden/>
    <w:rsid w:val="00CB696E"/>
    <w:rPr>
      <w:rFonts w:ascii="Times New Roman" w:eastAsia="Times New Roman" w:hAnsi="Times New Roman" w:cs="Times New Roman"/>
      <w:sz w:val="24"/>
      <w:szCs w:val="24"/>
      <w:lang w:eastAsia="ar-SA"/>
    </w:rPr>
  </w:style>
  <w:style w:type="character" w:customStyle="1" w:styleId="80">
    <w:name w:val="Заголовок 8 Знак"/>
    <w:basedOn w:val="a4"/>
    <w:link w:val="8"/>
    <w:semiHidden/>
    <w:rsid w:val="00CB696E"/>
    <w:rPr>
      <w:rFonts w:ascii="Times New Roman" w:eastAsia="Times New Roman" w:hAnsi="Times New Roman" w:cs="Times New Roman"/>
      <w:i/>
      <w:iCs/>
      <w:sz w:val="24"/>
      <w:szCs w:val="24"/>
      <w:lang w:eastAsia="ar-SA"/>
    </w:rPr>
  </w:style>
  <w:style w:type="character" w:customStyle="1" w:styleId="90">
    <w:name w:val="Заголовок 9 Знак"/>
    <w:basedOn w:val="a4"/>
    <w:link w:val="9"/>
    <w:semiHidden/>
    <w:rsid w:val="00CB696E"/>
    <w:rPr>
      <w:rFonts w:ascii="Arial" w:eastAsia="Times New Roman" w:hAnsi="Arial" w:cs="Times New Roman"/>
      <w:lang w:eastAsia="ar-SA"/>
    </w:rPr>
  </w:style>
  <w:style w:type="character" w:styleId="a7">
    <w:name w:val="Hyperlink"/>
    <w:uiPriority w:val="99"/>
    <w:semiHidden/>
    <w:unhideWhenUsed/>
    <w:rsid w:val="00CB696E"/>
    <w:rPr>
      <w:color w:val="0000FF"/>
      <w:u w:val="single"/>
    </w:rPr>
  </w:style>
  <w:style w:type="character" w:styleId="a8">
    <w:name w:val="FollowedHyperlink"/>
    <w:basedOn w:val="a4"/>
    <w:uiPriority w:val="99"/>
    <w:semiHidden/>
    <w:unhideWhenUsed/>
    <w:rsid w:val="00CB696E"/>
    <w:rPr>
      <w:color w:val="800080" w:themeColor="followedHyperlink"/>
      <w:u w:val="single"/>
    </w:rPr>
  </w:style>
  <w:style w:type="character" w:customStyle="1" w:styleId="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basedOn w:val="a4"/>
    <w:rsid w:val="00CB696E"/>
    <w:rPr>
      <w:rFonts w:asciiTheme="majorHAnsi" w:eastAsiaTheme="majorEastAsia" w:hAnsiTheme="majorHAnsi" w:cstheme="majorBidi"/>
      <w:b/>
      <w:bCs/>
      <w:color w:val="365F91" w:themeColor="accent1" w:themeShade="BF"/>
      <w:sz w:val="28"/>
      <w:szCs w:val="28"/>
      <w:lang w:eastAsia="ar-SA"/>
    </w:rPr>
  </w:style>
  <w:style w:type="character" w:customStyle="1" w:styleId="21">
    <w:name w:val="Заголовок 2 Знак1"/>
    <w:aliases w:val="H2 Знак1"/>
    <w:basedOn w:val="a4"/>
    <w:semiHidden/>
    <w:rsid w:val="00CB696E"/>
    <w:rPr>
      <w:rFonts w:asciiTheme="majorHAnsi" w:eastAsiaTheme="majorEastAsia" w:hAnsiTheme="majorHAnsi" w:cstheme="majorBidi"/>
      <w:b/>
      <w:bCs/>
      <w:color w:val="4F81BD" w:themeColor="accent1"/>
      <w:sz w:val="26"/>
      <w:szCs w:val="26"/>
      <w:lang w:eastAsia="ar-SA"/>
    </w:rPr>
  </w:style>
  <w:style w:type="character" w:customStyle="1" w:styleId="51">
    <w:name w:val="Заголовок 5 Знак1"/>
    <w:aliases w:val="Абзац Знак1"/>
    <w:basedOn w:val="a4"/>
    <w:semiHidden/>
    <w:rsid w:val="00CB696E"/>
    <w:rPr>
      <w:rFonts w:asciiTheme="majorHAnsi" w:eastAsiaTheme="majorEastAsia" w:hAnsiTheme="majorHAnsi" w:cstheme="majorBidi"/>
      <w:color w:val="243F60" w:themeColor="accent1" w:themeShade="7F"/>
      <w:sz w:val="24"/>
      <w:szCs w:val="24"/>
      <w:lang w:eastAsia="ar-SA"/>
    </w:rPr>
  </w:style>
  <w:style w:type="paragraph" w:styleId="a9">
    <w:name w:val="Normal (Web)"/>
    <w:basedOn w:val="a3"/>
    <w:unhideWhenUsed/>
    <w:rsid w:val="00CB696E"/>
    <w:pPr>
      <w:suppressAutoHyphens w:val="0"/>
      <w:spacing w:before="100" w:beforeAutospacing="1" w:after="100" w:afterAutospacing="1"/>
    </w:pPr>
    <w:rPr>
      <w:lang w:eastAsia="ru-RU"/>
    </w:rPr>
  </w:style>
  <w:style w:type="paragraph" w:styleId="12">
    <w:name w:val="toc 1"/>
    <w:basedOn w:val="a3"/>
    <w:next w:val="a3"/>
    <w:autoRedefine/>
    <w:uiPriority w:val="39"/>
    <w:semiHidden/>
    <w:unhideWhenUsed/>
    <w:rsid w:val="00CB696E"/>
    <w:pPr>
      <w:tabs>
        <w:tab w:val="left" w:pos="426"/>
        <w:tab w:val="right" w:leader="dot" w:pos="10206"/>
      </w:tabs>
      <w:suppressAutoHyphens w:val="0"/>
      <w:spacing w:before="120" w:after="60"/>
    </w:pPr>
    <w:rPr>
      <w:bCs/>
      <w:noProof/>
      <w:szCs w:val="20"/>
      <w:lang w:eastAsia="ru-RU"/>
    </w:rPr>
  </w:style>
  <w:style w:type="paragraph" w:styleId="22">
    <w:name w:val="toc 2"/>
    <w:basedOn w:val="a3"/>
    <w:next w:val="a3"/>
    <w:autoRedefine/>
    <w:uiPriority w:val="39"/>
    <w:semiHidden/>
    <w:unhideWhenUsed/>
    <w:rsid w:val="00CB696E"/>
    <w:pPr>
      <w:tabs>
        <w:tab w:val="left" w:pos="480"/>
        <w:tab w:val="right" w:leader="dot" w:pos="10195"/>
      </w:tabs>
      <w:suppressAutoHyphens w:val="0"/>
      <w:spacing w:before="120" w:after="60"/>
      <w:jc w:val="both"/>
    </w:pPr>
    <w:rPr>
      <w:iCs/>
      <w:szCs w:val="20"/>
      <w:lang w:eastAsia="ru-RU"/>
    </w:rPr>
  </w:style>
  <w:style w:type="paragraph" w:styleId="31">
    <w:name w:val="toc 3"/>
    <w:basedOn w:val="a3"/>
    <w:next w:val="a3"/>
    <w:autoRedefine/>
    <w:uiPriority w:val="39"/>
    <w:semiHidden/>
    <w:unhideWhenUsed/>
    <w:rsid w:val="00CB696E"/>
    <w:pPr>
      <w:suppressAutoHyphens w:val="0"/>
      <w:spacing w:after="60"/>
      <w:ind w:left="480"/>
      <w:jc w:val="both"/>
    </w:pPr>
    <w:rPr>
      <w:szCs w:val="20"/>
      <w:lang w:eastAsia="ru-RU"/>
    </w:rPr>
  </w:style>
  <w:style w:type="paragraph" w:styleId="41">
    <w:name w:val="toc 4"/>
    <w:basedOn w:val="a3"/>
    <w:next w:val="a3"/>
    <w:autoRedefine/>
    <w:semiHidden/>
    <w:unhideWhenUsed/>
    <w:rsid w:val="00CB696E"/>
    <w:pPr>
      <w:suppressAutoHyphens w:val="0"/>
      <w:spacing w:after="60"/>
      <w:ind w:left="720"/>
      <w:jc w:val="both"/>
    </w:pPr>
    <w:rPr>
      <w:sz w:val="20"/>
      <w:szCs w:val="20"/>
      <w:lang w:eastAsia="ru-RU"/>
    </w:rPr>
  </w:style>
  <w:style w:type="paragraph" w:styleId="52">
    <w:name w:val="toc 5"/>
    <w:basedOn w:val="a3"/>
    <w:next w:val="a3"/>
    <w:autoRedefine/>
    <w:semiHidden/>
    <w:unhideWhenUsed/>
    <w:rsid w:val="00CB696E"/>
    <w:pPr>
      <w:suppressAutoHyphens w:val="0"/>
      <w:spacing w:after="60"/>
      <w:ind w:left="960"/>
      <w:jc w:val="both"/>
    </w:pPr>
    <w:rPr>
      <w:sz w:val="20"/>
      <w:szCs w:val="20"/>
      <w:lang w:eastAsia="ru-RU"/>
    </w:rPr>
  </w:style>
  <w:style w:type="paragraph" w:styleId="61">
    <w:name w:val="toc 6"/>
    <w:basedOn w:val="a3"/>
    <w:next w:val="a3"/>
    <w:autoRedefine/>
    <w:semiHidden/>
    <w:unhideWhenUsed/>
    <w:rsid w:val="00CB696E"/>
    <w:pPr>
      <w:suppressAutoHyphens w:val="0"/>
      <w:spacing w:after="60"/>
      <w:ind w:left="1200"/>
      <w:jc w:val="both"/>
    </w:pPr>
    <w:rPr>
      <w:sz w:val="20"/>
      <w:szCs w:val="20"/>
      <w:lang w:eastAsia="ru-RU"/>
    </w:rPr>
  </w:style>
  <w:style w:type="paragraph" w:styleId="71">
    <w:name w:val="toc 7"/>
    <w:basedOn w:val="a3"/>
    <w:next w:val="a3"/>
    <w:autoRedefine/>
    <w:semiHidden/>
    <w:unhideWhenUsed/>
    <w:rsid w:val="00CB696E"/>
    <w:pPr>
      <w:suppressAutoHyphens w:val="0"/>
      <w:spacing w:after="60"/>
      <w:ind w:left="1440"/>
      <w:jc w:val="both"/>
    </w:pPr>
    <w:rPr>
      <w:sz w:val="20"/>
      <w:szCs w:val="20"/>
      <w:lang w:eastAsia="ru-RU"/>
    </w:rPr>
  </w:style>
  <w:style w:type="paragraph" w:styleId="81">
    <w:name w:val="toc 8"/>
    <w:basedOn w:val="a3"/>
    <w:next w:val="a3"/>
    <w:autoRedefine/>
    <w:semiHidden/>
    <w:unhideWhenUsed/>
    <w:rsid w:val="00CB696E"/>
    <w:pPr>
      <w:suppressAutoHyphens w:val="0"/>
      <w:spacing w:after="60"/>
      <w:ind w:left="1680"/>
      <w:jc w:val="both"/>
    </w:pPr>
    <w:rPr>
      <w:sz w:val="20"/>
      <w:szCs w:val="20"/>
      <w:lang w:eastAsia="ru-RU"/>
    </w:rPr>
  </w:style>
  <w:style w:type="paragraph" w:styleId="91">
    <w:name w:val="toc 9"/>
    <w:basedOn w:val="a3"/>
    <w:next w:val="a3"/>
    <w:autoRedefine/>
    <w:semiHidden/>
    <w:unhideWhenUsed/>
    <w:rsid w:val="00CB696E"/>
    <w:pPr>
      <w:suppressAutoHyphens w:val="0"/>
      <w:spacing w:after="60"/>
      <w:ind w:left="1920"/>
      <w:jc w:val="both"/>
    </w:pPr>
    <w:rPr>
      <w:sz w:val="20"/>
      <w:szCs w:val="20"/>
      <w:lang w:eastAsia="ru-RU"/>
    </w:rPr>
  </w:style>
  <w:style w:type="paragraph" w:styleId="aa">
    <w:name w:val="footnote text"/>
    <w:basedOn w:val="a3"/>
    <w:link w:val="ab"/>
    <w:semiHidden/>
    <w:unhideWhenUsed/>
    <w:rsid w:val="00CB696E"/>
    <w:pPr>
      <w:suppressAutoHyphens w:val="0"/>
    </w:pPr>
    <w:rPr>
      <w:sz w:val="20"/>
      <w:szCs w:val="20"/>
      <w:lang w:eastAsia="ru-RU"/>
    </w:rPr>
  </w:style>
  <w:style w:type="character" w:customStyle="1" w:styleId="ab">
    <w:name w:val="Текст сноски Знак"/>
    <w:basedOn w:val="a4"/>
    <w:link w:val="aa"/>
    <w:semiHidden/>
    <w:rsid w:val="00CB696E"/>
    <w:rPr>
      <w:rFonts w:ascii="Times New Roman" w:eastAsia="Times New Roman" w:hAnsi="Times New Roman" w:cs="Times New Roman"/>
      <w:sz w:val="20"/>
      <w:szCs w:val="20"/>
      <w:lang w:eastAsia="ru-RU"/>
    </w:rPr>
  </w:style>
  <w:style w:type="paragraph" w:styleId="ac">
    <w:name w:val="annotation text"/>
    <w:basedOn w:val="a3"/>
    <w:link w:val="ad"/>
    <w:semiHidden/>
    <w:unhideWhenUsed/>
    <w:rsid w:val="00CB696E"/>
    <w:pPr>
      <w:suppressAutoHyphens w:val="0"/>
    </w:pPr>
    <w:rPr>
      <w:sz w:val="20"/>
      <w:szCs w:val="20"/>
      <w:lang w:eastAsia="ru-RU"/>
    </w:rPr>
  </w:style>
  <w:style w:type="character" w:customStyle="1" w:styleId="ad">
    <w:name w:val="Текст примечания Знак"/>
    <w:basedOn w:val="a4"/>
    <w:link w:val="ac"/>
    <w:semiHidden/>
    <w:rsid w:val="00CB696E"/>
    <w:rPr>
      <w:rFonts w:ascii="Times New Roman" w:eastAsia="Times New Roman" w:hAnsi="Times New Roman" w:cs="Times New Roman"/>
      <w:sz w:val="20"/>
      <w:szCs w:val="20"/>
      <w:lang w:eastAsia="ru-RU"/>
    </w:rPr>
  </w:style>
  <w:style w:type="paragraph" w:styleId="ae">
    <w:name w:val="header"/>
    <w:basedOn w:val="a3"/>
    <w:link w:val="af"/>
    <w:semiHidden/>
    <w:unhideWhenUsed/>
    <w:rsid w:val="00CB696E"/>
    <w:pPr>
      <w:tabs>
        <w:tab w:val="center" w:pos="4677"/>
        <w:tab w:val="right" w:pos="9355"/>
      </w:tabs>
    </w:pPr>
  </w:style>
  <w:style w:type="character" w:customStyle="1" w:styleId="af">
    <w:name w:val="Верхний колонтитул Знак"/>
    <w:basedOn w:val="a4"/>
    <w:link w:val="ae"/>
    <w:semiHidden/>
    <w:rsid w:val="00CB696E"/>
    <w:rPr>
      <w:rFonts w:ascii="Times New Roman" w:eastAsia="Times New Roman" w:hAnsi="Times New Roman" w:cs="Times New Roman"/>
      <w:sz w:val="24"/>
      <w:szCs w:val="24"/>
      <w:lang w:eastAsia="ar-SA"/>
    </w:rPr>
  </w:style>
  <w:style w:type="paragraph" w:styleId="af0">
    <w:name w:val="footer"/>
    <w:basedOn w:val="a3"/>
    <w:link w:val="af1"/>
    <w:uiPriority w:val="99"/>
    <w:semiHidden/>
    <w:unhideWhenUsed/>
    <w:rsid w:val="00CB696E"/>
    <w:pPr>
      <w:tabs>
        <w:tab w:val="center" w:pos="4677"/>
        <w:tab w:val="right" w:pos="9355"/>
      </w:tabs>
    </w:pPr>
  </w:style>
  <w:style w:type="character" w:customStyle="1" w:styleId="af1">
    <w:name w:val="Нижний колонтитул Знак"/>
    <w:basedOn w:val="a4"/>
    <w:link w:val="af0"/>
    <w:uiPriority w:val="99"/>
    <w:semiHidden/>
    <w:rsid w:val="00CB696E"/>
    <w:rPr>
      <w:rFonts w:ascii="Times New Roman" w:eastAsia="Times New Roman" w:hAnsi="Times New Roman" w:cs="Times New Roman"/>
      <w:sz w:val="24"/>
      <w:szCs w:val="24"/>
      <w:lang w:eastAsia="ar-SA"/>
    </w:rPr>
  </w:style>
  <w:style w:type="paragraph" w:styleId="af2">
    <w:name w:val="endnote text"/>
    <w:basedOn w:val="a3"/>
    <w:link w:val="af3"/>
    <w:semiHidden/>
    <w:unhideWhenUsed/>
    <w:rsid w:val="00CB696E"/>
    <w:pPr>
      <w:suppressAutoHyphens w:val="0"/>
      <w:spacing w:after="60"/>
      <w:jc w:val="both"/>
    </w:pPr>
    <w:rPr>
      <w:sz w:val="20"/>
      <w:szCs w:val="20"/>
      <w:lang w:eastAsia="ru-RU"/>
    </w:rPr>
  </w:style>
  <w:style w:type="character" w:customStyle="1" w:styleId="af3">
    <w:name w:val="Текст концевой сноски Знак"/>
    <w:basedOn w:val="a4"/>
    <w:link w:val="af2"/>
    <w:semiHidden/>
    <w:rsid w:val="00CB696E"/>
    <w:rPr>
      <w:rFonts w:ascii="Times New Roman" w:eastAsia="Times New Roman" w:hAnsi="Times New Roman" w:cs="Times New Roman"/>
      <w:sz w:val="20"/>
      <w:szCs w:val="20"/>
      <w:lang w:eastAsia="ru-RU"/>
    </w:rPr>
  </w:style>
  <w:style w:type="paragraph" w:styleId="af4">
    <w:name w:val="Body Text"/>
    <w:aliases w:val="Body Text Indent 2,Знак1,Основной текст Знак Знак,Заг1,BO,ID,body indent,ändrad,EHPT,Body Text2"/>
    <w:basedOn w:val="a3"/>
    <w:link w:val="af5"/>
    <w:unhideWhenUsed/>
    <w:rsid w:val="00CB696E"/>
    <w:pPr>
      <w:jc w:val="both"/>
    </w:pPr>
  </w:style>
  <w:style w:type="character" w:customStyle="1" w:styleId="af5">
    <w:name w:val="Основной текст Знак"/>
    <w:aliases w:val="Body Text Indent 2 Знак,Знак1 Знак,Основной текст Знак Знак Знак,Заг1 Знак,BO Знак,ID Знак,body indent Знак,ändrad Знак,EHPT Знак,Body Text2 Знак"/>
    <w:basedOn w:val="a4"/>
    <w:link w:val="af4"/>
    <w:rsid w:val="00CB696E"/>
    <w:rPr>
      <w:rFonts w:ascii="Times New Roman" w:eastAsia="Times New Roman" w:hAnsi="Times New Roman" w:cs="Times New Roman"/>
      <w:sz w:val="24"/>
      <w:szCs w:val="24"/>
      <w:lang w:eastAsia="ar-SA"/>
    </w:rPr>
  </w:style>
  <w:style w:type="paragraph" w:styleId="af6">
    <w:name w:val="List"/>
    <w:basedOn w:val="af4"/>
    <w:semiHidden/>
    <w:unhideWhenUsed/>
    <w:rsid w:val="00CB696E"/>
    <w:rPr>
      <w:rFonts w:cs="Tahoma"/>
    </w:rPr>
  </w:style>
  <w:style w:type="paragraph" w:styleId="a2">
    <w:name w:val="List Bullet"/>
    <w:basedOn w:val="a3"/>
    <w:semiHidden/>
    <w:unhideWhenUsed/>
    <w:rsid w:val="00CB696E"/>
    <w:pPr>
      <w:numPr>
        <w:numId w:val="1"/>
      </w:numPr>
      <w:tabs>
        <w:tab w:val="num" w:pos="360"/>
      </w:tabs>
      <w:suppressAutoHyphens w:val="0"/>
      <w:spacing w:after="60"/>
      <w:ind w:left="360"/>
      <w:contextualSpacing/>
      <w:jc w:val="both"/>
    </w:pPr>
    <w:rPr>
      <w:lang w:eastAsia="ru-RU"/>
    </w:rPr>
  </w:style>
  <w:style w:type="paragraph" w:styleId="af7">
    <w:name w:val="List Number"/>
    <w:basedOn w:val="a3"/>
    <w:semiHidden/>
    <w:unhideWhenUsed/>
    <w:rsid w:val="00CB696E"/>
    <w:pPr>
      <w:tabs>
        <w:tab w:val="num" w:pos="648"/>
      </w:tabs>
      <w:suppressAutoHyphens w:val="0"/>
      <w:spacing w:after="60"/>
      <w:ind w:left="340" w:hanging="52"/>
      <w:contextualSpacing/>
      <w:jc w:val="both"/>
    </w:pPr>
    <w:rPr>
      <w:lang w:eastAsia="ru-RU"/>
    </w:rPr>
  </w:style>
  <w:style w:type="paragraph" w:styleId="af8">
    <w:name w:val="Body Text Indent"/>
    <w:basedOn w:val="a3"/>
    <w:link w:val="af9"/>
    <w:uiPriority w:val="99"/>
    <w:semiHidden/>
    <w:unhideWhenUsed/>
    <w:rsid w:val="00CB696E"/>
    <w:pPr>
      <w:ind w:firstLine="540"/>
      <w:jc w:val="both"/>
    </w:pPr>
    <w:rPr>
      <w:sz w:val="20"/>
    </w:rPr>
  </w:style>
  <w:style w:type="character" w:customStyle="1" w:styleId="af9">
    <w:name w:val="Основной текст с отступом Знак"/>
    <w:basedOn w:val="a4"/>
    <w:link w:val="af8"/>
    <w:uiPriority w:val="99"/>
    <w:semiHidden/>
    <w:rsid w:val="00CB696E"/>
    <w:rPr>
      <w:rFonts w:ascii="Times New Roman" w:eastAsia="Times New Roman" w:hAnsi="Times New Roman" w:cs="Times New Roman"/>
      <w:sz w:val="20"/>
      <w:szCs w:val="24"/>
      <w:lang w:eastAsia="ar-SA"/>
    </w:rPr>
  </w:style>
  <w:style w:type="paragraph" w:styleId="32">
    <w:name w:val="Body Text 3"/>
    <w:basedOn w:val="a3"/>
    <w:link w:val="33"/>
    <w:uiPriority w:val="99"/>
    <w:semiHidden/>
    <w:unhideWhenUsed/>
    <w:rsid w:val="00CB696E"/>
    <w:pPr>
      <w:spacing w:after="120"/>
    </w:pPr>
    <w:rPr>
      <w:sz w:val="16"/>
      <w:szCs w:val="16"/>
    </w:rPr>
  </w:style>
  <w:style w:type="character" w:customStyle="1" w:styleId="33">
    <w:name w:val="Основной текст 3 Знак"/>
    <w:basedOn w:val="a4"/>
    <w:link w:val="32"/>
    <w:uiPriority w:val="99"/>
    <w:semiHidden/>
    <w:rsid w:val="00CB696E"/>
    <w:rPr>
      <w:rFonts w:ascii="Times New Roman" w:eastAsia="Times New Roman" w:hAnsi="Times New Roman" w:cs="Times New Roman"/>
      <w:sz w:val="16"/>
      <w:szCs w:val="16"/>
      <w:lang w:eastAsia="ar-SA"/>
    </w:rPr>
  </w:style>
  <w:style w:type="paragraph" w:styleId="34">
    <w:name w:val="Body Text Indent 3"/>
    <w:basedOn w:val="a3"/>
    <w:link w:val="35"/>
    <w:semiHidden/>
    <w:unhideWhenUsed/>
    <w:rsid w:val="00CB696E"/>
    <w:pPr>
      <w:suppressAutoHyphens w:val="0"/>
      <w:spacing w:after="60"/>
      <w:ind w:left="60"/>
      <w:jc w:val="both"/>
    </w:pPr>
  </w:style>
  <w:style w:type="character" w:customStyle="1" w:styleId="35">
    <w:name w:val="Основной текст с отступом 3 Знак"/>
    <w:basedOn w:val="a4"/>
    <w:link w:val="34"/>
    <w:semiHidden/>
    <w:rsid w:val="00CB696E"/>
    <w:rPr>
      <w:rFonts w:ascii="Times New Roman" w:eastAsia="Times New Roman" w:hAnsi="Times New Roman" w:cs="Times New Roman"/>
      <w:sz w:val="24"/>
      <w:szCs w:val="24"/>
      <w:lang w:eastAsia="ar-SA"/>
    </w:rPr>
  </w:style>
  <w:style w:type="paragraph" w:styleId="afa">
    <w:name w:val="Block Text"/>
    <w:basedOn w:val="a3"/>
    <w:semiHidden/>
    <w:unhideWhenUsed/>
    <w:rsid w:val="00CB696E"/>
    <w:pPr>
      <w:shd w:val="clear" w:color="auto" w:fill="FFFFFF"/>
      <w:suppressAutoHyphens w:val="0"/>
      <w:spacing w:before="29" w:line="281" w:lineRule="exact"/>
      <w:ind w:left="482" w:right="482" w:firstLine="533"/>
      <w:jc w:val="both"/>
    </w:pPr>
    <w:rPr>
      <w:lang w:eastAsia="ru-RU"/>
    </w:rPr>
  </w:style>
  <w:style w:type="paragraph" w:styleId="afb">
    <w:name w:val="Document Map"/>
    <w:basedOn w:val="a3"/>
    <w:link w:val="afc"/>
    <w:semiHidden/>
    <w:unhideWhenUsed/>
    <w:rsid w:val="00CB696E"/>
    <w:pPr>
      <w:shd w:val="clear" w:color="auto" w:fill="000080"/>
    </w:pPr>
    <w:rPr>
      <w:rFonts w:ascii="Tahoma" w:hAnsi="Tahoma"/>
      <w:sz w:val="20"/>
      <w:szCs w:val="20"/>
    </w:rPr>
  </w:style>
  <w:style w:type="character" w:customStyle="1" w:styleId="afc">
    <w:name w:val="Схема документа Знак"/>
    <w:basedOn w:val="a4"/>
    <w:link w:val="afb"/>
    <w:semiHidden/>
    <w:rsid w:val="00CB696E"/>
    <w:rPr>
      <w:rFonts w:ascii="Tahoma" w:eastAsia="Times New Roman" w:hAnsi="Tahoma" w:cs="Times New Roman"/>
      <w:sz w:val="20"/>
      <w:szCs w:val="20"/>
      <w:shd w:val="clear" w:color="auto" w:fill="000080"/>
      <w:lang w:eastAsia="ar-SA"/>
    </w:rPr>
  </w:style>
  <w:style w:type="paragraph" w:styleId="afd">
    <w:name w:val="Plain Text"/>
    <w:basedOn w:val="a3"/>
    <w:link w:val="afe"/>
    <w:semiHidden/>
    <w:unhideWhenUsed/>
    <w:rsid w:val="00CB696E"/>
    <w:pPr>
      <w:suppressAutoHyphens w:val="0"/>
    </w:pPr>
    <w:rPr>
      <w:rFonts w:ascii="Consolas" w:eastAsia="Calibri" w:hAnsi="Consolas"/>
      <w:sz w:val="21"/>
      <w:szCs w:val="21"/>
      <w:lang w:eastAsia="en-US"/>
    </w:rPr>
  </w:style>
  <w:style w:type="character" w:customStyle="1" w:styleId="afe">
    <w:name w:val="Текст Знак"/>
    <w:basedOn w:val="a4"/>
    <w:link w:val="afd"/>
    <w:semiHidden/>
    <w:rsid w:val="00CB696E"/>
    <w:rPr>
      <w:rFonts w:ascii="Consolas" w:eastAsia="Calibri" w:hAnsi="Consolas" w:cs="Times New Roman"/>
      <w:sz w:val="21"/>
      <w:szCs w:val="21"/>
    </w:rPr>
  </w:style>
  <w:style w:type="paragraph" w:styleId="aff">
    <w:name w:val="annotation subject"/>
    <w:basedOn w:val="ac"/>
    <w:next w:val="ac"/>
    <w:link w:val="aff0"/>
    <w:semiHidden/>
    <w:unhideWhenUsed/>
    <w:rsid w:val="00CB696E"/>
    <w:rPr>
      <w:b/>
      <w:bCs/>
    </w:rPr>
  </w:style>
  <w:style w:type="character" w:customStyle="1" w:styleId="aff0">
    <w:name w:val="Тема примечания Знак"/>
    <w:basedOn w:val="ad"/>
    <w:link w:val="aff"/>
    <w:semiHidden/>
    <w:rsid w:val="00CB696E"/>
    <w:rPr>
      <w:rFonts w:ascii="Times New Roman" w:eastAsia="Times New Roman" w:hAnsi="Times New Roman" w:cs="Times New Roman"/>
      <w:b/>
      <w:bCs/>
      <w:sz w:val="20"/>
      <w:szCs w:val="20"/>
      <w:lang w:eastAsia="ru-RU"/>
    </w:rPr>
  </w:style>
  <w:style w:type="paragraph" w:styleId="aff1">
    <w:name w:val="Balloon Text"/>
    <w:basedOn w:val="a3"/>
    <w:link w:val="aff2"/>
    <w:uiPriority w:val="99"/>
    <w:semiHidden/>
    <w:unhideWhenUsed/>
    <w:rsid w:val="00CB696E"/>
    <w:pPr>
      <w:suppressAutoHyphens w:val="0"/>
    </w:pPr>
    <w:rPr>
      <w:rFonts w:ascii="Tahoma" w:hAnsi="Tahoma"/>
      <w:sz w:val="16"/>
      <w:szCs w:val="16"/>
    </w:rPr>
  </w:style>
  <w:style w:type="character" w:customStyle="1" w:styleId="aff2">
    <w:name w:val="Текст выноски Знак"/>
    <w:basedOn w:val="a4"/>
    <w:link w:val="aff1"/>
    <w:uiPriority w:val="99"/>
    <w:semiHidden/>
    <w:rsid w:val="00CB696E"/>
    <w:rPr>
      <w:rFonts w:ascii="Tahoma" w:eastAsia="Times New Roman" w:hAnsi="Tahoma" w:cs="Times New Roman"/>
      <w:sz w:val="16"/>
      <w:szCs w:val="16"/>
      <w:lang w:eastAsia="ar-SA"/>
    </w:rPr>
  </w:style>
  <w:style w:type="character" w:customStyle="1" w:styleId="aff3">
    <w:name w:val="Без интервала Знак"/>
    <w:basedOn w:val="a4"/>
    <w:link w:val="aff4"/>
    <w:uiPriority w:val="1"/>
    <w:locked/>
    <w:rsid w:val="00CB696E"/>
    <w:rPr>
      <w:rFonts w:ascii="Calibri" w:hAnsi="Calibri"/>
    </w:rPr>
  </w:style>
  <w:style w:type="paragraph" w:styleId="aff4">
    <w:name w:val="No Spacing"/>
    <w:link w:val="aff3"/>
    <w:uiPriority w:val="1"/>
    <w:qFormat/>
    <w:rsid w:val="00CB696E"/>
    <w:pPr>
      <w:spacing w:after="0" w:line="240" w:lineRule="auto"/>
    </w:pPr>
    <w:rPr>
      <w:rFonts w:ascii="Calibri" w:hAnsi="Calibri"/>
    </w:rPr>
  </w:style>
  <w:style w:type="character" w:customStyle="1" w:styleId="aff5">
    <w:name w:val="Абзац списка Знак"/>
    <w:link w:val="aff6"/>
    <w:locked/>
    <w:rsid w:val="00CB696E"/>
    <w:rPr>
      <w:sz w:val="24"/>
      <w:szCs w:val="24"/>
    </w:rPr>
  </w:style>
  <w:style w:type="paragraph" w:styleId="aff6">
    <w:name w:val="List Paragraph"/>
    <w:basedOn w:val="a3"/>
    <w:link w:val="aff5"/>
    <w:qFormat/>
    <w:rsid w:val="00CB696E"/>
    <w:pPr>
      <w:suppressAutoHyphens w:val="0"/>
      <w:ind w:left="720"/>
      <w:contextualSpacing/>
    </w:pPr>
    <w:rPr>
      <w:rFonts w:asciiTheme="minorHAnsi" w:eastAsiaTheme="minorHAnsi" w:hAnsiTheme="minorHAnsi" w:cstheme="minorBidi"/>
      <w:lang w:eastAsia="en-US"/>
    </w:rPr>
  </w:style>
  <w:style w:type="paragraph" w:customStyle="1" w:styleId="aff7">
    <w:name w:val="Заголовок"/>
    <w:basedOn w:val="a3"/>
    <w:next w:val="af4"/>
    <w:rsid w:val="00CB696E"/>
    <w:pPr>
      <w:keepNext/>
      <w:spacing w:before="240" w:after="120"/>
    </w:pPr>
    <w:rPr>
      <w:rFonts w:ascii="Arial" w:eastAsia="MS Mincho" w:hAnsi="Arial" w:cs="Tahoma"/>
      <w:sz w:val="28"/>
      <w:szCs w:val="28"/>
    </w:rPr>
  </w:style>
  <w:style w:type="paragraph" w:customStyle="1" w:styleId="13">
    <w:name w:val="Название1"/>
    <w:basedOn w:val="a3"/>
    <w:rsid w:val="00CB696E"/>
    <w:pPr>
      <w:suppressLineNumbers/>
      <w:spacing w:before="120" w:after="120"/>
    </w:pPr>
    <w:rPr>
      <w:rFonts w:cs="Tahoma"/>
      <w:i/>
      <w:iCs/>
    </w:rPr>
  </w:style>
  <w:style w:type="paragraph" w:customStyle="1" w:styleId="14">
    <w:name w:val="Указатель1"/>
    <w:basedOn w:val="a3"/>
    <w:rsid w:val="00CB696E"/>
    <w:pPr>
      <w:suppressLineNumbers/>
    </w:pPr>
    <w:rPr>
      <w:rFonts w:cs="Tahoma"/>
    </w:rPr>
  </w:style>
  <w:style w:type="paragraph" w:customStyle="1" w:styleId="15">
    <w:name w:val="Текст1"/>
    <w:basedOn w:val="a3"/>
    <w:rsid w:val="00CB696E"/>
    <w:rPr>
      <w:rFonts w:ascii="Courier New" w:hAnsi="Courier New" w:cs="Courier New"/>
      <w:sz w:val="20"/>
      <w:szCs w:val="20"/>
    </w:rPr>
  </w:style>
  <w:style w:type="paragraph" w:customStyle="1" w:styleId="210">
    <w:name w:val="Основной текст с отступом 21"/>
    <w:basedOn w:val="a3"/>
    <w:rsid w:val="00CB696E"/>
    <w:pPr>
      <w:ind w:firstLine="540"/>
      <w:jc w:val="both"/>
    </w:pPr>
  </w:style>
  <w:style w:type="paragraph" w:customStyle="1" w:styleId="310">
    <w:name w:val="Основной текст с отступом 31"/>
    <w:basedOn w:val="a3"/>
    <w:rsid w:val="00CB696E"/>
    <w:pPr>
      <w:autoSpaceDE w:val="0"/>
      <w:ind w:firstLine="540"/>
      <w:jc w:val="both"/>
    </w:pPr>
    <w:rPr>
      <w:sz w:val="22"/>
      <w:szCs w:val="18"/>
    </w:rPr>
  </w:style>
  <w:style w:type="paragraph" w:customStyle="1" w:styleId="211">
    <w:name w:val="Основной текст 21"/>
    <w:basedOn w:val="a3"/>
    <w:rsid w:val="00CB696E"/>
    <w:pPr>
      <w:autoSpaceDE w:val="0"/>
      <w:jc w:val="center"/>
    </w:pPr>
    <w:rPr>
      <w:b/>
      <w:bCs/>
      <w:sz w:val="22"/>
    </w:rPr>
  </w:style>
  <w:style w:type="character" w:customStyle="1" w:styleId="ConsPlusNormal">
    <w:name w:val="ConsPlusNormal Знак"/>
    <w:link w:val="ConsPlusNormal0"/>
    <w:locked/>
    <w:rsid w:val="00CB696E"/>
    <w:rPr>
      <w:rFonts w:ascii="Arial" w:eastAsia="Arial" w:hAnsi="Arial" w:cs="Arial"/>
      <w:lang w:eastAsia="ar-SA"/>
    </w:rPr>
  </w:style>
  <w:style w:type="paragraph" w:customStyle="1" w:styleId="ConsPlusNormal0">
    <w:name w:val="ConsPlusNormal"/>
    <w:link w:val="ConsPlusNormal"/>
    <w:rsid w:val="00CB696E"/>
    <w:pPr>
      <w:widowControl w:val="0"/>
      <w:suppressAutoHyphens/>
      <w:autoSpaceDE w:val="0"/>
      <w:spacing w:after="0" w:line="240" w:lineRule="auto"/>
      <w:ind w:firstLine="720"/>
    </w:pPr>
    <w:rPr>
      <w:rFonts w:ascii="Arial" w:eastAsia="Arial" w:hAnsi="Arial" w:cs="Arial"/>
      <w:lang w:eastAsia="ar-SA"/>
    </w:rPr>
  </w:style>
  <w:style w:type="paragraph" w:customStyle="1" w:styleId="aff8">
    <w:name w:val="Знак"/>
    <w:basedOn w:val="a3"/>
    <w:rsid w:val="00CB696E"/>
    <w:pPr>
      <w:suppressAutoHyphens w:val="0"/>
      <w:spacing w:after="160" w:line="240" w:lineRule="exact"/>
    </w:pPr>
    <w:rPr>
      <w:rFonts w:eastAsia="Calibri"/>
      <w:sz w:val="20"/>
      <w:szCs w:val="20"/>
      <w:lang w:eastAsia="zh-CN"/>
    </w:rPr>
  </w:style>
  <w:style w:type="paragraph" w:customStyle="1" w:styleId="311">
    <w:name w:val="Основной текст 31"/>
    <w:basedOn w:val="a3"/>
    <w:rsid w:val="00CB696E"/>
    <w:pPr>
      <w:autoSpaceDE w:val="0"/>
      <w:spacing w:line="360" w:lineRule="auto"/>
      <w:jc w:val="both"/>
    </w:pPr>
    <w:rPr>
      <w:sz w:val="26"/>
      <w:szCs w:val="28"/>
    </w:rPr>
  </w:style>
  <w:style w:type="paragraph" w:customStyle="1" w:styleId="Web">
    <w:name w:val="Обычный (Web)"/>
    <w:basedOn w:val="a3"/>
    <w:rsid w:val="00CB696E"/>
    <w:pPr>
      <w:ind w:firstLine="489"/>
      <w:jc w:val="both"/>
    </w:pPr>
    <w:rPr>
      <w:sz w:val="23"/>
      <w:szCs w:val="23"/>
    </w:rPr>
  </w:style>
  <w:style w:type="paragraph" w:customStyle="1" w:styleId="ConsNonformat">
    <w:name w:val="ConsNonformat"/>
    <w:rsid w:val="00CB696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CB696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6">
    <w:name w:val="Основной текст (3)_"/>
    <w:link w:val="37"/>
    <w:locked/>
    <w:rsid w:val="00CB696E"/>
    <w:rPr>
      <w:b/>
      <w:bCs/>
      <w:sz w:val="23"/>
      <w:szCs w:val="23"/>
      <w:shd w:val="clear" w:color="auto" w:fill="FFFFFF"/>
    </w:rPr>
  </w:style>
  <w:style w:type="paragraph" w:customStyle="1" w:styleId="37">
    <w:name w:val="Основной текст (3)"/>
    <w:basedOn w:val="a3"/>
    <w:link w:val="36"/>
    <w:rsid w:val="00CB696E"/>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character" w:customStyle="1" w:styleId="aff9">
    <w:name w:val="Основной текст_"/>
    <w:link w:val="23"/>
    <w:locked/>
    <w:rsid w:val="00CB696E"/>
    <w:rPr>
      <w:sz w:val="23"/>
      <w:szCs w:val="23"/>
      <w:shd w:val="clear" w:color="auto" w:fill="FFFFFF"/>
    </w:rPr>
  </w:style>
  <w:style w:type="paragraph" w:customStyle="1" w:styleId="23">
    <w:name w:val="Основной текст2"/>
    <w:basedOn w:val="a3"/>
    <w:link w:val="aff9"/>
    <w:rsid w:val="00CB696E"/>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character" w:customStyle="1" w:styleId="42">
    <w:name w:val="Основной текст (4)_"/>
    <w:link w:val="43"/>
    <w:locked/>
    <w:rsid w:val="00CB696E"/>
    <w:rPr>
      <w:b/>
      <w:bCs/>
      <w:i/>
      <w:iCs/>
      <w:sz w:val="23"/>
      <w:szCs w:val="23"/>
      <w:shd w:val="clear" w:color="auto" w:fill="FFFFFF"/>
    </w:rPr>
  </w:style>
  <w:style w:type="paragraph" w:customStyle="1" w:styleId="43">
    <w:name w:val="Основной текст (4)"/>
    <w:basedOn w:val="a3"/>
    <w:link w:val="42"/>
    <w:rsid w:val="00CB696E"/>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character" w:customStyle="1" w:styleId="16">
    <w:name w:val="Заголовок №1_"/>
    <w:link w:val="17"/>
    <w:locked/>
    <w:rsid w:val="00CB696E"/>
    <w:rPr>
      <w:b/>
      <w:bCs/>
      <w:sz w:val="23"/>
      <w:szCs w:val="23"/>
      <w:shd w:val="clear" w:color="auto" w:fill="FFFFFF"/>
    </w:rPr>
  </w:style>
  <w:style w:type="paragraph" w:customStyle="1" w:styleId="17">
    <w:name w:val="Заголовок №1"/>
    <w:basedOn w:val="a3"/>
    <w:link w:val="16"/>
    <w:rsid w:val="00CB696E"/>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paragraph" w:customStyle="1" w:styleId="textn">
    <w:name w:val="textn"/>
    <w:basedOn w:val="a3"/>
    <w:rsid w:val="00CB696E"/>
    <w:pPr>
      <w:suppressAutoHyphens w:val="0"/>
      <w:spacing w:before="100" w:beforeAutospacing="1" w:after="100" w:afterAutospacing="1"/>
    </w:pPr>
    <w:rPr>
      <w:sz w:val="20"/>
      <w:szCs w:val="20"/>
      <w:lang w:eastAsia="ru-RU"/>
    </w:rPr>
  </w:style>
  <w:style w:type="paragraph" w:customStyle="1" w:styleId="Basic">
    <w:name w:val="Basic"/>
    <w:basedOn w:val="a3"/>
    <w:rsid w:val="00CB696E"/>
    <w:pPr>
      <w:suppressAutoHyphens w:val="0"/>
      <w:overflowPunct w:val="0"/>
      <w:autoSpaceDE w:val="0"/>
      <w:autoSpaceDN w:val="0"/>
      <w:adjustRightInd w:val="0"/>
      <w:ind w:firstLine="709"/>
      <w:jc w:val="both"/>
    </w:pPr>
    <w:rPr>
      <w:sz w:val="30"/>
      <w:szCs w:val="20"/>
      <w:lang w:eastAsia="ru-RU"/>
    </w:rPr>
  </w:style>
  <w:style w:type="paragraph" w:customStyle="1" w:styleId="a90">
    <w:name w:val="a9"/>
    <w:basedOn w:val="a3"/>
    <w:uiPriority w:val="99"/>
    <w:rsid w:val="00CB696E"/>
    <w:pPr>
      <w:suppressAutoHyphens w:val="0"/>
      <w:spacing w:after="192"/>
    </w:pPr>
    <w:rPr>
      <w:lang w:eastAsia="ru-RU"/>
    </w:rPr>
  </w:style>
  <w:style w:type="character" w:customStyle="1" w:styleId="affa">
    <w:name w:val="Основной текст Инна Знак"/>
    <w:link w:val="affb"/>
    <w:locked/>
    <w:rsid w:val="00CB696E"/>
    <w:rPr>
      <w:sz w:val="24"/>
      <w:szCs w:val="24"/>
      <w:lang w:eastAsia="ar-SA"/>
    </w:rPr>
  </w:style>
  <w:style w:type="paragraph" w:customStyle="1" w:styleId="affb">
    <w:name w:val="Основной текст Инна"/>
    <w:basedOn w:val="af0"/>
    <w:next w:val="af4"/>
    <w:link w:val="affa"/>
    <w:rsid w:val="00CB696E"/>
    <w:rPr>
      <w:rFonts w:asciiTheme="minorHAnsi" w:eastAsiaTheme="minorHAnsi" w:hAnsiTheme="minorHAnsi" w:cstheme="minorBidi"/>
    </w:rPr>
  </w:style>
  <w:style w:type="paragraph" w:customStyle="1" w:styleId="Paragraph">
    <w:name w:val="_Paragraph"/>
    <w:basedOn w:val="a3"/>
    <w:rsid w:val="00CB696E"/>
    <w:pPr>
      <w:suppressAutoHyphens w:val="0"/>
      <w:spacing w:after="60"/>
      <w:ind w:firstLine="720"/>
      <w:jc w:val="both"/>
    </w:pPr>
    <w:rPr>
      <w:szCs w:val="20"/>
      <w:lang w:eastAsia="ru-RU"/>
    </w:rPr>
  </w:style>
  <w:style w:type="paragraph" w:customStyle="1" w:styleId="Default">
    <w:name w:val="Default"/>
    <w:rsid w:val="00CB696E"/>
    <w:pPr>
      <w:widowControl w:val="0"/>
      <w:autoSpaceDE w:val="0"/>
      <w:autoSpaceDN w:val="0"/>
      <w:adjustRightInd w:val="0"/>
      <w:spacing w:after="0" w:line="360" w:lineRule="atLeast"/>
      <w:jc w:val="both"/>
    </w:pPr>
    <w:rPr>
      <w:rFonts w:ascii="LBFAG J+ Helvetica" w:eastAsia="Times New Roman" w:hAnsi="LBFAG J+ Helvetica" w:cs="Times New Roman"/>
      <w:color w:val="000000"/>
      <w:sz w:val="24"/>
      <w:szCs w:val="24"/>
      <w:lang w:eastAsia="ru-RU"/>
    </w:rPr>
  </w:style>
  <w:style w:type="paragraph" w:customStyle="1" w:styleId="affc">
    <w:name w:val="Введение заключение и т д"/>
    <w:basedOn w:val="1"/>
    <w:autoRedefine/>
    <w:rsid w:val="00CB696E"/>
    <w:pPr>
      <w:pageBreakBefore/>
      <w:tabs>
        <w:tab w:val="clear" w:pos="432"/>
        <w:tab w:val="left" w:pos="1134"/>
      </w:tabs>
      <w:suppressAutoHyphens w:val="0"/>
      <w:autoSpaceDE/>
      <w:spacing w:after="240"/>
      <w:ind w:firstLine="0"/>
      <w:contextualSpacing/>
    </w:pPr>
    <w:rPr>
      <w:kern w:val="32"/>
      <w:sz w:val="24"/>
      <w:szCs w:val="20"/>
      <w:lang w:eastAsia="ru-RU"/>
    </w:rPr>
  </w:style>
  <w:style w:type="paragraph" w:customStyle="1" w:styleId="18">
    <w:name w:val="Абзац списка1"/>
    <w:basedOn w:val="a3"/>
    <w:rsid w:val="00CB696E"/>
    <w:pPr>
      <w:suppressAutoHyphens w:val="0"/>
      <w:spacing w:after="200" w:line="276" w:lineRule="auto"/>
      <w:ind w:left="720"/>
      <w:contextualSpacing/>
    </w:pPr>
    <w:rPr>
      <w:rFonts w:ascii="Calibri" w:hAnsi="Calibri"/>
      <w:sz w:val="22"/>
      <w:szCs w:val="22"/>
      <w:lang w:eastAsia="en-US"/>
    </w:rPr>
  </w:style>
  <w:style w:type="character" w:customStyle="1" w:styleId="24">
    <w:name w:val="Заголовок 2 нумер Знак Знак"/>
    <w:link w:val="25"/>
    <w:locked/>
    <w:rsid w:val="00CB696E"/>
    <w:rPr>
      <w:b/>
      <w:bCs/>
      <w:i/>
      <w:iCs/>
      <w:sz w:val="26"/>
      <w:szCs w:val="26"/>
      <w:lang w:eastAsia="ar-SA"/>
    </w:rPr>
  </w:style>
  <w:style w:type="paragraph" w:customStyle="1" w:styleId="25">
    <w:name w:val="Заголовок 2 нумер"/>
    <w:basedOn w:val="2"/>
    <w:link w:val="24"/>
    <w:qFormat/>
    <w:rsid w:val="00CB696E"/>
    <w:pPr>
      <w:tabs>
        <w:tab w:val="clear" w:pos="576"/>
        <w:tab w:val="left" w:pos="1276"/>
        <w:tab w:val="num" w:pos="1643"/>
      </w:tabs>
      <w:suppressAutoHyphens w:val="0"/>
      <w:spacing w:before="240" w:after="240"/>
      <w:ind w:left="1643" w:hanging="432"/>
      <w:jc w:val="both"/>
    </w:pPr>
    <w:rPr>
      <w:rFonts w:asciiTheme="minorHAnsi" w:eastAsiaTheme="minorHAnsi" w:hAnsiTheme="minorHAnsi" w:cstheme="minorBidi"/>
      <w:i/>
      <w:iCs/>
      <w:sz w:val="26"/>
      <w:szCs w:val="26"/>
    </w:rPr>
  </w:style>
  <w:style w:type="paragraph" w:customStyle="1" w:styleId="affd">
    <w:name w:val="Заголовок без номера"/>
    <w:basedOn w:val="1"/>
    <w:rsid w:val="00CB696E"/>
    <w:pPr>
      <w:pageBreakBefore/>
      <w:tabs>
        <w:tab w:val="clear" w:pos="432"/>
        <w:tab w:val="left" w:pos="1134"/>
      </w:tabs>
      <w:suppressAutoHyphens w:val="0"/>
      <w:autoSpaceDE/>
      <w:spacing w:before="240" w:after="60"/>
      <w:ind w:firstLine="0"/>
      <w:contextualSpacing/>
    </w:pPr>
    <w:rPr>
      <w:b w:val="0"/>
      <w:bCs w:val="0"/>
      <w:kern w:val="28"/>
      <w:sz w:val="24"/>
      <w:szCs w:val="20"/>
      <w:lang w:eastAsia="ru-RU"/>
    </w:rPr>
  </w:style>
  <w:style w:type="paragraph" w:customStyle="1" w:styleId="a0">
    <w:name w:val="Заголовок ОТЧЕТА"/>
    <w:basedOn w:val="a3"/>
    <w:rsid w:val="00CB696E"/>
    <w:pPr>
      <w:numPr>
        <w:numId w:val="2"/>
      </w:numPr>
      <w:suppressAutoHyphens w:val="0"/>
      <w:spacing w:after="60"/>
      <w:ind w:left="0" w:firstLine="0"/>
      <w:jc w:val="center"/>
    </w:pPr>
    <w:rPr>
      <w:szCs w:val="20"/>
      <w:lang w:eastAsia="ru-RU"/>
    </w:rPr>
  </w:style>
  <w:style w:type="character" w:customStyle="1" w:styleId="affe">
    <w:name w:val="ОСНОВОНОЙ ТЕКСТ с отступом Знак"/>
    <w:link w:val="afff"/>
    <w:locked/>
    <w:rsid w:val="00CB696E"/>
    <w:rPr>
      <w:sz w:val="24"/>
      <w:lang w:eastAsia="ar-SA"/>
    </w:rPr>
  </w:style>
  <w:style w:type="paragraph" w:customStyle="1" w:styleId="afff">
    <w:name w:val="ОСНОВОНОЙ ТЕКСТ с отступом"/>
    <w:basedOn w:val="a3"/>
    <w:link w:val="affe"/>
    <w:autoRedefine/>
    <w:rsid w:val="00CB696E"/>
    <w:pPr>
      <w:suppressAutoHyphens w:val="0"/>
      <w:spacing w:after="60"/>
      <w:jc w:val="both"/>
    </w:pPr>
    <w:rPr>
      <w:rFonts w:asciiTheme="minorHAnsi" w:eastAsiaTheme="minorHAnsi" w:hAnsiTheme="minorHAnsi" w:cstheme="minorBidi"/>
      <w:szCs w:val="22"/>
    </w:rPr>
  </w:style>
  <w:style w:type="paragraph" w:customStyle="1" w:styleId="afff0">
    <w:name w:val="Маркировка"/>
    <w:basedOn w:val="afff"/>
    <w:autoRedefine/>
    <w:rsid w:val="00CB696E"/>
  </w:style>
  <w:style w:type="paragraph" w:customStyle="1" w:styleId="afff1">
    <w:name w:val="Нумерованный"/>
    <w:basedOn w:val="afff"/>
    <w:rsid w:val="00CB696E"/>
  </w:style>
  <w:style w:type="paragraph" w:customStyle="1" w:styleId="19">
    <w:name w:val="Основной текст с отступом1"/>
    <w:basedOn w:val="a3"/>
    <w:rsid w:val="00CB696E"/>
    <w:pPr>
      <w:suppressAutoHyphens w:val="0"/>
      <w:autoSpaceDE w:val="0"/>
      <w:autoSpaceDN w:val="0"/>
      <w:spacing w:after="60"/>
      <w:ind w:firstLine="720"/>
      <w:jc w:val="both"/>
    </w:pPr>
    <w:rPr>
      <w:rFonts w:ascii="TimesET" w:hAnsi="TimesET" w:cs="TimesET"/>
      <w:szCs w:val="28"/>
      <w:lang w:eastAsia="ru-RU"/>
    </w:rPr>
  </w:style>
  <w:style w:type="paragraph" w:customStyle="1" w:styleId="a1">
    <w:name w:val="подпись к рисунку"/>
    <w:basedOn w:val="a3"/>
    <w:next w:val="af8"/>
    <w:autoRedefine/>
    <w:rsid w:val="00CB696E"/>
    <w:pPr>
      <w:keepLines/>
      <w:numPr>
        <w:numId w:val="3"/>
      </w:numPr>
      <w:suppressAutoHyphens w:val="0"/>
      <w:spacing w:after="240"/>
      <w:ind w:left="0" w:firstLine="0"/>
      <w:jc w:val="center"/>
    </w:pPr>
    <w:rPr>
      <w:rFonts w:eastAsia="MS Mincho"/>
      <w:szCs w:val="20"/>
      <w:lang w:eastAsia="ru-RU"/>
    </w:rPr>
  </w:style>
  <w:style w:type="paragraph" w:customStyle="1" w:styleId="afff2">
    <w:name w:val="РИСУНОК"/>
    <w:basedOn w:val="afff"/>
    <w:rsid w:val="00CB696E"/>
  </w:style>
  <w:style w:type="paragraph" w:customStyle="1" w:styleId="1a">
    <w:name w:val="Стиль1"/>
    <w:basedOn w:val="a3"/>
    <w:rsid w:val="00CB696E"/>
    <w:pPr>
      <w:suppressAutoHyphens w:val="0"/>
      <w:spacing w:after="60"/>
      <w:jc w:val="both"/>
    </w:pPr>
    <w:rPr>
      <w:lang w:eastAsia="ru-RU"/>
    </w:rPr>
  </w:style>
  <w:style w:type="paragraph" w:customStyle="1" w:styleId="afff3">
    <w:name w:val="Шапка ОТЧЕТА"/>
    <w:basedOn w:val="a3"/>
    <w:rsid w:val="00CB696E"/>
    <w:pPr>
      <w:suppressAutoHyphens w:val="0"/>
      <w:spacing w:after="60"/>
      <w:jc w:val="center"/>
    </w:pPr>
    <w:rPr>
      <w:szCs w:val="20"/>
      <w:lang w:eastAsia="ru-RU"/>
    </w:rPr>
  </w:style>
  <w:style w:type="character" w:customStyle="1" w:styleId="ListParagraphChar1">
    <w:name w:val="List Paragraph Char1"/>
    <w:link w:val="26"/>
    <w:locked/>
    <w:rsid w:val="00CB696E"/>
    <w:rPr>
      <w:rFonts w:ascii="Calibri" w:hAnsi="Calibri"/>
    </w:rPr>
  </w:style>
  <w:style w:type="paragraph" w:customStyle="1" w:styleId="26">
    <w:name w:val="Абзац списка2"/>
    <w:basedOn w:val="a3"/>
    <w:link w:val="ListParagraphChar1"/>
    <w:rsid w:val="00CB696E"/>
    <w:pPr>
      <w:spacing w:after="200" w:line="276" w:lineRule="auto"/>
      <w:ind w:left="720"/>
      <w:contextualSpacing/>
      <w:jc w:val="both"/>
    </w:pPr>
    <w:rPr>
      <w:rFonts w:ascii="Calibri" w:eastAsiaTheme="minorHAnsi" w:hAnsi="Calibri" w:cstheme="minorBidi"/>
      <w:sz w:val="22"/>
      <w:szCs w:val="22"/>
      <w:lang w:eastAsia="en-US"/>
    </w:rPr>
  </w:style>
  <w:style w:type="paragraph" w:customStyle="1" w:styleId="afff4">
    <w:name w:val="Обычный + по ширине"/>
    <w:basedOn w:val="a3"/>
    <w:rsid w:val="00CB696E"/>
    <w:pPr>
      <w:suppressAutoHyphens w:val="0"/>
      <w:jc w:val="both"/>
    </w:pPr>
    <w:rPr>
      <w:lang w:eastAsia="ru-RU"/>
    </w:rPr>
  </w:style>
  <w:style w:type="paragraph" w:customStyle="1" w:styleId="1b">
    <w:name w:val="Знак Знак1 Знак Знак Знак Знак Знак Знак Знак"/>
    <w:basedOn w:val="a3"/>
    <w:rsid w:val="00CB696E"/>
    <w:pPr>
      <w:widowControl w:val="0"/>
      <w:suppressAutoHyphens w:val="0"/>
      <w:adjustRightInd w:val="0"/>
      <w:spacing w:after="160" w:line="240" w:lineRule="exact"/>
      <w:jc w:val="right"/>
    </w:pPr>
    <w:rPr>
      <w:rFonts w:ascii="Arial" w:hAnsi="Arial" w:cs="Arial"/>
      <w:sz w:val="20"/>
      <w:szCs w:val="20"/>
      <w:lang w:val="en-GB" w:eastAsia="en-US"/>
    </w:rPr>
  </w:style>
  <w:style w:type="paragraph" w:customStyle="1" w:styleId="afff5">
    <w:name w:val="Содержимое таблицы"/>
    <w:basedOn w:val="a3"/>
    <w:rsid w:val="00CB696E"/>
    <w:pPr>
      <w:widowControl w:val="0"/>
      <w:suppressLineNumbers/>
    </w:pPr>
    <w:rPr>
      <w:kern w:val="2"/>
    </w:rPr>
  </w:style>
  <w:style w:type="character" w:styleId="afff6">
    <w:name w:val="footnote reference"/>
    <w:semiHidden/>
    <w:unhideWhenUsed/>
    <w:rsid w:val="00CB696E"/>
    <w:rPr>
      <w:vertAlign w:val="superscript"/>
    </w:rPr>
  </w:style>
  <w:style w:type="character" w:styleId="afff7">
    <w:name w:val="annotation reference"/>
    <w:semiHidden/>
    <w:unhideWhenUsed/>
    <w:rsid w:val="00CB696E"/>
    <w:rPr>
      <w:sz w:val="16"/>
      <w:szCs w:val="16"/>
    </w:rPr>
  </w:style>
  <w:style w:type="character" w:styleId="afff8">
    <w:name w:val="endnote reference"/>
    <w:semiHidden/>
    <w:unhideWhenUsed/>
    <w:rsid w:val="00CB696E"/>
    <w:rPr>
      <w:vertAlign w:val="superscript"/>
    </w:rPr>
  </w:style>
  <w:style w:type="character" w:customStyle="1" w:styleId="WW8Num1z0">
    <w:name w:val="WW8Num1z0"/>
    <w:rsid w:val="00CB696E"/>
    <w:rPr>
      <w:sz w:val="22"/>
    </w:rPr>
  </w:style>
  <w:style w:type="character" w:customStyle="1" w:styleId="WW8Num2z0">
    <w:name w:val="WW8Num2z0"/>
    <w:rsid w:val="00CB696E"/>
    <w:rPr>
      <w:sz w:val="24"/>
    </w:rPr>
  </w:style>
  <w:style w:type="character" w:customStyle="1" w:styleId="1c">
    <w:name w:val="Основной шрифт абзаца1"/>
    <w:rsid w:val="00CB696E"/>
  </w:style>
  <w:style w:type="character" w:customStyle="1" w:styleId="afff9">
    <w:name w:val="Колонтитул_"/>
    <w:rsid w:val="00CB696E"/>
    <w:rPr>
      <w:rFonts w:ascii="Times New Roman" w:eastAsia="Times New Roman" w:hAnsi="Times New Roman" w:cs="Times New Roman" w:hint="default"/>
      <w:b/>
      <w:bCs/>
      <w:i w:val="0"/>
      <w:iCs w:val="0"/>
      <w:smallCaps w:val="0"/>
      <w:strike w:val="0"/>
      <w:dstrike w:val="0"/>
      <w:sz w:val="23"/>
      <w:szCs w:val="23"/>
      <w:u w:val="none"/>
      <w:effect w:val="none"/>
    </w:rPr>
  </w:style>
  <w:style w:type="character" w:customStyle="1" w:styleId="afffa">
    <w:name w:val="Колонтитул"/>
    <w:rsid w:val="00CB696E"/>
    <w:rPr>
      <w:rFonts w:ascii="Times New Roman" w:eastAsia="Times New Roman" w:hAnsi="Times New Roman" w:cs="Times New Roman" w:hint="default"/>
      <w:b/>
      <w:bCs/>
      <w:i w:val="0"/>
      <w:iCs w:val="0"/>
      <w:smallCaps w:val="0"/>
      <w:strike w:val="0"/>
      <w:dstrike w:val="0"/>
      <w:color w:val="000000"/>
      <w:spacing w:val="0"/>
      <w:w w:val="100"/>
      <w:position w:val="0"/>
      <w:sz w:val="23"/>
      <w:szCs w:val="23"/>
      <w:u w:val="none"/>
      <w:effect w:val="none"/>
      <w:lang w:val="ru-RU"/>
    </w:rPr>
  </w:style>
  <w:style w:type="character" w:customStyle="1" w:styleId="afffb">
    <w:name w:val="Основной текст + Полужирный"/>
    <w:rsid w:val="00CB696E"/>
    <w:rPr>
      <w:rFonts w:ascii="Times New Roman" w:eastAsia="Times New Roman" w:hAnsi="Times New Roman" w:cs="Times New Roman" w:hint="default"/>
      <w:b/>
      <w:bCs/>
      <w:i w:val="0"/>
      <w:iCs w:val="0"/>
      <w:smallCaps w:val="0"/>
      <w:strike w:val="0"/>
      <w:dstrike w:val="0"/>
      <w:color w:val="000000"/>
      <w:spacing w:val="20"/>
      <w:w w:val="100"/>
      <w:position w:val="0"/>
      <w:sz w:val="22"/>
      <w:szCs w:val="22"/>
      <w:u w:val="none"/>
      <w:effect w:val="none"/>
      <w:lang w:val="ru-RU"/>
    </w:rPr>
  </w:style>
  <w:style w:type="character" w:customStyle="1" w:styleId="1d">
    <w:name w:val="Основной текст1"/>
    <w:rsid w:val="00CB696E"/>
    <w:rPr>
      <w:color w:val="000000"/>
      <w:spacing w:val="0"/>
      <w:w w:val="100"/>
      <w:position w:val="0"/>
      <w:sz w:val="23"/>
      <w:szCs w:val="23"/>
      <w:u w:val="single"/>
      <w:shd w:val="clear" w:color="auto" w:fill="FFFFFF"/>
      <w:lang w:val="ru-RU"/>
    </w:rPr>
  </w:style>
  <w:style w:type="character" w:customStyle="1" w:styleId="92">
    <w:name w:val="Основной текст + 9"/>
    <w:aliases w:val="5 pt"/>
    <w:rsid w:val="00CB696E"/>
    <w:rPr>
      <w:rFonts w:ascii="Times New Roman" w:eastAsia="Times New Roman" w:hAnsi="Times New Roman" w:cs="Times New Roman" w:hint="default"/>
      <w:b w:val="0"/>
      <w:bCs w:val="0"/>
      <w:i w:val="0"/>
      <w:iCs w:val="0"/>
      <w:smallCaps w:val="0"/>
      <w:strike w:val="0"/>
      <w:dstrike w:val="0"/>
      <w:color w:val="000000"/>
      <w:spacing w:val="0"/>
      <w:w w:val="100"/>
      <w:position w:val="0"/>
      <w:sz w:val="19"/>
      <w:szCs w:val="19"/>
      <w:u w:val="none"/>
      <w:effect w:val="none"/>
      <w:shd w:val="clear" w:color="auto" w:fill="FFFFFF"/>
      <w:lang w:val="ru-RU"/>
    </w:rPr>
  </w:style>
  <w:style w:type="character" w:customStyle="1" w:styleId="leipateksti11px">
    <w:name w:val="leipateksti_11px"/>
    <w:basedOn w:val="a4"/>
    <w:rsid w:val="00CB696E"/>
  </w:style>
  <w:style w:type="character" w:customStyle="1" w:styleId="t14articulinfo">
    <w:name w:val="t14_articul_info"/>
    <w:basedOn w:val="a4"/>
    <w:rsid w:val="00CB696E"/>
  </w:style>
  <w:style w:type="character" w:customStyle="1" w:styleId="text">
    <w:name w:val="text"/>
    <w:basedOn w:val="a4"/>
    <w:rsid w:val="00CB696E"/>
  </w:style>
  <w:style w:type="character" w:customStyle="1" w:styleId="44">
    <w:name w:val="Знак Знак4"/>
    <w:rsid w:val="00CB696E"/>
    <w:rPr>
      <w:sz w:val="24"/>
      <w:lang w:val="ru-RU" w:eastAsia="ru-RU" w:bidi="ar-SA"/>
    </w:rPr>
  </w:style>
  <w:style w:type="character" w:customStyle="1" w:styleId="38">
    <w:name w:val="Знак Знак3"/>
    <w:rsid w:val="00CB696E"/>
    <w:rPr>
      <w:b/>
      <w:bCs w:val="0"/>
      <w:i/>
      <w:iCs w:val="0"/>
      <w:sz w:val="22"/>
      <w:szCs w:val="24"/>
      <w:lang w:val="ru-RU" w:eastAsia="ru-RU" w:bidi="ar-SA"/>
    </w:rPr>
  </w:style>
  <w:style w:type="character" w:customStyle="1" w:styleId="rd">
    <w:name w:val="rd"/>
    <w:basedOn w:val="a4"/>
    <w:rsid w:val="00CB696E"/>
  </w:style>
  <w:style w:type="character" w:customStyle="1" w:styleId="afffc">
    <w:name w:val="Заголовок Знак Знак"/>
    <w:rsid w:val="00CB696E"/>
    <w:rPr>
      <w:b/>
      <w:bCs w:val="0"/>
      <w:sz w:val="28"/>
      <w:szCs w:val="28"/>
      <w:lang w:val="ru-RU" w:eastAsia="ru-RU" w:bidi="ar-SA"/>
    </w:rPr>
  </w:style>
  <w:style w:type="character" w:customStyle="1" w:styleId="apple-converted-space">
    <w:name w:val="apple-converted-space"/>
    <w:rsid w:val="00CB696E"/>
  </w:style>
  <w:style w:type="table" w:styleId="afffd">
    <w:name w:val="Table Grid"/>
    <w:basedOn w:val="a5"/>
    <w:uiPriority w:val="59"/>
    <w:rsid w:val="00CB696E"/>
    <w:pPr>
      <w:suppressAutoHyphens/>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5"/>
    <w:rsid w:val="00CB696E"/>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5"/>
    <w:uiPriority w:val="59"/>
    <w:rsid w:val="00CB696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e">
    <w:name w:val="Title"/>
    <w:basedOn w:val="a3"/>
    <w:link w:val="affff"/>
    <w:qFormat/>
    <w:rsid w:val="007273CC"/>
    <w:pPr>
      <w:suppressAutoHyphens w:val="0"/>
      <w:jc w:val="center"/>
    </w:pPr>
    <w:rPr>
      <w:szCs w:val="20"/>
      <w:lang w:eastAsia="ru-RU"/>
    </w:rPr>
  </w:style>
  <w:style w:type="character" w:customStyle="1" w:styleId="affff">
    <w:name w:val="Название Знак"/>
    <w:basedOn w:val="a4"/>
    <w:link w:val="afffe"/>
    <w:rsid w:val="007273CC"/>
    <w:rPr>
      <w:rFonts w:ascii="Times New Roman" w:eastAsia="Times New Roman" w:hAnsi="Times New Roman" w:cs="Times New Roman"/>
      <w:sz w:val="24"/>
      <w:szCs w:val="20"/>
      <w:lang w:eastAsia="ru-RU"/>
    </w:rPr>
  </w:style>
  <w:style w:type="paragraph" w:customStyle="1" w:styleId="a">
    <w:name w:val="Условия контракта"/>
    <w:basedOn w:val="a3"/>
    <w:semiHidden/>
    <w:rsid w:val="006F0228"/>
    <w:pPr>
      <w:numPr>
        <w:numId w:val="18"/>
      </w:numPr>
      <w:tabs>
        <w:tab w:val="clear" w:pos="1492"/>
        <w:tab w:val="num" w:pos="567"/>
      </w:tabs>
      <w:suppressAutoHyphens w:val="0"/>
      <w:spacing w:before="240" w:after="120"/>
      <w:ind w:left="567" w:hanging="567"/>
      <w:jc w:val="both"/>
    </w:pPr>
    <w:rPr>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7137141">
      <w:bodyDiv w:val="1"/>
      <w:marLeft w:val="0"/>
      <w:marRight w:val="0"/>
      <w:marTop w:val="0"/>
      <w:marBottom w:val="0"/>
      <w:divBdr>
        <w:top w:val="none" w:sz="0" w:space="0" w:color="auto"/>
        <w:left w:val="none" w:sz="0" w:space="0" w:color="auto"/>
        <w:bottom w:val="none" w:sz="0" w:space="0" w:color="auto"/>
        <w:right w:val="none" w:sz="0" w:space="0" w:color="auto"/>
      </w:divBdr>
    </w:div>
    <w:div w:id="430006391">
      <w:bodyDiv w:val="1"/>
      <w:marLeft w:val="0"/>
      <w:marRight w:val="0"/>
      <w:marTop w:val="0"/>
      <w:marBottom w:val="0"/>
      <w:divBdr>
        <w:top w:val="none" w:sz="0" w:space="0" w:color="auto"/>
        <w:left w:val="none" w:sz="0" w:space="0" w:color="auto"/>
        <w:bottom w:val="none" w:sz="0" w:space="0" w:color="auto"/>
        <w:right w:val="none" w:sz="0" w:space="0" w:color="auto"/>
      </w:divBdr>
    </w:div>
    <w:div w:id="472480520">
      <w:bodyDiv w:val="1"/>
      <w:marLeft w:val="0"/>
      <w:marRight w:val="0"/>
      <w:marTop w:val="0"/>
      <w:marBottom w:val="0"/>
      <w:divBdr>
        <w:top w:val="none" w:sz="0" w:space="0" w:color="auto"/>
        <w:left w:val="none" w:sz="0" w:space="0" w:color="auto"/>
        <w:bottom w:val="none" w:sz="0" w:space="0" w:color="auto"/>
        <w:right w:val="none" w:sz="0" w:space="0" w:color="auto"/>
      </w:divBdr>
    </w:div>
    <w:div w:id="526911298">
      <w:bodyDiv w:val="1"/>
      <w:marLeft w:val="0"/>
      <w:marRight w:val="0"/>
      <w:marTop w:val="0"/>
      <w:marBottom w:val="0"/>
      <w:divBdr>
        <w:top w:val="none" w:sz="0" w:space="0" w:color="auto"/>
        <w:left w:val="none" w:sz="0" w:space="0" w:color="auto"/>
        <w:bottom w:val="none" w:sz="0" w:space="0" w:color="auto"/>
        <w:right w:val="none" w:sz="0" w:space="0" w:color="auto"/>
      </w:divBdr>
    </w:div>
    <w:div w:id="809245580">
      <w:bodyDiv w:val="1"/>
      <w:marLeft w:val="0"/>
      <w:marRight w:val="0"/>
      <w:marTop w:val="0"/>
      <w:marBottom w:val="0"/>
      <w:divBdr>
        <w:top w:val="none" w:sz="0" w:space="0" w:color="auto"/>
        <w:left w:val="none" w:sz="0" w:space="0" w:color="auto"/>
        <w:bottom w:val="none" w:sz="0" w:space="0" w:color="auto"/>
        <w:right w:val="none" w:sz="0" w:space="0" w:color="auto"/>
      </w:divBdr>
    </w:div>
    <w:div w:id="1103301794">
      <w:bodyDiv w:val="1"/>
      <w:marLeft w:val="0"/>
      <w:marRight w:val="0"/>
      <w:marTop w:val="0"/>
      <w:marBottom w:val="0"/>
      <w:divBdr>
        <w:top w:val="none" w:sz="0" w:space="0" w:color="auto"/>
        <w:left w:val="none" w:sz="0" w:space="0" w:color="auto"/>
        <w:bottom w:val="none" w:sz="0" w:space="0" w:color="auto"/>
        <w:right w:val="none" w:sz="0" w:space="0" w:color="auto"/>
      </w:divBdr>
    </w:div>
    <w:div w:id="1165702230">
      <w:bodyDiv w:val="1"/>
      <w:marLeft w:val="0"/>
      <w:marRight w:val="0"/>
      <w:marTop w:val="0"/>
      <w:marBottom w:val="0"/>
      <w:divBdr>
        <w:top w:val="none" w:sz="0" w:space="0" w:color="auto"/>
        <w:left w:val="none" w:sz="0" w:space="0" w:color="auto"/>
        <w:bottom w:val="none" w:sz="0" w:space="0" w:color="auto"/>
        <w:right w:val="none" w:sz="0" w:space="0" w:color="auto"/>
      </w:divBdr>
    </w:div>
    <w:div w:id="1479227430">
      <w:bodyDiv w:val="1"/>
      <w:marLeft w:val="0"/>
      <w:marRight w:val="0"/>
      <w:marTop w:val="0"/>
      <w:marBottom w:val="0"/>
      <w:divBdr>
        <w:top w:val="none" w:sz="0" w:space="0" w:color="auto"/>
        <w:left w:val="none" w:sz="0" w:space="0" w:color="auto"/>
        <w:bottom w:val="none" w:sz="0" w:space="0" w:color="auto"/>
        <w:right w:val="none" w:sz="0" w:space="0" w:color="auto"/>
      </w:divBdr>
    </w:div>
    <w:div w:id="1669402066">
      <w:bodyDiv w:val="1"/>
      <w:marLeft w:val="0"/>
      <w:marRight w:val="0"/>
      <w:marTop w:val="0"/>
      <w:marBottom w:val="0"/>
      <w:divBdr>
        <w:top w:val="none" w:sz="0" w:space="0" w:color="auto"/>
        <w:left w:val="none" w:sz="0" w:space="0" w:color="auto"/>
        <w:bottom w:val="none" w:sz="0" w:space="0" w:color="auto"/>
        <w:right w:val="none" w:sz="0" w:space="0" w:color="auto"/>
      </w:divBdr>
    </w:div>
    <w:div w:id="1753358946">
      <w:bodyDiv w:val="1"/>
      <w:marLeft w:val="0"/>
      <w:marRight w:val="0"/>
      <w:marTop w:val="0"/>
      <w:marBottom w:val="0"/>
      <w:divBdr>
        <w:top w:val="none" w:sz="0" w:space="0" w:color="auto"/>
        <w:left w:val="none" w:sz="0" w:space="0" w:color="auto"/>
        <w:bottom w:val="none" w:sz="0" w:space="0" w:color="auto"/>
        <w:right w:val="none" w:sz="0" w:space="0" w:color="auto"/>
      </w:divBdr>
    </w:div>
    <w:div w:id="1825774478">
      <w:bodyDiv w:val="1"/>
      <w:marLeft w:val="0"/>
      <w:marRight w:val="0"/>
      <w:marTop w:val="0"/>
      <w:marBottom w:val="0"/>
      <w:divBdr>
        <w:top w:val="none" w:sz="0" w:space="0" w:color="auto"/>
        <w:left w:val="none" w:sz="0" w:space="0" w:color="auto"/>
        <w:bottom w:val="none" w:sz="0" w:space="0" w:color="auto"/>
        <w:right w:val="none" w:sz="0" w:space="0" w:color="auto"/>
      </w:divBdr>
    </w:div>
    <w:div w:id="2076312390">
      <w:bodyDiv w:val="1"/>
      <w:marLeft w:val="0"/>
      <w:marRight w:val="0"/>
      <w:marTop w:val="0"/>
      <w:marBottom w:val="0"/>
      <w:divBdr>
        <w:top w:val="none" w:sz="0" w:space="0" w:color="auto"/>
        <w:left w:val="none" w:sz="0" w:space="0" w:color="auto"/>
        <w:bottom w:val="none" w:sz="0" w:space="0" w:color="auto"/>
        <w:right w:val="none" w:sz="0" w:space="0" w:color="auto"/>
      </w:divBdr>
    </w:div>
    <w:div w:id="2109230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estp.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estp.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597A94-E573-4AD0-B5B4-EBA70BF05C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18</Pages>
  <Words>5178</Words>
  <Characters>29517</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Zavuch</dc:creator>
  <cp:lastModifiedBy>Teacher</cp:lastModifiedBy>
  <cp:revision>22</cp:revision>
  <cp:lastPrinted>2019-03-12T05:49:00Z</cp:lastPrinted>
  <dcterms:created xsi:type="dcterms:W3CDTF">2020-03-23T04:15:00Z</dcterms:created>
  <dcterms:modified xsi:type="dcterms:W3CDTF">2021-07-15T04:52:00Z</dcterms:modified>
</cp:coreProperties>
</file>