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73F8" w:rsidRPr="006B479E" w:rsidRDefault="000A76DB" w:rsidP="000A76DB">
      <w:pPr>
        <w:jc w:val="center"/>
        <w:rPr>
          <w:b/>
        </w:rPr>
      </w:pPr>
      <w:r w:rsidRPr="006B479E">
        <w:rPr>
          <w:b/>
        </w:rPr>
        <w:t>Техническое задание</w:t>
      </w:r>
      <w:r w:rsidR="001B702A" w:rsidRPr="006B479E">
        <w:rPr>
          <w:b/>
        </w:rPr>
        <w:t xml:space="preserve"> на твердотопливный котел – 1 шт.</w:t>
      </w:r>
    </w:p>
    <w:tbl>
      <w:tblPr>
        <w:tblW w:w="10207" w:type="dxa"/>
        <w:tblInd w:w="-841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67"/>
        <w:gridCol w:w="5998"/>
        <w:gridCol w:w="3642"/>
      </w:tblGrid>
      <w:tr w:rsidR="000A76DB" w:rsidRPr="006B479E" w:rsidTr="00703B72">
        <w:trPr>
          <w:trHeight w:val="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A76DB" w:rsidRPr="006B479E" w:rsidRDefault="000A76DB" w:rsidP="009327A3">
            <w:pPr>
              <w:pStyle w:val="20"/>
              <w:shd w:val="clear" w:color="auto" w:fill="auto"/>
              <w:spacing w:line="240" w:lineRule="auto"/>
              <w:jc w:val="center"/>
              <w:rPr>
                <w:b/>
                <w:sz w:val="20"/>
                <w:szCs w:val="20"/>
              </w:rPr>
            </w:pPr>
            <w:r w:rsidRPr="006B479E">
              <w:rPr>
                <w:rStyle w:val="2105pt"/>
                <w:b/>
                <w:sz w:val="20"/>
                <w:szCs w:val="20"/>
              </w:rPr>
              <w:t>№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D100FF">
            <w:pPr>
              <w:pStyle w:val="20"/>
              <w:shd w:val="clear" w:color="auto" w:fill="auto"/>
              <w:spacing w:line="240" w:lineRule="auto"/>
              <w:jc w:val="center"/>
              <w:rPr>
                <w:b/>
                <w:sz w:val="20"/>
                <w:szCs w:val="20"/>
              </w:rPr>
            </w:pPr>
            <w:r w:rsidRPr="006B479E">
              <w:rPr>
                <w:rStyle w:val="2105pt"/>
                <w:b/>
                <w:sz w:val="20"/>
                <w:szCs w:val="20"/>
              </w:rPr>
              <w:t>Функциональные, количественные и качественные характеристики приобретаемого товара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D100FF">
            <w:pPr>
              <w:pStyle w:val="20"/>
              <w:shd w:val="clear" w:color="auto" w:fill="auto"/>
              <w:spacing w:line="240" w:lineRule="auto"/>
              <w:jc w:val="center"/>
              <w:rPr>
                <w:b/>
                <w:sz w:val="20"/>
                <w:szCs w:val="20"/>
              </w:rPr>
            </w:pPr>
            <w:r w:rsidRPr="006B479E">
              <w:rPr>
                <w:rStyle w:val="2105pt"/>
                <w:b/>
                <w:sz w:val="20"/>
                <w:szCs w:val="20"/>
              </w:rPr>
              <w:t>Требуемая функция и (или) величина параметра</w:t>
            </w:r>
          </w:p>
        </w:tc>
      </w:tr>
      <w:tr w:rsidR="000A76DB" w:rsidRPr="006B479E" w:rsidTr="00703B72">
        <w:trPr>
          <w:trHeight w:val="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ind w:left="160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1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Тепловая мощность, кВт, не менее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76DB" w:rsidRPr="006B479E" w:rsidRDefault="00C26C87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195</w:t>
            </w:r>
          </w:p>
        </w:tc>
      </w:tr>
      <w:tr w:rsidR="000A76DB" w:rsidRPr="006B479E" w:rsidTr="00703B72">
        <w:trPr>
          <w:trHeight w:val="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ind w:left="160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2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Площадь отапливаемых помещений,м</w:t>
            </w:r>
            <w:r w:rsidRPr="006B479E">
              <w:rPr>
                <w:rStyle w:val="2105pt"/>
                <w:sz w:val="20"/>
                <w:szCs w:val="20"/>
                <w:vertAlign w:val="superscript"/>
              </w:rPr>
              <w:t>2</w:t>
            </w:r>
            <w:r w:rsidRPr="006B479E">
              <w:rPr>
                <w:rStyle w:val="2105pt"/>
                <w:sz w:val="20"/>
                <w:szCs w:val="20"/>
              </w:rPr>
              <w:t>, не менее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A76DB" w:rsidRPr="006B479E" w:rsidRDefault="00C26C87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15</w:t>
            </w:r>
            <w:r w:rsidR="000A76DB" w:rsidRPr="006B479E">
              <w:rPr>
                <w:rStyle w:val="2105pt"/>
                <w:sz w:val="20"/>
                <w:szCs w:val="20"/>
              </w:rPr>
              <w:t>00</w:t>
            </w:r>
          </w:p>
        </w:tc>
      </w:tr>
      <w:tr w:rsidR="000A76DB" w:rsidRPr="006B479E" w:rsidTr="00703B72">
        <w:trPr>
          <w:trHeight w:val="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ind w:left="160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3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 xml:space="preserve">Блок автоматики контроллер </w:t>
            </w:r>
            <w:r w:rsidRPr="006B479E">
              <w:rPr>
                <w:rStyle w:val="2105pt"/>
                <w:sz w:val="20"/>
                <w:szCs w:val="20"/>
                <w:lang w:val="en-US" w:bidi="en-US"/>
              </w:rPr>
              <w:t>Tech</w:t>
            </w:r>
            <w:r w:rsidRPr="006B479E">
              <w:rPr>
                <w:rStyle w:val="2105pt"/>
                <w:sz w:val="20"/>
                <w:szCs w:val="20"/>
                <w:lang w:bidi="en-US"/>
              </w:rPr>
              <w:t xml:space="preserve"> </w:t>
            </w:r>
            <w:r w:rsidRPr="006B479E">
              <w:rPr>
                <w:rStyle w:val="2105pt"/>
                <w:sz w:val="20"/>
                <w:szCs w:val="20"/>
                <w:lang w:val="en-US" w:bidi="en-US"/>
              </w:rPr>
              <w:t>St</w:t>
            </w:r>
            <w:r w:rsidRPr="006B479E">
              <w:rPr>
                <w:rStyle w:val="2105pt"/>
                <w:sz w:val="20"/>
                <w:szCs w:val="20"/>
                <w:lang w:bidi="en-US"/>
              </w:rPr>
              <w:t xml:space="preserve">184 и </w:t>
            </w:r>
            <w:r w:rsidRPr="006B479E">
              <w:rPr>
                <w:rStyle w:val="2105pt"/>
                <w:sz w:val="20"/>
                <w:szCs w:val="20"/>
              </w:rPr>
              <w:t>дутьевые вентиляторы</w:t>
            </w:r>
            <w:r w:rsidR="002F0DA4" w:rsidRPr="006B479E">
              <w:rPr>
                <w:rStyle w:val="2105pt"/>
                <w:sz w:val="20"/>
                <w:szCs w:val="20"/>
                <w:lang w:bidi="en-US"/>
              </w:rPr>
              <w:t xml:space="preserve"> </w:t>
            </w:r>
            <w:r w:rsidR="002F0DA4" w:rsidRPr="006B479E">
              <w:rPr>
                <w:rStyle w:val="2105pt"/>
                <w:sz w:val="20"/>
                <w:szCs w:val="20"/>
                <w:lang w:val="en-US" w:bidi="en-US"/>
              </w:rPr>
              <w:t>WPA</w:t>
            </w:r>
            <w:r w:rsidR="002F0DA4" w:rsidRPr="006B479E">
              <w:rPr>
                <w:rStyle w:val="2105pt"/>
                <w:sz w:val="20"/>
                <w:szCs w:val="20"/>
                <w:lang w:bidi="en-US"/>
              </w:rPr>
              <w:t xml:space="preserve"> </w:t>
            </w:r>
            <w:r w:rsidR="002F0DA4" w:rsidRPr="006B479E">
              <w:rPr>
                <w:rStyle w:val="2105pt"/>
                <w:sz w:val="20"/>
                <w:szCs w:val="20"/>
              </w:rPr>
              <w:t xml:space="preserve">160 и </w:t>
            </w:r>
            <w:r w:rsidR="002F0DA4" w:rsidRPr="006B479E">
              <w:rPr>
                <w:rStyle w:val="2105pt"/>
                <w:sz w:val="20"/>
                <w:szCs w:val="20"/>
                <w:lang w:val="en-US" w:bidi="en-US"/>
              </w:rPr>
              <w:t>WPA</w:t>
            </w:r>
            <w:r w:rsidR="002F0DA4" w:rsidRPr="006B479E">
              <w:rPr>
                <w:rStyle w:val="2105pt"/>
                <w:sz w:val="20"/>
                <w:szCs w:val="20"/>
                <w:lang w:bidi="en-US"/>
              </w:rPr>
              <w:t>117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A76DB" w:rsidRPr="006B479E" w:rsidRDefault="002F0DA4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sz w:val="20"/>
                <w:szCs w:val="20"/>
              </w:rPr>
              <w:t>Наличие</w:t>
            </w:r>
          </w:p>
        </w:tc>
      </w:tr>
      <w:tr w:rsidR="000A76DB" w:rsidRPr="006B479E" w:rsidTr="00703B72">
        <w:trPr>
          <w:trHeight w:val="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ind w:left="160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4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Тип топлива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AA4EA2" w:rsidP="00AA4EA2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Дрова,</w:t>
            </w:r>
            <w:r w:rsidR="000A76DB" w:rsidRPr="006B479E">
              <w:rPr>
                <w:rStyle w:val="2105pt"/>
                <w:sz w:val="20"/>
                <w:szCs w:val="20"/>
              </w:rPr>
              <w:t xml:space="preserve"> </w:t>
            </w:r>
            <w:r w:rsidRPr="006B479E">
              <w:rPr>
                <w:rStyle w:val="2105pt"/>
                <w:sz w:val="20"/>
                <w:szCs w:val="20"/>
              </w:rPr>
              <w:t>резервное топливо-уголь (</w:t>
            </w:r>
            <w:r w:rsidR="000A76DB" w:rsidRPr="006B479E">
              <w:rPr>
                <w:rStyle w:val="2105pt"/>
                <w:sz w:val="20"/>
                <w:szCs w:val="20"/>
              </w:rPr>
              <w:t xml:space="preserve">с теплотой сгорания </w:t>
            </w:r>
            <w:r w:rsidR="00010ABD" w:rsidRPr="006B479E">
              <w:rPr>
                <w:rStyle w:val="2105pt"/>
                <w:sz w:val="20"/>
                <w:szCs w:val="20"/>
              </w:rPr>
              <w:t>не менее</w:t>
            </w:r>
            <w:r w:rsidR="000A76DB" w:rsidRPr="006B479E">
              <w:rPr>
                <w:rStyle w:val="2105pt"/>
                <w:sz w:val="20"/>
                <w:szCs w:val="20"/>
              </w:rPr>
              <w:t xml:space="preserve"> 6500 ккал/кг)</w:t>
            </w:r>
          </w:p>
        </w:tc>
      </w:tr>
      <w:tr w:rsidR="000A76DB" w:rsidRPr="006B479E" w:rsidTr="00703B72">
        <w:trPr>
          <w:trHeight w:val="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ind w:left="160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5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Объем воды в котле, л, не менее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A76DB" w:rsidRPr="006B479E" w:rsidRDefault="00C26C87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380</w:t>
            </w:r>
          </w:p>
        </w:tc>
      </w:tr>
      <w:tr w:rsidR="000A76DB" w:rsidRPr="006B479E" w:rsidTr="00703B72">
        <w:trPr>
          <w:trHeight w:val="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ind w:left="160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6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Присоединительные патрубки котла:</w:t>
            </w:r>
          </w:p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-</w:t>
            </w:r>
            <w:r w:rsidR="008C18F5" w:rsidRPr="006B479E">
              <w:rPr>
                <w:rStyle w:val="2105pt"/>
                <w:sz w:val="20"/>
                <w:szCs w:val="20"/>
              </w:rPr>
              <w:t xml:space="preserve"> </w:t>
            </w:r>
            <w:r w:rsidRPr="006B479E">
              <w:rPr>
                <w:rStyle w:val="2105pt"/>
                <w:sz w:val="20"/>
                <w:szCs w:val="20"/>
              </w:rPr>
              <w:t>подающий и обратный трубопроводы- фланцевое подключение</w:t>
            </w:r>
          </w:p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-</w:t>
            </w:r>
            <w:r w:rsidR="008C18F5" w:rsidRPr="006B479E">
              <w:rPr>
                <w:rStyle w:val="2105pt"/>
                <w:sz w:val="20"/>
                <w:szCs w:val="20"/>
              </w:rPr>
              <w:t xml:space="preserve"> </w:t>
            </w:r>
            <w:r w:rsidRPr="006B479E">
              <w:rPr>
                <w:rStyle w:val="2105pt"/>
                <w:sz w:val="20"/>
                <w:szCs w:val="20"/>
              </w:rPr>
              <w:t>спусковые трубопроводы. Ду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4</w:t>
            </w:r>
          </w:p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25</w:t>
            </w:r>
          </w:p>
        </w:tc>
      </w:tr>
      <w:tr w:rsidR="000A76DB" w:rsidRPr="006B479E" w:rsidTr="00703B72">
        <w:trPr>
          <w:trHeight w:val="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ind w:left="160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7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Диаметр дымохода наружный, мм, не менее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C26C87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2</w:t>
            </w:r>
            <w:r w:rsidR="000A76DB" w:rsidRPr="006B479E">
              <w:rPr>
                <w:rStyle w:val="2105pt"/>
                <w:sz w:val="20"/>
                <w:szCs w:val="20"/>
              </w:rPr>
              <w:t>50</w:t>
            </w:r>
          </w:p>
        </w:tc>
      </w:tr>
      <w:tr w:rsidR="000A76DB" w:rsidRPr="006B479E" w:rsidTr="00703B72">
        <w:trPr>
          <w:trHeight w:val="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ind w:left="160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8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Размер топки В*Ш*Г, мм, не менее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A76DB" w:rsidRPr="006B479E" w:rsidRDefault="00C26C87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500*630*120</w:t>
            </w:r>
            <w:r w:rsidR="000A76DB" w:rsidRPr="006B479E">
              <w:rPr>
                <w:rStyle w:val="2105pt"/>
                <w:sz w:val="20"/>
                <w:szCs w:val="20"/>
              </w:rPr>
              <w:t>0</w:t>
            </w:r>
          </w:p>
        </w:tc>
      </w:tr>
      <w:tr w:rsidR="000A76DB" w:rsidRPr="006B479E" w:rsidTr="00703B72">
        <w:trPr>
          <w:trHeight w:val="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ind w:left="160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9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Размер проема загрузочной камеры (В*Ш), мм, не менее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C26C87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354*6</w:t>
            </w:r>
            <w:r w:rsidR="000A76DB" w:rsidRPr="006B479E">
              <w:rPr>
                <w:rStyle w:val="2105pt"/>
                <w:sz w:val="20"/>
                <w:szCs w:val="20"/>
              </w:rPr>
              <w:t>30</w:t>
            </w:r>
          </w:p>
        </w:tc>
      </w:tr>
      <w:tr w:rsidR="000A76DB" w:rsidRPr="006B479E" w:rsidTr="00703B72">
        <w:trPr>
          <w:trHeight w:val="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ind w:left="160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10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Разряжение за котлом, Па, не менее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32</w:t>
            </w:r>
          </w:p>
        </w:tc>
      </w:tr>
      <w:tr w:rsidR="000A76DB" w:rsidRPr="006B479E" w:rsidTr="00703B72">
        <w:trPr>
          <w:trHeight w:val="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ind w:left="160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11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Площадь поверхности нагрева, м</w:t>
            </w:r>
            <w:r w:rsidRPr="006B479E">
              <w:rPr>
                <w:rStyle w:val="2105pt"/>
                <w:sz w:val="20"/>
                <w:szCs w:val="20"/>
                <w:vertAlign w:val="superscript"/>
              </w:rPr>
              <w:t>2</w:t>
            </w:r>
            <w:r w:rsidRPr="006B479E">
              <w:rPr>
                <w:rStyle w:val="2105pt"/>
                <w:sz w:val="20"/>
                <w:szCs w:val="20"/>
              </w:rPr>
              <w:t>, не менее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466465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15,24</w:t>
            </w:r>
          </w:p>
        </w:tc>
      </w:tr>
      <w:tr w:rsidR="000A76DB" w:rsidRPr="006B479E" w:rsidTr="00703B72">
        <w:trPr>
          <w:trHeight w:val="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ind w:left="160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12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Фракция топлива дрова, мм, не менее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Диаметром 120</w:t>
            </w:r>
          </w:p>
        </w:tc>
      </w:tr>
      <w:tr w:rsidR="000A76DB" w:rsidRPr="006B479E" w:rsidTr="00703B72">
        <w:trPr>
          <w:trHeight w:val="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ind w:left="160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13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КПД при номинальной мощности не менее, %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82</w:t>
            </w:r>
          </w:p>
        </w:tc>
      </w:tr>
      <w:tr w:rsidR="000A76DB" w:rsidRPr="006B479E" w:rsidTr="00703B72">
        <w:trPr>
          <w:trHeight w:val="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ind w:left="160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14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Гидравлическое сопротивление, К</w:t>
            </w:r>
            <w:r w:rsidR="002F0DA4" w:rsidRPr="006B479E">
              <w:rPr>
                <w:rStyle w:val="2105pt"/>
                <w:sz w:val="20"/>
                <w:szCs w:val="20"/>
              </w:rPr>
              <w:t>п</w:t>
            </w:r>
            <w:r w:rsidRPr="006B479E">
              <w:rPr>
                <w:rStyle w:val="2105pt"/>
                <w:sz w:val="20"/>
                <w:szCs w:val="20"/>
              </w:rPr>
              <w:t>а</w:t>
            </w:r>
            <w:r w:rsidR="002F0DA4" w:rsidRPr="006B479E">
              <w:rPr>
                <w:rStyle w:val="2105pt"/>
                <w:sz w:val="20"/>
                <w:szCs w:val="20"/>
              </w:rPr>
              <w:t>, не более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41,5</w:t>
            </w:r>
          </w:p>
        </w:tc>
      </w:tr>
      <w:tr w:rsidR="000A76DB" w:rsidRPr="006B479E" w:rsidTr="00703B72">
        <w:trPr>
          <w:trHeight w:val="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ind w:left="160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15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Минимальная температура обратной линии, гр.С</w:t>
            </w:r>
            <w:r w:rsidR="00466465" w:rsidRPr="006B479E">
              <w:rPr>
                <w:rStyle w:val="2105pt"/>
                <w:sz w:val="20"/>
                <w:szCs w:val="20"/>
              </w:rPr>
              <w:t>, не менее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C26C87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55</w:t>
            </w:r>
          </w:p>
        </w:tc>
      </w:tr>
      <w:tr w:rsidR="000A76DB" w:rsidRPr="006B479E" w:rsidTr="00703B72">
        <w:trPr>
          <w:trHeight w:val="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ind w:left="160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16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Максимальная рабочая температура на выходе из котла гр.С</w:t>
            </w:r>
            <w:r w:rsidR="00466465" w:rsidRPr="006B479E">
              <w:rPr>
                <w:rStyle w:val="2105pt"/>
                <w:sz w:val="20"/>
                <w:szCs w:val="20"/>
              </w:rPr>
              <w:t>, не менее</w:t>
            </w:r>
            <w:r w:rsidR="00C26C87" w:rsidRPr="006B479E">
              <w:rPr>
                <w:rStyle w:val="2105pt"/>
                <w:sz w:val="20"/>
                <w:szCs w:val="20"/>
              </w:rPr>
              <w:t xml:space="preserve"> не более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90</w:t>
            </w:r>
          </w:p>
        </w:tc>
      </w:tr>
      <w:tr w:rsidR="000A76DB" w:rsidRPr="006B479E" w:rsidTr="00703B72">
        <w:trPr>
          <w:trHeight w:val="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ind w:left="160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17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Вид и род тока для энергозависимых котлов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Переменный, 50 Гц, напряжение 220+-10</w:t>
            </w:r>
            <w:r w:rsidR="00374C0C" w:rsidRPr="006B479E">
              <w:rPr>
                <w:rStyle w:val="2105pt"/>
                <w:sz w:val="20"/>
                <w:szCs w:val="20"/>
              </w:rPr>
              <w:t xml:space="preserve"> </w:t>
            </w:r>
            <w:r w:rsidRPr="006B479E">
              <w:rPr>
                <w:rStyle w:val="2105pt"/>
                <w:sz w:val="20"/>
                <w:szCs w:val="20"/>
              </w:rPr>
              <w:t>В</w:t>
            </w:r>
          </w:p>
        </w:tc>
      </w:tr>
      <w:tr w:rsidR="000A76DB" w:rsidRPr="006B479E" w:rsidTr="00703B72">
        <w:trPr>
          <w:trHeight w:val="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ind w:left="160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18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43366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rStyle w:val="2105pt"/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Рабочее давление в гидравлическом контуре Котлов</w:t>
            </w:r>
            <w:r w:rsidR="002F0DA4" w:rsidRPr="006B479E">
              <w:rPr>
                <w:rStyle w:val="2105pt"/>
                <w:sz w:val="20"/>
                <w:szCs w:val="20"/>
              </w:rPr>
              <w:t>, не более</w:t>
            </w:r>
            <w:r w:rsidR="00C43366" w:rsidRPr="006B479E">
              <w:rPr>
                <w:rStyle w:val="2105pt"/>
                <w:sz w:val="20"/>
                <w:szCs w:val="20"/>
              </w:rPr>
              <w:t>:</w:t>
            </w:r>
          </w:p>
          <w:p w:rsidR="00C43366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rStyle w:val="2105pt"/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-</w:t>
            </w:r>
            <w:r w:rsidR="00C43366" w:rsidRPr="006B479E">
              <w:rPr>
                <w:rStyle w:val="2105pt"/>
                <w:sz w:val="20"/>
                <w:szCs w:val="20"/>
              </w:rPr>
              <w:t xml:space="preserve"> </w:t>
            </w:r>
            <w:r w:rsidRPr="006B479E">
              <w:rPr>
                <w:rStyle w:val="2105pt"/>
                <w:sz w:val="20"/>
                <w:szCs w:val="20"/>
              </w:rPr>
              <w:t>для систем закрытого типа</w:t>
            </w:r>
          </w:p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-</w:t>
            </w:r>
            <w:r w:rsidR="00C43366" w:rsidRPr="006B479E">
              <w:rPr>
                <w:rStyle w:val="2105pt"/>
                <w:sz w:val="20"/>
                <w:szCs w:val="20"/>
              </w:rPr>
              <w:t xml:space="preserve"> </w:t>
            </w:r>
            <w:r w:rsidRPr="006B479E">
              <w:rPr>
                <w:rStyle w:val="2105pt"/>
                <w:sz w:val="20"/>
                <w:szCs w:val="20"/>
              </w:rPr>
              <w:t>для систем открытого типа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43366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rStyle w:val="2105pt"/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0,25 М</w:t>
            </w:r>
            <w:r w:rsidR="00C43366" w:rsidRPr="006B479E">
              <w:rPr>
                <w:rStyle w:val="2105pt"/>
                <w:sz w:val="20"/>
                <w:szCs w:val="20"/>
              </w:rPr>
              <w:t>п</w:t>
            </w:r>
            <w:r w:rsidRPr="006B479E">
              <w:rPr>
                <w:rStyle w:val="2105pt"/>
                <w:sz w:val="20"/>
                <w:szCs w:val="20"/>
              </w:rPr>
              <w:t>а</w:t>
            </w:r>
          </w:p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0,15 МПа</w:t>
            </w:r>
          </w:p>
        </w:tc>
      </w:tr>
      <w:tr w:rsidR="000A76DB" w:rsidRPr="006B479E" w:rsidTr="00703B72">
        <w:trPr>
          <w:trHeight w:val="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ind w:left="160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19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Полный срок службы котла, лет, не менее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10</w:t>
            </w:r>
          </w:p>
        </w:tc>
      </w:tr>
      <w:tr w:rsidR="000A76DB" w:rsidRPr="006B479E" w:rsidTr="00703B72">
        <w:trPr>
          <w:trHeight w:val="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A76DB" w:rsidRPr="006B479E" w:rsidRDefault="00D100FF" w:rsidP="000A76DB">
            <w:pPr>
              <w:pStyle w:val="20"/>
              <w:shd w:val="clear" w:color="auto" w:fill="auto"/>
              <w:spacing w:line="240" w:lineRule="auto"/>
              <w:ind w:left="160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20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2F0DA4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Комплект автома</w:t>
            </w:r>
            <w:r w:rsidR="002F0DA4" w:rsidRPr="006B479E">
              <w:rPr>
                <w:rStyle w:val="2105pt"/>
                <w:sz w:val="20"/>
                <w:szCs w:val="20"/>
              </w:rPr>
              <w:t>тики (контроллер + вентиляторы)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A76DB" w:rsidRPr="006B479E" w:rsidRDefault="00371254" w:rsidP="00371254">
            <w:pPr>
              <w:spacing w:after="0"/>
              <w:rPr>
                <w:rFonts w:cs="Times New Roman"/>
                <w:sz w:val="20"/>
                <w:szCs w:val="20"/>
              </w:rPr>
            </w:pPr>
            <w:r w:rsidRPr="006B479E">
              <w:rPr>
                <w:rFonts w:cs="Times New Roman"/>
                <w:sz w:val="20"/>
                <w:szCs w:val="20"/>
              </w:rPr>
              <w:t>Наличие</w:t>
            </w:r>
          </w:p>
        </w:tc>
      </w:tr>
      <w:tr w:rsidR="000A76DB" w:rsidRPr="006B479E" w:rsidTr="00703B72">
        <w:trPr>
          <w:trHeight w:val="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D100FF" w:rsidP="000A76DB">
            <w:pPr>
              <w:pStyle w:val="20"/>
              <w:shd w:val="clear" w:color="auto" w:fill="auto"/>
              <w:spacing w:line="240" w:lineRule="auto"/>
              <w:ind w:left="160"/>
              <w:jc w:val="left"/>
              <w:rPr>
                <w:sz w:val="20"/>
                <w:szCs w:val="20"/>
              </w:rPr>
            </w:pPr>
            <w:r w:rsidRPr="006B479E">
              <w:rPr>
                <w:sz w:val="20"/>
                <w:szCs w:val="20"/>
              </w:rPr>
              <w:t>21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Скребок, шт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1</w:t>
            </w:r>
          </w:p>
        </w:tc>
      </w:tr>
      <w:tr w:rsidR="000A76DB" w:rsidRPr="006B479E" w:rsidTr="00703B72">
        <w:trPr>
          <w:trHeight w:val="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D100FF" w:rsidP="000A76DB">
            <w:pPr>
              <w:pStyle w:val="20"/>
              <w:shd w:val="clear" w:color="auto" w:fill="auto"/>
              <w:spacing w:line="240" w:lineRule="auto"/>
              <w:ind w:left="160"/>
              <w:jc w:val="left"/>
              <w:rPr>
                <w:sz w:val="20"/>
                <w:szCs w:val="20"/>
              </w:rPr>
            </w:pPr>
            <w:r w:rsidRPr="006B479E">
              <w:rPr>
                <w:sz w:val="20"/>
                <w:szCs w:val="20"/>
              </w:rPr>
              <w:t>22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Шибер в сборе, шт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1</w:t>
            </w:r>
          </w:p>
        </w:tc>
      </w:tr>
      <w:tr w:rsidR="000A76DB" w:rsidRPr="006B479E" w:rsidTr="00703B72">
        <w:trPr>
          <w:trHeight w:val="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D100FF" w:rsidP="000A76DB">
            <w:pPr>
              <w:pStyle w:val="20"/>
              <w:shd w:val="clear" w:color="auto" w:fill="auto"/>
              <w:spacing w:line="240" w:lineRule="auto"/>
              <w:ind w:left="160"/>
              <w:jc w:val="left"/>
              <w:rPr>
                <w:sz w:val="20"/>
                <w:szCs w:val="20"/>
              </w:rPr>
            </w:pPr>
            <w:r w:rsidRPr="006B479E">
              <w:rPr>
                <w:sz w:val="20"/>
                <w:szCs w:val="20"/>
              </w:rPr>
              <w:t>23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Котел в сборе, шт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1</w:t>
            </w:r>
          </w:p>
        </w:tc>
      </w:tr>
      <w:tr w:rsidR="000A76DB" w:rsidRPr="006B479E" w:rsidTr="00703B72">
        <w:trPr>
          <w:trHeight w:val="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D100FF" w:rsidP="000A76DB">
            <w:pPr>
              <w:pStyle w:val="20"/>
              <w:shd w:val="clear" w:color="auto" w:fill="auto"/>
              <w:spacing w:line="240" w:lineRule="auto"/>
              <w:ind w:left="160"/>
              <w:jc w:val="left"/>
              <w:rPr>
                <w:sz w:val="20"/>
                <w:szCs w:val="20"/>
              </w:rPr>
            </w:pPr>
            <w:r w:rsidRPr="006B479E">
              <w:rPr>
                <w:sz w:val="20"/>
                <w:szCs w:val="20"/>
              </w:rPr>
              <w:t>24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Паспорт на русском языке, шт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1</w:t>
            </w:r>
          </w:p>
        </w:tc>
      </w:tr>
      <w:tr w:rsidR="000A76DB" w:rsidRPr="006B479E" w:rsidTr="00703B72">
        <w:trPr>
          <w:trHeight w:val="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A76DB" w:rsidRPr="006B479E" w:rsidRDefault="00D100FF" w:rsidP="000A76DB">
            <w:pPr>
              <w:pStyle w:val="20"/>
              <w:shd w:val="clear" w:color="auto" w:fill="auto"/>
              <w:spacing w:line="240" w:lineRule="auto"/>
              <w:ind w:left="160"/>
              <w:jc w:val="left"/>
              <w:rPr>
                <w:sz w:val="20"/>
                <w:szCs w:val="20"/>
              </w:rPr>
            </w:pPr>
            <w:r w:rsidRPr="006B479E">
              <w:rPr>
                <w:sz w:val="20"/>
                <w:szCs w:val="20"/>
              </w:rPr>
              <w:t>25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Сертификаты, данные по дополнительным испытаниям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A76DB" w:rsidRPr="006B479E" w:rsidRDefault="000A76DB" w:rsidP="000A76DB">
            <w:pPr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6B479E">
              <w:rPr>
                <w:rStyle w:val="2105pt"/>
                <w:rFonts w:eastAsia="Arial Unicode MS"/>
                <w:sz w:val="20"/>
                <w:szCs w:val="20"/>
              </w:rPr>
              <w:t>1</w:t>
            </w:r>
          </w:p>
        </w:tc>
      </w:tr>
      <w:tr w:rsidR="000A76DB" w:rsidRPr="006B479E" w:rsidTr="00703B72">
        <w:trPr>
          <w:trHeight w:val="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A76DB" w:rsidRPr="006B479E" w:rsidRDefault="00D100FF" w:rsidP="000A76DB">
            <w:pPr>
              <w:pStyle w:val="20"/>
              <w:shd w:val="clear" w:color="auto" w:fill="auto"/>
              <w:spacing w:line="240" w:lineRule="auto"/>
              <w:ind w:left="160"/>
              <w:jc w:val="left"/>
              <w:rPr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</w:pPr>
            <w:r w:rsidRPr="006B479E">
              <w:rPr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  <w:t>26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A76DB" w:rsidRPr="006B479E" w:rsidRDefault="000A76DB" w:rsidP="000A76DB">
            <w:pPr>
              <w:pStyle w:val="20"/>
              <w:shd w:val="clear" w:color="auto" w:fill="auto"/>
              <w:spacing w:line="240" w:lineRule="auto"/>
              <w:jc w:val="left"/>
              <w:rPr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</w:pPr>
            <w:r w:rsidRPr="006B479E">
              <w:rPr>
                <w:rStyle w:val="2105pt"/>
                <w:sz w:val="20"/>
                <w:szCs w:val="20"/>
              </w:rPr>
              <w:t>Руководство по эксплуатации, шт</w:t>
            </w:r>
          </w:p>
        </w:tc>
        <w:tc>
          <w:tcPr>
            <w:tcW w:w="3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A76DB" w:rsidRPr="006B479E" w:rsidRDefault="000A76DB" w:rsidP="000A76DB">
            <w:pPr>
              <w:spacing w:after="0" w:line="240" w:lineRule="auto"/>
              <w:rPr>
                <w:rFonts w:eastAsia="Arial Unicode MS" w:cs="Times New Roman"/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</w:pPr>
            <w:r w:rsidRPr="006B479E">
              <w:rPr>
                <w:rStyle w:val="2105pt"/>
                <w:rFonts w:eastAsia="Arial Unicode MS"/>
                <w:sz w:val="20"/>
                <w:szCs w:val="20"/>
              </w:rPr>
              <w:t>1</w:t>
            </w:r>
          </w:p>
        </w:tc>
      </w:tr>
      <w:tr w:rsidR="00BF224E" w:rsidRPr="00437242" w:rsidTr="00230FB1">
        <w:trPr>
          <w:trHeight w:val="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F224E" w:rsidRPr="006B479E" w:rsidRDefault="00BF224E" w:rsidP="000A76DB">
            <w:pPr>
              <w:pStyle w:val="20"/>
              <w:shd w:val="clear" w:color="auto" w:fill="auto"/>
              <w:spacing w:line="240" w:lineRule="auto"/>
              <w:ind w:left="160"/>
              <w:jc w:val="left"/>
              <w:rPr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</w:pPr>
            <w:r w:rsidRPr="006B479E">
              <w:rPr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  <w:t>27</w:t>
            </w:r>
          </w:p>
        </w:tc>
        <w:tc>
          <w:tcPr>
            <w:tcW w:w="9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F224E" w:rsidRPr="006B479E" w:rsidRDefault="00BF224E" w:rsidP="000A76DB">
            <w:pPr>
              <w:pStyle w:val="20"/>
              <w:shd w:val="clear" w:color="auto" w:fill="auto"/>
              <w:spacing w:line="240" w:lineRule="auto"/>
              <w:jc w:val="left"/>
              <w:rPr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</w:pPr>
            <w:r w:rsidRPr="006B479E">
              <w:rPr>
                <w:rStyle w:val="2105pt"/>
                <w:sz w:val="20"/>
                <w:szCs w:val="20"/>
              </w:rPr>
              <w:t>В оборудование котла должно входить:</w:t>
            </w:r>
          </w:p>
          <w:p w:rsidR="00BF224E" w:rsidRPr="006B479E" w:rsidRDefault="00BF224E" w:rsidP="000A76DB">
            <w:pPr>
              <w:pStyle w:val="20"/>
              <w:numPr>
                <w:ilvl w:val="0"/>
                <w:numId w:val="1"/>
              </w:numPr>
              <w:shd w:val="clear" w:color="auto" w:fill="auto"/>
              <w:tabs>
                <w:tab w:val="left" w:pos="198"/>
              </w:tabs>
              <w:spacing w:line="240" w:lineRule="auto"/>
              <w:rPr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</w:pPr>
            <w:r w:rsidRPr="006B479E">
              <w:rPr>
                <w:rStyle w:val="2105pt"/>
                <w:sz w:val="20"/>
                <w:szCs w:val="20"/>
              </w:rPr>
              <w:t>патрубок прямо воды;</w:t>
            </w:r>
          </w:p>
          <w:p w:rsidR="00BF224E" w:rsidRPr="006B479E" w:rsidRDefault="00BF224E" w:rsidP="000A76DB">
            <w:pPr>
              <w:pStyle w:val="20"/>
              <w:numPr>
                <w:ilvl w:val="0"/>
                <w:numId w:val="1"/>
              </w:numPr>
              <w:shd w:val="clear" w:color="auto" w:fill="auto"/>
              <w:tabs>
                <w:tab w:val="left" w:pos="220"/>
              </w:tabs>
              <w:spacing w:line="240" w:lineRule="auto"/>
              <w:rPr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</w:pPr>
            <w:r w:rsidRPr="006B479E">
              <w:rPr>
                <w:rStyle w:val="2105pt"/>
                <w:sz w:val="20"/>
                <w:szCs w:val="20"/>
              </w:rPr>
              <w:t>патрубок обратной воды;</w:t>
            </w:r>
          </w:p>
          <w:p w:rsidR="00BF224E" w:rsidRPr="006B479E" w:rsidRDefault="00BF224E" w:rsidP="000A76DB">
            <w:pPr>
              <w:pStyle w:val="20"/>
              <w:numPr>
                <w:ilvl w:val="0"/>
                <w:numId w:val="1"/>
              </w:numPr>
              <w:shd w:val="clear" w:color="auto" w:fill="auto"/>
              <w:tabs>
                <w:tab w:val="left" w:pos="220"/>
              </w:tabs>
              <w:spacing w:line="240" w:lineRule="auto"/>
              <w:rPr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</w:pPr>
            <w:r w:rsidRPr="006B479E">
              <w:rPr>
                <w:rStyle w:val="2105pt"/>
                <w:sz w:val="20"/>
                <w:szCs w:val="20"/>
              </w:rPr>
              <w:t>сливной патрубок;</w:t>
            </w:r>
          </w:p>
          <w:p w:rsidR="00BF224E" w:rsidRPr="006B479E" w:rsidRDefault="00BF224E" w:rsidP="000A76DB">
            <w:pPr>
              <w:pStyle w:val="20"/>
              <w:numPr>
                <w:ilvl w:val="0"/>
                <w:numId w:val="1"/>
              </w:numPr>
              <w:shd w:val="clear" w:color="auto" w:fill="auto"/>
              <w:tabs>
                <w:tab w:val="left" w:pos="284"/>
              </w:tabs>
              <w:spacing w:line="240" w:lineRule="auto"/>
              <w:jc w:val="left"/>
              <w:rPr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</w:pPr>
            <w:r w:rsidRPr="006B479E">
              <w:rPr>
                <w:rStyle w:val="2105pt"/>
                <w:sz w:val="20"/>
                <w:szCs w:val="20"/>
              </w:rPr>
              <w:t>воздушный клапан для установки дутьевых вентиляторов;</w:t>
            </w:r>
          </w:p>
          <w:p w:rsidR="00BF224E" w:rsidRPr="006B479E" w:rsidRDefault="00BF224E" w:rsidP="000A76DB">
            <w:pPr>
              <w:pStyle w:val="20"/>
              <w:numPr>
                <w:ilvl w:val="0"/>
                <w:numId w:val="1"/>
              </w:numPr>
              <w:shd w:val="clear" w:color="auto" w:fill="auto"/>
              <w:tabs>
                <w:tab w:val="left" w:pos="212"/>
              </w:tabs>
              <w:spacing w:line="240" w:lineRule="auto"/>
              <w:rPr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</w:pPr>
            <w:r w:rsidRPr="006B479E">
              <w:rPr>
                <w:rStyle w:val="2105pt"/>
                <w:sz w:val="20"/>
                <w:szCs w:val="20"/>
              </w:rPr>
              <w:t>зольный ящик;</w:t>
            </w:r>
          </w:p>
          <w:p w:rsidR="00BF224E" w:rsidRPr="006B479E" w:rsidRDefault="00BF224E" w:rsidP="000A76DB">
            <w:pPr>
              <w:pStyle w:val="20"/>
              <w:numPr>
                <w:ilvl w:val="0"/>
                <w:numId w:val="1"/>
              </w:numPr>
              <w:shd w:val="clear" w:color="auto" w:fill="auto"/>
              <w:tabs>
                <w:tab w:val="left" w:pos="209"/>
              </w:tabs>
              <w:spacing w:line="240" w:lineRule="auto"/>
              <w:rPr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</w:pPr>
            <w:r w:rsidRPr="006B479E">
              <w:rPr>
                <w:rStyle w:val="2105pt"/>
                <w:sz w:val="20"/>
                <w:szCs w:val="20"/>
              </w:rPr>
              <w:t>технологические окна для обслуживания теплообменника</w:t>
            </w:r>
            <w:r w:rsidR="00785DB6" w:rsidRPr="006B479E">
              <w:rPr>
                <w:rStyle w:val="2105pt"/>
                <w:sz w:val="20"/>
                <w:szCs w:val="20"/>
              </w:rPr>
              <w:t>;</w:t>
            </w:r>
          </w:p>
          <w:p w:rsidR="00BF224E" w:rsidRPr="006B479E" w:rsidRDefault="00BF224E" w:rsidP="000A76DB">
            <w:pPr>
              <w:pStyle w:val="20"/>
              <w:numPr>
                <w:ilvl w:val="0"/>
                <w:numId w:val="1"/>
              </w:numPr>
              <w:shd w:val="clear" w:color="auto" w:fill="auto"/>
              <w:tabs>
                <w:tab w:val="left" w:pos="216"/>
              </w:tabs>
              <w:spacing w:line="240" w:lineRule="auto"/>
              <w:rPr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</w:pPr>
            <w:r w:rsidRPr="006B479E">
              <w:rPr>
                <w:rStyle w:val="2105pt"/>
                <w:sz w:val="20"/>
                <w:szCs w:val="20"/>
              </w:rPr>
              <w:t>экран для колосниковой решетки;</w:t>
            </w:r>
          </w:p>
          <w:p w:rsidR="00BF224E" w:rsidRPr="006B479E" w:rsidRDefault="00BF224E" w:rsidP="000A76DB">
            <w:pPr>
              <w:pStyle w:val="20"/>
              <w:numPr>
                <w:ilvl w:val="0"/>
                <w:numId w:val="1"/>
              </w:numPr>
              <w:shd w:val="clear" w:color="auto" w:fill="auto"/>
              <w:tabs>
                <w:tab w:val="left" w:pos="216"/>
              </w:tabs>
              <w:spacing w:line="240" w:lineRule="auto"/>
              <w:rPr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</w:pPr>
            <w:r w:rsidRPr="006B479E">
              <w:rPr>
                <w:rStyle w:val="2105pt"/>
                <w:sz w:val="20"/>
                <w:szCs w:val="20"/>
              </w:rPr>
              <w:t>канал подачи воздуха;</w:t>
            </w:r>
          </w:p>
          <w:p w:rsidR="00BF224E" w:rsidRPr="006B479E" w:rsidRDefault="00BF224E" w:rsidP="000A76DB">
            <w:pPr>
              <w:pStyle w:val="20"/>
              <w:numPr>
                <w:ilvl w:val="0"/>
                <w:numId w:val="1"/>
              </w:numPr>
              <w:shd w:val="clear" w:color="auto" w:fill="auto"/>
              <w:tabs>
                <w:tab w:val="left" w:pos="223"/>
              </w:tabs>
              <w:spacing w:line="240" w:lineRule="auto"/>
              <w:rPr>
                <w:rStyle w:val="2105pt"/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шибер домовой трубы;</w:t>
            </w:r>
          </w:p>
          <w:p w:rsidR="00BF224E" w:rsidRPr="006B479E" w:rsidRDefault="00BF224E" w:rsidP="00785DB6">
            <w:pPr>
              <w:pStyle w:val="20"/>
              <w:numPr>
                <w:ilvl w:val="0"/>
                <w:numId w:val="1"/>
              </w:numPr>
              <w:shd w:val="clear" w:color="auto" w:fill="auto"/>
              <w:tabs>
                <w:tab w:val="left" w:pos="416"/>
              </w:tabs>
              <w:spacing w:line="240" w:lineRule="auto"/>
              <w:rPr>
                <w:rStyle w:val="2105pt"/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дверца верхняя;</w:t>
            </w:r>
          </w:p>
          <w:p w:rsidR="00BF224E" w:rsidRPr="006B479E" w:rsidRDefault="00BF224E" w:rsidP="00785DB6">
            <w:pPr>
              <w:pStyle w:val="20"/>
              <w:numPr>
                <w:ilvl w:val="0"/>
                <w:numId w:val="1"/>
              </w:numPr>
              <w:shd w:val="clear" w:color="auto" w:fill="auto"/>
              <w:tabs>
                <w:tab w:val="left" w:pos="302"/>
                <w:tab w:val="left" w:pos="416"/>
              </w:tabs>
              <w:spacing w:line="240" w:lineRule="auto"/>
              <w:rPr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</w:pPr>
            <w:r w:rsidRPr="006B479E">
              <w:rPr>
                <w:rStyle w:val="2105pt"/>
                <w:sz w:val="20"/>
                <w:szCs w:val="20"/>
              </w:rPr>
              <w:t>дверца нижняя;</w:t>
            </w:r>
          </w:p>
          <w:p w:rsidR="00BF224E" w:rsidRPr="006B479E" w:rsidRDefault="00BF224E" w:rsidP="00785DB6">
            <w:pPr>
              <w:pStyle w:val="20"/>
              <w:numPr>
                <w:ilvl w:val="0"/>
                <w:numId w:val="1"/>
              </w:numPr>
              <w:shd w:val="clear" w:color="auto" w:fill="auto"/>
              <w:tabs>
                <w:tab w:val="left" w:pos="302"/>
                <w:tab w:val="left" w:pos="416"/>
              </w:tabs>
              <w:spacing w:line="240" w:lineRule="auto"/>
              <w:rPr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</w:pPr>
            <w:r w:rsidRPr="006B479E">
              <w:rPr>
                <w:rStyle w:val="2105pt"/>
                <w:sz w:val="20"/>
                <w:szCs w:val="20"/>
              </w:rPr>
              <w:t>дверца загрузочная;</w:t>
            </w:r>
          </w:p>
          <w:p w:rsidR="00BF224E" w:rsidRPr="006B479E" w:rsidRDefault="00BF224E" w:rsidP="00785DB6">
            <w:pPr>
              <w:pStyle w:val="20"/>
              <w:numPr>
                <w:ilvl w:val="0"/>
                <w:numId w:val="1"/>
              </w:numPr>
              <w:shd w:val="clear" w:color="auto" w:fill="auto"/>
              <w:tabs>
                <w:tab w:val="left" w:pos="416"/>
              </w:tabs>
              <w:spacing w:line="240" w:lineRule="auto"/>
              <w:rPr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</w:pPr>
            <w:r w:rsidRPr="006B479E">
              <w:rPr>
                <w:rStyle w:val="2105pt"/>
                <w:sz w:val="20"/>
                <w:szCs w:val="20"/>
              </w:rPr>
              <w:t>теплообменник;</w:t>
            </w:r>
          </w:p>
          <w:p w:rsidR="00BF224E" w:rsidRPr="006B479E" w:rsidRDefault="00BF224E" w:rsidP="00785DB6">
            <w:pPr>
              <w:pStyle w:val="20"/>
              <w:numPr>
                <w:ilvl w:val="0"/>
                <w:numId w:val="1"/>
              </w:numPr>
              <w:shd w:val="clear" w:color="auto" w:fill="auto"/>
              <w:tabs>
                <w:tab w:val="left" w:pos="306"/>
                <w:tab w:val="left" w:pos="416"/>
              </w:tabs>
              <w:spacing w:line="240" w:lineRule="auto"/>
              <w:rPr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</w:pPr>
            <w:r w:rsidRPr="006B479E">
              <w:rPr>
                <w:rStyle w:val="2105pt"/>
                <w:sz w:val="20"/>
                <w:szCs w:val="20"/>
              </w:rPr>
              <w:t>Колосниковая решетка;</w:t>
            </w:r>
          </w:p>
          <w:p w:rsidR="00BF224E" w:rsidRPr="006B479E" w:rsidRDefault="00BF224E" w:rsidP="00785DB6">
            <w:pPr>
              <w:pStyle w:val="20"/>
              <w:numPr>
                <w:ilvl w:val="0"/>
                <w:numId w:val="1"/>
              </w:numPr>
              <w:shd w:val="clear" w:color="auto" w:fill="auto"/>
              <w:tabs>
                <w:tab w:val="left" w:pos="306"/>
                <w:tab w:val="left" w:pos="416"/>
              </w:tabs>
              <w:spacing w:line="240" w:lineRule="auto"/>
              <w:rPr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</w:pPr>
            <w:r w:rsidRPr="006B479E">
              <w:rPr>
                <w:rStyle w:val="2105pt"/>
                <w:sz w:val="20"/>
                <w:szCs w:val="20"/>
              </w:rPr>
              <w:t>штуцер для установки термодатчика;</w:t>
            </w:r>
          </w:p>
          <w:p w:rsidR="00BF224E" w:rsidRPr="006B479E" w:rsidRDefault="00BF224E" w:rsidP="00785DB6">
            <w:pPr>
              <w:pStyle w:val="20"/>
              <w:numPr>
                <w:ilvl w:val="0"/>
                <w:numId w:val="1"/>
              </w:numPr>
              <w:shd w:val="clear" w:color="auto" w:fill="auto"/>
              <w:tabs>
                <w:tab w:val="left" w:pos="328"/>
                <w:tab w:val="left" w:pos="416"/>
              </w:tabs>
              <w:spacing w:line="240" w:lineRule="auto"/>
              <w:rPr>
                <w:rStyle w:val="2105pt"/>
                <w:sz w:val="20"/>
                <w:szCs w:val="20"/>
              </w:rPr>
            </w:pPr>
            <w:r w:rsidRPr="006B479E">
              <w:rPr>
                <w:rStyle w:val="2105pt"/>
                <w:sz w:val="20"/>
                <w:szCs w:val="20"/>
              </w:rPr>
              <w:t>штуцер установки тягорегулятора;</w:t>
            </w:r>
          </w:p>
          <w:p w:rsidR="00BF224E" w:rsidRPr="006B479E" w:rsidRDefault="00BF224E" w:rsidP="00785DB6">
            <w:pPr>
              <w:pStyle w:val="20"/>
              <w:numPr>
                <w:ilvl w:val="0"/>
                <w:numId w:val="1"/>
              </w:numPr>
              <w:shd w:val="clear" w:color="auto" w:fill="auto"/>
              <w:tabs>
                <w:tab w:val="left" w:pos="328"/>
                <w:tab w:val="left" w:pos="416"/>
              </w:tabs>
              <w:spacing w:line="240" w:lineRule="auto"/>
              <w:rPr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</w:pPr>
            <w:r w:rsidRPr="006B479E">
              <w:rPr>
                <w:rStyle w:val="2105pt"/>
                <w:rFonts w:eastAsiaTheme="minorHAnsi"/>
                <w:sz w:val="20"/>
                <w:szCs w:val="20"/>
              </w:rPr>
              <w:t>болт заземления</w:t>
            </w:r>
            <w:r w:rsidR="00785DB6" w:rsidRPr="006B479E">
              <w:rPr>
                <w:rStyle w:val="2105pt"/>
                <w:rFonts w:eastAsiaTheme="minorHAnsi"/>
                <w:sz w:val="20"/>
                <w:szCs w:val="20"/>
              </w:rPr>
              <w:t>.</w:t>
            </w:r>
          </w:p>
        </w:tc>
        <w:bookmarkStart w:id="0" w:name="_GoBack"/>
        <w:bookmarkEnd w:id="0"/>
      </w:tr>
    </w:tbl>
    <w:p w:rsidR="000A76DB" w:rsidRPr="000A76DB" w:rsidRDefault="000A76DB" w:rsidP="000A76DB">
      <w:pPr>
        <w:jc w:val="center"/>
      </w:pPr>
    </w:p>
    <w:sectPr w:rsidR="000A76DB" w:rsidRPr="000A76DB" w:rsidSect="00D100FF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872003"/>
    <w:multiLevelType w:val="multilevel"/>
    <w:tmpl w:val="2BF2615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5DA0"/>
    <w:rsid w:val="00010ABD"/>
    <w:rsid w:val="00016956"/>
    <w:rsid w:val="000A76DB"/>
    <w:rsid w:val="0011362A"/>
    <w:rsid w:val="00125FCA"/>
    <w:rsid w:val="001A1200"/>
    <w:rsid w:val="001B702A"/>
    <w:rsid w:val="0021501C"/>
    <w:rsid w:val="00281D9F"/>
    <w:rsid w:val="002830CD"/>
    <w:rsid w:val="00287C55"/>
    <w:rsid w:val="002F0DA4"/>
    <w:rsid w:val="00371254"/>
    <w:rsid w:val="00374C0C"/>
    <w:rsid w:val="0037598D"/>
    <w:rsid w:val="00437242"/>
    <w:rsid w:val="00466465"/>
    <w:rsid w:val="004B3626"/>
    <w:rsid w:val="005A1E53"/>
    <w:rsid w:val="00665DA0"/>
    <w:rsid w:val="006B479E"/>
    <w:rsid w:val="006D0CDD"/>
    <w:rsid w:val="00703B72"/>
    <w:rsid w:val="00725823"/>
    <w:rsid w:val="00785DB6"/>
    <w:rsid w:val="008A1391"/>
    <w:rsid w:val="008C18F5"/>
    <w:rsid w:val="009327A3"/>
    <w:rsid w:val="00AA4EA2"/>
    <w:rsid w:val="00AC154B"/>
    <w:rsid w:val="00B83DCE"/>
    <w:rsid w:val="00B868A5"/>
    <w:rsid w:val="00BF224E"/>
    <w:rsid w:val="00C26C87"/>
    <w:rsid w:val="00C43366"/>
    <w:rsid w:val="00C54066"/>
    <w:rsid w:val="00C97569"/>
    <w:rsid w:val="00CD2879"/>
    <w:rsid w:val="00D100FF"/>
    <w:rsid w:val="00D9555C"/>
    <w:rsid w:val="00F85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0A76DB"/>
    <w:rPr>
      <w:rFonts w:eastAsia="Times New Roman" w:cs="Times New Roman"/>
      <w:shd w:val="clear" w:color="auto" w:fill="FFFFFF"/>
    </w:rPr>
  </w:style>
  <w:style w:type="character" w:customStyle="1" w:styleId="2105pt">
    <w:name w:val="Основной текст (2) + 10;5 pt"/>
    <w:basedOn w:val="2"/>
    <w:rsid w:val="000A76DB"/>
    <w:rPr>
      <w:rFonts w:eastAsia="Times New Roman" w:cs="Times New Roman"/>
      <w:color w:val="000000"/>
      <w:spacing w:val="0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0A76DB"/>
    <w:pPr>
      <w:widowControl w:val="0"/>
      <w:shd w:val="clear" w:color="auto" w:fill="FFFFFF"/>
      <w:spacing w:after="0" w:line="274" w:lineRule="exact"/>
      <w:jc w:val="both"/>
    </w:pPr>
    <w:rPr>
      <w:rFonts w:eastAsia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0A76DB"/>
    <w:rPr>
      <w:rFonts w:eastAsia="Times New Roman" w:cs="Times New Roman"/>
      <w:shd w:val="clear" w:color="auto" w:fill="FFFFFF"/>
    </w:rPr>
  </w:style>
  <w:style w:type="character" w:customStyle="1" w:styleId="2105pt">
    <w:name w:val="Основной текст (2) + 10;5 pt"/>
    <w:basedOn w:val="2"/>
    <w:rsid w:val="000A76DB"/>
    <w:rPr>
      <w:rFonts w:eastAsia="Times New Roman" w:cs="Times New Roman"/>
      <w:color w:val="000000"/>
      <w:spacing w:val="0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0A76DB"/>
    <w:pPr>
      <w:widowControl w:val="0"/>
      <w:shd w:val="clear" w:color="auto" w:fill="FFFFFF"/>
      <w:spacing w:after="0" w:line="274" w:lineRule="exact"/>
      <w:jc w:val="both"/>
    </w:pPr>
    <w:rPr>
      <w:rFonts w:eastAsia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324</Words>
  <Characters>1852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Благов Руслан Владимирович</dc:creator>
  <cp:keywords/>
  <dc:description/>
  <cp:lastModifiedBy>Благов Руслан Владимирович</cp:lastModifiedBy>
  <cp:revision>32</cp:revision>
  <dcterms:created xsi:type="dcterms:W3CDTF">2021-10-15T02:55:00Z</dcterms:created>
  <dcterms:modified xsi:type="dcterms:W3CDTF">2021-10-21T06:07:00Z</dcterms:modified>
</cp:coreProperties>
</file>