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AB7670" w:rsidRPr="00EC526E" w:rsidTr="00861A59">
        <w:tc>
          <w:tcPr>
            <w:tcW w:w="4785" w:type="dxa"/>
          </w:tcPr>
          <w:p w:rsidR="00AB7670" w:rsidRPr="00CF014B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AB7670" w:rsidRPr="00CF014B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CF014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Утверждено:</w:t>
            </w:r>
          </w:p>
          <w:p w:rsidR="00AB7670" w:rsidRPr="00EC526E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C526E">
              <w:rPr>
                <w:rFonts w:ascii="Times New Roman" w:hAnsi="Times New Roman"/>
                <w:b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ОАУ </w:t>
            </w:r>
            <w:r w:rsidRPr="00EC526E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Институт региональной кадровой политики</w:t>
            </w:r>
            <w:r w:rsidRPr="00EC526E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AB7670" w:rsidRPr="00EC526E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7670" w:rsidRPr="00EC526E" w:rsidRDefault="00AB7670" w:rsidP="00861A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EC526E"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____________ Е. В. </w:t>
            </w:r>
            <w:proofErr w:type="spellStart"/>
            <w:r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>Шауро</w:t>
            </w:r>
            <w:proofErr w:type="spellEnd"/>
            <w:r w:rsidRPr="00EC526E"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AB7670" w:rsidRPr="00CF014B" w:rsidRDefault="00AB7670" w:rsidP="00F266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C526E"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>«__» ____________ 201</w:t>
            </w:r>
            <w:r w:rsidR="00F26661"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  <w:r w:rsidRPr="00EC526E">
              <w:rPr>
                <w:rStyle w:val="a3"/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</w:tbl>
    <w:p w:rsidR="00AB7670" w:rsidRPr="00CF014B" w:rsidRDefault="00AB7670" w:rsidP="00074CF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B7670" w:rsidRDefault="00AB7670" w:rsidP="00074C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B7670" w:rsidRDefault="00AB7670" w:rsidP="00074C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B7670" w:rsidRPr="00CF014B" w:rsidRDefault="00AB7670" w:rsidP="00074C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B7670" w:rsidRPr="00CF014B" w:rsidRDefault="00AB7670" w:rsidP="00074C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0101E9" w:rsidRDefault="00AB7670" w:rsidP="00F26661">
      <w:pPr>
        <w:pStyle w:val="a4"/>
        <w:widowControl w:val="0"/>
        <w:suppressAutoHyphens/>
        <w:spacing w:after="0"/>
        <w:ind w:right="0"/>
        <w:jc w:val="center"/>
        <w:rPr>
          <w:b/>
          <w:sz w:val="28"/>
          <w:szCs w:val="28"/>
        </w:rPr>
      </w:pPr>
      <w:r w:rsidRPr="00CF014B">
        <w:rPr>
          <w:b/>
          <w:sz w:val="28"/>
          <w:szCs w:val="28"/>
        </w:rPr>
        <w:t>Документация об электронном аукционе</w:t>
      </w:r>
      <w:r w:rsidR="00E73B7E">
        <w:rPr>
          <w:b/>
          <w:sz w:val="28"/>
          <w:szCs w:val="28"/>
        </w:rPr>
        <w:t xml:space="preserve"> на</w:t>
      </w:r>
      <w:r w:rsidRPr="00CF014B">
        <w:rPr>
          <w:b/>
          <w:sz w:val="28"/>
          <w:szCs w:val="28"/>
        </w:rPr>
        <w:t xml:space="preserve"> </w:t>
      </w:r>
      <w:r w:rsidR="00E73B7E">
        <w:rPr>
          <w:b/>
          <w:sz w:val="28"/>
          <w:szCs w:val="28"/>
        </w:rPr>
        <w:t>оказание услуг</w:t>
      </w:r>
      <w:bookmarkStart w:id="0" w:name="_GoBack"/>
      <w:bookmarkEnd w:id="0"/>
      <w:r w:rsidR="00F26661" w:rsidRPr="00F26661">
        <w:rPr>
          <w:b/>
          <w:sz w:val="28"/>
          <w:szCs w:val="28"/>
        </w:rPr>
        <w:t xml:space="preserve">  по </w:t>
      </w:r>
      <w:r w:rsidR="000101E9" w:rsidRPr="000101E9">
        <w:rPr>
          <w:b/>
          <w:sz w:val="28"/>
          <w:szCs w:val="28"/>
        </w:rPr>
        <w:t xml:space="preserve">  изготовлению и поставке социологических анкет</w:t>
      </w: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caps/>
          <w:color w:val="000000"/>
          <w:sz w:val="28"/>
          <w:szCs w:val="28"/>
          <w:lang w:eastAsia="ru-RU"/>
        </w:rPr>
      </w:pP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caps/>
          <w:color w:val="000000"/>
          <w:sz w:val="28"/>
          <w:szCs w:val="28"/>
          <w:lang w:eastAsia="ru-RU"/>
        </w:rPr>
      </w:pPr>
    </w:p>
    <w:tbl>
      <w:tblPr>
        <w:tblW w:w="9408" w:type="dxa"/>
        <w:tblLook w:val="01E0" w:firstRow="1" w:lastRow="1" w:firstColumn="1" w:lastColumn="1" w:noHBand="0" w:noVBand="0"/>
      </w:tblPr>
      <w:tblGrid>
        <w:gridCol w:w="4808"/>
        <w:gridCol w:w="4600"/>
      </w:tblGrid>
      <w:tr w:rsidR="00AB7670" w:rsidRPr="00EC526E" w:rsidTr="00861A59">
        <w:tc>
          <w:tcPr>
            <w:tcW w:w="4808" w:type="dxa"/>
          </w:tcPr>
          <w:p w:rsidR="00AB7670" w:rsidRPr="00CF014B" w:rsidRDefault="00AB7670" w:rsidP="00861A59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00" w:type="dxa"/>
          </w:tcPr>
          <w:p w:rsidR="00AB7670" w:rsidRPr="00EC526E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08"/>
        <w:gridCol w:w="4600"/>
      </w:tblGrid>
      <w:tr w:rsidR="00AB7670" w:rsidRPr="00EC526E" w:rsidTr="00861A59">
        <w:tc>
          <w:tcPr>
            <w:tcW w:w="4808" w:type="dxa"/>
          </w:tcPr>
          <w:p w:rsidR="00AB7670" w:rsidRPr="00CF014B" w:rsidRDefault="00AB7670" w:rsidP="00861A59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CF014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Заказчик:</w:t>
            </w:r>
          </w:p>
          <w:p w:rsidR="00AB7670" w:rsidRPr="00CF014B" w:rsidRDefault="00AB7670" w:rsidP="00861A59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CC"/>
                <w:sz w:val="28"/>
                <w:szCs w:val="28"/>
                <w:lang w:eastAsia="ru-RU"/>
              </w:rPr>
            </w:pPr>
          </w:p>
        </w:tc>
        <w:tc>
          <w:tcPr>
            <w:tcW w:w="4600" w:type="dxa"/>
          </w:tcPr>
          <w:p w:rsidR="00AB7670" w:rsidRPr="00EC526E" w:rsidRDefault="00AB7670" w:rsidP="00861A5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ОАУ</w:t>
            </w:r>
            <w:r w:rsidRPr="00EC526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Институт региональной кадровой политики</w:t>
            </w:r>
            <w:r w:rsidRPr="00EC526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</w:tc>
      </w:tr>
    </w:tbl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Next/>
        <w:keepLines/>
        <w:widowControl w:val="0"/>
        <w:suppressLineNumbers/>
        <w:suppressAutoHyphens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08"/>
        <w:gridCol w:w="4592"/>
      </w:tblGrid>
      <w:tr w:rsidR="00AB7670" w:rsidRPr="00EC526E" w:rsidTr="00861A59">
        <w:tc>
          <w:tcPr>
            <w:tcW w:w="4808" w:type="dxa"/>
          </w:tcPr>
          <w:p w:rsidR="00AB7670" w:rsidRPr="00CF014B" w:rsidRDefault="00AB7670" w:rsidP="00861A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F014B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Разработчик документации об электронном аукционе:</w:t>
            </w:r>
          </w:p>
          <w:p w:rsidR="00AB7670" w:rsidRPr="00CF014B" w:rsidRDefault="00AB7670" w:rsidP="00861A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B7670" w:rsidRPr="00CF014B" w:rsidRDefault="00AB7670" w:rsidP="00861A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92" w:type="dxa"/>
          </w:tcPr>
          <w:p w:rsidR="00AB7670" w:rsidRPr="00CF014B" w:rsidRDefault="00AB7670" w:rsidP="00861A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Шварев А.С. – заместитель начальника финансово-правового отдела ОАУ «Институт региональной кадровой политики»</w:t>
            </w:r>
          </w:p>
        </w:tc>
      </w:tr>
    </w:tbl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AB7670" w:rsidRPr="00CF014B" w:rsidRDefault="00AB7670" w:rsidP="00074CFD">
      <w:pPr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F014B">
        <w:rPr>
          <w:rFonts w:ascii="Times New Roman" w:hAnsi="Times New Roman"/>
          <w:b/>
          <w:sz w:val="28"/>
          <w:szCs w:val="28"/>
          <w:lang w:eastAsia="ru-RU"/>
        </w:rPr>
        <w:t>Белгород 201</w:t>
      </w:r>
      <w:r w:rsidR="00F26661">
        <w:rPr>
          <w:rFonts w:ascii="Times New Roman" w:hAnsi="Times New Roman"/>
          <w:b/>
          <w:sz w:val="28"/>
          <w:szCs w:val="28"/>
          <w:lang w:eastAsia="ru-RU"/>
        </w:rPr>
        <w:t>7</w:t>
      </w:r>
      <w:r w:rsidRPr="00CF014B">
        <w:rPr>
          <w:rFonts w:ascii="Times New Roman" w:hAnsi="Times New Roman"/>
          <w:b/>
          <w:sz w:val="28"/>
          <w:szCs w:val="28"/>
          <w:lang w:eastAsia="ru-RU"/>
        </w:rPr>
        <w:t xml:space="preserve"> год</w:t>
      </w:r>
    </w:p>
    <w:p w:rsidR="00AB7670" w:rsidRDefault="00AB7670"/>
    <w:sectPr w:rsidR="00AB7670" w:rsidSect="002D7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4CFD"/>
    <w:rsid w:val="000101E9"/>
    <w:rsid w:val="00074CFD"/>
    <w:rsid w:val="002D7C63"/>
    <w:rsid w:val="00401CB8"/>
    <w:rsid w:val="00434183"/>
    <w:rsid w:val="00466E7E"/>
    <w:rsid w:val="004F1D53"/>
    <w:rsid w:val="00861A59"/>
    <w:rsid w:val="00905D3F"/>
    <w:rsid w:val="009C6D81"/>
    <w:rsid w:val="00A67D36"/>
    <w:rsid w:val="00AA2C5E"/>
    <w:rsid w:val="00AB7670"/>
    <w:rsid w:val="00BA6D29"/>
    <w:rsid w:val="00CA73F2"/>
    <w:rsid w:val="00CF014B"/>
    <w:rsid w:val="00E57D90"/>
    <w:rsid w:val="00E73B7E"/>
    <w:rsid w:val="00EC526E"/>
    <w:rsid w:val="00F2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CF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074CFD"/>
    <w:rPr>
      <w:rFonts w:cs="Times New Roman"/>
      <w:b/>
    </w:rPr>
  </w:style>
  <w:style w:type="paragraph" w:styleId="a4">
    <w:name w:val="Normal (Web)"/>
    <w:basedOn w:val="a"/>
    <w:uiPriority w:val="99"/>
    <w:rsid w:val="00074CFD"/>
    <w:pPr>
      <w:spacing w:before="200" w:line="240" w:lineRule="auto"/>
      <w:ind w:left="200" w:right="20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lock Text"/>
    <w:basedOn w:val="a"/>
    <w:uiPriority w:val="99"/>
    <w:semiHidden/>
    <w:unhideWhenUsed/>
    <w:rsid w:val="00401CB8"/>
    <w:pPr>
      <w:spacing w:after="120"/>
      <w:ind w:left="1440" w:right="1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47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Александр</cp:lastModifiedBy>
  <cp:revision>15</cp:revision>
  <dcterms:created xsi:type="dcterms:W3CDTF">2015-10-05T22:02:00Z</dcterms:created>
  <dcterms:modified xsi:type="dcterms:W3CDTF">2017-02-01T11:31:00Z</dcterms:modified>
</cp:coreProperties>
</file>