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E40025" w14:textId="77777777" w:rsidR="001C51DD" w:rsidRPr="002034AD" w:rsidRDefault="001C51DD" w:rsidP="009254BF">
      <w:pPr>
        <w:widowControl w:val="0"/>
        <w:suppressAutoHyphens/>
        <w:spacing w:after="0" w:line="230" w:lineRule="exact"/>
        <w:ind w:left="-709"/>
        <w:jc w:val="center"/>
        <w:rPr>
          <w:rFonts w:ascii="Times New Roman" w:hAnsi="Times New Roman" w:cs="Times New Roman"/>
          <w:sz w:val="23"/>
          <w:szCs w:val="23"/>
          <w:lang w:val="en-US"/>
        </w:rPr>
      </w:pPr>
    </w:p>
    <w:p w14:paraId="1CE656F9" w14:textId="77777777" w:rsidR="001C51DD" w:rsidRPr="004308A3" w:rsidRDefault="001C51DD" w:rsidP="004308A3">
      <w:pPr>
        <w:pStyle w:val="14"/>
        <w:jc w:val="right"/>
        <w:rPr>
          <w:rFonts w:ascii="Times New Roman" w:hAnsi="Times New Roman" w:cs="Times New Roman"/>
        </w:rPr>
      </w:pPr>
      <w:r w:rsidRPr="004308A3">
        <w:rPr>
          <w:rFonts w:ascii="Times New Roman" w:hAnsi="Times New Roman" w:cs="Times New Roman"/>
        </w:rPr>
        <w:t>«УТВЕРЖДАЮ»</w:t>
      </w:r>
    </w:p>
    <w:p w14:paraId="4BA35C88" w14:textId="77777777" w:rsidR="001C51DD" w:rsidRPr="004308A3" w:rsidRDefault="001C51DD" w:rsidP="004308A3">
      <w:pPr>
        <w:pStyle w:val="14"/>
        <w:jc w:val="right"/>
        <w:rPr>
          <w:rFonts w:ascii="Times New Roman" w:hAnsi="Times New Roman" w:cs="Times New Roman"/>
        </w:rPr>
      </w:pPr>
      <w:r w:rsidRPr="004308A3">
        <w:rPr>
          <w:rFonts w:ascii="Times New Roman" w:hAnsi="Times New Roman" w:cs="Times New Roman"/>
        </w:rPr>
        <w:t xml:space="preserve">Заведующий МДОУ «Детский сад №19»    </w:t>
      </w:r>
    </w:p>
    <w:p w14:paraId="5521B196" w14:textId="77777777" w:rsidR="001C51DD" w:rsidRPr="004308A3" w:rsidRDefault="001C51DD" w:rsidP="004308A3">
      <w:pPr>
        <w:pStyle w:val="14"/>
        <w:jc w:val="right"/>
        <w:rPr>
          <w:rFonts w:ascii="Times New Roman" w:hAnsi="Times New Roman" w:cs="Times New Roman"/>
        </w:rPr>
      </w:pPr>
      <w:r w:rsidRPr="004308A3">
        <w:rPr>
          <w:rFonts w:ascii="Times New Roman" w:hAnsi="Times New Roman" w:cs="Times New Roman"/>
        </w:rPr>
        <w:t xml:space="preserve">  </w:t>
      </w:r>
      <w:proofErr w:type="spellStart"/>
      <w:r w:rsidRPr="004308A3">
        <w:rPr>
          <w:rFonts w:ascii="Times New Roman" w:hAnsi="Times New Roman" w:cs="Times New Roman"/>
        </w:rPr>
        <w:t>Шитикова</w:t>
      </w:r>
      <w:proofErr w:type="spellEnd"/>
      <w:r w:rsidRPr="004308A3">
        <w:rPr>
          <w:rFonts w:ascii="Times New Roman" w:hAnsi="Times New Roman" w:cs="Times New Roman"/>
        </w:rPr>
        <w:t xml:space="preserve"> А.Д.</w:t>
      </w:r>
    </w:p>
    <w:p w14:paraId="08A69BB7" w14:textId="76DEC29E" w:rsidR="001C51DD" w:rsidRPr="00714EE2" w:rsidRDefault="001C51DD" w:rsidP="004308A3">
      <w:pPr>
        <w:pStyle w:val="14"/>
        <w:jc w:val="right"/>
        <w:rPr>
          <w:rFonts w:ascii="Times New Roman" w:hAnsi="Times New Roman" w:cs="Times New Roman"/>
          <w:sz w:val="24"/>
          <w:szCs w:val="24"/>
          <w:highlight w:val="yellow"/>
          <w:lang w:eastAsia="ru-RU"/>
        </w:rPr>
      </w:pPr>
      <w:r w:rsidRPr="00714EE2">
        <w:rPr>
          <w:rFonts w:ascii="Times New Roman" w:hAnsi="Times New Roman" w:cs="Times New Roman"/>
        </w:rPr>
        <w:t>«</w:t>
      </w:r>
      <w:r w:rsidR="00DA3419">
        <w:rPr>
          <w:rFonts w:ascii="Times New Roman" w:hAnsi="Times New Roman" w:cs="Times New Roman"/>
        </w:rPr>
        <w:t>0</w:t>
      </w:r>
      <w:r w:rsidR="00B13C42">
        <w:rPr>
          <w:rFonts w:ascii="Times New Roman" w:hAnsi="Times New Roman" w:cs="Times New Roman"/>
        </w:rPr>
        <w:t>7</w:t>
      </w:r>
      <w:r w:rsidRPr="00714EE2">
        <w:rPr>
          <w:rFonts w:ascii="Times New Roman" w:hAnsi="Times New Roman" w:cs="Times New Roman"/>
        </w:rPr>
        <w:t xml:space="preserve">» </w:t>
      </w:r>
      <w:r w:rsidR="00714EE2" w:rsidRPr="00714EE2">
        <w:rPr>
          <w:rFonts w:ascii="Times New Roman" w:hAnsi="Times New Roman" w:cs="Times New Roman"/>
        </w:rPr>
        <w:t>февраля</w:t>
      </w:r>
      <w:r w:rsidRPr="00714EE2">
        <w:rPr>
          <w:rFonts w:ascii="Times New Roman" w:hAnsi="Times New Roman" w:cs="Times New Roman"/>
        </w:rPr>
        <w:t xml:space="preserve"> 2017 г.</w:t>
      </w:r>
    </w:p>
    <w:p w14:paraId="7AB0753F" w14:textId="77777777" w:rsidR="001C51DD" w:rsidRPr="004308A3" w:rsidRDefault="001C51DD" w:rsidP="009254BF">
      <w:pPr>
        <w:widowControl w:val="0"/>
        <w:suppressAutoHyphens/>
        <w:spacing w:after="0" w:line="240" w:lineRule="auto"/>
        <w:ind w:right="20"/>
        <w:jc w:val="right"/>
        <w:rPr>
          <w:rFonts w:ascii="Times New Roman" w:hAnsi="Times New Roman" w:cs="Times New Roman"/>
          <w:color w:val="000000"/>
          <w:sz w:val="24"/>
          <w:szCs w:val="24"/>
          <w:highlight w:val="yellow"/>
          <w:lang w:eastAsia="ru-RU"/>
        </w:rPr>
      </w:pPr>
    </w:p>
    <w:p w14:paraId="5E8EF3D0" w14:textId="77777777" w:rsidR="001C51DD" w:rsidRPr="004308A3" w:rsidRDefault="001C51DD" w:rsidP="009254BF">
      <w:pPr>
        <w:widowControl w:val="0"/>
        <w:suppressAutoHyphens/>
        <w:spacing w:after="0" w:line="240" w:lineRule="auto"/>
        <w:jc w:val="right"/>
        <w:rPr>
          <w:rFonts w:ascii="Times New Roman" w:hAnsi="Times New Roman" w:cs="Times New Roman"/>
          <w:b/>
          <w:bCs/>
          <w:color w:val="000000"/>
          <w:sz w:val="24"/>
          <w:szCs w:val="24"/>
          <w:highlight w:val="yellow"/>
          <w:lang w:eastAsia="ru-RU"/>
        </w:rPr>
      </w:pPr>
    </w:p>
    <w:p w14:paraId="2D2C4B34" w14:textId="77777777" w:rsidR="001C51DD" w:rsidRPr="004308A3" w:rsidRDefault="001C51DD" w:rsidP="009254BF">
      <w:pPr>
        <w:widowControl w:val="0"/>
        <w:suppressAutoHyphens/>
        <w:spacing w:after="0" w:line="240" w:lineRule="auto"/>
        <w:jc w:val="right"/>
        <w:rPr>
          <w:rFonts w:ascii="Times New Roman" w:hAnsi="Times New Roman" w:cs="Times New Roman"/>
          <w:b/>
          <w:bCs/>
          <w:color w:val="000000"/>
          <w:sz w:val="24"/>
          <w:szCs w:val="24"/>
          <w:highlight w:val="yellow"/>
          <w:lang w:eastAsia="ru-RU"/>
        </w:rPr>
      </w:pPr>
    </w:p>
    <w:p w14:paraId="174DDF29" w14:textId="77777777" w:rsidR="001C51DD" w:rsidRPr="004308A3" w:rsidRDefault="001C51DD" w:rsidP="009254BF">
      <w:pPr>
        <w:widowControl w:val="0"/>
        <w:suppressAutoHyphens/>
        <w:spacing w:after="0" w:line="240" w:lineRule="auto"/>
        <w:jc w:val="right"/>
        <w:rPr>
          <w:rFonts w:ascii="Times New Roman" w:hAnsi="Times New Roman" w:cs="Times New Roman"/>
          <w:b/>
          <w:bCs/>
          <w:color w:val="000000"/>
          <w:sz w:val="24"/>
          <w:szCs w:val="24"/>
          <w:highlight w:val="yellow"/>
          <w:lang w:eastAsia="ru-RU"/>
        </w:rPr>
      </w:pPr>
    </w:p>
    <w:p w14:paraId="2176F67F" w14:textId="77777777" w:rsidR="001C51DD" w:rsidRPr="004308A3" w:rsidRDefault="001C51DD" w:rsidP="009254BF">
      <w:pPr>
        <w:widowControl w:val="0"/>
        <w:suppressAutoHyphens/>
        <w:spacing w:after="0" w:line="240" w:lineRule="auto"/>
        <w:jc w:val="right"/>
        <w:rPr>
          <w:rFonts w:ascii="Times New Roman" w:hAnsi="Times New Roman" w:cs="Times New Roman"/>
          <w:b/>
          <w:bCs/>
          <w:color w:val="000000"/>
          <w:sz w:val="24"/>
          <w:szCs w:val="24"/>
          <w:highlight w:val="yellow"/>
          <w:lang w:eastAsia="ru-RU"/>
        </w:rPr>
      </w:pPr>
    </w:p>
    <w:p w14:paraId="6BDB2E5E" w14:textId="77777777" w:rsidR="001C51DD" w:rsidRPr="004308A3" w:rsidRDefault="001C51DD" w:rsidP="009254BF">
      <w:pPr>
        <w:widowControl w:val="0"/>
        <w:suppressAutoHyphens/>
        <w:spacing w:after="0" w:line="240" w:lineRule="auto"/>
        <w:rPr>
          <w:rFonts w:ascii="Times New Roman" w:hAnsi="Times New Roman" w:cs="Times New Roman"/>
          <w:color w:val="000000"/>
          <w:sz w:val="24"/>
          <w:szCs w:val="24"/>
          <w:highlight w:val="yellow"/>
          <w:lang w:eastAsia="ru-RU"/>
        </w:rPr>
      </w:pPr>
    </w:p>
    <w:p w14:paraId="528EA9E2" w14:textId="77777777" w:rsidR="001C51DD" w:rsidRPr="004308A3" w:rsidRDefault="001C51DD" w:rsidP="009254BF">
      <w:pPr>
        <w:widowControl w:val="0"/>
        <w:suppressAutoHyphens/>
        <w:spacing w:after="0" w:line="240" w:lineRule="auto"/>
        <w:rPr>
          <w:rFonts w:ascii="Times New Roman" w:hAnsi="Times New Roman" w:cs="Times New Roman"/>
          <w:color w:val="000000"/>
          <w:sz w:val="24"/>
          <w:szCs w:val="24"/>
          <w:highlight w:val="yellow"/>
          <w:lang w:eastAsia="ru-RU"/>
        </w:rPr>
      </w:pPr>
    </w:p>
    <w:p w14:paraId="461825EF" w14:textId="77777777" w:rsidR="001C51DD" w:rsidRPr="004308A3" w:rsidRDefault="001C51DD" w:rsidP="009254BF">
      <w:pPr>
        <w:widowControl w:val="0"/>
        <w:suppressAutoHyphens/>
        <w:spacing w:after="0" w:line="240" w:lineRule="auto"/>
        <w:rPr>
          <w:rFonts w:ascii="Times New Roman" w:hAnsi="Times New Roman" w:cs="Times New Roman"/>
          <w:color w:val="000000"/>
          <w:sz w:val="24"/>
          <w:szCs w:val="24"/>
          <w:highlight w:val="yellow"/>
          <w:lang w:eastAsia="ru-RU"/>
        </w:rPr>
      </w:pPr>
    </w:p>
    <w:p w14:paraId="27740BB5" w14:textId="77777777" w:rsidR="001C51DD" w:rsidRPr="004308A3" w:rsidRDefault="001C51DD" w:rsidP="009254BF">
      <w:pPr>
        <w:widowControl w:val="0"/>
        <w:suppressAutoHyphens/>
        <w:spacing w:after="0" w:line="240" w:lineRule="auto"/>
        <w:rPr>
          <w:rFonts w:ascii="Times New Roman" w:hAnsi="Times New Roman" w:cs="Times New Roman"/>
          <w:color w:val="000000"/>
          <w:sz w:val="24"/>
          <w:szCs w:val="24"/>
          <w:highlight w:val="yellow"/>
          <w:lang w:eastAsia="ru-RU"/>
        </w:rPr>
      </w:pPr>
    </w:p>
    <w:p w14:paraId="29F1D5FA" w14:textId="77777777" w:rsidR="001C51DD" w:rsidRPr="004308A3" w:rsidRDefault="001C51DD" w:rsidP="009254BF">
      <w:pPr>
        <w:widowControl w:val="0"/>
        <w:suppressAutoHyphens/>
        <w:spacing w:after="0" w:line="240" w:lineRule="auto"/>
        <w:rPr>
          <w:rFonts w:ascii="Times New Roman" w:hAnsi="Times New Roman" w:cs="Times New Roman"/>
          <w:color w:val="000000"/>
          <w:sz w:val="24"/>
          <w:szCs w:val="24"/>
          <w:highlight w:val="yellow"/>
          <w:lang w:eastAsia="ru-RU"/>
        </w:rPr>
      </w:pPr>
    </w:p>
    <w:p w14:paraId="3DAAACA4" w14:textId="77777777" w:rsidR="001C51DD" w:rsidRPr="004308A3" w:rsidRDefault="001C51DD" w:rsidP="009254BF">
      <w:pPr>
        <w:widowControl w:val="0"/>
        <w:suppressAutoHyphens/>
        <w:spacing w:after="0" w:line="240" w:lineRule="auto"/>
        <w:rPr>
          <w:rFonts w:ascii="Times New Roman" w:hAnsi="Times New Roman" w:cs="Times New Roman"/>
          <w:color w:val="000000"/>
          <w:sz w:val="24"/>
          <w:szCs w:val="24"/>
          <w:highlight w:val="yellow"/>
          <w:lang w:eastAsia="ru-RU"/>
        </w:rPr>
      </w:pPr>
    </w:p>
    <w:p w14:paraId="57ADDABB" w14:textId="77777777" w:rsidR="001C51DD" w:rsidRPr="004308A3" w:rsidRDefault="001C51DD" w:rsidP="004308A3">
      <w:pPr>
        <w:widowControl w:val="0"/>
        <w:suppressAutoHyphens/>
        <w:spacing w:after="0" w:line="240" w:lineRule="auto"/>
        <w:jc w:val="center"/>
        <w:rPr>
          <w:rFonts w:ascii="Times New Roman" w:hAnsi="Times New Roman" w:cs="Times New Roman"/>
          <w:color w:val="000000"/>
          <w:sz w:val="24"/>
          <w:szCs w:val="24"/>
          <w:highlight w:val="yellow"/>
          <w:lang w:eastAsia="ru-RU"/>
        </w:rPr>
      </w:pPr>
    </w:p>
    <w:p w14:paraId="43AD18E4" w14:textId="77777777" w:rsidR="001C51DD" w:rsidRPr="004308A3" w:rsidRDefault="001C51DD" w:rsidP="004308A3">
      <w:pPr>
        <w:widowControl w:val="0"/>
        <w:suppressAutoHyphens/>
        <w:spacing w:after="0" w:line="240" w:lineRule="auto"/>
        <w:jc w:val="center"/>
        <w:rPr>
          <w:rFonts w:ascii="Times New Roman" w:hAnsi="Times New Roman" w:cs="Times New Roman"/>
          <w:b/>
          <w:bCs/>
          <w:color w:val="000000"/>
          <w:sz w:val="28"/>
          <w:szCs w:val="28"/>
          <w:lang w:eastAsia="ru-RU"/>
        </w:rPr>
      </w:pPr>
      <w:r w:rsidRPr="004308A3">
        <w:rPr>
          <w:rFonts w:ascii="Times New Roman" w:hAnsi="Times New Roman" w:cs="Times New Roman"/>
          <w:b/>
          <w:bCs/>
          <w:color w:val="000000"/>
          <w:sz w:val="28"/>
          <w:szCs w:val="28"/>
          <w:lang w:eastAsia="ru-RU"/>
        </w:rPr>
        <w:t>ДОКУМЕНТАЦИЯ</w:t>
      </w:r>
    </w:p>
    <w:p w14:paraId="62A0BE50" w14:textId="77777777" w:rsidR="001C51DD" w:rsidRPr="004308A3" w:rsidRDefault="001C51DD" w:rsidP="004308A3">
      <w:pPr>
        <w:widowControl w:val="0"/>
        <w:suppressAutoHyphens/>
        <w:spacing w:after="0" w:line="240" w:lineRule="auto"/>
        <w:jc w:val="center"/>
        <w:rPr>
          <w:rFonts w:ascii="Times New Roman" w:hAnsi="Times New Roman" w:cs="Times New Roman"/>
          <w:b/>
          <w:bCs/>
          <w:color w:val="000000"/>
          <w:sz w:val="28"/>
          <w:szCs w:val="28"/>
          <w:lang w:eastAsia="ru-RU"/>
        </w:rPr>
      </w:pPr>
      <w:r w:rsidRPr="004308A3">
        <w:rPr>
          <w:rFonts w:ascii="Times New Roman" w:hAnsi="Times New Roman" w:cs="Times New Roman"/>
          <w:b/>
          <w:bCs/>
          <w:color w:val="000000"/>
          <w:sz w:val="28"/>
          <w:szCs w:val="28"/>
          <w:lang w:eastAsia="ru-RU"/>
        </w:rPr>
        <w:t>О ПРОВЕДЕНИИ ЗАПРОСА ПРЕДЛОЖЕНИЙ В ЭЛЕКТРОННОЙ ФОРМЕ</w:t>
      </w:r>
    </w:p>
    <w:p w14:paraId="4BB1FAF3" w14:textId="35434CE0" w:rsidR="001C51DD" w:rsidRPr="004308A3" w:rsidRDefault="00DA3419" w:rsidP="004308A3">
      <w:pPr>
        <w:tabs>
          <w:tab w:val="left" w:pos="2460"/>
        </w:tabs>
        <w:jc w:val="center"/>
        <w:rPr>
          <w:rFonts w:ascii="Times New Roman" w:hAnsi="Times New Roman" w:cs="Times New Roman"/>
          <w:sz w:val="28"/>
          <w:szCs w:val="28"/>
        </w:rPr>
      </w:pPr>
      <w:r>
        <w:rPr>
          <w:rFonts w:ascii="Times New Roman" w:hAnsi="Times New Roman" w:cs="Times New Roman"/>
          <w:sz w:val="28"/>
          <w:szCs w:val="28"/>
          <w:lang w:eastAsia="ru-RU"/>
        </w:rPr>
        <w:t>Н</w:t>
      </w:r>
      <w:r w:rsidR="001C51DD" w:rsidRPr="004308A3">
        <w:rPr>
          <w:rFonts w:ascii="Times New Roman" w:hAnsi="Times New Roman" w:cs="Times New Roman"/>
          <w:sz w:val="28"/>
          <w:szCs w:val="28"/>
          <w:lang w:eastAsia="ru-RU"/>
        </w:rPr>
        <w:t>а право заключения договора</w:t>
      </w:r>
      <w:r w:rsidR="001C51DD">
        <w:rPr>
          <w:rFonts w:ascii="Times New Roman" w:hAnsi="Times New Roman" w:cs="Times New Roman"/>
          <w:sz w:val="28"/>
          <w:szCs w:val="28"/>
          <w:lang w:eastAsia="ru-RU"/>
        </w:rPr>
        <w:t xml:space="preserve"> </w:t>
      </w:r>
      <w:r w:rsidR="001C51DD">
        <w:rPr>
          <w:rFonts w:ascii="Times New Roman" w:hAnsi="Times New Roman" w:cs="Times New Roman"/>
          <w:sz w:val="28"/>
          <w:szCs w:val="28"/>
        </w:rPr>
        <w:t>н</w:t>
      </w:r>
      <w:r w:rsidR="001C51DD" w:rsidRPr="004308A3">
        <w:rPr>
          <w:rFonts w:ascii="Times New Roman" w:hAnsi="Times New Roman" w:cs="Times New Roman"/>
          <w:sz w:val="28"/>
          <w:szCs w:val="28"/>
        </w:rPr>
        <w:t xml:space="preserve">а поставку продуктов питания </w:t>
      </w:r>
      <w:r w:rsidRPr="004308A3">
        <w:rPr>
          <w:rFonts w:ascii="Times New Roman" w:hAnsi="Times New Roman"/>
          <w:sz w:val="28"/>
          <w:szCs w:val="28"/>
        </w:rPr>
        <w:t>(</w:t>
      </w:r>
      <w:r w:rsidR="00016BA1">
        <w:rPr>
          <w:rFonts w:ascii="Times New Roman" w:hAnsi="Times New Roman"/>
          <w:sz w:val="28"/>
          <w:szCs w:val="28"/>
          <w:lang w:eastAsia="ru-RU"/>
        </w:rPr>
        <w:t>овощи и фрукты</w:t>
      </w:r>
      <w:r w:rsidRPr="004308A3">
        <w:rPr>
          <w:rFonts w:ascii="Times New Roman" w:hAnsi="Times New Roman"/>
          <w:sz w:val="28"/>
          <w:szCs w:val="28"/>
          <w:lang w:eastAsia="ru-RU"/>
        </w:rPr>
        <w:t xml:space="preserve">) </w:t>
      </w:r>
      <w:r>
        <w:rPr>
          <w:rFonts w:ascii="Times New Roman" w:hAnsi="Times New Roman"/>
          <w:sz w:val="28"/>
          <w:szCs w:val="28"/>
          <w:lang w:eastAsia="ru-RU"/>
        </w:rPr>
        <w:t>с марта по июнь</w:t>
      </w:r>
      <w:r w:rsidRPr="004308A3">
        <w:rPr>
          <w:rFonts w:ascii="Times New Roman" w:hAnsi="Times New Roman"/>
          <w:sz w:val="28"/>
          <w:szCs w:val="28"/>
          <w:lang w:eastAsia="ru-RU"/>
        </w:rPr>
        <w:t xml:space="preserve"> </w:t>
      </w:r>
      <w:r w:rsidR="001C51DD" w:rsidRPr="004308A3">
        <w:rPr>
          <w:rFonts w:ascii="Times New Roman" w:hAnsi="Times New Roman" w:cs="Times New Roman"/>
          <w:sz w:val="28"/>
          <w:szCs w:val="28"/>
          <w:lang w:eastAsia="ru-RU"/>
        </w:rPr>
        <w:t>2017 года для нужд</w:t>
      </w:r>
      <w:r w:rsidR="001C51DD">
        <w:rPr>
          <w:rFonts w:ascii="Times New Roman" w:hAnsi="Times New Roman" w:cs="Times New Roman"/>
          <w:sz w:val="28"/>
          <w:szCs w:val="28"/>
          <w:lang w:eastAsia="ru-RU"/>
        </w:rPr>
        <w:t xml:space="preserve"> </w:t>
      </w:r>
      <w:r w:rsidR="001C51DD" w:rsidRPr="004308A3">
        <w:rPr>
          <w:rFonts w:ascii="Times New Roman" w:hAnsi="Times New Roman" w:cs="Times New Roman"/>
          <w:b/>
          <w:bCs/>
          <w:i/>
          <w:iCs/>
          <w:sz w:val="28"/>
          <w:szCs w:val="28"/>
        </w:rPr>
        <w:t>МДОУ «Детский сад № 19»</w:t>
      </w:r>
    </w:p>
    <w:p w14:paraId="05F507BC" w14:textId="77777777" w:rsidR="001C51DD" w:rsidRPr="004308A3" w:rsidRDefault="001C51DD" w:rsidP="004308A3">
      <w:pPr>
        <w:pStyle w:val="14"/>
        <w:jc w:val="center"/>
        <w:rPr>
          <w:rFonts w:ascii="Times New Roman" w:hAnsi="Times New Roman" w:cs="Times New Roman"/>
          <w:sz w:val="28"/>
          <w:szCs w:val="28"/>
          <w:lang w:eastAsia="ru-RU"/>
        </w:rPr>
      </w:pPr>
    </w:p>
    <w:p w14:paraId="24366767" w14:textId="77777777" w:rsidR="001C51DD" w:rsidRPr="004308A3" w:rsidRDefault="001C51DD" w:rsidP="00FD0DC4">
      <w:pPr>
        <w:widowControl w:val="0"/>
        <w:spacing w:after="0" w:line="240" w:lineRule="auto"/>
        <w:jc w:val="center"/>
        <w:rPr>
          <w:rFonts w:ascii="Times New Roman" w:hAnsi="Times New Roman" w:cs="Times New Roman"/>
          <w:sz w:val="24"/>
          <w:szCs w:val="24"/>
          <w:highlight w:val="yellow"/>
        </w:rPr>
      </w:pPr>
    </w:p>
    <w:p w14:paraId="5629A56C" w14:textId="77777777" w:rsidR="001C51DD" w:rsidRPr="004308A3" w:rsidRDefault="001C51DD" w:rsidP="009254BF">
      <w:pPr>
        <w:widowControl w:val="0"/>
        <w:suppressAutoHyphens/>
        <w:spacing w:after="0" w:line="240" w:lineRule="auto"/>
        <w:ind w:left="3260" w:right="3860" w:hanging="300"/>
        <w:rPr>
          <w:rFonts w:ascii="Times New Roman" w:hAnsi="Times New Roman" w:cs="Times New Roman"/>
          <w:sz w:val="24"/>
          <w:szCs w:val="24"/>
          <w:highlight w:val="yellow"/>
        </w:rPr>
      </w:pPr>
    </w:p>
    <w:p w14:paraId="16BBF342" w14:textId="77777777" w:rsidR="001C51DD" w:rsidRPr="004308A3" w:rsidRDefault="001C51DD" w:rsidP="009254BF">
      <w:pPr>
        <w:widowControl w:val="0"/>
        <w:suppressAutoHyphens/>
        <w:spacing w:after="0" w:line="240" w:lineRule="auto"/>
        <w:ind w:left="3260" w:right="3860" w:hanging="300"/>
        <w:rPr>
          <w:rFonts w:ascii="Times New Roman" w:hAnsi="Times New Roman" w:cs="Times New Roman"/>
          <w:sz w:val="24"/>
          <w:szCs w:val="24"/>
          <w:highlight w:val="yellow"/>
        </w:rPr>
      </w:pPr>
    </w:p>
    <w:p w14:paraId="436FE858" w14:textId="77777777" w:rsidR="001C51DD" w:rsidRPr="004308A3" w:rsidRDefault="001C51DD" w:rsidP="009254BF">
      <w:pPr>
        <w:widowControl w:val="0"/>
        <w:suppressAutoHyphens/>
        <w:spacing w:after="0" w:line="240" w:lineRule="auto"/>
        <w:ind w:left="3260" w:right="3860" w:hanging="300"/>
        <w:rPr>
          <w:rFonts w:ascii="Times New Roman" w:hAnsi="Times New Roman" w:cs="Times New Roman"/>
          <w:sz w:val="24"/>
          <w:szCs w:val="24"/>
          <w:highlight w:val="yellow"/>
        </w:rPr>
      </w:pPr>
    </w:p>
    <w:p w14:paraId="373148BE" w14:textId="77777777" w:rsidR="001C51DD" w:rsidRPr="004308A3" w:rsidRDefault="001C51DD" w:rsidP="009254BF">
      <w:pPr>
        <w:widowControl w:val="0"/>
        <w:suppressAutoHyphens/>
        <w:spacing w:after="0" w:line="240" w:lineRule="auto"/>
        <w:ind w:left="3260" w:right="3860" w:hanging="300"/>
        <w:rPr>
          <w:rFonts w:ascii="Times New Roman" w:hAnsi="Times New Roman" w:cs="Times New Roman"/>
          <w:sz w:val="24"/>
          <w:szCs w:val="24"/>
          <w:highlight w:val="yellow"/>
        </w:rPr>
      </w:pPr>
    </w:p>
    <w:p w14:paraId="78C07384" w14:textId="77777777" w:rsidR="001C51DD" w:rsidRPr="004308A3" w:rsidRDefault="001C51DD" w:rsidP="009254BF">
      <w:pPr>
        <w:widowControl w:val="0"/>
        <w:suppressAutoHyphens/>
        <w:spacing w:after="0" w:line="240" w:lineRule="auto"/>
        <w:ind w:right="-18"/>
        <w:rPr>
          <w:rFonts w:ascii="Times New Roman" w:hAnsi="Times New Roman" w:cs="Times New Roman"/>
          <w:sz w:val="24"/>
          <w:szCs w:val="24"/>
          <w:highlight w:val="yellow"/>
        </w:rPr>
      </w:pPr>
    </w:p>
    <w:p w14:paraId="0A1C8EA2" w14:textId="77777777" w:rsidR="001C51DD" w:rsidRPr="004308A3" w:rsidRDefault="001C51DD" w:rsidP="009254BF">
      <w:pPr>
        <w:widowControl w:val="0"/>
        <w:suppressAutoHyphens/>
        <w:spacing w:after="0" w:line="240" w:lineRule="auto"/>
        <w:ind w:right="-18"/>
        <w:rPr>
          <w:rFonts w:ascii="Times New Roman" w:hAnsi="Times New Roman" w:cs="Times New Roman"/>
          <w:sz w:val="24"/>
          <w:szCs w:val="24"/>
          <w:highlight w:val="yellow"/>
        </w:rPr>
      </w:pPr>
    </w:p>
    <w:p w14:paraId="0498A41D" w14:textId="77777777" w:rsidR="001C51DD" w:rsidRPr="004308A3" w:rsidRDefault="001C51DD" w:rsidP="009254BF">
      <w:pPr>
        <w:widowControl w:val="0"/>
        <w:suppressAutoHyphens/>
        <w:spacing w:after="0" w:line="240" w:lineRule="auto"/>
        <w:ind w:right="-18"/>
        <w:rPr>
          <w:rFonts w:ascii="Times New Roman" w:hAnsi="Times New Roman" w:cs="Times New Roman"/>
          <w:sz w:val="24"/>
          <w:szCs w:val="24"/>
          <w:highlight w:val="yellow"/>
        </w:rPr>
      </w:pPr>
    </w:p>
    <w:p w14:paraId="6EDC960B" w14:textId="77777777" w:rsidR="001C51DD" w:rsidRPr="004308A3" w:rsidRDefault="001C51DD" w:rsidP="009254BF">
      <w:pPr>
        <w:widowControl w:val="0"/>
        <w:suppressAutoHyphens/>
        <w:spacing w:after="0" w:line="240" w:lineRule="auto"/>
        <w:ind w:right="-18"/>
        <w:rPr>
          <w:rFonts w:ascii="Times New Roman" w:hAnsi="Times New Roman" w:cs="Times New Roman"/>
          <w:sz w:val="24"/>
          <w:szCs w:val="24"/>
          <w:highlight w:val="yellow"/>
        </w:rPr>
      </w:pPr>
    </w:p>
    <w:p w14:paraId="1F7515F7" w14:textId="77777777" w:rsidR="001C51DD" w:rsidRPr="004308A3" w:rsidRDefault="001C51DD" w:rsidP="009254BF">
      <w:pPr>
        <w:widowControl w:val="0"/>
        <w:suppressAutoHyphens/>
        <w:spacing w:after="0" w:line="240" w:lineRule="auto"/>
        <w:ind w:right="-18"/>
        <w:rPr>
          <w:rFonts w:ascii="Times New Roman" w:hAnsi="Times New Roman" w:cs="Times New Roman"/>
          <w:sz w:val="24"/>
          <w:szCs w:val="24"/>
          <w:highlight w:val="yellow"/>
        </w:rPr>
      </w:pPr>
    </w:p>
    <w:p w14:paraId="69D862D8" w14:textId="77777777" w:rsidR="001C51DD" w:rsidRPr="004308A3" w:rsidRDefault="001C51DD" w:rsidP="009254BF">
      <w:pPr>
        <w:widowControl w:val="0"/>
        <w:suppressAutoHyphens/>
        <w:spacing w:after="0" w:line="240" w:lineRule="auto"/>
        <w:ind w:right="-18"/>
        <w:rPr>
          <w:rFonts w:ascii="Times New Roman" w:hAnsi="Times New Roman" w:cs="Times New Roman"/>
          <w:sz w:val="24"/>
          <w:szCs w:val="24"/>
          <w:highlight w:val="yellow"/>
        </w:rPr>
      </w:pPr>
    </w:p>
    <w:p w14:paraId="2D54E890" w14:textId="77777777" w:rsidR="001C51DD" w:rsidRPr="004308A3" w:rsidRDefault="001C51DD" w:rsidP="009254BF">
      <w:pPr>
        <w:widowControl w:val="0"/>
        <w:suppressAutoHyphens/>
        <w:spacing w:after="0" w:line="240" w:lineRule="auto"/>
        <w:ind w:right="-18"/>
        <w:rPr>
          <w:rFonts w:ascii="Times New Roman" w:hAnsi="Times New Roman" w:cs="Times New Roman"/>
          <w:sz w:val="24"/>
          <w:szCs w:val="24"/>
          <w:highlight w:val="yellow"/>
        </w:rPr>
      </w:pPr>
    </w:p>
    <w:p w14:paraId="2D6AABF6" w14:textId="77777777" w:rsidR="001C51DD" w:rsidRPr="004308A3" w:rsidRDefault="001C51DD" w:rsidP="009254BF">
      <w:pPr>
        <w:widowControl w:val="0"/>
        <w:suppressAutoHyphens/>
        <w:spacing w:after="0" w:line="240" w:lineRule="auto"/>
        <w:ind w:right="-18"/>
        <w:rPr>
          <w:rFonts w:ascii="Times New Roman" w:hAnsi="Times New Roman" w:cs="Times New Roman"/>
          <w:sz w:val="24"/>
          <w:szCs w:val="24"/>
          <w:highlight w:val="yellow"/>
        </w:rPr>
      </w:pPr>
    </w:p>
    <w:p w14:paraId="7053D96D" w14:textId="77777777" w:rsidR="001C51DD" w:rsidRPr="004308A3" w:rsidRDefault="001C51DD" w:rsidP="009254BF">
      <w:pPr>
        <w:widowControl w:val="0"/>
        <w:suppressAutoHyphens/>
        <w:spacing w:after="0" w:line="240" w:lineRule="auto"/>
        <w:ind w:right="-18"/>
        <w:rPr>
          <w:rFonts w:ascii="Times New Roman" w:hAnsi="Times New Roman" w:cs="Times New Roman"/>
          <w:sz w:val="24"/>
          <w:szCs w:val="24"/>
          <w:highlight w:val="yellow"/>
        </w:rPr>
      </w:pPr>
    </w:p>
    <w:p w14:paraId="5BC91B5D" w14:textId="77777777" w:rsidR="001C51DD" w:rsidRPr="004308A3" w:rsidRDefault="001C51DD" w:rsidP="009254BF">
      <w:pPr>
        <w:widowControl w:val="0"/>
        <w:suppressAutoHyphens/>
        <w:spacing w:after="0" w:line="240" w:lineRule="auto"/>
        <w:ind w:right="-18"/>
        <w:rPr>
          <w:rFonts w:ascii="Times New Roman" w:hAnsi="Times New Roman" w:cs="Times New Roman"/>
          <w:sz w:val="24"/>
          <w:szCs w:val="24"/>
          <w:highlight w:val="yellow"/>
        </w:rPr>
      </w:pPr>
    </w:p>
    <w:p w14:paraId="4D2BA6DC" w14:textId="77777777" w:rsidR="001C51DD" w:rsidRPr="004308A3" w:rsidRDefault="001C51DD" w:rsidP="009254BF">
      <w:pPr>
        <w:widowControl w:val="0"/>
        <w:suppressAutoHyphens/>
        <w:spacing w:after="0" w:line="240" w:lineRule="auto"/>
        <w:ind w:right="-18"/>
        <w:rPr>
          <w:rFonts w:ascii="Times New Roman" w:hAnsi="Times New Roman" w:cs="Times New Roman"/>
          <w:sz w:val="24"/>
          <w:szCs w:val="24"/>
          <w:highlight w:val="yellow"/>
        </w:rPr>
      </w:pPr>
    </w:p>
    <w:p w14:paraId="1EAD2B3A" w14:textId="77777777" w:rsidR="001C51DD" w:rsidRPr="004308A3" w:rsidRDefault="001C51DD" w:rsidP="009254BF">
      <w:pPr>
        <w:widowControl w:val="0"/>
        <w:suppressAutoHyphens/>
        <w:spacing w:after="0" w:line="240" w:lineRule="auto"/>
        <w:ind w:right="-18"/>
        <w:rPr>
          <w:rFonts w:ascii="Times New Roman" w:hAnsi="Times New Roman" w:cs="Times New Roman"/>
          <w:sz w:val="24"/>
          <w:szCs w:val="24"/>
          <w:highlight w:val="yellow"/>
        </w:rPr>
      </w:pPr>
    </w:p>
    <w:p w14:paraId="746019B9" w14:textId="77777777" w:rsidR="001C51DD" w:rsidRPr="004308A3" w:rsidRDefault="001C51DD" w:rsidP="009254BF">
      <w:pPr>
        <w:widowControl w:val="0"/>
        <w:suppressAutoHyphens/>
        <w:spacing w:after="0" w:line="240" w:lineRule="auto"/>
        <w:ind w:right="-18"/>
        <w:rPr>
          <w:rFonts w:ascii="Times New Roman" w:hAnsi="Times New Roman" w:cs="Times New Roman"/>
          <w:sz w:val="24"/>
          <w:szCs w:val="24"/>
          <w:highlight w:val="yellow"/>
        </w:rPr>
      </w:pPr>
    </w:p>
    <w:p w14:paraId="25C7BD41" w14:textId="77777777" w:rsidR="001C51DD" w:rsidRPr="004308A3" w:rsidRDefault="001C51DD" w:rsidP="009254BF">
      <w:pPr>
        <w:widowControl w:val="0"/>
        <w:suppressAutoHyphens/>
        <w:spacing w:after="0" w:line="240" w:lineRule="auto"/>
        <w:ind w:right="-18"/>
        <w:rPr>
          <w:rFonts w:ascii="Times New Roman" w:hAnsi="Times New Roman" w:cs="Times New Roman"/>
          <w:sz w:val="24"/>
          <w:szCs w:val="24"/>
          <w:highlight w:val="yellow"/>
        </w:rPr>
      </w:pPr>
    </w:p>
    <w:p w14:paraId="7AB42194" w14:textId="77777777" w:rsidR="001C51DD" w:rsidRPr="004308A3" w:rsidRDefault="001C51DD" w:rsidP="009254BF">
      <w:pPr>
        <w:widowControl w:val="0"/>
        <w:suppressAutoHyphens/>
        <w:spacing w:after="0" w:line="240" w:lineRule="auto"/>
        <w:ind w:right="-18"/>
        <w:rPr>
          <w:rFonts w:ascii="Times New Roman" w:hAnsi="Times New Roman" w:cs="Times New Roman"/>
          <w:sz w:val="24"/>
          <w:szCs w:val="24"/>
          <w:highlight w:val="yellow"/>
        </w:rPr>
      </w:pPr>
    </w:p>
    <w:p w14:paraId="6B792918" w14:textId="77777777" w:rsidR="001C51DD" w:rsidRPr="004308A3" w:rsidRDefault="001C51DD" w:rsidP="009254BF">
      <w:pPr>
        <w:widowControl w:val="0"/>
        <w:suppressAutoHyphens/>
        <w:spacing w:after="0" w:line="240" w:lineRule="auto"/>
        <w:ind w:right="-18"/>
        <w:rPr>
          <w:rFonts w:ascii="Times New Roman" w:hAnsi="Times New Roman" w:cs="Times New Roman"/>
          <w:sz w:val="24"/>
          <w:szCs w:val="24"/>
          <w:highlight w:val="yellow"/>
        </w:rPr>
      </w:pPr>
    </w:p>
    <w:p w14:paraId="222A6127" w14:textId="77777777" w:rsidR="001C51DD" w:rsidRDefault="001C51DD" w:rsidP="004308A3">
      <w:pPr>
        <w:widowControl w:val="0"/>
        <w:suppressAutoHyphens/>
        <w:spacing w:after="0" w:line="240" w:lineRule="auto"/>
        <w:ind w:right="-18"/>
        <w:jc w:val="center"/>
        <w:rPr>
          <w:rFonts w:ascii="Times New Roman" w:hAnsi="Times New Roman" w:cs="Times New Roman"/>
          <w:sz w:val="24"/>
          <w:szCs w:val="24"/>
        </w:rPr>
      </w:pPr>
      <w:r w:rsidRPr="004308A3">
        <w:rPr>
          <w:rFonts w:ascii="Times New Roman" w:hAnsi="Times New Roman" w:cs="Times New Roman"/>
          <w:sz w:val="24"/>
          <w:szCs w:val="24"/>
        </w:rPr>
        <w:t>Кириши 2017г.</w:t>
      </w:r>
    </w:p>
    <w:p w14:paraId="30473E8E" w14:textId="77777777" w:rsidR="00C369F1" w:rsidRDefault="00C369F1" w:rsidP="004308A3">
      <w:pPr>
        <w:widowControl w:val="0"/>
        <w:suppressAutoHyphens/>
        <w:spacing w:after="0" w:line="240" w:lineRule="auto"/>
        <w:ind w:right="-18"/>
        <w:jc w:val="center"/>
        <w:rPr>
          <w:rFonts w:ascii="Times New Roman" w:hAnsi="Times New Roman" w:cs="Times New Roman"/>
          <w:sz w:val="24"/>
          <w:szCs w:val="24"/>
        </w:rPr>
      </w:pPr>
    </w:p>
    <w:p w14:paraId="38379ECF" w14:textId="77777777" w:rsidR="00C369F1" w:rsidRPr="004308A3" w:rsidRDefault="00C369F1" w:rsidP="004308A3">
      <w:pPr>
        <w:widowControl w:val="0"/>
        <w:suppressAutoHyphens/>
        <w:spacing w:after="0" w:line="240" w:lineRule="auto"/>
        <w:ind w:right="-18"/>
        <w:jc w:val="center"/>
        <w:rPr>
          <w:rFonts w:ascii="Times New Roman" w:hAnsi="Times New Roman" w:cs="Times New Roman"/>
          <w:sz w:val="24"/>
          <w:szCs w:val="24"/>
        </w:rPr>
      </w:pPr>
    </w:p>
    <w:p w14:paraId="4EDDCA24" w14:textId="77777777" w:rsidR="001C51DD" w:rsidRDefault="001C51DD" w:rsidP="009254BF">
      <w:pPr>
        <w:widowControl w:val="0"/>
        <w:spacing w:after="0" w:line="240" w:lineRule="auto"/>
        <w:jc w:val="center"/>
        <w:rPr>
          <w:rFonts w:ascii="Times New Roman" w:hAnsi="Times New Roman" w:cs="Times New Roman"/>
          <w:b/>
          <w:bCs/>
          <w:sz w:val="24"/>
          <w:szCs w:val="24"/>
          <w:lang w:eastAsia="ru-RU"/>
        </w:rPr>
      </w:pPr>
      <w:bookmarkStart w:id="0" w:name="_Toc289933996"/>
      <w:r>
        <w:rPr>
          <w:rFonts w:ascii="Times New Roman" w:hAnsi="Times New Roman" w:cs="Times New Roman"/>
          <w:b/>
          <w:bCs/>
          <w:sz w:val="24"/>
          <w:szCs w:val="24"/>
          <w:lang w:eastAsia="ru-RU"/>
        </w:rPr>
        <w:lastRenderedPageBreak/>
        <w:t>ОБЩИЕ ПОЛОЖЕНИЯ</w:t>
      </w:r>
    </w:p>
    <w:p w14:paraId="2DA0B107" w14:textId="77777777" w:rsidR="001C51DD" w:rsidRPr="0047752E" w:rsidRDefault="001C51DD" w:rsidP="009254BF">
      <w:pPr>
        <w:widowControl w:val="0"/>
        <w:spacing w:after="0" w:line="240" w:lineRule="auto"/>
        <w:jc w:val="center"/>
        <w:rPr>
          <w:rFonts w:ascii="Times New Roman" w:hAnsi="Times New Roman" w:cs="Times New Roman"/>
          <w:b/>
          <w:bCs/>
          <w:sz w:val="24"/>
          <w:szCs w:val="24"/>
          <w:lang w:eastAsia="ru-RU"/>
        </w:rPr>
      </w:pPr>
    </w:p>
    <w:p w14:paraId="08B42D3E" w14:textId="77777777" w:rsidR="001C51DD" w:rsidRPr="0047752E" w:rsidRDefault="001C51DD" w:rsidP="009254BF">
      <w:pPr>
        <w:pStyle w:val="3"/>
        <w:keepNext w:val="0"/>
        <w:widowControl w:val="0"/>
        <w:spacing w:before="0" w:after="0"/>
        <w:ind w:firstLine="709"/>
        <w:jc w:val="both"/>
        <w:rPr>
          <w:rFonts w:ascii="Times New Roman" w:hAnsi="Times New Roman" w:cs="Times New Roman"/>
          <w:color w:val="000000"/>
          <w:sz w:val="24"/>
          <w:szCs w:val="24"/>
        </w:rPr>
      </w:pPr>
      <w:bookmarkStart w:id="1" w:name="_Toc424112996"/>
      <w:r w:rsidRPr="0047752E">
        <w:rPr>
          <w:rFonts w:ascii="Times New Roman" w:hAnsi="Times New Roman" w:cs="Times New Roman"/>
          <w:color w:val="000000"/>
          <w:sz w:val="24"/>
          <w:szCs w:val="24"/>
        </w:rPr>
        <w:t>1</w:t>
      </w:r>
      <w:r w:rsidRPr="0047752E">
        <w:rPr>
          <w:rStyle w:val="s101"/>
          <w:rFonts w:ascii="Times New Roman" w:hAnsi="Times New Roman" w:cs="Times New Roman"/>
          <w:color w:val="000000"/>
          <w:sz w:val="24"/>
          <w:szCs w:val="24"/>
        </w:rPr>
        <w:t>. </w:t>
      </w:r>
      <w:r w:rsidRPr="0047752E">
        <w:rPr>
          <w:rFonts w:ascii="Times New Roman" w:hAnsi="Times New Roman" w:cs="Times New Roman"/>
          <w:color w:val="000000"/>
          <w:sz w:val="24"/>
          <w:szCs w:val="24"/>
        </w:rPr>
        <w:t>Запрос предложений</w:t>
      </w:r>
      <w:bookmarkEnd w:id="0"/>
      <w:bookmarkEnd w:id="1"/>
    </w:p>
    <w:p w14:paraId="033852E2" w14:textId="77777777" w:rsidR="001C51DD" w:rsidRPr="0047752E" w:rsidRDefault="001C51DD" w:rsidP="009254BF">
      <w:pPr>
        <w:widowControl w:val="0"/>
        <w:spacing w:after="0" w:line="240" w:lineRule="auto"/>
        <w:ind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1.1. Под запросом предложений</w:t>
      </w:r>
      <w:r>
        <w:rPr>
          <w:rFonts w:ascii="Times New Roman" w:hAnsi="Times New Roman" w:cs="Times New Roman"/>
          <w:color w:val="000000"/>
          <w:sz w:val="24"/>
          <w:szCs w:val="24"/>
        </w:rPr>
        <w:t xml:space="preserve"> в электронной форме</w:t>
      </w:r>
      <w:r w:rsidRPr="0047752E">
        <w:rPr>
          <w:rFonts w:ascii="Times New Roman" w:hAnsi="Times New Roman" w:cs="Times New Roman"/>
          <w:color w:val="000000"/>
          <w:sz w:val="24"/>
          <w:szCs w:val="24"/>
        </w:rPr>
        <w:t xml:space="preserve"> понимается процедура закупки, при которой Комиссия по закупкам на основании критериев и порядка оценки, установленных в тексте запроса предложений, определяет участника процедуры закупки, предложившего лучшие условия выполнения договора на поставку продукции, выполнение работ, оказание услуг.</w:t>
      </w:r>
    </w:p>
    <w:p w14:paraId="22D053C9" w14:textId="77777777" w:rsidR="001C51DD" w:rsidRPr="0047752E" w:rsidRDefault="001C51DD" w:rsidP="009254BF">
      <w:pPr>
        <w:widowControl w:val="0"/>
        <w:tabs>
          <w:tab w:val="num" w:pos="1440"/>
        </w:tabs>
        <w:spacing w:after="0" w:line="240" w:lineRule="auto"/>
        <w:ind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 xml:space="preserve">1.2. Процедура запроса предложений не является конкурсом, либо аукционом, и ее проведение не регулируется статьями 447—449 Гражданского кодекса Российской Федерации. </w:t>
      </w:r>
    </w:p>
    <w:p w14:paraId="2D2B1BE4" w14:textId="77777777" w:rsidR="001C51DD" w:rsidRPr="0047752E" w:rsidRDefault="001C51DD" w:rsidP="009254BF">
      <w:pPr>
        <w:widowControl w:val="0"/>
        <w:tabs>
          <w:tab w:val="num" w:pos="1440"/>
        </w:tabs>
        <w:spacing w:after="0" w:line="240" w:lineRule="auto"/>
        <w:ind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 xml:space="preserve">Процедура запроса предложений также не является публичным конкурсом и не регулируется статьями 1057—1061 Гражданского кодекса Российской Федерации. </w:t>
      </w:r>
    </w:p>
    <w:p w14:paraId="69D9CA73" w14:textId="77777777" w:rsidR="001C51DD" w:rsidRPr="0047752E" w:rsidRDefault="001C51DD" w:rsidP="009254BF">
      <w:pPr>
        <w:widowControl w:val="0"/>
        <w:tabs>
          <w:tab w:val="num" w:pos="1440"/>
        </w:tabs>
        <w:spacing w:after="0" w:line="240" w:lineRule="auto"/>
        <w:ind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Таким образом, данная процедура не накладывает на Заказчика соответствующего объема гражданско-правовых обязательств по обязательному заключению договора с победителем запроса предложений или иным его участником.</w:t>
      </w:r>
    </w:p>
    <w:p w14:paraId="633888B3" w14:textId="77777777" w:rsidR="001C51DD" w:rsidRPr="0047752E" w:rsidRDefault="001C51DD" w:rsidP="009254BF">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47752E">
        <w:rPr>
          <w:rFonts w:ascii="Times New Roman" w:hAnsi="Times New Roman" w:cs="Times New Roman"/>
          <w:sz w:val="24"/>
          <w:szCs w:val="24"/>
          <w:lang w:eastAsia="ru-RU"/>
        </w:rPr>
        <w:t xml:space="preserve">Информация, содержащаяся в настоящем документе, является информационным поводом для организации сотрудничества и не является офертой по смыслу статьи 435 Гражданского кодекса РФ или предложением делать оферту по смыслу пункта 1 статьи 437 Гражданского кодекса РФ. </w:t>
      </w:r>
    </w:p>
    <w:p w14:paraId="0AE11C96" w14:textId="77777777" w:rsidR="001C51DD" w:rsidRPr="0047752E" w:rsidRDefault="001C51DD" w:rsidP="009254BF">
      <w:pPr>
        <w:widowControl w:val="0"/>
        <w:tabs>
          <w:tab w:val="num" w:pos="1440"/>
        </w:tabs>
        <w:spacing w:after="0" w:line="240" w:lineRule="auto"/>
        <w:ind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1.3. </w:t>
      </w:r>
      <w:r w:rsidRPr="004308A3">
        <w:rPr>
          <w:rFonts w:ascii="Times New Roman" w:hAnsi="Times New Roman" w:cs="Times New Roman"/>
          <w:i/>
          <w:iCs/>
          <w:sz w:val="24"/>
          <w:szCs w:val="24"/>
          <w:u w:val="single"/>
        </w:rPr>
        <w:t>Муниципальное дошкольное образовательное учреждение "Детский сад №19"</w:t>
      </w:r>
      <w:r w:rsidRPr="0047752E">
        <w:rPr>
          <w:rFonts w:ascii="Times New Roman" w:hAnsi="Times New Roman" w:cs="Times New Roman"/>
          <w:color w:val="000000"/>
          <w:sz w:val="24"/>
          <w:szCs w:val="24"/>
        </w:rPr>
        <w:t>, вправе на любом этапе отказаться от проведения запроса предложений</w:t>
      </w:r>
      <w:r>
        <w:rPr>
          <w:rFonts w:ascii="Times New Roman" w:hAnsi="Times New Roman" w:cs="Times New Roman"/>
          <w:color w:val="000000"/>
          <w:sz w:val="24"/>
          <w:szCs w:val="24"/>
        </w:rPr>
        <w:t xml:space="preserve"> в электронной форме</w:t>
      </w:r>
      <w:r w:rsidRPr="0047752E">
        <w:rPr>
          <w:rFonts w:ascii="Times New Roman" w:hAnsi="Times New Roman" w:cs="Times New Roman"/>
          <w:color w:val="000000"/>
          <w:sz w:val="24"/>
          <w:szCs w:val="24"/>
        </w:rPr>
        <w:t xml:space="preserve">, разместив уведомление об этом на официальном сайте </w:t>
      </w:r>
      <w:hyperlink r:id="rId7" w:history="1">
        <w:r w:rsidRPr="0047752E">
          <w:rPr>
            <w:rStyle w:val="aa"/>
            <w:rFonts w:ascii="Times New Roman" w:hAnsi="Times New Roman" w:cs="Times New Roman"/>
            <w:sz w:val="24"/>
            <w:szCs w:val="24"/>
          </w:rPr>
          <w:t>http://zakupki.gov.ru</w:t>
        </w:r>
      </w:hyperlink>
      <w:r w:rsidRPr="0047752E">
        <w:rPr>
          <w:rFonts w:ascii="Times New Roman" w:hAnsi="Times New Roman" w:cs="Times New Roman"/>
          <w:color w:val="000000"/>
          <w:sz w:val="24"/>
          <w:szCs w:val="24"/>
        </w:rPr>
        <w:t xml:space="preserve"> (далее – официальный сайт).</w:t>
      </w:r>
    </w:p>
    <w:p w14:paraId="79126CFF" w14:textId="77777777" w:rsidR="001C51DD" w:rsidRPr="0047752E" w:rsidRDefault="001C51DD" w:rsidP="009254BF">
      <w:pPr>
        <w:widowControl w:val="0"/>
        <w:spacing w:after="0" w:line="240" w:lineRule="auto"/>
        <w:ind w:firstLine="709"/>
        <w:jc w:val="both"/>
        <w:rPr>
          <w:rFonts w:ascii="Times New Roman" w:hAnsi="Times New Roman" w:cs="Times New Roman"/>
          <w:color w:val="000000"/>
          <w:sz w:val="24"/>
          <w:szCs w:val="24"/>
        </w:rPr>
      </w:pPr>
    </w:p>
    <w:p w14:paraId="52EC6FEA" w14:textId="77777777" w:rsidR="001C51DD" w:rsidRPr="0047752E" w:rsidRDefault="001C51DD" w:rsidP="009254BF">
      <w:pPr>
        <w:pStyle w:val="3"/>
        <w:keepNext w:val="0"/>
        <w:widowControl w:val="0"/>
        <w:spacing w:before="0" w:after="0"/>
        <w:ind w:firstLine="709"/>
        <w:jc w:val="both"/>
        <w:rPr>
          <w:rFonts w:ascii="Times New Roman" w:hAnsi="Times New Roman" w:cs="Times New Roman"/>
          <w:color w:val="000000"/>
          <w:sz w:val="24"/>
          <w:szCs w:val="24"/>
        </w:rPr>
      </w:pPr>
      <w:bookmarkStart w:id="2" w:name="_Toc289933997"/>
      <w:bookmarkStart w:id="3" w:name="_Toc424112997"/>
      <w:r w:rsidRPr="0047752E">
        <w:rPr>
          <w:rFonts w:ascii="Times New Roman" w:hAnsi="Times New Roman" w:cs="Times New Roman"/>
          <w:color w:val="000000"/>
          <w:sz w:val="24"/>
          <w:szCs w:val="24"/>
        </w:rPr>
        <w:t>2</w:t>
      </w:r>
      <w:r w:rsidRPr="0047752E">
        <w:rPr>
          <w:rStyle w:val="s101"/>
          <w:rFonts w:ascii="Times New Roman" w:hAnsi="Times New Roman" w:cs="Times New Roman"/>
          <w:color w:val="000000"/>
          <w:sz w:val="24"/>
          <w:szCs w:val="24"/>
        </w:rPr>
        <w:t>.</w:t>
      </w:r>
      <w:r w:rsidRPr="0047752E">
        <w:rPr>
          <w:rFonts w:ascii="Times New Roman" w:hAnsi="Times New Roman" w:cs="Times New Roman"/>
          <w:color w:val="000000"/>
          <w:sz w:val="24"/>
          <w:szCs w:val="24"/>
        </w:rPr>
        <w:t> Требования, предъявляемые к запросу предложений</w:t>
      </w:r>
      <w:bookmarkEnd w:id="2"/>
      <w:bookmarkEnd w:id="3"/>
    </w:p>
    <w:p w14:paraId="538E58D2" w14:textId="77777777" w:rsidR="001C51DD" w:rsidRPr="004308A3" w:rsidRDefault="001C51DD" w:rsidP="00656E99">
      <w:pPr>
        <w:widowControl w:val="0"/>
        <w:spacing w:after="0" w:line="240" w:lineRule="auto"/>
        <w:ind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2.1. </w:t>
      </w:r>
      <w:r w:rsidRPr="00656E99">
        <w:rPr>
          <w:rFonts w:ascii="Times New Roman" w:hAnsi="Times New Roman" w:cs="Times New Roman"/>
          <w:color w:val="000000"/>
          <w:sz w:val="24"/>
          <w:szCs w:val="24"/>
        </w:rPr>
        <w:t xml:space="preserve">В запросе предложений может принять участие любое лицо, своевременно подавшее надлежащим образом оформленное Предложение по предмету запроса предложений (далее - предложение) и документы согласно размещенным на официальном сайте и на сайте электронной торговой площадке извещению и документации о проведении </w:t>
      </w:r>
      <w:r w:rsidRPr="004308A3">
        <w:rPr>
          <w:rFonts w:ascii="Times New Roman" w:hAnsi="Times New Roman" w:cs="Times New Roman"/>
          <w:color w:val="000000"/>
          <w:sz w:val="24"/>
          <w:szCs w:val="24"/>
        </w:rPr>
        <w:t>запроса предложений в электронной форме (далее – документации).</w:t>
      </w:r>
    </w:p>
    <w:p w14:paraId="16F250F3" w14:textId="77777777" w:rsidR="001C51DD" w:rsidRPr="004308A3" w:rsidRDefault="001C51DD" w:rsidP="00656E99">
      <w:pPr>
        <w:widowControl w:val="0"/>
        <w:spacing w:after="0" w:line="240" w:lineRule="auto"/>
        <w:ind w:firstLine="709"/>
        <w:jc w:val="both"/>
        <w:rPr>
          <w:rFonts w:ascii="Times New Roman" w:hAnsi="Times New Roman" w:cs="Times New Roman"/>
          <w:color w:val="000000"/>
          <w:sz w:val="24"/>
          <w:szCs w:val="24"/>
        </w:rPr>
      </w:pPr>
      <w:r w:rsidRPr="004308A3">
        <w:rPr>
          <w:rFonts w:ascii="Times New Roman" w:hAnsi="Times New Roman" w:cs="Times New Roman"/>
          <w:color w:val="000000"/>
          <w:sz w:val="24"/>
          <w:szCs w:val="24"/>
        </w:rPr>
        <w:t>2.2. Документация размещается на официальном сайте и на сайте электронной торговой площадки одновременно с извещением (Приложение №1 к Документации о проведении запроса предложений).</w:t>
      </w:r>
    </w:p>
    <w:p w14:paraId="691839E4" w14:textId="77777777" w:rsidR="001C51DD" w:rsidRPr="004308A3" w:rsidRDefault="001C51DD" w:rsidP="009254BF">
      <w:pPr>
        <w:widowControl w:val="0"/>
        <w:spacing w:after="0" w:line="240" w:lineRule="auto"/>
        <w:ind w:firstLine="709"/>
        <w:jc w:val="both"/>
        <w:rPr>
          <w:rFonts w:ascii="Times New Roman" w:hAnsi="Times New Roman" w:cs="Times New Roman"/>
          <w:color w:val="000000"/>
          <w:sz w:val="24"/>
          <w:szCs w:val="24"/>
        </w:rPr>
      </w:pPr>
      <w:r w:rsidRPr="004308A3">
        <w:rPr>
          <w:rFonts w:ascii="Times New Roman" w:hAnsi="Times New Roman" w:cs="Times New Roman"/>
          <w:sz w:val="24"/>
          <w:szCs w:val="24"/>
        </w:rPr>
        <w:t xml:space="preserve">2.3. Документация предоставляется в электронной форме на сайте </w:t>
      </w:r>
      <w:hyperlink r:id="rId8" w:history="1">
        <w:r w:rsidRPr="004308A3">
          <w:rPr>
            <w:rStyle w:val="aa"/>
            <w:rFonts w:ascii="Times New Roman" w:hAnsi="Times New Roman" w:cs="Times New Roman"/>
            <w:color w:val="002060"/>
            <w:sz w:val="24"/>
            <w:szCs w:val="24"/>
          </w:rPr>
          <w:t>http://zakupki.gov.ru</w:t>
        </w:r>
      </w:hyperlink>
      <w:r w:rsidRPr="004308A3">
        <w:rPr>
          <w:rStyle w:val="aa"/>
          <w:rFonts w:ascii="Times New Roman" w:hAnsi="Times New Roman" w:cs="Times New Roman"/>
          <w:color w:val="002060"/>
          <w:sz w:val="24"/>
          <w:szCs w:val="24"/>
        </w:rPr>
        <w:t xml:space="preserve"> и </w:t>
      </w:r>
      <w:r w:rsidRPr="004308A3">
        <w:rPr>
          <w:rFonts w:ascii="Times New Roman" w:hAnsi="Times New Roman" w:cs="Times New Roman"/>
          <w:color w:val="002060"/>
          <w:sz w:val="24"/>
          <w:szCs w:val="24"/>
          <w:u w:val="single"/>
        </w:rPr>
        <w:t>http://estp.ru/</w:t>
      </w:r>
      <w:r w:rsidRPr="004308A3">
        <w:rPr>
          <w:rFonts w:ascii="Times New Roman" w:hAnsi="Times New Roman" w:cs="Times New Roman"/>
          <w:sz w:val="24"/>
          <w:szCs w:val="24"/>
        </w:rPr>
        <w:t>а так же в письменной форме</w:t>
      </w:r>
      <w:r w:rsidRPr="004308A3">
        <w:rPr>
          <w:rFonts w:ascii="Times New Roman" w:hAnsi="Times New Roman" w:cs="Times New Roman"/>
          <w:color w:val="000000"/>
          <w:sz w:val="24"/>
          <w:szCs w:val="24"/>
        </w:rPr>
        <w:t xml:space="preserve"> по запросам участников запроса предложений, направляемым в письменной форме Заказчику. </w:t>
      </w:r>
    </w:p>
    <w:p w14:paraId="6171C1D5" w14:textId="77777777" w:rsidR="001C51DD" w:rsidRPr="004308A3" w:rsidRDefault="001C51DD" w:rsidP="009254BF">
      <w:pPr>
        <w:widowControl w:val="0"/>
        <w:spacing w:after="0" w:line="240" w:lineRule="auto"/>
        <w:ind w:firstLine="709"/>
        <w:jc w:val="both"/>
        <w:rPr>
          <w:rFonts w:ascii="Times New Roman" w:hAnsi="Times New Roman" w:cs="Times New Roman"/>
          <w:color w:val="000000"/>
          <w:sz w:val="24"/>
          <w:szCs w:val="24"/>
        </w:rPr>
      </w:pPr>
      <w:r w:rsidRPr="004308A3">
        <w:rPr>
          <w:rFonts w:ascii="Times New Roman" w:hAnsi="Times New Roman" w:cs="Times New Roman"/>
          <w:color w:val="000000"/>
          <w:sz w:val="24"/>
          <w:szCs w:val="24"/>
        </w:rPr>
        <w:t>Участники, получившие документацию о проведении запроса предложений в письменной форме, подлежат регистрации в соответствующем журнале выдачи документации.</w:t>
      </w:r>
    </w:p>
    <w:p w14:paraId="6425F8B2" w14:textId="77777777" w:rsidR="001C51DD" w:rsidRDefault="001C51DD" w:rsidP="009254BF">
      <w:pPr>
        <w:widowControl w:val="0"/>
        <w:spacing w:after="0" w:line="240" w:lineRule="auto"/>
        <w:ind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2.4. </w:t>
      </w:r>
      <w:r w:rsidRPr="00656E99">
        <w:rPr>
          <w:rFonts w:ascii="Times New Roman" w:hAnsi="Times New Roman" w:cs="Times New Roman"/>
          <w:color w:val="000000"/>
          <w:sz w:val="24"/>
          <w:szCs w:val="24"/>
        </w:rPr>
        <w:t>Заказчиком может быть принято решение о внесении изменений в извещение и документацию к запросу предложений в электронной форме до окончания приема предложений к участию в запросе предложений в электронной форме. При внесении Заказчиком изменений в извещение и документацию к запросу предложений в электронной форме, срок подачи предложений на участие в запросе предложений в электронной форме продлевается таким образом, чтобы до окончания срока подачи предложений оставалось не менее трех рабочих дней.</w:t>
      </w:r>
    </w:p>
    <w:p w14:paraId="1FC2A938" w14:textId="77777777" w:rsidR="001C51DD" w:rsidRPr="0047752E" w:rsidRDefault="001C51DD" w:rsidP="009254BF">
      <w:pPr>
        <w:widowControl w:val="0"/>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2.5. </w:t>
      </w:r>
      <w:r w:rsidRPr="00A60B97">
        <w:rPr>
          <w:rFonts w:ascii="Times New Roman" w:hAnsi="Times New Roman" w:cs="Times New Roman"/>
          <w:color w:val="000000"/>
          <w:sz w:val="24"/>
          <w:szCs w:val="24"/>
        </w:rPr>
        <w:t xml:space="preserve">Любой участник процедуры закупки вправе направить Заказчику запрос о разъяснении положений документации о проведении запроса предложений не позднее, чем за день до дня окончания подачи заявок на участие в процедуре закупки. 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 без указания участника процедуры закупки, от </w:t>
      </w:r>
      <w:r w:rsidRPr="00A60B97">
        <w:rPr>
          <w:rFonts w:ascii="Times New Roman" w:hAnsi="Times New Roman" w:cs="Times New Roman"/>
          <w:color w:val="000000"/>
          <w:sz w:val="24"/>
          <w:szCs w:val="24"/>
        </w:rPr>
        <w:lastRenderedPageBreak/>
        <w:t>которого поступил запрос. Разъяснение положений документации не должно изменять ее суть</w:t>
      </w:r>
    </w:p>
    <w:p w14:paraId="09E29A0C" w14:textId="77777777" w:rsidR="001C51DD" w:rsidRPr="0047752E" w:rsidRDefault="001C51DD" w:rsidP="009254BF">
      <w:pPr>
        <w:pStyle w:val="af9"/>
        <w:widowControl w:val="0"/>
        <w:tabs>
          <w:tab w:val="left" w:pos="1080"/>
        </w:tabs>
        <w:spacing w:line="240" w:lineRule="auto"/>
        <w:ind w:firstLine="709"/>
        <w:rPr>
          <w:color w:val="000000"/>
          <w:sz w:val="24"/>
          <w:szCs w:val="24"/>
        </w:rPr>
      </w:pPr>
    </w:p>
    <w:p w14:paraId="553C6386" w14:textId="77777777" w:rsidR="001C51DD" w:rsidRPr="0047752E" w:rsidRDefault="001C51DD" w:rsidP="000232CA">
      <w:pPr>
        <w:pStyle w:val="3"/>
        <w:keepNext w:val="0"/>
        <w:widowControl w:val="0"/>
        <w:spacing w:before="0" w:after="0"/>
        <w:ind w:firstLine="709"/>
        <w:jc w:val="both"/>
        <w:rPr>
          <w:rFonts w:ascii="Times New Roman" w:hAnsi="Times New Roman" w:cs="Times New Roman"/>
          <w:color w:val="000000"/>
          <w:sz w:val="24"/>
          <w:szCs w:val="24"/>
        </w:rPr>
      </w:pPr>
      <w:bookmarkStart w:id="4" w:name="_Toc289933998"/>
      <w:bookmarkStart w:id="5" w:name="_Toc424112998"/>
      <w:r w:rsidRPr="0047752E">
        <w:rPr>
          <w:rFonts w:ascii="Times New Roman" w:hAnsi="Times New Roman" w:cs="Times New Roman"/>
          <w:color w:val="000000"/>
          <w:sz w:val="24"/>
          <w:szCs w:val="24"/>
        </w:rPr>
        <w:t>3</w:t>
      </w:r>
      <w:r w:rsidRPr="0047752E">
        <w:rPr>
          <w:rStyle w:val="s101"/>
          <w:rFonts w:ascii="Times New Roman" w:hAnsi="Times New Roman" w:cs="Times New Roman"/>
          <w:color w:val="000000"/>
          <w:sz w:val="24"/>
          <w:szCs w:val="24"/>
        </w:rPr>
        <w:t>.</w:t>
      </w:r>
      <w:r w:rsidRPr="0047752E">
        <w:rPr>
          <w:rFonts w:ascii="Times New Roman" w:hAnsi="Times New Roman" w:cs="Times New Roman"/>
          <w:b w:val="0"/>
          <w:bCs w:val="0"/>
          <w:color w:val="000000"/>
          <w:sz w:val="24"/>
          <w:szCs w:val="24"/>
        </w:rPr>
        <w:t> </w:t>
      </w:r>
      <w:r w:rsidRPr="0047752E">
        <w:rPr>
          <w:rFonts w:ascii="Times New Roman" w:hAnsi="Times New Roman" w:cs="Times New Roman"/>
          <w:color w:val="000000"/>
          <w:sz w:val="24"/>
          <w:szCs w:val="24"/>
        </w:rPr>
        <w:t>Требования, предъявляемые к предложению</w:t>
      </w:r>
      <w:bookmarkEnd w:id="4"/>
      <w:r w:rsidRPr="0047752E">
        <w:rPr>
          <w:rFonts w:ascii="Times New Roman" w:hAnsi="Times New Roman" w:cs="Times New Roman"/>
          <w:color w:val="000000"/>
          <w:sz w:val="24"/>
          <w:szCs w:val="24"/>
        </w:rPr>
        <w:t xml:space="preserve"> участников запроса предложений</w:t>
      </w:r>
      <w:bookmarkEnd w:id="5"/>
    </w:p>
    <w:p w14:paraId="08C2E91E" w14:textId="77777777" w:rsidR="001C51DD" w:rsidRPr="002C3CE3" w:rsidRDefault="001C51DD" w:rsidP="00656E99">
      <w:pPr>
        <w:pStyle w:val="33"/>
        <w:tabs>
          <w:tab w:val="clear" w:pos="788"/>
        </w:tabs>
        <w:ind w:left="0" w:firstLine="709"/>
        <w:rPr>
          <w:color w:val="000000"/>
          <w:sz w:val="24"/>
          <w:szCs w:val="24"/>
        </w:rPr>
      </w:pPr>
      <w:r w:rsidRPr="002C3CE3">
        <w:rPr>
          <w:color w:val="000000"/>
          <w:sz w:val="24"/>
          <w:szCs w:val="24"/>
        </w:rPr>
        <w:t>3.1. Для участия в запросе предложений в электронной форме любое лицо подает свое предложение на электронную торговую площадку в виде электронного документа в формате *.</w:t>
      </w:r>
      <w:proofErr w:type="spellStart"/>
      <w:r w:rsidRPr="002C3CE3">
        <w:rPr>
          <w:color w:val="000000"/>
          <w:sz w:val="24"/>
          <w:szCs w:val="24"/>
        </w:rPr>
        <w:t>doc</w:t>
      </w:r>
      <w:proofErr w:type="spellEnd"/>
      <w:r w:rsidRPr="002C3CE3">
        <w:rPr>
          <w:color w:val="000000"/>
          <w:sz w:val="24"/>
          <w:szCs w:val="24"/>
        </w:rPr>
        <w:t>, *</w:t>
      </w:r>
      <w:proofErr w:type="spellStart"/>
      <w:r w:rsidRPr="002C3CE3">
        <w:rPr>
          <w:color w:val="000000"/>
          <w:sz w:val="24"/>
          <w:szCs w:val="24"/>
        </w:rPr>
        <w:t>pdf</w:t>
      </w:r>
      <w:proofErr w:type="spellEnd"/>
      <w:r w:rsidRPr="002C3CE3">
        <w:rPr>
          <w:color w:val="000000"/>
          <w:sz w:val="24"/>
          <w:szCs w:val="24"/>
        </w:rPr>
        <w:t xml:space="preserve"> в установленный срок и оформленное согласно извещению и документации о проведении запроса предложений в электронной форме; </w:t>
      </w:r>
    </w:p>
    <w:p w14:paraId="3875EAC8" w14:textId="77777777" w:rsidR="001C51DD" w:rsidRPr="002C3CE3" w:rsidRDefault="001C51DD" w:rsidP="00656E99">
      <w:pPr>
        <w:pStyle w:val="33"/>
        <w:tabs>
          <w:tab w:val="clear" w:pos="788"/>
        </w:tabs>
        <w:ind w:left="0" w:firstLine="709"/>
        <w:rPr>
          <w:color w:val="000000"/>
          <w:sz w:val="24"/>
          <w:szCs w:val="24"/>
        </w:rPr>
      </w:pPr>
      <w:r w:rsidRPr="002C3CE3">
        <w:rPr>
          <w:color w:val="000000"/>
          <w:sz w:val="24"/>
          <w:szCs w:val="24"/>
        </w:rPr>
        <w:t xml:space="preserve">3.2. Прием предложений от участников осуществляется в течение срока указанного в </w:t>
      </w:r>
      <w:proofErr w:type="gramStart"/>
      <w:r w:rsidRPr="002C3CE3">
        <w:rPr>
          <w:color w:val="000000"/>
          <w:sz w:val="24"/>
          <w:szCs w:val="24"/>
        </w:rPr>
        <w:t>извещении(</w:t>
      </w:r>
      <w:proofErr w:type="gramEnd"/>
      <w:r w:rsidRPr="002C3CE3">
        <w:rPr>
          <w:color w:val="000000"/>
          <w:sz w:val="24"/>
          <w:szCs w:val="24"/>
        </w:rPr>
        <w:t>Приложение №1к документации о проведении запроса предложений – далее Извещение).</w:t>
      </w:r>
    </w:p>
    <w:p w14:paraId="1EBCCE0E" w14:textId="77777777" w:rsidR="001C51DD" w:rsidRPr="0047752E" w:rsidRDefault="001C51DD" w:rsidP="000232CA">
      <w:pPr>
        <w:widowControl w:val="0"/>
        <w:spacing w:after="0" w:line="240" w:lineRule="auto"/>
        <w:ind w:firstLine="708"/>
        <w:jc w:val="both"/>
        <w:rPr>
          <w:rFonts w:ascii="Times New Roman" w:hAnsi="Times New Roman" w:cs="Times New Roman"/>
          <w:sz w:val="24"/>
          <w:szCs w:val="24"/>
          <w:lang w:eastAsia="ru-RU"/>
        </w:rPr>
      </w:pPr>
      <w:r w:rsidRPr="0047752E">
        <w:rPr>
          <w:rFonts w:ascii="Times New Roman" w:hAnsi="Times New Roman" w:cs="Times New Roman"/>
          <w:color w:val="000000"/>
          <w:sz w:val="24"/>
          <w:szCs w:val="24"/>
        </w:rPr>
        <w:t xml:space="preserve">3.3. </w:t>
      </w:r>
      <w:r w:rsidRPr="0047752E">
        <w:rPr>
          <w:rFonts w:ascii="Times New Roman" w:hAnsi="Times New Roman" w:cs="Times New Roman"/>
          <w:sz w:val="24"/>
          <w:szCs w:val="24"/>
          <w:lang w:eastAsia="ru-RU"/>
        </w:rPr>
        <w:t>Общеобязательные требования к участникам закупок:</w:t>
      </w:r>
    </w:p>
    <w:p w14:paraId="4C39A8EE" w14:textId="77777777" w:rsidR="001C51DD" w:rsidRPr="0047752E" w:rsidRDefault="001C51DD" w:rsidP="000232CA">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47752E">
        <w:rPr>
          <w:rFonts w:ascii="Times New Roman" w:hAnsi="Times New Roman" w:cs="Times New Roman"/>
          <w:sz w:val="24"/>
          <w:szCs w:val="24"/>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w:t>
      </w:r>
    </w:p>
    <w:p w14:paraId="5B1294FE" w14:textId="77777777" w:rsidR="001C51DD" w:rsidRPr="0047752E" w:rsidRDefault="001C51DD" w:rsidP="000232CA">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47752E">
        <w:rPr>
          <w:rFonts w:ascii="Times New Roman" w:hAnsi="Times New Roman" w:cs="Times New Roman"/>
          <w:sz w:val="24"/>
          <w:szCs w:val="24"/>
          <w:lang w:eastAsia="ru-RU"/>
        </w:rPr>
        <w:t xml:space="preserve">2) </w:t>
      </w:r>
      <w:proofErr w:type="spellStart"/>
      <w:r w:rsidRPr="0047752E">
        <w:rPr>
          <w:rFonts w:ascii="Times New Roman" w:hAnsi="Times New Roman" w:cs="Times New Roman"/>
          <w:sz w:val="24"/>
          <w:szCs w:val="24"/>
          <w:lang w:eastAsia="ru-RU"/>
        </w:rPr>
        <w:t>непроведение</w:t>
      </w:r>
      <w:proofErr w:type="spellEnd"/>
      <w:r w:rsidRPr="0047752E">
        <w:rPr>
          <w:rFonts w:ascii="Times New Roman" w:hAnsi="Times New Roman" w:cs="Times New Roman"/>
          <w:sz w:val="24"/>
          <w:szCs w:val="24"/>
          <w:lang w:eastAsia="ru-RU"/>
        </w:rPr>
        <w:t xml:space="preserve">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14:paraId="72EAA8A4" w14:textId="77777777" w:rsidR="001C51DD" w:rsidRPr="0047752E" w:rsidRDefault="001C51DD" w:rsidP="000232CA">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47752E">
        <w:rPr>
          <w:rFonts w:ascii="Times New Roman" w:hAnsi="Times New Roman" w:cs="Times New Roman"/>
          <w:sz w:val="24"/>
          <w:szCs w:val="24"/>
          <w:lang w:eastAsia="ru-RU"/>
        </w:rPr>
        <w:t xml:space="preserve">3) </w:t>
      </w:r>
      <w:proofErr w:type="spellStart"/>
      <w:r w:rsidRPr="0047752E">
        <w:rPr>
          <w:rFonts w:ascii="Times New Roman" w:hAnsi="Times New Roman" w:cs="Times New Roman"/>
          <w:sz w:val="24"/>
          <w:szCs w:val="24"/>
          <w:lang w:eastAsia="ru-RU"/>
        </w:rPr>
        <w:t>неприостановление</w:t>
      </w:r>
      <w:proofErr w:type="spellEnd"/>
      <w:r w:rsidRPr="0047752E">
        <w:rPr>
          <w:rFonts w:ascii="Times New Roman" w:hAnsi="Times New Roman" w:cs="Times New Roman"/>
          <w:sz w:val="24"/>
          <w:szCs w:val="24"/>
          <w:lang w:eastAsia="ru-RU"/>
        </w:rPr>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14:paraId="2F5489A6" w14:textId="77777777" w:rsidR="001C51DD" w:rsidRPr="00E97096" w:rsidRDefault="001C51DD" w:rsidP="000232CA">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47752E">
        <w:rPr>
          <w:rFonts w:ascii="Times New Roman" w:hAnsi="Times New Roman" w:cs="Times New Roman"/>
          <w:sz w:val="24"/>
          <w:szCs w:val="24"/>
          <w:lang w:eastAsia="ru-RU"/>
        </w:rPr>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w:t>
      </w:r>
      <w:r w:rsidRPr="00E97096">
        <w:rPr>
          <w:rFonts w:ascii="Times New Roman" w:hAnsi="Times New Roman" w:cs="Times New Roman"/>
          <w:sz w:val="24"/>
          <w:szCs w:val="24"/>
          <w:lang w:eastAsia="ru-RU"/>
        </w:rPr>
        <w:t>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p w14:paraId="593178B3" w14:textId="77777777" w:rsidR="001C51DD" w:rsidRPr="00E97096" w:rsidRDefault="001C51DD" w:rsidP="000232CA">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E97096">
        <w:rPr>
          <w:rFonts w:ascii="Times New Roman" w:hAnsi="Times New Roman" w:cs="Times New Roman"/>
          <w:sz w:val="24"/>
          <w:szCs w:val="24"/>
          <w:lang w:eastAsia="ru-RU"/>
        </w:rPr>
        <w:t xml:space="preserve">3.4. </w:t>
      </w:r>
      <w:r w:rsidRPr="00E97096">
        <w:rPr>
          <w:rFonts w:ascii="Times New Roman" w:hAnsi="Times New Roman" w:cs="Times New Roman"/>
          <w:sz w:val="24"/>
          <w:szCs w:val="24"/>
        </w:rPr>
        <w:t>Заказчик вправе установить в документации процедуры закупки требование об отсутствии сведений об 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w:t>
      </w:r>
    </w:p>
    <w:p w14:paraId="59F04B3C" w14:textId="77777777" w:rsidR="001C51DD" w:rsidRPr="00945970" w:rsidRDefault="001C51DD" w:rsidP="000232CA">
      <w:pPr>
        <w:pStyle w:val="41"/>
        <w:shd w:val="clear" w:color="auto" w:fill="auto"/>
        <w:tabs>
          <w:tab w:val="left" w:pos="426"/>
          <w:tab w:val="left" w:pos="1225"/>
        </w:tabs>
        <w:suppressAutoHyphens/>
        <w:spacing w:after="0" w:line="240" w:lineRule="auto"/>
        <w:ind w:right="20" w:firstLine="709"/>
        <w:jc w:val="both"/>
        <w:rPr>
          <w:sz w:val="24"/>
          <w:szCs w:val="24"/>
        </w:rPr>
      </w:pPr>
      <w:r w:rsidRPr="00E97096">
        <w:rPr>
          <w:sz w:val="24"/>
          <w:szCs w:val="24"/>
        </w:rPr>
        <w:t>3.5. Требования к участникам процедуры закупки, а также требования к работам, являющимся предметом закупки, могут быть также установлены Заказчиком к соисполнителям (субподрядчикам, субпоставщикам</w:t>
      </w:r>
      <w:r w:rsidRPr="00945970">
        <w:rPr>
          <w:sz w:val="24"/>
          <w:szCs w:val="24"/>
        </w:rPr>
        <w:t>), привлекаемым участником процедуры закупки для исполнения договора в соответствии с объемом и перечнем выполняемых соисполнителями (субподрядчиками, субпоставщиками) поставок, работ, оказываемых услуг, если предполагаемый объем таких поставок, работ, услуг составляет более 5% от общей цены заявки участника процедуры закупки. В этом случае в составе заявки участник процедуры закупки должен представить документы, подтверждающие соответствие предлагаемого соисполнителя (субподрядчика, субпоставщика) установленным требованиям, а также подтверждающие документы о том, что соисполнитель (субподрядчик, субпоставщик) осведомлен о своем привлечении и согласен принять обязательства по выделяемому ему объему оказания услуг и срокам.</w:t>
      </w:r>
    </w:p>
    <w:p w14:paraId="72831F53" w14:textId="77777777" w:rsidR="001C51DD" w:rsidRPr="00945970" w:rsidRDefault="001C51DD" w:rsidP="000232CA">
      <w:pPr>
        <w:suppressAutoHyphens/>
        <w:spacing w:after="0" w:line="240" w:lineRule="auto"/>
        <w:ind w:firstLine="709"/>
        <w:jc w:val="both"/>
        <w:rPr>
          <w:rFonts w:ascii="Times New Roman" w:hAnsi="Times New Roman" w:cs="Times New Roman"/>
          <w:sz w:val="24"/>
          <w:szCs w:val="24"/>
        </w:rPr>
      </w:pPr>
      <w:r w:rsidRPr="00945970">
        <w:rPr>
          <w:rFonts w:ascii="Times New Roman" w:hAnsi="Times New Roman" w:cs="Times New Roman"/>
          <w:sz w:val="24"/>
          <w:szCs w:val="24"/>
        </w:rPr>
        <w:t>Ответственность за соответствие всех привлекаемых субпоставщиков (субподрядчиков, соисполнителей), независимо от выполняемого ими объема выполнения работ, несет участник процедуры закупки.</w:t>
      </w:r>
    </w:p>
    <w:p w14:paraId="2B55ADE3" w14:textId="77777777" w:rsidR="001C51DD" w:rsidRDefault="001C51DD" w:rsidP="000232CA">
      <w:pPr>
        <w:suppressAutoHyphens/>
        <w:spacing w:after="0" w:line="240" w:lineRule="auto"/>
        <w:ind w:firstLine="689"/>
        <w:jc w:val="both"/>
        <w:rPr>
          <w:rFonts w:ascii="Times New Roman" w:hAnsi="Times New Roman" w:cs="Times New Roman"/>
          <w:sz w:val="24"/>
          <w:szCs w:val="24"/>
        </w:rPr>
      </w:pPr>
      <w:r w:rsidRPr="00945970">
        <w:rPr>
          <w:rFonts w:ascii="Times New Roman" w:hAnsi="Times New Roman" w:cs="Times New Roman"/>
          <w:sz w:val="24"/>
          <w:szCs w:val="24"/>
        </w:rPr>
        <w:lastRenderedPageBreak/>
        <w:t xml:space="preserve">В случае если Заказчик установил данное требование, то сведения об этом содержатся в </w:t>
      </w:r>
      <w:r w:rsidRPr="00945970">
        <w:rPr>
          <w:rFonts w:ascii="Times New Roman" w:hAnsi="Times New Roman" w:cs="Times New Roman"/>
          <w:color w:val="000000"/>
          <w:sz w:val="24"/>
          <w:szCs w:val="24"/>
        </w:rPr>
        <w:t>Извещении о проведении запроса предложений (Приложение № 1 к Документации о проведении запроса предложений)</w:t>
      </w:r>
      <w:r w:rsidRPr="00945970">
        <w:rPr>
          <w:rFonts w:ascii="Times New Roman" w:hAnsi="Times New Roman" w:cs="Times New Roman"/>
          <w:sz w:val="24"/>
          <w:szCs w:val="24"/>
        </w:rPr>
        <w:t>.</w:t>
      </w:r>
    </w:p>
    <w:p w14:paraId="10FCA553" w14:textId="77777777" w:rsidR="001C51DD" w:rsidRPr="00E97096" w:rsidRDefault="001C51DD" w:rsidP="000232CA">
      <w:pPr>
        <w:suppressAutoHyphens/>
        <w:spacing w:after="0" w:line="240" w:lineRule="auto"/>
        <w:ind w:firstLine="689"/>
        <w:jc w:val="both"/>
        <w:rPr>
          <w:rFonts w:ascii="Times New Roman" w:hAnsi="Times New Roman" w:cs="Times New Roman"/>
          <w:sz w:val="24"/>
          <w:szCs w:val="24"/>
        </w:rPr>
      </w:pPr>
      <w:r w:rsidRPr="00E97096">
        <w:rPr>
          <w:rFonts w:ascii="Times New Roman" w:hAnsi="Times New Roman" w:cs="Times New Roman"/>
          <w:sz w:val="24"/>
          <w:szCs w:val="24"/>
        </w:rPr>
        <w:t>3.6. При проведении настоящего запроса предложений</w:t>
      </w:r>
      <w:r>
        <w:rPr>
          <w:rFonts w:ascii="Times New Roman" w:hAnsi="Times New Roman" w:cs="Times New Roman"/>
          <w:sz w:val="24"/>
          <w:szCs w:val="24"/>
        </w:rPr>
        <w:t xml:space="preserve"> в электронной форме </w:t>
      </w:r>
      <w:r w:rsidRPr="00E97096">
        <w:rPr>
          <w:rFonts w:ascii="Times New Roman" w:hAnsi="Times New Roman" w:cs="Times New Roman"/>
          <w:sz w:val="24"/>
          <w:szCs w:val="24"/>
        </w:rPr>
        <w:t>также могут предъявляться дополнительные требования к Участникам процедуры закупки:</w:t>
      </w:r>
    </w:p>
    <w:p w14:paraId="475F1C0C" w14:textId="77777777" w:rsidR="001C51DD" w:rsidRPr="00E97096" w:rsidRDefault="001C51DD" w:rsidP="000232CA">
      <w:pPr>
        <w:pStyle w:val="41"/>
        <w:tabs>
          <w:tab w:val="left" w:pos="1252"/>
        </w:tabs>
        <w:suppressAutoHyphens/>
        <w:spacing w:after="0" w:line="240" w:lineRule="auto"/>
        <w:ind w:right="23" w:firstLine="709"/>
        <w:jc w:val="both"/>
        <w:rPr>
          <w:sz w:val="24"/>
          <w:szCs w:val="24"/>
        </w:rPr>
      </w:pPr>
      <w:r w:rsidRPr="00E97096">
        <w:rPr>
          <w:sz w:val="24"/>
          <w:szCs w:val="24"/>
        </w:rPr>
        <w:t>- требования к наличию опыта выполнения аналогичных проектов (к примеру, количество ранее выполненных договоров, аналогичных по объему поставки товаров, по видам оказываемых услуг и т.п.), в том числе за определенный промежуток времени;</w:t>
      </w:r>
    </w:p>
    <w:p w14:paraId="26C3C95C" w14:textId="77777777" w:rsidR="001C51DD" w:rsidRPr="00E97096" w:rsidRDefault="001C51DD" w:rsidP="000232CA">
      <w:pPr>
        <w:pStyle w:val="41"/>
        <w:tabs>
          <w:tab w:val="left" w:pos="1252"/>
        </w:tabs>
        <w:suppressAutoHyphens/>
        <w:spacing w:after="0" w:line="240" w:lineRule="auto"/>
        <w:ind w:right="23" w:firstLine="709"/>
        <w:jc w:val="both"/>
        <w:rPr>
          <w:sz w:val="24"/>
          <w:szCs w:val="24"/>
        </w:rPr>
      </w:pPr>
      <w:r w:rsidRPr="00E97096">
        <w:rPr>
          <w:sz w:val="24"/>
          <w:szCs w:val="24"/>
        </w:rPr>
        <w:t xml:space="preserve">- требования к наличию производственных (в </w:t>
      </w:r>
      <w:proofErr w:type="spellStart"/>
      <w:r w:rsidRPr="00E97096">
        <w:rPr>
          <w:sz w:val="24"/>
          <w:szCs w:val="24"/>
        </w:rPr>
        <w:t>т.ч</w:t>
      </w:r>
      <w:proofErr w:type="spellEnd"/>
      <w:r w:rsidRPr="00E97096">
        <w:rPr>
          <w:sz w:val="24"/>
          <w:szCs w:val="24"/>
        </w:rPr>
        <w:t>. складских) помещений и технологического оборудования (могут устанавливаться требования к наличию сервисных центров, наличию оборудования необходимого для выполнения специальных работ и т.п.);</w:t>
      </w:r>
    </w:p>
    <w:p w14:paraId="40108F76" w14:textId="77777777" w:rsidR="001C51DD" w:rsidRPr="00E97096" w:rsidRDefault="001C51DD" w:rsidP="000232CA">
      <w:pPr>
        <w:pStyle w:val="41"/>
        <w:tabs>
          <w:tab w:val="left" w:pos="1252"/>
        </w:tabs>
        <w:suppressAutoHyphens/>
        <w:spacing w:after="0" w:line="240" w:lineRule="auto"/>
        <w:ind w:right="23" w:firstLine="709"/>
        <w:jc w:val="both"/>
        <w:rPr>
          <w:sz w:val="24"/>
          <w:szCs w:val="24"/>
        </w:rPr>
      </w:pPr>
      <w:r w:rsidRPr="00E97096">
        <w:rPr>
          <w:sz w:val="24"/>
          <w:szCs w:val="24"/>
        </w:rPr>
        <w:t>- требование к наличию трудовых ресурсов (наличие в штате или работающих на основе договоров гражданско-правового характера специалистов в соответствующих областях с указанием требуемого опыта работы данных специалистов в указанной области, и т.п.);</w:t>
      </w:r>
    </w:p>
    <w:p w14:paraId="565C6ED1" w14:textId="77777777" w:rsidR="001C51DD" w:rsidRPr="00E97096" w:rsidRDefault="001C51DD" w:rsidP="000232CA">
      <w:pPr>
        <w:pStyle w:val="41"/>
        <w:tabs>
          <w:tab w:val="left" w:pos="1252"/>
        </w:tabs>
        <w:suppressAutoHyphens/>
        <w:spacing w:after="0" w:line="240" w:lineRule="auto"/>
        <w:ind w:right="23" w:firstLine="709"/>
        <w:jc w:val="both"/>
        <w:rPr>
          <w:sz w:val="24"/>
          <w:szCs w:val="24"/>
        </w:rPr>
      </w:pPr>
      <w:r w:rsidRPr="00E97096">
        <w:rPr>
          <w:sz w:val="24"/>
          <w:szCs w:val="24"/>
        </w:rPr>
        <w:t>- требование к наличию соответствующих финансовых ресурсов (наличие денежных средств на счетах, денежных средств, отраженных по данным бухгалтерской отчетности и т.п.).</w:t>
      </w:r>
    </w:p>
    <w:p w14:paraId="331436AC" w14:textId="77777777" w:rsidR="001C51DD" w:rsidRPr="00E97096" w:rsidRDefault="001C51DD" w:rsidP="000232CA">
      <w:pPr>
        <w:pStyle w:val="41"/>
        <w:shd w:val="clear" w:color="auto" w:fill="auto"/>
        <w:tabs>
          <w:tab w:val="left" w:pos="1252"/>
        </w:tabs>
        <w:suppressAutoHyphens/>
        <w:spacing w:after="0" w:line="240" w:lineRule="auto"/>
        <w:ind w:right="23" w:firstLine="709"/>
        <w:jc w:val="both"/>
        <w:rPr>
          <w:sz w:val="24"/>
          <w:szCs w:val="24"/>
        </w:rPr>
      </w:pPr>
      <w:r w:rsidRPr="00E97096">
        <w:rPr>
          <w:sz w:val="24"/>
          <w:szCs w:val="24"/>
        </w:rPr>
        <w:t>- требование о наличии действующей системы менеджмента качества (управления, обеспечения и контроля качества) у участника процедуры закупки (привлекаемого субподрядчика/соисполнителя) и/или учреждения-изготовителя товара, право на поставку которого, является предметом закупки. При этом в документации процедуры закупки должен быть указан стандарт, которому должна соответствовать система менеджмента качества (со ссылкой «либо аналог</w:t>
      </w:r>
      <w:proofErr w:type="gramStart"/>
      <w:r w:rsidRPr="00E97096">
        <w:rPr>
          <w:sz w:val="24"/>
          <w:szCs w:val="24"/>
        </w:rPr>
        <w:t>»</w:t>
      </w:r>
      <w:proofErr w:type="gramEnd"/>
      <w:r w:rsidRPr="00E97096">
        <w:rPr>
          <w:sz w:val="24"/>
          <w:szCs w:val="24"/>
        </w:rPr>
        <w:t xml:space="preserve"> либо «или эквивалент») или должны быть изложены основные требования к такой системе.</w:t>
      </w:r>
    </w:p>
    <w:p w14:paraId="298229CB" w14:textId="77777777" w:rsidR="001C51DD" w:rsidRDefault="001C51DD" w:rsidP="00E97096">
      <w:pPr>
        <w:pStyle w:val="41"/>
        <w:shd w:val="clear" w:color="auto" w:fill="auto"/>
        <w:tabs>
          <w:tab w:val="left" w:pos="1252"/>
        </w:tabs>
        <w:suppressAutoHyphens/>
        <w:spacing w:after="0" w:line="240" w:lineRule="auto"/>
        <w:ind w:right="23" w:firstLine="709"/>
        <w:jc w:val="both"/>
      </w:pPr>
      <w:r w:rsidRPr="00E97096">
        <w:t>В случае если Заказчик установил данные требования, то сведения об этом содержатся в Извещении о проведении запроса предложений</w:t>
      </w:r>
      <w:r>
        <w:t xml:space="preserve"> </w:t>
      </w:r>
      <w:r>
        <w:rPr>
          <w:sz w:val="24"/>
          <w:szCs w:val="24"/>
        </w:rPr>
        <w:t>в электронной форме</w:t>
      </w:r>
      <w:r w:rsidRPr="00E97096">
        <w:t>.</w:t>
      </w:r>
    </w:p>
    <w:p w14:paraId="018A2B43" w14:textId="77777777" w:rsidR="001C51DD" w:rsidRDefault="001C51DD" w:rsidP="006A7FDA">
      <w:pPr>
        <w:pStyle w:val="41"/>
        <w:shd w:val="clear" w:color="auto" w:fill="auto"/>
        <w:tabs>
          <w:tab w:val="left" w:pos="1252"/>
        </w:tabs>
        <w:suppressAutoHyphens/>
        <w:spacing w:after="0" w:line="240" w:lineRule="auto"/>
        <w:ind w:right="23" w:firstLine="709"/>
        <w:jc w:val="both"/>
        <w:rPr>
          <w:color w:val="000000"/>
        </w:rPr>
      </w:pPr>
      <w:r>
        <w:rPr>
          <w:color w:val="000000"/>
        </w:rPr>
        <w:t xml:space="preserve">3.7. </w:t>
      </w:r>
      <w:r w:rsidRPr="00E97096">
        <w:rPr>
          <w:color w:val="000000"/>
        </w:rPr>
        <w:t>Заказчик вправе перепроверить соответствие Участников требованиям, установленным закупочной документацией, на любом этапе проведения процедуры закупки. При выявлении факта несоответствия Участника, Победителя процедуры закупки такой Участник или Победитель отстраняется от дальнейшего участия в процедуре закупки на любом этапе проведения процедуры закупки, включая этап заключения Договора.</w:t>
      </w:r>
    </w:p>
    <w:p w14:paraId="2CAA6D00" w14:textId="77777777" w:rsidR="001C51DD" w:rsidRPr="00E97096" w:rsidRDefault="001C51DD" w:rsidP="009254BF">
      <w:pPr>
        <w:pStyle w:val="33"/>
        <w:tabs>
          <w:tab w:val="clear" w:pos="788"/>
          <w:tab w:val="left" w:pos="7230"/>
        </w:tabs>
        <w:ind w:left="0" w:firstLine="709"/>
        <w:rPr>
          <w:color w:val="000000"/>
        </w:rPr>
      </w:pPr>
    </w:p>
    <w:p w14:paraId="212473AB" w14:textId="77777777" w:rsidR="001C51DD" w:rsidRPr="00E97096" w:rsidRDefault="001C51DD" w:rsidP="009254BF">
      <w:pPr>
        <w:pStyle w:val="3"/>
        <w:keepNext w:val="0"/>
        <w:widowControl w:val="0"/>
        <w:spacing w:before="0" w:after="0"/>
        <w:ind w:firstLine="709"/>
        <w:jc w:val="both"/>
        <w:rPr>
          <w:rFonts w:ascii="Times New Roman" w:hAnsi="Times New Roman" w:cs="Times New Roman"/>
          <w:color w:val="000000"/>
          <w:sz w:val="24"/>
          <w:szCs w:val="24"/>
        </w:rPr>
      </w:pPr>
      <w:bookmarkStart w:id="6" w:name="_Toc289933999"/>
      <w:bookmarkStart w:id="7" w:name="_Toc424112999"/>
      <w:r w:rsidRPr="00E97096">
        <w:rPr>
          <w:rStyle w:val="s101"/>
          <w:rFonts w:ascii="Times New Roman" w:hAnsi="Times New Roman" w:cs="Times New Roman"/>
          <w:b/>
          <w:bCs/>
          <w:color w:val="000000"/>
          <w:sz w:val="24"/>
          <w:szCs w:val="24"/>
        </w:rPr>
        <w:t>4.</w:t>
      </w:r>
      <w:r w:rsidRPr="00E97096">
        <w:rPr>
          <w:rFonts w:ascii="Times New Roman" w:hAnsi="Times New Roman" w:cs="Times New Roman"/>
          <w:color w:val="000000"/>
          <w:sz w:val="24"/>
          <w:szCs w:val="24"/>
        </w:rPr>
        <w:t> Подача предложений</w:t>
      </w:r>
      <w:bookmarkEnd w:id="6"/>
      <w:bookmarkEnd w:id="7"/>
    </w:p>
    <w:p w14:paraId="0E761DDC" w14:textId="77777777" w:rsidR="001C51DD" w:rsidRDefault="001C51DD" w:rsidP="009254BF">
      <w:pPr>
        <w:widowControl w:val="0"/>
        <w:shd w:val="clear" w:color="auto" w:fill="FFFFFF"/>
        <w:tabs>
          <w:tab w:val="left" w:pos="0"/>
        </w:tabs>
        <w:spacing w:after="0" w:line="240" w:lineRule="auto"/>
        <w:ind w:firstLine="709"/>
        <w:jc w:val="both"/>
        <w:rPr>
          <w:rFonts w:ascii="Times New Roman" w:hAnsi="Times New Roman" w:cs="Times New Roman"/>
          <w:color w:val="000000"/>
          <w:sz w:val="24"/>
          <w:szCs w:val="24"/>
        </w:rPr>
      </w:pPr>
      <w:bookmarkStart w:id="8" w:name="_Ref56229451"/>
      <w:r w:rsidRPr="00E97096">
        <w:rPr>
          <w:rFonts w:ascii="Times New Roman" w:hAnsi="Times New Roman" w:cs="Times New Roman"/>
          <w:color w:val="000000"/>
          <w:sz w:val="24"/>
          <w:szCs w:val="24"/>
        </w:rPr>
        <w:t>4.1. </w:t>
      </w:r>
      <w:bookmarkStart w:id="9" w:name="_Ref56221287"/>
      <w:bookmarkEnd w:id="8"/>
      <w:r w:rsidRPr="006A7FDA">
        <w:rPr>
          <w:rFonts w:ascii="Times New Roman" w:hAnsi="Times New Roman" w:cs="Times New Roman"/>
          <w:color w:val="000000"/>
          <w:sz w:val="24"/>
          <w:szCs w:val="24"/>
        </w:rPr>
        <w:t xml:space="preserve">Предложение подается в электронной форме в срок, указанный в извещении о проведении запроса предложений в электронной форме. </w:t>
      </w:r>
    </w:p>
    <w:p w14:paraId="64643BA0" w14:textId="77777777" w:rsidR="001C51DD" w:rsidRPr="0047752E" w:rsidRDefault="001C51DD" w:rsidP="009254BF">
      <w:pPr>
        <w:widowControl w:val="0"/>
        <w:shd w:val="clear" w:color="auto" w:fill="FFFFFF"/>
        <w:tabs>
          <w:tab w:val="left" w:pos="0"/>
        </w:tabs>
        <w:spacing w:after="0" w:line="240" w:lineRule="auto"/>
        <w:ind w:firstLine="709"/>
        <w:jc w:val="both"/>
        <w:rPr>
          <w:rFonts w:ascii="Times New Roman" w:hAnsi="Times New Roman" w:cs="Times New Roman"/>
          <w:color w:val="000000"/>
          <w:sz w:val="24"/>
          <w:szCs w:val="24"/>
        </w:rPr>
      </w:pPr>
      <w:r w:rsidRPr="00E97096">
        <w:rPr>
          <w:rFonts w:ascii="Times New Roman" w:hAnsi="Times New Roman" w:cs="Times New Roman"/>
          <w:color w:val="000000"/>
          <w:sz w:val="24"/>
          <w:szCs w:val="24"/>
        </w:rPr>
        <w:t>4.2. </w:t>
      </w:r>
      <w:r w:rsidRPr="006A7FDA">
        <w:rPr>
          <w:rFonts w:ascii="Times New Roman" w:hAnsi="Times New Roman" w:cs="Times New Roman"/>
          <w:color w:val="000000"/>
          <w:sz w:val="24"/>
          <w:szCs w:val="24"/>
        </w:rPr>
        <w:t>Участники подают свои п</w:t>
      </w:r>
      <w:r>
        <w:rPr>
          <w:rFonts w:ascii="Times New Roman" w:hAnsi="Times New Roman" w:cs="Times New Roman"/>
          <w:color w:val="000000"/>
          <w:sz w:val="24"/>
          <w:szCs w:val="24"/>
        </w:rPr>
        <w:t xml:space="preserve">редложения в электронной форме </w:t>
      </w:r>
      <w:r w:rsidRPr="006A7FDA">
        <w:rPr>
          <w:rFonts w:ascii="Times New Roman" w:hAnsi="Times New Roman" w:cs="Times New Roman"/>
          <w:color w:val="000000"/>
          <w:sz w:val="24"/>
          <w:szCs w:val="24"/>
        </w:rPr>
        <w:t>оператору электронной торговой площадки.</w:t>
      </w:r>
    </w:p>
    <w:p w14:paraId="7450623E" w14:textId="77777777" w:rsidR="001C51DD" w:rsidRDefault="001C51DD" w:rsidP="009254BF">
      <w:pPr>
        <w:widowControl w:val="0"/>
        <w:shd w:val="clear" w:color="auto" w:fill="FFFFFF"/>
        <w:tabs>
          <w:tab w:val="left" w:pos="0"/>
        </w:tabs>
        <w:spacing w:after="0" w:line="240" w:lineRule="auto"/>
        <w:ind w:firstLine="709"/>
        <w:jc w:val="both"/>
        <w:rPr>
          <w:rFonts w:ascii="Times New Roman" w:hAnsi="Times New Roman" w:cs="Times New Roman"/>
          <w:color w:val="000000"/>
          <w:sz w:val="24"/>
          <w:szCs w:val="24"/>
        </w:rPr>
      </w:pPr>
      <w:bookmarkStart w:id="10" w:name="_Ref55307583"/>
      <w:bookmarkEnd w:id="9"/>
      <w:r w:rsidRPr="0047752E">
        <w:rPr>
          <w:rFonts w:ascii="Times New Roman" w:hAnsi="Times New Roman" w:cs="Times New Roman"/>
          <w:color w:val="000000"/>
          <w:sz w:val="24"/>
          <w:szCs w:val="24"/>
        </w:rPr>
        <w:t>4.3. </w:t>
      </w:r>
      <w:bookmarkEnd w:id="10"/>
      <w:r w:rsidRPr="006A7FDA">
        <w:rPr>
          <w:rFonts w:ascii="Times New Roman" w:hAnsi="Times New Roman" w:cs="Times New Roman"/>
          <w:color w:val="000000"/>
          <w:sz w:val="24"/>
          <w:szCs w:val="24"/>
        </w:rPr>
        <w:t>Время окончания приема предложений Организатором закупок указывается в извещении и документации. Предложения, полученные позже установленного в извещении и документации срока, не рассматриваются, независимо от причин опоздания.</w:t>
      </w:r>
    </w:p>
    <w:p w14:paraId="4AD5E972" w14:textId="77777777" w:rsidR="001C51DD" w:rsidRPr="0047752E" w:rsidRDefault="001C51DD" w:rsidP="009254BF">
      <w:pPr>
        <w:widowControl w:val="0"/>
        <w:shd w:val="clear" w:color="auto" w:fill="FFFFFF"/>
        <w:tabs>
          <w:tab w:val="left" w:pos="0"/>
        </w:tabs>
        <w:spacing w:after="0" w:line="240" w:lineRule="auto"/>
        <w:ind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4.4. </w:t>
      </w:r>
      <w:r w:rsidRPr="006A7FDA">
        <w:rPr>
          <w:rFonts w:ascii="Times New Roman" w:hAnsi="Times New Roman" w:cs="Times New Roman"/>
          <w:color w:val="000000"/>
          <w:sz w:val="24"/>
          <w:szCs w:val="24"/>
        </w:rPr>
        <w:t>Участник имеет право подать только одно предложение на участие в запросе предложений в электронной форме. В случае если участник подал более одного Предложения на участие в запросе предложений в электронной форме, все предложения данного Участника отклоняются без рассмотрения комиссией.</w:t>
      </w:r>
    </w:p>
    <w:p w14:paraId="0B699D3F" w14:textId="77777777" w:rsidR="001C51DD" w:rsidRPr="0047752E" w:rsidRDefault="001C51DD" w:rsidP="009254BF">
      <w:pPr>
        <w:widowControl w:val="0"/>
        <w:shd w:val="clear" w:color="auto" w:fill="FFFFFF"/>
        <w:tabs>
          <w:tab w:val="left" w:pos="0"/>
        </w:tabs>
        <w:spacing w:after="0" w:line="240" w:lineRule="auto"/>
        <w:ind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4.</w:t>
      </w:r>
      <w:r>
        <w:rPr>
          <w:rFonts w:ascii="Times New Roman" w:hAnsi="Times New Roman" w:cs="Times New Roman"/>
          <w:color w:val="000000"/>
          <w:sz w:val="24"/>
          <w:szCs w:val="24"/>
        </w:rPr>
        <w:t>5</w:t>
      </w:r>
      <w:r w:rsidRPr="0047752E">
        <w:rPr>
          <w:rFonts w:ascii="Times New Roman" w:hAnsi="Times New Roman" w:cs="Times New Roman"/>
          <w:color w:val="000000"/>
          <w:sz w:val="24"/>
          <w:szCs w:val="24"/>
        </w:rPr>
        <w:t>. Участник вправе изменить или отозвать свое предложение на участие в запросе предложений</w:t>
      </w:r>
      <w:r>
        <w:rPr>
          <w:rFonts w:ascii="Times New Roman" w:hAnsi="Times New Roman" w:cs="Times New Roman"/>
          <w:color w:val="000000"/>
          <w:sz w:val="24"/>
          <w:szCs w:val="24"/>
        </w:rPr>
        <w:t xml:space="preserve"> в электронной форме</w:t>
      </w:r>
      <w:r w:rsidRPr="0047752E">
        <w:rPr>
          <w:rFonts w:ascii="Times New Roman" w:hAnsi="Times New Roman" w:cs="Times New Roman"/>
          <w:color w:val="000000"/>
          <w:sz w:val="24"/>
          <w:szCs w:val="24"/>
        </w:rPr>
        <w:t xml:space="preserve"> после его подачи в любое время до истечения срока предоставления предложений на участие в запросе предложений</w:t>
      </w:r>
      <w:r>
        <w:rPr>
          <w:rFonts w:ascii="Times New Roman" w:hAnsi="Times New Roman" w:cs="Times New Roman"/>
          <w:color w:val="000000"/>
          <w:sz w:val="24"/>
          <w:szCs w:val="24"/>
        </w:rPr>
        <w:t xml:space="preserve"> в электронной форме в соответствии с регламентом ЭТП</w:t>
      </w:r>
      <w:r w:rsidRPr="0047752E">
        <w:rPr>
          <w:rFonts w:ascii="Times New Roman" w:hAnsi="Times New Roman" w:cs="Times New Roman"/>
          <w:color w:val="000000"/>
          <w:sz w:val="24"/>
          <w:szCs w:val="24"/>
        </w:rPr>
        <w:t xml:space="preserve">. </w:t>
      </w:r>
    </w:p>
    <w:p w14:paraId="6DC243C3" w14:textId="77777777" w:rsidR="001C51DD" w:rsidRPr="0047752E" w:rsidRDefault="001C51DD" w:rsidP="009254BF">
      <w:pPr>
        <w:widowControl w:val="0"/>
        <w:shd w:val="clear" w:color="auto" w:fill="FFFFFF"/>
        <w:tabs>
          <w:tab w:val="left" w:pos="426"/>
          <w:tab w:val="left" w:pos="1210"/>
        </w:tabs>
        <w:spacing w:after="0" w:line="240" w:lineRule="auto"/>
        <w:jc w:val="both"/>
        <w:rPr>
          <w:rFonts w:ascii="Times New Roman" w:hAnsi="Times New Roman" w:cs="Times New Roman"/>
          <w:color w:val="000000"/>
          <w:sz w:val="24"/>
          <w:szCs w:val="24"/>
        </w:rPr>
      </w:pPr>
    </w:p>
    <w:p w14:paraId="50AE93CA" w14:textId="77777777" w:rsidR="001C51DD" w:rsidRPr="0047752E" w:rsidRDefault="001C51DD" w:rsidP="009254BF">
      <w:pPr>
        <w:widowControl w:val="0"/>
        <w:shd w:val="clear" w:color="auto" w:fill="FFFFFF"/>
        <w:tabs>
          <w:tab w:val="left" w:pos="426"/>
          <w:tab w:val="left" w:pos="1210"/>
        </w:tabs>
        <w:spacing w:after="0" w:line="240" w:lineRule="auto"/>
        <w:ind w:firstLine="709"/>
        <w:jc w:val="both"/>
        <w:rPr>
          <w:rFonts w:ascii="Times New Roman" w:hAnsi="Times New Roman" w:cs="Times New Roman"/>
          <w:b/>
          <w:bCs/>
          <w:color w:val="000000"/>
          <w:sz w:val="24"/>
          <w:szCs w:val="24"/>
          <w:lang w:eastAsia="ru-RU"/>
        </w:rPr>
      </w:pPr>
      <w:r w:rsidRPr="0047752E">
        <w:rPr>
          <w:rFonts w:ascii="Times New Roman" w:hAnsi="Times New Roman" w:cs="Times New Roman"/>
          <w:b/>
          <w:bCs/>
          <w:color w:val="000000"/>
          <w:sz w:val="24"/>
          <w:szCs w:val="24"/>
          <w:lang w:eastAsia="ru-RU"/>
        </w:rPr>
        <w:t>5. Рассмотрение, критерии, порядок оценки и сопоставления предложений. Выбор победителя</w:t>
      </w:r>
    </w:p>
    <w:p w14:paraId="54688147"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color w:val="000000"/>
          <w:sz w:val="24"/>
          <w:szCs w:val="24"/>
        </w:rPr>
        <w:lastRenderedPageBreak/>
        <w:t>5.1. </w:t>
      </w:r>
      <w:r w:rsidRPr="0047752E">
        <w:rPr>
          <w:rFonts w:ascii="Times New Roman" w:hAnsi="Times New Roman" w:cs="Times New Roman"/>
          <w:sz w:val="24"/>
          <w:szCs w:val="24"/>
        </w:rPr>
        <w:t>Рассмотрение и оценка поступивших Предложений проводится Комиссией в период указанный в извещении, и проходит в две стадии: стадию ра</w:t>
      </w:r>
      <w:r>
        <w:rPr>
          <w:rFonts w:ascii="Times New Roman" w:hAnsi="Times New Roman" w:cs="Times New Roman"/>
          <w:sz w:val="24"/>
          <w:szCs w:val="24"/>
        </w:rPr>
        <w:t xml:space="preserve">ссмотрения предложений и стадию </w:t>
      </w:r>
      <w:r w:rsidRPr="0047752E">
        <w:rPr>
          <w:rFonts w:ascii="Times New Roman" w:hAnsi="Times New Roman" w:cs="Times New Roman"/>
          <w:sz w:val="24"/>
          <w:szCs w:val="24"/>
        </w:rPr>
        <w:t>оценки и сопоставления предложений.</w:t>
      </w:r>
    </w:p>
    <w:p w14:paraId="483452EA"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5.2. В рамках стадии рассмотрения предложений участников Комиссия проверяет:</w:t>
      </w:r>
    </w:p>
    <w:p w14:paraId="1A5DB7D9" w14:textId="77777777" w:rsidR="001C51DD" w:rsidRDefault="001C51DD" w:rsidP="009254BF">
      <w:pPr>
        <w:pStyle w:val="14"/>
        <w:widowControl w:val="0"/>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 правильность оформления предложений и их соответствие требованиям документации;</w:t>
      </w:r>
    </w:p>
    <w:p w14:paraId="1862B555" w14:textId="77777777" w:rsidR="001C51DD" w:rsidRDefault="001C51DD" w:rsidP="009254BF">
      <w:pPr>
        <w:pStyle w:val="14"/>
        <w:widowControl w:val="0"/>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-соответствие предложений Техническому заданию Заказчика;</w:t>
      </w:r>
    </w:p>
    <w:p w14:paraId="1DD34BE2" w14:textId="77777777" w:rsidR="002034AD" w:rsidRPr="0047752E" w:rsidRDefault="002034AD" w:rsidP="009254BF">
      <w:pPr>
        <w:pStyle w:val="14"/>
        <w:widowControl w:val="0"/>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соответствие сведений о товаре, указанных в заявке, требованиям и Инструкции Заказчика;</w:t>
      </w:r>
    </w:p>
    <w:p w14:paraId="4E12D3F3"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 соответствие участников, а также привлеченных ими соисполнителей (субподрядчиков, субпоставщиков) для исполнения договора требованиям документации (если требования к соисполнителям (субподрядчикам, субпоставщикам) были установлены в документации).</w:t>
      </w:r>
    </w:p>
    <w:p w14:paraId="4359E99E"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bookmarkStart w:id="11" w:name="_Ref55304419"/>
      <w:bookmarkStart w:id="12" w:name="_Ref55307002"/>
      <w:r w:rsidRPr="0047752E">
        <w:rPr>
          <w:rFonts w:ascii="Times New Roman" w:hAnsi="Times New Roman" w:cs="Times New Roman"/>
          <w:sz w:val="24"/>
          <w:szCs w:val="24"/>
        </w:rPr>
        <w:t>5.3. По результатам проведения рассмотрения предложений комиссия имеет право отклонить предложения, которые:</w:t>
      </w:r>
      <w:bookmarkEnd w:id="11"/>
      <w:bookmarkEnd w:id="12"/>
    </w:p>
    <w:p w14:paraId="6B643228"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 не отвечают требованиям по оформлению и составу предложения;</w:t>
      </w:r>
    </w:p>
    <w:p w14:paraId="7DE5079D"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 не отвечают требованиям документации;</w:t>
      </w:r>
    </w:p>
    <w:p w14:paraId="5661FF34"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 содержат предложения, по существу не отвечающие коммерческим или договорным требованиям документации;</w:t>
      </w:r>
    </w:p>
    <w:p w14:paraId="088860C2"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 подавшие их участники, а также указанные в заявке соисполнители (субподрядчики, субпоставщики) в том случае, если заказчиком допускается привлечение участником процедуры закупки соисполнителей (субподрядчиков, субпоставщиков) для исполнения договора, не соответствуют требованиям документации (если требования к соисполнителям (субподрядчикам, субпоставщикам) были установлены в документации).</w:t>
      </w:r>
    </w:p>
    <w:p w14:paraId="72F4B768" w14:textId="77777777" w:rsidR="001C51DD"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 xml:space="preserve">5.4. В рамках стадии оценки и сопоставления предложений Комиссия оценивает и сопоставляет предложения и проводит </w:t>
      </w:r>
      <w:r>
        <w:rPr>
          <w:rFonts w:ascii="Times New Roman" w:hAnsi="Times New Roman" w:cs="Times New Roman"/>
          <w:sz w:val="24"/>
          <w:szCs w:val="24"/>
        </w:rPr>
        <w:t>подсчет баллов</w:t>
      </w:r>
      <w:r w:rsidRPr="0047752E">
        <w:rPr>
          <w:rFonts w:ascii="Times New Roman" w:hAnsi="Times New Roman" w:cs="Times New Roman"/>
          <w:sz w:val="24"/>
          <w:szCs w:val="24"/>
        </w:rPr>
        <w:t xml:space="preserve"> в соответствии с критериями и порядком оценки, установленными в извещении.</w:t>
      </w:r>
    </w:p>
    <w:p w14:paraId="312D152E"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bookmarkStart w:id="13" w:name="_Toc289934001"/>
      <w:r w:rsidRPr="0047752E">
        <w:rPr>
          <w:rFonts w:ascii="Times New Roman" w:hAnsi="Times New Roman" w:cs="Times New Roman"/>
          <w:sz w:val="24"/>
          <w:szCs w:val="24"/>
        </w:rPr>
        <w:t>5.</w:t>
      </w:r>
      <w:r>
        <w:rPr>
          <w:rFonts w:ascii="Times New Roman" w:hAnsi="Times New Roman" w:cs="Times New Roman"/>
          <w:sz w:val="24"/>
          <w:szCs w:val="24"/>
        </w:rPr>
        <w:t>5</w:t>
      </w:r>
      <w:r w:rsidRPr="0047752E">
        <w:rPr>
          <w:rFonts w:ascii="Times New Roman" w:hAnsi="Times New Roman" w:cs="Times New Roman"/>
          <w:sz w:val="24"/>
          <w:szCs w:val="24"/>
        </w:rPr>
        <w:t>. По результатам оценки и сопоставления Предложений Комиссия принимает решение о выборе победителя.</w:t>
      </w:r>
    </w:p>
    <w:p w14:paraId="29925E0E"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5.</w:t>
      </w:r>
      <w:r>
        <w:rPr>
          <w:rFonts w:ascii="Times New Roman" w:hAnsi="Times New Roman" w:cs="Times New Roman"/>
          <w:sz w:val="24"/>
          <w:szCs w:val="24"/>
        </w:rPr>
        <w:t>6</w:t>
      </w:r>
      <w:r w:rsidRPr="0047752E">
        <w:rPr>
          <w:rFonts w:ascii="Times New Roman" w:hAnsi="Times New Roman" w:cs="Times New Roman"/>
          <w:sz w:val="24"/>
          <w:szCs w:val="24"/>
        </w:rPr>
        <w:t>. Решение комиссии о результатах рассмотрения и оценки Предложений оформляется протоколом рассмотрения и оценки Предложений, в котором приводятся:</w:t>
      </w:r>
    </w:p>
    <w:p w14:paraId="6F2EF87A"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1) сведения о месте, дате, времени проведения рассмотрения и оценки Предложений;</w:t>
      </w:r>
    </w:p>
    <w:p w14:paraId="77FF65C4"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2) сведения об участниках, Предложения которых были рассмотрены;</w:t>
      </w:r>
    </w:p>
    <w:p w14:paraId="1BEFFD60"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3) перечень участников, Предложения которых были отклонены Комиссией на стадии рассмотрения Предложений с указанием оснований для отклонения;</w:t>
      </w:r>
    </w:p>
    <w:p w14:paraId="60D81860"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4) сведения о порядке оценки и сопоставления Предложений участников;</w:t>
      </w:r>
    </w:p>
    <w:p w14:paraId="5D2C062C"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5) сведения о решении комиссии о присвоении Предложениям участников значений по каждому из предусмотренных критериев оценки Предложений, сведения о принятом на основании результатов оценки и сопоставления Предложений Участников запроса предложений решении о присвоении Предложениям порядковых номеров;</w:t>
      </w:r>
    </w:p>
    <w:p w14:paraId="7CF5A404"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6) наименование (для юридических лиц), фамилия, имя, отчество (для физических лиц) и почтовый адрес участника запроса предложений, который был признан победителем, а также участника Предложению которого было присвоено второе место.</w:t>
      </w:r>
    </w:p>
    <w:p w14:paraId="76A22C14"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5.</w:t>
      </w:r>
      <w:r>
        <w:rPr>
          <w:rFonts w:ascii="Times New Roman" w:hAnsi="Times New Roman" w:cs="Times New Roman"/>
          <w:sz w:val="24"/>
          <w:szCs w:val="24"/>
        </w:rPr>
        <w:t>7</w:t>
      </w:r>
      <w:r w:rsidRPr="0047752E">
        <w:rPr>
          <w:rFonts w:ascii="Times New Roman" w:hAnsi="Times New Roman" w:cs="Times New Roman"/>
          <w:sz w:val="24"/>
          <w:szCs w:val="24"/>
        </w:rPr>
        <w:t xml:space="preserve">. Протокол рассмотрения и оценки Предложений участников запроса предложений подписывается всеми членами Комиссии, участвовавшими в рассмотрении и оценке не позднее следующего дня за днем проведения процедуры оценки и сопоставлении Предложений. </w:t>
      </w:r>
    </w:p>
    <w:p w14:paraId="4681FA92"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Указанный протокол размещается на официальном сайте организатором закупок, специализированной организацией не позднее чем через три дня со дня его подписания. 5.</w:t>
      </w:r>
      <w:r>
        <w:rPr>
          <w:rFonts w:ascii="Times New Roman" w:hAnsi="Times New Roman" w:cs="Times New Roman"/>
          <w:sz w:val="24"/>
          <w:szCs w:val="24"/>
        </w:rPr>
        <w:t>9</w:t>
      </w:r>
      <w:r w:rsidRPr="0047752E">
        <w:rPr>
          <w:rFonts w:ascii="Times New Roman" w:hAnsi="Times New Roman" w:cs="Times New Roman"/>
          <w:sz w:val="24"/>
          <w:szCs w:val="24"/>
        </w:rPr>
        <w:t>. В случае отказа либо уклонения победителя запроса предложений</w:t>
      </w:r>
      <w:r>
        <w:rPr>
          <w:rFonts w:ascii="Times New Roman" w:hAnsi="Times New Roman" w:cs="Times New Roman"/>
          <w:sz w:val="24"/>
          <w:szCs w:val="24"/>
        </w:rPr>
        <w:t xml:space="preserve"> в электронной форме </w:t>
      </w:r>
      <w:r w:rsidRPr="0047752E">
        <w:rPr>
          <w:rFonts w:ascii="Times New Roman" w:hAnsi="Times New Roman" w:cs="Times New Roman"/>
          <w:sz w:val="24"/>
          <w:szCs w:val="24"/>
        </w:rPr>
        <w:t>от заключения договора с Заказчиком, Заказчик вправе заключить договор с участником, занявшим при проведении запроса предложений</w:t>
      </w:r>
      <w:r>
        <w:rPr>
          <w:rFonts w:ascii="Times New Roman" w:hAnsi="Times New Roman" w:cs="Times New Roman"/>
          <w:sz w:val="24"/>
          <w:szCs w:val="24"/>
        </w:rPr>
        <w:t xml:space="preserve"> в электронной форме </w:t>
      </w:r>
      <w:r w:rsidRPr="0047752E">
        <w:rPr>
          <w:rFonts w:ascii="Times New Roman" w:hAnsi="Times New Roman" w:cs="Times New Roman"/>
          <w:sz w:val="24"/>
          <w:szCs w:val="24"/>
        </w:rPr>
        <w:t xml:space="preserve">второе </w:t>
      </w:r>
      <w:r w:rsidRPr="0047752E">
        <w:rPr>
          <w:rFonts w:ascii="Times New Roman" w:hAnsi="Times New Roman" w:cs="Times New Roman"/>
          <w:sz w:val="24"/>
          <w:szCs w:val="24"/>
        </w:rPr>
        <w:lastRenderedPageBreak/>
        <w:t>место. При этом сведения об участнике</w:t>
      </w:r>
      <w:r>
        <w:rPr>
          <w:rFonts w:ascii="Times New Roman" w:hAnsi="Times New Roman" w:cs="Times New Roman"/>
          <w:sz w:val="24"/>
          <w:szCs w:val="24"/>
        </w:rPr>
        <w:t xml:space="preserve">, признанном </w:t>
      </w:r>
      <w:r w:rsidRPr="0047752E">
        <w:rPr>
          <w:rFonts w:ascii="Times New Roman" w:hAnsi="Times New Roman" w:cs="Times New Roman"/>
          <w:sz w:val="24"/>
          <w:szCs w:val="24"/>
        </w:rPr>
        <w:t>уклонившимся от заключения договора, могут быть внесены Заказчиком в реестр недобросовестных поставщиков.</w:t>
      </w:r>
    </w:p>
    <w:p w14:paraId="03767DE5"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p>
    <w:p w14:paraId="73C87F46"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b/>
          <w:bCs/>
          <w:sz w:val="24"/>
          <w:szCs w:val="24"/>
        </w:rPr>
      </w:pPr>
      <w:r w:rsidRPr="0047752E">
        <w:rPr>
          <w:rFonts w:ascii="Times New Roman" w:hAnsi="Times New Roman" w:cs="Times New Roman"/>
          <w:b/>
          <w:bCs/>
          <w:sz w:val="24"/>
          <w:szCs w:val="24"/>
        </w:rPr>
        <w:t>6. Заключение договора по итогам проведения запроса предложений</w:t>
      </w:r>
      <w:bookmarkEnd w:id="13"/>
    </w:p>
    <w:p w14:paraId="6DC78C66" w14:textId="77777777" w:rsidR="001C51DD"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bookmarkStart w:id="14" w:name="_Ref56222958"/>
      <w:r w:rsidRPr="0047752E">
        <w:rPr>
          <w:rFonts w:ascii="Times New Roman" w:hAnsi="Times New Roman" w:cs="Times New Roman"/>
          <w:sz w:val="24"/>
          <w:szCs w:val="24"/>
        </w:rPr>
        <w:t>6.1. </w:t>
      </w:r>
      <w:bookmarkEnd w:id="14"/>
      <w:r w:rsidRPr="00BC569A">
        <w:rPr>
          <w:rFonts w:ascii="Times New Roman" w:hAnsi="Times New Roman" w:cs="Times New Roman"/>
          <w:sz w:val="24"/>
          <w:szCs w:val="24"/>
        </w:rPr>
        <w:t xml:space="preserve">Договор между Заказчиком и победителем запроса предложений в электронной форме должен быть заключен в течение 10 рабочих дней со дня подписания протокола об оценке и сопоставлении предложений участников запроса предложений в электронной форме. </w:t>
      </w:r>
    </w:p>
    <w:p w14:paraId="1B621B85"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6.2. </w:t>
      </w:r>
      <w:r w:rsidRPr="00BC569A">
        <w:rPr>
          <w:rFonts w:ascii="Times New Roman" w:hAnsi="Times New Roman" w:cs="Times New Roman"/>
          <w:sz w:val="24"/>
          <w:szCs w:val="24"/>
        </w:rPr>
        <w:t>Условия договора определяются в соответствии с требованиями Заказчика, указанными в документации и сведениями, содержащимися в Предложении участника запроса предложений.</w:t>
      </w:r>
    </w:p>
    <w:p w14:paraId="1DC6778A" w14:textId="77777777" w:rsidR="001C51DD"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6.3. </w:t>
      </w:r>
      <w:r w:rsidRPr="00BC569A">
        <w:rPr>
          <w:rFonts w:ascii="Times New Roman" w:hAnsi="Times New Roman" w:cs="Times New Roman"/>
          <w:sz w:val="24"/>
          <w:szCs w:val="24"/>
        </w:rPr>
        <w:t>Заказчик вправе без объяснения причин отказаться от заключения договора, не возмещая участнику понесенные им расходы в связи с участием в процедуре запроса предложений в электронной форме.</w:t>
      </w:r>
    </w:p>
    <w:p w14:paraId="61E4A1C7" w14:textId="77777777" w:rsidR="001C51DD"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r w:rsidRPr="0047752E">
        <w:rPr>
          <w:rFonts w:ascii="Times New Roman" w:hAnsi="Times New Roman" w:cs="Times New Roman"/>
          <w:sz w:val="24"/>
          <w:szCs w:val="24"/>
        </w:rPr>
        <w:t>6.4. </w:t>
      </w:r>
      <w:r w:rsidRPr="00BC569A">
        <w:rPr>
          <w:rFonts w:ascii="Times New Roman" w:hAnsi="Times New Roman" w:cs="Times New Roman"/>
          <w:sz w:val="24"/>
          <w:szCs w:val="24"/>
        </w:rPr>
        <w:t xml:space="preserve">В случае отказа Заказчика от заключения договора с победителем запроса предложений в электронной форме и участником, занявшим второе место, Организатор закупок </w:t>
      </w:r>
      <w:r>
        <w:rPr>
          <w:rFonts w:ascii="Times New Roman" w:hAnsi="Times New Roman" w:cs="Times New Roman"/>
          <w:sz w:val="24"/>
          <w:szCs w:val="24"/>
        </w:rPr>
        <w:t>публикует извещение о признании</w:t>
      </w:r>
      <w:r w:rsidRPr="00BC569A">
        <w:rPr>
          <w:rFonts w:ascii="Times New Roman" w:hAnsi="Times New Roman" w:cs="Times New Roman"/>
          <w:sz w:val="24"/>
          <w:szCs w:val="24"/>
        </w:rPr>
        <w:t xml:space="preserve"> запроса предложений в электронной форме несостоявшимся на официальном сайте и на электронной торговой площадке</w:t>
      </w:r>
      <w:r>
        <w:rPr>
          <w:rFonts w:ascii="Times New Roman" w:hAnsi="Times New Roman" w:cs="Times New Roman"/>
          <w:sz w:val="24"/>
          <w:szCs w:val="24"/>
        </w:rPr>
        <w:t>.</w:t>
      </w:r>
    </w:p>
    <w:p w14:paraId="1B1F356C" w14:textId="77777777" w:rsidR="001C51DD" w:rsidRDefault="001C51DD" w:rsidP="009254BF">
      <w:pPr>
        <w:pStyle w:val="14"/>
        <w:widowControl w:val="0"/>
        <w:tabs>
          <w:tab w:val="left" w:pos="993"/>
        </w:tabs>
        <w:spacing w:after="0" w:line="240" w:lineRule="auto"/>
        <w:ind w:left="0" w:firstLine="709"/>
        <w:jc w:val="both"/>
        <w:rPr>
          <w:rFonts w:ascii="Times New Roman" w:hAnsi="Times New Roman" w:cs="Times New Roman"/>
          <w:sz w:val="24"/>
          <w:szCs w:val="24"/>
        </w:rPr>
      </w:pPr>
    </w:p>
    <w:p w14:paraId="175139D1" w14:textId="77777777" w:rsidR="001C51DD" w:rsidRPr="0047752E" w:rsidRDefault="001C51DD" w:rsidP="009254BF">
      <w:pPr>
        <w:widowControl w:val="0"/>
        <w:shd w:val="clear" w:color="auto" w:fill="FFFFFF"/>
        <w:tabs>
          <w:tab w:val="left" w:pos="0"/>
        </w:tabs>
        <w:spacing w:after="0" w:line="240" w:lineRule="auto"/>
        <w:ind w:firstLine="709"/>
        <w:jc w:val="both"/>
        <w:rPr>
          <w:rFonts w:ascii="Times New Roman" w:hAnsi="Times New Roman" w:cs="Times New Roman"/>
          <w:b/>
          <w:bCs/>
          <w:color w:val="000000"/>
          <w:sz w:val="24"/>
          <w:szCs w:val="24"/>
        </w:rPr>
      </w:pPr>
      <w:r w:rsidRPr="0047752E">
        <w:rPr>
          <w:rFonts w:ascii="Times New Roman" w:hAnsi="Times New Roman" w:cs="Times New Roman"/>
          <w:b/>
          <w:bCs/>
          <w:sz w:val="24"/>
          <w:szCs w:val="24"/>
        </w:rPr>
        <w:t xml:space="preserve">7. </w:t>
      </w:r>
      <w:r w:rsidRPr="0047752E">
        <w:rPr>
          <w:rFonts w:ascii="Times New Roman" w:hAnsi="Times New Roman" w:cs="Times New Roman"/>
          <w:b/>
          <w:bCs/>
          <w:color w:val="000000"/>
          <w:sz w:val="24"/>
          <w:szCs w:val="24"/>
        </w:rPr>
        <w:t>Запрос предложений</w:t>
      </w:r>
      <w:r>
        <w:rPr>
          <w:rFonts w:ascii="Times New Roman" w:hAnsi="Times New Roman" w:cs="Times New Roman"/>
          <w:b/>
          <w:bCs/>
          <w:color w:val="000000"/>
          <w:sz w:val="24"/>
          <w:szCs w:val="24"/>
        </w:rPr>
        <w:t xml:space="preserve"> в электронной форме</w:t>
      </w:r>
      <w:r w:rsidRPr="0047752E">
        <w:rPr>
          <w:rFonts w:ascii="Times New Roman" w:hAnsi="Times New Roman" w:cs="Times New Roman"/>
          <w:b/>
          <w:bCs/>
          <w:color w:val="000000"/>
          <w:sz w:val="24"/>
          <w:szCs w:val="24"/>
        </w:rPr>
        <w:t xml:space="preserve"> признается несостоявшимся в следующих случаях:</w:t>
      </w:r>
    </w:p>
    <w:p w14:paraId="2223C8A4"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1) подано только одно Предложение на участие в запросе предложений</w:t>
      </w:r>
      <w:r>
        <w:rPr>
          <w:rFonts w:ascii="Times New Roman" w:hAnsi="Times New Roman" w:cs="Times New Roman"/>
          <w:color w:val="000000"/>
          <w:sz w:val="24"/>
          <w:szCs w:val="24"/>
        </w:rPr>
        <w:t xml:space="preserve"> в электронной форме</w:t>
      </w:r>
      <w:r w:rsidRPr="0047752E">
        <w:rPr>
          <w:rFonts w:ascii="Times New Roman" w:hAnsi="Times New Roman" w:cs="Times New Roman"/>
          <w:color w:val="000000"/>
          <w:sz w:val="24"/>
          <w:szCs w:val="24"/>
        </w:rPr>
        <w:t xml:space="preserve"> или на основании результатов расс</w:t>
      </w:r>
      <w:r>
        <w:rPr>
          <w:rFonts w:ascii="Times New Roman" w:hAnsi="Times New Roman" w:cs="Times New Roman"/>
          <w:color w:val="000000"/>
          <w:sz w:val="24"/>
          <w:szCs w:val="24"/>
        </w:rPr>
        <w:t xml:space="preserve">мотрения Комиссией Предложений </w:t>
      </w:r>
      <w:r w:rsidRPr="0047752E">
        <w:rPr>
          <w:rFonts w:ascii="Times New Roman" w:hAnsi="Times New Roman" w:cs="Times New Roman"/>
          <w:color w:val="000000"/>
          <w:sz w:val="24"/>
          <w:szCs w:val="24"/>
        </w:rPr>
        <w:t>участников принято решение о допуске к участию в запросе предложений</w:t>
      </w:r>
      <w:r>
        <w:rPr>
          <w:rFonts w:ascii="Times New Roman" w:hAnsi="Times New Roman" w:cs="Times New Roman"/>
          <w:color w:val="000000"/>
          <w:sz w:val="24"/>
          <w:szCs w:val="24"/>
        </w:rPr>
        <w:t xml:space="preserve"> в электронной форме</w:t>
      </w:r>
      <w:r w:rsidRPr="0047752E">
        <w:rPr>
          <w:rFonts w:ascii="Times New Roman" w:hAnsi="Times New Roman" w:cs="Times New Roman"/>
          <w:color w:val="000000"/>
          <w:sz w:val="24"/>
          <w:szCs w:val="24"/>
        </w:rPr>
        <w:t xml:space="preserve"> только одного участника из всех подавших Предложения. В таком случае Заказчик вправе заключить договор с единственным участником запроса предложений, заявка которого соответствует требованиям документации запроса предложений;</w:t>
      </w:r>
    </w:p>
    <w:p w14:paraId="51D4FA84"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2) не подано ни одного Предложения на участие в запросе предложений;</w:t>
      </w:r>
    </w:p>
    <w:p w14:paraId="729B89F8" w14:textId="77777777" w:rsidR="001C51DD" w:rsidRPr="0047752E" w:rsidRDefault="001C51DD" w:rsidP="009254BF">
      <w:pPr>
        <w:pStyle w:val="14"/>
        <w:widowControl w:val="0"/>
        <w:tabs>
          <w:tab w:val="left" w:pos="993"/>
        </w:tabs>
        <w:spacing w:after="0" w:line="240" w:lineRule="auto"/>
        <w:ind w:left="0" w:firstLine="720"/>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3) на основании результатов рассмотрения Комиссией Предложений принято решение об отклонении всех Предложений на участие в запросе предложений.</w:t>
      </w:r>
    </w:p>
    <w:p w14:paraId="5408DE23"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В случаях, если запрос предложений признается несостоявшимся по пунктам 2 и 3 настоящей части, заказчик, организатор осуществления закупок вправе:</w:t>
      </w:r>
    </w:p>
    <w:p w14:paraId="733EC60B"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47752E">
        <w:rPr>
          <w:rFonts w:ascii="Times New Roman" w:hAnsi="Times New Roman" w:cs="Times New Roman"/>
          <w:color w:val="000000"/>
          <w:sz w:val="24"/>
          <w:szCs w:val="24"/>
        </w:rPr>
        <w:t>отказаться от проведения повторной процедуры закупки;</w:t>
      </w:r>
    </w:p>
    <w:p w14:paraId="4A409253" w14:textId="77777777" w:rsidR="001C51DD" w:rsidRPr="0047752E" w:rsidRDefault="001C51DD" w:rsidP="009254BF">
      <w:pPr>
        <w:pStyle w:val="14"/>
        <w:widowControl w:val="0"/>
        <w:tabs>
          <w:tab w:val="left" w:pos="993"/>
        </w:tabs>
        <w:spacing w:after="0" w:line="240" w:lineRule="auto"/>
        <w:ind w:left="0"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47752E">
        <w:rPr>
          <w:rFonts w:ascii="Times New Roman" w:hAnsi="Times New Roman" w:cs="Times New Roman"/>
          <w:color w:val="000000"/>
          <w:sz w:val="24"/>
          <w:szCs w:val="24"/>
        </w:rPr>
        <w:t>объявить о проведении повторн</w:t>
      </w:r>
      <w:r>
        <w:rPr>
          <w:rFonts w:ascii="Times New Roman" w:hAnsi="Times New Roman" w:cs="Times New Roman"/>
          <w:color w:val="000000"/>
          <w:sz w:val="24"/>
          <w:szCs w:val="24"/>
        </w:rPr>
        <w:t>ой процедуре закупки</w:t>
      </w:r>
      <w:r w:rsidRPr="0047752E">
        <w:rPr>
          <w:rFonts w:ascii="Times New Roman" w:hAnsi="Times New Roman" w:cs="Times New Roman"/>
          <w:color w:val="000000"/>
          <w:sz w:val="24"/>
          <w:szCs w:val="24"/>
        </w:rPr>
        <w:t xml:space="preserve">. При этом заказчик, организатор осуществления закупок вправе изменить условия </w:t>
      </w:r>
      <w:r>
        <w:rPr>
          <w:rFonts w:ascii="Times New Roman" w:hAnsi="Times New Roman" w:cs="Times New Roman"/>
          <w:color w:val="000000"/>
          <w:sz w:val="24"/>
          <w:szCs w:val="24"/>
        </w:rPr>
        <w:t>процедуры</w:t>
      </w:r>
      <w:r w:rsidRPr="0047752E">
        <w:rPr>
          <w:rFonts w:ascii="Times New Roman" w:hAnsi="Times New Roman" w:cs="Times New Roman"/>
          <w:color w:val="000000"/>
          <w:sz w:val="24"/>
          <w:szCs w:val="24"/>
        </w:rPr>
        <w:t>;</w:t>
      </w:r>
    </w:p>
    <w:p w14:paraId="2A3A5D95" w14:textId="77777777" w:rsidR="001C51DD" w:rsidRDefault="001C51DD" w:rsidP="00826B56">
      <w:pPr>
        <w:pStyle w:val="14"/>
        <w:widowControl w:val="0"/>
        <w:tabs>
          <w:tab w:val="left" w:pos="993"/>
        </w:tabs>
        <w:spacing w:after="0" w:line="240" w:lineRule="auto"/>
        <w:ind w:left="0"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47752E">
        <w:rPr>
          <w:rFonts w:ascii="Times New Roman" w:hAnsi="Times New Roman" w:cs="Times New Roman"/>
          <w:color w:val="000000"/>
          <w:sz w:val="24"/>
          <w:szCs w:val="24"/>
        </w:rPr>
        <w:t>заключить договор с единственным поставщик</w:t>
      </w:r>
      <w:bookmarkStart w:id="15" w:name="bookmark8"/>
      <w:r>
        <w:rPr>
          <w:rFonts w:ascii="Times New Roman" w:hAnsi="Times New Roman" w:cs="Times New Roman"/>
          <w:color w:val="000000"/>
          <w:sz w:val="24"/>
          <w:szCs w:val="24"/>
        </w:rPr>
        <w:t>ом (исполнителем, подрядчиком).</w:t>
      </w:r>
    </w:p>
    <w:p w14:paraId="1C24F865" w14:textId="77777777" w:rsidR="001C51DD" w:rsidRDefault="001C51DD" w:rsidP="00826B56">
      <w:pPr>
        <w:pStyle w:val="14"/>
        <w:widowControl w:val="0"/>
        <w:tabs>
          <w:tab w:val="left" w:pos="993"/>
        </w:tabs>
        <w:spacing w:after="0" w:line="240" w:lineRule="auto"/>
        <w:ind w:left="0" w:firstLine="709"/>
        <w:jc w:val="both"/>
        <w:rPr>
          <w:rFonts w:ascii="Times New Roman" w:hAnsi="Times New Roman" w:cs="Times New Roman"/>
          <w:color w:val="000000"/>
          <w:sz w:val="24"/>
          <w:szCs w:val="24"/>
        </w:rPr>
      </w:pPr>
    </w:p>
    <w:p w14:paraId="5159F74F" w14:textId="77777777" w:rsidR="001C51DD" w:rsidRPr="00C12664" w:rsidRDefault="001C51DD" w:rsidP="00826B56">
      <w:pPr>
        <w:pStyle w:val="14"/>
        <w:widowControl w:val="0"/>
        <w:tabs>
          <w:tab w:val="left" w:pos="993"/>
        </w:tabs>
        <w:spacing w:after="0" w:line="240" w:lineRule="auto"/>
        <w:ind w:left="0" w:firstLine="709"/>
        <w:jc w:val="both"/>
        <w:rPr>
          <w:rFonts w:ascii="Times New Roman" w:hAnsi="Times New Roman" w:cs="Times New Roman"/>
          <w:b/>
          <w:bCs/>
          <w:sz w:val="24"/>
          <w:szCs w:val="24"/>
          <w:lang w:eastAsia="ru-RU"/>
        </w:rPr>
      </w:pPr>
      <w:r w:rsidRPr="00C12664">
        <w:rPr>
          <w:rFonts w:ascii="Times New Roman" w:hAnsi="Times New Roman" w:cs="Times New Roman"/>
          <w:b/>
          <w:bCs/>
          <w:sz w:val="24"/>
          <w:szCs w:val="24"/>
          <w:lang w:eastAsia="ru-RU"/>
        </w:rPr>
        <w:t>8. Обеспечение заявки</w:t>
      </w:r>
      <w:bookmarkEnd w:id="15"/>
    </w:p>
    <w:p w14:paraId="03716985" w14:textId="77777777" w:rsidR="001C51DD" w:rsidRPr="00C12664" w:rsidRDefault="001C51DD" w:rsidP="00826B56">
      <w:pPr>
        <w:pStyle w:val="14"/>
        <w:widowControl w:val="0"/>
        <w:tabs>
          <w:tab w:val="left" w:pos="993"/>
        </w:tabs>
        <w:spacing w:after="0" w:line="240" w:lineRule="auto"/>
        <w:ind w:left="0"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 xml:space="preserve">8.1.Информация о размере обеспечения Заявки, указана </w:t>
      </w:r>
      <w:r w:rsidRPr="00C12664">
        <w:rPr>
          <w:rFonts w:ascii="Times New Roman" w:hAnsi="Times New Roman" w:cs="Times New Roman"/>
          <w:color w:val="000000"/>
          <w:sz w:val="24"/>
          <w:szCs w:val="24"/>
          <w:shd w:val="clear" w:color="auto" w:fill="FFFFFF"/>
          <w:lang w:eastAsia="ru-RU"/>
        </w:rPr>
        <w:t xml:space="preserve">в </w:t>
      </w:r>
      <w:r w:rsidRPr="00C12664">
        <w:rPr>
          <w:rFonts w:ascii="Times New Roman" w:hAnsi="Times New Roman" w:cs="Times New Roman"/>
          <w:sz w:val="24"/>
          <w:szCs w:val="24"/>
          <w:lang w:eastAsia="ru-RU"/>
        </w:rPr>
        <w:t>Извещении о проведении запроса предложений (приложение №1 к Документации о проведении запроса предложений).</w:t>
      </w:r>
    </w:p>
    <w:p w14:paraId="30E9C24C" w14:textId="77777777" w:rsidR="001C51DD" w:rsidRPr="00BC569A" w:rsidRDefault="001C51DD" w:rsidP="00BC569A">
      <w:pPr>
        <w:pStyle w:val="14"/>
        <w:widowControl w:val="0"/>
        <w:tabs>
          <w:tab w:val="left" w:pos="993"/>
        </w:tabs>
        <w:spacing w:after="0" w:line="240" w:lineRule="auto"/>
        <w:ind w:left="0"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8.2.В случае, если было установлено требование обеспечения заявки на участие в запросе предложений</w:t>
      </w:r>
      <w:r>
        <w:rPr>
          <w:rFonts w:ascii="Times New Roman" w:hAnsi="Times New Roman" w:cs="Times New Roman"/>
          <w:sz w:val="24"/>
          <w:szCs w:val="24"/>
          <w:lang w:eastAsia="ru-RU"/>
        </w:rPr>
        <w:t xml:space="preserve"> </w:t>
      </w:r>
      <w:r>
        <w:rPr>
          <w:rFonts w:ascii="Times New Roman" w:hAnsi="Times New Roman" w:cs="Times New Roman"/>
          <w:color w:val="000000"/>
          <w:sz w:val="24"/>
          <w:szCs w:val="24"/>
        </w:rPr>
        <w:t>в электронной форме</w:t>
      </w:r>
      <w:r w:rsidRPr="00C12664">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такое обеспечение возвращается участнику в соответствии с регламентом ЭТП (если способ обеспечения был установлен путем блокирование денежных средств на электронной торговой площадки) или</w:t>
      </w:r>
      <w:r w:rsidRPr="00C12664">
        <w:rPr>
          <w:rFonts w:ascii="Times New Roman" w:hAnsi="Times New Roman" w:cs="Times New Roman"/>
          <w:sz w:val="24"/>
          <w:szCs w:val="24"/>
          <w:lang w:eastAsia="ru-RU"/>
        </w:rPr>
        <w:t xml:space="preserve"> в течение 20 (двадцати) рабочих дней</w:t>
      </w:r>
      <w:r>
        <w:rPr>
          <w:rFonts w:ascii="Times New Roman" w:hAnsi="Times New Roman" w:cs="Times New Roman"/>
          <w:sz w:val="24"/>
          <w:szCs w:val="24"/>
          <w:lang w:eastAsia="ru-RU"/>
        </w:rPr>
        <w:t xml:space="preserve"> (если способ обеспечения был установлен путем перевода денежных средств на расчетный счет Заказчика)</w:t>
      </w:r>
      <w:r w:rsidRPr="00C12664">
        <w:rPr>
          <w:rFonts w:ascii="Times New Roman" w:hAnsi="Times New Roman" w:cs="Times New Roman"/>
          <w:sz w:val="24"/>
          <w:szCs w:val="24"/>
          <w:lang w:eastAsia="ru-RU"/>
        </w:rPr>
        <w:t xml:space="preserve"> со дня:</w:t>
      </w:r>
    </w:p>
    <w:p w14:paraId="12CFB32E" w14:textId="77777777" w:rsidR="001C51DD" w:rsidRPr="00C12664" w:rsidRDefault="001C51DD" w:rsidP="00826B56">
      <w:pPr>
        <w:widowControl w:val="0"/>
        <w:shd w:val="clear" w:color="auto" w:fill="FFFFFF"/>
        <w:suppressAutoHyphens/>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1) принятия Заказчиком решения об отказе от проведения процедуры закупки участнику, подавшему заявку на участие в процедуре закупки;</w:t>
      </w:r>
    </w:p>
    <w:p w14:paraId="4519AFD2" w14:textId="77777777" w:rsidR="001C51DD" w:rsidRPr="00C12664" w:rsidRDefault="001C51DD" w:rsidP="00826B56">
      <w:pPr>
        <w:widowControl w:val="0"/>
        <w:shd w:val="clear" w:color="auto" w:fill="FFFFFF"/>
        <w:suppressAutoHyphens/>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2) поступления Заказчику уведомления об отзыве заявки на участие в процедуре закупки - участнику, подавшему уведомление;</w:t>
      </w:r>
    </w:p>
    <w:p w14:paraId="057AE967" w14:textId="77777777" w:rsidR="001C51DD" w:rsidRPr="00C12664" w:rsidRDefault="001C51DD" w:rsidP="00826B56">
      <w:pPr>
        <w:widowControl w:val="0"/>
        <w:shd w:val="clear" w:color="auto" w:fill="FFFFFF"/>
        <w:suppressAutoHyphens/>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3) подписания протокола рассмотрения и оценки заявок на участие в процедуре закупки – участнику, подавшему заявку после окончания срока их приема;</w:t>
      </w:r>
    </w:p>
    <w:p w14:paraId="5758CD4A" w14:textId="77777777" w:rsidR="001C51DD" w:rsidRPr="00C12664" w:rsidRDefault="001C51DD" w:rsidP="00826B56">
      <w:pPr>
        <w:widowControl w:val="0"/>
        <w:shd w:val="clear" w:color="auto" w:fill="FFFFFF"/>
        <w:suppressAutoHyphens/>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lastRenderedPageBreak/>
        <w:t>4) подписания протокола рассмотрения и оценки заявок на участие в процедуре закупки – участнику, подавшему заявку на участие и не допущенному к участию в процедуре закупки;</w:t>
      </w:r>
    </w:p>
    <w:p w14:paraId="04C8648E" w14:textId="77777777" w:rsidR="001C51DD" w:rsidRPr="00C12664" w:rsidRDefault="001C51DD" w:rsidP="00826B56">
      <w:pPr>
        <w:widowControl w:val="0"/>
        <w:shd w:val="clear" w:color="auto" w:fill="FFFFFF"/>
        <w:suppressAutoHyphens/>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5) подписания протокола рассмотрения и оценки заявок на участие в процедуре закупки участникам процедуры закупки, которые участвовали, но не стали победителями процедуры закупки, кроме участника, сделавшего предложение, следующее за предложением победителя процедуры закупки, заявке которого был присвоен второй номер;</w:t>
      </w:r>
    </w:p>
    <w:p w14:paraId="16C658CE" w14:textId="77777777" w:rsidR="001C51DD" w:rsidRPr="00C12664" w:rsidRDefault="001C51DD" w:rsidP="00826B56">
      <w:pPr>
        <w:widowControl w:val="0"/>
        <w:shd w:val="clear" w:color="auto" w:fill="FFFFFF"/>
        <w:suppressAutoHyphens/>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6) принятия решения о несоответствии заявки на участие в процедуре закупки – единственному участнику процедуры закупки, заявка которого была признана комиссией по осуществлению закупки не соответствующей требованиям документации процедуры закупки;</w:t>
      </w:r>
    </w:p>
    <w:p w14:paraId="524999AC" w14:textId="77777777" w:rsidR="001C51DD" w:rsidRPr="00C12664" w:rsidRDefault="001C51DD" w:rsidP="00826B56">
      <w:pPr>
        <w:widowControl w:val="0"/>
        <w:suppressAutoHyphens/>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Победителю процедуры закупки и участнику, занявшему второе место, возврат обеспечения заявки осуществляется в течение десяти рабочих дней со дня заключения договора.</w:t>
      </w:r>
    </w:p>
    <w:p w14:paraId="6C993638" w14:textId="77777777" w:rsidR="001C51DD" w:rsidRPr="00C12664" w:rsidRDefault="001C51DD" w:rsidP="00826B56">
      <w:pPr>
        <w:widowControl w:val="0"/>
        <w:suppressAutoHyphens/>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8.3. Денежные средства, внесенные в качестве обеспечения заявки на участие в запросе предложений</w:t>
      </w:r>
      <w:r>
        <w:rPr>
          <w:rFonts w:ascii="Times New Roman" w:hAnsi="Times New Roman" w:cs="Times New Roman"/>
          <w:sz w:val="24"/>
          <w:szCs w:val="24"/>
          <w:lang w:eastAsia="ru-RU"/>
        </w:rPr>
        <w:t xml:space="preserve"> в электронной форме</w:t>
      </w:r>
      <w:r w:rsidRPr="00C12664">
        <w:rPr>
          <w:rFonts w:ascii="Times New Roman" w:hAnsi="Times New Roman" w:cs="Times New Roman"/>
          <w:sz w:val="24"/>
          <w:szCs w:val="24"/>
          <w:lang w:eastAsia="ru-RU"/>
        </w:rPr>
        <w:t>, не возвращаются и удерживаются в пользу Заказчика в следующих случаях:</w:t>
      </w:r>
    </w:p>
    <w:p w14:paraId="4CC20146" w14:textId="77777777" w:rsidR="001C51DD" w:rsidRPr="00C12664" w:rsidRDefault="001C51DD" w:rsidP="002034AD">
      <w:pPr>
        <w:numPr>
          <w:ilvl w:val="0"/>
          <w:numId w:val="3"/>
        </w:numPr>
        <w:tabs>
          <w:tab w:val="left" w:pos="0"/>
          <w:tab w:val="left" w:pos="993"/>
        </w:tabs>
        <w:spacing w:after="0" w:line="240" w:lineRule="auto"/>
        <w:ind w:left="0" w:firstLine="709"/>
        <w:jc w:val="both"/>
        <w:rPr>
          <w:rFonts w:ascii="Times New Roman" w:hAnsi="Times New Roman" w:cs="Times New Roman"/>
          <w:sz w:val="24"/>
          <w:szCs w:val="24"/>
        </w:rPr>
      </w:pPr>
      <w:r w:rsidRPr="00C12664">
        <w:rPr>
          <w:rFonts w:ascii="Times New Roman" w:hAnsi="Times New Roman" w:cs="Times New Roman"/>
          <w:sz w:val="24"/>
          <w:szCs w:val="24"/>
        </w:rPr>
        <w:t>в случае уклонения победителя процедуры закупки от заключения договора;</w:t>
      </w:r>
    </w:p>
    <w:p w14:paraId="49B7A8E1" w14:textId="77777777" w:rsidR="001C51DD" w:rsidRPr="00C12664" w:rsidRDefault="001C51DD" w:rsidP="002034AD">
      <w:pPr>
        <w:numPr>
          <w:ilvl w:val="0"/>
          <w:numId w:val="3"/>
        </w:numPr>
        <w:tabs>
          <w:tab w:val="left" w:pos="0"/>
          <w:tab w:val="left" w:pos="993"/>
        </w:tabs>
        <w:spacing w:after="0" w:line="240" w:lineRule="auto"/>
        <w:ind w:left="0" w:firstLine="709"/>
        <w:jc w:val="both"/>
        <w:rPr>
          <w:rFonts w:ascii="Times New Roman" w:hAnsi="Times New Roman" w:cs="Times New Roman"/>
          <w:sz w:val="24"/>
          <w:szCs w:val="24"/>
        </w:rPr>
      </w:pPr>
      <w:r w:rsidRPr="00C12664">
        <w:rPr>
          <w:rFonts w:ascii="Times New Roman" w:hAnsi="Times New Roman" w:cs="Times New Roman"/>
          <w:sz w:val="24"/>
          <w:szCs w:val="24"/>
        </w:rPr>
        <w:t xml:space="preserve">в случае уклонения участника процедуры закупки от заключения договора, заявке которого, присвоен второй номер; </w:t>
      </w:r>
    </w:p>
    <w:p w14:paraId="25D6A066" w14:textId="77777777" w:rsidR="001C51DD" w:rsidRPr="00C12664" w:rsidRDefault="001C51DD" w:rsidP="002034AD">
      <w:pPr>
        <w:numPr>
          <w:ilvl w:val="0"/>
          <w:numId w:val="3"/>
        </w:numPr>
        <w:tabs>
          <w:tab w:val="left" w:pos="0"/>
          <w:tab w:val="left" w:pos="993"/>
        </w:tabs>
        <w:spacing w:after="0" w:line="240" w:lineRule="auto"/>
        <w:ind w:left="0" w:firstLine="709"/>
        <w:jc w:val="both"/>
        <w:rPr>
          <w:rFonts w:ascii="Times New Roman" w:hAnsi="Times New Roman" w:cs="Times New Roman"/>
          <w:sz w:val="24"/>
          <w:szCs w:val="24"/>
        </w:rPr>
      </w:pPr>
      <w:r w:rsidRPr="00C12664">
        <w:rPr>
          <w:rFonts w:ascii="Times New Roman" w:hAnsi="Times New Roman" w:cs="Times New Roman"/>
          <w:sz w:val="24"/>
          <w:szCs w:val="24"/>
        </w:rPr>
        <w:t>в случае уклонения от заключения договора единственного допущенного Комиссией участника процедуры закупки либо единственного участника процедуры закупки, принявшего участие в запросе предложений.</w:t>
      </w:r>
    </w:p>
    <w:p w14:paraId="35D428AB" w14:textId="77777777" w:rsidR="001C51DD" w:rsidRPr="00C12664" w:rsidRDefault="001C51DD" w:rsidP="009254BF">
      <w:pPr>
        <w:widowControl w:val="0"/>
        <w:spacing w:after="0" w:line="240" w:lineRule="auto"/>
        <w:rPr>
          <w:rFonts w:ascii="Times New Roman" w:hAnsi="Times New Roman" w:cs="Times New Roman"/>
          <w:sz w:val="24"/>
          <w:szCs w:val="24"/>
        </w:rPr>
      </w:pPr>
    </w:p>
    <w:p w14:paraId="27290A21" w14:textId="77777777" w:rsidR="001C51DD" w:rsidRPr="00C12664" w:rsidRDefault="001C51DD" w:rsidP="00826B56">
      <w:pPr>
        <w:widowControl w:val="0"/>
        <w:autoSpaceDE w:val="0"/>
        <w:autoSpaceDN w:val="0"/>
        <w:adjustRightInd w:val="0"/>
        <w:spacing w:after="0" w:line="240" w:lineRule="auto"/>
        <w:ind w:right="-20" w:firstLine="709"/>
        <w:rPr>
          <w:rFonts w:ascii="Times New Roman" w:hAnsi="Times New Roman" w:cs="Times New Roman"/>
          <w:b/>
          <w:bCs/>
          <w:sz w:val="24"/>
          <w:szCs w:val="24"/>
          <w:lang w:eastAsia="ru-RU"/>
        </w:rPr>
      </w:pPr>
      <w:r w:rsidRPr="00C12664">
        <w:rPr>
          <w:rFonts w:ascii="Times New Roman" w:hAnsi="Times New Roman" w:cs="Times New Roman"/>
          <w:b/>
          <w:bCs/>
          <w:sz w:val="24"/>
          <w:szCs w:val="24"/>
        </w:rPr>
        <w:t>9. О</w:t>
      </w:r>
      <w:r w:rsidRPr="00C12664">
        <w:rPr>
          <w:rFonts w:ascii="Times New Roman" w:hAnsi="Times New Roman" w:cs="Times New Roman"/>
          <w:b/>
          <w:bCs/>
          <w:sz w:val="24"/>
          <w:szCs w:val="24"/>
          <w:lang w:eastAsia="ru-RU"/>
        </w:rPr>
        <w:t>беспечение исполнения договора</w:t>
      </w:r>
    </w:p>
    <w:p w14:paraId="6C765DF1" w14:textId="77777777" w:rsidR="001C51DD" w:rsidRPr="00C12664" w:rsidRDefault="001C51DD" w:rsidP="00826B56">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9.1. Заказчик в соответствии со статьей 13 Положения о закупках вправе установить в документации о проведении запроса предложений требование об обеспечении исполнения договора, заключаемого по результатам запроса предложений</w:t>
      </w:r>
      <w:r>
        <w:rPr>
          <w:rFonts w:ascii="Times New Roman" w:hAnsi="Times New Roman" w:cs="Times New Roman"/>
          <w:sz w:val="24"/>
          <w:szCs w:val="24"/>
          <w:lang w:eastAsia="ru-RU"/>
        </w:rPr>
        <w:t xml:space="preserve"> в электронной форме</w:t>
      </w:r>
      <w:r w:rsidRPr="00C12664">
        <w:rPr>
          <w:rFonts w:ascii="Times New Roman" w:hAnsi="Times New Roman" w:cs="Times New Roman"/>
          <w:sz w:val="24"/>
          <w:szCs w:val="24"/>
          <w:lang w:eastAsia="ru-RU"/>
        </w:rPr>
        <w:t>, размер которого может быть в пределах от пяти до двадцати пяти процентов цены договора (цены лота), предложенной победителем запроса предложений. Срок обеспечения исполнения договора должен быть равен сроку исполнения обязательств по договору поставщиком (подрядчиком, исполнителем) плюс не менее 30 дней.</w:t>
      </w:r>
    </w:p>
    <w:p w14:paraId="13FECB1C" w14:textId="77777777" w:rsidR="001C51DD" w:rsidRPr="007C25B9" w:rsidRDefault="001C51DD" w:rsidP="00355784">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C12664">
        <w:rPr>
          <w:rFonts w:ascii="Times New Roman" w:hAnsi="Times New Roman" w:cs="Times New Roman"/>
          <w:sz w:val="24"/>
          <w:szCs w:val="24"/>
          <w:lang w:eastAsia="ru-RU"/>
        </w:rPr>
        <w:t xml:space="preserve">9.2. В случае установления требования об обеспечении исполнения договора, такое обеспечение должно быть предоставлено участником </w:t>
      </w:r>
      <w:r w:rsidRPr="00C12664">
        <w:rPr>
          <w:rFonts w:ascii="Times New Roman" w:hAnsi="Times New Roman" w:cs="Times New Roman"/>
          <w:color w:val="000000"/>
          <w:sz w:val="24"/>
          <w:szCs w:val="24"/>
          <w:lang w:eastAsia="ru-RU"/>
        </w:rPr>
        <w:t>процедуры закупки</w:t>
      </w:r>
      <w:r w:rsidRPr="00C12664">
        <w:rPr>
          <w:rFonts w:ascii="Times New Roman" w:hAnsi="Times New Roman" w:cs="Times New Roman"/>
          <w:sz w:val="24"/>
          <w:szCs w:val="24"/>
          <w:lang w:eastAsia="ru-RU"/>
        </w:rPr>
        <w:t xml:space="preserve"> до заключения договора, в соответствии с требованиями, установленными в Извещении о проведении запроса предложений (приложение №1 к Документации о проведении запроса предложений</w:t>
      </w:r>
      <w:r>
        <w:rPr>
          <w:rFonts w:ascii="Times New Roman" w:hAnsi="Times New Roman" w:cs="Times New Roman"/>
          <w:sz w:val="24"/>
          <w:szCs w:val="24"/>
          <w:lang w:eastAsia="ru-RU"/>
        </w:rPr>
        <w:t xml:space="preserve"> в электронной форме</w:t>
      </w:r>
      <w:r w:rsidRPr="00C12664">
        <w:rPr>
          <w:rFonts w:ascii="Times New Roman" w:hAnsi="Times New Roman" w:cs="Times New Roman"/>
          <w:sz w:val="24"/>
          <w:szCs w:val="24"/>
          <w:lang w:eastAsia="ru-RU"/>
        </w:rPr>
        <w:t>)</w:t>
      </w:r>
      <w:r>
        <w:rPr>
          <w:rFonts w:ascii="Times New Roman" w:hAnsi="Times New Roman" w:cs="Times New Roman"/>
          <w:sz w:val="24"/>
          <w:szCs w:val="24"/>
          <w:lang w:eastAsia="ru-RU"/>
        </w:rPr>
        <w:t>.</w:t>
      </w:r>
    </w:p>
    <w:p w14:paraId="30C29BA8" w14:textId="77777777" w:rsidR="001C51DD" w:rsidRPr="000D14CB" w:rsidRDefault="001C51DD" w:rsidP="009254BF">
      <w:pPr>
        <w:widowControl w:val="0"/>
        <w:spacing w:after="0" w:line="240" w:lineRule="auto"/>
        <w:rPr>
          <w:rFonts w:ascii="Times New Roman" w:hAnsi="Times New Roman" w:cs="Times New Roman"/>
          <w:sz w:val="24"/>
          <w:szCs w:val="24"/>
        </w:rPr>
      </w:pPr>
    </w:p>
    <w:p w14:paraId="34DA557F" w14:textId="77777777" w:rsidR="001C51DD" w:rsidRPr="000D14CB" w:rsidRDefault="001C51DD" w:rsidP="009254BF">
      <w:pPr>
        <w:widowControl w:val="0"/>
        <w:suppressAutoHyphens/>
        <w:autoSpaceDE w:val="0"/>
        <w:spacing w:after="0" w:line="240" w:lineRule="auto"/>
        <w:jc w:val="center"/>
        <w:outlineLvl w:val="0"/>
        <w:rPr>
          <w:rFonts w:ascii="Times New Roman" w:hAnsi="Times New Roman" w:cs="Times New Roman"/>
          <w:b/>
          <w:bCs/>
          <w:sz w:val="24"/>
          <w:szCs w:val="24"/>
        </w:rPr>
      </w:pPr>
      <w:bookmarkStart w:id="16" w:name="_Toc424113000"/>
      <w:r w:rsidRPr="000D14CB">
        <w:rPr>
          <w:rFonts w:ascii="Times New Roman" w:hAnsi="Times New Roman" w:cs="Times New Roman"/>
          <w:b/>
          <w:bCs/>
          <w:sz w:val="24"/>
          <w:szCs w:val="24"/>
        </w:rPr>
        <w:t>Перечень приложений:</w:t>
      </w:r>
      <w:bookmarkEnd w:id="16"/>
    </w:p>
    <w:p w14:paraId="370EBE55" w14:textId="77777777" w:rsidR="001C51DD" w:rsidRPr="000D14CB" w:rsidRDefault="001C51DD" w:rsidP="009254BF">
      <w:pPr>
        <w:pStyle w:val="27"/>
        <w:shd w:val="clear" w:color="auto" w:fill="auto"/>
        <w:suppressAutoHyphens/>
        <w:spacing w:before="0" w:line="240" w:lineRule="auto"/>
        <w:ind w:firstLine="709"/>
        <w:jc w:val="left"/>
        <w:rPr>
          <w:b w:val="0"/>
          <w:bCs w:val="0"/>
          <w:sz w:val="24"/>
          <w:szCs w:val="24"/>
        </w:rPr>
      </w:pPr>
      <w:r w:rsidRPr="000D14CB">
        <w:rPr>
          <w:b w:val="0"/>
          <w:bCs w:val="0"/>
          <w:sz w:val="24"/>
          <w:szCs w:val="24"/>
        </w:rPr>
        <w:t xml:space="preserve">Приложение № 1 - </w:t>
      </w:r>
      <w:r w:rsidRPr="000D14CB">
        <w:rPr>
          <w:b w:val="0"/>
          <w:bCs w:val="0"/>
          <w:sz w:val="24"/>
          <w:szCs w:val="24"/>
          <w:lang w:eastAsia="ar-SA"/>
        </w:rPr>
        <w:t xml:space="preserve">Извещение о проведении </w:t>
      </w:r>
      <w:r>
        <w:rPr>
          <w:b w:val="0"/>
          <w:bCs w:val="0"/>
          <w:sz w:val="24"/>
          <w:szCs w:val="24"/>
        </w:rPr>
        <w:t>запроса предложений.</w:t>
      </w:r>
    </w:p>
    <w:p w14:paraId="4BA88A83" w14:textId="77777777" w:rsidR="001C51DD" w:rsidRPr="000D14CB" w:rsidRDefault="001C51DD" w:rsidP="009254BF">
      <w:pPr>
        <w:pStyle w:val="27"/>
        <w:shd w:val="clear" w:color="auto" w:fill="auto"/>
        <w:suppressAutoHyphens/>
        <w:spacing w:before="0" w:line="240" w:lineRule="auto"/>
        <w:ind w:left="40" w:firstLine="669"/>
        <w:jc w:val="left"/>
        <w:rPr>
          <w:b w:val="0"/>
          <w:bCs w:val="0"/>
          <w:color w:val="000000"/>
          <w:sz w:val="24"/>
          <w:szCs w:val="24"/>
        </w:rPr>
      </w:pPr>
      <w:r w:rsidRPr="000D14CB">
        <w:rPr>
          <w:b w:val="0"/>
          <w:bCs w:val="0"/>
          <w:sz w:val="24"/>
          <w:szCs w:val="24"/>
        </w:rPr>
        <w:t xml:space="preserve">Приложение № 2 - </w:t>
      </w:r>
      <w:r w:rsidRPr="000D14CB">
        <w:rPr>
          <w:b w:val="0"/>
          <w:bCs w:val="0"/>
          <w:color w:val="000000"/>
          <w:sz w:val="24"/>
          <w:szCs w:val="24"/>
        </w:rPr>
        <w:t>Проект договора</w:t>
      </w:r>
      <w:r>
        <w:rPr>
          <w:b w:val="0"/>
          <w:bCs w:val="0"/>
          <w:color w:val="000000"/>
          <w:sz w:val="24"/>
          <w:szCs w:val="24"/>
        </w:rPr>
        <w:t>.</w:t>
      </w:r>
    </w:p>
    <w:p w14:paraId="1BD68FF2" w14:textId="77777777" w:rsidR="001C51DD" w:rsidRDefault="001C51DD" w:rsidP="009254BF">
      <w:pPr>
        <w:widowControl w:val="0"/>
        <w:spacing w:after="0" w:line="240" w:lineRule="auto"/>
        <w:ind w:firstLine="709"/>
        <w:rPr>
          <w:rFonts w:ascii="Times New Roman" w:hAnsi="Times New Roman" w:cs="Times New Roman"/>
          <w:sz w:val="24"/>
          <w:szCs w:val="24"/>
          <w:lang w:eastAsia="ru-RU"/>
        </w:rPr>
      </w:pPr>
      <w:r w:rsidRPr="000D14CB">
        <w:rPr>
          <w:rFonts w:ascii="Times New Roman" w:hAnsi="Times New Roman" w:cs="Times New Roman"/>
          <w:sz w:val="24"/>
          <w:szCs w:val="24"/>
          <w:lang w:eastAsia="ru-RU"/>
        </w:rPr>
        <w:t>Приложение № 3 - Техническое задание</w:t>
      </w:r>
      <w:r>
        <w:rPr>
          <w:rFonts w:ascii="Times New Roman" w:hAnsi="Times New Roman" w:cs="Times New Roman"/>
          <w:sz w:val="24"/>
          <w:szCs w:val="24"/>
          <w:lang w:eastAsia="ru-RU"/>
        </w:rPr>
        <w:t>.</w:t>
      </w:r>
    </w:p>
    <w:p w14:paraId="351FE9EC" w14:textId="77777777" w:rsidR="001C51DD" w:rsidRPr="00701712" w:rsidRDefault="001C51DD" w:rsidP="009254BF">
      <w:pPr>
        <w:pStyle w:val="27"/>
        <w:shd w:val="clear" w:color="auto" w:fill="auto"/>
        <w:suppressAutoHyphens/>
        <w:spacing w:before="0" w:line="240" w:lineRule="auto"/>
        <w:jc w:val="left"/>
        <w:rPr>
          <w:b w:val="0"/>
          <w:bCs w:val="0"/>
          <w:sz w:val="24"/>
          <w:szCs w:val="24"/>
        </w:rPr>
      </w:pPr>
    </w:p>
    <w:p w14:paraId="245DDA41" w14:textId="77777777" w:rsidR="001C51DD" w:rsidRDefault="001C51DD" w:rsidP="009254BF">
      <w:pPr>
        <w:widowControl w:val="0"/>
        <w:spacing w:after="0" w:line="240" w:lineRule="auto"/>
        <w:rPr>
          <w:rFonts w:ascii="Times New Roman" w:hAnsi="Times New Roman" w:cs="Times New Roman"/>
          <w:sz w:val="24"/>
          <w:szCs w:val="24"/>
        </w:rPr>
        <w:sectPr w:rsidR="001C51DD" w:rsidSect="0072271A">
          <w:footerReference w:type="default" r:id="rId9"/>
          <w:footerReference w:type="first" r:id="rId10"/>
          <w:pgSz w:w="11906" w:h="16838"/>
          <w:pgMar w:top="964" w:right="851" w:bottom="964" w:left="1701" w:header="709" w:footer="709" w:gutter="0"/>
          <w:cols w:space="708"/>
          <w:titlePg/>
          <w:docGrid w:linePitch="360"/>
        </w:sectPr>
      </w:pPr>
    </w:p>
    <w:p w14:paraId="3F8AA915" w14:textId="77777777" w:rsidR="001C51DD" w:rsidRPr="00E96DCE" w:rsidRDefault="001C51DD" w:rsidP="009254BF">
      <w:pPr>
        <w:pStyle w:val="27"/>
        <w:shd w:val="clear" w:color="auto" w:fill="auto"/>
        <w:suppressAutoHyphens/>
        <w:spacing w:before="0" w:line="240" w:lineRule="auto"/>
        <w:ind w:left="5670"/>
        <w:jc w:val="left"/>
        <w:rPr>
          <w:b w:val="0"/>
          <w:bCs w:val="0"/>
          <w:sz w:val="20"/>
          <w:szCs w:val="20"/>
        </w:rPr>
      </w:pPr>
      <w:r w:rsidRPr="00E96DCE">
        <w:rPr>
          <w:b w:val="0"/>
          <w:bCs w:val="0"/>
          <w:sz w:val="20"/>
          <w:szCs w:val="20"/>
        </w:rPr>
        <w:lastRenderedPageBreak/>
        <w:t>Приложение № 1</w:t>
      </w:r>
    </w:p>
    <w:p w14:paraId="458570AE" w14:textId="77777777" w:rsidR="001C51DD" w:rsidRPr="00E96DCE" w:rsidRDefault="001C51DD" w:rsidP="008D7117">
      <w:pPr>
        <w:pStyle w:val="27"/>
        <w:shd w:val="clear" w:color="auto" w:fill="auto"/>
        <w:suppressAutoHyphens/>
        <w:spacing w:before="0" w:line="240" w:lineRule="auto"/>
        <w:ind w:left="5670"/>
        <w:jc w:val="left"/>
        <w:rPr>
          <w:b w:val="0"/>
          <w:bCs w:val="0"/>
          <w:sz w:val="20"/>
          <w:szCs w:val="20"/>
        </w:rPr>
      </w:pPr>
      <w:r w:rsidRPr="00E96DCE">
        <w:rPr>
          <w:b w:val="0"/>
          <w:bCs w:val="0"/>
          <w:sz w:val="20"/>
          <w:szCs w:val="20"/>
        </w:rPr>
        <w:t xml:space="preserve">к Документации </w:t>
      </w:r>
      <w:r w:rsidRPr="00E96DCE">
        <w:rPr>
          <w:b w:val="0"/>
          <w:bCs w:val="0"/>
          <w:color w:val="000000"/>
          <w:spacing w:val="-5"/>
          <w:sz w:val="20"/>
          <w:szCs w:val="20"/>
        </w:rPr>
        <w:t>о проведении запроса предложений в электронной форме</w:t>
      </w:r>
    </w:p>
    <w:p w14:paraId="2B40AC30" w14:textId="77777777" w:rsidR="001C51DD" w:rsidRPr="00242485" w:rsidRDefault="001C51DD" w:rsidP="009254BF">
      <w:pPr>
        <w:pStyle w:val="27"/>
        <w:shd w:val="clear" w:color="auto" w:fill="auto"/>
        <w:suppressAutoHyphens/>
        <w:spacing w:before="0" w:line="240" w:lineRule="auto"/>
        <w:ind w:left="5670"/>
        <w:jc w:val="left"/>
        <w:rPr>
          <w:b w:val="0"/>
          <w:bCs w:val="0"/>
          <w:sz w:val="24"/>
          <w:szCs w:val="24"/>
        </w:rPr>
      </w:pPr>
    </w:p>
    <w:p w14:paraId="6B1A7345" w14:textId="77777777" w:rsidR="001C51DD" w:rsidRDefault="001C51DD" w:rsidP="009254BF">
      <w:pPr>
        <w:widowControl w:val="0"/>
        <w:suppressAutoHyphens/>
        <w:autoSpaceDE w:val="0"/>
        <w:spacing w:after="0" w:line="240" w:lineRule="auto"/>
        <w:jc w:val="center"/>
        <w:outlineLvl w:val="0"/>
        <w:rPr>
          <w:rFonts w:ascii="Times New Roman" w:hAnsi="Times New Roman" w:cs="Times New Roman"/>
          <w:b/>
          <w:bCs/>
          <w:sz w:val="24"/>
          <w:szCs w:val="24"/>
          <w:lang w:eastAsia="ar-SA"/>
        </w:rPr>
      </w:pPr>
      <w:bookmarkStart w:id="17" w:name="_Toc327528133"/>
      <w:bookmarkStart w:id="18" w:name="_Toc327528748"/>
      <w:bookmarkEnd w:id="17"/>
      <w:bookmarkEnd w:id="18"/>
    </w:p>
    <w:p w14:paraId="70C502FE" w14:textId="77777777" w:rsidR="001C51DD" w:rsidRPr="00242485" w:rsidRDefault="001C51DD" w:rsidP="009254BF">
      <w:pPr>
        <w:widowControl w:val="0"/>
        <w:suppressAutoHyphens/>
        <w:autoSpaceDE w:val="0"/>
        <w:spacing w:after="0" w:line="240" w:lineRule="auto"/>
        <w:jc w:val="center"/>
        <w:outlineLvl w:val="0"/>
        <w:rPr>
          <w:rFonts w:ascii="Times New Roman" w:hAnsi="Times New Roman" w:cs="Times New Roman"/>
          <w:b/>
          <w:bCs/>
          <w:sz w:val="24"/>
          <w:szCs w:val="24"/>
          <w:lang w:eastAsia="ar-SA"/>
        </w:rPr>
      </w:pPr>
      <w:bookmarkStart w:id="19" w:name="_Toc424113001"/>
      <w:r w:rsidRPr="00242485">
        <w:rPr>
          <w:rFonts w:ascii="Times New Roman" w:hAnsi="Times New Roman" w:cs="Times New Roman"/>
          <w:b/>
          <w:bCs/>
          <w:sz w:val="24"/>
          <w:szCs w:val="24"/>
          <w:lang w:eastAsia="ar-SA"/>
        </w:rPr>
        <w:t>ИЗВЕЩЕНИЕ О ПРОВЕДЕНИИ</w:t>
      </w:r>
      <w:bookmarkEnd w:id="19"/>
    </w:p>
    <w:p w14:paraId="5110BDE3" w14:textId="77777777" w:rsidR="001C51DD" w:rsidRDefault="001C51DD" w:rsidP="009254BF">
      <w:pPr>
        <w:widowControl w:val="0"/>
        <w:suppressAutoHyphens/>
        <w:spacing w:after="0" w:line="240" w:lineRule="auto"/>
        <w:jc w:val="center"/>
        <w:rPr>
          <w:rFonts w:ascii="Times New Roman" w:hAnsi="Times New Roman" w:cs="Times New Roman"/>
          <w:b/>
          <w:bCs/>
          <w:sz w:val="24"/>
          <w:szCs w:val="24"/>
          <w:lang w:eastAsia="ru-RU"/>
        </w:rPr>
      </w:pPr>
      <w:r w:rsidRPr="00242485">
        <w:rPr>
          <w:rFonts w:ascii="Times New Roman" w:hAnsi="Times New Roman" w:cs="Times New Roman"/>
          <w:b/>
          <w:bCs/>
          <w:sz w:val="24"/>
          <w:szCs w:val="24"/>
          <w:lang w:eastAsia="ru-RU"/>
        </w:rPr>
        <w:t xml:space="preserve">ЗАПРОСА ПРЕДЛОЖЕНИЙ </w:t>
      </w:r>
    </w:p>
    <w:p w14:paraId="0A5191CC" w14:textId="77777777" w:rsidR="001C51DD" w:rsidRPr="007461ED" w:rsidRDefault="001C51DD" w:rsidP="009254BF">
      <w:pPr>
        <w:widowControl w:val="0"/>
        <w:suppressAutoHyphens/>
        <w:spacing w:after="0" w:line="240" w:lineRule="auto"/>
        <w:jc w:val="center"/>
        <w:rPr>
          <w:rFonts w:ascii="Times New Roman" w:hAnsi="Times New Roman" w:cs="Times New Roman"/>
          <w:b/>
          <w:bCs/>
          <w:sz w:val="24"/>
          <w:szCs w:val="24"/>
          <w:lang w:eastAsia="ru-RU"/>
        </w:rPr>
      </w:pPr>
    </w:p>
    <w:tbl>
      <w:tblPr>
        <w:tblW w:w="9828" w:type="dxa"/>
        <w:tblInd w:w="2" w:type="dxa"/>
        <w:tblLayout w:type="fixed"/>
        <w:tblLook w:val="0000" w:firstRow="0" w:lastRow="0" w:firstColumn="0" w:lastColumn="0" w:noHBand="0" w:noVBand="0"/>
      </w:tblPr>
      <w:tblGrid>
        <w:gridCol w:w="709"/>
        <w:gridCol w:w="1985"/>
        <w:gridCol w:w="7134"/>
      </w:tblGrid>
      <w:tr w:rsidR="001C51DD" w:rsidRPr="0047752E" w14:paraId="5B0CCEE8" w14:textId="77777777">
        <w:trPr>
          <w:trHeight w:val="611"/>
        </w:trPr>
        <w:tc>
          <w:tcPr>
            <w:tcW w:w="709" w:type="dxa"/>
            <w:tcBorders>
              <w:top w:val="single" w:sz="4" w:space="0" w:color="auto"/>
              <w:left w:val="single" w:sz="4" w:space="0" w:color="auto"/>
              <w:bottom w:val="single" w:sz="4" w:space="0" w:color="auto"/>
              <w:right w:val="single" w:sz="4" w:space="0" w:color="auto"/>
            </w:tcBorders>
            <w:vAlign w:val="center"/>
          </w:tcPr>
          <w:p w14:paraId="7652FAE6" w14:textId="77777777" w:rsidR="001C51DD" w:rsidRPr="0047752E" w:rsidRDefault="001C51DD" w:rsidP="009254BF">
            <w:pPr>
              <w:widowControl w:val="0"/>
              <w:spacing w:after="0" w:line="240" w:lineRule="auto"/>
              <w:jc w:val="center"/>
              <w:rPr>
                <w:rFonts w:ascii="Times New Roman" w:hAnsi="Times New Roman" w:cs="Times New Roman"/>
                <w:b/>
                <w:bCs/>
                <w:sz w:val="24"/>
                <w:szCs w:val="24"/>
                <w:lang w:eastAsia="ru-RU"/>
              </w:rPr>
            </w:pPr>
            <w:r>
              <w:rPr>
                <w:rFonts w:ascii="Times New Roman" w:hAnsi="Times New Roman" w:cs="Times New Roman"/>
                <w:b/>
                <w:bCs/>
                <w:sz w:val="24"/>
                <w:szCs w:val="24"/>
                <w:lang w:eastAsia="ru-RU"/>
              </w:rPr>
              <w:t>№</w:t>
            </w:r>
          </w:p>
        </w:tc>
        <w:tc>
          <w:tcPr>
            <w:tcW w:w="1985" w:type="dxa"/>
            <w:tcBorders>
              <w:top w:val="single" w:sz="4" w:space="0" w:color="auto"/>
              <w:left w:val="single" w:sz="4" w:space="0" w:color="auto"/>
              <w:bottom w:val="single" w:sz="4" w:space="0" w:color="auto"/>
              <w:right w:val="single" w:sz="4" w:space="0" w:color="auto"/>
            </w:tcBorders>
            <w:vAlign w:val="center"/>
          </w:tcPr>
          <w:p w14:paraId="687047CF" w14:textId="77777777" w:rsidR="001C51DD" w:rsidRPr="0047752E" w:rsidRDefault="001C51DD" w:rsidP="009254BF">
            <w:pPr>
              <w:widowControl w:val="0"/>
              <w:suppressLineNumbers/>
              <w:suppressAutoHyphens/>
              <w:spacing w:after="0" w:line="240" w:lineRule="auto"/>
              <w:jc w:val="center"/>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Наименование</w:t>
            </w:r>
          </w:p>
        </w:tc>
        <w:tc>
          <w:tcPr>
            <w:tcW w:w="7134" w:type="dxa"/>
            <w:tcBorders>
              <w:top w:val="single" w:sz="4" w:space="0" w:color="auto"/>
              <w:left w:val="single" w:sz="4" w:space="0" w:color="auto"/>
              <w:bottom w:val="single" w:sz="4" w:space="0" w:color="auto"/>
              <w:right w:val="single" w:sz="4" w:space="0" w:color="auto"/>
            </w:tcBorders>
            <w:vAlign w:val="center"/>
          </w:tcPr>
          <w:p w14:paraId="367FAC96" w14:textId="77777777" w:rsidR="001C51DD" w:rsidRPr="0047752E" w:rsidRDefault="001C51DD" w:rsidP="009254BF">
            <w:pPr>
              <w:widowControl w:val="0"/>
              <w:suppressLineNumbers/>
              <w:suppressAutoHyphens/>
              <w:spacing w:after="0" w:line="240" w:lineRule="auto"/>
              <w:jc w:val="center"/>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Информация</w:t>
            </w:r>
          </w:p>
        </w:tc>
      </w:tr>
      <w:tr w:rsidR="001C51DD" w:rsidRPr="0047752E" w14:paraId="53A59B7A" w14:textId="77777777">
        <w:trPr>
          <w:trHeight w:val="2806"/>
        </w:trPr>
        <w:tc>
          <w:tcPr>
            <w:tcW w:w="709" w:type="dxa"/>
            <w:tcBorders>
              <w:top w:val="single" w:sz="4" w:space="0" w:color="auto"/>
              <w:left w:val="single" w:sz="4" w:space="0" w:color="auto"/>
              <w:bottom w:val="single" w:sz="4" w:space="0" w:color="auto"/>
              <w:right w:val="single" w:sz="4" w:space="0" w:color="auto"/>
            </w:tcBorders>
          </w:tcPr>
          <w:p w14:paraId="156A8103" w14:textId="77777777" w:rsidR="001C51DD" w:rsidRPr="0047752E" w:rsidRDefault="001C51DD" w:rsidP="009254BF">
            <w:pPr>
              <w:widowControl w:val="0"/>
              <w:spacing w:after="0" w:line="240" w:lineRule="auto"/>
              <w:jc w:val="center"/>
              <w:outlineLvl w:val="2"/>
              <w:rPr>
                <w:rFonts w:ascii="Times New Roman" w:hAnsi="Times New Roman" w:cs="Times New Roman"/>
                <w:b/>
                <w:bCs/>
                <w:sz w:val="24"/>
                <w:szCs w:val="24"/>
                <w:lang w:eastAsia="ru-RU"/>
              </w:rPr>
            </w:pPr>
            <w:bookmarkStart w:id="20" w:name="_Ref166267282"/>
            <w:bookmarkStart w:id="21" w:name="_Toc327528134"/>
            <w:bookmarkStart w:id="22" w:name="_Toc327528526"/>
            <w:bookmarkStart w:id="23" w:name="_Toc327528749"/>
            <w:bookmarkStart w:id="24" w:name="_Toc424113002"/>
            <w:r w:rsidRPr="0047752E">
              <w:rPr>
                <w:rFonts w:ascii="Times New Roman" w:hAnsi="Times New Roman" w:cs="Times New Roman"/>
                <w:b/>
                <w:bCs/>
                <w:sz w:val="24"/>
                <w:szCs w:val="24"/>
                <w:lang w:eastAsia="ru-RU"/>
              </w:rPr>
              <w:t>1</w:t>
            </w:r>
            <w:bookmarkEnd w:id="20"/>
            <w:bookmarkEnd w:id="21"/>
            <w:bookmarkEnd w:id="22"/>
            <w:bookmarkEnd w:id="23"/>
            <w:bookmarkEnd w:id="24"/>
          </w:p>
        </w:tc>
        <w:tc>
          <w:tcPr>
            <w:tcW w:w="1985" w:type="dxa"/>
            <w:tcBorders>
              <w:top w:val="single" w:sz="4" w:space="0" w:color="auto"/>
              <w:left w:val="single" w:sz="4" w:space="0" w:color="auto"/>
              <w:bottom w:val="single" w:sz="4" w:space="0" w:color="auto"/>
              <w:right w:val="single" w:sz="4" w:space="0" w:color="auto"/>
            </w:tcBorders>
          </w:tcPr>
          <w:p w14:paraId="31E404B1" w14:textId="77777777" w:rsidR="001C51DD" w:rsidRPr="0047752E" w:rsidRDefault="001C51DD" w:rsidP="009254BF">
            <w:pPr>
              <w:widowControl w:val="0"/>
              <w:suppressLineNumbers/>
              <w:suppressAutoHyphens/>
              <w:spacing w:after="0" w:line="240" w:lineRule="auto"/>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Наименование Заказчика, контактная информация</w:t>
            </w:r>
          </w:p>
        </w:tc>
        <w:tc>
          <w:tcPr>
            <w:tcW w:w="7134" w:type="dxa"/>
            <w:tcBorders>
              <w:top w:val="single" w:sz="4" w:space="0" w:color="auto"/>
              <w:left w:val="single" w:sz="4" w:space="0" w:color="auto"/>
              <w:bottom w:val="single" w:sz="4" w:space="0" w:color="auto"/>
              <w:right w:val="single" w:sz="4" w:space="0" w:color="auto"/>
            </w:tcBorders>
          </w:tcPr>
          <w:p w14:paraId="1394C169" w14:textId="77777777" w:rsidR="001C51DD" w:rsidRPr="0047752E" w:rsidRDefault="001C51DD" w:rsidP="009254BF">
            <w:pPr>
              <w:widowControl w:val="0"/>
              <w:tabs>
                <w:tab w:val="left" w:pos="0"/>
              </w:tabs>
              <w:autoSpaceDE w:val="0"/>
              <w:autoSpaceDN w:val="0"/>
              <w:adjustRightInd w:val="0"/>
              <w:spacing w:after="0" w:line="240" w:lineRule="auto"/>
              <w:ind w:right="-8" w:firstLine="425"/>
              <w:jc w:val="both"/>
              <w:rPr>
                <w:rFonts w:ascii="Times New Roman" w:hAnsi="Times New Roman" w:cs="Times New Roman"/>
                <w:b/>
                <w:bCs/>
                <w:color w:val="000000"/>
                <w:spacing w:val="-5"/>
                <w:sz w:val="24"/>
                <w:szCs w:val="24"/>
              </w:rPr>
            </w:pPr>
            <w:r w:rsidRPr="0047752E">
              <w:rPr>
                <w:rFonts w:ascii="Times New Roman" w:hAnsi="Times New Roman" w:cs="Times New Roman"/>
                <w:b/>
                <w:bCs/>
                <w:sz w:val="24"/>
                <w:szCs w:val="24"/>
                <w:lang w:eastAsia="ru-RU"/>
              </w:rPr>
              <w:t xml:space="preserve">Заказчик: </w:t>
            </w:r>
          </w:p>
          <w:p w14:paraId="4CCC9B15" w14:textId="77777777" w:rsidR="001C51DD" w:rsidRDefault="001C51DD" w:rsidP="00F85B2E">
            <w:pPr>
              <w:widowControl w:val="0"/>
              <w:spacing w:after="0" w:line="240" w:lineRule="auto"/>
              <w:ind w:firstLine="425"/>
              <w:rPr>
                <w:rFonts w:ascii="Times New Roman" w:hAnsi="Times New Roman" w:cs="Times New Roman"/>
                <w:sz w:val="24"/>
                <w:szCs w:val="24"/>
                <w:shd w:val="clear" w:color="auto" w:fill="FFFFFF"/>
              </w:rPr>
            </w:pPr>
            <w:r w:rsidRPr="004308A3">
              <w:rPr>
                <w:rFonts w:ascii="Times New Roman" w:hAnsi="Times New Roman" w:cs="Times New Roman"/>
                <w:sz w:val="24"/>
                <w:szCs w:val="24"/>
                <w:shd w:val="clear" w:color="auto" w:fill="FFFFFF"/>
              </w:rPr>
              <w:t>Муниципальное дошкольное образовательное учреждение "Детский сад №19"</w:t>
            </w:r>
          </w:p>
          <w:p w14:paraId="60664879" w14:textId="77777777" w:rsidR="001C51DD" w:rsidRDefault="001C51DD" w:rsidP="009254BF">
            <w:pPr>
              <w:widowControl w:val="0"/>
              <w:spacing w:after="0" w:line="240" w:lineRule="auto"/>
              <w:ind w:firstLine="425"/>
              <w:jc w:val="both"/>
              <w:rPr>
                <w:rFonts w:ascii="Times New Roman" w:hAnsi="Times New Roman" w:cs="Times New Roman"/>
                <w:sz w:val="24"/>
                <w:szCs w:val="24"/>
                <w:lang w:eastAsia="ru-RU"/>
              </w:rPr>
            </w:pPr>
            <w:r w:rsidRPr="0047752E">
              <w:rPr>
                <w:rFonts w:ascii="Times New Roman" w:hAnsi="Times New Roman" w:cs="Times New Roman"/>
                <w:b/>
                <w:bCs/>
                <w:sz w:val="24"/>
                <w:szCs w:val="24"/>
                <w:lang w:eastAsia="ru-RU"/>
              </w:rPr>
              <w:t>Адрес местонахождения Заказчика</w:t>
            </w:r>
            <w:r w:rsidRPr="0047752E">
              <w:rPr>
                <w:rFonts w:ascii="Times New Roman" w:hAnsi="Times New Roman" w:cs="Times New Roman"/>
                <w:sz w:val="24"/>
                <w:szCs w:val="24"/>
                <w:lang w:eastAsia="ru-RU"/>
              </w:rPr>
              <w:t xml:space="preserve">: </w:t>
            </w:r>
          </w:p>
          <w:p w14:paraId="4EF72D9C" w14:textId="77777777" w:rsidR="001C51DD" w:rsidRPr="0047752E" w:rsidRDefault="001C51DD" w:rsidP="009254BF">
            <w:pPr>
              <w:widowControl w:val="0"/>
              <w:spacing w:after="0" w:line="240" w:lineRule="auto"/>
              <w:ind w:firstLine="425"/>
              <w:jc w:val="both"/>
              <w:rPr>
                <w:rFonts w:ascii="Times New Roman" w:hAnsi="Times New Roman" w:cs="Times New Roman"/>
                <w:sz w:val="24"/>
                <w:szCs w:val="24"/>
                <w:lang w:eastAsia="ru-RU"/>
              </w:rPr>
            </w:pPr>
            <w:r w:rsidRPr="00F85B2E">
              <w:rPr>
                <w:rFonts w:ascii="Times New Roman" w:hAnsi="Times New Roman" w:cs="Times New Roman"/>
                <w:sz w:val="24"/>
                <w:szCs w:val="24"/>
                <w:lang w:eastAsia="ru-RU"/>
              </w:rPr>
              <w:t>187110, Ленинградская, Кириши, Строителей, дом 22а</w:t>
            </w:r>
          </w:p>
          <w:p w14:paraId="7B9DA9D6" w14:textId="77777777" w:rsidR="001C51DD" w:rsidRDefault="001C51DD" w:rsidP="009254BF">
            <w:pPr>
              <w:widowControl w:val="0"/>
              <w:spacing w:after="0" w:line="240" w:lineRule="auto"/>
              <w:ind w:firstLine="425"/>
              <w:jc w:val="both"/>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 xml:space="preserve">Почтовый адрес Заказчика: </w:t>
            </w:r>
          </w:p>
          <w:p w14:paraId="6A8973B8" w14:textId="77777777" w:rsidR="001C51DD" w:rsidRPr="0047752E" w:rsidRDefault="001C51DD" w:rsidP="009254BF">
            <w:pPr>
              <w:widowControl w:val="0"/>
              <w:spacing w:after="0" w:line="240" w:lineRule="auto"/>
              <w:ind w:firstLine="425"/>
              <w:jc w:val="both"/>
              <w:rPr>
                <w:rFonts w:ascii="Times New Roman" w:hAnsi="Times New Roman" w:cs="Times New Roman"/>
                <w:sz w:val="24"/>
                <w:szCs w:val="24"/>
                <w:lang w:eastAsia="ru-RU"/>
              </w:rPr>
            </w:pPr>
            <w:r w:rsidRPr="00F85B2E">
              <w:rPr>
                <w:rFonts w:ascii="Times New Roman" w:hAnsi="Times New Roman" w:cs="Times New Roman"/>
                <w:sz w:val="24"/>
                <w:szCs w:val="24"/>
                <w:lang w:eastAsia="ru-RU"/>
              </w:rPr>
              <w:t>187110, Ленинградская, Кириши, Строителей, дом 22а</w:t>
            </w:r>
          </w:p>
          <w:p w14:paraId="36295926" w14:textId="77777777" w:rsidR="001C51DD" w:rsidRDefault="001C51DD" w:rsidP="009254BF">
            <w:pPr>
              <w:widowControl w:val="0"/>
              <w:spacing w:after="0" w:line="240" w:lineRule="auto"/>
              <w:ind w:firstLine="425"/>
              <w:jc w:val="both"/>
              <w:rPr>
                <w:rFonts w:ascii="Times New Roman" w:hAnsi="Times New Roman" w:cs="Times New Roman"/>
                <w:sz w:val="24"/>
                <w:szCs w:val="24"/>
                <w:lang w:eastAsia="ru-RU"/>
              </w:rPr>
            </w:pPr>
            <w:r w:rsidRPr="0047752E">
              <w:rPr>
                <w:rFonts w:ascii="Times New Roman" w:hAnsi="Times New Roman" w:cs="Times New Roman"/>
                <w:sz w:val="24"/>
                <w:szCs w:val="24"/>
                <w:lang w:eastAsia="ru-RU"/>
              </w:rPr>
              <w:t xml:space="preserve">Контактное лицо: </w:t>
            </w:r>
            <w:proofErr w:type="spellStart"/>
            <w:r>
              <w:rPr>
                <w:rFonts w:ascii="Times New Roman" w:hAnsi="Times New Roman" w:cs="Times New Roman"/>
                <w:sz w:val="24"/>
                <w:szCs w:val="24"/>
                <w:lang w:eastAsia="ru-RU"/>
              </w:rPr>
              <w:t>Шитикова</w:t>
            </w:r>
            <w:proofErr w:type="spellEnd"/>
            <w:r>
              <w:rPr>
                <w:rFonts w:ascii="Times New Roman" w:hAnsi="Times New Roman" w:cs="Times New Roman"/>
                <w:sz w:val="24"/>
                <w:szCs w:val="24"/>
                <w:lang w:eastAsia="ru-RU"/>
              </w:rPr>
              <w:t xml:space="preserve"> Алла Дмитриевна</w:t>
            </w:r>
          </w:p>
          <w:p w14:paraId="6B4DD195" w14:textId="77777777" w:rsidR="001C51DD" w:rsidRPr="0047752E" w:rsidRDefault="001C51DD" w:rsidP="009254BF">
            <w:pPr>
              <w:widowControl w:val="0"/>
              <w:spacing w:after="0" w:line="240" w:lineRule="auto"/>
              <w:ind w:firstLine="425"/>
              <w:jc w:val="both"/>
              <w:rPr>
                <w:rFonts w:ascii="Times New Roman" w:hAnsi="Times New Roman" w:cs="Times New Roman"/>
                <w:sz w:val="24"/>
                <w:szCs w:val="24"/>
                <w:lang w:eastAsia="ru-RU"/>
              </w:rPr>
            </w:pPr>
            <w:r w:rsidRPr="0047752E">
              <w:rPr>
                <w:rFonts w:ascii="Times New Roman" w:hAnsi="Times New Roman" w:cs="Times New Roman"/>
                <w:sz w:val="24"/>
                <w:szCs w:val="24"/>
                <w:lang w:eastAsia="ru-RU"/>
              </w:rPr>
              <w:t xml:space="preserve">Телефон: </w:t>
            </w:r>
            <w:r>
              <w:rPr>
                <w:rFonts w:ascii="Times New Roman" w:hAnsi="Times New Roman" w:cs="Times New Roman"/>
                <w:sz w:val="24"/>
                <w:szCs w:val="24"/>
                <w:lang w:eastAsia="ru-RU"/>
              </w:rPr>
              <w:t>8-81368-24654</w:t>
            </w:r>
          </w:p>
          <w:p w14:paraId="236E259C" w14:textId="77777777" w:rsidR="001C51DD" w:rsidRPr="0047752E" w:rsidRDefault="001C51DD" w:rsidP="00355784">
            <w:pPr>
              <w:widowControl w:val="0"/>
              <w:spacing w:after="0" w:line="240" w:lineRule="auto"/>
              <w:ind w:firstLine="425"/>
              <w:jc w:val="both"/>
              <w:rPr>
                <w:rFonts w:ascii="Times New Roman" w:hAnsi="Times New Roman" w:cs="Times New Roman"/>
                <w:sz w:val="24"/>
                <w:szCs w:val="24"/>
                <w:lang w:eastAsia="ru-RU"/>
              </w:rPr>
            </w:pPr>
            <w:r>
              <w:rPr>
                <w:rFonts w:ascii="Times New Roman" w:hAnsi="Times New Roman" w:cs="Times New Roman"/>
                <w:sz w:val="24"/>
                <w:szCs w:val="24"/>
                <w:lang w:eastAsia="ru-RU"/>
              </w:rPr>
              <w:t>А</w:t>
            </w:r>
            <w:r w:rsidRPr="0047752E">
              <w:rPr>
                <w:rFonts w:ascii="Times New Roman" w:hAnsi="Times New Roman" w:cs="Times New Roman"/>
                <w:sz w:val="24"/>
                <w:szCs w:val="24"/>
                <w:lang w:eastAsia="ru-RU"/>
              </w:rPr>
              <w:t>дрес эл</w:t>
            </w:r>
            <w:r>
              <w:rPr>
                <w:rFonts w:ascii="Times New Roman" w:hAnsi="Times New Roman" w:cs="Times New Roman"/>
                <w:sz w:val="24"/>
                <w:szCs w:val="24"/>
                <w:lang w:eastAsia="ru-RU"/>
              </w:rPr>
              <w:t xml:space="preserve">ектронной почты: </w:t>
            </w:r>
            <w:r w:rsidRPr="00F85B2E">
              <w:rPr>
                <w:rFonts w:ascii="Times New Roman" w:hAnsi="Times New Roman" w:cs="Times New Roman"/>
                <w:sz w:val="24"/>
                <w:szCs w:val="24"/>
                <w:lang w:eastAsia="ru-RU"/>
              </w:rPr>
              <w:t>59390@mail.ru</w:t>
            </w:r>
          </w:p>
        </w:tc>
      </w:tr>
      <w:tr w:rsidR="001C51DD" w:rsidRPr="0047752E" w14:paraId="020300B0" w14:textId="77777777">
        <w:trPr>
          <w:trHeight w:val="1235"/>
        </w:trPr>
        <w:tc>
          <w:tcPr>
            <w:tcW w:w="709" w:type="dxa"/>
            <w:tcBorders>
              <w:top w:val="single" w:sz="4" w:space="0" w:color="auto"/>
              <w:left w:val="single" w:sz="4" w:space="0" w:color="auto"/>
              <w:bottom w:val="single" w:sz="4" w:space="0" w:color="auto"/>
              <w:right w:val="single" w:sz="4" w:space="0" w:color="auto"/>
            </w:tcBorders>
          </w:tcPr>
          <w:p w14:paraId="134A6DF1" w14:textId="77777777" w:rsidR="001C51DD" w:rsidRPr="0047752E" w:rsidRDefault="001C51DD" w:rsidP="009254BF">
            <w:pPr>
              <w:widowControl w:val="0"/>
              <w:spacing w:after="0" w:line="240" w:lineRule="auto"/>
              <w:jc w:val="center"/>
              <w:outlineLvl w:val="2"/>
              <w:rPr>
                <w:rFonts w:ascii="Times New Roman" w:hAnsi="Times New Roman" w:cs="Times New Roman"/>
                <w:b/>
                <w:bCs/>
                <w:sz w:val="24"/>
                <w:szCs w:val="24"/>
                <w:lang w:eastAsia="ru-RU"/>
              </w:rPr>
            </w:pPr>
            <w:bookmarkStart w:id="25" w:name="_Toc327528135"/>
            <w:bookmarkStart w:id="26" w:name="_Toc327528527"/>
            <w:bookmarkStart w:id="27" w:name="_Toc327528750"/>
            <w:bookmarkStart w:id="28" w:name="_Toc424113003"/>
            <w:r w:rsidRPr="0047752E">
              <w:rPr>
                <w:rFonts w:ascii="Times New Roman" w:hAnsi="Times New Roman" w:cs="Times New Roman"/>
                <w:b/>
                <w:bCs/>
                <w:sz w:val="24"/>
                <w:szCs w:val="24"/>
                <w:lang w:eastAsia="ru-RU"/>
              </w:rPr>
              <w:t>2</w:t>
            </w:r>
            <w:bookmarkEnd w:id="25"/>
            <w:bookmarkEnd w:id="26"/>
            <w:bookmarkEnd w:id="27"/>
            <w:bookmarkEnd w:id="28"/>
          </w:p>
        </w:tc>
        <w:tc>
          <w:tcPr>
            <w:tcW w:w="1985" w:type="dxa"/>
            <w:tcBorders>
              <w:top w:val="single" w:sz="4" w:space="0" w:color="auto"/>
              <w:left w:val="single" w:sz="4" w:space="0" w:color="auto"/>
              <w:bottom w:val="single" w:sz="4" w:space="0" w:color="auto"/>
              <w:right w:val="single" w:sz="4" w:space="0" w:color="auto"/>
            </w:tcBorders>
          </w:tcPr>
          <w:p w14:paraId="29686921" w14:textId="77777777" w:rsidR="001C51DD" w:rsidRPr="0047752E" w:rsidRDefault="001C51DD" w:rsidP="009254BF">
            <w:pPr>
              <w:widowControl w:val="0"/>
              <w:suppressLineNumbers/>
              <w:suppressAutoHyphens/>
              <w:spacing w:after="0" w:line="240" w:lineRule="auto"/>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Предмет запроса предложений</w:t>
            </w:r>
            <w:r>
              <w:rPr>
                <w:rFonts w:ascii="Times New Roman" w:hAnsi="Times New Roman" w:cs="Times New Roman"/>
                <w:b/>
                <w:bCs/>
                <w:sz w:val="24"/>
                <w:szCs w:val="24"/>
                <w:lang w:eastAsia="ru-RU"/>
              </w:rPr>
              <w:t xml:space="preserve"> в электронной форме</w:t>
            </w:r>
          </w:p>
        </w:tc>
        <w:tc>
          <w:tcPr>
            <w:tcW w:w="7134" w:type="dxa"/>
            <w:tcBorders>
              <w:top w:val="single" w:sz="4" w:space="0" w:color="auto"/>
              <w:left w:val="single" w:sz="4" w:space="0" w:color="auto"/>
              <w:bottom w:val="single" w:sz="4" w:space="0" w:color="auto"/>
              <w:right w:val="single" w:sz="4" w:space="0" w:color="auto"/>
            </w:tcBorders>
          </w:tcPr>
          <w:p w14:paraId="2595E1C5" w14:textId="48A7F475" w:rsidR="001C51DD" w:rsidRPr="00F85B2E" w:rsidRDefault="001C51DD" w:rsidP="00016BA1">
            <w:pPr>
              <w:spacing w:before="100" w:beforeAutospacing="1" w:after="100" w:afterAutospacing="1" w:line="240" w:lineRule="auto"/>
              <w:ind w:firstLine="425"/>
              <w:jc w:val="both"/>
              <w:rPr>
                <w:rFonts w:ascii="Times New Roman" w:hAnsi="Times New Roman" w:cs="Times New Roman"/>
                <w:sz w:val="24"/>
                <w:szCs w:val="24"/>
                <w:lang w:eastAsia="ru-RU"/>
              </w:rPr>
            </w:pPr>
            <w:r>
              <w:rPr>
                <w:rFonts w:ascii="Times New Roman" w:hAnsi="Times New Roman" w:cs="Times New Roman"/>
                <w:sz w:val="24"/>
                <w:szCs w:val="24"/>
              </w:rPr>
              <w:t>П</w:t>
            </w:r>
            <w:r w:rsidRPr="00F85B2E">
              <w:rPr>
                <w:rFonts w:ascii="Times New Roman" w:hAnsi="Times New Roman" w:cs="Times New Roman"/>
                <w:sz w:val="24"/>
                <w:szCs w:val="24"/>
              </w:rPr>
              <w:t>оставку продуктов питания (</w:t>
            </w:r>
            <w:r w:rsidR="00016BA1">
              <w:rPr>
                <w:rFonts w:ascii="Times New Roman" w:hAnsi="Times New Roman" w:cs="Times New Roman"/>
                <w:sz w:val="24"/>
                <w:szCs w:val="24"/>
                <w:lang w:eastAsia="ru-RU"/>
              </w:rPr>
              <w:t>овощи и фрукты</w:t>
            </w:r>
            <w:r w:rsidRPr="00F85B2E">
              <w:rPr>
                <w:rFonts w:ascii="Times New Roman" w:hAnsi="Times New Roman" w:cs="Times New Roman"/>
                <w:sz w:val="24"/>
                <w:szCs w:val="24"/>
                <w:lang w:eastAsia="ru-RU"/>
              </w:rPr>
              <w:t>)</w:t>
            </w:r>
            <w:r>
              <w:rPr>
                <w:rFonts w:ascii="Times New Roman" w:hAnsi="Times New Roman" w:cs="Times New Roman"/>
                <w:sz w:val="24"/>
                <w:szCs w:val="24"/>
                <w:lang w:eastAsia="ru-RU"/>
              </w:rPr>
              <w:t xml:space="preserve"> с марта по июнь</w:t>
            </w:r>
            <w:r w:rsidRPr="00F85B2E">
              <w:rPr>
                <w:rFonts w:ascii="Times New Roman" w:hAnsi="Times New Roman" w:cs="Times New Roman"/>
                <w:sz w:val="24"/>
                <w:szCs w:val="24"/>
                <w:lang w:eastAsia="ru-RU"/>
              </w:rPr>
              <w:t xml:space="preserve"> 2017 года для нужд </w:t>
            </w:r>
            <w:r w:rsidRPr="00F85B2E">
              <w:rPr>
                <w:rFonts w:ascii="Times New Roman" w:hAnsi="Times New Roman" w:cs="Times New Roman"/>
                <w:b/>
                <w:bCs/>
                <w:i/>
                <w:iCs/>
                <w:sz w:val="24"/>
                <w:szCs w:val="24"/>
              </w:rPr>
              <w:t>МДОУ «Детский сад № 19»</w:t>
            </w:r>
          </w:p>
        </w:tc>
      </w:tr>
      <w:tr w:rsidR="001C51DD" w:rsidRPr="0047752E" w14:paraId="546DEA56" w14:textId="77777777">
        <w:trPr>
          <w:trHeight w:val="1809"/>
        </w:trPr>
        <w:tc>
          <w:tcPr>
            <w:tcW w:w="709" w:type="dxa"/>
            <w:tcBorders>
              <w:top w:val="single" w:sz="4" w:space="0" w:color="auto"/>
              <w:left w:val="single" w:sz="4" w:space="0" w:color="auto"/>
              <w:bottom w:val="single" w:sz="4" w:space="0" w:color="auto"/>
              <w:right w:val="single" w:sz="4" w:space="0" w:color="auto"/>
            </w:tcBorders>
          </w:tcPr>
          <w:p w14:paraId="483E034E" w14:textId="77777777" w:rsidR="001C51DD" w:rsidRPr="0047752E" w:rsidRDefault="001C51DD" w:rsidP="009254BF">
            <w:pPr>
              <w:widowControl w:val="0"/>
              <w:spacing w:after="0" w:line="240" w:lineRule="auto"/>
              <w:jc w:val="center"/>
              <w:outlineLvl w:val="2"/>
              <w:rPr>
                <w:rFonts w:ascii="Times New Roman" w:hAnsi="Times New Roman" w:cs="Times New Roman"/>
                <w:b/>
                <w:bCs/>
                <w:sz w:val="24"/>
                <w:szCs w:val="24"/>
                <w:lang w:eastAsia="ru-RU"/>
              </w:rPr>
            </w:pPr>
            <w:bookmarkStart w:id="29" w:name="_Toc424113004"/>
            <w:r w:rsidRPr="0047752E">
              <w:rPr>
                <w:rFonts w:ascii="Times New Roman" w:hAnsi="Times New Roman" w:cs="Times New Roman"/>
                <w:b/>
                <w:bCs/>
                <w:sz w:val="24"/>
                <w:szCs w:val="24"/>
                <w:lang w:eastAsia="ru-RU"/>
              </w:rPr>
              <w:t>3</w:t>
            </w:r>
            <w:bookmarkEnd w:id="29"/>
          </w:p>
        </w:tc>
        <w:tc>
          <w:tcPr>
            <w:tcW w:w="1985" w:type="dxa"/>
            <w:tcBorders>
              <w:top w:val="single" w:sz="4" w:space="0" w:color="auto"/>
              <w:left w:val="single" w:sz="4" w:space="0" w:color="auto"/>
              <w:bottom w:val="single" w:sz="4" w:space="0" w:color="auto"/>
              <w:right w:val="single" w:sz="4" w:space="0" w:color="auto"/>
            </w:tcBorders>
          </w:tcPr>
          <w:p w14:paraId="0E1196FE" w14:textId="77777777" w:rsidR="001C51DD" w:rsidRPr="0047752E" w:rsidRDefault="001C51DD" w:rsidP="009254BF">
            <w:pPr>
              <w:widowControl w:val="0"/>
              <w:suppressLineNumbers/>
              <w:suppressAutoHyphens/>
              <w:spacing w:after="0" w:line="240" w:lineRule="auto"/>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Место и сроки поставки товара</w:t>
            </w:r>
            <w:r>
              <w:rPr>
                <w:rFonts w:ascii="Times New Roman" w:hAnsi="Times New Roman" w:cs="Times New Roman"/>
                <w:b/>
                <w:bCs/>
                <w:sz w:val="24"/>
                <w:szCs w:val="24"/>
                <w:lang w:eastAsia="ru-RU"/>
              </w:rPr>
              <w:t>, оказание услуг, выполнения работ</w:t>
            </w:r>
          </w:p>
        </w:tc>
        <w:tc>
          <w:tcPr>
            <w:tcW w:w="7134" w:type="dxa"/>
            <w:tcBorders>
              <w:top w:val="single" w:sz="4" w:space="0" w:color="auto"/>
              <w:left w:val="single" w:sz="4" w:space="0" w:color="auto"/>
              <w:bottom w:val="single" w:sz="4" w:space="0" w:color="auto"/>
              <w:right w:val="single" w:sz="4" w:space="0" w:color="auto"/>
            </w:tcBorders>
          </w:tcPr>
          <w:p w14:paraId="53DA359C" w14:textId="77777777" w:rsidR="001C51DD" w:rsidRPr="0047752E" w:rsidRDefault="001C51DD" w:rsidP="00F85B2E">
            <w:pPr>
              <w:widowControl w:val="0"/>
              <w:spacing w:after="0" w:line="240" w:lineRule="auto"/>
              <w:ind w:firstLine="425"/>
              <w:jc w:val="both"/>
              <w:rPr>
                <w:rFonts w:ascii="Times New Roman" w:hAnsi="Times New Roman" w:cs="Times New Roman"/>
                <w:sz w:val="24"/>
                <w:szCs w:val="24"/>
                <w:lang w:eastAsia="ru-RU"/>
              </w:rPr>
            </w:pPr>
            <w:r w:rsidRPr="00F85B2E">
              <w:rPr>
                <w:rFonts w:ascii="Times New Roman" w:hAnsi="Times New Roman" w:cs="Times New Roman"/>
                <w:sz w:val="24"/>
                <w:szCs w:val="24"/>
                <w:lang w:eastAsia="ru-RU"/>
              </w:rPr>
              <w:t>187110, Ленинградская, Кириши, Строителей, дом 22а</w:t>
            </w:r>
          </w:p>
          <w:p w14:paraId="7547895F" w14:textId="77777777" w:rsidR="001C51DD" w:rsidRPr="0047752E" w:rsidRDefault="001C51DD" w:rsidP="009254BF">
            <w:pPr>
              <w:widowControl w:val="0"/>
              <w:spacing w:after="0" w:line="240" w:lineRule="auto"/>
              <w:ind w:firstLine="425"/>
              <w:jc w:val="both"/>
              <w:rPr>
                <w:rFonts w:ascii="Times New Roman" w:hAnsi="Times New Roman" w:cs="Times New Roman"/>
                <w:sz w:val="24"/>
                <w:szCs w:val="24"/>
                <w:lang w:eastAsia="ru-RU"/>
              </w:rPr>
            </w:pPr>
            <w:r>
              <w:rPr>
                <w:rFonts w:ascii="Times New Roman" w:hAnsi="Times New Roman" w:cs="Times New Roman"/>
                <w:sz w:val="24"/>
                <w:szCs w:val="24"/>
                <w:lang w:eastAsia="ru-RU"/>
              </w:rPr>
              <w:t>с марта по июнь 2017 года согласно заявки.</w:t>
            </w:r>
          </w:p>
        </w:tc>
      </w:tr>
      <w:tr w:rsidR="001C51DD" w:rsidRPr="0047752E" w14:paraId="7A7A2B2C" w14:textId="77777777">
        <w:trPr>
          <w:trHeight w:val="861"/>
        </w:trPr>
        <w:tc>
          <w:tcPr>
            <w:tcW w:w="709" w:type="dxa"/>
            <w:tcBorders>
              <w:top w:val="single" w:sz="4" w:space="0" w:color="auto"/>
              <w:left w:val="single" w:sz="4" w:space="0" w:color="auto"/>
              <w:bottom w:val="single" w:sz="4" w:space="0" w:color="auto"/>
              <w:right w:val="single" w:sz="4" w:space="0" w:color="auto"/>
            </w:tcBorders>
          </w:tcPr>
          <w:p w14:paraId="17C3C394" w14:textId="77777777" w:rsidR="001C51DD" w:rsidRPr="0047752E" w:rsidRDefault="001C51DD" w:rsidP="009254BF">
            <w:pPr>
              <w:widowControl w:val="0"/>
              <w:spacing w:after="0" w:line="240" w:lineRule="auto"/>
              <w:jc w:val="center"/>
              <w:outlineLvl w:val="2"/>
              <w:rPr>
                <w:rFonts w:ascii="Times New Roman" w:hAnsi="Times New Roman" w:cs="Times New Roman"/>
                <w:b/>
                <w:bCs/>
                <w:sz w:val="24"/>
                <w:szCs w:val="24"/>
                <w:lang w:eastAsia="ru-RU"/>
              </w:rPr>
            </w:pPr>
            <w:bookmarkStart w:id="30" w:name="_Toc424113005"/>
            <w:r w:rsidRPr="0047752E">
              <w:rPr>
                <w:rFonts w:ascii="Times New Roman" w:hAnsi="Times New Roman" w:cs="Times New Roman"/>
                <w:b/>
                <w:bCs/>
                <w:sz w:val="24"/>
                <w:szCs w:val="24"/>
                <w:lang w:eastAsia="ru-RU"/>
              </w:rPr>
              <w:t>4</w:t>
            </w:r>
            <w:bookmarkEnd w:id="30"/>
          </w:p>
        </w:tc>
        <w:tc>
          <w:tcPr>
            <w:tcW w:w="1985" w:type="dxa"/>
            <w:tcBorders>
              <w:top w:val="single" w:sz="4" w:space="0" w:color="auto"/>
              <w:left w:val="single" w:sz="4" w:space="0" w:color="auto"/>
              <w:bottom w:val="single" w:sz="4" w:space="0" w:color="auto"/>
              <w:right w:val="single" w:sz="4" w:space="0" w:color="auto"/>
            </w:tcBorders>
          </w:tcPr>
          <w:p w14:paraId="4C32D28A" w14:textId="77777777" w:rsidR="001C51DD" w:rsidRPr="0047752E" w:rsidRDefault="001C51DD" w:rsidP="009254BF">
            <w:pPr>
              <w:widowControl w:val="0"/>
              <w:suppressLineNumbers/>
              <w:suppressAutoHyphens/>
              <w:spacing w:after="0" w:line="240" w:lineRule="auto"/>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Начальная (максимальная) цена договора</w:t>
            </w:r>
          </w:p>
        </w:tc>
        <w:tc>
          <w:tcPr>
            <w:tcW w:w="7134" w:type="dxa"/>
            <w:tcBorders>
              <w:top w:val="single" w:sz="4" w:space="0" w:color="auto"/>
              <w:left w:val="single" w:sz="4" w:space="0" w:color="auto"/>
              <w:bottom w:val="single" w:sz="4" w:space="0" w:color="auto"/>
              <w:right w:val="single" w:sz="4" w:space="0" w:color="auto"/>
            </w:tcBorders>
          </w:tcPr>
          <w:p w14:paraId="54C3E6CD" w14:textId="2FCF57F5" w:rsidR="001C51DD" w:rsidRPr="00764014" w:rsidRDefault="00016BA1" w:rsidP="00F825D3">
            <w:pPr>
              <w:widowControl w:val="0"/>
              <w:spacing w:after="0" w:line="240" w:lineRule="auto"/>
              <w:ind w:firstLine="425"/>
              <w:jc w:val="both"/>
              <w:rPr>
                <w:rFonts w:ascii="Times New Roman" w:hAnsi="Times New Roman" w:cs="Times New Roman"/>
                <w:sz w:val="24"/>
                <w:szCs w:val="24"/>
              </w:rPr>
            </w:pPr>
            <w:r>
              <w:rPr>
                <w:rFonts w:ascii="Times New Roman" w:hAnsi="Times New Roman" w:cs="Times New Roman"/>
                <w:b/>
                <w:bCs/>
                <w:sz w:val="24"/>
                <w:szCs w:val="24"/>
              </w:rPr>
              <w:t>29</w:t>
            </w:r>
            <w:r w:rsidR="00F825D3">
              <w:rPr>
                <w:rFonts w:ascii="Times New Roman" w:hAnsi="Times New Roman" w:cs="Times New Roman"/>
                <w:b/>
                <w:bCs/>
                <w:sz w:val="24"/>
                <w:szCs w:val="24"/>
              </w:rPr>
              <w:t>7</w:t>
            </w:r>
            <w:r>
              <w:rPr>
                <w:rFonts w:ascii="Times New Roman" w:hAnsi="Times New Roman" w:cs="Times New Roman"/>
                <w:b/>
                <w:bCs/>
                <w:sz w:val="24"/>
                <w:szCs w:val="24"/>
              </w:rPr>
              <w:t xml:space="preserve"> </w:t>
            </w:r>
            <w:r w:rsidR="00F825D3">
              <w:rPr>
                <w:rFonts w:ascii="Times New Roman" w:hAnsi="Times New Roman" w:cs="Times New Roman"/>
                <w:b/>
                <w:bCs/>
                <w:sz w:val="24"/>
                <w:szCs w:val="24"/>
              </w:rPr>
              <w:t>310</w:t>
            </w:r>
            <w:r w:rsidR="00DA3419">
              <w:rPr>
                <w:rFonts w:ascii="Times New Roman" w:hAnsi="Times New Roman" w:cs="Times New Roman"/>
                <w:b/>
                <w:bCs/>
                <w:sz w:val="24"/>
                <w:szCs w:val="24"/>
              </w:rPr>
              <w:t xml:space="preserve"> </w:t>
            </w:r>
            <w:r w:rsidR="001C51DD" w:rsidRPr="00764014">
              <w:rPr>
                <w:rFonts w:ascii="Times New Roman" w:hAnsi="Times New Roman" w:cs="Times New Roman"/>
                <w:sz w:val="24"/>
                <w:szCs w:val="24"/>
              </w:rPr>
              <w:t>(</w:t>
            </w:r>
            <w:r>
              <w:rPr>
                <w:rFonts w:ascii="Times New Roman" w:hAnsi="Times New Roman" w:cs="Times New Roman"/>
                <w:i/>
                <w:iCs/>
                <w:sz w:val="24"/>
                <w:szCs w:val="24"/>
              </w:rPr>
              <w:t xml:space="preserve">Двести девяносто семь тысяч </w:t>
            </w:r>
            <w:r w:rsidR="00F825D3">
              <w:rPr>
                <w:rFonts w:ascii="Times New Roman" w:hAnsi="Times New Roman" w:cs="Times New Roman"/>
                <w:i/>
                <w:iCs/>
                <w:sz w:val="24"/>
                <w:szCs w:val="24"/>
              </w:rPr>
              <w:t>триста десять</w:t>
            </w:r>
            <w:r w:rsidR="001C51DD">
              <w:rPr>
                <w:rFonts w:ascii="Times New Roman" w:hAnsi="Times New Roman" w:cs="Times New Roman"/>
                <w:sz w:val="24"/>
                <w:szCs w:val="24"/>
              </w:rPr>
              <w:t xml:space="preserve">) рублей </w:t>
            </w:r>
            <w:r w:rsidR="001C51DD" w:rsidRPr="00F85B2E">
              <w:rPr>
                <w:rFonts w:ascii="Times New Roman" w:hAnsi="Times New Roman" w:cs="Times New Roman"/>
                <w:b/>
                <w:bCs/>
                <w:sz w:val="24"/>
                <w:szCs w:val="24"/>
              </w:rPr>
              <w:t>00</w:t>
            </w:r>
            <w:r w:rsidR="001C51DD" w:rsidRPr="00764014">
              <w:rPr>
                <w:rFonts w:ascii="Times New Roman" w:hAnsi="Times New Roman" w:cs="Times New Roman"/>
                <w:sz w:val="24"/>
                <w:szCs w:val="24"/>
              </w:rPr>
              <w:t xml:space="preserve"> </w:t>
            </w:r>
            <w:proofErr w:type="gramStart"/>
            <w:r w:rsidR="001C51DD" w:rsidRPr="00764014">
              <w:rPr>
                <w:rFonts w:ascii="Times New Roman" w:hAnsi="Times New Roman" w:cs="Times New Roman"/>
                <w:sz w:val="24"/>
                <w:szCs w:val="24"/>
              </w:rPr>
              <w:t>коп.,</w:t>
            </w:r>
            <w:proofErr w:type="gramEnd"/>
            <w:r w:rsidR="001C51DD" w:rsidRPr="00764014">
              <w:rPr>
                <w:rFonts w:ascii="Times New Roman" w:hAnsi="Times New Roman" w:cs="Times New Roman"/>
                <w:sz w:val="24"/>
                <w:szCs w:val="24"/>
              </w:rPr>
              <w:t xml:space="preserve"> включая НДС </w:t>
            </w:r>
            <w:r w:rsidR="001C51DD">
              <w:rPr>
                <w:rFonts w:ascii="Times New Roman" w:hAnsi="Times New Roman" w:cs="Times New Roman"/>
                <w:sz w:val="24"/>
                <w:szCs w:val="24"/>
              </w:rPr>
              <w:t>18</w:t>
            </w:r>
            <w:r w:rsidR="001C51DD" w:rsidRPr="00764014">
              <w:rPr>
                <w:rFonts w:ascii="Times New Roman" w:hAnsi="Times New Roman" w:cs="Times New Roman"/>
                <w:sz w:val="24"/>
                <w:szCs w:val="24"/>
              </w:rPr>
              <w:t>%.</w:t>
            </w:r>
          </w:p>
        </w:tc>
      </w:tr>
      <w:tr w:rsidR="001C51DD" w:rsidRPr="0047752E" w14:paraId="22694668" w14:textId="77777777">
        <w:trPr>
          <w:trHeight w:val="476"/>
        </w:trPr>
        <w:tc>
          <w:tcPr>
            <w:tcW w:w="709" w:type="dxa"/>
            <w:tcBorders>
              <w:top w:val="single" w:sz="4" w:space="0" w:color="auto"/>
              <w:left w:val="single" w:sz="4" w:space="0" w:color="auto"/>
              <w:bottom w:val="single" w:sz="4" w:space="0" w:color="auto"/>
              <w:right w:val="single" w:sz="4" w:space="0" w:color="auto"/>
            </w:tcBorders>
          </w:tcPr>
          <w:p w14:paraId="3BD73BFC" w14:textId="77777777" w:rsidR="001C51DD" w:rsidRPr="0047752E" w:rsidRDefault="001C51DD" w:rsidP="009254BF">
            <w:pPr>
              <w:widowControl w:val="0"/>
              <w:spacing w:after="0" w:line="240" w:lineRule="auto"/>
              <w:jc w:val="center"/>
              <w:outlineLvl w:val="2"/>
              <w:rPr>
                <w:rFonts w:ascii="Times New Roman" w:hAnsi="Times New Roman" w:cs="Times New Roman"/>
                <w:b/>
                <w:bCs/>
                <w:sz w:val="24"/>
                <w:szCs w:val="24"/>
                <w:lang w:eastAsia="ru-RU"/>
              </w:rPr>
            </w:pPr>
            <w:bookmarkStart w:id="31" w:name="_Toc424113006"/>
            <w:r w:rsidRPr="0047752E">
              <w:rPr>
                <w:rFonts w:ascii="Times New Roman" w:hAnsi="Times New Roman" w:cs="Times New Roman"/>
                <w:b/>
                <w:bCs/>
                <w:sz w:val="24"/>
                <w:szCs w:val="24"/>
                <w:lang w:eastAsia="ru-RU"/>
              </w:rPr>
              <w:t>5</w:t>
            </w:r>
            <w:bookmarkEnd w:id="31"/>
          </w:p>
        </w:tc>
        <w:tc>
          <w:tcPr>
            <w:tcW w:w="1985" w:type="dxa"/>
            <w:tcBorders>
              <w:top w:val="single" w:sz="4" w:space="0" w:color="auto"/>
              <w:left w:val="single" w:sz="4" w:space="0" w:color="auto"/>
              <w:bottom w:val="single" w:sz="4" w:space="0" w:color="auto"/>
              <w:right w:val="single" w:sz="4" w:space="0" w:color="auto"/>
            </w:tcBorders>
          </w:tcPr>
          <w:p w14:paraId="4B24F5E8" w14:textId="77777777" w:rsidR="001C51DD" w:rsidRPr="0047752E" w:rsidRDefault="001C51DD" w:rsidP="009254BF">
            <w:pPr>
              <w:widowControl w:val="0"/>
              <w:suppressLineNumbers/>
              <w:suppressAutoHyphens/>
              <w:spacing w:after="0" w:line="240" w:lineRule="auto"/>
              <w:rPr>
                <w:rFonts w:ascii="Times New Roman" w:hAnsi="Times New Roman" w:cs="Times New Roman"/>
                <w:b/>
                <w:bCs/>
                <w:sz w:val="24"/>
                <w:szCs w:val="24"/>
                <w:lang w:eastAsia="ru-RU"/>
              </w:rPr>
            </w:pPr>
            <w:r w:rsidRPr="0047752E">
              <w:rPr>
                <w:rFonts w:ascii="Times New Roman" w:hAnsi="Times New Roman" w:cs="Times New Roman"/>
                <w:b/>
                <w:bCs/>
                <w:snapToGrid w:val="0"/>
                <w:sz w:val="24"/>
                <w:szCs w:val="24"/>
                <w:lang w:eastAsia="ru-RU"/>
              </w:rPr>
              <w:t>Преференции</w:t>
            </w:r>
          </w:p>
        </w:tc>
        <w:tc>
          <w:tcPr>
            <w:tcW w:w="7134" w:type="dxa"/>
            <w:tcBorders>
              <w:top w:val="single" w:sz="4" w:space="0" w:color="auto"/>
              <w:left w:val="single" w:sz="4" w:space="0" w:color="auto"/>
              <w:bottom w:val="single" w:sz="4" w:space="0" w:color="auto"/>
              <w:right w:val="single" w:sz="4" w:space="0" w:color="auto"/>
            </w:tcBorders>
          </w:tcPr>
          <w:p w14:paraId="63FAAA6F" w14:textId="77777777" w:rsidR="001C51DD" w:rsidRPr="00E868B8" w:rsidRDefault="001C51DD" w:rsidP="009254BF">
            <w:pPr>
              <w:widowControl w:val="0"/>
              <w:spacing w:after="0" w:line="240" w:lineRule="auto"/>
              <w:ind w:firstLine="425"/>
              <w:jc w:val="both"/>
              <w:rPr>
                <w:rFonts w:ascii="Times New Roman" w:hAnsi="Times New Roman" w:cs="Times New Roman"/>
                <w:b/>
                <w:bCs/>
                <w:sz w:val="24"/>
                <w:szCs w:val="24"/>
                <w:lang w:eastAsia="ru-RU"/>
              </w:rPr>
            </w:pPr>
            <w:r w:rsidRPr="00E868B8">
              <w:rPr>
                <w:rFonts w:ascii="Times New Roman" w:hAnsi="Times New Roman" w:cs="Times New Roman"/>
                <w:b/>
                <w:bCs/>
                <w:sz w:val="24"/>
                <w:szCs w:val="24"/>
                <w:lang w:eastAsia="ru-RU"/>
              </w:rPr>
              <w:t>Не предусмотрены</w:t>
            </w:r>
          </w:p>
        </w:tc>
      </w:tr>
      <w:tr w:rsidR="001C51DD" w:rsidRPr="0047752E" w14:paraId="339F7F94" w14:textId="77777777">
        <w:trPr>
          <w:trHeight w:val="553"/>
        </w:trPr>
        <w:tc>
          <w:tcPr>
            <w:tcW w:w="709" w:type="dxa"/>
            <w:tcBorders>
              <w:top w:val="single" w:sz="4" w:space="0" w:color="auto"/>
              <w:left w:val="single" w:sz="4" w:space="0" w:color="auto"/>
              <w:bottom w:val="single" w:sz="4" w:space="0" w:color="auto"/>
              <w:right w:val="single" w:sz="4" w:space="0" w:color="auto"/>
            </w:tcBorders>
          </w:tcPr>
          <w:p w14:paraId="3BBED4B4" w14:textId="77777777" w:rsidR="001C51DD" w:rsidRPr="0047752E" w:rsidRDefault="001C51DD" w:rsidP="009254BF">
            <w:pPr>
              <w:widowControl w:val="0"/>
              <w:spacing w:after="0" w:line="240" w:lineRule="auto"/>
              <w:jc w:val="center"/>
              <w:outlineLvl w:val="2"/>
              <w:rPr>
                <w:rFonts w:ascii="Times New Roman" w:hAnsi="Times New Roman" w:cs="Times New Roman"/>
                <w:b/>
                <w:bCs/>
                <w:sz w:val="24"/>
                <w:szCs w:val="24"/>
                <w:lang w:eastAsia="ru-RU"/>
              </w:rPr>
            </w:pPr>
            <w:bookmarkStart w:id="32" w:name="_Toc424113007"/>
            <w:r w:rsidRPr="0047752E">
              <w:rPr>
                <w:rFonts w:ascii="Times New Roman" w:hAnsi="Times New Roman" w:cs="Times New Roman"/>
                <w:b/>
                <w:bCs/>
                <w:sz w:val="24"/>
                <w:szCs w:val="24"/>
                <w:lang w:eastAsia="ru-RU"/>
              </w:rPr>
              <w:t>6</w:t>
            </w:r>
            <w:bookmarkEnd w:id="32"/>
          </w:p>
        </w:tc>
        <w:tc>
          <w:tcPr>
            <w:tcW w:w="1985" w:type="dxa"/>
            <w:tcBorders>
              <w:top w:val="single" w:sz="4" w:space="0" w:color="auto"/>
              <w:left w:val="single" w:sz="4" w:space="0" w:color="auto"/>
              <w:bottom w:val="single" w:sz="4" w:space="0" w:color="auto"/>
              <w:right w:val="single" w:sz="4" w:space="0" w:color="auto"/>
            </w:tcBorders>
          </w:tcPr>
          <w:p w14:paraId="22F2DDD3" w14:textId="77777777" w:rsidR="001C51DD" w:rsidRPr="0047752E" w:rsidRDefault="001C51DD" w:rsidP="009254BF">
            <w:pPr>
              <w:widowControl w:val="0"/>
              <w:suppressLineNumbers/>
              <w:suppressAutoHyphens/>
              <w:spacing w:after="0" w:line="240" w:lineRule="auto"/>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 xml:space="preserve">Сроки и порядок оплаты </w:t>
            </w:r>
          </w:p>
        </w:tc>
        <w:tc>
          <w:tcPr>
            <w:tcW w:w="7134" w:type="dxa"/>
            <w:tcBorders>
              <w:top w:val="single" w:sz="4" w:space="0" w:color="auto"/>
              <w:left w:val="single" w:sz="4" w:space="0" w:color="auto"/>
              <w:bottom w:val="single" w:sz="4" w:space="0" w:color="auto"/>
              <w:right w:val="single" w:sz="4" w:space="0" w:color="auto"/>
            </w:tcBorders>
          </w:tcPr>
          <w:p w14:paraId="5A34B8B9" w14:textId="77777777" w:rsidR="001C51DD" w:rsidRPr="00F85B2E" w:rsidRDefault="001C51DD" w:rsidP="009254BF">
            <w:pPr>
              <w:widowControl w:val="0"/>
              <w:spacing w:after="0" w:line="240" w:lineRule="auto"/>
              <w:ind w:firstLine="425"/>
              <w:jc w:val="both"/>
              <w:rPr>
                <w:rFonts w:ascii="Times New Roman" w:hAnsi="Times New Roman" w:cs="Times New Roman"/>
                <w:snapToGrid w:val="0"/>
                <w:sz w:val="24"/>
                <w:szCs w:val="24"/>
                <w:lang w:eastAsia="ru-RU"/>
              </w:rPr>
            </w:pPr>
            <w:r w:rsidRPr="00F85B2E">
              <w:rPr>
                <w:rFonts w:ascii="Times New Roman" w:hAnsi="Times New Roman" w:cs="Times New Roman"/>
                <w:snapToGrid w:val="0"/>
                <w:sz w:val="24"/>
                <w:szCs w:val="24"/>
                <w:lang w:eastAsia="ru-RU"/>
              </w:rPr>
              <w:t xml:space="preserve">В соответствии с </w:t>
            </w:r>
            <w:r w:rsidRPr="00F85B2E">
              <w:rPr>
                <w:rFonts w:ascii="Times New Roman" w:hAnsi="Times New Roman" w:cs="Times New Roman"/>
                <w:sz w:val="24"/>
                <w:szCs w:val="24"/>
                <w:lang w:eastAsia="ru-RU"/>
              </w:rPr>
              <w:t>Приложением № 2</w:t>
            </w:r>
          </w:p>
        </w:tc>
      </w:tr>
      <w:tr w:rsidR="001C51DD" w:rsidRPr="0047752E" w14:paraId="26CFE6BE" w14:textId="77777777">
        <w:trPr>
          <w:trHeight w:val="70"/>
        </w:trPr>
        <w:tc>
          <w:tcPr>
            <w:tcW w:w="709" w:type="dxa"/>
            <w:tcBorders>
              <w:top w:val="single" w:sz="4" w:space="0" w:color="auto"/>
              <w:left w:val="single" w:sz="4" w:space="0" w:color="auto"/>
              <w:bottom w:val="single" w:sz="4" w:space="0" w:color="auto"/>
              <w:right w:val="single" w:sz="4" w:space="0" w:color="auto"/>
            </w:tcBorders>
          </w:tcPr>
          <w:p w14:paraId="08EE199A" w14:textId="77777777" w:rsidR="001C51DD" w:rsidRPr="0047752E" w:rsidRDefault="001C51DD" w:rsidP="009254BF">
            <w:pPr>
              <w:widowControl w:val="0"/>
              <w:spacing w:after="0" w:line="240" w:lineRule="auto"/>
              <w:jc w:val="center"/>
              <w:outlineLvl w:val="2"/>
              <w:rPr>
                <w:rFonts w:ascii="Times New Roman" w:hAnsi="Times New Roman" w:cs="Times New Roman"/>
                <w:b/>
                <w:bCs/>
                <w:sz w:val="24"/>
                <w:szCs w:val="24"/>
                <w:lang w:eastAsia="ru-RU"/>
              </w:rPr>
            </w:pPr>
            <w:bookmarkStart w:id="33" w:name="_Toc424113008"/>
            <w:r w:rsidRPr="0047752E">
              <w:rPr>
                <w:rFonts w:ascii="Times New Roman" w:hAnsi="Times New Roman" w:cs="Times New Roman"/>
                <w:b/>
                <w:bCs/>
                <w:sz w:val="24"/>
                <w:szCs w:val="24"/>
                <w:lang w:eastAsia="ru-RU"/>
              </w:rPr>
              <w:t>7</w:t>
            </w:r>
            <w:bookmarkEnd w:id="33"/>
          </w:p>
        </w:tc>
        <w:tc>
          <w:tcPr>
            <w:tcW w:w="1985" w:type="dxa"/>
            <w:tcBorders>
              <w:top w:val="single" w:sz="4" w:space="0" w:color="auto"/>
              <w:left w:val="single" w:sz="4" w:space="0" w:color="auto"/>
              <w:bottom w:val="single" w:sz="4" w:space="0" w:color="auto"/>
              <w:right w:val="single" w:sz="4" w:space="0" w:color="auto"/>
            </w:tcBorders>
          </w:tcPr>
          <w:p w14:paraId="3158CB57" w14:textId="77777777" w:rsidR="001C51DD" w:rsidRPr="0047752E" w:rsidRDefault="001C51DD" w:rsidP="009254BF">
            <w:pPr>
              <w:widowControl w:val="0"/>
              <w:suppressLineNumbers/>
              <w:suppressAutoHyphens/>
              <w:spacing w:after="0" w:line="240" w:lineRule="auto"/>
              <w:rPr>
                <w:rFonts w:ascii="Times New Roman" w:hAnsi="Times New Roman" w:cs="Times New Roman"/>
                <w:sz w:val="24"/>
                <w:szCs w:val="24"/>
                <w:lang w:eastAsia="ru-RU"/>
              </w:rPr>
            </w:pPr>
            <w:r w:rsidRPr="0047752E">
              <w:rPr>
                <w:rFonts w:ascii="Times New Roman" w:hAnsi="Times New Roman" w:cs="Times New Roman"/>
                <w:b/>
                <w:bCs/>
                <w:sz w:val="24"/>
                <w:szCs w:val="24"/>
                <w:lang w:eastAsia="ru-RU"/>
              </w:rPr>
              <w:t>Требования к поставляемому товару</w:t>
            </w:r>
            <w:r>
              <w:rPr>
                <w:rFonts w:ascii="Times New Roman" w:hAnsi="Times New Roman" w:cs="Times New Roman"/>
                <w:b/>
                <w:bCs/>
                <w:sz w:val="24"/>
                <w:szCs w:val="24"/>
                <w:lang w:eastAsia="ru-RU"/>
              </w:rPr>
              <w:t>, выполняемым работам, оказываемым услугам</w:t>
            </w:r>
          </w:p>
        </w:tc>
        <w:tc>
          <w:tcPr>
            <w:tcW w:w="7134" w:type="dxa"/>
            <w:tcBorders>
              <w:top w:val="single" w:sz="4" w:space="0" w:color="auto"/>
              <w:left w:val="single" w:sz="4" w:space="0" w:color="auto"/>
              <w:bottom w:val="single" w:sz="4" w:space="0" w:color="auto"/>
              <w:right w:val="single" w:sz="4" w:space="0" w:color="auto"/>
            </w:tcBorders>
          </w:tcPr>
          <w:p w14:paraId="367D8A65" w14:textId="77777777" w:rsidR="001C51DD" w:rsidRDefault="001C51DD" w:rsidP="009254BF">
            <w:pPr>
              <w:widowControl w:val="0"/>
              <w:spacing w:after="0" w:line="240" w:lineRule="auto"/>
              <w:ind w:firstLine="425"/>
              <w:jc w:val="both"/>
              <w:rPr>
                <w:rFonts w:ascii="Times New Roman" w:hAnsi="Times New Roman" w:cs="Times New Roman"/>
                <w:snapToGrid w:val="0"/>
                <w:sz w:val="24"/>
                <w:szCs w:val="24"/>
                <w:lang w:eastAsia="ru-RU"/>
              </w:rPr>
            </w:pPr>
          </w:p>
          <w:p w14:paraId="09330A9A" w14:textId="77777777" w:rsidR="001C51DD" w:rsidRDefault="001C51DD" w:rsidP="009254BF">
            <w:pPr>
              <w:widowControl w:val="0"/>
              <w:spacing w:after="0" w:line="240" w:lineRule="auto"/>
              <w:ind w:firstLine="425"/>
              <w:jc w:val="both"/>
              <w:rPr>
                <w:rFonts w:ascii="Times New Roman" w:hAnsi="Times New Roman" w:cs="Times New Roman"/>
                <w:snapToGrid w:val="0"/>
                <w:sz w:val="24"/>
                <w:szCs w:val="24"/>
                <w:lang w:eastAsia="ru-RU"/>
              </w:rPr>
            </w:pPr>
          </w:p>
          <w:p w14:paraId="062A7B7C" w14:textId="77777777" w:rsidR="001C51DD" w:rsidRPr="0047752E" w:rsidRDefault="001C51DD" w:rsidP="00F935FB">
            <w:pPr>
              <w:widowControl w:val="0"/>
              <w:spacing w:after="0" w:line="240" w:lineRule="auto"/>
              <w:ind w:firstLine="425"/>
              <w:jc w:val="both"/>
              <w:rPr>
                <w:rFonts w:ascii="Times New Roman" w:hAnsi="Times New Roman" w:cs="Times New Roman"/>
                <w:spacing w:val="-2"/>
                <w:sz w:val="24"/>
                <w:szCs w:val="24"/>
              </w:rPr>
            </w:pPr>
            <w:r w:rsidRPr="00F85B2E">
              <w:rPr>
                <w:rFonts w:ascii="Times New Roman" w:hAnsi="Times New Roman" w:cs="Times New Roman"/>
                <w:snapToGrid w:val="0"/>
                <w:sz w:val="24"/>
                <w:szCs w:val="24"/>
                <w:lang w:eastAsia="ru-RU"/>
              </w:rPr>
              <w:t xml:space="preserve">В соответствии с </w:t>
            </w:r>
            <w:r w:rsidRPr="00F85B2E">
              <w:rPr>
                <w:rFonts w:ascii="Times New Roman" w:hAnsi="Times New Roman" w:cs="Times New Roman"/>
                <w:sz w:val="24"/>
                <w:szCs w:val="24"/>
                <w:lang w:eastAsia="ru-RU"/>
              </w:rPr>
              <w:t xml:space="preserve">Приложением № </w:t>
            </w:r>
            <w:r>
              <w:rPr>
                <w:rFonts w:ascii="Times New Roman" w:hAnsi="Times New Roman" w:cs="Times New Roman"/>
                <w:sz w:val="24"/>
                <w:szCs w:val="24"/>
                <w:lang w:eastAsia="ru-RU"/>
              </w:rPr>
              <w:t>3</w:t>
            </w:r>
          </w:p>
        </w:tc>
      </w:tr>
      <w:tr w:rsidR="001C51DD" w:rsidRPr="0047752E" w14:paraId="6F43F917" w14:textId="77777777">
        <w:trPr>
          <w:trHeight w:val="70"/>
        </w:trPr>
        <w:tc>
          <w:tcPr>
            <w:tcW w:w="709" w:type="dxa"/>
            <w:tcBorders>
              <w:top w:val="single" w:sz="4" w:space="0" w:color="auto"/>
              <w:left w:val="single" w:sz="4" w:space="0" w:color="auto"/>
              <w:bottom w:val="single" w:sz="4" w:space="0" w:color="auto"/>
              <w:right w:val="single" w:sz="4" w:space="0" w:color="auto"/>
            </w:tcBorders>
          </w:tcPr>
          <w:p w14:paraId="10D3BE53" w14:textId="77777777" w:rsidR="001C51DD" w:rsidRPr="0047752E" w:rsidRDefault="001C51DD" w:rsidP="009254BF">
            <w:pPr>
              <w:widowControl w:val="0"/>
              <w:spacing w:after="0" w:line="240" w:lineRule="auto"/>
              <w:jc w:val="center"/>
              <w:outlineLvl w:val="2"/>
              <w:rPr>
                <w:rFonts w:ascii="Times New Roman" w:hAnsi="Times New Roman" w:cs="Times New Roman"/>
                <w:b/>
                <w:bCs/>
                <w:sz w:val="24"/>
                <w:szCs w:val="24"/>
                <w:lang w:eastAsia="ru-RU"/>
              </w:rPr>
            </w:pPr>
            <w:bookmarkStart w:id="34" w:name="_Toc424113009"/>
            <w:r w:rsidRPr="0047752E">
              <w:rPr>
                <w:rFonts w:ascii="Times New Roman" w:hAnsi="Times New Roman" w:cs="Times New Roman"/>
                <w:b/>
                <w:bCs/>
                <w:sz w:val="24"/>
                <w:szCs w:val="24"/>
                <w:lang w:eastAsia="ru-RU"/>
              </w:rPr>
              <w:t>8</w:t>
            </w:r>
            <w:bookmarkEnd w:id="34"/>
          </w:p>
        </w:tc>
        <w:tc>
          <w:tcPr>
            <w:tcW w:w="1985" w:type="dxa"/>
            <w:tcBorders>
              <w:top w:val="single" w:sz="4" w:space="0" w:color="auto"/>
              <w:left w:val="single" w:sz="4" w:space="0" w:color="auto"/>
              <w:bottom w:val="single" w:sz="4" w:space="0" w:color="auto"/>
              <w:right w:val="single" w:sz="4" w:space="0" w:color="auto"/>
            </w:tcBorders>
          </w:tcPr>
          <w:p w14:paraId="26392B94" w14:textId="77777777" w:rsidR="001C51DD" w:rsidRPr="0047752E" w:rsidRDefault="001C51DD" w:rsidP="009254BF">
            <w:pPr>
              <w:pStyle w:val="3"/>
              <w:keepNext w:val="0"/>
              <w:widowControl w:val="0"/>
              <w:suppressLineNumbers/>
              <w:tabs>
                <w:tab w:val="left" w:pos="1260"/>
              </w:tabs>
              <w:suppressAutoHyphens/>
              <w:spacing w:before="0" w:after="0"/>
              <w:rPr>
                <w:rFonts w:ascii="Times New Roman" w:hAnsi="Times New Roman" w:cs="Times New Roman"/>
                <w:color w:val="000000"/>
                <w:sz w:val="24"/>
                <w:szCs w:val="24"/>
              </w:rPr>
            </w:pPr>
            <w:bookmarkStart w:id="35" w:name="_Toc424113010"/>
            <w:r w:rsidRPr="0047752E">
              <w:rPr>
                <w:rFonts w:ascii="Times New Roman" w:hAnsi="Times New Roman" w:cs="Times New Roman"/>
                <w:color w:val="000000"/>
                <w:sz w:val="24"/>
                <w:szCs w:val="24"/>
              </w:rPr>
              <w:t>Место и время подачи предложений:</w:t>
            </w:r>
            <w:bookmarkEnd w:id="35"/>
          </w:p>
        </w:tc>
        <w:tc>
          <w:tcPr>
            <w:tcW w:w="7134" w:type="dxa"/>
            <w:tcBorders>
              <w:top w:val="single" w:sz="4" w:space="0" w:color="auto"/>
              <w:left w:val="single" w:sz="4" w:space="0" w:color="auto"/>
              <w:bottom w:val="single" w:sz="4" w:space="0" w:color="auto"/>
              <w:right w:val="single" w:sz="4" w:space="0" w:color="auto"/>
            </w:tcBorders>
          </w:tcPr>
          <w:p w14:paraId="7A4993CB" w14:textId="77777777" w:rsidR="001C51DD" w:rsidRDefault="001C51DD" w:rsidP="009254BF">
            <w:pPr>
              <w:widowControl w:val="0"/>
              <w:spacing w:after="0" w:line="240" w:lineRule="auto"/>
              <w:ind w:firstLine="425"/>
              <w:jc w:val="both"/>
              <w:rPr>
                <w:rFonts w:ascii="Times New Roman" w:hAnsi="Times New Roman" w:cs="Times New Roman"/>
                <w:sz w:val="24"/>
                <w:szCs w:val="24"/>
              </w:rPr>
            </w:pPr>
            <w:r>
              <w:rPr>
                <w:rFonts w:ascii="Times New Roman" w:hAnsi="Times New Roman" w:cs="Times New Roman"/>
                <w:sz w:val="24"/>
                <w:szCs w:val="24"/>
              </w:rPr>
              <w:t xml:space="preserve">Место подачи предложения ЭТП ЕСТП </w:t>
            </w:r>
            <w:hyperlink r:id="rId11" w:history="1">
              <w:r w:rsidRPr="008B0A38">
                <w:rPr>
                  <w:rStyle w:val="aa"/>
                </w:rPr>
                <w:t>http://estp.ru</w:t>
              </w:r>
            </w:hyperlink>
          </w:p>
          <w:p w14:paraId="73B7DA70" w14:textId="77777777" w:rsidR="001C51DD" w:rsidRPr="0047752E" w:rsidRDefault="001C51DD" w:rsidP="009254BF">
            <w:pPr>
              <w:widowControl w:val="0"/>
              <w:spacing w:after="0" w:line="240" w:lineRule="auto"/>
              <w:ind w:firstLine="425"/>
              <w:jc w:val="both"/>
              <w:rPr>
                <w:rFonts w:ascii="Times New Roman" w:hAnsi="Times New Roman" w:cs="Times New Roman"/>
                <w:sz w:val="24"/>
                <w:szCs w:val="24"/>
                <w:lang w:eastAsia="ru-RU"/>
              </w:rPr>
            </w:pPr>
          </w:p>
        </w:tc>
      </w:tr>
      <w:tr w:rsidR="001C51DD" w:rsidRPr="0047752E" w14:paraId="51C46813" w14:textId="77777777">
        <w:trPr>
          <w:trHeight w:val="70"/>
        </w:trPr>
        <w:tc>
          <w:tcPr>
            <w:tcW w:w="709" w:type="dxa"/>
            <w:tcBorders>
              <w:top w:val="single" w:sz="4" w:space="0" w:color="auto"/>
              <w:left w:val="single" w:sz="4" w:space="0" w:color="auto"/>
              <w:bottom w:val="single" w:sz="4" w:space="0" w:color="auto"/>
              <w:right w:val="single" w:sz="4" w:space="0" w:color="auto"/>
            </w:tcBorders>
          </w:tcPr>
          <w:p w14:paraId="1DB7D1AE" w14:textId="77777777" w:rsidR="001C51DD" w:rsidRPr="0047752E" w:rsidRDefault="001C51DD" w:rsidP="009254BF">
            <w:pPr>
              <w:widowControl w:val="0"/>
              <w:spacing w:after="0" w:line="240" w:lineRule="auto"/>
              <w:jc w:val="center"/>
              <w:outlineLvl w:val="2"/>
              <w:rPr>
                <w:rFonts w:ascii="Times New Roman" w:hAnsi="Times New Roman" w:cs="Times New Roman"/>
                <w:b/>
                <w:bCs/>
                <w:sz w:val="24"/>
                <w:szCs w:val="24"/>
                <w:lang w:eastAsia="ru-RU"/>
              </w:rPr>
            </w:pPr>
            <w:bookmarkStart w:id="36" w:name="_Toc424113011"/>
            <w:r w:rsidRPr="0047752E">
              <w:rPr>
                <w:rFonts w:ascii="Times New Roman" w:hAnsi="Times New Roman" w:cs="Times New Roman"/>
                <w:b/>
                <w:bCs/>
                <w:sz w:val="24"/>
                <w:szCs w:val="24"/>
                <w:lang w:eastAsia="ru-RU"/>
              </w:rPr>
              <w:t>9</w:t>
            </w:r>
            <w:bookmarkEnd w:id="36"/>
          </w:p>
        </w:tc>
        <w:tc>
          <w:tcPr>
            <w:tcW w:w="1985" w:type="dxa"/>
            <w:tcBorders>
              <w:top w:val="single" w:sz="4" w:space="0" w:color="auto"/>
              <w:left w:val="single" w:sz="4" w:space="0" w:color="auto"/>
              <w:bottom w:val="single" w:sz="4" w:space="0" w:color="auto"/>
              <w:right w:val="single" w:sz="4" w:space="0" w:color="auto"/>
            </w:tcBorders>
          </w:tcPr>
          <w:p w14:paraId="2FF3D076" w14:textId="77777777" w:rsidR="001C51DD" w:rsidRPr="0047752E" w:rsidRDefault="001C51DD" w:rsidP="009254BF">
            <w:pPr>
              <w:widowControl w:val="0"/>
              <w:suppressLineNumbers/>
              <w:suppressAutoHyphens/>
              <w:spacing w:after="0" w:line="240" w:lineRule="auto"/>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Срок подачи Предложений</w:t>
            </w:r>
          </w:p>
        </w:tc>
        <w:tc>
          <w:tcPr>
            <w:tcW w:w="7134" w:type="dxa"/>
            <w:tcBorders>
              <w:top w:val="single" w:sz="4" w:space="0" w:color="auto"/>
              <w:left w:val="single" w:sz="4" w:space="0" w:color="auto"/>
              <w:bottom w:val="single" w:sz="4" w:space="0" w:color="auto"/>
              <w:right w:val="single" w:sz="4" w:space="0" w:color="auto"/>
            </w:tcBorders>
          </w:tcPr>
          <w:p w14:paraId="379106F3" w14:textId="18C4A322" w:rsidR="001C51DD" w:rsidRPr="0047752E" w:rsidRDefault="001C51DD" w:rsidP="00B13C42">
            <w:pPr>
              <w:widowControl w:val="0"/>
              <w:spacing w:after="0" w:line="240" w:lineRule="auto"/>
              <w:ind w:firstLine="425"/>
              <w:jc w:val="both"/>
              <w:rPr>
                <w:rFonts w:ascii="Times New Roman" w:hAnsi="Times New Roman" w:cs="Times New Roman"/>
                <w:sz w:val="24"/>
                <w:szCs w:val="24"/>
                <w:lang w:eastAsia="ru-RU"/>
              </w:rPr>
            </w:pPr>
            <w:r w:rsidRPr="00714EE2">
              <w:rPr>
                <w:rFonts w:ascii="Times New Roman" w:hAnsi="Times New Roman" w:cs="Times New Roman"/>
                <w:sz w:val="24"/>
                <w:szCs w:val="24"/>
              </w:rPr>
              <w:t>Предложения должны быть поданы в срок с</w:t>
            </w:r>
            <w:r w:rsidR="00714EE2" w:rsidRPr="00714EE2">
              <w:rPr>
                <w:rFonts w:ascii="Times New Roman" w:hAnsi="Times New Roman" w:cs="Times New Roman"/>
                <w:sz w:val="24"/>
                <w:szCs w:val="24"/>
              </w:rPr>
              <w:t xml:space="preserve"> 0</w:t>
            </w:r>
            <w:r w:rsidR="00B13C42">
              <w:rPr>
                <w:rFonts w:ascii="Times New Roman" w:hAnsi="Times New Roman" w:cs="Times New Roman"/>
                <w:sz w:val="24"/>
                <w:szCs w:val="24"/>
              </w:rPr>
              <w:t>7</w:t>
            </w:r>
            <w:r w:rsidR="00714EE2" w:rsidRPr="00714EE2">
              <w:rPr>
                <w:rFonts w:ascii="Times New Roman" w:hAnsi="Times New Roman" w:cs="Times New Roman"/>
                <w:sz w:val="24"/>
                <w:szCs w:val="24"/>
              </w:rPr>
              <w:t xml:space="preserve"> февраля 2017</w:t>
            </w:r>
            <w:r w:rsidRPr="00714EE2">
              <w:rPr>
                <w:rFonts w:ascii="Times New Roman" w:hAnsi="Times New Roman" w:cs="Times New Roman"/>
                <w:sz w:val="24"/>
                <w:szCs w:val="24"/>
              </w:rPr>
              <w:t xml:space="preserve"> </w:t>
            </w:r>
            <w:proofErr w:type="gramStart"/>
            <w:r w:rsidR="00714EE2" w:rsidRPr="00714EE2">
              <w:rPr>
                <w:rFonts w:ascii="Times New Roman" w:hAnsi="Times New Roman" w:cs="Times New Roman"/>
                <w:sz w:val="24"/>
                <w:szCs w:val="24"/>
              </w:rPr>
              <w:t>года  с</w:t>
            </w:r>
            <w:proofErr w:type="gramEnd"/>
            <w:r w:rsidR="00714EE2" w:rsidRPr="00714EE2">
              <w:rPr>
                <w:rFonts w:ascii="Times New Roman" w:hAnsi="Times New Roman" w:cs="Times New Roman"/>
                <w:sz w:val="24"/>
                <w:szCs w:val="24"/>
              </w:rPr>
              <w:t xml:space="preserve"> момента опубликования по </w:t>
            </w:r>
            <w:r w:rsidRPr="00714EE2">
              <w:rPr>
                <w:rFonts w:ascii="Times New Roman" w:hAnsi="Times New Roman" w:cs="Times New Roman"/>
                <w:sz w:val="24"/>
                <w:szCs w:val="24"/>
              </w:rPr>
              <w:t xml:space="preserve"> </w:t>
            </w:r>
            <w:r w:rsidR="00DA3419">
              <w:rPr>
                <w:rFonts w:ascii="Times New Roman" w:hAnsi="Times New Roman" w:cs="Times New Roman"/>
                <w:sz w:val="24"/>
                <w:szCs w:val="24"/>
              </w:rPr>
              <w:t>1</w:t>
            </w:r>
            <w:r w:rsidR="00B13C42">
              <w:rPr>
                <w:rFonts w:ascii="Times New Roman" w:hAnsi="Times New Roman" w:cs="Times New Roman"/>
                <w:sz w:val="24"/>
                <w:szCs w:val="24"/>
              </w:rPr>
              <w:t>6</w:t>
            </w:r>
            <w:r w:rsidR="00714EE2" w:rsidRPr="00714EE2">
              <w:rPr>
                <w:rFonts w:ascii="Times New Roman" w:hAnsi="Times New Roman" w:cs="Times New Roman"/>
                <w:sz w:val="24"/>
                <w:szCs w:val="24"/>
              </w:rPr>
              <w:t xml:space="preserve"> февраля 2017 года</w:t>
            </w:r>
            <w:r w:rsidRPr="00714EE2">
              <w:rPr>
                <w:rFonts w:ascii="Times New Roman" w:hAnsi="Times New Roman" w:cs="Times New Roman"/>
                <w:sz w:val="24"/>
                <w:szCs w:val="24"/>
              </w:rPr>
              <w:t>.</w:t>
            </w:r>
          </w:p>
        </w:tc>
      </w:tr>
      <w:tr w:rsidR="001C51DD" w:rsidRPr="0047752E" w14:paraId="0B2B0736" w14:textId="77777777">
        <w:trPr>
          <w:trHeight w:val="70"/>
        </w:trPr>
        <w:tc>
          <w:tcPr>
            <w:tcW w:w="709" w:type="dxa"/>
            <w:tcBorders>
              <w:top w:val="single" w:sz="4" w:space="0" w:color="auto"/>
              <w:left w:val="single" w:sz="4" w:space="0" w:color="auto"/>
              <w:bottom w:val="single" w:sz="4" w:space="0" w:color="auto"/>
              <w:right w:val="single" w:sz="4" w:space="0" w:color="auto"/>
            </w:tcBorders>
          </w:tcPr>
          <w:p w14:paraId="76D98BE6" w14:textId="77777777" w:rsidR="001C51DD" w:rsidRPr="0047752E" w:rsidRDefault="001C51DD" w:rsidP="009254BF">
            <w:pPr>
              <w:widowControl w:val="0"/>
              <w:spacing w:after="0" w:line="240" w:lineRule="auto"/>
              <w:jc w:val="center"/>
              <w:outlineLvl w:val="2"/>
              <w:rPr>
                <w:rFonts w:ascii="Times New Roman" w:hAnsi="Times New Roman" w:cs="Times New Roman"/>
                <w:b/>
                <w:bCs/>
                <w:sz w:val="24"/>
                <w:szCs w:val="24"/>
                <w:lang w:eastAsia="ru-RU"/>
              </w:rPr>
            </w:pPr>
            <w:bookmarkStart w:id="37" w:name="_Toc424113012"/>
            <w:r w:rsidRPr="0047752E">
              <w:rPr>
                <w:rFonts w:ascii="Times New Roman" w:hAnsi="Times New Roman" w:cs="Times New Roman"/>
                <w:b/>
                <w:bCs/>
                <w:sz w:val="24"/>
                <w:szCs w:val="24"/>
                <w:lang w:eastAsia="ru-RU"/>
              </w:rPr>
              <w:lastRenderedPageBreak/>
              <w:t>10</w:t>
            </w:r>
            <w:bookmarkEnd w:id="37"/>
          </w:p>
        </w:tc>
        <w:tc>
          <w:tcPr>
            <w:tcW w:w="1985" w:type="dxa"/>
            <w:tcBorders>
              <w:top w:val="single" w:sz="4" w:space="0" w:color="auto"/>
              <w:left w:val="single" w:sz="4" w:space="0" w:color="auto"/>
              <w:bottom w:val="single" w:sz="4" w:space="0" w:color="auto"/>
              <w:right w:val="single" w:sz="4" w:space="0" w:color="auto"/>
            </w:tcBorders>
          </w:tcPr>
          <w:p w14:paraId="12D8DF15" w14:textId="77777777" w:rsidR="001C51DD" w:rsidRPr="0047752E" w:rsidRDefault="001C51DD" w:rsidP="009254BF">
            <w:pPr>
              <w:pStyle w:val="3"/>
              <w:keepNext w:val="0"/>
              <w:widowControl w:val="0"/>
              <w:suppressLineNumbers/>
              <w:tabs>
                <w:tab w:val="left" w:pos="1260"/>
              </w:tabs>
              <w:suppressAutoHyphens/>
              <w:spacing w:before="0" w:after="0"/>
              <w:rPr>
                <w:rFonts w:ascii="Times New Roman" w:hAnsi="Times New Roman" w:cs="Times New Roman"/>
                <w:color w:val="000000"/>
                <w:sz w:val="24"/>
                <w:szCs w:val="24"/>
              </w:rPr>
            </w:pPr>
            <w:bookmarkStart w:id="38" w:name="_Toc424113013"/>
            <w:r w:rsidRPr="0047752E">
              <w:rPr>
                <w:rFonts w:ascii="Times New Roman" w:hAnsi="Times New Roman" w:cs="Times New Roman"/>
                <w:snapToGrid w:val="0"/>
                <w:sz w:val="24"/>
                <w:szCs w:val="24"/>
                <w:lang w:eastAsia="ru-RU"/>
              </w:rPr>
              <w:t>Срок, место</w:t>
            </w:r>
            <w:r>
              <w:rPr>
                <w:rFonts w:ascii="Times New Roman" w:hAnsi="Times New Roman" w:cs="Times New Roman"/>
                <w:snapToGrid w:val="0"/>
                <w:sz w:val="24"/>
                <w:szCs w:val="24"/>
                <w:lang w:eastAsia="ru-RU"/>
              </w:rPr>
              <w:t xml:space="preserve"> и</w:t>
            </w:r>
            <w:r w:rsidRPr="0047752E">
              <w:rPr>
                <w:rFonts w:ascii="Times New Roman" w:hAnsi="Times New Roman" w:cs="Times New Roman"/>
                <w:snapToGrid w:val="0"/>
                <w:sz w:val="24"/>
                <w:szCs w:val="24"/>
                <w:lang w:eastAsia="ru-RU"/>
              </w:rPr>
              <w:t xml:space="preserve"> порядок предоставления документации </w:t>
            </w:r>
            <w:r>
              <w:rPr>
                <w:rFonts w:ascii="Times New Roman" w:hAnsi="Times New Roman" w:cs="Times New Roman"/>
                <w:snapToGrid w:val="0"/>
                <w:sz w:val="24"/>
                <w:szCs w:val="24"/>
                <w:lang w:eastAsia="ru-RU"/>
              </w:rPr>
              <w:t xml:space="preserve">о проведении </w:t>
            </w:r>
            <w:r w:rsidRPr="0047752E">
              <w:rPr>
                <w:rFonts w:ascii="Times New Roman" w:hAnsi="Times New Roman" w:cs="Times New Roman"/>
                <w:snapToGrid w:val="0"/>
                <w:sz w:val="24"/>
                <w:szCs w:val="24"/>
                <w:lang w:eastAsia="ru-RU"/>
              </w:rPr>
              <w:t>запрос</w:t>
            </w:r>
            <w:r>
              <w:rPr>
                <w:rFonts w:ascii="Times New Roman" w:hAnsi="Times New Roman" w:cs="Times New Roman"/>
                <w:snapToGrid w:val="0"/>
                <w:sz w:val="24"/>
                <w:szCs w:val="24"/>
                <w:lang w:eastAsia="ru-RU"/>
              </w:rPr>
              <w:t>а</w:t>
            </w:r>
            <w:r w:rsidRPr="0047752E">
              <w:rPr>
                <w:rFonts w:ascii="Times New Roman" w:hAnsi="Times New Roman" w:cs="Times New Roman"/>
                <w:snapToGrid w:val="0"/>
                <w:sz w:val="24"/>
                <w:szCs w:val="24"/>
                <w:lang w:eastAsia="ru-RU"/>
              </w:rPr>
              <w:t xml:space="preserve"> предложений</w:t>
            </w:r>
            <w:bookmarkEnd w:id="38"/>
            <w:r>
              <w:rPr>
                <w:rFonts w:ascii="Times New Roman" w:hAnsi="Times New Roman" w:cs="Times New Roman"/>
                <w:snapToGrid w:val="0"/>
                <w:sz w:val="24"/>
                <w:szCs w:val="24"/>
                <w:lang w:eastAsia="ru-RU"/>
              </w:rPr>
              <w:t xml:space="preserve"> </w:t>
            </w:r>
            <w:r w:rsidRPr="008D7117">
              <w:rPr>
                <w:rFonts w:ascii="Times New Roman" w:hAnsi="Times New Roman" w:cs="Times New Roman"/>
                <w:snapToGrid w:val="0"/>
                <w:sz w:val="24"/>
                <w:szCs w:val="24"/>
                <w:lang w:eastAsia="ru-RU"/>
              </w:rPr>
              <w:t>в электронной форме</w:t>
            </w:r>
          </w:p>
        </w:tc>
        <w:tc>
          <w:tcPr>
            <w:tcW w:w="7134" w:type="dxa"/>
            <w:tcBorders>
              <w:top w:val="single" w:sz="4" w:space="0" w:color="auto"/>
              <w:left w:val="single" w:sz="4" w:space="0" w:color="auto"/>
              <w:bottom w:val="single" w:sz="4" w:space="0" w:color="auto"/>
              <w:right w:val="single" w:sz="4" w:space="0" w:color="auto"/>
            </w:tcBorders>
          </w:tcPr>
          <w:p w14:paraId="24F2EB18" w14:textId="77777777" w:rsidR="001C51DD" w:rsidRPr="002C3CE3" w:rsidRDefault="001C51DD" w:rsidP="008D5D7A">
            <w:pPr>
              <w:widowControl w:val="0"/>
              <w:spacing w:after="0" w:line="240" w:lineRule="auto"/>
              <w:ind w:firstLine="425"/>
              <w:jc w:val="both"/>
              <w:rPr>
                <w:rFonts w:ascii="Times New Roman" w:hAnsi="Times New Roman" w:cs="Times New Roman"/>
                <w:color w:val="000000"/>
                <w:sz w:val="24"/>
                <w:szCs w:val="24"/>
              </w:rPr>
            </w:pPr>
            <w:r w:rsidRPr="0047752E">
              <w:rPr>
                <w:rFonts w:ascii="Times New Roman" w:hAnsi="Times New Roman" w:cs="Times New Roman"/>
                <w:sz w:val="24"/>
                <w:szCs w:val="24"/>
              </w:rPr>
              <w:t xml:space="preserve">Документация предоставляется в электронной форме на сайте </w:t>
            </w:r>
            <w:hyperlink r:id="rId12" w:history="1">
              <w:r w:rsidRPr="0047752E">
                <w:rPr>
                  <w:rStyle w:val="aa"/>
                  <w:rFonts w:ascii="Times New Roman" w:hAnsi="Times New Roman" w:cs="Times New Roman"/>
                  <w:sz w:val="24"/>
                  <w:szCs w:val="24"/>
                </w:rPr>
                <w:t>http://zakupki.gov.ru</w:t>
              </w:r>
            </w:hyperlink>
            <w:r w:rsidRPr="008D5D7A">
              <w:rPr>
                <w:rStyle w:val="aa"/>
                <w:rFonts w:ascii="Times New Roman" w:hAnsi="Times New Roman" w:cs="Times New Roman"/>
                <w:color w:val="auto"/>
                <w:sz w:val="24"/>
                <w:szCs w:val="24"/>
                <w:u w:val="none"/>
              </w:rPr>
              <w:t>и на сайте ЭТП</w:t>
            </w:r>
            <w:r>
              <w:rPr>
                <w:rStyle w:val="aa"/>
                <w:rFonts w:ascii="Times New Roman" w:hAnsi="Times New Roman" w:cs="Times New Roman"/>
                <w:color w:val="auto"/>
                <w:sz w:val="24"/>
                <w:szCs w:val="24"/>
                <w:u w:val="none"/>
              </w:rPr>
              <w:t xml:space="preserve"> ЕСТП </w:t>
            </w:r>
            <w:hyperlink r:id="rId13" w:history="1">
              <w:r w:rsidRPr="002C3CE3">
                <w:rPr>
                  <w:rStyle w:val="aa"/>
                  <w:rFonts w:ascii="Times New Roman" w:hAnsi="Times New Roman" w:cs="Times New Roman"/>
                </w:rPr>
                <w:t>http://estp.ru</w:t>
              </w:r>
            </w:hyperlink>
          </w:p>
          <w:p w14:paraId="1631AF9E" w14:textId="77777777" w:rsidR="001C51DD" w:rsidRPr="0005747D" w:rsidRDefault="001C51DD" w:rsidP="009254BF">
            <w:pPr>
              <w:widowControl w:val="0"/>
              <w:spacing w:after="0" w:line="240" w:lineRule="auto"/>
              <w:ind w:firstLine="425"/>
              <w:jc w:val="both"/>
              <w:rPr>
                <w:rFonts w:ascii="Times New Roman" w:hAnsi="Times New Roman" w:cs="Times New Roman"/>
                <w:color w:val="000000"/>
                <w:sz w:val="24"/>
                <w:szCs w:val="24"/>
              </w:rPr>
            </w:pPr>
          </w:p>
        </w:tc>
      </w:tr>
      <w:tr w:rsidR="001C51DD" w:rsidRPr="008A7EA6" w14:paraId="2C850538" w14:textId="77777777">
        <w:trPr>
          <w:trHeight w:val="70"/>
        </w:trPr>
        <w:tc>
          <w:tcPr>
            <w:tcW w:w="709" w:type="dxa"/>
            <w:tcBorders>
              <w:top w:val="single" w:sz="4" w:space="0" w:color="auto"/>
              <w:left w:val="single" w:sz="4" w:space="0" w:color="auto"/>
              <w:bottom w:val="single" w:sz="4" w:space="0" w:color="auto"/>
              <w:right w:val="single" w:sz="4" w:space="0" w:color="auto"/>
            </w:tcBorders>
          </w:tcPr>
          <w:p w14:paraId="0CC048AF" w14:textId="77777777" w:rsidR="001C51DD" w:rsidRPr="0047752E" w:rsidRDefault="001C51DD" w:rsidP="009254BF">
            <w:pPr>
              <w:widowControl w:val="0"/>
              <w:spacing w:after="0" w:line="240" w:lineRule="auto"/>
              <w:jc w:val="center"/>
              <w:outlineLvl w:val="2"/>
              <w:rPr>
                <w:rFonts w:ascii="Times New Roman" w:hAnsi="Times New Roman" w:cs="Times New Roman"/>
                <w:b/>
                <w:bCs/>
                <w:sz w:val="24"/>
                <w:szCs w:val="24"/>
                <w:lang w:eastAsia="ru-RU"/>
              </w:rPr>
            </w:pPr>
            <w:bookmarkStart w:id="39" w:name="_Toc424113014"/>
            <w:r w:rsidRPr="0047752E">
              <w:rPr>
                <w:rFonts w:ascii="Times New Roman" w:hAnsi="Times New Roman" w:cs="Times New Roman"/>
                <w:b/>
                <w:bCs/>
                <w:sz w:val="24"/>
                <w:szCs w:val="24"/>
                <w:lang w:eastAsia="ru-RU"/>
              </w:rPr>
              <w:t>11</w:t>
            </w:r>
            <w:bookmarkEnd w:id="39"/>
          </w:p>
        </w:tc>
        <w:tc>
          <w:tcPr>
            <w:tcW w:w="1985" w:type="dxa"/>
            <w:tcBorders>
              <w:top w:val="single" w:sz="4" w:space="0" w:color="auto"/>
              <w:left w:val="single" w:sz="4" w:space="0" w:color="auto"/>
              <w:bottom w:val="single" w:sz="4" w:space="0" w:color="auto"/>
              <w:right w:val="single" w:sz="4" w:space="0" w:color="auto"/>
            </w:tcBorders>
          </w:tcPr>
          <w:p w14:paraId="47B11F8A" w14:textId="77777777" w:rsidR="001C51DD" w:rsidRPr="0047752E" w:rsidRDefault="001C51DD" w:rsidP="009254BF">
            <w:pPr>
              <w:widowControl w:val="0"/>
              <w:suppressLineNumbers/>
              <w:suppressAutoHyphens/>
              <w:spacing w:after="0" w:line="240" w:lineRule="auto"/>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 xml:space="preserve">Документы, входящие в состав предложения к участию в запросе предложений </w:t>
            </w:r>
            <w:r>
              <w:rPr>
                <w:rFonts w:ascii="Times New Roman" w:hAnsi="Times New Roman" w:cs="Times New Roman"/>
                <w:b/>
                <w:bCs/>
                <w:sz w:val="24"/>
                <w:szCs w:val="24"/>
                <w:lang w:eastAsia="ru-RU"/>
              </w:rPr>
              <w:t>в электронной форме</w:t>
            </w:r>
          </w:p>
        </w:tc>
        <w:tc>
          <w:tcPr>
            <w:tcW w:w="7134" w:type="dxa"/>
            <w:tcBorders>
              <w:top w:val="single" w:sz="4" w:space="0" w:color="auto"/>
              <w:left w:val="single" w:sz="4" w:space="0" w:color="auto"/>
              <w:bottom w:val="single" w:sz="4" w:space="0" w:color="auto"/>
              <w:right w:val="single" w:sz="4" w:space="0" w:color="auto"/>
            </w:tcBorders>
          </w:tcPr>
          <w:p w14:paraId="7113D349" w14:textId="77777777" w:rsidR="001C51DD" w:rsidRPr="0047752E" w:rsidRDefault="001C51DD" w:rsidP="009254BF">
            <w:pPr>
              <w:pStyle w:val="af9"/>
              <w:widowControl w:val="0"/>
              <w:tabs>
                <w:tab w:val="left" w:pos="540"/>
              </w:tabs>
              <w:spacing w:line="240" w:lineRule="auto"/>
              <w:ind w:firstLine="425"/>
              <w:rPr>
                <w:b/>
                <w:bCs/>
                <w:color w:val="000000"/>
                <w:sz w:val="24"/>
                <w:szCs w:val="24"/>
              </w:rPr>
            </w:pPr>
            <w:r w:rsidRPr="0047752E">
              <w:rPr>
                <w:b/>
                <w:bCs/>
                <w:color w:val="000000"/>
                <w:sz w:val="24"/>
                <w:szCs w:val="24"/>
              </w:rPr>
              <w:t>1.</w:t>
            </w:r>
            <w:r w:rsidRPr="0047752E">
              <w:rPr>
                <w:b/>
                <w:bCs/>
                <w:sz w:val="24"/>
                <w:szCs w:val="24"/>
              </w:rPr>
              <w:t>Участник запроса предложений (далее - участник) должен подготовить предложение, включающее:</w:t>
            </w:r>
          </w:p>
          <w:p w14:paraId="209D95C7" w14:textId="77777777" w:rsidR="001C51DD" w:rsidRPr="0047752E" w:rsidRDefault="001C51DD" w:rsidP="009254BF">
            <w:pPr>
              <w:pStyle w:val="a2"/>
              <w:widowControl w:val="0"/>
              <w:numPr>
                <w:ilvl w:val="0"/>
                <w:numId w:val="0"/>
              </w:numPr>
              <w:tabs>
                <w:tab w:val="clear" w:pos="1134"/>
                <w:tab w:val="clear" w:pos="1418"/>
                <w:tab w:val="clear" w:pos="2127"/>
                <w:tab w:val="left" w:pos="0"/>
              </w:tabs>
              <w:spacing w:line="240" w:lineRule="auto"/>
              <w:ind w:firstLine="425"/>
              <w:rPr>
                <w:sz w:val="24"/>
                <w:szCs w:val="24"/>
              </w:rPr>
            </w:pPr>
            <w:r w:rsidRPr="0047752E">
              <w:rPr>
                <w:color w:val="000000"/>
                <w:sz w:val="24"/>
                <w:szCs w:val="24"/>
              </w:rPr>
              <w:t>1) </w:t>
            </w:r>
            <w:r w:rsidRPr="0047752E">
              <w:rPr>
                <w:sz w:val="24"/>
                <w:szCs w:val="24"/>
              </w:rPr>
              <w:t>заявку о подаче предложения по форме и в соответствии с требованиями документации (</w:t>
            </w:r>
            <w:r w:rsidRPr="0047752E">
              <w:rPr>
                <w:snapToGrid w:val="0"/>
                <w:sz w:val="24"/>
                <w:szCs w:val="24"/>
              </w:rPr>
              <w:t xml:space="preserve">Приложение к документации </w:t>
            </w:r>
            <w:r w:rsidRPr="0047752E">
              <w:rPr>
                <w:sz w:val="24"/>
                <w:szCs w:val="24"/>
              </w:rPr>
              <w:t xml:space="preserve">о </w:t>
            </w:r>
            <w:r>
              <w:rPr>
                <w:sz w:val="24"/>
                <w:szCs w:val="24"/>
              </w:rPr>
              <w:t xml:space="preserve">проведении </w:t>
            </w:r>
            <w:r w:rsidRPr="0047752E">
              <w:rPr>
                <w:sz w:val="24"/>
                <w:szCs w:val="24"/>
              </w:rPr>
              <w:t>запрос</w:t>
            </w:r>
            <w:r>
              <w:rPr>
                <w:sz w:val="24"/>
                <w:szCs w:val="24"/>
              </w:rPr>
              <w:t>а</w:t>
            </w:r>
            <w:r w:rsidRPr="0047752E">
              <w:rPr>
                <w:sz w:val="24"/>
                <w:szCs w:val="24"/>
              </w:rPr>
              <w:t xml:space="preserve"> предложений форма </w:t>
            </w:r>
            <w:r>
              <w:rPr>
                <w:sz w:val="24"/>
                <w:szCs w:val="24"/>
              </w:rPr>
              <w:t>1</w:t>
            </w:r>
            <w:r w:rsidRPr="0047752E">
              <w:rPr>
                <w:sz w:val="24"/>
                <w:szCs w:val="24"/>
              </w:rPr>
              <w:t>)</w:t>
            </w:r>
            <w:r>
              <w:rPr>
                <w:sz w:val="24"/>
                <w:szCs w:val="24"/>
              </w:rPr>
              <w:t xml:space="preserve"> – форма заявки изменениям не подлежит</w:t>
            </w:r>
            <w:r w:rsidRPr="0047752E">
              <w:rPr>
                <w:sz w:val="24"/>
                <w:szCs w:val="24"/>
              </w:rPr>
              <w:t>;</w:t>
            </w:r>
          </w:p>
          <w:p w14:paraId="5887A951" w14:textId="77777777" w:rsidR="001C51DD" w:rsidRPr="0047752E" w:rsidRDefault="001C51DD" w:rsidP="009254BF">
            <w:pPr>
              <w:pStyle w:val="a2"/>
              <w:widowControl w:val="0"/>
              <w:numPr>
                <w:ilvl w:val="0"/>
                <w:numId w:val="0"/>
              </w:numPr>
              <w:tabs>
                <w:tab w:val="clear" w:pos="1134"/>
                <w:tab w:val="clear" w:pos="1418"/>
                <w:tab w:val="clear" w:pos="2127"/>
                <w:tab w:val="left" w:pos="0"/>
              </w:tabs>
              <w:spacing w:line="240" w:lineRule="auto"/>
              <w:ind w:firstLine="425"/>
              <w:rPr>
                <w:color w:val="000000"/>
                <w:sz w:val="24"/>
                <w:szCs w:val="24"/>
              </w:rPr>
            </w:pPr>
            <w:r w:rsidRPr="0047752E">
              <w:rPr>
                <w:sz w:val="24"/>
                <w:szCs w:val="24"/>
              </w:rPr>
              <w:t xml:space="preserve">2) пояснительную записку, содержащую информацию о функциональных, качественных и количественных характеристиках товаров, объеме и характеристиках работ, услуг, сроках исполнения договора, стоимости, и </w:t>
            </w:r>
            <w:proofErr w:type="gramStart"/>
            <w:r w:rsidRPr="0047752E">
              <w:rPr>
                <w:sz w:val="24"/>
                <w:szCs w:val="24"/>
              </w:rPr>
              <w:t>прочих существенных условиях договора</w:t>
            </w:r>
            <w:proofErr w:type="gramEnd"/>
            <w:r w:rsidRPr="0047752E">
              <w:rPr>
                <w:sz w:val="24"/>
                <w:szCs w:val="24"/>
              </w:rPr>
              <w:t xml:space="preserve"> предусмотренных в документации (</w:t>
            </w:r>
            <w:r w:rsidRPr="00386100">
              <w:rPr>
                <w:snapToGrid w:val="0"/>
                <w:sz w:val="24"/>
                <w:szCs w:val="24"/>
              </w:rPr>
              <w:t xml:space="preserve">Приложение к документации о проведении запроса предложений </w:t>
            </w:r>
            <w:r w:rsidRPr="0047752E">
              <w:rPr>
                <w:sz w:val="24"/>
                <w:szCs w:val="24"/>
              </w:rPr>
              <w:t xml:space="preserve">форма </w:t>
            </w:r>
            <w:r>
              <w:rPr>
                <w:sz w:val="24"/>
                <w:szCs w:val="24"/>
              </w:rPr>
              <w:t>3</w:t>
            </w:r>
            <w:r w:rsidRPr="0047752E">
              <w:rPr>
                <w:sz w:val="24"/>
                <w:szCs w:val="24"/>
              </w:rPr>
              <w:t>);</w:t>
            </w:r>
          </w:p>
          <w:p w14:paraId="677760D7" w14:textId="77777777" w:rsidR="001C51DD" w:rsidRPr="001A49C5" w:rsidRDefault="001C51DD" w:rsidP="00CD67D5">
            <w:pPr>
              <w:pStyle w:val="a2"/>
              <w:widowControl w:val="0"/>
              <w:numPr>
                <w:ilvl w:val="0"/>
                <w:numId w:val="0"/>
              </w:numPr>
              <w:tabs>
                <w:tab w:val="clear" w:pos="1134"/>
                <w:tab w:val="clear" w:pos="1418"/>
                <w:tab w:val="clear" w:pos="2127"/>
                <w:tab w:val="left" w:pos="0"/>
              </w:tabs>
              <w:spacing w:line="240" w:lineRule="auto"/>
              <w:ind w:firstLine="425"/>
              <w:rPr>
                <w:color w:val="000000"/>
                <w:sz w:val="24"/>
                <w:szCs w:val="24"/>
              </w:rPr>
            </w:pPr>
            <w:r w:rsidRPr="001A49C5">
              <w:rPr>
                <w:color w:val="000000"/>
                <w:sz w:val="24"/>
                <w:szCs w:val="24"/>
              </w:rPr>
              <w:t>3) сведения и документы, подтверждающие соответствие соисполнителей (субподрядчиков, субпоставщиков), учреждений-изготовителей требованиям, установленным в документации,</w:t>
            </w:r>
            <w:r>
              <w:rPr>
                <w:color w:val="000000"/>
                <w:sz w:val="24"/>
                <w:szCs w:val="24"/>
              </w:rPr>
              <w:t xml:space="preserve"> </w:t>
            </w:r>
            <w:r w:rsidRPr="001A49C5">
              <w:rPr>
                <w:color w:val="000000"/>
                <w:sz w:val="24"/>
                <w:szCs w:val="24"/>
              </w:rPr>
              <w:t>указанные в п. 3.3 ч. 3. Общих положений Документации о проведении запроса предложений и ч. 17 Извещения о проведении запроса предложений (Приложение № 1 к Документации о проведении запроса предложений) или справку о том, что соисполнители (субподрядчики, субпоставщики), выполняющие более 70% объема поставок, работ, услуг участником привлекаться не будут.</w:t>
            </w:r>
          </w:p>
          <w:p w14:paraId="69CAFED4" w14:textId="77777777" w:rsidR="001C51DD" w:rsidRPr="00A67511" w:rsidRDefault="001C51DD" w:rsidP="009254BF">
            <w:pPr>
              <w:pStyle w:val="33"/>
              <w:tabs>
                <w:tab w:val="clear" w:pos="788"/>
              </w:tabs>
              <w:ind w:left="0" w:firstLine="425"/>
              <w:rPr>
                <w:color w:val="000000"/>
                <w:sz w:val="24"/>
                <w:szCs w:val="24"/>
                <w:lang w:eastAsia="en-US"/>
              </w:rPr>
            </w:pPr>
            <w:r w:rsidRPr="00A67511">
              <w:rPr>
                <w:color w:val="000000"/>
                <w:sz w:val="24"/>
                <w:szCs w:val="24"/>
                <w:lang w:eastAsia="en-US"/>
              </w:rPr>
              <w:t>4) </w:t>
            </w:r>
            <w:r w:rsidRPr="00A67511">
              <w:rPr>
                <w:sz w:val="24"/>
                <w:szCs w:val="24"/>
                <w:lang w:eastAsia="en-US"/>
              </w:rPr>
              <w:t>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w:t>
            </w:r>
            <w:r w:rsidRPr="00A67511">
              <w:rPr>
                <w:snapToGrid w:val="0"/>
                <w:sz w:val="24"/>
                <w:szCs w:val="24"/>
                <w:lang w:eastAsia="en-US"/>
              </w:rPr>
              <w:t xml:space="preserve">Приложение к документации о проведении запроса предложений </w:t>
            </w:r>
            <w:r w:rsidRPr="00A67511">
              <w:rPr>
                <w:sz w:val="24"/>
                <w:szCs w:val="24"/>
                <w:lang w:eastAsia="en-US"/>
              </w:rPr>
              <w:t>форма 2)</w:t>
            </w:r>
            <w:r w:rsidRPr="00A67511">
              <w:rPr>
                <w:color w:val="000000"/>
                <w:sz w:val="24"/>
                <w:szCs w:val="24"/>
                <w:lang w:eastAsia="en-US"/>
              </w:rPr>
              <w:t>;</w:t>
            </w:r>
          </w:p>
          <w:p w14:paraId="2B9F0C58" w14:textId="77777777" w:rsidR="001C51DD" w:rsidRPr="00A67511" w:rsidRDefault="001C51DD" w:rsidP="009254BF">
            <w:pPr>
              <w:pStyle w:val="33"/>
              <w:tabs>
                <w:tab w:val="clear" w:pos="788"/>
              </w:tabs>
              <w:ind w:left="0" w:firstLine="425"/>
              <w:rPr>
                <w:sz w:val="24"/>
                <w:szCs w:val="24"/>
                <w:lang w:eastAsia="en-US"/>
              </w:rPr>
            </w:pPr>
            <w:r w:rsidRPr="00A67511">
              <w:rPr>
                <w:color w:val="000000"/>
                <w:sz w:val="24"/>
                <w:szCs w:val="24"/>
                <w:lang w:eastAsia="en-US"/>
              </w:rPr>
              <w:t>5) </w:t>
            </w:r>
            <w:r w:rsidRPr="00A67511">
              <w:rPr>
                <w:sz w:val="24"/>
                <w:szCs w:val="24"/>
                <w:lang w:eastAsia="en-US"/>
              </w:rPr>
              <w:t xml:space="preserve">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w:t>
            </w:r>
          </w:p>
          <w:p w14:paraId="0FA95314" w14:textId="77777777" w:rsidR="001C51DD" w:rsidRPr="00A67511" w:rsidRDefault="001C51DD" w:rsidP="009254BF">
            <w:pPr>
              <w:pStyle w:val="33"/>
              <w:tabs>
                <w:tab w:val="clear" w:pos="788"/>
              </w:tabs>
              <w:ind w:left="0" w:firstLine="425"/>
              <w:rPr>
                <w:color w:val="000000"/>
                <w:sz w:val="24"/>
                <w:szCs w:val="24"/>
                <w:lang w:eastAsia="en-US"/>
              </w:rPr>
            </w:pPr>
            <w:r w:rsidRPr="00A67511">
              <w:rPr>
                <w:sz w:val="24"/>
                <w:szCs w:val="24"/>
                <w:lang w:eastAsia="en-US"/>
              </w:rPr>
              <w:t xml:space="preserve">В случае если от имени участника процедуры закупки действует иное лицо, Предложение к участие в запросе предложений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w:t>
            </w:r>
            <w:r w:rsidRPr="00A67511">
              <w:rPr>
                <w:sz w:val="24"/>
                <w:szCs w:val="24"/>
                <w:lang w:eastAsia="en-US"/>
              </w:rPr>
              <w:lastRenderedPageBreak/>
              <w:t>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14:paraId="6DE4E833" w14:textId="77777777" w:rsidR="001C51DD" w:rsidRPr="00A67511" w:rsidRDefault="001C51DD" w:rsidP="009254BF">
            <w:pPr>
              <w:pStyle w:val="33"/>
              <w:tabs>
                <w:tab w:val="clear" w:pos="788"/>
              </w:tabs>
              <w:ind w:left="0" w:firstLine="425"/>
              <w:rPr>
                <w:sz w:val="24"/>
                <w:szCs w:val="24"/>
                <w:lang w:eastAsia="en-US"/>
              </w:rPr>
            </w:pPr>
            <w:r w:rsidRPr="00A67511">
              <w:rPr>
                <w:sz w:val="24"/>
                <w:szCs w:val="24"/>
                <w:lang w:eastAsia="en-US"/>
              </w:rPr>
              <w:t>6) копии учредительных документов участника процедуры закупки (для юридических лиц);</w:t>
            </w:r>
          </w:p>
          <w:p w14:paraId="01ACE6BD" w14:textId="77777777" w:rsidR="001C51DD" w:rsidRPr="00A67511" w:rsidRDefault="001C51DD" w:rsidP="009254BF">
            <w:pPr>
              <w:pStyle w:val="33"/>
              <w:tabs>
                <w:tab w:val="clear" w:pos="788"/>
              </w:tabs>
              <w:ind w:left="0" w:firstLine="425"/>
              <w:rPr>
                <w:sz w:val="24"/>
                <w:szCs w:val="24"/>
                <w:lang w:eastAsia="en-US"/>
              </w:rPr>
            </w:pPr>
            <w:r w:rsidRPr="00A67511">
              <w:rPr>
                <w:sz w:val="24"/>
                <w:szCs w:val="24"/>
                <w:lang w:eastAsia="en-US"/>
              </w:rPr>
              <w:t xml:space="preserve">7) полученную не ранее, чем за тридцать дней до дня размещения на официальном сайте извещения о проведении  запроса предложений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тридцать дней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тридцать дней до дня размещения на официальном сайте извещения о проведении  запроса предложений; </w:t>
            </w:r>
          </w:p>
          <w:p w14:paraId="611C9E06" w14:textId="77777777" w:rsidR="001C51DD" w:rsidRPr="00A67511" w:rsidRDefault="001C51DD" w:rsidP="009254BF">
            <w:pPr>
              <w:pStyle w:val="33"/>
              <w:tabs>
                <w:tab w:val="clear" w:pos="788"/>
              </w:tabs>
              <w:ind w:left="0" w:firstLine="425"/>
              <w:rPr>
                <w:sz w:val="24"/>
                <w:szCs w:val="24"/>
                <w:lang w:eastAsia="en-US"/>
              </w:rPr>
            </w:pPr>
            <w:r w:rsidRPr="00A67511">
              <w:rPr>
                <w:sz w:val="24"/>
                <w:szCs w:val="24"/>
                <w:lang w:eastAsia="en-US"/>
              </w:rPr>
              <w:t xml:space="preserve">8) копии документов, подтверждающих соответствие участников требованиям, устанавливаемым в соответствии с законодательством Российской Федерации к лицам, осуществляющим поставку товаров, выполнение работ, оказание услуг, являющихся предметом запроса предложений, в случае если в соответствии с законодательством установлены такие требования (копии лицензий и иных разрешительных документов);  </w:t>
            </w:r>
          </w:p>
          <w:p w14:paraId="21E74352" w14:textId="77777777" w:rsidR="001C51DD" w:rsidRPr="00A67511" w:rsidRDefault="001C51DD" w:rsidP="009254BF">
            <w:pPr>
              <w:pStyle w:val="33"/>
              <w:tabs>
                <w:tab w:val="clear" w:pos="788"/>
              </w:tabs>
              <w:ind w:left="0" w:firstLine="425"/>
              <w:rPr>
                <w:sz w:val="24"/>
                <w:szCs w:val="24"/>
                <w:lang w:eastAsia="en-US"/>
              </w:rPr>
            </w:pPr>
            <w:r w:rsidRPr="00A67511">
              <w:rPr>
                <w:sz w:val="24"/>
                <w:szCs w:val="24"/>
                <w:lang w:eastAsia="en-US"/>
              </w:rPr>
              <w:t>9) копии баланса вместе с отчетом о прибылях и убытках за последний завершенный финансовый год и последний отчетный период, предшествующий подаче Предложения, или копии налоговых деклараций по налогу, уплачиваемому в связи с применением упрощенной системы налогообложения, с отметкой налогового органа о приеме, за аналогичный период, копию информационного письма налогового органа, указывающего дату представления участником заявления о переходе на упрощенную систему налогообложения, в случае если участник применяет упрощенную систему налогообложения, заверенные печатью и подписью уполномоченного лица Участника;</w:t>
            </w:r>
          </w:p>
          <w:p w14:paraId="400E63ED" w14:textId="77777777" w:rsidR="001C51DD" w:rsidRDefault="001C51DD" w:rsidP="009254BF">
            <w:pPr>
              <w:pStyle w:val="text-1"/>
              <w:widowControl w:val="0"/>
              <w:spacing w:before="0" w:beforeAutospacing="0" w:after="0" w:afterAutospacing="0"/>
              <w:ind w:firstLine="425"/>
              <w:jc w:val="both"/>
            </w:pPr>
            <w:r>
              <w:t>10</w:t>
            </w:r>
            <w:r w:rsidRPr="0047752E">
              <w:t xml:space="preserve">)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w:t>
            </w:r>
            <w:r w:rsidRPr="0047752E">
              <w:lastRenderedPageBreak/>
              <w:t>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14:paraId="031C4B5A" w14:textId="77777777" w:rsidR="001C51DD" w:rsidRPr="001A49C5" w:rsidRDefault="001C51DD" w:rsidP="005472D7">
            <w:pPr>
              <w:pStyle w:val="text-1"/>
              <w:widowControl w:val="0"/>
              <w:spacing w:before="0" w:beforeAutospacing="0" w:after="0" w:afterAutospacing="0"/>
              <w:ind w:firstLine="425"/>
              <w:jc w:val="both"/>
            </w:pPr>
            <w:r w:rsidRPr="001A49C5">
              <w:t>11) документы, подтверждающие соответствие участника процедуры закупки требовани</w:t>
            </w:r>
            <w:r>
              <w:t xml:space="preserve">ям </w:t>
            </w:r>
            <w:proofErr w:type="spellStart"/>
            <w:r>
              <w:t>пп</w:t>
            </w:r>
            <w:proofErr w:type="spellEnd"/>
            <w:r>
              <w:t xml:space="preserve"> 3.3 п. 3 Общих положений </w:t>
            </w:r>
            <w:r w:rsidRPr="001A49C5">
              <w:t>документации о проведении запроса предложений;</w:t>
            </w:r>
          </w:p>
          <w:p w14:paraId="6F835D69" w14:textId="77777777" w:rsidR="001C51DD" w:rsidRPr="001A49C5" w:rsidRDefault="001C51DD" w:rsidP="005472D7">
            <w:pPr>
              <w:pStyle w:val="text-1"/>
              <w:widowControl w:val="0"/>
              <w:spacing w:before="0" w:beforeAutospacing="0" w:after="0" w:afterAutospacing="0"/>
              <w:ind w:firstLine="425"/>
              <w:jc w:val="both"/>
            </w:pPr>
            <w:r w:rsidRPr="001A49C5">
              <w:t>12) документы, подтверждающие соответствие участника процедуры закупки требовани</w:t>
            </w:r>
            <w:r>
              <w:t xml:space="preserve">ям </w:t>
            </w:r>
            <w:proofErr w:type="spellStart"/>
            <w:r>
              <w:t>пп</w:t>
            </w:r>
            <w:proofErr w:type="spellEnd"/>
            <w:r>
              <w:t xml:space="preserve"> 3.4 п. 3 Общих положений </w:t>
            </w:r>
            <w:r w:rsidRPr="001A49C5">
              <w:t>документации о проведении запроса предложений, в случае если такие требования были установлены в ч. 17 Извещения о проведении запроса предложений;</w:t>
            </w:r>
          </w:p>
          <w:p w14:paraId="1DA37B50" w14:textId="77777777" w:rsidR="001C51DD" w:rsidRPr="001A49C5" w:rsidRDefault="001C51DD" w:rsidP="005472D7">
            <w:pPr>
              <w:pStyle w:val="text-1"/>
              <w:widowControl w:val="0"/>
              <w:spacing w:before="0" w:beforeAutospacing="0" w:after="0" w:afterAutospacing="0"/>
              <w:ind w:firstLine="425"/>
              <w:jc w:val="both"/>
            </w:pPr>
            <w:r w:rsidRPr="001A49C5">
              <w:t>13) документы, подтверждающие соответствие участника процедуры закупки требовани</w:t>
            </w:r>
            <w:r>
              <w:t xml:space="preserve">ям </w:t>
            </w:r>
            <w:proofErr w:type="spellStart"/>
            <w:r>
              <w:t>пп</w:t>
            </w:r>
            <w:proofErr w:type="spellEnd"/>
            <w:r>
              <w:t xml:space="preserve"> 3.5 п. 3 Общих положений </w:t>
            </w:r>
            <w:r w:rsidRPr="001A49C5">
              <w:t>документации о проведении запроса предложений, в случае если такие требования были установлены в ч. 17 Извещения о проведении запроса предложений;</w:t>
            </w:r>
          </w:p>
          <w:p w14:paraId="23BE6157" w14:textId="77777777" w:rsidR="001C51DD" w:rsidRPr="001A49C5" w:rsidRDefault="001C51DD" w:rsidP="005472D7">
            <w:pPr>
              <w:pStyle w:val="text-1"/>
              <w:widowControl w:val="0"/>
              <w:spacing w:before="0" w:beforeAutospacing="0" w:after="0" w:afterAutospacing="0"/>
              <w:ind w:firstLine="425"/>
              <w:jc w:val="both"/>
            </w:pPr>
            <w:r w:rsidRPr="001A49C5">
              <w:t>14) документы, подтверждающие соответствие участника процедуры закупки требовани</w:t>
            </w:r>
            <w:r>
              <w:t xml:space="preserve">ям </w:t>
            </w:r>
            <w:proofErr w:type="spellStart"/>
            <w:r>
              <w:t>пп</w:t>
            </w:r>
            <w:proofErr w:type="spellEnd"/>
            <w:r>
              <w:t xml:space="preserve"> 3.6 п. 3 Общих положений </w:t>
            </w:r>
            <w:r w:rsidRPr="001A49C5">
              <w:t>документации о проведении запроса предложений, в случае если такие требования были установлены в ч. 17 Извещения о проведении запроса предложений;</w:t>
            </w:r>
          </w:p>
          <w:p w14:paraId="59A8FFB3" w14:textId="77777777" w:rsidR="001C51DD" w:rsidRPr="001A49C5" w:rsidRDefault="001C51DD" w:rsidP="005472D7">
            <w:pPr>
              <w:pStyle w:val="text-1"/>
              <w:widowControl w:val="0"/>
              <w:spacing w:before="0" w:beforeAutospacing="0" w:after="0" w:afterAutospacing="0"/>
              <w:ind w:firstLine="425"/>
              <w:jc w:val="both"/>
            </w:pPr>
            <w:r w:rsidRPr="001A49C5">
              <w:t>15)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14:paraId="43665F9A" w14:textId="77777777" w:rsidR="001C51DD" w:rsidRDefault="001C51DD" w:rsidP="005472D7">
            <w:pPr>
              <w:pStyle w:val="text-1"/>
              <w:widowControl w:val="0"/>
              <w:spacing w:before="0" w:beforeAutospacing="0" w:after="0" w:afterAutospacing="0"/>
              <w:ind w:firstLine="425"/>
              <w:jc w:val="both"/>
            </w:pPr>
            <w:r w:rsidRPr="001A49C5">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14:paraId="496E6E29" w14:textId="77777777" w:rsidR="001C51DD" w:rsidRPr="0047752E" w:rsidRDefault="001C51DD" w:rsidP="005472D7">
            <w:pPr>
              <w:widowControl w:val="0"/>
              <w:tabs>
                <w:tab w:val="left" w:pos="0"/>
                <w:tab w:val="left" w:pos="709"/>
                <w:tab w:val="left" w:pos="2834"/>
              </w:tabs>
              <w:autoSpaceDE w:val="0"/>
              <w:autoSpaceDN w:val="0"/>
              <w:adjustRightInd w:val="0"/>
              <w:spacing w:after="0" w:line="240" w:lineRule="auto"/>
              <w:ind w:right="-8" w:firstLine="425"/>
              <w:jc w:val="both"/>
              <w:rPr>
                <w:rFonts w:ascii="Times New Roman" w:hAnsi="Times New Roman" w:cs="Times New Roman"/>
                <w:color w:val="000000"/>
                <w:sz w:val="24"/>
                <w:szCs w:val="24"/>
              </w:rPr>
            </w:pPr>
            <w:r w:rsidRPr="0047752E">
              <w:rPr>
                <w:rFonts w:ascii="Times New Roman" w:hAnsi="Times New Roman" w:cs="Times New Roman"/>
                <w:color w:val="000000"/>
                <w:sz w:val="24"/>
                <w:szCs w:val="24"/>
              </w:rPr>
              <w:t>Все вышеуказанные документы прилагаются участником к Предложению.</w:t>
            </w:r>
          </w:p>
        </w:tc>
      </w:tr>
      <w:tr w:rsidR="001C51DD" w:rsidRPr="008A7EA6" w14:paraId="472BB075" w14:textId="77777777">
        <w:trPr>
          <w:trHeight w:val="70"/>
        </w:trPr>
        <w:tc>
          <w:tcPr>
            <w:tcW w:w="709" w:type="dxa"/>
            <w:tcBorders>
              <w:top w:val="single" w:sz="4" w:space="0" w:color="auto"/>
              <w:left w:val="single" w:sz="4" w:space="0" w:color="auto"/>
              <w:bottom w:val="single" w:sz="4" w:space="0" w:color="auto"/>
              <w:right w:val="single" w:sz="4" w:space="0" w:color="auto"/>
            </w:tcBorders>
          </w:tcPr>
          <w:p w14:paraId="06260585" w14:textId="77777777" w:rsidR="001C51DD" w:rsidRPr="0047752E" w:rsidRDefault="001C51DD" w:rsidP="009254BF">
            <w:pPr>
              <w:widowControl w:val="0"/>
              <w:spacing w:after="0" w:line="240" w:lineRule="auto"/>
              <w:jc w:val="center"/>
              <w:outlineLvl w:val="2"/>
              <w:rPr>
                <w:rFonts w:ascii="Times New Roman" w:hAnsi="Times New Roman" w:cs="Times New Roman"/>
                <w:b/>
                <w:bCs/>
                <w:sz w:val="24"/>
                <w:szCs w:val="24"/>
                <w:lang w:eastAsia="ru-RU"/>
              </w:rPr>
            </w:pPr>
            <w:bookmarkStart w:id="40" w:name="_Toc424113015"/>
            <w:r w:rsidRPr="0047752E">
              <w:rPr>
                <w:rFonts w:ascii="Times New Roman" w:hAnsi="Times New Roman" w:cs="Times New Roman"/>
                <w:b/>
                <w:bCs/>
                <w:sz w:val="24"/>
                <w:szCs w:val="24"/>
                <w:lang w:eastAsia="ru-RU"/>
              </w:rPr>
              <w:lastRenderedPageBreak/>
              <w:t>12</w:t>
            </w:r>
            <w:bookmarkEnd w:id="40"/>
          </w:p>
        </w:tc>
        <w:tc>
          <w:tcPr>
            <w:tcW w:w="1985" w:type="dxa"/>
            <w:tcBorders>
              <w:top w:val="single" w:sz="4" w:space="0" w:color="auto"/>
              <w:left w:val="single" w:sz="4" w:space="0" w:color="auto"/>
              <w:bottom w:val="single" w:sz="4" w:space="0" w:color="auto"/>
              <w:right w:val="single" w:sz="4" w:space="0" w:color="auto"/>
            </w:tcBorders>
          </w:tcPr>
          <w:p w14:paraId="7BAE806D" w14:textId="77777777" w:rsidR="001C51DD" w:rsidRPr="0047752E" w:rsidRDefault="001C51DD" w:rsidP="009254BF">
            <w:pPr>
              <w:widowControl w:val="0"/>
              <w:suppressLineNumbers/>
              <w:suppressAutoHyphens/>
              <w:spacing w:after="0" w:line="240" w:lineRule="auto"/>
              <w:rPr>
                <w:rFonts w:ascii="Times New Roman" w:hAnsi="Times New Roman" w:cs="Times New Roman"/>
                <w:sz w:val="24"/>
                <w:szCs w:val="24"/>
                <w:lang w:eastAsia="ru-RU"/>
              </w:rPr>
            </w:pPr>
            <w:r w:rsidRPr="0047752E">
              <w:rPr>
                <w:rFonts w:ascii="Times New Roman" w:hAnsi="Times New Roman" w:cs="Times New Roman"/>
                <w:b/>
                <w:bCs/>
                <w:sz w:val="24"/>
                <w:szCs w:val="24"/>
                <w:lang w:eastAsia="ru-RU"/>
              </w:rPr>
              <w:t>Место, день и время рассмотрения предложений</w:t>
            </w:r>
          </w:p>
        </w:tc>
        <w:tc>
          <w:tcPr>
            <w:tcW w:w="7134" w:type="dxa"/>
            <w:tcBorders>
              <w:top w:val="single" w:sz="4" w:space="0" w:color="auto"/>
              <w:left w:val="single" w:sz="4" w:space="0" w:color="auto"/>
              <w:bottom w:val="single" w:sz="4" w:space="0" w:color="auto"/>
              <w:right w:val="single" w:sz="4" w:space="0" w:color="auto"/>
            </w:tcBorders>
          </w:tcPr>
          <w:p w14:paraId="7081CFE1" w14:textId="77777777" w:rsidR="001C51DD" w:rsidRPr="008A7EA6" w:rsidRDefault="001C51DD" w:rsidP="008A7EA6">
            <w:pPr>
              <w:widowControl w:val="0"/>
              <w:spacing w:after="0" w:line="240" w:lineRule="auto"/>
              <w:ind w:firstLine="425"/>
              <w:jc w:val="both"/>
              <w:rPr>
                <w:rFonts w:ascii="Times New Roman" w:hAnsi="Times New Roman" w:cs="Times New Roman"/>
                <w:sz w:val="24"/>
                <w:szCs w:val="24"/>
              </w:rPr>
            </w:pPr>
            <w:r w:rsidRPr="008A7EA6">
              <w:rPr>
                <w:rFonts w:ascii="Times New Roman" w:hAnsi="Times New Roman" w:cs="Times New Roman"/>
                <w:sz w:val="24"/>
                <w:szCs w:val="24"/>
              </w:rPr>
              <w:t>Рассмотрение предложений состоится по адресу:</w:t>
            </w:r>
          </w:p>
          <w:p w14:paraId="3F10D55D" w14:textId="77777777" w:rsidR="001C51DD" w:rsidRPr="0047752E" w:rsidRDefault="001C51DD" w:rsidP="008A7EA6">
            <w:pPr>
              <w:widowControl w:val="0"/>
              <w:spacing w:after="0" w:line="240" w:lineRule="auto"/>
              <w:ind w:firstLine="425"/>
              <w:jc w:val="both"/>
              <w:rPr>
                <w:rFonts w:ascii="Times New Roman" w:hAnsi="Times New Roman" w:cs="Times New Roman"/>
                <w:sz w:val="24"/>
                <w:szCs w:val="24"/>
                <w:lang w:eastAsia="ru-RU"/>
              </w:rPr>
            </w:pPr>
            <w:r w:rsidRPr="008A7EA6">
              <w:rPr>
                <w:rFonts w:ascii="Times New Roman" w:hAnsi="Times New Roman" w:cs="Times New Roman"/>
                <w:sz w:val="24"/>
                <w:szCs w:val="24"/>
                <w:lang w:eastAsia="ru-RU"/>
              </w:rPr>
              <w:t>187110, Ленинградская, Кириши, Строителей, дом 22а</w:t>
            </w:r>
          </w:p>
          <w:p w14:paraId="03D6168C" w14:textId="516EE5F4" w:rsidR="001C51DD" w:rsidRPr="0047752E" w:rsidRDefault="001C51DD" w:rsidP="00B13C42">
            <w:pPr>
              <w:widowControl w:val="0"/>
              <w:suppressLineNumbers/>
              <w:suppressAutoHyphens/>
              <w:spacing w:after="0" w:line="240" w:lineRule="auto"/>
              <w:ind w:firstLine="425"/>
              <w:jc w:val="both"/>
              <w:rPr>
                <w:rFonts w:ascii="Times New Roman" w:hAnsi="Times New Roman" w:cs="Times New Roman"/>
                <w:sz w:val="24"/>
                <w:szCs w:val="24"/>
              </w:rPr>
            </w:pPr>
            <w:r w:rsidRPr="00714EE2">
              <w:rPr>
                <w:rFonts w:ascii="Times New Roman" w:hAnsi="Times New Roman" w:cs="Times New Roman"/>
                <w:sz w:val="24"/>
                <w:szCs w:val="24"/>
              </w:rPr>
              <w:t xml:space="preserve">Рассмотрение предложений состоится в </w:t>
            </w:r>
            <w:r w:rsidR="00714EE2" w:rsidRPr="00714EE2">
              <w:rPr>
                <w:rFonts w:ascii="Times New Roman" w:hAnsi="Times New Roman" w:cs="Times New Roman"/>
                <w:sz w:val="24"/>
                <w:szCs w:val="24"/>
              </w:rPr>
              <w:t xml:space="preserve">10 </w:t>
            </w:r>
            <w:r w:rsidRPr="00714EE2">
              <w:rPr>
                <w:rFonts w:ascii="Times New Roman" w:hAnsi="Times New Roman" w:cs="Times New Roman"/>
                <w:sz w:val="24"/>
                <w:szCs w:val="24"/>
              </w:rPr>
              <w:t xml:space="preserve">часов </w:t>
            </w:r>
            <w:r w:rsidR="00714EE2" w:rsidRPr="00714EE2">
              <w:rPr>
                <w:rFonts w:ascii="Times New Roman" w:hAnsi="Times New Roman" w:cs="Times New Roman"/>
                <w:sz w:val="24"/>
                <w:szCs w:val="24"/>
              </w:rPr>
              <w:t xml:space="preserve">00 </w:t>
            </w:r>
            <w:r w:rsidRPr="00714EE2">
              <w:rPr>
                <w:rFonts w:ascii="Times New Roman" w:hAnsi="Times New Roman" w:cs="Times New Roman"/>
                <w:sz w:val="24"/>
                <w:szCs w:val="24"/>
              </w:rPr>
              <w:t xml:space="preserve">минут по московскому времени </w:t>
            </w:r>
            <w:r w:rsidR="00714EE2" w:rsidRPr="00714EE2">
              <w:rPr>
                <w:rFonts w:ascii="Times New Roman" w:hAnsi="Times New Roman" w:cs="Times New Roman"/>
                <w:sz w:val="24"/>
                <w:szCs w:val="24"/>
              </w:rPr>
              <w:t>1</w:t>
            </w:r>
            <w:r w:rsidR="00B13C42">
              <w:rPr>
                <w:rFonts w:ascii="Times New Roman" w:hAnsi="Times New Roman" w:cs="Times New Roman"/>
                <w:sz w:val="24"/>
                <w:szCs w:val="24"/>
              </w:rPr>
              <w:t>7</w:t>
            </w:r>
            <w:bookmarkStart w:id="41" w:name="_GoBack"/>
            <w:bookmarkEnd w:id="41"/>
            <w:r w:rsidR="00714EE2" w:rsidRPr="00714EE2">
              <w:rPr>
                <w:rFonts w:ascii="Times New Roman" w:hAnsi="Times New Roman" w:cs="Times New Roman"/>
                <w:sz w:val="24"/>
                <w:szCs w:val="24"/>
              </w:rPr>
              <w:t xml:space="preserve"> февраля 2017 года</w:t>
            </w:r>
            <w:r w:rsidRPr="00714EE2">
              <w:rPr>
                <w:rFonts w:ascii="Times New Roman" w:hAnsi="Times New Roman" w:cs="Times New Roman"/>
                <w:sz w:val="24"/>
                <w:szCs w:val="24"/>
              </w:rPr>
              <w:t>.</w:t>
            </w:r>
          </w:p>
        </w:tc>
      </w:tr>
      <w:tr w:rsidR="001C51DD" w:rsidRPr="0047752E" w14:paraId="6A5DE5B8" w14:textId="77777777">
        <w:trPr>
          <w:trHeight w:val="739"/>
        </w:trPr>
        <w:tc>
          <w:tcPr>
            <w:tcW w:w="709" w:type="dxa"/>
            <w:tcBorders>
              <w:top w:val="single" w:sz="4" w:space="0" w:color="auto"/>
              <w:left w:val="single" w:sz="4" w:space="0" w:color="auto"/>
              <w:bottom w:val="single" w:sz="4" w:space="0" w:color="auto"/>
              <w:right w:val="single" w:sz="4" w:space="0" w:color="auto"/>
            </w:tcBorders>
          </w:tcPr>
          <w:p w14:paraId="721D49CC" w14:textId="77777777" w:rsidR="001C51DD" w:rsidRPr="0047752E" w:rsidRDefault="001C51DD" w:rsidP="009254BF">
            <w:pPr>
              <w:widowControl w:val="0"/>
              <w:spacing w:after="0" w:line="240" w:lineRule="auto"/>
              <w:jc w:val="center"/>
              <w:outlineLvl w:val="2"/>
              <w:rPr>
                <w:rFonts w:ascii="Times New Roman" w:hAnsi="Times New Roman" w:cs="Times New Roman"/>
                <w:b/>
                <w:bCs/>
                <w:sz w:val="24"/>
                <w:szCs w:val="24"/>
                <w:lang w:eastAsia="ru-RU"/>
              </w:rPr>
            </w:pPr>
            <w:bookmarkStart w:id="42" w:name="_Toc424113016"/>
            <w:r w:rsidRPr="0047752E">
              <w:rPr>
                <w:rFonts w:ascii="Times New Roman" w:hAnsi="Times New Roman" w:cs="Times New Roman"/>
                <w:b/>
                <w:bCs/>
                <w:sz w:val="24"/>
                <w:szCs w:val="24"/>
                <w:lang w:eastAsia="ru-RU"/>
              </w:rPr>
              <w:t>13</w:t>
            </w:r>
            <w:bookmarkEnd w:id="42"/>
          </w:p>
        </w:tc>
        <w:tc>
          <w:tcPr>
            <w:tcW w:w="1985" w:type="dxa"/>
            <w:tcBorders>
              <w:top w:val="single" w:sz="4" w:space="0" w:color="auto"/>
              <w:left w:val="single" w:sz="4" w:space="0" w:color="auto"/>
              <w:bottom w:val="single" w:sz="4" w:space="0" w:color="auto"/>
              <w:right w:val="single" w:sz="4" w:space="0" w:color="auto"/>
            </w:tcBorders>
          </w:tcPr>
          <w:p w14:paraId="68A51A62" w14:textId="77777777" w:rsidR="001C51DD" w:rsidRPr="0047752E" w:rsidRDefault="001C51DD" w:rsidP="009254BF">
            <w:pPr>
              <w:widowControl w:val="0"/>
              <w:suppressLineNumbers/>
              <w:suppressAutoHyphens/>
              <w:spacing w:after="0" w:line="240" w:lineRule="auto"/>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t>Критерии, порядок оценки и сопоставления заявок на участие в запросе предложений,</w:t>
            </w:r>
            <w:r>
              <w:rPr>
                <w:rFonts w:ascii="Times New Roman" w:hAnsi="Times New Roman" w:cs="Times New Roman"/>
                <w:b/>
                <w:bCs/>
                <w:sz w:val="24"/>
                <w:szCs w:val="24"/>
                <w:lang w:eastAsia="ru-RU"/>
              </w:rPr>
              <w:t xml:space="preserve"> </w:t>
            </w:r>
            <w:r w:rsidRPr="0047752E">
              <w:rPr>
                <w:rFonts w:ascii="Times New Roman" w:hAnsi="Times New Roman" w:cs="Times New Roman"/>
                <w:b/>
                <w:bCs/>
                <w:sz w:val="24"/>
                <w:szCs w:val="24"/>
                <w:lang w:eastAsia="ru-RU"/>
              </w:rPr>
              <w:t>их содержание и значимость</w:t>
            </w:r>
          </w:p>
        </w:tc>
        <w:tc>
          <w:tcPr>
            <w:tcW w:w="7134" w:type="dxa"/>
            <w:tcBorders>
              <w:top w:val="single" w:sz="4" w:space="0" w:color="auto"/>
              <w:left w:val="single" w:sz="4" w:space="0" w:color="auto"/>
              <w:bottom w:val="single" w:sz="4" w:space="0" w:color="auto"/>
              <w:right w:val="single" w:sz="4" w:space="0" w:color="auto"/>
            </w:tcBorders>
          </w:tcPr>
          <w:p w14:paraId="20F2046F" w14:textId="77777777" w:rsidR="001C51DD" w:rsidRDefault="001C51DD" w:rsidP="009254BF">
            <w:pPr>
              <w:pStyle w:val="14"/>
              <w:widowControl w:val="0"/>
              <w:tabs>
                <w:tab w:val="left" w:pos="993"/>
              </w:tabs>
              <w:spacing w:after="0" w:line="240" w:lineRule="auto"/>
              <w:ind w:left="0" w:firstLine="425"/>
              <w:jc w:val="both"/>
              <w:rPr>
                <w:rFonts w:ascii="Times New Roman" w:hAnsi="Times New Roman" w:cs="Times New Roman"/>
                <w:sz w:val="24"/>
                <w:szCs w:val="24"/>
              </w:rPr>
            </w:pPr>
            <w:r w:rsidRPr="00AE0554">
              <w:rPr>
                <w:rFonts w:ascii="Times New Roman" w:hAnsi="Times New Roman" w:cs="Times New Roman"/>
                <w:sz w:val="24"/>
                <w:szCs w:val="24"/>
              </w:rPr>
              <w:t>При оценке предложений заказчиком применяется следующая балльная система оценки заявок с учетом следующих показателей (критериев):</w:t>
            </w:r>
          </w:p>
          <w:p w14:paraId="7FA0E033" w14:textId="77777777" w:rsidR="001C51DD" w:rsidRPr="00AE0554" w:rsidRDefault="001C51DD" w:rsidP="009254BF">
            <w:pPr>
              <w:pStyle w:val="14"/>
              <w:widowControl w:val="0"/>
              <w:tabs>
                <w:tab w:val="left" w:pos="993"/>
              </w:tabs>
              <w:spacing w:after="0" w:line="240" w:lineRule="auto"/>
              <w:ind w:left="0" w:firstLine="425"/>
              <w:jc w:val="both"/>
              <w:rPr>
                <w:rFonts w:ascii="Times New Roman" w:hAnsi="Times New Roman" w:cs="Times New Roman"/>
                <w:sz w:val="24"/>
                <w:szCs w:val="24"/>
              </w:rPr>
            </w:pPr>
          </w:p>
          <w:tbl>
            <w:tblPr>
              <w:tblW w:w="68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221"/>
              <w:gridCol w:w="1620"/>
            </w:tblGrid>
            <w:tr w:rsidR="001C51DD" w:rsidRPr="00AE0554" w14:paraId="3C14E11A" w14:textId="77777777">
              <w:trPr>
                <w:cantSplit/>
                <w:trHeight w:val="229"/>
              </w:trPr>
              <w:tc>
                <w:tcPr>
                  <w:tcW w:w="5221" w:type="dxa"/>
                  <w:tcBorders>
                    <w:top w:val="single" w:sz="4" w:space="0" w:color="auto"/>
                    <w:left w:val="single" w:sz="4" w:space="0" w:color="auto"/>
                    <w:bottom w:val="single" w:sz="4" w:space="0" w:color="auto"/>
                    <w:right w:val="single" w:sz="4" w:space="0" w:color="auto"/>
                  </w:tcBorders>
                </w:tcPr>
                <w:p w14:paraId="59C6087A" w14:textId="77777777" w:rsidR="001C51DD" w:rsidRPr="00E868B8" w:rsidRDefault="001C51DD" w:rsidP="009254BF">
                  <w:pPr>
                    <w:pStyle w:val="14"/>
                    <w:widowControl w:val="0"/>
                    <w:tabs>
                      <w:tab w:val="left" w:pos="34"/>
                    </w:tabs>
                    <w:spacing w:after="0" w:line="240" w:lineRule="auto"/>
                    <w:ind w:left="0"/>
                    <w:jc w:val="both"/>
                    <w:rPr>
                      <w:rFonts w:ascii="Times New Roman" w:hAnsi="Times New Roman" w:cs="Times New Roman"/>
                      <w:i/>
                      <w:iCs/>
                      <w:sz w:val="24"/>
                      <w:szCs w:val="24"/>
                    </w:rPr>
                  </w:pPr>
                  <w:r w:rsidRPr="00E868B8">
                    <w:rPr>
                      <w:rFonts w:ascii="Times New Roman" w:hAnsi="Times New Roman" w:cs="Times New Roman"/>
                      <w:i/>
                      <w:iCs/>
                      <w:sz w:val="24"/>
                      <w:szCs w:val="24"/>
                    </w:rPr>
                    <w:t>Наименование критерия</w:t>
                  </w:r>
                </w:p>
              </w:tc>
              <w:tc>
                <w:tcPr>
                  <w:tcW w:w="1620" w:type="dxa"/>
                  <w:tcBorders>
                    <w:top w:val="single" w:sz="4" w:space="0" w:color="auto"/>
                    <w:left w:val="single" w:sz="4" w:space="0" w:color="auto"/>
                    <w:bottom w:val="single" w:sz="4" w:space="0" w:color="auto"/>
                    <w:right w:val="single" w:sz="4" w:space="0" w:color="auto"/>
                  </w:tcBorders>
                </w:tcPr>
                <w:p w14:paraId="1D400537" w14:textId="77777777" w:rsidR="001C51DD" w:rsidRPr="00E868B8" w:rsidRDefault="001C51DD" w:rsidP="009254BF">
                  <w:pPr>
                    <w:pStyle w:val="14"/>
                    <w:widowControl w:val="0"/>
                    <w:tabs>
                      <w:tab w:val="left" w:pos="34"/>
                    </w:tabs>
                    <w:spacing w:after="0" w:line="240" w:lineRule="auto"/>
                    <w:ind w:left="0"/>
                    <w:jc w:val="both"/>
                    <w:rPr>
                      <w:rFonts w:ascii="Times New Roman" w:hAnsi="Times New Roman" w:cs="Times New Roman"/>
                      <w:i/>
                      <w:iCs/>
                      <w:sz w:val="24"/>
                      <w:szCs w:val="24"/>
                    </w:rPr>
                  </w:pPr>
                  <w:r w:rsidRPr="00E868B8">
                    <w:rPr>
                      <w:rFonts w:ascii="Times New Roman" w:hAnsi="Times New Roman" w:cs="Times New Roman"/>
                      <w:i/>
                      <w:iCs/>
                      <w:sz w:val="24"/>
                      <w:szCs w:val="24"/>
                    </w:rPr>
                    <w:t>Вес критерия</w:t>
                  </w:r>
                </w:p>
              </w:tc>
            </w:tr>
            <w:tr w:rsidR="001C51DD" w:rsidRPr="00AE0554" w14:paraId="41DB92D1" w14:textId="77777777">
              <w:trPr>
                <w:cantSplit/>
                <w:trHeight w:val="229"/>
              </w:trPr>
              <w:tc>
                <w:tcPr>
                  <w:tcW w:w="5221" w:type="dxa"/>
                  <w:tcBorders>
                    <w:top w:val="single" w:sz="4" w:space="0" w:color="auto"/>
                    <w:left w:val="single" w:sz="4" w:space="0" w:color="auto"/>
                    <w:bottom w:val="single" w:sz="4" w:space="0" w:color="auto"/>
                    <w:right w:val="single" w:sz="4" w:space="0" w:color="auto"/>
                  </w:tcBorders>
                </w:tcPr>
                <w:p w14:paraId="080C7F49" w14:textId="77777777" w:rsidR="001C51DD" w:rsidRPr="00F935FB" w:rsidRDefault="001C51DD" w:rsidP="00252710">
                  <w:pPr>
                    <w:pStyle w:val="28"/>
                    <w:widowControl w:val="0"/>
                    <w:tabs>
                      <w:tab w:val="num" w:pos="0"/>
                    </w:tabs>
                    <w:spacing w:line="240" w:lineRule="auto"/>
                    <w:ind w:left="0" w:firstLine="0"/>
                    <w:rPr>
                      <w:b w:val="0"/>
                      <w:bCs w:val="0"/>
                      <w:sz w:val="24"/>
                      <w:szCs w:val="24"/>
                      <w:lang w:eastAsia="en-US"/>
                    </w:rPr>
                  </w:pPr>
                  <w:r w:rsidRPr="00F935FB">
                    <w:rPr>
                      <w:sz w:val="24"/>
                      <w:szCs w:val="24"/>
                    </w:rPr>
                    <w:t>Цена договора</w:t>
                  </w:r>
                </w:p>
              </w:tc>
              <w:tc>
                <w:tcPr>
                  <w:tcW w:w="1620" w:type="dxa"/>
                  <w:tcBorders>
                    <w:top w:val="single" w:sz="4" w:space="0" w:color="auto"/>
                    <w:left w:val="single" w:sz="4" w:space="0" w:color="auto"/>
                    <w:bottom w:val="single" w:sz="4" w:space="0" w:color="auto"/>
                    <w:right w:val="single" w:sz="4" w:space="0" w:color="auto"/>
                  </w:tcBorders>
                </w:tcPr>
                <w:p w14:paraId="627BC904" w14:textId="77777777" w:rsidR="001C51DD" w:rsidRPr="00AE0554" w:rsidRDefault="001C51DD" w:rsidP="009254BF">
                  <w:pPr>
                    <w:pStyle w:val="28"/>
                    <w:widowControl w:val="0"/>
                    <w:tabs>
                      <w:tab w:val="num" w:pos="0"/>
                    </w:tabs>
                    <w:spacing w:line="240" w:lineRule="auto"/>
                    <w:ind w:left="0" w:firstLine="0"/>
                    <w:rPr>
                      <w:b w:val="0"/>
                      <w:bCs w:val="0"/>
                      <w:sz w:val="24"/>
                      <w:szCs w:val="24"/>
                      <w:lang w:eastAsia="en-US"/>
                    </w:rPr>
                  </w:pPr>
                  <w:r>
                    <w:rPr>
                      <w:b w:val="0"/>
                      <w:bCs w:val="0"/>
                      <w:sz w:val="24"/>
                      <w:szCs w:val="24"/>
                      <w:lang w:eastAsia="en-US"/>
                    </w:rPr>
                    <w:t>40%</w:t>
                  </w:r>
                </w:p>
              </w:tc>
            </w:tr>
            <w:tr w:rsidR="001C51DD" w:rsidRPr="00AE0554" w14:paraId="4EC914D8" w14:textId="77777777">
              <w:trPr>
                <w:cantSplit/>
                <w:trHeight w:val="229"/>
              </w:trPr>
              <w:tc>
                <w:tcPr>
                  <w:tcW w:w="5221" w:type="dxa"/>
                  <w:tcBorders>
                    <w:top w:val="single" w:sz="4" w:space="0" w:color="auto"/>
                    <w:left w:val="single" w:sz="4" w:space="0" w:color="auto"/>
                    <w:bottom w:val="single" w:sz="4" w:space="0" w:color="auto"/>
                    <w:right w:val="single" w:sz="4" w:space="0" w:color="auto"/>
                  </w:tcBorders>
                </w:tcPr>
                <w:p w14:paraId="1F9C3924" w14:textId="77777777" w:rsidR="001C51DD" w:rsidRPr="00F935FB" w:rsidRDefault="001C51DD" w:rsidP="009254BF">
                  <w:pPr>
                    <w:pStyle w:val="28"/>
                    <w:widowControl w:val="0"/>
                    <w:tabs>
                      <w:tab w:val="num" w:pos="0"/>
                    </w:tabs>
                    <w:spacing w:line="240" w:lineRule="auto"/>
                    <w:ind w:left="0" w:firstLine="0"/>
                    <w:rPr>
                      <w:sz w:val="24"/>
                      <w:szCs w:val="24"/>
                    </w:rPr>
                  </w:pPr>
                  <w:r w:rsidRPr="00F935FB">
                    <w:rPr>
                      <w:sz w:val="24"/>
                      <w:szCs w:val="24"/>
                    </w:rPr>
                    <w:t xml:space="preserve">Опыт исполнения аналогичных договоров, деловая </w:t>
                  </w:r>
                  <w:r>
                    <w:rPr>
                      <w:sz w:val="24"/>
                      <w:szCs w:val="24"/>
                    </w:rPr>
                    <w:t>репутация участника</w:t>
                  </w:r>
                </w:p>
              </w:tc>
              <w:tc>
                <w:tcPr>
                  <w:tcW w:w="1620" w:type="dxa"/>
                  <w:tcBorders>
                    <w:top w:val="single" w:sz="4" w:space="0" w:color="auto"/>
                    <w:left w:val="single" w:sz="4" w:space="0" w:color="auto"/>
                    <w:bottom w:val="single" w:sz="4" w:space="0" w:color="auto"/>
                    <w:right w:val="single" w:sz="4" w:space="0" w:color="auto"/>
                  </w:tcBorders>
                </w:tcPr>
                <w:p w14:paraId="4748CC0E" w14:textId="77777777" w:rsidR="001C51DD" w:rsidRDefault="001C51DD" w:rsidP="009254BF">
                  <w:pPr>
                    <w:pStyle w:val="28"/>
                    <w:widowControl w:val="0"/>
                    <w:tabs>
                      <w:tab w:val="num" w:pos="0"/>
                    </w:tabs>
                    <w:spacing w:line="240" w:lineRule="auto"/>
                    <w:ind w:left="0" w:firstLine="0"/>
                    <w:rPr>
                      <w:b w:val="0"/>
                      <w:bCs w:val="0"/>
                      <w:sz w:val="24"/>
                      <w:szCs w:val="24"/>
                      <w:lang w:eastAsia="en-US"/>
                    </w:rPr>
                  </w:pPr>
                  <w:r>
                    <w:rPr>
                      <w:b w:val="0"/>
                      <w:bCs w:val="0"/>
                      <w:sz w:val="24"/>
                      <w:szCs w:val="24"/>
                      <w:lang w:eastAsia="en-US"/>
                    </w:rPr>
                    <w:t>10%</w:t>
                  </w:r>
                </w:p>
              </w:tc>
            </w:tr>
            <w:tr w:rsidR="001C51DD" w:rsidRPr="00AE0554" w14:paraId="61A76E3F" w14:textId="77777777">
              <w:trPr>
                <w:cantSplit/>
                <w:trHeight w:val="229"/>
              </w:trPr>
              <w:tc>
                <w:tcPr>
                  <w:tcW w:w="5221" w:type="dxa"/>
                  <w:tcBorders>
                    <w:top w:val="single" w:sz="4" w:space="0" w:color="auto"/>
                    <w:left w:val="single" w:sz="4" w:space="0" w:color="auto"/>
                    <w:bottom w:val="single" w:sz="4" w:space="0" w:color="auto"/>
                    <w:right w:val="single" w:sz="4" w:space="0" w:color="auto"/>
                  </w:tcBorders>
                </w:tcPr>
                <w:p w14:paraId="1331818E" w14:textId="77777777" w:rsidR="001C51DD" w:rsidRPr="00F935FB" w:rsidRDefault="001C51DD" w:rsidP="009254BF">
                  <w:pPr>
                    <w:pStyle w:val="28"/>
                    <w:widowControl w:val="0"/>
                    <w:tabs>
                      <w:tab w:val="num" w:pos="0"/>
                    </w:tabs>
                    <w:spacing w:line="240" w:lineRule="auto"/>
                    <w:ind w:left="0" w:firstLine="0"/>
                    <w:rPr>
                      <w:b w:val="0"/>
                      <w:bCs w:val="0"/>
                      <w:sz w:val="24"/>
                      <w:szCs w:val="24"/>
                      <w:lang w:eastAsia="en-US"/>
                    </w:rPr>
                  </w:pPr>
                  <w:r w:rsidRPr="00F935FB">
                    <w:rPr>
                      <w:sz w:val="24"/>
                      <w:szCs w:val="24"/>
                    </w:rPr>
                    <w:t>Географическая близость склада/места отгрузки товар</w:t>
                  </w:r>
                  <w:r>
                    <w:rPr>
                      <w:sz w:val="24"/>
                      <w:szCs w:val="24"/>
                    </w:rPr>
                    <w:t>а участника к Объекту Заказчика</w:t>
                  </w:r>
                </w:p>
              </w:tc>
              <w:tc>
                <w:tcPr>
                  <w:tcW w:w="1620" w:type="dxa"/>
                  <w:tcBorders>
                    <w:top w:val="single" w:sz="4" w:space="0" w:color="auto"/>
                    <w:left w:val="single" w:sz="4" w:space="0" w:color="auto"/>
                    <w:bottom w:val="single" w:sz="4" w:space="0" w:color="auto"/>
                    <w:right w:val="single" w:sz="4" w:space="0" w:color="auto"/>
                  </w:tcBorders>
                </w:tcPr>
                <w:p w14:paraId="6D43EB51" w14:textId="77777777" w:rsidR="001C51DD" w:rsidRPr="00AE0554" w:rsidRDefault="001C51DD" w:rsidP="009254BF">
                  <w:pPr>
                    <w:pStyle w:val="28"/>
                    <w:widowControl w:val="0"/>
                    <w:tabs>
                      <w:tab w:val="num" w:pos="0"/>
                    </w:tabs>
                    <w:spacing w:line="240" w:lineRule="auto"/>
                    <w:ind w:left="0" w:firstLine="0"/>
                    <w:rPr>
                      <w:b w:val="0"/>
                      <w:bCs w:val="0"/>
                      <w:sz w:val="24"/>
                      <w:szCs w:val="24"/>
                      <w:lang w:eastAsia="en-US"/>
                    </w:rPr>
                  </w:pPr>
                  <w:r>
                    <w:rPr>
                      <w:b w:val="0"/>
                      <w:bCs w:val="0"/>
                      <w:sz w:val="24"/>
                      <w:szCs w:val="24"/>
                      <w:lang w:eastAsia="en-US"/>
                    </w:rPr>
                    <w:t>50%</w:t>
                  </w:r>
                </w:p>
              </w:tc>
            </w:tr>
          </w:tbl>
          <w:p w14:paraId="6F3D4F69" w14:textId="77777777" w:rsidR="001C51DD" w:rsidRPr="00AE0554" w:rsidRDefault="001C51DD" w:rsidP="009254BF">
            <w:pPr>
              <w:widowControl w:val="0"/>
              <w:spacing w:after="0" w:line="240" w:lineRule="auto"/>
              <w:ind w:firstLine="567"/>
              <w:jc w:val="both"/>
              <w:rPr>
                <w:rFonts w:ascii="Times New Roman" w:hAnsi="Times New Roman" w:cs="Times New Roman"/>
                <w:sz w:val="24"/>
                <w:szCs w:val="24"/>
                <w:lang w:eastAsia="ru-RU"/>
              </w:rPr>
            </w:pPr>
          </w:p>
          <w:p w14:paraId="1E1C57E6" w14:textId="77777777" w:rsidR="001C51DD" w:rsidRPr="004C2740" w:rsidRDefault="001C51DD" w:rsidP="00E868B8">
            <w:pPr>
              <w:autoSpaceDE w:val="0"/>
              <w:rPr>
                <w:rFonts w:ascii="Times New Roman" w:hAnsi="Times New Roman" w:cs="Times New Roman"/>
              </w:rPr>
            </w:pPr>
            <w:r w:rsidRPr="004C2740">
              <w:rPr>
                <w:rFonts w:ascii="Times New Roman" w:hAnsi="Times New Roman" w:cs="Times New Roman"/>
              </w:rPr>
              <w:t xml:space="preserve">В соответствии Положением о закупках определён порядок оценки заявок участников процедур закупок. </w:t>
            </w:r>
          </w:p>
          <w:p w14:paraId="4064C3A2" w14:textId="77777777" w:rsidR="001C51DD" w:rsidRPr="004C2740" w:rsidRDefault="001C51DD" w:rsidP="00E868B8">
            <w:pPr>
              <w:autoSpaceDE w:val="0"/>
              <w:rPr>
                <w:rFonts w:ascii="Times New Roman" w:hAnsi="Times New Roman" w:cs="Times New Roman"/>
              </w:rPr>
            </w:pPr>
            <w:r w:rsidRPr="004C2740">
              <w:rPr>
                <w:rFonts w:ascii="Times New Roman" w:hAnsi="Times New Roman" w:cs="Times New Roman"/>
              </w:rPr>
              <w:t xml:space="preserve">1.  Настоящий Порядок оценки заявок участников процедур закупок определяет порядок оценки заявок </w:t>
            </w:r>
            <w:proofErr w:type="gramStart"/>
            <w:r w:rsidRPr="004C2740">
              <w:rPr>
                <w:rFonts w:ascii="Times New Roman" w:hAnsi="Times New Roman" w:cs="Times New Roman"/>
              </w:rPr>
              <w:t>на  участие</w:t>
            </w:r>
            <w:proofErr w:type="gramEnd"/>
            <w:r w:rsidRPr="004C2740">
              <w:rPr>
                <w:rFonts w:ascii="Times New Roman" w:hAnsi="Times New Roman" w:cs="Times New Roman"/>
              </w:rPr>
              <w:t xml:space="preserve">  в  конкурсе  и  оценки  </w:t>
            </w:r>
            <w:r w:rsidRPr="004C2740">
              <w:rPr>
                <w:rFonts w:ascii="Times New Roman" w:hAnsi="Times New Roman" w:cs="Times New Roman"/>
              </w:rPr>
              <w:lastRenderedPageBreak/>
              <w:t xml:space="preserve">заявок  на  участие  в  запросе предложений (далее -  Порядок),  содержание  и  значимость  критериев  оценки  заявок, осуществляемых  закупочной  комиссией (далее –  Комиссия)  в  целях  выявления  лучших условий исполнения договора. </w:t>
            </w:r>
          </w:p>
          <w:p w14:paraId="74B1F6B7" w14:textId="77777777" w:rsidR="001C51DD" w:rsidRPr="004C2740" w:rsidRDefault="001C51DD" w:rsidP="00E868B8">
            <w:pPr>
              <w:autoSpaceDE w:val="0"/>
              <w:rPr>
                <w:rFonts w:ascii="Times New Roman" w:hAnsi="Times New Roman" w:cs="Times New Roman"/>
              </w:rPr>
            </w:pPr>
            <w:r w:rsidRPr="004C2740">
              <w:rPr>
                <w:rFonts w:ascii="Times New Roman" w:hAnsi="Times New Roman" w:cs="Times New Roman"/>
              </w:rPr>
              <w:t xml:space="preserve">2.  </w:t>
            </w:r>
            <w:proofErr w:type="gramStart"/>
            <w:r w:rsidRPr="004C2740">
              <w:rPr>
                <w:rFonts w:ascii="Times New Roman" w:hAnsi="Times New Roman" w:cs="Times New Roman"/>
              </w:rPr>
              <w:t>Оценка  заявок</w:t>
            </w:r>
            <w:proofErr w:type="gramEnd"/>
            <w:r w:rsidRPr="004C2740">
              <w:rPr>
                <w:rFonts w:ascii="Times New Roman" w:hAnsi="Times New Roman" w:cs="Times New Roman"/>
              </w:rPr>
              <w:t xml:space="preserve">  осуществляется  с  использованием  следующих  критериев  оценки заявок (соответствующая  каждому  критерию предельная значимость):</w:t>
            </w:r>
          </w:p>
          <w:p w14:paraId="6A52B4A7" w14:textId="77777777" w:rsidR="001C51DD" w:rsidRPr="004C2740" w:rsidRDefault="001C51DD" w:rsidP="00E868B8">
            <w:pPr>
              <w:autoSpaceDE w:val="0"/>
              <w:rPr>
                <w:rFonts w:ascii="Times New Roman" w:hAnsi="Times New Roman" w:cs="Times New Roman"/>
                <w:b/>
                <w:bCs/>
              </w:rPr>
            </w:pPr>
            <w:r w:rsidRPr="004C2740">
              <w:rPr>
                <w:rFonts w:ascii="Times New Roman" w:hAnsi="Times New Roman" w:cs="Times New Roman"/>
                <w:b/>
                <w:bCs/>
              </w:rPr>
              <w:t xml:space="preserve">1) Цена договора </w:t>
            </w:r>
          </w:p>
          <w:p w14:paraId="01E95359" w14:textId="77777777" w:rsidR="001C51DD" w:rsidRPr="004C2740" w:rsidRDefault="001C51DD" w:rsidP="00E868B8">
            <w:pPr>
              <w:autoSpaceDE w:val="0"/>
              <w:rPr>
                <w:rFonts w:ascii="Times New Roman" w:hAnsi="Times New Roman" w:cs="Times New Roman"/>
                <w:i/>
                <w:iCs/>
              </w:rPr>
            </w:pPr>
            <w:r w:rsidRPr="004C2740">
              <w:rPr>
                <w:rFonts w:ascii="Times New Roman" w:hAnsi="Times New Roman" w:cs="Times New Roman"/>
                <w:i/>
                <w:iCs/>
              </w:rPr>
              <w:t>Значимость критерия – 40 %</w:t>
            </w:r>
          </w:p>
          <w:p w14:paraId="6F2F274A" w14:textId="77777777" w:rsidR="001C51DD" w:rsidRPr="004C2740" w:rsidRDefault="001C51DD" w:rsidP="00E868B8">
            <w:pPr>
              <w:autoSpaceDE w:val="0"/>
              <w:rPr>
                <w:rFonts w:ascii="Times New Roman" w:hAnsi="Times New Roman" w:cs="Times New Roman"/>
              </w:rPr>
            </w:pPr>
            <w:r w:rsidRPr="004C2740">
              <w:rPr>
                <w:rFonts w:ascii="Times New Roman" w:hAnsi="Times New Roman" w:cs="Times New Roman"/>
                <w:i/>
                <w:iCs/>
              </w:rPr>
              <w:t>Коэффициент значимости – 0,4</w:t>
            </w:r>
          </w:p>
          <w:p w14:paraId="7F03374B" w14:textId="77777777" w:rsidR="001C51DD" w:rsidRPr="0072271A" w:rsidRDefault="001C51DD" w:rsidP="0072271A">
            <w:pPr>
              <w:ind w:firstLine="709"/>
              <w:jc w:val="both"/>
              <w:rPr>
                <w:rFonts w:ascii="Times New Roman" w:hAnsi="Times New Roman" w:cs="Times New Roman"/>
              </w:rPr>
            </w:pPr>
            <w:r w:rsidRPr="004C2740">
              <w:rPr>
                <w:rFonts w:ascii="Times New Roman" w:hAnsi="Times New Roman" w:cs="Times New Roman"/>
              </w:rPr>
              <w:t xml:space="preserve">Рейтинг, присуждаемый заявке </w:t>
            </w:r>
            <w:proofErr w:type="gramStart"/>
            <w:r w:rsidRPr="004C2740">
              <w:rPr>
                <w:rFonts w:ascii="Times New Roman" w:hAnsi="Times New Roman" w:cs="Times New Roman"/>
              </w:rPr>
              <w:t>по  критерию</w:t>
            </w:r>
            <w:proofErr w:type="gramEnd"/>
            <w:r w:rsidRPr="004C2740">
              <w:rPr>
                <w:rFonts w:ascii="Times New Roman" w:hAnsi="Times New Roman" w:cs="Times New Roman"/>
              </w:rPr>
              <w:t xml:space="preserve"> "цена  договора" ("цена  договора  за единицу товара, работы, услуги"), определяется по формуле:</w:t>
            </w:r>
            <w:r>
              <w:rPr>
                <w:rFonts w:ascii="Times New Roman" w:hAnsi="Times New Roman" w:cs="Times New Roman"/>
              </w:rPr>
              <w:t xml:space="preserve">                                                                                                            </w:t>
            </w:r>
            <w:r w:rsidRPr="004C2740">
              <w:rPr>
                <w:rFonts w:ascii="Times New Roman" w:hAnsi="Times New Roman" w:cs="Times New Roman"/>
                <w:lang w:val="en-US"/>
              </w:rPr>
              <w:t>A</w:t>
            </w:r>
            <w:r w:rsidRPr="0072271A">
              <w:rPr>
                <w:rFonts w:ascii="Times New Roman" w:hAnsi="Times New Roman" w:cs="Times New Roman"/>
              </w:rPr>
              <w:t xml:space="preserve"> </w:t>
            </w:r>
            <w:r w:rsidRPr="004C2740">
              <w:rPr>
                <w:rFonts w:ascii="Times New Roman" w:hAnsi="Times New Roman" w:cs="Times New Roman"/>
                <w:vertAlign w:val="subscript"/>
                <w:lang w:val="en-US"/>
              </w:rPr>
              <w:t>min</w:t>
            </w:r>
            <w:r w:rsidRPr="0072271A">
              <w:rPr>
                <w:rFonts w:ascii="Times New Roman" w:hAnsi="Times New Roman" w:cs="Times New Roman"/>
                <w:vertAlign w:val="subscript"/>
              </w:rPr>
              <w:t xml:space="preserve"> </w:t>
            </w:r>
          </w:p>
          <w:p w14:paraId="396D414A" w14:textId="77777777" w:rsidR="001C51DD" w:rsidRPr="00F55DA9" w:rsidRDefault="001C51DD" w:rsidP="00E868B8">
            <w:pPr>
              <w:rPr>
                <w:rFonts w:ascii="Times New Roman" w:hAnsi="Times New Roman" w:cs="Times New Roman"/>
              </w:rPr>
            </w:pPr>
            <w:r w:rsidRPr="0072271A">
              <w:rPr>
                <w:rFonts w:ascii="Times New Roman" w:hAnsi="Times New Roman" w:cs="Times New Roman"/>
              </w:rPr>
              <w:t xml:space="preserve">                          </w:t>
            </w:r>
            <w:r w:rsidRPr="004C2740">
              <w:rPr>
                <w:rFonts w:ascii="Times New Roman" w:hAnsi="Times New Roman" w:cs="Times New Roman"/>
                <w:lang w:val="en-US"/>
              </w:rPr>
              <w:t>Ra</w:t>
            </w:r>
            <w:r w:rsidRPr="00F55DA9">
              <w:rPr>
                <w:rFonts w:ascii="Times New Roman" w:hAnsi="Times New Roman" w:cs="Times New Roman"/>
              </w:rPr>
              <w:t xml:space="preserve"> </w:t>
            </w:r>
            <w:proofErr w:type="spellStart"/>
            <w:r w:rsidRPr="004C2740">
              <w:rPr>
                <w:rFonts w:ascii="Times New Roman" w:hAnsi="Times New Roman" w:cs="Times New Roman"/>
                <w:vertAlign w:val="subscript"/>
                <w:lang w:val="en-US"/>
              </w:rPr>
              <w:t>i</w:t>
            </w:r>
            <w:proofErr w:type="spellEnd"/>
            <w:r w:rsidRPr="00F55DA9">
              <w:rPr>
                <w:rFonts w:ascii="Times New Roman" w:hAnsi="Times New Roman" w:cs="Times New Roman"/>
              </w:rPr>
              <w:t xml:space="preserve">  = -------------   </w:t>
            </w:r>
            <w:r w:rsidRPr="004C2740">
              <w:rPr>
                <w:rFonts w:ascii="Times New Roman" w:hAnsi="Times New Roman" w:cs="Times New Roman"/>
                <w:lang w:val="en-US"/>
              </w:rPr>
              <w:t>x</w:t>
            </w:r>
            <w:r w:rsidRPr="00F55DA9">
              <w:rPr>
                <w:rFonts w:ascii="Times New Roman" w:hAnsi="Times New Roman" w:cs="Times New Roman"/>
              </w:rPr>
              <w:t xml:space="preserve">  100, </w:t>
            </w:r>
          </w:p>
          <w:p w14:paraId="2F6E9644" w14:textId="77777777" w:rsidR="001C51DD" w:rsidRPr="00F55DA9" w:rsidRDefault="001C51DD" w:rsidP="00E868B8">
            <w:pPr>
              <w:rPr>
                <w:rFonts w:ascii="Times New Roman" w:hAnsi="Times New Roman" w:cs="Times New Roman"/>
              </w:rPr>
            </w:pPr>
            <w:r w:rsidRPr="00F55DA9">
              <w:rPr>
                <w:rFonts w:ascii="Times New Roman" w:hAnsi="Times New Roman" w:cs="Times New Roman"/>
              </w:rPr>
              <w:t xml:space="preserve">                                           </w:t>
            </w:r>
            <w:r w:rsidRPr="004C2740">
              <w:rPr>
                <w:rFonts w:ascii="Times New Roman" w:hAnsi="Times New Roman" w:cs="Times New Roman"/>
                <w:lang w:val="en-US"/>
              </w:rPr>
              <w:t>A</w:t>
            </w:r>
            <w:r w:rsidRPr="00F55DA9">
              <w:rPr>
                <w:rFonts w:ascii="Times New Roman" w:hAnsi="Times New Roman" w:cs="Times New Roman"/>
              </w:rPr>
              <w:t xml:space="preserve"> </w:t>
            </w:r>
            <w:proofErr w:type="spellStart"/>
            <w:r w:rsidRPr="004C2740">
              <w:rPr>
                <w:rFonts w:ascii="Times New Roman" w:hAnsi="Times New Roman" w:cs="Times New Roman"/>
                <w:vertAlign w:val="subscript"/>
                <w:lang w:val="en-US"/>
              </w:rPr>
              <w:t>i</w:t>
            </w:r>
            <w:proofErr w:type="spellEnd"/>
          </w:p>
          <w:p w14:paraId="40877523" w14:textId="77777777" w:rsidR="001C51DD" w:rsidRPr="00E96DCE" w:rsidRDefault="001C51DD" w:rsidP="00E868B8">
            <w:pPr>
              <w:rPr>
                <w:rFonts w:ascii="Times New Roman" w:hAnsi="Times New Roman" w:cs="Times New Roman"/>
              </w:rPr>
            </w:pPr>
            <w:proofErr w:type="gramStart"/>
            <w:r w:rsidRPr="004C2740">
              <w:rPr>
                <w:rFonts w:ascii="Times New Roman" w:hAnsi="Times New Roman" w:cs="Times New Roman"/>
              </w:rPr>
              <w:t>где</w:t>
            </w:r>
            <w:r w:rsidRPr="00E96DCE">
              <w:rPr>
                <w:rFonts w:ascii="Times New Roman" w:hAnsi="Times New Roman" w:cs="Times New Roman"/>
              </w:rPr>
              <w:t xml:space="preserve">:   </w:t>
            </w:r>
            <w:proofErr w:type="gramEnd"/>
            <w:r w:rsidRPr="00E96DCE">
              <w:rPr>
                <w:rFonts w:ascii="Times New Roman" w:hAnsi="Times New Roman" w:cs="Times New Roman"/>
              </w:rPr>
              <w:t xml:space="preserve"> </w:t>
            </w:r>
            <w:r w:rsidRPr="004C2740">
              <w:rPr>
                <w:rFonts w:ascii="Times New Roman" w:hAnsi="Times New Roman" w:cs="Times New Roman"/>
                <w:lang w:val="en-US"/>
              </w:rPr>
              <w:t>Ra</w:t>
            </w:r>
            <w:r w:rsidRPr="004C2740">
              <w:rPr>
                <w:rFonts w:ascii="Times New Roman" w:hAnsi="Times New Roman" w:cs="Times New Roman"/>
                <w:vertAlign w:val="subscript"/>
                <w:lang w:val="en-US"/>
              </w:rPr>
              <w:t>i</w:t>
            </w:r>
            <w:r w:rsidRPr="00E96DCE">
              <w:rPr>
                <w:rFonts w:ascii="Times New Roman" w:hAnsi="Times New Roman" w:cs="Times New Roman"/>
              </w:rPr>
              <w:t xml:space="preserve">  - </w:t>
            </w:r>
            <w:r w:rsidRPr="004C2740">
              <w:rPr>
                <w:rFonts w:ascii="Times New Roman" w:hAnsi="Times New Roman" w:cs="Times New Roman"/>
              </w:rPr>
              <w:t>рейтинг</w:t>
            </w:r>
            <w:r w:rsidRPr="00E96DCE">
              <w:rPr>
                <w:rFonts w:ascii="Times New Roman" w:hAnsi="Times New Roman" w:cs="Times New Roman"/>
              </w:rPr>
              <w:t xml:space="preserve">, </w:t>
            </w:r>
            <w:r w:rsidRPr="004C2740">
              <w:rPr>
                <w:rFonts w:ascii="Times New Roman" w:hAnsi="Times New Roman" w:cs="Times New Roman"/>
              </w:rPr>
              <w:t>присуждаемый</w:t>
            </w:r>
            <w:r w:rsidRPr="00E96DCE">
              <w:rPr>
                <w:rFonts w:ascii="Times New Roman" w:hAnsi="Times New Roman" w:cs="Times New Roman"/>
              </w:rPr>
              <w:t xml:space="preserve"> </w:t>
            </w:r>
            <w:proofErr w:type="spellStart"/>
            <w:r w:rsidRPr="004C2740">
              <w:rPr>
                <w:rFonts w:ascii="Times New Roman" w:hAnsi="Times New Roman" w:cs="Times New Roman"/>
                <w:lang w:val="en-US"/>
              </w:rPr>
              <w:t>i</w:t>
            </w:r>
            <w:proofErr w:type="spellEnd"/>
            <w:r w:rsidRPr="00E96DCE">
              <w:rPr>
                <w:rFonts w:ascii="Times New Roman" w:hAnsi="Times New Roman" w:cs="Times New Roman"/>
              </w:rPr>
              <w:t>-</w:t>
            </w:r>
            <w:r w:rsidRPr="004C2740">
              <w:rPr>
                <w:rFonts w:ascii="Times New Roman" w:hAnsi="Times New Roman" w:cs="Times New Roman"/>
              </w:rPr>
              <w:t>й</w:t>
            </w:r>
            <w:r>
              <w:rPr>
                <w:rFonts w:ascii="Times New Roman" w:hAnsi="Times New Roman" w:cs="Times New Roman"/>
              </w:rPr>
              <w:t xml:space="preserve"> </w:t>
            </w:r>
            <w:r w:rsidRPr="004C2740">
              <w:rPr>
                <w:rFonts w:ascii="Times New Roman" w:hAnsi="Times New Roman" w:cs="Times New Roman"/>
              </w:rPr>
              <w:t>заявке</w:t>
            </w:r>
            <w:r w:rsidRPr="00E96DCE">
              <w:rPr>
                <w:rFonts w:ascii="Times New Roman" w:hAnsi="Times New Roman" w:cs="Times New Roman"/>
              </w:rPr>
              <w:t xml:space="preserve">; </w:t>
            </w:r>
          </w:p>
          <w:p w14:paraId="27A58FAA" w14:textId="77777777" w:rsidR="001C51DD" w:rsidRPr="004C2740" w:rsidRDefault="001C51DD" w:rsidP="00E868B8">
            <w:pPr>
              <w:rPr>
                <w:rFonts w:ascii="Times New Roman" w:hAnsi="Times New Roman" w:cs="Times New Roman"/>
              </w:rPr>
            </w:pPr>
            <w:r w:rsidRPr="004C2740">
              <w:rPr>
                <w:rFonts w:ascii="Times New Roman" w:hAnsi="Times New Roman" w:cs="Times New Roman"/>
              </w:rPr>
              <w:t xml:space="preserve">A </w:t>
            </w:r>
            <w:proofErr w:type="gramStart"/>
            <w:r w:rsidRPr="004C2740">
              <w:rPr>
                <w:rFonts w:ascii="Times New Roman" w:hAnsi="Times New Roman" w:cs="Times New Roman"/>
                <w:vertAlign w:val="subscript"/>
                <w:lang w:val="en-US"/>
              </w:rPr>
              <w:t>min</w:t>
            </w:r>
            <w:r w:rsidRPr="004C2740">
              <w:rPr>
                <w:rFonts w:ascii="Times New Roman" w:hAnsi="Times New Roman" w:cs="Times New Roman"/>
              </w:rPr>
              <w:t xml:space="preserve">  -</w:t>
            </w:r>
            <w:proofErr w:type="gramEnd"/>
            <w:r w:rsidRPr="004C2740">
              <w:rPr>
                <w:rFonts w:ascii="Times New Roman" w:hAnsi="Times New Roman" w:cs="Times New Roman"/>
              </w:rPr>
              <w:t xml:space="preserve">  минимальная  цена договора, предложенная участниками.</w:t>
            </w:r>
          </w:p>
          <w:p w14:paraId="15853F55" w14:textId="77777777" w:rsidR="001C51DD" w:rsidRPr="004C2740" w:rsidRDefault="001C51DD" w:rsidP="00E868B8">
            <w:pPr>
              <w:rPr>
                <w:rFonts w:ascii="Times New Roman" w:hAnsi="Times New Roman" w:cs="Times New Roman"/>
              </w:rPr>
            </w:pPr>
            <w:r w:rsidRPr="004C2740">
              <w:rPr>
                <w:rFonts w:ascii="Times New Roman" w:hAnsi="Times New Roman" w:cs="Times New Roman"/>
              </w:rPr>
              <w:t xml:space="preserve">                A </w:t>
            </w:r>
            <w:proofErr w:type="spellStart"/>
            <w:r w:rsidRPr="004C2740">
              <w:rPr>
                <w:rFonts w:ascii="Times New Roman" w:hAnsi="Times New Roman" w:cs="Times New Roman"/>
                <w:vertAlign w:val="subscript"/>
                <w:lang w:val="en-US"/>
              </w:rPr>
              <w:t>i</w:t>
            </w:r>
            <w:proofErr w:type="spellEnd"/>
            <w:r w:rsidRPr="004C2740">
              <w:rPr>
                <w:rFonts w:ascii="Times New Roman" w:hAnsi="Times New Roman" w:cs="Times New Roman"/>
              </w:rPr>
              <w:t xml:space="preserve">   -  предложение, содержащееся   </w:t>
            </w:r>
            <w:proofErr w:type="gramStart"/>
            <w:r w:rsidRPr="004C2740">
              <w:rPr>
                <w:rFonts w:ascii="Times New Roman" w:hAnsi="Times New Roman" w:cs="Times New Roman"/>
              </w:rPr>
              <w:t>в  i</w:t>
            </w:r>
            <w:proofErr w:type="gramEnd"/>
            <w:r w:rsidRPr="004C2740">
              <w:rPr>
                <w:rFonts w:ascii="Times New Roman" w:hAnsi="Times New Roman" w:cs="Times New Roman"/>
              </w:rPr>
              <w:t xml:space="preserve">-й   заявке  участника по предлагаемой цене. </w:t>
            </w:r>
          </w:p>
          <w:p w14:paraId="33DB59CD" w14:textId="77777777" w:rsidR="001C51DD" w:rsidRPr="004C2740" w:rsidRDefault="001C51DD" w:rsidP="00E868B8">
            <w:pPr>
              <w:autoSpaceDE w:val="0"/>
              <w:rPr>
                <w:rFonts w:ascii="Times New Roman" w:hAnsi="Times New Roman" w:cs="Times New Roman"/>
              </w:rPr>
            </w:pPr>
            <w:r w:rsidRPr="004C2740">
              <w:rPr>
                <w:rFonts w:ascii="Times New Roman" w:hAnsi="Times New Roman" w:cs="Times New Roman"/>
              </w:rPr>
              <w:t xml:space="preserve"> </w:t>
            </w:r>
            <w:proofErr w:type="gramStart"/>
            <w:r w:rsidRPr="004C2740">
              <w:rPr>
                <w:rFonts w:ascii="Times New Roman" w:hAnsi="Times New Roman" w:cs="Times New Roman"/>
              </w:rPr>
              <w:t>Для  расчета</w:t>
            </w:r>
            <w:proofErr w:type="gramEnd"/>
            <w:r w:rsidRPr="004C2740">
              <w:rPr>
                <w:rFonts w:ascii="Times New Roman" w:hAnsi="Times New Roman" w:cs="Times New Roman"/>
              </w:rPr>
              <w:t xml:space="preserve">  итогового  рейтинга    заявки  по  критерию "цена  договора", рейтинг, присуждаемый i-й заявке, умножается  на  соответствующую указанному критерию значимость.</w:t>
            </w:r>
          </w:p>
          <w:p w14:paraId="0110D09D" w14:textId="77777777" w:rsidR="001C51DD" w:rsidRPr="004C2740" w:rsidRDefault="001C51DD" w:rsidP="00E868B8">
            <w:pPr>
              <w:autoSpaceDE w:val="0"/>
              <w:rPr>
                <w:rFonts w:ascii="Times New Roman" w:hAnsi="Times New Roman" w:cs="Times New Roman"/>
                <w:b/>
                <w:bCs/>
                <w:lang w:eastAsia="ru-RU"/>
              </w:rPr>
            </w:pPr>
            <w:proofErr w:type="gramStart"/>
            <w:r w:rsidRPr="004C2740">
              <w:rPr>
                <w:rFonts w:ascii="Times New Roman" w:hAnsi="Times New Roman" w:cs="Times New Roman"/>
                <w:b/>
                <w:bCs/>
              </w:rPr>
              <w:t xml:space="preserve">2)  </w:t>
            </w:r>
            <w:r w:rsidRPr="004C2740">
              <w:rPr>
                <w:rFonts w:ascii="Times New Roman" w:hAnsi="Times New Roman" w:cs="Times New Roman"/>
                <w:b/>
                <w:bCs/>
                <w:lang w:eastAsia="ru-RU"/>
              </w:rPr>
              <w:t>«</w:t>
            </w:r>
            <w:proofErr w:type="gramEnd"/>
            <w:r w:rsidRPr="004C2740">
              <w:rPr>
                <w:rFonts w:ascii="Times New Roman" w:hAnsi="Times New Roman" w:cs="Times New Roman"/>
                <w:b/>
                <w:bCs/>
                <w:lang w:eastAsia="ru-RU"/>
              </w:rPr>
              <w:t>Географическая близость склада/места отгрузки товара участника к Объекту Заказчика»</w:t>
            </w:r>
            <w:r>
              <w:rPr>
                <w:rFonts w:ascii="Times New Roman" w:hAnsi="Times New Roman" w:cs="Times New Roman"/>
                <w:b/>
                <w:bCs/>
                <w:lang w:eastAsia="ru-RU"/>
              </w:rPr>
              <w:t xml:space="preserve">                                                          </w:t>
            </w:r>
            <w:r w:rsidRPr="004C2740">
              <w:rPr>
                <w:rFonts w:ascii="Times New Roman" w:hAnsi="Times New Roman" w:cs="Times New Roman"/>
                <w:b/>
                <w:bCs/>
                <w:lang w:eastAsia="ru-RU"/>
              </w:rPr>
              <w:t>(Договор аренды помещения с указанием соответствующего назначения такого помещения, свидетельство о собственности на такое помещение, иные, установленные гражданским кодексом Российской Федерации документы, подтверждающие право пользования таким помещением)</w:t>
            </w:r>
          </w:p>
          <w:p w14:paraId="7D1FC0EB" w14:textId="77777777" w:rsidR="001C51DD" w:rsidRPr="004C2740" w:rsidRDefault="001C51DD" w:rsidP="00E868B8">
            <w:pPr>
              <w:autoSpaceDE w:val="0"/>
              <w:rPr>
                <w:rFonts w:ascii="Times New Roman" w:hAnsi="Times New Roman" w:cs="Times New Roman"/>
                <w:i/>
                <w:iCs/>
              </w:rPr>
            </w:pPr>
            <w:r w:rsidRPr="004C2740">
              <w:rPr>
                <w:rFonts w:ascii="Times New Roman" w:hAnsi="Times New Roman" w:cs="Times New Roman"/>
                <w:i/>
                <w:iCs/>
              </w:rPr>
              <w:t>Значимость критерия – 50%</w:t>
            </w:r>
          </w:p>
          <w:p w14:paraId="4638E5D1" w14:textId="77777777" w:rsidR="001C51DD" w:rsidRPr="004C2740" w:rsidRDefault="001C51DD" w:rsidP="00E868B8">
            <w:pPr>
              <w:autoSpaceDE w:val="0"/>
              <w:rPr>
                <w:rFonts w:ascii="Times New Roman" w:hAnsi="Times New Roman" w:cs="Times New Roman"/>
                <w:i/>
                <w:iCs/>
              </w:rPr>
            </w:pPr>
            <w:r w:rsidRPr="004C2740">
              <w:rPr>
                <w:rFonts w:ascii="Times New Roman" w:hAnsi="Times New Roman" w:cs="Times New Roman"/>
                <w:i/>
                <w:iCs/>
              </w:rPr>
              <w:t>Коэффициент значимости – 0,5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961"/>
              <w:gridCol w:w="2700"/>
            </w:tblGrid>
            <w:tr w:rsidR="001C51DD" w:rsidRPr="004C2740" w14:paraId="71935C93" w14:textId="77777777">
              <w:trPr>
                <w:trHeight w:hRule="exact" w:val="624"/>
              </w:trPr>
              <w:tc>
                <w:tcPr>
                  <w:tcW w:w="3961" w:type="dxa"/>
                  <w:tcBorders>
                    <w:top w:val="single" w:sz="4" w:space="0" w:color="auto"/>
                    <w:left w:val="single" w:sz="4" w:space="0" w:color="auto"/>
                    <w:bottom w:val="single" w:sz="4" w:space="0" w:color="auto"/>
                    <w:right w:val="single" w:sz="4" w:space="0" w:color="auto"/>
                  </w:tcBorders>
                </w:tcPr>
                <w:p w14:paraId="0FD55E44" w14:textId="77777777" w:rsidR="001C51DD" w:rsidRPr="004C2740" w:rsidRDefault="001C51DD" w:rsidP="00E868B8">
                  <w:pPr>
                    <w:autoSpaceDE w:val="0"/>
                    <w:rPr>
                      <w:rFonts w:ascii="Times New Roman" w:hAnsi="Times New Roman" w:cs="Times New Roman"/>
                    </w:rPr>
                  </w:pPr>
                  <w:r w:rsidRPr="004C2740">
                    <w:rPr>
                      <w:rFonts w:ascii="Times New Roman" w:hAnsi="Times New Roman" w:cs="Times New Roman"/>
                    </w:rPr>
                    <w:t>Удаленность склада/места отгрузки участника от Объекта Заказчика в км</w:t>
                  </w:r>
                </w:p>
              </w:tc>
              <w:tc>
                <w:tcPr>
                  <w:tcW w:w="2700" w:type="dxa"/>
                  <w:tcBorders>
                    <w:top w:val="single" w:sz="4" w:space="0" w:color="auto"/>
                    <w:left w:val="single" w:sz="4" w:space="0" w:color="auto"/>
                    <w:bottom w:val="single" w:sz="4" w:space="0" w:color="auto"/>
                    <w:right w:val="single" w:sz="4" w:space="0" w:color="auto"/>
                  </w:tcBorders>
                </w:tcPr>
                <w:p w14:paraId="078E1A4B" w14:textId="77777777" w:rsidR="001C51DD" w:rsidRPr="004C2740" w:rsidRDefault="001C51DD" w:rsidP="00E868B8">
                  <w:pPr>
                    <w:autoSpaceDE w:val="0"/>
                    <w:rPr>
                      <w:rFonts w:ascii="Times New Roman" w:hAnsi="Times New Roman" w:cs="Times New Roman"/>
                    </w:rPr>
                  </w:pPr>
                  <w:r w:rsidRPr="004C2740">
                    <w:rPr>
                      <w:rFonts w:ascii="Times New Roman" w:hAnsi="Times New Roman" w:cs="Times New Roman"/>
                    </w:rPr>
                    <w:t>Максимальное количество присваиваемых баллов</w:t>
                  </w:r>
                </w:p>
              </w:tc>
            </w:tr>
            <w:tr w:rsidR="001C51DD" w:rsidRPr="004C2740" w14:paraId="2F380097" w14:textId="77777777">
              <w:trPr>
                <w:trHeight w:hRule="exact" w:val="284"/>
              </w:trPr>
              <w:tc>
                <w:tcPr>
                  <w:tcW w:w="3961" w:type="dxa"/>
                  <w:tcBorders>
                    <w:top w:val="single" w:sz="4" w:space="0" w:color="auto"/>
                    <w:left w:val="single" w:sz="4" w:space="0" w:color="auto"/>
                    <w:bottom w:val="single" w:sz="4" w:space="0" w:color="auto"/>
                    <w:right w:val="single" w:sz="4" w:space="0" w:color="auto"/>
                  </w:tcBorders>
                  <w:vAlign w:val="center"/>
                </w:tcPr>
                <w:p w14:paraId="3D536F7C" w14:textId="77777777" w:rsidR="001C51DD" w:rsidRPr="006A1E56" w:rsidRDefault="001C51DD" w:rsidP="006A1E56">
                  <w:pPr>
                    <w:autoSpaceDE w:val="0"/>
                    <w:jc w:val="center"/>
                    <w:rPr>
                      <w:rFonts w:ascii="Times New Roman" w:hAnsi="Times New Roman" w:cs="Times New Roman"/>
                      <w:sz w:val="20"/>
                      <w:szCs w:val="20"/>
                    </w:rPr>
                  </w:pPr>
                  <w:r w:rsidRPr="006A1E56">
                    <w:rPr>
                      <w:rFonts w:ascii="Times New Roman" w:hAnsi="Times New Roman" w:cs="Times New Roman"/>
                      <w:sz w:val="20"/>
                      <w:szCs w:val="20"/>
                    </w:rPr>
                    <w:t>1 и менее</w:t>
                  </w:r>
                </w:p>
              </w:tc>
              <w:tc>
                <w:tcPr>
                  <w:tcW w:w="2700" w:type="dxa"/>
                  <w:tcBorders>
                    <w:top w:val="single" w:sz="4" w:space="0" w:color="auto"/>
                    <w:left w:val="single" w:sz="4" w:space="0" w:color="auto"/>
                    <w:bottom w:val="single" w:sz="4" w:space="0" w:color="auto"/>
                    <w:right w:val="single" w:sz="4" w:space="0" w:color="auto"/>
                  </w:tcBorders>
                  <w:vAlign w:val="center"/>
                </w:tcPr>
                <w:p w14:paraId="44E8BA18" w14:textId="77777777" w:rsidR="001C51DD" w:rsidRPr="006A1E56" w:rsidRDefault="001C51DD" w:rsidP="006A1E56">
                  <w:pPr>
                    <w:autoSpaceDE w:val="0"/>
                    <w:jc w:val="center"/>
                    <w:rPr>
                      <w:rFonts w:ascii="Times New Roman" w:hAnsi="Times New Roman" w:cs="Times New Roman"/>
                      <w:sz w:val="20"/>
                      <w:szCs w:val="20"/>
                    </w:rPr>
                  </w:pPr>
                  <w:r w:rsidRPr="006A1E56">
                    <w:rPr>
                      <w:rFonts w:ascii="Times New Roman" w:hAnsi="Times New Roman" w:cs="Times New Roman"/>
                      <w:sz w:val="20"/>
                      <w:szCs w:val="20"/>
                    </w:rPr>
                    <w:t>100</w:t>
                  </w:r>
                </w:p>
              </w:tc>
            </w:tr>
            <w:tr w:rsidR="001C51DD" w:rsidRPr="004C2740" w14:paraId="4CE56FA5" w14:textId="77777777">
              <w:trPr>
                <w:trHeight w:hRule="exact" w:val="284"/>
              </w:trPr>
              <w:tc>
                <w:tcPr>
                  <w:tcW w:w="3961" w:type="dxa"/>
                  <w:tcBorders>
                    <w:top w:val="single" w:sz="4" w:space="0" w:color="auto"/>
                    <w:left w:val="single" w:sz="4" w:space="0" w:color="auto"/>
                    <w:bottom w:val="single" w:sz="4" w:space="0" w:color="auto"/>
                    <w:right w:val="single" w:sz="4" w:space="0" w:color="auto"/>
                  </w:tcBorders>
                  <w:vAlign w:val="center"/>
                </w:tcPr>
                <w:p w14:paraId="127B5A7A" w14:textId="77777777" w:rsidR="001C51DD" w:rsidRPr="006A1E56" w:rsidRDefault="001C51DD" w:rsidP="006A1E56">
                  <w:pPr>
                    <w:autoSpaceDE w:val="0"/>
                    <w:jc w:val="center"/>
                    <w:rPr>
                      <w:rFonts w:ascii="Times New Roman" w:hAnsi="Times New Roman" w:cs="Times New Roman"/>
                      <w:sz w:val="20"/>
                      <w:szCs w:val="20"/>
                    </w:rPr>
                  </w:pPr>
                  <w:r w:rsidRPr="006A1E56">
                    <w:rPr>
                      <w:rFonts w:ascii="Times New Roman" w:hAnsi="Times New Roman" w:cs="Times New Roman"/>
                      <w:sz w:val="20"/>
                      <w:szCs w:val="20"/>
                    </w:rPr>
                    <w:t>2-5</w:t>
                  </w:r>
                </w:p>
              </w:tc>
              <w:tc>
                <w:tcPr>
                  <w:tcW w:w="2700" w:type="dxa"/>
                  <w:tcBorders>
                    <w:top w:val="single" w:sz="4" w:space="0" w:color="auto"/>
                    <w:left w:val="single" w:sz="4" w:space="0" w:color="auto"/>
                    <w:bottom w:val="single" w:sz="4" w:space="0" w:color="auto"/>
                    <w:right w:val="single" w:sz="4" w:space="0" w:color="auto"/>
                  </w:tcBorders>
                  <w:vAlign w:val="center"/>
                </w:tcPr>
                <w:p w14:paraId="214AC7F3" w14:textId="77777777" w:rsidR="001C51DD" w:rsidRPr="006A1E56" w:rsidRDefault="001C51DD" w:rsidP="006A1E56">
                  <w:pPr>
                    <w:autoSpaceDE w:val="0"/>
                    <w:jc w:val="center"/>
                    <w:rPr>
                      <w:rFonts w:ascii="Times New Roman" w:hAnsi="Times New Roman" w:cs="Times New Roman"/>
                      <w:sz w:val="20"/>
                      <w:szCs w:val="20"/>
                    </w:rPr>
                  </w:pPr>
                  <w:r w:rsidRPr="006A1E56">
                    <w:rPr>
                      <w:rFonts w:ascii="Times New Roman" w:hAnsi="Times New Roman" w:cs="Times New Roman"/>
                      <w:sz w:val="20"/>
                      <w:szCs w:val="20"/>
                    </w:rPr>
                    <w:t>90</w:t>
                  </w:r>
                </w:p>
              </w:tc>
            </w:tr>
            <w:tr w:rsidR="001C51DD" w:rsidRPr="004C2740" w14:paraId="22FEE207" w14:textId="77777777">
              <w:trPr>
                <w:trHeight w:hRule="exact" w:val="284"/>
              </w:trPr>
              <w:tc>
                <w:tcPr>
                  <w:tcW w:w="3961" w:type="dxa"/>
                  <w:tcBorders>
                    <w:top w:val="single" w:sz="4" w:space="0" w:color="auto"/>
                    <w:left w:val="single" w:sz="4" w:space="0" w:color="auto"/>
                    <w:bottom w:val="single" w:sz="4" w:space="0" w:color="auto"/>
                    <w:right w:val="single" w:sz="4" w:space="0" w:color="auto"/>
                  </w:tcBorders>
                  <w:vAlign w:val="center"/>
                </w:tcPr>
                <w:p w14:paraId="18F8F9E4" w14:textId="77777777" w:rsidR="001C51DD" w:rsidRPr="006A1E56" w:rsidRDefault="001C51DD" w:rsidP="006A1E56">
                  <w:pPr>
                    <w:autoSpaceDE w:val="0"/>
                    <w:jc w:val="center"/>
                    <w:rPr>
                      <w:rFonts w:ascii="Times New Roman" w:hAnsi="Times New Roman" w:cs="Times New Roman"/>
                      <w:sz w:val="20"/>
                      <w:szCs w:val="20"/>
                    </w:rPr>
                  </w:pPr>
                  <w:r w:rsidRPr="006A1E56">
                    <w:rPr>
                      <w:rFonts w:ascii="Times New Roman" w:hAnsi="Times New Roman" w:cs="Times New Roman"/>
                      <w:sz w:val="20"/>
                      <w:szCs w:val="20"/>
                    </w:rPr>
                    <w:t>6-9</w:t>
                  </w:r>
                </w:p>
              </w:tc>
              <w:tc>
                <w:tcPr>
                  <w:tcW w:w="2700" w:type="dxa"/>
                  <w:tcBorders>
                    <w:top w:val="single" w:sz="4" w:space="0" w:color="auto"/>
                    <w:left w:val="single" w:sz="4" w:space="0" w:color="auto"/>
                    <w:bottom w:val="single" w:sz="4" w:space="0" w:color="auto"/>
                    <w:right w:val="single" w:sz="4" w:space="0" w:color="auto"/>
                  </w:tcBorders>
                  <w:vAlign w:val="center"/>
                </w:tcPr>
                <w:p w14:paraId="2297575A" w14:textId="77777777" w:rsidR="001C51DD" w:rsidRPr="006A1E56" w:rsidRDefault="001C51DD" w:rsidP="006A1E56">
                  <w:pPr>
                    <w:autoSpaceDE w:val="0"/>
                    <w:jc w:val="center"/>
                    <w:rPr>
                      <w:rFonts w:ascii="Times New Roman" w:hAnsi="Times New Roman" w:cs="Times New Roman"/>
                      <w:sz w:val="20"/>
                      <w:szCs w:val="20"/>
                    </w:rPr>
                  </w:pPr>
                  <w:r w:rsidRPr="006A1E56">
                    <w:rPr>
                      <w:rFonts w:ascii="Times New Roman" w:hAnsi="Times New Roman" w:cs="Times New Roman"/>
                      <w:sz w:val="20"/>
                      <w:szCs w:val="20"/>
                    </w:rPr>
                    <w:t>50</w:t>
                  </w:r>
                </w:p>
              </w:tc>
            </w:tr>
            <w:tr w:rsidR="001C51DD" w:rsidRPr="004C2740" w14:paraId="0711214F" w14:textId="77777777">
              <w:trPr>
                <w:trHeight w:hRule="exact" w:val="284"/>
              </w:trPr>
              <w:tc>
                <w:tcPr>
                  <w:tcW w:w="3961" w:type="dxa"/>
                  <w:tcBorders>
                    <w:top w:val="single" w:sz="4" w:space="0" w:color="auto"/>
                    <w:left w:val="single" w:sz="4" w:space="0" w:color="auto"/>
                    <w:bottom w:val="single" w:sz="4" w:space="0" w:color="auto"/>
                    <w:right w:val="single" w:sz="4" w:space="0" w:color="auto"/>
                  </w:tcBorders>
                  <w:vAlign w:val="center"/>
                </w:tcPr>
                <w:p w14:paraId="2731E137" w14:textId="77777777" w:rsidR="001C51DD" w:rsidRPr="006A1E56" w:rsidRDefault="001C51DD" w:rsidP="006A1E56">
                  <w:pPr>
                    <w:autoSpaceDE w:val="0"/>
                    <w:jc w:val="center"/>
                    <w:rPr>
                      <w:rFonts w:ascii="Times New Roman" w:hAnsi="Times New Roman" w:cs="Times New Roman"/>
                      <w:sz w:val="20"/>
                      <w:szCs w:val="20"/>
                    </w:rPr>
                  </w:pPr>
                  <w:r w:rsidRPr="006A1E56">
                    <w:rPr>
                      <w:rFonts w:ascii="Times New Roman" w:hAnsi="Times New Roman" w:cs="Times New Roman"/>
                      <w:sz w:val="20"/>
                      <w:szCs w:val="20"/>
                    </w:rPr>
                    <w:t>10-15</w:t>
                  </w:r>
                </w:p>
              </w:tc>
              <w:tc>
                <w:tcPr>
                  <w:tcW w:w="2700" w:type="dxa"/>
                  <w:tcBorders>
                    <w:top w:val="single" w:sz="4" w:space="0" w:color="auto"/>
                    <w:left w:val="single" w:sz="4" w:space="0" w:color="auto"/>
                    <w:bottom w:val="single" w:sz="4" w:space="0" w:color="auto"/>
                    <w:right w:val="single" w:sz="4" w:space="0" w:color="auto"/>
                  </w:tcBorders>
                  <w:vAlign w:val="center"/>
                </w:tcPr>
                <w:p w14:paraId="3F99B713" w14:textId="77777777" w:rsidR="001C51DD" w:rsidRPr="006A1E56" w:rsidRDefault="001C51DD" w:rsidP="006A1E56">
                  <w:pPr>
                    <w:autoSpaceDE w:val="0"/>
                    <w:jc w:val="center"/>
                    <w:rPr>
                      <w:rFonts w:ascii="Times New Roman" w:hAnsi="Times New Roman" w:cs="Times New Roman"/>
                      <w:sz w:val="20"/>
                      <w:szCs w:val="20"/>
                    </w:rPr>
                  </w:pPr>
                  <w:r w:rsidRPr="006A1E56">
                    <w:rPr>
                      <w:rFonts w:ascii="Times New Roman" w:hAnsi="Times New Roman" w:cs="Times New Roman"/>
                      <w:sz w:val="20"/>
                      <w:szCs w:val="20"/>
                    </w:rPr>
                    <w:t>15</w:t>
                  </w:r>
                </w:p>
              </w:tc>
            </w:tr>
            <w:tr w:rsidR="001C51DD" w:rsidRPr="004C2740" w14:paraId="5D5D8EA6" w14:textId="77777777">
              <w:trPr>
                <w:trHeight w:hRule="exact" w:val="340"/>
              </w:trPr>
              <w:tc>
                <w:tcPr>
                  <w:tcW w:w="3961" w:type="dxa"/>
                  <w:tcBorders>
                    <w:top w:val="single" w:sz="4" w:space="0" w:color="auto"/>
                    <w:left w:val="single" w:sz="4" w:space="0" w:color="auto"/>
                    <w:bottom w:val="single" w:sz="4" w:space="0" w:color="auto"/>
                    <w:right w:val="single" w:sz="4" w:space="0" w:color="auto"/>
                  </w:tcBorders>
                </w:tcPr>
                <w:p w14:paraId="3737792A" w14:textId="77777777" w:rsidR="001C51DD" w:rsidRPr="006A1E56" w:rsidRDefault="001C51DD" w:rsidP="00E868B8">
                  <w:pPr>
                    <w:autoSpaceDE w:val="0"/>
                    <w:jc w:val="center"/>
                    <w:rPr>
                      <w:rFonts w:ascii="Times New Roman" w:hAnsi="Times New Roman" w:cs="Times New Roman"/>
                      <w:sz w:val="20"/>
                      <w:szCs w:val="20"/>
                    </w:rPr>
                  </w:pPr>
                  <w:r w:rsidRPr="006A1E56">
                    <w:rPr>
                      <w:rFonts w:ascii="Times New Roman" w:hAnsi="Times New Roman" w:cs="Times New Roman"/>
                      <w:sz w:val="20"/>
                      <w:szCs w:val="20"/>
                    </w:rPr>
                    <w:t>Более 15</w:t>
                  </w:r>
                </w:p>
              </w:tc>
              <w:tc>
                <w:tcPr>
                  <w:tcW w:w="2700" w:type="dxa"/>
                  <w:tcBorders>
                    <w:top w:val="single" w:sz="4" w:space="0" w:color="auto"/>
                    <w:left w:val="single" w:sz="4" w:space="0" w:color="auto"/>
                    <w:bottom w:val="single" w:sz="4" w:space="0" w:color="auto"/>
                    <w:right w:val="single" w:sz="4" w:space="0" w:color="auto"/>
                  </w:tcBorders>
                </w:tcPr>
                <w:p w14:paraId="66301334" w14:textId="77777777" w:rsidR="001C51DD" w:rsidRPr="006A1E56" w:rsidRDefault="001C51DD" w:rsidP="00E868B8">
                  <w:pPr>
                    <w:autoSpaceDE w:val="0"/>
                    <w:jc w:val="center"/>
                    <w:rPr>
                      <w:rFonts w:ascii="Times New Roman" w:hAnsi="Times New Roman" w:cs="Times New Roman"/>
                      <w:sz w:val="20"/>
                      <w:szCs w:val="20"/>
                    </w:rPr>
                  </w:pPr>
                  <w:r w:rsidRPr="006A1E56">
                    <w:rPr>
                      <w:rFonts w:ascii="Times New Roman" w:hAnsi="Times New Roman" w:cs="Times New Roman"/>
                      <w:sz w:val="20"/>
                      <w:szCs w:val="20"/>
                    </w:rPr>
                    <w:t>0</w:t>
                  </w:r>
                </w:p>
              </w:tc>
            </w:tr>
          </w:tbl>
          <w:p w14:paraId="6936718F" w14:textId="77777777" w:rsidR="001C51DD" w:rsidRPr="004C2740" w:rsidRDefault="001C51DD" w:rsidP="00E868B8">
            <w:pPr>
              <w:autoSpaceDE w:val="0"/>
              <w:rPr>
                <w:rFonts w:ascii="Times New Roman" w:hAnsi="Times New Roman" w:cs="Times New Roman"/>
              </w:rPr>
            </w:pPr>
            <w:r w:rsidRPr="004C2740">
              <w:rPr>
                <w:rFonts w:ascii="Times New Roman" w:hAnsi="Times New Roman" w:cs="Times New Roman"/>
              </w:rPr>
              <w:lastRenderedPageBreak/>
              <w:t>Для расчета итогового рейтинга заявки по настоящему критерию, рейтинг, присуждаемый заявке, умножается на соответствующую указанному критерию значимость.</w:t>
            </w:r>
          </w:p>
          <w:p w14:paraId="68AF736F" w14:textId="77777777" w:rsidR="001C51DD" w:rsidRPr="004C2740" w:rsidRDefault="001C51DD" w:rsidP="00E868B8">
            <w:pPr>
              <w:autoSpaceDE w:val="0"/>
              <w:rPr>
                <w:rFonts w:ascii="Times New Roman" w:hAnsi="Times New Roman" w:cs="Times New Roman"/>
                <w:b/>
                <w:bCs/>
              </w:rPr>
            </w:pPr>
            <w:r w:rsidRPr="004C2740">
              <w:rPr>
                <w:rFonts w:ascii="Times New Roman" w:hAnsi="Times New Roman" w:cs="Times New Roman"/>
                <w:b/>
                <w:bCs/>
              </w:rPr>
              <w:t>3) «Опыт исполнения аналогичных договоров, деловая репутация участника» (Договоры, исполненные участником за период не более 7 – ми лет, по аналогичному предмету закупки – «Поставка продуктов питания» на сумму не менее начальной (максимальной) цены настоящего лота с документами, подтверждающими полное и надлежащее исполнение таких договоров)</w:t>
            </w:r>
          </w:p>
          <w:p w14:paraId="2DEC4629" w14:textId="77777777" w:rsidR="001C51DD" w:rsidRPr="004C2740" w:rsidRDefault="001C51DD" w:rsidP="00E868B8">
            <w:pPr>
              <w:autoSpaceDE w:val="0"/>
              <w:rPr>
                <w:rFonts w:ascii="Times New Roman" w:hAnsi="Times New Roman" w:cs="Times New Roman"/>
                <w:i/>
                <w:iCs/>
              </w:rPr>
            </w:pPr>
            <w:r w:rsidRPr="004C2740">
              <w:rPr>
                <w:rFonts w:ascii="Times New Roman" w:hAnsi="Times New Roman" w:cs="Times New Roman"/>
                <w:i/>
                <w:iCs/>
              </w:rPr>
              <w:t>Значимость критерия – 10%</w:t>
            </w:r>
          </w:p>
          <w:p w14:paraId="5C4C6EC1" w14:textId="77777777" w:rsidR="001C51DD" w:rsidRPr="004C2740" w:rsidRDefault="001C51DD" w:rsidP="00E868B8">
            <w:pPr>
              <w:autoSpaceDE w:val="0"/>
              <w:rPr>
                <w:rFonts w:ascii="Times New Roman" w:hAnsi="Times New Roman" w:cs="Times New Roman"/>
                <w:i/>
                <w:iCs/>
              </w:rPr>
            </w:pPr>
            <w:r w:rsidRPr="004C2740">
              <w:rPr>
                <w:rFonts w:ascii="Times New Roman" w:hAnsi="Times New Roman" w:cs="Times New Roman"/>
                <w:i/>
                <w:iCs/>
              </w:rPr>
              <w:t>Коэффициент значимости – 0,1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961"/>
              <w:gridCol w:w="2438"/>
            </w:tblGrid>
            <w:tr w:rsidR="001C51DD" w:rsidRPr="004C2740" w14:paraId="209EB0C0" w14:textId="77777777">
              <w:trPr>
                <w:trHeight w:hRule="exact" w:val="680"/>
              </w:trPr>
              <w:tc>
                <w:tcPr>
                  <w:tcW w:w="3961" w:type="dxa"/>
                  <w:tcBorders>
                    <w:top w:val="single" w:sz="4" w:space="0" w:color="auto"/>
                    <w:left w:val="single" w:sz="4" w:space="0" w:color="auto"/>
                    <w:bottom w:val="single" w:sz="4" w:space="0" w:color="auto"/>
                    <w:right w:val="single" w:sz="4" w:space="0" w:color="auto"/>
                  </w:tcBorders>
                </w:tcPr>
                <w:p w14:paraId="7B41D679" w14:textId="77777777" w:rsidR="001C51DD" w:rsidRPr="004C2740" w:rsidRDefault="001C51DD" w:rsidP="00E868B8">
                  <w:pPr>
                    <w:autoSpaceDE w:val="0"/>
                    <w:rPr>
                      <w:rFonts w:ascii="Times New Roman" w:hAnsi="Times New Roman" w:cs="Times New Roman"/>
                    </w:rPr>
                  </w:pPr>
                  <w:r w:rsidRPr="004C2740">
                    <w:rPr>
                      <w:rFonts w:ascii="Times New Roman" w:hAnsi="Times New Roman" w:cs="Times New Roman"/>
                    </w:rPr>
                    <w:t>Количество исполненных договоров в шт.</w:t>
                  </w:r>
                </w:p>
              </w:tc>
              <w:tc>
                <w:tcPr>
                  <w:tcW w:w="2438" w:type="dxa"/>
                  <w:tcBorders>
                    <w:top w:val="single" w:sz="4" w:space="0" w:color="auto"/>
                    <w:left w:val="single" w:sz="4" w:space="0" w:color="auto"/>
                    <w:bottom w:val="single" w:sz="4" w:space="0" w:color="auto"/>
                    <w:right w:val="single" w:sz="4" w:space="0" w:color="auto"/>
                  </w:tcBorders>
                </w:tcPr>
                <w:p w14:paraId="27CDE388" w14:textId="77777777" w:rsidR="001C51DD" w:rsidRPr="004C2740" w:rsidRDefault="001C51DD" w:rsidP="00E868B8">
                  <w:pPr>
                    <w:autoSpaceDE w:val="0"/>
                    <w:rPr>
                      <w:rFonts w:ascii="Times New Roman" w:hAnsi="Times New Roman" w:cs="Times New Roman"/>
                    </w:rPr>
                  </w:pPr>
                  <w:r w:rsidRPr="004C2740">
                    <w:rPr>
                      <w:rFonts w:ascii="Times New Roman" w:hAnsi="Times New Roman" w:cs="Times New Roman"/>
                    </w:rPr>
                    <w:t>Максимальное количество присваиваемых баллов</w:t>
                  </w:r>
                </w:p>
              </w:tc>
            </w:tr>
            <w:tr w:rsidR="001C51DD" w:rsidRPr="004C2740" w14:paraId="107EAAC8" w14:textId="77777777">
              <w:trPr>
                <w:trHeight w:hRule="exact" w:val="397"/>
              </w:trPr>
              <w:tc>
                <w:tcPr>
                  <w:tcW w:w="3961" w:type="dxa"/>
                  <w:tcBorders>
                    <w:top w:val="single" w:sz="4" w:space="0" w:color="auto"/>
                    <w:left w:val="single" w:sz="4" w:space="0" w:color="auto"/>
                    <w:bottom w:val="single" w:sz="4" w:space="0" w:color="auto"/>
                    <w:right w:val="single" w:sz="4" w:space="0" w:color="auto"/>
                  </w:tcBorders>
                </w:tcPr>
                <w:p w14:paraId="02EF6F26" w14:textId="77777777" w:rsidR="001C51DD" w:rsidRPr="004C2740" w:rsidRDefault="001C51DD" w:rsidP="00E868B8">
                  <w:pPr>
                    <w:autoSpaceDE w:val="0"/>
                    <w:jc w:val="center"/>
                    <w:rPr>
                      <w:rFonts w:ascii="Times New Roman" w:hAnsi="Times New Roman" w:cs="Times New Roman"/>
                    </w:rPr>
                  </w:pPr>
                  <w:r w:rsidRPr="004C2740">
                    <w:rPr>
                      <w:rFonts w:ascii="Times New Roman" w:hAnsi="Times New Roman" w:cs="Times New Roman"/>
                    </w:rPr>
                    <w:t>7 и более, при этом не менее 1 с настоящим Заказчиком</w:t>
                  </w:r>
                </w:p>
              </w:tc>
              <w:tc>
                <w:tcPr>
                  <w:tcW w:w="2438" w:type="dxa"/>
                  <w:tcBorders>
                    <w:top w:val="single" w:sz="4" w:space="0" w:color="auto"/>
                    <w:left w:val="single" w:sz="4" w:space="0" w:color="auto"/>
                    <w:bottom w:val="single" w:sz="4" w:space="0" w:color="auto"/>
                    <w:right w:val="single" w:sz="4" w:space="0" w:color="auto"/>
                  </w:tcBorders>
                </w:tcPr>
                <w:p w14:paraId="3687BD87" w14:textId="77777777" w:rsidR="001C51DD" w:rsidRPr="004C2740" w:rsidRDefault="001C51DD" w:rsidP="00E868B8">
                  <w:pPr>
                    <w:autoSpaceDE w:val="0"/>
                    <w:jc w:val="center"/>
                    <w:rPr>
                      <w:rFonts w:ascii="Times New Roman" w:hAnsi="Times New Roman" w:cs="Times New Roman"/>
                    </w:rPr>
                  </w:pPr>
                  <w:r w:rsidRPr="004C2740">
                    <w:rPr>
                      <w:rFonts w:ascii="Times New Roman" w:hAnsi="Times New Roman" w:cs="Times New Roman"/>
                    </w:rPr>
                    <w:t>100</w:t>
                  </w:r>
                </w:p>
              </w:tc>
            </w:tr>
            <w:tr w:rsidR="001C51DD" w:rsidRPr="004C2740" w14:paraId="3BB299BE" w14:textId="77777777">
              <w:trPr>
                <w:trHeight w:hRule="exact" w:val="397"/>
              </w:trPr>
              <w:tc>
                <w:tcPr>
                  <w:tcW w:w="3961" w:type="dxa"/>
                  <w:tcBorders>
                    <w:top w:val="single" w:sz="4" w:space="0" w:color="auto"/>
                    <w:left w:val="single" w:sz="4" w:space="0" w:color="auto"/>
                    <w:bottom w:val="single" w:sz="4" w:space="0" w:color="auto"/>
                    <w:right w:val="single" w:sz="4" w:space="0" w:color="auto"/>
                  </w:tcBorders>
                </w:tcPr>
                <w:p w14:paraId="666A70C1" w14:textId="77777777" w:rsidR="001C51DD" w:rsidRPr="004C2740" w:rsidRDefault="001C51DD" w:rsidP="002C3CE3">
                  <w:pPr>
                    <w:autoSpaceDE w:val="0"/>
                    <w:rPr>
                      <w:rFonts w:ascii="Times New Roman" w:hAnsi="Times New Roman" w:cs="Times New Roman"/>
                    </w:rPr>
                  </w:pPr>
                  <w:r w:rsidRPr="004C2740">
                    <w:rPr>
                      <w:rFonts w:ascii="Times New Roman" w:hAnsi="Times New Roman" w:cs="Times New Roman"/>
                    </w:rPr>
                    <w:t xml:space="preserve">7 и более, не имея ранее </w:t>
                  </w:r>
                  <w:r>
                    <w:rPr>
                      <w:rFonts w:ascii="Times New Roman" w:hAnsi="Times New Roman" w:cs="Times New Roman"/>
                    </w:rPr>
                    <w:t>и</w:t>
                  </w:r>
                  <w:r w:rsidRPr="004C2740">
                    <w:rPr>
                      <w:rFonts w:ascii="Times New Roman" w:hAnsi="Times New Roman" w:cs="Times New Roman"/>
                    </w:rPr>
                    <w:t>сполненных договоров с настоящим Заказчиком</w:t>
                  </w:r>
                </w:p>
              </w:tc>
              <w:tc>
                <w:tcPr>
                  <w:tcW w:w="2438" w:type="dxa"/>
                  <w:tcBorders>
                    <w:top w:val="single" w:sz="4" w:space="0" w:color="auto"/>
                    <w:left w:val="single" w:sz="4" w:space="0" w:color="auto"/>
                    <w:bottom w:val="single" w:sz="4" w:space="0" w:color="auto"/>
                    <w:right w:val="single" w:sz="4" w:space="0" w:color="auto"/>
                  </w:tcBorders>
                </w:tcPr>
                <w:p w14:paraId="1C747B80" w14:textId="77777777" w:rsidR="001C51DD" w:rsidRPr="004C2740" w:rsidRDefault="001C51DD" w:rsidP="00E868B8">
                  <w:pPr>
                    <w:autoSpaceDE w:val="0"/>
                    <w:jc w:val="center"/>
                    <w:rPr>
                      <w:rFonts w:ascii="Times New Roman" w:hAnsi="Times New Roman" w:cs="Times New Roman"/>
                    </w:rPr>
                  </w:pPr>
                  <w:r w:rsidRPr="004C2740">
                    <w:rPr>
                      <w:rFonts w:ascii="Times New Roman" w:hAnsi="Times New Roman" w:cs="Times New Roman"/>
                    </w:rPr>
                    <w:t>90</w:t>
                  </w:r>
                </w:p>
              </w:tc>
            </w:tr>
            <w:tr w:rsidR="001C51DD" w:rsidRPr="004C2740" w14:paraId="39DC0835" w14:textId="77777777">
              <w:trPr>
                <w:trHeight w:hRule="exact" w:val="397"/>
              </w:trPr>
              <w:tc>
                <w:tcPr>
                  <w:tcW w:w="3961" w:type="dxa"/>
                  <w:tcBorders>
                    <w:top w:val="single" w:sz="4" w:space="0" w:color="auto"/>
                    <w:left w:val="single" w:sz="4" w:space="0" w:color="auto"/>
                    <w:bottom w:val="single" w:sz="4" w:space="0" w:color="auto"/>
                    <w:right w:val="single" w:sz="4" w:space="0" w:color="auto"/>
                  </w:tcBorders>
                </w:tcPr>
                <w:p w14:paraId="4DC0E95C" w14:textId="77777777" w:rsidR="001C51DD" w:rsidRPr="004C2740" w:rsidRDefault="001C51DD" w:rsidP="00E868B8">
                  <w:pPr>
                    <w:autoSpaceDE w:val="0"/>
                    <w:jc w:val="center"/>
                    <w:rPr>
                      <w:rFonts w:ascii="Times New Roman" w:hAnsi="Times New Roman" w:cs="Times New Roman"/>
                    </w:rPr>
                  </w:pPr>
                  <w:r w:rsidRPr="004C2740">
                    <w:rPr>
                      <w:rFonts w:ascii="Times New Roman" w:hAnsi="Times New Roman" w:cs="Times New Roman"/>
                    </w:rPr>
                    <w:t>4-6</w:t>
                  </w:r>
                </w:p>
              </w:tc>
              <w:tc>
                <w:tcPr>
                  <w:tcW w:w="2438" w:type="dxa"/>
                  <w:tcBorders>
                    <w:top w:val="single" w:sz="4" w:space="0" w:color="auto"/>
                    <w:left w:val="single" w:sz="4" w:space="0" w:color="auto"/>
                    <w:bottom w:val="single" w:sz="4" w:space="0" w:color="auto"/>
                    <w:right w:val="single" w:sz="4" w:space="0" w:color="auto"/>
                  </w:tcBorders>
                </w:tcPr>
                <w:p w14:paraId="7CC5585E" w14:textId="77777777" w:rsidR="001C51DD" w:rsidRPr="004C2740" w:rsidRDefault="001C51DD" w:rsidP="00E868B8">
                  <w:pPr>
                    <w:autoSpaceDE w:val="0"/>
                    <w:jc w:val="center"/>
                    <w:rPr>
                      <w:rFonts w:ascii="Times New Roman" w:hAnsi="Times New Roman" w:cs="Times New Roman"/>
                    </w:rPr>
                  </w:pPr>
                  <w:r w:rsidRPr="004C2740">
                    <w:rPr>
                      <w:rFonts w:ascii="Times New Roman" w:hAnsi="Times New Roman" w:cs="Times New Roman"/>
                    </w:rPr>
                    <w:t>50</w:t>
                  </w:r>
                </w:p>
              </w:tc>
            </w:tr>
            <w:tr w:rsidR="001C51DD" w:rsidRPr="004C2740" w14:paraId="4EB28C9F" w14:textId="77777777">
              <w:trPr>
                <w:trHeight w:hRule="exact" w:val="397"/>
              </w:trPr>
              <w:tc>
                <w:tcPr>
                  <w:tcW w:w="3961" w:type="dxa"/>
                  <w:tcBorders>
                    <w:top w:val="single" w:sz="4" w:space="0" w:color="auto"/>
                    <w:left w:val="single" w:sz="4" w:space="0" w:color="auto"/>
                    <w:bottom w:val="single" w:sz="4" w:space="0" w:color="auto"/>
                    <w:right w:val="single" w:sz="4" w:space="0" w:color="auto"/>
                  </w:tcBorders>
                </w:tcPr>
                <w:p w14:paraId="4933AF0C" w14:textId="77777777" w:rsidR="001C51DD" w:rsidRPr="004C2740" w:rsidRDefault="001C51DD" w:rsidP="00E868B8">
                  <w:pPr>
                    <w:autoSpaceDE w:val="0"/>
                    <w:jc w:val="center"/>
                    <w:rPr>
                      <w:rFonts w:ascii="Times New Roman" w:hAnsi="Times New Roman" w:cs="Times New Roman"/>
                    </w:rPr>
                  </w:pPr>
                  <w:r w:rsidRPr="004C2740">
                    <w:rPr>
                      <w:rFonts w:ascii="Times New Roman" w:hAnsi="Times New Roman" w:cs="Times New Roman"/>
                    </w:rPr>
                    <w:t>3</w:t>
                  </w:r>
                </w:p>
              </w:tc>
              <w:tc>
                <w:tcPr>
                  <w:tcW w:w="2438" w:type="dxa"/>
                  <w:tcBorders>
                    <w:top w:val="single" w:sz="4" w:space="0" w:color="auto"/>
                    <w:left w:val="single" w:sz="4" w:space="0" w:color="auto"/>
                    <w:bottom w:val="single" w:sz="4" w:space="0" w:color="auto"/>
                    <w:right w:val="single" w:sz="4" w:space="0" w:color="auto"/>
                  </w:tcBorders>
                </w:tcPr>
                <w:p w14:paraId="5ECF385F" w14:textId="77777777" w:rsidR="001C51DD" w:rsidRPr="004C2740" w:rsidRDefault="001C51DD" w:rsidP="00E868B8">
                  <w:pPr>
                    <w:autoSpaceDE w:val="0"/>
                    <w:jc w:val="center"/>
                    <w:rPr>
                      <w:rFonts w:ascii="Times New Roman" w:hAnsi="Times New Roman" w:cs="Times New Roman"/>
                    </w:rPr>
                  </w:pPr>
                  <w:r w:rsidRPr="004C2740">
                    <w:rPr>
                      <w:rFonts w:ascii="Times New Roman" w:hAnsi="Times New Roman" w:cs="Times New Roman"/>
                    </w:rPr>
                    <w:t>20</w:t>
                  </w:r>
                </w:p>
              </w:tc>
            </w:tr>
            <w:tr w:rsidR="001C51DD" w:rsidRPr="004C2740" w14:paraId="267C4547" w14:textId="77777777">
              <w:trPr>
                <w:trHeight w:hRule="exact" w:val="397"/>
              </w:trPr>
              <w:tc>
                <w:tcPr>
                  <w:tcW w:w="3961" w:type="dxa"/>
                  <w:tcBorders>
                    <w:top w:val="single" w:sz="4" w:space="0" w:color="auto"/>
                    <w:left w:val="single" w:sz="4" w:space="0" w:color="auto"/>
                    <w:bottom w:val="single" w:sz="4" w:space="0" w:color="auto"/>
                    <w:right w:val="single" w:sz="4" w:space="0" w:color="auto"/>
                  </w:tcBorders>
                </w:tcPr>
                <w:p w14:paraId="32C9901F" w14:textId="77777777" w:rsidR="001C51DD" w:rsidRPr="004C2740" w:rsidRDefault="001C51DD" w:rsidP="00E868B8">
                  <w:pPr>
                    <w:autoSpaceDE w:val="0"/>
                    <w:jc w:val="center"/>
                    <w:rPr>
                      <w:rFonts w:ascii="Times New Roman" w:hAnsi="Times New Roman" w:cs="Times New Roman"/>
                    </w:rPr>
                  </w:pPr>
                  <w:r w:rsidRPr="004C2740">
                    <w:rPr>
                      <w:rFonts w:ascii="Times New Roman" w:hAnsi="Times New Roman" w:cs="Times New Roman"/>
                    </w:rPr>
                    <w:t>Менее 3</w:t>
                  </w:r>
                </w:p>
              </w:tc>
              <w:tc>
                <w:tcPr>
                  <w:tcW w:w="2438" w:type="dxa"/>
                  <w:tcBorders>
                    <w:top w:val="single" w:sz="4" w:space="0" w:color="auto"/>
                    <w:left w:val="single" w:sz="4" w:space="0" w:color="auto"/>
                    <w:bottom w:val="single" w:sz="4" w:space="0" w:color="auto"/>
                    <w:right w:val="single" w:sz="4" w:space="0" w:color="auto"/>
                  </w:tcBorders>
                </w:tcPr>
                <w:p w14:paraId="79AABF5D" w14:textId="77777777" w:rsidR="001C51DD" w:rsidRPr="004C2740" w:rsidRDefault="001C51DD" w:rsidP="00E868B8">
                  <w:pPr>
                    <w:autoSpaceDE w:val="0"/>
                    <w:jc w:val="center"/>
                    <w:rPr>
                      <w:rFonts w:ascii="Times New Roman" w:hAnsi="Times New Roman" w:cs="Times New Roman"/>
                    </w:rPr>
                  </w:pPr>
                  <w:r w:rsidRPr="004C2740">
                    <w:rPr>
                      <w:rFonts w:ascii="Times New Roman" w:hAnsi="Times New Roman" w:cs="Times New Roman"/>
                    </w:rPr>
                    <w:t>0</w:t>
                  </w:r>
                </w:p>
              </w:tc>
            </w:tr>
          </w:tbl>
          <w:p w14:paraId="087A7D41" w14:textId="77777777" w:rsidR="001C51DD" w:rsidRDefault="001C51DD" w:rsidP="00E868B8">
            <w:pPr>
              <w:widowControl w:val="0"/>
              <w:shd w:val="clear" w:color="auto" w:fill="FFFFFF"/>
              <w:tabs>
                <w:tab w:val="left" w:pos="426"/>
                <w:tab w:val="left" w:pos="993"/>
                <w:tab w:val="left" w:pos="1210"/>
              </w:tabs>
              <w:spacing w:after="0" w:line="240" w:lineRule="auto"/>
              <w:ind w:firstLine="425"/>
              <w:jc w:val="both"/>
              <w:rPr>
                <w:rFonts w:ascii="Times New Roman" w:hAnsi="Times New Roman" w:cs="Times New Roman"/>
              </w:rPr>
            </w:pPr>
          </w:p>
          <w:p w14:paraId="5E23CC87" w14:textId="77777777" w:rsidR="001C51DD" w:rsidRPr="00AE0554" w:rsidRDefault="001C51DD" w:rsidP="00E868B8">
            <w:pPr>
              <w:widowControl w:val="0"/>
              <w:shd w:val="clear" w:color="auto" w:fill="FFFFFF"/>
              <w:tabs>
                <w:tab w:val="left" w:pos="426"/>
                <w:tab w:val="left" w:pos="993"/>
                <w:tab w:val="left" w:pos="1210"/>
              </w:tabs>
              <w:spacing w:after="0" w:line="240" w:lineRule="auto"/>
              <w:ind w:firstLine="425"/>
              <w:jc w:val="both"/>
              <w:rPr>
                <w:rFonts w:ascii="Times New Roman" w:hAnsi="Times New Roman" w:cs="Times New Roman"/>
                <w:color w:val="000000"/>
                <w:sz w:val="24"/>
                <w:szCs w:val="24"/>
              </w:rPr>
            </w:pPr>
            <w:r w:rsidRPr="004C2740">
              <w:rPr>
                <w:rFonts w:ascii="Times New Roman" w:hAnsi="Times New Roman" w:cs="Times New Roman"/>
              </w:rPr>
              <w:t>Для расчета итогового рейтинга заявки по настоящему критерию, рейтинг, присуждаемый заявке, умножается на соответствующую указанному критерию значимость.</w:t>
            </w:r>
          </w:p>
          <w:p w14:paraId="1E6A2D70" w14:textId="77777777" w:rsidR="001C51DD" w:rsidRPr="0047752E" w:rsidRDefault="001C51DD" w:rsidP="009254BF">
            <w:pPr>
              <w:widowControl w:val="0"/>
              <w:spacing w:after="0" w:line="240" w:lineRule="auto"/>
              <w:ind w:right="180" w:firstLine="425"/>
              <w:jc w:val="both"/>
              <w:rPr>
                <w:rFonts w:ascii="Times New Roman" w:hAnsi="Times New Roman" w:cs="Times New Roman"/>
                <w:b/>
                <w:bCs/>
                <w:color w:val="000000"/>
                <w:sz w:val="24"/>
                <w:szCs w:val="24"/>
                <w:lang w:eastAsia="ru-RU"/>
              </w:rPr>
            </w:pPr>
            <w:r w:rsidRPr="00AE0554">
              <w:rPr>
                <w:rFonts w:ascii="Times New Roman" w:hAnsi="Times New Roman" w:cs="Times New Roman"/>
                <w:b/>
                <w:bCs/>
                <w:color w:val="000000"/>
                <w:sz w:val="24"/>
                <w:szCs w:val="24"/>
                <w:lang w:eastAsia="ru-RU"/>
              </w:rPr>
              <w:t>Пояснение: при</w:t>
            </w:r>
            <w:r>
              <w:rPr>
                <w:rFonts w:ascii="Times New Roman" w:hAnsi="Times New Roman" w:cs="Times New Roman"/>
                <w:b/>
                <w:bCs/>
                <w:color w:val="000000"/>
                <w:sz w:val="24"/>
                <w:szCs w:val="24"/>
                <w:lang w:eastAsia="ru-RU"/>
              </w:rPr>
              <w:t xml:space="preserve"> отсутствии сведений, по какому-</w:t>
            </w:r>
            <w:r w:rsidRPr="00AE0554">
              <w:rPr>
                <w:rFonts w:ascii="Times New Roman" w:hAnsi="Times New Roman" w:cs="Times New Roman"/>
                <w:b/>
                <w:bCs/>
                <w:color w:val="000000"/>
                <w:sz w:val="24"/>
                <w:szCs w:val="24"/>
                <w:lang w:eastAsia="ru-RU"/>
              </w:rPr>
              <w:t>либо критерию (подкритерию) – по данному критерию</w:t>
            </w:r>
            <w:r>
              <w:rPr>
                <w:rFonts w:ascii="Times New Roman" w:hAnsi="Times New Roman" w:cs="Times New Roman"/>
                <w:b/>
                <w:bCs/>
                <w:color w:val="000000"/>
                <w:sz w:val="24"/>
                <w:szCs w:val="24"/>
                <w:lang w:eastAsia="ru-RU"/>
              </w:rPr>
              <w:t xml:space="preserve"> </w:t>
            </w:r>
            <w:r w:rsidRPr="00AE0554">
              <w:rPr>
                <w:rFonts w:ascii="Times New Roman" w:hAnsi="Times New Roman" w:cs="Times New Roman"/>
                <w:b/>
                <w:bCs/>
                <w:color w:val="000000"/>
                <w:sz w:val="24"/>
                <w:szCs w:val="24"/>
                <w:lang w:eastAsia="ru-RU"/>
              </w:rPr>
              <w:t>(подкритерию) присваивается балл равный нулю.</w:t>
            </w:r>
          </w:p>
        </w:tc>
      </w:tr>
      <w:tr w:rsidR="001C51DD" w:rsidRPr="0047752E" w14:paraId="1ACD288A" w14:textId="77777777">
        <w:trPr>
          <w:trHeight w:val="1166"/>
        </w:trPr>
        <w:tc>
          <w:tcPr>
            <w:tcW w:w="709" w:type="dxa"/>
            <w:tcBorders>
              <w:top w:val="single" w:sz="4" w:space="0" w:color="auto"/>
              <w:left w:val="single" w:sz="4" w:space="0" w:color="auto"/>
              <w:bottom w:val="single" w:sz="4" w:space="0" w:color="auto"/>
              <w:right w:val="single" w:sz="4" w:space="0" w:color="auto"/>
            </w:tcBorders>
          </w:tcPr>
          <w:p w14:paraId="2F42C15A" w14:textId="77777777" w:rsidR="001C51DD" w:rsidRPr="0047752E" w:rsidRDefault="001C51DD" w:rsidP="009254BF">
            <w:pPr>
              <w:widowControl w:val="0"/>
              <w:spacing w:after="0" w:line="240" w:lineRule="auto"/>
              <w:jc w:val="center"/>
              <w:outlineLvl w:val="2"/>
              <w:rPr>
                <w:rFonts w:ascii="Times New Roman" w:hAnsi="Times New Roman" w:cs="Times New Roman"/>
                <w:b/>
                <w:bCs/>
                <w:sz w:val="24"/>
                <w:szCs w:val="24"/>
                <w:lang w:eastAsia="ru-RU"/>
              </w:rPr>
            </w:pPr>
            <w:bookmarkStart w:id="43" w:name="_Toc424113019"/>
            <w:r w:rsidRPr="0047752E">
              <w:rPr>
                <w:rFonts w:ascii="Times New Roman" w:hAnsi="Times New Roman" w:cs="Times New Roman"/>
                <w:b/>
                <w:bCs/>
                <w:sz w:val="24"/>
                <w:szCs w:val="24"/>
                <w:lang w:eastAsia="ru-RU"/>
              </w:rPr>
              <w:lastRenderedPageBreak/>
              <w:t>14</w:t>
            </w:r>
            <w:bookmarkEnd w:id="43"/>
          </w:p>
        </w:tc>
        <w:tc>
          <w:tcPr>
            <w:tcW w:w="1985" w:type="dxa"/>
            <w:tcBorders>
              <w:top w:val="single" w:sz="4" w:space="0" w:color="auto"/>
              <w:left w:val="single" w:sz="4" w:space="0" w:color="auto"/>
              <w:bottom w:val="single" w:sz="4" w:space="0" w:color="auto"/>
              <w:right w:val="single" w:sz="4" w:space="0" w:color="auto"/>
            </w:tcBorders>
          </w:tcPr>
          <w:p w14:paraId="2F0056B0" w14:textId="77777777" w:rsidR="001C51DD" w:rsidRPr="0047752E" w:rsidRDefault="001C51DD" w:rsidP="009254BF">
            <w:pPr>
              <w:widowControl w:val="0"/>
              <w:suppressLineNumbers/>
              <w:suppressAutoHyphens/>
              <w:spacing w:after="0" w:line="240" w:lineRule="auto"/>
              <w:rPr>
                <w:rFonts w:ascii="Times New Roman" w:hAnsi="Times New Roman" w:cs="Times New Roman"/>
                <w:sz w:val="24"/>
                <w:szCs w:val="24"/>
                <w:lang w:eastAsia="ru-RU"/>
              </w:rPr>
            </w:pPr>
            <w:r w:rsidRPr="0047752E">
              <w:rPr>
                <w:rFonts w:ascii="Times New Roman" w:hAnsi="Times New Roman" w:cs="Times New Roman"/>
                <w:b/>
                <w:bCs/>
                <w:sz w:val="24"/>
                <w:szCs w:val="24"/>
              </w:rPr>
              <w:t>Срок подписания Договора</w:t>
            </w:r>
          </w:p>
        </w:tc>
        <w:tc>
          <w:tcPr>
            <w:tcW w:w="7134" w:type="dxa"/>
            <w:tcBorders>
              <w:top w:val="single" w:sz="4" w:space="0" w:color="auto"/>
              <w:left w:val="single" w:sz="4" w:space="0" w:color="auto"/>
              <w:bottom w:val="single" w:sz="4" w:space="0" w:color="auto"/>
              <w:right w:val="single" w:sz="4" w:space="0" w:color="auto"/>
            </w:tcBorders>
          </w:tcPr>
          <w:p w14:paraId="3B0A723C" w14:textId="77777777" w:rsidR="001C51DD" w:rsidRPr="0047752E" w:rsidRDefault="001C51DD" w:rsidP="008D5D7A">
            <w:pPr>
              <w:pStyle w:val="14"/>
              <w:widowControl w:val="0"/>
              <w:tabs>
                <w:tab w:val="left" w:pos="993"/>
              </w:tabs>
              <w:spacing w:after="0" w:line="240" w:lineRule="auto"/>
              <w:ind w:left="0" w:firstLine="425"/>
              <w:jc w:val="both"/>
              <w:rPr>
                <w:rFonts w:ascii="Times New Roman" w:hAnsi="Times New Roman" w:cs="Times New Roman"/>
                <w:sz w:val="24"/>
                <w:szCs w:val="24"/>
                <w:lang w:eastAsia="ru-RU"/>
              </w:rPr>
            </w:pPr>
            <w:r w:rsidRPr="0047752E">
              <w:rPr>
                <w:rFonts w:ascii="Times New Roman" w:hAnsi="Times New Roman" w:cs="Times New Roman"/>
                <w:sz w:val="24"/>
                <w:szCs w:val="24"/>
              </w:rPr>
              <w:t>Договор между Заказчиком и победителем запроса предложений должен быть заключен в течение 10 рабочих дней со дня подписания протокола о</w:t>
            </w:r>
            <w:r>
              <w:rPr>
                <w:rFonts w:ascii="Times New Roman" w:hAnsi="Times New Roman" w:cs="Times New Roman"/>
                <w:sz w:val="24"/>
                <w:szCs w:val="24"/>
              </w:rPr>
              <w:t xml:space="preserve"> рассмотрении</w:t>
            </w:r>
            <w:r w:rsidRPr="0047752E">
              <w:rPr>
                <w:rFonts w:ascii="Times New Roman" w:hAnsi="Times New Roman" w:cs="Times New Roman"/>
                <w:sz w:val="24"/>
                <w:szCs w:val="24"/>
              </w:rPr>
              <w:t xml:space="preserve"> оценке предложений участников запроса предложений. </w:t>
            </w:r>
          </w:p>
        </w:tc>
      </w:tr>
      <w:tr w:rsidR="001C51DD" w:rsidRPr="0047752E" w14:paraId="38B5A529" w14:textId="77777777">
        <w:trPr>
          <w:trHeight w:val="70"/>
        </w:trPr>
        <w:tc>
          <w:tcPr>
            <w:tcW w:w="709" w:type="dxa"/>
            <w:tcBorders>
              <w:top w:val="single" w:sz="4" w:space="0" w:color="auto"/>
              <w:left w:val="single" w:sz="4" w:space="0" w:color="auto"/>
              <w:bottom w:val="single" w:sz="4" w:space="0" w:color="auto"/>
              <w:right w:val="single" w:sz="4" w:space="0" w:color="auto"/>
            </w:tcBorders>
          </w:tcPr>
          <w:p w14:paraId="4B98E736" w14:textId="77777777" w:rsidR="001C51DD" w:rsidRPr="0047752E" w:rsidRDefault="001C51DD" w:rsidP="009254BF">
            <w:pPr>
              <w:widowControl w:val="0"/>
              <w:spacing w:after="0" w:line="240" w:lineRule="auto"/>
              <w:jc w:val="center"/>
              <w:outlineLvl w:val="2"/>
              <w:rPr>
                <w:rFonts w:ascii="Times New Roman" w:hAnsi="Times New Roman" w:cs="Times New Roman"/>
                <w:b/>
                <w:bCs/>
                <w:sz w:val="24"/>
                <w:szCs w:val="24"/>
                <w:lang w:eastAsia="ru-RU"/>
              </w:rPr>
            </w:pPr>
            <w:bookmarkStart w:id="44" w:name="_Toc424113020"/>
            <w:r>
              <w:rPr>
                <w:rFonts w:ascii="Times New Roman" w:hAnsi="Times New Roman" w:cs="Times New Roman"/>
                <w:b/>
                <w:bCs/>
                <w:sz w:val="24"/>
                <w:szCs w:val="24"/>
                <w:lang w:eastAsia="ru-RU"/>
              </w:rPr>
              <w:t>15</w:t>
            </w:r>
            <w:bookmarkEnd w:id="44"/>
          </w:p>
        </w:tc>
        <w:tc>
          <w:tcPr>
            <w:tcW w:w="1985" w:type="dxa"/>
            <w:tcBorders>
              <w:top w:val="single" w:sz="4" w:space="0" w:color="auto"/>
              <w:left w:val="single" w:sz="4" w:space="0" w:color="auto"/>
              <w:bottom w:val="single" w:sz="4" w:space="0" w:color="auto"/>
              <w:right w:val="single" w:sz="4" w:space="0" w:color="auto"/>
            </w:tcBorders>
          </w:tcPr>
          <w:p w14:paraId="43EADB7B" w14:textId="77777777" w:rsidR="001C51DD" w:rsidRPr="0047752E" w:rsidRDefault="001C51DD" w:rsidP="009254BF">
            <w:pPr>
              <w:widowControl w:val="0"/>
              <w:suppressLineNumbers/>
              <w:suppressAutoHyphens/>
              <w:spacing w:after="0" w:line="240" w:lineRule="auto"/>
              <w:rPr>
                <w:rFonts w:ascii="Times New Roman" w:hAnsi="Times New Roman" w:cs="Times New Roman"/>
                <w:b/>
                <w:bCs/>
                <w:sz w:val="24"/>
                <w:szCs w:val="24"/>
              </w:rPr>
            </w:pPr>
            <w:r w:rsidRPr="00615784">
              <w:rPr>
                <w:rFonts w:ascii="Times New Roman" w:hAnsi="Times New Roman" w:cs="Times New Roman"/>
                <w:b/>
                <w:bCs/>
                <w:sz w:val="24"/>
                <w:szCs w:val="24"/>
              </w:rPr>
              <w:t xml:space="preserve">Обеспечение </w:t>
            </w:r>
            <w:r>
              <w:rPr>
                <w:rFonts w:ascii="Times New Roman" w:hAnsi="Times New Roman" w:cs="Times New Roman"/>
                <w:b/>
                <w:bCs/>
                <w:sz w:val="24"/>
                <w:szCs w:val="24"/>
              </w:rPr>
              <w:t>заявки (предложения)</w:t>
            </w:r>
          </w:p>
        </w:tc>
        <w:tc>
          <w:tcPr>
            <w:tcW w:w="7134" w:type="dxa"/>
            <w:tcBorders>
              <w:top w:val="single" w:sz="4" w:space="0" w:color="auto"/>
              <w:left w:val="single" w:sz="4" w:space="0" w:color="auto"/>
              <w:bottom w:val="single" w:sz="4" w:space="0" w:color="auto"/>
              <w:right w:val="single" w:sz="4" w:space="0" w:color="auto"/>
            </w:tcBorders>
          </w:tcPr>
          <w:p w14:paraId="23F2E7DC" w14:textId="77777777" w:rsidR="001C51DD" w:rsidRPr="00AE0554" w:rsidRDefault="001C51DD" w:rsidP="001C2BD8">
            <w:pPr>
              <w:widowControl w:val="0"/>
              <w:spacing w:after="0" w:line="240" w:lineRule="auto"/>
              <w:ind w:firstLine="425"/>
              <w:jc w:val="both"/>
              <w:rPr>
                <w:rFonts w:ascii="Times New Roman" w:hAnsi="Times New Roman" w:cs="Times New Roman"/>
                <w:b/>
                <w:bCs/>
                <w:sz w:val="24"/>
                <w:szCs w:val="24"/>
                <w:lang w:eastAsia="ru-RU"/>
              </w:rPr>
            </w:pPr>
            <w:r>
              <w:rPr>
                <w:rFonts w:ascii="Times New Roman" w:hAnsi="Times New Roman" w:cs="Times New Roman"/>
                <w:b/>
                <w:bCs/>
                <w:sz w:val="24"/>
                <w:szCs w:val="24"/>
                <w:lang w:eastAsia="ru-RU"/>
              </w:rPr>
              <w:t>Не предусмотрено</w:t>
            </w:r>
          </w:p>
        </w:tc>
      </w:tr>
      <w:tr w:rsidR="001C51DD" w:rsidRPr="003B64D6" w14:paraId="259CDDBE" w14:textId="77777777">
        <w:trPr>
          <w:trHeight w:val="70"/>
        </w:trPr>
        <w:tc>
          <w:tcPr>
            <w:tcW w:w="709" w:type="dxa"/>
            <w:tcBorders>
              <w:top w:val="single" w:sz="4" w:space="0" w:color="auto"/>
              <w:left w:val="single" w:sz="4" w:space="0" w:color="auto"/>
              <w:bottom w:val="single" w:sz="4" w:space="0" w:color="auto"/>
              <w:right w:val="single" w:sz="4" w:space="0" w:color="auto"/>
            </w:tcBorders>
          </w:tcPr>
          <w:p w14:paraId="2B8DDF40" w14:textId="77777777" w:rsidR="001C51DD" w:rsidRPr="003B64D6" w:rsidRDefault="001C51DD" w:rsidP="009254BF">
            <w:pPr>
              <w:widowControl w:val="0"/>
              <w:spacing w:after="0" w:line="240" w:lineRule="auto"/>
              <w:jc w:val="center"/>
              <w:outlineLvl w:val="2"/>
              <w:rPr>
                <w:rFonts w:ascii="Times New Roman" w:hAnsi="Times New Roman" w:cs="Times New Roman"/>
                <w:b/>
                <w:bCs/>
                <w:sz w:val="24"/>
                <w:szCs w:val="24"/>
                <w:lang w:eastAsia="ru-RU"/>
              </w:rPr>
            </w:pPr>
            <w:bookmarkStart w:id="45" w:name="_Toc424113021"/>
            <w:r w:rsidRPr="003B64D6">
              <w:rPr>
                <w:rFonts w:ascii="Times New Roman" w:hAnsi="Times New Roman" w:cs="Times New Roman"/>
                <w:b/>
                <w:bCs/>
                <w:sz w:val="24"/>
                <w:szCs w:val="24"/>
                <w:lang w:eastAsia="ru-RU"/>
              </w:rPr>
              <w:t>16</w:t>
            </w:r>
            <w:bookmarkEnd w:id="45"/>
          </w:p>
        </w:tc>
        <w:tc>
          <w:tcPr>
            <w:tcW w:w="1985" w:type="dxa"/>
            <w:tcBorders>
              <w:top w:val="single" w:sz="4" w:space="0" w:color="auto"/>
              <w:left w:val="single" w:sz="4" w:space="0" w:color="auto"/>
              <w:bottom w:val="single" w:sz="4" w:space="0" w:color="auto"/>
              <w:right w:val="single" w:sz="4" w:space="0" w:color="auto"/>
            </w:tcBorders>
          </w:tcPr>
          <w:p w14:paraId="7CBA6D6B" w14:textId="77777777" w:rsidR="001C51DD" w:rsidRPr="003B64D6" w:rsidRDefault="001C51DD" w:rsidP="009254BF">
            <w:pPr>
              <w:widowControl w:val="0"/>
              <w:suppressLineNumbers/>
              <w:suppressAutoHyphens/>
              <w:spacing w:after="0" w:line="240" w:lineRule="auto"/>
              <w:rPr>
                <w:rFonts w:ascii="Times New Roman" w:hAnsi="Times New Roman" w:cs="Times New Roman"/>
                <w:b/>
                <w:bCs/>
                <w:sz w:val="24"/>
                <w:szCs w:val="24"/>
              </w:rPr>
            </w:pPr>
            <w:r w:rsidRPr="003B64D6">
              <w:rPr>
                <w:rFonts w:ascii="Times New Roman" w:hAnsi="Times New Roman" w:cs="Times New Roman"/>
                <w:b/>
                <w:bCs/>
                <w:sz w:val="24"/>
                <w:szCs w:val="24"/>
              </w:rPr>
              <w:t>Обеспечение исполнения Договора</w:t>
            </w:r>
          </w:p>
        </w:tc>
        <w:tc>
          <w:tcPr>
            <w:tcW w:w="7134" w:type="dxa"/>
            <w:tcBorders>
              <w:top w:val="single" w:sz="4" w:space="0" w:color="auto"/>
              <w:left w:val="single" w:sz="4" w:space="0" w:color="auto"/>
              <w:bottom w:val="single" w:sz="4" w:space="0" w:color="auto"/>
              <w:right w:val="single" w:sz="4" w:space="0" w:color="auto"/>
            </w:tcBorders>
          </w:tcPr>
          <w:p w14:paraId="1704938A" w14:textId="77777777" w:rsidR="001C51DD" w:rsidRPr="003B64D6" w:rsidRDefault="001C51DD" w:rsidP="003B64D6">
            <w:pPr>
              <w:widowControl w:val="0"/>
              <w:spacing w:after="0" w:line="240" w:lineRule="auto"/>
              <w:ind w:firstLine="425"/>
              <w:jc w:val="both"/>
              <w:rPr>
                <w:rFonts w:ascii="Times New Roman" w:hAnsi="Times New Roman" w:cs="Times New Roman"/>
                <w:b/>
                <w:bCs/>
                <w:sz w:val="24"/>
                <w:szCs w:val="24"/>
                <w:highlight w:val="yellow"/>
                <w:lang w:eastAsia="ru-RU"/>
              </w:rPr>
            </w:pPr>
            <w:r w:rsidRPr="00E868B8">
              <w:rPr>
                <w:rFonts w:ascii="Times New Roman" w:hAnsi="Times New Roman" w:cs="Times New Roman"/>
                <w:b/>
                <w:bCs/>
                <w:sz w:val="24"/>
                <w:szCs w:val="24"/>
                <w:lang w:eastAsia="ru-RU"/>
              </w:rPr>
              <w:t>Не предусмотрено</w:t>
            </w:r>
          </w:p>
        </w:tc>
      </w:tr>
      <w:tr w:rsidR="001C51DD" w:rsidRPr="0047752E" w14:paraId="38B8181D" w14:textId="77777777">
        <w:trPr>
          <w:trHeight w:val="70"/>
        </w:trPr>
        <w:tc>
          <w:tcPr>
            <w:tcW w:w="709" w:type="dxa"/>
            <w:tcBorders>
              <w:top w:val="single" w:sz="4" w:space="0" w:color="auto"/>
              <w:left w:val="single" w:sz="4" w:space="0" w:color="auto"/>
              <w:bottom w:val="single" w:sz="4" w:space="0" w:color="auto"/>
              <w:right w:val="single" w:sz="4" w:space="0" w:color="auto"/>
            </w:tcBorders>
          </w:tcPr>
          <w:p w14:paraId="0DF375E1" w14:textId="77777777" w:rsidR="001C51DD" w:rsidRPr="0047752E" w:rsidRDefault="001C51DD" w:rsidP="009254BF">
            <w:pPr>
              <w:widowControl w:val="0"/>
              <w:spacing w:after="0" w:line="240" w:lineRule="auto"/>
              <w:jc w:val="center"/>
              <w:outlineLvl w:val="2"/>
              <w:rPr>
                <w:rFonts w:ascii="Times New Roman" w:hAnsi="Times New Roman" w:cs="Times New Roman"/>
                <w:b/>
                <w:bCs/>
                <w:sz w:val="24"/>
                <w:szCs w:val="24"/>
                <w:lang w:eastAsia="ru-RU"/>
              </w:rPr>
            </w:pPr>
            <w:bookmarkStart w:id="46" w:name="_Toc424113022"/>
            <w:r w:rsidRPr="0047752E">
              <w:rPr>
                <w:rFonts w:ascii="Times New Roman" w:hAnsi="Times New Roman" w:cs="Times New Roman"/>
                <w:b/>
                <w:bCs/>
                <w:sz w:val="24"/>
                <w:szCs w:val="24"/>
                <w:lang w:eastAsia="ru-RU"/>
              </w:rPr>
              <w:t>1</w:t>
            </w:r>
            <w:r>
              <w:rPr>
                <w:rFonts w:ascii="Times New Roman" w:hAnsi="Times New Roman" w:cs="Times New Roman"/>
                <w:b/>
                <w:bCs/>
                <w:sz w:val="24"/>
                <w:szCs w:val="24"/>
                <w:lang w:eastAsia="ru-RU"/>
              </w:rPr>
              <w:t>7</w:t>
            </w:r>
            <w:bookmarkEnd w:id="46"/>
          </w:p>
        </w:tc>
        <w:tc>
          <w:tcPr>
            <w:tcW w:w="1985" w:type="dxa"/>
            <w:tcBorders>
              <w:top w:val="single" w:sz="4" w:space="0" w:color="auto"/>
              <w:left w:val="single" w:sz="4" w:space="0" w:color="auto"/>
              <w:bottom w:val="single" w:sz="4" w:space="0" w:color="auto"/>
              <w:right w:val="single" w:sz="4" w:space="0" w:color="auto"/>
            </w:tcBorders>
          </w:tcPr>
          <w:p w14:paraId="4FFDE086" w14:textId="77777777" w:rsidR="001C51DD" w:rsidRPr="0047752E" w:rsidRDefault="001C51DD" w:rsidP="007C25B9">
            <w:pPr>
              <w:widowControl w:val="0"/>
              <w:suppressLineNumbers/>
              <w:suppressAutoHyphens/>
              <w:spacing w:after="0" w:line="240" w:lineRule="auto"/>
              <w:rPr>
                <w:rFonts w:ascii="Times New Roman" w:hAnsi="Times New Roman" w:cs="Times New Roman"/>
                <w:sz w:val="24"/>
                <w:szCs w:val="24"/>
                <w:lang w:eastAsia="ru-RU"/>
              </w:rPr>
            </w:pPr>
            <w:r w:rsidRPr="0047752E">
              <w:rPr>
                <w:rFonts w:ascii="Times New Roman" w:hAnsi="Times New Roman" w:cs="Times New Roman"/>
                <w:b/>
                <w:bCs/>
                <w:sz w:val="24"/>
                <w:szCs w:val="24"/>
              </w:rPr>
              <w:t xml:space="preserve">Дополнительные требования к участникам </w:t>
            </w:r>
            <w:r w:rsidRPr="001C2BD8">
              <w:rPr>
                <w:rFonts w:ascii="Times New Roman" w:hAnsi="Times New Roman" w:cs="Times New Roman"/>
                <w:b/>
                <w:bCs/>
                <w:sz w:val="24"/>
                <w:szCs w:val="24"/>
              </w:rPr>
              <w:t>процедуры закупки</w:t>
            </w:r>
          </w:p>
        </w:tc>
        <w:tc>
          <w:tcPr>
            <w:tcW w:w="7134" w:type="dxa"/>
            <w:tcBorders>
              <w:top w:val="single" w:sz="4" w:space="0" w:color="auto"/>
              <w:left w:val="single" w:sz="4" w:space="0" w:color="auto"/>
              <w:bottom w:val="single" w:sz="4" w:space="0" w:color="auto"/>
              <w:right w:val="single" w:sz="4" w:space="0" w:color="auto"/>
            </w:tcBorders>
          </w:tcPr>
          <w:p w14:paraId="2A6BC112" w14:textId="77777777" w:rsidR="00F62A6E" w:rsidRDefault="00F62A6E" w:rsidP="00F62A6E">
            <w:pPr>
              <w:widowControl w:val="0"/>
              <w:numPr>
                <w:ilvl w:val="0"/>
                <w:numId w:val="10"/>
              </w:numPr>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rPr>
              <w:t xml:space="preserve">Отсутствие сведений об </w:t>
            </w:r>
            <w:r>
              <w:rPr>
                <w:rFonts w:ascii="Times New Roman" w:hAnsi="Times New Roman" w:cs="Times New Roman"/>
                <w:sz w:val="24"/>
                <w:szCs w:val="24"/>
                <w:lang w:eastAsia="ru-RU"/>
              </w:rPr>
              <w:t xml:space="preserve">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 223-ФЗ «О закупках товаров, работ, услуг </w:t>
            </w:r>
            <w:r>
              <w:rPr>
                <w:rFonts w:ascii="Times New Roman" w:hAnsi="Times New Roman" w:cs="Times New Roman"/>
                <w:sz w:val="24"/>
                <w:szCs w:val="24"/>
                <w:lang w:eastAsia="ru-RU"/>
              </w:rPr>
              <w:lastRenderedPageBreak/>
              <w:t>отдельными видами юридических лиц».</w:t>
            </w:r>
          </w:p>
          <w:p w14:paraId="02DAA543" w14:textId="77777777" w:rsidR="00F62A6E" w:rsidRDefault="00F62A6E" w:rsidP="00F62A6E">
            <w:pPr>
              <w:widowControl w:val="0"/>
              <w:numPr>
                <w:ilvl w:val="0"/>
                <w:numId w:val="10"/>
              </w:numPr>
              <w:spacing w:after="0" w:line="240" w:lineRule="auto"/>
              <w:jc w:val="both"/>
              <w:rPr>
                <w:rFonts w:ascii="Times New Roman" w:hAnsi="Times New Roman" w:cs="Times New Roman"/>
                <w:sz w:val="24"/>
                <w:szCs w:val="24"/>
                <w:lang w:eastAsia="ru-RU"/>
              </w:rPr>
            </w:pPr>
            <w:r>
              <w:rPr>
                <w:rFonts w:ascii="Times New Roman" w:hAnsi="Times New Roman" w:cs="Times New Roman"/>
                <w:bCs/>
                <w:sz w:val="24"/>
                <w:szCs w:val="24"/>
                <w:lang w:eastAsia="ru-RU"/>
              </w:rPr>
              <w:t>Поставщик должен предоставить Договор аренды помещения с указанием соответствующего назначения такого помещения, свидетельство о собственности на такое помещение, иные, установленные гражданским кодексом Российской Федерации документы, подтверждающие право пользования таким помещением</w:t>
            </w:r>
          </w:p>
          <w:p w14:paraId="599B5FD3" w14:textId="1C2EE09E" w:rsidR="001C51DD" w:rsidRPr="00AE0554" w:rsidRDefault="00F62A6E" w:rsidP="00F62A6E">
            <w:pPr>
              <w:widowControl w:val="0"/>
              <w:numPr>
                <w:ilvl w:val="0"/>
                <w:numId w:val="10"/>
              </w:numPr>
              <w:spacing w:after="0" w:line="240" w:lineRule="auto"/>
              <w:jc w:val="both"/>
              <w:rPr>
                <w:rFonts w:ascii="Times New Roman" w:hAnsi="Times New Roman" w:cs="Times New Roman"/>
                <w:sz w:val="24"/>
                <w:szCs w:val="24"/>
                <w:lang w:eastAsia="ru-RU"/>
              </w:rPr>
            </w:pPr>
            <w:r>
              <w:rPr>
                <w:rFonts w:ascii="Times New Roman" w:hAnsi="Times New Roman" w:cs="Times New Roman"/>
                <w:bCs/>
                <w:sz w:val="24"/>
                <w:szCs w:val="24"/>
                <w:lang w:eastAsia="ru-RU"/>
              </w:rPr>
              <w:t xml:space="preserve">Поставщик должен предоставить </w:t>
            </w:r>
            <w:r>
              <w:rPr>
                <w:rFonts w:ascii="Times New Roman" w:hAnsi="Times New Roman" w:cs="Times New Roman"/>
                <w:bCs/>
                <w:sz w:val="24"/>
                <w:szCs w:val="24"/>
              </w:rPr>
              <w:t>Договоры, исполненные участником за период не более 7 – ми лет, по аналогичному предмету закупки – «Поставка продуктов питания» на сумму не менее начальной (максимальной) цены настоящего лота с документами, подтверждающими полное и надлежащее исполнение таких договоров</w:t>
            </w:r>
          </w:p>
        </w:tc>
      </w:tr>
    </w:tbl>
    <w:p w14:paraId="0981F10C" w14:textId="77777777" w:rsidR="001C51DD" w:rsidRDefault="001C51DD" w:rsidP="009254BF">
      <w:pPr>
        <w:widowControl w:val="0"/>
        <w:spacing w:after="0" w:line="240" w:lineRule="auto"/>
        <w:jc w:val="center"/>
        <w:rPr>
          <w:rFonts w:ascii="Times New Roman" w:hAnsi="Times New Roman" w:cs="Times New Roman"/>
          <w:b/>
          <w:bCs/>
          <w:color w:val="000000"/>
          <w:spacing w:val="-5"/>
          <w:sz w:val="24"/>
          <w:szCs w:val="24"/>
        </w:rPr>
        <w:sectPr w:rsidR="001C51DD" w:rsidSect="00E96DCE">
          <w:pgSz w:w="11906" w:h="16838"/>
          <w:pgMar w:top="1134" w:right="624" w:bottom="1134" w:left="1418" w:header="709" w:footer="709" w:gutter="0"/>
          <w:cols w:space="708"/>
          <w:titlePg/>
          <w:docGrid w:linePitch="360"/>
        </w:sectPr>
      </w:pPr>
    </w:p>
    <w:p w14:paraId="59090B09" w14:textId="77777777" w:rsidR="001C51DD" w:rsidRPr="008775BE" w:rsidRDefault="001C51DD" w:rsidP="009254BF">
      <w:pPr>
        <w:widowControl w:val="0"/>
        <w:spacing w:after="0" w:line="240" w:lineRule="auto"/>
        <w:jc w:val="center"/>
        <w:rPr>
          <w:rFonts w:ascii="Times New Roman" w:hAnsi="Times New Roman" w:cs="Times New Roman"/>
          <w:b/>
          <w:bCs/>
          <w:kern w:val="28"/>
          <w:sz w:val="24"/>
          <w:szCs w:val="24"/>
          <w:lang w:eastAsia="ru-RU"/>
        </w:rPr>
      </w:pPr>
      <w:bookmarkStart w:id="47" w:name="_Ref223495788"/>
      <w:bookmarkStart w:id="48" w:name="_Toc223408550"/>
      <w:r w:rsidRPr="008775BE">
        <w:rPr>
          <w:rFonts w:ascii="Times New Roman" w:hAnsi="Times New Roman" w:cs="Times New Roman"/>
          <w:b/>
          <w:bCs/>
          <w:kern w:val="28"/>
          <w:sz w:val="24"/>
          <w:szCs w:val="24"/>
          <w:lang w:eastAsia="ru-RU"/>
        </w:rPr>
        <w:lastRenderedPageBreak/>
        <w:t>ОБРАЗЦЫ ОСНОВНЫХ ФОРМ ДОКУМЕНТОВ, ВКЛЮЧАЕМЫХ В СОСТАВЕ ЗАЯВКИ В ПРЕДЛОЖЕНИЕ УЧАСТНИКА</w:t>
      </w:r>
      <w:bookmarkEnd w:id="47"/>
      <w:bookmarkEnd w:id="48"/>
    </w:p>
    <w:p w14:paraId="4AF94284" w14:textId="77777777" w:rsidR="001C51DD" w:rsidRDefault="001C51DD" w:rsidP="009254BF">
      <w:pPr>
        <w:widowControl w:val="0"/>
        <w:spacing w:after="0" w:line="240" w:lineRule="auto"/>
        <w:jc w:val="center"/>
        <w:rPr>
          <w:rFonts w:ascii="Times New Roman" w:hAnsi="Times New Roman" w:cs="Times New Roman"/>
          <w:b/>
          <w:bCs/>
          <w:sz w:val="24"/>
          <w:szCs w:val="24"/>
          <w:lang w:eastAsia="ru-RU"/>
        </w:rPr>
      </w:pPr>
    </w:p>
    <w:p w14:paraId="5779B185" w14:textId="77777777" w:rsidR="001C51DD" w:rsidRDefault="001C51DD" w:rsidP="009254BF">
      <w:pPr>
        <w:widowControl w:val="0"/>
        <w:suppressAutoHyphens/>
        <w:spacing w:after="0" w:line="240" w:lineRule="auto"/>
        <w:ind w:left="720" w:hanging="720"/>
        <w:jc w:val="center"/>
        <w:rPr>
          <w:rFonts w:ascii="Times New Roman" w:hAnsi="Times New Roman" w:cs="Times New Roman"/>
          <w:b/>
          <w:bCs/>
          <w:sz w:val="24"/>
          <w:szCs w:val="24"/>
          <w:lang w:eastAsia="ru-RU"/>
        </w:rPr>
      </w:pPr>
    </w:p>
    <w:p w14:paraId="729C26E9" w14:textId="77777777" w:rsidR="001C51DD" w:rsidRPr="00CA67B5" w:rsidRDefault="001C51DD" w:rsidP="009254BF">
      <w:pPr>
        <w:widowControl w:val="0"/>
        <w:suppressAutoHyphens/>
        <w:spacing w:after="0" w:line="240" w:lineRule="auto"/>
        <w:ind w:left="720" w:hanging="720"/>
        <w:jc w:val="center"/>
        <w:rPr>
          <w:rFonts w:ascii="Times New Roman" w:hAnsi="Times New Roman" w:cs="Times New Roman"/>
          <w:b/>
          <w:bCs/>
          <w:sz w:val="24"/>
          <w:szCs w:val="24"/>
          <w:lang w:eastAsia="ru-RU"/>
        </w:rPr>
      </w:pPr>
    </w:p>
    <w:p w14:paraId="6B8DB28D" w14:textId="77777777" w:rsidR="001C51DD" w:rsidRPr="00CA67B5" w:rsidRDefault="001C51DD" w:rsidP="009254BF">
      <w:pPr>
        <w:widowControl w:val="0"/>
        <w:suppressAutoHyphens/>
        <w:spacing w:after="0" w:line="240" w:lineRule="auto"/>
        <w:ind w:left="5670"/>
        <w:rPr>
          <w:rFonts w:ascii="Times New Roman" w:hAnsi="Times New Roman" w:cs="Times New Roman"/>
          <w:b/>
          <w:bCs/>
          <w:sz w:val="24"/>
          <w:szCs w:val="24"/>
          <w:lang w:eastAsia="ru-RU"/>
        </w:rPr>
      </w:pPr>
    </w:p>
    <w:p w14:paraId="3607B971" w14:textId="77777777" w:rsidR="001C51DD" w:rsidRPr="0047752E" w:rsidRDefault="001C51DD" w:rsidP="006A1E56">
      <w:pPr>
        <w:widowControl w:val="0"/>
        <w:spacing w:after="0" w:line="240" w:lineRule="auto"/>
        <w:ind w:left="5670"/>
        <w:rPr>
          <w:rFonts w:ascii="Times New Roman" w:hAnsi="Times New Roman" w:cs="Times New Roman"/>
          <w:b/>
          <w:bCs/>
          <w:sz w:val="24"/>
          <w:szCs w:val="24"/>
          <w:lang w:eastAsia="ru-RU"/>
        </w:rPr>
      </w:pPr>
      <w:r>
        <w:rPr>
          <w:rFonts w:ascii="Times New Roman" w:hAnsi="Times New Roman" w:cs="Times New Roman"/>
          <w:b/>
          <w:bCs/>
          <w:sz w:val="24"/>
          <w:szCs w:val="24"/>
          <w:lang w:eastAsia="ru-RU"/>
        </w:rPr>
        <w:t>Форма 1</w:t>
      </w:r>
      <w:r w:rsidRPr="0047752E">
        <w:rPr>
          <w:rFonts w:ascii="Times New Roman" w:hAnsi="Times New Roman" w:cs="Times New Roman"/>
          <w:b/>
          <w:bCs/>
          <w:sz w:val="24"/>
          <w:szCs w:val="24"/>
          <w:lang w:eastAsia="ru-RU"/>
        </w:rPr>
        <w:t>. Заявка на участие в запросе предложений</w:t>
      </w:r>
      <w:r>
        <w:rPr>
          <w:rFonts w:ascii="Times New Roman" w:hAnsi="Times New Roman" w:cs="Times New Roman"/>
          <w:b/>
          <w:bCs/>
          <w:sz w:val="24"/>
          <w:szCs w:val="24"/>
          <w:lang w:eastAsia="ru-RU"/>
        </w:rPr>
        <w:t xml:space="preserve"> в электронной форме</w:t>
      </w:r>
    </w:p>
    <w:p w14:paraId="61620562" w14:textId="77777777" w:rsidR="001C51DD" w:rsidRPr="0047752E" w:rsidRDefault="001C51DD" w:rsidP="009254BF">
      <w:pPr>
        <w:widowControl w:val="0"/>
        <w:spacing w:after="0" w:line="240" w:lineRule="auto"/>
        <w:ind w:left="5670"/>
        <w:rPr>
          <w:rFonts w:ascii="Times New Roman" w:hAnsi="Times New Roman" w:cs="Times New Roman"/>
          <w:sz w:val="24"/>
          <w:szCs w:val="24"/>
          <w:lang w:eastAsia="ru-RU"/>
        </w:rPr>
      </w:pPr>
    </w:p>
    <w:p w14:paraId="08755892" w14:textId="77777777" w:rsidR="001C51DD" w:rsidRPr="00242485" w:rsidRDefault="001C51DD" w:rsidP="009254BF">
      <w:pPr>
        <w:widowControl w:val="0"/>
        <w:suppressAutoHyphens/>
        <w:spacing w:after="0" w:line="240" w:lineRule="auto"/>
        <w:rPr>
          <w:rFonts w:ascii="Times New Roman" w:hAnsi="Times New Roman" w:cs="Times New Roman"/>
          <w:color w:val="000000"/>
          <w:sz w:val="24"/>
          <w:szCs w:val="24"/>
          <w:lang w:eastAsia="ru-RU"/>
        </w:rPr>
      </w:pPr>
      <w:r w:rsidRPr="00242485">
        <w:rPr>
          <w:rFonts w:ascii="Times New Roman" w:hAnsi="Times New Roman" w:cs="Times New Roman"/>
          <w:color w:val="000000"/>
          <w:sz w:val="24"/>
          <w:szCs w:val="24"/>
          <w:lang w:eastAsia="ru-RU"/>
        </w:rPr>
        <w:t>Дата, исх. номер</w:t>
      </w:r>
    </w:p>
    <w:p w14:paraId="18D395F5" w14:textId="77777777" w:rsidR="001C51DD" w:rsidRPr="008775BE" w:rsidRDefault="001C51DD" w:rsidP="009254BF">
      <w:pPr>
        <w:widowControl w:val="0"/>
        <w:tabs>
          <w:tab w:val="left" w:pos="720"/>
        </w:tabs>
        <w:suppressAutoHyphens/>
        <w:spacing w:after="0" w:line="240" w:lineRule="auto"/>
        <w:ind w:firstLine="5400"/>
        <w:rPr>
          <w:rFonts w:ascii="Times New Roman" w:hAnsi="Times New Roman" w:cs="Times New Roman"/>
          <w:color w:val="000000"/>
          <w:sz w:val="20"/>
          <w:szCs w:val="20"/>
          <w:lang w:eastAsia="ru-RU"/>
        </w:rPr>
      </w:pPr>
    </w:p>
    <w:p w14:paraId="082CA555" w14:textId="77777777" w:rsidR="001C51DD" w:rsidRDefault="001C51DD" w:rsidP="009254BF">
      <w:pPr>
        <w:widowControl w:val="0"/>
        <w:spacing w:after="0"/>
        <w:ind w:left="5700"/>
        <w:rPr>
          <w:rFonts w:ascii="Times New Roman" w:hAnsi="Times New Roman" w:cs="Times New Roman"/>
          <w:sz w:val="24"/>
          <w:szCs w:val="24"/>
        </w:rPr>
      </w:pPr>
    </w:p>
    <w:p w14:paraId="33CF72BD" w14:textId="77777777" w:rsidR="001C51DD" w:rsidRDefault="001C51DD" w:rsidP="009254BF">
      <w:pPr>
        <w:widowControl w:val="0"/>
        <w:spacing w:after="0"/>
        <w:ind w:left="5700"/>
        <w:rPr>
          <w:rFonts w:ascii="Times New Roman" w:hAnsi="Times New Roman" w:cs="Times New Roman"/>
          <w:sz w:val="24"/>
          <w:szCs w:val="24"/>
        </w:rPr>
      </w:pPr>
    </w:p>
    <w:p w14:paraId="387193BA" w14:textId="77777777" w:rsidR="001C51DD" w:rsidRPr="00242485" w:rsidRDefault="001C51DD" w:rsidP="009254BF">
      <w:pPr>
        <w:widowControl w:val="0"/>
        <w:spacing w:after="0"/>
        <w:ind w:left="5700"/>
        <w:rPr>
          <w:rFonts w:ascii="Times New Roman" w:hAnsi="Times New Roman" w:cs="Times New Roman"/>
          <w:sz w:val="24"/>
          <w:szCs w:val="24"/>
        </w:rPr>
      </w:pPr>
    </w:p>
    <w:p w14:paraId="783D22F4" w14:textId="77777777" w:rsidR="001C51DD" w:rsidRDefault="001C51DD" w:rsidP="009254BF">
      <w:pPr>
        <w:pStyle w:val="310"/>
        <w:keepNext w:val="0"/>
        <w:keepLines w:val="0"/>
        <w:spacing w:before="0" w:after="0"/>
        <w:jc w:val="center"/>
        <w:rPr>
          <w:i w:val="0"/>
          <w:iCs w:val="0"/>
          <w:sz w:val="24"/>
          <w:szCs w:val="24"/>
        </w:rPr>
      </w:pPr>
      <w:r>
        <w:rPr>
          <w:i w:val="0"/>
          <w:iCs w:val="0"/>
          <w:sz w:val="24"/>
          <w:szCs w:val="24"/>
        </w:rPr>
        <w:t>ЗАЯВКА</w:t>
      </w:r>
    </w:p>
    <w:p w14:paraId="5C72E96B" w14:textId="77777777" w:rsidR="001C51DD" w:rsidRDefault="001C51DD" w:rsidP="009254BF">
      <w:pPr>
        <w:pStyle w:val="310"/>
        <w:keepNext w:val="0"/>
        <w:keepLines w:val="0"/>
        <w:spacing w:before="0" w:after="0"/>
        <w:jc w:val="center"/>
        <w:rPr>
          <w:i w:val="0"/>
          <w:iCs w:val="0"/>
          <w:sz w:val="24"/>
          <w:szCs w:val="24"/>
        </w:rPr>
      </w:pPr>
      <w:r w:rsidRPr="00242485">
        <w:rPr>
          <w:i w:val="0"/>
          <w:iCs w:val="0"/>
          <w:sz w:val="24"/>
          <w:szCs w:val="24"/>
        </w:rPr>
        <w:t>НА УЧАСТИЕ В ЗАПРОСЕ ПРЕДЛОЖЕНИЙ</w:t>
      </w:r>
      <w:r>
        <w:rPr>
          <w:i w:val="0"/>
          <w:iCs w:val="0"/>
          <w:sz w:val="24"/>
          <w:szCs w:val="24"/>
        </w:rPr>
        <w:t xml:space="preserve"> №__________</w:t>
      </w:r>
    </w:p>
    <w:p w14:paraId="3F719499" w14:textId="77777777" w:rsidR="001C51DD" w:rsidRPr="00CA67B5" w:rsidRDefault="001C51DD" w:rsidP="009254BF">
      <w:pPr>
        <w:widowControl w:val="0"/>
        <w:suppressAutoHyphens/>
        <w:spacing w:after="0" w:line="240" w:lineRule="auto"/>
        <w:ind w:right="485"/>
        <w:jc w:val="center"/>
        <w:rPr>
          <w:rFonts w:ascii="Times New Roman" w:hAnsi="Times New Roman" w:cs="Times New Roman"/>
          <w:i/>
          <w:iCs/>
          <w:sz w:val="24"/>
          <w:szCs w:val="24"/>
          <w:lang w:eastAsia="ru-RU"/>
        </w:rPr>
      </w:pPr>
      <w:r w:rsidRPr="00CA67B5">
        <w:rPr>
          <w:rFonts w:ascii="Times New Roman" w:hAnsi="Times New Roman" w:cs="Times New Roman"/>
          <w:i/>
          <w:iCs/>
          <w:sz w:val="24"/>
          <w:szCs w:val="24"/>
          <w:lang w:eastAsia="ru-RU"/>
        </w:rPr>
        <w:t>(указан на официальном сайтеwww.zakupki.gov.ru)</w:t>
      </w:r>
    </w:p>
    <w:p w14:paraId="035E8C8D" w14:textId="77777777" w:rsidR="001C51DD" w:rsidRPr="00A13798" w:rsidRDefault="001C51DD" w:rsidP="009254BF">
      <w:pPr>
        <w:pStyle w:val="310"/>
        <w:keepNext w:val="0"/>
        <w:keepLines w:val="0"/>
        <w:spacing w:before="0" w:after="0"/>
        <w:rPr>
          <w:sz w:val="24"/>
          <w:szCs w:val="24"/>
          <w:highlight w:val="yellow"/>
        </w:rPr>
      </w:pPr>
    </w:p>
    <w:p w14:paraId="5D429DF7" w14:textId="77777777" w:rsidR="001C51DD" w:rsidRDefault="001C51DD" w:rsidP="009254BF">
      <w:pPr>
        <w:widowControl w:val="0"/>
        <w:spacing w:after="0" w:line="240" w:lineRule="auto"/>
        <w:jc w:val="center"/>
        <w:rPr>
          <w:rFonts w:ascii="Times New Roman" w:hAnsi="Times New Roman" w:cs="Times New Roman"/>
          <w:sz w:val="23"/>
          <w:szCs w:val="23"/>
          <w:lang w:eastAsia="ru-RU"/>
        </w:rPr>
      </w:pPr>
      <w:r w:rsidRPr="00A13798">
        <w:rPr>
          <w:rFonts w:ascii="Times New Roman" w:hAnsi="Times New Roman" w:cs="Times New Roman"/>
          <w:sz w:val="24"/>
          <w:szCs w:val="24"/>
          <w:lang w:eastAsia="ru-RU"/>
        </w:rPr>
        <w:t xml:space="preserve">на право заключения договора </w:t>
      </w:r>
      <w:r w:rsidRPr="00A13798">
        <w:rPr>
          <w:rFonts w:ascii="Times New Roman" w:hAnsi="Times New Roman" w:cs="Times New Roman"/>
          <w:sz w:val="23"/>
          <w:szCs w:val="23"/>
          <w:lang w:eastAsia="ru-RU"/>
        </w:rPr>
        <w:t>________</w:t>
      </w:r>
      <w:r w:rsidRPr="00A13798">
        <w:rPr>
          <w:rFonts w:ascii="Times New Roman" w:hAnsi="Times New Roman" w:cs="Times New Roman"/>
          <w:sz w:val="24"/>
          <w:szCs w:val="24"/>
          <w:lang w:eastAsia="ru-RU"/>
        </w:rPr>
        <w:t>_____________________</w:t>
      </w:r>
      <w:proofErr w:type="gramStart"/>
      <w:r w:rsidRPr="00A13798">
        <w:rPr>
          <w:rFonts w:ascii="Times New Roman" w:hAnsi="Times New Roman" w:cs="Times New Roman"/>
          <w:sz w:val="24"/>
          <w:szCs w:val="24"/>
          <w:lang w:eastAsia="ru-RU"/>
        </w:rPr>
        <w:t>_(</w:t>
      </w:r>
      <w:proofErr w:type="gramEnd"/>
      <w:r w:rsidRPr="00A13798">
        <w:rPr>
          <w:rFonts w:ascii="Times New Roman" w:hAnsi="Times New Roman" w:cs="Times New Roman"/>
          <w:i/>
          <w:iCs/>
          <w:sz w:val="24"/>
          <w:szCs w:val="24"/>
          <w:lang w:eastAsia="ru-RU"/>
        </w:rPr>
        <w:t>предмет договора)</w:t>
      </w:r>
    </w:p>
    <w:p w14:paraId="5FB2F507" w14:textId="77777777" w:rsidR="001C51DD" w:rsidRPr="00A13798" w:rsidRDefault="001C51DD" w:rsidP="009254BF">
      <w:pPr>
        <w:widowControl w:val="0"/>
        <w:spacing w:after="0" w:line="240" w:lineRule="auto"/>
        <w:jc w:val="center"/>
        <w:rPr>
          <w:rFonts w:ascii="Times New Roman" w:hAnsi="Times New Roman" w:cs="Times New Roman"/>
          <w:sz w:val="23"/>
          <w:szCs w:val="23"/>
          <w:lang w:eastAsia="ru-RU"/>
        </w:rPr>
      </w:pPr>
    </w:p>
    <w:p w14:paraId="6F6F07C0" w14:textId="77777777" w:rsidR="001C51DD" w:rsidRPr="00A13798" w:rsidRDefault="001C51DD" w:rsidP="005D284F">
      <w:pPr>
        <w:widowControl w:val="0"/>
        <w:spacing w:after="0" w:line="240" w:lineRule="auto"/>
        <w:ind w:firstLine="709"/>
        <w:jc w:val="both"/>
        <w:rPr>
          <w:rFonts w:ascii="Times New Roman" w:hAnsi="Times New Roman" w:cs="Times New Roman"/>
          <w:b/>
          <w:bCs/>
          <w:i/>
          <w:iCs/>
          <w:sz w:val="24"/>
          <w:szCs w:val="24"/>
        </w:rPr>
      </w:pPr>
      <w:r w:rsidRPr="00A13798">
        <w:rPr>
          <w:rFonts w:ascii="Times New Roman" w:hAnsi="Times New Roman" w:cs="Times New Roman"/>
          <w:sz w:val="24"/>
          <w:szCs w:val="24"/>
        </w:rPr>
        <w:t xml:space="preserve">1. Изучив документацию о </w:t>
      </w:r>
      <w:r>
        <w:rPr>
          <w:rFonts w:ascii="Times New Roman" w:hAnsi="Times New Roman" w:cs="Times New Roman"/>
          <w:sz w:val="24"/>
          <w:szCs w:val="24"/>
        </w:rPr>
        <w:t xml:space="preserve">проведении </w:t>
      </w:r>
      <w:r w:rsidRPr="00A13798">
        <w:rPr>
          <w:rFonts w:ascii="Times New Roman" w:hAnsi="Times New Roman" w:cs="Times New Roman"/>
          <w:sz w:val="24"/>
          <w:szCs w:val="24"/>
        </w:rPr>
        <w:t>запрос</w:t>
      </w:r>
      <w:r>
        <w:rPr>
          <w:rFonts w:ascii="Times New Roman" w:hAnsi="Times New Roman" w:cs="Times New Roman"/>
          <w:sz w:val="24"/>
          <w:szCs w:val="24"/>
        </w:rPr>
        <w:t>а</w:t>
      </w:r>
      <w:r w:rsidRPr="00A13798">
        <w:rPr>
          <w:rFonts w:ascii="Times New Roman" w:hAnsi="Times New Roman" w:cs="Times New Roman"/>
          <w:sz w:val="24"/>
          <w:szCs w:val="24"/>
        </w:rPr>
        <w:t xml:space="preserve"> предложений</w:t>
      </w:r>
      <w:r>
        <w:rPr>
          <w:rFonts w:ascii="Times New Roman" w:hAnsi="Times New Roman" w:cs="Times New Roman"/>
          <w:sz w:val="24"/>
          <w:szCs w:val="24"/>
        </w:rPr>
        <w:t xml:space="preserve"> </w:t>
      </w:r>
      <w:r w:rsidRPr="008D5D7A">
        <w:rPr>
          <w:rFonts w:ascii="Times New Roman" w:hAnsi="Times New Roman" w:cs="Times New Roman"/>
          <w:sz w:val="24"/>
          <w:szCs w:val="24"/>
        </w:rPr>
        <w:t>в электронной форме</w:t>
      </w:r>
      <w:r w:rsidRPr="00A13798">
        <w:rPr>
          <w:rFonts w:ascii="Times New Roman" w:hAnsi="Times New Roman" w:cs="Times New Roman"/>
          <w:sz w:val="24"/>
          <w:szCs w:val="24"/>
        </w:rPr>
        <w:t xml:space="preserve"> для вышеупомянутого запроса предложений, Положение о закупках товаров, работ, услуг, а также применимые к данному запросу предложений законодательство и нормативно-правовые акты </w:t>
      </w:r>
    </w:p>
    <w:p w14:paraId="11893468" w14:textId="77777777" w:rsidR="001C51DD" w:rsidRPr="00A13798" w:rsidRDefault="007E4923" w:rsidP="009254BF">
      <w:pPr>
        <w:pStyle w:val="310"/>
        <w:keepNext w:val="0"/>
        <w:keepLines w:val="0"/>
        <w:spacing w:before="0" w:after="0"/>
        <w:ind w:firstLine="709"/>
        <w:jc w:val="center"/>
        <w:rPr>
          <w:b w:val="0"/>
          <w:bCs w:val="0"/>
          <w:sz w:val="24"/>
          <w:szCs w:val="24"/>
        </w:rPr>
      </w:pPr>
      <w:r>
        <w:rPr>
          <w:noProof/>
          <w:lang w:eastAsia="ru-RU"/>
        </w:rPr>
        <w:pict w14:anchorId="6C2FB0A5">
          <v:shapetype id="_x0000_t32" coordsize="21600,21600" o:spt="32" o:oned="t" path="m,l21600,21600e" filled="f">
            <v:path arrowok="t" fillok="f" o:connecttype="none"/>
            <o:lock v:ext="edit" shapetype="t"/>
          </v:shapetype>
          <v:shape id="AutoShape 16" o:spid="_x0000_s1026" type="#_x0000_t32" style="position:absolute;left:0;text-align:left;margin-left:79.85pt;margin-top:1.25pt;width:390.45pt;height:0;z-index:1;visibility:visible;mso-wrap-distance-top:-6e-5mm;mso-wrap-distance-bottom:-6e-5mm"/>
        </w:pict>
      </w:r>
      <w:r>
        <w:rPr>
          <w:noProof/>
          <w:lang w:eastAsia="ru-RU"/>
        </w:rPr>
        <w:pict w14:anchorId="7C989277">
          <v:shape id="AutoShape 17" o:spid="_x0000_s1027" type="#_x0000_t32" style="position:absolute;left:0;text-align:left;margin-left:33.45pt;margin-top:25.95pt;width:436.5pt;height:0;z-index:2;visibility:visible;mso-wrap-distance-top:-6e-5mm;mso-wrap-distance-bottom:-6e-5mm"/>
        </w:pict>
      </w:r>
      <w:r w:rsidR="001C51DD" w:rsidRPr="00A13798">
        <w:rPr>
          <w:b w:val="0"/>
          <w:bCs w:val="0"/>
          <w:sz w:val="24"/>
          <w:szCs w:val="24"/>
        </w:rPr>
        <w:t>(наименование участника закупки)</w:t>
      </w:r>
    </w:p>
    <w:p w14:paraId="57AC43BC" w14:textId="77777777" w:rsidR="001C51DD" w:rsidRPr="00A13798" w:rsidRDefault="001C51DD" w:rsidP="009254BF">
      <w:pPr>
        <w:pStyle w:val="ad"/>
        <w:widowControl w:val="0"/>
        <w:spacing w:before="0"/>
        <w:ind w:firstLine="0"/>
      </w:pPr>
      <w:r w:rsidRPr="00A13798">
        <w:t>в лице</w:t>
      </w:r>
    </w:p>
    <w:p w14:paraId="06AF67DB" w14:textId="77777777" w:rsidR="001C51DD" w:rsidRPr="00A13798" w:rsidRDefault="001C51DD" w:rsidP="009254BF">
      <w:pPr>
        <w:pStyle w:val="ad"/>
        <w:widowControl w:val="0"/>
        <w:spacing w:before="0"/>
        <w:ind w:firstLine="709"/>
        <w:jc w:val="center"/>
        <w:rPr>
          <w:i/>
          <w:iCs/>
        </w:rPr>
      </w:pPr>
      <w:r w:rsidRPr="00A13798">
        <w:rPr>
          <w:i/>
          <w:iCs/>
        </w:rPr>
        <w:t xml:space="preserve">(должность, Ф.И.О. руководителя, уполномоченного лица </w:t>
      </w:r>
      <w:proofErr w:type="gramStart"/>
      <w:r w:rsidRPr="00A13798">
        <w:rPr>
          <w:i/>
          <w:iCs/>
        </w:rPr>
        <w:t>для  юридического</w:t>
      </w:r>
      <w:proofErr w:type="gramEnd"/>
      <w:r w:rsidRPr="00A13798">
        <w:rPr>
          <w:i/>
          <w:iCs/>
        </w:rPr>
        <w:t xml:space="preserve"> лица)</w:t>
      </w:r>
    </w:p>
    <w:p w14:paraId="122FE6E5" w14:textId="77777777" w:rsidR="001C51DD" w:rsidRPr="00A13798" w:rsidRDefault="001C51DD" w:rsidP="009254BF">
      <w:pPr>
        <w:pStyle w:val="ab"/>
        <w:widowControl w:val="0"/>
        <w:spacing w:after="0"/>
      </w:pPr>
      <w:r w:rsidRPr="00A13798">
        <w:t xml:space="preserve">сообщает о согласии участвовать в запросе предложений на условиях, установленных в документации о </w:t>
      </w:r>
      <w:r>
        <w:t>проведении запроса</w:t>
      </w:r>
      <w:r w:rsidRPr="00A13798">
        <w:t xml:space="preserve"> предложений, и направляет настоящую заявку.</w:t>
      </w:r>
    </w:p>
    <w:p w14:paraId="52B9AAB8" w14:textId="77777777" w:rsidR="001C51DD" w:rsidRDefault="001C51DD" w:rsidP="009254BF">
      <w:pPr>
        <w:pStyle w:val="ab"/>
        <w:widowControl w:val="0"/>
        <w:spacing w:after="0"/>
        <w:ind w:firstLine="660"/>
      </w:pPr>
      <w:r w:rsidRPr="00945402">
        <w:t xml:space="preserve">2. Мы согласны заключить договор в соответствии с требованиями документации о </w:t>
      </w:r>
      <w:r>
        <w:t xml:space="preserve">проведении </w:t>
      </w:r>
      <w:r w:rsidRPr="00945402">
        <w:t>запрос</w:t>
      </w:r>
      <w:r>
        <w:t>а</w:t>
      </w:r>
      <w:r w:rsidRPr="00945402">
        <w:t xml:space="preserve"> предложений и на условиях, которые мы представили в настоящем предложении.</w:t>
      </w:r>
    </w:p>
    <w:p w14:paraId="37D73248" w14:textId="77777777" w:rsidR="002034AD" w:rsidRPr="002034AD" w:rsidRDefault="002034AD" w:rsidP="002034AD">
      <w:pPr>
        <w:pStyle w:val="aff4"/>
        <w:ind w:firstLine="720"/>
        <w:rPr>
          <w:rFonts w:ascii="Times New Roman" w:eastAsia="Times New Roman" w:hAnsi="Times New Roman" w:cs="Times New Roman"/>
          <w:sz w:val="24"/>
          <w:szCs w:val="24"/>
        </w:rPr>
      </w:pPr>
      <w:r w:rsidRPr="002034AD">
        <w:rPr>
          <w:rFonts w:ascii="Times New Roman" w:eastAsia="Times New Roman" w:hAnsi="Times New Roman" w:cs="Times New Roman"/>
          <w:sz w:val="24"/>
          <w:szCs w:val="24"/>
        </w:rPr>
        <w:t>Приводим конкретные показатели и сведения о предлагаемых к поставке товарах, в соответствии с требованиями, установленными в Приложении №2 к Документации «Требования к поставляемым товарам»</w:t>
      </w:r>
    </w:p>
    <w:p w14:paraId="55B0BB0A" w14:textId="77777777" w:rsidR="002034AD" w:rsidRPr="002034AD" w:rsidRDefault="002034AD" w:rsidP="002034AD">
      <w:pPr>
        <w:pStyle w:val="aff4"/>
        <w:ind w:firstLine="720"/>
        <w:rPr>
          <w:rFonts w:ascii="Times New Roman" w:eastAsia="Times New Roman" w:hAnsi="Times New Roman" w:cs="Times New Roman"/>
          <w:sz w:val="24"/>
          <w:szCs w:val="24"/>
        </w:rPr>
      </w:pPr>
    </w:p>
    <w:tbl>
      <w:tblPr>
        <w:tblW w:w="966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9"/>
        <w:gridCol w:w="2681"/>
        <w:gridCol w:w="3273"/>
        <w:gridCol w:w="3001"/>
      </w:tblGrid>
      <w:tr w:rsidR="002034AD" w:rsidRPr="002034AD" w14:paraId="3E93CEC0" w14:textId="77777777" w:rsidTr="002034AD">
        <w:trPr>
          <w:trHeight w:val="991"/>
        </w:trPr>
        <w:tc>
          <w:tcPr>
            <w:tcW w:w="709" w:type="dxa"/>
            <w:shd w:val="clear" w:color="auto" w:fill="auto"/>
          </w:tcPr>
          <w:p w14:paraId="78044206" w14:textId="77777777" w:rsidR="002034AD" w:rsidRPr="002034AD" w:rsidRDefault="002034AD" w:rsidP="00714EE2">
            <w:pPr>
              <w:pStyle w:val="aff4"/>
              <w:rPr>
                <w:rFonts w:ascii="Times New Roman" w:eastAsia="Times New Roman" w:hAnsi="Times New Roman" w:cs="Times New Roman"/>
                <w:sz w:val="24"/>
                <w:szCs w:val="24"/>
              </w:rPr>
            </w:pPr>
            <w:r w:rsidRPr="002034AD">
              <w:rPr>
                <w:rFonts w:ascii="Times New Roman" w:eastAsia="Times New Roman" w:hAnsi="Times New Roman" w:cs="Times New Roman"/>
                <w:sz w:val="24"/>
                <w:szCs w:val="24"/>
              </w:rPr>
              <w:t>№</w:t>
            </w:r>
          </w:p>
        </w:tc>
        <w:tc>
          <w:tcPr>
            <w:tcW w:w="2681" w:type="dxa"/>
            <w:shd w:val="clear" w:color="auto" w:fill="auto"/>
          </w:tcPr>
          <w:p w14:paraId="5665E6C0" w14:textId="77777777" w:rsidR="002034AD" w:rsidRPr="002034AD" w:rsidRDefault="002034AD" w:rsidP="00714EE2">
            <w:pPr>
              <w:pStyle w:val="aff4"/>
              <w:rPr>
                <w:rFonts w:ascii="Times New Roman" w:eastAsia="Times New Roman" w:hAnsi="Times New Roman" w:cs="Times New Roman"/>
                <w:sz w:val="24"/>
                <w:szCs w:val="24"/>
              </w:rPr>
            </w:pPr>
            <w:r w:rsidRPr="002034AD">
              <w:rPr>
                <w:rFonts w:ascii="Times New Roman" w:eastAsia="Times New Roman" w:hAnsi="Times New Roman" w:cs="Times New Roman"/>
                <w:sz w:val="24"/>
                <w:szCs w:val="24"/>
              </w:rPr>
              <w:t>Наименование товара</w:t>
            </w:r>
          </w:p>
        </w:tc>
        <w:tc>
          <w:tcPr>
            <w:tcW w:w="3273" w:type="dxa"/>
            <w:shd w:val="clear" w:color="auto" w:fill="auto"/>
          </w:tcPr>
          <w:p w14:paraId="1E523648" w14:textId="77777777" w:rsidR="002034AD" w:rsidRPr="002034AD" w:rsidRDefault="002034AD" w:rsidP="00714EE2">
            <w:pPr>
              <w:pStyle w:val="aff4"/>
              <w:rPr>
                <w:rFonts w:ascii="Times New Roman" w:eastAsia="Times New Roman" w:hAnsi="Times New Roman" w:cs="Times New Roman"/>
                <w:sz w:val="24"/>
                <w:szCs w:val="24"/>
              </w:rPr>
            </w:pPr>
            <w:r w:rsidRPr="002034AD">
              <w:rPr>
                <w:rFonts w:ascii="Times New Roman" w:eastAsia="Times New Roman" w:hAnsi="Times New Roman" w:cs="Times New Roman"/>
                <w:sz w:val="24"/>
                <w:szCs w:val="24"/>
              </w:rPr>
              <w:t>Предлагаемые конкретные характеристики товара</w:t>
            </w:r>
          </w:p>
        </w:tc>
        <w:tc>
          <w:tcPr>
            <w:tcW w:w="3001" w:type="dxa"/>
            <w:shd w:val="clear" w:color="auto" w:fill="auto"/>
          </w:tcPr>
          <w:p w14:paraId="52F93C86" w14:textId="77777777" w:rsidR="002034AD" w:rsidRPr="002034AD" w:rsidRDefault="002034AD" w:rsidP="00714EE2">
            <w:pPr>
              <w:pStyle w:val="aff4"/>
              <w:rPr>
                <w:rFonts w:ascii="Times New Roman" w:eastAsia="Times New Roman" w:hAnsi="Times New Roman" w:cs="Times New Roman"/>
                <w:sz w:val="24"/>
                <w:szCs w:val="24"/>
              </w:rPr>
            </w:pPr>
            <w:r w:rsidRPr="002034AD">
              <w:rPr>
                <w:rFonts w:ascii="Times New Roman" w:eastAsia="Times New Roman" w:hAnsi="Times New Roman" w:cs="Times New Roman"/>
                <w:sz w:val="24"/>
                <w:szCs w:val="24"/>
              </w:rPr>
              <w:t>Сведения о товарном знаке, стране происхождения товара, сертификации</w:t>
            </w:r>
          </w:p>
        </w:tc>
      </w:tr>
      <w:tr w:rsidR="002034AD" w:rsidRPr="002034AD" w14:paraId="3059DEF3" w14:textId="77777777" w:rsidTr="002034AD">
        <w:trPr>
          <w:trHeight w:val="232"/>
        </w:trPr>
        <w:tc>
          <w:tcPr>
            <w:tcW w:w="709" w:type="dxa"/>
            <w:shd w:val="clear" w:color="auto" w:fill="auto"/>
          </w:tcPr>
          <w:p w14:paraId="476F6F12" w14:textId="77777777" w:rsidR="002034AD" w:rsidRPr="002034AD" w:rsidRDefault="002034AD" w:rsidP="00714EE2">
            <w:pPr>
              <w:pStyle w:val="aff4"/>
              <w:rPr>
                <w:rFonts w:ascii="Times New Roman" w:eastAsia="Times New Roman" w:hAnsi="Times New Roman" w:cs="Times New Roman"/>
                <w:sz w:val="24"/>
                <w:szCs w:val="24"/>
              </w:rPr>
            </w:pPr>
            <w:r w:rsidRPr="002034AD">
              <w:rPr>
                <w:rFonts w:ascii="Times New Roman" w:eastAsia="Times New Roman" w:hAnsi="Times New Roman" w:cs="Times New Roman"/>
                <w:sz w:val="24"/>
                <w:szCs w:val="24"/>
              </w:rPr>
              <w:t>1</w:t>
            </w:r>
          </w:p>
        </w:tc>
        <w:tc>
          <w:tcPr>
            <w:tcW w:w="2681" w:type="dxa"/>
            <w:shd w:val="clear" w:color="auto" w:fill="auto"/>
          </w:tcPr>
          <w:p w14:paraId="1904DEC8" w14:textId="77777777" w:rsidR="002034AD" w:rsidRPr="002034AD" w:rsidRDefault="002034AD" w:rsidP="00714EE2">
            <w:pPr>
              <w:pStyle w:val="aff4"/>
              <w:rPr>
                <w:rFonts w:ascii="Times New Roman" w:eastAsia="Times New Roman" w:hAnsi="Times New Roman" w:cs="Times New Roman"/>
                <w:sz w:val="24"/>
                <w:szCs w:val="24"/>
              </w:rPr>
            </w:pPr>
          </w:p>
        </w:tc>
        <w:tc>
          <w:tcPr>
            <w:tcW w:w="3273" w:type="dxa"/>
            <w:shd w:val="clear" w:color="auto" w:fill="auto"/>
          </w:tcPr>
          <w:p w14:paraId="6AE35EF1" w14:textId="77777777" w:rsidR="002034AD" w:rsidRPr="002034AD" w:rsidRDefault="002034AD" w:rsidP="00714EE2">
            <w:pPr>
              <w:pStyle w:val="aff4"/>
              <w:rPr>
                <w:rFonts w:ascii="Times New Roman" w:eastAsia="Times New Roman" w:hAnsi="Times New Roman" w:cs="Times New Roman"/>
                <w:sz w:val="24"/>
                <w:szCs w:val="24"/>
              </w:rPr>
            </w:pPr>
          </w:p>
        </w:tc>
        <w:tc>
          <w:tcPr>
            <w:tcW w:w="3001" w:type="dxa"/>
            <w:shd w:val="clear" w:color="auto" w:fill="auto"/>
          </w:tcPr>
          <w:p w14:paraId="2FBE3DE9" w14:textId="77777777" w:rsidR="002034AD" w:rsidRPr="002034AD" w:rsidRDefault="002034AD" w:rsidP="00714EE2">
            <w:pPr>
              <w:pStyle w:val="aff4"/>
              <w:rPr>
                <w:rFonts w:ascii="Times New Roman" w:eastAsia="Times New Roman" w:hAnsi="Times New Roman" w:cs="Times New Roman"/>
                <w:sz w:val="24"/>
                <w:szCs w:val="24"/>
              </w:rPr>
            </w:pPr>
          </w:p>
        </w:tc>
      </w:tr>
      <w:tr w:rsidR="002034AD" w:rsidRPr="002034AD" w14:paraId="373FA540" w14:textId="77777777" w:rsidTr="002034AD">
        <w:trPr>
          <w:trHeight w:val="253"/>
        </w:trPr>
        <w:tc>
          <w:tcPr>
            <w:tcW w:w="709" w:type="dxa"/>
            <w:shd w:val="clear" w:color="auto" w:fill="auto"/>
          </w:tcPr>
          <w:p w14:paraId="02CAD8D0" w14:textId="77777777" w:rsidR="002034AD" w:rsidRPr="002034AD" w:rsidRDefault="002034AD" w:rsidP="00714EE2">
            <w:pPr>
              <w:pStyle w:val="aff4"/>
              <w:rPr>
                <w:rFonts w:ascii="Times New Roman" w:eastAsia="Times New Roman" w:hAnsi="Times New Roman" w:cs="Times New Roman"/>
                <w:sz w:val="24"/>
                <w:szCs w:val="24"/>
              </w:rPr>
            </w:pPr>
            <w:r w:rsidRPr="002034AD">
              <w:rPr>
                <w:rFonts w:ascii="Times New Roman" w:eastAsia="Times New Roman" w:hAnsi="Times New Roman" w:cs="Times New Roman"/>
                <w:sz w:val="24"/>
                <w:szCs w:val="24"/>
              </w:rPr>
              <w:t>2</w:t>
            </w:r>
          </w:p>
        </w:tc>
        <w:tc>
          <w:tcPr>
            <w:tcW w:w="2681" w:type="dxa"/>
            <w:shd w:val="clear" w:color="auto" w:fill="auto"/>
          </w:tcPr>
          <w:p w14:paraId="3AEC5072" w14:textId="77777777" w:rsidR="002034AD" w:rsidRPr="002034AD" w:rsidRDefault="002034AD" w:rsidP="00714EE2">
            <w:pPr>
              <w:pStyle w:val="aff4"/>
              <w:rPr>
                <w:rFonts w:ascii="Times New Roman" w:eastAsia="Times New Roman" w:hAnsi="Times New Roman" w:cs="Times New Roman"/>
                <w:sz w:val="24"/>
                <w:szCs w:val="24"/>
              </w:rPr>
            </w:pPr>
          </w:p>
        </w:tc>
        <w:tc>
          <w:tcPr>
            <w:tcW w:w="3273" w:type="dxa"/>
            <w:shd w:val="clear" w:color="auto" w:fill="auto"/>
          </w:tcPr>
          <w:p w14:paraId="16D6F7B1" w14:textId="77777777" w:rsidR="002034AD" w:rsidRPr="002034AD" w:rsidRDefault="002034AD" w:rsidP="00714EE2">
            <w:pPr>
              <w:pStyle w:val="aff4"/>
              <w:rPr>
                <w:rFonts w:ascii="Times New Roman" w:eastAsia="Times New Roman" w:hAnsi="Times New Roman" w:cs="Times New Roman"/>
                <w:sz w:val="24"/>
                <w:szCs w:val="24"/>
              </w:rPr>
            </w:pPr>
          </w:p>
        </w:tc>
        <w:tc>
          <w:tcPr>
            <w:tcW w:w="3001" w:type="dxa"/>
            <w:shd w:val="clear" w:color="auto" w:fill="auto"/>
          </w:tcPr>
          <w:p w14:paraId="4FE8F659" w14:textId="77777777" w:rsidR="002034AD" w:rsidRPr="002034AD" w:rsidRDefault="002034AD" w:rsidP="00714EE2">
            <w:pPr>
              <w:pStyle w:val="aff4"/>
              <w:rPr>
                <w:rFonts w:ascii="Times New Roman" w:eastAsia="Times New Roman" w:hAnsi="Times New Roman" w:cs="Times New Roman"/>
                <w:sz w:val="24"/>
                <w:szCs w:val="24"/>
              </w:rPr>
            </w:pPr>
          </w:p>
        </w:tc>
      </w:tr>
      <w:tr w:rsidR="002034AD" w:rsidRPr="002034AD" w14:paraId="188B62ED" w14:textId="77777777" w:rsidTr="002034AD">
        <w:trPr>
          <w:trHeight w:val="253"/>
        </w:trPr>
        <w:tc>
          <w:tcPr>
            <w:tcW w:w="709" w:type="dxa"/>
            <w:shd w:val="clear" w:color="auto" w:fill="auto"/>
          </w:tcPr>
          <w:p w14:paraId="1FB357D3" w14:textId="77777777" w:rsidR="002034AD" w:rsidRPr="002034AD" w:rsidRDefault="002034AD" w:rsidP="00714EE2">
            <w:pPr>
              <w:pStyle w:val="aff4"/>
              <w:rPr>
                <w:rFonts w:ascii="Times New Roman" w:eastAsia="Times New Roman" w:hAnsi="Times New Roman" w:cs="Times New Roman"/>
                <w:sz w:val="24"/>
                <w:szCs w:val="24"/>
              </w:rPr>
            </w:pPr>
            <w:r w:rsidRPr="002034AD">
              <w:rPr>
                <w:rFonts w:ascii="Times New Roman" w:eastAsia="Times New Roman" w:hAnsi="Times New Roman" w:cs="Times New Roman"/>
                <w:sz w:val="24"/>
                <w:szCs w:val="24"/>
              </w:rPr>
              <w:t>3</w:t>
            </w:r>
          </w:p>
        </w:tc>
        <w:tc>
          <w:tcPr>
            <w:tcW w:w="2681" w:type="dxa"/>
            <w:shd w:val="clear" w:color="auto" w:fill="auto"/>
          </w:tcPr>
          <w:p w14:paraId="3E3D0FBF" w14:textId="77777777" w:rsidR="002034AD" w:rsidRPr="002034AD" w:rsidRDefault="002034AD" w:rsidP="00714EE2">
            <w:pPr>
              <w:pStyle w:val="aff4"/>
              <w:rPr>
                <w:rFonts w:ascii="Times New Roman" w:eastAsia="Times New Roman" w:hAnsi="Times New Roman" w:cs="Times New Roman"/>
                <w:sz w:val="24"/>
                <w:szCs w:val="24"/>
              </w:rPr>
            </w:pPr>
          </w:p>
        </w:tc>
        <w:tc>
          <w:tcPr>
            <w:tcW w:w="3273" w:type="dxa"/>
            <w:shd w:val="clear" w:color="auto" w:fill="auto"/>
          </w:tcPr>
          <w:p w14:paraId="4791E0E9" w14:textId="77777777" w:rsidR="002034AD" w:rsidRPr="002034AD" w:rsidRDefault="002034AD" w:rsidP="00714EE2">
            <w:pPr>
              <w:pStyle w:val="aff4"/>
              <w:rPr>
                <w:rFonts w:ascii="Times New Roman" w:eastAsia="Times New Roman" w:hAnsi="Times New Roman" w:cs="Times New Roman"/>
                <w:sz w:val="24"/>
                <w:szCs w:val="24"/>
              </w:rPr>
            </w:pPr>
          </w:p>
        </w:tc>
        <w:tc>
          <w:tcPr>
            <w:tcW w:w="3001" w:type="dxa"/>
            <w:shd w:val="clear" w:color="auto" w:fill="auto"/>
          </w:tcPr>
          <w:p w14:paraId="426E3245" w14:textId="77777777" w:rsidR="002034AD" w:rsidRPr="002034AD" w:rsidRDefault="002034AD" w:rsidP="00714EE2">
            <w:pPr>
              <w:pStyle w:val="aff4"/>
              <w:rPr>
                <w:rFonts w:ascii="Times New Roman" w:eastAsia="Times New Roman" w:hAnsi="Times New Roman" w:cs="Times New Roman"/>
                <w:sz w:val="24"/>
                <w:szCs w:val="24"/>
              </w:rPr>
            </w:pPr>
          </w:p>
        </w:tc>
      </w:tr>
      <w:tr w:rsidR="002034AD" w:rsidRPr="002034AD" w14:paraId="619254A5" w14:textId="77777777" w:rsidTr="002034AD">
        <w:trPr>
          <w:trHeight w:val="274"/>
        </w:trPr>
        <w:tc>
          <w:tcPr>
            <w:tcW w:w="709" w:type="dxa"/>
            <w:shd w:val="clear" w:color="auto" w:fill="auto"/>
          </w:tcPr>
          <w:p w14:paraId="365EDA1E" w14:textId="77777777" w:rsidR="002034AD" w:rsidRPr="002034AD" w:rsidRDefault="002034AD" w:rsidP="00714EE2">
            <w:pPr>
              <w:pStyle w:val="aff4"/>
              <w:rPr>
                <w:rFonts w:ascii="Times New Roman" w:eastAsia="Times New Roman" w:hAnsi="Times New Roman" w:cs="Times New Roman"/>
                <w:sz w:val="24"/>
                <w:szCs w:val="24"/>
              </w:rPr>
            </w:pPr>
            <w:r w:rsidRPr="002034AD">
              <w:rPr>
                <w:rFonts w:ascii="Times New Roman" w:eastAsia="Times New Roman" w:hAnsi="Times New Roman" w:cs="Times New Roman"/>
                <w:sz w:val="24"/>
                <w:szCs w:val="24"/>
              </w:rPr>
              <w:t>….</w:t>
            </w:r>
          </w:p>
        </w:tc>
        <w:tc>
          <w:tcPr>
            <w:tcW w:w="2681" w:type="dxa"/>
            <w:shd w:val="clear" w:color="auto" w:fill="auto"/>
          </w:tcPr>
          <w:p w14:paraId="6FE27754" w14:textId="77777777" w:rsidR="002034AD" w:rsidRPr="002034AD" w:rsidRDefault="002034AD" w:rsidP="00714EE2">
            <w:pPr>
              <w:pStyle w:val="aff4"/>
              <w:rPr>
                <w:rFonts w:ascii="Times New Roman" w:eastAsia="Times New Roman" w:hAnsi="Times New Roman" w:cs="Times New Roman"/>
                <w:sz w:val="24"/>
                <w:szCs w:val="24"/>
              </w:rPr>
            </w:pPr>
          </w:p>
        </w:tc>
        <w:tc>
          <w:tcPr>
            <w:tcW w:w="3273" w:type="dxa"/>
            <w:shd w:val="clear" w:color="auto" w:fill="auto"/>
          </w:tcPr>
          <w:p w14:paraId="5E08C7D3" w14:textId="77777777" w:rsidR="002034AD" w:rsidRPr="002034AD" w:rsidRDefault="002034AD" w:rsidP="00714EE2">
            <w:pPr>
              <w:pStyle w:val="aff4"/>
              <w:rPr>
                <w:rFonts w:ascii="Times New Roman" w:eastAsia="Times New Roman" w:hAnsi="Times New Roman" w:cs="Times New Roman"/>
                <w:sz w:val="24"/>
                <w:szCs w:val="24"/>
              </w:rPr>
            </w:pPr>
          </w:p>
        </w:tc>
        <w:tc>
          <w:tcPr>
            <w:tcW w:w="3001" w:type="dxa"/>
            <w:shd w:val="clear" w:color="auto" w:fill="auto"/>
          </w:tcPr>
          <w:p w14:paraId="11E6E2AA" w14:textId="77777777" w:rsidR="002034AD" w:rsidRPr="002034AD" w:rsidRDefault="002034AD" w:rsidP="00714EE2">
            <w:pPr>
              <w:pStyle w:val="aff4"/>
              <w:rPr>
                <w:rFonts w:ascii="Times New Roman" w:eastAsia="Times New Roman" w:hAnsi="Times New Roman" w:cs="Times New Roman"/>
                <w:sz w:val="24"/>
                <w:szCs w:val="24"/>
              </w:rPr>
            </w:pPr>
          </w:p>
        </w:tc>
      </w:tr>
    </w:tbl>
    <w:p w14:paraId="45C62352" w14:textId="77777777" w:rsidR="002034AD" w:rsidRPr="00945402" w:rsidRDefault="002034AD" w:rsidP="009254BF">
      <w:pPr>
        <w:pStyle w:val="ab"/>
        <w:widowControl w:val="0"/>
        <w:spacing w:after="0"/>
        <w:ind w:firstLine="660"/>
      </w:pPr>
    </w:p>
    <w:p w14:paraId="5D45D169" w14:textId="77777777" w:rsidR="001C51DD" w:rsidRDefault="001C51DD" w:rsidP="009254BF">
      <w:pPr>
        <w:pStyle w:val="ab"/>
        <w:widowControl w:val="0"/>
        <w:ind w:firstLine="660"/>
        <w:rPr>
          <w:lang w:eastAsia="ru-RU"/>
        </w:rPr>
      </w:pPr>
      <w:r w:rsidRPr="00945402">
        <w:t>3. Если наши предложения будут приняты, мы берем на себя обязательство по</w:t>
      </w:r>
      <w:r>
        <w:rPr>
          <w:sz w:val="23"/>
          <w:szCs w:val="23"/>
          <w:lang w:eastAsia="ru-RU"/>
        </w:rPr>
        <w:t>________</w:t>
      </w:r>
      <w:r>
        <w:rPr>
          <w:lang w:eastAsia="ru-RU"/>
        </w:rPr>
        <w:t>_______________</w:t>
      </w:r>
      <w:r w:rsidRPr="00945402">
        <w:rPr>
          <w:lang w:eastAsia="ru-RU"/>
        </w:rPr>
        <w:t>_____</w:t>
      </w:r>
      <w:proofErr w:type="gramStart"/>
      <w:r w:rsidRPr="00945402">
        <w:rPr>
          <w:lang w:eastAsia="ru-RU"/>
        </w:rPr>
        <w:t>_(</w:t>
      </w:r>
      <w:proofErr w:type="gramEnd"/>
      <w:r w:rsidRPr="00945402">
        <w:rPr>
          <w:i/>
          <w:iCs/>
          <w:lang w:eastAsia="ru-RU"/>
        </w:rPr>
        <w:t>предмет</w:t>
      </w:r>
      <w:r>
        <w:rPr>
          <w:i/>
          <w:iCs/>
          <w:lang w:eastAsia="ru-RU"/>
        </w:rPr>
        <w:t xml:space="preserve"> д</w:t>
      </w:r>
      <w:r w:rsidRPr="00945402">
        <w:rPr>
          <w:i/>
          <w:iCs/>
          <w:lang w:eastAsia="ru-RU"/>
        </w:rPr>
        <w:t>оговора)</w:t>
      </w:r>
      <w:r w:rsidRPr="00146740">
        <w:rPr>
          <w:lang w:eastAsia="ru-RU"/>
        </w:rPr>
        <w:t xml:space="preserve"> в соответствии с Техническим заданием Заказчика</w:t>
      </w:r>
      <w:r>
        <w:rPr>
          <w:lang w:eastAsia="ru-RU"/>
        </w:rPr>
        <w:t>.</w:t>
      </w:r>
    </w:p>
    <w:p w14:paraId="5A7F9411" w14:textId="77777777" w:rsidR="001C51DD" w:rsidRPr="00242485" w:rsidRDefault="001C51DD" w:rsidP="009254BF">
      <w:pPr>
        <w:pStyle w:val="ab"/>
        <w:widowControl w:val="0"/>
        <w:spacing w:after="0"/>
        <w:ind w:firstLine="660"/>
      </w:pPr>
      <w:r>
        <w:t>4</w:t>
      </w:r>
      <w:r w:rsidRPr="00242485">
        <w:t xml:space="preserve">. Настоящим гарантируем достоверность представленной нами в заявке информации и подтверждаем право заказчика, не противоречащее требованию </w:t>
      </w:r>
      <w:r w:rsidRPr="00242485">
        <w:lastRenderedPageBreak/>
        <w:t>формировании равных для всех участников закупки условий, запрашивать у нас, в уполномоченных органах власти и у упомянутых в нашей заявке юридических лиц информацию, уточняющую представленные нами в ней сведения, в том числе сведения о соисполнителях.</w:t>
      </w:r>
    </w:p>
    <w:p w14:paraId="6B6031BB" w14:textId="77777777" w:rsidR="001C51DD" w:rsidRPr="00242485" w:rsidRDefault="001C51DD" w:rsidP="009254BF">
      <w:pPr>
        <w:pStyle w:val="ab"/>
        <w:widowControl w:val="0"/>
        <w:spacing w:after="0"/>
        <w:ind w:firstLine="660"/>
      </w:pPr>
      <w:r>
        <w:t>5</w:t>
      </w:r>
      <w:r w:rsidRPr="00242485">
        <w:t xml:space="preserve">. В случае если наше предложение будет признано лучшим, мы берем на себя обязательства по заключению договора в соответствии с требованиями документации о </w:t>
      </w:r>
      <w:r>
        <w:t xml:space="preserve">проведении </w:t>
      </w:r>
      <w:r w:rsidRPr="00242485">
        <w:t>запрос</w:t>
      </w:r>
      <w:r>
        <w:t>а</w:t>
      </w:r>
      <w:r w:rsidRPr="00242485">
        <w:t xml:space="preserve"> предложений и условиями нашего предложения.</w:t>
      </w:r>
    </w:p>
    <w:p w14:paraId="6460BFCD" w14:textId="77777777" w:rsidR="001C51DD" w:rsidRPr="00242485" w:rsidRDefault="001C51DD" w:rsidP="009254BF">
      <w:pPr>
        <w:pStyle w:val="ab"/>
        <w:widowControl w:val="0"/>
        <w:spacing w:after="0"/>
        <w:ind w:firstLine="660"/>
      </w:pPr>
      <w:r>
        <w:t>6</w:t>
      </w:r>
      <w:r w:rsidRPr="00242485">
        <w:t>. В случае если наше предложение будет лучшим после предложения победителя запроса предложений</w:t>
      </w:r>
      <w:r>
        <w:t xml:space="preserve"> </w:t>
      </w:r>
      <w:r w:rsidRPr="008D7117">
        <w:t>в электронной форме</w:t>
      </w:r>
      <w:r w:rsidRPr="00242485">
        <w:t xml:space="preserve">, а победитель запроса предложений будет признан уклонившимся от заключения договора, мы обязуемся подписать договор в соответствии с требованиями документации о </w:t>
      </w:r>
      <w:r>
        <w:t xml:space="preserve">проведении </w:t>
      </w:r>
      <w:r w:rsidRPr="00242485">
        <w:t>запрос</w:t>
      </w:r>
      <w:r>
        <w:t>а</w:t>
      </w:r>
      <w:r w:rsidRPr="00242485">
        <w:t xml:space="preserve"> предложений и условиями нашего предложения.</w:t>
      </w:r>
    </w:p>
    <w:p w14:paraId="6EAB18D3" w14:textId="77777777" w:rsidR="001C51DD" w:rsidRPr="00242485" w:rsidRDefault="001C51DD" w:rsidP="009254BF">
      <w:pPr>
        <w:pStyle w:val="ab"/>
        <w:widowControl w:val="0"/>
        <w:spacing w:after="0"/>
        <w:ind w:firstLine="660"/>
      </w:pPr>
      <w:r>
        <w:t>7</w:t>
      </w:r>
      <w:r w:rsidRPr="00242485">
        <w:t>. Сообщаем, что для оперативного уведомления нас по вопросам организационного характера и взаимодействия с заказчиком –нами уполномочен</w:t>
      </w:r>
    </w:p>
    <w:p w14:paraId="34E4526F" w14:textId="77777777" w:rsidR="001C51DD" w:rsidRPr="00242485" w:rsidRDefault="001C51DD" w:rsidP="009254BF">
      <w:pPr>
        <w:pStyle w:val="ab"/>
        <w:widowControl w:val="0"/>
        <w:spacing w:after="0"/>
        <w:ind w:firstLine="660"/>
      </w:pPr>
    </w:p>
    <w:p w14:paraId="363B48DD" w14:textId="77777777" w:rsidR="001C51DD" w:rsidRPr="00242485" w:rsidRDefault="007E4923" w:rsidP="009254BF">
      <w:pPr>
        <w:pStyle w:val="ab"/>
        <w:widowControl w:val="0"/>
        <w:spacing w:after="0"/>
        <w:jc w:val="center"/>
        <w:rPr>
          <w:i/>
          <w:iCs/>
        </w:rPr>
      </w:pPr>
      <w:r>
        <w:rPr>
          <w:noProof/>
          <w:lang w:eastAsia="ru-RU"/>
        </w:rPr>
        <w:pict w14:anchorId="0437C80F">
          <v:shape id="AutoShape 25" o:spid="_x0000_s1028" type="#_x0000_t32" style="position:absolute;left:0;text-align:left;margin-left:.45pt;margin-top:164.7pt;width:468.75pt;height:0;z-index:9;visibility:visible;mso-wrap-distance-top:-6e-5mm;mso-wrap-distance-bottom:-6e-5mm"/>
        </w:pict>
      </w:r>
      <w:r>
        <w:rPr>
          <w:noProof/>
          <w:lang w:eastAsia="ru-RU"/>
        </w:rPr>
        <w:pict w14:anchorId="6B029F6B">
          <v:shape id="AutoShape 20" o:spid="_x0000_s1029" type="#_x0000_t32" style="position:absolute;left:0;text-align:left;margin-left:.45pt;margin-top:135.45pt;width:468.75pt;height:0;z-index:4;visibility:visible;mso-wrap-distance-top:-6e-5mm;mso-wrap-distance-bottom:-6e-5mm"/>
        </w:pict>
      </w:r>
      <w:r>
        <w:rPr>
          <w:noProof/>
          <w:lang w:eastAsia="ru-RU"/>
        </w:rPr>
        <w:pict w14:anchorId="5EAAC002">
          <v:shape id="AutoShape 19" o:spid="_x0000_s1030" type="#_x0000_t32" style="position:absolute;left:0;text-align:left;margin-left:.45pt;margin-top:.45pt;width:468.75pt;height:0;z-index:3;visibility:visible;mso-wrap-distance-top:-6e-5mm;mso-wrap-distance-bottom:-6e-5mm"/>
        </w:pict>
      </w:r>
      <w:r w:rsidR="001C51DD" w:rsidRPr="00242485">
        <w:t>(</w:t>
      </w:r>
      <w:r w:rsidR="001C51DD" w:rsidRPr="00242485">
        <w:rPr>
          <w:i/>
          <w:iCs/>
        </w:rPr>
        <w:t>контактная информация уполномоченного лица:</w:t>
      </w:r>
      <w:r w:rsidR="001C51DD">
        <w:rPr>
          <w:i/>
          <w:iCs/>
        </w:rPr>
        <w:t xml:space="preserve"> </w:t>
      </w:r>
      <w:r w:rsidR="001C51DD" w:rsidRPr="00242485">
        <w:rPr>
          <w:i/>
          <w:iCs/>
        </w:rPr>
        <w:t>Ф.И.О., телефон)</w:t>
      </w:r>
    </w:p>
    <w:p w14:paraId="1B670647" w14:textId="77777777" w:rsidR="002034AD" w:rsidRPr="00242485" w:rsidRDefault="001C51DD" w:rsidP="002034AD">
      <w:pPr>
        <w:pStyle w:val="ad"/>
        <w:widowControl w:val="0"/>
        <w:spacing w:before="0"/>
        <w:ind w:firstLine="709"/>
      </w:pPr>
      <w:r w:rsidRPr="00242485">
        <w:t>Все сведения о проведении запроса предложений просим сообщать указанному уполномоченному лицу.</w:t>
      </w:r>
    </w:p>
    <w:p w14:paraId="5A6889EA" w14:textId="77777777" w:rsidR="001C51DD" w:rsidRPr="00242485" w:rsidRDefault="001C51DD" w:rsidP="009254BF">
      <w:pPr>
        <w:pStyle w:val="ad"/>
        <w:widowControl w:val="0"/>
        <w:spacing w:before="0"/>
        <w:ind w:firstLine="709"/>
      </w:pPr>
      <w:r>
        <w:t>8</w:t>
      </w:r>
      <w:r w:rsidRPr="00242485">
        <w:t>. В случае присуждения нам права заключить договор в период с даты получения протокола заседания Комиссии по подведению итогов закупки и проекта договора и до подписания официального договора настоящая заявка будет носить характер предварительного заключенного нами и заказчиком договора на условиях нашего предложения.</w:t>
      </w:r>
    </w:p>
    <w:p w14:paraId="777FB1B8" w14:textId="77777777" w:rsidR="001C51DD" w:rsidRPr="00242485" w:rsidRDefault="007E4923" w:rsidP="009254BF">
      <w:pPr>
        <w:pStyle w:val="ad"/>
        <w:widowControl w:val="0"/>
        <w:spacing w:before="0"/>
        <w:ind w:firstLine="709"/>
      </w:pPr>
      <w:r>
        <w:rPr>
          <w:noProof/>
          <w:lang w:eastAsia="ru-RU"/>
        </w:rPr>
        <w:pict w14:anchorId="5794FB8B">
          <v:shape id="AutoShape 21" o:spid="_x0000_s1031" type="#_x0000_t32" style="position:absolute;left:0;text-align:left;margin-left:250.2pt;margin-top:13.15pt;width:219pt;height:0;z-index:5;visibility:visible;mso-wrap-distance-top:-6e-5mm;mso-wrap-distance-bottom:-6e-5mm"/>
        </w:pict>
      </w:r>
      <w:r w:rsidR="001C51DD">
        <w:t>9</w:t>
      </w:r>
      <w:r w:rsidR="001C51DD" w:rsidRPr="00242485">
        <w:t xml:space="preserve">. Юридический и фактический адреса: </w:t>
      </w:r>
    </w:p>
    <w:p w14:paraId="78D1C645" w14:textId="77777777" w:rsidR="001C51DD" w:rsidRPr="00242485" w:rsidRDefault="001C51DD" w:rsidP="009254BF">
      <w:pPr>
        <w:pStyle w:val="ad"/>
        <w:widowControl w:val="0"/>
        <w:spacing w:before="0"/>
        <w:ind w:firstLine="709"/>
      </w:pPr>
    </w:p>
    <w:p w14:paraId="22B02A99" w14:textId="77777777" w:rsidR="001C51DD" w:rsidRPr="00242485" w:rsidRDefault="001C51DD" w:rsidP="009254BF">
      <w:pPr>
        <w:pStyle w:val="ad"/>
        <w:widowControl w:val="0"/>
        <w:spacing w:before="0"/>
        <w:ind w:firstLine="0"/>
      </w:pPr>
      <w:r w:rsidRPr="00242485">
        <w:t xml:space="preserve">телефон                      </w:t>
      </w:r>
      <w:proofErr w:type="gramStart"/>
      <w:r w:rsidRPr="00242485">
        <w:t xml:space="preserve">  ,</w:t>
      </w:r>
      <w:proofErr w:type="gramEnd"/>
      <w:r w:rsidRPr="00242485">
        <w:t xml:space="preserve"> факс                        , банковские реквизиты: </w:t>
      </w:r>
    </w:p>
    <w:p w14:paraId="5B5EE7DA" w14:textId="77777777" w:rsidR="001C51DD" w:rsidRPr="00242485" w:rsidRDefault="007E4923" w:rsidP="009254BF">
      <w:pPr>
        <w:pStyle w:val="ad"/>
        <w:widowControl w:val="0"/>
        <w:spacing w:before="0"/>
        <w:ind w:firstLine="0"/>
      </w:pPr>
      <w:r>
        <w:rPr>
          <w:noProof/>
          <w:lang w:eastAsia="ru-RU"/>
        </w:rPr>
        <w:pict w14:anchorId="0982F624">
          <v:shape id="AutoShape 22" o:spid="_x0000_s1032" type="#_x0000_t32" style="position:absolute;left:0;text-align:left;margin-left:43.95pt;margin-top:1pt;width:67.5pt;height:0;z-index:6;visibility:visible;mso-wrap-distance-top:-6e-5mm;mso-wrap-distance-bottom:-6e-5mm"/>
        </w:pict>
      </w:r>
      <w:r>
        <w:rPr>
          <w:noProof/>
          <w:lang w:eastAsia="ru-RU"/>
        </w:rPr>
        <w:pict w14:anchorId="0029731D">
          <v:shape id="AutoShape 23" o:spid="_x0000_s1033" type="#_x0000_t32" style="position:absolute;left:0;text-align:left;margin-left:146.7pt;margin-top:1pt;width:67.5pt;height:0;z-index:7;visibility:visible;mso-wrap-distance-top:-6e-5mm;mso-wrap-distance-bottom:-6e-5mm"/>
        </w:pict>
      </w:r>
      <w:r>
        <w:rPr>
          <w:noProof/>
          <w:lang w:eastAsia="ru-RU"/>
        </w:rPr>
        <w:pict w14:anchorId="5131BD35">
          <v:shape id="AutoShape 24" o:spid="_x0000_s1034" type="#_x0000_t32" style="position:absolute;left:0;text-align:left;margin-left:342.45pt;margin-top:1pt;width:126.75pt;height:0;z-index:8;visibility:visible;mso-wrap-distance-top:-6e-5mm;mso-wrap-distance-bottom:-6e-5mm"/>
        </w:pict>
      </w:r>
    </w:p>
    <w:p w14:paraId="62F17FD8" w14:textId="77777777" w:rsidR="001C51DD" w:rsidRPr="00242485" w:rsidRDefault="001C51DD" w:rsidP="009254BF">
      <w:pPr>
        <w:pStyle w:val="ad"/>
        <w:widowControl w:val="0"/>
        <w:spacing w:before="0"/>
        <w:ind w:firstLine="709"/>
      </w:pPr>
    </w:p>
    <w:p w14:paraId="65C25FA7" w14:textId="77777777" w:rsidR="001C51DD" w:rsidRDefault="001C51DD" w:rsidP="009254BF">
      <w:pPr>
        <w:pStyle w:val="ad"/>
        <w:widowControl w:val="0"/>
        <w:spacing w:before="0"/>
        <w:ind w:firstLine="709"/>
      </w:pPr>
      <w:r w:rsidRPr="00242485">
        <w:t>1</w:t>
      </w:r>
      <w:r>
        <w:t>0</w:t>
      </w:r>
      <w:r w:rsidRPr="00242485">
        <w:t>. Корреспонденцию в наш адрес просим направлять по адресу:</w:t>
      </w:r>
    </w:p>
    <w:p w14:paraId="6CDC6FDE" w14:textId="77777777" w:rsidR="001C51DD" w:rsidRPr="00242485" w:rsidRDefault="007E4923" w:rsidP="009254BF">
      <w:pPr>
        <w:pStyle w:val="ad"/>
        <w:widowControl w:val="0"/>
        <w:spacing w:before="0"/>
        <w:ind w:firstLine="709"/>
      </w:pPr>
      <w:r>
        <w:rPr>
          <w:noProof/>
          <w:lang w:eastAsia="ru-RU"/>
        </w:rPr>
        <w:pict w14:anchorId="7C347165">
          <v:shape id="AutoShape 28" o:spid="_x0000_s1035" type="#_x0000_t32" style="position:absolute;left:0;text-align:left;margin-left:374.7pt;margin-top:.05pt;width:94.5pt;height:0;z-index:12;visibility:visible;mso-wrap-distance-top:-6e-5mm;mso-wrap-distance-bottom:-6e-5mm"/>
        </w:pict>
      </w:r>
    </w:p>
    <w:p w14:paraId="5FBC8E8F" w14:textId="77777777" w:rsidR="001C51DD" w:rsidRPr="00242485" w:rsidRDefault="007E4923" w:rsidP="009254BF">
      <w:pPr>
        <w:pStyle w:val="ad"/>
        <w:widowControl w:val="0"/>
        <w:spacing w:before="0"/>
        <w:ind w:firstLine="709"/>
      </w:pPr>
      <w:r>
        <w:rPr>
          <w:noProof/>
          <w:lang w:eastAsia="ru-RU"/>
        </w:rPr>
        <w:pict w14:anchorId="02EF2170">
          <v:shape id="AutoShape 26" o:spid="_x0000_s1036" type="#_x0000_t32" style="position:absolute;left:0;text-align:left;margin-left:.45pt;margin-top:-.25pt;width:468.75pt;height:0;z-index:10;visibility:visible;mso-wrap-distance-top:-6e-5mm;mso-wrap-distance-bottom:-6e-5mm"/>
        </w:pict>
      </w:r>
      <w:r>
        <w:rPr>
          <w:noProof/>
          <w:lang w:eastAsia="ru-RU"/>
        </w:rPr>
        <w:pict w14:anchorId="2AE26EF9">
          <v:shape id="AutoShape 27" o:spid="_x0000_s1037" type="#_x0000_t32" style="position:absolute;left:0;text-align:left;margin-left:309.45pt;margin-top:13.9pt;width:33pt;height:0;z-index:11;visibility:visible;mso-wrap-distance-top:-6e-5mm;mso-wrap-distance-bottom:-6e-5mm"/>
        </w:pict>
      </w:r>
      <w:r w:rsidR="001C51DD" w:rsidRPr="00242485">
        <w:t>1</w:t>
      </w:r>
      <w:r w:rsidR="001C51DD">
        <w:t>1</w:t>
      </w:r>
      <w:r w:rsidR="001C51DD" w:rsidRPr="00242485">
        <w:t>. К настоящей заявке прилагаются документы на         л., а также следующие приложения:</w:t>
      </w:r>
    </w:p>
    <w:p w14:paraId="5FB5E7FA" w14:textId="77777777" w:rsidR="001C51DD" w:rsidRPr="00242485" w:rsidRDefault="001C51DD" w:rsidP="009254BF">
      <w:pPr>
        <w:pStyle w:val="ad"/>
        <w:widowControl w:val="0"/>
        <w:spacing w:before="0"/>
        <w:ind w:firstLine="709"/>
      </w:pPr>
      <w:r w:rsidRPr="00242485">
        <w:t>1)                                            на __ л.;</w:t>
      </w:r>
    </w:p>
    <w:p w14:paraId="60914E77" w14:textId="77777777" w:rsidR="001C51DD" w:rsidRPr="00242485" w:rsidRDefault="001C51DD" w:rsidP="009254BF">
      <w:pPr>
        <w:pStyle w:val="ad"/>
        <w:widowControl w:val="0"/>
        <w:spacing w:before="0"/>
        <w:ind w:firstLine="709"/>
      </w:pPr>
      <w:r w:rsidRPr="00242485">
        <w:t xml:space="preserve">2)                                            на __ </w:t>
      </w:r>
      <w:proofErr w:type="gramStart"/>
      <w:r w:rsidRPr="00242485">
        <w:t>л..</w:t>
      </w:r>
      <w:proofErr w:type="gramEnd"/>
    </w:p>
    <w:p w14:paraId="417C139B" w14:textId="77777777" w:rsidR="001C51DD" w:rsidRPr="00242485" w:rsidRDefault="001C51DD" w:rsidP="009254BF">
      <w:pPr>
        <w:pStyle w:val="ad"/>
        <w:widowControl w:val="0"/>
        <w:spacing w:before="0"/>
        <w:ind w:firstLine="709"/>
      </w:pPr>
    </w:p>
    <w:p w14:paraId="5008FC1F" w14:textId="77777777" w:rsidR="001C51DD" w:rsidRPr="00242485" w:rsidRDefault="001C51DD" w:rsidP="009254BF">
      <w:pPr>
        <w:pStyle w:val="ad"/>
        <w:widowControl w:val="0"/>
        <w:spacing w:before="0"/>
        <w:ind w:firstLine="709"/>
      </w:pPr>
    </w:p>
    <w:p w14:paraId="03BD10CD" w14:textId="77777777" w:rsidR="001C51DD" w:rsidRPr="00242485" w:rsidRDefault="001C51DD" w:rsidP="009254BF">
      <w:pPr>
        <w:widowControl w:val="0"/>
        <w:spacing w:after="0"/>
        <w:rPr>
          <w:rFonts w:ascii="Times New Roman" w:hAnsi="Times New Roman" w:cs="Times New Roman"/>
          <w:sz w:val="24"/>
          <w:szCs w:val="24"/>
        </w:rPr>
      </w:pPr>
      <w:r w:rsidRPr="00242485">
        <w:rPr>
          <w:rFonts w:ascii="Times New Roman" w:hAnsi="Times New Roman" w:cs="Times New Roman"/>
          <w:sz w:val="24"/>
          <w:szCs w:val="24"/>
        </w:rPr>
        <w:t>Участник закупки</w:t>
      </w:r>
    </w:p>
    <w:p w14:paraId="073A2C4B" w14:textId="77777777" w:rsidR="001C51DD" w:rsidRDefault="001C51DD" w:rsidP="009254BF">
      <w:pPr>
        <w:widowControl w:val="0"/>
        <w:spacing w:after="0"/>
        <w:rPr>
          <w:rFonts w:ascii="Times New Roman" w:hAnsi="Times New Roman" w:cs="Times New Roman"/>
          <w:sz w:val="24"/>
          <w:szCs w:val="24"/>
          <w:lang w:eastAsia="ar-SA"/>
        </w:rPr>
      </w:pPr>
      <w:r>
        <w:rPr>
          <w:rFonts w:ascii="Times New Roman" w:hAnsi="Times New Roman" w:cs="Times New Roman"/>
          <w:sz w:val="24"/>
          <w:szCs w:val="24"/>
        </w:rPr>
        <w:t>/</w:t>
      </w:r>
      <w:r w:rsidRPr="00242485">
        <w:rPr>
          <w:rFonts w:ascii="Times New Roman" w:hAnsi="Times New Roman" w:cs="Times New Roman"/>
          <w:sz w:val="24"/>
          <w:szCs w:val="24"/>
        </w:rPr>
        <w:t>уполномоченный представитель</w:t>
      </w:r>
      <w:r w:rsidRPr="00242485">
        <w:rPr>
          <w:rFonts w:ascii="Times New Roman" w:hAnsi="Times New Roman" w:cs="Times New Roman"/>
          <w:sz w:val="24"/>
          <w:szCs w:val="24"/>
          <w:lang w:eastAsia="ar-SA"/>
        </w:rPr>
        <w:t xml:space="preserve">                        ___________________     И.О. Фамилия</w:t>
      </w:r>
    </w:p>
    <w:p w14:paraId="5DC1E5FA" w14:textId="77777777" w:rsidR="001C51DD" w:rsidRPr="00242485" w:rsidRDefault="001C51DD" w:rsidP="009254BF">
      <w:pPr>
        <w:widowControl w:val="0"/>
        <w:suppressAutoHyphens/>
        <w:spacing w:after="0" w:line="240" w:lineRule="auto"/>
        <w:jc w:val="both"/>
        <w:rPr>
          <w:rFonts w:ascii="Times New Roman" w:hAnsi="Times New Roman" w:cs="Times New Roman"/>
          <w:sz w:val="24"/>
          <w:szCs w:val="24"/>
          <w:vertAlign w:val="superscript"/>
          <w:lang w:eastAsia="ar-SA"/>
        </w:rPr>
      </w:pPr>
      <w:r>
        <w:rPr>
          <w:rFonts w:ascii="Times New Roman" w:hAnsi="Times New Roman" w:cs="Times New Roman"/>
          <w:sz w:val="24"/>
          <w:szCs w:val="24"/>
          <w:lang w:eastAsia="ar-SA"/>
        </w:rPr>
        <w:t>(должность)</w:t>
      </w:r>
      <w:r w:rsidRPr="00242485">
        <w:rPr>
          <w:rFonts w:ascii="Times New Roman" w:hAnsi="Times New Roman" w:cs="Times New Roman"/>
          <w:sz w:val="24"/>
          <w:szCs w:val="24"/>
          <w:vertAlign w:val="superscript"/>
          <w:lang w:eastAsia="ar-SA"/>
        </w:rPr>
        <w:t>(подпись)</w:t>
      </w:r>
    </w:p>
    <w:p w14:paraId="72A09284" w14:textId="77777777" w:rsidR="001C51DD" w:rsidRPr="00242485" w:rsidRDefault="001C51DD" w:rsidP="009254BF">
      <w:pPr>
        <w:widowControl w:val="0"/>
        <w:spacing w:after="0"/>
        <w:rPr>
          <w:rFonts w:ascii="Times New Roman" w:hAnsi="Times New Roman" w:cs="Times New Roman"/>
          <w:sz w:val="24"/>
          <w:szCs w:val="24"/>
          <w:lang w:eastAsia="ar-SA"/>
        </w:rPr>
      </w:pPr>
    </w:p>
    <w:p w14:paraId="1521C4F9" w14:textId="77777777" w:rsidR="001C51DD" w:rsidRDefault="001C51DD" w:rsidP="009254BF">
      <w:pPr>
        <w:widowControl w:val="0"/>
        <w:suppressAutoHyphens/>
        <w:spacing w:after="0" w:line="240" w:lineRule="auto"/>
        <w:jc w:val="both"/>
        <w:rPr>
          <w:rFonts w:ascii="Times New Roman" w:hAnsi="Times New Roman" w:cs="Times New Roman"/>
          <w:sz w:val="24"/>
          <w:szCs w:val="24"/>
          <w:lang w:eastAsia="ar-SA"/>
        </w:rPr>
      </w:pPr>
      <w:r w:rsidRPr="0047752E">
        <w:rPr>
          <w:rFonts w:ascii="Times New Roman" w:hAnsi="Times New Roman" w:cs="Times New Roman"/>
          <w:sz w:val="24"/>
          <w:szCs w:val="24"/>
          <w:lang w:eastAsia="ar-SA"/>
        </w:rPr>
        <w:t>М.П.</w:t>
      </w:r>
    </w:p>
    <w:p w14:paraId="4B8E310A" w14:textId="77777777" w:rsidR="001C51DD" w:rsidRDefault="001C51DD" w:rsidP="009254BF">
      <w:pPr>
        <w:widowControl w:val="0"/>
        <w:suppressAutoHyphens/>
        <w:spacing w:after="0" w:line="240" w:lineRule="auto"/>
        <w:jc w:val="both"/>
        <w:rPr>
          <w:rFonts w:ascii="Times New Roman" w:hAnsi="Times New Roman" w:cs="Times New Roman"/>
          <w:sz w:val="24"/>
          <w:szCs w:val="24"/>
          <w:lang w:eastAsia="ar-SA"/>
        </w:rPr>
        <w:sectPr w:rsidR="001C51DD" w:rsidSect="00BA0D50">
          <w:pgSz w:w="11906" w:h="16838"/>
          <w:pgMar w:top="1134" w:right="850" w:bottom="1134" w:left="1701" w:header="709" w:footer="709" w:gutter="0"/>
          <w:cols w:space="708"/>
          <w:titlePg/>
          <w:docGrid w:linePitch="360"/>
        </w:sectPr>
      </w:pPr>
    </w:p>
    <w:p w14:paraId="28FC2965" w14:textId="77777777" w:rsidR="001C51DD" w:rsidRPr="0047752E" w:rsidRDefault="001C51DD" w:rsidP="009254BF">
      <w:pPr>
        <w:widowControl w:val="0"/>
        <w:spacing w:after="0" w:line="240" w:lineRule="auto"/>
        <w:ind w:left="5670"/>
        <w:rPr>
          <w:rFonts w:ascii="Times New Roman" w:hAnsi="Times New Roman" w:cs="Times New Roman"/>
          <w:b/>
          <w:bCs/>
          <w:sz w:val="24"/>
          <w:szCs w:val="24"/>
          <w:lang w:eastAsia="ru-RU"/>
        </w:rPr>
      </w:pPr>
      <w:r w:rsidRPr="0047752E">
        <w:rPr>
          <w:rFonts w:ascii="Times New Roman" w:hAnsi="Times New Roman" w:cs="Times New Roman"/>
          <w:b/>
          <w:bCs/>
          <w:sz w:val="24"/>
          <w:szCs w:val="24"/>
          <w:lang w:eastAsia="ru-RU"/>
        </w:rPr>
        <w:lastRenderedPageBreak/>
        <w:t xml:space="preserve">Форма </w:t>
      </w:r>
      <w:r>
        <w:rPr>
          <w:rFonts w:ascii="Times New Roman" w:hAnsi="Times New Roman" w:cs="Times New Roman"/>
          <w:b/>
          <w:bCs/>
          <w:sz w:val="24"/>
          <w:szCs w:val="24"/>
          <w:lang w:eastAsia="ru-RU"/>
        </w:rPr>
        <w:t>2</w:t>
      </w:r>
      <w:r w:rsidRPr="0047752E">
        <w:rPr>
          <w:rFonts w:ascii="Times New Roman" w:hAnsi="Times New Roman" w:cs="Times New Roman"/>
          <w:b/>
          <w:bCs/>
          <w:sz w:val="24"/>
          <w:szCs w:val="24"/>
          <w:lang w:eastAsia="ru-RU"/>
        </w:rPr>
        <w:t xml:space="preserve">. </w:t>
      </w:r>
      <w:r>
        <w:rPr>
          <w:rFonts w:ascii="Times New Roman" w:hAnsi="Times New Roman" w:cs="Times New Roman"/>
          <w:b/>
          <w:bCs/>
          <w:sz w:val="24"/>
          <w:szCs w:val="24"/>
          <w:lang w:eastAsia="ru-RU"/>
        </w:rPr>
        <w:t>Анкета Участника</w:t>
      </w:r>
    </w:p>
    <w:p w14:paraId="6CCCDC95" w14:textId="77777777" w:rsidR="001C51DD" w:rsidRPr="00242485" w:rsidRDefault="001C51DD" w:rsidP="009254BF">
      <w:pPr>
        <w:widowControl w:val="0"/>
        <w:spacing w:after="0" w:line="240" w:lineRule="auto"/>
        <w:ind w:left="7371"/>
        <w:jc w:val="right"/>
        <w:rPr>
          <w:rFonts w:ascii="Times New Roman" w:hAnsi="Times New Roman" w:cs="Times New Roman"/>
          <w:sz w:val="24"/>
          <w:szCs w:val="24"/>
          <w:highlight w:val="yellow"/>
          <w:lang w:eastAsia="ru-RU"/>
        </w:rPr>
      </w:pPr>
    </w:p>
    <w:p w14:paraId="0A37389E" w14:textId="77777777" w:rsidR="001C51DD" w:rsidRPr="00242485" w:rsidRDefault="001C51DD" w:rsidP="009254BF">
      <w:pPr>
        <w:widowControl w:val="0"/>
        <w:spacing w:after="0" w:line="240" w:lineRule="auto"/>
        <w:ind w:left="7371"/>
        <w:jc w:val="right"/>
        <w:rPr>
          <w:rFonts w:ascii="Times New Roman" w:hAnsi="Times New Roman" w:cs="Times New Roman"/>
          <w:sz w:val="24"/>
          <w:szCs w:val="24"/>
          <w:highlight w:val="yellow"/>
          <w:lang w:eastAsia="ru-RU"/>
        </w:rPr>
      </w:pPr>
    </w:p>
    <w:p w14:paraId="0383BBE0" w14:textId="77777777" w:rsidR="001C51DD" w:rsidRPr="00242485" w:rsidRDefault="001C51DD" w:rsidP="009254BF">
      <w:pPr>
        <w:widowControl w:val="0"/>
        <w:spacing w:after="0" w:line="240" w:lineRule="auto"/>
        <w:ind w:left="7371"/>
        <w:jc w:val="right"/>
        <w:rPr>
          <w:rFonts w:ascii="Times New Roman" w:hAnsi="Times New Roman" w:cs="Times New Roman"/>
          <w:sz w:val="24"/>
          <w:szCs w:val="24"/>
          <w:highlight w:val="yellow"/>
          <w:lang w:eastAsia="ru-RU"/>
        </w:rPr>
      </w:pPr>
    </w:p>
    <w:p w14:paraId="6FCB35DF" w14:textId="77777777" w:rsidR="001C51DD" w:rsidRPr="00242485" w:rsidRDefault="001C51DD" w:rsidP="009254BF">
      <w:pPr>
        <w:widowControl w:val="0"/>
        <w:spacing w:after="0" w:line="240" w:lineRule="auto"/>
        <w:jc w:val="center"/>
        <w:rPr>
          <w:rFonts w:ascii="Times New Roman" w:hAnsi="Times New Roman" w:cs="Times New Roman"/>
          <w:b/>
          <w:bCs/>
          <w:sz w:val="24"/>
          <w:szCs w:val="24"/>
          <w:lang w:eastAsia="ru-RU"/>
        </w:rPr>
      </w:pPr>
      <w:r w:rsidRPr="00242485">
        <w:rPr>
          <w:rFonts w:ascii="Times New Roman" w:hAnsi="Times New Roman" w:cs="Times New Roman"/>
          <w:b/>
          <w:bCs/>
          <w:sz w:val="24"/>
          <w:szCs w:val="24"/>
          <w:lang w:eastAsia="ru-RU"/>
        </w:rPr>
        <w:t>АНКЕТА УЧАСТНИКА ЗАКУПКИ</w:t>
      </w:r>
    </w:p>
    <w:p w14:paraId="61DEA060" w14:textId="77777777" w:rsidR="001C51DD" w:rsidRPr="00242485" w:rsidRDefault="001C51DD" w:rsidP="009254BF">
      <w:pPr>
        <w:widowControl w:val="0"/>
        <w:spacing w:after="0" w:line="240" w:lineRule="auto"/>
        <w:ind w:firstLine="567"/>
        <w:rPr>
          <w:rFonts w:ascii="Times New Roman" w:hAnsi="Times New Roman" w:cs="Times New Roman"/>
          <w:sz w:val="24"/>
          <w:szCs w:val="24"/>
          <w:lang w:eastAsia="ru-RU"/>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61"/>
        <w:gridCol w:w="5208"/>
      </w:tblGrid>
      <w:tr w:rsidR="001C51DD" w:rsidRPr="00242485" w14:paraId="20937A88" w14:textId="77777777">
        <w:tc>
          <w:tcPr>
            <w:tcW w:w="4361" w:type="dxa"/>
          </w:tcPr>
          <w:p w14:paraId="34BB6029" w14:textId="77777777" w:rsidR="001C51DD" w:rsidRPr="00242485" w:rsidRDefault="001C51DD" w:rsidP="009254BF">
            <w:pPr>
              <w:widowControl w:val="0"/>
              <w:spacing w:after="0" w:line="240" w:lineRule="auto"/>
              <w:ind w:firstLine="567"/>
              <w:rPr>
                <w:rFonts w:ascii="Times New Roman" w:hAnsi="Times New Roman" w:cs="Times New Roman"/>
                <w:sz w:val="24"/>
                <w:szCs w:val="24"/>
                <w:lang w:eastAsia="ru-RU"/>
              </w:rPr>
            </w:pPr>
          </w:p>
        </w:tc>
        <w:tc>
          <w:tcPr>
            <w:tcW w:w="5208" w:type="dxa"/>
          </w:tcPr>
          <w:p w14:paraId="1364E435" w14:textId="77777777" w:rsidR="001C51DD" w:rsidRPr="00242485" w:rsidRDefault="001C51DD"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Сведения об участнике закупки</w:t>
            </w:r>
          </w:p>
        </w:tc>
      </w:tr>
      <w:tr w:rsidR="001C51DD" w:rsidRPr="00242485" w14:paraId="44A9341E" w14:textId="77777777">
        <w:tc>
          <w:tcPr>
            <w:tcW w:w="4361" w:type="dxa"/>
          </w:tcPr>
          <w:p w14:paraId="54D06C80" w14:textId="77777777" w:rsidR="001C51DD" w:rsidRPr="00242485" w:rsidRDefault="001C51DD" w:rsidP="009254BF">
            <w:pPr>
              <w:widowControl w:val="0"/>
              <w:spacing w:after="0" w:line="240" w:lineRule="auto"/>
              <w:ind w:hanging="2"/>
              <w:rPr>
                <w:rFonts w:ascii="Times New Roman" w:hAnsi="Times New Roman" w:cs="Times New Roman"/>
                <w:sz w:val="24"/>
                <w:szCs w:val="24"/>
                <w:lang w:eastAsia="ru-RU"/>
              </w:rPr>
            </w:pPr>
            <w:r w:rsidRPr="00242485">
              <w:rPr>
                <w:rFonts w:ascii="Times New Roman" w:hAnsi="Times New Roman" w:cs="Times New Roman"/>
                <w:sz w:val="24"/>
                <w:szCs w:val="24"/>
                <w:lang w:eastAsia="ru-RU"/>
              </w:rPr>
              <w:t>1. Полное фирменное наименование участника закупки:</w:t>
            </w:r>
          </w:p>
        </w:tc>
        <w:tc>
          <w:tcPr>
            <w:tcW w:w="5208" w:type="dxa"/>
          </w:tcPr>
          <w:p w14:paraId="5ADF5413" w14:textId="77777777" w:rsidR="001C51DD" w:rsidRPr="00242485" w:rsidRDefault="001C51DD" w:rsidP="009254BF">
            <w:pPr>
              <w:widowControl w:val="0"/>
              <w:spacing w:after="0" w:line="240" w:lineRule="auto"/>
              <w:ind w:firstLine="567"/>
              <w:rPr>
                <w:rFonts w:ascii="Times New Roman" w:hAnsi="Times New Roman" w:cs="Times New Roman"/>
                <w:sz w:val="24"/>
                <w:szCs w:val="24"/>
                <w:lang w:eastAsia="ru-RU"/>
              </w:rPr>
            </w:pPr>
          </w:p>
        </w:tc>
      </w:tr>
      <w:tr w:rsidR="001C51DD" w:rsidRPr="00242485" w14:paraId="736AC636" w14:textId="77777777">
        <w:tc>
          <w:tcPr>
            <w:tcW w:w="4361" w:type="dxa"/>
          </w:tcPr>
          <w:p w14:paraId="2A414D39" w14:textId="77777777" w:rsidR="001C51DD" w:rsidRPr="00242485" w:rsidRDefault="001C51DD" w:rsidP="009254BF">
            <w:pPr>
              <w:widowControl w:val="0"/>
              <w:spacing w:after="0" w:line="240" w:lineRule="auto"/>
              <w:ind w:hanging="2"/>
              <w:rPr>
                <w:rFonts w:ascii="Times New Roman" w:hAnsi="Times New Roman" w:cs="Times New Roman"/>
                <w:sz w:val="24"/>
                <w:szCs w:val="24"/>
                <w:lang w:eastAsia="ru-RU"/>
              </w:rPr>
            </w:pPr>
            <w:r w:rsidRPr="00242485">
              <w:rPr>
                <w:rFonts w:ascii="Times New Roman" w:hAnsi="Times New Roman" w:cs="Times New Roman"/>
                <w:sz w:val="24"/>
                <w:szCs w:val="24"/>
                <w:lang w:eastAsia="ru-RU"/>
              </w:rPr>
              <w:t>2. Организационно-правовая форма:</w:t>
            </w:r>
          </w:p>
        </w:tc>
        <w:tc>
          <w:tcPr>
            <w:tcW w:w="5208" w:type="dxa"/>
          </w:tcPr>
          <w:p w14:paraId="263C53E2" w14:textId="77777777" w:rsidR="001C51DD" w:rsidRPr="00242485" w:rsidRDefault="001C51DD" w:rsidP="009254BF">
            <w:pPr>
              <w:widowControl w:val="0"/>
              <w:spacing w:after="0" w:line="240" w:lineRule="auto"/>
              <w:ind w:firstLine="567"/>
              <w:rPr>
                <w:rFonts w:ascii="Times New Roman" w:hAnsi="Times New Roman" w:cs="Times New Roman"/>
                <w:sz w:val="24"/>
                <w:szCs w:val="24"/>
                <w:lang w:eastAsia="ru-RU"/>
              </w:rPr>
            </w:pPr>
          </w:p>
        </w:tc>
      </w:tr>
      <w:tr w:rsidR="001C51DD" w:rsidRPr="00242485" w14:paraId="61B37B64" w14:textId="77777777">
        <w:tc>
          <w:tcPr>
            <w:tcW w:w="4361" w:type="dxa"/>
          </w:tcPr>
          <w:p w14:paraId="6242FFE6" w14:textId="77777777" w:rsidR="001C51DD" w:rsidRPr="00242485" w:rsidRDefault="001C51DD" w:rsidP="009254BF">
            <w:pPr>
              <w:widowControl w:val="0"/>
              <w:spacing w:after="0" w:line="240" w:lineRule="auto"/>
              <w:ind w:hanging="2"/>
              <w:rPr>
                <w:rFonts w:ascii="Times New Roman" w:hAnsi="Times New Roman" w:cs="Times New Roman"/>
                <w:sz w:val="24"/>
                <w:szCs w:val="24"/>
                <w:lang w:eastAsia="ru-RU"/>
              </w:rPr>
            </w:pPr>
            <w:r w:rsidRPr="00242485">
              <w:rPr>
                <w:rFonts w:ascii="Times New Roman" w:hAnsi="Times New Roman" w:cs="Times New Roman"/>
                <w:sz w:val="24"/>
                <w:szCs w:val="24"/>
                <w:lang w:eastAsia="ru-RU"/>
              </w:rPr>
              <w:t>3. Юридический адрес:</w:t>
            </w:r>
          </w:p>
        </w:tc>
        <w:tc>
          <w:tcPr>
            <w:tcW w:w="5208" w:type="dxa"/>
          </w:tcPr>
          <w:p w14:paraId="3F60052E" w14:textId="77777777" w:rsidR="001C51DD" w:rsidRPr="00242485" w:rsidRDefault="001C51DD" w:rsidP="009254BF">
            <w:pPr>
              <w:widowControl w:val="0"/>
              <w:spacing w:after="0" w:line="240" w:lineRule="auto"/>
              <w:ind w:firstLine="567"/>
              <w:rPr>
                <w:rFonts w:ascii="Times New Roman" w:hAnsi="Times New Roman" w:cs="Times New Roman"/>
                <w:sz w:val="24"/>
                <w:szCs w:val="24"/>
                <w:lang w:eastAsia="ru-RU"/>
              </w:rPr>
            </w:pPr>
          </w:p>
        </w:tc>
      </w:tr>
      <w:tr w:rsidR="001C51DD" w:rsidRPr="00242485" w14:paraId="7CDBEACE" w14:textId="77777777">
        <w:tc>
          <w:tcPr>
            <w:tcW w:w="4361" w:type="dxa"/>
          </w:tcPr>
          <w:p w14:paraId="3D91A8AF" w14:textId="77777777" w:rsidR="001C51DD" w:rsidRPr="00242485" w:rsidRDefault="001C51DD" w:rsidP="009254BF">
            <w:pPr>
              <w:widowControl w:val="0"/>
              <w:spacing w:after="0" w:line="240" w:lineRule="auto"/>
              <w:ind w:hanging="2"/>
              <w:rPr>
                <w:rFonts w:ascii="Times New Roman" w:hAnsi="Times New Roman" w:cs="Times New Roman"/>
                <w:sz w:val="24"/>
                <w:szCs w:val="24"/>
                <w:lang w:eastAsia="ru-RU"/>
              </w:rPr>
            </w:pPr>
            <w:r w:rsidRPr="00242485">
              <w:rPr>
                <w:rFonts w:ascii="Times New Roman" w:hAnsi="Times New Roman" w:cs="Times New Roman"/>
                <w:sz w:val="24"/>
                <w:szCs w:val="24"/>
                <w:lang w:eastAsia="ru-RU"/>
              </w:rPr>
              <w:t>4. Почтовый адрес:</w:t>
            </w:r>
          </w:p>
        </w:tc>
        <w:tc>
          <w:tcPr>
            <w:tcW w:w="5208" w:type="dxa"/>
          </w:tcPr>
          <w:p w14:paraId="180116FF" w14:textId="77777777" w:rsidR="001C51DD" w:rsidRPr="00242485" w:rsidRDefault="001C51DD" w:rsidP="009254BF">
            <w:pPr>
              <w:widowControl w:val="0"/>
              <w:spacing w:after="0" w:line="240" w:lineRule="auto"/>
              <w:ind w:firstLine="567"/>
              <w:rPr>
                <w:rFonts w:ascii="Times New Roman" w:hAnsi="Times New Roman" w:cs="Times New Roman"/>
                <w:sz w:val="24"/>
                <w:szCs w:val="24"/>
                <w:lang w:eastAsia="ru-RU"/>
              </w:rPr>
            </w:pPr>
          </w:p>
        </w:tc>
      </w:tr>
      <w:tr w:rsidR="001C51DD" w:rsidRPr="00242485" w14:paraId="1F8B9697" w14:textId="77777777">
        <w:tc>
          <w:tcPr>
            <w:tcW w:w="4361" w:type="dxa"/>
          </w:tcPr>
          <w:p w14:paraId="1BCBED8E" w14:textId="77777777" w:rsidR="001C51DD" w:rsidRPr="00242485" w:rsidRDefault="001C51DD" w:rsidP="009254BF">
            <w:pPr>
              <w:widowControl w:val="0"/>
              <w:spacing w:after="0" w:line="240" w:lineRule="auto"/>
              <w:ind w:hanging="2"/>
              <w:rPr>
                <w:rFonts w:ascii="Times New Roman" w:hAnsi="Times New Roman" w:cs="Times New Roman"/>
                <w:sz w:val="24"/>
                <w:szCs w:val="24"/>
                <w:lang w:eastAsia="ru-RU"/>
              </w:rPr>
            </w:pPr>
            <w:r w:rsidRPr="00242485">
              <w:rPr>
                <w:rFonts w:ascii="Times New Roman" w:hAnsi="Times New Roman" w:cs="Times New Roman"/>
                <w:sz w:val="24"/>
                <w:szCs w:val="24"/>
                <w:lang w:eastAsia="ru-RU"/>
              </w:rPr>
              <w:t>5. Телефон/факс:</w:t>
            </w:r>
          </w:p>
          <w:p w14:paraId="796518DB" w14:textId="77777777" w:rsidR="001C51DD" w:rsidRPr="00242485" w:rsidRDefault="001C51DD" w:rsidP="009254BF">
            <w:pPr>
              <w:widowControl w:val="0"/>
              <w:spacing w:after="0" w:line="240" w:lineRule="auto"/>
              <w:ind w:firstLine="284"/>
              <w:rPr>
                <w:rFonts w:ascii="Times New Roman" w:hAnsi="Times New Roman" w:cs="Times New Roman"/>
                <w:sz w:val="24"/>
                <w:szCs w:val="24"/>
                <w:lang w:eastAsia="ru-RU"/>
              </w:rPr>
            </w:pPr>
            <w:r w:rsidRPr="00242485">
              <w:rPr>
                <w:rFonts w:ascii="Times New Roman" w:hAnsi="Times New Roman" w:cs="Times New Roman"/>
                <w:sz w:val="24"/>
                <w:szCs w:val="24"/>
                <w:lang w:eastAsia="ru-RU"/>
              </w:rPr>
              <w:t>Электронная почта:</w:t>
            </w:r>
          </w:p>
        </w:tc>
        <w:tc>
          <w:tcPr>
            <w:tcW w:w="5208" w:type="dxa"/>
          </w:tcPr>
          <w:p w14:paraId="36777335" w14:textId="77777777" w:rsidR="001C51DD" w:rsidRPr="00242485" w:rsidRDefault="001C51DD" w:rsidP="009254BF">
            <w:pPr>
              <w:widowControl w:val="0"/>
              <w:spacing w:after="0" w:line="240" w:lineRule="auto"/>
              <w:ind w:firstLine="567"/>
              <w:rPr>
                <w:rFonts w:ascii="Times New Roman" w:hAnsi="Times New Roman" w:cs="Times New Roman"/>
                <w:sz w:val="24"/>
                <w:szCs w:val="24"/>
                <w:lang w:eastAsia="ru-RU"/>
              </w:rPr>
            </w:pPr>
          </w:p>
        </w:tc>
      </w:tr>
      <w:tr w:rsidR="001C51DD" w:rsidRPr="00242485" w14:paraId="4DB4A23C" w14:textId="77777777">
        <w:tc>
          <w:tcPr>
            <w:tcW w:w="4361" w:type="dxa"/>
          </w:tcPr>
          <w:p w14:paraId="491CECA1" w14:textId="77777777" w:rsidR="001C51DD" w:rsidRPr="00242485" w:rsidRDefault="001C51DD" w:rsidP="009254BF">
            <w:pPr>
              <w:widowControl w:val="0"/>
              <w:spacing w:after="0" w:line="240" w:lineRule="auto"/>
              <w:ind w:hanging="2"/>
              <w:rPr>
                <w:rFonts w:ascii="Times New Roman" w:hAnsi="Times New Roman" w:cs="Times New Roman"/>
                <w:sz w:val="24"/>
                <w:szCs w:val="24"/>
                <w:lang w:eastAsia="ru-RU"/>
              </w:rPr>
            </w:pPr>
            <w:r>
              <w:rPr>
                <w:rFonts w:ascii="Times New Roman" w:hAnsi="Times New Roman" w:cs="Times New Roman"/>
                <w:sz w:val="24"/>
                <w:szCs w:val="24"/>
                <w:lang w:eastAsia="ru-RU"/>
              </w:rPr>
              <w:t xml:space="preserve">6. </w:t>
            </w:r>
            <w:r w:rsidRPr="00B55B01">
              <w:rPr>
                <w:rFonts w:ascii="Times New Roman" w:hAnsi="Times New Roman" w:cs="Times New Roman"/>
                <w:sz w:val="24"/>
                <w:szCs w:val="24"/>
                <w:lang w:eastAsia="ru-RU"/>
              </w:rPr>
              <w:t>ИНН, КПП, ОКПО, ОКВЭД, ОКПО, ОКОПФ, ОКТМО участника процедуры закупки</w:t>
            </w:r>
          </w:p>
        </w:tc>
        <w:tc>
          <w:tcPr>
            <w:tcW w:w="5208" w:type="dxa"/>
          </w:tcPr>
          <w:p w14:paraId="75AECB28" w14:textId="77777777" w:rsidR="001C51DD" w:rsidRPr="00242485" w:rsidRDefault="001C51DD" w:rsidP="009254BF">
            <w:pPr>
              <w:widowControl w:val="0"/>
              <w:spacing w:after="0" w:line="240" w:lineRule="auto"/>
              <w:ind w:firstLine="567"/>
              <w:rPr>
                <w:rFonts w:ascii="Times New Roman" w:hAnsi="Times New Roman" w:cs="Times New Roman"/>
                <w:sz w:val="24"/>
                <w:szCs w:val="24"/>
                <w:lang w:eastAsia="ru-RU"/>
              </w:rPr>
            </w:pPr>
          </w:p>
        </w:tc>
      </w:tr>
      <w:tr w:rsidR="001C51DD" w:rsidRPr="00242485" w14:paraId="067CD5DC" w14:textId="77777777">
        <w:tc>
          <w:tcPr>
            <w:tcW w:w="4361" w:type="dxa"/>
          </w:tcPr>
          <w:p w14:paraId="25C0B66F" w14:textId="77777777" w:rsidR="001C51DD" w:rsidRPr="00242485" w:rsidRDefault="001C51DD" w:rsidP="009254BF">
            <w:pPr>
              <w:widowControl w:val="0"/>
              <w:spacing w:after="0" w:line="240" w:lineRule="auto"/>
              <w:ind w:hanging="2"/>
              <w:rPr>
                <w:rFonts w:ascii="Times New Roman" w:hAnsi="Times New Roman" w:cs="Times New Roman"/>
                <w:sz w:val="24"/>
                <w:szCs w:val="24"/>
                <w:lang w:eastAsia="ru-RU"/>
              </w:rPr>
            </w:pPr>
            <w:r>
              <w:rPr>
                <w:rFonts w:ascii="Times New Roman" w:hAnsi="Times New Roman" w:cs="Times New Roman"/>
                <w:sz w:val="24"/>
                <w:szCs w:val="24"/>
                <w:lang w:eastAsia="ru-RU"/>
              </w:rPr>
              <w:t>7</w:t>
            </w:r>
            <w:r w:rsidRPr="00242485">
              <w:rPr>
                <w:rFonts w:ascii="Times New Roman" w:hAnsi="Times New Roman" w:cs="Times New Roman"/>
                <w:sz w:val="24"/>
                <w:szCs w:val="24"/>
                <w:lang w:eastAsia="ru-RU"/>
              </w:rPr>
              <w:t xml:space="preserve">. ФИО </w:t>
            </w:r>
            <w:r>
              <w:rPr>
                <w:rFonts w:ascii="Times New Roman" w:hAnsi="Times New Roman" w:cs="Times New Roman"/>
                <w:sz w:val="24"/>
                <w:szCs w:val="24"/>
                <w:lang w:eastAsia="ru-RU"/>
              </w:rPr>
              <w:t>р</w:t>
            </w:r>
            <w:r w:rsidRPr="00242485">
              <w:rPr>
                <w:rFonts w:ascii="Times New Roman" w:hAnsi="Times New Roman" w:cs="Times New Roman"/>
                <w:sz w:val="24"/>
                <w:szCs w:val="24"/>
                <w:lang w:eastAsia="ru-RU"/>
              </w:rPr>
              <w:t>уководител</w:t>
            </w:r>
            <w:r>
              <w:rPr>
                <w:rFonts w:ascii="Times New Roman" w:hAnsi="Times New Roman" w:cs="Times New Roman"/>
                <w:sz w:val="24"/>
                <w:szCs w:val="24"/>
                <w:lang w:eastAsia="ru-RU"/>
              </w:rPr>
              <w:t xml:space="preserve">я </w:t>
            </w:r>
            <w:r w:rsidRPr="001F07DD">
              <w:rPr>
                <w:rFonts w:ascii="Times New Roman" w:hAnsi="Times New Roman" w:cs="Times New Roman"/>
                <w:sz w:val="24"/>
                <w:szCs w:val="24"/>
                <w:lang w:eastAsia="ru-RU"/>
              </w:rPr>
              <w:t>с указанием должности</w:t>
            </w:r>
          </w:p>
        </w:tc>
        <w:tc>
          <w:tcPr>
            <w:tcW w:w="5208" w:type="dxa"/>
          </w:tcPr>
          <w:p w14:paraId="6D23839B" w14:textId="77777777" w:rsidR="001C51DD" w:rsidRPr="00242485" w:rsidRDefault="001C51DD" w:rsidP="009254BF">
            <w:pPr>
              <w:widowControl w:val="0"/>
              <w:spacing w:after="0" w:line="240" w:lineRule="auto"/>
              <w:ind w:firstLine="567"/>
              <w:rPr>
                <w:rFonts w:ascii="Times New Roman" w:hAnsi="Times New Roman" w:cs="Times New Roman"/>
                <w:sz w:val="24"/>
                <w:szCs w:val="24"/>
                <w:lang w:eastAsia="ru-RU"/>
              </w:rPr>
            </w:pPr>
          </w:p>
        </w:tc>
      </w:tr>
      <w:tr w:rsidR="001C51DD" w:rsidRPr="00242485" w14:paraId="7AD540CE" w14:textId="77777777">
        <w:tc>
          <w:tcPr>
            <w:tcW w:w="4361" w:type="dxa"/>
          </w:tcPr>
          <w:p w14:paraId="7E2518D5" w14:textId="77777777" w:rsidR="001C51DD" w:rsidRPr="00242485" w:rsidRDefault="001C51DD" w:rsidP="009254BF">
            <w:pPr>
              <w:widowControl w:val="0"/>
              <w:spacing w:after="0" w:line="240" w:lineRule="auto"/>
              <w:ind w:hanging="2"/>
              <w:rPr>
                <w:rFonts w:ascii="Times New Roman" w:hAnsi="Times New Roman" w:cs="Times New Roman"/>
                <w:sz w:val="24"/>
                <w:szCs w:val="24"/>
                <w:lang w:eastAsia="ru-RU"/>
              </w:rPr>
            </w:pPr>
            <w:r>
              <w:rPr>
                <w:rFonts w:ascii="Times New Roman" w:hAnsi="Times New Roman" w:cs="Times New Roman"/>
                <w:sz w:val="24"/>
                <w:szCs w:val="24"/>
                <w:lang w:eastAsia="ru-RU"/>
              </w:rPr>
              <w:t xml:space="preserve">8. </w:t>
            </w:r>
            <w:r w:rsidRPr="001F07DD">
              <w:rPr>
                <w:rFonts w:ascii="Times New Roman" w:hAnsi="Times New Roman" w:cs="Times New Roman"/>
                <w:sz w:val="24"/>
                <w:szCs w:val="24"/>
                <w:lang w:eastAsia="ru-RU"/>
              </w:rPr>
              <w:t>Ф</w:t>
            </w:r>
            <w:r>
              <w:rPr>
                <w:rFonts w:ascii="Times New Roman" w:hAnsi="Times New Roman" w:cs="Times New Roman"/>
                <w:sz w:val="24"/>
                <w:szCs w:val="24"/>
                <w:lang w:eastAsia="ru-RU"/>
              </w:rPr>
              <w:t xml:space="preserve"> И</w:t>
            </w:r>
            <w:r w:rsidRPr="001F07DD">
              <w:rPr>
                <w:rFonts w:ascii="Times New Roman" w:hAnsi="Times New Roman" w:cs="Times New Roman"/>
                <w:sz w:val="24"/>
                <w:szCs w:val="24"/>
                <w:lang w:eastAsia="ru-RU"/>
              </w:rPr>
              <w:t>О ответственного лица Участника с указанием должности и контактного телефона</w:t>
            </w:r>
          </w:p>
        </w:tc>
        <w:tc>
          <w:tcPr>
            <w:tcW w:w="5208" w:type="dxa"/>
          </w:tcPr>
          <w:p w14:paraId="7036A141" w14:textId="77777777" w:rsidR="001C51DD" w:rsidRPr="00242485" w:rsidRDefault="001C51DD" w:rsidP="009254BF">
            <w:pPr>
              <w:widowControl w:val="0"/>
              <w:spacing w:after="0" w:line="240" w:lineRule="auto"/>
              <w:ind w:firstLine="567"/>
              <w:rPr>
                <w:rFonts w:ascii="Times New Roman" w:hAnsi="Times New Roman" w:cs="Times New Roman"/>
                <w:sz w:val="24"/>
                <w:szCs w:val="24"/>
                <w:lang w:eastAsia="ru-RU"/>
              </w:rPr>
            </w:pPr>
          </w:p>
        </w:tc>
      </w:tr>
      <w:tr w:rsidR="001C51DD" w:rsidRPr="00242485" w14:paraId="0EB003AB" w14:textId="77777777">
        <w:tc>
          <w:tcPr>
            <w:tcW w:w="4361" w:type="dxa"/>
          </w:tcPr>
          <w:p w14:paraId="62242B53" w14:textId="77777777" w:rsidR="001C51DD" w:rsidRPr="00242485" w:rsidRDefault="001C51DD" w:rsidP="009254BF">
            <w:pPr>
              <w:widowControl w:val="0"/>
              <w:spacing w:after="0" w:line="240" w:lineRule="auto"/>
              <w:ind w:hanging="2"/>
              <w:rPr>
                <w:rFonts w:ascii="Times New Roman" w:hAnsi="Times New Roman" w:cs="Times New Roman"/>
                <w:sz w:val="24"/>
                <w:szCs w:val="24"/>
                <w:lang w:eastAsia="ru-RU"/>
              </w:rPr>
            </w:pPr>
            <w:r>
              <w:rPr>
                <w:rFonts w:ascii="Times New Roman" w:hAnsi="Times New Roman" w:cs="Times New Roman"/>
                <w:sz w:val="24"/>
                <w:szCs w:val="24"/>
                <w:lang w:eastAsia="ru-RU"/>
              </w:rPr>
              <w:t xml:space="preserve">9. </w:t>
            </w:r>
            <w:r w:rsidRPr="001F07DD">
              <w:rPr>
                <w:rFonts w:ascii="Times New Roman" w:hAnsi="Times New Roman" w:cs="Times New Roman"/>
                <w:sz w:val="24"/>
                <w:szCs w:val="24"/>
                <w:lang w:eastAsia="ru-RU"/>
              </w:rPr>
              <w:t>Информация о соисполнителях (субподрядчиках)</w:t>
            </w:r>
          </w:p>
        </w:tc>
        <w:tc>
          <w:tcPr>
            <w:tcW w:w="5208" w:type="dxa"/>
          </w:tcPr>
          <w:p w14:paraId="209EFF2C" w14:textId="77777777" w:rsidR="001C51DD" w:rsidRPr="00242485" w:rsidRDefault="001C51DD" w:rsidP="009254BF">
            <w:pPr>
              <w:widowControl w:val="0"/>
              <w:spacing w:after="0" w:line="240" w:lineRule="auto"/>
              <w:ind w:firstLine="567"/>
              <w:rPr>
                <w:rFonts w:ascii="Times New Roman" w:hAnsi="Times New Roman" w:cs="Times New Roman"/>
                <w:sz w:val="24"/>
                <w:szCs w:val="24"/>
                <w:lang w:eastAsia="ru-RU"/>
              </w:rPr>
            </w:pPr>
          </w:p>
        </w:tc>
      </w:tr>
      <w:tr w:rsidR="001C51DD" w:rsidRPr="00242485" w14:paraId="4A87BD4A" w14:textId="77777777">
        <w:tc>
          <w:tcPr>
            <w:tcW w:w="4361" w:type="dxa"/>
          </w:tcPr>
          <w:p w14:paraId="118971F1" w14:textId="5B26693C" w:rsidR="001C51DD" w:rsidRPr="00242485" w:rsidRDefault="001C51DD" w:rsidP="009254BF">
            <w:pPr>
              <w:widowControl w:val="0"/>
              <w:spacing w:after="0" w:line="240" w:lineRule="auto"/>
              <w:ind w:hanging="2"/>
              <w:rPr>
                <w:rFonts w:ascii="Times New Roman" w:hAnsi="Times New Roman" w:cs="Times New Roman"/>
                <w:sz w:val="24"/>
                <w:szCs w:val="24"/>
                <w:lang w:eastAsia="ru-RU"/>
              </w:rPr>
            </w:pPr>
            <w:r>
              <w:rPr>
                <w:rFonts w:ascii="Times New Roman" w:hAnsi="Times New Roman" w:cs="Times New Roman"/>
                <w:sz w:val="24"/>
                <w:szCs w:val="24"/>
                <w:lang w:eastAsia="ru-RU"/>
              </w:rPr>
              <w:t xml:space="preserve">10. </w:t>
            </w:r>
            <w:r w:rsidRPr="001F07DD">
              <w:rPr>
                <w:rFonts w:ascii="Times New Roman" w:hAnsi="Times New Roman" w:cs="Times New Roman"/>
                <w:sz w:val="24"/>
                <w:szCs w:val="24"/>
                <w:lang w:eastAsia="ru-RU"/>
              </w:rPr>
              <w:t xml:space="preserve">Размер и формы уставного капитала, </w:t>
            </w:r>
            <w:proofErr w:type="spellStart"/>
            <w:r w:rsidRPr="001F07DD">
              <w:rPr>
                <w:rFonts w:ascii="Times New Roman" w:hAnsi="Times New Roman" w:cs="Times New Roman"/>
                <w:sz w:val="24"/>
                <w:szCs w:val="24"/>
                <w:lang w:eastAsia="ru-RU"/>
              </w:rPr>
              <w:t>тыс.р</w:t>
            </w:r>
            <w:r w:rsidR="00714EE2">
              <w:rPr>
                <w:rFonts w:ascii="Times New Roman" w:hAnsi="Times New Roman" w:cs="Times New Roman"/>
                <w:sz w:val="24"/>
                <w:szCs w:val="24"/>
                <w:lang w:eastAsia="ru-RU"/>
              </w:rPr>
              <w:t>уб</w:t>
            </w:r>
            <w:proofErr w:type="spellEnd"/>
            <w:r w:rsidRPr="001F07DD">
              <w:rPr>
                <w:rFonts w:ascii="Times New Roman" w:hAnsi="Times New Roman" w:cs="Times New Roman"/>
                <w:sz w:val="24"/>
                <w:szCs w:val="24"/>
                <w:lang w:eastAsia="ru-RU"/>
              </w:rPr>
              <w:t>.</w:t>
            </w:r>
          </w:p>
        </w:tc>
        <w:tc>
          <w:tcPr>
            <w:tcW w:w="5208" w:type="dxa"/>
          </w:tcPr>
          <w:p w14:paraId="60E4F494" w14:textId="77777777" w:rsidR="001C51DD" w:rsidRPr="00242485" w:rsidRDefault="001C51DD" w:rsidP="009254BF">
            <w:pPr>
              <w:widowControl w:val="0"/>
              <w:spacing w:after="0" w:line="240" w:lineRule="auto"/>
              <w:ind w:firstLine="567"/>
              <w:rPr>
                <w:rFonts w:ascii="Times New Roman" w:hAnsi="Times New Roman" w:cs="Times New Roman"/>
                <w:sz w:val="24"/>
                <w:szCs w:val="24"/>
                <w:lang w:eastAsia="ru-RU"/>
              </w:rPr>
            </w:pPr>
          </w:p>
        </w:tc>
      </w:tr>
      <w:tr w:rsidR="001C51DD" w:rsidRPr="00242485" w14:paraId="51F74558" w14:textId="77777777">
        <w:tc>
          <w:tcPr>
            <w:tcW w:w="4361" w:type="dxa"/>
          </w:tcPr>
          <w:p w14:paraId="54758C75" w14:textId="77777777" w:rsidR="001C51DD" w:rsidRPr="00242485" w:rsidRDefault="001C51DD" w:rsidP="009254BF">
            <w:pPr>
              <w:widowControl w:val="0"/>
              <w:spacing w:after="0" w:line="240" w:lineRule="auto"/>
              <w:ind w:hanging="2"/>
              <w:rPr>
                <w:rFonts w:ascii="Times New Roman" w:hAnsi="Times New Roman" w:cs="Times New Roman"/>
                <w:sz w:val="24"/>
                <w:szCs w:val="24"/>
                <w:lang w:eastAsia="ru-RU"/>
              </w:rPr>
            </w:pPr>
            <w:r>
              <w:rPr>
                <w:rFonts w:ascii="Times New Roman" w:hAnsi="Times New Roman" w:cs="Times New Roman"/>
                <w:sz w:val="24"/>
                <w:szCs w:val="24"/>
                <w:lang w:eastAsia="ru-RU"/>
              </w:rPr>
              <w:t>11</w:t>
            </w:r>
            <w:r w:rsidRPr="00242485">
              <w:rPr>
                <w:rFonts w:ascii="Times New Roman" w:hAnsi="Times New Roman" w:cs="Times New Roman"/>
                <w:sz w:val="24"/>
                <w:szCs w:val="24"/>
                <w:lang w:eastAsia="ru-RU"/>
              </w:rPr>
              <w:t>. Банковские реквизиты:</w:t>
            </w:r>
          </w:p>
        </w:tc>
        <w:tc>
          <w:tcPr>
            <w:tcW w:w="5208" w:type="dxa"/>
          </w:tcPr>
          <w:p w14:paraId="3C9A56C5" w14:textId="77777777" w:rsidR="001C51DD" w:rsidRPr="00242485" w:rsidRDefault="001C51DD"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Р/счет</w:t>
            </w:r>
          </w:p>
          <w:p w14:paraId="07FF9D7C" w14:textId="77777777" w:rsidR="001C51DD" w:rsidRPr="00242485" w:rsidRDefault="001C51DD"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В (наименование и адрес банка)</w:t>
            </w:r>
          </w:p>
          <w:p w14:paraId="74495052" w14:textId="77777777" w:rsidR="001C51DD" w:rsidRPr="00242485" w:rsidRDefault="001C51DD"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 xml:space="preserve">БИК </w:t>
            </w:r>
          </w:p>
          <w:p w14:paraId="3B9B556C" w14:textId="77777777" w:rsidR="001C51DD" w:rsidRPr="00242485" w:rsidRDefault="001C51DD"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К/с</w:t>
            </w:r>
          </w:p>
          <w:p w14:paraId="5128DEFC" w14:textId="77777777" w:rsidR="001C51DD" w:rsidRDefault="001C51DD"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ИНН</w:t>
            </w:r>
          </w:p>
          <w:p w14:paraId="27FF3FB7" w14:textId="77777777" w:rsidR="001C51DD" w:rsidRDefault="001C51DD"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КПП</w:t>
            </w:r>
          </w:p>
          <w:p w14:paraId="063C24FA" w14:textId="77777777" w:rsidR="001C51DD" w:rsidRDefault="001C51DD" w:rsidP="009254BF">
            <w:pPr>
              <w:widowControl w:val="0"/>
              <w:spacing w:after="0" w:line="240" w:lineRule="auto"/>
              <w:rPr>
                <w:rFonts w:ascii="Times New Roman" w:hAnsi="Times New Roman" w:cs="Times New Roman"/>
                <w:sz w:val="24"/>
                <w:szCs w:val="24"/>
                <w:lang w:eastAsia="ru-RU"/>
              </w:rPr>
            </w:pPr>
            <w:r>
              <w:rPr>
                <w:rFonts w:ascii="Times New Roman" w:hAnsi="Times New Roman" w:cs="Times New Roman"/>
                <w:sz w:val="24"/>
                <w:szCs w:val="24"/>
                <w:lang w:eastAsia="ru-RU"/>
              </w:rPr>
              <w:t>ОГРН</w:t>
            </w:r>
          </w:p>
          <w:p w14:paraId="4C6347F6" w14:textId="77777777" w:rsidR="001C51DD" w:rsidRDefault="001C51DD"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ОКПО</w:t>
            </w:r>
          </w:p>
          <w:p w14:paraId="17CC8A9A" w14:textId="77777777" w:rsidR="001C51DD" w:rsidRDefault="001C51DD"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ОКВЭД</w:t>
            </w:r>
          </w:p>
          <w:p w14:paraId="1CEDEE72" w14:textId="77777777" w:rsidR="001C51DD" w:rsidRPr="00242485" w:rsidRDefault="001C51DD"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Тел. банка</w:t>
            </w:r>
          </w:p>
          <w:p w14:paraId="6EE13D3D" w14:textId="77777777" w:rsidR="001C51DD" w:rsidRPr="00242485" w:rsidRDefault="001C51DD" w:rsidP="009254BF">
            <w:pPr>
              <w:widowControl w:val="0"/>
              <w:spacing w:after="0" w:line="240" w:lineRule="auto"/>
              <w:rPr>
                <w:rFonts w:ascii="Times New Roman" w:hAnsi="Times New Roman" w:cs="Times New Roman"/>
                <w:sz w:val="24"/>
                <w:szCs w:val="24"/>
                <w:lang w:eastAsia="ru-RU"/>
              </w:rPr>
            </w:pPr>
            <w:r w:rsidRPr="00242485">
              <w:rPr>
                <w:rFonts w:ascii="Times New Roman" w:hAnsi="Times New Roman" w:cs="Times New Roman"/>
                <w:sz w:val="24"/>
                <w:szCs w:val="24"/>
                <w:lang w:eastAsia="ru-RU"/>
              </w:rPr>
              <w:t>Контактное лицо</w:t>
            </w:r>
          </w:p>
        </w:tc>
      </w:tr>
    </w:tbl>
    <w:p w14:paraId="162C284C" w14:textId="77777777" w:rsidR="001C51DD" w:rsidRPr="00242485" w:rsidRDefault="001C51DD" w:rsidP="009254BF">
      <w:pPr>
        <w:widowControl w:val="0"/>
        <w:spacing w:after="0" w:line="240" w:lineRule="auto"/>
        <w:ind w:firstLine="567"/>
        <w:rPr>
          <w:rFonts w:ascii="Times New Roman" w:hAnsi="Times New Roman" w:cs="Times New Roman"/>
          <w:sz w:val="24"/>
          <w:szCs w:val="24"/>
          <w:lang w:eastAsia="ru-RU"/>
        </w:rPr>
      </w:pPr>
    </w:p>
    <w:p w14:paraId="3712B198" w14:textId="77777777" w:rsidR="001C51DD" w:rsidRPr="00242485" w:rsidRDefault="001C51DD" w:rsidP="009254BF">
      <w:pPr>
        <w:widowControl w:val="0"/>
        <w:spacing w:after="0" w:line="240" w:lineRule="auto"/>
        <w:ind w:firstLine="567"/>
        <w:rPr>
          <w:rFonts w:ascii="Times New Roman" w:hAnsi="Times New Roman" w:cs="Times New Roman"/>
          <w:sz w:val="24"/>
          <w:szCs w:val="24"/>
          <w:lang w:eastAsia="ru-RU"/>
        </w:rPr>
      </w:pPr>
    </w:p>
    <w:p w14:paraId="6333E0B8" w14:textId="77777777" w:rsidR="001C51DD" w:rsidRPr="00242485" w:rsidRDefault="001C51DD" w:rsidP="009254BF">
      <w:pPr>
        <w:widowControl w:val="0"/>
        <w:spacing w:after="0"/>
        <w:rPr>
          <w:rFonts w:ascii="Times New Roman" w:hAnsi="Times New Roman" w:cs="Times New Roman"/>
          <w:sz w:val="24"/>
          <w:szCs w:val="24"/>
        </w:rPr>
      </w:pPr>
      <w:r w:rsidRPr="00242485">
        <w:rPr>
          <w:rFonts w:ascii="Times New Roman" w:hAnsi="Times New Roman" w:cs="Times New Roman"/>
          <w:sz w:val="24"/>
          <w:szCs w:val="24"/>
        </w:rPr>
        <w:t>Участник закупки</w:t>
      </w:r>
    </w:p>
    <w:p w14:paraId="5840DE24" w14:textId="77777777" w:rsidR="001C51DD" w:rsidRDefault="001C51DD" w:rsidP="009254BF">
      <w:pPr>
        <w:widowControl w:val="0"/>
        <w:spacing w:after="0"/>
        <w:rPr>
          <w:rFonts w:ascii="Times New Roman" w:hAnsi="Times New Roman" w:cs="Times New Roman"/>
          <w:sz w:val="24"/>
          <w:szCs w:val="24"/>
          <w:lang w:eastAsia="ar-SA"/>
        </w:rPr>
      </w:pPr>
      <w:r>
        <w:rPr>
          <w:rFonts w:ascii="Times New Roman" w:hAnsi="Times New Roman" w:cs="Times New Roman"/>
          <w:sz w:val="24"/>
          <w:szCs w:val="24"/>
        </w:rPr>
        <w:t>/</w:t>
      </w:r>
      <w:r w:rsidRPr="00242485">
        <w:rPr>
          <w:rFonts w:ascii="Times New Roman" w:hAnsi="Times New Roman" w:cs="Times New Roman"/>
          <w:sz w:val="24"/>
          <w:szCs w:val="24"/>
        </w:rPr>
        <w:t>уполномоченный представитель</w:t>
      </w:r>
      <w:r w:rsidRPr="00242485">
        <w:rPr>
          <w:rFonts w:ascii="Times New Roman" w:hAnsi="Times New Roman" w:cs="Times New Roman"/>
          <w:sz w:val="24"/>
          <w:szCs w:val="24"/>
          <w:lang w:eastAsia="ar-SA"/>
        </w:rPr>
        <w:t xml:space="preserve">             ___________________     И.О. Фамилия</w:t>
      </w:r>
    </w:p>
    <w:p w14:paraId="4B96E91D" w14:textId="77777777" w:rsidR="001C51DD" w:rsidRPr="00242485" w:rsidRDefault="001C51DD" w:rsidP="009254BF">
      <w:pPr>
        <w:widowControl w:val="0"/>
        <w:suppressAutoHyphens/>
        <w:spacing w:after="0" w:line="240" w:lineRule="auto"/>
        <w:jc w:val="both"/>
        <w:rPr>
          <w:rFonts w:ascii="Times New Roman" w:hAnsi="Times New Roman" w:cs="Times New Roman"/>
          <w:sz w:val="24"/>
          <w:szCs w:val="24"/>
          <w:vertAlign w:val="superscript"/>
          <w:lang w:eastAsia="ar-SA"/>
        </w:rPr>
      </w:pPr>
      <w:r>
        <w:rPr>
          <w:rFonts w:ascii="Times New Roman" w:hAnsi="Times New Roman" w:cs="Times New Roman"/>
          <w:sz w:val="24"/>
          <w:szCs w:val="24"/>
          <w:lang w:eastAsia="ar-SA"/>
        </w:rPr>
        <w:t>(должность)</w:t>
      </w:r>
      <w:r w:rsidRPr="00242485">
        <w:rPr>
          <w:rFonts w:ascii="Times New Roman" w:hAnsi="Times New Roman" w:cs="Times New Roman"/>
          <w:sz w:val="24"/>
          <w:szCs w:val="24"/>
          <w:vertAlign w:val="superscript"/>
          <w:lang w:eastAsia="ar-SA"/>
        </w:rPr>
        <w:t>(подпись)</w:t>
      </w:r>
    </w:p>
    <w:p w14:paraId="7779D5CC" w14:textId="77777777" w:rsidR="001C51DD" w:rsidRPr="00242485" w:rsidRDefault="001C51DD" w:rsidP="009254BF">
      <w:pPr>
        <w:widowControl w:val="0"/>
        <w:spacing w:after="0"/>
        <w:rPr>
          <w:rFonts w:ascii="Times New Roman" w:hAnsi="Times New Roman" w:cs="Times New Roman"/>
          <w:sz w:val="24"/>
          <w:szCs w:val="24"/>
          <w:lang w:eastAsia="ar-SA"/>
        </w:rPr>
      </w:pPr>
    </w:p>
    <w:p w14:paraId="180BF244" w14:textId="77777777" w:rsidR="001C51DD" w:rsidRDefault="001C51DD" w:rsidP="009254BF">
      <w:pPr>
        <w:widowControl w:val="0"/>
        <w:suppressAutoHyphens/>
        <w:spacing w:after="0" w:line="240" w:lineRule="auto"/>
        <w:jc w:val="both"/>
        <w:rPr>
          <w:rFonts w:ascii="Times New Roman" w:hAnsi="Times New Roman" w:cs="Times New Roman"/>
          <w:sz w:val="24"/>
          <w:szCs w:val="24"/>
          <w:lang w:eastAsia="ar-SA"/>
        </w:rPr>
      </w:pPr>
      <w:r w:rsidRPr="0047752E">
        <w:rPr>
          <w:rFonts w:ascii="Times New Roman" w:hAnsi="Times New Roman" w:cs="Times New Roman"/>
          <w:sz w:val="24"/>
          <w:szCs w:val="24"/>
          <w:lang w:eastAsia="ar-SA"/>
        </w:rPr>
        <w:t>М.П.</w:t>
      </w:r>
    </w:p>
    <w:p w14:paraId="1D59D79F" w14:textId="77777777" w:rsidR="001C51DD" w:rsidRDefault="001C51DD" w:rsidP="009254BF">
      <w:pPr>
        <w:pStyle w:val="27"/>
        <w:shd w:val="clear" w:color="auto" w:fill="auto"/>
        <w:suppressAutoHyphens/>
        <w:spacing w:before="0" w:line="240" w:lineRule="auto"/>
        <w:jc w:val="left"/>
        <w:rPr>
          <w:b w:val="0"/>
          <w:bCs w:val="0"/>
          <w:sz w:val="24"/>
          <w:szCs w:val="24"/>
        </w:rPr>
      </w:pPr>
    </w:p>
    <w:p w14:paraId="1AB1BC17" w14:textId="77777777" w:rsidR="001C51DD" w:rsidRDefault="001C51DD" w:rsidP="009254BF">
      <w:pPr>
        <w:pStyle w:val="27"/>
        <w:shd w:val="clear" w:color="auto" w:fill="auto"/>
        <w:suppressAutoHyphens/>
        <w:spacing w:before="0" w:line="240" w:lineRule="auto"/>
        <w:jc w:val="left"/>
        <w:rPr>
          <w:b w:val="0"/>
          <w:bCs w:val="0"/>
          <w:sz w:val="24"/>
          <w:szCs w:val="24"/>
        </w:rPr>
      </w:pPr>
    </w:p>
    <w:p w14:paraId="2F898337" w14:textId="77777777" w:rsidR="001C51DD" w:rsidRDefault="001C51DD" w:rsidP="009254BF">
      <w:pPr>
        <w:pStyle w:val="27"/>
        <w:shd w:val="clear" w:color="auto" w:fill="auto"/>
        <w:suppressAutoHyphens/>
        <w:spacing w:before="0" w:line="240" w:lineRule="auto"/>
        <w:jc w:val="left"/>
        <w:rPr>
          <w:b w:val="0"/>
          <w:bCs w:val="0"/>
          <w:sz w:val="24"/>
          <w:szCs w:val="24"/>
        </w:rPr>
      </w:pPr>
    </w:p>
    <w:p w14:paraId="497BAC0C" w14:textId="77777777" w:rsidR="001C51DD" w:rsidRDefault="001C51DD" w:rsidP="009254BF">
      <w:pPr>
        <w:pStyle w:val="27"/>
        <w:shd w:val="clear" w:color="auto" w:fill="auto"/>
        <w:suppressAutoHyphens/>
        <w:spacing w:before="0" w:line="240" w:lineRule="auto"/>
        <w:jc w:val="left"/>
        <w:rPr>
          <w:b w:val="0"/>
          <w:bCs w:val="0"/>
          <w:sz w:val="24"/>
          <w:szCs w:val="24"/>
        </w:rPr>
        <w:sectPr w:rsidR="001C51DD" w:rsidSect="00BA0D50">
          <w:pgSz w:w="11906" w:h="16838"/>
          <w:pgMar w:top="1134" w:right="850" w:bottom="1134" w:left="1701" w:header="709" w:footer="709" w:gutter="0"/>
          <w:cols w:space="708"/>
          <w:titlePg/>
          <w:docGrid w:linePitch="360"/>
        </w:sectPr>
      </w:pPr>
    </w:p>
    <w:p w14:paraId="288424BF" w14:textId="77777777" w:rsidR="001C51DD" w:rsidRPr="00D4017E" w:rsidRDefault="001C51DD" w:rsidP="00D4017E">
      <w:pPr>
        <w:pStyle w:val="27"/>
        <w:suppressAutoHyphens/>
        <w:spacing w:before="0" w:line="240" w:lineRule="auto"/>
        <w:ind w:firstLine="5670"/>
        <w:rPr>
          <w:sz w:val="24"/>
          <w:szCs w:val="24"/>
        </w:rPr>
      </w:pPr>
      <w:r w:rsidRPr="00D4017E">
        <w:rPr>
          <w:sz w:val="24"/>
          <w:szCs w:val="24"/>
        </w:rPr>
        <w:lastRenderedPageBreak/>
        <w:t xml:space="preserve">Форма </w:t>
      </w:r>
      <w:r>
        <w:rPr>
          <w:sz w:val="24"/>
          <w:szCs w:val="24"/>
        </w:rPr>
        <w:t>3</w:t>
      </w:r>
      <w:r w:rsidRPr="00D4017E">
        <w:rPr>
          <w:sz w:val="24"/>
          <w:szCs w:val="24"/>
        </w:rPr>
        <w:t>. Пояснительная записка</w:t>
      </w:r>
    </w:p>
    <w:p w14:paraId="70828BCD" w14:textId="77777777" w:rsidR="001C51DD" w:rsidRDefault="001C51DD" w:rsidP="009254BF">
      <w:pPr>
        <w:pStyle w:val="27"/>
        <w:shd w:val="clear" w:color="auto" w:fill="auto"/>
        <w:suppressAutoHyphens/>
        <w:spacing w:before="0" w:line="240" w:lineRule="auto"/>
        <w:jc w:val="left"/>
        <w:rPr>
          <w:b w:val="0"/>
          <w:bCs w:val="0"/>
          <w:sz w:val="24"/>
          <w:szCs w:val="24"/>
        </w:rPr>
      </w:pPr>
    </w:p>
    <w:p w14:paraId="5B3A1E33" w14:textId="77777777" w:rsidR="001C51DD" w:rsidRDefault="001C51DD" w:rsidP="009254BF">
      <w:pPr>
        <w:pStyle w:val="27"/>
        <w:shd w:val="clear" w:color="auto" w:fill="auto"/>
        <w:suppressAutoHyphens/>
        <w:spacing w:before="0" w:line="240" w:lineRule="auto"/>
        <w:jc w:val="left"/>
        <w:rPr>
          <w:b w:val="0"/>
          <w:bCs w:val="0"/>
          <w:sz w:val="24"/>
          <w:szCs w:val="24"/>
        </w:rPr>
      </w:pPr>
    </w:p>
    <w:p w14:paraId="5FA56590" w14:textId="77777777" w:rsidR="001C51DD" w:rsidRDefault="001C51DD" w:rsidP="009254BF">
      <w:pPr>
        <w:pStyle w:val="27"/>
        <w:shd w:val="clear" w:color="auto" w:fill="auto"/>
        <w:suppressAutoHyphens/>
        <w:spacing w:before="0" w:line="240" w:lineRule="auto"/>
        <w:jc w:val="left"/>
        <w:rPr>
          <w:b w:val="0"/>
          <w:bCs w:val="0"/>
          <w:sz w:val="24"/>
          <w:szCs w:val="24"/>
        </w:rPr>
      </w:pPr>
    </w:p>
    <w:p w14:paraId="673639C0" w14:textId="77777777" w:rsidR="001C51DD" w:rsidRDefault="001C51DD" w:rsidP="00D4017E">
      <w:pPr>
        <w:widowControl w:val="0"/>
        <w:shd w:val="clear" w:color="auto" w:fill="FFFFFF"/>
        <w:spacing w:after="0" w:line="240" w:lineRule="auto"/>
        <w:jc w:val="center"/>
        <w:rPr>
          <w:rFonts w:ascii="Times New Roman" w:hAnsi="Times New Roman" w:cs="Times New Roman"/>
          <w:b/>
          <w:bCs/>
          <w:sz w:val="24"/>
          <w:szCs w:val="24"/>
          <w:lang w:eastAsia="ru-RU"/>
        </w:rPr>
      </w:pPr>
      <w:r w:rsidRPr="00416755">
        <w:rPr>
          <w:rFonts w:ascii="Times New Roman" w:hAnsi="Times New Roman" w:cs="Times New Roman"/>
          <w:b/>
          <w:bCs/>
          <w:sz w:val="24"/>
          <w:szCs w:val="24"/>
          <w:lang w:eastAsia="ru-RU"/>
        </w:rPr>
        <w:t>ПОЯСНИТЕЛЬНАЯ ЗАПИСКА</w:t>
      </w:r>
    </w:p>
    <w:p w14:paraId="26525EEE" w14:textId="77777777" w:rsidR="001C51DD" w:rsidRDefault="001C51DD" w:rsidP="0072271A">
      <w:pPr>
        <w:widowControl w:val="0"/>
        <w:shd w:val="clear" w:color="auto" w:fill="FFFFFF"/>
        <w:spacing w:after="0" w:line="240" w:lineRule="auto"/>
        <w:ind w:left="-180" w:firstLine="180"/>
        <w:jc w:val="center"/>
        <w:rPr>
          <w:rFonts w:ascii="Times New Roman" w:hAnsi="Times New Roman" w:cs="Times New Roman"/>
          <w:b/>
          <w:bCs/>
          <w:sz w:val="24"/>
          <w:szCs w:val="24"/>
          <w:lang w:eastAsia="ru-RU"/>
        </w:rPr>
      </w:pPr>
    </w:p>
    <w:p w14:paraId="4110A4AE" w14:textId="77777777" w:rsidR="001C51DD" w:rsidRPr="00D4017E" w:rsidRDefault="001C51DD" w:rsidP="005D284F">
      <w:pPr>
        <w:widowControl w:val="0"/>
        <w:shd w:val="clear" w:color="auto" w:fill="FFFFFF"/>
        <w:spacing w:after="0" w:line="240" w:lineRule="auto"/>
        <w:jc w:val="center"/>
        <w:rPr>
          <w:rFonts w:ascii="Times New Roman" w:hAnsi="Times New Roman" w:cs="Times New Roman"/>
          <w:i/>
          <w:iCs/>
          <w:sz w:val="24"/>
          <w:szCs w:val="24"/>
          <w:lang w:eastAsia="ru-RU"/>
        </w:rPr>
      </w:pPr>
      <w:r w:rsidRPr="00D4017E">
        <w:rPr>
          <w:rFonts w:ascii="Times New Roman" w:hAnsi="Times New Roman" w:cs="Times New Roman"/>
          <w:i/>
          <w:iCs/>
          <w:sz w:val="24"/>
          <w:szCs w:val="24"/>
          <w:lang w:eastAsia="ru-RU"/>
        </w:rPr>
        <w:t xml:space="preserve">Пояснительная записка должна содержать информацию о объеме и характеристиках работ, услуг, сроках исполнения договора, сроках гарантии, стоимости и </w:t>
      </w:r>
      <w:proofErr w:type="gramStart"/>
      <w:r w:rsidRPr="00D4017E">
        <w:rPr>
          <w:rFonts w:ascii="Times New Roman" w:hAnsi="Times New Roman" w:cs="Times New Roman"/>
          <w:i/>
          <w:iCs/>
          <w:sz w:val="24"/>
          <w:szCs w:val="24"/>
          <w:lang w:eastAsia="ru-RU"/>
        </w:rPr>
        <w:t>прочих существенных условиях договора</w:t>
      </w:r>
      <w:proofErr w:type="gramEnd"/>
      <w:r w:rsidRPr="00D4017E">
        <w:rPr>
          <w:rFonts w:ascii="Times New Roman" w:hAnsi="Times New Roman" w:cs="Times New Roman"/>
          <w:i/>
          <w:iCs/>
          <w:sz w:val="24"/>
          <w:szCs w:val="24"/>
          <w:lang w:eastAsia="ru-RU"/>
        </w:rPr>
        <w:t xml:space="preserve"> предусмотренных в документации</w:t>
      </w:r>
      <w:r>
        <w:rPr>
          <w:rFonts w:ascii="Times New Roman" w:hAnsi="Times New Roman" w:cs="Times New Roman"/>
          <w:i/>
          <w:iCs/>
          <w:sz w:val="24"/>
          <w:szCs w:val="24"/>
          <w:lang w:eastAsia="ru-RU"/>
        </w:rPr>
        <w:t xml:space="preserve"> и в соответствии с проектом договора и приложений к нему.</w:t>
      </w:r>
    </w:p>
    <w:p w14:paraId="368A8758" w14:textId="77777777" w:rsidR="001C51DD" w:rsidRDefault="001C51DD" w:rsidP="009254BF">
      <w:pPr>
        <w:pStyle w:val="27"/>
        <w:shd w:val="clear" w:color="auto" w:fill="auto"/>
        <w:suppressAutoHyphens/>
        <w:spacing w:before="0" w:line="240" w:lineRule="auto"/>
        <w:jc w:val="left"/>
        <w:rPr>
          <w:b w:val="0"/>
          <w:bCs w:val="0"/>
          <w:sz w:val="24"/>
          <w:szCs w:val="24"/>
        </w:rPr>
      </w:pPr>
    </w:p>
    <w:p w14:paraId="7B771687" w14:textId="77777777" w:rsidR="001C51DD" w:rsidRDefault="001C51DD" w:rsidP="009254BF">
      <w:pPr>
        <w:pStyle w:val="27"/>
        <w:shd w:val="clear" w:color="auto" w:fill="auto"/>
        <w:suppressAutoHyphens/>
        <w:spacing w:before="0" w:line="240" w:lineRule="auto"/>
        <w:jc w:val="left"/>
        <w:rPr>
          <w:b w:val="0"/>
          <w:bCs w:val="0"/>
          <w:sz w:val="24"/>
          <w:szCs w:val="24"/>
        </w:rPr>
      </w:pPr>
    </w:p>
    <w:p w14:paraId="22A837E6" w14:textId="77777777" w:rsidR="001C51DD" w:rsidRDefault="001C51DD" w:rsidP="003F3199">
      <w:pPr>
        <w:pStyle w:val="27"/>
        <w:shd w:val="clear" w:color="auto" w:fill="auto"/>
        <w:suppressAutoHyphens/>
        <w:spacing w:before="0" w:line="240" w:lineRule="auto"/>
        <w:jc w:val="both"/>
        <w:rPr>
          <w:b w:val="0"/>
          <w:bCs w:val="0"/>
          <w:sz w:val="24"/>
          <w:szCs w:val="24"/>
        </w:rPr>
      </w:pPr>
      <w:r w:rsidRPr="00252710">
        <w:rPr>
          <w:b w:val="0"/>
          <w:bCs w:val="0"/>
          <w:sz w:val="24"/>
          <w:szCs w:val="24"/>
        </w:rPr>
        <w:t>ОБЩАЯ СТОИМОСТЬ: _____________ руб</w:t>
      </w:r>
      <w:r>
        <w:rPr>
          <w:b w:val="0"/>
          <w:bCs w:val="0"/>
          <w:sz w:val="24"/>
          <w:szCs w:val="24"/>
        </w:rPr>
        <w:t>.</w:t>
      </w:r>
      <w:r w:rsidRPr="00252710">
        <w:rPr>
          <w:b w:val="0"/>
          <w:bCs w:val="0"/>
          <w:sz w:val="24"/>
          <w:szCs w:val="24"/>
        </w:rPr>
        <w:t xml:space="preserve"> ____ коп. (НДС </w:t>
      </w:r>
      <w:r>
        <w:rPr>
          <w:b w:val="0"/>
          <w:bCs w:val="0"/>
          <w:sz w:val="24"/>
          <w:szCs w:val="24"/>
        </w:rPr>
        <w:t>– ставка,</w:t>
      </w:r>
      <w:r w:rsidRPr="00252710">
        <w:rPr>
          <w:b w:val="0"/>
          <w:bCs w:val="0"/>
          <w:sz w:val="24"/>
          <w:szCs w:val="24"/>
        </w:rPr>
        <w:t xml:space="preserve"> облагается/не облагается, основания)</w:t>
      </w:r>
      <w:r>
        <w:rPr>
          <w:b w:val="0"/>
          <w:bCs w:val="0"/>
          <w:sz w:val="24"/>
          <w:szCs w:val="24"/>
        </w:rPr>
        <w:t>:</w:t>
      </w:r>
    </w:p>
    <w:p w14:paraId="2A7539F7" w14:textId="77777777" w:rsidR="001C51DD" w:rsidRDefault="001C51DD" w:rsidP="009254BF">
      <w:pPr>
        <w:pStyle w:val="27"/>
        <w:shd w:val="clear" w:color="auto" w:fill="auto"/>
        <w:suppressAutoHyphens/>
        <w:spacing w:before="0" w:line="240" w:lineRule="auto"/>
        <w:jc w:val="left"/>
        <w:rPr>
          <w:b w:val="0"/>
          <w:bCs w:val="0"/>
          <w:sz w:val="24"/>
          <w:szCs w:val="24"/>
        </w:rPr>
      </w:pPr>
    </w:p>
    <w:p w14:paraId="6E3D702D" w14:textId="77777777" w:rsidR="001C51DD" w:rsidRDefault="001C51DD" w:rsidP="009254BF">
      <w:pPr>
        <w:pStyle w:val="27"/>
        <w:shd w:val="clear" w:color="auto" w:fill="auto"/>
        <w:suppressAutoHyphens/>
        <w:spacing w:before="0" w:line="240" w:lineRule="auto"/>
        <w:jc w:val="left"/>
        <w:rPr>
          <w:b w:val="0"/>
          <w:bCs w:val="0"/>
          <w:sz w:val="24"/>
          <w:szCs w:val="24"/>
        </w:rPr>
      </w:pPr>
    </w:p>
    <w:p w14:paraId="46055812" w14:textId="77777777" w:rsidR="001C51DD" w:rsidRDefault="001C51DD" w:rsidP="009254BF">
      <w:pPr>
        <w:pStyle w:val="27"/>
        <w:shd w:val="clear" w:color="auto" w:fill="auto"/>
        <w:suppressAutoHyphens/>
        <w:spacing w:before="0" w:line="240" w:lineRule="auto"/>
        <w:jc w:val="left"/>
        <w:rPr>
          <w:b w:val="0"/>
          <w:bCs w:val="0"/>
          <w:sz w:val="24"/>
          <w:szCs w:val="24"/>
        </w:rPr>
      </w:pPr>
    </w:p>
    <w:p w14:paraId="56108FC4" w14:textId="77777777" w:rsidR="001C51DD" w:rsidRDefault="001C51DD" w:rsidP="009254BF">
      <w:pPr>
        <w:pStyle w:val="27"/>
        <w:shd w:val="clear" w:color="auto" w:fill="auto"/>
        <w:suppressAutoHyphens/>
        <w:spacing w:before="0" w:line="240" w:lineRule="auto"/>
        <w:jc w:val="left"/>
        <w:rPr>
          <w:b w:val="0"/>
          <w:bCs w:val="0"/>
          <w:sz w:val="24"/>
          <w:szCs w:val="24"/>
        </w:rPr>
      </w:pPr>
    </w:p>
    <w:p w14:paraId="54683B40" w14:textId="77777777" w:rsidR="001C51DD" w:rsidRPr="00242485" w:rsidRDefault="001C51DD" w:rsidP="00D4017E">
      <w:pPr>
        <w:widowControl w:val="0"/>
        <w:spacing w:after="0"/>
        <w:rPr>
          <w:rFonts w:ascii="Times New Roman" w:hAnsi="Times New Roman" w:cs="Times New Roman"/>
          <w:sz w:val="24"/>
          <w:szCs w:val="24"/>
        </w:rPr>
      </w:pPr>
      <w:r w:rsidRPr="00242485">
        <w:rPr>
          <w:rFonts w:ascii="Times New Roman" w:hAnsi="Times New Roman" w:cs="Times New Roman"/>
          <w:sz w:val="24"/>
          <w:szCs w:val="24"/>
        </w:rPr>
        <w:t>Участник закупки</w:t>
      </w:r>
    </w:p>
    <w:p w14:paraId="3DB5F96A" w14:textId="77777777" w:rsidR="001C51DD" w:rsidRDefault="001C51DD" w:rsidP="00D4017E">
      <w:pPr>
        <w:widowControl w:val="0"/>
        <w:spacing w:after="0"/>
        <w:rPr>
          <w:rFonts w:ascii="Times New Roman" w:hAnsi="Times New Roman" w:cs="Times New Roman"/>
          <w:sz w:val="24"/>
          <w:szCs w:val="24"/>
          <w:lang w:eastAsia="ar-SA"/>
        </w:rPr>
      </w:pPr>
      <w:r>
        <w:rPr>
          <w:rFonts w:ascii="Times New Roman" w:hAnsi="Times New Roman" w:cs="Times New Roman"/>
          <w:sz w:val="24"/>
          <w:szCs w:val="24"/>
        </w:rPr>
        <w:t>/</w:t>
      </w:r>
      <w:r w:rsidRPr="00242485">
        <w:rPr>
          <w:rFonts w:ascii="Times New Roman" w:hAnsi="Times New Roman" w:cs="Times New Roman"/>
          <w:sz w:val="24"/>
          <w:szCs w:val="24"/>
        </w:rPr>
        <w:t>уполномоченный представитель</w:t>
      </w:r>
      <w:r w:rsidRPr="00242485">
        <w:rPr>
          <w:rFonts w:ascii="Times New Roman" w:hAnsi="Times New Roman" w:cs="Times New Roman"/>
          <w:sz w:val="24"/>
          <w:szCs w:val="24"/>
          <w:lang w:eastAsia="ar-SA"/>
        </w:rPr>
        <w:t xml:space="preserve">             ___________________     И.О. Фамилия</w:t>
      </w:r>
    </w:p>
    <w:p w14:paraId="092E3852" w14:textId="77777777" w:rsidR="001C51DD" w:rsidRPr="00242485" w:rsidRDefault="001C51DD" w:rsidP="00D4017E">
      <w:pPr>
        <w:widowControl w:val="0"/>
        <w:suppressAutoHyphens/>
        <w:spacing w:after="0" w:line="240" w:lineRule="auto"/>
        <w:jc w:val="both"/>
        <w:rPr>
          <w:rFonts w:ascii="Times New Roman" w:hAnsi="Times New Roman" w:cs="Times New Roman"/>
          <w:sz w:val="24"/>
          <w:szCs w:val="24"/>
          <w:vertAlign w:val="superscript"/>
          <w:lang w:eastAsia="ar-SA"/>
        </w:rPr>
      </w:pPr>
      <w:r>
        <w:rPr>
          <w:rFonts w:ascii="Times New Roman" w:hAnsi="Times New Roman" w:cs="Times New Roman"/>
          <w:sz w:val="24"/>
          <w:szCs w:val="24"/>
          <w:lang w:eastAsia="ar-SA"/>
        </w:rPr>
        <w:t>(</w:t>
      </w:r>
      <w:proofErr w:type="gramStart"/>
      <w:r>
        <w:rPr>
          <w:rFonts w:ascii="Times New Roman" w:hAnsi="Times New Roman" w:cs="Times New Roman"/>
          <w:sz w:val="24"/>
          <w:szCs w:val="24"/>
          <w:lang w:eastAsia="ar-SA"/>
        </w:rPr>
        <w:t xml:space="preserve">должность)   </w:t>
      </w:r>
      <w:proofErr w:type="gramEnd"/>
      <w:r>
        <w:rPr>
          <w:rFonts w:ascii="Times New Roman" w:hAnsi="Times New Roman" w:cs="Times New Roman"/>
          <w:sz w:val="24"/>
          <w:szCs w:val="24"/>
          <w:lang w:eastAsia="ar-SA"/>
        </w:rPr>
        <w:t xml:space="preserve">                                                                     </w:t>
      </w:r>
      <w:r w:rsidRPr="00242485">
        <w:rPr>
          <w:rFonts w:ascii="Times New Roman" w:hAnsi="Times New Roman" w:cs="Times New Roman"/>
          <w:sz w:val="24"/>
          <w:szCs w:val="24"/>
          <w:vertAlign w:val="superscript"/>
          <w:lang w:eastAsia="ar-SA"/>
        </w:rPr>
        <w:t>(подпись)</w:t>
      </w:r>
    </w:p>
    <w:p w14:paraId="4D3348FA" w14:textId="77777777" w:rsidR="001C51DD" w:rsidRPr="00242485" w:rsidRDefault="001C51DD" w:rsidP="00D4017E">
      <w:pPr>
        <w:widowControl w:val="0"/>
        <w:spacing w:after="0"/>
        <w:rPr>
          <w:rFonts w:ascii="Times New Roman" w:hAnsi="Times New Roman" w:cs="Times New Roman"/>
          <w:sz w:val="24"/>
          <w:szCs w:val="24"/>
          <w:lang w:eastAsia="ar-SA"/>
        </w:rPr>
      </w:pPr>
    </w:p>
    <w:p w14:paraId="43837896" w14:textId="77777777" w:rsidR="001C51DD" w:rsidRDefault="001C51DD" w:rsidP="00D4017E">
      <w:pPr>
        <w:widowControl w:val="0"/>
        <w:suppressAutoHyphens/>
        <w:spacing w:after="0" w:line="240" w:lineRule="auto"/>
        <w:jc w:val="both"/>
        <w:rPr>
          <w:rFonts w:ascii="Times New Roman" w:hAnsi="Times New Roman" w:cs="Times New Roman"/>
          <w:sz w:val="24"/>
          <w:szCs w:val="24"/>
          <w:lang w:eastAsia="ar-SA"/>
        </w:rPr>
      </w:pPr>
      <w:r w:rsidRPr="0047752E">
        <w:rPr>
          <w:rFonts w:ascii="Times New Roman" w:hAnsi="Times New Roman" w:cs="Times New Roman"/>
          <w:sz w:val="24"/>
          <w:szCs w:val="24"/>
          <w:lang w:eastAsia="ar-SA"/>
        </w:rPr>
        <w:t>М.П.</w:t>
      </w:r>
    </w:p>
    <w:p w14:paraId="25B5DD33" w14:textId="77777777" w:rsidR="001C51DD" w:rsidRDefault="001C51DD" w:rsidP="009254BF">
      <w:pPr>
        <w:pStyle w:val="27"/>
        <w:shd w:val="clear" w:color="auto" w:fill="auto"/>
        <w:suppressAutoHyphens/>
        <w:spacing w:before="0" w:line="240" w:lineRule="auto"/>
        <w:jc w:val="left"/>
        <w:rPr>
          <w:b w:val="0"/>
          <w:bCs w:val="0"/>
          <w:sz w:val="24"/>
          <w:szCs w:val="24"/>
        </w:rPr>
      </w:pPr>
    </w:p>
    <w:p w14:paraId="4CF3A4AD" w14:textId="77777777" w:rsidR="001C51DD" w:rsidRDefault="001C51DD" w:rsidP="009254BF">
      <w:pPr>
        <w:pStyle w:val="27"/>
        <w:shd w:val="clear" w:color="auto" w:fill="auto"/>
        <w:suppressAutoHyphens/>
        <w:spacing w:before="0" w:line="240" w:lineRule="auto"/>
        <w:jc w:val="left"/>
        <w:rPr>
          <w:b w:val="0"/>
          <w:bCs w:val="0"/>
          <w:sz w:val="24"/>
          <w:szCs w:val="24"/>
        </w:rPr>
        <w:sectPr w:rsidR="001C51DD" w:rsidSect="0072271A">
          <w:pgSz w:w="11906" w:h="16838"/>
          <w:pgMar w:top="964" w:right="851" w:bottom="964" w:left="1701" w:header="709" w:footer="709" w:gutter="0"/>
          <w:cols w:space="708"/>
          <w:titlePg/>
          <w:docGrid w:linePitch="360"/>
        </w:sectPr>
      </w:pPr>
    </w:p>
    <w:p w14:paraId="3A014EB3" w14:textId="77777777" w:rsidR="001C51DD" w:rsidRPr="00242485" w:rsidRDefault="001C51DD" w:rsidP="009254BF">
      <w:pPr>
        <w:widowControl w:val="0"/>
        <w:tabs>
          <w:tab w:val="left" w:pos="1134"/>
        </w:tabs>
        <w:autoSpaceDE w:val="0"/>
        <w:autoSpaceDN w:val="0"/>
        <w:adjustRightInd w:val="0"/>
        <w:spacing w:after="0" w:line="240" w:lineRule="auto"/>
        <w:ind w:left="5670"/>
        <w:rPr>
          <w:rFonts w:ascii="Times New Roman" w:hAnsi="Times New Roman" w:cs="Times New Roman"/>
          <w:sz w:val="24"/>
          <w:szCs w:val="24"/>
          <w:lang w:eastAsia="ru-RU"/>
        </w:rPr>
      </w:pPr>
      <w:r>
        <w:rPr>
          <w:rFonts w:ascii="Times New Roman" w:hAnsi="Times New Roman" w:cs="Times New Roman"/>
          <w:sz w:val="24"/>
          <w:szCs w:val="24"/>
          <w:lang w:eastAsia="ru-RU"/>
        </w:rPr>
        <w:lastRenderedPageBreak/>
        <w:t>Приложение № 2</w:t>
      </w:r>
    </w:p>
    <w:p w14:paraId="5F34F84D" w14:textId="77777777" w:rsidR="001C51DD" w:rsidRPr="00242485" w:rsidRDefault="001C51DD" w:rsidP="008D7117">
      <w:pPr>
        <w:pStyle w:val="27"/>
        <w:shd w:val="clear" w:color="auto" w:fill="auto"/>
        <w:suppressAutoHyphens/>
        <w:spacing w:before="0" w:line="240" w:lineRule="auto"/>
        <w:ind w:left="5670"/>
        <w:jc w:val="left"/>
        <w:rPr>
          <w:b w:val="0"/>
          <w:bCs w:val="0"/>
          <w:sz w:val="24"/>
          <w:szCs w:val="24"/>
        </w:rPr>
      </w:pPr>
      <w:r w:rsidRPr="00242485">
        <w:rPr>
          <w:b w:val="0"/>
          <w:bCs w:val="0"/>
          <w:sz w:val="24"/>
          <w:szCs w:val="24"/>
        </w:rPr>
        <w:t xml:space="preserve">к Документации </w:t>
      </w:r>
      <w:r w:rsidRPr="00242485">
        <w:rPr>
          <w:b w:val="0"/>
          <w:bCs w:val="0"/>
          <w:color w:val="000000"/>
          <w:spacing w:val="-5"/>
          <w:sz w:val="24"/>
          <w:szCs w:val="24"/>
        </w:rPr>
        <w:t xml:space="preserve">о </w:t>
      </w:r>
      <w:r>
        <w:rPr>
          <w:b w:val="0"/>
          <w:bCs w:val="0"/>
          <w:color w:val="000000"/>
          <w:spacing w:val="-5"/>
          <w:sz w:val="24"/>
          <w:szCs w:val="24"/>
        </w:rPr>
        <w:t>проведении запроса</w:t>
      </w:r>
      <w:r w:rsidRPr="00242485">
        <w:rPr>
          <w:b w:val="0"/>
          <w:bCs w:val="0"/>
          <w:color w:val="000000"/>
          <w:spacing w:val="-5"/>
          <w:sz w:val="24"/>
          <w:szCs w:val="24"/>
        </w:rPr>
        <w:t xml:space="preserve"> предложений</w:t>
      </w:r>
      <w:r>
        <w:rPr>
          <w:b w:val="0"/>
          <w:bCs w:val="0"/>
          <w:color w:val="000000"/>
          <w:spacing w:val="-5"/>
          <w:sz w:val="24"/>
          <w:szCs w:val="24"/>
        </w:rPr>
        <w:t xml:space="preserve"> в электронной форме</w:t>
      </w:r>
    </w:p>
    <w:p w14:paraId="0E26828F" w14:textId="77777777" w:rsidR="001C51DD" w:rsidRPr="00242485" w:rsidRDefault="001C51DD" w:rsidP="009254BF">
      <w:pPr>
        <w:pStyle w:val="27"/>
        <w:shd w:val="clear" w:color="auto" w:fill="auto"/>
        <w:suppressAutoHyphens/>
        <w:spacing w:before="0" w:line="240" w:lineRule="auto"/>
        <w:ind w:left="5670"/>
        <w:jc w:val="left"/>
        <w:rPr>
          <w:b w:val="0"/>
          <w:bCs w:val="0"/>
          <w:sz w:val="24"/>
          <w:szCs w:val="24"/>
        </w:rPr>
      </w:pPr>
    </w:p>
    <w:p w14:paraId="766B6098" w14:textId="77777777" w:rsidR="001C51DD" w:rsidRDefault="001C51DD" w:rsidP="009254BF">
      <w:pPr>
        <w:widowControl w:val="0"/>
        <w:spacing w:after="0" w:line="240" w:lineRule="auto"/>
        <w:rPr>
          <w:rFonts w:ascii="Times New Roman" w:hAnsi="Times New Roman" w:cs="Times New Roman"/>
          <w:sz w:val="24"/>
          <w:szCs w:val="24"/>
        </w:rPr>
      </w:pPr>
    </w:p>
    <w:p w14:paraId="10658D59" w14:textId="77777777" w:rsidR="001C51DD" w:rsidRDefault="001C51DD" w:rsidP="009254BF">
      <w:pPr>
        <w:widowControl w:val="0"/>
        <w:spacing w:after="0" w:line="240" w:lineRule="auto"/>
        <w:rPr>
          <w:rFonts w:ascii="Times New Roman" w:hAnsi="Times New Roman" w:cs="Times New Roman"/>
          <w:sz w:val="24"/>
          <w:szCs w:val="24"/>
        </w:rPr>
      </w:pPr>
    </w:p>
    <w:p w14:paraId="22EC58FD" w14:textId="77777777" w:rsidR="001C51DD" w:rsidRPr="00770815" w:rsidRDefault="001C51DD" w:rsidP="00770815">
      <w:pPr>
        <w:pStyle w:val="27"/>
        <w:shd w:val="clear" w:color="auto" w:fill="auto"/>
        <w:suppressAutoHyphens/>
        <w:spacing w:before="0" w:line="240" w:lineRule="auto"/>
        <w:ind w:left="40" w:hanging="40"/>
        <w:rPr>
          <w:color w:val="000000"/>
          <w:sz w:val="24"/>
          <w:szCs w:val="24"/>
        </w:rPr>
      </w:pPr>
      <w:r w:rsidRPr="00770815">
        <w:rPr>
          <w:color w:val="000000"/>
          <w:sz w:val="24"/>
          <w:szCs w:val="24"/>
        </w:rPr>
        <w:t>ПРОЕКТ ДОГОВОРА</w:t>
      </w:r>
    </w:p>
    <w:p w14:paraId="601EAA97" w14:textId="77777777" w:rsidR="001C51DD" w:rsidRPr="00770815" w:rsidRDefault="001C51DD" w:rsidP="00770815">
      <w:pPr>
        <w:pStyle w:val="27"/>
        <w:shd w:val="clear" w:color="auto" w:fill="auto"/>
        <w:suppressAutoHyphens/>
        <w:spacing w:before="0" w:line="240" w:lineRule="auto"/>
        <w:ind w:left="40" w:hanging="40"/>
        <w:jc w:val="both"/>
        <w:rPr>
          <w:color w:val="000000"/>
          <w:sz w:val="24"/>
          <w:szCs w:val="24"/>
        </w:rPr>
      </w:pPr>
    </w:p>
    <w:p w14:paraId="1383440A" w14:textId="77777777" w:rsidR="001C51DD" w:rsidRPr="008A7EA6" w:rsidRDefault="001C51DD" w:rsidP="008A7EA6">
      <w:pPr>
        <w:autoSpaceDE w:val="0"/>
        <w:autoSpaceDN w:val="0"/>
        <w:adjustRightInd w:val="0"/>
        <w:jc w:val="center"/>
        <w:outlineLvl w:val="1"/>
        <w:rPr>
          <w:rFonts w:ascii="Times New Roman" w:hAnsi="Times New Roman" w:cs="Times New Roman"/>
          <w:lang w:eastAsia="ru-RU"/>
        </w:rPr>
      </w:pPr>
      <w:r w:rsidRPr="008A7EA6">
        <w:rPr>
          <w:rFonts w:ascii="Times New Roman" w:hAnsi="Times New Roman" w:cs="Times New Roman"/>
          <w:lang w:eastAsia="ru-RU"/>
        </w:rPr>
        <w:t>ДОГОВОР № ________</w:t>
      </w:r>
    </w:p>
    <w:p w14:paraId="2DD5FDAA" w14:textId="0CB4B337" w:rsidR="001C51DD" w:rsidRPr="008A7EA6" w:rsidRDefault="001C51DD" w:rsidP="008A7EA6">
      <w:pPr>
        <w:jc w:val="center"/>
        <w:rPr>
          <w:rFonts w:ascii="Times New Roman" w:hAnsi="Times New Roman" w:cs="Times New Roman"/>
        </w:rPr>
      </w:pPr>
      <w:r>
        <w:rPr>
          <w:rFonts w:ascii="Times New Roman" w:hAnsi="Times New Roman" w:cs="Times New Roman"/>
          <w:color w:val="000000"/>
        </w:rPr>
        <w:t>Н</w:t>
      </w:r>
      <w:r w:rsidRPr="008A7EA6">
        <w:rPr>
          <w:rFonts w:ascii="Times New Roman" w:hAnsi="Times New Roman" w:cs="Times New Roman"/>
          <w:color w:val="000000"/>
        </w:rPr>
        <w:t xml:space="preserve">а </w:t>
      </w:r>
      <w:r w:rsidRPr="008A7EA6">
        <w:rPr>
          <w:rFonts w:ascii="Times New Roman" w:hAnsi="Times New Roman" w:cs="Times New Roman"/>
        </w:rPr>
        <w:t xml:space="preserve">поставку продуктов питания </w:t>
      </w:r>
      <w:r w:rsidR="00DA3419" w:rsidRPr="00DA3419">
        <w:rPr>
          <w:rFonts w:ascii="Times New Roman" w:hAnsi="Times New Roman"/>
        </w:rPr>
        <w:t>(</w:t>
      </w:r>
      <w:r w:rsidR="00016BA1">
        <w:rPr>
          <w:rFonts w:ascii="Times New Roman" w:hAnsi="Times New Roman"/>
          <w:lang w:eastAsia="ru-RU"/>
        </w:rPr>
        <w:t>овощи и фрукты</w:t>
      </w:r>
      <w:r w:rsidR="00DA3419" w:rsidRPr="00DA3419">
        <w:rPr>
          <w:rFonts w:ascii="Times New Roman" w:hAnsi="Times New Roman"/>
          <w:lang w:eastAsia="ru-RU"/>
        </w:rPr>
        <w:t>) с марта по июнь 2017</w:t>
      </w:r>
      <w:r w:rsidR="00DA3419">
        <w:rPr>
          <w:rFonts w:ascii="Times New Roman" w:hAnsi="Times New Roman"/>
          <w:sz w:val="28"/>
          <w:szCs w:val="28"/>
          <w:lang w:eastAsia="ru-RU"/>
        </w:rPr>
        <w:t xml:space="preserve"> </w:t>
      </w:r>
      <w:r w:rsidRPr="008A7EA6">
        <w:rPr>
          <w:rFonts w:ascii="Times New Roman" w:hAnsi="Times New Roman" w:cs="Times New Roman"/>
          <w:lang w:eastAsia="ru-RU"/>
        </w:rPr>
        <w:t>года</w:t>
      </w:r>
      <w:r>
        <w:rPr>
          <w:rFonts w:ascii="Times New Roman" w:hAnsi="Times New Roman" w:cs="Times New Roman"/>
          <w:lang w:eastAsia="ru-RU"/>
        </w:rPr>
        <w:t xml:space="preserve"> </w:t>
      </w:r>
      <w:r w:rsidRPr="008A7EA6">
        <w:rPr>
          <w:rFonts w:ascii="Times New Roman" w:hAnsi="Times New Roman" w:cs="Times New Roman"/>
        </w:rPr>
        <w:t>в соответствии с Техническим заданием Заказчика.</w:t>
      </w:r>
    </w:p>
    <w:p w14:paraId="057127EC" w14:textId="77777777" w:rsidR="001C51DD" w:rsidRPr="008A7EA6" w:rsidRDefault="001C51DD" w:rsidP="008A7EA6">
      <w:pPr>
        <w:jc w:val="both"/>
        <w:rPr>
          <w:rFonts w:ascii="Times New Roman" w:hAnsi="Times New Roman" w:cs="Times New Roman"/>
        </w:rPr>
      </w:pPr>
    </w:p>
    <w:p w14:paraId="61152EF2" w14:textId="77777777" w:rsidR="001C51DD" w:rsidRPr="008A7EA6" w:rsidRDefault="001C51DD" w:rsidP="008A7EA6">
      <w:pPr>
        <w:tabs>
          <w:tab w:val="left" w:pos="0"/>
        </w:tabs>
        <w:ind w:right="-20"/>
        <w:jc w:val="both"/>
        <w:rPr>
          <w:rFonts w:ascii="Times New Roman" w:hAnsi="Times New Roman" w:cs="Times New Roman"/>
          <w:b/>
          <w:bCs/>
          <w:lang w:eastAsia="ru-RU"/>
        </w:rPr>
      </w:pPr>
      <w:r w:rsidRPr="008A7EA6">
        <w:rPr>
          <w:rFonts w:ascii="Times New Roman" w:eastAsia="Batang" w:hAnsi="Times New Roman" w:cs="Times New Roman"/>
          <w:b/>
          <w:bCs/>
          <w:spacing w:val="-1"/>
        </w:rPr>
        <w:t>г. Кириши</w:t>
      </w:r>
      <w:r w:rsidRPr="008A7EA6">
        <w:rPr>
          <w:rFonts w:ascii="Times New Roman" w:hAnsi="Times New Roman" w:cs="Times New Roman"/>
          <w:lang w:eastAsia="ru-RU"/>
        </w:rPr>
        <w:tab/>
      </w:r>
      <w:r w:rsidRPr="008A7EA6">
        <w:rPr>
          <w:rFonts w:ascii="Times New Roman" w:hAnsi="Times New Roman" w:cs="Times New Roman"/>
          <w:lang w:eastAsia="ru-RU"/>
        </w:rPr>
        <w:tab/>
      </w:r>
      <w:r w:rsidRPr="008A7EA6">
        <w:rPr>
          <w:rFonts w:ascii="Times New Roman" w:hAnsi="Times New Roman" w:cs="Times New Roman"/>
          <w:lang w:eastAsia="ru-RU"/>
        </w:rPr>
        <w:tab/>
      </w:r>
      <w:r w:rsidRPr="008A7EA6">
        <w:rPr>
          <w:rFonts w:ascii="Times New Roman" w:hAnsi="Times New Roman" w:cs="Times New Roman"/>
          <w:lang w:eastAsia="ru-RU"/>
        </w:rPr>
        <w:tab/>
      </w:r>
      <w:r w:rsidRPr="008A7EA6">
        <w:rPr>
          <w:rFonts w:ascii="Times New Roman" w:hAnsi="Times New Roman" w:cs="Times New Roman"/>
          <w:lang w:eastAsia="ru-RU"/>
        </w:rPr>
        <w:tab/>
      </w:r>
      <w:r>
        <w:rPr>
          <w:rFonts w:ascii="Times New Roman" w:hAnsi="Times New Roman" w:cs="Times New Roman"/>
          <w:b/>
          <w:bCs/>
          <w:lang w:eastAsia="ru-RU"/>
        </w:rPr>
        <w:t xml:space="preserve"> «___» __________ 2017</w:t>
      </w:r>
      <w:r w:rsidRPr="008A7EA6">
        <w:rPr>
          <w:rFonts w:ascii="Times New Roman" w:hAnsi="Times New Roman" w:cs="Times New Roman"/>
          <w:b/>
          <w:bCs/>
          <w:lang w:eastAsia="ru-RU"/>
        </w:rPr>
        <w:t xml:space="preserve"> года</w:t>
      </w:r>
    </w:p>
    <w:p w14:paraId="04B6EC2F" w14:textId="77777777" w:rsidR="001C51DD" w:rsidRPr="008A7EA6" w:rsidRDefault="001C51DD" w:rsidP="008A7EA6">
      <w:pPr>
        <w:widowControl w:val="0"/>
        <w:autoSpaceDE w:val="0"/>
        <w:autoSpaceDN w:val="0"/>
        <w:adjustRightInd w:val="0"/>
        <w:jc w:val="both"/>
        <w:rPr>
          <w:rFonts w:ascii="Times New Roman" w:hAnsi="Times New Roman" w:cs="Times New Roman"/>
          <w:lang w:eastAsia="ru-RU"/>
        </w:rPr>
      </w:pPr>
    </w:p>
    <w:p w14:paraId="788F7A9F" w14:textId="77777777" w:rsidR="001C51DD" w:rsidRPr="008A7EA6" w:rsidRDefault="001C51DD" w:rsidP="008A7EA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color w:val="000000"/>
          <w:lang w:eastAsia="ru-RU"/>
        </w:rPr>
      </w:pPr>
      <w:r w:rsidRPr="008A7EA6">
        <w:rPr>
          <w:rFonts w:ascii="Times New Roman" w:hAnsi="Times New Roman" w:cs="Times New Roman"/>
          <w:color w:val="000000"/>
          <w:lang w:eastAsia="ru-RU"/>
        </w:rPr>
        <w:t xml:space="preserve">Муниципальное  дошкольное образовательное учреждение «Детский сад № </w:t>
      </w:r>
      <w:r>
        <w:rPr>
          <w:rFonts w:ascii="Times New Roman" w:hAnsi="Times New Roman" w:cs="Times New Roman"/>
          <w:color w:val="000000"/>
          <w:lang w:eastAsia="ru-RU"/>
        </w:rPr>
        <w:t>19</w:t>
      </w:r>
      <w:r w:rsidRPr="008A7EA6">
        <w:rPr>
          <w:rFonts w:ascii="Times New Roman" w:hAnsi="Times New Roman" w:cs="Times New Roman"/>
          <w:color w:val="000000"/>
          <w:lang w:eastAsia="ru-RU"/>
        </w:rPr>
        <w:t xml:space="preserve">»именуемое в дальнейшем Заказчик, в лице заведующего </w:t>
      </w:r>
      <w:proofErr w:type="spellStart"/>
      <w:r>
        <w:rPr>
          <w:rFonts w:ascii="Times New Roman" w:hAnsi="Times New Roman" w:cs="Times New Roman"/>
          <w:color w:val="000000"/>
          <w:lang w:eastAsia="ru-RU"/>
        </w:rPr>
        <w:t>Шитиковой</w:t>
      </w:r>
      <w:proofErr w:type="spellEnd"/>
      <w:r>
        <w:rPr>
          <w:rFonts w:ascii="Times New Roman" w:hAnsi="Times New Roman" w:cs="Times New Roman"/>
          <w:color w:val="000000"/>
          <w:lang w:eastAsia="ru-RU"/>
        </w:rPr>
        <w:t xml:space="preserve"> Аллы Дмитриевны</w:t>
      </w:r>
      <w:r w:rsidRPr="008A7EA6">
        <w:rPr>
          <w:rFonts w:ascii="Times New Roman" w:hAnsi="Times New Roman" w:cs="Times New Roman"/>
          <w:color w:val="000000"/>
          <w:lang w:eastAsia="ru-RU"/>
        </w:rPr>
        <w:t>, действующего на основании Устава с одной стороны, и_____________________________, именуемый (-</w:t>
      </w:r>
      <w:proofErr w:type="spellStart"/>
      <w:r w:rsidRPr="008A7EA6">
        <w:rPr>
          <w:rFonts w:ascii="Times New Roman" w:hAnsi="Times New Roman" w:cs="Times New Roman"/>
          <w:color w:val="000000"/>
          <w:lang w:eastAsia="ru-RU"/>
        </w:rPr>
        <w:t>ое</w:t>
      </w:r>
      <w:proofErr w:type="spellEnd"/>
      <w:r w:rsidRPr="008A7EA6">
        <w:rPr>
          <w:rFonts w:ascii="Times New Roman" w:hAnsi="Times New Roman" w:cs="Times New Roman"/>
          <w:color w:val="000000"/>
          <w:lang w:eastAsia="ru-RU"/>
        </w:rPr>
        <w:t xml:space="preserve">) в дальнейшем Поставщик, в лице ______________________________, действующего на основании _________________________________с другой стороны, вместе именуемые в дальнейшем Стороны, с соблюдением требований Положения о закупках Муниципальное  дошкольное образовательное учреждение «Детский сад № </w:t>
      </w:r>
      <w:r>
        <w:rPr>
          <w:rFonts w:ascii="Times New Roman" w:hAnsi="Times New Roman" w:cs="Times New Roman"/>
          <w:color w:val="000000"/>
          <w:lang w:eastAsia="ru-RU"/>
        </w:rPr>
        <w:t>19</w:t>
      </w:r>
      <w:r w:rsidRPr="008A7EA6">
        <w:rPr>
          <w:rFonts w:ascii="Times New Roman" w:hAnsi="Times New Roman" w:cs="Times New Roman"/>
          <w:color w:val="000000"/>
          <w:lang w:eastAsia="ru-RU"/>
        </w:rPr>
        <w:t xml:space="preserve">» по результатам проведение запроса </w:t>
      </w:r>
      <w:r>
        <w:rPr>
          <w:rFonts w:ascii="Times New Roman" w:hAnsi="Times New Roman" w:cs="Times New Roman"/>
          <w:color w:val="000000"/>
          <w:lang w:eastAsia="ru-RU"/>
        </w:rPr>
        <w:t>предложений</w:t>
      </w:r>
      <w:r w:rsidRPr="008A7EA6">
        <w:rPr>
          <w:rFonts w:ascii="Times New Roman" w:hAnsi="Times New Roman" w:cs="Times New Roman"/>
          <w:color w:val="000000"/>
          <w:lang w:eastAsia="ru-RU"/>
        </w:rPr>
        <w:t xml:space="preserve"> в электронной форме (Извещение на официальном сайте http://zakupki.gov.ru №___________________ от «____»________ 201</w:t>
      </w:r>
      <w:r>
        <w:rPr>
          <w:rFonts w:ascii="Times New Roman" w:hAnsi="Times New Roman" w:cs="Times New Roman"/>
          <w:color w:val="000000"/>
          <w:lang w:eastAsia="ru-RU"/>
        </w:rPr>
        <w:t>7</w:t>
      </w:r>
      <w:r w:rsidRPr="008A7EA6">
        <w:rPr>
          <w:rFonts w:ascii="Times New Roman" w:hAnsi="Times New Roman" w:cs="Times New Roman"/>
          <w:color w:val="000000"/>
          <w:lang w:eastAsia="ru-RU"/>
        </w:rPr>
        <w:t xml:space="preserve"> г. на основании протокола заседания единой конкурсной, аукционной, котировочной комиссии № _________________________ от «_____»___________ 201</w:t>
      </w:r>
      <w:r>
        <w:rPr>
          <w:rFonts w:ascii="Times New Roman" w:hAnsi="Times New Roman" w:cs="Times New Roman"/>
          <w:color w:val="000000"/>
          <w:lang w:eastAsia="ru-RU"/>
        </w:rPr>
        <w:t>7</w:t>
      </w:r>
      <w:r w:rsidRPr="008A7EA6">
        <w:rPr>
          <w:rFonts w:ascii="Times New Roman" w:hAnsi="Times New Roman" w:cs="Times New Roman"/>
          <w:color w:val="000000"/>
          <w:lang w:eastAsia="ru-RU"/>
        </w:rPr>
        <w:t xml:space="preserve"> г., заключили настоящий Договор о нижеследующем:</w:t>
      </w:r>
    </w:p>
    <w:p w14:paraId="336024C4" w14:textId="77777777" w:rsidR="001C51DD" w:rsidRPr="008A7EA6" w:rsidRDefault="001C51DD" w:rsidP="008A7EA6">
      <w:pPr>
        <w:tabs>
          <w:tab w:val="left" w:leader="underscore" w:pos="8006"/>
        </w:tabs>
        <w:autoSpaceDE w:val="0"/>
        <w:autoSpaceDN w:val="0"/>
        <w:adjustRightInd w:val="0"/>
        <w:spacing w:line="274" w:lineRule="exact"/>
        <w:jc w:val="both"/>
        <w:rPr>
          <w:rFonts w:ascii="Times New Roman" w:hAnsi="Times New Roman" w:cs="Times New Roman"/>
          <w:b/>
          <w:bCs/>
          <w:lang w:eastAsia="ru-RU"/>
        </w:rPr>
      </w:pPr>
    </w:p>
    <w:p w14:paraId="0A6F488D" w14:textId="77777777" w:rsidR="001C51DD" w:rsidRPr="008A7EA6" w:rsidRDefault="001C51DD" w:rsidP="008A7EA6">
      <w:pPr>
        <w:widowControl w:val="0"/>
        <w:shd w:val="clear" w:color="auto" w:fill="FFFFFF"/>
        <w:autoSpaceDE w:val="0"/>
        <w:autoSpaceDN w:val="0"/>
        <w:adjustRightInd w:val="0"/>
        <w:jc w:val="both"/>
        <w:rPr>
          <w:rFonts w:ascii="Times New Roman" w:hAnsi="Times New Roman" w:cs="Times New Roman"/>
          <w:b/>
          <w:bCs/>
          <w:spacing w:val="-6"/>
          <w:lang w:eastAsia="uk-UA"/>
        </w:rPr>
      </w:pPr>
      <w:r w:rsidRPr="008A7EA6">
        <w:rPr>
          <w:rFonts w:ascii="Times New Roman" w:hAnsi="Times New Roman" w:cs="Times New Roman"/>
          <w:b/>
          <w:bCs/>
          <w:spacing w:val="-6"/>
          <w:lang w:eastAsia="uk-UA"/>
        </w:rPr>
        <w:t>1. ПРЕДМЕТ ДОГОВОРА.</w:t>
      </w:r>
    </w:p>
    <w:p w14:paraId="6A3EF86D" w14:textId="77777777" w:rsidR="001C51DD" w:rsidRPr="008A7EA6" w:rsidRDefault="001C51DD" w:rsidP="008A7EA6">
      <w:pPr>
        <w:widowControl w:val="0"/>
        <w:shd w:val="clear" w:color="auto" w:fill="FFFFFF"/>
        <w:autoSpaceDE w:val="0"/>
        <w:autoSpaceDN w:val="0"/>
        <w:adjustRightInd w:val="0"/>
        <w:jc w:val="both"/>
        <w:rPr>
          <w:rFonts w:ascii="Times New Roman" w:hAnsi="Times New Roman" w:cs="Times New Roman"/>
          <w:lang w:eastAsia="uk-UA"/>
        </w:rPr>
      </w:pPr>
      <w:r w:rsidRPr="008A7EA6">
        <w:rPr>
          <w:rFonts w:ascii="Times New Roman" w:hAnsi="Times New Roman" w:cs="Times New Roman"/>
          <w:b/>
          <w:bCs/>
          <w:lang w:eastAsia="uk-UA"/>
        </w:rPr>
        <w:t>1.1.</w:t>
      </w:r>
      <w:r w:rsidRPr="008A7EA6">
        <w:rPr>
          <w:rFonts w:ascii="Times New Roman" w:hAnsi="Times New Roman" w:cs="Times New Roman"/>
          <w:color w:val="000000"/>
          <w:lang w:eastAsia="uk-UA"/>
        </w:rPr>
        <w:t xml:space="preserve">Поставщик обязуется </w:t>
      </w:r>
      <w:r w:rsidRPr="008A7EA6">
        <w:rPr>
          <w:rFonts w:ascii="Times New Roman" w:hAnsi="Times New Roman" w:cs="Times New Roman"/>
          <w:lang w:eastAsia="uk-UA"/>
        </w:rPr>
        <w:t xml:space="preserve">поставить товар, МДОУ </w:t>
      </w:r>
      <w:r w:rsidRPr="008A7EA6">
        <w:rPr>
          <w:rFonts w:ascii="Times New Roman" w:hAnsi="Times New Roman" w:cs="Times New Roman"/>
        </w:rPr>
        <w:t>«Детский сад №</w:t>
      </w:r>
      <w:r>
        <w:rPr>
          <w:rFonts w:ascii="Times New Roman" w:hAnsi="Times New Roman" w:cs="Times New Roman"/>
        </w:rPr>
        <w:t>19</w:t>
      </w:r>
      <w:r w:rsidRPr="008A7EA6">
        <w:rPr>
          <w:rFonts w:ascii="Times New Roman" w:hAnsi="Times New Roman" w:cs="Times New Roman"/>
        </w:rPr>
        <w:t>»</w:t>
      </w:r>
    </w:p>
    <w:p w14:paraId="0CCD5813" w14:textId="77777777" w:rsidR="001C51DD" w:rsidRPr="008A7EA6" w:rsidRDefault="001C51DD" w:rsidP="008A7EA6">
      <w:pPr>
        <w:jc w:val="both"/>
        <w:rPr>
          <w:rFonts w:ascii="Times New Roman" w:hAnsi="Times New Roman" w:cs="Times New Roman"/>
          <w:b/>
          <w:bCs/>
          <w:lang w:eastAsia="uk-UA"/>
        </w:rPr>
      </w:pPr>
      <w:r w:rsidRPr="008A7EA6">
        <w:rPr>
          <w:rFonts w:ascii="Times New Roman" w:hAnsi="Times New Roman" w:cs="Times New Roman"/>
          <w:b/>
          <w:bCs/>
          <w:lang w:eastAsia="uk-UA"/>
        </w:rPr>
        <w:t>1.2</w:t>
      </w:r>
      <w:r w:rsidRPr="008A7EA6">
        <w:rPr>
          <w:rFonts w:ascii="Times New Roman" w:hAnsi="Times New Roman" w:cs="Times New Roman"/>
          <w:lang w:eastAsia="uk-UA"/>
        </w:rPr>
        <w:t xml:space="preserve"> В соответствии с настоящим Договором Поставщик обязуется оказать услуги в соответствии с требованиями, установленными Техническим заданием (приложение № </w:t>
      </w:r>
      <w:r>
        <w:rPr>
          <w:rFonts w:ascii="Times New Roman" w:hAnsi="Times New Roman" w:cs="Times New Roman"/>
          <w:lang w:eastAsia="uk-UA"/>
        </w:rPr>
        <w:t>3</w:t>
      </w:r>
      <w:r w:rsidRPr="008A7EA6">
        <w:rPr>
          <w:rFonts w:ascii="Times New Roman" w:hAnsi="Times New Roman" w:cs="Times New Roman"/>
          <w:lang w:eastAsia="uk-UA"/>
        </w:rPr>
        <w:t xml:space="preserve">), документаций запроса </w:t>
      </w:r>
      <w:r>
        <w:rPr>
          <w:rFonts w:ascii="Times New Roman" w:hAnsi="Times New Roman" w:cs="Times New Roman"/>
          <w:lang w:eastAsia="uk-UA"/>
        </w:rPr>
        <w:t>предложений</w:t>
      </w:r>
      <w:r w:rsidRPr="008A7EA6">
        <w:rPr>
          <w:rFonts w:ascii="Times New Roman" w:hAnsi="Times New Roman" w:cs="Times New Roman"/>
          <w:lang w:eastAsia="uk-UA"/>
        </w:rPr>
        <w:t xml:space="preserve"> в электронной форме и заявкой Поставщика, а Заказчик – принять и оплатить оказанные услуги в соответствии с разделом 2 настоящего Договора.</w:t>
      </w:r>
    </w:p>
    <w:p w14:paraId="3CB888A6" w14:textId="77777777" w:rsidR="001C51DD" w:rsidRPr="008A7EA6" w:rsidRDefault="001C51DD" w:rsidP="008A7EA6">
      <w:pPr>
        <w:jc w:val="both"/>
        <w:rPr>
          <w:rFonts w:ascii="Times New Roman" w:hAnsi="Times New Roman" w:cs="Times New Roman"/>
          <w:b/>
          <w:bCs/>
          <w:lang w:eastAsia="uk-UA"/>
        </w:rPr>
      </w:pPr>
      <w:r w:rsidRPr="008A7EA6">
        <w:rPr>
          <w:rFonts w:ascii="Times New Roman" w:hAnsi="Times New Roman" w:cs="Times New Roman"/>
          <w:b/>
          <w:bCs/>
          <w:lang w:eastAsia="uk-UA"/>
        </w:rPr>
        <w:t>2. ЦЕНА И ОБЩАЯ СУММА ДОГОВОРА. ПОРЯДОК РАСЧЕТОВ.</w:t>
      </w:r>
    </w:p>
    <w:p w14:paraId="0E5F278B" w14:textId="77777777" w:rsidR="001C51DD" w:rsidRPr="008A7EA6" w:rsidRDefault="001C51DD" w:rsidP="008A7EA6">
      <w:pPr>
        <w:autoSpaceDE w:val="0"/>
        <w:autoSpaceDN w:val="0"/>
        <w:adjustRightInd w:val="0"/>
        <w:jc w:val="both"/>
        <w:rPr>
          <w:rFonts w:ascii="Times New Roman" w:hAnsi="Times New Roman" w:cs="Times New Roman"/>
          <w:lang w:eastAsia="ru-RU"/>
        </w:rPr>
      </w:pPr>
      <w:r w:rsidRPr="008A7EA6">
        <w:rPr>
          <w:rFonts w:ascii="Times New Roman" w:hAnsi="Times New Roman" w:cs="Times New Roman"/>
          <w:b/>
          <w:bCs/>
          <w:lang w:eastAsia="ru-RU"/>
        </w:rPr>
        <w:t>2.1.</w:t>
      </w:r>
      <w:r w:rsidRPr="008A7EA6">
        <w:rPr>
          <w:rFonts w:ascii="Times New Roman" w:hAnsi="Times New Roman" w:cs="Times New Roman"/>
          <w:lang w:eastAsia="ru-RU"/>
        </w:rPr>
        <w:t xml:space="preserve"> Цена настоящего </w:t>
      </w:r>
      <w:r w:rsidRPr="008A7EA6">
        <w:rPr>
          <w:rFonts w:ascii="Times New Roman" w:hAnsi="Times New Roman" w:cs="Times New Roman"/>
          <w:color w:val="000000"/>
          <w:lang w:eastAsia="ru-RU"/>
        </w:rPr>
        <w:t>Договора</w:t>
      </w:r>
      <w:r>
        <w:rPr>
          <w:rFonts w:ascii="Times New Roman" w:hAnsi="Times New Roman" w:cs="Times New Roman"/>
          <w:color w:val="000000"/>
          <w:lang w:eastAsia="ru-RU"/>
        </w:rPr>
        <w:t xml:space="preserve"> </w:t>
      </w:r>
      <w:r w:rsidRPr="008A7EA6">
        <w:rPr>
          <w:rFonts w:ascii="Times New Roman" w:hAnsi="Times New Roman" w:cs="Times New Roman"/>
          <w:lang w:eastAsia="ru-RU"/>
        </w:rPr>
        <w:t>составляет _________</w:t>
      </w:r>
      <w:proofErr w:type="gramStart"/>
      <w:r w:rsidRPr="008A7EA6">
        <w:rPr>
          <w:rFonts w:ascii="Times New Roman" w:hAnsi="Times New Roman" w:cs="Times New Roman"/>
          <w:lang w:eastAsia="ru-RU"/>
        </w:rPr>
        <w:t>_</w:t>
      </w:r>
      <w:r w:rsidRPr="008A7EA6">
        <w:rPr>
          <w:rFonts w:ascii="Times New Roman" w:hAnsi="Times New Roman" w:cs="Times New Roman"/>
          <w:i/>
          <w:iCs/>
          <w:lang w:eastAsia="ru-RU"/>
        </w:rPr>
        <w:t xml:space="preserve">(  </w:t>
      </w:r>
      <w:proofErr w:type="gramEnd"/>
      <w:r w:rsidRPr="008A7EA6">
        <w:rPr>
          <w:rFonts w:ascii="Times New Roman" w:hAnsi="Times New Roman" w:cs="Times New Roman"/>
          <w:i/>
          <w:iCs/>
          <w:lang w:eastAsia="ru-RU"/>
        </w:rPr>
        <w:t xml:space="preserve">         ) рублей</w:t>
      </w:r>
      <w:r w:rsidRPr="008A7EA6">
        <w:rPr>
          <w:rFonts w:ascii="Times New Roman" w:hAnsi="Times New Roman" w:cs="Times New Roman"/>
          <w:lang w:eastAsia="ru-RU"/>
        </w:rPr>
        <w:t>.</w:t>
      </w:r>
    </w:p>
    <w:p w14:paraId="737CADCD" w14:textId="77777777" w:rsidR="001C51DD" w:rsidRPr="008A7EA6" w:rsidRDefault="001C51DD" w:rsidP="008A7EA6">
      <w:pPr>
        <w:autoSpaceDE w:val="0"/>
        <w:autoSpaceDN w:val="0"/>
        <w:adjustRightInd w:val="0"/>
        <w:jc w:val="both"/>
        <w:rPr>
          <w:rFonts w:ascii="Times New Roman" w:hAnsi="Times New Roman" w:cs="Times New Roman"/>
        </w:rPr>
      </w:pPr>
      <w:r w:rsidRPr="008A7EA6">
        <w:rPr>
          <w:rFonts w:ascii="Times New Roman" w:hAnsi="Times New Roman" w:cs="Times New Roman"/>
          <w:b/>
          <w:bCs/>
          <w:lang w:eastAsia="ru-RU"/>
        </w:rPr>
        <w:t>2.2.</w:t>
      </w:r>
      <w:r w:rsidRPr="008A7EA6">
        <w:rPr>
          <w:rFonts w:ascii="Times New Roman" w:hAnsi="Times New Roman" w:cs="Times New Roman"/>
          <w:lang w:eastAsia="ru-RU"/>
        </w:rPr>
        <w:t xml:space="preserve"> Цена Договора включает в себя все расходы, связанные с исполнением договора, в том числе: стоимость товара; расходы на уплату налогов, сборов, пошлин, доставку товара и других обязательных платежей</w:t>
      </w:r>
      <w:r w:rsidRPr="008A7EA6">
        <w:rPr>
          <w:rFonts w:ascii="Times New Roman" w:hAnsi="Times New Roman" w:cs="Times New Roman"/>
        </w:rPr>
        <w:t>.</w:t>
      </w:r>
    </w:p>
    <w:p w14:paraId="1124750E" w14:textId="77777777" w:rsidR="001C51DD" w:rsidRPr="008A7EA6" w:rsidRDefault="001C51DD" w:rsidP="008A7EA6">
      <w:pPr>
        <w:autoSpaceDE w:val="0"/>
        <w:autoSpaceDN w:val="0"/>
        <w:adjustRightInd w:val="0"/>
        <w:jc w:val="both"/>
        <w:rPr>
          <w:rFonts w:ascii="Times New Roman" w:hAnsi="Times New Roman" w:cs="Times New Roman"/>
          <w:lang w:eastAsia="ru-RU"/>
        </w:rPr>
      </w:pPr>
      <w:r w:rsidRPr="008A7EA6">
        <w:rPr>
          <w:rFonts w:ascii="Times New Roman" w:hAnsi="Times New Roman" w:cs="Times New Roman"/>
          <w:b/>
          <w:bCs/>
        </w:rPr>
        <w:t>2.3.</w:t>
      </w:r>
      <w:r w:rsidRPr="008A7EA6">
        <w:rPr>
          <w:rFonts w:ascii="Times New Roman" w:hAnsi="Times New Roman" w:cs="Times New Roman"/>
          <w:lang w:eastAsia="ru-RU"/>
        </w:rPr>
        <w:t xml:space="preserve">Цена </w:t>
      </w:r>
      <w:r w:rsidRPr="008A7EA6">
        <w:rPr>
          <w:rFonts w:ascii="Times New Roman" w:hAnsi="Times New Roman" w:cs="Times New Roman"/>
          <w:color w:val="000000"/>
          <w:lang w:eastAsia="ru-RU"/>
        </w:rPr>
        <w:t>договора</w:t>
      </w:r>
      <w:r w:rsidRPr="008A7EA6">
        <w:rPr>
          <w:rFonts w:ascii="Times New Roman" w:hAnsi="Times New Roman" w:cs="Times New Roman"/>
          <w:lang w:eastAsia="ru-RU"/>
        </w:rPr>
        <w:t xml:space="preserve"> является ориентировочной на весь срок исполнения договора, за исключением случаев, предусмотренных в пунктах 2.4, 9.1 Договора.</w:t>
      </w:r>
    </w:p>
    <w:p w14:paraId="3EAB5CFF" w14:textId="77777777" w:rsidR="001C51DD" w:rsidRPr="008A7EA6" w:rsidRDefault="001C51DD" w:rsidP="008A7EA6">
      <w:pPr>
        <w:autoSpaceDE w:val="0"/>
        <w:autoSpaceDN w:val="0"/>
        <w:adjustRightInd w:val="0"/>
        <w:jc w:val="both"/>
        <w:rPr>
          <w:rFonts w:ascii="Times New Roman" w:hAnsi="Times New Roman" w:cs="Times New Roman"/>
        </w:rPr>
      </w:pPr>
      <w:r w:rsidRPr="008A7EA6">
        <w:rPr>
          <w:rFonts w:ascii="Times New Roman" w:hAnsi="Times New Roman" w:cs="Times New Roman"/>
          <w:b/>
          <w:bCs/>
          <w:lang w:eastAsia="ru-RU"/>
        </w:rPr>
        <w:lastRenderedPageBreak/>
        <w:t>2.4.</w:t>
      </w:r>
      <w:r w:rsidRPr="008A7EA6">
        <w:rPr>
          <w:rFonts w:ascii="Times New Roman" w:hAnsi="Times New Roman" w:cs="Times New Roman"/>
          <w:lang w:eastAsia="ru-RU"/>
        </w:rPr>
        <w:t xml:space="preserve"> Цена договора может быть снижена по соглашению сторон, товар может быть выбран не в полном объеме, предусмотренном договором, без изменения качества оказываемых услуг и иных условий контракта.</w:t>
      </w:r>
    </w:p>
    <w:p w14:paraId="4F1B8458" w14:textId="69150B45" w:rsidR="001C51DD" w:rsidRPr="008A7EA6" w:rsidRDefault="001C51DD" w:rsidP="008A7EA6">
      <w:pPr>
        <w:autoSpaceDE w:val="0"/>
        <w:autoSpaceDN w:val="0"/>
        <w:adjustRightInd w:val="0"/>
        <w:jc w:val="both"/>
        <w:rPr>
          <w:rFonts w:ascii="Times New Roman" w:hAnsi="Times New Roman" w:cs="Times New Roman"/>
        </w:rPr>
      </w:pPr>
      <w:r w:rsidRPr="008A7EA6">
        <w:rPr>
          <w:rFonts w:ascii="Times New Roman" w:hAnsi="Times New Roman" w:cs="Times New Roman"/>
          <w:b/>
          <w:bCs/>
          <w:lang w:eastAsia="ru-RU"/>
        </w:rPr>
        <w:t>2.5.</w:t>
      </w:r>
      <w:r w:rsidRPr="008A7EA6">
        <w:rPr>
          <w:rFonts w:ascii="Times New Roman" w:hAnsi="Times New Roman" w:cs="Times New Roman"/>
          <w:lang w:eastAsia="ru-RU"/>
        </w:rPr>
        <w:t xml:space="preserve"> Оплата по договору осуществляется</w:t>
      </w:r>
      <w:r w:rsidRPr="008A7EA6">
        <w:rPr>
          <w:rFonts w:ascii="Times New Roman" w:hAnsi="Times New Roman" w:cs="Times New Roman"/>
        </w:rPr>
        <w:t xml:space="preserve"> путем перечисления денежных средств на расчетный счет Поставщика. Оплата поставленных товаров по настоящему договору производится по факту поставки продуктов питания</w:t>
      </w:r>
      <w:r w:rsidR="00714EE2">
        <w:rPr>
          <w:rFonts w:ascii="Times New Roman" w:hAnsi="Times New Roman" w:cs="Times New Roman"/>
        </w:rPr>
        <w:t xml:space="preserve"> на основании выставленного счета</w:t>
      </w:r>
      <w:r w:rsidRPr="008A7EA6">
        <w:rPr>
          <w:rFonts w:ascii="Times New Roman" w:hAnsi="Times New Roman" w:cs="Times New Roman"/>
        </w:rPr>
        <w:t>.</w:t>
      </w:r>
      <w:r w:rsidR="00A255BF">
        <w:rPr>
          <w:rFonts w:ascii="Times New Roman" w:hAnsi="Times New Roman" w:cs="Times New Roman"/>
        </w:rPr>
        <w:t xml:space="preserve"> Оплата производится в течение </w:t>
      </w:r>
      <w:r w:rsidRPr="008A7EA6">
        <w:rPr>
          <w:rFonts w:ascii="Times New Roman" w:hAnsi="Times New Roman" w:cs="Times New Roman"/>
        </w:rPr>
        <w:t>5 банковских дней</w:t>
      </w:r>
      <w:r w:rsidR="00A255BF">
        <w:rPr>
          <w:rFonts w:ascii="Times New Roman" w:hAnsi="Times New Roman" w:cs="Times New Roman"/>
        </w:rPr>
        <w:t>.</w:t>
      </w:r>
      <w:r w:rsidRPr="008A7EA6">
        <w:rPr>
          <w:rFonts w:ascii="Times New Roman" w:hAnsi="Times New Roman" w:cs="Times New Roman"/>
        </w:rPr>
        <w:t xml:space="preserve"> </w:t>
      </w:r>
    </w:p>
    <w:p w14:paraId="6DB0F869" w14:textId="77777777" w:rsidR="001C51DD" w:rsidRPr="008A7EA6" w:rsidRDefault="001C51DD" w:rsidP="008A7EA6">
      <w:pPr>
        <w:autoSpaceDE w:val="0"/>
        <w:autoSpaceDN w:val="0"/>
        <w:adjustRightInd w:val="0"/>
        <w:jc w:val="both"/>
        <w:rPr>
          <w:rFonts w:ascii="Times New Roman" w:hAnsi="Times New Roman" w:cs="Times New Roman"/>
          <w:color w:val="000000"/>
          <w:lang w:eastAsia="ru-RU"/>
        </w:rPr>
      </w:pPr>
      <w:r w:rsidRPr="008A7EA6">
        <w:rPr>
          <w:rFonts w:ascii="Times New Roman" w:hAnsi="Times New Roman" w:cs="Times New Roman"/>
          <w:b/>
          <w:bCs/>
          <w:lang w:eastAsia="ru-RU"/>
        </w:rPr>
        <w:t>2.6.</w:t>
      </w:r>
      <w:r w:rsidRPr="008A7EA6">
        <w:rPr>
          <w:rFonts w:ascii="Times New Roman" w:hAnsi="Times New Roman" w:cs="Times New Roman"/>
          <w:lang w:eastAsia="ru-RU"/>
        </w:rPr>
        <w:t xml:space="preserve"> Услуги оплачиваются Заказчиком в строгом соответствии с объемами оказанных услуг и условиями настоящего </w:t>
      </w:r>
      <w:r w:rsidRPr="008A7EA6">
        <w:rPr>
          <w:rFonts w:ascii="Times New Roman" w:hAnsi="Times New Roman" w:cs="Times New Roman"/>
          <w:color w:val="000000"/>
          <w:lang w:eastAsia="ru-RU"/>
        </w:rPr>
        <w:t>Договора.</w:t>
      </w:r>
    </w:p>
    <w:p w14:paraId="3936C92F" w14:textId="77777777" w:rsidR="001C51DD" w:rsidRPr="008A7EA6" w:rsidRDefault="001C51DD" w:rsidP="008A7EA6">
      <w:pPr>
        <w:keepNext/>
        <w:keepLines/>
        <w:tabs>
          <w:tab w:val="left" w:pos="-360"/>
        </w:tabs>
        <w:ind w:right="-142"/>
        <w:jc w:val="both"/>
        <w:rPr>
          <w:rFonts w:ascii="Times New Roman" w:hAnsi="Times New Roman" w:cs="Times New Roman"/>
          <w:lang w:eastAsia="ru-RU"/>
        </w:rPr>
      </w:pPr>
      <w:r w:rsidRPr="008A7EA6">
        <w:rPr>
          <w:rFonts w:ascii="Times New Roman" w:hAnsi="Times New Roman" w:cs="Times New Roman"/>
          <w:b/>
          <w:bCs/>
          <w:lang w:eastAsia="ru-RU"/>
        </w:rPr>
        <w:t>2.7.</w:t>
      </w:r>
      <w:r w:rsidRPr="008A7EA6">
        <w:rPr>
          <w:rFonts w:ascii="Times New Roman" w:hAnsi="Times New Roman" w:cs="Times New Roman"/>
          <w:lang w:eastAsia="ru-RU"/>
        </w:rPr>
        <w:t xml:space="preserve"> При заключении договора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договора.</w:t>
      </w:r>
    </w:p>
    <w:p w14:paraId="05D0DF6D" w14:textId="77777777" w:rsidR="001C51DD" w:rsidRPr="008A7EA6" w:rsidRDefault="001C51DD" w:rsidP="008A7EA6">
      <w:pPr>
        <w:widowControl w:val="0"/>
        <w:autoSpaceDE w:val="0"/>
        <w:autoSpaceDN w:val="0"/>
        <w:adjustRightInd w:val="0"/>
        <w:jc w:val="both"/>
        <w:rPr>
          <w:rFonts w:ascii="Times New Roman" w:hAnsi="Times New Roman" w:cs="Times New Roman"/>
          <w:b/>
          <w:bCs/>
          <w:lang w:eastAsia="uk-UA"/>
        </w:rPr>
      </w:pPr>
    </w:p>
    <w:p w14:paraId="391819C9" w14:textId="77777777" w:rsidR="001C51DD" w:rsidRPr="008A7EA6" w:rsidRDefault="001C51DD" w:rsidP="008A7EA6">
      <w:pPr>
        <w:widowControl w:val="0"/>
        <w:autoSpaceDE w:val="0"/>
        <w:autoSpaceDN w:val="0"/>
        <w:adjustRightInd w:val="0"/>
        <w:jc w:val="both"/>
        <w:rPr>
          <w:rFonts w:ascii="Times New Roman" w:hAnsi="Times New Roman" w:cs="Times New Roman"/>
          <w:b/>
          <w:bCs/>
          <w:lang w:eastAsia="uk-UA"/>
        </w:rPr>
      </w:pPr>
      <w:r w:rsidRPr="008A7EA6">
        <w:rPr>
          <w:rFonts w:ascii="Times New Roman" w:hAnsi="Times New Roman" w:cs="Times New Roman"/>
          <w:b/>
          <w:bCs/>
          <w:lang w:eastAsia="uk-UA"/>
        </w:rPr>
        <w:t>3.  МЕСТО, СРОК И УСЛОВИЯ ОКАЗАНИЯ УСЛУГ.</w:t>
      </w:r>
    </w:p>
    <w:p w14:paraId="6CA20EE8" w14:textId="77777777" w:rsidR="001C51DD" w:rsidRPr="008A7EA6" w:rsidRDefault="001C51DD" w:rsidP="008A7EA6">
      <w:pPr>
        <w:pStyle w:val="Standard"/>
        <w:jc w:val="both"/>
        <w:rPr>
          <w:rFonts w:ascii="Times New Roman" w:hAnsi="Times New Roman" w:cs="Times New Roman"/>
          <w:sz w:val="22"/>
          <w:szCs w:val="22"/>
        </w:rPr>
      </w:pPr>
      <w:r w:rsidRPr="008A7EA6">
        <w:rPr>
          <w:rFonts w:ascii="Times New Roman" w:hAnsi="Times New Roman" w:cs="Times New Roman"/>
          <w:sz w:val="22"/>
          <w:szCs w:val="22"/>
        </w:rPr>
        <w:t>3.1. Поставка товара производится по адресу: 187110, Ленинградская, Кириши, Строителей, дом 22а</w:t>
      </w:r>
      <w:r>
        <w:rPr>
          <w:rFonts w:ascii="Times New Roman" w:hAnsi="Times New Roman" w:cs="Times New Roman"/>
          <w:sz w:val="22"/>
          <w:szCs w:val="22"/>
        </w:rPr>
        <w:t xml:space="preserve">. </w:t>
      </w:r>
      <w:r w:rsidRPr="008A7EA6">
        <w:rPr>
          <w:rFonts w:ascii="Times New Roman" w:hAnsi="Times New Roman" w:cs="Times New Roman"/>
          <w:sz w:val="22"/>
          <w:szCs w:val="22"/>
        </w:rPr>
        <w:t>Прием товара осуществляется до 15-00 часов местного времени, по заявке Покупателя.</w:t>
      </w:r>
    </w:p>
    <w:p w14:paraId="2022C0C9" w14:textId="77777777" w:rsidR="001C51DD" w:rsidRPr="008A7EA6" w:rsidRDefault="001C51DD" w:rsidP="008A7EA6">
      <w:pPr>
        <w:pStyle w:val="Standard"/>
        <w:jc w:val="both"/>
        <w:rPr>
          <w:rFonts w:ascii="Times New Roman" w:hAnsi="Times New Roman" w:cs="Times New Roman"/>
          <w:sz w:val="22"/>
          <w:szCs w:val="22"/>
        </w:rPr>
      </w:pPr>
      <w:r w:rsidRPr="008A7EA6">
        <w:rPr>
          <w:rFonts w:ascii="Times New Roman" w:hAnsi="Times New Roman" w:cs="Times New Roman"/>
          <w:sz w:val="22"/>
          <w:szCs w:val="22"/>
        </w:rPr>
        <w:t>3.2. Заявка Покупателя направляется путем факсимильной, телефонной или электронной связи не позднее</w:t>
      </w:r>
      <w:r>
        <w:rPr>
          <w:rFonts w:ascii="Times New Roman" w:hAnsi="Times New Roman" w:cs="Times New Roman"/>
          <w:sz w:val="22"/>
          <w:szCs w:val="22"/>
        </w:rPr>
        <w:t>,</w:t>
      </w:r>
      <w:r w:rsidRPr="008A7EA6">
        <w:rPr>
          <w:rFonts w:ascii="Times New Roman" w:hAnsi="Times New Roman" w:cs="Times New Roman"/>
          <w:sz w:val="22"/>
          <w:szCs w:val="22"/>
        </w:rPr>
        <w:t xml:space="preserve"> чем за два рабочих дня до дня поставки, до 15-00 последнего дня заявки.</w:t>
      </w:r>
    </w:p>
    <w:p w14:paraId="704AA513" w14:textId="77777777" w:rsidR="001C51DD" w:rsidRPr="008A7EA6" w:rsidRDefault="001C51DD" w:rsidP="008A7EA6">
      <w:pPr>
        <w:pStyle w:val="Standard"/>
        <w:jc w:val="both"/>
        <w:rPr>
          <w:rFonts w:ascii="Times New Roman" w:hAnsi="Times New Roman" w:cs="Times New Roman"/>
          <w:sz w:val="22"/>
          <w:szCs w:val="22"/>
          <w:u w:val="single"/>
        </w:rPr>
      </w:pPr>
      <w:r w:rsidRPr="008A7EA6">
        <w:rPr>
          <w:rFonts w:ascii="Times New Roman" w:hAnsi="Times New Roman" w:cs="Times New Roman"/>
          <w:sz w:val="22"/>
          <w:szCs w:val="22"/>
        </w:rPr>
        <w:t>3.3. Поставка производится по заявкам Покупателя.</w:t>
      </w:r>
    </w:p>
    <w:p w14:paraId="7AABC3BC" w14:textId="77777777" w:rsidR="001C51DD" w:rsidRPr="008A7EA6" w:rsidRDefault="001C51DD" w:rsidP="008A7EA6">
      <w:pPr>
        <w:pStyle w:val="15"/>
        <w:jc w:val="both"/>
        <w:rPr>
          <w:sz w:val="22"/>
          <w:szCs w:val="22"/>
        </w:rPr>
      </w:pPr>
      <w:r w:rsidRPr="008A7EA6">
        <w:rPr>
          <w:sz w:val="22"/>
          <w:szCs w:val="22"/>
        </w:rPr>
        <w:t xml:space="preserve">3.4. Срок поставки: </w:t>
      </w:r>
      <w:r w:rsidRPr="008A7EA6">
        <w:rPr>
          <w:b/>
          <w:bCs/>
          <w:sz w:val="22"/>
          <w:szCs w:val="22"/>
          <w:u w:val="single"/>
        </w:rPr>
        <w:t>до 3</w:t>
      </w:r>
      <w:r>
        <w:rPr>
          <w:b/>
          <w:bCs/>
          <w:sz w:val="22"/>
          <w:szCs w:val="22"/>
          <w:u w:val="single"/>
        </w:rPr>
        <w:t>0</w:t>
      </w:r>
      <w:r w:rsidRPr="008A7EA6">
        <w:rPr>
          <w:b/>
          <w:bCs/>
          <w:sz w:val="22"/>
          <w:szCs w:val="22"/>
          <w:u w:val="single"/>
        </w:rPr>
        <w:t>.0</w:t>
      </w:r>
      <w:r>
        <w:rPr>
          <w:b/>
          <w:bCs/>
          <w:sz w:val="22"/>
          <w:szCs w:val="22"/>
          <w:u w:val="single"/>
        </w:rPr>
        <w:t>6</w:t>
      </w:r>
      <w:r w:rsidRPr="008A7EA6">
        <w:rPr>
          <w:b/>
          <w:bCs/>
          <w:sz w:val="22"/>
          <w:szCs w:val="22"/>
          <w:u w:val="single"/>
        </w:rPr>
        <w:t>.2017 г.</w:t>
      </w:r>
    </w:p>
    <w:p w14:paraId="2A80EAA0" w14:textId="77777777" w:rsidR="001C51DD" w:rsidRDefault="001C51DD" w:rsidP="008A7EA6">
      <w:pPr>
        <w:jc w:val="both"/>
        <w:rPr>
          <w:rFonts w:ascii="Times New Roman" w:hAnsi="Times New Roman" w:cs="Times New Roman"/>
        </w:rPr>
      </w:pPr>
      <w:r w:rsidRPr="008A7EA6">
        <w:rPr>
          <w:rFonts w:ascii="Times New Roman" w:hAnsi="Times New Roman" w:cs="Times New Roman"/>
        </w:rPr>
        <w:t>3.5. Каждая партия товара считается принятой с момента подписания передаточных документов (товарно-транспортной накладной, УПД и т.п.) Заказчиком. Заказчик не имеет права предъявлять претензии по количеству поставленного товара после подписания передаточных документов.</w:t>
      </w:r>
    </w:p>
    <w:p w14:paraId="2EB5C22F" w14:textId="77777777" w:rsidR="001C51DD" w:rsidRPr="008A7EA6" w:rsidRDefault="001C51DD" w:rsidP="008A7EA6">
      <w:pPr>
        <w:jc w:val="both"/>
        <w:rPr>
          <w:rFonts w:ascii="Times New Roman" w:hAnsi="Times New Roman" w:cs="Times New Roman"/>
        </w:rPr>
      </w:pPr>
      <w:r w:rsidRPr="008A7EA6">
        <w:rPr>
          <w:rFonts w:ascii="Times New Roman" w:hAnsi="Times New Roman" w:cs="Times New Roman"/>
        </w:rPr>
        <w:t>3.6. Право собственности на товар, являющийся предметом договора, переходит к Заказчику с момента передачи его Поставщиком по передаточным документам.</w:t>
      </w:r>
    </w:p>
    <w:p w14:paraId="0DE7588C" w14:textId="77777777" w:rsidR="001C51DD" w:rsidRPr="008A7EA6" w:rsidRDefault="001C51DD" w:rsidP="008A7EA6">
      <w:pPr>
        <w:jc w:val="both"/>
        <w:rPr>
          <w:rFonts w:ascii="Times New Roman" w:hAnsi="Times New Roman" w:cs="Times New Roman"/>
        </w:rPr>
      </w:pPr>
      <w:r w:rsidRPr="008A7EA6">
        <w:rPr>
          <w:rFonts w:ascii="Times New Roman" w:hAnsi="Times New Roman" w:cs="Times New Roman"/>
        </w:rPr>
        <w:t>3.7. Риск случайной гибели, утраты или повреждения товара, являющегося предметом договора, несет сторона, обладающая правом собственности на товар в момент случайной гибели, утраты или случайного его повреждения.</w:t>
      </w:r>
    </w:p>
    <w:p w14:paraId="7F3CB3AB" w14:textId="77777777" w:rsidR="001C51DD" w:rsidRPr="008A7EA6" w:rsidRDefault="001C51DD" w:rsidP="008A7EA6">
      <w:pPr>
        <w:jc w:val="both"/>
        <w:rPr>
          <w:rFonts w:ascii="Times New Roman" w:hAnsi="Times New Roman" w:cs="Times New Roman"/>
        </w:rPr>
      </w:pPr>
      <w:r w:rsidRPr="008A7EA6">
        <w:rPr>
          <w:rFonts w:ascii="Times New Roman" w:hAnsi="Times New Roman" w:cs="Times New Roman"/>
        </w:rPr>
        <w:t>3.8. Вес доставляемого товара в связи с технологией расфасовки может отличаться от веса, указанного в заявке, и подлежит приемке по фактическому весу.</w:t>
      </w:r>
    </w:p>
    <w:p w14:paraId="56C5ABE5" w14:textId="77777777" w:rsidR="001C51DD" w:rsidRPr="008A7EA6" w:rsidRDefault="001C51DD" w:rsidP="008A7EA6">
      <w:pPr>
        <w:widowControl w:val="0"/>
        <w:autoSpaceDE w:val="0"/>
        <w:autoSpaceDN w:val="0"/>
        <w:adjustRightInd w:val="0"/>
        <w:jc w:val="both"/>
        <w:rPr>
          <w:rFonts w:ascii="Times New Roman" w:hAnsi="Times New Roman" w:cs="Times New Roman"/>
          <w:b/>
          <w:bCs/>
          <w:lang w:eastAsia="uk-UA"/>
        </w:rPr>
      </w:pPr>
      <w:r w:rsidRPr="008A7EA6">
        <w:rPr>
          <w:rFonts w:ascii="Times New Roman" w:hAnsi="Times New Roman" w:cs="Times New Roman"/>
          <w:b/>
          <w:bCs/>
          <w:lang w:eastAsia="uk-UA"/>
        </w:rPr>
        <w:t>4. ОБЯЗАТЕЛЬСТВА СТОРОН.</w:t>
      </w:r>
    </w:p>
    <w:p w14:paraId="786044EF" w14:textId="77777777" w:rsidR="001C51DD" w:rsidRPr="008A7EA6" w:rsidRDefault="001C51DD" w:rsidP="008A7EA6">
      <w:pPr>
        <w:jc w:val="both"/>
        <w:rPr>
          <w:rFonts w:ascii="Times New Roman" w:hAnsi="Times New Roman" w:cs="Times New Roman"/>
        </w:rPr>
      </w:pPr>
      <w:r w:rsidRPr="008A7EA6">
        <w:rPr>
          <w:rFonts w:ascii="Times New Roman" w:hAnsi="Times New Roman" w:cs="Times New Roman"/>
          <w:b/>
          <w:bCs/>
        </w:rPr>
        <w:t xml:space="preserve">4.1. Поставщик </w:t>
      </w:r>
      <w:r w:rsidRPr="008A7EA6">
        <w:rPr>
          <w:rFonts w:ascii="Times New Roman" w:hAnsi="Times New Roman" w:cs="Times New Roman"/>
        </w:rPr>
        <w:t>обязуется:</w:t>
      </w:r>
    </w:p>
    <w:p w14:paraId="20416F60" w14:textId="77777777" w:rsidR="001C51DD" w:rsidRPr="008A7EA6" w:rsidRDefault="001C51DD" w:rsidP="008A7EA6">
      <w:pPr>
        <w:tabs>
          <w:tab w:val="left" w:pos="0"/>
        </w:tabs>
        <w:jc w:val="both"/>
        <w:rPr>
          <w:rFonts w:ascii="Times New Roman" w:hAnsi="Times New Roman" w:cs="Times New Roman"/>
        </w:rPr>
      </w:pPr>
      <w:r w:rsidRPr="008A7EA6">
        <w:rPr>
          <w:rFonts w:ascii="Times New Roman" w:hAnsi="Times New Roman" w:cs="Times New Roman"/>
        </w:rPr>
        <w:t>4.1.1. Поставить товар Заказчику по ассортименту, ценам, в количестве и в пределах выделенных средств согласно Технического задания (Приложение №</w:t>
      </w:r>
      <w:r>
        <w:rPr>
          <w:rFonts w:ascii="Times New Roman" w:hAnsi="Times New Roman" w:cs="Times New Roman"/>
        </w:rPr>
        <w:t>3</w:t>
      </w:r>
      <w:r w:rsidRPr="008A7EA6">
        <w:rPr>
          <w:rFonts w:ascii="Times New Roman" w:hAnsi="Times New Roman" w:cs="Times New Roman"/>
        </w:rPr>
        <w:t>);</w:t>
      </w:r>
    </w:p>
    <w:p w14:paraId="095A74BE" w14:textId="77777777" w:rsidR="001C51DD" w:rsidRPr="008A7EA6" w:rsidRDefault="001C51DD" w:rsidP="008A7EA6">
      <w:pPr>
        <w:jc w:val="both"/>
        <w:rPr>
          <w:rFonts w:ascii="Times New Roman" w:hAnsi="Times New Roman" w:cs="Times New Roman"/>
        </w:rPr>
      </w:pPr>
      <w:r w:rsidRPr="008A7EA6">
        <w:rPr>
          <w:rFonts w:ascii="Times New Roman" w:hAnsi="Times New Roman" w:cs="Times New Roman"/>
        </w:rPr>
        <w:t xml:space="preserve">4.1.2. Поставить товар Заказчику в порядке и сроки, обусловленные настоящим </w:t>
      </w:r>
      <w:r w:rsidRPr="008A7EA6">
        <w:rPr>
          <w:rFonts w:ascii="Times New Roman" w:hAnsi="Times New Roman" w:cs="Times New Roman"/>
          <w:snapToGrid w:val="0"/>
        </w:rPr>
        <w:t>д</w:t>
      </w:r>
      <w:r w:rsidRPr="008A7EA6">
        <w:rPr>
          <w:rFonts w:ascii="Times New Roman" w:hAnsi="Times New Roman" w:cs="Times New Roman"/>
        </w:rPr>
        <w:t>оговором;</w:t>
      </w:r>
    </w:p>
    <w:p w14:paraId="6E3D5FB5" w14:textId="77777777" w:rsidR="001C51DD" w:rsidRPr="008A7EA6" w:rsidRDefault="001C51DD" w:rsidP="008A7EA6">
      <w:pPr>
        <w:jc w:val="both"/>
        <w:rPr>
          <w:rFonts w:ascii="Times New Roman" w:hAnsi="Times New Roman" w:cs="Times New Roman"/>
        </w:rPr>
      </w:pPr>
      <w:r w:rsidRPr="008A7EA6">
        <w:rPr>
          <w:rFonts w:ascii="Times New Roman" w:hAnsi="Times New Roman" w:cs="Times New Roman"/>
        </w:rPr>
        <w:t>4.1.3. Одновременно с передачей товара предоставить Заказчику товарно-сопроводительные документы: счета (счета-фактуры), накладные (товарно-транспортные накладные), УПД (универсально передаточный документ) и т.п.</w:t>
      </w:r>
    </w:p>
    <w:p w14:paraId="438D95EB" w14:textId="77777777" w:rsidR="001C51DD" w:rsidRPr="008A7EA6" w:rsidRDefault="001C51DD" w:rsidP="008A7EA6">
      <w:pPr>
        <w:tabs>
          <w:tab w:val="num" w:pos="0"/>
        </w:tabs>
        <w:jc w:val="both"/>
        <w:rPr>
          <w:rFonts w:ascii="Times New Roman" w:hAnsi="Times New Roman" w:cs="Times New Roman"/>
        </w:rPr>
      </w:pPr>
      <w:r w:rsidRPr="008A7EA6">
        <w:rPr>
          <w:rFonts w:ascii="Times New Roman" w:hAnsi="Times New Roman" w:cs="Times New Roman"/>
        </w:rPr>
        <w:t>4.1.4. Обеспечить поставку товара Заказчику специально предназначенным автотранспортом в соответствии с требованиями к условиям доставки и транспортировки.</w:t>
      </w:r>
    </w:p>
    <w:p w14:paraId="29BD3941" w14:textId="77777777" w:rsidR="001C51DD" w:rsidRPr="008A7EA6" w:rsidRDefault="001C51DD" w:rsidP="008A7EA6">
      <w:pPr>
        <w:tabs>
          <w:tab w:val="num" w:pos="0"/>
        </w:tabs>
        <w:jc w:val="both"/>
        <w:rPr>
          <w:rFonts w:ascii="Times New Roman" w:hAnsi="Times New Roman" w:cs="Times New Roman"/>
        </w:rPr>
      </w:pPr>
      <w:r w:rsidRPr="008A7EA6">
        <w:rPr>
          <w:rFonts w:ascii="Times New Roman" w:hAnsi="Times New Roman" w:cs="Times New Roman"/>
        </w:rPr>
        <w:lastRenderedPageBreak/>
        <w:t>4.1.5. Обеспечить поставку товара надлежащего качества в соответствии с требованиями к условиям хранения товара, срокам годности и хранения.</w:t>
      </w:r>
    </w:p>
    <w:p w14:paraId="5B4A4722" w14:textId="0AD72606" w:rsidR="001C51DD" w:rsidRPr="008A7EA6" w:rsidRDefault="001C51DD" w:rsidP="008A7EA6">
      <w:pPr>
        <w:jc w:val="both"/>
        <w:rPr>
          <w:rFonts w:ascii="Times New Roman" w:hAnsi="Times New Roman" w:cs="Times New Roman"/>
        </w:rPr>
      </w:pPr>
      <w:r w:rsidRPr="008A7EA6">
        <w:rPr>
          <w:rFonts w:ascii="Times New Roman" w:hAnsi="Times New Roman" w:cs="Times New Roman"/>
          <w:b/>
          <w:bCs/>
        </w:rPr>
        <w:t xml:space="preserve">Срок годности поставляемого товара на момент поставки Покупателю должен быть не менее </w:t>
      </w:r>
      <w:r w:rsidR="000D63B2">
        <w:rPr>
          <w:rFonts w:ascii="Times New Roman" w:hAnsi="Times New Roman" w:cs="Times New Roman"/>
          <w:b/>
          <w:bCs/>
        </w:rPr>
        <w:t>80%</w:t>
      </w:r>
      <w:r w:rsidRPr="008A7EA6">
        <w:rPr>
          <w:rFonts w:ascii="Times New Roman" w:hAnsi="Times New Roman" w:cs="Times New Roman"/>
          <w:b/>
          <w:bCs/>
        </w:rPr>
        <w:t xml:space="preserve"> от срока годности, установленного производителем</w:t>
      </w:r>
      <w:r w:rsidR="00016BA1">
        <w:rPr>
          <w:rFonts w:ascii="Times New Roman" w:hAnsi="Times New Roman" w:cs="Times New Roman"/>
          <w:b/>
          <w:bCs/>
        </w:rPr>
        <w:t>.</w:t>
      </w:r>
    </w:p>
    <w:p w14:paraId="4B97B8FF" w14:textId="77777777" w:rsidR="001C51DD" w:rsidRPr="008A7EA6" w:rsidRDefault="001C51DD" w:rsidP="008A7EA6">
      <w:pPr>
        <w:jc w:val="both"/>
        <w:rPr>
          <w:rFonts w:ascii="Times New Roman" w:hAnsi="Times New Roman" w:cs="Times New Roman"/>
          <w:color w:val="000000"/>
        </w:rPr>
      </w:pPr>
      <w:r w:rsidRPr="008A7EA6">
        <w:rPr>
          <w:rFonts w:ascii="Times New Roman" w:hAnsi="Times New Roman" w:cs="Times New Roman"/>
        </w:rPr>
        <w:t xml:space="preserve">4.1.6. При поставке продукции выполнение требований ст.15.17 Федерального Закона от 30.03.1999 года № 52-ФЗ « О санитарно-эпидемиологическом благополучии населения», Федерального Закона от 02.01.200г № 29-ФЗ «О качестве и безопасности пищевых продуктов», СанПиН 2.3.21078-01 «Гигиенические требования безопасности и пищевые ценности пищевых продуктов », СанПиН 2.3.21153-02 (дополнение №1 к СанПиН 2.3.2.1078-01), п.2.7 </w:t>
      </w:r>
      <w:proofErr w:type="spellStart"/>
      <w:r w:rsidRPr="008A7EA6">
        <w:rPr>
          <w:rFonts w:ascii="Times New Roman" w:hAnsi="Times New Roman" w:cs="Times New Roman"/>
        </w:rPr>
        <w:t>СанПин</w:t>
      </w:r>
      <w:proofErr w:type="spellEnd"/>
      <w:r w:rsidRPr="008A7EA6">
        <w:rPr>
          <w:rFonts w:ascii="Times New Roman" w:hAnsi="Times New Roman" w:cs="Times New Roman"/>
        </w:rPr>
        <w:t xml:space="preserve">, ГОСТ Р 51074-2003, утвержденного Постановлением Госстандарта от 29.12.2003г № 401-ст «Продукты пищевые, информация для потребителя. Общие требования», </w:t>
      </w:r>
      <w:r w:rsidRPr="008A7EA6">
        <w:rPr>
          <w:rFonts w:ascii="Times New Roman" w:hAnsi="Times New Roman" w:cs="Times New Roman"/>
          <w:color w:val="000000"/>
        </w:rPr>
        <w:t>Федерального Закона от 12.06.2008 г. N 88-ФЗ "Технический регламент на молоко и молочную продукцию". СП 2.3.6.1066-01 «Санитарно-эпидемиологические требования к организации торговли и обороту в них продовольственного сырья и пищевых продуктов»,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№98, СанПиН 2.3.2.1940-05 «Организация детского питания».</w:t>
      </w:r>
    </w:p>
    <w:p w14:paraId="16A0D9B8" w14:textId="77777777" w:rsidR="001C51DD" w:rsidRPr="008A7EA6" w:rsidRDefault="001C51DD" w:rsidP="008A7EA6">
      <w:pPr>
        <w:jc w:val="both"/>
        <w:rPr>
          <w:rFonts w:ascii="Times New Roman" w:hAnsi="Times New Roman" w:cs="Times New Roman"/>
        </w:rPr>
      </w:pPr>
      <w:r w:rsidRPr="008A7EA6">
        <w:rPr>
          <w:rFonts w:ascii="Times New Roman" w:hAnsi="Times New Roman" w:cs="Times New Roman"/>
        </w:rPr>
        <w:t>4.1.7. Предоставить Заказчику документы, подтверждающие качество и безопасность продукции с каждой поставкой товара согласно заявки. Вид документа, подтверждающего качество и безопасность определяется в соответствии с действующим законодательством РФ.</w:t>
      </w:r>
    </w:p>
    <w:p w14:paraId="33CD1B78" w14:textId="77777777" w:rsidR="001C51DD" w:rsidRPr="008A7EA6" w:rsidRDefault="001C51DD" w:rsidP="008A7EA6">
      <w:pPr>
        <w:jc w:val="both"/>
        <w:rPr>
          <w:rFonts w:ascii="Times New Roman" w:hAnsi="Times New Roman" w:cs="Times New Roman"/>
        </w:rPr>
      </w:pPr>
      <w:r w:rsidRPr="008A7EA6">
        <w:rPr>
          <w:rFonts w:ascii="Times New Roman" w:hAnsi="Times New Roman" w:cs="Times New Roman"/>
        </w:rPr>
        <w:t>4.1.8. Поставлять продукцию в упаковке, препятствующей ее порче, а также проникновению влаги и посторонних запахов.</w:t>
      </w:r>
    </w:p>
    <w:p w14:paraId="5EA3AA33" w14:textId="77777777" w:rsidR="001C51DD" w:rsidRPr="008A7EA6" w:rsidRDefault="001C51DD" w:rsidP="008A7EA6">
      <w:pPr>
        <w:jc w:val="both"/>
        <w:rPr>
          <w:rFonts w:ascii="Times New Roman" w:hAnsi="Times New Roman" w:cs="Times New Roman"/>
        </w:rPr>
      </w:pPr>
      <w:r w:rsidRPr="008A7EA6">
        <w:rPr>
          <w:rFonts w:ascii="Times New Roman" w:hAnsi="Times New Roman" w:cs="Times New Roman"/>
        </w:rPr>
        <w:t>Упаковка (тара) должна соответствовать характеру поставляемой продукции и способу транспортировки. Вся продукция должна быть замаркирована в соответствии с требованиями стандартов, этикетки и ярлыки должны быть выполнены на русском языке. Упаковка возврату не подлежит и входит в стоимость продукции.</w:t>
      </w:r>
    </w:p>
    <w:p w14:paraId="47C55E0A" w14:textId="77777777" w:rsidR="001C51DD" w:rsidRPr="008A7EA6" w:rsidRDefault="001C51DD" w:rsidP="008A7EA6">
      <w:pPr>
        <w:jc w:val="both"/>
        <w:rPr>
          <w:rFonts w:ascii="Times New Roman" w:hAnsi="Times New Roman" w:cs="Times New Roman"/>
        </w:rPr>
      </w:pPr>
      <w:r w:rsidRPr="008A7EA6">
        <w:rPr>
          <w:rFonts w:ascii="Times New Roman" w:hAnsi="Times New Roman" w:cs="Times New Roman"/>
        </w:rPr>
        <w:t>4.1.9. В течение 3 дней после получения извещения от Покупателя о нарушении условий договора о количестве, об ассортименте, о качестве, комплектности, таре и (или) об упаковке Продукции выполнить требования Покупателя о замене недоброкачественной Продукции, о доукомплектовании, о замене Продукции, не соответствующей условию об ассортименте, о допоставке, затаривании и (или) упаковке Продукции.</w:t>
      </w:r>
    </w:p>
    <w:p w14:paraId="79B5749B" w14:textId="77777777" w:rsidR="001C51DD" w:rsidRPr="008A7EA6" w:rsidRDefault="001C51DD" w:rsidP="008A7EA6">
      <w:pPr>
        <w:jc w:val="both"/>
        <w:rPr>
          <w:rFonts w:ascii="Times New Roman" w:hAnsi="Times New Roman" w:cs="Times New Roman"/>
        </w:rPr>
      </w:pPr>
      <w:r w:rsidRPr="008A7EA6">
        <w:rPr>
          <w:rFonts w:ascii="Times New Roman" w:hAnsi="Times New Roman" w:cs="Times New Roman"/>
        </w:rPr>
        <w:t>4.1.10. Производить сверку расчетов по настоящему договору ежемесячно до 15 числа месяца, следующего после отчетного.</w:t>
      </w:r>
    </w:p>
    <w:p w14:paraId="41474962" w14:textId="77777777" w:rsidR="001C51DD" w:rsidRPr="008A7EA6" w:rsidRDefault="001C51DD" w:rsidP="008A7EA6">
      <w:pPr>
        <w:jc w:val="both"/>
        <w:rPr>
          <w:rFonts w:ascii="Times New Roman" w:hAnsi="Times New Roman" w:cs="Times New Roman"/>
        </w:rPr>
      </w:pPr>
      <w:r w:rsidRPr="008A7EA6">
        <w:rPr>
          <w:rFonts w:ascii="Times New Roman" w:hAnsi="Times New Roman" w:cs="Times New Roman"/>
          <w:b/>
          <w:bCs/>
          <w:lang w:eastAsia="uk-UA"/>
        </w:rPr>
        <w:t>5. КАЧЕСТВО ОКАЗАНИЯ УСЛУГ.</w:t>
      </w:r>
    </w:p>
    <w:p w14:paraId="66D6FDCE" w14:textId="77777777" w:rsidR="001C51DD" w:rsidRPr="008A7EA6" w:rsidRDefault="001C51DD" w:rsidP="008A7EA6">
      <w:pPr>
        <w:tabs>
          <w:tab w:val="left" w:pos="0"/>
        </w:tabs>
        <w:autoSpaceDE w:val="0"/>
        <w:autoSpaceDN w:val="0"/>
        <w:jc w:val="both"/>
        <w:rPr>
          <w:rFonts w:ascii="Times New Roman" w:hAnsi="Times New Roman" w:cs="Times New Roman"/>
          <w:b/>
          <w:bCs/>
          <w:spacing w:val="-5"/>
          <w:lang w:eastAsia="uk-UA"/>
        </w:rPr>
      </w:pPr>
      <w:r w:rsidRPr="008A7EA6">
        <w:rPr>
          <w:rFonts w:ascii="Times New Roman" w:hAnsi="Times New Roman" w:cs="Times New Roman"/>
          <w:b/>
          <w:bCs/>
        </w:rPr>
        <w:t>5.1.</w:t>
      </w:r>
      <w:r w:rsidRPr="008A7EA6">
        <w:rPr>
          <w:rFonts w:ascii="Times New Roman" w:hAnsi="Times New Roman" w:cs="Times New Roman"/>
          <w:lang w:eastAsia="ru-RU"/>
        </w:rPr>
        <w:t xml:space="preserve"> . Оказываемые услуги должны соответствовать  требованиям, предъявляемым для данного вида услуг в соответствии с ФЗ от 30.03.1999 года №52-ФЗ «О </w:t>
      </w:r>
      <w:proofErr w:type="spellStart"/>
      <w:r w:rsidRPr="008A7EA6">
        <w:rPr>
          <w:rFonts w:ascii="Times New Roman" w:hAnsi="Times New Roman" w:cs="Times New Roman"/>
          <w:lang w:eastAsia="ru-RU"/>
        </w:rPr>
        <w:t>санитарно</w:t>
      </w:r>
      <w:proofErr w:type="spellEnd"/>
      <w:r w:rsidRPr="008A7EA6">
        <w:rPr>
          <w:rFonts w:ascii="Times New Roman" w:hAnsi="Times New Roman" w:cs="Times New Roman"/>
          <w:lang w:eastAsia="ru-RU"/>
        </w:rPr>
        <w:t xml:space="preserve"> – эпидемиологическом благополучии населения», Постановление Правительства Ленинградской области от 18.01.2010 №8-пп «Об обеспечении отдыха ,оздоровления и занятости  детей», Рекомендации </w:t>
      </w:r>
      <w:proofErr w:type="spellStart"/>
      <w:r w:rsidRPr="008A7EA6">
        <w:rPr>
          <w:rFonts w:ascii="Times New Roman" w:hAnsi="Times New Roman" w:cs="Times New Roman"/>
          <w:lang w:eastAsia="ru-RU"/>
        </w:rPr>
        <w:t>Минобрнауки</w:t>
      </w:r>
      <w:proofErr w:type="spellEnd"/>
      <w:r w:rsidRPr="008A7EA6">
        <w:rPr>
          <w:rFonts w:ascii="Times New Roman" w:hAnsi="Times New Roman" w:cs="Times New Roman"/>
          <w:lang w:eastAsia="ru-RU"/>
        </w:rPr>
        <w:t xml:space="preserve"> РФ от 31.03.2011№06-614 «О порядке проведения смен в учреждениях отдыха , оздоровления детей и подростков», СанПиН 2.44.2599-10 «Гигиенические требования к устройству, содержанию и организации режима работы в оздоровительных учреждениях с дневным пребыванием детей в период каникул»  от 19.04.2010г., </w:t>
      </w:r>
      <w:bookmarkStart w:id="49" w:name="OLE_LINK6"/>
      <w:bookmarkStart w:id="50" w:name="OLE_LINK7"/>
      <w:r w:rsidRPr="008A7EA6">
        <w:rPr>
          <w:rFonts w:ascii="Times New Roman" w:hAnsi="Times New Roman" w:cs="Times New Roman"/>
          <w:lang w:eastAsia="ru-RU"/>
        </w:rPr>
        <w:t xml:space="preserve">СанПиН 2.4.5.2409-08 «Санитарно-эпидемиологические требования к организации питания обучающихся в дошкольных </w:t>
      </w:r>
      <w:r w:rsidRPr="008A7EA6">
        <w:rPr>
          <w:rFonts w:ascii="Times New Roman" w:hAnsi="Times New Roman" w:cs="Times New Roman"/>
          <w:lang w:eastAsia="ru-RU"/>
        </w:rPr>
        <w:lastRenderedPageBreak/>
        <w:t>учреждениях, общеобразовательных учреждениях, учреждениях начального и среднего профессионального образования».</w:t>
      </w:r>
      <w:bookmarkEnd w:id="49"/>
      <w:bookmarkEnd w:id="50"/>
    </w:p>
    <w:p w14:paraId="60D3B36E" w14:textId="77777777" w:rsidR="001C51DD" w:rsidRPr="008A7EA6" w:rsidRDefault="001C51DD" w:rsidP="008A7EA6">
      <w:pPr>
        <w:jc w:val="both"/>
        <w:rPr>
          <w:rFonts w:ascii="Times New Roman" w:hAnsi="Times New Roman" w:cs="Times New Roman"/>
          <w:b/>
          <w:bCs/>
          <w:lang w:eastAsia="uk-UA"/>
        </w:rPr>
      </w:pPr>
      <w:r w:rsidRPr="008A7EA6">
        <w:rPr>
          <w:rFonts w:ascii="Times New Roman" w:hAnsi="Times New Roman" w:cs="Times New Roman"/>
          <w:b/>
          <w:bCs/>
          <w:spacing w:val="-5"/>
          <w:lang w:eastAsia="uk-UA"/>
        </w:rPr>
        <w:t xml:space="preserve">6. </w:t>
      </w:r>
      <w:r w:rsidRPr="008A7EA6">
        <w:rPr>
          <w:rFonts w:ascii="Times New Roman" w:hAnsi="Times New Roman" w:cs="Times New Roman"/>
          <w:b/>
          <w:bCs/>
          <w:lang w:eastAsia="uk-UA"/>
        </w:rPr>
        <w:t>ОТВЕТСВЕННОСТЬ СТОРОН.</w:t>
      </w:r>
    </w:p>
    <w:p w14:paraId="34977CDF" w14:textId="77777777" w:rsidR="001C51DD" w:rsidRPr="008A7EA6" w:rsidRDefault="001C51DD" w:rsidP="008A7EA6">
      <w:pPr>
        <w:tabs>
          <w:tab w:val="left" w:pos="284"/>
          <w:tab w:val="left" w:pos="1134"/>
        </w:tabs>
        <w:jc w:val="both"/>
        <w:rPr>
          <w:rFonts w:ascii="Times New Roman" w:hAnsi="Times New Roman" w:cs="Times New Roman"/>
          <w:color w:val="000000"/>
          <w:lang w:eastAsia="ru-RU"/>
        </w:rPr>
      </w:pPr>
      <w:r w:rsidRPr="008A7EA6">
        <w:rPr>
          <w:rFonts w:ascii="Times New Roman" w:hAnsi="Times New Roman" w:cs="Times New Roman"/>
          <w:color w:val="000000"/>
          <w:lang w:eastAsia="ru-RU"/>
        </w:rPr>
        <w:t>6.1. За неисполнение или ненадлежащее исполнение своих обязанностей по настоящему Договору Стороны несут ответственность в соответствии с действующим законодательством Российской Федерации.</w:t>
      </w:r>
    </w:p>
    <w:p w14:paraId="329E3ECB" w14:textId="77777777" w:rsidR="001C51DD" w:rsidRPr="00F55DA9" w:rsidRDefault="001C51DD" w:rsidP="008A7EA6">
      <w:pPr>
        <w:pStyle w:val="aff3"/>
        <w:keepLines/>
        <w:shd w:val="clear" w:color="auto" w:fill="FFFFFF"/>
        <w:spacing w:after="0"/>
        <w:jc w:val="both"/>
        <w:textAlignment w:val="baseline"/>
        <w:rPr>
          <w:rFonts w:ascii="Times New Roman" w:hAnsi="Times New Roman" w:cs="Times New Roman"/>
          <w:color w:val="000000"/>
          <w:sz w:val="22"/>
          <w:szCs w:val="22"/>
        </w:rPr>
      </w:pPr>
      <w:r w:rsidRPr="00F55DA9">
        <w:rPr>
          <w:rFonts w:ascii="Times New Roman" w:hAnsi="Times New Roman" w:cs="Times New Roman"/>
          <w:color w:val="000000"/>
          <w:sz w:val="22"/>
          <w:szCs w:val="22"/>
        </w:rPr>
        <w:t>6.2. В случае просрочки исполнения Поставщиком обязательства, предусмотренного договором, Заказчик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истечения установленного договором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w:t>
      </w:r>
    </w:p>
    <w:p w14:paraId="7BDBCC08" w14:textId="77777777" w:rsidR="001C51DD" w:rsidRPr="00F55DA9" w:rsidRDefault="001C51DD" w:rsidP="008A7EA6">
      <w:pPr>
        <w:pStyle w:val="aff3"/>
        <w:keepLines/>
        <w:shd w:val="clear" w:color="auto" w:fill="FFFFFF"/>
        <w:spacing w:after="0"/>
        <w:jc w:val="both"/>
        <w:textAlignment w:val="baseline"/>
        <w:rPr>
          <w:rFonts w:ascii="Times New Roman" w:hAnsi="Times New Roman" w:cs="Times New Roman"/>
          <w:color w:val="000000"/>
          <w:sz w:val="22"/>
          <w:szCs w:val="22"/>
        </w:rPr>
      </w:pPr>
      <w:r w:rsidRPr="00F55DA9">
        <w:rPr>
          <w:rFonts w:ascii="Times New Roman" w:hAnsi="Times New Roman" w:cs="Times New Roman"/>
          <w:color w:val="000000"/>
          <w:sz w:val="22"/>
          <w:szCs w:val="22"/>
        </w:rPr>
        <w:t>6.3. Стороны освобождаются от уплаты неустойки, если докажут, что просрочка исполнения указанного обязательства произошла вследствие непреодолимой силы или по вине другой стороны.</w:t>
      </w:r>
    </w:p>
    <w:p w14:paraId="3A2F4A64" w14:textId="77777777" w:rsidR="001C51DD" w:rsidRPr="00F55DA9" w:rsidRDefault="001C51DD" w:rsidP="008A7EA6">
      <w:pPr>
        <w:pStyle w:val="aff3"/>
        <w:keepLines/>
        <w:shd w:val="clear" w:color="auto" w:fill="FFFFFF"/>
        <w:spacing w:after="0"/>
        <w:jc w:val="both"/>
        <w:textAlignment w:val="baseline"/>
        <w:rPr>
          <w:rFonts w:ascii="Times New Roman" w:hAnsi="Times New Roman" w:cs="Times New Roman"/>
          <w:color w:val="000000"/>
          <w:sz w:val="22"/>
          <w:szCs w:val="22"/>
        </w:rPr>
      </w:pPr>
      <w:r w:rsidRPr="00F55DA9">
        <w:rPr>
          <w:rFonts w:ascii="Times New Roman" w:hAnsi="Times New Roman" w:cs="Times New Roman"/>
          <w:color w:val="000000"/>
          <w:sz w:val="22"/>
          <w:szCs w:val="22"/>
        </w:rPr>
        <w:t>6.4. Уплата неустойки, установленной настоящим договором, не освобождает виновную сторону от исполнения обязательств по настоящему договору в натуре. При этом убытки, понесенные Заказчиком, взыскиваются в полной сумме сверх неустойки.</w:t>
      </w:r>
    </w:p>
    <w:p w14:paraId="43459EFE" w14:textId="77777777" w:rsidR="001C51DD" w:rsidRPr="00F55DA9" w:rsidRDefault="001C51DD" w:rsidP="008A7EA6">
      <w:pPr>
        <w:jc w:val="both"/>
        <w:rPr>
          <w:rFonts w:ascii="Times New Roman" w:hAnsi="Times New Roman" w:cs="Times New Roman"/>
          <w:lang w:eastAsia="uk-UA"/>
        </w:rPr>
      </w:pPr>
    </w:p>
    <w:p w14:paraId="60F146BF" w14:textId="77777777" w:rsidR="001C51DD" w:rsidRPr="00F55DA9" w:rsidRDefault="001C51DD" w:rsidP="008A7EA6">
      <w:pPr>
        <w:tabs>
          <w:tab w:val="left" w:pos="284"/>
          <w:tab w:val="left" w:pos="1134"/>
        </w:tabs>
        <w:jc w:val="both"/>
        <w:rPr>
          <w:rFonts w:ascii="Times New Roman" w:hAnsi="Times New Roman" w:cs="Times New Roman"/>
          <w:lang w:eastAsia="ru-RU"/>
        </w:rPr>
      </w:pPr>
      <w:r w:rsidRPr="00F55DA9">
        <w:rPr>
          <w:rFonts w:ascii="Times New Roman" w:hAnsi="Times New Roman" w:cs="Times New Roman"/>
          <w:lang w:eastAsia="ru-RU"/>
        </w:rPr>
        <w:t>6.5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14:paraId="2333EA60" w14:textId="77777777" w:rsidR="001C51DD" w:rsidRPr="00F55DA9" w:rsidRDefault="001C51DD" w:rsidP="008A7EA6">
      <w:pPr>
        <w:tabs>
          <w:tab w:val="left" w:pos="284"/>
        </w:tabs>
        <w:jc w:val="both"/>
        <w:rPr>
          <w:rFonts w:ascii="Times New Roman" w:hAnsi="Times New Roman" w:cs="Times New Roman"/>
          <w:lang w:eastAsia="ru-RU"/>
        </w:rPr>
      </w:pPr>
      <w:r w:rsidRPr="00F55DA9">
        <w:rPr>
          <w:rFonts w:ascii="Times New Roman" w:hAnsi="Times New Roman" w:cs="Times New Roman"/>
          <w:lang w:eastAsia="ru-RU"/>
        </w:rPr>
        <w:t>6.10 Ответственность Сторон в иных случаях определяется в соответствии с действующим законодательством Российской Федерации.</w:t>
      </w:r>
    </w:p>
    <w:p w14:paraId="19B32850" w14:textId="77777777" w:rsidR="001C51DD" w:rsidRPr="008A7EA6" w:rsidRDefault="001C51DD" w:rsidP="008A7EA6">
      <w:pPr>
        <w:widowControl w:val="0"/>
        <w:shd w:val="clear" w:color="auto" w:fill="FFFFFF"/>
        <w:autoSpaceDE w:val="0"/>
        <w:autoSpaceDN w:val="0"/>
        <w:adjustRightInd w:val="0"/>
        <w:jc w:val="both"/>
        <w:rPr>
          <w:rFonts w:ascii="Times New Roman" w:hAnsi="Times New Roman" w:cs="Times New Roman"/>
          <w:b/>
          <w:bCs/>
          <w:lang w:eastAsia="uk-UA"/>
        </w:rPr>
      </w:pPr>
    </w:p>
    <w:p w14:paraId="091E4AD3" w14:textId="77777777" w:rsidR="001C51DD" w:rsidRPr="008A7EA6" w:rsidRDefault="001C51DD" w:rsidP="008A7EA6">
      <w:pPr>
        <w:widowControl w:val="0"/>
        <w:shd w:val="clear" w:color="auto" w:fill="FFFFFF"/>
        <w:autoSpaceDE w:val="0"/>
        <w:autoSpaceDN w:val="0"/>
        <w:adjustRightInd w:val="0"/>
        <w:jc w:val="both"/>
        <w:rPr>
          <w:rFonts w:ascii="Times New Roman" w:hAnsi="Times New Roman" w:cs="Times New Roman"/>
          <w:b/>
          <w:bCs/>
          <w:spacing w:val="-5"/>
          <w:lang w:eastAsia="uk-UA"/>
        </w:rPr>
      </w:pPr>
      <w:r w:rsidRPr="008A7EA6">
        <w:rPr>
          <w:rFonts w:ascii="Times New Roman" w:hAnsi="Times New Roman" w:cs="Times New Roman"/>
          <w:b/>
          <w:bCs/>
          <w:lang w:eastAsia="uk-UA"/>
        </w:rPr>
        <w:t>7. ОБСТОЯТЕЛЬСТВА НЕПРЕОДОЛИМОЙ СИЛЫ.</w:t>
      </w:r>
    </w:p>
    <w:p w14:paraId="6A29383F" w14:textId="77777777" w:rsidR="001C51DD" w:rsidRPr="008A7EA6" w:rsidRDefault="001C51DD" w:rsidP="008A7EA6">
      <w:pPr>
        <w:jc w:val="both"/>
        <w:rPr>
          <w:rFonts w:ascii="Times New Roman" w:hAnsi="Times New Roman" w:cs="Times New Roman"/>
          <w:b/>
          <w:bCs/>
          <w:spacing w:val="-4"/>
          <w:lang w:eastAsia="ru-RU"/>
        </w:rPr>
      </w:pPr>
      <w:r w:rsidRPr="008A7EA6">
        <w:rPr>
          <w:rFonts w:ascii="Times New Roman" w:hAnsi="Times New Roman" w:cs="Times New Roman"/>
          <w:spacing w:val="-4"/>
          <w:lang w:eastAsia="ru-RU"/>
        </w:rPr>
        <w:t xml:space="preserve">7.1. Под обстоятельствами непреодолимой силы понимают обстоятельства, которые могут возникнуть после заключения настоящего </w:t>
      </w:r>
      <w:r w:rsidRPr="008A7EA6">
        <w:rPr>
          <w:rFonts w:ascii="Times New Roman" w:hAnsi="Times New Roman" w:cs="Times New Roman"/>
          <w:lang w:eastAsia="ru-RU"/>
        </w:rPr>
        <w:t>Договора</w:t>
      </w:r>
      <w:r w:rsidRPr="008A7EA6">
        <w:rPr>
          <w:rFonts w:ascii="Times New Roman" w:hAnsi="Times New Roman" w:cs="Times New Roman"/>
          <w:spacing w:val="-4"/>
          <w:lang w:eastAsia="ru-RU"/>
        </w:rPr>
        <w:t xml:space="preserve"> в результате непредвиденных или непреодолимых Сторонами событий.</w:t>
      </w:r>
    </w:p>
    <w:p w14:paraId="4A5FC08C" w14:textId="77777777" w:rsidR="001C51DD" w:rsidRPr="008A7EA6" w:rsidRDefault="001C51DD" w:rsidP="008A7EA6">
      <w:pPr>
        <w:jc w:val="both"/>
        <w:rPr>
          <w:rFonts w:ascii="Times New Roman" w:hAnsi="Times New Roman" w:cs="Times New Roman"/>
          <w:spacing w:val="-4"/>
        </w:rPr>
      </w:pPr>
      <w:r w:rsidRPr="008A7EA6">
        <w:rPr>
          <w:rFonts w:ascii="Times New Roman" w:hAnsi="Times New Roman" w:cs="Times New Roman"/>
          <w:spacing w:val="-4"/>
        </w:rPr>
        <w:t xml:space="preserve">Стороны освобождаются от ответственности за частичное или полное неисполнение своих обязательств по настоящему Договору, </w:t>
      </w:r>
      <w:proofErr w:type="gramStart"/>
      <w:r w:rsidRPr="008A7EA6">
        <w:rPr>
          <w:rFonts w:ascii="Times New Roman" w:hAnsi="Times New Roman" w:cs="Times New Roman"/>
          <w:spacing w:val="-4"/>
        </w:rPr>
        <w:t>если  это</w:t>
      </w:r>
      <w:proofErr w:type="gramEnd"/>
      <w:r w:rsidRPr="008A7EA6">
        <w:rPr>
          <w:rFonts w:ascii="Times New Roman" w:hAnsi="Times New Roman" w:cs="Times New Roman"/>
          <w:spacing w:val="-4"/>
        </w:rPr>
        <w:t xml:space="preserve">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sidRPr="008A7EA6">
        <w:rPr>
          <w:rFonts w:ascii="Times New Roman" w:hAnsi="Times New Roman" w:cs="Times New Roman"/>
        </w:rPr>
        <w:t>Договору</w:t>
      </w:r>
      <w:r w:rsidRPr="008A7EA6">
        <w:rPr>
          <w:rFonts w:ascii="Times New Roman" w:hAnsi="Times New Roman" w:cs="Times New Roman"/>
          <w:spacing w:val="-4"/>
        </w:rPr>
        <w:t xml:space="preserve">. В таком случае срок исполнения обязательств по настоящему </w:t>
      </w:r>
      <w:r w:rsidRPr="008A7EA6">
        <w:rPr>
          <w:rFonts w:ascii="Times New Roman" w:hAnsi="Times New Roman" w:cs="Times New Roman"/>
        </w:rPr>
        <w:t>Договору</w:t>
      </w:r>
      <w:r w:rsidRPr="008A7EA6">
        <w:rPr>
          <w:rFonts w:ascii="Times New Roman" w:hAnsi="Times New Roman" w:cs="Times New Roman"/>
          <w:spacing w:val="-4"/>
        </w:rPr>
        <w:t xml:space="preserve"> продлевается соразмерно времени, в течение которого действовали такие обстоятельства или их последствия.</w:t>
      </w:r>
    </w:p>
    <w:p w14:paraId="566A97C5" w14:textId="77777777" w:rsidR="001C51DD" w:rsidRPr="008A7EA6" w:rsidRDefault="001C51DD" w:rsidP="008A7EA6">
      <w:pPr>
        <w:spacing w:after="120"/>
        <w:jc w:val="both"/>
        <w:rPr>
          <w:rFonts w:ascii="Times New Roman" w:hAnsi="Times New Roman" w:cs="Times New Roman"/>
          <w:spacing w:val="-4"/>
        </w:rPr>
      </w:pPr>
      <w:r w:rsidRPr="008A7EA6">
        <w:rPr>
          <w:rFonts w:ascii="Times New Roman" w:hAnsi="Times New Roman" w:cs="Times New Roman"/>
          <w:spacing w:val="-4"/>
        </w:rPr>
        <w:t xml:space="preserve">7.2. Сторона, для которой создалась невозможность исполнения обязательств по настоящему </w:t>
      </w:r>
      <w:r w:rsidRPr="008A7EA6">
        <w:rPr>
          <w:rFonts w:ascii="Times New Roman" w:hAnsi="Times New Roman" w:cs="Times New Roman"/>
        </w:rPr>
        <w:t>Договору</w:t>
      </w:r>
      <w:r w:rsidRPr="008A7EA6">
        <w:rPr>
          <w:rFonts w:ascii="Times New Roman" w:hAnsi="Times New Roman" w:cs="Times New Roman"/>
          <w:spacing w:val="-4"/>
        </w:rPr>
        <w:t>,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5-ти (Пяти)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14:paraId="524D4365" w14:textId="77777777" w:rsidR="001C51DD" w:rsidRPr="008A7EA6" w:rsidRDefault="001C51DD" w:rsidP="008A7EA6">
      <w:pPr>
        <w:jc w:val="both"/>
        <w:rPr>
          <w:rFonts w:ascii="Times New Roman" w:hAnsi="Times New Roman" w:cs="Times New Roman"/>
          <w:spacing w:val="-4"/>
        </w:rPr>
      </w:pPr>
      <w:r w:rsidRPr="008A7EA6">
        <w:rPr>
          <w:rFonts w:ascii="Times New Roman" w:hAnsi="Times New Roman" w:cs="Times New Roman"/>
          <w:spacing w:val="-4"/>
        </w:rPr>
        <w:lastRenderedPageBreak/>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sidRPr="008A7EA6">
        <w:rPr>
          <w:rFonts w:ascii="Times New Roman" w:hAnsi="Times New Roman" w:cs="Times New Roman"/>
        </w:rPr>
        <w:t>Договору</w:t>
      </w:r>
      <w:r w:rsidRPr="008A7EA6">
        <w:rPr>
          <w:rFonts w:ascii="Times New Roman" w:hAnsi="Times New Roman" w:cs="Times New Roman"/>
          <w:spacing w:val="-4"/>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14:paraId="791F69EE" w14:textId="77777777" w:rsidR="001C51DD" w:rsidRPr="008A7EA6" w:rsidRDefault="001C51DD" w:rsidP="008A7EA6">
      <w:pPr>
        <w:jc w:val="both"/>
        <w:rPr>
          <w:rFonts w:ascii="Times New Roman" w:hAnsi="Times New Roman" w:cs="Times New Roman"/>
          <w:b/>
          <w:bCs/>
          <w:lang w:eastAsia="uk-UA"/>
        </w:rPr>
      </w:pPr>
    </w:p>
    <w:p w14:paraId="452FD369" w14:textId="77777777" w:rsidR="001C51DD" w:rsidRPr="008A7EA6" w:rsidRDefault="001C51DD" w:rsidP="008A7EA6">
      <w:pPr>
        <w:jc w:val="both"/>
        <w:rPr>
          <w:rFonts w:ascii="Times New Roman" w:hAnsi="Times New Roman" w:cs="Times New Roman"/>
          <w:b/>
          <w:bCs/>
          <w:lang w:eastAsia="uk-UA"/>
        </w:rPr>
      </w:pPr>
      <w:r w:rsidRPr="008A7EA6">
        <w:rPr>
          <w:rFonts w:ascii="Times New Roman" w:hAnsi="Times New Roman" w:cs="Times New Roman"/>
          <w:b/>
          <w:bCs/>
          <w:lang w:eastAsia="uk-UA"/>
        </w:rPr>
        <w:t>8. РАСТОРЖЕНИЕ ДОГОВОРА.</w:t>
      </w:r>
    </w:p>
    <w:p w14:paraId="56CE380A" w14:textId="77777777" w:rsidR="001C51DD" w:rsidRPr="008A7EA6" w:rsidRDefault="001C51DD" w:rsidP="008A7EA6">
      <w:pPr>
        <w:tabs>
          <w:tab w:val="left" w:pos="1276"/>
        </w:tabs>
        <w:jc w:val="both"/>
        <w:rPr>
          <w:rFonts w:ascii="Times New Roman" w:hAnsi="Times New Roman" w:cs="Times New Roman"/>
          <w:color w:val="000000"/>
          <w:lang w:eastAsia="ru-RU"/>
        </w:rPr>
      </w:pPr>
      <w:r w:rsidRPr="008A7EA6">
        <w:rPr>
          <w:rFonts w:ascii="Times New Roman" w:hAnsi="Times New Roman" w:cs="Times New Roman"/>
          <w:color w:val="000000"/>
          <w:lang w:eastAsia="ru-RU"/>
        </w:rPr>
        <w:t xml:space="preserve">8.1 Настоящий Договор может быть расторгнут досрочно по соглашению сторон, по решению суда в соответствии с </w:t>
      </w:r>
      <w:r w:rsidRPr="008A7EA6">
        <w:rPr>
          <w:rFonts w:ascii="Times New Roman" w:hAnsi="Times New Roman" w:cs="Times New Roman"/>
          <w:color w:val="000000"/>
        </w:rPr>
        <w:t>предусмотренным действующим</w:t>
      </w:r>
      <w:r w:rsidRPr="008A7EA6">
        <w:rPr>
          <w:rStyle w:val="apple-converted-space"/>
          <w:rFonts w:ascii="Times New Roman" w:hAnsi="Times New Roman" w:cs="Times New Roman"/>
          <w:color w:val="000000"/>
        </w:rPr>
        <w:t> </w:t>
      </w:r>
      <w:hyperlink r:id="rId14" w:tooltip="Законы в России" w:history="1">
        <w:r w:rsidRPr="008A7EA6">
          <w:rPr>
            <w:rStyle w:val="aa"/>
            <w:rFonts w:ascii="Times New Roman" w:hAnsi="Times New Roman" w:cs="Times New Roman"/>
            <w:bdr w:val="none" w:sz="0" w:space="0" w:color="auto" w:frame="1"/>
          </w:rPr>
          <w:t>законодательством Российской Федерации</w:t>
        </w:r>
      </w:hyperlink>
      <w:r w:rsidRPr="008A7EA6">
        <w:rPr>
          <w:rFonts w:ascii="Times New Roman" w:hAnsi="Times New Roman" w:cs="Times New Roman"/>
          <w:color w:val="000000"/>
          <w:lang w:eastAsia="ru-RU"/>
        </w:rPr>
        <w:t>.</w:t>
      </w:r>
    </w:p>
    <w:p w14:paraId="4048A9C1" w14:textId="77777777" w:rsidR="001C51DD" w:rsidRPr="008A7EA6" w:rsidRDefault="001C51DD" w:rsidP="008A7EA6">
      <w:pPr>
        <w:widowControl w:val="0"/>
        <w:shd w:val="clear" w:color="auto" w:fill="FFFFFF"/>
        <w:autoSpaceDE w:val="0"/>
        <w:autoSpaceDN w:val="0"/>
        <w:adjustRightInd w:val="0"/>
        <w:jc w:val="both"/>
        <w:rPr>
          <w:rFonts w:ascii="Times New Roman" w:hAnsi="Times New Roman" w:cs="Times New Roman"/>
          <w:lang w:eastAsia="ru-RU"/>
        </w:rPr>
      </w:pPr>
    </w:p>
    <w:p w14:paraId="3EA52DF3" w14:textId="77777777" w:rsidR="001C51DD" w:rsidRPr="008A7EA6" w:rsidRDefault="001C51DD" w:rsidP="008A7EA6">
      <w:pPr>
        <w:widowControl w:val="0"/>
        <w:shd w:val="clear" w:color="auto" w:fill="FFFFFF"/>
        <w:autoSpaceDE w:val="0"/>
        <w:autoSpaceDN w:val="0"/>
        <w:adjustRightInd w:val="0"/>
        <w:jc w:val="both"/>
        <w:rPr>
          <w:rFonts w:ascii="Times New Roman" w:hAnsi="Times New Roman" w:cs="Times New Roman"/>
          <w:lang w:eastAsia="uk-UA"/>
        </w:rPr>
      </w:pPr>
      <w:r w:rsidRPr="008A7EA6">
        <w:rPr>
          <w:rFonts w:ascii="Times New Roman" w:hAnsi="Times New Roman" w:cs="Times New Roman"/>
          <w:b/>
          <w:bCs/>
          <w:spacing w:val="-11"/>
          <w:lang w:eastAsia="uk-UA"/>
        </w:rPr>
        <w:t>9. ИЗМЕНЕНИЯ И ДОПОЛНЕНИЯ ДОГОВОРА.</w:t>
      </w:r>
    </w:p>
    <w:p w14:paraId="61E09F23" w14:textId="77777777" w:rsidR="001C51DD" w:rsidRPr="008A7EA6" w:rsidRDefault="001C51DD" w:rsidP="008A7EA6">
      <w:pPr>
        <w:shd w:val="clear" w:color="auto" w:fill="FFFFFF"/>
        <w:tabs>
          <w:tab w:val="left" w:pos="709"/>
        </w:tabs>
        <w:jc w:val="both"/>
        <w:rPr>
          <w:rFonts w:ascii="Times New Roman" w:hAnsi="Times New Roman" w:cs="Times New Roman"/>
          <w:color w:val="000000"/>
          <w:lang w:eastAsia="ru-RU"/>
        </w:rPr>
      </w:pPr>
      <w:r w:rsidRPr="008A7EA6">
        <w:rPr>
          <w:rFonts w:ascii="Times New Roman" w:hAnsi="Times New Roman" w:cs="Times New Roman"/>
          <w:color w:val="000000"/>
          <w:lang w:eastAsia="ru-RU"/>
        </w:rPr>
        <w:t>9.1. 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14:paraId="0145F615" w14:textId="77777777" w:rsidR="001C51DD" w:rsidRPr="008A7EA6" w:rsidRDefault="001C51DD" w:rsidP="008A7EA6">
      <w:pPr>
        <w:shd w:val="clear" w:color="auto" w:fill="FFFFFF"/>
        <w:tabs>
          <w:tab w:val="left" w:pos="709"/>
        </w:tabs>
        <w:jc w:val="both"/>
        <w:rPr>
          <w:rFonts w:ascii="Times New Roman" w:hAnsi="Times New Roman" w:cs="Times New Roman"/>
          <w:color w:val="000000"/>
          <w:lang w:eastAsia="ru-RU"/>
        </w:rPr>
      </w:pPr>
    </w:p>
    <w:p w14:paraId="73FE3A79" w14:textId="77777777" w:rsidR="001C51DD" w:rsidRPr="008A7EA6" w:rsidRDefault="001C51DD" w:rsidP="008A7EA6">
      <w:pPr>
        <w:shd w:val="clear" w:color="auto" w:fill="FFFFFF"/>
        <w:tabs>
          <w:tab w:val="left" w:pos="709"/>
        </w:tabs>
        <w:jc w:val="both"/>
        <w:rPr>
          <w:rFonts w:ascii="Times New Roman" w:hAnsi="Times New Roman" w:cs="Times New Roman"/>
          <w:color w:val="000000"/>
          <w:lang w:eastAsia="ru-RU"/>
        </w:rPr>
      </w:pPr>
    </w:p>
    <w:p w14:paraId="7B1632A9" w14:textId="77777777" w:rsidR="001C51DD" w:rsidRPr="008A7EA6" w:rsidRDefault="001C51DD" w:rsidP="008A7EA6">
      <w:pPr>
        <w:widowControl w:val="0"/>
        <w:shd w:val="clear" w:color="auto" w:fill="FFFFFF"/>
        <w:autoSpaceDE w:val="0"/>
        <w:autoSpaceDN w:val="0"/>
        <w:adjustRightInd w:val="0"/>
        <w:jc w:val="both"/>
        <w:rPr>
          <w:rFonts w:ascii="Times New Roman" w:hAnsi="Times New Roman" w:cs="Times New Roman"/>
          <w:b/>
          <w:bCs/>
          <w:spacing w:val="-2"/>
          <w:lang w:eastAsia="uk-UA"/>
        </w:rPr>
      </w:pPr>
    </w:p>
    <w:p w14:paraId="1DA268C5" w14:textId="77777777" w:rsidR="001C51DD" w:rsidRPr="008A7EA6" w:rsidRDefault="001C51DD" w:rsidP="008A7EA6">
      <w:pPr>
        <w:widowControl w:val="0"/>
        <w:shd w:val="clear" w:color="auto" w:fill="FFFFFF"/>
        <w:autoSpaceDE w:val="0"/>
        <w:autoSpaceDN w:val="0"/>
        <w:adjustRightInd w:val="0"/>
        <w:jc w:val="both"/>
        <w:rPr>
          <w:rFonts w:ascii="Times New Roman" w:hAnsi="Times New Roman" w:cs="Times New Roman"/>
          <w:lang w:eastAsia="uk-UA"/>
        </w:rPr>
      </w:pPr>
      <w:r w:rsidRPr="008A7EA6">
        <w:rPr>
          <w:rFonts w:ascii="Times New Roman" w:hAnsi="Times New Roman" w:cs="Times New Roman"/>
          <w:b/>
          <w:bCs/>
          <w:spacing w:val="-2"/>
          <w:lang w:eastAsia="uk-UA"/>
        </w:rPr>
        <w:t>10. РАЗРЕШЕНИЕ СПОРОВ.</w:t>
      </w:r>
    </w:p>
    <w:p w14:paraId="7A9A0C47" w14:textId="77777777" w:rsidR="001C51DD" w:rsidRPr="008A7EA6" w:rsidRDefault="001C51DD" w:rsidP="008A7EA6">
      <w:pPr>
        <w:spacing w:after="120"/>
        <w:jc w:val="both"/>
        <w:rPr>
          <w:rFonts w:ascii="Times New Roman" w:hAnsi="Times New Roman" w:cs="Times New Roman"/>
          <w:spacing w:val="-4"/>
          <w:lang w:eastAsia="ru-RU"/>
        </w:rPr>
      </w:pPr>
      <w:r w:rsidRPr="008A7EA6">
        <w:rPr>
          <w:rFonts w:ascii="Times New Roman" w:hAnsi="Times New Roman" w:cs="Times New Roman"/>
          <w:spacing w:val="-4"/>
          <w:lang w:eastAsia="ru-RU"/>
        </w:rPr>
        <w:t xml:space="preserve">10.1. В случае возникновения между Поставщиком и Заказчиком любых споров или разногласий, связанных с настоящим </w:t>
      </w:r>
      <w:r w:rsidRPr="008A7EA6">
        <w:rPr>
          <w:rFonts w:ascii="Times New Roman" w:hAnsi="Times New Roman" w:cs="Times New Roman"/>
          <w:lang w:eastAsia="ru-RU"/>
        </w:rPr>
        <w:t>Договором</w:t>
      </w:r>
      <w:r w:rsidRPr="008A7EA6">
        <w:rPr>
          <w:rFonts w:ascii="Times New Roman" w:hAnsi="Times New Roman" w:cs="Times New Roman"/>
          <w:spacing w:val="-4"/>
          <w:lang w:eastAsia="ru-RU"/>
        </w:rPr>
        <w:t xml:space="preserve"> или выполнением либо невыполнением любой Стороной обязательств по настоящему </w:t>
      </w:r>
      <w:r w:rsidRPr="008A7EA6">
        <w:rPr>
          <w:rFonts w:ascii="Times New Roman" w:hAnsi="Times New Roman" w:cs="Times New Roman"/>
          <w:lang w:eastAsia="ru-RU"/>
        </w:rPr>
        <w:t>Договору</w:t>
      </w:r>
      <w:r w:rsidRPr="008A7EA6">
        <w:rPr>
          <w:rFonts w:ascii="Times New Roman" w:hAnsi="Times New Roman" w:cs="Times New Roman"/>
          <w:spacing w:val="-4"/>
          <w:lang w:eastAsia="ru-RU"/>
        </w:rPr>
        <w:t>, Стороны приложат все усилия для их разрешения путем переговоров между уполномоченными представителями Сторон.</w:t>
      </w:r>
    </w:p>
    <w:p w14:paraId="02D60146" w14:textId="77777777" w:rsidR="001C51DD" w:rsidRPr="008A7EA6" w:rsidRDefault="001C51DD" w:rsidP="008A7EA6">
      <w:pPr>
        <w:jc w:val="both"/>
        <w:rPr>
          <w:rFonts w:ascii="Times New Roman" w:hAnsi="Times New Roman" w:cs="Times New Roman"/>
          <w:spacing w:val="-4"/>
          <w:lang w:eastAsia="ru-RU"/>
        </w:rPr>
      </w:pPr>
      <w:r w:rsidRPr="008A7EA6">
        <w:rPr>
          <w:rFonts w:ascii="Times New Roman" w:hAnsi="Times New Roman" w:cs="Times New Roman"/>
          <w:spacing w:val="-4"/>
          <w:lang w:eastAsia="ru-RU"/>
        </w:rPr>
        <w:t>10.2. Споры, неурегулированные путём переговоров, передаются на рассмотрение Арбитражного суда Ленинградской области в порядке, установленном законодательством Российской Федерации.</w:t>
      </w:r>
    </w:p>
    <w:p w14:paraId="66FB891C" w14:textId="77777777" w:rsidR="001C51DD" w:rsidRPr="008A7EA6" w:rsidRDefault="001C51DD" w:rsidP="008A7EA6">
      <w:pPr>
        <w:widowControl w:val="0"/>
        <w:shd w:val="clear" w:color="auto" w:fill="FFFFFF"/>
        <w:tabs>
          <w:tab w:val="left" w:pos="350"/>
        </w:tabs>
        <w:autoSpaceDE w:val="0"/>
        <w:autoSpaceDN w:val="0"/>
        <w:adjustRightInd w:val="0"/>
        <w:jc w:val="both"/>
        <w:rPr>
          <w:rFonts w:ascii="Times New Roman" w:hAnsi="Times New Roman" w:cs="Times New Roman"/>
          <w:b/>
          <w:bCs/>
          <w:lang w:eastAsia="uk-UA"/>
        </w:rPr>
      </w:pPr>
    </w:p>
    <w:p w14:paraId="5AC7D73B" w14:textId="77777777" w:rsidR="001C51DD" w:rsidRPr="008A7EA6" w:rsidRDefault="001C51DD" w:rsidP="008A7EA6">
      <w:pPr>
        <w:widowControl w:val="0"/>
        <w:shd w:val="clear" w:color="auto" w:fill="FFFFFF"/>
        <w:tabs>
          <w:tab w:val="left" w:pos="350"/>
        </w:tabs>
        <w:autoSpaceDE w:val="0"/>
        <w:autoSpaceDN w:val="0"/>
        <w:adjustRightInd w:val="0"/>
        <w:jc w:val="both"/>
        <w:rPr>
          <w:rFonts w:ascii="Times New Roman" w:hAnsi="Times New Roman" w:cs="Times New Roman"/>
          <w:b/>
          <w:bCs/>
          <w:lang w:eastAsia="uk-UA"/>
        </w:rPr>
      </w:pPr>
      <w:r w:rsidRPr="008A7EA6">
        <w:rPr>
          <w:rFonts w:ascii="Times New Roman" w:hAnsi="Times New Roman" w:cs="Times New Roman"/>
          <w:b/>
          <w:bCs/>
          <w:lang w:eastAsia="uk-UA"/>
        </w:rPr>
        <w:t>11. ПРОЧИЕ УСЛОВИЯ.</w:t>
      </w:r>
    </w:p>
    <w:p w14:paraId="3F98DE08" w14:textId="77777777" w:rsidR="001C51DD" w:rsidRPr="008A7EA6" w:rsidRDefault="001C51DD" w:rsidP="008A7EA6">
      <w:pPr>
        <w:jc w:val="both"/>
        <w:rPr>
          <w:rFonts w:ascii="Times New Roman" w:hAnsi="Times New Roman" w:cs="Times New Roman"/>
          <w:b/>
          <w:bCs/>
          <w:spacing w:val="-4"/>
        </w:rPr>
      </w:pPr>
      <w:r w:rsidRPr="008A7EA6">
        <w:rPr>
          <w:rFonts w:ascii="Times New Roman" w:hAnsi="Times New Roman" w:cs="Times New Roman"/>
          <w:spacing w:val="-4"/>
        </w:rPr>
        <w:t>1</w:t>
      </w:r>
      <w:r>
        <w:rPr>
          <w:rFonts w:ascii="Times New Roman" w:hAnsi="Times New Roman" w:cs="Times New Roman"/>
          <w:spacing w:val="-4"/>
        </w:rPr>
        <w:t>1</w:t>
      </w:r>
      <w:r w:rsidRPr="008A7EA6">
        <w:rPr>
          <w:rFonts w:ascii="Times New Roman" w:hAnsi="Times New Roman" w:cs="Times New Roman"/>
          <w:spacing w:val="-4"/>
        </w:rPr>
        <w:t xml:space="preserve">.1. </w:t>
      </w:r>
      <w:r w:rsidRPr="008A7EA6">
        <w:rPr>
          <w:rFonts w:ascii="Times New Roman" w:hAnsi="Times New Roman" w:cs="Times New Roman"/>
        </w:rPr>
        <w:t>Договор</w:t>
      </w:r>
      <w:r w:rsidRPr="008A7EA6">
        <w:rPr>
          <w:rFonts w:ascii="Times New Roman" w:hAnsi="Times New Roman" w:cs="Times New Roman"/>
          <w:spacing w:val="-4"/>
        </w:rPr>
        <w:t xml:space="preserve"> вступает в силу с момента подписания Сторонами и действует до «30» июня 2017 года, а в части оплаты- до полного исполнения обязательств Сторонами.</w:t>
      </w:r>
    </w:p>
    <w:p w14:paraId="668AAC73" w14:textId="77777777" w:rsidR="001C51DD" w:rsidRPr="008A7EA6" w:rsidRDefault="001C51DD" w:rsidP="008A7EA6">
      <w:pPr>
        <w:ind w:right="125"/>
        <w:jc w:val="both"/>
        <w:rPr>
          <w:rFonts w:ascii="Times New Roman" w:hAnsi="Times New Roman" w:cs="Times New Roman"/>
          <w:spacing w:val="-4"/>
          <w:lang w:eastAsia="ru-RU"/>
        </w:rPr>
      </w:pPr>
      <w:r w:rsidRPr="008A7EA6">
        <w:rPr>
          <w:rFonts w:ascii="Times New Roman" w:hAnsi="Times New Roman" w:cs="Times New Roman"/>
          <w:spacing w:val="-4"/>
          <w:lang w:eastAsia="ru-RU"/>
        </w:rPr>
        <w:t>1</w:t>
      </w:r>
      <w:r>
        <w:rPr>
          <w:rFonts w:ascii="Times New Roman" w:hAnsi="Times New Roman" w:cs="Times New Roman"/>
          <w:spacing w:val="-4"/>
          <w:lang w:eastAsia="ru-RU"/>
        </w:rPr>
        <w:t>1</w:t>
      </w:r>
      <w:r w:rsidRPr="008A7EA6">
        <w:rPr>
          <w:rFonts w:ascii="Times New Roman" w:hAnsi="Times New Roman" w:cs="Times New Roman"/>
          <w:spacing w:val="-4"/>
          <w:lang w:eastAsia="ru-RU"/>
        </w:rPr>
        <w:t xml:space="preserve">.2. Настоящий </w:t>
      </w:r>
      <w:r w:rsidRPr="008A7EA6">
        <w:rPr>
          <w:rFonts w:ascii="Times New Roman" w:hAnsi="Times New Roman" w:cs="Times New Roman"/>
          <w:lang w:eastAsia="ru-RU"/>
        </w:rPr>
        <w:t>Договор</w:t>
      </w:r>
      <w:r w:rsidRPr="008A7EA6">
        <w:rPr>
          <w:rFonts w:ascii="Times New Roman" w:hAnsi="Times New Roman" w:cs="Times New Roman"/>
          <w:spacing w:val="-4"/>
          <w:lang w:eastAsia="ru-RU"/>
        </w:rPr>
        <w:t xml:space="preserve"> составлен в форме электронного документа, подписанного электронными цифровыми подписями Сторон.</w:t>
      </w:r>
    </w:p>
    <w:p w14:paraId="7106A5EB" w14:textId="77777777" w:rsidR="001C51DD" w:rsidRPr="008A7EA6" w:rsidRDefault="001C51DD" w:rsidP="008A7EA6">
      <w:pPr>
        <w:jc w:val="both"/>
        <w:rPr>
          <w:rFonts w:ascii="Times New Roman" w:hAnsi="Times New Roman" w:cs="Times New Roman"/>
          <w:spacing w:val="-4"/>
        </w:rPr>
      </w:pPr>
      <w:r w:rsidRPr="008A7EA6">
        <w:rPr>
          <w:rFonts w:ascii="Times New Roman" w:hAnsi="Times New Roman" w:cs="Times New Roman"/>
          <w:spacing w:val="-4"/>
        </w:rPr>
        <w:t>1</w:t>
      </w:r>
      <w:r>
        <w:rPr>
          <w:rFonts w:ascii="Times New Roman" w:hAnsi="Times New Roman" w:cs="Times New Roman"/>
          <w:spacing w:val="-4"/>
        </w:rPr>
        <w:t>1</w:t>
      </w:r>
      <w:r w:rsidRPr="008A7EA6">
        <w:rPr>
          <w:rFonts w:ascii="Times New Roman" w:hAnsi="Times New Roman" w:cs="Times New Roman"/>
          <w:spacing w:val="-4"/>
        </w:rPr>
        <w:t xml:space="preserve">.3. Все приложения, упомянутые в настоящем </w:t>
      </w:r>
      <w:r w:rsidRPr="008A7EA6">
        <w:rPr>
          <w:rFonts w:ascii="Times New Roman" w:hAnsi="Times New Roman" w:cs="Times New Roman"/>
        </w:rPr>
        <w:t>Договора</w:t>
      </w:r>
      <w:r w:rsidRPr="008A7EA6">
        <w:rPr>
          <w:rFonts w:ascii="Times New Roman" w:hAnsi="Times New Roman" w:cs="Times New Roman"/>
          <w:spacing w:val="-4"/>
        </w:rPr>
        <w:t>, являются его неотъемлемой частью.</w:t>
      </w:r>
    </w:p>
    <w:p w14:paraId="27182906" w14:textId="77777777" w:rsidR="001C51DD" w:rsidRPr="008A7EA6" w:rsidRDefault="001C51DD" w:rsidP="008A7EA6">
      <w:pPr>
        <w:jc w:val="both"/>
        <w:rPr>
          <w:rFonts w:ascii="Times New Roman" w:hAnsi="Times New Roman" w:cs="Times New Roman"/>
          <w:spacing w:val="-4"/>
          <w:lang w:eastAsia="ru-RU"/>
        </w:rPr>
      </w:pPr>
      <w:r w:rsidRPr="008A7EA6">
        <w:rPr>
          <w:rFonts w:ascii="Times New Roman" w:hAnsi="Times New Roman" w:cs="Times New Roman"/>
          <w:spacing w:val="-4"/>
          <w:lang w:eastAsia="ru-RU"/>
        </w:rPr>
        <w:t>1</w:t>
      </w:r>
      <w:r>
        <w:rPr>
          <w:rFonts w:ascii="Times New Roman" w:hAnsi="Times New Roman" w:cs="Times New Roman"/>
          <w:spacing w:val="-4"/>
          <w:lang w:eastAsia="ru-RU"/>
        </w:rPr>
        <w:t>1</w:t>
      </w:r>
      <w:r w:rsidRPr="008A7EA6">
        <w:rPr>
          <w:rFonts w:ascii="Times New Roman" w:hAnsi="Times New Roman" w:cs="Times New Roman"/>
          <w:spacing w:val="-4"/>
          <w:lang w:eastAsia="ru-RU"/>
        </w:rPr>
        <w:t xml:space="preserve">.4. Во всем ином, не урегулированном в настоящем </w:t>
      </w:r>
      <w:r w:rsidRPr="008A7EA6">
        <w:rPr>
          <w:rFonts w:ascii="Times New Roman" w:hAnsi="Times New Roman" w:cs="Times New Roman"/>
          <w:lang w:eastAsia="ru-RU"/>
        </w:rPr>
        <w:t>Договоре</w:t>
      </w:r>
      <w:r w:rsidRPr="008A7EA6">
        <w:rPr>
          <w:rFonts w:ascii="Times New Roman" w:hAnsi="Times New Roman" w:cs="Times New Roman"/>
          <w:spacing w:val="-4"/>
          <w:lang w:eastAsia="ru-RU"/>
        </w:rPr>
        <w:t>, Стороны будут руководствоваться нормами законодательства Российской Федерации.</w:t>
      </w:r>
    </w:p>
    <w:p w14:paraId="64EAA05F" w14:textId="77777777" w:rsidR="001C51DD" w:rsidRPr="008A7EA6" w:rsidRDefault="001C51DD" w:rsidP="008A7EA6">
      <w:pPr>
        <w:suppressLineNumbers/>
        <w:tabs>
          <w:tab w:val="left" w:pos="-1980"/>
        </w:tabs>
        <w:jc w:val="both"/>
        <w:rPr>
          <w:rFonts w:ascii="Times New Roman" w:hAnsi="Times New Roman" w:cs="Times New Roman"/>
          <w:lang w:eastAsia="uk-UA"/>
        </w:rPr>
      </w:pPr>
    </w:p>
    <w:p w14:paraId="18174A82" w14:textId="77777777" w:rsidR="001C51DD" w:rsidRPr="008A7EA6" w:rsidRDefault="001C51DD" w:rsidP="008A7EA6">
      <w:pPr>
        <w:suppressLineNumbers/>
        <w:tabs>
          <w:tab w:val="left" w:pos="-1980"/>
        </w:tabs>
        <w:jc w:val="both"/>
        <w:rPr>
          <w:rFonts w:ascii="Times New Roman" w:hAnsi="Times New Roman" w:cs="Times New Roman"/>
          <w:lang w:eastAsia="uk-UA"/>
        </w:rPr>
      </w:pPr>
    </w:p>
    <w:p w14:paraId="50922994" w14:textId="77777777" w:rsidR="001C51DD" w:rsidRPr="008A7EA6" w:rsidRDefault="001C51DD" w:rsidP="008A7EA6">
      <w:pPr>
        <w:shd w:val="clear" w:color="auto" w:fill="FFFFFF"/>
        <w:jc w:val="both"/>
        <w:rPr>
          <w:rFonts w:ascii="Times New Roman" w:hAnsi="Times New Roman" w:cs="Times New Roman"/>
          <w:b/>
          <w:bCs/>
          <w:lang w:eastAsia="ru-RU"/>
        </w:rPr>
      </w:pPr>
      <w:r w:rsidRPr="008A7EA6">
        <w:rPr>
          <w:rFonts w:ascii="Times New Roman" w:hAnsi="Times New Roman" w:cs="Times New Roman"/>
          <w:b/>
          <w:bCs/>
          <w:lang w:eastAsia="ru-RU"/>
        </w:rPr>
        <w:lastRenderedPageBreak/>
        <w:t>1</w:t>
      </w:r>
      <w:r>
        <w:rPr>
          <w:rFonts w:ascii="Times New Roman" w:hAnsi="Times New Roman" w:cs="Times New Roman"/>
          <w:b/>
          <w:bCs/>
          <w:lang w:eastAsia="ru-RU"/>
        </w:rPr>
        <w:t>2</w:t>
      </w:r>
      <w:r w:rsidRPr="008A7EA6">
        <w:rPr>
          <w:rFonts w:ascii="Times New Roman" w:hAnsi="Times New Roman" w:cs="Times New Roman"/>
          <w:b/>
          <w:bCs/>
          <w:lang w:eastAsia="ru-RU"/>
        </w:rPr>
        <w:t>. ПЕРЕЧЕНЬ ПРИЛОЖЕНИЙ</w:t>
      </w:r>
    </w:p>
    <w:p w14:paraId="1251F021" w14:textId="77777777" w:rsidR="001C51DD" w:rsidRPr="008A7EA6" w:rsidRDefault="001C51DD" w:rsidP="008A7EA6">
      <w:pPr>
        <w:widowControl w:val="0"/>
        <w:jc w:val="both"/>
        <w:rPr>
          <w:rFonts w:ascii="Times New Roman" w:hAnsi="Times New Roman" w:cs="Times New Roman"/>
          <w:i/>
          <w:iCs/>
          <w:color w:val="000000"/>
          <w:lang w:eastAsia="ru-RU"/>
        </w:rPr>
      </w:pPr>
      <w:r w:rsidRPr="008A7EA6">
        <w:rPr>
          <w:rFonts w:ascii="Times New Roman" w:hAnsi="Times New Roman" w:cs="Times New Roman"/>
          <w:color w:val="000000"/>
          <w:lang w:eastAsia="ru-RU"/>
        </w:rPr>
        <w:t xml:space="preserve">Приложение № </w:t>
      </w:r>
      <w:r>
        <w:rPr>
          <w:rFonts w:ascii="Times New Roman" w:hAnsi="Times New Roman" w:cs="Times New Roman"/>
          <w:color w:val="000000"/>
          <w:lang w:eastAsia="ru-RU"/>
        </w:rPr>
        <w:t>1</w:t>
      </w:r>
      <w:r w:rsidRPr="008A7EA6">
        <w:rPr>
          <w:rFonts w:ascii="Times New Roman" w:hAnsi="Times New Roman" w:cs="Times New Roman"/>
          <w:color w:val="000000"/>
          <w:lang w:eastAsia="ru-RU"/>
        </w:rPr>
        <w:t xml:space="preserve"> – Спецификация</w:t>
      </w:r>
      <w:r w:rsidRPr="008A7EA6">
        <w:rPr>
          <w:rFonts w:ascii="Times New Roman" w:hAnsi="Times New Roman" w:cs="Times New Roman"/>
          <w:i/>
          <w:iCs/>
          <w:color w:val="000000"/>
          <w:lang w:eastAsia="ru-RU"/>
        </w:rPr>
        <w:t xml:space="preserve">. </w:t>
      </w:r>
      <w:r w:rsidRPr="008A7EA6">
        <w:rPr>
          <w:rFonts w:ascii="Times New Roman" w:hAnsi="Times New Roman" w:cs="Times New Roman"/>
          <w:color w:val="000000"/>
          <w:lang w:eastAsia="ru-RU"/>
        </w:rPr>
        <w:t>(</w:t>
      </w:r>
      <w:r w:rsidRPr="008A7EA6">
        <w:rPr>
          <w:rFonts w:ascii="Times New Roman" w:hAnsi="Times New Roman" w:cs="Times New Roman"/>
          <w:i/>
          <w:iCs/>
          <w:color w:val="000000"/>
          <w:lang w:eastAsia="ru-RU"/>
        </w:rPr>
        <w:t>заполняется Поставщиком при подписании договора)</w:t>
      </w:r>
    </w:p>
    <w:p w14:paraId="6C75E1E6" w14:textId="77777777" w:rsidR="001C51DD" w:rsidRPr="008A7EA6" w:rsidRDefault="001C51DD" w:rsidP="008A7EA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i/>
          <w:iCs/>
          <w:color w:val="000000"/>
          <w:lang w:eastAsia="ru-RU"/>
        </w:rPr>
      </w:pPr>
    </w:p>
    <w:p w14:paraId="01683270" w14:textId="77777777" w:rsidR="001C51DD" w:rsidRPr="008A7EA6" w:rsidRDefault="001C51DD" w:rsidP="008A7EA6">
      <w:pPr>
        <w:widowControl w:val="0"/>
        <w:autoSpaceDE w:val="0"/>
        <w:autoSpaceDN w:val="0"/>
        <w:adjustRightInd w:val="0"/>
        <w:jc w:val="both"/>
        <w:outlineLvl w:val="2"/>
        <w:rPr>
          <w:rFonts w:ascii="Times New Roman" w:hAnsi="Times New Roman" w:cs="Times New Roman"/>
          <w:lang w:eastAsia="ru-RU"/>
        </w:rPr>
      </w:pPr>
    </w:p>
    <w:p w14:paraId="1563AC29" w14:textId="77777777" w:rsidR="001C51DD" w:rsidRDefault="001C51DD" w:rsidP="008A7EA6">
      <w:pPr>
        <w:widowControl w:val="0"/>
        <w:autoSpaceDE w:val="0"/>
        <w:autoSpaceDN w:val="0"/>
        <w:adjustRightInd w:val="0"/>
        <w:jc w:val="both"/>
        <w:outlineLvl w:val="2"/>
        <w:rPr>
          <w:rFonts w:ascii="Times New Roman" w:hAnsi="Times New Roman" w:cs="Times New Roman"/>
          <w:b/>
          <w:bCs/>
          <w:lang w:eastAsia="ru-RU"/>
        </w:rPr>
      </w:pPr>
      <w:r w:rsidRPr="008A7EA6">
        <w:rPr>
          <w:rFonts w:ascii="Times New Roman" w:hAnsi="Times New Roman" w:cs="Times New Roman"/>
          <w:b/>
          <w:bCs/>
          <w:lang w:eastAsia="ru-RU"/>
        </w:rPr>
        <w:t>11. Адреса, банковские реквизиты, подписи Сторон.</w:t>
      </w:r>
    </w:p>
    <w:p w14:paraId="2BD06096" w14:textId="77777777" w:rsidR="001C51DD" w:rsidRDefault="001C51DD" w:rsidP="008A7EA6">
      <w:pPr>
        <w:widowControl w:val="0"/>
        <w:autoSpaceDE w:val="0"/>
        <w:autoSpaceDN w:val="0"/>
        <w:adjustRightInd w:val="0"/>
        <w:jc w:val="both"/>
        <w:outlineLvl w:val="2"/>
        <w:rPr>
          <w:rFonts w:ascii="Times New Roman" w:hAnsi="Times New Roman" w:cs="Times New Roman"/>
          <w:b/>
          <w:bCs/>
          <w:lang w:eastAsia="ru-RU"/>
        </w:rPr>
      </w:pPr>
    </w:p>
    <w:p w14:paraId="7416289A" w14:textId="77777777" w:rsidR="001C51DD" w:rsidRDefault="001C51DD" w:rsidP="008A7EA6">
      <w:pPr>
        <w:widowControl w:val="0"/>
        <w:autoSpaceDE w:val="0"/>
        <w:autoSpaceDN w:val="0"/>
        <w:adjustRightInd w:val="0"/>
        <w:jc w:val="both"/>
        <w:outlineLvl w:val="2"/>
        <w:rPr>
          <w:rFonts w:ascii="Times New Roman" w:hAnsi="Times New Roman" w:cs="Times New Roman"/>
          <w:b/>
          <w:bCs/>
          <w:lang w:eastAsia="ru-RU"/>
        </w:rPr>
      </w:pPr>
    </w:p>
    <w:p w14:paraId="112096CB" w14:textId="77777777" w:rsidR="001C51DD" w:rsidRDefault="001C51DD" w:rsidP="008A7EA6">
      <w:pPr>
        <w:widowControl w:val="0"/>
        <w:autoSpaceDE w:val="0"/>
        <w:autoSpaceDN w:val="0"/>
        <w:adjustRightInd w:val="0"/>
        <w:jc w:val="both"/>
        <w:outlineLvl w:val="2"/>
        <w:rPr>
          <w:rFonts w:ascii="Times New Roman" w:hAnsi="Times New Roman" w:cs="Times New Roman"/>
          <w:b/>
          <w:bCs/>
          <w:lang w:eastAsia="ru-RU"/>
        </w:rPr>
      </w:pPr>
    </w:p>
    <w:tbl>
      <w:tblPr>
        <w:tblW w:w="0" w:type="auto"/>
        <w:tblInd w:w="2" w:type="dxa"/>
        <w:tblLook w:val="01E0" w:firstRow="1" w:lastRow="1" w:firstColumn="1" w:lastColumn="1" w:noHBand="0" w:noVBand="0"/>
      </w:tblPr>
      <w:tblGrid>
        <w:gridCol w:w="3887"/>
        <w:gridCol w:w="1620"/>
        <w:gridCol w:w="3986"/>
      </w:tblGrid>
      <w:tr w:rsidR="001C51DD" w14:paraId="688E0A45" w14:textId="77777777">
        <w:tc>
          <w:tcPr>
            <w:tcW w:w="3888" w:type="dxa"/>
          </w:tcPr>
          <w:p w14:paraId="2A45A8C3" w14:textId="77777777" w:rsidR="001C51DD" w:rsidRDefault="001C51DD" w:rsidP="008A7EA6">
            <w:pPr>
              <w:widowControl w:val="0"/>
              <w:autoSpaceDE w:val="0"/>
              <w:autoSpaceDN w:val="0"/>
              <w:adjustRightInd w:val="0"/>
              <w:jc w:val="both"/>
              <w:outlineLvl w:val="2"/>
              <w:rPr>
                <w:rFonts w:ascii="Times New Roman" w:hAnsi="Times New Roman" w:cs="Times New Roman"/>
                <w:b/>
                <w:bCs/>
                <w:lang w:eastAsia="ru-RU"/>
              </w:rPr>
            </w:pPr>
            <w:r w:rsidRPr="008A7EA6">
              <w:rPr>
                <w:rFonts w:ascii="Times New Roman" w:hAnsi="Times New Roman" w:cs="Times New Roman"/>
                <w:b/>
                <w:bCs/>
                <w:lang w:eastAsia="ru-RU"/>
              </w:rPr>
              <w:t>Заказчик</w:t>
            </w:r>
            <w:r>
              <w:rPr>
                <w:rFonts w:ascii="Times New Roman" w:hAnsi="Times New Roman" w:cs="Times New Roman"/>
                <w:b/>
                <w:bCs/>
                <w:lang w:eastAsia="ru-RU"/>
              </w:rPr>
              <w:t>:</w:t>
            </w:r>
          </w:p>
          <w:p w14:paraId="4D681176" w14:textId="77777777" w:rsidR="001C51DD" w:rsidRDefault="001C51DD" w:rsidP="008A7EA6">
            <w:pPr>
              <w:widowControl w:val="0"/>
              <w:autoSpaceDE w:val="0"/>
              <w:autoSpaceDN w:val="0"/>
              <w:adjustRightInd w:val="0"/>
              <w:jc w:val="both"/>
              <w:outlineLvl w:val="2"/>
              <w:rPr>
                <w:rFonts w:ascii="Times New Roman" w:hAnsi="Times New Roman" w:cs="Times New Roman"/>
              </w:rPr>
            </w:pPr>
            <w:r w:rsidRPr="00523613">
              <w:rPr>
                <w:rFonts w:ascii="Times New Roman" w:hAnsi="Times New Roman" w:cs="Times New Roman"/>
              </w:rPr>
              <w:t>Юридический адрес:</w:t>
            </w:r>
          </w:p>
          <w:p w14:paraId="2C72C6CB" w14:textId="77777777" w:rsidR="001C51DD" w:rsidRDefault="001C51DD" w:rsidP="008A7EA6">
            <w:pPr>
              <w:widowControl w:val="0"/>
              <w:autoSpaceDE w:val="0"/>
              <w:autoSpaceDN w:val="0"/>
              <w:adjustRightInd w:val="0"/>
              <w:jc w:val="both"/>
              <w:outlineLvl w:val="2"/>
              <w:rPr>
                <w:rFonts w:ascii="Times New Roman" w:hAnsi="Times New Roman" w:cs="Times New Roman"/>
              </w:rPr>
            </w:pPr>
            <w:r>
              <w:rPr>
                <w:rFonts w:ascii="Times New Roman" w:hAnsi="Times New Roman" w:cs="Times New Roman"/>
              </w:rPr>
              <w:t>Фактический адрес</w:t>
            </w:r>
          </w:p>
          <w:p w14:paraId="4A4114F0" w14:textId="77777777" w:rsidR="001C51DD" w:rsidRDefault="001C51DD" w:rsidP="008A7EA6">
            <w:pPr>
              <w:widowControl w:val="0"/>
              <w:autoSpaceDE w:val="0"/>
              <w:autoSpaceDN w:val="0"/>
              <w:adjustRightInd w:val="0"/>
              <w:jc w:val="both"/>
              <w:outlineLvl w:val="2"/>
              <w:rPr>
                <w:rFonts w:ascii="Times New Roman" w:hAnsi="Times New Roman" w:cs="Times New Roman"/>
              </w:rPr>
            </w:pPr>
            <w:r w:rsidRPr="00523613">
              <w:rPr>
                <w:rFonts w:ascii="Times New Roman" w:hAnsi="Times New Roman" w:cs="Times New Roman"/>
              </w:rPr>
              <w:t>ИНН/КПП</w:t>
            </w:r>
          </w:p>
          <w:p w14:paraId="3DCD280F" w14:textId="77777777" w:rsidR="001C51DD" w:rsidRDefault="001C51DD" w:rsidP="008A7EA6">
            <w:pPr>
              <w:widowControl w:val="0"/>
              <w:autoSpaceDE w:val="0"/>
              <w:autoSpaceDN w:val="0"/>
              <w:adjustRightInd w:val="0"/>
              <w:jc w:val="both"/>
              <w:outlineLvl w:val="2"/>
              <w:rPr>
                <w:rFonts w:ascii="Times New Roman" w:hAnsi="Times New Roman" w:cs="Times New Roman"/>
              </w:rPr>
            </w:pPr>
            <w:r>
              <w:rPr>
                <w:rFonts w:ascii="Times New Roman" w:hAnsi="Times New Roman" w:cs="Times New Roman"/>
              </w:rPr>
              <w:t>Р/счет</w:t>
            </w:r>
            <w:r>
              <w:rPr>
                <w:rFonts w:ascii="Times New Roman" w:hAnsi="Times New Roman" w:cs="Times New Roman"/>
              </w:rPr>
              <w:tab/>
            </w:r>
          </w:p>
          <w:p w14:paraId="02869E5F" w14:textId="77777777" w:rsidR="001C51DD" w:rsidRDefault="001C51DD" w:rsidP="008A7EA6">
            <w:pPr>
              <w:widowControl w:val="0"/>
              <w:autoSpaceDE w:val="0"/>
              <w:autoSpaceDN w:val="0"/>
              <w:adjustRightInd w:val="0"/>
              <w:jc w:val="both"/>
              <w:outlineLvl w:val="2"/>
              <w:rPr>
                <w:rFonts w:ascii="Times New Roman" w:hAnsi="Times New Roman" w:cs="Times New Roman"/>
              </w:rPr>
            </w:pPr>
            <w:r w:rsidRPr="00523613">
              <w:rPr>
                <w:rFonts w:ascii="Times New Roman" w:hAnsi="Times New Roman" w:cs="Times New Roman"/>
              </w:rPr>
              <w:t>К/счет</w:t>
            </w:r>
          </w:p>
          <w:p w14:paraId="01764A9A" w14:textId="77777777" w:rsidR="001C51DD" w:rsidRDefault="001C51DD" w:rsidP="008A7EA6">
            <w:pPr>
              <w:widowControl w:val="0"/>
              <w:autoSpaceDE w:val="0"/>
              <w:autoSpaceDN w:val="0"/>
              <w:adjustRightInd w:val="0"/>
              <w:jc w:val="both"/>
              <w:outlineLvl w:val="2"/>
              <w:rPr>
                <w:rFonts w:ascii="Times New Roman" w:hAnsi="Times New Roman" w:cs="Times New Roman"/>
              </w:rPr>
            </w:pPr>
            <w:r w:rsidRPr="00523613">
              <w:rPr>
                <w:rFonts w:ascii="Times New Roman" w:hAnsi="Times New Roman" w:cs="Times New Roman"/>
              </w:rPr>
              <w:t xml:space="preserve">БИК  </w:t>
            </w:r>
          </w:p>
          <w:p w14:paraId="3218B03E" w14:textId="77777777" w:rsidR="001C51DD" w:rsidRDefault="001C51DD" w:rsidP="008A7EA6">
            <w:pPr>
              <w:widowControl w:val="0"/>
              <w:autoSpaceDE w:val="0"/>
              <w:autoSpaceDN w:val="0"/>
              <w:adjustRightInd w:val="0"/>
              <w:jc w:val="both"/>
              <w:outlineLvl w:val="2"/>
              <w:rPr>
                <w:rFonts w:ascii="Times New Roman" w:hAnsi="Times New Roman" w:cs="Times New Roman"/>
                <w:b/>
                <w:bCs/>
                <w:lang w:eastAsia="ru-RU"/>
              </w:rPr>
            </w:pPr>
            <w:r w:rsidRPr="00523613">
              <w:rPr>
                <w:rFonts w:ascii="Times New Roman" w:hAnsi="Times New Roman" w:cs="Times New Roman"/>
              </w:rPr>
              <w:t>Тел.</w:t>
            </w:r>
          </w:p>
        </w:tc>
        <w:tc>
          <w:tcPr>
            <w:tcW w:w="1620" w:type="dxa"/>
          </w:tcPr>
          <w:p w14:paraId="782E1122" w14:textId="77777777" w:rsidR="001C51DD" w:rsidRDefault="001C51DD" w:rsidP="008A7EA6">
            <w:pPr>
              <w:widowControl w:val="0"/>
              <w:autoSpaceDE w:val="0"/>
              <w:autoSpaceDN w:val="0"/>
              <w:adjustRightInd w:val="0"/>
              <w:jc w:val="both"/>
              <w:outlineLvl w:val="2"/>
              <w:rPr>
                <w:rFonts w:ascii="Times New Roman" w:hAnsi="Times New Roman" w:cs="Times New Roman"/>
                <w:b/>
                <w:bCs/>
                <w:lang w:eastAsia="ru-RU"/>
              </w:rPr>
            </w:pPr>
          </w:p>
        </w:tc>
        <w:tc>
          <w:tcPr>
            <w:tcW w:w="3987" w:type="dxa"/>
          </w:tcPr>
          <w:p w14:paraId="1A543183" w14:textId="77777777" w:rsidR="001C51DD" w:rsidRDefault="001C51DD" w:rsidP="008A7EA6">
            <w:pPr>
              <w:widowControl w:val="0"/>
              <w:autoSpaceDE w:val="0"/>
              <w:autoSpaceDN w:val="0"/>
              <w:adjustRightInd w:val="0"/>
              <w:jc w:val="both"/>
              <w:outlineLvl w:val="2"/>
              <w:rPr>
                <w:rFonts w:ascii="Times New Roman" w:hAnsi="Times New Roman" w:cs="Times New Roman"/>
                <w:b/>
                <w:bCs/>
                <w:lang w:eastAsia="ru-RU"/>
              </w:rPr>
            </w:pPr>
            <w:r w:rsidRPr="008A7EA6">
              <w:rPr>
                <w:rFonts w:ascii="Times New Roman" w:hAnsi="Times New Roman" w:cs="Times New Roman"/>
                <w:b/>
                <w:bCs/>
                <w:lang w:eastAsia="ru-RU"/>
              </w:rPr>
              <w:t>Исполните</w:t>
            </w:r>
            <w:r>
              <w:rPr>
                <w:rFonts w:ascii="Times New Roman" w:hAnsi="Times New Roman" w:cs="Times New Roman"/>
                <w:b/>
                <w:bCs/>
                <w:lang w:eastAsia="ru-RU"/>
              </w:rPr>
              <w:t>ль:</w:t>
            </w:r>
          </w:p>
          <w:p w14:paraId="2AFC3CE4" w14:textId="77777777" w:rsidR="001C51DD" w:rsidRDefault="001C51DD" w:rsidP="006A1E56">
            <w:pPr>
              <w:widowControl w:val="0"/>
              <w:autoSpaceDE w:val="0"/>
              <w:autoSpaceDN w:val="0"/>
              <w:adjustRightInd w:val="0"/>
              <w:jc w:val="both"/>
              <w:outlineLvl w:val="2"/>
              <w:rPr>
                <w:rFonts w:ascii="Times New Roman" w:hAnsi="Times New Roman" w:cs="Times New Roman"/>
              </w:rPr>
            </w:pPr>
            <w:r w:rsidRPr="00523613">
              <w:rPr>
                <w:rFonts w:ascii="Times New Roman" w:hAnsi="Times New Roman" w:cs="Times New Roman"/>
              </w:rPr>
              <w:t>Юридический адрес:</w:t>
            </w:r>
          </w:p>
          <w:p w14:paraId="29B8C98D" w14:textId="77777777" w:rsidR="001C51DD" w:rsidRDefault="001C51DD" w:rsidP="006A1E56">
            <w:pPr>
              <w:widowControl w:val="0"/>
              <w:autoSpaceDE w:val="0"/>
              <w:autoSpaceDN w:val="0"/>
              <w:adjustRightInd w:val="0"/>
              <w:jc w:val="both"/>
              <w:outlineLvl w:val="2"/>
              <w:rPr>
                <w:rFonts w:ascii="Times New Roman" w:hAnsi="Times New Roman" w:cs="Times New Roman"/>
              </w:rPr>
            </w:pPr>
            <w:r>
              <w:rPr>
                <w:rFonts w:ascii="Times New Roman" w:hAnsi="Times New Roman" w:cs="Times New Roman"/>
              </w:rPr>
              <w:t>Фактический адрес</w:t>
            </w:r>
          </w:p>
          <w:p w14:paraId="3118EE15" w14:textId="77777777" w:rsidR="001C51DD" w:rsidRDefault="001C51DD" w:rsidP="006A1E56">
            <w:pPr>
              <w:widowControl w:val="0"/>
              <w:autoSpaceDE w:val="0"/>
              <w:autoSpaceDN w:val="0"/>
              <w:adjustRightInd w:val="0"/>
              <w:jc w:val="both"/>
              <w:outlineLvl w:val="2"/>
              <w:rPr>
                <w:rFonts w:ascii="Times New Roman" w:hAnsi="Times New Roman" w:cs="Times New Roman"/>
              </w:rPr>
            </w:pPr>
            <w:r w:rsidRPr="00523613">
              <w:rPr>
                <w:rFonts w:ascii="Times New Roman" w:hAnsi="Times New Roman" w:cs="Times New Roman"/>
              </w:rPr>
              <w:t>ИНН/КПП</w:t>
            </w:r>
          </w:p>
          <w:p w14:paraId="24725686" w14:textId="77777777" w:rsidR="001C51DD" w:rsidRDefault="001C51DD" w:rsidP="006A1E56">
            <w:pPr>
              <w:widowControl w:val="0"/>
              <w:autoSpaceDE w:val="0"/>
              <w:autoSpaceDN w:val="0"/>
              <w:adjustRightInd w:val="0"/>
              <w:jc w:val="both"/>
              <w:outlineLvl w:val="2"/>
              <w:rPr>
                <w:rFonts w:ascii="Times New Roman" w:hAnsi="Times New Roman" w:cs="Times New Roman"/>
              </w:rPr>
            </w:pPr>
            <w:r>
              <w:rPr>
                <w:rFonts w:ascii="Times New Roman" w:hAnsi="Times New Roman" w:cs="Times New Roman"/>
              </w:rPr>
              <w:t>Р/счет</w:t>
            </w:r>
            <w:r>
              <w:rPr>
                <w:rFonts w:ascii="Times New Roman" w:hAnsi="Times New Roman" w:cs="Times New Roman"/>
              </w:rPr>
              <w:tab/>
            </w:r>
          </w:p>
          <w:p w14:paraId="516E23AD" w14:textId="77777777" w:rsidR="001C51DD" w:rsidRDefault="001C51DD" w:rsidP="006A1E56">
            <w:pPr>
              <w:widowControl w:val="0"/>
              <w:autoSpaceDE w:val="0"/>
              <w:autoSpaceDN w:val="0"/>
              <w:adjustRightInd w:val="0"/>
              <w:jc w:val="both"/>
              <w:outlineLvl w:val="2"/>
              <w:rPr>
                <w:rFonts w:ascii="Times New Roman" w:hAnsi="Times New Roman" w:cs="Times New Roman"/>
              </w:rPr>
            </w:pPr>
            <w:r w:rsidRPr="00523613">
              <w:rPr>
                <w:rFonts w:ascii="Times New Roman" w:hAnsi="Times New Roman" w:cs="Times New Roman"/>
              </w:rPr>
              <w:t>К/счет</w:t>
            </w:r>
          </w:p>
          <w:p w14:paraId="095B8B41" w14:textId="77777777" w:rsidR="001C51DD" w:rsidRDefault="001C51DD" w:rsidP="006A1E56">
            <w:pPr>
              <w:widowControl w:val="0"/>
              <w:autoSpaceDE w:val="0"/>
              <w:autoSpaceDN w:val="0"/>
              <w:adjustRightInd w:val="0"/>
              <w:jc w:val="both"/>
              <w:outlineLvl w:val="2"/>
              <w:rPr>
                <w:rFonts w:ascii="Times New Roman" w:hAnsi="Times New Roman" w:cs="Times New Roman"/>
              </w:rPr>
            </w:pPr>
            <w:r w:rsidRPr="00523613">
              <w:rPr>
                <w:rFonts w:ascii="Times New Roman" w:hAnsi="Times New Roman" w:cs="Times New Roman"/>
              </w:rPr>
              <w:t xml:space="preserve">БИК  </w:t>
            </w:r>
          </w:p>
          <w:p w14:paraId="17F9E334" w14:textId="77777777" w:rsidR="001C51DD" w:rsidRDefault="001C51DD" w:rsidP="006A1E56">
            <w:pPr>
              <w:widowControl w:val="0"/>
              <w:autoSpaceDE w:val="0"/>
              <w:autoSpaceDN w:val="0"/>
              <w:adjustRightInd w:val="0"/>
              <w:jc w:val="both"/>
              <w:outlineLvl w:val="2"/>
              <w:rPr>
                <w:rFonts w:ascii="Times New Roman" w:hAnsi="Times New Roman" w:cs="Times New Roman"/>
                <w:b/>
                <w:bCs/>
                <w:lang w:eastAsia="ru-RU"/>
              </w:rPr>
            </w:pPr>
            <w:r w:rsidRPr="00523613">
              <w:rPr>
                <w:rFonts w:ascii="Times New Roman" w:hAnsi="Times New Roman" w:cs="Times New Roman"/>
              </w:rPr>
              <w:t>Тел.</w:t>
            </w:r>
          </w:p>
        </w:tc>
      </w:tr>
    </w:tbl>
    <w:p w14:paraId="2C2CE4BD" w14:textId="77777777" w:rsidR="001C51DD" w:rsidRPr="008A7EA6" w:rsidRDefault="001C51DD" w:rsidP="008A7EA6">
      <w:pPr>
        <w:widowControl w:val="0"/>
        <w:autoSpaceDE w:val="0"/>
        <w:autoSpaceDN w:val="0"/>
        <w:adjustRightInd w:val="0"/>
        <w:jc w:val="both"/>
        <w:outlineLvl w:val="2"/>
        <w:rPr>
          <w:rFonts w:ascii="Times New Roman" w:hAnsi="Times New Roman" w:cs="Times New Roman"/>
          <w:b/>
          <w:bCs/>
          <w:lang w:eastAsia="ru-RU"/>
        </w:rPr>
      </w:pPr>
    </w:p>
    <w:p w14:paraId="5150012C" w14:textId="77777777" w:rsidR="001C51DD" w:rsidRPr="008A7EA6" w:rsidRDefault="001C51DD" w:rsidP="008A7EA6">
      <w:pPr>
        <w:widowControl w:val="0"/>
        <w:tabs>
          <w:tab w:val="left" w:pos="5820"/>
        </w:tabs>
        <w:autoSpaceDE w:val="0"/>
        <w:autoSpaceDN w:val="0"/>
        <w:adjustRightInd w:val="0"/>
        <w:jc w:val="both"/>
        <w:outlineLvl w:val="2"/>
        <w:rPr>
          <w:rFonts w:ascii="Times New Roman" w:hAnsi="Times New Roman" w:cs="Times New Roman"/>
          <w:b/>
          <w:bCs/>
          <w:lang w:eastAsia="ru-RU"/>
        </w:rPr>
      </w:pPr>
    </w:p>
    <w:tbl>
      <w:tblPr>
        <w:tblW w:w="9648" w:type="dxa"/>
        <w:tblInd w:w="2" w:type="dxa"/>
        <w:tblLook w:val="01E0" w:firstRow="1" w:lastRow="1" w:firstColumn="1" w:lastColumn="1" w:noHBand="0" w:noVBand="0"/>
      </w:tblPr>
      <w:tblGrid>
        <w:gridCol w:w="4425"/>
        <w:gridCol w:w="543"/>
        <w:gridCol w:w="4680"/>
      </w:tblGrid>
      <w:tr w:rsidR="001C51DD" w:rsidRPr="008A7EA6" w14:paraId="127B5EF4" w14:textId="77777777">
        <w:trPr>
          <w:trHeight w:val="1907"/>
        </w:trPr>
        <w:tc>
          <w:tcPr>
            <w:tcW w:w="4425" w:type="dxa"/>
          </w:tcPr>
          <w:p w14:paraId="0549DF03" w14:textId="77777777" w:rsidR="001C51DD" w:rsidRPr="008A7EA6" w:rsidRDefault="001C51DD" w:rsidP="008A7EA6">
            <w:pPr>
              <w:jc w:val="both"/>
              <w:rPr>
                <w:rFonts w:ascii="Times New Roman" w:hAnsi="Times New Roman" w:cs="Times New Roman"/>
                <w:b/>
                <w:bCs/>
                <w:lang w:eastAsia="ru-RU"/>
              </w:rPr>
            </w:pPr>
            <w:r w:rsidRPr="008A7EA6">
              <w:rPr>
                <w:rFonts w:ascii="Times New Roman" w:hAnsi="Times New Roman" w:cs="Times New Roman"/>
                <w:b/>
                <w:bCs/>
                <w:lang w:eastAsia="ru-RU"/>
              </w:rPr>
              <w:t>От Заказчика</w:t>
            </w:r>
          </w:p>
          <w:p w14:paraId="7DFD2A63" w14:textId="77777777" w:rsidR="001C51DD" w:rsidRPr="008A7EA6" w:rsidRDefault="001C51DD" w:rsidP="008A7EA6">
            <w:pPr>
              <w:jc w:val="both"/>
              <w:rPr>
                <w:rFonts w:ascii="Times New Roman" w:hAnsi="Times New Roman" w:cs="Times New Roman"/>
                <w:color w:val="000000"/>
              </w:rPr>
            </w:pPr>
          </w:p>
          <w:p w14:paraId="74500FEC" w14:textId="77777777" w:rsidR="001C51DD" w:rsidRPr="008A7EA6" w:rsidRDefault="001C51DD" w:rsidP="008A7EA6">
            <w:pPr>
              <w:jc w:val="both"/>
              <w:rPr>
                <w:rFonts w:ascii="Times New Roman" w:hAnsi="Times New Roman" w:cs="Times New Roman"/>
                <w:lang w:eastAsia="ru-RU"/>
              </w:rPr>
            </w:pPr>
            <w:r w:rsidRPr="008A7EA6">
              <w:rPr>
                <w:rFonts w:ascii="Times New Roman" w:hAnsi="Times New Roman" w:cs="Times New Roman"/>
                <w:color w:val="000000"/>
              </w:rPr>
              <w:t>Должность</w:t>
            </w:r>
          </w:p>
          <w:p w14:paraId="3E7FC998" w14:textId="77777777" w:rsidR="001C51DD" w:rsidRPr="008A7EA6" w:rsidRDefault="001C51DD" w:rsidP="008A7EA6">
            <w:pPr>
              <w:jc w:val="both"/>
              <w:rPr>
                <w:rFonts w:ascii="Times New Roman" w:hAnsi="Times New Roman" w:cs="Times New Roman"/>
                <w:lang w:eastAsia="ru-RU"/>
              </w:rPr>
            </w:pPr>
          </w:p>
          <w:p w14:paraId="4765A59C" w14:textId="77777777" w:rsidR="001C51DD" w:rsidRPr="008A7EA6" w:rsidRDefault="001C51DD" w:rsidP="008A7EA6">
            <w:pPr>
              <w:jc w:val="both"/>
              <w:rPr>
                <w:rFonts w:ascii="Times New Roman" w:hAnsi="Times New Roman" w:cs="Times New Roman"/>
                <w:lang w:eastAsia="ru-RU"/>
              </w:rPr>
            </w:pPr>
          </w:p>
          <w:p w14:paraId="218F1FE6" w14:textId="77777777" w:rsidR="001C51DD" w:rsidRPr="008A7EA6" w:rsidRDefault="001C51DD" w:rsidP="008A7EA6">
            <w:pPr>
              <w:jc w:val="both"/>
              <w:rPr>
                <w:rFonts w:ascii="Times New Roman" w:hAnsi="Times New Roman" w:cs="Times New Roman"/>
                <w:lang w:eastAsia="ru-RU"/>
              </w:rPr>
            </w:pPr>
            <w:r w:rsidRPr="008A7EA6">
              <w:rPr>
                <w:rFonts w:ascii="Times New Roman" w:hAnsi="Times New Roman" w:cs="Times New Roman"/>
                <w:lang w:eastAsia="ru-RU"/>
              </w:rPr>
              <w:t>__________________</w:t>
            </w:r>
          </w:p>
          <w:p w14:paraId="0AC78650" w14:textId="77777777" w:rsidR="001C51DD" w:rsidRPr="008A7EA6" w:rsidRDefault="001C51DD" w:rsidP="008A7EA6">
            <w:pPr>
              <w:jc w:val="both"/>
              <w:rPr>
                <w:rFonts w:ascii="Times New Roman" w:hAnsi="Times New Roman" w:cs="Times New Roman"/>
                <w:b/>
                <w:bCs/>
                <w:lang w:eastAsia="ru-RU"/>
              </w:rPr>
            </w:pPr>
            <w:r w:rsidRPr="008A7EA6">
              <w:rPr>
                <w:rFonts w:ascii="Times New Roman" w:hAnsi="Times New Roman" w:cs="Times New Roman"/>
                <w:lang w:eastAsia="ru-RU"/>
              </w:rPr>
              <w:t>И.О. Фамилия</w:t>
            </w:r>
          </w:p>
          <w:p w14:paraId="237850AE" w14:textId="77777777" w:rsidR="001C51DD" w:rsidRPr="008A7EA6" w:rsidRDefault="001C51DD" w:rsidP="008A7EA6">
            <w:pPr>
              <w:jc w:val="both"/>
              <w:rPr>
                <w:rFonts w:ascii="Times New Roman" w:hAnsi="Times New Roman" w:cs="Times New Roman"/>
                <w:b/>
                <w:bCs/>
                <w:lang w:eastAsia="ru-RU"/>
              </w:rPr>
            </w:pPr>
            <w:r w:rsidRPr="008A7EA6">
              <w:rPr>
                <w:rFonts w:ascii="Times New Roman" w:hAnsi="Times New Roman" w:cs="Times New Roman"/>
                <w:color w:val="000000"/>
                <w:lang w:eastAsia="ru-RU"/>
              </w:rPr>
              <w:t>Подписывается ЭЦП</w:t>
            </w:r>
          </w:p>
        </w:tc>
        <w:tc>
          <w:tcPr>
            <w:tcW w:w="543" w:type="dxa"/>
          </w:tcPr>
          <w:p w14:paraId="59BBDDBB" w14:textId="77777777" w:rsidR="001C51DD" w:rsidRDefault="001C51DD">
            <w:pPr>
              <w:spacing w:after="0" w:line="240" w:lineRule="auto"/>
              <w:rPr>
                <w:rFonts w:ascii="Times New Roman" w:hAnsi="Times New Roman" w:cs="Times New Roman"/>
                <w:b/>
                <w:bCs/>
                <w:lang w:eastAsia="ru-RU"/>
              </w:rPr>
            </w:pPr>
          </w:p>
          <w:p w14:paraId="17362375" w14:textId="77777777" w:rsidR="001C51DD" w:rsidRDefault="001C51DD">
            <w:pPr>
              <w:spacing w:after="0" w:line="240" w:lineRule="auto"/>
              <w:rPr>
                <w:rFonts w:ascii="Times New Roman" w:hAnsi="Times New Roman" w:cs="Times New Roman"/>
                <w:b/>
                <w:bCs/>
                <w:lang w:eastAsia="ru-RU"/>
              </w:rPr>
            </w:pPr>
          </w:p>
          <w:p w14:paraId="12FAEEC9" w14:textId="77777777" w:rsidR="001C51DD" w:rsidRDefault="001C51DD">
            <w:pPr>
              <w:spacing w:after="0" w:line="240" w:lineRule="auto"/>
              <w:rPr>
                <w:rFonts w:ascii="Times New Roman" w:hAnsi="Times New Roman" w:cs="Times New Roman"/>
                <w:b/>
                <w:bCs/>
                <w:lang w:eastAsia="ru-RU"/>
              </w:rPr>
            </w:pPr>
          </w:p>
          <w:p w14:paraId="3FA76019" w14:textId="77777777" w:rsidR="001C51DD" w:rsidRDefault="001C51DD">
            <w:pPr>
              <w:spacing w:after="0" w:line="240" w:lineRule="auto"/>
              <w:rPr>
                <w:rFonts w:ascii="Times New Roman" w:hAnsi="Times New Roman" w:cs="Times New Roman"/>
                <w:b/>
                <w:bCs/>
                <w:lang w:eastAsia="ru-RU"/>
              </w:rPr>
            </w:pPr>
          </w:p>
          <w:p w14:paraId="131E7913" w14:textId="77777777" w:rsidR="001C51DD" w:rsidRDefault="001C51DD">
            <w:pPr>
              <w:spacing w:after="0" w:line="240" w:lineRule="auto"/>
              <w:rPr>
                <w:rFonts w:ascii="Times New Roman" w:hAnsi="Times New Roman" w:cs="Times New Roman"/>
                <w:b/>
                <w:bCs/>
                <w:lang w:eastAsia="ru-RU"/>
              </w:rPr>
            </w:pPr>
          </w:p>
          <w:p w14:paraId="13178727" w14:textId="77777777" w:rsidR="001C51DD" w:rsidRDefault="001C51DD">
            <w:pPr>
              <w:spacing w:after="0" w:line="240" w:lineRule="auto"/>
              <w:rPr>
                <w:rFonts w:ascii="Times New Roman" w:hAnsi="Times New Roman" w:cs="Times New Roman"/>
                <w:b/>
                <w:bCs/>
                <w:lang w:eastAsia="ru-RU"/>
              </w:rPr>
            </w:pPr>
          </w:p>
          <w:p w14:paraId="08A88DF5" w14:textId="77777777" w:rsidR="001C51DD" w:rsidRDefault="001C51DD">
            <w:pPr>
              <w:spacing w:after="0" w:line="240" w:lineRule="auto"/>
              <w:rPr>
                <w:rFonts w:ascii="Times New Roman" w:hAnsi="Times New Roman" w:cs="Times New Roman"/>
                <w:b/>
                <w:bCs/>
                <w:lang w:eastAsia="ru-RU"/>
              </w:rPr>
            </w:pPr>
          </w:p>
          <w:p w14:paraId="455A989D" w14:textId="77777777" w:rsidR="001C51DD" w:rsidRPr="008A7EA6" w:rsidRDefault="001C51DD" w:rsidP="00E96DCE">
            <w:pPr>
              <w:jc w:val="both"/>
              <w:rPr>
                <w:rFonts w:ascii="Times New Roman" w:hAnsi="Times New Roman" w:cs="Times New Roman"/>
                <w:b/>
                <w:bCs/>
                <w:lang w:eastAsia="ru-RU"/>
              </w:rPr>
            </w:pPr>
          </w:p>
        </w:tc>
        <w:tc>
          <w:tcPr>
            <w:tcW w:w="4680" w:type="dxa"/>
          </w:tcPr>
          <w:p w14:paraId="3F9DAA1C" w14:textId="77777777" w:rsidR="001C51DD" w:rsidRPr="008A7EA6" w:rsidRDefault="001C51DD" w:rsidP="008A7EA6">
            <w:pPr>
              <w:jc w:val="both"/>
              <w:rPr>
                <w:rFonts w:ascii="Times New Roman" w:hAnsi="Times New Roman" w:cs="Times New Roman"/>
                <w:b/>
                <w:bCs/>
                <w:lang w:eastAsia="ru-RU"/>
              </w:rPr>
            </w:pPr>
            <w:r w:rsidRPr="008A7EA6">
              <w:rPr>
                <w:rFonts w:ascii="Times New Roman" w:hAnsi="Times New Roman" w:cs="Times New Roman"/>
                <w:b/>
                <w:bCs/>
                <w:lang w:eastAsia="ru-RU"/>
              </w:rPr>
              <w:t>От Исполнителя</w:t>
            </w:r>
          </w:p>
          <w:p w14:paraId="1E93BD4E" w14:textId="77777777" w:rsidR="001C51DD" w:rsidRPr="008A7EA6" w:rsidRDefault="001C51DD" w:rsidP="008A7EA6">
            <w:pPr>
              <w:jc w:val="both"/>
              <w:rPr>
                <w:rFonts w:ascii="Times New Roman" w:hAnsi="Times New Roman" w:cs="Times New Roman"/>
                <w:lang w:eastAsia="ru-RU"/>
              </w:rPr>
            </w:pPr>
          </w:p>
          <w:p w14:paraId="24D2179A" w14:textId="77777777" w:rsidR="001C51DD" w:rsidRPr="008A7EA6" w:rsidRDefault="001C51DD" w:rsidP="008A7EA6">
            <w:pPr>
              <w:jc w:val="both"/>
              <w:rPr>
                <w:rFonts w:ascii="Times New Roman" w:hAnsi="Times New Roman" w:cs="Times New Roman"/>
                <w:lang w:eastAsia="ru-RU"/>
              </w:rPr>
            </w:pPr>
            <w:r w:rsidRPr="008A7EA6">
              <w:rPr>
                <w:rFonts w:ascii="Times New Roman" w:hAnsi="Times New Roman" w:cs="Times New Roman"/>
                <w:lang w:eastAsia="ru-RU"/>
              </w:rPr>
              <w:t>Должность</w:t>
            </w:r>
          </w:p>
          <w:p w14:paraId="2AE0469D" w14:textId="77777777" w:rsidR="001C51DD" w:rsidRPr="008A7EA6" w:rsidRDefault="001C51DD" w:rsidP="008A7EA6">
            <w:pPr>
              <w:jc w:val="both"/>
              <w:rPr>
                <w:rFonts w:ascii="Times New Roman" w:hAnsi="Times New Roman" w:cs="Times New Roman"/>
                <w:lang w:eastAsia="ru-RU"/>
              </w:rPr>
            </w:pPr>
          </w:p>
          <w:p w14:paraId="7901BC70" w14:textId="77777777" w:rsidR="001C51DD" w:rsidRPr="008A7EA6" w:rsidRDefault="001C51DD" w:rsidP="008A7EA6">
            <w:pPr>
              <w:jc w:val="both"/>
              <w:rPr>
                <w:rFonts w:ascii="Times New Roman" w:hAnsi="Times New Roman" w:cs="Times New Roman"/>
                <w:lang w:eastAsia="ru-RU"/>
              </w:rPr>
            </w:pPr>
          </w:p>
          <w:p w14:paraId="52A718DC" w14:textId="77777777" w:rsidR="001C51DD" w:rsidRPr="008A7EA6" w:rsidRDefault="001C51DD" w:rsidP="008A7EA6">
            <w:pPr>
              <w:jc w:val="both"/>
              <w:rPr>
                <w:rFonts w:ascii="Times New Roman" w:hAnsi="Times New Roman" w:cs="Times New Roman"/>
                <w:lang w:eastAsia="ru-RU"/>
              </w:rPr>
            </w:pPr>
            <w:r w:rsidRPr="008A7EA6">
              <w:rPr>
                <w:rFonts w:ascii="Times New Roman" w:hAnsi="Times New Roman" w:cs="Times New Roman"/>
                <w:lang w:eastAsia="ru-RU"/>
              </w:rPr>
              <w:t>__________________</w:t>
            </w:r>
          </w:p>
          <w:p w14:paraId="6F7199A5" w14:textId="77777777" w:rsidR="001C51DD" w:rsidRPr="008A7EA6" w:rsidRDefault="001C51DD" w:rsidP="008A7EA6">
            <w:pPr>
              <w:jc w:val="both"/>
              <w:rPr>
                <w:rFonts w:ascii="Times New Roman" w:hAnsi="Times New Roman" w:cs="Times New Roman"/>
                <w:b/>
                <w:bCs/>
                <w:lang w:eastAsia="ru-RU"/>
              </w:rPr>
            </w:pPr>
            <w:r w:rsidRPr="008A7EA6">
              <w:rPr>
                <w:rFonts w:ascii="Times New Roman" w:hAnsi="Times New Roman" w:cs="Times New Roman"/>
                <w:lang w:eastAsia="ru-RU"/>
              </w:rPr>
              <w:t>И.О. Фамилия</w:t>
            </w:r>
          </w:p>
          <w:p w14:paraId="74203417" w14:textId="77777777" w:rsidR="001C51DD" w:rsidRPr="008A7EA6" w:rsidRDefault="001C51DD" w:rsidP="008A7EA6">
            <w:pPr>
              <w:jc w:val="both"/>
              <w:rPr>
                <w:rFonts w:ascii="Times New Roman" w:hAnsi="Times New Roman" w:cs="Times New Roman"/>
                <w:color w:val="000000"/>
                <w:lang w:eastAsia="ru-RU"/>
              </w:rPr>
            </w:pPr>
            <w:r w:rsidRPr="008A7EA6">
              <w:rPr>
                <w:rFonts w:ascii="Times New Roman" w:hAnsi="Times New Roman" w:cs="Times New Roman"/>
                <w:color w:val="000000"/>
                <w:lang w:eastAsia="ru-RU"/>
              </w:rPr>
              <w:t>Подписывается ЭЦП</w:t>
            </w:r>
          </w:p>
        </w:tc>
      </w:tr>
    </w:tbl>
    <w:p w14:paraId="21F66F37" w14:textId="77777777" w:rsidR="001C51DD" w:rsidRDefault="001C51DD" w:rsidP="009254BF">
      <w:pPr>
        <w:widowControl w:val="0"/>
        <w:spacing w:after="0" w:line="240" w:lineRule="auto"/>
        <w:ind w:left="5670"/>
        <w:rPr>
          <w:rFonts w:ascii="Times New Roman" w:hAnsi="Times New Roman" w:cs="Times New Roman"/>
          <w:sz w:val="24"/>
          <w:szCs w:val="24"/>
          <w:lang w:eastAsia="ru-RU"/>
        </w:rPr>
      </w:pPr>
    </w:p>
    <w:p w14:paraId="061549C8" w14:textId="77777777" w:rsidR="001C51DD" w:rsidRDefault="001C51DD" w:rsidP="009254BF">
      <w:pPr>
        <w:widowControl w:val="0"/>
        <w:spacing w:after="0" w:line="240" w:lineRule="auto"/>
        <w:ind w:left="5670"/>
        <w:rPr>
          <w:rFonts w:ascii="Times New Roman" w:hAnsi="Times New Roman" w:cs="Times New Roman"/>
          <w:sz w:val="24"/>
          <w:szCs w:val="24"/>
          <w:lang w:eastAsia="ru-RU"/>
        </w:rPr>
      </w:pPr>
    </w:p>
    <w:p w14:paraId="79BC24FE" w14:textId="77777777" w:rsidR="001C51DD" w:rsidRDefault="001C51DD" w:rsidP="009254BF">
      <w:pPr>
        <w:widowControl w:val="0"/>
        <w:spacing w:after="0" w:line="240" w:lineRule="auto"/>
        <w:ind w:left="5670"/>
        <w:rPr>
          <w:rFonts w:ascii="Times New Roman" w:hAnsi="Times New Roman" w:cs="Times New Roman"/>
          <w:sz w:val="24"/>
          <w:szCs w:val="24"/>
          <w:lang w:eastAsia="ru-RU"/>
        </w:rPr>
      </w:pPr>
    </w:p>
    <w:p w14:paraId="41E40BF9" w14:textId="77777777" w:rsidR="001C51DD" w:rsidRDefault="001C51DD" w:rsidP="009254BF">
      <w:pPr>
        <w:widowControl w:val="0"/>
        <w:spacing w:after="0" w:line="240" w:lineRule="auto"/>
        <w:ind w:left="5670"/>
        <w:rPr>
          <w:rFonts w:ascii="Times New Roman" w:hAnsi="Times New Roman" w:cs="Times New Roman"/>
          <w:sz w:val="24"/>
          <w:szCs w:val="24"/>
          <w:lang w:eastAsia="ru-RU"/>
        </w:rPr>
      </w:pPr>
    </w:p>
    <w:p w14:paraId="64AC3848" w14:textId="77777777" w:rsidR="001C51DD" w:rsidRDefault="001C51DD" w:rsidP="009254BF">
      <w:pPr>
        <w:widowControl w:val="0"/>
        <w:spacing w:after="0" w:line="240" w:lineRule="auto"/>
        <w:ind w:left="5670"/>
        <w:rPr>
          <w:rFonts w:ascii="Times New Roman" w:hAnsi="Times New Roman" w:cs="Times New Roman"/>
          <w:sz w:val="24"/>
          <w:szCs w:val="24"/>
          <w:lang w:eastAsia="ru-RU"/>
        </w:rPr>
      </w:pPr>
    </w:p>
    <w:p w14:paraId="3DF8006B" w14:textId="77777777" w:rsidR="001C51DD" w:rsidRDefault="001C51DD" w:rsidP="00F55DA9">
      <w:pPr>
        <w:widowControl w:val="0"/>
        <w:spacing w:after="0" w:line="240" w:lineRule="auto"/>
        <w:rPr>
          <w:rFonts w:ascii="Times New Roman" w:hAnsi="Times New Roman" w:cs="Times New Roman"/>
          <w:sz w:val="24"/>
          <w:szCs w:val="24"/>
          <w:lang w:eastAsia="ru-RU"/>
        </w:rPr>
      </w:pPr>
    </w:p>
    <w:p w14:paraId="6E34CFAD" w14:textId="77777777" w:rsidR="001C51DD" w:rsidRPr="00E96DCE" w:rsidRDefault="001C51DD" w:rsidP="00F55DA9">
      <w:pPr>
        <w:widowControl w:val="0"/>
        <w:spacing w:after="0" w:line="240" w:lineRule="auto"/>
        <w:jc w:val="right"/>
        <w:rPr>
          <w:rFonts w:ascii="Times New Roman" w:hAnsi="Times New Roman" w:cs="Times New Roman"/>
          <w:sz w:val="20"/>
          <w:szCs w:val="20"/>
          <w:lang w:eastAsia="ru-RU"/>
        </w:rPr>
      </w:pPr>
      <w:r w:rsidRPr="00E96DCE">
        <w:rPr>
          <w:rFonts w:ascii="Times New Roman" w:hAnsi="Times New Roman" w:cs="Times New Roman"/>
          <w:sz w:val="20"/>
          <w:szCs w:val="20"/>
          <w:lang w:eastAsia="ru-RU"/>
        </w:rPr>
        <w:lastRenderedPageBreak/>
        <w:t>Приложение №3</w:t>
      </w:r>
    </w:p>
    <w:p w14:paraId="7B1012A2" w14:textId="77777777" w:rsidR="001C51DD" w:rsidRPr="00E96DCE" w:rsidRDefault="001C51DD" w:rsidP="008D7117">
      <w:pPr>
        <w:pStyle w:val="27"/>
        <w:shd w:val="clear" w:color="auto" w:fill="auto"/>
        <w:suppressAutoHyphens/>
        <w:spacing w:before="0" w:line="240" w:lineRule="auto"/>
        <w:ind w:left="5670"/>
        <w:jc w:val="left"/>
        <w:rPr>
          <w:b w:val="0"/>
          <w:bCs w:val="0"/>
          <w:sz w:val="20"/>
          <w:szCs w:val="20"/>
        </w:rPr>
      </w:pPr>
      <w:r>
        <w:rPr>
          <w:b w:val="0"/>
          <w:bCs w:val="0"/>
          <w:sz w:val="20"/>
          <w:szCs w:val="20"/>
        </w:rPr>
        <w:t xml:space="preserve">        </w:t>
      </w:r>
      <w:r w:rsidRPr="00E96DCE">
        <w:rPr>
          <w:b w:val="0"/>
          <w:bCs w:val="0"/>
          <w:sz w:val="20"/>
          <w:szCs w:val="20"/>
        </w:rPr>
        <w:t xml:space="preserve">к Документации </w:t>
      </w:r>
      <w:r w:rsidRPr="00E96DCE">
        <w:rPr>
          <w:b w:val="0"/>
          <w:bCs w:val="0"/>
          <w:color w:val="000000"/>
          <w:spacing w:val="-5"/>
          <w:sz w:val="20"/>
          <w:szCs w:val="20"/>
        </w:rPr>
        <w:t xml:space="preserve">о проведении запроса </w:t>
      </w:r>
      <w:r>
        <w:rPr>
          <w:b w:val="0"/>
          <w:bCs w:val="0"/>
          <w:color w:val="000000"/>
          <w:spacing w:val="-5"/>
          <w:sz w:val="20"/>
          <w:szCs w:val="20"/>
        </w:rPr>
        <w:t xml:space="preserve">         </w:t>
      </w:r>
      <w:r w:rsidRPr="00E96DCE">
        <w:rPr>
          <w:b w:val="0"/>
          <w:bCs w:val="0"/>
          <w:color w:val="000000"/>
          <w:spacing w:val="-5"/>
          <w:sz w:val="20"/>
          <w:szCs w:val="20"/>
        </w:rPr>
        <w:t>предложений в электронной форме</w:t>
      </w:r>
    </w:p>
    <w:p w14:paraId="32A7DB8C" w14:textId="77777777" w:rsidR="001C51DD" w:rsidRPr="00242485" w:rsidRDefault="001C51DD" w:rsidP="009254BF">
      <w:pPr>
        <w:pStyle w:val="27"/>
        <w:shd w:val="clear" w:color="auto" w:fill="auto"/>
        <w:suppressAutoHyphens/>
        <w:spacing w:before="0" w:line="240" w:lineRule="auto"/>
        <w:ind w:left="5670"/>
        <w:jc w:val="left"/>
        <w:rPr>
          <w:b w:val="0"/>
          <w:bCs w:val="0"/>
          <w:sz w:val="24"/>
          <w:szCs w:val="24"/>
        </w:rPr>
      </w:pPr>
    </w:p>
    <w:p w14:paraId="6C9E45BA" w14:textId="77777777" w:rsidR="001C51DD" w:rsidRPr="003F7DB0" w:rsidRDefault="001C51DD" w:rsidP="003F7DB0">
      <w:pPr>
        <w:widowControl w:val="0"/>
        <w:spacing w:after="0" w:line="240" w:lineRule="auto"/>
        <w:ind w:left="5670"/>
        <w:rPr>
          <w:rFonts w:ascii="Times New Roman" w:hAnsi="Times New Roman" w:cs="Times New Roman"/>
          <w:sz w:val="24"/>
          <w:szCs w:val="24"/>
          <w:lang w:eastAsia="ru-RU"/>
        </w:rPr>
      </w:pPr>
    </w:p>
    <w:p w14:paraId="0EE5CF6F" w14:textId="77777777" w:rsidR="001C51DD" w:rsidRPr="000355A3" w:rsidRDefault="001C51DD" w:rsidP="000355A3">
      <w:pPr>
        <w:spacing w:after="0" w:line="240" w:lineRule="auto"/>
        <w:jc w:val="center"/>
        <w:rPr>
          <w:rFonts w:ascii="Times New Roman" w:hAnsi="Times New Roman" w:cs="Times New Roman"/>
          <w:b/>
          <w:bCs/>
          <w:sz w:val="28"/>
          <w:szCs w:val="28"/>
          <w:lang w:eastAsia="ru-RU"/>
        </w:rPr>
      </w:pPr>
      <w:r w:rsidRPr="000355A3">
        <w:rPr>
          <w:rFonts w:ascii="Times New Roman" w:hAnsi="Times New Roman" w:cs="Times New Roman"/>
          <w:b/>
          <w:bCs/>
          <w:sz w:val="28"/>
          <w:szCs w:val="28"/>
          <w:lang w:eastAsia="ru-RU"/>
        </w:rPr>
        <w:t>ТЕХНИЧЕСКОЕ ЗАДАНИЕ</w:t>
      </w:r>
    </w:p>
    <w:p w14:paraId="2153874E" w14:textId="77777777" w:rsidR="001C51DD" w:rsidRPr="000D2247" w:rsidRDefault="001C51DD" w:rsidP="000D2247">
      <w:pPr>
        <w:spacing w:after="0" w:line="240" w:lineRule="auto"/>
        <w:jc w:val="center"/>
        <w:rPr>
          <w:rFonts w:ascii="Times New Roman" w:hAnsi="Times New Roman" w:cs="Times New Roman"/>
          <w:sz w:val="24"/>
          <w:szCs w:val="24"/>
        </w:rPr>
      </w:pPr>
    </w:p>
    <w:p w14:paraId="1C7A74BC" w14:textId="77777777" w:rsidR="001C51DD" w:rsidRPr="00B01AD3" w:rsidRDefault="001C51DD" w:rsidP="00B01AD3">
      <w:pPr>
        <w:spacing w:after="0" w:line="240" w:lineRule="auto"/>
        <w:jc w:val="both"/>
        <w:rPr>
          <w:rFonts w:ascii="Times New Roman" w:hAnsi="Times New Roman" w:cs="Times New Roman"/>
          <w:sz w:val="24"/>
          <w:szCs w:val="24"/>
        </w:rPr>
      </w:pPr>
    </w:p>
    <w:p w14:paraId="20DD0905" w14:textId="77777777" w:rsidR="001C51DD" w:rsidRPr="00B01AD3" w:rsidRDefault="001C51DD" w:rsidP="006A1E56">
      <w:pPr>
        <w:pStyle w:val="14"/>
        <w:ind w:left="0"/>
        <w:jc w:val="both"/>
        <w:rPr>
          <w:rFonts w:ascii="Times New Roman" w:hAnsi="Times New Roman" w:cs="Times New Roman"/>
        </w:rPr>
      </w:pPr>
      <w:r w:rsidRPr="00B01AD3">
        <w:rPr>
          <w:rFonts w:ascii="Times New Roman" w:hAnsi="Times New Roman" w:cs="Times New Roman"/>
        </w:rPr>
        <w:t xml:space="preserve">Требования к маркировке продукции и условиям транспортировки: определяются: </w:t>
      </w:r>
    </w:p>
    <w:p w14:paraId="5AAFCB8C" w14:textId="77777777" w:rsidR="001C51DD" w:rsidRPr="00B01AD3" w:rsidRDefault="001C51DD" w:rsidP="006A1E56">
      <w:pPr>
        <w:pStyle w:val="14"/>
        <w:ind w:left="0"/>
        <w:jc w:val="both"/>
        <w:rPr>
          <w:rFonts w:ascii="Times New Roman" w:hAnsi="Times New Roman" w:cs="Times New Roman"/>
        </w:rPr>
      </w:pPr>
      <w:r w:rsidRPr="00B01AD3">
        <w:rPr>
          <w:rFonts w:ascii="Times New Roman" w:hAnsi="Times New Roman" w:cs="Times New Roman"/>
        </w:rPr>
        <w:t xml:space="preserve">1) Общие санитарно-эпидемиологические правила и нормативы: </w:t>
      </w:r>
    </w:p>
    <w:p w14:paraId="2520A5AF" w14:textId="77777777" w:rsidR="001C51DD" w:rsidRPr="00B01AD3" w:rsidRDefault="001C51DD" w:rsidP="006A1E56">
      <w:pPr>
        <w:pStyle w:val="14"/>
        <w:ind w:left="0"/>
        <w:jc w:val="both"/>
        <w:rPr>
          <w:rFonts w:ascii="Times New Roman" w:hAnsi="Times New Roman" w:cs="Times New Roman"/>
        </w:rPr>
      </w:pPr>
      <w:r w:rsidRPr="00B01AD3">
        <w:rPr>
          <w:rFonts w:ascii="Times New Roman" w:hAnsi="Times New Roman" w:cs="Times New Roman"/>
        </w:rPr>
        <w:t>- СанПиН 2.3.2.1078-01 «Гигиенические требования к безопасности и пищевой ценности пищевых продуктов»;</w:t>
      </w:r>
    </w:p>
    <w:p w14:paraId="7080ECA9" w14:textId="77777777" w:rsidR="001C51DD" w:rsidRPr="00B01AD3" w:rsidRDefault="001C51DD" w:rsidP="006A1E56">
      <w:pPr>
        <w:pStyle w:val="14"/>
        <w:ind w:left="0"/>
        <w:jc w:val="both"/>
        <w:rPr>
          <w:rFonts w:ascii="Times New Roman" w:hAnsi="Times New Roman" w:cs="Times New Roman"/>
        </w:rPr>
      </w:pPr>
      <w:r w:rsidRPr="00B01AD3">
        <w:rPr>
          <w:rFonts w:ascii="Times New Roman" w:hAnsi="Times New Roman" w:cs="Times New Roman"/>
        </w:rPr>
        <w:t xml:space="preserve">- СП 2.3.6.1066-01 «Санитарно-эпидемиологические требования к организациям торговли и обороту в них продовольственного сырья и пищевых продуктов»; </w:t>
      </w:r>
    </w:p>
    <w:p w14:paraId="1D03F12E" w14:textId="77777777" w:rsidR="001C51DD" w:rsidRPr="00B01AD3" w:rsidRDefault="001C51DD" w:rsidP="006A1E56">
      <w:pPr>
        <w:pStyle w:val="14"/>
        <w:ind w:left="0"/>
        <w:jc w:val="both"/>
        <w:rPr>
          <w:rFonts w:ascii="Times New Roman" w:hAnsi="Times New Roman" w:cs="Times New Roman"/>
        </w:rPr>
      </w:pPr>
      <w:r w:rsidRPr="00B01AD3">
        <w:rPr>
          <w:rFonts w:ascii="Times New Roman" w:hAnsi="Times New Roman" w:cs="Times New Roman"/>
        </w:rPr>
        <w:t>-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 98 (далее по тексту СанПиН 2.3.2.1324-03);</w:t>
      </w:r>
    </w:p>
    <w:p w14:paraId="3B4826D6" w14:textId="77777777" w:rsidR="001C51DD" w:rsidRPr="00B01AD3" w:rsidRDefault="001C51DD" w:rsidP="006A1E56">
      <w:pPr>
        <w:pStyle w:val="14"/>
        <w:ind w:left="0"/>
        <w:jc w:val="both"/>
        <w:rPr>
          <w:rFonts w:ascii="Times New Roman" w:hAnsi="Times New Roman" w:cs="Times New Roman"/>
        </w:rPr>
      </w:pPr>
      <w:r w:rsidRPr="00B01AD3">
        <w:rPr>
          <w:rFonts w:ascii="Times New Roman" w:hAnsi="Times New Roman" w:cs="Times New Roman"/>
        </w:rPr>
        <w:t>- СанПиН 2.3.2.1940-05 «Организация детского питания»;</w:t>
      </w:r>
    </w:p>
    <w:p w14:paraId="5A06B143" w14:textId="77777777" w:rsidR="001C51DD" w:rsidRPr="00B01AD3" w:rsidRDefault="001C51DD" w:rsidP="006A1E56">
      <w:pPr>
        <w:pStyle w:val="14"/>
        <w:ind w:left="0"/>
        <w:jc w:val="both"/>
        <w:rPr>
          <w:rFonts w:ascii="Times New Roman" w:hAnsi="Times New Roman" w:cs="Times New Roman"/>
        </w:rPr>
      </w:pPr>
      <w:r w:rsidRPr="00B01AD3">
        <w:rPr>
          <w:rFonts w:ascii="Times New Roman" w:hAnsi="Times New Roman" w:cs="Times New Roman"/>
        </w:rPr>
        <w:t>2) требованиями федеральных законов и других нормативных правовых актов:</w:t>
      </w:r>
    </w:p>
    <w:p w14:paraId="4DCB4928" w14:textId="77777777" w:rsidR="001C51DD" w:rsidRPr="00B01AD3" w:rsidRDefault="001C51DD" w:rsidP="006A1E56">
      <w:pPr>
        <w:pStyle w:val="14"/>
        <w:ind w:left="0"/>
        <w:jc w:val="both"/>
        <w:rPr>
          <w:rFonts w:ascii="Times New Roman" w:hAnsi="Times New Roman" w:cs="Times New Roman"/>
        </w:rPr>
      </w:pPr>
      <w:r w:rsidRPr="00B01AD3">
        <w:rPr>
          <w:rFonts w:ascii="Times New Roman" w:hAnsi="Times New Roman" w:cs="Times New Roman"/>
        </w:rPr>
        <w:t xml:space="preserve">- Федерального закона от 02.01.2000 № 29-ФЗ «О качестве и безопасности пищевых продуктов»; </w:t>
      </w:r>
    </w:p>
    <w:p w14:paraId="0AC25A01" w14:textId="77777777" w:rsidR="001C51DD" w:rsidRPr="00B01AD3" w:rsidRDefault="001C51DD" w:rsidP="006A1E56">
      <w:pPr>
        <w:pStyle w:val="14"/>
        <w:ind w:left="0"/>
        <w:jc w:val="both"/>
        <w:rPr>
          <w:rFonts w:ascii="Times New Roman" w:hAnsi="Times New Roman" w:cs="Times New Roman"/>
        </w:rPr>
      </w:pPr>
      <w:r w:rsidRPr="00B01AD3">
        <w:rPr>
          <w:rFonts w:ascii="Times New Roman" w:hAnsi="Times New Roman" w:cs="Times New Roman"/>
        </w:rPr>
        <w:t xml:space="preserve">- Федерального закона от 30.03.1999 № 52-ФЗ «О санитарно-эпидемиологическом благополучии населения»; </w:t>
      </w:r>
    </w:p>
    <w:p w14:paraId="5D037D00" w14:textId="77777777" w:rsidR="001C51DD" w:rsidRPr="00B01AD3" w:rsidRDefault="001C51DD" w:rsidP="006A1E56">
      <w:pPr>
        <w:pStyle w:val="14"/>
        <w:ind w:left="0"/>
        <w:jc w:val="both"/>
        <w:rPr>
          <w:rFonts w:ascii="Times New Roman" w:hAnsi="Times New Roman" w:cs="Times New Roman"/>
        </w:rPr>
      </w:pPr>
      <w:r w:rsidRPr="00B01AD3">
        <w:rPr>
          <w:rFonts w:ascii="Times New Roman" w:hAnsi="Times New Roman" w:cs="Times New Roman"/>
        </w:rPr>
        <w:t>- Постановления Правительства РФ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принятий декларации о соответствии»;</w:t>
      </w:r>
    </w:p>
    <w:p w14:paraId="69DF6262" w14:textId="77777777" w:rsidR="001C51DD" w:rsidRPr="00B01AD3" w:rsidRDefault="001C51DD" w:rsidP="006A1E56">
      <w:pPr>
        <w:pStyle w:val="14"/>
        <w:ind w:left="0"/>
        <w:jc w:val="both"/>
        <w:rPr>
          <w:rFonts w:ascii="Times New Roman" w:hAnsi="Times New Roman" w:cs="Times New Roman"/>
        </w:rPr>
      </w:pPr>
      <w:r w:rsidRPr="00B01AD3">
        <w:rPr>
          <w:rFonts w:ascii="Times New Roman" w:hAnsi="Times New Roman" w:cs="Times New Roman"/>
        </w:rPr>
        <w:t>- 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14:paraId="35ADE6A7" w14:textId="10591AD5" w:rsidR="001C51DD" w:rsidRPr="00B01AD3" w:rsidRDefault="00016BA1" w:rsidP="006A1E56">
      <w:pPr>
        <w:pStyle w:val="14"/>
        <w:ind w:left="0"/>
        <w:jc w:val="both"/>
        <w:rPr>
          <w:rFonts w:ascii="Times New Roman" w:hAnsi="Times New Roman" w:cs="Times New Roman"/>
          <w:color w:val="000000"/>
        </w:rPr>
      </w:pPr>
      <w:r w:rsidRPr="00B01AD3">
        <w:rPr>
          <w:rFonts w:ascii="Times New Roman" w:hAnsi="Times New Roman" w:cs="Times New Roman"/>
        </w:rPr>
        <w:t xml:space="preserve"> </w:t>
      </w:r>
      <w:r w:rsidR="001C51DD" w:rsidRPr="00B01AD3">
        <w:rPr>
          <w:rFonts w:ascii="Times New Roman" w:hAnsi="Times New Roman" w:cs="Times New Roman"/>
        </w:rPr>
        <w:t xml:space="preserve">«Продукты пищевые. Информация для потребителя. Общие требования» (требования к маркировке продуктов питания). ТР ТС </w:t>
      </w:r>
      <w:r w:rsidR="001C51DD" w:rsidRPr="00B01AD3">
        <w:rPr>
          <w:rFonts w:ascii="Times New Roman" w:hAnsi="Times New Roman" w:cs="Times New Roman"/>
          <w:color w:val="2D2D2D"/>
          <w:spacing w:val="2"/>
          <w:shd w:val="clear" w:color="auto" w:fill="FFFFFF"/>
        </w:rPr>
        <w:t>022/2011</w:t>
      </w:r>
    </w:p>
    <w:p w14:paraId="6B766729" w14:textId="77777777" w:rsidR="001C51DD" w:rsidRDefault="001C51DD" w:rsidP="00F55DA9">
      <w:pPr>
        <w:pStyle w:val="14"/>
        <w:ind w:left="0"/>
        <w:jc w:val="both"/>
        <w:rPr>
          <w:rFonts w:ascii="Times New Roman" w:hAnsi="Times New Roman" w:cs="Times New Roman"/>
        </w:rPr>
      </w:pPr>
      <w:r>
        <w:rPr>
          <w:rFonts w:ascii="Times New Roman" w:hAnsi="Times New Roman" w:cs="Times New Roman"/>
        </w:rPr>
        <w:t xml:space="preserve">3) </w:t>
      </w:r>
      <w:r w:rsidRPr="00B01AD3">
        <w:rPr>
          <w:rFonts w:ascii="Times New Roman" w:hAnsi="Times New Roman" w:cs="Times New Roman"/>
        </w:rPr>
        <w:t xml:space="preserve">Номенклатурой, объемами продукции, требованиями к качеству (приложением </w:t>
      </w:r>
      <w:r w:rsidRPr="00B01AD3">
        <w:rPr>
          <w:rFonts w:ascii="Times New Roman" w:hAnsi="Times New Roman" w:cs="Times New Roman"/>
          <w:snapToGrid w:val="0"/>
        </w:rPr>
        <w:t>- наличие декларации (сертификата) о соответствии,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r w:rsidRPr="00F55DA9">
        <w:rPr>
          <w:rFonts w:ascii="Times New Roman" w:hAnsi="Times New Roman" w:cs="Times New Roman"/>
        </w:rPr>
        <w:t xml:space="preserve"> </w:t>
      </w:r>
    </w:p>
    <w:p w14:paraId="38608F93" w14:textId="77777777" w:rsidR="001C51DD" w:rsidRDefault="001C51DD" w:rsidP="00F55DA9">
      <w:pPr>
        <w:pStyle w:val="14"/>
        <w:jc w:val="both"/>
        <w:rPr>
          <w:rFonts w:ascii="Times New Roman" w:hAnsi="Times New Roman" w:cs="Times New Roman"/>
        </w:rPr>
      </w:pPr>
    </w:p>
    <w:p w14:paraId="6B70C1A8" w14:textId="77777777" w:rsidR="001C51DD" w:rsidRPr="00F55DA9" w:rsidRDefault="001C51DD" w:rsidP="00F55DA9">
      <w:pPr>
        <w:pStyle w:val="14"/>
        <w:jc w:val="center"/>
        <w:rPr>
          <w:rFonts w:ascii="Times New Roman" w:hAnsi="Times New Roman" w:cs="Times New Roman"/>
          <w:b/>
          <w:bCs/>
        </w:rPr>
      </w:pPr>
      <w:r w:rsidRPr="00F55DA9">
        <w:rPr>
          <w:rFonts w:ascii="Times New Roman" w:hAnsi="Times New Roman" w:cs="Times New Roman"/>
          <w:b/>
          <w:bCs/>
        </w:rPr>
        <w:t>Условия поставки и транспортировки:</w:t>
      </w:r>
    </w:p>
    <w:p w14:paraId="5FC24044" w14:textId="77777777" w:rsidR="001C51DD" w:rsidRPr="00B01AD3" w:rsidRDefault="001C51DD" w:rsidP="00F55DA9">
      <w:pPr>
        <w:pStyle w:val="14"/>
        <w:ind w:left="0"/>
        <w:jc w:val="both"/>
        <w:rPr>
          <w:rFonts w:ascii="Times New Roman" w:hAnsi="Times New Roman" w:cs="Times New Roman"/>
        </w:rPr>
      </w:pPr>
      <w:r w:rsidRPr="00B01AD3">
        <w:rPr>
          <w:rFonts w:ascii="Times New Roman" w:hAnsi="Times New Roman" w:cs="Times New Roman"/>
        </w:rPr>
        <w:t xml:space="preserve">1. Каждая партия продуктов должна сопровождаться товарно-транспортными документами. В товарно-транспортную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w:t>
      </w:r>
      <w:r w:rsidRPr="00B01AD3">
        <w:rPr>
          <w:rFonts w:ascii="Times New Roman" w:hAnsi="Times New Roman" w:cs="Times New Roman"/>
        </w:rPr>
        <w:lastRenderedPageBreak/>
        <w:t>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14:paraId="3A2862D2" w14:textId="77777777" w:rsidR="001C51DD" w:rsidRPr="00B01AD3" w:rsidRDefault="001C51DD" w:rsidP="00F55DA9">
      <w:pPr>
        <w:pStyle w:val="14"/>
        <w:ind w:left="0"/>
        <w:jc w:val="both"/>
        <w:rPr>
          <w:rFonts w:ascii="Times New Roman" w:hAnsi="Times New Roman" w:cs="Times New Roman"/>
        </w:rPr>
      </w:pPr>
      <w:r w:rsidRPr="00B01AD3">
        <w:rPr>
          <w:rFonts w:ascii="Times New Roman" w:hAnsi="Times New Roman" w:cs="Times New Roman"/>
        </w:rPr>
        <w:t>2. 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14:paraId="3A63DE44" w14:textId="77777777" w:rsidR="001C51DD" w:rsidRPr="00B01AD3" w:rsidRDefault="001C51DD" w:rsidP="00F55DA9">
      <w:pPr>
        <w:pStyle w:val="14"/>
        <w:ind w:left="0"/>
        <w:jc w:val="both"/>
        <w:rPr>
          <w:rFonts w:ascii="Times New Roman" w:hAnsi="Times New Roman" w:cs="Times New Roman"/>
        </w:rPr>
      </w:pPr>
      <w:r w:rsidRPr="00B01AD3">
        <w:rPr>
          <w:rFonts w:ascii="Times New Roman" w:hAnsi="Times New Roman" w:cs="Times New Roman"/>
        </w:rPr>
        <w:t>3. 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14:paraId="2452B796" w14:textId="77777777" w:rsidR="001C51DD" w:rsidRPr="00B01AD3" w:rsidRDefault="001C51DD" w:rsidP="00F55DA9">
      <w:pPr>
        <w:pStyle w:val="14"/>
        <w:ind w:left="0"/>
        <w:jc w:val="both"/>
        <w:rPr>
          <w:rFonts w:ascii="Times New Roman" w:hAnsi="Times New Roman" w:cs="Times New Roman"/>
        </w:rPr>
      </w:pPr>
      <w:r w:rsidRPr="00B01AD3">
        <w:rPr>
          <w:rFonts w:ascii="Times New Roman" w:hAnsi="Times New Roman" w:cs="Times New Roman"/>
        </w:rPr>
        <w:t>4. Упаковка должна обеспечивать максимальную сохранность продуктов. Материалы, используемые для упаковки, а также чернила и/или клей, применяемые для нанесения текста или наклеивания этикеток, должны быть разрешены органами Госсанэпиднадзора Минздрава России.</w:t>
      </w:r>
    </w:p>
    <w:p w14:paraId="1459CA04" w14:textId="77777777" w:rsidR="001C51DD" w:rsidRPr="00B01AD3" w:rsidRDefault="001C51DD" w:rsidP="00F55DA9">
      <w:pPr>
        <w:pStyle w:val="14"/>
        <w:ind w:left="0"/>
        <w:jc w:val="both"/>
        <w:rPr>
          <w:rFonts w:ascii="Times New Roman" w:hAnsi="Times New Roman" w:cs="Times New Roman"/>
        </w:rPr>
      </w:pPr>
      <w:r w:rsidRPr="00B01AD3">
        <w:rPr>
          <w:rFonts w:ascii="Times New Roman" w:hAnsi="Times New Roman" w:cs="Times New Roman"/>
        </w:rPr>
        <w:t>5. 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14:paraId="53A7AABB" w14:textId="77777777" w:rsidR="001C51DD" w:rsidRPr="00B01AD3" w:rsidRDefault="001C51DD" w:rsidP="00F55DA9">
      <w:pPr>
        <w:pStyle w:val="14"/>
        <w:ind w:left="0"/>
        <w:jc w:val="both"/>
        <w:rPr>
          <w:rFonts w:ascii="Times New Roman" w:hAnsi="Times New Roman" w:cs="Times New Roman"/>
        </w:rPr>
      </w:pPr>
      <w:r w:rsidRPr="00B01AD3">
        <w:rPr>
          <w:rFonts w:ascii="Times New Roman" w:hAnsi="Times New Roman" w:cs="Times New Roman"/>
        </w:rPr>
        <w:t>6. 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
    <w:p w14:paraId="624DB960" w14:textId="77777777" w:rsidR="001C51DD" w:rsidRPr="00B01AD3" w:rsidRDefault="001C51DD" w:rsidP="006A1E56">
      <w:pPr>
        <w:pStyle w:val="14"/>
        <w:ind w:left="0"/>
        <w:jc w:val="both"/>
        <w:rPr>
          <w:rFonts w:ascii="Times New Roman" w:hAnsi="Times New Roman" w:cs="Times New Roman"/>
        </w:rPr>
      </w:pPr>
    </w:p>
    <w:tbl>
      <w:tblPr>
        <w:tblpPr w:leftFromText="180" w:rightFromText="180" w:vertAnchor="text" w:horzAnchor="margin" w:tblpXSpec="center" w:tblpY="-240"/>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7"/>
        <w:gridCol w:w="1341"/>
        <w:gridCol w:w="900"/>
        <w:gridCol w:w="720"/>
        <w:gridCol w:w="720"/>
        <w:gridCol w:w="2381"/>
        <w:gridCol w:w="1701"/>
        <w:gridCol w:w="709"/>
        <w:gridCol w:w="1984"/>
      </w:tblGrid>
      <w:tr w:rsidR="003243C0" w:rsidRPr="00E90F1C" w14:paraId="3968F35A" w14:textId="77777777" w:rsidTr="000D63B2">
        <w:trPr>
          <w:trHeight w:hRule="exact" w:val="1871"/>
        </w:trPr>
        <w:tc>
          <w:tcPr>
            <w:tcW w:w="567" w:type="dxa"/>
          </w:tcPr>
          <w:p w14:paraId="5ACD71DD" w14:textId="77777777" w:rsidR="003243C0" w:rsidRPr="001A01FE" w:rsidRDefault="003243C0" w:rsidP="00E96DCE">
            <w:pPr>
              <w:rPr>
                <w:rFonts w:ascii="Times New Roman" w:hAnsi="Times New Roman" w:cs="Times New Roman"/>
                <w:b/>
                <w:bCs/>
              </w:rPr>
            </w:pPr>
            <w:r w:rsidRPr="001A01FE">
              <w:rPr>
                <w:rFonts w:ascii="Times New Roman" w:hAnsi="Times New Roman" w:cs="Times New Roman"/>
                <w:b/>
                <w:bCs/>
              </w:rPr>
              <w:t> №</w:t>
            </w:r>
          </w:p>
        </w:tc>
        <w:tc>
          <w:tcPr>
            <w:tcW w:w="1341" w:type="dxa"/>
            <w:shd w:val="clear" w:color="auto" w:fill="auto"/>
          </w:tcPr>
          <w:p w14:paraId="16960AE6" w14:textId="5AAD172D" w:rsidR="003243C0" w:rsidRPr="001A01FE" w:rsidRDefault="003243C0" w:rsidP="00E96DCE">
            <w:pPr>
              <w:rPr>
                <w:rFonts w:ascii="Times New Roman" w:hAnsi="Times New Roman" w:cs="Times New Roman"/>
                <w:b/>
                <w:bCs/>
              </w:rPr>
            </w:pPr>
            <w:r w:rsidRPr="001A01FE">
              <w:rPr>
                <w:rFonts w:ascii="Times New Roman" w:hAnsi="Times New Roman" w:cs="Times New Roman"/>
                <w:b/>
                <w:bCs/>
              </w:rPr>
              <w:t>Наименование товара</w:t>
            </w:r>
          </w:p>
        </w:tc>
        <w:tc>
          <w:tcPr>
            <w:tcW w:w="900" w:type="dxa"/>
          </w:tcPr>
          <w:p w14:paraId="152CC457" w14:textId="77777777" w:rsidR="003243C0" w:rsidRPr="001A01FE" w:rsidRDefault="003243C0" w:rsidP="00E96DCE">
            <w:pPr>
              <w:rPr>
                <w:rFonts w:ascii="Times New Roman" w:hAnsi="Times New Roman" w:cs="Times New Roman"/>
                <w:b/>
                <w:bCs/>
              </w:rPr>
            </w:pPr>
            <w:r w:rsidRPr="001A01FE">
              <w:rPr>
                <w:rFonts w:ascii="Times New Roman" w:hAnsi="Times New Roman" w:cs="Times New Roman"/>
                <w:b/>
                <w:bCs/>
              </w:rPr>
              <w:t>ед. изм.</w:t>
            </w:r>
          </w:p>
        </w:tc>
        <w:tc>
          <w:tcPr>
            <w:tcW w:w="720" w:type="dxa"/>
          </w:tcPr>
          <w:p w14:paraId="583B3D94" w14:textId="77777777" w:rsidR="003243C0" w:rsidRPr="001A01FE" w:rsidRDefault="003243C0" w:rsidP="00E96DCE">
            <w:pPr>
              <w:rPr>
                <w:rFonts w:ascii="Times New Roman" w:hAnsi="Times New Roman" w:cs="Times New Roman"/>
                <w:b/>
                <w:bCs/>
              </w:rPr>
            </w:pPr>
          </w:p>
        </w:tc>
        <w:tc>
          <w:tcPr>
            <w:tcW w:w="720" w:type="dxa"/>
          </w:tcPr>
          <w:p w14:paraId="71750C94" w14:textId="2F7C8D08" w:rsidR="003243C0" w:rsidRPr="001A01FE" w:rsidRDefault="003243C0" w:rsidP="00E96DCE">
            <w:pPr>
              <w:rPr>
                <w:rFonts w:ascii="Times New Roman" w:hAnsi="Times New Roman" w:cs="Times New Roman"/>
                <w:b/>
                <w:bCs/>
              </w:rPr>
            </w:pPr>
            <w:r w:rsidRPr="001A01FE">
              <w:rPr>
                <w:rFonts w:ascii="Times New Roman" w:hAnsi="Times New Roman" w:cs="Times New Roman"/>
                <w:b/>
                <w:bCs/>
              </w:rPr>
              <w:t>кол-во</w:t>
            </w:r>
          </w:p>
        </w:tc>
        <w:tc>
          <w:tcPr>
            <w:tcW w:w="2381" w:type="dxa"/>
          </w:tcPr>
          <w:p w14:paraId="327074D7" w14:textId="77777777" w:rsidR="003243C0" w:rsidRPr="001A01FE" w:rsidRDefault="003243C0" w:rsidP="00E96DCE">
            <w:pPr>
              <w:rPr>
                <w:rFonts w:ascii="Times New Roman" w:hAnsi="Times New Roman" w:cs="Times New Roman"/>
                <w:b/>
                <w:bCs/>
              </w:rPr>
            </w:pPr>
            <w:r w:rsidRPr="001A01FE">
              <w:rPr>
                <w:rFonts w:ascii="Times New Roman" w:hAnsi="Times New Roman" w:cs="Times New Roman"/>
                <w:b/>
                <w:bCs/>
              </w:rPr>
              <w:t>Потребительские свойства товара</w:t>
            </w:r>
          </w:p>
        </w:tc>
        <w:tc>
          <w:tcPr>
            <w:tcW w:w="1701" w:type="dxa"/>
          </w:tcPr>
          <w:p w14:paraId="1F3F2550" w14:textId="77777777" w:rsidR="003243C0" w:rsidRPr="001A01FE" w:rsidRDefault="003243C0" w:rsidP="00E96DCE">
            <w:pPr>
              <w:rPr>
                <w:rFonts w:ascii="Times New Roman" w:hAnsi="Times New Roman" w:cs="Times New Roman"/>
                <w:b/>
                <w:bCs/>
              </w:rPr>
            </w:pPr>
            <w:r w:rsidRPr="001A01FE">
              <w:rPr>
                <w:rFonts w:ascii="Times New Roman" w:hAnsi="Times New Roman" w:cs="Times New Roman"/>
                <w:b/>
                <w:bCs/>
              </w:rPr>
              <w:t>Качество товара</w:t>
            </w:r>
          </w:p>
        </w:tc>
        <w:tc>
          <w:tcPr>
            <w:tcW w:w="709" w:type="dxa"/>
          </w:tcPr>
          <w:p w14:paraId="5487334C" w14:textId="77777777" w:rsidR="003243C0" w:rsidRPr="001A01FE" w:rsidRDefault="003243C0" w:rsidP="00E96DCE">
            <w:pPr>
              <w:rPr>
                <w:rFonts w:ascii="Times New Roman" w:hAnsi="Times New Roman" w:cs="Times New Roman"/>
                <w:b/>
                <w:bCs/>
              </w:rPr>
            </w:pPr>
            <w:r w:rsidRPr="001A01FE">
              <w:rPr>
                <w:rFonts w:ascii="Times New Roman" w:hAnsi="Times New Roman" w:cs="Times New Roman"/>
                <w:b/>
                <w:bCs/>
              </w:rPr>
              <w:t>Запас срока годности товара на момент поставки, не менее</w:t>
            </w:r>
          </w:p>
        </w:tc>
        <w:tc>
          <w:tcPr>
            <w:tcW w:w="1984" w:type="dxa"/>
          </w:tcPr>
          <w:p w14:paraId="61C7BE27" w14:textId="77777777" w:rsidR="003243C0" w:rsidRPr="001A01FE" w:rsidRDefault="003243C0" w:rsidP="00E96DCE">
            <w:pPr>
              <w:rPr>
                <w:rFonts w:ascii="Times New Roman" w:hAnsi="Times New Roman" w:cs="Times New Roman"/>
                <w:b/>
                <w:bCs/>
              </w:rPr>
            </w:pPr>
            <w:r w:rsidRPr="001A01FE">
              <w:rPr>
                <w:rFonts w:ascii="Times New Roman" w:hAnsi="Times New Roman" w:cs="Times New Roman"/>
                <w:b/>
                <w:bCs/>
              </w:rPr>
              <w:t> </w:t>
            </w:r>
          </w:p>
          <w:p w14:paraId="46D6CC50" w14:textId="77777777" w:rsidR="003243C0" w:rsidRPr="001A01FE" w:rsidRDefault="003243C0" w:rsidP="00E96DCE">
            <w:pPr>
              <w:rPr>
                <w:rFonts w:ascii="Times New Roman" w:hAnsi="Times New Roman" w:cs="Times New Roman"/>
                <w:b/>
                <w:bCs/>
              </w:rPr>
            </w:pPr>
            <w:r w:rsidRPr="001A01FE">
              <w:rPr>
                <w:rFonts w:ascii="Times New Roman" w:hAnsi="Times New Roman" w:cs="Times New Roman"/>
                <w:b/>
                <w:bCs/>
              </w:rPr>
              <w:t>Срок поставки</w:t>
            </w:r>
          </w:p>
        </w:tc>
      </w:tr>
      <w:tr w:rsidR="002E404A" w:rsidRPr="00E90F1C" w14:paraId="69E9E252" w14:textId="77777777" w:rsidTr="001A01FE">
        <w:trPr>
          <w:trHeight w:hRule="exact" w:val="2246"/>
        </w:trPr>
        <w:tc>
          <w:tcPr>
            <w:tcW w:w="567" w:type="dxa"/>
          </w:tcPr>
          <w:p w14:paraId="0A4C98D1" w14:textId="6D17EFCD" w:rsidR="002E404A" w:rsidRPr="001A01FE" w:rsidRDefault="002E404A" w:rsidP="002E404A">
            <w:pPr>
              <w:rPr>
                <w:rFonts w:ascii="Times New Roman" w:hAnsi="Times New Roman" w:cs="Times New Roman"/>
              </w:rPr>
            </w:pPr>
            <w:r w:rsidRPr="001A01FE">
              <w:rPr>
                <w:rFonts w:ascii="Times New Roman" w:hAnsi="Times New Roman" w:cs="Times New Roman"/>
              </w:rPr>
              <w:t>1</w:t>
            </w:r>
          </w:p>
        </w:tc>
        <w:tc>
          <w:tcPr>
            <w:tcW w:w="1341" w:type="dxa"/>
            <w:shd w:val="clear" w:color="auto" w:fill="auto"/>
          </w:tcPr>
          <w:p w14:paraId="378F4A97" w14:textId="1A06AF80" w:rsidR="002E404A" w:rsidRPr="001A01FE" w:rsidRDefault="002E404A" w:rsidP="002E404A">
            <w:pPr>
              <w:rPr>
                <w:rFonts w:ascii="Times New Roman" w:hAnsi="Times New Roman" w:cs="Times New Roman"/>
              </w:rPr>
            </w:pPr>
            <w:r w:rsidRPr="001A01FE">
              <w:rPr>
                <w:rFonts w:ascii="Times New Roman" w:hAnsi="Times New Roman" w:cs="Times New Roman"/>
              </w:rPr>
              <w:t>Лук репчатый</w:t>
            </w:r>
          </w:p>
        </w:tc>
        <w:tc>
          <w:tcPr>
            <w:tcW w:w="900" w:type="dxa"/>
          </w:tcPr>
          <w:p w14:paraId="0F2D5355" w14:textId="202991CC" w:rsidR="002E404A" w:rsidRPr="001A01FE" w:rsidRDefault="002E404A" w:rsidP="002E404A">
            <w:pPr>
              <w:rPr>
                <w:rFonts w:ascii="Times New Roman" w:hAnsi="Times New Roman" w:cs="Times New Roman"/>
              </w:rPr>
            </w:pPr>
            <w:r w:rsidRPr="001A01FE">
              <w:rPr>
                <w:rFonts w:ascii="Times New Roman" w:hAnsi="Times New Roman" w:cs="Times New Roman"/>
              </w:rPr>
              <w:t>кг</w:t>
            </w:r>
          </w:p>
        </w:tc>
        <w:tc>
          <w:tcPr>
            <w:tcW w:w="720" w:type="dxa"/>
          </w:tcPr>
          <w:p w14:paraId="2F623CC2" w14:textId="080AFC2C" w:rsidR="002E404A" w:rsidRPr="001A01FE" w:rsidRDefault="002E404A" w:rsidP="002E404A">
            <w:pPr>
              <w:rPr>
                <w:rFonts w:ascii="Times New Roman" w:hAnsi="Times New Roman" w:cs="Times New Roman"/>
                <w:b/>
                <w:bCs/>
              </w:rPr>
            </w:pPr>
            <w:r w:rsidRPr="001A01FE">
              <w:rPr>
                <w:rFonts w:ascii="Times New Roman" w:hAnsi="Times New Roman" w:cs="Times New Roman"/>
              </w:rPr>
              <w:t>весовое</w:t>
            </w:r>
          </w:p>
        </w:tc>
        <w:tc>
          <w:tcPr>
            <w:tcW w:w="720" w:type="dxa"/>
          </w:tcPr>
          <w:p w14:paraId="58E29A80" w14:textId="439559D1" w:rsidR="002E404A" w:rsidRPr="001A01FE" w:rsidRDefault="002E404A" w:rsidP="002E404A">
            <w:pPr>
              <w:rPr>
                <w:rFonts w:ascii="Times New Roman" w:hAnsi="Times New Roman" w:cs="Times New Roman"/>
                <w:b/>
                <w:bCs/>
              </w:rPr>
            </w:pPr>
            <w:r w:rsidRPr="001A01FE">
              <w:rPr>
                <w:rFonts w:ascii="Times New Roman" w:hAnsi="Times New Roman" w:cs="Times New Roman"/>
                <w:b/>
                <w:bCs/>
              </w:rPr>
              <w:t>541</w:t>
            </w:r>
          </w:p>
        </w:tc>
        <w:tc>
          <w:tcPr>
            <w:tcW w:w="2381" w:type="dxa"/>
          </w:tcPr>
          <w:p w14:paraId="084E0A4D" w14:textId="47EF8A45" w:rsidR="002E404A" w:rsidRPr="001A01FE" w:rsidRDefault="002E404A" w:rsidP="002E404A">
            <w:pPr>
              <w:rPr>
                <w:rFonts w:ascii="Times New Roman" w:hAnsi="Times New Roman" w:cs="Times New Roman"/>
              </w:rPr>
            </w:pPr>
            <w:r w:rsidRPr="001A01FE">
              <w:rPr>
                <w:rFonts w:ascii="Times New Roman" w:hAnsi="Times New Roman" w:cs="Times New Roman"/>
              </w:rPr>
              <w:t xml:space="preserve">Луковицы вызревшие, здоровые, чистые, целые, не проросшие, без повреждений сельскохозяйственными вредителями, типичной для ботанического сорта формы и окраски, с сухими наружными чешуями (рубашкой) и высушенной </w:t>
            </w:r>
            <w:proofErr w:type="spellStart"/>
            <w:r w:rsidRPr="001A01FE">
              <w:rPr>
                <w:rFonts w:ascii="Times New Roman" w:hAnsi="Times New Roman" w:cs="Times New Roman"/>
              </w:rPr>
              <w:t>шейкой.Урожай</w:t>
            </w:r>
            <w:proofErr w:type="spellEnd"/>
            <w:r w:rsidRPr="001A01FE">
              <w:rPr>
                <w:rFonts w:ascii="Times New Roman" w:hAnsi="Times New Roman" w:cs="Times New Roman"/>
              </w:rPr>
              <w:t xml:space="preserve"> 2016 года.</w:t>
            </w:r>
          </w:p>
        </w:tc>
        <w:tc>
          <w:tcPr>
            <w:tcW w:w="1701" w:type="dxa"/>
          </w:tcPr>
          <w:p w14:paraId="34EDF1BB" w14:textId="2D27662A" w:rsidR="002E404A" w:rsidRPr="001A01FE" w:rsidRDefault="002E404A" w:rsidP="002E404A">
            <w:pPr>
              <w:rPr>
                <w:rFonts w:ascii="Times New Roman" w:hAnsi="Times New Roman" w:cs="Times New Roman"/>
              </w:rPr>
            </w:pPr>
            <w:r w:rsidRPr="001A01FE">
              <w:rPr>
                <w:rFonts w:ascii="Times New Roman" w:hAnsi="Times New Roman" w:cs="Times New Roman"/>
              </w:rPr>
              <w:t>ГОСТ 1723-86</w:t>
            </w:r>
          </w:p>
        </w:tc>
        <w:tc>
          <w:tcPr>
            <w:tcW w:w="709" w:type="dxa"/>
          </w:tcPr>
          <w:p w14:paraId="275F70E5" w14:textId="67D51066" w:rsidR="002E404A" w:rsidRPr="001A01FE" w:rsidRDefault="002E404A" w:rsidP="002E404A">
            <w:pPr>
              <w:rPr>
                <w:rFonts w:ascii="Times New Roman" w:hAnsi="Times New Roman" w:cs="Times New Roman"/>
              </w:rPr>
            </w:pPr>
            <w:r w:rsidRPr="001A01FE">
              <w:rPr>
                <w:rFonts w:ascii="Times New Roman" w:hAnsi="Times New Roman" w:cs="Times New Roman"/>
              </w:rPr>
              <w:t>80%</w:t>
            </w:r>
          </w:p>
        </w:tc>
        <w:tc>
          <w:tcPr>
            <w:tcW w:w="1984" w:type="dxa"/>
          </w:tcPr>
          <w:p w14:paraId="137AD27E" w14:textId="28EE8AF0" w:rsidR="002E404A" w:rsidRPr="001A01FE" w:rsidRDefault="001A01FE" w:rsidP="002E404A">
            <w:pPr>
              <w:rPr>
                <w:rFonts w:ascii="Times New Roman" w:hAnsi="Times New Roman" w:cs="Times New Roman"/>
              </w:rPr>
            </w:pPr>
            <w:r>
              <w:rPr>
                <w:rFonts w:ascii="Times New Roman" w:hAnsi="Times New Roman" w:cs="Times New Roman"/>
              </w:rPr>
              <w:t>в течение      с марта по июнь 2017 года (согласно заявки)</w:t>
            </w:r>
          </w:p>
        </w:tc>
      </w:tr>
      <w:tr w:rsidR="002E404A" w:rsidRPr="00E90F1C" w14:paraId="47D2166B" w14:textId="77777777" w:rsidTr="001A01FE">
        <w:trPr>
          <w:trHeight w:hRule="exact" w:val="4253"/>
        </w:trPr>
        <w:tc>
          <w:tcPr>
            <w:tcW w:w="567" w:type="dxa"/>
          </w:tcPr>
          <w:p w14:paraId="4C9C469E" w14:textId="1819E5DF" w:rsidR="002E404A" w:rsidRPr="001A01FE" w:rsidRDefault="002E404A" w:rsidP="002E404A">
            <w:pPr>
              <w:rPr>
                <w:rFonts w:ascii="Times New Roman" w:hAnsi="Times New Roman" w:cs="Times New Roman"/>
              </w:rPr>
            </w:pPr>
            <w:r w:rsidRPr="001A01FE">
              <w:rPr>
                <w:rFonts w:ascii="Times New Roman" w:hAnsi="Times New Roman" w:cs="Times New Roman"/>
              </w:rPr>
              <w:lastRenderedPageBreak/>
              <w:t>2</w:t>
            </w:r>
          </w:p>
        </w:tc>
        <w:tc>
          <w:tcPr>
            <w:tcW w:w="1341" w:type="dxa"/>
            <w:shd w:val="clear" w:color="auto" w:fill="auto"/>
          </w:tcPr>
          <w:p w14:paraId="224E0BA5" w14:textId="3C12D98B" w:rsidR="002E404A" w:rsidRPr="001A01FE" w:rsidRDefault="002E404A" w:rsidP="002E404A">
            <w:pPr>
              <w:rPr>
                <w:rFonts w:ascii="Times New Roman" w:hAnsi="Times New Roman" w:cs="Times New Roman"/>
              </w:rPr>
            </w:pPr>
            <w:r w:rsidRPr="001A01FE">
              <w:rPr>
                <w:rFonts w:ascii="Times New Roman" w:hAnsi="Times New Roman" w:cs="Times New Roman"/>
              </w:rPr>
              <w:t>Чеснок</w:t>
            </w:r>
          </w:p>
        </w:tc>
        <w:tc>
          <w:tcPr>
            <w:tcW w:w="900" w:type="dxa"/>
          </w:tcPr>
          <w:p w14:paraId="2721702A" w14:textId="7208CD77" w:rsidR="002E404A" w:rsidRPr="001A01FE" w:rsidRDefault="002E404A" w:rsidP="002E404A">
            <w:pPr>
              <w:rPr>
                <w:rFonts w:ascii="Times New Roman" w:hAnsi="Times New Roman" w:cs="Times New Roman"/>
              </w:rPr>
            </w:pPr>
            <w:r w:rsidRPr="001A01FE">
              <w:rPr>
                <w:rFonts w:ascii="Times New Roman" w:hAnsi="Times New Roman" w:cs="Times New Roman"/>
              </w:rPr>
              <w:t>кг</w:t>
            </w:r>
          </w:p>
        </w:tc>
        <w:tc>
          <w:tcPr>
            <w:tcW w:w="720" w:type="dxa"/>
          </w:tcPr>
          <w:p w14:paraId="2EAC656A" w14:textId="000939ED" w:rsidR="002E404A" w:rsidRPr="001A01FE" w:rsidRDefault="002E404A" w:rsidP="002E404A">
            <w:pPr>
              <w:rPr>
                <w:rFonts w:ascii="Times New Roman" w:hAnsi="Times New Roman" w:cs="Times New Roman"/>
                <w:b/>
                <w:bCs/>
              </w:rPr>
            </w:pPr>
            <w:r w:rsidRPr="001A01FE">
              <w:rPr>
                <w:rFonts w:ascii="Times New Roman" w:hAnsi="Times New Roman" w:cs="Times New Roman"/>
              </w:rPr>
              <w:t>весовое</w:t>
            </w:r>
          </w:p>
        </w:tc>
        <w:tc>
          <w:tcPr>
            <w:tcW w:w="720" w:type="dxa"/>
          </w:tcPr>
          <w:p w14:paraId="48D8D014" w14:textId="431C8A8A" w:rsidR="002E404A" w:rsidRPr="001A01FE" w:rsidRDefault="002E404A" w:rsidP="002E404A">
            <w:pPr>
              <w:rPr>
                <w:rFonts w:ascii="Times New Roman" w:hAnsi="Times New Roman" w:cs="Times New Roman"/>
                <w:b/>
                <w:bCs/>
              </w:rPr>
            </w:pPr>
            <w:r w:rsidRPr="001A01FE">
              <w:rPr>
                <w:rFonts w:ascii="Times New Roman" w:hAnsi="Times New Roman" w:cs="Times New Roman"/>
                <w:b/>
                <w:bCs/>
              </w:rPr>
              <w:t>12</w:t>
            </w:r>
          </w:p>
        </w:tc>
        <w:tc>
          <w:tcPr>
            <w:tcW w:w="2381" w:type="dxa"/>
          </w:tcPr>
          <w:p w14:paraId="40B35A6B" w14:textId="32A77E87" w:rsidR="002E404A" w:rsidRPr="001A01FE" w:rsidRDefault="002E404A" w:rsidP="001A01FE">
            <w:pPr>
              <w:rPr>
                <w:rFonts w:ascii="Times New Roman" w:hAnsi="Times New Roman" w:cs="Times New Roman"/>
              </w:rPr>
            </w:pPr>
            <w:r w:rsidRPr="001A01FE">
              <w:rPr>
                <w:rFonts w:ascii="Times New Roman" w:hAnsi="Times New Roman" w:cs="Times New Roman"/>
              </w:rPr>
              <w:t xml:space="preserve">зубчики, здоровые, чистые, целые, не </w:t>
            </w:r>
            <w:proofErr w:type="gramStart"/>
            <w:r w:rsidRPr="001A01FE">
              <w:rPr>
                <w:rFonts w:ascii="Times New Roman" w:hAnsi="Times New Roman" w:cs="Times New Roman"/>
              </w:rPr>
              <w:t>проросшие,  без</w:t>
            </w:r>
            <w:proofErr w:type="gramEnd"/>
            <w:r w:rsidRPr="001A01FE">
              <w:rPr>
                <w:rFonts w:ascii="Times New Roman" w:hAnsi="Times New Roman" w:cs="Times New Roman"/>
              </w:rPr>
              <w:t xml:space="preserve"> повреждений сельскохозяйственными вредителями,  типичной для ботанического сорта формы и окраски, с сухими наружными чешуями (рубашкой) и высушенной шейкой . </w:t>
            </w:r>
          </w:p>
        </w:tc>
        <w:tc>
          <w:tcPr>
            <w:tcW w:w="1701" w:type="dxa"/>
          </w:tcPr>
          <w:p w14:paraId="3BA09BD4" w14:textId="5B07D170" w:rsidR="002E404A" w:rsidRPr="001A01FE" w:rsidRDefault="002E404A" w:rsidP="002E404A">
            <w:pPr>
              <w:rPr>
                <w:rFonts w:ascii="Times New Roman" w:hAnsi="Times New Roman" w:cs="Times New Roman"/>
              </w:rPr>
            </w:pPr>
            <w:r w:rsidRPr="001A01FE">
              <w:rPr>
                <w:rFonts w:ascii="Times New Roman" w:hAnsi="Times New Roman" w:cs="Times New Roman"/>
              </w:rPr>
              <w:t xml:space="preserve">В соответствии </w:t>
            </w:r>
            <w:proofErr w:type="gramStart"/>
            <w:r w:rsidRPr="001A01FE">
              <w:rPr>
                <w:rFonts w:ascii="Times New Roman" w:hAnsi="Times New Roman" w:cs="Times New Roman"/>
              </w:rPr>
              <w:t>с  ГОСТ</w:t>
            </w:r>
            <w:proofErr w:type="gramEnd"/>
            <w:r w:rsidRPr="001A01FE">
              <w:rPr>
                <w:rFonts w:ascii="Times New Roman" w:hAnsi="Times New Roman" w:cs="Times New Roman"/>
              </w:rPr>
              <w:t xml:space="preserve"> 7977-87</w:t>
            </w:r>
          </w:p>
        </w:tc>
        <w:tc>
          <w:tcPr>
            <w:tcW w:w="709" w:type="dxa"/>
          </w:tcPr>
          <w:p w14:paraId="1B86EF81" w14:textId="0783B524" w:rsidR="002E404A" w:rsidRPr="001A01FE" w:rsidRDefault="002E404A" w:rsidP="002E404A">
            <w:pPr>
              <w:rPr>
                <w:rFonts w:ascii="Times New Roman" w:hAnsi="Times New Roman" w:cs="Times New Roman"/>
              </w:rPr>
            </w:pPr>
            <w:r w:rsidRPr="001A01FE">
              <w:rPr>
                <w:rFonts w:ascii="Times New Roman" w:hAnsi="Times New Roman" w:cs="Times New Roman"/>
              </w:rPr>
              <w:t>80%</w:t>
            </w:r>
          </w:p>
        </w:tc>
        <w:tc>
          <w:tcPr>
            <w:tcW w:w="1984" w:type="dxa"/>
          </w:tcPr>
          <w:p w14:paraId="229EF963" w14:textId="7035A2A0" w:rsidR="002E404A" w:rsidRPr="001A01FE" w:rsidRDefault="001A01FE" w:rsidP="002E404A">
            <w:pPr>
              <w:rPr>
                <w:rFonts w:ascii="Times New Roman" w:hAnsi="Times New Roman" w:cs="Times New Roman"/>
              </w:rPr>
            </w:pPr>
            <w:r>
              <w:rPr>
                <w:rFonts w:ascii="Times New Roman" w:hAnsi="Times New Roman" w:cs="Times New Roman"/>
              </w:rPr>
              <w:t>в течение      с марта по июнь 2017 года (согласно заявки)</w:t>
            </w:r>
          </w:p>
        </w:tc>
      </w:tr>
      <w:tr w:rsidR="002E404A" w:rsidRPr="00E90F1C" w14:paraId="34B6195A" w14:textId="77777777" w:rsidTr="001A01FE">
        <w:trPr>
          <w:trHeight w:hRule="exact" w:val="2557"/>
        </w:trPr>
        <w:tc>
          <w:tcPr>
            <w:tcW w:w="567" w:type="dxa"/>
          </w:tcPr>
          <w:p w14:paraId="61B2DD56" w14:textId="7BDA90A4" w:rsidR="002E404A" w:rsidRPr="001A01FE" w:rsidRDefault="002E404A" w:rsidP="002E404A">
            <w:pPr>
              <w:rPr>
                <w:rFonts w:ascii="Times New Roman" w:hAnsi="Times New Roman" w:cs="Times New Roman"/>
              </w:rPr>
            </w:pPr>
            <w:r w:rsidRPr="001A01FE">
              <w:rPr>
                <w:rFonts w:ascii="Times New Roman" w:hAnsi="Times New Roman" w:cs="Times New Roman"/>
              </w:rPr>
              <w:t> 3</w:t>
            </w:r>
          </w:p>
        </w:tc>
        <w:tc>
          <w:tcPr>
            <w:tcW w:w="1341" w:type="dxa"/>
            <w:shd w:val="clear" w:color="auto" w:fill="auto"/>
          </w:tcPr>
          <w:p w14:paraId="25E21D9C" w14:textId="787B7DF5" w:rsidR="002E404A" w:rsidRPr="001A01FE" w:rsidRDefault="002E404A" w:rsidP="001B107A">
            <w:pPr>
              <w:rPr>
                <w:rFonts w:ascii="Times New Roman" w:hAnsi="Times New Roman" w:cs="Times New Roman"/>
              </w:rPr>
            </w:pPr>
            <w:r w:rsidRPr="001A01FE">
              <w:rPr>
                <w:rFonts w:ascii="Times New Roman" w:hAnsi="Times New Roman" w:cs="Times New Roman"/>
                <w:bCs/>
              </w:rPr>
              <w:t>Капуста свежая белок</w:t>
            </w:r>
            <w:r w:rsidR="001B107A">
              <w:rPr>
                <w:rFonts w:ascii="Times New Roman" w:hAnsi="Times New Roman" w:cs="Times New Roman"/>
                <w:bCs/>
              </w:rPr>
              <w:t>о</w:t>
            </w:r>
            <w:r w:rsidRPr="001A01FE">
              <w:rPr>
                <w:rFonts w:ascii="Times New Roman" w:hAnsi="Times New Roman" w:cs="Times New Roman"/>
                <w:bCs/>
              </w:rPr>
              <w:t>чанная</w:t>
            </w:r>
          </w:p>
        </w:tc>
        <w:tc>
          <w:tcPr>
            <w:tcW w:w="900" w:type="dxa"/>
          </w:tcPr>
          <w:p w14:paraId="6E96BCB1" w14:textId="0903725B" w:rsidR="002E404A" w:rsidRPr="001A01FE" w:rsidRDefault="002E404A" w:rsidP="002E404A">
            <w:pPr>
              <w:rPr>
                <w:rFonts w:ascii="Times New Roman" w:hAnsi="Times New Roman" w:cs="Times New Roman"/>
              </w:rPr>
            </w:pPr>
            <w:r w:rsidRPr="001A01FE">
              <w:rPr>
                <w:rFonts w:ascii="Times New Roman" w:hAnsi="Times New Roman" w:cs="Times New Roman"/>
              </w:rPr>
              <w:t> кг</w:t>
            </w:r>
          </w:p>
        </w:tc>
        <w:tc>
          <w:tcPr>
            <w:tcW w:w="720" w:type="dxa"/>
          </w:tcPr>
          <w:p w14:paraId="7AAD370F" w14:textId="08B7008F" w:rsidR="002E404A" w:rsidRPr="001A01FE" w:rsidRDefault="002E404A" w:rsidP="002E404A">
            <w:pPr>
              <w:rPr>
                <w:rFonts w:ascii="Times New Roman" w:hAnsi="Times New Roman" w:cs="Times New Roman"/>
                <w:b/>
                <w:bCs/>
              </w:rPr>
            </w:pPr>
            <w:r w:rsidRPr="001A01FE">
              <w:rPr>
                <w:rFonts w:ascii="Times New Roman" w:hAnsi="Times New Roman" w:cs="Times New Roman"/>
              </w:rPr>
              <w:t> вес</w:t>
            </w:r>
          </w:p>
        </w:tc>
        <w:tc>
          <w:tcPr>
            <w:tcW w:w="720" w:type="dxa"/>
          </w:tcPr>
          <w:p w14:paraId="27D1B608" w14:textId="281F395E" w:rsidR="002E404A" w:rsidRPr="001A01FE" w:rsidRDefault="002E404A" w:rsidP="002E404A">
            <w:pPr>
              <w:rPr>
                <w:rFonts w:ascii="Times New Roman" w:hAnsi="Times New Roman" w:cs="Times New Roman"/>
                <w:b/>
                <w:bCs/>
              </w:rPr>
            </w:pPr>
            <w:r w:rsidRPr="001A01FE">
              <w:rPr>
                <w:rFonts w:ascii="Times New Roman" w:hAnsi="Times New Roman" w:cs="Times New Roman"/>
                <w:b/>
                <w:bCs/>
              </w:rPr>
              <w:t> 1188</w:t>
            </w:r>
          </w:p>
        </w:tc>
        <w:tc>
          <w:tcPr>
            <w:tcW w:w="2381" w:type="dxa"/>
          </w:tcPr>
          <w:p w14:paraId="334121C1" w14:textId="64AF42EE" w:rsidR="002E404A" w:rsidRPr="001A01FE" w:rsidRDefault="002E404A" w:rsidP="001A01FE">
            <w:pPr>
              <w:rPr>
                <w:rFonts w:ascii="Times New Roman" w:hAnsi="Times New Roman" w:cs="Times New Roman"/>
              </w:rPr>
            </w:pPr>
            <w:r w:rsidRPr="001A01FE">
              <w:rPr>
                <w:rFonts w:ascii="Times New Roman" w:hAnsi="Times New Roman" w:cs="Times New Roman"/>
              </w:rPr>
              <w:t xml:space="preserve">  Без признаков порчи, без повреждений сельскохозяйственными вредителями. </w:t>
            </w:r>
          </w:p>
        </w:tc>
        <w:tc>
          <w:tcPr>
            <w:tcW w:w="1701" w:type="dxa"/>
          </w:tcPr>
          <w:p w14:paraId="64B8C293" w14:textId="6FDCD2F7" w:rsidR="002E404A" w:rsidRPr="001A01FE" w:rsidRDefault="002E404A" w:rsidP="002E404A">
            <w:pPr>
              <w:rPr>
                <w:rFonts w:ascii="Times New Roman" w:hAnsi="Times New Roman" w:cs="Times New Roman"/>
              </w:rPr>
            </w:pPr>
            <w:r w:rsidRPr="001A01FE">
              <w:rPr>
                <w:rFonts w:ascii="Times New Roman" w:hAnsi="Times New Roman" w:cs="Times New Roman"/>
              </w:rPr>
              <w:t xml:space="preserve">  В соответствии </w:t>
            </w:r>
            <w:proofErr w:type="gramStart"/>
            <w:r w:rsidRPr="001A01FE">
              <w:rPr>
                <w:rFonts w:ascii="Times New Roman" w:hAnsi="Times New Roman" w:cs="Times New Roman"/>
              </w:rPr>
              <w:t>с  ГОСТ</w:t>
            </w:r>
            <w:proofErr w:type="gramEnd"/>
            <w:r w:rsidRPr="001A01FE">
              <w:rPr>
                <w:rFonts w:ascii="Times New Roman" w:hAnsi="Times New Roman" w:cs="Times New Roman"/>
              </w:rPr>
              <w:t xml:space="preserve"> Р 51809-2001 ГОСТ 1724-85.   </w:t>
            </w:r>
          </w:p>
        </w:tc>
        <w:tc>
          <w:tcPr>
            <w:tcW w:w="709" w:type="dxa"/>
          </w:tcPr>
          <w:p w14:paraId="1F0D7CF6" w14:textId="6F6CDBD8" w:rsidR="002E404A" w:rsidRPr="001A01FE" w:rsidRDefault="002E404A" w:rsidP="002E404A">
            <w:pPr>
              <w:rPr>
                <w:rFonts w:ascii="Times New Roman" w:hAnsi="Times New Roman" w:cs="Times New Roman"/>
              </w:rPr>
            </w:pPr>
            <w:r w:rsidRPr="001A01FE">
              <w:rPr>
                <w:rFonts w:ascii="Times New Roman" w:hAnsi="Times New Roman" w:cs="Times New Roman"/>
              </w:rPr>
              <w:t> 80%</w:t>
            </w:r>
          </w:p>
        </w:tc>
        <w:tc>
          <w:tcPr>
            <w:tcW w:w="1984" w:type="dxa"/>
          </w:tcPr>
          <w:p w14:paraId="637FB0FF" w14:textId="046EB6DF" w:rsidR="002E404A" w:rsidRPr="001A01FE" w:rsidRDefault="002E404A" w:rsidP="002E404A">
            <w:pPr>
              <w:rPr>
                <w:rFonts w:ascii="Times New Roman" w:hAnsi="Times New Roman" w:cs="Times New Roman"/>
              </w:rPr>
            </w:pPr>
            <w:r w:rsidRPr="001A01FE">
              <w:rPr>
                <w:rFonts w:ascii="Times New Roman" w:hAnsi="Times New Roman" w:cs="Times New Roman"/>
              </w:rPr>
              <w:t xml:space="preserve">   </w:t>
            </w:r>
            <w:r w:rsidR="001A01FE">
              <w:rPr>
                <w:rFonts w:ascii="Times New Roman" w:hAnsi="Times New Roman" w:cs="Times New Roman"/>
              </w:rPr>
              <w:t>в течение      с марта по июнь 2017 года (согласно заявки)</w:t>
            </w:r>
          </w:p>
        </w:tc>
      </w:tr>
      <w:tr w:rsidR="002E404A" w:rsidRPr="00E90F1C" w14:paraId="0DB10574" w14:textId="77777777" w:rsidTr="001A01FE">
        <w:trPr>
          <w:trHeight w:val="1290"/>
        </w:trPr>
        <w:tc>
          <w:tcPr>
            <w:tcW w:w="567" w:type="dxa"/>
          </w:tcPr>
          <w:p w14:paraId="48F76F0E" w14:textId="10870E3C" w:rsidR="002E404A" w:rsidRPr="001A01FE" w:rsidRDefault="002E404A" w:rsidP="002E404A">
            <w:pPr>
              <w:rPr>
                <w:rFonts w:ascii="Times New Roman" w:hAnsi="Times New Roman" w:cs="Times New Roman"/>
              </w:rPr>
            </w:pPr>
            <w:r w:rsidRPr="001A01FE">
              <w:rPr>
                <w:rFonts w:ascii="Times New Roman" w:hAnsi="Times New Roman" w:cs="Times New Roman"/>
              </w:rPr>
              <w:t>4</w:t>
            </w:r>
          </w:p>
        </w:tc>
        <w:tc>
          <w:tcPr>
            <w:tcW w:w="1341" w:type="dxa"/>
            <w:shd w:val="clear" w:color="auto" w:fill="auto"/>
          </w:tcPr>
          <w:p w14:paraId="576C525D" w14:textId="4D8A23FC" w:rsidR="002E404A" w:rsidRPr="001A01FE" w:rsidRDefault="002E404A" w:rsidP="002E404A">
            <w:pPr>
              <w:rPr>
                <w:rFonts w:ascii="Times New Roman" w:hAnsi="Times New Roman" w:cs="Times New Roman"/>
              </w:rPr>
            </w:pPr>
            <w:r w:rsidRPr="001A01FE">
              <w:rPr>
                <w:rFonts w:ascii="Times New Roman" w:hAnsi="Times New Roman" w:cs="Times New Roman"/>
              </w:rPr>
              <w:t>Морковь свежая</w:t>
            </w:r>
          </w:p>
        </w:tc>
        <w:tc>
          <w:tcPr>
            <w:tcW w:w="900" w:type="dxa"/>
          </w:tcPr>
          <w:p w14:paraId="71A0914C" w14:textId="7DA862A3" w:rsidR="002E404A" w:rsidRPr="001A01FE" w:rsidRDefault="002E404A" w:rsidP="002E404A">
            <w:pPr>
              <w:rPr>
                <w:rFonts w:ascii="Times New Roman" w:hAnsi="Times New Roman" w:cs="Times New Roman"/>
              </w:rPr>
            </w:pPr>
            <w:r w:rsidRPr="001A01FE">
              <w:rPr>
                <w:rFonts w:ascii="Times New Roman" w:hAnsi="Times New Roman" w:cs="Times New Roman"/>
              </w:rPr>
              <w:t>кг</w:t>
            </w:r>
          </w:p>
        </w:tc>
        <w:tc>
          <w:tcPr>
            <w:tcW w:w="720" w:type="dxa"/>
          </w:tcPr>
          <w:p w14:paraId="6F03F1A8" w14:textId="1D1389F7" w:rsidR="002E404A" w:rsidRPr="001A01FE" w:rsidRDefault="002E404A" w:rsidP="002E404A">
            <w:pPr>
              <w:rPr>
                <w:rFonts w:ascii="Times New Roman" w:hAnsi="Times New Roman" w:cs="Times New Roman"/>
                <w:b/>
                <w:bCs/>
              </w:rPr>
            </w:pPr>
            <w:r w:rsidRPr="001A01FE">
              <w:rPr>
                <w:rFonts w:ascii="Times New Roman" w:hAnsi="Times New Roman" w:cs="Times New Roman"/>
              </w:rPr>
              <w:t>вес</w:t>
            </w:r>
          </w:p>
        </w:tc>
        <w:tc>
          <w:tcPr>
            <w:tcW w:w="720" w:type="dxa"/>
          </w:tcPr>
          <w:p w14:paraId="37F316CF" w14:textId="0314E8E1" w:rsidR="002E404A" w:rsidRPr="001A01FE" w:rsidRDefault="002E404A" w:rsidP="002E404A">
            <w:pPr>
              <w:rPr>
                <w:rFonts w:ascii="Times New Roman" w:hAnsi="Times New Roman" w:cs="Times New Roman"/>
                <w:b/>
                <w:bCs/>
              </w:rPr>
            </w:pPr>
            <w:r w:rsidRPr="001A01FE">
              <w:rPr>
                <w:rFonts w:ascii="Times New Roman" w:hAnsi="Times New Roman" w:cs="Times New Roman"/>
                <w:b/>
                <w:bCs/>
              </w:rPr>
              <w:t>756</w:t>
            </w:r>
          </w:p>
        </w:tc>
        <w:tc>
          <w:tcPr>
            <w:tcW w:w="2381" w:type="dxa"/>
          </w:tcPr>
          <w:p w14:paraId="03BEC2F8" w14:textId="61B7D690" w:rsidR="002E404A" w:rsidRPr="001A01FE" w:rsidRDefault="002E404A" w:rsidP="001A01FE">
            <w:pPr>
              <w:rPr>
                <w:rFonts w:ascii="Times New Roman" w:hAnsi="Times New Roman" w:cs="Times New Roman"/>
              </w:rPr>
            </w:pPr>
            <w:r w:rsidRPr="001A01FE">
              <w:rPr>
                <w:rFonts w:ascii="Times New Roman" w:hAnsi="Times New Roman" w:cs="Times New Roman"/>
              </w:rPr>
              <w:t xml:space="preserve">Без признаков порчи, без повреждений сельскохозяйственными вредителями. </w:t>
            </w:r>
          </w:p>
        </w:tc>
        <w:tc>
          <w:tcPr>
            <w:tcW w:w="1701" w:type="dxa"/>
          </w:tcPr>
          <w:p w14:paraId="484A474F" w14:textId="6E000407" w:rsidR="002E404A" w:rsidRPr="001A01FE" w:rsidRDefault="002E404A" w:rsidP="002E404A">
            <w:pPr>
              <w:rPr>
                <w:rFonts w:ascii="Times New Roman" w:hAnsi="Times New Roman" w:cs="Times New Roman"/>
              </w:rPr>
            </w:pPr>
            <w:r w:rsidRPr="001A01FE">
              <w:rPr>
                <w:rFonts w:ascii="Times New Roman" w:hAnsi="Times New Roman" w:cs="Times New Roman"/>
              </w:rPr>
              <w:t xml:space="preserve">В соответствии </w:t>
            </w:r>
            <w:proofErr w:type="gramStart"/>
            <w:r w:rsidRPr="001A01FE">
              <w:rPr>
                <w:rFonts w:ascii="Times New Roman" w:hAnsi="Times New Roman" w:cs="Times New Roman"/>
              </w:rPr>
              <w:t>с  ГОСТ</w:t>
            </w:r>
            <w:proofErr w:type="gramEnd"/>
            <w:r w:rsidRPr="001A01FE">
              <w:rPr>
                <w:rFonts w:ascii="Times New Roman" w:hAnsi="Times New Roman" w:cs="Times New Roman"/>
              </w:rPr>
              <w:t xml:space="preserve"> 1723-86</w:t>
            </w:r>
          </w:p>
        </w:tc>
        <w:tc>
          <w:tcPr>
            <w:tcW w:w="709" w:type="dxa"/>
          </w:tcPr>
          <w:p w14:paraId="649E89C6" w14:textId="5FAFEBD4" w:rsidR="002E404A" w:rsidRPr="001A01FE" w:rsidRDefault="002E404A" w:rsidP="002E404A">
            <w:pPr>
              <w:rPr>
                <w:rFonts w:ascii="Times New Roman" w:hAnsi="Times New Roman" w:cs="Times New Roman"/>
              </w:rPr>
            </w:pPr>
            <w:r w:rsidRPr="001A01FE">
              <w:rPr>
                <w:rFonts w:ascii="Times New Roman" w:hAnsi="Times New Roman" w:cs="Times New Roman"/>
              </w:rPr>
              <w:t>80%</w:t>
            </w:r>
          </w:p>
        </w:tc>
        <w:tc>
          <w:tcPr>
            <w:tcW w:w="1984" w:type="dxa"/>
          </w:tcPr>
          <w:p w14:paraId="3118563C" w14:textId="547FBA81" w:rsidR="002E404A" w:rsidRPr="001A01FE" w:rsidRDefault="001A01FE" w:rsidP="002E404A">
            <w:pPr>
              <w:rPr>
                <w:rFonts w:ascii="Times New Roman" w:hAnsi="Times New Roman" w:cs="Times New Roman"/>
              </w:rPr>
            </w:pPr>
            <w:r>
              <w:rPr>
                <w:rFonts w:ascii="Times New Roman" w:hAnsi="Times New Roman" w:cs="Times New Roman"/>
              </w:rPr>
              <w:t>в течение      с марта по июнь 2017 года (согласно заявки)</w:t>
            </w:r>
          </w:p>
        </w:tc>
      </w:tr>
      <w:tr w:rsidR="002E404A" w:rsidRPr="00E90F1C" w14:paraId="5C43CA5D" w14:textId="77777777" w:rsidTr="001A01FE">
        <w:trPr>
          <w:trHeight w:val="925"/>
        </w:trPr>
        <w:tc>
          <w:tcPr>
            <w:tcW w:w="567" w:type="dxa"/>
          </w:tcPr>
          <w:p w14:paraId="5B2AFBD2" w14:textId="2E1F3025" w:rsidR="002E404A" w:rsidRPr="001A01FE" w:rsidRDefault="002E404A" w:rsidP="002E404A">
            <w:pPr>
              <w:rPr>
                <w:rFonts w:ascii="Times New Roman" w:hAnsi="Times New Roman" w:cs="Times New Roman"/>
              </w:rPr>
            </w:pPr>
            <w:r w:rsidRPr="001A01FE">
              <w:rPr>
                <w:rFonts w:ascii="Times New Roman" w:hAnsi="Times New Roman" w:cs="Times New Roman"/>
              </w:rPr>
              <w:t>5</w:t>
            </w:r>
          </w:p>
        </w:tc>
        <w:tc>
          <w:tcPr>
            <w:tcW w:w="1341" w:type="dxa"/>
            <w:shd w:val="clear" w:color="auto" w:fill="auto"/>
          </w:tcPr>
          <w:p w14:paraId="1B0B8879" w14:textId="33D174F5" w:rsidR="002E404A" w:rsidRPr="001A01FE" w:rsidRDefault="002E404A" w:rsidP="002E404A">
            <w:pPr>
              <w:rPr>
                <w:rFonts w:ascii="Times New Roman" w:hAnsi="Times New Roman" w:cs="Times New Roman"/>
              </w:rPr>
            </w:pPr>
            <w:r w:rsidRPr="001A01FE">
              <w:rPr>
                <w:rFonts w:ascii="Times New Roman" w:hAnsi="Times New Roman" w:cs="Times New Roman"/>
              </w:rPr>
              <w:t>Картофель</w:t>
            </w:r>
          </w:p>
        </w:tc>
        <w:tc>
          <w:tcPr>
            <w:tcW w:w="900" w:type="dxa"/>
          </w:tcPr>
          <w:p w14:paraId="247F53FD" w14:textId="3367AE02" w:rsidR="002E404A" w:rsidRPr="001A01FE" w:rsidRDefault="002E404A" w:rsidP="002E404A">
            <w:pPr>
              <w:rPr>
                <w:rFonts w:ascii="Times New Roman" w:hAnsi="Times New Roman" w:cs="Times New Roman"/>
              </w:rPr>
            </w:pPr>
            <w:r w:rsidRPr="001A01FE">
              <w:rPr>
                <w:rFonts w:ascii="Times New Roman" w:hAnsi="Times New Roman" w:cs="Times New Roman"/>
              </w:rPr>
              <w:t>кг</w:t>
            </w:r>
          </w:p>
        </w:tc>
        <w:tc>
          <w:tcPr>
            <w:tcW w:w="720" w:type="dxa"/>
          </w:tcPr>
          <w:p w14:paraId="7FF8B78B" w14:textId="1962DB45" w:rsidR="002E404A" w:rsidRPr="001A01FE" w:rsidRDefault="002E404A" w:rsidP="002E404A">
            <w:pPr>
              <w:rPr>
                <w:rFonts w:ascii="Times New Roman" w:hAnsi="Times New Roman" w:cs="Times New Roman"/>
                <w:b/>
                <w:bCs/>
              </w:rPr>
            </w:pPr>
            <w:r w:rsidRPr="001A01FE">
              <w:rPr>
                <w:rFonts w:ascii="Times New Roman" w:hAnsi="Times New Roman" w:cs="Times New Roman"/>
              </w:rPr>
              <w:t>весовое</w:t>
            </w:r>
          </w:p>
        </w:tc>
        <w:tc>
          <w:tcPr>
            <w:tcW w:w="720" w:type="dxa"/>
          </w:tcPr>
          <w:p w14:paraId="43C5D612" w14:textId="4F1652B8" w:rsidR="002E404A" w:rsidRPr="001A01FE" w:rsidRDefault="002E404A" w:rsidP="002E404A">
            <w:pPr>
              <w:rPr>
                <w:rFonts w:ascii="Times New Roman" w:hAnsi="Times New Roman" w:cs="Times New Roman"/>
                <w:b/>
                <w:bCs/>
              </w:rPr>
            </w:pPr>
            <w:r w:rsidRPr="001A01FE">
              <w:rPr>
                <w:rFonts w:ascii="Times New Roman" w:hAnsi="Times New Roman" w:cs="Times New Roman"/>
                <w:b/>
                <w:bCs/>
              </w:rPr>
              <w:t>2560</w:t>
            </w:r>
          </w:p>
        </w:tc>
        <w:tc>
          <w:tcPr>
            <w:tcW w:w="2381" w:type="dxa"/>
          </w:tcPr>
          <w:p w14:paraId="17B23D1E" w14:textId="6EE852A8" w:rsidR="002E404A" w:rsidRPr="001A01FE" w:rsidRDefault="002E404A" w:rsidP="001A01FE">
            <w:pPr>
              <w:rPr>
                <w:rFonts w:ascii="Times New Roman" w:hAnsi="Times New Roman" w:cs="Times New Roman"/>
              </w:rPr>
            </w:pPr>
            <w:r w:rsidRPr="001A01FE">
              <w:rPr>
                <w:rFonts w:ascii="Times New Roman" w:hAnsi="Times New Roman" w:cs="Times New Roman"/>
              </w:rPr>
              <w:t xml:space="preserve">Без признаков порчи, без повреждений сельскохозяйственными вредителями. </w:t>
            </w:r>
          </w:p>
        </w:tc>
        <w:tc>
          <w:tcPr>
            <w:tcW w:w="1701" w:type="dxa"/>
          </w:tcPr>
          <w:p w14:paraId="366A5963" w14:textId="641FA151" w:rsidR="002E404A" w:rsidRPr="001A01FE" w:rsidRDefault="002E404A" w:rsidP="002E404A">
            <w:pPr>
              <w:rPr>
                <w:rFonts w:ascii="Times New Roman" w:hAnsi="Times New Roman" w:cs="Times New Roman"/>
              </w:rPr>
            </w:pPr>
            <w:r w:rsidRPr="001A01FE">
              <w:rPr>
                <w:rFonts w:ascii="Times New Roman" w:hAnsi="Times New Roman" w:cs="Times New Roman"/>
              </w:rPr>
              <w:t>В соответствии с ГОСТ 7176-85</w:t>
            </w:r>
          </w:p>
        </w:tc>
        <w:tc>
          <w:tcPr>
            <w:tcW w:w="709" w:type="dxa"/>
          </w:tcPr>
          <w:p w14:paraId="28F4039B" w14:textId="3EDE4F34" w:rsidR="002E404A" w:rsidRPr="001A01FE" w:rsidRDefault="002E404A" w:rsidP="002E404A">
            <w:pPr>
              <w:rPr>
                <w:rFonts w:ascii="Times New Roman" w:hAnsi="Times New Roman" w:cs="Times New Roman"/>
              </w:rPr>
            </w:pPr>
            <w:r w:rsidRPr="001A01FE">
              <w:rPr>
                <w:rFonts w:ascii="Times New Roman" w:hAnsi="Times New Roman" w:cs="Times New Roman"/>
              </w:rPr>
              <w:t>80%</w:t>
            </w:r>
          </w:p>
        </w:tc>
        <w:tc>
          <w:tcPr>
            <w:tcW w:w="1984" w:type="dxa"/>
          </w:tcPr>
          <w:p w14:paraId="343B2694" w14:textId="28419FD0" w:rsidR="002E404A" w:rsidRPr="001A01FE" w:rsidRDefault="001A01FE" w:rsidP="002E404A">
            <w:pPr>
              <w:rPr>
                <w:rFonts w:ascii="Times New Roman" w:hAnsi="Times New Roman" w:cs="Times New Roman"/>
              </w:rPr>
            </w:pPr>
            <w:r>
              <w:rPr>
                <w:rFonts w:ascii="Times New Roman" w:hAnsi="Times New Roman" w:cs="Times New Roman"/>
              </w:rPr>
              <w:t>в течение      с марта по июнь 2017 года (согласно заявки)</w:t>
            </w:r>
          </w:p>
        </w:tc>
      </w:tr>
      <w:tr w:rsidR="002E404A" w:rsidRPr="00E90F1C" w14:paraId="412CC16F" w14:textId="77777777" w:rsidTr="001A01FE">
        <w:trPr>
          <w:trHeight w:val="877"/>
        </w:trPr>
        <w:tc>
          <w:tcPr>
            <w:tcW w:w="567" w:type="dxa"/>
          </w:tcPr>
          <w:p w14:paraId="2FB74061" w14:textId="24958A4B" w:rsidR="002E404A" w:rsidRPr="001A01FE" w:rsidRDefault="002E404A" w:rsidP="002E404A">
            <w:pPr>
              <w:rPr>
                <w:rFonts w:ascii="Times New Roman" w:hAnsi="Times New Roman" w:cs="Times New Roman"/>
              </w:rPr>
            </w:pPr>
            <w:r w:rsidRPr="001A01FE">
              <w:rPr>
                <w:rFonts w:ascii="Times New Roman" w:hAnsi="Times New Roman" w:cs="Times New Roman"/>
              </w:rPr>
              <w:t>6</w:t>
            </w:r>
          </w:p>
        </w:tc>
        <w:tc>
          <w:tcPr>
            <w:tcW w:w="1341" w:type="dxa"/>
            <w:shd w:val="clear" w:color="auto" w:fill="auto"/>
          </w:tcPr>
          <w:p w14:paraId="242DA6FA" w14:textId="189A9FCD" w:rsidR="002E404A" w:rsidRPr="001A01FE" w:rsidRDefault="002E404A" w:rsidP="002E404A">
            <w:pPr>
              <w:rPr>
                <w:rFonts w:ascii="Times New Roman" w:hAnsi="Times New Roman" w:cs="Times New Roman"/>
              </w:rPr>
            </w:pPr>
            <w:r w:rsidRPr="001A01FE">
              <w:rPr>
                <w:rFonts w:ascii="Times New Roman" w:hAnsi="Times New Roman" w:cs="Times New Roman"/>
              </w:rPr>
              <w:t>Огурцы свежие</w:t>
            </w:r>
          </w:p>
        </w:tc>
        <w:tc>
          <w:tcPr>
            <w:tcW w:w="900" w:type="dxa"/>
          </w:tcPr>
          <w:p w14:paraId="066B8137" w14:textId="08633245" w:rsidR="002E404A" w:rsidRPr="001A01FE" w:rsidRDefault="002E404A" w:rsidP="002E404A">
            <w:pPr>
              <w:rPr>
                <w:rFonts w:ascii="Times New Roman" w:hAnsi="Times New Roman" w:cs="Times New Roman"/>
              </w:rPr>
            </w:pPr>
            <w:r w:rsidRPr="001A01FE">
              <w:rPr>
                <w:rFonts w:ascii="Times New Roman" w:hAnsi="Times New Roman" w:cs="Times New Roman"/>
              </w:rPr>
              <w:t>кг</w:t>
            </w:r>
          </w:p>
        </w:tc>
        <w:tc>
          <w:tcPr>
            <w:tcW w:w="720" w:type="dxa"/>
          </w:tcPr>
          <w:p w14:paraId="1F23EE27" w14:textId="7BE59FE4" w:rsidR="002E404A" w:rsidRPr="001A01FE" w:rsidRDefault="002E404A" w:rsidP="002E404A">
            <w:pPr>
              <w:rPr>
                <w:rFonts w:ascii="Times New Roman" w:hAnsi="Times New Roman" w:cs="Times New Roman"/>
                <w:b/>
                <w:bCs/>
              </w:rPr>
            </w:pPr>
            <w:r w:rsidRPr="001A01FE">
              <w:rPr>
                <w:rFonts w:ascii="Times New Roman" w:hAnsi="Times New Roman" w:cs="Times New Roman"/>
              </w:rPr>
              <w:t>весовое</w:t>
            </w:r>
          </w:p>
        </w:tc>
        <w:tc>
          <w:tcPr>
            <w:tcW w:w="720" w:type="dxa"/>
          </w:tcPr>
          <w:p w14:paraId="6548DDE4" w14:textId="39592FF9" w:rsidR="002E404A" w:rsidRPr="001A01FE" w:rsidRDefault="002E404A" w:rsidP="002E404A">
            <w:pPr>
              <w:rPr>
                <w:rFonts w:ascii="Times New Roman" w:hAnsi="Times New Roman" w:cs="Times New Roman"/>
                <w:b/>
                <w:bCs/>
              </w:rPr>
            </w:pPr>
            <w:r w:rsidRPr="001A01FE">
              <w:rPr>
                <w:rFonts w:ascii="Times New Roman" w:hAnsi="Times New Roman" w:cs="Times New Roman"/>
                <w:b/>
                <w:bCs/>
              </w:rPr>
              <w:t>15</w:t>
            </w:r>
          </w:p>
        </w:tc>
        <w:tc>
          <w:tcPr>
            <w:tcW w:w="2381" w:type="dxa"/>
          </w:tcPr>
          <w:p w14:paraId="37755589" w14:textId="712D38C8" w:rsidR="002E404A" w:rsidRPr="001A01FE" w:rsidRDefault="002E404A" w:rsidP="001A01FE">
            <w:pPr>
              <w:rPr>
                <w:rFonts w:ascii="Times New Roman" w:hAnsi="Times New Roman" w:cs="Times New Roman"/>
              </w:rPr>
            </w:pPr>
            <w:r w:rsidRPr="001A01FE">
              <w:rPr>
                <w:rFonts w:ascii="Times New Roman" w:hAnsi="Times New Roman" w:cs="Times New Roman"/>
              </w:rPr>
              <w:t xml:space="preserve">Без признаков порчи, без повреждений сельскохозяйственными вредителями. </w:t>
            </w:r>
          </w:p>
        </w:tc>
        <w:tc>
          <w:tcPr>
            <w:tcW w:w="1701" w:type="dxa"/>
          </w:tcPr>
          <w:p w14:paraId="7FBC35A7" w14:textId="567EBE18" w:rsidR="002E404A" w:rsidRPr="001A01FE" w:rsidRDefault="002E404A" w:rsidP="002E404A">
            <w:pPr>
              <w:rPr>
                <w:rFonts w:ascii="Times New Roman" w:hAnsi="Times New Roman" w:cs="Times New Roman"/>
              </w:rPr>
            </w:pPr>
            <w:r w:rsidRPr="001A01FE">
              <w:rPr>
                <w:rFonts w:ascii="Times New Roman" w:hAnsi="Times New Roman" w:cs="Times New Roman"/>
              </w:rPr>
              <w:t>В соответствии с   ГОСТ 1726-85</w:t>
            </w:r>
          </w:p>
        </w:tc>
        <w:tc>
          <w:tcPr>
            <w:tcW w:w="709" w:type="dxa"/>
          </w:tcPr>
          <w:p w14:paraId="72633D3A" w14:textId="21D614D6" w:rsidR="002E404A" w:rsidRPr="001A01FE" w:rsidRDefault="002E404A" w:rsidP="002E404A">
            <w:pPr>
              <w:rPr>
                <w:rFonts w:ascii="Times New Roman" w:hAnsi="Times New Roman" w:cs="Times New Roman"/>
              </w:rPr>
            </w:pPr>
            <w:r w:rsidRPr="001A01FE">
              <w:rPr>
                <w:rFonts w:ascii="Times New Roman" w:hAnsi="Times New Roman" w:cs="Times New Roman"/>
              </w:rPr>
              <w:t>80%</w:t>
            </w:r>
          </w:p>
        </w:tc>
        <w:tc>
          <w:tcPr>
            <w:tcW w:w="1984" w:type="dxa"/>
          </w:tcPr>
          <w:p w14:paraId="6430DA1F" w14:textId="52A26491" w:rsidR="002E404A" w:rsidRPr="001A01FE" w:rsidRDefault="001B107A" w:rsidP="001B107A">
            <w:pPr>
              <w:rPr>
                <w:rFonts w:ascii="Times New Roman" w:hAnsi="Times New Roman" w:cs="Times New Roman"/>
              </w:rPr>
            </w:pPr>
            <w:r>
              <w:rPr>
                <w:rFonts w:ascii="Times New Roman" w:hAnsi="Times New Roman" w:cs="Times New Roman"/>
              </w:rPr>
              <w:t>в течение июня</w:t>
            </w:r>
            <w:r w:rsidR="001A01FE">
              <w:rPr>
                <w:rFonts w:ascii="Times New Roman" w:hAnsi="Times New Roman" w:cs="Times New Roman"/>
              </w:rPr>
              <w:t xml:space="preserve"> 2017 года (согласно заявки)</w:t>
            </w:r>
          </w:p>
        </w:tc>
      </w:tr>
      <w:tr w:rsidR="002E404A" w:rsidRPr="00E90F1C" w14:paraId="47F71E2A" w14:textId="77777777" w:rsidTr="001A01FE">
        <w:trPr>
          <w:trHeight w:val="877"/>
        </w:trPr>
        <w:tc>
          <w:tcPr>
            <w:tcW w:w="567" w:type="dxa"/>
          </w:tcPr>
          <w:p w14:paraId="6D05A7EC" w14:textId="621DE339" w:rsidR="002E404A" w:rsidRPr="001A01FE" w:rsidRDefault="002E404A" w:rsidP="002E404A">
            <w:pPr>
              <w:rPr>
                <w:rFonts w:ascii="Times New Roman" w:hAnsi="Times New Roman" w:cs="Times New Roman"/>
              </w:rPr>
            </w:pPr>
            <w:r w:rsidRPr="001A01FE">
              <w:rPr>
                <w:rFonts w:ascii="Times New Roman" w:hAnsi="Times New Roman" w:cs="Times New Roman"/>
              </w:rPr>
              <w:t>7</w:t>
            </w:r>
          </w:p>
        </w:tc>
        <w:tc>
          <w:tcPr>
            <w:tcW w:w="1341" w:type="dxa"/>
            <w:shd w:val="clear" w:color="auto" w:fill="auto"/>
          </w:tcPr>
          <w:p w14:paraId="0D07F875" w14:textId="17A1E674" w:rsidR="002E404A" w:rsidRPr="001A01FE" w:rsidRDefault="002E404A" w:rsidP="002E404A">
            <w:pPr>
              <w:rPr>
                <w:rFonts w:ascii="Times New Roman" w:hAnsi="Times New Roman" w:cs="Times New Roman"/>
              </w:rPr>
            </w:pPr>
            <w:r w:rsidRPr="001A01FE">
              <w:rPr>
                <w:rFonts w:ascii="Times New Roman" w:hAnsi="Times New Roman" w:cs="Times New Roman"/>
              </w:rPr>
              <w:t>Помидоры свежие</w:t>
            </w:r>
          </w:p>
        </w:tc>
        <w:tc>
          <w:tcPr>
            <w:tcW w:w="900" w:type="dxa"/>
          </w:tcPr>
          <w:p w14:paraId="05D34D64" w14:textId="1DDBF663" w:rsidR="002E404A" w:rsidRPr="001A01FE" w:rsidRDefault="002E404A" w:rsidP="002E404A">
            <w:pPr>
              <w:rPr>
                <w:rFonts w:ascii="Times New Roman" w:hAnsi="Times New Roman" w:cs="Times New Roman"/>
              </w:rPr>
            </w:pPr>
            <w:r w:rsidRPr="001A01FE">
              <w:rPr>
                <w:rFonts w:ascii="Times New Roman" w:hAnsi="Times New Roman" w:cs="Times New Roman"/>
              </w:rPr>
              <w:t>кг</w:t>
            </w:r>
          </w:p>
        </w:tc>
        <w:tc>
          <w:tcPr>
            <w:tcW w:w="720" w:type="dxa"/>
          </w:tcPr>
          <w:p w14:paraId="3F21F516" w14:textId="6EA09F5C" w:rsidR="002E404A" w:rsidRPr="001A01FE" w:rsidRDefault="002E404A" w:rsidP="002E404A">
            <w:pPr>
              <w:rPr>
                <w:rFonts w:ascii="Times New Roman" w:hAnsi="Times New Roman" w:cs="Times New Roman"/>
                <w:b/>
                <w:bCs/>
              </w:rPr>
            </w:pPr>
            <w:r w:rsidRPr="001A01FE">
              <w:rPr>
                <w:rFonts w:ascii="Times New Roman" w:hAnsi="Times New Roman" w:cs="Times New Roman"/>
              </w:rPr>
              <w:t>весовое</w:t>
            </w:r>
          </w:p>
        </w:tc>
        <w:tc>
          <w:tcPr>
            <w:tcW w:w="720" w:type="dxa"/>
          </w:tcPr>
          <w:p w14:paraId="164CA13D" w14:textId="5BD3BA79" w:rsidR="002E404A" w:rsidRPr="001A01FE" w:rsidRDefault="002E404A" w:rsidP="002E404A">
            <w:pPr>
              <w:rPr>
                <w:rFonts w:ascii="Times New Roman" w:hAnsi="Times New Roman" w:cs="Times New Roman"/>
                <w:b/>
                <w:bCs/>
              </w:rPr>
            </w:pPr>
            <w:r w:rsidRPr="001A01FE">
              <w:rPr>
                <w:rFonts w:ascii="Times New Roman" w:hAnsi="Times New Roman" w:cs="Times New Roman"/>
                <w:b/>
                <w:bCs/>
              </w:rPr>
              <w:t>15</w:t>
            </w:r>
          </w:p>
        </w:tc>
        <w:tc>
          <w:tcPr>
            <w:tcW w:w="2381" w:type="dxa"/>
          </w:tcPr>
          <w:p w14:paraId="14D26593" w14:textId="0C6DF3C3" w:rsidR="002E404A" w:rsidRPr="001A01FE" w:rsidRDefault="002E404A" w:rsidP="001A01FE">
            <w:pPr>
              <w:jc w:val="both"/>
              <w:rPr>
                <w:rFonts w:ascii="Times New Roman" w:hAnsi="Times New Roman" w:cs="Times New Roman"/>
              </w:rPr>
            </w:pPr>
            <w:r w:rsidRPr="001A01FE">
              <w:rPr>
                <w:rFonts w:ascii="Times New Roman" w:hAnsi="Times New Roman" w:cs="Times New Roman"/>
              </w:rPr>
              <w:t xml:space="preserve">Без признаков порчи, без повреждений сельскохозяйственными вредителями. </w:t>
            </w:r>
          </w:p>
        </w:tc>
        <w:tc>
          <w:tcPr>
            <w:tcW w:w="1701" w:type="dxa"/>
          </w:tcPr>
          <w:p w14:paraId="668F65A8" w14:textId="5CBBF569" w:rsidR="002E404A" w:rsidRPr="001A01FE" w:rsidRDefault="002E404A" w:rsidP="002E404A">
            <w:pPr>
              <w:rPr>
                <w:rFonts w:ascii="Times New Roman" w:hAnsi="Times New Roman" w:cs="Times New Roman"/>
                <w:b/>
                <w:bCs/>
                <w:color w:val="6A6A6A"/>
                <w:shd w:val="clear" w:color="auto" w:fill="FFFFFF"/>
              </w:rPr>
            </w:pPr>
            <w:r w:rsidRPr="001A01FE">
              <w:rPr>
                <w:rFonts w:ascii="Times New Roman" w:hAnsi="Times New Roman" w:cs="Times New Roman"/>
              </w:rPr>
              <w:t>В соответствии с   ГОСТ Р 55906-2013</w:t>
            </w:r>
          </w:p>
        </w:tc>
        <w:tc>
          <w:tcPr>
            <w:tcW w:w="709" w:type="dxa"/>
          </w:tcPr>
          <w:p w14:paraId="263BD325" w14:textId="121E481A" w:rsidR="002E404A" w:rsidRPr="001A01FE" w:rsidRDefault="002E404A" w:rsidP="002E404A">
            <w:pPr>
              <w:rPr>
                <w:rFonts w:ascii="Times New Roman" w:hAnsi="Times New Roman" w:cs="Times New Roman"/>
              </w:rPr>
            </w:pPr>
            <w:r w:rsidRPr="001A01FE">
              <w:rPr>
                <w:rFonts w:ascii="Times New Roman" w:hAnsi="Times New Roman" w:cs="Times New Roman"/>
              </w:rPr>
              <w:t>80%</w:t>
            </w:r>
          </w:p>
        </w:tc>
        <w:tc>
          <w:tcPr>
            <w:tcW w:w="1984" w:type="dxa"/>
          </w:tcPr>
          <w:p w14:paraId="6020089B" w14:textId="0713F29D" w:rsidR="002E404A" w:rsidRPr="001A01FE" w:rsidRDefault="001A01FE" w:rsidP="001B107A">
            <w:pPr>
              <w:rPr>
                <w:rFonts w:ascii="Times New Roman" w:hAnsi="Times New Roman" w:cs="Times New Roman"/>
              </w:rPr>
            </w:pPr>
            <w:r>
              <w:rPr>
                <w:rFonts w:ascii="Times New Roman" w:hAnsi="Times New Roman" w:cs="Times New Roman"/>
              </w:rPr>
              <w:t>в течение</w:t>
            </w:r>
            <w:r w:rsidR="001B107A">
              <w:rPr>
                <w:rFonts w:ascii="Times New Roman" w:hAnsi="Times New Roman" w:cs="Times New Roman"/>
              </w:rPr>
              <w:t xml:space="preserve"> июня</w:t>
            </w:r>
            <w:r>
              <w:rPr>
                <w:rFonts w:ascii="Times New Roman" w:hAnsi="Times New Roman" w:cs="Times New Roman"/>
              </w:rPr>
              <w:t xml:space="preserve"> 2017 года (согласно заявки)</w:t>
            </w:r>
          </w:p>
        </w:tc>
      </w:tr>
      <w:tr w:rsidR="002E404A" w:rsidRPr="00E90F1C" w14:paraId="68263215" w14:textId="77777777" w:rsidTr="001A01FE">
        <w:trPr>
          <w:trHeight w:val="877"/>
        </w:trPr>
        <w:tc>
          <w:tcPr>
            <w:tcW w:w="567" w:type="dxa"/>
          </w:tcPr>
          <w:p w14:paraId="481B69D2" w14:textId="43054641" w:rsidR="002E404A" w:rsidRPr="001A01FE" w:rsidRDefault="002E404A" w:rsidP="002E404A">
            <w:pPr>
              <w:rPr>
                <w:rFonts w:ascii="Times New Roman" w:hAnsi="Times New Roman" w:cs="Times New Roman"/>
              </w:rPr>
            </w:pPr>
            <w:r w:rsidRPr="001A01FE">
              <w:rPr>
                <w:rFonts w:ascii="Times New Roman" w:hAnsi="Times New Roman" w:cs="Times New Roman"/>
              </w:rPr>
              <w:t>8</w:t>
            </w:r>
          </w:p>
        </w:tc>
        <w:tc>
          <w:tcPr>
            <w:tcW w:w="1341" w:type="dxa"/>
            <w:shd w:val="clear" w:color="auto" w:fill="auto"/>
          </w:tcPr>
          <w:p w14:paraId="5EB78836" w14:textId="75EA874D" w:rsidR="002E404A" w:rsidRPr="001A01FE" w:rsidRDefault="002E404A" w:rsidP="002E404A">
            <w:pPr>
              <w:rPr>
                <w:rFonts w:ascii="Times New Roman" w:hAnsi="Times New Roman" w:cs="Times New Roman"/>
              </w:rPr>
            </w:pPr>
            <w:proofErr w:type="spellStart"/>
            <w:r w:rsidRPr="001A01FE">
              <w:rPr>
                <w:rFonts w:ascii="Times New Roman" w:hAnsi="Times New Roman" w:cs="Times New Roman"/>
              </w:rPr>
              <w:t>Cвекла</w:t>
            </w:r>
            <w:proofErr w:type="spellEnd"/>
            <w:r w:rsidRPr="001A01FE">
              <w:rPr>
                <w:rFonts w:ascii="Times New Roman" w:hAnsi="Times New Roman" w:cs="Times New Roman"/>
              </w:rPr>
              <w:t xml:space="preserve"> столовая свежая</w:t>
            </w:r>
          </w:p>
        </w:tc>
        <w:tc>
          <w:tcPr>
            <w:tcW w:w="900" w:type="dxa"/>
          </w:tcPr>
          <w:p w14:paraId="41F1612D" w14:textId="65725E9B" w:rsidR="002E404A" w:rsidRPr="001A01FE" w:rsidRDefault="002E404A" w:rsidP="002E404A">
            <w:pPr>
              <w:rPr>
                <w:rFonts w:ascii="Times New Roman" w:hAnsi="Times New Roman" w:cs="Times New Roman"/>
              </w:rPr>
            </w:pPr>
            <w:r w:rsidRPr="001A01FE">
              <w:rPr>
                <w:rFonts w:ascii="Times New Roman" w:hAnsi="Times New Roman" w:cs="Times New Roman"/>
              </w:rPr>
              <w:t>кг</w:t>
            </w:r>
          </w:p>
        </w:tc>
        <w:tc>
          <w:tcPr>
            <w:tcW w:w="720" w:type="dxa"/>
          </w:tcPr>
          <w:p w14:paraId="6429C1DA" w14:textId="0E066B10" w:rsidR="002E404A" w:rsidRPr="001A01FE" w:rsidRDefault="002E404A" w:rsidP="002E404A">
            <w:pPr>
              <w:rPr>
                <w:rFonts w:ascii="Times New Roman" w:hAnsi="Times New Roman" w:cs="Times New Roman"/>
              </w:rPr>
            </w:pPr>
            <w:r w:rsidRPr="001A01FE">
              <w:rPr>
                <w:rFonts w:ascii="Times New Roman" w:hAnsi="Times New Roman" w:cs="Times New Roman"/>
              </w:rPr>
              <w:t>весовое</w:t>
            </w:r>
          </w:p>
        </w:tc>
        <w:tc>
          <w:tcPr>
            <w:tcW w:w="720" w:type="dxa"/>
          </w:tcPr>
          <w:p w14:paraId="30FEC57A" w14:textId="409381E2" w:rsidR="002E404A" w:rsidRPr="001A01FE" w:rsidRDefault="002E404A" w:rsidP="002E404A">
            <w:pPr>
              <w:rPr>
                <w:rFonts w:ascii="Times New Roman" w:hAnsi="Times New Roman" w:cs="Times New Roman"/>
                <w:b/>
                <w:bCs/>
              </w:rPr>
            </w:pPr>
            <w:r w:rsidRPr="001A01FE">
              <w:rPr>
                <w:rFonts w:ascii="Times New Roman" w:hAnsi="Times New Roman" w:cs="Times New Roman"/>
                <w:b/>
                <w:bCs/>
              </w:rPr>
              <w:t>439</w:t>
            </w:r>
          </w:p>
        </w:tc>
        <w:tc>
          <w:tcPr>
            <w:tcW w:w="2381" w:type="dxa"/>
          </w:tcPr>
          <w:p w14:paraId="38EAA7C5" w14:textId="4DA9F6CD" w:rsidR="002E404A" w:rsidRPr="001A01FE" w:rsidRDefault="002E404A" w:rsidP="001A01FE">
            <w:pPr>
              <w:jc w:val="both"/>
              <w:rPr>
                <w:rFonts w:ascii="Times New Roman" w:hAnsi="Times New Roman" w:cs="Times New Roman"/>
              </w:rPr>
            </w:pPr>
            <w:r w:rsidRPr="001A01FE">
              <w:rPr>
                <w:rFonts w:ascii="Times New Roman" w:hAnsi="Times New Roman" w:cs="Times New Roman"/>
              </w:rPr>
              <w:t xml:space="preserve">Без признаков порчи, без повреждений сельскохозяйственными вредителями. </w:t>
            </w:r>
          </w:p>
        </w:tc>
        <w:tc>
          <w:tcPr>
            <w:tcW w:w="1701" w:type="dxa"/>
          </w:tcPr>
          <w:p w14:paraId="1D33113A" w14:textId="163CC11E" w:rsidR="002E404A" w:rsidRPr="001A01FE" w:rsidRDefault="002E404A" w:rsidP="002E404A">
            <w:pPr>
              <w:rPr>
                <w:rFonts w:ascii="Times New Roman" w:hAnsi="Times New Roman" w:cs="Times New Roman"/>
              </w:rPr>
            </w:pPr>
            <w:r w:rsidRPr="001A01FE">
              <w:rPr>
                <w:rFonts w:ascii="Times New Roman" w:hAnsi="Times New Roman" w:cs="Times New Roman"/>
              </w:rPr>
              <w:t>В соответствии с   ГОСТ 32285-2013</w:t>
            </w:r>
          </w:p>
        </w:tc>
        <w:tc>
          <w:tcPr>
            <w:tcW w:w="709" w:type="dxa"/>
          </w:tcPr>
          <w:p w14:paraId="4B289DAF" w14:textId="4DB49F03" w:rsidR="002E404A" w:rsidRPr="001A01FE" w:rsidRDefault="002E404A" w:rsidP="002E404A">
            <w:pPr>
              <w:rPr>
                <w:rFonts w:ascii="Times New Roman" w:hAnsi="Times New Roman" w:cs="Times New Roman"/>
              </w:rPr>
            </w:pPr>
            <w:r w:rsidRPr="001A01FE">
              <w:rPr>
                <w:rFonts w:ascii="Times New Roman" w:hAnsi="Times New Roman" w:cs="Times New Roman"/>
              </w:rPr>
              <w:t>80%</w:t>
            </w:r>
          </w:p>
        </w:tc>
        <w:tc>
          <w:tcPr>
            <w:tcW w:w="1984" w:type="dxa"/>
          </w:tcPr>
          <w:p w14:paraId="70362494" w14:textId="48E75C6D" w:rsidR="002E404A" w:rsidRPr="001A01FE" w:rsidRDefault="001A01FE" w:rsidP="002E404A">
            <w:pPr>
              <w:rPr>
                <w:rFonts w:ascii="Times New Roman" w:hAnsi="Times New Roman" w:cs="Times New Roman"/>
              </w:rPr>
            </w:pPr>
            <w:r>
              <w:rPr>
                <w:rFonts w:ascii="Times New Roman" w:hAnsi="Times New Roman" w:cs="Times New Roman"/>
              </w:rPr>
              <w:t>в течение      с марта по июнь 2017 года (согласно заявки)</w:t>
            </w:r>
          </w:p>
        </w:tc>
      </w:tr>
      <w:tr w:rsidR="002E404A" w:rsidRPr="00E90F1C" w14:paraId="5B186410" w14:textId="77777777" w:rsidTr="001A01FE">
        <w:trPr>
          <w:trHeight w:val="877"/>
        </w:trPr>
        <w:tc>
          <w:tcPr>
            <w:tcW w:w="567" w:type="dxa"/>
          </w:tcPr>
          <w:p w14:paraId="0588D8BC" w14:textId="22A230B5" w:rsidR="002E404A" w:rsidRPr="001A01FE" w:rsidRDefault="002E404A" w:rsidP="002E404A">
            <w:pPr>
              <w:rPr>
                <w:rFonts w:ascii="Times New Roman" w:hAnsi="Times New Roman" w:cs="Times New Roman"/>
              </w:rPr>
            </w:pPr>
            <w:r w:rsidRPr="001A01FE">
              <w:rPr>
                <w:rFonts w:ascii="Times New Roman" w:hAnsi="Times New Roman" w:cs="Times New Roman"/>
              </w:rPr>
              <w:lastRenderedPageBreak/>
              <w:t>9</w:t>
            </w:r>
          </w:p>
        </w:tc>
        <w:tc>
          <w:tcPr>
            <w:tcW w:w="1341" w:type="dxa"/>
            <w:shd w:val="clear" w:color="auto" w:fill="auto"/>
          </w:tcPr>
          <w:p w14:paraId="6DEF45F0" w14:textId="64DAE0FF" w:rsidR="002E404A" w:rsidRPr="001A01FE" w:rsidRDefault="00016BA1" w:rsidP="002E404A">
            <w:pPr>
              <w:rPr>
                <w:rFonts w:ascii="Times New Roman" w:hAnsi="Times New Roman" w:cs="Times New Roman"/>
              </w:rPr>
            </w:pPr>
            <w:r>
              <w:rPr>
                <w:rFonts w:ascii="Times New Roman" w:hAnsi="Times New Roman" w:cs="Times New Roman"/>
              </w:rPr>
              <w:t>У</w:t>
            </w:r>
            <w:r w:rsidR="002E404A" w:rsidRPr="001A01FE">
              <w:rPr>
                <w:rFonts w:ascii="Times New Roman" w:hAnsi="Times New Roman" w:cs="Times New Roman"/>
              </w:rPr>
              <w:t>кроп, лук свежий</w:t>
            </w:r>
          </w:p>
        </w:tc>
        <w:tc>
          <w:tcPr>
            <w:tcW w:w="900" w:type="dxa"/>
          </w:tcPr>
          <w:p w14:paraId="0F5AF762" w14:textId="0E55CDEE" w:rsidR="002E404A" w:rsidRPr="001A01FE" w:rsidRDefault="002E404A" w:rsidP="002E404A">
            <w:pPr>
              <w:rPr>
                <w:rFonts w:ascii="Times New Roman" w:hAnsi="Times New Roman" w:cs="Times New Roman"/>
              </w:rPr>
            </w:pPr>
            <w:r w:rsidRPr="001A01FE">
              <w:rPr>
                <w:rFonts w:ascii="Times New Roman" w:hAnsi="Times New Roman" w:cs="Times New Roman"/>
              </w:rPr>
              <w:t>кг</w:t>
            </w:r>
          </w:p>
        </w:tc>
        <w:tc>
          <w:tcPr>
            <w:tcW w:w="720" w:type="dxa"/>
          </w:tcPr>
          <w:p w14:paraId="2FD1335C" w14:textId="3960E32B" w:rsidR="002E404A" w:rsidRPr="001A01FE" w:rsidRDefault="002E404A" w:rsidP="002E404A">
            <w:pPr>
              <w:rPr>
                <w:rFonts w:ascii="Times New Roman" w:hAnsi="Times New Roman" w:cs="Times New Roman"/>
              </w:rPr>
            </w:pPr>
            <w:r w:rsidRPr="001A01FE">
              <w:rPr>
                <w:rFonts w:ascii="Times New Roman" w:hAnsi="Times New Roman" w:cs="Times New Roman"/>
              </w:rPr>
              <w:t>весовое</w:t>
            </w:r>
          </w:p>
        </w:tc>
        <w:tc>
          <w:tcPr>
            <w:tcW w:w="720" w:type="dxa"/>
          </w:tcPr>
          <w:p w14:paraId="07AC1236" w14:textId="41034325" w:rsidR="002E404A" w:rsidRPr="001A01FE" w:rsidRDefault="002E404A" w:rsidP="002E404A">
            <w:pPr>
              <w:rPr>
                <w:rFonts w:ascii="Times New Roman" w:hAnsi="Times New Roman" w:cs="Times New Roman"/>
                <w:b/>
                <w:bCs/>
              </w:rPr>
            </w:pPr>
            <w:r w:rsidRPr="001A01FE">
              <w:rPr>
                <w:rFonts w:ascii="Times New Roman" w:hAnsi="Times New Roman" w:cs="Times New Roman"/>
                <w:b/>
                <w:bCs/>
              </w:rPr>
              <w:t>1</w:t>
            </w:r>
          </w:p>
        </w:tc>
        <w:tc>
          <w:tcPr>
            <w:tcW w:w="2381" w:type="dxa"/>
          </w:tcPr>
          <w:p w14:paraId="6F436786" w14:textId="12F7F620" w:rsidR="002E404A" w:rsidRPr="001A01FE" w:rsidRDefault="002E404A" w:rsidP="001A01FE">
            <w:pPr>
              <w:jc w:val="both"/>
              <w:rPr>
                <w:rFonts w:ascii="Times New Roman" w:hAnsi="Times New Roman" w:cs="Times New Roman"/>
              </w:rPr>
            </w:pPr>
            <w:r w:rsidRPr="001A01FE">
              <w:rPr>
                <w:rFonts w:ascii="Times New Roman" w:hAnsi="Times New Roman" w:cs="Times New Roman"/>
              </w:rPr>
              <w:t xml:space="preserve">Без признаков порчи, без повреждений сельскохозяйственными вредителями. </w:t>
            </w:r>
          </w:p>
        </w:tc>
        <w:tc>
          <w:tcPr>
            <w:tcW w:w="1701" w:type="dxa"/>
          </w:tcPr>
          <w:p w14:paraId="07E76B95" w14:textId="04B94DE0" w:rsidR="002E404A" w:rsidRPr="001A01FE" w:rsidRDefault="002E404A" w:rsidP="002E404A">
            <w:pPr>
              <w:rPr>
                <w:rFonts w:ascii="Times New Roman" w:hAnsi="Times New Roman" w:cs="Times New Roman"/>
              </w:rPr>
            </w:pPr>
            <w:r w:rsidRPr="001A01FE">
              <w:rPr>
                <w:rFonts w:ascii="Times New Roman" w:hAnsi="Times New Roman" w:cs="Times New Roman"/>
              </w:rPr>
              <w:t>В соответствии с   ГОСТ 7977-87</w:t>
            </w:r>
          </w:p>
        </w:tc>
        <w:tc>
          <w:tcPr>
            <w:tcW w:w="709" w:type="dxa"/>
          </w:tcPr>
          <w:p w14:paraId="5416D5D2" w14:textId="4D933B13" w:rsidR="002E404A" w:rsidRPr="001A01FE" w:rsidRDefault="002E404A" w:rsidP="002E404A">
            <w:pPr>
              <w:rPr>
                <w:rFonts w:ascii="Times New Roman" w:hAnsi="Times New Roman" w:cs="Times New Roman"/>
              </w:rPr>
            </w:pPr>
            <w:r w:rsidRPr="001A01FE">
              <w:rPr>
                <w:rFonts w:ascii="Times New Roman" w:hAnsi="Times New Roman" w:cs="Times New Roman"/>
              </w:rPr>
              <w:t>80%</w:t>
            </w:r>
          </w:p>
        </w:tc>
        <w:tc>
          <w:tcPr>
            <w:tcW w:w="1984" w:type="dxa"/>
          </w:tcPr>
          <w:p w14:paraId="0B15B6F4" w14:textId="79EEAD3C" w:rsidR="002E404A" w:rsidRPr="001A01FE" w:rsidRDefault="001A01FE" w:rsidP="002E404A">
            <w:pPr>
              <w:rPr>
                <w:rFonts w:ascii="Times New Roman" w:hAnsi="Times New Roman" w:cs="Times New Roman"/>
              </w:rPr>
            </w:pPr>
            <w:r>
              <w:rPr>
                <w:rFonts w:ascii="Times New Roman" w:hAnsi="Times New Roman" w:cs="Times New Roman"/>
              </w:rPr>
              <w:t>в течение      с марта по июнь 2017 года (согласно заявки)</w:t>
            </w:r>
          </w:p>
        </w:tc>
      </w:tr>
      <w:tr w:rsidR="002E404A" w:rsidRPr="00E90F1C" w14:paraId="640F7369" w14:textId="77777777" w:rsidTr="001A01FE">
        <w:trPr>
          <w:trHeight w:val="877"/>
        </w:trPr>
        <w:tc>
          <w:tcPr>
            <w:tcW w:w="567" w:type="dxa"/>
          </w:tcPr>
          <w:p w14:paraId="47EEBF91" w14:textId="721C8B28" w:rsidR="002E404A" w:rsidRPr="001A01FE" w:rsidRDefault="002E404A" w:rsidP="002E404A">
            <w:pPr>
              <w:rPr>
                <w:rFonts w:ascii="Times New Roman" w:hAnsi="Times New Roman" w:cs="Times New Roman"/>
              </w:rPr>
            </w:pPr>
            <w:r w:rsidRPr="001A01FE">
              <w:rPr>
                <w:rFonts w:ascii="Times New Roman" w:hAnsi="Times New Roman" w:cs="Times New Roman"/>
              </w:rPr>
              <w:t>10</w:t>
            </w:r>
          </w:p>
        </w:tc>
        <w:tc>
          <w:tcPr>
            <w:tcW w:w="1341" w:type="dxa"/>
            <w:shd w:val="clear" w:color="auto" w:fill="auto"/>
          </w:tcPr>
          <w:p w14:paraId="2D38071A" w14:textId="23C775B9" w:rsidR="002E404A" w:rsidRPr="001A01FE" w:rsidRDefault="00016BA1" w:rsidP="00016BA1">
            <w:pPr>
              <w:rPr>
                <w:rFonts w:ascii="Times New Roman" w:hAnsi="Times New Roman" w:cs="Times New Roman"/>
              </w:rPr>
            </w:pPr>
            <w:r>
              <w:rPr>
                <w:rFonts w:ascii="Times New Roman" w:hAnsi="Times New Roman" w:cs="Times New Roman"/>
              </w:rPr>
              <w:t>Капуста квашеная</w:t>
            </w:r>
          </w:p>
        </w:tc>
        <w:tc>
          <w:tcPr>
            <w:tcW w:w="900" w:type="dxa"/>
          </w:tcPr>
          <w:p w14:paraId="597539B9" w14:textId="2136195B" w:rsidR="002E404A" w:rsidRPr="001A01FE" w:rsidRDefault="002E404A" w:rsidP="002E404A">
            <w:pPr>
              <w:rPr>
                <w:rFonts w:ascii="Times New Roman" w:hAnsi="Times New Roman" w:cs="Times New Roman"/>
              </w:rPr>
            </w:pPr>
            <w:r w:rsidRPr="001A01FE">
              <w:rPr>
                <w:rFonts w:ascii="Times New Roman" w:hAnsi="Times New Roman" w:cs="Times New Roman"/>
              </w:rPr>
              <w:t>кг</w:t>
            </w:r>
          </w:p>
        </w:tc>
        <w:tc>
          <w:tcPr>
            <w:tcW w:w="720" w:type="dxa"/>
          </w:tcPr>
          <w:p w14:paraId="013460C7" w14:textId="1CBD73EE" w:rsidR="002E404A" w:rsidRPr="001A01FE" w:rsidRDefault="00016BA1" w:rsidP="002E404A">
            <w:pPr>
              <w:rPr>
                <w:rFonts w:ascii="Times New Roman" w:hAnsi="Times New Roman" w:cs="Times New Roman"/>
              </w:rPr>
            </w:pPr>
            <w:r>
              <w:rPr>
                <w:rFonts w:ascii="Times New Roman" w:hAnsi="Times New Roman" w:cs="Times New Roman"/>
              </w:rPr>
              <w:t>весовое</w:t>
            </w:r>
          </w:p>
        </w:tc>
        <w:tc>
          <w:tcPr>
            <w:tcW w:w="720" w:type="dxa"/>
          </w:tcPr>
          <w:p w14:paraId="51715B5A" w14:textId="1E7FD42C" w:rsidR="002E404A" w:rsidRPr="001A01FE" w:rsidRDefault="002E404A" w:rsidP="002E404A">
            <w:pPr>
              <w:rPr>
                <w:rFonts w:ascii="Times New Roman" w:hAnsi="Times New Roman" w:cs="Times New Roman"/>
                <w:b/>
                <w:bCs/>
              </w:rPr>
            </w:pPr>
            <w:r w:rsidRPr="001A01FE">
              <w:rPr>
                <w:rFonts w:ascii="Times New Roman" w:hAnsi="Times New Roman" w:cs="Times New Roman"/>
                <w:b/>
                <w:bCs/>
              </w:rPr>
              <w:t>60</w:t>
            </w:r>
          </w:p>
        </w:tc>
        <w:tc>
          <w:tcPr>
            <w:tcW w:w="2381" w:type="dxa"/>
          </w:tcPr>
          <w:p w14:paraId="04CA7A38" w14:textId="29569A90" w:rsidR="002E404A" w:rsidRPr="001A01FE" w:rsidRDefault="002E404A" w:rsidP="002E404A">
            <w:pPr>
              <w:jc w:val="both"/>
              <w:rPr>
                <w:rFonts w:ascii="Times New Roman" w:hAnsi="Times New Roman" w:cs="Times New Roman"/>
              </w:rPr>
            </w:pPr>
            <w:r w:rsidRPr="001A01FE">
              <w:rPr>
                <w:rFonts w:ascii="Times New Roman" w:hAnsi="Times New Roman" w:cs="Times New Roman"/>
                <w:bCs/>
                <w:lang w:eastAsia="ru-RU"/>
              </w:rPr>
              <w:t>Равномерно нашинкованная или нарезанная и нарубленная в виде частиц различной формы, без крупных частиц кочерыги и кусков листьев. Овощные и плодоовощные компоненты, пряности равномерно распределены в квашеной капусте</w:t>
            </w:r>
          </w:p>
        </w:tc>
        <w:tc>
          <w:tcPr>
            <w:tcW w:w="1701" w:type="dxa"/>
          </w:tcPr>
          <w:p w14:paraId="66BF7236" w14:textId="7A7440FA" w:rsidR="002E404A" w:rsidRPr="001A01FE" w:rsidRDefault="002E404A" w:rsidP="002E404A">
            <w:pPr>
              <w:rPr>
                <w:rFonts w:ascii="Times New Roman" w:hAnsi="Times New Roman" w:cs="Times New Roman"/>
              </w:rPr>
            </w:pPr>
            <w:r w:rsidRPr="001A01FE">
              <w:rPr>
                <w:rFonts w:ascii="Times New Roman" w:hAnsi="Times New Roman" w:cs="Times New Roman"/>
              </w:rPr>
              <w:t xml:space="preserve">В соответствии </w:t>
            </w:r>
            <w:proofErr w:type="gramStart"/>
            <w:r w:rsidRPr="001A01FE">
              <w:rPr>
                <w:rFonts w:ascii="Times New Roman" w:hAnsi="Times New Roman" w:cs="Times New Roman"/>
              </w:rPr>
              <w:t>с  ГОСТ</w:t>
            </w:r>
            <w:proofErr w:type="gramEnd"/>
            <w:r w:rsidRPr="001A01FE">
              <w:rPr>
                <w:rFonts w:ascii="Times New Roman" w:hAnsi="Times New Roman" w:cs="Times New Roman"/>
              </w:rPr>
              <w:t xml:space="preserve"> 3858-73</w:t>
            </w:r>
          </w:p>
        </w:tc>
        <w:tc>
          <w:tcPr>
            <w:tcW w:w="709" w:type="dxa"/>
          </w:tcPr>
          <w:p w14:paraId="598D607A" w14:textId="58EDBFA3" w:rsidR="002E404A" w:rsidRPr="001A01FE" w:rsidRDefault="002E404A" w:rsidP="002E404A">
            <w:pPr>
              <w:rPr>
                <w:rFonts w:ascii="Times New Roman" w:hAnsi="Times New Roman" w:cs="Times New Roman"/>
              </w:rPr>
            </w:pPr>
            <w:r w:rsidRPr="001A01FE">
              <w:rPr>
                <w:rFonts w:ascii="Times New Roman" w:hAnsi="Times New Roman" w:cs="Times New Roman"/>
              </w:rPr>
              <w:t>80%</w:t>
            </w:r>
          </w:p>
        </w:tc>
        <w:tc>
          <w:tcPr>
            <w:tcW w:w="1984" w:type="dxa"/>
          </w:tcPr>
          <w:p w14:paraId="1FBB0083" w14:textId="3C135EC8" w:rsidR="002E404A" w:rsidRPr="001A01FE" w:rsidRDefault="001A01FE" w:rsidP="002E404A">
            <w:pPr>
              <w:rPr>
                <w:rFonts w:ascii="Times New Roman" w:hAnsi="Times New Roman" w:cs="Times New Roman"/>
              </w:rPr>
            </w:pPr>
            <w:r>
              <w:rPr>
                <w:rFonts w:ascii="Times New Roman" w:hAnsi="Times New Roman" w:cs="Times New Roman"/>
              </w:rPr>
              <w:t>в течение      с марта по июнь 2017 года (согласно заявки)</w:t>
            </w:r>
          </w:p>
        </w:tc>
      </w:tr>
      <w:tr w:rsidR="00215B04" w:rsidRPr="00E90F1C" w14:paraId="044C3FB3" w14:textId="77777777" w:rsidTr="001A01FE">
        <w:trPr>
          <w:trHeight w:val="877"/>
        </w:trPr>
        <w:tc>
          <w:tcPr>
            <w:tcW w:w="567" w:type="dxa"/>
          </w:tcPr>
          <w:p w14:paraId="53115B68" w14:textId="0A8A99BB" w:rsidR="00215B04" w:rsidRPr="001A01FE" w:rsidRDefault="00215B04" w:rsidP="00215B04">
            <w:pPr>
              <w:rPr>
                <w:rFonts w:ascii="Times New Roman" w:hAnsi="Times New Roman" w:cs="Times New Roman"/>
              </w:rPr>
            </w:pPr>
            <w:r w:rsidRPr="001A01FE">
              <w:rPr>
                <w:rFonts w:ascii="Times New Roman" w:hAnsi="Times New Roman" w:cs="Times New Roman"/>
              </w:rPr>
              <w:t>11</w:t>
            </w:r>
          </w:p>
        </w:tc>
        <w:tc>
          <w:tcPr>
            <w:tcW w:w="1341" w:type="dxa"/>
            <w:shd w:val="clear" w:color="auto" w:fill="auto"/>
          </w:tcPr>
          <w:p w14:paraId="5BEC85AA" w14:textId="0238401A" w:rsidR="00215B04" w:rsidRPr="001A01FE" w:rsidRDefault="00215B04" w:rsidP="00215B04">
            <w:pPr>
              <w:rPr>
                <w:rFonts w:ascii="Times New Roman" w:hAnsi="Times New Roman" w:cs="Times New Roman"/>
              </w:rPr>
            </w:pPr>
            <w:r w:rsidRPr="001A01FE">
              <w:rPr>
                <w:rFonts w:ascii="Times New Roman" w:hAnsi="Times New Roman" w:cs="Times New Roman"/>
              </w:rPr>
              <w:t>Кабачки</w:t>
            </w:r>
          </w:p>
        </w:tc>
        <w:tc>
          <w:tcPr>
            <w:tcW w:w="900" w:type="dxa"/>
          </w:tcPr>
          <w:p w14:paraId="1BD09F48" w14:textId="42FFDC85" w:rsidR="00215B04" w:rsidRPr="001A01FE" w:rsidRDefault="00215B04" w:rsidP="00215B04">
            <w:pPr>
              <w:rPr>
                <w:rFonts w:ascii="Times New Roman" w:hAnsi="Times New Roman" w:cs="Times New Roman"/>
              </w:rPr>
            </w:pPr>
            <w:r w:rsidRPr="001A01FE">
              <w:rPr>
                <w:rFonts w:ascii="Times New Roman" w:hAnsi="Times New Roman" w:cs="Times New Roman"/>
              </w:rPr>
              <w:t>кг</w:t>
            </w:r>
          </w:p>
        </w:tc>
        <w:tc>
          <w:tcPr>
            <w:tcW w:w="720" w:type="dxa"/>
          </w:tcPr>
          <w:p w14:paraId="2D7B3C70" w14:textId="6CBBA133" w:rsidR="00215B04" w:rsidRPr="001A01FE" w:rsidRDefault="00215B04" w:rsidP="00215B04">
            <w:pPr>
              <w:rPr>
                <w:rFonts w:ascii="Times New Roman" w:hAnsi="Times New Roman" w:cs="Times New Roman"/>
              </w:rPr>
            </w:pPr>
            <w:r w:rsidRPr="001A01FE">
              <w:rPr>
                <w:rFonts w:ascii="Times New Roman" w:hAnsi="Times New Roman" w:cs="Times New Roman"/>
              </w:rPr>
              <w:t>весовое</w:t>
            </w:r>
          </w:p>
        </w:tc>
        <w:tc>
          <w:tcPr>
            <w:tcW w:w="720" w:type="dxa"/>
          </w:tcPr>
          <w:p w14:paraId="6BCA5FC3" w14:textId="4CAB1441" w:rsidR="00215B04" w:rsidRPr="001A01FE" w:rsidRDefault="00215B04" w:rsidP="00215B04">
            <w:pPr>
              <w:rPr>
                <w:rFonts w:ascii="Times New Roman" w:hAnsi="Times New Roman" w:cs="Times New Roman"/>
                <w:b/>
                <w:bCs/>
              </w:rPr>
            </w:pPr>
            <w:r w:rsidRPr="001A01FE">
              <w:rPr>
                <w:rFonts w:ascii="Times New Roman" w:hAnsi="Times New Roman" w:cs="Times New Roman"/>
                <w:b/>
                <w:bCs/>
              </w:rPr>
              <w:t>13</w:t>
            </w:r>
          </w:p>
        </w:tc>
        <w:tc>
          <w:tcPr>
            <w:tcW w:w="2381" w:type="dxa"/>
          </w:tcPr>
          <w:p w14:paraId="4DC8BC31" w14:textId="04C19EDB" w:rsidR="00215B04" w:rsidRPr="001A01FE" w:rsidRDefault="00215B04" w:rsidP="001A01FE">
            <w:pPr>
              <w:jc w:val="both"/>
              <w:rPr>
                <w:rFonts w:ascii="Times New Roman" w:hAnsi="Times New Roman" w:cs="Times New Roman"/>
                <w:bCs/>
                <w:lang w:eastAsia="ru-RU"/>
              </w:rPr>
            </w:pPr>
            <w:r w:rsidRPr="001A01FE">
              <w:rPr>
                <w:rFonts w:ascii="Times New Roman" w:hAnsi="Times New Roman" w:cs="Times New Roman"/>
              </w:rPr>
              <w:t xml:space="preserve">Без признаков порчи, без повреждений сельскохозяйственными вредителями. </w:t>
            </w:r>
          </w:p>
        </w:tc>
        <w:tc>
          <w:tcPr>
            <w:tcW w:w="1701" w:type="dxa"/>
          </w:tcPr>
          <w:p w14:paraId="28E8837C" w14:textId="7394B996" w:rsidR="00215B04" w:rsidRPr="001A01FE" w:rsidRDefault="00215B04" w:rsidP="00215B04">
            <w:pPr>
              <w:rPr>
                <w:rFonts w:ascii="Times New Roman" w:hAnsi="Times New Roman" w:cs="Times New Roman"/>
              </w:rPr>
            </w:pPr>
            <w:r w:rsidRPr="001A01FE">
              <w:rPr>
                <w:rFonts w:ascii="Times New Roman" w:hAnsi="Times New Roman" w:cs="Times New Roman"/>
              </w:rPr>
              <w:t>В соответствии с   ГОСТ 7977-87</w:t>
            </w:r>
          </w:p>
        </w:tc>
        <w:tc>
          <w:tcPr>
            <w:tcW w:w="709" w:type="dxa"/>
          </w:tcPr>
          <w:p w14:paraId="7B090429" w14:textId="2BA0B11F" w:rsidR="00215B04" w:rsidRPr="001A01FE" w:rsidRDefault="00215B04" w:rsidP="00215B04">
            <w:pPr>
              <w:rPr>
                <w:rFonts w:ascii="Times New Roman" w:hAnsi="Times New Roman" w:cs="Times New Roman"/>
              </w:rPr>
            </w:pPr>
            <w:r w:rsidRPr="001A01FE">
              <w:rPr>
                <w:rFonts w:ascii="Times New Roman" w:hAnsi="Times New Roman" w:cs="Times New Roman"/>
              </w:rPr>
              <w:t>80%</w:t>
            </w:r>
          </w:p>
        </w:tc>
        <w:tc>
          <w:tcPr>
            <w:tcW w:w="1984" w:type="dxa"/>
          </w:tcPr>
          <w:p w14:paraId="23F18A1D" w14:textId="44FEA808" w:rsidR="00215B04" w:rsidRPr="001A01FE" w:rsidRDefault="001A01FE" w:rsidP="00F71B79">
            <w:pPr>
              <w:rPr>
                <w:rFonts w:ascii="Times New Roman" w:hAnsi="Times New Roman" w:cs="Times New Roman"/>
              </w:rPr>
            </w:pPr>
            <w:r w:rsidRPr="001A01FE">
              <w:rPr>
                <w:rFonts w:ascii="Times New Roman" w:hAnsi="Times New Roman" w:cs="Times New Roman"/>
              </w:rPr>
              <w:t>в течение      с ма</w:t>
            </w:r>
            <w:r w:rsidR="00F71B79">
              <w:rPr>
                <w:rFonts w:ascii="Times New Roman" w:hAnsi="Times New Roman" w:cs="Times New Roman"/>
              </w:rPr>
              <w:t>я</w:t>
            </w:r>
            <w:r w:rsidRPr="001A01FE">
              <w:rPr>
                <w:rFonts w:ascii="Times New Roman" w:hAnsi="Times New Roman" w:cs="Times New Roman"/>
              </w:rPr>
              <w:t xml:space="preserve"> по июнь 2017 года (согласно заявки)</w:t>
            </w:r>
          </w:p>
        </w:tc>
      </w:tr>
      <w:tr w:rsidR="002E404A" w:rsidRPr="00E90F1C" w14:paraId="72076B96" w14:textId="77777777" w:rsidTr="001A01FE">
        <w:trPr>
          <w:trHeight w:val="877"/>
        </w:trPr>
        <w:tc>
          <w:tcPr>
            <w:tcW w:w="567" w:type="dxa"/>
          </w:tcPr>
          <w:p w14:paraId="770E9405" w14:textId="7C257F11" w:rsidR="002E404A" w:rsidRPr="001A01FE" w:rsidRDefault="002E404A" w:rsidP="002E404A">
            <w:pPr>
              <w:rPr>
                <w:rFonts w:ascii="Times New Roman" w:hAnsi="Times New Roman" w:cs="Times New Roman"/>
              </w:rPr>
            </w:pPr>
            <w:r w:rsidRPr="001A01FE">
              <w:rPr>
                <w:rFonts w:ascii="Times New Roman" w:hAnsi="Times New Roman" w:cs="Times New Roman"/>
              </w:rPr>
              <w:t>1</w:t>
            </w:r>
            <w:r w:rsidR="001A01FE" w:rsidRPr="001A01FE">
              <w:rPr>
                <w:rFonts w:ascii="Times New Roman" w:hAnsi="Times New Roman" w:cs="Times New Roman"/>
              </w:rPr>
              <w:t>2</w:t>
            </w:r>
          </w:p>
        </w:tc>
        <w:tc>
          <w:tcPr>
            <w:tcW w:w="1341" w:type="dxa"/>
            <w:shd w:val="clear" w:color="auto" w:fill="auto"/>
          </w:tcPr>
          <w:p w14:paraId="05517842" w14:textId="025FA9C3" w:rsidR="002E404A" w:rsidRPr="001A01FE" w:rsidRDefault="002E404A" w:rsidP="002E404A">
            <w:pPr>
              <w:rPr>
                <w:rFonts w:ascii="Times New Roman" w:hAnsi="Times New Roman" w:cs="Times New Roman"/>
              </w:rPr>
            </w:pPr>
            <w:r w:rsidRPr="001A01FE">
              <w:rPr>
                <w:rFonts w:ascii="Times New Roman" w:hAnsi="Times New Roman" w:cs="Times New Roman"/>
              </w:rPr>
              <w:t>Лимоны</w:t>
            </w:r>
          </w:p>
        </w:tc>
        <w:tc>
          <w:tcPr>
            <w:tcW w:w="900" w:type="dxa"/>
          </w:tcPr>
          <w:p w14:paraId="217F39F2" w14:textId="2B0054C4" w:rsidR="002E404A" w:rsidRPr="001A01FE" w:rsidRDefault="002E404A" w:rsidP="002E404A">
            <w:pPr>
              <w:rPr>
                <w:rFonts w:ascii="Times New Roman" w:hAnsi="Times New Roman" w:cs="Times New Roman"/>
              </w:rPr>
            </w:pPr>
            <w:r w:rsidRPr="001A01FE">
              <w:rPr>
                <w:rFonts w:ascii="Times New Roman" w:hAnsi="Times New Roman" w:cs="Times New Roman"/>
              </w:rPr>
              <w:t>кг</w:t>
            </w:r>
          </w:p>
        </w:tc>
        <w:tc>
          <w:tcPr>
            <w:tcW w:w="720" w:type="dxa"/>
          </w:tcPr>
          <w:p w14:paraId="28DEB4B5" w14:textId="46C09C27" w:rsidR="002E404A" w:rsidRPr="001A01FE" w:rsidRDefault="002E404A" w:rsidP="002E404A">
            <w:pPr>
              <w:rPr>
                <w:rFonts w:ascii="Times New Roman" w:hAnsi="Times New Roman" w:cs="Times New Roman"/>
              </w:rPr>
            </w:pPr>
            <w:r w:rsidRPr="001A01FE">
              <w:rPr>
                <w:rFonts w:ascii="Times New Roman" w:hAnsi="Times New Roman" w:cs="Times New Roman"/>
              </w:rPr>
              <w:t>весовое</w:t>
            </w:r>
          </w:p>
        </w:tc>
        <w:tc>
          <w:tcPr>
            <w:tcW w:w="720" w:type="dxa"/>
          </w:tcPr>
          <w:p w14:paraId="02C75BA6" w14:textId="41962F6E" w:rsidR="002E404A" w:rsidRPr="001A01FE" w:rsidRDefault="00215B04" w:rsidP="002E404A">
            <w:pPr>
              <w:rPr>
                <w:rFonts w:ascii="Times New Roman" w:hAnsi="Times New Roman" w:cs="Times New Roman"/>
                <w:b/>
                <w:bCs/>
              </w:rPr>
            </w:pPr>
            <w:r w:rsidRPr="001A01FE">
              <w:rPr>
                <w:rFonts w:ascii="Times New Roman" w:hAnsi="Times New Roman" w:cs="Times New Roman"/>
                <w:b/>
                <w:bCs/>
              </w:rPr>
              <w:t>44</w:t>
            </w:r>
          </w:p>
        </w:tc>
        <w:tc>
          <w:tcPr>
            <w:tcW w:w="2381" w:type="dxa"/>
          </w:tcPr>
          <w:p w14:paraId="3513A541" w14:textId="25D202C9" w:rsidR="002E404A" w:rsidRPr="001A01FE" w:rsidRDefault="002E404A" w:rsidP="001A01FE">
            <w:pPr>
              <w:jc w:val="both"/>
              <w:rPr>
                <w:rFonts w:ascii="Times New Roman" w:hAnsi="Times New Roman" w:cs="Times New Roman"/>
                <w:bCs/>
                <w:lang w:eastAsia="ru-RU"/>
              </w:rPr>
            </w:pPr>
            <w:r w:rsidRPr="001A01FE">
              <w:rPr>
                <w:rFonts w:ascii="Times New Roman" w:hAnsi="Times New Roman" w:cs="Times New Roman"/>
              </w:rPr>
              <w:t xml:space="preserve">Плоды свежие, чистые, без механических повреждений, без повреждений вредителями и болезнями, с ровно срезанной у основания плода плодоножкой. Вкус и запах: свойственные свежим лимонам, без постороннего запаха и привкуса. </w:t>
            </w:r>
          </w:p>
        </w:tc>
        <w:tc>
          <w:tcPr>
            <w:tcW w:w="1701" w:type="dxa"/>
          </w:tcPr>
          <w:p w14:paraId="4DB78010" w14:textId="3645F83C" w:rsidR="002E404A" w:rsidRPr="001A01FE" w:rsidRDefault="002E404A" w:rsidP="002E404A">
            <w:pPr>
              <w:rPr>
                <w:rFonts w:ascii="Times New Roman" w:hAnsi="Times New Roman" w:cs="Times New Roman"/>
              </w:rPr>
            </w:pPr>
            <w:r w:rsidRPr="001A01FE">
              <w:rPr>
                <w:rFonts w:ascii="Times New Roman" w:hAnsi="Times New Roman" w:cs="Times New Roman"/>
              </w:rPr>
              <w:t xml:space="preserve">В соответствии </w:t>
            </w:r>
            <w:proofErr w:type="gramStart"/>
            <w:r w:rsidRPr="001A01FE">
              <w:rPr>
                <w:rFonts w:ascii="Times New Roman" w:hAnsi="Times New Roman" w:cs="Times New Roman"/>
              </w:rPr>
              <w:t xml:space="preserve">с  </w:t>
            </w:r>
            <w:proofErr w:type="spellStart"/>
            <w:r w:rsidRPr="001A01FE">
              <w:rPr>
                <w:rFonts w:ascii="Times New Roman" w:hAnsi="Times New Roman" w:cs="Times New Roman"/>
              </w:rPr>
              <w:t>СанПИН</w:t>
            </w:r>
            <w:proofErr w:type="spellEnd"/>
            <w:proofErr w:type="gramEnd"/>
            <w:r w:rsidRPr="001A01FE">
              <w:rPr>
                <w:rFonts w:ascii="Times New Roman" w:hAnsi="Times New Roman" w:cs="Times New Roman"/>
              </w:rPr>
              <w:t xml:space="preserve"> 2.3.21078-02</w:t>
            </w:r>
          </w:p>
        </w:tc>
        <w:tc>
          <w:tcPr>
            <w:tcW w:w="709" w:type="dxa"/>
          </w:tcPr>
          <w:p w14:paraId="13B8C14E" w14:textId="3550ECF1" w:rsidR="002E404A" w:rsidRPr="001A01FE" w:rsidRDefault="002E404A" w:rsidP="002E404A">
            <w:pPr>
              <w:rPr>
                <w:rFonts w:ascii="Times New Roman" w:hAnsi="Times New Roman" w:cs="Times New Roman"/>
              </w:rPr>
            </w:pPr>
            <w:r w:rsidRPr="001A01FE">
              <w:rPr>
                <w:rFonts w:ascii="Times New Roman" w:hAnsi="Times New Roman" w:cs="Times New Roman"/>
              </w:rPr>
              <w:t>80%</w:t>
            </w:r>
          </w:p>
        </w:tc>
        <w:tc>
          <w:tcPr>
            <w:tcW w:w="1984" w:type="dxa"/>
          </w:tcPr>
          <w:p w14:paraId="31DC787F" w14:textId="6BF9AE63" w:rsidR="002E404A" w:rsidRPr="001A01FE" w:rsidRDefault="001A01FE" w:rsidP="002E404A">
            <w:pPr>
              <w:rPr>
                <w:rFonts w:ascii="Times New Roman" w:hAnsi="Times New Roman" w:cs="Times New Roman"/>
              </w:rPr>
            </w:pPr>
            <w:r>
              <w:rPr>
                <w:rFonts w:ascii="Times New Roman" w:hAnsi="Times New Roman" w:cs="Times New Roman"/>
              </w:rPr>
              <w:t>в течение      с марта по июнь 2017 года (согласно заявки)</w:t>
            </w:r>
          </w:p>
        </w:tc>
      </w:tr>
      <w:tr w:rsidR="002E404A" w:rsidRPr="00E90F1C" w14:paraId="758F7C38" w14:textId="77777777" w:rsidTr="001A01FE">
        <w:trPr>
          <w:trHeight w:val="877"/>
        </w:trPr>
        <w:tc>
          <w:tcPr>
            <w:tcW w:w="567" w:type="dxa"/>
          </w:tcPr>
          <w:p w14:paraId="2723AACB" w14:textId="28A8A362" w:rsidR="002E404A" w:rsidRPr="001A01FE" w:rsidRDefault="001A01FE" w:rsidP="002E404A">
            <w:pPr>
              <w:rPr>
                <w:rFonts w:ascii="Times New Roman" w:hAnsi="Times New Roman" w:cs="Times New Roman"/>
              </w:rPr>
            </w:pPr>
            <w:r w:rsidRPr="001A01FE">
              <w:rPr>
                <w:rFonts w:ascii="Times New Roman" w:hAnsi="Times New Roman" w:cs="Times New Roman"/>
              </w:rPr>
              <w:t>13</w:t>
            </w:r>
          </w:p>
        </w:tc>
        <w:tc>
          <w:tcPr>
            <w:tcW w:w="1341" w:type="dxa"/>
            <w:shd w:val="clear" w:color="auto" w:fill="auto"/>
          </w:tcPr>
          <w:p w14:paraId="1E5BFE85" w14:textId="4C96FA8F" w:rsidR="002E404A" w:rsidRPr="001A01FE" w:rsidRDefault="002E404A" w:rsidP="002E404A">
            <w:pPr>
              <w:rPr>
                <w:rFonts w:ascii="Times New Roman" w:hAnsi="Times New Roman" w:cs="Times New Roman"/>
              </w:rPr>
            </w:pPr>
            <w:r w:rsidRPr="001A01FE">
              <w:rPr>
                <w:rFonts w:ascii="Times New Roman" w:hAnsi="Times New Roman" w:cs="Times New Roman"/>
              </w:rPr>
              <w:t>Яблоки красные</w:t>
            </w:r>
          </w:p>
        </w:tc>
        <w:tc>
          <w:tcPr>
            <w:tcW w:w="900" w:type="dxa"/>
          </w:tcPr>
          <w:p w14:paraId="4A4006D0" w14:textId="57171E6F" w:rsidR="002E404A" w:rsidRPr="001A01FE" w:rsidRDefault="002E404A" w:rsidP="002E404A">
            <w:pPr>
              <w:rPr>
                <w:rFonts w:ascii="Times New Roman" w:hAnsi="Times New Roman" w:cs="Times New Roman"/>
              </w:rPr>
            </w:pPr>
            <w:r w:rsidRPr="001A01FE">
              <w:rPr>
                <w:rFonts w:ascii="Times New Roman" w:hAnsi="Times New Roman" w:cs="Times New Roman"/>
              </w:rPr>
              <w:t>кг</w:t>
            </w:r>
          </w:p>
        </w:tc>
        <w:tc>
          <w:tcPr>
            <w:tcW w:w="720" w:type="dxa"/>
          </w:tcPr>
          <w:p w14:paraId="155232E1" w14:textId="2CF7640A" w:rsidR="002E404A" w:rsidRPr="001A01FE" w:rsidRDefault="002E404A" w:rsidP="002E404A">
            <w:pPr>
              <w:rPr>
                <w:rFonts w:ascii="Times New Roman" w:hAnsi="Times New Roman" w:cs="Times New Roman"/>
              </w:rPr>
            </w:pPr>
            <w:r w:rsidRPr="001A01FE">
              <w:rPr>
                <w:rFonts w:ascii="Times New Roman" w:hAnsi="Times New Roman" w:cs="Times New Roman"/>
              </w:rPr>
              <w:t>весовое</w:t>
            </w:r>
          </w:p>
        </w:tc>
        <w:tc>
          <w:tcPr>
            <w:tcW w:w="720" w:type="dxa"/>
          </w:tcPr>
          <w:p w14:paraId="0D76A900" w14:textId="3E7FD282" w:rsidR="002E404A" w:rsidRPr="001A01FE" w:rsidRDefault="00215B04" w:rsidP="002E404A">
            <w:pPr>
              <w:rPr>
                <w:rFonts w:ascii="Times New Roman" w:hAnsi="Times New Roman" w:cs="Times New Roman"/>
                <w:b/>
                <w:bCs/>
              </w:rPr>
            </w:pPr>
            <w:r w:rsidRPr="001A01FE">
              <w:rPr>
                <w:rFonts w:ascii="Times New Roman" w:hAnsi="Times New Roman" w:cs="Times New Roman"/>
                <w:b/>
                <w:bCs/>
              </w:rPr>
              <w:t>700</w:t>
            </w:r>
          </w:p>
        </w:tc>
        <w:tc>
          <w:tcPr>
            <w:tcW w:w="2381" w:type="dxa"/>
          </w:tcPr>
          <w:p w14:paraId="1C3E0E83" w14:textId="338DB080" w:rsidR="002E404A" w:rsidRPr="001A01FE" w:rsidRDefault="002E404A" w:rsidP="001A01FE">
            <w:pPr>
              <w:pStyle w:val="aff4"/>
              <w:jc w:val="both"/>
              <w:rPr>
                <w:rFonts w:ascii="Times New Roman" w:hAnsi="Times New Roman" w:cs="Times New Roman"/>
                <w:bCs/>
                <w:lang w:eastAsia="ru-RU"/>
              </w:rPr>
            </w:pPr>
            <w:r w:rsidRPr="001A01FE">
              <w:rPr>
                <w:rFonts w:ascii="Times New Roman" w:hAnsi="Times New Roman" w:cs="Times New Roman"/>
              </w:rPr>
              <w:t xml:space="preserve">Плоды свежие, чистые, без механических повреждений, без повреждений вредителями и болезнями, с ровно срезанной у основания плода плодоножкой. Вкус и запах: свойственные свежим яблокам, без </w:t>
            </w:r>
            <w:r w:rsidRPr="001A01FE">
              <w:rPr>
                <w:rFonts w:ascii="Times New Roman" w:hAnsi="Times New Roman" w:cs="Times New Roman"/>
              </w:rPr>
              <w:lastRenderedPageBreak/>
              <w:t>постороннего запаха и привкуса.</w:t>
            </w:r>
          </w:p>
        </w:tc>
        <w:tc>
          <w:tcPr>
            <w:tcW w:w="1701" w:type="dxa"/>
          </w:tcPr>
          <w:p w14:paraId="13BF8332" w14:textId="2EC4CB7E" w:rsidR="002E404A" w:rsidRPr="001A01FE" w:rsidRDefault="002E404A" w:rsidP="002E404A">
            <w:pPr>
              <w:rPr>
                <w:rFonts w:ascii="Times New Roman" w:hAnsi="Times New Roman" w:cs="Times New Roman"/>
              </w:rPr>
            </w:pPr>
            <w:r w:rsidRPr="001A01FE">
              <w:rPr>
                <w:rFonts w:ascii="Times New Roman" w:hAnsi="Times New Roman" w:cs="Times New Roman"/>
              </w:rPr>
              <w:lastRenderedPageBreak/>
              <w:t xml:space="preserve">В соответствии </w:t>
            </w:r>
            <w:proofErr w:type="gramStart"/>
            <w:r w:rsidRPr="001A01FE">
              <w:rPr>
                <w:rFonts w:ascii="Times New Roman" w:hAnsi="Times New Roman" w:cs="Times New Roman"/>
              </w:rPr>
              <w:t xml:space="preserve">с  </w:t>
            </w:r>
            <w:proofErr w:type="spellStart"/>
            <w:r w:rsidRPr="001A01FE">
              <w:rPr>
                <w:rFonts w:ascii="Times New Roman" w:hAnsi="Times New Roman" w:cs="Times New Roman"/>
              </w:rPr>
              <w:t>СанПИН</w:t>
            </w:r>
            <w:proofErr w:type="spellEnd"/>
            <w:proofErr w:type="gramEnd"/>
            <w:r w:rsidRPr="001A01FE">
              <w:rPr>
                <w:rFonts w:ascii="Times New Roman" w:hAnsi="Times New Roman" w:cs="Times New Roman"/>
              </w:rPr>
              <w:t xml:space="preserve"> 2.3.21078-01</w:t>
            </w:r>
          </w:p>
        </w:tc>
        <w:tc>
          <w:tcPr>
            <w:tcW w:w="709" w:type="dxa"/>
          </w:tcPr>
          <w:p w14:paraId="3518D335" w14:textId="4EBF6136" w:rsidR="002E404A" w:rsidRPr="001A01FE" w:rsidRDefault="002E404A" w:rsidP="002E404A">
            <w:pPr>
              <w:rPr>
                <w:rFonts w:ascii="Times New Roman" w:hAnsi="Times New Roman" w:cs="Times New Roman"/>
              </w:rPr>
            </w:pPr>
            <w:r w:rsidRPr="001A01FE">
              <w:rPr>
                <w:rFonts w:ascii="Times New Roman" w:hAnsi="Times New Roman" w:cs="Times New Roman"/>
              </w:rPr>
              <w:t>80%</w:t>
            </w:r>
          </w:p>
        </w:tc>
        <w:tc>
          <w:tcPr>
            <w:tcW w:w="1984" w:type="dxa"/>
          </w:tcPr>
          <w:p w14:paraId="146B5B05" w14:textId="02E41146" w:rsidR="002E404A" w:rsidRPr="001A01FE" w:rsidRDefault="001A01FE" w:rsidP="002E404A">
            <w:pPr>
              <w:rPr>
                <w:rFonts w:ascii="Times New Roman" w:hAnsi="Times New Roman" w:cs="Times New Roman"/>
              </w:rPr>
            </w:pPr>
            <w:r>
              <w:rPr>
                <w:rFonts w:ascii="Times New Roman" w:hAnsi="Times New Roman" w:cs="Times New Roman"/>
              </w:rPr>
              <w:t>в течение      с марта по июнь 2017 года (согласно заявки)</w:t>
            </w:r>
          </w:p>
        </w:tc>
      </w:tr>
      <w:tr w:rsidR="002E404A" w:rsidRPr="00E90F1C" w14:paraId="75B90EAE" w14:textId="77777777" w:rsidTr="001A01FE">
        <w:trPr>
          <w:trHeight w:val="877"/>
        </w:trPr>
        <w:tc>
          <w:tcPr>
            <w:tcW w:w="567" w:type="dxa"/>
          </w:tcPr>
          <w:p w14:paraId="39D708F0" w14:textId="6890A7F0" w:rsidR="002E404A" w:rsidRPr="001A01FE" w:rsidRDefault="001A01FE" w:rsidP="002E404A">
            <w:pPr>
              <w:rPr>
                <w:rFonts w:ascii="Times New Roman" w:hAnsi="Times New Roman" w:cs="Times New Roman"/>
              </w:rPr>
            </w:pPr>
            <w:r w:rsidRPr="001A01FE">
              <w:rPr>
                <w:rFonts w:ascii="Times New Roman" w:hAnsi="Times New Roman" w:cs="Times New Roman"/>
              </w:rPr>
              <w:t>1</w:t>
            </w:r>
            <w:r w:rsidR="002E404A" w:rsidRPr="001A01FE">
              <w:rPr>
                <w:rFonts w:ascii="Times New Roman" w:hAnsi="Times New Roman" w:cs="Times New Roman"/>
              </w:rPr>
              <w:t>4</w:t>
            </w:r>
          </w:p>
        </w:tc>
        <w:tc>
          <w:tcPr>
            <w:tcW w:w="1341" w:type="dxa"/>
            <w:shd w:val="clear" w:color="auto" w:fill="auto"/>
          </w:tcPr>
          <w:p w14:paraId="097EA28D" w14:textId="17053787" w:rsidR="002E404A" w:rsidRPr="001A01FE" w:rsidRDefault="002E404A" w:rsidP="002E404A">
            <w:pPr>
              <w:rPr>
                <w:rFonts w:ascii="Times New Roman" w:hAnsi="Times New Roman" w:cs="Times New Roman"/>
              </w:rPr>
            </w:pPr>
            <w:r w:rsidRPr="001A01FE">
              <w:rPr>
                <w:rFonts w:ascii="Times New Roman" w:hAnsi="Times New Roman" w:cs="Times New Roman"/>
              </w:rPr>
              <w:t>Груши</w:t>
            </w:r>
          </w:p>
        </w:tc>
        <w:tc>
          <w:tcPr>
            <w:tcW w:w="900" w:type="dxa"/>
          </w:tcPr>
          <w:p w14:paraId="5A2EBA03" w14:textId="3E3000E6" w:rsidR="002E404A" w:rsidRPr="001A01FE" w:rsidRDefault="002E404A" w:rsidP="002E404A">
            <w:pPr>
              <w:rPr>
                <w:rFonts w:ascii="Times New Roman" w:hAnsi="Times New Roman" w:cs="Times New Roman"/>
              </w:rPr>
            </w:pPr>
            <w:r w:rsidRPr="001A01FE">
              <w:rPr>
                <w:rFonts w:ascii="Times New Roman" w:hAnsi="Times New Roman" w:cs="Times New Roman"/>
              </w:rPr>
              <w:t>кг</w:t>
            </w:r>
          </w:p>
        </w:tc>
        <w:tc>
          <w:tcPr>
            <w:tcW w:w="720" w:type="dxa"/>
          </w:tcPr>
          <w:p w14:paraId="4DA2E72C" w14:textId="529F3CA3" w:rsidR="002E404A" w:rsidRPr="001A01FE" w:rsidRDefault="002E404A" w:rsidP="002E404A">
            <w:pPr>
              <w:rPr>
                <w:rFonts w:ascii="Times New Roman" w:hAnsi="Times New Roman" w:cs="Times New Roman"/>
              </w:rPr>
            </w:pPr>
            <w:r w:rsidRPr="001A01FE">
              <w:rPr>
                <w:rFonts w:ascii="Times New Roman" w:hAnsi="Times New Roman" w:cs="Times New Roman"/>
              </w:rPr>
              <w:t>весовое</w:t>
            </w:r>
          </w:p>
        </w:tc>
        <w:tc>
          <w:tcPr>
            <w:tcW w:w="720" w:type="dxa"/>
          </w:tcPr>
          <w:p w14:paraId="7D8B53E7" w14:textId="5FA44E6D" w:rsidR="002E404A" w:rsidRPr="001A01FE" w:rsidRDefault="00215B04" w:rsidP="002E404A">
            <w:pPr>
              <w:rPr>
                <w:rFonts w:ascii="Times New Roman" w:hAnsi="Times New Roman" w:cs="Times New Roman"/>
                <w:b/>
                <w:bCs/>
              </w:rPr>
            </w:pPr>
            <w:r w:rsidRPr="001A01FE">
              <w:rPr>
                <w:rFonts w:ascii="Times New Roman" w:hAnsi="Times New Roman" w:cs="Times New Roman"/>
                <w:b/>
                <w:bCs/>
              </w:rPr>
              <w:t>47</w:t>
            </w:r>
          </w:p>
        </w:tc>
        <w:tc>
          <w:tcPr>
            <w:tcW w:w="2381" w:type="dxa"/>
          </w:tcPr>
          <w:p w14:paraId="651ECBB6" w14:textId="1F58FA79" w:rsidR="002E404A" w:rsidRPr="001A01FE" w:rsidRDefault="002E404A" w:rsidP="001A01FE">
            <w:pPr>
              <w:jc w:val="both"/>
              <w:rPr>
                <w:rFonts w:ascii="Times New Roman" w:hAnsi="Times New Roman" w:cs="Times New Roman"/>
                <w:bCs/>
                <w:lang w:eastAsia="ru-RU"/>
              </w:rPr>
            </w:pPr>
            <w:r w:rsidRPr="001A01FE">
              <w:rPr>
                <w:rFonts w:ascii="Times New Roman" w:hAnsi="Times New Roman" w:cs="Times New Roman"/>
              </w:rPr>
              <w:t>Плоды свежие, чистые, без механических повреждений, без повреждений вредителями и болезнями, с ровно срезанной у основания плода плодоножкой. Вкус и запах: свойственные свежим грушам, без постороннего запаха и привкуса.</w:t>
            </w:r>
          </w:p>
        </w:tc>
        <w:tc>
          <w:tcPr>
            <w:tcW w:w="1701" w:type="dxa"/>
          </w:tcPr>
          <w:p w14:paraId="6979FCA0" w14:textId="2B8CF268" w:rsidR="002E404A" w:rsidRPr="001A01FE" w:rsidRDefault="002E404A" w:rsidP="002E404A">
            <w:pPr>
              <w:rPr>
                <w:rFonts w:ascii="Times New Roman" w:hAnsi="Times New Roman" w:cs="Times New Roman"/>
              </w:rPr>
            </w:pPr>
            <w:r w:rsidRPr="001A01FE">
              <w:rPr>
                <w:rFonts w:ascii="Times New Roman" w:hAnsi="Times New Roman" w:cs="Times New Roman"/>
              </w:rPr>
              <w:t xml:space="preserve">В соответствии </w:t>
            </w:r>
            <w:proofErr w:type="gramStart"/>
            <w:r w:rsidRPr="001A01FE">
              <w:rPr>
                <w:rFonts w:ascii="Times New Roman" w:hAnsi="Times New Roman" w:cs="Times New Roman"/>
              </w:rPr>
              <w:t>с  ГОСТ</w:t>
            </w:r>
            <w:proofErr w:type="gramEnd"/>
            <w:r w:rsidRPr="001A01FE">
              <w:rPr>
                <w:rFonts w:ascii="Times New Roman" w:hAnsi="Times New Roman" w:cs="Times New Roman"/>
              </w:rPr>
              <w:t xml:space="preserve"> 21713-76</w:t>
            </w:r>
          </w:p>
        </w:tc>
        <w:tc>
          <w:tcPr>
            <w:tcW w:w="709" w:type="dxa"/>
          </w:tcPr>
          <w:p w14:paraId="07DD7B77" w14:textId="593C5BF1" w:rsidR="002E404A" w:rsidRPr="001A01FE" w:rsidRDefault="002E404A" w:rsidP="002E404A">
            <w:pPr>
              <w:rPr>
                <w:rFonts w:ascii="Times New Roman" w:hAnsi="Times New Roman" w:cs="Times New Roman"/>
              </w:rPr>
            </w:pPr>
            <w:r w:rsidRPr="001A01FE">
              <w:rPr>
                <w:rFonts w:ascii="Times New Roman" w:hAnsi="Times New Roman" w:cs="Times New Roman"/>
              </w:rPr>
              <w:t>80%</w:t>
            </w:r>
          </w:p>
        </w:tc>
        <w:tc>
          <w:tcPr>
            <w:tcW w:w="1984" w:type="dxa"/>
          </w:tcPr>
          <w:p w14:paraId="56D648F0" w14:textId="37E48442" w:rsidR="002E404A" w:rsidRPr="001A01FE" w:rsidRDefault="001A01FE" w:rsidP="002E404A">
            <w:pPr>
              <w:rPr>
                <w:rFonts w:ascii="Times New Roman" w:hAnsi="Times New Roman" w:cs="Times New Roman"/>
              </w:rPr>
            </w:pPr>
            <w:r>
              <w:rPr>
                <w:rFonts w:ascii="Times New Roman" w:hAnsi="Times New Roman" w:cs="Times New Roman"/>
              </w:rPr>
              <w:t>в течение      с марта по июнь 2017 года (согласно заявки)</w:t>
            </w:r>
          </w:p>
        </w:tc>
      </w:tr>
      <w:tr w:rsidR="002E404A" w:rsidRPr="00E90F1C" w14:paraId="72C47327" w14:textId="77777777" w:rsidTr="001A01FE">
        <w:trPr>
          <w:trHeight w:val="877"/>
        </w:trPr>
        <w:tc>
          <w:tcPr>
            <w:tcW w:w="567" w:type="dxa"/>
          </w:tcPr>
          <w:p w14:paraId="38C5B743" w14:textId="10878B04" w:rsidR="002E404A" w:rsidRPr="001A01FE" w:rsidRDefault="001A01FE" w:rsidP="002E404A">
            <w:pPr>
              <w:rPr>
                <w:rFonts w:ascii="Times New Roman" w:hAnsi="Times New Roman" w:cs="Times New Roman"/>
              </w:rPr>
            </w:pPr>
            <w:r w:rsidRPr="001A01FE">
              <w:rPr>
                <w:rFonts w:ascii="Times New Roman" w:hAnsi="Times New Roman" w:cs="Times New Roman"/>
              </w:rPr>
              <w:t>1</w:t>
            </w:r>
            <w:r w:rsidR="002E404A" w:rsidRPr="001A01FE">
              <w:rPr>
                <w:rFonts w:ascii="Times New Roman" w:hAnsi="Times New Roman" w:cs="Times New Roman"/>
              </w:rPr>
              <w:t>5</w:t>
            </w:r>
          </w:p>
        </w:tc>
        <w:tc>
          <w:tcPr>
            <w:tcW w:w="1341" w:type="dxa"/>
            <w:shd w:val="clear" w:color="auto" w:fill="auto"/>
          </w:tcPr>
          <w:p w14:paraId="14145F8E" w14:textId="72A9E9FD" w:rsidR="002E404A" w:rsidRPr="001A01FE" w:rsidRDefault="002E404A" w:rsidP="002E404A">
            <w:pPr>
              <w:rPr>
                <w:rFonts w:ascii="Times New Roman" w:hAnsi="Times New Roman" w:cs="Times New Roman"/>
              </w:rPr>
            </w:pPr>
            <w:r w:rsidRPr="001A01FE">
              <w:rPr>
                <w:rFonts w:ascii="Times New Roman" w:hAnsi="Times New Roman" w:cs="Times New Roman"/>
              </w:rPr>
              <w:t>Бананы</w:t>
            </w:r>
          </w:p>
        </w:tc>
        <w:tc>
          <w:tcPr>
            <w:tcW w:w="900" w:type="dxa"/>
          </w:tcPr>
          <w:p w14:paraId="6CA298BC" w14:textId="7B8286F1" w:rsidR="002E404A" w:rsidRPr="001A01FE" w:rsidRDefault="002E404A" w:rsidP="002E404A">
            <w:pPr>
              <w:rPr>
                <w:rFonts w:ascii="Times New Roman" w:hAnsi="Times New Roman" w:cs="Times New Roman"/>
              </w:rPr>
            </w:pPr>
            <w:r w:rsidRPr="001A01FE">
              <w:rPr>
                <w:rFonts w:ascii="Times New Roman" w:hAnsi="Times New Roman" w:cs="Times New Roman"/>
              </w:rPr>
              <w:t>кг</w:t>
            </w:r>
          </w:p>
        </w:tc>
        <w:tc>
          <w:tcPr>
            <w:tcW w:w="720" w:type="dxa"/>
          </w:tcPr>
          <w:p w14:paraId="34CA4F72" w14:textId="597FCB74" w:rsidR="002E404A" w:rsidRPr="001A01FE" w:rsidRDefault="002E404A" w:rsidP="002E404A">
            <w:pPr>
              <w:rPr>
                <w:rFonts w:ascii="Times New Roman" w:hAnsi="Times New Roman" w:cs="Times New Roman"/>
              </w:rPr>
            </w:pPr>
            <w:r w:rsidRPr="001A01FE">
              <w:rPr>
                <w:rFonts w:ascii="Times New Roman" w:hAnsi="Times New Roman" w:cs="Times New Roman"/>
              </w:rPr>
              <w:t>весовое</w:t>
            </w:r>
          </w:p>
        </w:tc>
        <w:tc>
          <w:tcPr>
            <w:tcW w:w="720" w:type="dxa"/>
          </w:tcPr>
          <w:p w14:paraId="505698A9" w14:textId="62D2B9A4" w:rsidR="002E404A" w:rsidRPr="001A01FE" w:rsidRDefault="00215B04" w:rsidP="002E404A">
            <w:pPr>
              <w:rPr>
                <w:rFonts w:ascii="Times New Roman" w:hAnsi="Times New Roman" w:cs="Times New Roman"/>
                <w:b/>
                <w:bCs/>
              </w:rPr>
            </w:pPr>
            <w:r w:rsidRPr="001A01FE">
              <w:rPr>
                <w:rFonts w:ascii="Times New Roman" w:hAnsi="Times New Roman" w:cs="Times New Roman"/>
                <w:b/>
                <w:bCs/>
              </w:rPr>
              <w:t>579</w:t>
            </w:r>
          </w:p>
        </w:tc>
        <w:tc>
          <w:tcPr>
            <w:tcW w:w="2381" w:type="dxa"/>
          </w:tcPr>
          <w:p w14:paraId="252B79D7" w14:textId="4D35ADCA" w:rsidR="002E404A" w:rsidRPr="001A01FE" w:rsidRDefault="002E404A" w:rsidP="001A01FE">
            <w:pPr>
              <w:jc w:val="both"/>
              <w:rPr>
                <w:rFonts w:ascii="Times New Roman" w:hAnsi="Times New Roman" w:cs="Times New Roman"/>
                <w:bCs/>
                <w:lang w:eastAsia="ru-RU"/>
              </w:rPr>
            </w:pPr>
            <w:r w:rsidRPr="001A01FE">
              <w:rPr>
                <w:rFonts w:ascii="Times New Roman" w:hAnsi="Times New Roman" w:cs="Times New Roman"/>
              </w:rPr>
              <w:t xml:space="preserve">Плоды в кистях здоровые, свежие, чистые, целые, округлые или слаборебристые. Крона зеленовато-желтая, желтая. </w:t>
            </w:r>
          </w:p>
        </w:tc>
        <w:tc>
          <w:tcPr>
            <w:tcW w:w="1701" w:type="dxa"/>
          </w:tcPr>
          <w:p w14:paraId="0FEDFCE8" w14:textId="4A032773" w:rsidR="002E404A" w:rsidRPr="001A01FE" w:rsidRDefault="002E404A" w:rsidP="002E404A">
            <w:pPr>
              <w:rPr>
                <w:rFonts w:ascii="Times New Roman" w:hAnsi="Times New Roman" w:cs="Times New Roman"/>
              </w:rPr>
            </w:pPr>
            <w:r w:rsidRPr="001A01FE">
              <w:rPr>
                <w:rFonts w:ascii="Times New Roman" w:hAnsi="Times New Roman" w:cs="Times New Roman"/>
              </w:rPr>
              <w:t>В соответствии с   ГОСТ Р 51603-2000</w:t>
            </w:r>
          </w:p>
        </w:tc>
        <w:tc>
          <w:tcPr>
            <w:tcW w:w="709" w:type="dxa"/>
          </w:tcPr>
          <w:p w14:paraId="380C14EB" w14:textId="760D40FD" w:rsidR="002E404A" w:rsidRPr="001A01FE" w:rsidRDefault="002E404A" w:rsidP="002E404A">
            <w:pPr>
              <w:rPr>
                <w:rFonts w:ascii="Times New Roman" w:hAnsi="Times New Roman" w:cs="Times New Roman"/>
              </w:rPr>
            </w:pPr>
            <w:r w:rsidRPr="001A01FE">
              <w:rPr>
                <w:rFonts w:ascii="Times New Roman" w:hAnsi="Times New Roman" w:cs="Times New Roman"/>
              </w:rPr>
              <w:t>80%</w:t>
            </w:r>
          </w:p>
        </w:tc>
        <w:tc>
          <w:tcPr>
            <w:tcW w:w="1984" w:type="dxa"/>
          </w:tcPr>
          <w:p w14:paraId="428B3D88" w14:textId="6650C31B" w:rsidR="002E404A" w:rsidRPr="001A01FE" w:rsidRDefault="001A01FE" w:rsidP="002E404A">
            <w:pPr>
              <w:rPr>
                <w:rFonts w:ascii="Times New Roman" w:hAnsi="Times New Roman" w:cs="Times New Roman"/>
              </w:rPr>
            </w:pPr>
            <w:r>
              <w:rPr>
                <w:rFonts w:ascii="Times New Roman" w:hAnsi="Times New Roman" w:cs="Times New Roman"/>
              </w:rPr>
              <w:t>в течение      с марта по июнь 2017 года (согласно заявки)</w:t>
            </w:r>
          </w:p>
        </w:tc>
      </w:tr>
      <w:tr w:rsidR="001A01FE" w:rsidRPr="00E90F1C" w14:paraId="03954AB3" w14:textId="77777777" w:rsidTr="00F71B79">
        <w:trPr>
          <w:trHeight w:val="877"/>
        </w:trPr>
        <w:tc>
          <w:tcPr>
            <w:tcW w:w="567" w:type="dxa"/>
            <w:shd w:val="clear" w:color="auto" w:fill="auto"/>
          </w:tcPr>
          <w:p w14:paraId="2844A3EC" w14:textId="53C5B92E" w:rsidR="001A01FE" w:rsidRPr="001A01FE" w:rsidRDefault="001A01FE" w:rsidP="001A01FE">
            <w:pPr>
              <w:rPr>
                <w:rFonts w:ascii="Times New Roman" w:hAnsi="Times New Roman" w:cs="Times New Roman"/>
              </w:rPr>
            </w:pPr>
            <w:r w:rsidRPr="001A01FE">
              <w:rPr>
                <w:rFonts w:ascii="Times New Roman" w:hAnsi="Times New Roman" w:cs="Times New Roman"/>
              </w:rPr>
              <w:t>16</w:t>
            </w:r>
          </w:p>
        </w:tc>
        <w:tc>
          <w:tcPr>
            <w:tcW w:w="1341" w:type="dxa"/>
            <w:shd w:val="clear" w:color="auto" w:fill="auto"/>
          </w:tcPr>
          <w:p w14:paraId="6C5158EB" w14:textId="2535C6D4" w:rsidR="001A01FE" w:rsidRPr="001A01FE" w:rsidRDefault="001A01FE" w:rsidP="001A01FE">
            <w:pPr>
              <w:rPr>
                <w:rFonts w:ascii="Times New Roman" w:hAnsi="Times New Roman" w:cs="Times New Roman"/>
              </w:rPr>
            </w:pPr>
            <w:r w:rsidRPr="001A01FE">
              <w:rPr>
                <w:rFonts w:ascii="Times New Roman" w:hAnsi="Times New Roman" w:cs="Times New Roman"/>
              </w:rPr>
              <w:t>Чернослив</w:t>
            </w:r>
          </w:p>
        </w:tc>
        <w:tc>
          <w:tcPr>
            <w:tcW w:w="900" w:type="dxa"/>
            <w:shd w:val="clear" w:color="auto" w:fill="auto"/>
          </w:tcPr>
          <w:p w14:paraId="07CD2B75" w14:textId="3CB0D114" w:rsidR="001A01FE" w:rsidRPr="001A01FE" w:rsidRDefault="001A01FE" w:rsidP="001A01FE">
            <w:pPr>
              <w:rPr>
                <w:rFonts w:ascii="Times New Roman" w:hAnsi="Times New Roman" w:cs="Times New Roman"/>
              </w:rPr>
            </w:pPr>
            <w:r w:rsidRPr="001A01FE">
              <w:rPr>
                <w:rFonts w:ascii="Times New Roman" w:hAnsi="Times New Roman" w:cs="Times New Roman"/>
              </w:rPr>
              <w:t>кг</w:t>
            </w:r>
          </w:p>
        </w:tc>
        <w:tc>
          <w:tcPr>
            <w:tcW w:w="720" w:type="dxa"/>
            <w:shd w:val="clear" w:color="auto" w:fill="auto"/>
          </w:tcPr>
          <w:p w14:paraId="6508D32F" w14:textId="6915D7E5" w:rsidR="001A01FE" w:rsidRPr="001A01FE" w:rsidRDefault="001A01FE" w:rsidP="001A01FE">
            <w:pPr>
              <w:rPr>
                <w:rFonts w:ascii="Times New Roman" w:hAnsi="Times New Roman" w:cs="Times New Roman"/>
              </w:rPr>
            </w:pPr>
            <w:r w:rsidRPr="001A01FE">
              <w:rPr>
                <w:rFonts w:ascii="Times New Roman" w:hAnsi="Times New Roman" w:cs="Times New Roman"/>
              </w:rPr>
              <w:t>вес</w:t>
            </w:r>
          </w:p>
        </w:tc>
        <w:tc>
          <w:tcPr>
            <w:tcW w:w="720" w:type="dxa"/>
            <w:shd w:val="clear" w:color="auto" w:fill="auto"/>
          </w:tcPr>
          <w:p w14:paraId="1E9AAE4F" w14:textId="478C8F5E" w:rsidR="001A01FE" w:rsidRPr="001A01FE" w:rsidRDefault="001A01FE" w:rsidP="001A01FE">
            <w:pPr>
              <w:rPr>
                <w:rFonts w:ascii="Times New Roman" w:hAnsi="Times New Roman" w:cs="Times New Roman"/>
                <w:b/>
                <w:bCs/>
              </w:rPr>
            </w:pPr>
            <w:r w:rsidRPr="001A01FE">
              <w:rPr>
                <w:rFonts w:ascii="Times New Roman" w:hAnsi="Times New Roman" w:cs="Times New Roman"/>
                <w:b/>
                <w:bCs/>
              </w:rPr>
              <w:t>25</w:t>
            </w:r>
          </w:p>
        </w:tc>
        <w:tc>
          <w:tcPr>
            <w:tcW w:w="2381" w:type="dxa"/>
            <w:shd w:val="clear" w:color="auto" w:fill="auto"/>
          </w:tcPr>
          <w:p w14:paraId="2F1DC652" w14:textId="7F8D18FB" w:rsidR="001A01FE" w:rsidRPr="001A01FE" w:rsidRDefault="001A01FE" w:rsidP="001A01FE">
            <w:pPr>
              <w:jc w:val="both"/>
              <w:rPr>
                <w:rFonts w:ascii="Times New Roman" w:hAnsi="Times New Roman" w:cs="Times New Roman"/>
                <w:bCs/>
                <w:lang w:eastAsia="ru-RU"/>
              </w:rPr>
            </w:pPr>
            <w:r w:rsidRPr="001A01FE">
              <w:rPr>
                <w:rFonts w:ascii="Times New Roman" w:hAnsi="Times New Roman" w:cs="Times New Roman"/>
                <w:color w:val="000000"/>
              </w:rPr>
              <w:t xml:space="preserve">Не допускаются: горелые, загнившие плоды, минеральные и металлические смеси, насекомые, личинки, куколки. Вкус </w:t>
            </w:r>
            <w:r w:rsidRPr="001A01FE">
              <w:rPr>
                <w:rFonts w:ascii="Times New Roman" w:hAnsi="Times New Roman" w:cs="Times New Roman"/>
                <w:color w:val="000000"/>
                <w:spacing w:val="-1"/>
              </w:rPr>
              <w:t xml:space="preserve">свойственный черносливу, без постороннего запаха и привкуса. </w:t>
            </w:r>
            <w:r w:rsidRPr="001A01FE">
              <w:rPr>
                <w:rFonts w:ascii="Times New Roman" w:hAnsi="Times New Roman" w:cs="Times New Roman"/>
                <w:color w:val="000000"/>
              </w:rPr>
              <w:t xml:space="preserve">Остаточный срок годности на момент поставки не менее 80%. Производство: Россия или импорт. Содержание токсичных элементов (кадмия, ртути, мышьяка и свинца), антибиотиков, пестицидов, радионуклидов не должно превышать норм, установленных </w:t>
            </w:r>
            <w:r w:rsidRPr="001A01FE">
              <w:rPr>
                <w:rFonts w:ascii="Times New Roman" w:hAnsi="Times New Roman" w:cs="Times New Roman"/>
                <w:color w:val="000000"/>
              </w:rPr>
              <w:lastRenderedPageBreak/>
              <w:t>СанПиН 2.3.2.1078. Наличие протокола об отсутствии ГМО.</w:t>
            </w:r>
          </w:p>
        </w:tc>
        <w:tc>
          <w:tcPr>
            <w:tcW w:w="1701" w:type="dxa"/>
            <w:shd w:val="clear" w:color="auto" w:fill="auto"/>
          </w:tcPr>
          <w:p w14:paraId="244E056B" w14:textId="356CA9D2" w:rsidR="001A01FE" w:rsidRPr="001A01FE" w:rsidRDefault="001A01FE" w:rsidP="001A01FE">
            <w:pPr>
              <w:rPr>
                <w:rFonts w:ascii="Times New Roman" w:hAnsi="Times New Roman" w:cs="Times New Roman"/>
              </w:rPr>
            </w:pPr>
            <w:r w:rsidRPr="001A01FE">
              <w:rPr>
                <w:rFonts w:ascii="Times New Roman" w:hAnsi="Times New Roman" w:cs="Times New Roman"/>
              </w:rPr>
              <w:lastRenderedPageBreak/>
              <w:t xml:space="preserve">В соответствии </w:t>
            </w:r>
            <w:proofErr w:type="gramStart"/>
            <w:r w:rsidRPr="001A01FE">
              <w:rPr>
                <w:rFonts w:ascii="Times New Roman" w:hAnsi="Times New Roman" w:cs="Times New Roman"/>
              </w:rPr>
              <w:t>с  ГОСТом</w:t>
            </w:r>
            <w:proofErr w:type="gramEnd"/>
            <w:r w:rsidRPr="001A01FE">
              <w:rPr>
                <w:rFonts w:ascii="Times New Roman" w:hAnsi="Times New Roman" w:cs="Times New Roman"/>
              </w:rPr>
              <w:t xml:space="preserve">, ОСТом или ТУ производителя.   </w:t>
            </w:r>
          </w:p>
        </w:tc>
        <w:tc>
          <w:tcPr>
            <w:tcW w:w="709" w:type="dxa"/>
            <w:shd w:val="clear" w:color="auto" w:fill="auto"/>
          </w:tcPr>
          <w:p w14:paraId="6032943D" w14:textId="4E877484" w:rsidR="001A01FE" w:rsidRPr="001A01FE" w:rsidRDefault="001A01FE" w:rsidP="001A01FE">
            <w:pPr>
              <w:rPr>
                <w:rFonts w:ascii="Times New Roman" w:hAnsi="Times New Roman" w:cs="Times New Roman"/>
              </w:rPr>
            </w:pPr>
            <w:r w:rsidRPr="001A01FE">
              <w:rPr>
                <w:rFonts w:ascii="Times New Roman" w:hAnsi="Times New Roman" w:cs="Times New Roman"/>
              </w:rPr>
              <w:t>80%</w:t>
            </w:r>
          </w:p>
        </w:tc>
        <w:tc>
          <w:tcPr>
            <w:tcW w:w="1984" w:type="dxa"/>
            <w:shd w:val="clear" w:color="auto" w:fill="auto"/>
          </w:tcPr>
          <w:p w14:paraId="0F6DD51C" w14:textId="757116B4" w:rsidR="001A01FE" w:rsidRPr="001A01FE" w:rsidRDefault="001A01FE" w:rsidP="001A01FE">
            <w:pPr>
              <w:rPr>
                <w:rFonts w:ascii="Times New Roman" w:hAnsi="Times New Roman" w:cs="Times New Roman"/>
              </w:rPr>
            </w:pPr>
            <w:r w:rsidRPr="001A01FE">
              <w:rPr>
                <w:rFonts w:ascii="Times New Roman" w:hAnsi="Times New Roman" w:cs="Times New Roman"/>
              </w:rPr>
              <w:t>в течение      с марта по июнь 2017 года (согласно заявки)</w:t>
            </w:r>
          </w:p>
        </w:tc>
      </w:tr>
      <w:tr w:rsidR="002E404A" w:rsidRPr="00E90F1C" w14:paraId="7B4AEF66" w14:textId="77777777" w:rsidTr="001A01FE">
        <w:trPr>
          <w:trHeight w:val="877"/>
        </w:trPr>
        <w:tc>
          <w:tcPr>
            <w:tcW w:w="567" w:type="dxa"/>
          </w:tcPr>
          <w:p w14:paraId="68547D33" w14:textId="3AECD05A" w:rsidR="002E404A" w:rsidRPr="001A01FE" w:rsidRDefault="001A01FE" w:rsidP="002E404A">
            <w:pPr>
              <w:rPr>
                <w:rFonts w:ascii="Times New Roman" w:hAnsi="Times New Roman" w:cs="Times New Roman"/>
              </w:rPr>
            </w:pPr>
            <w:r w:rsidRPr="001A01FE">
              <w:rPr>
                <w:rFonts w:ascii="Times New Roman" w:hAnsi="Times New Roman" w:cs="Times New Roman"/>
              </w:rPr>
              <w:t>1</w:t>
            </w:r>
            <w:r w:rsidR="002E404A" w:rsidRPr="001A01FE">
              <w:rPr>
                <w:rFonts w:ascii="Times New Roman" w:hAnsi="Times New Roman" w:cs="Times New Roman"/>
              </w:rPr>
              <w:t>7</w:t>
            </w:r>
          </w:p>
        </w:tc>
        <w:tc>
          <w:tcPr>
            <w:tcW w:w="1341" w:type="dxa"/>
            <w:shd w:val="clear" w:color="auto" w:fill="auto"/>
          </w:tcPr>
          <w:p w14:paraId="0C53EC3D" w14:textId="6BB590AF" w:rsidR="002E404A" w:rsidRPr="001A01FE" w:rsidRDefault="002E404A" w:rsidP="002E404A">
            <w:pPr>
              <w:rPr>
                <w:rFonts w:ascii="Times New Roman" w:hAnsi="Times New Roman" w:cs="Times New Roman"/>
              </w:rPr>
            </w:pPr>
            <w:r w:rsidRPr="001A01FE">
              <w:rPr>
                <w:rFonts w:ascii="Times New Roman" w:hAnsi="Times New Roman" w:cs="Times New Roman"/>
              </w:rPr>
              <w:t>Изюм весовой</w:t>
            </w:r>
            <w:r w:rsidR="00215B04" w:rsidRPr="001A01FE">
              <w:rPr>
                <w:rFonts w:ascii="Times New Roman" w:hAnsi="Times New Roman" w:cs="Times New Roman"/>
              </w:rPr>
              <w:t xml:space="preserve"> в/с</w:t>
            </w:r>
          </w:p>
        </w:tc>
        <w:tc>
          <w:tcPr>
            <w:tcW w:w="900" w:type="dxa"/>
          </w:tcPr>
          <w:p w14:paraId="0A9AAA6B" w14:textId="3B5DD2F6" w:rsidR="002E404A" w:rsidRPr="001A01FE" w:rsidRDefault="002E404A" w:rsidP="002E404A">
            <w:pPr>
              <w:rPr>
                <w:rFonts w:ascii="Times New Roman" w:hAnsi="Times New Roman" w:cs="Times New Roman"/>
              </w:rPr>
            </w:pPr>
            <w:r w:rsidRPr="001A01FE">
              <w:rPr>
                <w:rFonts w:ascii="Times New Roman" w:hAnsi="Times New Roman" w:cs="Times New Roman"/>
              </w:rPr>
              <w:t>кг</w:t>
            </w:r>
          </w:p>
        </w:tc>
        <w:tc>
          <w:tcPr>
            <w:tcW w:w="720" w:type="dxa"/>
          </w:tcPr>
          <w:p w14:paraId="6A887E92" w14:textId="1972E8EF" w:rsidR="002E404A" w:rsidRPr="001A01FE" w:rsidRDefault="002E404A" w:rsidP="002E404A">
            <w:pPr>
              <w:rPr>
                <w:rFonts w:ascii="Times New Roman" w:hAnsi="Times New Roman" w:cs="Times New Roman"/>
              </w:rPr>
            </w:pPr>
            <w:r w:rsidRPr="001A01FE">
              <w:rPr>
                <w:rFonts w:ascii="Times New Roman" w:hAnsi="Times New Roman" w:cs="Times New Roman"/>
              </w:rPr>
              <w:t>весовое</w:t>
            </w:r>
          </w:p>
        </w:tc>
        <w:tc>
          <w:tcPr>
            <w:tcW w:w="720" w:type="dxa"/>
          </w:tcPr>
          <w:p w14:paraId="116C8D9E" w14:textId="580EE56B" w:rsidR="002E404A" w:rsidRPr="001A01FE" w:rsidRDefault="00215B04" w:rsidP="002E404A">
            <w:pPr>
              <w:rPr>
                <w:rFonts w:ascii="Times New Roman" w:hAnsi="Times New Roman" w:cs="Times New Roman"/>
                <w:b/>
                <w:bCs/>
              </w:rPr>
            </w:pPr>
            <w:r w:rsidRPr="001A01FE">
              <w:rPr>
                <w:rFonts w:ascii="Times New Roman" w:hAnsi="Times New Roman" w:cs="Times New Roman"/>
                <w:b/>
                <w:bCs/>
              </w:rPr>
              <w:t>37</w:t>
            </w:r>
          </w:p>
        </w:tc>
        <w:tc>
          <w:tcPr>
            <w:tcW w:w="2381" w:type="dxa"/>
          </w:tcPr>
          <w:p w14:paraId="0C81B36E" w14:textId="17719BEA" w:rsidR="002E404A" w:rsidRPr="001A01FE" w:rsidRDefault="002E404A" w:rsidP="002E404A">
            <w:pPr>
              <w:jc w:val="both"/>
              <w:rPr>
                <w:rFonts w:ascii="Times New Roman" w:hAnsi="Times New Roman" w:cs="Times New Roman"/>
                <w:bCs/>
                <w:lang w:eastAsia="ru-RU"/>
              </w:rPr>
            </w:pPr>
            <w:r w:rsidRPr="001A01FE">
              <w:rPr>
                <w:rFonts w:ascii="Times New Roman" w:hAnsi="Times New Roman" w:cs="Times New Roman"/>
              </w:rPr>
              <w:t xml:space="preserve">Масса ягод сушеного винограда одного вида, сыпучая, без </w:t>
            </w:r>
            <w:proofErr w:type="spellStart"/>
            <w:r w:rsidRPr="001A01FE">
              <w:rPr>
                <w:rFonts w:ascii="Times New Roman" w:hAnsi="Times New Roman" w:cs="Times New Roman"/>
              </w:rPr>
              <w:t>комкования</w:t>
            </w:r>
            <w:proofErr w:type="spellEnd"/>
            <w:r w:rsidRPr="001A01FE">
              <w:rPr>
                <w:rFonts w:ascii="Times New Roman" w:hAnsi="Times New Roman" w:cs="Times New Roman"/>
              </w:rPr>
              <w:t>. Ягоды после заводской обработки без плодоножек и косточек. Вкус и запах свойственные сушеному винограду, вкус сладкий или сладко-кислый. Цвет светло-зеленый с золотистым оттенком.</w:t>
            </w:r>
          </w:p>
        </w:tc>
        <w:tc>
          <w:tcPr>
            <w:tcW w:w="1701" w:type="dxa"/>
          </w:tcPr>
          <w:p w14:paraId="66CD2BF2" w14:textId="7C7727F0" w:rsidR="002E404A" w:rsidRPr="001A01FE" w:rsidRDefault="002E404A" w:rsidP="002E404A">
            <w:pPr>
              <w:rPr>
                <w:rFonts w:ascii="Times New Roman" w:hAnsi="Times New Roman" w:cs="Times New Roman"/>
              </w:rPr>
            </w:pPr>
            <w:r w:rsidRPr="001A01FE">
              <w:rPr>
                <w:rFonts w:ascii="Times New Roman" w:hAnsi="Times New Roman" w:cs="Times New Roman"/>
              </w:rPr>
              <w:t xml:space="preserve">В соответствии </w:t>
            </w:r>
            <w:proofErr w:type="gramStart"/>
            <w:r w:rsidRPr="001A01FE">
              <w:rPr>
                <w:rFonts w:ascii="Times New Roman" w:hAnsi="Times New Roman" w:cs="Times New Roman"/>
              </w:rPr>
              <w:t>с  ГОСТ</w:t>
            </w:r>
            <w:proofErr w:type="gramEnd"/>
            <w:r w:rsidRPr="001A01FE">
              <w:rPr>
                <w:rFonts w:ascii="Times New Roman" w:hAnsi="Times New Roman" w:cs="Times New Roman"/>
              </w:rPr>
              <w:t xml:space="preserve"> 5882-88</w:t>
            </w:r>
          </w:p>
        </w:tc>
        <w:tc>
          <w:tcPr>
            <w:tcW w:w="709" w:type="dxa"/>
          </w:tcPr>
          <w:p w14:paraId="681BCA76" w14:textId="02440A6B" w:rsidR="002E404A" w:rsidRPr="001A01FE" w:rsidRDefault="002E404A" w:rsidP="002E404A">
            <w:pPr>
              <w:rPr>
                <w:rFonts w:ascii="Times New Roman" w:hAnsi="Times New Roman" w:cs="Times New Roman"/>
              </w:rPr>
            </w:pPr>
            <w:r w:rsidRPr="001A01FE">
              <w:rPr>
                <w:rFonts w:ascii="Times New Roman" w:hAnsi="Times New Roman" w:cs="Times New Roman"/>
              </w:rPr>
              <w:t>80%</w:t>
            </w:r>
          </w:p>
        </w:tc>
        <w:tc>
          <w:tcPr>
            <w:tcW w:w="1984" w:type="dxa"/>
          </w:tcPr>
          <w:p w14:paraId="0D33121F" w14:textId="69C5C300" w:rsidR="002E404A" w:rsidRPr="001A01FE" w:rsidRDefault="001A01FE" w:rsidP="002E404A">
            <w:pPr>
              <w:rPr>
                <w:rFonts w:ascii="Times New Roman" w:hAnsi="Times New Roman" w:cs="Times New Roman"/>
              </w:rPr>
            </w:pPr>
            <w:r>
              <w:rPr>
                <w:rFonts w:ascii="Times New Roman" w:hAnsi="Times New Roman" w:cs="Times New Roman"/>
              </w:rPr>
              <w:t>в течение      с марта по июнь 2017 года (согласно заявки)</w:t>
            </w:r>
          </w:p>
        </w:tc>
      </w:tr>
      <w:tr w:rsidR="002E404A" w:rsidRPr="00E90F1C" w14:paraId="50733072" w14:textId="77777777" w:rsidTr="001A01FE">
        <w:trPr>
          <w:trHeight w:val="877"/>
        </w:trPr>
        <w:tc>
          <w:tcPr>
            <w:tcW w:w="567" w:type="dxa"/>
          </w:tcPr>
          <w:p w14:paraId="380E5931" w14:textId="2A01D381" w:rsidR="002E404A" w:rsidRPr="001A01FE" w:rsidRDefault="001A01FE" w:rsidP="002E404A">
            <w:pPr>
              <w:rPr>
                <w:rFonts w:ascii="Times New Roman" w:hAnsi="Times New Roman" w:cs="Times New Roman"/>
              </w:rPr>
            </w:pPr>
            <w:r w:rsidRPr="001A01FE">
              <w:rPr>
                <w:rFonts w:ascii="Times New Roman" w:hAnsi="Times New Roman" w:cs="Times New Roman"/>
              </w:rPr>
              <w:t>1</w:t>
            </w:r>
            <w:r w:rsidR="002E404A" w:rsidRPr="001A01FE">
              <w:rPr>
                <w:rFonts w:ascii="Times New Roman" w:hAnsi="Times New Roman" w:cs="Times New Roman"/>
              </w:rPr>
              <w:t>8</w:t>
            </w:r>
          </w:p>
        </w:tc>
        <w:tc>
          <w:tcPr>
            <w:tcW w:w="1341" w:type="dxa"/>
            <w:shd w:val="clear" w:color="auto" w:fill="auto"/>
          </w:tcPr>
          <w:p w14:paraId="19808AC3" w14:textId="73AE478D" w:rsidR="002E404A" w:rsidRPr="001A01FE" w:rsidRDefault="002E404A" w:rsidP="002E404A">
            <w:pPr>
              <w:rPr>
                <w:rFonts w:ascii="Times New Roman" w:hAnsi="Times New Roman" w:cs="Times New Roman"/>
              </w:rPr>
            </w:pPr>
            <w:r w:rsidRPr="001A01FE">
              <w:rPr>
                <w:rFonts w:ascii="Times New Roman" w:hAnsi="Times New Roman" w:cs="Times New Roman"/>
              </w:rPr>
              <w:t>Курага в/с</w:t>
            </w:r>
          </w:p>
        </w:tc>
        <w:tc>
          <w:tcPr>
            <w:tcW w:w="900" w:type="dxa"/>
          </w:tcPr>
          <w:p w14:paraId="73582C22" w14:textId="7FFBD4C8" w:rsidR="002E404A" w:rsidRPr="001A01FE" w:rsidRDefault="002E404A" w:rsidP="002E404A">
            <w:pPr>
              <w:rPr>
                <w:rFonts w:ascii="Times New Roman" w:hAnsi="Times New Roman" w:cs="Times New Roman"/>
              </w:rPr>
            </w:pPr>
            <w:r w:rsidRPr="001A01FE">
              <w:rPr>
                <w:rFonts w:ascii="Times New Roman" w:hAnsi="Times New Roman" w:cs="Times New Roman"/>
              </w:rPr>
              <w:t>кг</w:t>
            </w:r>
          </w:p>
        </w:tc>
        <w:tc>
          <w:tcPr>
            <w:tcW w:w="720" w:type="dxa"/>
          </w:tcPr>
          <w:p w14:paraId="18A217A1" w14:textId="7AB86DCC" w:rsidR="002E404A" w:rsidRPr="001A01FE" w:rsidRDefault="00016BA1" w:rsidP="002E404A">
            <w:pPr>
              <w:rPr>
                <w:rFonts w:ascii="Times New Roman" w:hAnsi="Times New Roman" w:cs="Times New Roman"/>
              </w:rPr>
            </w:pPr>
            <w:r>
              <w:rPr>
                <w:rFonts w:ascii="Times New Roman" w:hAnsi="Times New Roman" w:cs="Times New Roman"/>
              </w:rPr>
              <w:t>весовое</w:t>
            </w:r>
          </w:p>
        </w:tc>
        <w:tc>
          <w:tcPr>
            <w:tcW w:w="720" w:type="dxa"/>
          </w:tcPr>
          <w:p w14:paraId="1D7137F5" w14:textId="3CE3940E" w:rsidR="002E404A" w:rsidRPr="001A01FE" w:rsidRDefault="00215B04" w:rsidP="002E404A">
            <w:pPr>
              <w:rPr>
                <w:rFonts w:ascii="Times New Roman" w:hAnsi="Times New Roman" w:cs="Times New Roman"/>
                <w:b/>
                <w:bCs/>
              </w:rPr>
            </w:pPr>
            <w:r w:rsidRPr="001A01FE">
              <w:rPr>
                <w:rFonts w:ascii="Times New Roman" w:hAnsi="Times New Roman" w:cs="Times New Roman"/>
                <w:b/>
                <w:bCs/>
              </w:rPr>
              <w:t>22</w:t>
            </w:r>
          </w:p>
        </w:tc>
        <w:tc>
          <w:tcPr>
            <w:tcW w:w="2381" w:type="dxa"/>
          </w:tcPr>
          <w:p w14:paraId="1B7C7BE3" w14:textId="073E3EA7" w:rsidR="002E404A" w:rsidRPr="001A01FE" w:rsidRDefault="002E404A" w:rsidP="002E404A">
            <w:pPr>
              <w:jc w:val="both"/>
              <w:rPr>
                <w:rFonts w:ascii="Times New Roman" w:hAnsi="Times New Roman" w:cs="Times New Roman"/>
                <w:bCs/>
                <w:lang w:eastAsia="ru-RU"/>
              </w:rPr>
            </w:pPr>
            <w:r w:rsidRPr="001A01FE">
              <w:rPr>
                <w:rFonts w:ascii="Times New Roman" w:hAnsi="Times New Roman" w:cs="Times New Roman"/>
              </w:rPr>
              <w:t>Сушеные плоды абрикосов с плотной сладкой мякотью без косточки. Без постороннего запаха и вкуса, признаков спиртового брожения и плесени, наличия плодов с повреждениями, засоренности и примесей</w:t>
            </w:r>
          </w:p>
        </w:tc>
        <w:tc>
          <w:tcPr>
            <w:tcW w:w="1701" w:type="dxa"/>
          </w:tcPr>
          <w:p w14:paraId="11A96AB1" w14:textId="79F633B4" w:rsidR="002E404A" w:rsidRPr="001A01FE" w:rsidRDefault="002E404A" w:rsidP="002E404A">
            <w:pPr>
              <w:rPr>
                <w:rFonts w:ascii="Times New Roman" w:hAnsi="Times New Roman" w:cs="Times New Roman"/>
              </w:rPr>
            </w:pPr>
            <w:r w:rsidRPr="001A01FE">
              <w:rPr>
                <w:rFonts w:ascii="Times New Roman" w:hAnsi="Times New Roman" w:cs="Times New Roman"/>
              </w:rPr>
              <w:t xml:space="preserve">В соответствии </w:t>
            </w:r>
            <w:proofErr w:type="gramStart"/>
            <w:r w:rsidRPr="001A01FE">
              <w:rPr>
                <w:rFonts w:ascii="Times New Roman" w:hAnsi="Times New Roman" w:cs="Times New Roman"/>
              </w:rPr>
              <w:t>с  ГОСТ</w:t>
            </w:r>
            <w:proofErr w:type="gramEnd"/>
            <w:r w:rsidRPr="001A01FE">
              <w:rPr>
                <w:rFonts w:ascii="Times New Roman" w:hAnsi="Times New Roman" w:cs="Times New Roman"/>
              </w:rPr>
              <w:t xml:space="preserve"> 5882-88</w:t>
            </w:r>
          </w:p>
        </w:tc>
        <w:tc>
          <w:tcPr>
            <w:tcW w:w="709" w:type="dxa"/>
          </w:tcPr>
          <w:p w14:paraId="2B6EB6C2" w14:textId="752A7294" w:rsidR="002E404A" w:rsidRPr="001A01FE" w:rsidRDefault="002E404A" w:rsidP="002E404A">
            <w:pPr>
              <w:rPr>
                <w:rFonts w:ascii="Times New Roman" w:hAnsi="Times New Roman" w:cs="Times New Roman"/>
              </w:rPr>
            </w:pPr>
            <w:r w:rsidRPr="001A01FE">
              <w:rPr>
                <w:rFonts w:ascii="Times New Roman" w:hAnsi="Times New Roman" w:cs="Times New Roman"/>
              </w:rPr>
              <w:t>80%</w:t>
            </w:r>
          </w:p>
        </w:tc>
        <w:tc>
          <w:tcPr>
            <w:tcW w:w="1984" w:type="dxa"/>
          </w:tcPr>
          <w:p w14:paraId="5165FBA1" w14:textId="6710774D" w:rsidR="002E404A" w:rsidRPr="001A01FE" w:rsidRDefault="001A01FE" w:rsidP="002E404A">
            <w:pPr>
              <w:rPr>
                <w:rFonts w:ascii="Times New Roman" w:hAnsi="Times New Roman" w:cs="Times New Roman"/>
              </w:rPr>
            </w:pPr>
            <w:r>
              <w:rPr>
                <w:rFonts w:ascii="Times New Roman" w:hAnsi="Times New Roman" w:cs="Times New Roman"/>
              </w:rPr>
              <w:t>в течение      с марта по июнь 2017 года (согласно заявки)</w:t>
            </w:r>
          </w:p>
        </w:tc>
      </w:tr>
      <w:tr w:rsidR="002E404A" w:rsidRPr="00E90F1C" w14:paraId="357321F0" w14:textId="77777777" w:rsidTr="001A01FE">
        <w:trPr>
          <w:trHeight w:val="877"/>
        </w:trPr>
        <w:tc>
          <w:tcPr>
            <w:tcW w:w="567" w:type="dxa"/>
          </w:tcPr>
          <w:p w14:paraId="491FA1E6" w14:textId="231BC84B" w:rsidR="002E404A" w:rsidRPr="001A01FE" w:rsidRDefault="001A01FE" w:rsidP="002E404A">
            <w:pPr>
              <w:rPr>
                <w:rFonts w:ascii="Times New Roman" w:hAnsi="Times New Roman" w:cs="Times New Roman"/>
              </w:rPr>
            </w:pPr>
            <w:r w:rsidRPr="001A01FE">
              <w:rPr>
                <w:rFonts w:ascii="Times New Roman" w:hAnsi="Times New Roman" w:cs="Times New Roman"/>
              </w:rPr>
              <w:t>1</w:t>
            </w:r>
            <w:r w:rsidR="002E404A" w:rsidRPr="001A01FE">
              <w:rPr>
                <w:rFonts w:ascii="Times New Roman" w:hAnsi="Times New Roman" w:cs="Times New Roman"/>
              </w:rPr>
              <w:t>9</w:t>
            </w:r>
          </w:p>
        </w:tc>
        <w:tc>
          <w:tcPr>
            <w:tcW w:w="1341" w:type="dxa"/>
            <w:shd w:val="clear" w:color="auto" w:fill="auto"/>
          </w:tcPr>
          <w:p w14:paraId="5D92CC72" w14:textId="0904C89A" w:rsidR="002E404A" w:rsidRPr="001A01FE" w:rsidRDefault="002E404A" w:rsidP="002E404A">
            <w:pPr>
              <w:rPr>
                <w:rFonts w:ascii="Times New Roman" w:hAnsi="Times New Roman" w:cs="Times New Roman"/>
              </w:rPr>
            </w:pPr>
            <w:r w:rsidRPr="001A01FE">
              <w:rPr>
                <w:rFonts w:ascii="Times New Roman" w:hAnsi="Times New Roman" w:cs="Times New Roman"/>
              </w:rPr>
              <w:t>Апельсины</w:t>
            </w:r>
          </w:p>
        </w:tc>
        <w:tc>
          <w:tcPr>
            <w:tcW w:w="900" w:type="dxa"/>
          </w:tcPr>
          <w:p w14:paraId="63BA0DB9" w14:textId="17906A8E" w:rsidR="002E404A" w:rsidRPr="001A01FE" w:rsidRDefault="002E404A" w:rsidP="002E404A">
            <w:pPr>
              <w:rPr>
                <w:rFonts w:ascii="Times New Roman" w:hAnsi="Times New Roman" w:cs="Times New Roman"/>
              </w:rPr>
            </w:pPr>
            <w:r w:rsidRPr="001A01FE">
              <w:rPr>
                <w:rFonts w:ascii="Times New Roman" w:hAnsi="Times New Roman" w:cs="Times New Roman"/>
              </w:rPr>
              <w:t>кг</w:t>
            </w:r>
          </w:p>
        </w:tc>
        <w:tc>
          <w:tcPr>
            <w:tcW w:w="720" w:type="dxa"/>
          </w:tcPr>
          <w:p w14:paraId="73AD6A04" w14:textId="1A547C51" w:rsidR="002E404A" w:rsidRPr="001A01FE" w:rsidRDefault="002E404A" w:rsidP="002E404A">
            <w:pPr>
              <w:rPr>
                <w:rFonts w:ascii="Times New Roman" w:hAnsi="Times New Roman" w:cs="Times New Roman"/>
              </w:rPr>
            </w:pPr>
            <w:r w:rsidRPr="001A01FE">
              <w:rPr>
                <w:rFonts w:ascii="Times New Roman" w:hAnsi="Times New Roman" w:cs="Times New Roman"/>
              </w:rPr>
              <w:t>весовое</w:t>
            </w:r>
          </w:p>
        </w:tc>
        <w:tc>
          <w:tcPr>
            <w:tcW w:w="720" w:type="dxa"/>
          </w:tcPr>
          <w:p w14:paraId="5EC9064D" w14:textId="387B4291" w:rsidR="002E404A" w:rsidRPr="001A01FE" w:rsidRDefault="00215B04" w:rsidP="002E404A">
            <w:pPr>
              <w:rPr>
                <w:rFonts w:ascii="Times New Roman" w:hAnsi="Times New Roman" w:cs="Times New Roman"/>
                <w:b/>
                <w:bCs/>
              </w:rPr>
            </w:pPr>
            <w:r w:rsidRPr="001A01FE">
              <w:rPr>
                <w:rFonts w:ascii="Times New Roman" w:hAnsi="Times New Roman" w:cs="Times New Roman"/>
                <w:b/>
                <w:bCs/>
              </w:rPr>
              <w:t>35</w:t>
            </w:r>
          </w:p>
        </w:tc>
        <w:tc>
          <w:tcPr>
            <w:tcW w:w="2381" w:type="dxa"/>
          </w:tcPr>
          <w:p w14:paraId="610392B6" w14:textId="69647050" w:rsidR="002E404A" w:rsidRPr="001A01FE" w:rsidRDefault="002E404A" w:rsidP="001A01FE">
            <w:pPr>
              <w:jc w:val="both"/>
              <w:rPr>
                <w:rFonts w:ascii="Times New Roman" w:hAnsi="Times New Roman" w:cs="Times New Roman"/>
                <w:bCs/>
                <w:lang w:eastAsia="ru-RU"/>
              </w:rPr>
            </w:pPr>
            <w:r w:rsidRPr="001A01FE">
              <w:rPr>
                <w:rFonts w:ascii="Times New Roman" w:hAnsi="Times New Roman" w:cs="Times New Roman"/>
              </w:rPr>
              <w:t xml:space="preserve">Плоды свежие, чистые, без механических повреждений, без повреждений вредителями и болезнями, с ровно срезанной у основания плода плодоножкой. Вкус и запах: свойственные свежим апельсинам, без постороннего запаха и привкуса. </w:t>
            </w:r>
          </w:p>
        </w:tc>
        <w:tc>
          <w:tcPr>
            <w:tcW w:w="1701" w:type="dxa"/>
          </w:tcPr>
          <w:p w14:paraId="612028AE" w14:textId="0EBD0AE3" w:rsidR="002E404A" w:rsidRPr="001A01FE" w:rsidRDefault="002E404A" w:rsidP="002E404A">
            <w:pPr>
              <w:rPr>
                <w:rFonts w:ascii="Times New Roman" w:hAnsi="Times New Roman" w:cs="Times New Roman"/>
              </w:rPr>
            </w:pPr>
            <w:r w:rsidRPr="001A01FE">
              <w:rPr>
                <w:rFonts w:ascii="Times New Roman" w:hAnsi="Times New Roman" w:cs="Times New Roman"/>
              </w:rPr>
              <w:t>В соответствии с   ГОСТ 4427-82</w:t>
            </w:r>
          </w:p>
        </w:tc>
        <w:tc>
          <w:tcPr>
            <w:tcW w:w="709" w:type="dxa"/>
          </w:tcPr>
          <w:p w14:paraId="29C58FE0" w14:textId="05576F13" w:rsidR="002E404A" w:rsidRPr="001A01FE" w:rsidRDefault="002E404A" w:rsidP="002E404A">
            <w:pPr>
              <w:rPr>
                <w:rFonts w:ascii="Times New Roman" w:hAnsi="Times New Roman" w:cs="Times New Roman"/>
              </w:rPr>
            </w:pPr>
            <w:r w:rsidRPr="001A01FE">
              <w:rPr>
                <w:rFonts w:ascii="Times New Roman" w:hAnsi="Times New Roman" w:cs="Times New Roman"/>
              </w:rPr>
              <w:t>80%</w:t>
            </w:r>
          </w:p>
        </w:tc>
        <w:tc>
          <w:tcPr>
            <w:tcW w:w="1984" w:type="dxa"/>
          </w:tcPr>
          <w:p w14:paraId="1B2D5719" w14:textId="72F4B005" w:rsidR="002E404A" w:rsidRPr="001A01FE" w:rsidRDefault="001A01FE" w:rsidP="002E404A">
            <w:pPr>
              <w:rPr>
                <w:rFonts w:ascii="Times New Roman" w:hAnsi="Times New Roman" w:cs="Times New Roman"/>
              </w:rPr>
            </w:pPr>
            <w:r>
              <w:rPr>
                <w:rFonts w:ascii="Times New Roman" w:hAnsi="Times New Roman" w:cs="Times New Roman"/>
              </w:rPr>
              <w:t>в течение      с марта по июнь 2017 года (согласно заявки)</w:t>
            </w:r>
          </w:p>
        </w:tc>
      </w:tr>
      <w:tr w:rsidR="001A01FE" w:rsidRPr="00E90F1C" w14:paraId="3FD2877D" w14:textId="77777777" w:rsidTr="00F71B79">
        <w:trPr>
          <w:trHeight w:val="877"/>
        </w:trPr>
        <w:tc>
          <w:tcPr>
            <w:tcW w:w="567" w:type="dxa"/>
            <w:shd w:val="clear" w:color="auto" w:fill="auto"/>
          </w:tcPr>
          <w:p w14:paraId="786AD7E5" w14:textId="4D8530C6" w:rsidR="001A01FE" w:rsidRPr="001A01FE" w:rsidRDefault="001A01FE" w:rsidP="001A01FE">
            <w:pPr>
              <w:rPr>
                <w:rFonts w:ascii="Times New Roman" w:hAnsi="Times New Roman" w:cs="Times New Roman"/>
              </w:rPr>
            </w:pPr>
            <w:r w:rsidRPr="001A01FE">
              <w:rPr>
                <w:rFonts w:ascii="Times New Roman" w:hAnsi="Times New Roman" w:cs="Times New Roman"/>
              </w:rPr>
              <w:t>20</w:t>
            </w:r>
          </w:p>
        </w:tc>
        <w:tc>
          <w:tcPr>
            <w:tcW w:w="1341" w:type="dxa"/>
            <w:shd w:val="clear" w:color="auto" w:fill="auto"/>
          </w:tcPr>
          <w:p w14:paraId="35E96221" w14:textId="48BF76FD" w:rsidR="001A01FE" w:rsidRPr="00F825D3" w:rsidRDefault="001A01FE" w:rsidP="001A01FE">
            <w:pPr>
              <w:rPr>
                <w:rFonts w:ascii="Times New Roman" w:hAnsi="Times New Roman" w:cs="Times New Roman"/>
              </w:rPr>
            </w:pPr>
            <w:r w:rsidRPr="00F825D3">
              <w:rPr>
                <w:rFonts w:ascii="Times New Roman" w:hAnsi="Times New Roman" w:cs="Times New Roman"/>
              </w:rPr>
              <w:t>Сухофрукты</w:t>
            </w:r>
          </w:p>
        </w:tc>
        <w:tc>
          <w:tcPr>
            <w:tcW w:w="900" w:type="dxa"/>
            <w:shd w:val="clear" w:color="auto" w:fill="auto"/>
          </w:tcPr>
          <w:p w14:paraId="5566623B" w14:textId="098AC294" w:rsidR="001A01FE" w:rsidRPr="001A01FE" w:rsidRDefault="001A01FE" w:rsidP="001A01FE">
            <w:pPr>
              <w:rPr>
                <w:rFonts w:ascii="Times New Roman" w:hAnsi="Times New Roman" w:cs="Times New Roman"/>
              </w:rPr>
            </w:pPr>
            <w:r w:rsidRPr="001A01FE">
              <w:rPr>
                <w:rFonts w:ascii="Times New Roman" w:hAnsi="Times New Roman" w:cs="Times New Roman"/>
              </w:rPr>
              <w:t>кг</w:t>
            </w:r>
          </w:p>
        </w:tc>
        <w:tc>
          <w:tcPr>
            <w:tcW w:w="720" w:type="dxa"/>
            <w:shd w:val="clear" w:color="auto" w:fill="auto"/>
          </w:tcPr>
          <w:p w14:paraId="53D34DE5" w14:textId="5245A055" w:rsidR="001A01FE" w:rsidRPr="001A01FE" w:rsidRDefault="001A01FE" w:rsidP="001A01FE">
            <w:pPr>
              <w:rPr>
                <w:rFonts w:ascii="Times New Roman" w:hAnsi="Times New Roman" w:cs="Times New Roman"/>
              </w:rPr>
            </w:pPr>
            <w:r w:rsidRPr="001A01FE">
              <w:rPr>
                <w:rFonts w:ascii="Times New Roman" w:hAnsi="Times New Roman" w:cs="Times New Roman"/>
              </w:rPr>
              <w:t>вес</w:t>
            </w:r>
          </w:p>
        </w:tc>
        <w:tc>
          <w:tcPr>
            <w:tcW w:w="720" w:type="dxa"/>
            <w:shd w:val="clear" w:color="auto" w:fill="auto"/>
          </w:tcPr>
          <w:p w14:paraId="6C602993" w14:textId="6AEAA4F0" w:rsidR="001A01FE" w:rsidRPr="001A01FE" w:rsidRDefault="001A01FE" w:rsidP="001A01FE">
            <w:pPr>
              <w:rPr>
                <w:rFonts w:ascii="Times New Roman" w:hAnsi="Times New Roman" w:cs="Times New Roman"/>
                <w:b/>
                <w:bCs/>
              </w:rPr>
            </w:pPr>
            <w:r w:rsidRPr="001A01FE">
              <w:rPr>
                <w:rFonts w:ascii="Times New Roman" w:hAnsi="Times New Roman" w:cs="Times New Roman"/>
                <w:b/>
                <w:bCs/>
              </w:rPr>
              <w:t>47</w:t>
            </w:r>
          </w:p>
        </w:tc>
        <w:tc>
          <w:tcPr>
            <w:tcW w:w="2381" w:type="dxa"/>
            <w:shd w:val="clear" w:color="auto" w:fill="auto"/>
          </w:tcPr>
          <w:p w14:paraId="4027CF02" w14:textId="27EEE98C" w:rsidR="001A01FE" w:rsidRPr="001A01FE" w:rsidRDefault="001A01FE" w:rsidP="001A01FE">
            <w:pPr>
              <w:jc w:val="both"/>
              <w:rPr>
                <w:rFonts w:ascii="Times New Roman" w:hAnsi="Times New Roman" w:cs="Times New Roman"/>
                <w:bCs/>
                <w:lang w:eastAsia="ru-RU"/>
              </w:rPr>
            </w:pPr>
            <w:r w:rsidRPr="001A01FE">
              <w:rPr>
                <w:rFonts w:ascii="Times New Roman" w:hAnsi="Times New Roman" w:cs="Times New Roman"/>
                <w:color w:val="000000"/>
              </w:rPr>
              <w:t xml:space="preserve">Сухофрукты семечковые и косточковые. Сухие, </w:t>
            </w:r>
            <w:r w:rsidRPr="001A01FE">
              <w:rPr>
                <w:rFonts w:ascii="Times New Roman" w:hAnsi="Times New Roman" w:cs="Times New Roman"/>
                <w:color w:val="000000"/>
              </w:rPr>
              <w:lastRenderedPageBreak/>
              <w:t xml:space="preserve">не слипающиеся при сжатии. Не допускаются: горелые, загнившие плоды, минеральные и металлические смеси, насекомые, личинки, куколки. Вкус </w:t>
            </w:r>
            <w:r w:rsidRPr="001A01FE">
              <w:rPr>
                <w:rFonts w:ascii="Times New Roman" w:hAnsi="Times New Roman" w:cs="Times New Roman"/>
                <w:color w:val="000000"/>
                <w:spacing w:val="-1"/>
              </w:rPr>
              <w:t xml:space="preserve">свойственный сухофруктам, без постороннего запаха и привкуса. </w:t>
            </w:r>
            <w:r w:rsidRPr="001A01FE">
              <w:rPr>
                <w:rFonts w:ascii="Times New Roman" w:hAnsi="Times New Roman" w:cs="Times New Roman"/>
                <w:color w:val="000000"/>
              </w:rPr>
              <w:t>Остаточный срок годности на момент поставки не менее 80%. Производство: Россия или импорт. Содержание токсичных элементов (кадмия, ртути, мышьяка и свинца), антибиотиков, пестицидов, радионуклидов не должно превышать норм, установленных СанПиН 2.3.2.1078. Наличие протокола об отсутствии ГМО.</w:t>
            </w:r>
          </w:p>
        </w:tc>
        <w:tc>
          <w:tcPr>
            <w:tcW w:w="1701" w:type="dxa"/>
            <w:shd w:val="clear" w:color="auto" w:fill="auto"/>
          </w:tcPr>
          <w:p w14:paraId="523D5B10" w14:textId="0B678909" w:rsidR="001A01FE" w:rsidRPr="001A01FE" w:rsidRDefault="001A01FE" w:rsidP="001A01FE">
            <w:pPr>
              <w:rPr>
                <w:rFonts w:ascii="Times New Roman" w:hAnsi="Times New Roman" w:cs="Times New Roman"/>
              </w:rPr>
            </w:pPr>
            <w:r w:rsidRPr="001A01FE">
              <w:rPr>
                <w:rFonts w:ascii="Times New Roman" w:hAnsi="Times New Roman" w:cs="Times New Roman"/>
              </w:rPr>
              <w:lastRenderedPageBreak/>
              <w:t xml:space="preserve">В соответствии </w:t>
            </w:r>
            <w:proofErr w:type="gramStart"/>
            <w:r w:rsidRPr="001A01FE">
              <w:rPr>
                <w:rFonts w:ascii="Times New Roman" w:hAnsi="Times New Roman" w:cs="Times New Roman"/>
              </w:rPr>
              <w:t>с  ГОСТом</w:t>
            </w:r>
            <w:proofErr w:type="gramEnd"/>
            <w:r w:rsidRPr="001A01FE">
              <w:rPr>
                <w:rFonts w:ascii="Times New Roman" w:hAnsi="Times New Roman" w:cs="Times New Roman"/>
              </w:rPr>
              <w:t xml:space="preserve">, ОСТом или ТУ </w:t>
            </w:r>
            <w:r w:rsidRPr="001A01FE">
              <w:rPr>
                <w:rFonts w:ascii="Times New Roman" w:hAnsi="Times New Roman" w:cs="Times New Roman"/>
              </w:rPr>
              <w:lastRenderedPageBreak/>
              <w:t xml:space="preserve">производителя.   </w:t>
            </w:r>
          </w:p>
        </w:tc>
        <w:tc>
          <w:tcPr>
            <w:tcW w:w="709" w:type="dxa"/>
            <w:shd w:val="clear" w:color="auto" w:fill="auto"/>
          </w:tcPr>
          <w:p w14:paraId="16DB5EC4" w14:textId="223BC9E3" w:rsidR="001A01FE" w:rsidRPr="001A01FE" w:rsidRDefault="001A01FE" w:rsidP="001A01FE">
            <w:pPr>
              <w:rPr>
                <w:rFonts w:ascii="Times New Roman" w:hAnsi="Times New Roman" w:cs="Times New Roman"/>
              </w:rPr>
            </w:pPr>
            <w:r w:rsidRPr="001A01FE">
              <w:rPr>
                <w:rFonts w:ascii="Times New Roman" w:hAnsi="Times New Roman" w:cs="Times New Roman"/>
              </w:rPr>
              <w:lastRenderedPageBreak/>
              <w:t>80%</w:t>
            </w:r>
          </w:p>
        </w:tc>
        <w:tc>
          <w:tcPr>
            <w:tcW w:w="1984" w:type="dxa"/>
            <w:shd w:val="clear" w:color="auto" w:fill="auto"/>
          </w:tcPr>
          <w:p w14:paraId="78CF3288" w14:textId="56C5D20F" w:rsidR="001A01FE" w:rsidRPr="001A01FE" w:rsidRDefault="001A01FE" w:rsidP="001A01FE">
            <w:pPr>
              <w:rPr>
                <w:rFonts w:ascii="Times New Roman" w:hAnsi="Times New Roman" w:cs="Times New Roman"/>
              </w:rPr>
            </w:pPr>
            <w:r w:rsidRPr="001A01FE">
              <w:rPr>
                <w:rFonts w:ascii="Times New Roman" w:hAnsi="Times New Roman" w:cs="Times New Roman"/>
              </w:rPr>
              <w:t xml:space="preserve">в течение      с марта по июнь 2017 года </w:t>
            </w:r>
            <w:r w:rsidRPr="001A01FE">
              <w:rPr>
                <w:rFonts w:ascii="Times New Roman" w:hAnsi="Times New Roman" w:cs="Times New Roman"/>
              </w:rPr>
              <w:lastRenderedPageBreak/>
              <w:t>(согласно заявки)</w:t>
            </w:r>
          </w:p>
        </w:tc>
      </w:tr>
    </w:tbl>
    <w:p w14:paraId="6E4D14C3" w14:textId="77777777" w:rsidR="001C51DD" w:rsidRDefault="001C51DD" w:rsidP="00B01AD3">
      <w:pPr>
        <w:pStyle w:val="14"/>
        <w:jc w:val="both"/>
        <w:rPr>
          <w:rFonts w:ascii="Times New Roman" w:hAnsi="Times New Roman" w:cs="Times New Roman"/>
        </w:rPr>
      </w:pPr>
    </w:p>
    <w:p w14:paraId="1E225F13" w14:textId="77777777" w:rsidR="001C51DD" w:rsidRDefault="001C51DD" w:rsidP="00A52347">
      <w:pPr>
        <w:spacing w:after="0" w:line="240" w:lineRule="auto"/>
        <w:jc w:val="both"/>
        <w:rPr>
          <w:rFonts w:ascii="Times New Roman" w:hAnsi="Times New Roman" w:cs="Times New Roman"/>
        </w:rPr>
      </w:pPr>
    </w:p>
    <w:p w14:paraId="27A6147A" w14:textId="77777777" w:rsidR="001C51DD" w:rsidRDefault="001C51DD" w:rsidP="00A52347">
      <w:pPr>
        <w:spacing w:after="0" w:line="240" w:lineRule="auto"/>
        <w:jc w:val="both"/>
        <w:rPr>
          <w:rFonts w:ascii="Times New Roman" w:hAnsi="Times New Roman" w:cs="Times New Roman"/>
          <w:sz w:val="24"/>
          <w:szCs w:val="24"/>
        </w:rPr>
        <w:sectPr w:rsidR="001C51DD" w:rsidSect="00E96DCE">
          <w:headerReference w:type="default" r:id="rId15"/>
          <w:footerReference w:type="default" r:id="rId16"/>
          <w:footerReference w:type="first" r:id="rId17"/>
          <w:pgSz w:w="11906" w:h="16838"/>
          <w:pgMar w:top="1134" w:right="926" w:bottom="1134" w:left="1701" w:header="709" w:footer="709" w:gutter="0"/>
          <w:pgNumType w:start="7"/>
          <w:cols w:space="708"/>
          <w:titlePg/>
          <w:docGrid w:linePitch="360"/>
        </w:sectPr>
      </w:pPr>
    </w:p>
    <w:p w14:paraId="296C451E" w14:textId="77777777" w:rsidR="001C51DD" w:rsidRPr="005B223C" w:rsidRDefault="001C51DD" w:rsidP="00F55DA9">
      <w:pPr>
        <w:jc w:val="right"/>
        <w:rPr>
          <w:rFonts w:ascii="Times New Roman" w:hAnsi="Times New Roman" w:cs="Times New Roman"/>
        </w:rPr>
      </w:pPr>
      <w:r w:rsidRPr="005B223C">
        <w:rPr>
          <w:rFonts w:ascii="Times New Roman" w:hAnsi="Times New Roman" w:cs="Times New Roman"/>
        </w:rPr>
        <w:lastRenderedPageBreak/>
        <w:t>Приложение № 2 к договору</w:t>
      </w:r>
    </w:p>
    <w:p w14:paraId="39A45D9A" w14:textId="77777777" w:rsidR="001C51DD" w:rsidRPr="005B223C" w:rsidRDefault="001C51DD" w:rsidP="005B223C">
      <w:pPr>
        <w:ind w:left="5103"/>
        <w:rPr>
          <w:rFonts w:ascii="Times New Roman" w:hAnsi="Times New Roman" w:cs="Times New Roman"/>
        </w:rPr>
      </w:pPr>
      <w:r>
        <w:rPr>
          <w:rFonts w:ascii="Times New Roman" w:hAnsi="Times New Roman" w:cs="Times New Roman"/>
        </w:rPr>
        <w:t xml:space="preserve">     </w:t>
      </w:r>
      <w:r w:rsidRPr="005B223C">
        <w:rPr>
          <w:rFonts w:ascii="Times New Roman" w:hAnsi="Times New Roman" w:cs="Times New Roman"/>
        </w:rPr>
        <w:t>№ _____ от «_____» ______________201</w:t>
      </w:r>
      <w:r>
        <w:rPr>
          <w:rFonts w:ascii="Times New Roman" w:hAnsi="Times New Roman" w:cs="Times New Roman"/>
        </w:rPr>
        <w:t>7</w:t>
      </w:r>
    </w:p>
    <w:p w14:paraId="71A79E48" w14:textId="77777777" w:rsidR="001C51DD" w:rsidRPr="005B223C" w:rsidRDefault="001C51DD" w:rsidP="005B223C">
      <w:pPr>
        <w:widowControl w:val="0"/>
        <w:spacing w:after="0" w:line="240" w:lineRule="auto"/>
        <w:ind w:left="5670"/>
        <w:rPr>
          <w:rFonts w:ascii="Times New Roman" w:hAnsi="Times New Roman" w:cs="Times New Roman"/>
          <w:b/>
          <w:bCs/>
        </w:rPr>
      </w:pPr>
    </w:p>
    <w:p w14:paraId="467018FB" w14:textId="77777777" w:rsidR="001C51DD" w:rsidRPr="005B223C" w:rsidRDefault="001C51DD" w:rsidP="005B223C">
      <w:pPr>
        <w:widowControl w:val="0"/>
        <w:spacing w:after="0" w:line="240" w:lineRule="auto"/>
        <w:ind w:left="5670"/>
        <w:jc w:val="center"/>
        <w:rPr>
          <w:rFonts w:ascii="Times New Roman" w:hAnsi="Times New Roman" w:cs="Times New Roman"/>
          <w:b/>
          <w:bCs/>
        </w:rPr>
      </w:pPr>
    </w:p>
    <w:p w14:paraId="557B3384" w14:textId="77777777" w:rsidR="001C51DD" w:rsidRPr="005B223C" w:rsidRDefault="001C51DD" w:rsidP="005B223C">
      <w:pPr>
        <w:rPr>
          <w:rFonts w:ascii="Times New Roman" w:hAnsi="Times New Roman" w:cs="Times New Roman"/>
        </w:rPr>
      </w:pPr>
    </w:p>
    <w:p w14:paraId="72744317" w14:textId="77777777" w:rsidR="001C51DD" w:rsidRPr="005B223C" w:rsidRDefault="001C51DD" w:rsidP="005B223C">
      <w:pPr>
        <w:tabs>
          <w:tab w:val="left" w:pos="4020"/>
        </w:tabs>
        <w:rPr>
          <w:rFonts w:ascii="Times New Roman" w:hAnsi="Times New Roman" w:cs="Times New Roman"/>
        </w:rPr>
      </w:pPr>
      <w:r w:rsidRPr="005B223C">
        <w:rPr>
          <w:rFonts w:ascii="Times New Roman" w:hAnsi="Times New Roman" w:cs="Times New Roman"/>
        </w:rPr>
        <w:tab/>
        <w:t>Спецификация</w:t>
      </w:r>
    </w:p>
    <w:p w14:paraId="713EB806" w14:textId="77777777" w:rsidR="001C51DD" w:rsidRPr="005B223C" w:rsidRDefault="001C51DD" w:rsidP="005B223C">
      <w:pPr>
        <w:tabs>
          <w:tab w:val="left" w:pos="4020"/>
        </w:tabs>
        <w:rPr>
          <w:rFonts w:ascii="Times New Roman" w:hAnsi="Times New Roman" w:cs="Times New Roman"/>
        </w:rPr>
      </w:pPr>
    </w:p>
    <w:tbl>
      <w:tblPr>
        <w:tblW w:w="4985"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1"/>
        <w:gridCol w:w="4604"/>
        <w:gridCol w:w="1011"/>
        <w:gridCol w:w="752"/>
        <w:gridCol w:w="1324"/>
        <w:gridCol w:w="1229"/>
      </w:tblGrid>
      <w:tr w:rsidR="001C51DD" w:rsidRPr="005B223C" w14:paraId="59F0CA44" w14:textId="77777777">
        <w:trPr>
          <w:trHeight w:val="920"/>
        </w:trPr>
        <w:tc>
          <w:tcPr>
            <w:tcW w:w="325" w:type="pct"/>
            <w:shd w:val="clear" w:color="auto" w:fill="E6E6E6"/>
          </w:tcPr>
          <w:p w14:paraId="0E26A2F6" w14:textId="77777777" w:rsidR="001C51DD" w:rsidRPr="005B223C" w:rsidRDefault="001C51DD" w:rsidP="00D94D24">
            <w:pPr>
              <w:jc w:val="center"/>
              <w:rPr>
                <w:rFonts w:ascii="Times New Roman" w:hAnsi="Times New Roman" w:cs="Times New Roman"/>
              </w:rPr>
            </w:pPr>
            <w:r w:rsidRPr="005B223C">
              <w:rPr>
                <w:rFonts w:ascii="Times New Roman" w:hAnsi="Times New Roman" w:cs="Times New Roman"/>
              </w:rPr>
              <w:t>№ п/п</w:t>
            </w:r>
          </w:p>
        </w:tc>
        <w:tc>
          <w:tcPr>
            <w:tcW w:w="2413" w:type="pct"/>
            <w:shd w:val="clear" w:color="auto" w:fill="E6E6E6"/>
          </w:tcPr>
          <w:p w14:paraId="7B4676AE" w14:textId="77777777" w:rsidR="001C51DD" w:rsidRPr="005B223C" w:rsidRDefault="001C51DD" w:rsidP="00D94D24">
            <w:pPr>
              <w:jc w:val="center"/>
              <w:rPr>
                <w:rFonts w:ascii="Times New Roman" w:hAnsi="Times New Roman" w:cs="Times New Roman"/>
              </w:rPr>
            </w:pPr>
            <w:r w:rsidRPr="005B223C">
              <w:rPr>
                <w:rFonts w:ascii="Times New Roman" w:hAnsi="Times New Roman" w:cs="Times New Roman"/>
              </w:rPr>
              <w:t>Наименование товара, торговая марка, производитель, характеристики</w:t>
            </w:r>
          </w:p>
        </w:tc>
        <w:tc>
          <w:tcPr>
            <w:tcW w:w="530" w:type="pct"/>
            <w:shd w:val="clear" w:color="auto" w:fill="E6E6E6"/>
          </w:tcPr>
          <w:p w14:paraId="5943DDB5" w14:textId="77777777" w:rsidR="001C51DD" w:rsidRPr="005B223C" w:rsidRDefault="001C51DD" w:rsidP="00D94D24">
            <w:pPr>
              <w:jc w:val="center"/>
              <w:rPr>
                <w:rFonts w:ascii="Times New Roman" w:hAnsi="Times New Roman" w:cs="Times New Roman"/>
              </w:rPr>
            </w:pPr>
            <w:r w:rsidRPr="005B223C">
              <w:rPr>
                <w:rFonts w:ascii="Times New Roman" w:hAnsi="Times New Roman" w:cs="Times New Roman"/>
              </w:rPr>
              <w:t>Ед. изм.</w:t>
            </w:r>
          </w:p>
        </w:tc>
        <w:tc>
          <w:tcPr>
            <w:tcW w:w="394" w:type="pct"/>
            <w:shd w:val="clear" w:color="auto" w:fill="E6E6E6"/>
          </w:tcPr>
          <w:p w14:paraId="1B9D4332" w14:textId="77777777" w:rsidR="001C51DD" w:rsidRPr="005B223C" w:rsidRDefault="001C51DD" w:rsidP="00D94D24">
            <w:pPr>
              <w:jc w:val="center"/>
              <w:rPr>
                <w:rFonts w:ascii="Times New Roman" w:hAnsi="Times New Roman" w:cs="Times New Roman"/>
              </w:rPr>
            </w:pPr>
            <w:r w:rsidRPr="005B223C">
              <w:rPr>
                <w:rFonts w:ascii="Times New Roman" w:hAnsi="Times New Roman" w:cs="Times New Roman"/>
              </w:rPr>
              <w:t>Кол-во</w:t>
            </w:r>
          </w:p>
        </w:tc>
        <w:tc>
          <w:tcPr>
            <w:tcW w:w="693" w:type="pct"/>
            <w:shd w:val="clear" w:color="auto" w:fill="E6E6E6"/>
          </w:tcPr>
          <w:p w14:paraId="7B2791DA" w14:textId="77777777" w:rsidR="001C51DD" w:rsidRPr="005B223C" w:rsidRDefault="001C51DD" w:rsidP="00D94D24">
            <w:pPr>
              <w:jc w:val="center"/>
              <w:rPr>
                <w:rFonts w:ascii="Times New Roman" w:hAnsi="Times New Roman" w:cs="Times New Roman"/>
              </w:rPr>
            </w:pPr>
            <w:r w:rsidRPr="005B223C">
              <w:rPr>
                <w:rFonts w:ascii="Times New Roman" w:hAnsi="Times New Roman" w:cs="Times New Roman"/>
              </w:rPr>
              <w:t>Цена за единицу, руб.</w:t>
            </w:r>
          </w:p>
        </w:tc>
        <w:tc>
          <w:tcPr>
            <w:tcW w:w="644" w:type="pct"/>
            <w:shd w:val="clear" w:color="auto" w:fill="E6E6E6"/>
          </w:tcPr>
          <w:p w14:paraId="38135D58" w14:textId="77777777" w:rsidR="001C51DD" w:rsidRPr="005B223C" w:rsidRDefault="001C51DD" w:rsidP="00D94D24">
            <w:pPr>
              <w:jc w:val="center"/>
              <w:rPr>
                <w:rFonts w:ascii="Times New Roman" w:hAnsi="Times New Roman" w:cs="Times New Roman"/>
              </w:rPr>
            </w:pPr>
            <w:r w:rsidRPr="005B223C">
              <w:rPr>
                <w:rFonts w:ascii="Times New Roman" w:hAnsi="Times New Roman" w:cs="Times New Roman"/>
              </w:rPr>
              <w:t>Сумма, руб.</w:t>
            </w:r>
          </w:p>
        </w:tc>
      </w:tr>
      <w:tr w:rsidR="001C51DD" w:rsidRPr="005B223C" w14:paraId="33DCF88F" w14:textId="77777777">
        <w:trPr>
          <w:trHeight w:val="570"/>
        </w:trPr>
        <w:tc>
          <w:tcPr>
            <w:tcW w:w="325" w:type="pct"/>
          </w:tcPr>
          <w:p w14:paraId="058C6F9E" w14:textId="77777777" w:rsidR="001C51DD" w:rsidRPr="005B223C" w:rsidRDefault="001C51DD" w:rsidP="00D94D24">
            <w:pPr>
              <w:jc w:val="right"/>
              <w:rPr>
                <w:rFonts w:ascii="Times New Roman" w:hAnsi="Times New Roman" w:cs="Times New Roman"/>
              </w:rPr>
            </w:pPr>
            <w:r w:rsidRPr="005B223C">
              <w:rPr>
                <w:rFonts w:ascii="Times New Roman" w:hAnsi="Times New Roman" w:cs="Times New Roman"/>
              </w:rPr>
              <w:t>1</w:t>
            </w:r>
          </w:p>
        </w:tc>
        <w:tc>
          <w:tcPr>
            <w:tcW w:w="2413" w:type="pct"/>
          </w:tcPr>
          <w:p w14:paraId="77A2BCDD" w14:textId="77777777" w:rsidR="001C51DD" w:rsidRPr="005B223C" w:rsidRDefault="001C51DD" w:rsidP="00D94D24">
            <w:pPr>
              <w:jc w:val="both"/>
              <w:rPr>
                <w:rFonts w:ascii="Times New Roman" w:hAnsi="Times New Roman" w:cs="Times New Roman"/>
              </w:rPr>
            </w:pPr>
          </w:p>
        </w:tc>
        <w:tc>
          <w:tcPr>
            <w:tcW w:w="530" w:type="pct"/>
          </w:tcPr>
          <w:p w14:paraId="39345A87" w14:textId="77777777" w:rsidR="001C51DD" w:rsidRPr="005B223C" w:rsidRDefault="001C51DD" w:rsidP="00D94D24">
            <w:pPr>
              <w:ind w:firstLine="284"/>
              <w:jc w:val="both"/>
              <w:rPr>
                <w:rFonts w:ascii="Times New Roman" w:hAnsi="Times New Roman" w:cs="Times New Roman"/>
              </w:rPr>
            </w:pPr>
          </w:p>
        </w:tc>
        <w:tc>
          <w:tcPr>
            <w:tcW w:w="394" w:type="pct"/>
          </w:tcPr>
          <w:p w14:paraId="2881CAC8" w14:textId="77777777" w:rsidR="001C51DD" w:rsidRPr="005B223C" w:rsidRDefault="001C51DD" w:rsidP="00D94D24">
            <w:pPr>
              <w:ind w:firstLine="284"/>
              <w:jc w:val="both"/>
              <w:rPr>
                <w:rFonts w:ascii="Times New Roman" w:hAnsi="Times New Roman" w:cs="Times New Roman"/>
              </w:rPr>
            </w:pPr>
          </w:p>
        </w:tc>
        <w:tc>
          <w:tcPr>
            <w:tcW w:w="693" w:type="pct"/>
          </w:tcPr>
          <w:p w14:paraId="164D170D" w14:textId="77777777" w:rsidR="001C51DD" w:rsidRPr="005B223C" w:rsidRDefault="001C51DD" w:rsidP="00D94D24">
            <w:pPr>
              <w:ind w:firstLine="284"/>
              <w:jc w:val="both"/>
              <w:rPr>
                <w:rFonts w:ascii="Times New Roman" w:hAnsi="Times New Roman" w:cs="Times New Roman"/>
              </w:rPr>
            </w:pPr>
          </w:p>
        </w:tc>
        <w:tc>
          <w:tcPr>
            <w:tcW w:w="644" w:type="pct"/>
          </w:tcPr>
          <w:p w14:paraId="267A10A3" w14:textId="77777777" w:rsidR="001C51DD" w:rsidRPr="005B223C" w:rsidRDefault="001C51DD" w:rsidP="00D94D24">
            <w:pPr>
              <w:ind w:firstLine="284"/>
              <w:jc w:val="both"/>
              <w:rPr>
                <w:rFonts w:ascii="Times New Roman" w:hAnsi="Times New Roman" w:cs="Times New Roman"/>
              </w:rPr>
            </w:pPr>
          </w:p>
        </w:tc>
      </w:tr>
      <w:tr w:rsidR="001C51DD" w:rsidRPr="005B223C" w14:paraId="7DB81C58" w14:textId="77777777">
        <w:trPr>
          <w:trHeight w:val="570"/>
        </w:trPr>
        <w:tc>
          <w:tcPr>
            <w:tcW w:w="4356" w:type="pct"/>
            <w:gridSpan w:val="5"/>
          </w:tcPr>
          <w:p w14:paraId="3F385A65" w14:textId="77777777" w:rsidR="001C51DD" w:rsidRPr="005B223C" w:rsidRDefault="001C51DD" w:rsidP="00D94D24">
            <w:pPr>
              <w:jc w:val="right"/>
              <w:rPr>
                <w:rFonts w:ascii="Times New Roman" w:hAnsi="Times New Roman" w:cs="Times New Roman"/>
              </w:rPr>
            </w:pPr>
            <w:r w:rsidRPr="005B223C">
              <w:rPr>
                <w:rFonts w:ascii="Times New Roman" w:hAnsi="Times New Roman" w:cs="Times New Roman"/>
              </w:rPr>
              <w:t>ИТОГО:</w:t>
            </w:r>
          </w:p>
        </w:tc>
        <w:tc>
          <w:tcPr>
            <w:tcW w:w="644" w:type="pct"/>
          </w:tcPr>
          <w:p w14:paraId="6FF0A35D" w14:textId="77777777" w:rsidR="001C51DD" w:rsidRPr="005B223C" w:rsidRDefault="001C51DD" w:rsidP="00D94D24">
            <w:pPr>
              <w:ind w:firstLine="284"/>
              <w:jc w:val="both"/>
              <w:rPr>
                <w:rFonts w:ascii="Times New Roman" w:hAnsi="Times New Roman" w:cs="Times New Roman"/>
              </w:rPr>
            </w:pPr>
          </w:p>
        </w:tc>
      </w:tr>
      <w:tr w:rsidR="001C51DD" w:rsidRPr="005B223C" w14:paraId="41B77383" w14:textId="77777777">
        <w:trPr>
          <w:trHeight w:val="570"/>
        </w:trPr>
        <w:tc>
          <w:tcPr>
            <w:tcW w:w="4356" w:type="pct"/>
            <w:gridSpan w:val="5"/>
          </w:tcPr>
          <w:p w14:paraId="1B245C06" w14:textId="77777777" w:rsidR="001C51DD" w:rsidRPr="005B223C" w:rsidRDefault="001C51DD" w:rsidP="00D94D24">
            <w:pPr>
              <w:jc w:val="right"/>
              <w:rPr>
                <w:rFonts w:ascii="Times New Roman" w:hAnsi="Times New Roman" w:cs="Times New Roman"/>
              </w:rPr>
            </w:pPr>
            <w:r w:rsidRPr="005B223C">
              <w:rPr>
                <w:rFonts w:ascii="Times New Roman" w:hAnsi="Times New Roman" w:cs="Times New Roman"/>
              </w:rPr>
              <w:t xml:space="preserve">в </w:t>
            </w:r>
            <w:proofErr w:type="spellStart"/>
            <w:r w:rsidRPr="005B223C">
              <w:rPr>
                <w:rFonts w:ascii="Times New Roman" w:hAnsi="Times New Roman" w:cs="Times New Roman"/>
              </w:rPr>
              <w:t>т.ч</w:t>
            </w:r>
            <w:proofErr w:type="spellEnd"/>
            <w:r w:rsidRPr="005B223C">
              <w:rPr>
                <w:rFonts w:ascii="Times New Roman" w:hAnsi="Times New Roman" w:cs="Times New Roman"/>
              </w:rPr>
              <w:t>. НДС</w:t>
            </w:r>
          </w:p>
        </w:tc>
        <w:tc>
          <w:tcPr>
            <w:tcW w:w="644" w:type="pct"/>
          </w:tcPr>
          <w:p w14:paraId="5CEB15FD" w14:textId="77777777" w:rsidR="001C51DD" w:rsidRPr="005B223C" w:rsidRDefault="001C51DD" w:rsidP="00D94D24">
            <w:pPr>
              <w:ind w:firstLine="284"/>
              <w:jc w:val="both"/>
              <w:rPr>
                <w:rFonts w:ascii="Times New Roman" w:hAnsi="Times New Roman" w:cs="Times New Roman"/>
              </w:rPr>
            </w:pPr>
          </w:p>
        </w:tc>
      </w:tr>
    </w:tbl>
    <w:p w14:paraId="35D731F2" w14:textId="77777777" w:rsidR="001C51DD" w:rsidRPr="005B223C" w:rsidRDefault="001C51DD" w:rsidP="005B223C">
      <w:pPr>
        <w:tabs>
          <w:tab w:val="left" w:pos="4020"/>
        </w:tabs>
        <w:rPr>
          <w:rFonts w:ascii="Times New Roman" w:hAnsi="Times New Roman" w:cs="Times New Roman"/>
        </w:rPr>
      </w:pPr>
    </w:p>
    <w:p w14:paraId="1BA3E416" w14:textId="77777777" w:rsidR="001C51DD" w:rsidRPr="005B223C" w:rsidRDefault="001C51DD" w:rsidP="005B223C">
      <w:pPr>
        <w:tabs>
          <w:tab w:val="left" w:pos="4020"/>
        </w:tabs>
        <w:rPr>
          <w:rFonts w:ascii="Times New Roman" w:hAnsi="Times New Roman" w:cs="Times New Roman"/>
        </w:rPr>
      </w:pPr>
    </w:p>
    <w:p w14:paraId="7971EB4B" w14:textId="77777777" w:rsidR="001C51DD" w:rsidRPr="005B223C" w:rsidRDefault="001C51DD" w:rsidP="005B223C">
      <w:pPr>
        <w:tabs>
          <w:tab w:val="left" w:pos="4020"/>
        </w:tabs>
        <w:rPr>
          <w:rFonts w:ascii="Times New Roman" w:hAnsi="Times New Roman" w:cs="Times New Roman"/>
        </w:rPr>
      </w:pPr>
    </w:p>
    <w:p w14:paraId="225C8B24" w14:textId="77777777" w:rsidR="001C51DD" w:rsidRPr="005B223C" w:rsidRDefault="001C51DD" w:rsidP="005B223C">
      <w:pPr>
        <w:tabs>
          <w:tab w:val="left" w:pos="4020"/>
        </w:tabs>
        <w:rPr>
          <w:rFonts w:ascii="Times New Roman" w:hAnsi="Times New Roman" w:cs="Times New Roman"/>
        </w:rPr>
      </w:pPr>
    </w:p>
    <w:tbl>
      <w:tblPr>
        <w:tblW w:w="9828" w:type="dxa"/>
        <w:tblInd w:w="2" w:type="dxa"/>
        <w:tblLook w:val="00A0" w:firstRow="1" w:lastRow="0" w:firstColumn="1" w:lastColumn="0" w:noHBand="0" w:noVBand="0"/>
      </w:tblPr>
      <w:tblGrid>
        <w:gridCol w:w="5251"/>
        <w:gridCol w:w="4577"/>
      </w:tblGrid>
      <w:tr w:rsidR="001C51DD" w:rsidRPr="005B223C" w14:paraId="3922C302" w14:textId="77777777">
        <w:tc>
          <w:tcPr>
            <w:tcW w:w="5251" w:type="dxa"/>
          </w:tcPr>
          <w:p w14:paraId="5352B753" w14:textId="77777777" w:rsidR="001C51DD" w:rsidRPr="005B223C" w:rsidRDefault="001C51DD" w:rsidP="00D94D24">
            <w:pPr>
              <w:jc w:val="center"/>
              <w:rPr>
                <w:rFonts w:ascii="Times New Roman" w:hAnsi="Times New Roman" w:cs="Times New Roman"/>
                <w:b/>
                <w:bCs/>
              </w:rPr>
            </w:pPr>
            <w:r w:rsidRPr="005B223C">
              <w:rPr>
                <w:rFonts w:ascii="Times New Roman" w:hAnsi="Times New Roman" w:cs="Times New Roman"/>
                <w:b/>
                <w:bCs/>
              </w:rPr>
              <w:t>«Заказчик»</w:t>
            </w:r>
          </w:p>
        </w:tc>
        <w:tc>
          <w:tcPr>
            <w:tcW w:w="4577" w:type="dxa"/>
          </w:tcPr>
          <w:p w14:paraId="274FBD6D" w14:textId="77777777" w:rsidR="001C51DD" w:rsidRPr="005B223C" w:rsidRDefault="001C51DD" w:rsidP="00D94D24">
            <w:pPr>
              <w:ind w:left="-98"/>
              <w:jc w:val="center"/>
              <w:rPr>
                <w:rFonts w:ascii="Times New Roman" w:hAnsi="Times New Roman" w:cs="Times New Roman"/>
                <w:b/>
                <w:bCs/>
              </w:rPr>
            </w:pPr>
            <w:r w:rsidRPr="005B223C">
              <w:rPr>
                <w:rFonts w:ascii="Times New Roman" w:hAnsi="Times New Roman" w:cs="Times New Roman"/>
                <w:b/>
                <w:bCs/>
              </w:rPr>
              <w:t>«Поставщик»</w:t>
            </w:r>
          </w:p>
        </w:tc>
      </w:tr>
      <w:tr w:rsidR="001C51DD" w:rsidRPr="005B223C" w14:paraId="22015BCC" w14:textId="77777777">
        <w:trPr>
          <w:trHeight w:val="80"/>
        </w:trPr>
        <w:tc>
          <w:tcPr>
            <w:tcW w:w="5251" w:type="dxa"/>
          </w:tcPr>
          <w:p w14:paraId="059FF75A" w14:textId="77777777" w:rsidR="001C51DD" w:rsidRPr="005B223C" w:rsidRDefault="001C51DD" w:rsidP="00D94D24">
            <w:pPr>
              <w:rPr>
                <w:rFonts w:ascii="Times New Roman" w:hAnsi="Times New Roman" w:cs="Times New Roman"/>
              </w:rPr>
            </w:pPr>
          </w:p>
        </w:tc>
        <w:tc>
          <w:tcPr>
            <w:tcW w:w="4577" w:type="dxa"/>
          </w:tcPr>
          <w:p w14:paraId="64E0E014" w14:textId="77777777" w:rsidR="001C51DD" w:rsidRPr="005B223C" w:rsidRDefault="001C51DD" w:rsidP="00D94D24">
            <w:pPr>
              <w:ind w:left="186"/>
              <w:rPr>
                <w:rFonts w:ascii="Times New Roman" w:hAnsi="Times New Roman" w:cs="Times New Roman"/>
              </w:rPr>
            </w:pPr>
          </w:p>
        </w:tc>
      </w:tr>
      <w:tr w:rsidR="001C51DD" w:rsidRPr="005B223C" w14:paraId="5ABAA8AE" w14:textId="77777777">
        <w:trPr>
          <w:trHeight w:val="516"/>
        </w:trPr>
        <w:tc>
          <w:tcPr>
            <w:tcW w:w="5251" w:type="dxa"/>
          </w:tcPr>
          <w:p w14:paraId="292B769B" w14:textId="77777777" w:rsidR="001C51DD" w:rsidRPr="005B223C" w:rsidRDefault="001C51DD" w:rsidP="00D94D24">
            <w:pPr>
              <w:jc w:val="both"/>
              <w:rPr>
                <w:rFonts w:ascii="Times New Roman" w:hAnsi="Times New Roman" w:cs="Times New Roman"/>
              </w:rPr>
            </w:pPr>
            <w:r w:rsidRPr="005B223C">
              <w:rPr>
                <w:rFonts w:ascii="Times New Roman" w:hAnsi="Times New Roman" w:cs="Times New Roman"/>
              </w:rPr>
              <w:t>_________________/ ________ __.__./</w:t>
            </w:r>
          </w:p>
          <w:p w14:paraId="0371D574" w14:textId="77777777" w:rsidR="001C51DD" w:rsidRPr="005B223C" w:rsidRDefault="001C51DD" w:rsidP="00D94D24">
            <w:pPr>
              <w:jc w:val="both"/>
              <w:rPr>
                <w:rFonts w:ascii="Times New Roman" w:hAnsi="Times New Roman" w:cs="Times New Roman"/>
              </w:rPr>
            </w:pPr>
            <w:r w:rsidRPr="005B223C">
              <w:rPr>
                <w:rFonts w:ascii="Times New Roman" w:hAnsi="Times New Roman" w:cs="Times New Roman"/>
              </w:rPr>
              <w:t>М.П.</w:t>
            </w:r>
          </w:p>
        </w:tc>
        <w:tc>
          <w:tcPr>
            <w:tcW w:w="4577" w:type="dxa"/>
          </w:tcPr>
          <w:p w14:paraId="41167F02" w14:textId="77777777" w:rsidR="001C51DD" w:rsidRPr="005B223C" w:rsidRDefault="001C51DD" w:rsidP="00D94D24">
            <w:pPr>
              <w:rPr>
                <w:rFonts w:ascii="Times New Roman" w:hAnsi="Times New Roman" w:cs="Times New Roman"/>
              </w:rPr>
            </w:pPr>
            <w:r w:rsidRPr="005B223C">
              <w:rPr>
                <w:rFonts w:ascii="Times New Roman" w:hAnsi="Times New Roman" w:cs="Times New Roman"/>
              </w:rPr>
              <w:t>___________________/___________________/</w:t>
            </w:r>
          </w:p>
          <w:p w14:paraId="17134E97" w14:textId="77777777" w:rsidR="001C51DD" w:rsidRPr="005B223C" w:rsidRDefault="001C51DD" w:rsidP="00D94D24">
            <w:pPr>
              <w:rPr>
                <w:rFonts w:ascii="Times New Roman" w:hAnsi="Times New Roman" w:cs="Times New Roman"/>
              </w:rPr>
            </w:pPr>
            <w:r w:rsidRPr="005B223C">
              <w:rPr>
                <w:rFonts w:ascii="Times New Roman" w:hAnsi="Times New Roman" w:cs="Times New Roman"/>
              </w:rPr>
              <w:t>М.П.</w:t>
            </w:r>
          </w:p>
        </w:tc>
      </w:tr>
    </w:tbl>
    <w:p w14:paraId="45E61365" w14:textId="77777777" w:rsidR="001C51DD" w:rsidRDefault="001C51DD" w:rsidP="005B223C">
      <w:pPr>
        <w:tabs>
          <w:tab w:val="left" w:pos="4020"/>
        </w:tabs>
        <w:rPr>
          <w:rFonts w:ascii="Times New Roman" w:hAnsi="Times New Roman" w:cs="Times New Roman"/>
          <w:sz w:val="24"/>
          <w:szCs w:val="24"/>
        </w:rPr>
      </w:pPr>
    </w:p>
    <w:p w14:paraId="2682F105" w14:textId="77777777" w:rsidR="001C51DD" w:rsidRDefault="001C51DD">
      <w:pPr>
        <w:rPr>
          <w:rFonts w:ascii="Times New Roman" w:hAnsi="Times New Roman" w:cs="Times New Roman"/>
          <w:sz w:val="24"/>
          <w:szCs w:val="24"/>
        </w:rPr>
      </w:pPr>
    </w:p>
    <w:p w14:paraId="086512CE" w14:textId="77777777" w:rsidR="001C51DD" w:rsidRDefault="001C51DD">
      <w:pPr>
        <w:rPr>
          <w:rFonts w:ascii="Times New Roman" w:hAnsi="Times New Roman" w:cs="Times New Roman"/>
          <w:sz w:val="24"/>
          <w:szCs w:val="24"/>
        </w:rPr>
      </w:pPr>
    </w:p>
    <w:p w14:paraId="288F0EFA" w14:textId="77777777" w:rsidR="001C51DD" w:rsidRDefault="001C51DD">
      <w:pPr>
        <w:rPr>
          <w:rFonts w:ascii="Times New Roman" w:hAnsi="Times New Roman" w:cs="Times New Roman"/>
          <w:sz w:val="24"/>
          <w:szCs w:val="24"/>
        </w:rPr>
      </w:pPr>
    </w:p>
    <w:p w14:paraId="133E51C2" w14:textId="77777777" w:rsidR="001C51DD" w:rsidRDefault="001C51DD">
      <w:pPr>
        <w:rPr>
          <w:rFonts w:ascii="Times New Roman" w:hAnsi="Times New Roman" w:cs="Times New Roman"/>
          <w:sz w:val="24"/>
          <w:szCs w:val="24"/>
        </w:rPr>
      </w:pPr>
    </w:p>
    <w:p w14:paraId="58D33726" w14:textId="77777777" w:rsidR="001C51DD" w:rsidRDefault="001C51DD">
      <w:pPr>
        <w:rPr>
          <w:rFonts w:ascii="Times New Roman" w:hAnsi="Times New Roman" w:cs="Times New Roman"/>
          <w:sz w:val="24"/>
          <w:szCs w:val="24"/>
        </w:rPr>
      </w:pPr>
    </w:p>
    <w:p w14:paraId="39F78512" w14:textId="77777777" w:rsidR="001C51DD" w:rsidRDefault="001C51DD">
      <w:pPr>
        <w:rPr>
          <w:rFonts w:ascii="Times New Roman" w:hAnsi="Times New Roman" w:cs="Times New Roman"/>
          <w:sz w:val="24"/>
          <w:szCs w:val="24"/>
        </w:rPr>
      </w:pPr>
    </w:p>
    <w:p w14:paraId="67B8DC54" w14:textId="77777777" w:rsidR="001C51DD" w:rsidRDefault="001C51DD">
      <w:pPr>
        <w:rPr>
          <w:rFonts w:ascii="Times New Roman" w:hAnsi="Times New Roman" w:cs="Times New Roman"/>
          <w:sz w:val="24"/>
          <w:szCs w:val="24"/>
        </w:rPr>
      </w:pPr>
    </w:p>
    <w:p w14:paraId="39E965B9" w14:textId="77777777" w:rsidR="001C51DD" w:rsidRDefault="001C51DD">
      <w:pPr>
        <w:rPr>
          <w:rFonts w:ascii="Times New Roman" w:hAnsi="Times New Roman" w:cs="Times New Roman"/>
          <w:sz w:val="24"/>
          <w:szCs w:val="24"/>
        </w:rPr>
      </w:pPr>
    </w:p>
    <w:p w14:paraId="49F03090" w14:textId="77777777" w:rsidR="001C51DD" w:rsidRPr="0072271A" w:rsidRDefault="001C51DD" w:rsidP="009F76E4">
      <w:pPr>
        <w:pStyle w:val="14"/>
        <w:jc w:val="right"/>
        <w:rPr>
          <w:rFonts w:ascii="Times New Roman" w:hAnsi="Times New Roman" w:cs="Times New Roman"/>
          <w:sz w:val="20"/>
          <w:szCs w:val="20"/>
        </w:rPr>
      </w:pPr>
      <w:r w:rsidRPr="0072271A">
        <w:rPr>
          <w:rFonts w:ascii="Times New Roman" w:hAnsi="Times New Roman" w:cs="Times New Roman"/>
          <w:sz w:val="20"/>
          <w:szCs w:val="20"/>
        </w:rPr>
        <w:lastRenderedPageBreak/>
        <w:t>Приложение № 3</w:t>
      </w:r>
    </w:p>
    <w:p w14:paraId="1E83F3A9" w14:textId="77777777" w:rsidR="001C51DD" w:rsidRPr="0072271A" w:rsidRDefault="001C51DD" w:rsidP="009F76E4">
      <w:pPr>
        <w:pStyle w:val="14"/>
        <w:jc w:val="right"/>
        <w:rPr>
          <w:rFonts w:ascii="Times New Roman" w:hAnsi="Times New Roman" w:cs="Times New Roman"/>
          <w:sz w:val="20"/>
          <w:szCs w:val="20"/>
          <w:lang w:eastAsia="ru-RU"/>
        </w:rPr>
      </w:pPr>
      <w:r w:rsidRPr="0072271A">
        <w:rPr>
          <w:rFonts w:ascii="Times New Roman" w:hAnsi="Times New Roman" w:cs="Times New Roman"/>
          <w:sz w:val="20"/>
          <w:szCs w:val="20"/>
          <w:lang w:eastAsia="ru-RU"/>
        </w:rPr>
        <w:t>к Договору №_________</w:t>
      </w:r>
    </w:p>
    <w:p w14:paraId="47274AB9" w14:textId="77777777" w:rsidR="001C51DD" w:rsidRPr="0072271A" w:rsidRDefault="001C51DD" w:rsidP="009F76E4">
      <w:pPr>
        <w:pStyle w:val="14"/>
        <w:jc w:val="right"/>
        <w:rPr>
          <w:rFonts w:ascii="Times New Roman" w:hAnsi="Times New Roman" w:cs="Times New Roman"/>
          <w:sz w:val="20"/>
          <w:szCs w:val="20"/>
          <w:lang w:eastAsia="ru-RU"/>
        </w:rPr>
      </w:pPr>
      <w:r w:rsidRPr="0072271A">
        <w:rPr>
          <w:rFonts w:ascii="Times New Roman" w:hAnsi="Times New Roman" w:cs="Times New Roman"/>
          <w:sz w:val="20"/>
          <w:szCs w:val="20"/>
          <w:lang w:eastAsia="ru-RU"/>
        </w:rPr>
        <w:t>от «____</w:t>
      </w:r>
      <w:proofErr w:type="gramStart"/>
      <w:r w:rsidRPr="0072271A">
        <w:rPr>
          <w:rFonts w:ascii="Times New Roman" w:hAnsi="Times New Roman" w:cs="Times New Roman"/>
          <w:sz w:val="20"/>
          <w:szCs w:val="20"/>
          <w:lang w:eastAsia="ru-RU"/>
        </w:rPr>
        <w:t>_»_</w:t>
      </w:r>
      <w:proofErr w:type="gramEnd"/>
      <w:r w:rsidRPr="0072271A">
        <w:rPr>
          <w:rFonts w:ascii="Times New Roman" w:hAnsi="Times New Roman" w:cs="Times New Roman"/>
          <w:sz w:val="20"/>
          <w:szCs w:val="20"/>
          <w:lang w:eastAsia="ru-RU"/>
        </w:rPr>
        <w:t>___________ 20</w:t>
      </w:r>
      <w:r>
        <w:rPr>
          <w:rFonts w:ascii="Times New Roman" w:hAnsi="Times New Roman" w:cs="Times New Roman"/>
          <w:sz w:val="20"/>
          <w:szCs w:val="20"/>
          <w:lang w:eastAsia="ru-RU"/>
        </w:rPr>
        <w:t>17</w:t>
      </w:r>
      <w:r w:rsidRPr="0072271A">
        <w:rPr>
          <w:rFonts w:ascii="Times New Roman" w:hAnsi="Times New Roman" w:cs="Times New Roman"/>
          <w:sz w:val="20"/>
          <w:szCs w:val="20"/>
          <w:lang w:eastAsia="ru-RU"/>
        </w:rPr>
        <w:t xml:space="preserve"> г.</w:t>
      </w:r>
    </w:p>
    <w:p w14:paraId="496A7B1D" w14:textId="77777777" w:rsidR="001C51DD" w:rsidRPr="009F76E4" w:rsidRDefault="001C51DD" w:rsidP="009F76E4">
      <w:pPr>
        <w:pStyle w:val="14"/>
        <w:rPr>
          <w:sz w:val="24"/>
          <w:szCs w:val="24"/>
        </w:rPr>
      </w:pPr>
    </w:p>
    <w:p w14:paraId="1501F48F" w14:textId="77777777" w:rsidR="001C51DD" w:rsidRPr="009F76E4" w:rsidRDefault="001C51DD" w:rsidP="009F76E4">
      <w:pPr>
        <w:pStyle w:val="14"/>
      </w:pPr>
    </w:p>
    <w:p w14:paraId="070FD071" w14:textId="77777777" w:rsidR="001C51DD" w:rsidRPr="0072271A" w:rsidRDefault="001C51DD" w:rsidP="0072271A">
      <w:pPr>
        <w:pStyle w:val="14"/>
        <w:jc w:val="center"/>
        <w:rPr>
          <w:rFonts w:ascii="Times New Roman" w:hAnsi="Times New Roman" w:cs="Times New Roman"/>
          <w:b/>
          <w:bCs/>
          <w:sz w:val="28"/>
          <w:szCs w:val="28"/>
        </w:rPr>
      </w:pPr>
      <w:r w:rsidRPr="0072271A">
        <w:rPr>
          <w:rFonts w:ascii="Times New Roman" w:hAnsi="Times New Roman" w:cs="Times New Roman"/>
          <w:b/>
          <w:bCs/>
          <w:sz w:val="28"/>
          <w:szCs w:val="28"/>
        </w:rPr>
        <w:t>ЗАЯВКА</w:t>
      </w:r>
    </w:p>
    <w:p w14:paraId="04BC4543" w14:textId="77777777" w:rsidR="001C51DD" w:rsidRPr="0072271A" w:rsidRDefault="001C51DD" w:rsidP="009F76E4">
      <w:pPr>
        <w:pStyle w:val="14"/>
        <w:rPr>
          <w:rFonts w:ascii="Times New Roman" w:hAnsi="Times New Roman" w:cs="Times New Roman"/>
          <w:sz w:val="28"/>
          <w:szCs w:val="28"/>
        </w:rPr>
      </w:pPr>
    </w:p>
    <w:p w14:paraId="45B9D662" w14:textId="77777777" w:rsidR="001C51DD" w:rsidRPr="0072271A" w:rsidRDefault="001C51DD" w:rsidP="009F76E4">
      <w:pPr>
        <w:pStyle w:val="14"/>
        <w:rPr>
          <w:rFonts w:ascii="Times New Roman" w:hAnsi="Times New Roman" w:cs="Times New Roman"/>
        </w:rPr>
      </w:pPr>
      <w:r w:rsidRPr="0072271A">
        <w:rPr>
          <w:rFonts w:ascii="Times New Roman" w:hAnsi="Times New Roman" w:cs="Times New Roman"/>
          <w:b/>
          <w:bCs/>
        </w:rPr>
        <w:t xml:space="preserve">На поставку </w:t>
      </w:r>
      <w:r w:rsidRPr="0072271A">
        <w:rPr>
          <w:rFonts w:ascii="Times New Roman" w:hAnsi="Times New Roman" w:cs="Times New Roman"/>
          <w:b/>
          <w:bCs/>
          <w:u w:val="single"/>
        </w:rPr>
        <w:t>(наименование Товара)</w:t>
      </w:r>
      <w:r w:rsidRPr="0072271A">
        <w:rPr>
          <w:rFonts w:ascii="Times New Roman" w:hAnsi="Times New Roman" w:cs="Times New Roman"/>
          <w:b/>
          <w:bCs/>
        </w:rPr>
        <w:t xml:space="preserve"> по договору №__________ от ______________   201</w:t>
      </w:r>
      <w:r>
        <w:rPr>
          <w:rFonts w:ascii="Times New Roman" w:hAnsi="Times New Roman" w:cs="Times New Roman"/>
          <w:b/>
          <w:bCs/>
        </w:rPr>
        <w:t>7</w:t>
      </w:r>
      <w:r w:rsidRPr="0072271A">
        <w:rPr>
          <w:rFonts w:ascii="Times New Roman" w:hAnsi="Times New Roman" w:cs="Times New Roman"/>
          <w:b/>
          <w:bCs/>
        </w:rPr>
        <w:t xml:space="preserve"> года, в количестве:</w:t>
      </w:r>
    </w:p>
    <w:tbl>
      <w:tblPr>
        <w:tblpPr w:leftFromText="180" w:rightFromText="180" w:vertAnchor="text" w:horzAnchor="margin" w:tblpXSpec="center" w:tblpY="140"/>
        <w:tblW w:w="8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5"/>
        <w:gridCol w:w="2947"/>
        <w:gridCol w:w="2694"/>
        <w:gridCol w:w="1275"/>
        <w:gridCol w:w="1418"/>
      </w:tblGrid>
      <w:tr w:rsidR="001C51DD" w:rsidRPr="0072271A" w14:paraId="00C6DA43" w14:textId="77777777">
        <w:tc>
          <w:tcPr>
            <w:tcW w:w="555" w:type="dxa"/>
          </w:tcPr>
          <w:p w14:paraId="05624C8A" w14:textId="77777777" w:rsidR="001C51DD" w:rsidRPr="0072271A" w:rsidRDefault="001C51DD" w:rsidP="0072271A">
            <w:pPr>
              <w:pStyle w:val="14"/>
              <w:ind w:left="0"/>
              <w:rPr>
                <w:rFonts w:ascii="Times New Roman" w:hAnsi="Times New Roman" w:cs="Times New Roman"/>
              </w:rPr>
            </w:pPr>
          </w:p>
        </w:tc>
        <w:tc>
          <w:tcPr>
            <w:tcW w:w="2947" w:type="dxa"/>
          </w:tcPr>
          <w:p w14:paraId="271F02EE" w14:textId="77777777" w:rsidR="001C51DD" w:rsidRPr="0072271A" w:rsidRDefault="001C51DD" w:rsidP="0072271A">
            <w:pPr>
              <w:pStyle w:val="14"/>
              <w:ind w:left="165"/>
              <w:rPr>
                <w:rFonts w:ascii="Times New Roman" w:hAnsi="Times New Roman" w:cs="Times New Roman"/>
              </w:rPr>
            </w:pPr>
            <w:r w:rsidRPr="0072271A">
              <w:rPr>
                <w:rFonts w:ascii="Times New Roman" w:hAnsi="Times New Roman" w:cs="Times New Roman"/>
              </w:rPr>
              <w:t xml:space="preserve">Наименование </w:t>
            </w:r>
          </w:p>
        </w:tc>
        <w:tc>
          <w:tcPr>
            <w:tcW w:w="2694" w:type="dxa"/>
          </w:tcPr>
          <w:p w14:paraId="6BC03229" w14:textId="77777777" w:rsidR="001C51DD" w:rsidRPr="0072271A" w:rsidRDefault="001C51DD" w:rsidP="0072271A">
            <w:pPr>
              <w:pStyle w:val="14"/>
              <w:rPr>
                <w:rFonts w:ascii="Times New Roman" w:hAnsi="Times New Roman" w:cs="Times New Roman"/>
              </w:rPr>
            </w:pPr>
            <w:r w:rsidRPr="0072271A">
              <w:rPr>
                <w:rFonts w:ascii="Times New Roman" w:hAnsi="Times New Roman" w:cs="Times New Roman"/>
              </w:rPr>
              <w:t>Характеристики</w:t>
            </w:r>
          </w:p>
        </w:tc>
        <w:tc>
          <w:tcPr>
            <w:tcW w:w="1275" w:type="dxa"/>
          </w:tcPr>
          <w:p w14:paraId="47513698" w14:textId="77777777" w:rsidR="001C51DD" w:rsidRPr="0072271A" w:rsidRDefault="001C51DD" w:rsidP="0072271A">
            <w:pPr>
              <w:pStyle w:val="14"/>
              <w:rPr>
                <w:rFonts w:ascii="Times New Roman" w:hAnsi="Times New Roman" w:cs="Times New Roman"/>
              </w:rPr>
            </w:pPr>
            <w:r w:rsidRPr="0072271A">
              <w:rPr>
                <w:rFonts w:ascii="Times New Roman" w:hAnsi="Times New Roman" w:cs="Times New Roman"/>
              </w:rPr>
              <w:t>Ед. изм.</w:t>
            </w:r>
          </w:p>
        </w:tc>
        <w:tc>
          <w:tcPr>
            <w:tcW w:w="1418" w:type="dxa"/>
          </w:tcPr>
          <w:p w14:paraId="11A84E0C" w14:textId="77777777" w:rsidR="001C51DD" w:rsidRPr="0072271A" w:rsidRDefault="001C51DD" w:rsidP="0072271A">
            <w:pPr>
              <w:pStyle w:val="14"/>
              <w:rPr>
                <w:rFonts w:ascii="Times New Roman" w:hAnsi="Times New Roman" w:cs="Times New Roman"/>
              </w:rPr>
            </w:pPr>
            <w:r w:rsidRPr="0072271A">
              <w:rPr>
                <w:rFonts w:ascii="Times New Roman" w:hAnsi="Times New Roman" w:cs="Times New Roman"/>
              </w:rPr>
              <w:t>Кол-во</w:t>
            </w:r>
          </w:p>
        </w:tc>
      </w:tr>
      <w:tr w:rsidR="001C51DD" w:rsidRPr="0072271A" w14:paraId="438E0248" w14:textId="77777777">
        <w:trPr>
          <w:trHeight w:hRule="exact" w:val="284"/>
        </w:trPr>
        <w:tc>
          <w:tcPr>
            <w:tcW w:w="555" w:type="dxa"/>
            <w:vAlign w:val="center"/>
          </w:tcPr>
          <w:p w14:paraId="67AFDCC8" w14:textId="77777777" w:rsidR="001C51DD" w:rsidRPr="0072271A" w:rsidRDefault="001C51DD" w:rsidP="0072271A">
            <w:pPr>
              <w:pStyle w:val="14"/>
              <w:ind w:left="0"/>
              <w:jc w:val="center"/>
              <w:rPr>
                <w:rFonts w:ascii="Times New Roman" w:hAnsi="Times New Roman" w:cs="Times New Roman"/>
                <w:sz w:val="20"/>
                <w:szCs w:val="20"/>
              </w:rPr>
            </w:pPr>
            <w:r w:rsidRPr="0072271A">
              <w:rPr>
                <w:rFonts w:ascii="Times New Roman" w:hAnsi="Times New Roman" w:cs="Times New Roman"/>
                <w:sz w:val="20"/>
                <w:szCs w:val="20"/>
              </w:rPr>
              <w:t>1</w:t>
            </w:r>
          </w:p>
        </w:tc>
        <w:tc>
          <w:tcPr>
            <w:tcW w:w="2947" w:type="dxa"/>
            <w:vAlign w:val="center"/>
          </w:tcPr>
          <w:p w14:paraId="60B5D772" w14:textId="77777777" w:rsidR="001C51DD" w:rsidRPr="0072271A" w:rsidRDefault="001C51DD" w:rsidP="0072271A">
            <w:pPr>
              <w:pStyle w:val="14"/>
              <w:ind w:left="165"/>
              <w:jc w:val="center"/>
              <w:rPr>
                <w:rFonts w:ascii="Times New Roman" w:hAnsi="Times New Roman" w:cs="Times New Roman"/>
                <w:sz w:val="20"/>
                <w:szCs w:val="20"/>
              </w:rPr>
            </w:pPr>
            <w:r w:rsidRPr="0072271A">
              <w:rPr>
                <w:rFonts w:ascii="Times New Roman" w:hAnsi="Times New Roman" w:cs="Times New Roman"/>
                <w:sz w:val="20"/>
                <w:szCs w:val="20"/>
              </w:rPr>
              <w:t>2</w:t>
            </w:r>
          </w:p>
        </w:tc>
        <w:tc>
          <w:tcPr>
            <w:tcW w:w="2694" w:type="dxa"/>
            <w:vAlign w:val="center"/>
          </w:tcPr>
          <w:p w14:paraId="3B172035" w14:textId="77777777" w:rsidR="001C51DD" w:rsidRPr="0072271A" w:rsidRDefault="001C51DD" w:rsidP="0072271A">
            <w:pPr>
              <w:pStyle w:val="14"/>
              <w:jc w:val="center"/>
              <w:rPr>
                <w:rFonts w:ascii="Times New Roman" w:hAnsi="Times New Roman" w:cs="Times New Roman"/>
                <w:sz w:val="20"/>
                <w:szCs w:val="20"/>
              </w:rPr>
            </w:pPr>
            <w:r w:rsidRPr="0072271A">
              <w:rPr>
                <w:rFonts w:ascii="Times New Roman" w:hAnsi="Times New Roman" w:cs="Times New Roman"/>
                <w:sz w:val="20"/>
                <w:szCs w:val="20"/>
              </w:rPr>
              <w:t>3</w:t>
            </w:r>
          </w:p>
        </w:tc>
        <w:tc>
          <w:tcPr>
            <w:tcW w:w="1275" w:type="dxa"/>
            <w:vAlign w:val="center"/>
          </w:tcPr>
          <w:p w14:paraId="013B6B66" w14:textId="77777777" w:rsidR="001C51DD" w:rsidRPr="0072271A" w:rsidRDefault="001C51DD" w:rsidP="0072271A">
            <w:pPr>
              <w:pStyle w:val="14"/>
              <w:rPr>
                <w:rFonts w:ascii="Times New Roman" w:hAnsi="Times New Roman" w:cs="Times New Roman"/>
                <w:sz w:val="20"/>
                <w:szCs w:val="20"/>
              </w:rPr>
            </w:pPr>
            <w:r w:rsidRPr="0072271A">
              <w:rPr>
                <w:rFonts w:ascii="Times New Roman" w:hAnsi="Times New Roman" w:cs="Times New Roman"/>
                <w:sz w:val="20"/>
                <w:szCs w:val="20"/>
              </w:rPr>
              <w:t>4</w:t>
            </w:r>
          </w:p>
        </w:tc>
        <w:tc>
          <w:tcPr>
            <w:tcW w:w="1418" w:type="dxa"/>
            <w:vAlign w:val="center"/>
          </w:tcPr>
          <w:p w14:paraId="5F93C8DF" w14:textId="77777777" w:rsidR="001C51DD" w:rsidRPr="0072271A" w:rsidRDefault="001C51DD" w:rsidP="0072271A">
            <w:pPr>
              <w:pStyle w:val="14"/>
              <w:ind w:left="0"/>
              <w:jc w:val="center"/>
              <w:rPr>
                <w:rFonts w:ascii="Times New Roman" w:hAnsi="Times New Roman" w:cs="Times New Roman"/>
                <w:sz w:val="20"/>
                <w:szCs w:val="20"/>
              </w:rPr>
            </w:pPr>
            <w:r w:rsidRPr="0072271A">
              <w:rPr>
                <w:rFonts w:ascii="Times New Roman" w:hAnsi="Times New Roman" w:cs="Times New Roman"/>
                <w:sz w:val="20"/>
                <w:szCs w:val="20"/>
              </w:rPr>
              <w:t>5</w:t>
            </w:r>
          </w:p>
        </w:tc>
      </w:tr>
      <w:tr w:rsidR="001C51DD" w:rsidRPr="0072271A" w14:paraId="20AEF266" w14:textId="77777777">
        <w:trPr>
          <w:trHeight w:val="255"/>
        </w:trPr>
        <w:tc>
          <w:tcPr>
            <w:tcW w:w="555" w:type="dxa"/>
            <w:vAlign w:val="center"/>
          </w:tcPr>
          <w:p w14:paraId="39FA5F58" w14:textId="77777777" w:rsidR="001C51DD" w:rsidRPr="0072271A" w:rsidRDefault="001C51DD" w:rsidP="0072271A">
            <w:pPr>
              <w:pStyle w:val="14"/>
              <w:rPr>
                <w:rFonts w:ascii="Times New Roman" w:hAnsi="Times New Roman" w:cs="Times New Roman"/>
                <w:color w:val="000000"/>
              </w:rPr>
            </w:pPr>
          </w:p>
        </w:tc>
        <w:tc>
          <w:tcPr>
            <w:tcW w:w="2947" w:type="dxa"/>
            <w:vAlign w:val="center"/>
          </w:tcPr>
          <w:p w14:paraId="55288EFB" w14:textId="77777777" w:rsidR="001C51DD" w:rsidRPr="0072271A" w:rsidRDefault="001C51DD" w:rsidP="0072271A">
            <w:pPr>
              <w:pStyle w:val="14"/>
              <w:rPr>
                <w:rFonts w:ascii="Times New Roman" w:hAnsi="Times New Roman" w:cs="Times New Roman"/>
                <w:color w:val="000000"/>
              </w:rPr>
            </w:pPr>
          </w:p>
        </w:tc>
        <w:tc>
          <w:tcPr>
            <w:tcW w:w="2694" w:type="dxa"/>
            <w:vAlign w:val="center"/>
          </w:tcPr>
          <w:p w14:paraId="10020F20" w14:textId="77777777" w:rsidR="001C51DD" w:rsidRPr="0072271A" w:rsidRDefault="001C51DD" w:rsidP="0072271A">
            <w:pPr>
              <w:pStyle w:val="14"/>
              <w:rPr>
                <w:rFonts w:ascii="Times New Roman" w:hAnsi="Times New Roman" w:cs="Times New Roman"/>
              </w:rPr>
            </w:pPr>
          </w:p>
        </w:tc>
        <w:tc>
          <w:tcPr>
            <w:tcW w:w="1275" w:type="dxa"/>
          </w:tcPr>
          <w:p w14:paraId="3A0AED3B" w14:textId="77777777" w:rsidR="001C51DD" w:rsidRPr="0072271A" w:rsidRDefault="001C51DD" w:rsidP="0072271A">
            <w:pPr>
              <w:pStyle w:val="14"/>
              <w:rPr>
                <w:rFonts w:ascii="Times New Roman" w:hAnsi="Times New Roman" w:cs="Times New Roman"/>
                <w:color w:val="000000"/>
              </w:rPr>
            </w:pPr>
          </w:p>
        </w:tc>
        <w:tc>
          <w:tcPr>
            <w:tcW w:w="1418" w:type="dxa"/>
          </w:tcPr>
          <w:p w14:paraId="503BC986" w14:textId="77777777" w:rsidR="001C51DD" w:rsidRPr="0072271A" w:rsidRDefault="001C51DD" w:rsidP="0072271A">
            <w:pPr>
              <w:pStyle w:val="14"/>
              <w:rPr>
                <w:rFonts w:ascii="Times New Roman" w:hAnsi="Times New Roman" w:cs="Times New Roman"/>
              </w:rPr>
            </w:pPr>
          </w:p>
        </w:tc>
      </w:tr>
      <w:tr w:rsidR="001C51DD" w:rsidRPr="0072271A" w14:paraId="4185A85D" w14:textId="77777777">
        <w:trPr>
          <w:trHeight w:val="255"/>
        </w:trPr>
        <w:tc>
          <w:tcPr>
            <w:tcW w:w="555" w:type="dxa"/>
            <w:vAlign w:val="center"/>
          </w:tcPr>
          <w:p w14:paraId="7295E8ED" w14:textId="77777777" w:rsidR="001C51DD" w:rsidRPr="0072271A" w:rsidRDefault="001C51DD" w:rsidP="0072271A">
            <w:pPr>
              <w:pStyle w:val="14"/>
              <w:rPr>
                <w:rFonts w:ascii="Times New Roman" w:hAnsi="Times New Roman" w:cs="Times New Roman"/>
              </w:rPr>
            </w:pPr>
          </w:p>
        </w:tc>
        <w:tc>
          <w:tcPr>
            <w:tcW w:w="2947" w:type="dxa"/>
            <w:vAlign w:val="center"/>
          </w:tcPr>
          <w:p w14:paraId="7C15BCF0" w14:textId="77777777" w:rsidR="001C51DD" w:rsidRPr="0072271A" w:rsidRDefault="001C51DD" w:rsidP="0072271A">
            <w:pPr>
              <w:pStyle w:val="14"/>
              <w:rPr>
                <w:rFonts w:ascii="Times New Roman" w:hAnsi="Times New Roman" w:cs="Times New Roman"/>
              </w:rPr>
            </w:pPr>
          </w:p>
        </w:tc>
        <w:tc>
          <w:tcPr>
            <w:tcW w:w="2694" w:type="dxa"/>
            <w:vAlign w:val="center"/>
          </w:tcPr>
          <w:p w14:paraId="68FE324E" w14:textId="77777777" w:rsidR="001C51DD" w:rsidRPr="0072271A" w:rsidRDefault="001C51DD" w:rsidP="0072271A">
            <w:pPr>
              <w:pStyle w:val="14"/>
              <w:rPr>
                <w:rFonts w:ascii="Times New Roman" w:hAnsi="Times New Roman" w:cs="Times New Roman"/>
              </w:rPr>
            </w:pPr>
          </w:p>
        </w:tc>
        <w:tc>
          <w:tcPr>
            <w:tcW w:w="1275" w:type="dxa"/>
          </w:tcPr>
          <w:p w14:paraId="7ADCC28F" w14:textId="77777777" w:rsidR="001C51DD" w:rsidRPr="0072271A" w:rsidRDefault="001C51DD" w:rsidP="0072271A">
            <w:pPr>
              <w:pStyle w:val="14"/>
              <w:rPr>
                <w:rFonts w:ascii="Times New Roman" w:hAnsi="Times New Roman" w:cs="Times New Roman"/>
                <w:color w:val="000000"/>
              </w:rPr>
            </w:pPr>
          </w:p>
        </w:tc>
        <w:tc>
          <w:tcPr>
            <w:tcW w:w="1418" w:type="dxa"/>
          </w:tcPr>
          <w:p w14:paraId="0220DB31" w14:textId="77777777" w:rsidR="001C51DD" w:rsidRPr="0072271A" w:rsidRDefault="001C51DD" w:rsidP="0072271A">
            <w:pPr>
              <w:pStyle w:val="14"/>
              <w:rPr>
                <w:rFonts w:ascii="Times New Roman" w:hAnsi="Times New Roman" w:cs="Times New Roman"/>
                <w:color w:val="000000"/>
              </w:rPr>
            </w:pPr>
          </w:p>
        </w:tc>
      </w:tr>
      <w:tr w:rsidR="001C51DD" w:rsidRPr="0072271A" w14:paraId="303B2C80" w14:textId="77777777">
        <w:trPr>
          <w:trHeight w:val="255"/>
        </w:trPr>
        <w:tc>
          <w:tcPr>
            <w:tcW w:w="555" w:type="dxa"/>
            <w:vAlign w:val="center"/>
          </w:tcPr>
          <w:p w14:paraId="3F98CF27" w14:textId="77777777" w:rsidR="001C51DD" w:rsidRPr="0072271A" w:rsidRDefault="001C51DD" w:rsidP="0072271A">
            <w:pPr>
              <w:pStyle w:val="14"/>
              <w:rPr>
                <w:rFonts w:ascii="Times New Roman" w:hAnsi="Times New Roman" w:cs="Times New Roman"/>
              </w:rPr>
            </w:pPr>
          </w:p>
        </w:tc>
        <w:tc>
          <w:tcPr>
            <w:tcW w:w="2947" w:type="dxa"/>
            <w:vAlign w:val="center"/>
          </w:tcPr>
          <w:p w14:paraId="644FF411" w14:textId="77777777" w:rsidR="001C51DD" w:rsidRPr="0072271A" w:rsidRDefault="001C51DD" w:rsidP="0072271A">
            <w:pPr>
              <w:pStyle w:val="14"/>
              <w:rPr>
                <w:rFonts w:ascii="Times New Roman" w:hAnsi="Times New Roman" w:cs="Times New Roman"/>
              </w:rPr>
            </w:pPr>
          </w:p>
        </w:tc>
        <w:tc>
          <w:tcPr>
            <w:tcW w:w="2694" w:type="dxa"/>
            <w:vAlign w:val="center"/>
          </w:tcPr>
          <w:p w14:paraId="6A531567" w14:textId="77777777" w:rsidR="001C51DD" w:rsidRPr="0072271A" w:rsidRDefault="001C51DD" w:rsidP="0072271A">
            <w:pPr>
              <w:pStyle w:val="14"/>
              <w:rPr>
                <w:rFonts w:ascii="Times New Roman" w:hAnsi="Times New Roman" w:cs="Times New Roman"/>
                <w:lang w:val="en-US"/>
              </w:rPr>
            </w:pPr>
          </w:p>
        </w:tc>
        <w:tc>
          <w:tcPr>
            <w:tcW w:w="1275" w:type="dxa"/>
          </w:tcPr>
          <w:p w14:paraId="1068F978" w14:textId="77777777" w:rsidR="001C51DD" w:rsidRPr="0072271A" w:rsidRDefault="001C51DD" w:rsidP="0072271A">
            <w:pPr>
              <w:pStyle w:val="14"/>
              <w:rPr>
                <w:rFonts w:ascii="Times New Roman" w:hAnsi="Times New Roman" w:cs="Times New Roman"/>
                <w:color w:val="000000"/>
              </w:rPr>
            </w:pPr>
          </w:p>
        </w:tc>
        <w:tc>
          <w:tcPr>
            <w:tcW w:w="1418" w:type="dxa"/>
          </w:tcPr>
          <w:p w14:paraId="26373D66" w14:textId="77777777" w:rsidR="001C51DD" w:rsidRPr="0072271A" w:rsidRDefault="001C51DD" w:rsidP="0072271A">
            <w:pPr>
              <w:pStyle w:val="14"/>
              <w:rPr>
                <w:rFonts w:ascii="Times New Roman" w:hAnsi="Times New Roman" w:cs="Times New Roman"/>
                <w:color w:val="000000"/>
              </w:rPr>
            </w:pPr>
          </w:p>
        </w:tc>
      </w:tr>
      <w:tr w:rsidR="001C51DD" w:rsidRPr="0072271A" w14:paraId="064A00E5" w14:textId="77777777">
        <w:trPr>
          <w:trHeight w:val="255"/>
        </w:trPr>
        <w:tc>
          <w:tcPr>
            <w:tcW w:w="555" w:type="dxa"/>
            <w:vAlign w:val="center"/>
          </w:tcPr>
          <w:p w14:paraId="6926F80C" w14:textId="77777777" w:rsidR="001C51DD" w:rsidRPr="0072271A" w:rsidRDefault="001C51DD" w:rsidP="0072271A">
            <w:pPr>
              <w:pStyle w:val="14"/>
              <w:rPr>
                <w:rFonts w:ascii="Times New Roman" w:hAnsi="Times New Roman" w:cs="Times New Roman"/>
              </w:rPr>
            </w:pPr>
          </w:p>
        </w:tc>
        <w:tc>
          <w:tcPr>
            <w:tcW w:w="2947" w:type="dxa"/>
            <w:vAlign w:val="center"/>
          </w:tcPr>
          <w:p w14:paraId="1706E47D" w14:textId="77777777" w:rsidR="001C51DD" w:rsidRPr="0072271A" w:rsidRDefault="001C51DD" w:rsidP="0072271A">
            <w:pPr>
              <w:pStyle w:val="14"/>
              <w:rPr>
                <w:rFonts w:ascii="Times New Roman" w:hAnsi="Times New Roman" w:cs="Times New Roman"/>
              </w:rPr>
            </w:pPr>
          </w:p>
        </w:tc>
        <w:tc>
          <w:tcPr>
            <w:tcW w:w="2694" w:type="dxa"/>
            <w:vAlign w:val="center"/>
          </w:tcPr>
          <w:p w14:paraId="7E785A1C" w14:textId="77777777" w:rsidR="001C51DD" w:rsidRPr="0072271A" w:rsidRDefault="001C51DD" w:rsidP="0072271A">
            <w:pPr>
              <w:pStyle w:val="14"/>
              <w:rPr>
                <w:rFonts w:ascii="Times New Roman" w:hAnsi="Times New Roman" w:cs="Times New Roman"/>
                <w:lang w:val="en-US"/>
              </w:rPr>
            </w:pPr>
          </w:p>
        </w:tc>
        <w:tc>
          <w:tcPr>
            <w:tcW w:w="1275" w:type="dxa"/>
          </w:tcPr>
          <w:p w14:paraId="6A25E80B" w14:textId="77777777" w:rsidR="001C51DD" w:rsidRPr="0072271A" w:rsidRDefault="001C51DD" w:rsidP="0072271A">
            <w:pPr>
              <w:pStyle w:val="14"/>
              <w:rPr>
                <w:rFonts w:ascii="Times New Roman" w:hAnsi="Times New Roman" w:cs="Times New Roman"/>
                <w:color w:val="000000"/>
              </w:rPr>
            </w:pPr>
          </w:p>
        </w:tc>
        <w:tc>
          <w:tcPr>
            <w:tcW w:w="1418" w:type="dxa"/>
          </w:tcPr>
          <w:p w14:paraId="4B43E236" w14:textId="77777777" w:rsidR="001C51DD" w:rsidRPr="0072271A" w:rsidRDefault="001C51DD" w:rsidP="0072271A">
            <w:pPr>
              <w:pStyle w:val="14"/>
              <w:rPr>
                <w:rFonts w:ascii="Times New Roman" w:hAnsi="Times New Roman" w:cs="Times New Roman"/>
                <w:color w:val="000000"/>
              </w:rPr>
            </w:pPr>
          </w:p>
        </w:tc>
      </w:tr>
      <w:tr w:rsidR="001C51DD" w:rsidRPr="0072271A" w14:paraId="57BE20A2" w14:textId="77777777">
        <w:trPr>
          <w:trHeight w:val="255"/>
        </w:trPr>
        <w:tc>
          <w:tcPr>
            <w:tcW w:w="555" w:type="dxa"/>
            <w:vAlign w:val="center"/>
          </w:tcPr>
          <w:p w14:paraId="60110B69" w14:textId="77777777" w:rsidR="001C51DD" w:rsidRPr="0072271A" w:rsidRDefault="001C51DD" w:rsidP="0072271A">
            <w:pPr>
              <w:pStyle w:val="14"/>
              <w:rPr>
                <w:rFonts w:ascii="Times New Roman" w:hAnsi="Times New Roman" w:cs="Times New Roman"/>
              </w:rPr>
            </w:pPr>
          </w:p>
        </w:tc>
        <w:tc>
          <w:tcPr>
            <w:tcW w:w="2947" w:type="dxa"/>
            <w:vAlign w:val="center"/>
          </w:tcPr>
          <w:p w14:paraId="08EF9A28" w14:textId="77777777" w:rsidR="001C51DD" w:rsidRPr="0072271A" w:rsidRDefault="001C51DD" w:rsidP="0072271A">
            <w:pPr>
              <w:pStyle w:val="14"/>
              <w:rPr>
                <w:rFonts w:ascii="Times New Roman" w:hAnsi="Times New Roman" w:cs="Times New Roman"/>
              </w:rPr>
            </w:pPr>
          </w:p>
        </w:tc>
        <w:tc>
          <w:tcPr>
            <w:tcW w:w="2694" w:type="dxa"/>
            <w:vAlign w:val="center"/>
          </w:tcPr>
          <w:p w14:paraId="6AF9B04B" w14:textId="77777777" w:rsidR="001C51DD" w:rsidRPr="0072271A" w:rsidRDefault="001C51DD" w:rsidP="0072271A">
            <w:pPr>
              <w:pStyle w:val="14"/>
              <w:rPr>
                <w:rFonts w:ascii="Times New Roman" w:hAnsi="Times New Roman" w:cs="Times New Roman"/>
                <w:lang w:val="en-US"/>
              </w:rPr>
            </w:pPr>
          </w:p>
        </w:tc>
        <w:tc>
          <w:tcPr>
            <w:tcW w:w="1275" w:type="dxa"/>
          </w:tcPr>
          <w:p w14:paraId="07ED1D31" w14:textId="77777777" w:rsidR="001C51DD" w:rsidRPr="0072271A" w:rsidRDefault="001C51DD" w:rsidP="0072271A">
            <w:pPr>
              <w:pStyle w:val="14"/>
              <w:rPr>
                <w:rFonts w:ascii="Times New Roman" w:hAnsi="Times New Roman" w:cs="Times New Roman"/>
                <w:color w:val="000000"/>
              </w:rPr>
            </w:pPr>
          </w:p>
        </w:tc>
        <w:tc>
          <w:tcPr>
            <w:tcW w:w="1418" w:type="dxa"/>
          </w:tcPr>
          <w:p w14:paraId="2E85A2AA" w14:textId="77777777" w:rsidR="001C51DD" w:rsidRPr="0072271A" w:rsidRDefault="001C51DD" w:rsidP="0072271A">
            <w:pPr>
              <w:pStyle w:val="14"/>
              <w:rPr>
                <w:rFonts w:ascii="Times New Roman" w:hAnsi="Times New Roman" w:cs="Times New Roman"/>
                <w:color w:val="000000"/>
              </w:rPr>
            </w:pPr>
          </w:p>
        </w:tc>
      </w:tr>
      <w:tr w:rsidR="001C51DD" w:rsidRPr="0072271A" w14:paraId="31E8F178" w14:textId="77777777">
        <w:trPr>
          <w:trHeight w:val="255"/>
        </w:trPr>
        <w:tc>
          <w:tcPr>
            <w:tcW w:w="555" w:type="dxa"/>
            <w:vAlign w:val="center"/>
          </w:tcPr>
          <w:p w14:paraId="33F6CEA1" w14:textId="77777777" w:rsidR="001C51DD" w:rsidRPr="0072271A" w:rsidRDefault="001C51DD" w:rsidP="0072271A">
            <w:pPr>
              <w:pStyle w:val="14"/>
              <w:rPr>
                <w:rFonts w:ascii="Times New Roman" w:hAnsi="Times New Roman" w:cs="Times New Roman"/>
              </w:rPr>
            </w:pPr>
          </w:p>
        </w:tc>
        <w:tc>
          <w:tcPr>
            <w:tcW w:w="2947" w:type="dxa"/>
            <w:vAlign w:val="center"/>
          </w:tcPr>
          <w:p w14:paraId="1E61BFEC" w14:textId="77777777" w:rsidR="001C51DD" w:rsidRPr="0072271A" w:rsidRDefault="001C51DD" w:rsidP="0072271A">
            <w:pPr>
              <w:pStyle w:val="14"/>
              <w:rPr>
                <w:rFonts w:ascii="Times New Roman" w:hAnsi="Times New Roman" w:cs="Times New Roman"/>
              </w:rPr>
            </w:pPr>
          </w:p>
        </w:tc>
        <w:tc>
          <w:tcPr>
            <w:tcW w:w="2694" w:type="dxa"/>
            <w:vAlign w:val="center"/>
          </w:tcPr>
          <w:p w14:paraId="270C7483" w14:textId="77777777" w:rsidR="001C51DD" w:rsidRPr="0072271A" w:rsidRDefault="001C51DD" w:rsidP="0072271A">
            <w:pPr>
              <w:pStyle w:val="14"/>
              <w:rPr>
                <w:rFonts w:ascii="Times New Roman" w:hAnsi="Times New Roman" w:cs="Times New Roman"/>
                <w:lang w:val="en-US"/>
              </w:rPr>
            </w:pPr>
          </w:p>
        </w:tc>
        <w:tc>
          <w:tcPr>
            <w:tcW w:w="1275" w:type="dxa"/>
          </w:tcPr>
          <w:p w14:paraId="23DE8CC6" w14:textId="77777777" w:rsidR="001C51DD" w:rsidRPr="0072271A" w:rsidRDefault="001C51DD" w:rsidP="0072271A">
            <w:pPr>
              <w:pStyle w:val="14"/>
              <w:rPr>
                <w:rFonts w:ascii="Times New Roman" w:hAnsi="Times New Roman" w:cs="Times New Roman"/>
                <w:color w:val="000000"/>
              </w:rPr>
            </w:pPr>
          </w:p>
        </w:tc>
        <w:tc>
          <w:tcPr>
            <w:tcW w:w="1418" w:type="dxa"/>
          </w:tcPr>
          <w:p w14:paraId="2BCB50D6" w14:textId="77777777" w:rsidR="001C51DD" w:rsidRPr="0072271A" w:rsidRDefault="001C51DD" w:rsidP="0072271A">
            <w:pPr>
              <w:pStyle w:val="14"/>
              <w:rPr>
                <w:rFonts w:ascii="Times New Roman" w:hAnsi="Times New Roman" w:cs="Times New Roman"/>
                <w:color w:val="000000"/>
              </w:rPr>
            </w:pPr>
          </w:p>
        </w:tc>
      </w:tr>
    </w:tbl>
    <w:p w14:paraId="50844642" w14:textId="77777777" w:rsidR="001C51DD" w:rsidRPr="0072271A" w:rsidRDefault="001C51DD" w:rsidP="009F76E4">
      <w:pPr>
        <w:pStyle w:val="14"/>
        <w:rPr>
          <w:rFonts w:ascii="Times New Roman" w:hAnsi="Times New Roman" w:cs="Times New Roman"/>
          <w:sz w:val="24"/>
          <w:szCs w:val="24"/>
        </w:rPr>
      </w:pPr>
    </w:p>
    <w:p w14:paraId="7D883E9F" w14:textId="77777777" w:rsidR="001C51DD" w:rsidRPr="0072271A" w:rsidRDefault="001C51DD" w:rsidP="009F76E4">
      <w:pPr>
        <w:pStyle w:val="14"/>
        <w:rPr>
          <w:rFonts w:ascii="Times New Roman" w:hAnsi="Times New Roman" w:cs="Times New Roman"/>
          <w:sz w:val="24"/>
          <w:szCs w:val="24"/>
        </w:rPr>
      </w:pPr>
    </w:p>
    <w:p w14:paraId="6ED74222" w14:textId="77777777" w:rsidR="001C51DD" w:rsidRPr="0072271A" w:rsidRDefault="001C51DD" w:rsidP="009F76E4">
      <w:pPr>
        <w:pStyle w:val="14"/>
        <w:ind w:left="0"/>
        <w:rPr>
          <w:rFonts w:ascii="Times New Roman" w:hAnsi="Times New Roman" w:cs="Times New Roman"/>
        </w:rPr>
      </w:pPr>
      <w:r w:rsidRPr="0072271A">
        <w:rPr>
          <w:rFonts w:ascii="Times New Roman" w:hAnsi="Times New Roman" w:cs="Times New Roman"/>
        </w:rPr>
        <w:t>Адрес поставки Товара__________________________________________________________</w:t>
      </w:r>
    </w:p>
    <w:p w14:paraId="5311139A" w14:textId="51AB2A65" w:rsidR="001C51DD" w:rsidRPr="0072271A" w:rsidRDefault="00A255BF" w:rsidP="009F76E4">
      <w:pPr>
        <w:pStyle w:val="14"/>
        <w:ind w:left="0"/>
        <w:rPr>
          <w:rFonts w:ascii="Times New Roman" w:hAnsi="Times New Roman" w:cs="Times New Roman"/>
        </w:rPr>
      </w:pPr>
      <w:r>
        <w:rPr>
          <w:rFonts w:ascii="Times New Roman" w:hAnsi="Times New Roman" w:cs="Times New Roman"/>
        </w:rPr>
        <w:t>«___</w:t>
      </w:r>
      <w:proofErr w:type="gramStart"/>
      <w:r>
        <w:rPr>
          <w:rFonts w:ascii="Times New Roman" w:hAnsi="Times New Roman" w:cs="Times New Roman"/>
        </w:rPr>
        <w:t>_»_</w:t>
      </w:r>
      <w:proofErr w:type="gramEnd"/>
      <w:r>
        <w:rPr>
          <w:rFonts w:ascii="Times New Roman" w:hAnsi="Times New Roman" w:cs="Times New Roman"/>
        </w:rPr>
        <w:t>___________________2017</w:t>
      </w:r>
      <w:r w:rsidR="001C51DD" w:rsidRPr="0072271A">
        <w:rPr>
          <w:rFonts w:ascii="Times New Roman" w:hAnsi="Times New Roman" w:cs="Times New Roman"/>
        </w:rPr>
        <w:t xml:space="preserve">  года  </w:t>
      </w:r>
    </w:p>
    <w:p w14:paraId="5129E185" w14:textId="77777777" w:rsidR="001C51DD" w:rsidRPr="0072271A" w:rsidRDefault="001C51DD" w:rsidP="009F76E4">
      <w:pPr>
        <w:pStyle w:val="14"/>
        <w:rPr>
          <w:rFonts w:ascii="Times New Roman" w:hAnsi="Times New Roman" w:cs="Times New Roman"/>
        </w:rPr>
      </w:pPr>
    </w:p>
    <w:tbl>
      <w:tblPr>
        <w:tblW w:w="9828" w:type="dxa"/>
        <w:tblInd w:w="2" w:type="dxa"/>
        <w:tblLook w:val="00A0" w:firstRow="1" w:lastRow="0" w:firstColumn="1" w:lastColumn="0" w:noHBand="0" w:noVBand="0"/>
      </w:tblPr>
      <w:tblGrid>
        <w:gridCol w:w="5251"/>
        <w:gridCol w:w="4577"/>
      </w:tblGrid>
      <w:tr w:rsidR="001C51DD" w:rsidRPr="0072271A" w14:paraId="1893AE00" w14:textId="77777777">
        <w:tc>
          <w:tcPr>
            <w:tcW w:w="5251" w:type="dxa"/>
          </w:tcPr>
          <w:p w14:paraId="4EBD9EB5" w14:textId="77777777" w:rsidR="001C51DD" w:rsidRPr="0072271A" w:rsidRDefault="001C51DD" w:rsidP="009F76E4">
            <w:pPr>
              <w:pStyle w:val="14"/>
              <w:ind w:left="0"/>
              <w:rPr>
                <w:rFonts w:ascii="Times New Roman" w:hAnsi="Times New Roman" w:cs="Times New Roman"/>
                <w:b/>
                <w:bCs/>
              </w:rPr>
            </w:pPr>
            <w:r w:rsidRPr="0072271A">
              <w:rPr>
                <w:rFonts w:ascii="Times New Roman" w:hAnsi="Times New Roman" w:cs="Times New Roman"/>
                <w:b/>
                <w:bCs/>
              </w:rPr>
              <w:t>«Заказчик»</w:t>
            </w:r>
          </w:p>
        </w:tc>
        <w:tc>
          <w:tcPr>
            <w:tcW w:w="4577" w:type="dxa"/>
          </w:tcPr>
          <w:p w14:paraId="5B7E551A" w14:textId="77777777" w:rsidR="001C51DD" w:rsidRPr="0072271A" w:rsidRDefault="001C51DD" w:rsidP="009F76E4">
            <w:pPr>
              <w:pStyle w:val="14"/>
              <w:ind w:left="0"/>
              <w:rPr>
                <w:rFonts w:ascii="Times New Roman" w:hAnsi="Times New Roman" w:cs="Times New Roman"/>
                <w:b/>
                <w:bCs/>
              </w:rPr>
            </w:pPr>
            <w:r w:rsidRPr="0072271A">
              <w:rPr>
                <w:rFonts w:ascii="Times New Roman" w:hAnsi="Times New Roman" w:cs="Times New Roman"/>
                <w:b/>
                <w:bCs/>
              </w:rPr>
              <w:t>«Поставщик»</w:t>
            </w:r>
          </w:p>
        </w:tc>
      </w:tr>
      <w:tr w:rsidR="001C51DD" w:rsidRPr="0072271A" w14:paraId="58F17DE5" w14:textId="77777777">
        <w:trPr>
          <w:trHeight w:val="80"/>
        </w:trPr>
        <w:tc>
          <w:tcPr>
            <w:tcW w:w="5251" w:type="dxa"/>
          </w:tcPr>
          <w:p w14:paraId="7486EA86" w14:textId="77777777" w:rsidR="001C51DD" w:rsidRPr="0072271A" w:rsidRDefault="001C51DD" w:rsidP="009F76E4">
            <w:pPr>
              <w:pStyle w:val="14"/>
              <w:rPr>
                <w:rFonts w:ascii="Times New Roman" w:hAnsi="Times New Roman" w:cs="Times New Roman"/>
              </w:rPr>
            </w:pPr>
          </w:p>
          <w:p w14:paraId="76DFFD2E" w14:textId="77777777" w:rsidR="001C51DD" w:rsidRPr="0072271A" w:rsidRDefault="001C51DD" w:rsidP="009F76E4">
            <w:pPr>
              <w:pStyle w:val="14"/>
              <w:rPr>
                <w:rFonts w:ascii="Times New Roman" w:hAnsi="Times New Roman" w:cs="Times New Roman"/>
              </w:rPr>
            </w:pPr>
          </w:p>
        </w:tc>
        <w:tc>
          <w:tcPr>
            <w:tcW w:w="4577" w:type="dxa"/>
          </w:tcPr>
          <w:p w14:paraId="0A00BA23" w14:textId="77777777" w:rsidR="001C51DD" w:rsidRPr="0072271A" w:rsidRDefault="001C51DD" w:rsidP="009F76E4">
            <w:pPr>
              <w:pStyle w:val="14"/>
              <w:rPr>
                <w:rFonts w:ascii="Times New Roman" w:hAnsi="Times New Roman" w:cs="Times New Roman"/>
              </w:rPr>
            </w:pPr>
          </w:p>
        </w:tc>
      </w:tr>
      <w:tr w:rsidR="001C51DD" w:rsidRPr="0072271A" w14:paraId="1AC75E4E" w14:textId="77777777">
        <w:trPr>
          <w:trHeight w:val="516"/>
        </w:trPr>
        <w:tc>
          <w:tcPr>
            <w:tcW w:w="5251" w:type="dxa"/>
          </w:tcPr>
          <w:p w14:paraId="4377A856" w14:textId="77777777" w:rsidR="001C51DD" w:rsidRPr="0072271A" w:rsidRDefault="001C51DD" w:rsidP="009F76E4">
            <w:pPr>
              <w:pStyle w:val="14"/>
              <w:ind w:left="0"/>
              <w:rPr>
                <w:rFonts w:ascii="Times New Roman" w:hAnsi="Times New Roman" w:cs="Times New Roman"/>
              </w:rPr>
            </w:pPr>
            <w:r w:rsidRPr="0072271A">
              <w:rPr>
                <w:rFonts w:ascii="Times New Roman" w:hAnsi="Times New Roman" w:cs="Times New Roman"/>
              </w:rPr>
              <w:t>_________________/ ________ __.__./</w:t>
            </w:r>
          </w:p>
          <w:p w14:paraId="6081C587" w14:textId="77777777" w:rsidR="001C51DD" w:rsidRPr="0072271A" w:rsidRDefault="001C51DD" w:rsidP="009F76E4">
            <w:pPr>
              <w:pStyle w:val="14"/>
              <w:rPr>
                <w:rFonts w:ascii="Times New Roman" w:hAnsi="Times New Roman" w:cs="Times New Roman"/>
              </w:rPr>
            </w:pPr>
            <w:r w:rsidRPr="0072271A">
              <w:rPr>
                <w:rFonts w:ascii="Times New Roman" w:hAnsi="Times New Roman" w:cs="Times New Roman"/>
              </w:rPr>
              <w:t>М.П.</w:t>
            </w:r>
          </w:p>
        </w:tc>
        <w:tc>
          <w:tcPr>
            <w:tcW w:w="4577" w:type="dxa"/>
          </w:tcPr>
          <w:p w14:paraId="6D83C786" w14:textId="77777777" w:rsidR="001C51DD" w:rsidRPr="0072271A" w:rsidRDefault="001C51DD" w:rsidP="009F76E4">
            <w:pPr>
              <w:pStyle w:val="14"/>
              <w:ind w:left="0"/>
              <w:rPr>
                <w:rFonts w:ascii="Times New Roman" w:hAnsi="Times New Roman" w:cs="Times New Roman"/>
              </w:rPr>
            </w:pPr>
            <w:r w:rsidRPr="0072271A">
              <w:rPr>
                <w:rFonts w:ascii="Times New Roman" w:hAnsi="Times New Roman" w:cs="Times New Roman"/>
              </w:rPr>
              <w:t>___________________/___________________/</w:t>
            </w:r>
          </w:p>
          <w:p w14:paraId="738A46B4" w14:textId="77777777" w:rsidR="001C51DD" w:rsidRPr="0072271A" w:rsidRDefault="001C51DD" w:rsidP="009F76E4">
            <w:pPr>
              <w:pStyle w:val="14"/>
              <w:rPr>
                <w:rFonts w:ascii="Times New Roman" w:hAnsi="Times New Roman" w:cs="Times New Roman"/>
              </w:rPr>
            </w:pPr>
            <w:r w:rsidRPr="0072271A">
              <w:rPr>
                <w:rFonts w:ascii="Times New Roman" w:hAnsi="Times New Roman" w:cs="Times New Roman"/>
              </w:rPr>
              <w:t>М.П.</w:t>
            </w:r>
          </w:p>
        </w:tc>
      </w:tr>
    </w:tbl>
    <w:p w14:paraId="6D799400" w14:textId="77777777" w:rsidR="001C51DD" w:rsidRPr="005B223C" w:rsidRDefault="001C51DD" w:rsidP="009F76E4">
      <w:pPr>
        <w:tabs>
          <w:tab w:val="left" w:pos="4020"/>
        </w:tabs>
        <w:jc w:val="center"/>
        <w:rPr>
          <w:rFonts w:ascii="Times New Roman" w:hAnsi="Times New Roman" w:cs="Times New Roman"/>
          <w:sz w:val="24"/>
          <w:szCs w:val="24"/>
        </w:rPr>
      </w:pPr>
    </w:p>
    <w:sectPr w:rsidR="001C51DD" w:rsidRPr="005B223C" w:rsidSect="0036130F">
      <w:footerReference w:type="default" r:id="rId18"/>
      <w:pgSz w:w="11906" w:h="16838"/>
      <w:pgMar w:top="1134" w:right="851" w:bottom="1134" w:left="1701" w:header="709" w:footer="709" w:gutter="0"/>
      <w:pgNumType w:start="7"/>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958C8AB" w14:textId="77777777" w:rsidR="007E4923" w:rsidRDefault="007E4923" w:rsidP="00270EE7">
      <w:pPr>
        <w:spacing w:after="0" w:line="240" w:lineRule="auto"/>
      </w:pPr>
      <w:r>
        <w:separator/>
      </w:r>
    </w:p>
  </w:endnote>
  <w:endnote w:type="continuationSeparator" w:id="0">
    <w:p w14:paraId="51ED17B2" w14:textId="77777777" w:rsidR="007E4923" w:rsidRDefault="007E4923" w:rsidP="00270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FA2CEB" w14:textId="77777777" w:rsidR="00F71B79" w:rsidRDefault="00F71B79">
    <w:pPr>
      <w:pStyle w:val="af7"/>
      <w:jc w:val="center"/>
    </w:pPr>
  </w:p>
  <w:p w14:paraId="479A3D2A" w14:textId="77777777" w:rsidR="00F71B79" w:rsidRPr="00C91F79" w:rsidRDefault="00F71B79" w:rsidP="00C91F79">
    <w:pPr>
      <w:pStyle w:val="af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DF642A" w14:textId="77777777" w:rsidR="00F71B79" w:rsidRDefault="00F71B79">
    <w:pPr>
      <w:pStyle w:val="af7"/>
      <w:jc w:val="center"/>
    </w:pPr>
  </w:p>
  <w:p w14:paraId="2F129952" w14:textId="77777777" w:rsidR="00F71B79" w:rsidRDefault="00F71B79">
    <w:pPr>
      <w:pStyle w:val="af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75E9C6" w14:textId="77777777" w:rsidR="00F71B79" w:rsidRDefault="00F71B79">
    <w:pPr>
      <w:pStyle w:val="af7"/>
      <w:jc w:val="center"/>
    </w:pPr>
    <w:r w:rsidRPr="003F3199">
      <w:rPr>
        <w:rFonts w:ascii="Times New Roman" w:hAnsi="Times New Roman" w:cs="Times New Roman"/>
      </w:rPr>
      <w:fldChar w:fldCharType="begin"/>
    </w:r>
    <w:r w:rsidRPr="003F3199">
      <w:rPr>
        <w:rFonts w:ascii="Times New Roman" w:hAnsi="Times New Roman" w:cs="Times New Roman"/>
      </w:rPr>
      <w:instrText>PAGE   \* MERGEFORMAT</w:instrText>
    </w:r>
    <w:r w:rsidRPr="003F3199">
      <w:rPr>
        <w:rFonts w:ascii="Times New Roman" w:hAnsi="Times New Roman" w:cs="Times New Roman"/>
      </w:rPr>
      <w:fldChar w:fldCharType="separate"/>
    </w:r>
    <w:r w:rsidR="00B13C42">
      <w:rPr>
        <w:rFonts w:ascii="Times New Roman" w:hAnsi="Times New Roman" w:cs="Times New Roman"/>
        <w:noProof/>
      </w:rPr>
      <w:t>8</w:t>
    </w:r>
    <w:r w:rsidRPr="003F3199">
      <w:rPr>
        <w:rFonts w:ascii="Times New Roman" w:hAnsi="Times New Roman" w:cs="Times New Roman"/>
      </w:rPr>
      <w:fldChar w:fldCharType="end"/>
    </w:r>
  </w:p>
  <w:p w14:paraId="15960010" w14:textId="77777777" w:rsidR="00F71B79" w:rsidRPr="00C91F79" w:rsidRDefault="00F71B79" w:rsidP="00C91F79">
    <w:pPr>
      <w:pStyle w:val="af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82CCDF" w14:textId="77777777" w:rsidR="00F71B79" w:rsidRDefault="00F71B79">
    <w:pPr>
      <w:pStyle w:val="af7"/>
      <w:jc w:val="center"/>
    </w:pPr>
    <w:r w:rsidRPr="00F85E63">
      <w:rPr>
        <w:rFonts w:ascii="Times New Roman" w:hAnsi="Times New Roman" w:cs="Times New Roman"/>
      </w:rPr>
      <w:fldChar w:fldCharType="begin"/>
    </w:r>
    <w:r w:rsidRPr="00F85E63">
      <w:rPr>
        <w:rFonts w:ascii="Times New Roman" w:hAnsi="Times New Roman" w:cs="Times New Roman"/>
      </w:rPr>
      <w:instrText>PAGE   \* MERGEFORMAT</w:instrText>
    </w:r>
    <w:r w:rsidRPr="00F85E63">
      <w:rPr>
        <w:rFonts w:ascii="Times New Roman" w:hAnsi="Times New Roman" w:cs="Times New Roman"/>
      </w:rPr>
      <w:fldChar w:fldCharType="separate"/>
    </w:r>
    <w:r w:rsidR="00B13C42">
      <w:rPr>
        <w:rFonts w:ascii="Times New Roman" w:hAnsi="Times New Roman" w:cs="Times New Roman"/>
        <w:noProof/>
      </w:rPr>
      <w:t>7</w:t>
    </w:r>
    <w:r w:rsidRPr="00F85E63">
      <w:rPr>
        <w:rFonts w:ascii="Times New Roman" w:hAnsi="Times New Roman" w:cs="Times New Roman"/>
      </w:rPr>
      <w:fldChar w:fldCharType="end"/>
    </w:r>
  </w:p>
  <w:p w14:paraId="37FA65DF" w14:textId="77777777" w:rsidR="00F71B79" w:rsidRDefault="00F71B79">
    <w:pPr>
      <w:pStyle w:val="af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FF40B7" w14:textId="77777777" w:rsidR="00F71B79" w:rsidRDefault="00F71B79">
    <w:pPr>
      <w:pStyle w:val="af7"/>
      <w:jc w:val="center"/>
    </w:pPr>
  </w:p>
  <w:p w14:paraId="72626D71" w14:textId="77777777" w:rsidR="00F71B79" w:rsidRPr="00C91F79" w:rsidRDefault="00F71B79" w:rsidP="00C91F79">
    <w:pPr>
      <w:pStyle w:val="af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5B3F744" w14:textId="77777777" w:rsidR="007E4923" w:rsidRDefault="007E4923" w:rsidP="00270EE7">
      <w:pPr>
        <w:spacing w:after="0" w:line="240" w:lineRule="auto"/>
      </w:pPr>
      <w:r>
        <w:separator/>
      </w:r>
    </w:p>
  </w:footnote>
  <w:footnote w:type="continuationSeparator" w:id="0">
    <w:p w14:paraId="72B1E87B" w14:textId="77777777" w:rsidR="007E4923" w:rsidRDefault="007E4923" w:rsidP="00270EE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1C6BCA" w14:textId="77777777" w:rsidR="00F71B79" w:rsidRPr="00DE3814" w:rsidRDefault="00F71B79" w:rsidP="00DE3814">
    <w:pPr>
      <w:pStyle w:val="af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cs="Symbol" w:hint="default"/>
      </w:rPr>
    </w:lvl>
    <w:lvl w:ilvl="1" w:tplc="87FE81EE">
      <w:start w:val="1"/>
      <w:numFmt w:val="bullet"/>
      <w:pStyle w:val="2"/>
      <w:lvlText w:val="­"/>
      <w:lvlJc w:val="left"/>
      <w:pPr>
        <w:tabs>
          <w:tab w:val="num" w:pos="1440"/>
        </w:tabs>
        <w:ind w:left="1440" w:hanging="360"/>
      </w:pPr>
      <w:rPr>
        <w:rFonts w:ascii="Courier New" w:hAnsi="Courier New" w:cs="Courier New" w:hint="default"/>
      </w:rPr>
    </w:lvl>
    <w:lvl w:ilvl="2" w:tplc="14A8DE30">
      <w:start w:val="1"/>
      <w:numFmt w:val="bullet"/>
      <w:lvlText w:val=""/>
      <w:lvlJc w:val="left"/>
      <w:pPr>
        <w:tabs>
          <w:tab w:val="num" w:pos="2160"/>
        </w:tabs>
        <w:ind w:left="2160" w:hanging="360"/>
      </w:pPr>
      <w:rPr>
        <w:rFonts w:ascii="Wingdings" w:hAnsi="Wingdings" w:cs="Wingdings" w:hint="default"/>
      </w:rPr>
    </w:lvl>
    <w:lvl w:ilvl="3" w:tplc="6BC86FDC">
      <w:start w:val="1"/>
      <w:numFmt w:val="bullet"/>
      <w:lvlText w:val=""/>
      <w:lvlJc w:val="left"/>
      <w:pPr>
        <w:tabs>
          <w:tab w:val="num" w:pos="2880"/>
        </w:tabs>
        <w:ind w:left="2880" w:hanging="360"/>
      </w:pPr>
      <w:rPr>
        <w:rFonts w:ascii="Symbol" w:hAnsi="Symbol" w:cs="Symbol" w:hint="default"/>
      </w:rPr>
    </w:lvl>
    <w:lvl w:ilvl="4" w:tplc="B89E3190">
      <w:start w:val="1"/>
      <w:numFmt w:val="bullet"/>
      <w:lvlText w:val="o"/>
      <w:lvlJc w:val="left"/>
      <w:pPr>
        <w:tabs>
          <w:tab w:val="num" w:pos="3600"/>
        </w:tabs>
        <w:ind w:left="3600" w:hanging="360"/>
      </w:pPr>
      <w:rPr>
        <w:rFonts w:ascii="Courier New" w:hAnsi="Courier New" w:cs="Courier New" w:hint="default"/>
      </w:rPr>
    </w:lvl>
    <w:lvl w:ilvl="5" w:tplc="DC66BD38">
      <w:start w:val="1"/>
      <w:numFmt w:val="bullet"/>
      <w:lvlText w:val=""/>
      <w:lvlJc w:val="left"/>
      <w:pPr>
        <w:tabs>
          <w:tab w:val="num" w:pos="4320"/>
        </w:tabs>
        <w:ind w:left="4320" w:hanging="360"/>
      </w:pPr>
      <w:rPr>
        <w:rFonts w:ascii="Wingdings" w:hAnsi="Wingdings" w:cs="Wingdings" w:hint="default"/>
      </w:rPr>
    </w:lvl>
    <w:lvl w:ilvl="6" w:tplc="98126234">
      <w:start w:val="1"/>
      <w:numFmt w:val="bullet"/>
      <w:lvlText w:val=""/>
      <w:lvlJc w:val="left"/>
      <w:pPr>
        <w:tabs>
          <w:tab w:val="num" w:pos="5040"/>
        </w:tabs>
        <w:ind w:left="5040" w:hanging="360"/>
      </w:pPr>
      <w:rPr>
        <w:rFonts w:ascii="Symbol" w:hAnsi="Symbol" w:cs="Symbol" w:hint="default"/>
      </w:rPr>
    </w:lvl>
    <w:lvl w:ilvl="7" w:tplc="CD5E15F2">
      <w:start w:val="1"/>
      <w:numFmt w:val="bullet"/>
      <w:lvlText w:val="o"/>
      <w:lvlJc w:val="left"/>
      <w:pPr>
        <w:tabs>
          <w:tab w:val="num" w:pos="5760"/>
        </w:tabs>
        <w:ind w:left="5760" w:hanging="360"/>
      </w:pPr>
      <w:rPr>
        <w:rFonts w:ascii="Courier New" w:hAnsi="Courier New" w:cs="Courier New" w:hint="default"/>
      </w:rPr>
    </w:lvl>
    <w:lvl w:ilvl="8" w:tplc="5AAAC1C8">
      <w:start w:val="1"/>
      <w:numFmt w:val="bullet"/>
      <w:lvlText w:val=""/>
      <w:lvlJc w:val="left"/>
      <w:pPr>
        <w:tabs>
          <w:tab w:val="num" w:pos="6480"/>
        </w:tabs>
        <w:ind w:left="6480" w:hanging="360"/>
      </w:pPr>
      <w:rPr>
        <w:rFonts w:ascii="Wingdings" w:hAnsi="Wingdings" w:cs="Wingdings" w:hint="default"/>
      </w:rPr>
    </w:lvl>
  </w:abstractNum>
  <w:abstractNum w:abstractNumId="2" w15:restartNumberingAfterBreak="0">
    <w:nsid w:val="21F20A01"/>
    <w:multiLevelType w:val="hybridMultilevel"/>
    <w:tmpl w:val="3FAAD422"/>
    <w:lvl w:ilvl="0" w:tplc="5FC8EA12">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 w15:restartNumberingAfterBreak="0">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cs="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start w:val="1"/>
      <w:numFmt w:val="bullet"/>
      <w:lvlText w:val=""/>
      <w:lvlJc w:val="left"/>
      <w:pPr>
        <w:tabs>
          <w:tab w:val="num" w:pos="3581"/>
        </w:tabs>
        <w:ind w:left="3581" w:hanging="360"/>
      </w:pPr>
      <w:rPr>
        <w:rFonts w:ascii="Wingdings" w:hAnsi="Wingdings" w:cs="Wingdings" w:hint="default"/>
      </w:rPr>
    </w:lvl>
    <w:lvl w:ilvl="3" w:tplc="38EE7D00">
      <w:start w:val="1"/>
      <w:numFmt w:val="bullet"/>
      <w:lvlText w:val=""/>
      <w:lvlJc w:val="left"/>
      <w:pPr>
        <w:tabs>
          <w:tab w:val="num" w:pos="4301"/>
        </w:tabs>
        <w:ind w:left="4301" w:hanging="360"/>
      </w:pPr>
      <w:rPr>
        <w:rFonts w:ascii="Symbol" w:hAnsi="Symbol" w:cs="Symbol" w:hint="default"/>
      </w:rPr>
    </w:lvl>
    <w:lvl w:ilvl="4" w:tplc="05B2D720">
      <w:start w:val="1"/>
      <w:numFmt w:val="bullet"/>
      <w:lvlText w:val="o"/>
      <w:lvlJc w:val="left"/>
      <w:pPr>
        <w:tabs>
          <w:tab w:val="num" w:pos="5021"/>
        </w:tabs>
        <w:ind w:left="5021" w:hanging="360"/>
      </w:pPr>
      <w:rPr>
        <w:rFonts w:ascii="Courier New" w:hAnsi="Courier New" w:cs="Courier New" w:hint="default"/>
      </w:rPr>
    </w:lvl>
    <w:lvl w:ilvl="5" w:tplc="6D0A7AF2">
      <w:start w:val="1"/>
      <w:numFmt w:val="bullet"/>
      <w:lvlText w:val=""/>
      <w:lvlJc w:val="left"/>
      <w:pPr>
        <w:tabs>
          <w:tab w:val="num" w:pos="5741"/>
        </w:tabs>
        <w:ind w:left="5741" w:hanging="360"/>
      </w:pPr>
      <w:rPr>
        <w:rFonts w:ascii="Wingdings" w:hAnsi="Wingdings" w:cs="Wingdings" w:hint="default"/>
      </w:rPr>
    </w:lvl>
    <w:lvl w:ilvl="6" w:tplc="2A1617A6">
      <w:start w:val="1"/>
      <w:numFmt w:val="bullet"/>
      <w:lvlText w:val=""/>
      <w:lvlJc w:val="left"/>
      <w:pPr>
        <w:tabs>
          <w:tab w:val="num" w:pos="6461"/>
        </w:tabs>
        <w:ind w:left="6461" w:hanging="360"/>
      </w:pPr>
      <w:rPr>
        <w:rFonts w:ascii="Symbol" w:hAnsi="Symbol" w:cs="Symbol" w:hint="default"/>
      </w:rPr>
    </w:lvl>
    <w:lvl w:ilvl="7" w:tplc="A32AEFDC">
      <w:start w:val="1"/>
      <w:numFmt w:val="bullet"/>
      <w:lvlText w:val="o"/>
      <w:lvlJc w:val="left"/>
      <w:pPr>
        <w:tabs>
          <w:tab w:val="num" w:pos="7181"/>
        </w:tabs>
        <w:ind w:left="7181" w:hanging="360"/>
      </w:pPr>
      <w:rPr>
        <w:rFonts w:ascii="Courier New" w:hAnsi="Courier New" w:cs="Courier New" w:hint="default"/>
      </w:rPr>
    </w:lvl>
    <w:lvl w:ilvl="8" w:tplc="90DE36A2">
      <w:start w:val="1"/>
      <w:numFmt w:val="bullet"/>
      <w:lvlText w:val=""/>
      <w:lvlJc w:val="left"/>
      <w:pPr>
        <w:tabs>
          <w:tab w:val="num" w:pos="7901"/>
        </w:tabs>
        <w:ind w:left="7901" w:hanging="360"/>
      </w:pPr>
      <w:rPr>
        <w:rFonts w:ascii="Wingdings" w:hAnsi="Wingdings" w:cs="Wingdings" w:hint="default"/>
      </w:rPr>
    </w:lvl>
  </w:abstractNum>
  <w:abstractNum w:abstractNumId="4" w15:restartNumberingAfterBreak="0">
    <w:nsid w:val="405659DC"/>
    <w:multiLevelType w:val="hybridMultilevel"/>
    <w:tmpl w:val="4C5A8A6E"/>
    <w:lvl w:ilvl="0" w:tplc="B33A363E">
      <w:start w:val="1"/>
      <w:numFmt w:val="decimal"/>
      <w:lvlText w:val="%1."/>
      <w:lvlJc w:val="left"/>
      <w:pPr>
        <w:ind w:left="785" w:hanging="360"/>
      </w:pPr>
    </w:lvl>
    <w:lvl w:ilvl="1" w:tplc="04190019">
      <w:start w:val="1"/>
      <w:numFmt w:val="lowerLetter"/>
      <w:lvlText w:val="%2."/>
      <w:lvlJc w:val="left"/>
      <w:pPr>
        <w:ind w:left="1505" w:hanging="360"/>
      </w:pPr>
    </w:lvl>
    <w:lvl w:ilvl="2" w:tplc="0419001B">
      <w:start w:val="1"/>
      <w:numFmt w:val="lowerRoman"/>
      <w:lvlText w:val="%3."/>
      <w:lvlJc w:val="right"/>
      <w:pPr>
        <w:ind w:left="2225" w:hanging="180"/>
      </w:pPr>
    </w:lvl>
    <w:lvl w:ilvl="3" w:tplc="0419000F">
      <w:start w:val="1"/>
      <w:numFmt w:val="decimal"/>
      <w:lvlText w:val="%4."/>
      <w:lvlJc w:val="left"/>
      <w:pPr>
        <w:ind w:left="2945" w:hanging="360"/>
      </w:pPr>
    </w:lvl>
    <w:lvl w:ilvl="4" w:tplc="04190019">
      <w:start w:val="1"/>
      <w:numFmt w:val="lowerLetter"/>
      <w:lvlText w:val="%5."/>
      <w:lvlJc w:val="left"/>
      <w:pPr>
        <w:ind w:left="3665" w:hanging="360"/>
      </w:pPr>
    </w:lvl>
    <w:lvl w:ilvl="5" w:tplc="0419001B">
      <w:start w:val="1"/>
      <w:numFmt w:val="lowerRoman"/>
      <w:lvlText w:val="%6."/>
      <w:lvlJc w:val="right"/>
      <w:pPr>
        <w:ind w:left="4385" w:hanging="180"/>
      </w:pPr>
    </w:lvl>
    <w:lvl w:ilvl="6" w:tplc="0419000F">
      <w:start w:val="1"/>
      <w:numFmt w:val="decimal"/>
      <w:lvlText w:val="%7."/>
      <w:lvlJc w:val="left"/>
      <w:pPr>
        <w:ind w:left="5105" w:hanging="360"/>
      </w:pPr>
    </w:lvl>
    <w:lvl w:ilvl="7" w:tplc="04190019">
      <w:start w:val="1"/>
      <w:numFmt w:val="lowerLetter"/>
      <w:lvlText w:val="%8."/>
      <w:lvlJc w:val="left"/>
      <w:pPr>
        <w:ind w:left="5825" w:hanging="360"/>
      </w:pPr>
    </w:lvl>
    <w:lvl w:ilvl="8" w:tplc="0419001B">
      <w:start w:val="1"/>
      <w:numFmt w:val="lowerRoman"/>
      <w:lvlText w:val="%9."/>
      <w:lvlJc w:val="right"/>
      <w:pPr>
        <w:ind w:left="6545" w:hanging="180"/>
      </w:pPr>
    </w:lvl>
  </w:abstractNum>
  <w:abstractNum w:abstractNumId="5" w15:restartNumberingAfterBreak="0">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cs="Courier New" w:hint="default"/>
      </w:rPr>
    </w:lvl>
    <w:lvl w:ilvl="1" w:tplc="FFFFFFFF">
      <w:start w:val="1"/>
      <w:numFmt w:val="bullet"/>
      <w:lvlText w:val="­"/>
      <w:lvlJc w:val="left"/>
      <w:pPr>
        <w:tabs>
          <w:tab w:val="num" w:pos="3204"/>
        </w:tabs>
        <w:ind w:left="3204" w:hanging="360"/>
      </w:pPr>
      <w:rPr>
        <w:rFonts w:ascii="Courier New" w:hAnsi="Courier New" w:cs="Courier New" w:hint="default"/>
      </w:rPr>
    </w:lvl>
    <w:lvl w:ilvl="2" w:tplc="04190005">
      <w:start w:val="1"/>
      <w:numFmt w:val="bullet"/>
      <w:lvlText w:val=""/>
      <w:lvlJc w:val="left"/>
      <w:pPr>
        <w:tabs>
          <w:tab w:val="num" w:pos="3924"/>
        </w:tabs>
        <w:ind w:left="3924" w:hanging="360"/>
      </w:pPr>
      <w:rPr>
        <w:rFonts w:ascii="Wingdings" w:hAnsi="Wingdings" w:cs="Wingdings" w:hint="default"/>
      </w:rPr>
    </w:lvl>
    <w:lvl w:ilvl="3" w:tplc="04190001">
      <w:start w:val="1"/>
      <w:numFmt w:val="bullet"/>
      <w:lvlText w:val=""/>
      <w:lvlJc w:val="left"/>
      <w:pPr>
        <w:tabs>
          <w:tab w:val="num" w:pos="4644"/>
        </w:tabs>
        <w:ind w:left="4644" w:hanging="360"/>
      </w:pPr>
      <w:rPr>
        <w:rFonts w:ascii="Symbol" w:hAnsi="Symbol" w:cs="Symbol" w:hint="default"/>
      </w:rPr>
    </w:lvl>
    <w:lvl w:ilvl="4" w:tplc="04190003">
      <w:start w:val="1"/>
      <w:numFmt w:val="bullet"/>
      <w:lvlText w:val="o"/>
      <w:lvlJc w:val="left"/>
      <w:pPr>
        <w:tabs>
          <w:tab w:val="num" w:pos="5364"/>
        </w:tabs>
        <w:ind w:left="5364" w:hanging="360"/>
      </w:pPr>
      <w:rPr>
        <w:rFonts w:ascii="Courier New" w:hAnsi="Courier New" w:cs="Courier New" w:hint="default"/>
      </w:rPr>
    </w:lvl>
    <w:lvl w:ilvl="5" w:tplc="04190005">
      <w:start w:val="1"/>
      <w:numFmt w:val="bullet"/>
      <w:lvlText w:val=""/>
      <w:lvlJc w:val="left"/>
      <w:pPr>
        <w:tabs>
          <w:tab w:val="num" w:pos="6084"/>
        </w:tabs>
        <w:ind w:left="6084" w:hanging="360"/>
      </w:pPr>
      <w:rPr>
        <w:rFonts w:ascii="Wingdings" w:hAnsi="Wingdings" w:cs="Wingdings" w:hint="default"/>
      </w:rPr>
    </w:lvl>
    <w:lvl w:ilvl="6" w:tplc="04190001">
      <w:start w:val="1"/>
      <w:numFmt w:val="bullet"/>
      <w:lvlText w:val=""/>
      <w:lvlJc w:val="left"/>
      <w:pPr>
        <w:tabs>
          <w:tab w:val="num" w:pos="6804"/>
        </w:tabs>
        <w:ind w:left="6804" w:hanging="360"/>
      </w:pPr>
      <w:rPr>
        <w:rFonts w:ascii="Symbol" w:hAnsi="Symbol" w:cs="Symbol" w:hint="default"/>
      </w:rPr>
    </w:lvl>
    <w:lvl w:ilvl="7" w:tplc="04190003">
      <w:start w:val="1"/>
      <w:numFmt w:val="bullet"/>
      <w:lvlText w:val="o"/>
      <w:lvlJc w:val="left"/>
      <w:pPr>
        <w:tabs>
          <w:tab w:val="num" w:pos="7524"/>
        </w:tabs>
        <w:ind w:left="7524" w:hanging="360"/>
      </w:pPr>
      <w:rPr>
        <w:rFonts w:ascii="Courier New" w:hAnsi="Courier New" w:cs="Courier New" w:hint="default"/>
      </w:rPr>
    </w:lvl>
    <w:lvl w:ilvl="8" w:tplc="04190005">
      <w:start w:val="1"/>
      <w:numFmt w:val="bullet"/>
      <w:lvlText w:val=""/>
      <w:lvlJc w:val="left"/>
      <w:pPr>
        <w:tabs>
          <w:tab w:val="num" w:pos="8244"/>
        </w:tabs>
        <w:ind w:left="8244" w:hanging="360"/>
      </w:pPr>
      <w:rPr>
        <w:rFonts w:ascii="Wingdings" w:hAnsi="Wingdings" w:cs="Wingdings" w:hint="default"/>
      </w:rPr>
    </w:lvl>
  </w:abstractNum>
  <w:abstractNum w:abstractNumId="6" w15:restartNumberingAfterBreak="0">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7" w15:restartNumberingAfterBreak="0">
    <w:nsid w:val="68E146F0"/>
    <w:multiLevelType w:val="multilevel"/>
    <w:tmpl w:val="C6C63698"/>
    <w:styleLink w:val="a4"/>
    <w:lvl w:ilvl="0">
      <w:start w:val="1"/>
      <w:numFmt w:val="bullet"/>
      <w:lvlText w:val=""/>
      <w:lvlJc w:val="left"/>
      <w:pPr>
        <w:tabs>
          <w:tab w:val="num" w:pos="680"/>
        </w:tabs>
        <w:ind w:left="680" w:hanging="226"/>
      </w:pPr>
      <w:rPr>
        <w:rFonts w:ascii="Symbol" w:hAnsi="Symbol" w:cs="Symbol" w:hint="default"/>
        <w:color w:val="auto"/>
        <w:sz w:val="24"/>
        <w:szCs w:val="24"/>
      </w:rPr>
    </w:lvl>
    <w:lvl w:ilvl="1">
      <w:start w:val="1"/>
      <w:numFmt w:val="decimal"/>
      <w:lvlText w:val="%2)"/>
      <w:lvlJc w:val="left"/>
      <w:pPr>
        <w:tabs>
          <w:tab w:val="num" w:pos="907"/>
        </w:tabs>
        <w:ind w:left="907" w:hanging="227"/>
      </w:pPr>
      <w:rPr>
        <w:rFonts w:hint="default"/>
        <w:color w:val="auto"/>
      </w:rPr>
    </w:lvl>
    <w:lvl w:ilvl="2">
      <w:start w:val="1"/>
      <w:numFmt w:val="lowerLetter"/>
      <w:lvlText w:val="%3)"/>
      <w:lvlJc w:val="left"/>
      <w:pPr>
        <w:tabs>
          <w:tab w:val="num" w:pos="1134"/>
        </w:tabs>
        <w:ind w:left="1134" w:hanging="227"/>
      </w:pPr>
      <w:rPr>
        <w:rFonts w:ascii="Arial" w:hAnsi="Arial" w:cs="Arial" w:hint="default"/>
        <w:color w:val="auto"/>
        <w:sz w:val="22"/>
        <w:szCs w:val="22"/>
      </w:rPr>
    </w:lvl>
    <w:lvl w:ilvl="3">
      <w:start w:val="1"/>
      <w:numFmt w:val="bullet"/>
      <w:lvlText w:val=""/>
      <w:lvlJc w:val="left"/>
      <w:pPr>
        <w:tabs>
          <w:tab w:val="num" w:pos="3447"/>
        </w:tabs>
        <w:ind w:left="3447" w:hanging="360"/>
      </w:pPr>
      <w:rPr>
        <w:rFonts w:ascii="Symbol" w:hAnsi="Symbol" w:cs="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cs="Wingdings" w:hint="default"/>
      </w:rPr>
    </w:lvl>
    <w:lvl w:ilvl="6">
      <w:start w:val="1"/>
      <w:numFmt w:val="bullet"/>
      <w:lvlText w:val=""/>
      <w:lvlJc w:val="left"/>
      <w:pPr>
        <w:tabs>
          <w:tab w:val="num" w:pos="5607"/>
        </w:tabs>
        <w:ind w:left="5607" w:hanging="360"/>
      </w:pPr>
      <w:rPr>
        <w:rFonts w:ascii="Symbol" w:hAnsi="Symbol" w:cs="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cs="Wingdings" w:hint="default"/>
      </w:rPr>
    </w:lvl>
  </w:abstractNum>
  <w:abstractNum w:abstractNumId="8" w15:restartNumberingAfterBreak="0">
    <w:nsid w:val="6FF60DD2"/>
    <w:multiLevelType w:val="multilevel"/>
    <w:tmpl w:val="CCA8F5EC"/>
    <w:lvl w:ilvl="0">
      <w:start w:val="1"/>
      <w:numFmt w:val="decimal"/>
      <w:pStyle w:val="10"/>
      <w:lvlText w:val="13.%1."/>
      <w:lvlJc w:val="left"/>
      <w:rPr>
        <w:b w:val="0"/>
        <w:bCs w:val="0"/>
        <w:i w:val="0"/>
        <w:iCs w:val="0"/>
        <w:caps w:val="0"/>
        <w:smallCaps w:val="0"/>
        <w:strike w:val="0"/>
        <w:dstrike w:val="0"/>
        <w:vanish w:val="0"/>
        <w:color w:val="000000"/>
        <w:spacing w:val="0"/>
        <w:kern w:val="0"/>
        <w:position w:val="0"/>
        <w:u w:val="none"/>
        <w:vertAlign w:val="baseli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79807DE1"/>
    <w:multiLevelType w:val="hybridMultilevel"/>
    <w:tmpl w:val="031EEB6E"/>
    <w:lvl w:ilvl="0" w:tplc="0419000F">
      <w:start w:val="1"/>
      <w:numFmt w:val="bullet"/>
      <w:pStyle w:val="a5"/>
      <w:lvlText w:val=""/>
      <w:lvlJc w:val="left"/>
      <w:pPr>
        <w:tabs>
          <w:tab w:val="num" w:pos="1134"/>
        </w:tabs>
        <w:ind w:left="1134"/>
      </w:pPr>
      <w:rPr>
        <w:rFonts w:ascii="Symbol" w:hAnsi="Symbol" w:cs="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num w:numId="1">
    <w:abstractNumId w:val="6"/>
  </w:num>
  <w:num w:numId="2">
    <w:abstractNumId w:val="8"/>
  </w:num>
  <w:num w:numId="3">
    <w:abstractNumId w:val="2"/>
  </w:num>
  <w:num w:numId="4">
    <w:abstractNumId w:val="9"/>
  </w:num>
  <w:num w:numId="5">
    <w:abstractNumId w:val="7"/>
  </w:num>
  <w:num w:numId="6">
    <w:abstractNumId w:val="1"/>
  </w:num>
  <w:num w:numId="7">
    <w:abstractNumId w:val="5"/>
  </w:num>
  <w:num w:numId="8">
    <w:abstractNumId w:val="3"/>
  </w:num>
  <w:num w:numId="9">
    <w:abstractNumId w:val="0"/>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oNotTrackMoves/>
  <w:defaultTabStop w:val="708"/>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6BA1"/>
    <w:rsid w:val="0001796F"/>
    <w:rsid w:val="00017B63"/>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37DE0"/>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755"/>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AB6"/>
    <w:rsid w:val="00064050"/>
    <w:rsid w:val="000643CE"/>
    <w:rsid w:val="000647AE"/>
    <w:rsid w:val="00064CD8"/>
    <w:rsid w:val="0006643C"/>
    <w:rsid w:val="00066BCB"/>
    <w:rsid w:val="00066E22"/>
    <w:rsid w:val="00067A01"/>
    <w:rsid w:val="00070F4B"/>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57E"/>
    <w:rsid w:val="000930D4"/>
    <w:rsid w:val="00093495"/>
    <w:rsid w:val="00095407"/>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C051D"/>
    <w:rsid w:val="000C07E5"/>
    <w:rsid w:val="000C14C3"/>
    <w:rsid w:val="000C21BE"/>
    <w:rsid w:val="000C2672"/>
    <w:rsid w:val="000C320D"/>
    <w:rsid w:val="000C503D"/>
    <w:rsid w:val="000C6355"/>
    <w:rsid w:val="000D12B1"/>
    <w:rsid w:val="000D14CB"/>
    <w:rsid w:val="000D1F73"/>
    <w:rsid w:val="000D2053"/>
    <w:rsid w:val="000D2247"/>
    <w:rsid w:val="000D2B05"/>
    <w:rsid w:val="000D2E7C"/>
    <w:rsid w:val="000D3748"/>
    <w:rsid w:val="000D3C39"/>
    <w:rsid w:val="000D3E0D"/>
    <w:rsid w:val="000D3FC3"/>
    <w:rsid w:val="000D446A"/>
    <w:rsid w:val="000D5A68"/>
    <w:rsid w:val="000D5C17"/>
    <w:rsid w:val="000D5D8B"/>
    <w:rsid w:val="000D6258"/>
    <w:rsid w:val="000D6290"/>
    <w:rsid w:val="000D63B2"/>
    <w:rsid w:val="000D646E"/>
    <w:rsid w:val="000D6AB7"/>
    <w:rsid w:val="000D7C7F"/>
    <w:rsid w:val="000E0764"/>
    <w:rsid w:val="000E0C7F"/>
    <w:rsid w:val="000E1B9E"/>
    <w:rsid w:val="000E3370"/>
    <w:rsid w:val="000E339E"/>
    <w:rsid w:val="000E3BAA"/>
    <w:rsid w:val="000E3DE3"/>
    <w:rsid w:val="000E41B5"/>
    <w:rsid w:val="000E47BC"/>
    <w:rsid w:val="000E51BF"/>
    <w:rsid w:val="000E5DBA"/>
    <w:rsid w:val="000E5F1A"/>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100405"/>
    <w:rsid w:val="0010056B"/>
    <w:rsid w:val="0010082C"/>
    <w:rsid w:val="00103198"/>
    <w:rsid w:val="00103553"/>
    <w:rsid w:val="00104C44"/>
    <w:rsid w:val="00105180"/>
    <w:rsid w:val="001053D3"/>
    <w:rsid w:val="001069A5"/>
    <w:rsid w:val="00106CAF"/>
    <w:rsid w:val="001079D2"/>
    <w:rsid w:val="001105E1"/>
    <w:rsid w:val="00110809"/>
    <w:rsid w:val="00110CB4"/>
    <w:rsid w:val="001118E5"/>
    <w:rsid w:val="0011198A"/>
    <w:rsid w:val="00111E2B"/>
    <w:rsid w:val="00112804"/>
    <w:rsid w:val="00112805"/>
    <w:rsid w:val="00112D68"/>
    <w:rsid w:val="001131D7"/>
    <w:rsid w:val="001134CE"/>
    <w:rsid w:val="00113FA8"/>
    <w:rsid w:val="0011406A"/>
    <w:rsid w:val="00114911"/>
    <w:rsid w:val="0011512A"/>
    <w:rsid w:val="001156D3"/>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2166"/>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2C2"/>
    <w:rsid w:val="001506EE"/>
    <w:rsid w:val="00150E8F"/>
    <w:rsid w:val="00151269"/>
    <w:rsid w:val="00152783"/>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BF6"/>
    <w:rsid w:val="00166D9A"/>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1FE"/>
    <w:rsid w:val="001A037F"/>
    <w:rsid w:val="001A03DE"/>
    <w:rsid w:val="001A0A2F"/>
    <w:rsid w:val="001A11D4"/>
    <w:rsid w:val="001A1634"/>
    <w:rsid w:val="001A19B6"/>
    <w:rsid w:val="001A2250"/>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07A"/>
    <w:rsid w:val="001B1302"/>
    <w:rsid w:val="001B170B"/>
    <w:rsid w:val="001B1C60"/>
    <w:rsid w:val="001B2590"/>
    <w:rsid w:val="001B3230"/>
    <w:rsid w:val="001B5205"/>
    <w:rsid w:val="001B67A9"/>
    <w:rsid w:val="001B7A79"/>
    <w:rsid w:val="001C1EFB"/>
    <w:rsid w:val="001C2BD8"/>
    <w:rsid w:val="001C314A"/>
    <w:rsid w:val="001C34CF"/>
    <w:rsid w:val="001C3826"/>
    <w:rsid w:val="001C4D6D"/>
    <w:rsid w:val="001C51DD"/>
    <w:rsid w:val="001C5291"/>
    <w:rsid w:val="001C63C9"/>
    <w:rsid w:val="001C654C"/>
    <w:rsid w:val="001C6772"/>
    <w:rsid w:val="001D0FA9"/>
    <w:rsid w:val="001D1704"/>
    <w:rsid w:val="001D1ED6"/>
    <w:rsid w:val="001D282F"/>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07DD"/>
    <w:rsid w:val="001F1D2A"/>
    <w:rsid w:val="001F1E1C"/>
    <w:rsid w:val="001F1E80"/>
    <w:rsid w:val="001F444D"/>
    <w:rsid w:val="001F4DA6"/>
    <w:rsid w:val="001F4DCB"/>
    <w:rsid w:val="001F57D5"/>
    <w:rsid w:val="001F6603"/>
    <w:rsid w:val="001F7E73"/>
    <w:rsid w:val="00200486"/>
    <w:rsid w:val="00200831"/>
    <w:rsid w:val="00200E2F"/>
    <w:rsid w:val="002011DC"/>
    <w:rsid w:val="002011FC"/>
    <w:rsid w:val="00202793"/>
    <w:rsid w:val="00202B61"/>
    <w:rsid w:val="00202E74"/>
    <w:rsid w:val="00203273"/>
    <w:rsid w:val="002034AD"/>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04"/>
    <w:rsid w:val="00215B97"/>
    <w:rsid w:val="00215C84"/>
    <w:rsid w:val="00215ECB"/>
    <w:rsid w:val="00215FEE"/>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75A"/>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2485"/>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564"/>
    <w:rsid w:val="002556FA"/>
    <w:rsid w:val="0025652E"/>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051"/>
    <w:rsid w:val="002C3CE3"/>
    <w:rsid w:val="002C3E0D"/>
    <w:rsid w:val="002C3EC3"/>
    <w:rsid w:val="002C3FCF"/>
    <w:rsid w:val="002C414A"/>
    <w:rsid w:val="002C4483"/>
    <w:rsid w:val="002C4A78"/>
    <w:rsid w:val="002C4EFA"/>
    <w:rsid w:val="002C56DF"/>
    <w:rsid w:val="002D084F"/>
    <w:rsid w:val="002D0E0C"/>
    <w:rsid w:val="002D1B3E"/>
    <w:rsid w:val="002D1B69"/>
    <w:rsid w:val="002D1C57"/>
    <w:rsid w:val="002D1CCF"/>
    <w:rsid w:val="002D33B4"/>
    <w:rsid w:val="002D40BC"/>
    <w:rsid w:val="002D4D37"/>
    <w:rsid w:val="002D5698"/>
    <w:rsid w:val="002D5D6D"/>
    <w:rsid w:val="002D5F39"/>
    <w:rsid w:val="002D63BB"/>
    <w:rsid w:val="002D65E1"/>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04A"/>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F1F"/>
    <w:rsid w:val="00313988"/>
    <w:rsid w:val="00314112"/>
    <w:rsid w:val="00315B5B"/>
    <w:rsid w:val="00316B0B"/>
    <w:rsid w:val="00316F33"/>
    <w:rsid w:val="00321468"/>
    <w:rsid w:val="0032166E"/>
    <w:rsid w:val="003224A4"/>
    <w:rsid w:val="0032265E"/>
    <w:rsid w:val="00322CB1"/>
    <w:rsid w:val="00322D31"/>
    <w:rsid w:val="00323238"/>
    <w:rsid w:val="00323373"/>
    <w:rsid w:val="0032357F"/>
    <w:rsid w:val="003243C0"/>
    <w:rsid w:val="00324A9C"/>
    <w:rsid w:val="0032515D"/>
    <w:rsid w:val="00327EE2"/>
    <w:rsid w:val="003302FE"/>
    <w:rsid w:val="0033049A"/>
    <w:rsid w:val="00330C96"/>
    <w:rsid w:val="00331156"/>
    <w:rsid w:val="00331A1D"/>
    <w:rsid w:val="003336EF"/>
    <w:rsid w:val="00333D2E"/>
    <w:rsid w:val="003350F5"/>
    <w:rsid w:val="00335BE3"/>
    <w:rsid w:val="00335CB4"/>
    <w:rsid w:val="00335D5C"/>
    <w:rsid w:val="00335F0D"/>
    <w:rsid w:val="00336802"/>
    <w:rsid w:val="003371E6"/>
    <w:rsid w:val="003372C7"/>
    <w:rsid w:val="003404C7"/>
    <w:rsid w:val="003408C1"/>
    <w:rsid w:val="00341AC3"/>
    <w:rsid w:val="00341D3F"/>
    <w:rsid w:val="00344659"/>
    <w:rsid w:val="00344B2A"/>
    <w:rsid w:val="003455E4"/>
    <w:rsid w:val="003464B3"/>
    <w:rsid w:val="00346CCA"/>
    <w:rsid w:val="0035026B"/>
    <w:rsid w:val="0035059B"/>
    <w:rsid w:val="003509A8"/>
    <w:rsid w:val="00350ADE"/>
    <w:rsid w:val="00350F67"/>
    <w:rsid w:val="00352559"/>
    <w:rsid w:val="00353FDF"/>
    <w:rsid w:val="00355784"/>
    <w:rsid w:val="0035666A"/>
    <w:rsid w:val="00356700"/>
    <w:rsid w:val="0036010A"/>
    <w:rsid w:val="00360501"/>
    <w:rsid w:val="0036130F"/>
    <w:rsid w:val="003613BF"/>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5C67"/>
    <w:rsid w:val="00385E2C"/>
    <w:rsid w:val="00386100"/>
    <w:rsid w:val="00386EE2"/>
    <w:rsid w:val="0038722F"/>
    <w:rsid w:val="00390A77"/>
    <w:rsid w:val="00390CE0"/>
    <w:rsid w:val="003927B8"/>
    <w:rsid w:val="00393049"/>
    <w:rsid w:val="00393528"/>
    <w:rsid w:val="0039439C"/>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E71"/>
    <w:rsid w:val="003A3EB0"/>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3704"/>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649"/>
    <w:rsid w:val="004106E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FD2"/>
    <w:rsid w:val="00422044"/>
    <w:rsid w:val="00423698"/>
    <w:rsid w:val="00424273"/>
    <w:rsid w:val="00425F1D"/>
    <w:rsid w:val="004276FB"/>
    <w:rsid w:val="0043034F"/>
    <w:rsid w:val="004303A2"/>
    <w:rsid w:val="004308A3"/>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72B"/>
    <w:rsid w:val="004631B9"/>
    <w:rsid w:val="004638B3"/>
    <w:rsid w:val="00463A03"/>
    <w:rsid w:val="004655F4"/>
    <w:rsid w:val="004661F8"/>
    <w:rsid w:val="00466284"/>
    <w:rsid w:val="00466819"/>
    <w:rsid w:val="00466C1F"/>
    <w:rsid w:val="00466EB8"/>
    <w:rsid w:val="004677BD"/>
    <w:rsid w:val="004702DD"/>
    <w:rsid w:val="00471556"/>
    <w:rsid w:val="00471905"/>
    <w:rsid w:val="0047221A"/>
    <w:rsid w:val="00472977"/>
    <w:rsid w:val="00473139"/>
    <w:rsid w:val="0047429D"/>
    <w:rsid w:val="004743C2"/>
    <w:rsid w:val="00474C97"/>
    <w:rsid w:val="00475251"/>
    <w:rsid w:val="0047563B"/>
    <w:rsid w:val="004764B4"/>
    <w:rsid w:val="00476BD6"/>
    <w:rsid w:val="0047752E"/>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9FE"/>
    <w:rsid w:val="004A126F"/>
    <w:rsid w:val="004A138B"/>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2740"/>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55CA"/>
    <w:rsid w:val="004D5DA5"/>
    <w:rsid w:val="004D6A58"/>
    <w:rsid w:val="004D6C10"/>
    <w:rsid w:val="004D6EE8"/>
    <w:rsid w:val="004D710B"/>
    <w:rsid w:val="004D732B"/>
    <w:rsid w:val="004D79B9"/>
    <w:rsid w:val="004D7F04"/>
    <w:rsid w:val="004E0A0A"/>
    <w:rsid w:val="004E0C29"/>
    <w:rsid w:val="004E0CAD"/>
    <w:rsid w:val="004E226B"/>
    <w:rsid w:val="004E2327"/>
    <w:rsid w:val="004E2F82"/>
    <w:rsid w:val="004E3C78"/>
    <w:rsid w:val="004E4532"/>
    <w:rsid w:val="004E4EBB"/>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989"/>
    <w:rsid w:val="005110CA"/>
    <w:rsid w:val="005110DB"/>
    <w:rsid w:val="00511703"/>
    <w:rsid w:val="00513AF9"/>
    <w:rsid w:val="00513DE5"/>
    <w:rsid w:val="00515BC2"/>
    <w:rsid w:val="00516DAB"/>
    <w:rsid w:val="005171F7"/>
    <w:rsid w:val="0051755D"/>
    <w:rsid w:val="00517E1D"/>
    <w:rsid w:val="0052064A"/>
    <w:rsid w:val="00521182"/>
    <w:rsid w:val="00521857"/>
    <w:rsid w:val="00522277"/>
    <w:rsid w:val="0052262B"/>
    <w:rsid w:val="005230D2"/>
    <w:rsid w:val="00523613"/>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83C"/>
    <w:rsid w:val="00537F4D"/>
    <w:rsid w:val="0054058B"/>
    <w:rsid w:val="0054097A"/>
    <w:rsid w:val="005413F3"/>
    <w:rsid w:val="00541F38"/>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709BA"/>
    <w:rsid w:val="00570A6F"/>
    <w:rsid w:val="0057104D"/>
    <w:rsid w:val="0057201E"/>
    <w:rsid w:val="00572112"/>
    <w:rsid w:val="005728D5"/>
    <w:rsid w:val="0057336B"/>
    <w:rsid w:val="0057352C"/>
    <w:rsid w:val="005739BB"/>
    <w:rsid w:val="00573DF6"/>
    <w:rsid w:val="00574B39"/>
    <w:rsid w:val="0057710E"/>
    <w:rsid w:val="0057730A"/>
    <w:rsid w:val="00577D65"/>
    <w:rsid w:val="00580091"/>
    <w:rsid w:val="00581AF3"/>
    <w:rsid w:val="00581ECD"/>
    <w:rsid w:val="00582AA3"/>
    <w:rsid w:val="0058320C"/>
    <w:rsid w:val="005840FE"/>
    <w:rsid w:val="00584601"/>
    <w:rsid w:val="00585B20"/>
    <w:rsid w:val="00586C4C"/>
    <w:rsid w:val="00586CCF"/>
    <w:rsid w:val="00586DBA"/>
    <w:rsid w:val="00587319"/>
    <w:rsid w:val="005875F0"/>
    <w:rsid w:val="00587FBA"/>
    <w:rsid w:val="005917A4"/>
    <w:rsid w:val="00592A65"/>
    <w:rsid w:val="0059316D"/>
    <w:rsid w:val="005939DA"/>
    <w:rsid w:val="00593E2D"/>
    <w:rsid w:val="0059495D"/>
    <w:rsid w:val="00595503"/>
    <w:rsid w:val="00597257"/>
    <w:rsid w:val="005A173E"/>
    <w:rsid w:val="005A1931"/>
    <w:rsid w:val="005A1E5A"/>
    <w:rsid w:val="005A1F02"/>
    <w:rsid w:val="005A3C2A"/>
    <w:rsid w:val="005A3DED"/>
    <w:rsid w:val="005A45C7"/>
    <w:rsid w:val="005A48D4"/>
    <w:rsid w:val="005A4BD8"/>
    <w:rsid w:val="005A5C1C"/>
    <w:rsid w:val="005A5C7C"/>
    <w:rsid w:val="005A61FC"/>
    <w:rsid w:val="005A77A6"/>
    <w:rsid w:val="005A7CD9"/>
    <w:rsid w:val="005B0BC4"/>
    <w:rsid w:val="005B0FCC"/>
    <w:rsid w:val="005B115B"/>
    <w:rsid w:val="005B223C"/>
    <w:rsid w:val="005B28F2"/>
    <w:rsid w:val="005B43FE"/>
    <w:rsid w:val="005B4EF7"/>
    <w:rsid w:val="005B4F65"/>
    <w:rsid w:val="005B5551"/>
    <w:rsid w:val="005B5F06"/>
    <w:rsid w:val="005B6D0C"/>
    <w:rsid w:val="005B6EA9"/>
    <w:rsid w:val="005B77A9"/>
    <w:rsid w:val="005B78C6"/>
    <w:rsid w:val="005C1B47"/>
    <w:rsid w:val="005C1BC4"/>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685"/>
    <w:rsid w:val="005F7165"/>
    <w:rsid w:val="005F7F6D"/>
    <w:rsid w:val="0060017E"/>
    <w:rsid w:val="0060023E"/>
    <w:rsid w:val="006004AE"/>
    <w:rsid w:val="006014AA"/>
    <w:rsid w:val="00601FD0"/>
    <w:rsid w:val="0060224A"/>
    <w:rsid w:val="00602823"/>
    <w:rsid w:val="00603064"/>
    <w:rsid w:val="006041FD"/>
    <w:rsid w:val="006057D8"/>
    <w:rsid w:val="00605AB8"/>
    <w:rsid w:val="00606774"/>
    <w:rsid w:val="006070EE"/>
    <w:rsid w:val="006076F4"/>
    <w:rsid w:val="00610474"/>
    <w:rsid w:val="0061053D"/>
    <w:rsid w:val="00610DA5"/>
    <w:rsid w:val="0061293F"/>
    <w:rsid w:val="00612947"/>
    <w:rsid w:val="00613139"/>
    <w:rsid w:val="006136B4"/>
    <w:rsid w:val="00614E28"/>
    <w:rsid w:val="0061522C"/>
    <w:rsid w:val="00615784"/>
    <w:rsid w:val="00615922"/>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EC6"/>
    <w:rsid w:val="0067779E"/>
    <w:rsid w:val="00677BBA"/>
    <w:rsid w:val="00680CF6"/>
    <w:rsid w:val="00681275"/>
    <w:rsid w:val="00681CFF"/>
    <w:rsid w:val="00682882"/>
    <w:rsid w:val="00683612"/>
    <w:rsid w:val="006838FC"/>
    <w:rsid w:val="00684414"/>
    <w:rsid w:val="006849AB"/>
    <w:rsid w:val="00684AFC"/>
    <w:rsid w:val="00686486"/>
    <w:rsid w:val="00686C5E"/>
    <w:rsid w:val="006870C2"/>
    <w:rsid w:val="006873B2"/>
    <w:rsid w:val="00687599"/>
    <w:rsid w:val="00690989"/>
    <w:rsid w:val="00691428"/>
    <w:rsid w:val="00691661"/>
    <w:rsid w:val="006924A1"/>
    <w:rsid w:val="00693599"/>
    <w:rsid w:val="00693C46"/>
    <w:rsid w:val="00693F36"/>
    <w:rsid w:val="00694032"/>
    <w:rsid w:val="006957C5"/>
    <w:rsid w:val="0069762A"/>
    <w:rsid w:val="006A0E62"/>
    <w:rsid w:val="006A1E56"/>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4F2"/>
    <w:rsid w:val="006A7CE8"/>
    <w:rsid w:val="006A7E57"/>
    <w:rsid w:val="006A7FDA"/>
    <w:rsid w:val="006B0038"/>
    <w:rsid w:val="006B1184"/>
    <w:rsid w:val="006B34D2"/>
    <w:rsid w:val="006B4474"/>
    <w:rsid w:val="006B6244"/>
    <w:rsid w:val="006B6C60"/>
    <w:rsid w:val="006B73AF"/>
    <w:rsid w:val="006C2EE8"/>
    <w:rsid w:val="006C3561"/>
    <w:rsid w:val="006C3BC9"/>
    <w:rsid w:val="006C3E2B"/>
    <w:rsid w:val="006C558F"/>
    <w:rsid w:val="006C5B13"/>
    <w:rsid w:val="006C66C3"/>
    <w:rsid w:val="006C73A6"/>
    <w:rsid w:val="006D0032"/>
    <w:rsid w:val="006D0437"/>
    <w:rsid w:val="006D0472"/>
    <w:rsid w:val="006D18BF"/>
    <w:rsid w:val="006D1D09"/>
    <w:rsid w:val="006D2A02"/>
    <w:rsid w:val="006D2B1C"/>
    <w:rsid w:val="006D3B41"/>
    <w:rsid w:val="006D58B4"/>
    <w:rsid w:val="006D5DB0"/>
    <w:rsid w:val="006D63D3"/>
    <w:rsid w:val="006D77D9"/>
    <w:rsid w:val="006D78BC"/>
    <w:rsid w:val="006E069B"/>
    <w:rsid w:val="006E078F"/>
    <w:rsid w:val="006E0A18"/>
    <w:rsid w:val="006E1253"/>
    <w:rsid w:val="006E1295"/>
    <w:rsid w:val="006E1B94"/>
    <w:rsid w:val="006E341C"/>
    <w:rsid w:val="006E3457"/>
    <w:rsid w:val="006E3636"/>
    <w:rsid w:val="006E5C95"/>
    <w:rsid w:val="006E5F73"/>
    <w:rsid w:val="006E6B3E"/>
    <w:rsid w:val="006E7B41"/>
    <w:rsid w:val="006E7E29"/>
    <w:rsid w:val="006E7EC8"/>
    <w:rsid w:val="006F1E63"/>
    <w:rsid w:val="006F3044"/>
    <w:rsid w:val="006F3227"/>
    <w:rsid w:val="006F4478"/>
    <w:rsid w:val="006F5005"/>
    <w:rsid w:val="006F5DDE"/>
    <w:rsid w:val="006F68DC"/>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4EE2"/>
    <w:rsid w:val="0071515A"/>
    <w:rsid w:val="007168C2"/>
    <w:rsid w:val="007170EF"/>
    <w:rsid w:val="0071795B"/>
    <w:rsid w:val="007203D4"/>
    <w:rsid w:val="0072109F"/>
    <w:rsid w:val="0072112E"/>
    <w:rsid w:val="00721186"/>
    <w:rsid w:val="00721E56"/>
    <w:rsid w:val="00721F34"/>
    <w:rsid w:val="0072271A"/>
    <w:rsid w:val="00722CC1"/>
    <w:rsid w:val="007235C8"/>
    <w:rsid w:val="007237AA"/>
    <w:rsid w:val="00724154"/>
    <w:rsid w:val="00725176"/>
    <w:rsid w:val="00725B20"/>
    <w:rsid w:val="00726067"/>
    <w:rsid w:val="00726471"/>
    <w:rsid w:val="007264E9"/>
    <w:rsid w:val="00726C38"/>
    <w:rsid w:val="00730D74"/>
    <w:rsid w:val="007310C4"/>
    <w:rsid w:val="0073152B"/>
    <w:rsid w:val="007322E0"/>
    <w:rsid w:val="00732334"/>
    <w:rsid w:val="007335C2"/>
    <w:rsid w:val="00733B4C"/>
    <w:rsid w:val="00734BE0"/>
    <w:rsid w:val="00736A95"/>
    <w:rsid w:val="0074071E"/>
    <w:rsid w:val="007407B7"/>
    <w:rsid w:val="00740F9D"/>
    <w:rsid w:val="00741188"/>
    <w:rsid w:val="007413C2"/>
    <w:rsid w:val="0074190A"/>
    <w:rsid w:val="00741D4B"/>
    <w:rsid w:val="0074269E"/>
    <w:rsid w:val="00742849"/>
    <w:rsid w:val="00743A1F"/>
    <w:rsid w:val="00745394"/>
    <w:rsid w:val="007461ED"/>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81419"/>
    <w:rsid w:val="00781968"/>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D"/>
    <w:rsid w:val="007B512D"/>
    <w:rsid w:val="007B6452"/>
    <w:rsid w:val="007B66ED"/>
    <w:rsid w:val="007B68BA"/>
    <w:rsid w:val="007C02F1"/>
    <w:rsid w:val="007C082E"/>
    <w:rsid w:val="007C14D0"/>
    <w:rsid w:val="007C1E39"/>
    <w:rsid w:val="007C2149"/>
    <w:rsid w:val="007C25B9"/>
    <w:rsid w:val="007C2B92"/>
    <w:rsid w:val="007C32A4"/>
    <w:rsid w:val="007C3578"/>
    <w:rsid w:val="007C3962"/>
    <w:rsid w:val="007C3CCC"/>
    <w:rsid w:val="007C58FC"/>
    <w:rsid w:val="007C5F70"/>
    <w:rsid w:val="007C62E9"/>
    <w:rsid w:val="007C68B9"/>
    <w:rsid w:val="007C6C48"/>
    <w:rsid w:val="007C7191"/>
    <w:rsid w:val="007C7DC9"/>
    <w:rsid w:val="007D0249"/>
    <w:rsid w:val="007D0606"/>
    <w:rsid w:val="007D091D"/>
    <w:rsid w:val="007D1FBC"/>
    <w:rsid w:val="007D25B7"/>
    <w:rsid w:val="007D288E"/>
    <w:rsid w:val="007D2F7B"/>
    <w:rsid w:val="007D30B3"/>
    <w:rsid w:val="007D43BF"/>
    <w:rsid w:val="007D526A"/>
    <w:rsid w:val="007D6E68"/>
    <w:rsid w:val="007D7FB7"/>
    <w:rsid w:val="007E0D30"/>
    <w:rsid w:val="007E2079"/>
    <w:rsid w:val="007E2616"/>
    <w:rsid w:val="007E2F31"/>
    <w:rsid w:val="007E4923"/>
    <w:rsid w:val="007E58FC"/>
    <w:rsid w:val="007E5EB9"/>
    <w:rsid w:val="007E618D"/>
    <w:rsid w:val="007E63B1"/>
    <w:rsid w:val="007E6408"/>
    <w:rsid w:val="007E671C"/>
    <w:rsid w:val="007E72AC"/>
    <w:rsid w:val="007F03F1"/>
    <w:rsid w:val="007F0794"/>
    <w:rsid w:val="007F0806"/>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2236"/>
    <w:rsid w:val="00802AF9"/>
    <w:rsid w:val="0080384D"/>
    <w:rsid w:val="00804DA6"/>
    <w:rsid w:val="00805740"/>
    <w:rsid w:val="008078AC"/>
    <w:rsid w:val="00807B67"/>
    <w:rsid w:val="00807BF8"/>
    <w:rsid w:val="00810760"/>
    <w:rsid w:val="00811111"/>
    <w:rsid w:val="00811659"/>
    <w:rsid w:val="00811881"/>
    <w:rsid w:val="00811E38"/>
    <w:rsid w:val="00812056"/>
    <w:rsid w:val="00812126"/>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7463"/>
    <w:rsid w:val="00857C04"/>
    <w:rsid w:val="00857E26"/>
    <w:rsid w:val="0086048F"/>
    <w:rsid w:val="00862C3A"/>
    <w:rsid w:val="00864040"/>
    <w:rsid w:val="008645B9"/>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4108"/>
    <w:rsid w:val="00894171"/>
    <w:rsid w:val="008941B6"/>
    <w:rsid w:val="00895B5C"/>
    <w:rsid w:val="008970EE"/>
    <w:rsid w:val="00897C1A"/>
    <w:rsid w:val="00897C53"/>
    <w:rsid w:val="00897D19"/>
    <w:rsid w:val="008A07E6"/>
    <w:rsid w:val="008A0DEF"/>
    <w:rsid w:val="008A4331"/>
    <w:rsid w:val="008A4F7E"/>
    <w:rsid w:val="008A555C"/>
    <w:rsid w:val="008A60AD"/>
    <w:rsid w:val="008A795D"/>
    <w:rsid w:val="008A7EA6"/>
    <w:rsid w:val="008B0A38"/>
    <w:rsid w:val="008B2614"/>
    <w:rsid w:val="008B288E"/>
    <w:rsid w:val="008B3082"/>
    <w:rsid w:val="008B418A"/>
    <w:rsid w:val="008B4D46"/>
    <w:rsid w:val="008B5649"/>
    <w:rsid w:val="008B5E16"/>
    <w:rsid w:val="008B6C8F"/>
    <w:rsid w:val="008B79CA"/>
    <w:rsid w:val="008C0CD1"/>
    <w:rsid w:val="008C1425"/>
    <w:rsid w:val="008C2AD5"/>
    <w:rsid w:val="008C3E3C"/>
    <w:rsid w:val="008C3F77"/>
    <w:rsid w:val="008C484E"/>
    <w:rsid w:val="008C4DAB"/>
    <w:rsid w:val="008C6C7F"/>
    <w:rsid w:val="008C6D60"/>
    <w:rsid w:val="008C799C"/>
    <w:rsid w:val="008D0132"/>
    <w:rsid w:val="008D0AA3"/>
    <w:rsid w:val="008D0DFD"/>
    <w:rsid w:val="008D16E1"/>
    <w:rsid w:val="008D23E9"/>
    <w:rsid w:val="008D2466"/>
    <w:rsid w:val="008D345C"/>
    <w:rsid w:val="008D39FF"/>
    <w:rsid w:val="008D3D26"/>
    <w:rsid w:val="008D4341"/>
    <w:rsid w:val="008D5CFE"/>
    <w:rsid w:val="008D5D7A"/>
    <w:rsid w:val="008D62F8"/>
    <w:rsid w:val="008D6AB7"/>
    <w:rsid w:val="008D7117"/>
    <w:rsid w:val="008D7599"/>
    <w:rsid w:val="008D7E78"/>
    <w:rsid w:val="008E0113"/>
    <w:rsid w:val="008E04CB"/>
    <w:rsid w:val="008E0DAE"/>
    <w:rsid w:val="008E269D"/>
    <w:rsid w:val="008E2B66"/>
    <w:rsid w:val="008E2C76"/>
    <w:rsid w:val="008E305A"/>
    <w:rsid w:val="008E36F4"/>
    <w:rsid w:val="008E59E7"/>
    <w:rsid w:val="008E5BFE"/>
    <w:rsid w:val="008E6193"/>
    <w:rsid w:val="008E6633"/>
    <w:rsid w:val="008E6783"/>
    <w:rsid w:val="008E6F5B"/>
    <w:rsid w:val="008F1B1F"/>
    <w:rsid w:val="008F2657"/>
    <w:rsid w:val="008F2ACB"/>
    <w:rsid w:val="008F30B6"/>
    <w:rsid w:val="008F3521"/>
    <w:rsid w:val="008F365F"/>
    <w:rsid w:val="008F3C42"/>
    <w:rsid w:val="008F3E94"/>
    <w:rsid w:val="008F4C5D"/>
    <w:rsid w:val="008F6D5F"/>
    <w:rsid w:val="008F753D"/>
    <w:rsid w:val="008F7C58"/>
    <w:rsid w:val="009009F0"/>
    <w:rsid w:val="00900B22"/>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FFE"/>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700A"/>
    <w:rsid w:val="00950027"/>
    <w:rsid w:val="009505E8"/>
    <w:rsid w:val="00950855"/>
    <w:rsid w:val="009508D4"/>
    <w:rsid w:val="009523FB"/>
    <w:rsid w:val="00953E18"/>
    <w:rsid w:val="00953EEA"/>
    <w:rsid w:val="0095432F"/>
    <w:rsid w:val="00954996"/>
    <w:rsid w:val="00954BD2"/>
    <w:rsid w:val="00954F21"/>
    <w:rsid w:val="009552B1"/>
    <w:rsid w:val="009553BE"/>
    <w:rsid w:val="009557B6"/>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1A5C"/>
    <w:rsid w:val="009A2B51"/>
    <w:rsid w:val="009A32C6"/>
    <w:rsid w:val="009A3C61"/>
    <w:rsid w:val="009A3D40"/>
    <w:rsid w:val="009A4243"/>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C80"/>
    <w:rsid w:val="009C1DED"/>
    <w:rsid w:val="009C23A9"/>
    <w:rsid w:val="009C3144"/>
    <w:rsid w:val="009C339A"/>
    <w:rsid w:val="009C535A"/>
    <w:rsid w:val="009C61F3"/>
    <w:rsid w:val="009C6820"/>
    <w:rsid w:val="009C707A"/>
    <w:rsid w:val="009C72F0"/>
    <w:rsid w:val="009C7AD2"/>
    <w:rsid w:val="009D05FC"/>
    <w:rsid w:val="009D0BA5"/>
    <w:rsid w:val="009D0ED9"/>
    <w:rsid w:val="009D156A"/>
    <w:rsid w:val="009D314C"/>
    <w:rsid w:val="009D3E09"/>
    <w:rsid w:val="009D51BB"/>
    <w:rsid w:val="009D54F2"/>
    <w:rsid w:val="009D58A6"/>
    <w:rsid w:val="009D5DED"/>
    <w:rsid w:val="009D63C8"/>
    <w:rsid w:val="009D693E"/>
    <w:rsid w:val="009D78E6"/>
    <w:rsid w:val="009E0CB1"/>
    <w:rsid w:val="009E1131"/>
    <w:rsid w:val="009E1D0C"/>
    <w:rsid w:val="009E1DF4"/>
    <w:rsid w:val="009E36F5"/>
    <w:rsid w:val="009E3DE7"/>
    <w:rsid w:val="009E4D0A"/>
    <w:rsid w:val="009E532A"/>
    <w:rsid w:val="009E6130"/>
    <w:rsid w:val="009E6F92"/>
    <w:rsid w:val="009E7484"/>
    <w:rsid w:val="009E7622"/>
    <w:rsid w:val="009E7C7C"/>
    <w:rsid w:val="009E7F58"/>
    <w:rsid w:val="009F0823"/>
    <w:rsid w:val="009F0C28"/>
    <w:rsid w:val="009F125C"/>
    <w:rsid w:val="009F16E3"/>
    <w:rsid w:val="009F1903"/>
    <w:rsid w:val="009F1B36"/>
    <w:rsid w:val="009F604F"/>
    <w:rsid w:val="009F68B0"/>
    <w:rsid w:val="009F6F4D"/>
    <w:rsid w:val="009F7484"/>
    <w:rsid w:val="009F76E4"/>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5BF"/>
    <w:rsid w:val="00A25BA9"/>
    <w:rsid w:val="00A25BE2"/>
    <w:rsid w:val="00A25DDF"/>
    <w:rsid w:val="00A25E71"/>
    <w:rsid w:val="00A260B8"/>
    <w:rsid w:val="00A26935"/>
    <w:rsid w:val="00A271FF"/>
    <w:rsid w:val="00A27A90"/>
    <w:rsid w:val="00A27EA9"/>
    <w:rsid w:val="00A27F1A"/>
    <w:rsid w:val="00A31308"/>
    <w:rsid w:val="00A3141E"/>
    <w:rsid w:val="00A3146B"/>
    <w:rsid w:val="00A31848"/>
    <w:rsid w:val="00A320BB"/>
    <w:rsid w:val="00A326E4"/>
    <w:rsid w:val="00A32FA7"/>
    <w:rsid w:val="00A3364F"/>
    <w:rsid w:val="00A33C50"/>
    <w:rsid w:val="00A352E9"/>
    <w:rsid w:val="00A35CCC"/>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60B97"/>
    <w:rsid w:val="00A6161E"/>
    <w:rsid w:val="00A61801"/>
    <w:rsid w:val="00A6222B"/>
    <w:rsid w:val="00A63B24"/>
    <w:rsid w:val="00A64B1F"/>
    <w:rsid w:val="00A65EF8"/>
    <w:rsid w:val="00A66E92"/>
    <w:rsid w:val="00A67511"/>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329C"/>
    <w:rsid w:val="00A8408C"/>
    <w:rsid w:val="00A8658D"/>
    <w:rsid w:val="00A872DA"/>
    <w:rsid w:val="00A87C21"/>
    <w:rsid w:val="00A9048A"/>
    <w:rsid w:val="00A90D20"/>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A04A1"/>
    <w:rsid w:val="00AA10E3"/>
    <w:rsid w:val="00AA1BE0"/>
    <w:rsid w:val="00AA2183"/>
    <w:rsid w:val="00AA2584"/>
    <w:rsid w:val="00AA2C74"/>
    <w:rsid w:val="00AA2D9D"/>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C1AC5"/>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6251"/>
    <w:rsid w:val="00AE6C5C"/>
    <w:rsid w:val="00AF0365"/>
    <w:rsid w:val="00AF2889"/>
    <w:rsid w:val="00AF2E08"/>
    <w:rsid w:val="00AF3BD4"/>
    <w:rsid w:val="00AF4936"/>
    <w:rsid w:val="00AF4960"/>
    <w:rsid w:val="00AF4A32"/>
    <w:rsid w:val="00AF56A8"/>
    <w:rsid w:val="00AF5D53"/>
    <w:rsid w:val="00AF5E11"/>
    <w:rsid w:val="00AF608D"/>
    <w:rsid w:val="00AF64F0"/>
    <w:rsid w:val="00AF65EC"/>
    <w:rsid w:val="00AF6933"/>
    <w:rsid w:val="00B01AD3"/>
    <w:rsid w:val="00B03407"/>
    <w:rsid w:val="00B03A8C"/>
    <w:rsid w:val="00B0447D"/>
    <w:rsid w:val="00B04DE8"/>
    <w:rsid w:val="00B05007"/>
    <w:rsid w:val="00B05988"/>
    <w:rsid w:val="00B05C6D"/>
    <w:rsid w:val="00B06134"/>
    <w:rsid w:val="00B06D58"/>
    <w:rsid w:val="00B07E94"/>
    <w:rsid w:val="00B1073F"/>
    <w:rsid w:val="00B10BF1"/>
    <w:rsid w:val="00B11498"/>
    <w:rsid w:val="00B11D2E"/>
    <w:rsid w:val="00B12C31"/>
    <w:rsid w:val="00B13C42"/>
    <w:rsid w:val="00B145F7"/>
    <w:rsid w:val="00B14F94"/>
    <w:rsid w:val="00B15B19"/>
    <w:rsid w:val="00B15C09"/>
    <w:rsid w:val="00B16166"/>
    <w:rsid w:val="00B169B5"/>
    <w:rsid w:val="00B16B49"/>
    <w:rsid w:val="00B16B69"/>
    <w:rsid w:val="00B17460"/>
    <w:rsid w:val="00B17E24"/>
    <w:rsid w:val="00B20100"/>
    <w:rsid w:val="00B21D32"/>
    <w:rsid w:val="00B22C6B"/>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DB8"/>
    <w:rsid w:val="00B33DA7"/>
    <w:rsid w:val="00B341F6"/>
    <w:rsid w:val="00B347A7"/>
    <w:rsid w:val="00B35385"/>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5997"/>
    <w:rsid w:val="00B46020"/>
    <w:rsid w:val="00B46314"/>
    <w:rsid w:val="00B46E58"/>
    <w:rsid w:val="00B474B3"/>
    <w:rsid w:val="00B474FA"/>
    <w:rsid w:val="00B47CC3"/>
    <w:rsid w:val="00B47DB8"/>
    <w:rsid w:val="00B50406"/>
    <w:rsid w:val="00B5177F"/>
    <w:rsid w:val="00B52234"/>
    <w:rsid w:val="00B52911"/>
    <w:rsid w:val="00B52B79"/>
    <w:rsid w:val="00B52E61"/>
    <w:rsid w:val="00B53260"/>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80767"/>
    <w:rsid w:val="00B8175A"/>
    <w:rsid w:val="00B820FE"/>
    <w:rsid w:val="00B82915"/>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45C8"/>
    <w:rsid w:val="00BA4C5C"/>
    <w:rsid w:val="00BA6039"/>
    <w:rsid w:val="00BA6736"/>
    <w:rsid w:val="00BA67A6"/>
    <w:rsid w:val="00BA7629"/>
    <w:rsid w:val="00BA77DB"/>
    <w:rsid w:val="00BB01B6"/>
    <w:rsid w:val="00BB1B3E"/>
    <w:rsid w:val="00BB1C91"/>
    <w:rsid w:val="00BB1E1C"/>
    <w:rsid w:val="00BB22DB"/>
    <w:rsid w:val="00BB24B6"/>
    <w:rsid w:val="00BB30B1"/>
    <w:rsid w:val="00BB63B6"/>
    <w:rsid w:val="00BB6BB6"/>
    <w:rsid w:val="00BB6DC0"/>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61DD"/>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28B"/>
    <w:rsid w:val="00C165BF"/>
    <w:rsid w:val="00C166BE"/>
    <w:rsid w:val="00C16744"/>
    <w:rsid w:val="00C16788"/>
    <w:rsid w:val="00C1745A"/>
    <w:rsid w:val="00C20941"/>
    <w:rsid w:val="00C20F46"/>
    <w:rsid w:val="00C23167"/>
    <w:rsid w:val="00C24699"/>
    <w:rsid w:val="00C24CF6"/>
    <w:rsid w:val="00C25591"/>
    <w:rsid w:val="00C25DBE"/>
    <w:rsid w:val="00C2668E"/>
    <w:rsid w:val="00C26857"/>
    <w:rsid w:val="00C274D9"/>
    <w:rsid w:val="00C2771F"/>
    <w:rsid w:val="00C30056"/>
    <w:rsid w:val="00C300BA"/>
    <w:rsid w:val="00C3069D"/>
    <w:rsid w:val="00C31247"/>
    <w:rsid w:val="00C31B2F"/>
    <w:rsid w:val="00C31E24"/>
    <w:rsid w:val="00C32433"/>
    <w:rsid w:val="00C324D0"/>
    <w:rsid w:val="00C33717"/>
    <w:rsid w:val="00C338E8"/>
    <w:rsid w:val="00C34E49"/>
    <w:rsid w:val="00C369F1"/>
    <w:rsid w:val="00C36FB6"/>
    <w:rsid w:val="00C3768E"/>
    <w:rsid w:val="00C4213A"/>
    <w:rsid w:val="00C4224F"/>
    <w:rsid w:val="00C428D4"/>
    <w:rsid w:val="00C43667"/>
    <w:rsid w:val="00C447CF"/>
    <w:rsid w:val="00C44DD1"/>
    <w:rsid w:val="00C462DB"/>
    <w:rsid w:val="00C466B1"/>
    <w:rsid w:val="00C479DC"/>
    <w:rsid w:val="00C47BB0"/>
    <w:rsid w:val="00C500D9"/>
    <w:rsid w:val="00C504C2"/>
    <w:rsid w:val="00C51459"/>
    <w:rsid w:val="00C5147E"/>
    <w:rsid w:val="00C524CC"/>
    <w:rsid w:val="00C52E7E"/>
    <w:rsid w:val="00C53C6E"/>
    <w:rsid w:val="00C53E51"/>
    <w:rsid w:val="00C53EA2"/>
    <w:rsid w:val="00C544F3"/>
    <w:rsid w:val="00C54F14"/>
    <w:rsid w:val="00C54FDB"/>
    <w:rsid w:val="00C550E4"/>
    <w:rsid w:val="00C551FF"/>
    <w:rsid w:val="00C562B0"/>
    <w:rsid w:val="00C56F39"/>
    <w:rsid w:val="00C60466"/>
    <w:rsid w:val="00C60607"/>
    <w:rsid w:val="00C607FD"/>
    <w:rsid w:val="00C61314"/>
    <w:rsid w:val="00C64EBB"/>
    <w:rsid w:val="00C65400"/>
    <w:rsid w:val="00C67290"/>
    <w:rsid w:val="00C679A7"/>
    <w:rsid w:val="00C70443"/>
    <w:rsid w:val="00C70C53"/>
    <w:rsid w:val="00C71397"/>
    <w:rsid w:val="00C71ADE"/>
    <w:rsid w:val="00C73037"/>
    <w:rsid w:val="00C730EB"/>
    <w:rsid w:val="00C739C2"/>
    <w:rsid w:val="00C74BD8"/>
    <w:rsid w:val="00C756D2"/>
    <w:rsid w:val="00C75A06"/>
    <w:rsid w:val="00C7703F"/>
    <w:rsid w:val="00C77EFD"/>
    <w:rsid w:val="00C824D4"/>
    <w:rsid w:val="00C82CC1"/>
    <w:rsid w:val="00C83470"/>
    <w:rsid w:val="00C8372B"/>
    <w:rsid w:val="00C83E9F"/>
    <w:rsid w:val="00C85078"/>
    <w:rsid w:val="00C86311"/>
    <w:rsid w:val="00C86C37"/>
    <w:rsid w:val="00C86D8F"/>
    <w:rsid w:val="00C872A0"/>
    <w:rsid w:val="00C90A84"/>
    <w:rsid w:val="00C918BA"/>
    <w:rsid w:val="00C91F79"/>
    <w:rsid w:val="00C93609"/>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51AA"/>
    <w:rsid w:val="00CB57D4"/>
    <w:rsid w:val="00CB65BE"/>
    <w:rsid w:val="00CB70E3"/>
    <w:rsid w:val="00CB71DA"/>
    <w:rsid w:val="00CC0A4B"/>
    <w:rsid w:val="00CC28A7"/>
    <w:rsid w:val="00CC2F92"/>
    <w:rsid w:val="00CC3A62"/>
    <w:rsid w:val="00CC3EF6"/>
    <w:rsid w:val="00CC4761"/>
    <w:rsid w:val="00CC503C"/>
    <w:rsid w:val="00CC6398"/>
    <w:rsid w:val="00CC65B6"/>
    <w:rsid w:val="00CC6991"/>
    <w:rsid w:val="00CC6E2C"/>
    <w:rsid w:val="00CC744B"/>
    <w:rsid w:val="00CC76B4"/>
    <w:rsid w:val="00CD08F3"/>
    <w:rsid w:val="00CD0D77"/>
    <w:rsid w:val="00CD4A26"/>
    <w:rsid w:val="00CD50BC"/>
    <w:rsid w:val="00CD54CF"/>
    <w:rsid w:val="00CD67D5"/>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333E"/>
    <w:rsid w:val="00CF4369"/>
    <w:rsid w:val="00CF73A9"/>
    <w:rsid w:val="00CF766D"/>
    <w:rsid w:val="00CF7818"/>
    <w:rsid w:val="00CF7A74"/>
    <w:rsid w:val="00D00282"/>
    <w:rsid w:val="00D00B1E"/>
    <w:rsid w:val="00D01325"/>
    <w:rsid w:val="00D02111"/>
    <w:rsid w:val="00D024A8"/>
    <w:rsid w:val="00D02AAF"/>
    <w:rsid w:val="00D02B5C"/>
    <w:rsid w:val="00D0494F"/>
    <w:rsid w:val="00D05472"/>
    <w:rsid w:val="00D07621"/>
    <w:rsid w:val="00D07AD8"/>
    <w:rsid w:val="00D07D77"/>
    <w:rsid w:val="00D07E8A"/>
    <w:rsid w:val="00D1050C"/>
    <w:rsid w:val="00D109B1"/>
    <w:rsid w:val="00D10E23"/>
    <w:rsid w:val="00D10FD3"/>
    <w:rsid w:val="00D11553"/>
    <w:rsid w:val="00D133C3"/>
    <w:rsid w:val="00D14802"/>
    <w:rsid w:val="00D15305"/>
    <w:rsid w:val="00D163A1"/>
    <w:rsid w:val="00D16A6F"/>
    <w:rsid w:val="00D1722B"/>
    <w:rsid w:val="00D174DF"/>
    <w:rsid w:val="00D17B2F"/>
    <w:rsid w:val="00D20BF8"/>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C2C"/>
    <w:rsid w:val="00D35CA3"/>
    <w:rsid w:val="00D4017E"/>
    <w:rsid w:val="00D41065"/>
    <w:rsid w:val="00D410A1"/>
    <w:rsid w:val="00D4111B"/>
    <w:rsid w:val="00D41A77"/>
    <w:rsid w:val="00D421E6"/>
    <w:rsid w:val="00D421F6"/>
    <w:rsid w:val="00D425A0"/>
    <w:rsid w:val="00D430DA"/>
    <w:rsid w:val="00D444D3"/>
    <w:rsid w:val="00D445C7"/>
    <w:rsid w:val="00D44A4E"/>
    <w:rsid w:val="00D46A87"/>
    <w:rsid w:val="00D46F0C"/>
    <w:rsid w:val="00D473A0"/>
    <w:rsid w:val="00D50AD6"/>
    <w:rsid w:val="00D5151C"/>
    <w:rsid w:val="00D52310"/>
    <w:rsid w:val="00D52C35"/>
    <w:rsid w:val="00D530D9"/>
    <w:rsid w:val="00D536F9"/>
    <w:rsid w:val="00D542ED"/>
    <w:rsid w:val="00D54FCD"/>
    <w:rsid w:val="00D5635A"/>
    <w:rsid w:val="00D56848"/>
    <w:rsid w:val="00D57D2F"/>
    <w:rsid w:val="00D60106"/>
    <w:rsid w:val="00D612DC"/>
    <w:rsid w:val="00D622BD"/>
    <w:rsid w:val="00D62410"/>
    <w:rsid w:val="00D63288"/>
    <w:rsid w:val="00D646CF"/>
    <w:rsid w:val="00D64B01"/>
    <w:rsid w:val="00D6520B"/>
    <w:rsid w:val="00D65F05"/>
    <w:rsid w:val="00D66B6E"/>
    <w:rsid w:val="00D672C3"/>
    <w:rsid w:val="00D67AB5"/>
    <w:rsid w:val="00D67D22"/>
    <w:rsid w:val="00D70780"/>
    <w:rsid w:val="00D70EA1"/>
    <w:rsid w:val="00D70F65"/>
    <w:rsid w:val="00D7100E"/>
    <w:rsid w:val="00D71028"/>
    <w:rsid w:val="00D71AEA"/>
    <w:rsid w:val="00D722C3"/>
    <w:rsid w:val="00D74787"/>
    <w:rsid w:val="00D74D07"/>
    <w:rsid w:val="00D75CC1"/>
    <w:rsid w:val="00D7629B"/>
    <w:rsid w:val="00D77B53"/>
    <w:rsid w:val="00D80399"/>
    <w:rsid w:val="00D80B20"/>
    <w:rsid w:val="00D80D94"/>
    <w:rsid w:val="00D81938"/>
    <w:rsid w:val="00D825BD"/>
    <w:rsid w:val="00D82EDB"/>
    <w:rsid w:val="00D83645"/>
    <w:rsid w:val="00D8384A"/>
    <w:rsid w:val="00D855CA"/>
    <w:rsid w:val="00D8724A"/>
    <w:rsid w:val="00D87C6C"/>
    <w:rsid w:val="00D87D23"/>
    <w:rsid w:val="00D900B4"/>
    <w:rsid w:val="00D9039B"/>
    <w:rsid w:val="00D90A5D"/>
    <w:rsid w:val="00D9235B"/>
    <w:rsid w:val="00D92577"/>
    <w:rsid w:val="00D93037"/>
    <w:rsid w:val="00D93CF5"/>
    <w:rsid w:val="00D94D24"/>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921"/>
    <w:rsid w:val="00DA2AA1"/>
    <w:rsid w:val="00DA33DB"/>
    <w:rsid w:val="00DA3419"/>
    <w:rsid w:val="00DA38EE"/>
    <w:rsid w:val="00DA38F3"/>
    <w:rsid w:val="00DA3CED"/>
    <w:rsid w:val="00DA3EDB"/>
    <w:rsid w:val="00DA451D"/>
    <w:rsid w:val="00DA45B6"/>
    <w:rsid w:val="00DA5008"/>
    <w:rsid w:val="00DA5E04"/>
    <w:rsid w:val="00DA6F14"/>
    <w:rsid w:val="00DB02D5"/>
    <w:rsid w:val="00DB0B4D"/>
    <w:rsid w:val="00DB2AB8"/>
    <w:rsid w:val="00DB2D22"/>
    <w:rsid w:val="00DB3F28"/>
    <w:rsid w:val="00DB45A3"/>
    <w:rsid w:val="00DB4D46"/>
    <w:rsid w:val="00DB5AC0"/>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415"/>
    <w:rsid w:val="00E07913"/>
    <w:rsid w:val="00E07921"/>
    <w:rsid w:val="00E07B60"/>
    <w:rsid w:val="00E10065"/>
    <w:rsid w:val="00E111E4"/>
    <w:rsid w:val="00E113A4"/>
    <w:rsid w:val="00E12FBE"/>
    <w:rsid w:val="00E13F60"/>
    <w:rsid w:val="00E169E0"/>
    <w:rsid w:val="00E16A43"/>
    <w:rsid w:val="00E17274"/>
    <w:rsid w:val="00E178FF"/>
    <w:rsid w:val="00E2008E"/>
    <w:rsid w:val="00E21D6F"/>
    <w:rsid w:val="00E2315E"/>
    <w:rsid w:val="00E2382F"/>
    <w:rsid w:val="00E23F84"/>
    <w:rsid w:val="00E24512"/>
    <w:rsid w:val="00E24E4E"/>
    <w:rsid w:val="00E253F0"/>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30DA"/>
    <w:rsid w:val="00E438D4"/>
    <w:rsid w:val="00E447CC"/>
    <w:rsid w:val="00E44848"/>
    <w:rsid w:val="00E44B84"/>
    <w:rsid w:val="00E455C4"/>
    <w:rsid w:val="00E45C70"/>
    <w:rsid w:val="00E45E09"/>
    <w:rsid w:val="00E461C5"/>
    <w:rsid w:val="00E50A77"/>
    <w:rsid w:val="00E52981"/>
    <w:rsid w:val="00E52B4E"/>
    <w:rsid w:val="00E539E1"/>
    <w:rsid w:val="00E53C4A"/>
    <w:rsid w:val="00E55130"/>
    <w:rsid w:val="00E55298"/>
    <w:rsid w:val="00E5570C"/>
    <w:rsid w:val="00E55BA5"/>
    <w:rsid w:val="00E56427"/>
    <w:rsid w:val="00E5703E"/>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4D2E"/>
    <w:rsid w:val="00E8532B"/>
    <w:rsid w:val="00E85D94"/>
    <w:rsid w:val="00E85FE7"/>
    <w:rsid w:val="00E868B8"/>
    <w:rsid w:val="00E86E4E"/>
    <w:rsid w:val="00E9065C"/>
    <w:rsid w:val="00E90F1C"/>
    <w:rsid w:val="00E90F5F"/>
    <w:rsid w:val="00E92011"/>
    <w:rsid w:val="00E93476"/>
    <w:rsid w:val="00E96236"/>
    <w:rsid w:val="00E96DCE"/>
    <w:rsid w:val="00E97096"/>
    <w:rsid w:val="00E9740B"/>
    <w:rsid w:val="00E9749D"/>
    <w:rsid w:val="00EA009A"/>
    <w:rsid w:val="00EA08CF"/>
    <w:rsid w:val="00EA20D0"/>
    <w:rsid w:val="00EA264B"/>
    <w:rsid w:val="00EA33B6"/>
    <w:rsid w:val="00EA3735"/>
    <w:rsid w:val="00EA4692"/>
    <w:rsid w:val="00EA4C45"/>
    <w:rsid w:val="00EA4FB2"/>
    <w:rsid w:val="00EA5A3A"/>
    <w:rsid w:val="00EA6133"/>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1135"/>
    <w:rsid w:val="00EC18EB"/>
    <w:rsid w:val="00EC1A69"/>
    <w:rsid w:val="00EC2730"/>
    <w:rsid w:val="00EC2FC6"/>
    <w:rsid w:val="00EC3202"/>
    <w:rsid w:val="00EC3B7D"/>
    <w:rsid w:val="00EC46EF"/>
    <w:rsid w:val="00EC5F05"/>
    <w:rsid w:val="00EC672C"/>
    <w:rsid w:val="00EC6D00"/>
    <w:rsid w:val="00EC72D9"/>
    <w:rsid w:val="00EC73F7"/>
    <w:rsid w:val="00ED0C77"/>
    <w:rsid w:val="00ED0EEC"/>
    <w:rsid w:val="00ED478F"/>
    <w:rsid w:val="00ED5082"/>
    <w:rsid w:val="00ED6757"/>
    <w:rsid w:val="00ED6AF9"/>
    <w:rsid w:val="00ED6B1C"/>
    <w:rsid w:val="00ED6E15"/>
    <w:rsid w:val="00ED78E7"/>
    <w:rsid w:val="00EE0D7C"/>
    <w:rsid w:val="00EE3286"/>
    <w:rsid w:val="00EE3620"/>
    <w:rsid w:val="00EE3A68"/>
    <w:rsid w:val="00EE5467"/>
    <w:rsid w:val="00EE56EB"/>
    <w:rsid w:val="00EF01E9"/>
    <w:rsid w:val="00EF0864"/>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1034"/>
    <w:rsid w:val="00F01541"/>
    <w:rsid w:val="00F02A27"/>
    <w:rsid w:val="00F02A57"/>
    <w:rsid w:val="00F02C52"/>
    <w:rsid w:val="00F04357"/>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C6F"/>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573"/>
    <w:rsid w:val="00F32B75"/>
    <w:rsid w:val="00F32C42"/>
    <w:rsid w:val="00F32E3B"/>
    <w:rsid w:val="00F33BF9"/>
    <w:rsid w:val="00F35104"/>
    <w:rsid w:val="00F35442"/>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596"/>
    <w:rsid w:val="00F5129D"/>
    <w:rsid w:val="00F51E5F"/>
    <w:rsid w:val="00F51EBE"/>
    <w:rsid w:val="00F52352"/>
    <w:rsid w:val="00F52AFA"/>
    <w:rsid w:val="00F536A5"/>
    <w:rsid w:val="00F537A7"/>
    <w:rsid w:val="00F54069"/>
    <w:rsid w:val="00F54E46"/>
    <w:rsid w:val="00F55489"/>
    <w:rsid w:val="00F5584D"/>
    <w:rsid w:val="00F55DA9"/>
    <w:rsid w:val="00F578E2"/>
    <w:rsid w:val="00F60586"/>
    <w:rsid w:val="00F61DD0"/>
    <w:rsid w:val="00F61E83"/>
    <w:rsid w:val="00F62266"/>
    <w:rsid w:val="00F62A6E"/>
    <w:rsid w:val="00F62B96"/>
    <w:rsid w:val="00F63085"/>
    <w:rsid w:val="00F64099"/>
    <w:rsid w:val="00F646B9"/>
    <w:rsid w:val="00F6689C"/>
    <w:rsid w:val="00F67113"/>
    <w:rsid w:val="00F71B79"/>
    <w:rsid w:val="00F7386B"/>
    <w:rsid w:val="00F744A7"/>
    <w:rsid w:val="00F7486D"/>
    <w:rsid w:val="00F74C15"/>
    <w:rsid w:val="00F7520F"/>
    <w:rsid w:val="00F7547D"/>
    <w:rsid w:val="00F755F0"/>
    <w:rsid w:val="00F75F24"/>
    <w:rsid w:val="00F7604A"/>
    <w:rsid w:val="00F80E71"/>
    <w:rsid w:val="00F810A2"/>
    <w:rsid w:val="00F81330"/>
    <w:rsid w:val="00F825D3"/>
    <w:rsid w:val="00F827B6"/>
    <w:rsid w:val="00F83B5B"/>
    <w:rsid w:val="00F83BA8"/>
    <w:rsid w:val="00F84672"/>
    <w:rsid w:val="00F85B2E"/>
    <w:rsid w:val="00F85E63"/>
    <w:rsid w:val="00F8614C"/>
    <w:rsid w:val="00F875D3"/>
    <w:rsid w:val="00F87814"/>
    <w:rsid w:val="00F87C6E"/>
    <w:rsid w:val="00F90DF6"/>
    <w:rsid w:val="00F92757"/>
    <w:rsid w:val="00F92A7A"/>
    <w:rsid w:val="00F92B77"/>
    <w:rsid w:val="00F93189"/>
    <w:rsid w:val="00F934CE"/>
    <w:rsid w:val="00F935FB"/>
    <w:rsid w:val="00F93A0B"/>
    <w:rsid w:val="00F94578"/>
    <w:rsid w:val="00F94772"/>
    <w:rsid w:val="00F94934"/>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65B7"/>
    <w:rsid w:val="00FA6DAA"/>
    <w:rsid w:val="00FB051E"/>
    <w:rsid w:val="00FB0C6E"/>
    <w:rsid w:val="00FB1374"/>
    <w:rsid w:val="00FB1D7D"/>
    <w:rsid w:val="00FB335D"/>
    <w:rsid w:val="00FB3814"/>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67"/>
    <w:rsid w:val="00FD22B3"/>
    <w:rsid w:val="00FD2608"/>
    <w:rsid w:val="00FD26CD"/>
    <w:rsid w:val="00FD2933"/>
    <w:rsid w:val="00FD2D2E"/>
    <w:rsid w:val="00FD4177"/>
    <w:rsid w:val="00FD460A"/>
    <w:rsid w:val="00FD560A"/>
    <w:rsid w:val="00FD5C7B"/>
    <w:rsid w:val="00FD70C7"/>
    <w:rsid w:val="00FD70F7"/>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8"/>
    <o:shapelayout v:ext="edit">
      <o:idmap v:ext="edit" data="1"/>
      <o:rules v:ext="edit">
        <o:r id="V:Rule1" type="connector" idref="#AutoShape 20"/>
        <o:r id="V:Rule2" type="connector" idref="#AutoShape 19"/>
        <o:r id="V:Rule3" type="connector" idref="#AutoShape 26"/>
        <o:r id="V:Rule4" type="connector" idref="#AutoShape 27"/>
        <o:r id="V:Rule5" type="connector" idref="#AutoShape 28"/>
        <o:r id="V:Rule6" type="connector" idref="#AutoShape 23"/>
        <o:r id="V:Rule7" type="connector" idref="#AutoShape 16"/>
        <o:r id="V:Rule8" type="connector" idref="#AutoShape 25"/>
        <o:r id="V:Rule9" type="connector" idref="#AutoShape 24"/>
        <o:r id="V:Rule10" type="connector" idref="#AutoShape 17"/>
        <o:r id="V:Rule11" type="connector" idref="#AutoShape 21"/>
        <o:r id="V:Rule12" type="connector" idref="#AutoShape 22"/>
      </o:rules>
    </o:shapelayout>
  </w:shapeDefaults>
  <w:decimalSymbol w:val=","/>
  <w:listSeparator w:val=";"/>
  <w14:docId w14:val="0E047AEC"/>
  <w15:docId w15:val="{A655F3A5-9D71-4632-98A6-10DC61DBC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Calibri"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iPriority="39" w:unhideWhenUsed="1"/>
    <w:lsdException w:name="toc 7" w:semiHidden="1" w:uiPriority="39"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lsdException w:name="Hyperlink" w:semiHidden="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6">
    <w:name w:val="Normal"/>
    <w:qFormat/>
    <w:rsid w:val="00A13798"/>
    <w:pPr>
      <w:spacing w:after="200" w:line="276" w:lineRule="auto"/>
    </w:pPr>
    <w:rPr>
      <w:rFonts w:ascii="Calibri" w:hAnsi="Calibri" w:cs="Calibri"/>
      <w:sz w:val="22"/>
      <w:szCs w:val="22"/>
      <w:lang w:eastAsia="en-US"/>
    </w:rPr>
  </w:style>
  <w:style w:type="paragraph" w:styleId="1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6"/>
    <w:next w:val="a6"/>
    <w:link w:val="12"/>
    <w:qFormat/>
    <w:rsid w:val="00036970"/>
    <w:pPr>
      <w:keepNext/>
      <w:keepLines/>
      <w:spacing w:before="480" w:after="0"/>
      <w:outlineLvl w:val="0"/>
    </w:pPr>
    <w:rPr>
      <w:rFonts w:ascii="Cambria" w:eastAsia="Times New Roman" w:hAnsi="Cambria" w:cs="Cambria"/>
      <w:b/>
      <w:bCs/>
      <w:color w:val="365F91"/>
      <w:sz w:val="28"/>
      <w:szCs w:val="28"/>
    </w:rPr>
  </w:style>
  <w:style w:type="paragraph" w:styleId="20">
    <w:name w:val="heading 2"/>
    <w:basedOn w:val="a6"/>
    <w:next w:val="a6"/>
    <w:link w:val="21"/>
    <w:uiPriority w:val="99"/>
    <w:qFormat/>
    <w:rsid w:val="008775BE"/>
    <w:pPr>
      <w:keepNext/>
      <w:spacing w:before="240" w:after="60"/>
      <w:outlineLvl w:val="1"/>
    </w:pPr>
    <w:rPr>
      <w:rFonts w:ascii="Cambria" w:eastAsia="Times New Roman" w:hAnsi="Cambria" w:cs="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uiPriority w:val="99"/>
    <w:qFormat/>
    <w:rsid w:val="008775BE"/>
    <w:pPr>
      <w:keepNext/>
      <w:spacing w:before="240" w:after="60" w:line="240" w:lineRule="auto"/>
      <w:outlineLvl w:val="2"/>
    </w:pPr>
    <w:rPr>
      <w:rFonts w:ascii="Arial" w:eastAsia="Times New Roman" w:hAnsi="Arial" w:cs="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uiPriority w:val="99"/>
    <w:qFormat/>
    <w:rsid w:val="000D2247"/>
    <w:pPr>
      <w:keepNext/>
      <w:spacing w:before="240" w:after="60" w:line="360" w:lineRule="auto"/>
      <w:ind w:left="864" w:hanging="864"/>
      <w:jc w:val="both"/>
      <w:outlineLvl w:val="3"/>
    </w:pPr>
    <w:rPr>
      <w:rFonts w:ascii="Times New Roman" w:eastAsia="Times New Roman" w:hAnsi="Times New Roman" w:cs="Times New Roman"/>
      <w:b/>
      <w:bCs/>
      <w:caps/>
      <w:lang w:val="en-US"/>
    </w:rPr>
  </w:style>
  <w:style w:type="paragraph" w:styleId="5">
    <w:name w:val="heading 5"/>
    <w:aliases w:val="H5,Заголовок 5 Знак1,Заголовок 5 Знак Знак"/>
    <w:basedOn w:val="a6"/>
    <w:next w:val="a6"/>
    <w:link w:val="50"/>
    <w:uiPriority w:val="99"/>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uiPriority w:val="99"/>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uiPriority w:val="99"/>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uiPriority w:val="99"/>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uiPriority w:val="99"/>
    <w:qFormat/>
    <w:rsid w:val="000D2247"/>
    <w:pPr>
      <w:spacing w:before="240" w:after="60" w:line="360" w:lineRule="auto"/>
      <w:ind w:left="1584" w:hanging="1584"/>
      <w:jc w:val="both"/>
      <w:outlineLvl w:val="8"/>
    </w:pPr>
    <w:rPr>
      <w:rFonts w:ascii="Cambria" w:eastAsia="Times New Roman" w:hAnsi="Cambria" w:cs="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12">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1"/>
    <w:rsid w:val="00036970"/>
    <w:rPr>
      <w:rFonts w:ascii="Cambria" w:hAnsi="Cambria" w:cs="Cambria"/>
      <w:b/>
      <w:bCs/>
      <w:color w:val="365F91"/>
      <w:sz w:val="28"/>
      <w:szCs w:val="28"/>
    </w:rPr>
  </w:style>
  <w:style w:type="character" w:customStyle="1" w:styleId="21">
    <w:name w:val="Заголовок 2 Знак"/>
    <w:link w:val="20"/>
    <w:uiPriority w:val="99"/>
    <w:rsid w:val="008775BE"/>
    <w:rPr>
      <w:rFonts w:ascii="Cambria" w:hAnsi="Cambria" w:cs="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link w:val="3"/>
    <w:uiPriority w:val="99"/>
    <w:rsid w:val="008775BE"/>
    <w:rPr>
      <w:rFonts w:ascii="Arial" w:hAnsi="Arial" w:cs="Arial"/>
      <w:b/>
      <w:bCs/>
      <w:sz w:val="26"/>
      <w:szCs w:val="26"/>
    </w:r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link w:val="4"/>
    <w:uiPriority w:val="99"/>
    <w:rsid w:val="000D2247"/>
    <w:rPr>
      <w:rFonts w:eastAsia="Times New Roman"/>
      <w:b/>
      <w:bCs/>
      <w:caps/>
      <w:sz w:val="28"/>
      <w:szCs w:val="28"/>
      <w:lang w:val="en-US"/>
    </w:rPr>
  </w:style>
  <w:style w:type="character" w:customStyle="1" w:styleId="50">
    <w:name w:val="Заголовок 5 Знак"/>
    <w:aliases w:val="H5 Знак,Заголовок 5 Знак1 Знак,Заголовок 5 Знак Знак Знак"/>
    <w:link w:val="5"/>
    <w:uiPriority w:val="99"/>
    <w:rsid w:val="000D2247"/>
    <w:rPr>
      <w:rFonts w:ascii="Calibri" w:hAnsi="Calibri" w:cs="Calibri"/>
      <w:b/>
      <w:bCs/>
      <w:i/>
      <w:iCs/>
      <w:sz w:val="26"/>
      <w:szCs w:val="26"/>
      <w:lang w:val="en-US"/>
    </w:rPr>
  </w:style>
  <w:style w:type="character" w:customStyle="1" w:styleId="60">
    <w:name w:val="Заголовок 6 Знак"/>
    <w:link w:val="6"/>
    <w:uiPriority w:val="99"/>
    <w:rsid w:val="000D2247"/>
    <w:rPr>
      <w:rFonts w:ascii="Calibri" w:hAnsi="Calibri" w:cs="Calibri"/>
      <w:b/>
      <w:bCs/>
      <w:sz w:val="22"/>
      <w:szCs w:val="22"/>
      <w:lang w:val="en-US"/>
    </w:rPr>
  </w:style>
  <w:style w:type="character" w:customStyle="1" w:styleId="70">
    <w:name w:val="Заголовок 7 Знак"/>
    <w:link w:val="7"/>
    <w:uiPriority w:val="99"/>
    <w:rsid w:val="000D2247"/>
    <w:rPr>
      <w:rFonts w:ascii="Calibri" w:hAnsi="Calibri" w:cs="Calibri"/>
      <w:lang w:val="en-US"/>
    </w:rPr>
  </w:style>
  <w:style w:type="character" w:customStyle="1" w:styleId="80">
    <w:name w:val="Заголовок 8 Знак"/>
    <w:link w:val="8"/>
    <w:uiPriority w:val="99"/>
    <w:rsid w:val="000D2247"/>
    <w:rPr>
      <w:rFonts w:ascii="Calibri" w:hAnsi="Calibri" w:cs="Calibri"/>
      <w:i/>
      <w:iCs/>
      <w:lang w:val="en-US"/>
    </w:rPr>
  </w:style>
  <w:style w:type="character" w:customStyle="1" w:styleId="90">
    <w:name w:val="Заголовок 9 Знак"/>
    <w:link w:val="9"/>
    <w:uiPriority w:val="99"/>
    <w:rsid w:val="000D2247"/>
    <w:rPr>
      <w:rFonts w:ascii="Cambria" w:hAnsi="Cambria" w:cs="Cambria"/>
      <w:sz w:val="22"/>
      <w:szCs w:val="22"/>
      <w:lang w:val="en-US"/>
    </w:rPr>
  </w:style>
  <w:style w:type="character" w:styleId="aa">
    <w:name w:val="Hyperlink"/>
    <w:uiPriority w:val="99"/>
    <w:rsid w:val="008775BE"/>
    <w:rPr>
      <w:color w:val="0000FF"/>
      <w:u w:val="single"/>
    </w:rPr>
  </w:style>
  <w:style w:type="paragraph" w:styleId="ab">
    <w:name w:val="Body Text"/>
    <w:aliases w:val="Заг1,BO,ID,body indent,ändrad,EHPT,Body Text2"/>
    <w:basedOn w:val="a6"/>
    <w:link w:val="ac"/>
    <w:uiPriority w:val="99"/>
    <w:rsid w:val="008775BE"/>
    <w:pPr>
      <w:spacing w:after="120" w:line="240" w:lineRule="auto"/>
      <w:jc w:val="both"/>
    </w:pPr>
    <w:rPr>
      <w:rFonts w:ascii="Times New Roman" w:eastAsia="Times New Roman" w:hAnsi="Times New Roman" w:cs="Times New Roman"/>
      <w:sz w:val="24"/>
      <w:szCs w:val="24"/>
    </w:rPr>
  </w:style>
  <w:style w:type="character" w:customStyle="1" w:styleId="ac">
    <w:name w:val="Основной текст Знак"/>
    <w:aliases w:val="Заг1 Знак,BO Знак,ID Знак,body indent Знак,ändrad Знак,EHPT Знак,Body Text2 Знак"/>
    <w:link w:val="ab"/>
    <w:uiPriority w:val="99"/>
    <w:rsid w:val="008775BE"/>
    <w:rPr>
      <w:rFonts w:eastAsia="Times New Roman"/>
      <w:sz w:val="20"/>
      <w:szCs w:val="20"/>
    </w:rPr>
  </w:style>
  <w:style w:type="paragraph" w:styleId="ad">
    <w:name w:val="Body Text Indent"/>
    <w:basedOn w:val="a6"/>
    <w:link w:val="ae"/>
    <w:uiPriority w:val="99"/>
    <w:rsid w:val="008775BE"/>
    <w:pPr>
      <w:spacing w:before="60" w:after="0" w:line="240" w:lineRule="auto"/>
      <w:ind w:firstLine="851"/>
      <w:jc w:val="both"/>
    </w:pPr>
    <w:rPr>
      <w:rFonts w:ascii="Times New Roman" w:eastAsia="Times New Roman" w:hAnsi="Times New Roman" w:cs="Times New Roman"/>
      <w:sz w:val="24"/>
      <w:szCs w:val="24"/>
    </w:rPr>
  </w:style>
  <w:style w:type="character" w:customStyle="1" w:styleId="ae">
    <w:name w:val="Основной текст с отступом Знак"/>
    <w:link w:val="ad"/>
    <w:uiPriority w:val="99"/>
    <w:rsid w:val="008775BE"/>
    <w:rPr>
      <w:rFonts w:eastAsia="Times New Roman"/>
      <w:sz w:val="20"/>
      <w:szCs w:val="20"/>
    </w:rPr>
  </w:style>
  <w:style w:type="paragraph" w:styleId="31">
    <w:name w:val="Body Text 3"/>
    <w:basedOn w:val="a6"/>
    <w:link w:val="32"/>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cs="Times New Roman"/>
      <w:b/>
      <w:bCs/>
      <w:i/>
      <w:iCs/>
    </w:rPr>
  </w:style>
  <w:style w:type="character" w:customStyle="1" w:styleId="32">
    <w:name w:val="Основной текст 3 Знак"/>
    <w:link w:val="31"/>
    <w:uiPriority w:val="99"/>
    <w:rsid w:val="008775BE"/>
    <w:rPr>
      <w:rFonts w:eastAsia="Times New Roman"/>
      <w:b/>
      <w:bCs/>
      <w:i/>
      <w:iCs/>
      <w:sz w:val="22"/>
      <w:szCs w:val="22"/>
    </w:rPr>
  </w:style>
  <w:style w:type="table" w:styleId="af">
    <w:name w:val="Table Grid"/>
    <w:basedOn w:val="a8"/>
    <w:uiPriority w:val="59"/>
    <w:rsid w:val="008775BE"/>
    <w:rPr>
      <w:rFonts w:ascii="Calibri" w:hAnsi="Calibri"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3">
    <w:name w:val="Стиль3"/>
    <w:basedOn w:val="22"/>
    <w:link w:val="34"/>
    <w:uiPriority w:val="99"/>
    <w:rsid w:val="008775BE"/>
    <w:pPr>
      <w:widowControl w:val="0"/>
      <w:tabs>
        <w:tab w:val="num" w:pos="788"/>
      </w:tabs>
      <w:adjustRightInd w:val="0"/>
      <w:spacing w:after="0" w:line="240" w:lineRule="auto"/>
      <w:ind w:left="561"/>
      <w:jc w:val="both"/>
    </w:pPr>
    <w:rPr>
      <w:rFonts w:ascii="Times New Roman" w:eastAsia="Times New Roman" w:hAnsi="Times New Roman" w:cs="Times New Roman"/>
      <w:sz w:val="20"/>
      <w:szCs w:val="20"/>
      <w:lang w:eastAsia="ru-RU"/>
    </w:rPr>
  </w:style>
  <w:style w:type="paragraph" w:styleId="22">
    <w:name w:val="Body Text Indent 2"/>
    <w:basedOn w:val="a6"/>
    <w:link w:val="23"/>
    <w:uiPriority w:val="99"/>
    <w:semiHidden/>
    <w:rsid w:val="008775BE"/>
    <w:pPr>
      <w:spacing w:after="120" w:line="480" w:lineRule="auto"/>
      <w:ind w:left="283"/>
    </w:pPr>
  </w:style>
  <w:style w:type="character" w:customStyle="1" w:styleId="23">
    <w:name w:val="Основной текст с отступом 2 Знак"/>
    <w:link w:val="22"/>
    <w:uiPriority w:val="99"/>
    <w:semiHidden/>
    <w:rsid w:val="008775BE"/>
    <w:rPr>
      <w:rFonts w:ascii="Calibri" w:hAnsi="Calibri" w:cs="Calibri"/>
      <w:sz w:val="22"/>
      <w:szCs w:val="22"/>
    </w:rPr>
  </w:style>
  <w:style w:type="paragraph" w:customStyle="1" w:styleId="ConsPlusNonformat">
    <w:name w:val="ConsPlusNonformat"/>
    <w:uiPriority w:val="99"/>
    <w:rsid w:val="008775BE"/>
    <w:pPr>
      <w:widowControl w:val="0"/>
      <w:autoSpaceDE w:val="0"/>
      <w:autoSpaceDN w:val="0"/>
      <w:adjustRightInd w:val="0"/>
    </w:pPr>
    <w:rPr>
      <w:rFonts w:ascii="Courier New" w:eastAsia="Times New Roman" w:hAnsi="Courier New" w:cs="Courier New"/>
    </w:rPr>
  </w:style>
  <w:style w:type="paragraph" w:styleId="af0">
    <w:name w:val="Balloon Text"/>
    <w:basedOn w:val="a6"/>
    <w:link w:val="af1"/>
    <w:uiPriority w:val="99"/>
    <w:semiHidden/>
    <w:rsid w:val="008775BE"/>
    <w:pPr>
      <w:spacing w:after="0" w:line="240" w:lineRule="auto"/>
    </w:pPr>
    <w:rPr>
      <w:rFonts w:ascii="Tahoma" w:hAnsi="Tahoma" w:cs="Tahoma"/>
      <w:sz w:val="16"/>
      <w:szCs w:val="16"/>
    </w:rPr>
  </w:style>
  <w:style w:type="character" w:customStyle="1" w:styleId="af1">
    <w:name w:val="Текст выноски Знак"/>
    <w:link w:val="af0"/>
    <w:uiPriority w:val="99"/>
    <w:rsid w:val="008775BE"/>
    <w:rPr>
      <w:rFonts w:ascii="Tahoma" w:hAnsi="Tahoma" w:cs="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99"/>
    <w:qFormat/>
    <w:rsid w:val="008775BE"/>
    <w:pPr>
      <w:ind w:left="720"/>
    </w:pPr>
    <w:rPr>
      <w:rFonts w:eastAsia="Times New Roman"/>
      <w:lang w:eastAsia="ru-RU"/>
    </w:rPr>
  </w:style>
  <w:style w:type="paragraph" w:styleId="af5">
    <w:name w:val="header"/>
    <w:basedOn w:val="a6"/>
    <w:link w:val="af6"/>
    <w:uiPriority w:val="99"/>
    <w:rsid w:val="008775BE"/>
    <w:pPr>
      <w:tabs>
        <w:tab w:val="center" w:pos="4677"/>
        <w:tab w:val="right" w:pos="9355"/>
      </w:tabs>
      <w:spacing w:after="0" w:line="240" w:lineRule="auto"/>
    </w:pPr>
  </w:style>
  <w:style w:type="character" w:customStyle="1" w:styleId="af6">
    <w:name w:val="Верхний колонтитул Знак"/>
    <w:link w:val="af5"/>
    <w:uiPriority w:val="99"/>
    <w:rsid w:val="008775BE"/>
    <w:rPr>
      <w:rFonts w:ascii="Calibri" w:hAnsi="Calibri" w:cs="Calibri"/>
      <w:sz w:val="22"/>
      <w:szCs w:val="22"/>
    </w:rPr>
  </w:style>
  <w:style w:type="paragraph" w:styleId="af7">
    <w:name w:val="footer"/>
    <w:basedOn w:val="a6"/>
    <w:link w:val="af8"/>
    <w:uiPriority w:val="99"/>
    <w:rsid w:val="008775BE"/>
    <w:pPr>
      <w:tabs>
        <w:tab w:val="center" w:pos="4677"/>
        <w:tab w:val="right" w:pos="9355"/>
      </w:tabs>
      <w:spacing w:after="0" w:line="240" w:lineRule="auto"/>
    </w:pPr>
  </w:style>
  <w:style w:type="character" w:customStyle="1" w:styleId="af8">
    <w:name w:val="Нижний колонтитул Знак"/>
    <w:link w:val="af7"/>
    <w:uiPriority w:val="99"/>
    <w:rsid w:val="008775BE"/>
    <w:rPr>
      <w:rFonts w:ascii="Calibri" w:hAnsi="Calibri" w:cs="Calibri"/>
      <w:sz w:val="22"/>
      <w:szCs w:val="22"/>
    </w:rPr>
  </w:style>
  <w:style w:type="character" w:customStyle="1" w:styleId="s101">
    <w:name w:val="s_101"/>
    <w:uiPriority w:val="99"/>
    <w:rsid w:val="008775BE"/>
    <w:rPr>
      <w:b/>
      <w:bCs/>
      <w:color w:val="000080"/>
      <w:u w:val="none"/>
      <w:effect w:val="none"/>
    </w:rPr>
  </w:style>
  <w:style w:type="paragraph" w:customStyle="1" w:styleId="text-1">
    <w:name w:val="text-1"/>
    <w:basedOn w:val="a6"/>
    <w:uiPriority w:val="99"/>
    <w:rsid w:val="008775B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0">
    <w:name w:val="Пункт Знак"/>
    <w:basedOn w:val="a6"/>
    <w:uiPriority w:val="99"/>
    <w:rsid w:val="008775BE"/>
    <w:pPr>
      <w:numPr>
        <w:ilvl w:val="1"/>
        <w:numId w:val="1"/>
      </w:numPr>
      <w:tabs>
        <w:tab w:val="left" w:pos="851"/>
        <w:tab w:val="left" w:pos="1134"/>
      </w:tabs>
      <w:spacing w:after="0" w:line="360" w:lineRule="auto"/>
      <w:jc w:val="both"/>
    </w:pPr>
    <w:rPr>
      <w:rFonts w:ascii="Times New Roman" w:eastAsia="Times New Roman" w:hAnsi="Times New Roman" w:cs="Times New Roman"/>
      <w:sz w:val="28"/>
      <w:szCs w:val="28"/>
      <w:lang w:eastAsia="ru-RU"/>
    </w:rPr>
  </w:style>
  <w:style w:type="paragraph" w:customStyle="1" w:styleId="a1">
    <w:name w:val="Подпункт"/>
    <w:basedOn w:val="a0"/>
    <w:uiPriority w:val="99"/>
    <w:rsid w:val="008775BE"/>
    <w:pPr>
      <w:numPr>
        <w:ilvl w:val="2"/>
      </w:numPr>
      <w:tabs>
        <w:tab w:val="clear" w:pos="1134"/>
        <w:tab w:val="num" w:pos="643"/>
      </w:tabs>
    </w:pPr>
  </w:style>
  <w:style w:type="paragraph" w:customStyle="1" w:styleId="a2">
    <w:name w:val="Подподпункт"/>
    <w:basedOn w:val="a1"/>
    <w:uiPriority w:val="99"/>
    <w:rsid w:val="008775BE"/>
    <w:pPr>
      <w:numPr>
        <w:ilvl w:val="3"/>
      </w:numPr>
      <w:tabs>
        <w:tab w:val="num" w:pos="643"/>
        <w:tab w:val="num" w:pos="851"/>
        <w:tab w:val="left" w:pos="1134"/>
        <w:tab w:val="left" w:pos="1418"/>
      </w:tabs>
    </w:pPr>
  </w:style>
  <w:style w:type="paragraph" w:customStyle="1" w:styleId="a3">
    <w:name w:val="Подподподпункт"/>
    <w:basedOn w:val="a6"/>
    <w:uiPriority w:val="99"/>
    <w:rsid w:val="008775BE"/>
    <w:pPr>
      <w:numPr>
        <w:ilvl w:val="4"/>
        <w:numId w:val="1"/>
      </w:numPr>
      <w:tabs>
        <w:tab w:val="left" w:pos="1134"/>
        <w:tab w:val="left" w:pos="1701"/>
      </w:tabs>
      <w:spacing w:after="0" w:line="360" w:lineRule="auto"/>
      <w:jc w:val="both"/>
    </w:pPr>
    <w:rPr>
      <w:rFonts w:ascii="Times New Roman" w:eastAsia="Times New Roman" w:hAnsi="Times New Roman" w:cs="Times New Roman"/>
      <w:sz w:val="28"/>
      <w:szCs w:val="28"/>
      <w:lang w:eastAsia="ru-RU"/>
    </w:rPr>
  </w:style>
  <w:style w:type="paragraph" w:customStyle="1" w:styleId="1">
    <w:name w:val="Пункт1"/>
    <w:basedOn w:val="a6"/>
    <w:uiPriority w:val="99"/>
    <w:rsid w:val="008775BE"/>
    <w:pPr>
      <w:numPr>
        <w:numId w:val="1"/>
      </w:numPr>
      <w:spacing w:before="240" w:after="0" w:line="360" w:lineRule="auto"/>
      <w:jc w:val="center"/>
    </w:pPr>
    <w:rPr>
      <w:rFonts w:ascii="Arial" w:eastAsia="Times New Roman" w:hAnsi="Arial" w:cs="Arial"/>
      <w:b/>
      <w:bCs/>
      <w:sz w:val="28"/>
      <w:szCs w:val="28"/>
      <w:lang w:eastAsia="ru-RU"/>
    </w:rPr>
  </w:style>
  <w:style w:type="paragraph" w:customStyle="1" w:styleId="af9">
    <w:name w:val="Пункт"/>
    <w:basedOn w:val="a6"/>
    <w:uiPriority w:val="99"/>
    <w:rsid w:val="008775BE"/>
    <w:pPr>
      <w:spacing w:after="0" w:line="360" w:lineRule="auto"/>
      <w:jc w:val="both"/>
    </w:pPr>
    <w:rPr>
      <w:rFonts w:ascii="Times New Roman" w:eastAsia="Times New Roman" w:hAnsi="Times New Roman" w:cs="Times New Roman"/>
      <w:sz w:val="28"/>
      <w:szCs w:val="28"/>
      <w:lang w:eastAsia="ru-RU"/>
    </w:rPr>
  </w:style>
  <w:style w:type="paragraph" w:customStyle="1" w:styleId="13">
    <w:name w:val="Стиль1"/>
    <w:basedOn w:val="a6"/>
    <w:uiPriority w:val="99"/>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cs="Times New Roman"/>
      <w:b/>
      <w:bCs/>
      <w:sz w:val="28"/>
      <w:szCs w:val="28"/>
      <w:lang w:eastAsia="ru-RU"/>
    </w:rPr>
  </w:style>
  <w:style w:type="paragraph" w:customStyle="1" w:styleId="24">
    <w:name w:val="Стиль2"/>
    <w:basedOn w:val="25"/>
    <w:uiPriority w:val="99"/>
    <w:rsid w:val="008775BE"/>
    <w:pPr>
      <w:keepNext/>
      <w:keepLines/>
      <w:widowControl w:val="0"/>
      <w:suppressLineNumbers/>
      <w:tabs>
        <w:tab w:val="clear" w:pos="567"/>
        <w:tab w:val="num" w:pos="576"/>
      </w:tabs>
      <w:suppressAutoHyphens/>
      <w:spacing w:after="60" w:line="240" w:lineRule="auto"/>
      <w:ind w:left="576" w:hanging="576"/>
      <w:jc w:val="both"/>
    </w:pPr>
    <w:rPr>
      <w:rFonts w:ascii="Times New Roman" w:eastAsia="Times New Roman" w:hAnsi="Times New Roman" w:cs="Times New Roman"/>
      <w:b/>
      <w:bCs/>
      <w:sz w:val="24"/>
      <w:szCs w:val="24"/>
      <w:lang w:eastAsia="ru-RU"/>
    </w:rPr>
  </w:style>
  <w:style w:type="character" w:customStyle="1" w:styleId="34">
    <w:name w:val="Стиль3 Знак"/>
    <w:link w:val="33"/>
    <w:uiPriority w:val="99"/>
    <w:rsid w:val="008775BE"/>
    <w:rPr>
      <w:rFonts w:eastAsia="Times New Roman"/>
      <w:sz w:val="20"/>
      <w:szCs w:val="20"/>
    </w:rPr>
  </w:style>
  <w:style w:type="paragraph" w:customStyle="1" w:styleId="14">
    <w:name w:val="Абзац списка1"/>
    <w:basedOn w:val="a6"/>
    <w:uiPriority w:val="99"/>
    <w:rsid w:val="008775BE"/>
    <w:pPr>
      <w:ind w:left="720"/>
    </w:pPr>
  </w:style>
  <w:style w:type="character" w:customStyle="1" w:styleId="FontStyle13">
    <w:name w:val="Font Style13"/>
    <w:uiPriority w:val="99"/>
    <w:rsid w:val="008775BE"/>
    <w:rPr>
      <w:rFonts w:ascii="Times New Roman" w:hAnsi="Times New Roman" w:cs="Times New Roman"/>
      <w:sz w:val="24"/>
      <w:szCs w:val="24"/>
    </w:rPr>
  </w:style>
  <w:style w:type="paragraph" w:styleId="25">
    <w:name w:val="List Number 2"/>
    <w:basedOn w:val="a6"/>
    <w:uiPriority w:val="99"/>
    <w:semiHidden/>
    <w:rsid w:val="008775BE"/>
    <w:pPr>
      <w:tabs>
        <w:tab w:val="num" w:pos="567"/>
      </w:tabs>
      <w:ind w:left="567" w:hanging="279"/>
    </w:pPr>
  </w:style>
  <w:style w:type="paragraph" w:customStyle="1" w:styleId="15">
    <w:name w:val="Обычный1"/>
    <w:link w:val="Normal"/>
    <w:uiPriority w:val="99"/>
    <w:rsid w:val="008775BE"/>
    <w:rPr>
      <w:rFonts w:eastAsia="Times New Roman"/>
      <w:color w:val="000000"/>
      <w:sz w:val="24"/>
      <w:szCs w:val="24"/>
    </w:rPr>
  </w:style>
  <w:style w:type="character" w:styleId="afa">
    <w:name w:val="Strong"/>
    <w:uiPriority w:val="99"/>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uiPriority w:val="99"/>
    <w:rsid w:val="008775BE"/>
    <w:rPr>
      <w:rFonts w:eastAsia="Times New Roman"/>
      <w:b/>
      <w:bCs/>
      <w:sz w:val="23"/>
      <w:szCs w:val="23"/>
      <w:shd w:val="clear" w:color="auto" w:fill="FFFFFF"/>
    </w:rPr>
  </w:style>
  <w:style w:type="character" w:customStyle="1" w:styleId="51">
    <w:name w:val="Основной текст (5)_"/>
    <w:link w:val="52"/>
    <w:uiPriority w:val="99"/>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240" w:lineRule="atLeast"/>
      <w:ind w:hanging="300"/>
      <w:jc w:val="center"/>
    </w:pPr>
    <w:rPr>
      <w:rFonts w:ascii="Times New Roman" w:eastAsia="Times New Roman" w:hAnsi="Times New Roman" w:cs="Times New Roman"/>
      <w:sz w:val="23"/>
      <w:szCs w:val="23"/>
      <w:lang w:eastAsia="ru-RU"/>
    </w:rPr>
  </w:style>
  <w:style w:type="paragraph" w:customStyle="1" w:styleId="27">
    <w:name w:val="Основной текст (2)"/>
    <w:basedOn w:val="a6"/>
    <w:link w:val="26"/>
    <w:uiPriority w:val="99"/>
    <w:rsid w:val="008775BE"/>
    <w:pPr>
      <w:widowControl w:val="0"/>
      <w:shd w:val="clear" w:color="auto" w:fill="FFFFFF"/>
      <w:spacing w:before="360" w:after="0" w:line="274" w:lineRule="exact"/>
      <w:jc w:val="center"/>
    </w:pPr>
    <w:rPr>
      <w:rFonts w:ascii="Times New Roman" w:eastAsia="Times New Roman" w:hAnsi="Times New Roman" w:cs="Times New Roman"/>
      <w:b/>
      <w:bCs/>
      <w:sz w:val="23"/>
      <w:szCs w:val="23"/>
      <w:lang w:eastAsia="ru-RU"/>
    </w:rPr>
  </w:style>
  <w:style w:type="paragraph" w:customStyle="1" w:styleId="52">
    <w:name w:val="Основной текст (5)"/>
    <w:basedOn w:val="a6"/>
    <w:link w:val="51"/>
    <w:uiPriority w:val="99"/>
    <w:rsid w:val="008775BE"/>
    <w:pPr>
      <w:widowControl w:val="0"/>
      <w:shd w:val="clear" w:color="auto" w:fill="FFFFFF"/>
      <w:spacing w:after="0" w:line="274" w:lineRule="exact"/>
      <w:jc w:val="both"/>
    </w:pPr>
    <w:rPr>
      <w:rFonts w:ascii="Times New Roman" w:eastAsia="Times New Roman" w:hAnsi="Times New Roman" w:cs="Times New Roman"/>
      <w:sz w:val="20"/>
      <w:szCs w:val="20"/>
      <w:lang w:eastAsia="ru-RU"/>
    </w:rPr>
  </w:style>
  <w:style w:type="paragraph" w:customStyle="1" w:styleId="afc">
    <w:name w:val="Обычный + По ширине"/>
    <w:aliases w:val="Первая строка:  0,95 см"/>
    <w:basedOn w:val="a6"/>
    <w:uiPriority w:val="99"/>
    <w:rsid w:val="008775BE"/>
    <w:pPr>
      <w:spacing w:after="0" w:line="240" w:lineRule="auto"/>
    </w:pPr>
    <w:rPr>
      <w:rFonts w:ascii="Times New Roman" w:eastAsia="Times New Roman" w:hAnsi="Times New Roman" w:cs="Times New Roman"/>
      <w:sz w:val="24"/>
      <w:szCs w:val="24"/>
      <w:lang w:eastAsia="ru-RU"/>
    </w:rPr>
  </w:style>
  <w:style w:type="character" w:customStyle="1" w:styleId="af4">
    <w:name w:val="Абзац списка Знак"/>
    <w:link w:val="af3"/>
    <w:uiPriority w:val="99"/>
    <w:rsid w:val="008775BE"/>
    <w:rPr>
      <w:rFonts w:ascii="Calibri" w:hAnsi="Calibri" w:cs="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28">
    <w:name w:val="List 2"/>
    <w:basedOn w:val="a6"/>
    <w:uiPriority w:val="99"/>
    <w:rsid w:val="008775BE"/>
    <w:pPr>
      <w:spacing w:after="0" w:line="360" w:lineRule="auto"/>
      <w:ind w:left="566" w:hanging="283"/>
      <w:jc w:val="both"/>
    </w:pPr>
    <w:rPr>
      <w:rFonts w:ascii="Times New Roman" w:eastAsia="Times New Roman" w:hAnsi="Times New Roman" w:cs="Times New Roman"/>
      <w:b/>
      <w:bCs/>
      <w:sz w:val="28"/>
      <w:szCs w:val="28"/>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cs="Times New Roman"/>
      <w:b/>
      <w:bCs/>
      <w:i/>
      <w:iCs/>
      <w:lang w:eastAsia="ar-SA"/>
    </w:rPr>
  </w:style>
  <w:style w:type="character" w:customStyle="1" w:styleId="Normal">
    <w:name w:val="Normal Знак"/>
    <w:link w:val="15"/>
    <w:uiPriority w:val="99"/>
    <w:rsid w:val="008775BE"/>
    <w:rPr>
      <w:rFonts w:eastAsia="Times New Roman"/>
      <w:color w:val="000000"/>
      <w:sz w:val="24"/>
      <w:szCs w:val="24"/>
      <w:lang w:eastAsia="ru-RU"/>
    </w:rPr>
  </w:style>
  <w:style w:type="paragraph" w:styleId="81">
    <w:name w:val="toc 8"/>
    <w:basedOn w:val="a6"/>
    <w:next w:val="a6"/>
    <w:autoRedefine/>
    <w:uiPriority w:val="99"/>
    <w:semiHidden/>
    <w:rsid w:val="008775BE"/>
    <w:pPr>
      <w:ind w:left="1540"/>
    </w:pPr>
  </w:style>
  <w:style w:type="paragraph" w:styleId="afd">
    <w:name w:val="Title"/>
    <w:aliases w:val="Раздел"/>
    <w:basedOn w:val="a6"/>
    <w:next w:val="a6"/>
    <w:link w:val="afe"/>
    <w:uiPriority w:val="99"/>
    <w:qFormat/>
    <w:rsid w:val="008775BE"/>
    <w:pPr>
      <w:keepNext/>
      <w:pageBreakBefore/>
      <w:suppressAutoHyphens/>
      <w:spacing w:after="240" w:line="240" w:lineRule="auto"/>
      <w:ind w:left="1778" w:hanging="360"/>
      <w:outlineLvl w:val="0"/>
    </w:pPr>
    <w:rPr>
      <w:rFonts w:ascii="Cambria" w:hAnsi="Cambria" w:cs="Cambria"/>
      <w:b/>
      <w:bCs/>
      <w:kern w:val="28"/>
      <w:sz w:val="24"/>
      <w:szCs w:val="24"/>
    </w:rPr>
  </w:style>
  <w:style w:type="character" w:customStyle="1" w:styleId="afe">
    <w:name w:val="Название Знак"/>
    <w:aliases w:val="Раздел Знак"/>
    <w:link w:val="afd"/>
    <w:uiPriority w:val="99"/>
    <w:rsid w:val="008775BE"/>
    <w:rPr>
      <w:rFonts w:ascii="Cambria" w:hAnsi="Cambria" w:cs="Cambria"/>
      <w:b/>
      <w:bCs/>
      <w:kern w:val="28"/>
      <w:sz w:val="32"/>
      <w:szCs w:val="32"/>
    </w:rPr>
  </w:style>
  <w:style w:type="paragraph" w:customStyle="1" w:styleId="aff">
    <w:name w:val="Абзац списка верхний"/>
    <w:basedOn w:val="af3"/>
    <w:next w:val="af3"/>
    <w:link w:val="aff0"/>
    <w:uiPriority w:val="99"/>
    <w:rsid w:val="008775BE"/>
    <w:pPr>
      <w:spacing w:after="0" w:line="300" w:lineRule="auto"/>
      <w:ind w:left="2771" w:hanging="360"/>
      <w:jc w:val="both"/>
    </w:pPr>
    <w:rPr>
      <w:rFonts w:ascii="Cambria" w:hAnsi="Cambria" w:cs="Cambria"/>
      <w:b/>
      <w:bCs/>
      <w:sz w:val="20"/>
      <w:szCs w:val="20"/>
    </w:rPr>
  </w:style>
  <w:style w:type="character" w:customStyle="1" w:styleId="16">
    <w:name w:val="Основной текст1"/>
    <w:uiPriority w:val="99"/>
    <w:rsid w:val="008775BE"/>
    <w:rPr>
      <w:rFonts w:ascii="Times New Roman" w:hAnsi="Times New Roman" w:cs="Times New Roman"/>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hAnsi="Times New Roman" w:cs="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hAnsi="Times New Roman" w:cs="Times New Roman"/>
      <w:b/>
      <w:bCs/>
      <w:color w:val="000000"/>
      <w:spacing w:val="0"/>
      <w:w w:val="100"/>
      <w:position w:val="0"/>
      <w:sz w:val="24"/>
      <w:szCs w:val="24"/>
      <w:shd w:val="clear" w:color="auto" w:fill="FFFFFF"/>
      <w:lang w:val="ru-RU"/>
    </w:rPr>
  </w:style>
  <w:style w:type="character" w:customStyle="1" w:styleId="17">
    <w:name w:val="Заголовок №1_"/>
    <w:link w:val="10"/>
    <w:uiPriority w:val="99"/>
    <w:rsid w:val="008775BE"/>
    <w:rPr>
      <w:rFonts w:ascii="Calibri" w:hAnsi="Calibri" w:cs="Calibri"/>
      <w:b/>
      <w:bCs/>
      <w:color w:val="000000"/>
      <w:sz w:val="23"/>
      <w:szCs w:val="23"/>
    </w:rPr>
  </w:style>
  <w:style w:type="paragraph" w:customStyle="1" w:styleId="10">
    <w:name w:val="Заголовок №1"/>
    <w:basedOn w:val="a6"/>
    <w:link w:val="17"/>
    <w:uiPriority w:val="99"/>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uiPriority w:val="99"/>
    <w:rsid w:val="008775BE"/>
  </w:style>
  <w:style w:type="character" w:customStyle="1" w:styleId="aff0">
    <w:name w:val="Абзац списка верхний Знак"/>
    <w:link w:val="aff"/>
    <w:uiPriority w:val="99"/>
    <w:rsid w:val="008775BE"/>
    <w:rPr>
      <w:rFonts w:ascii="Cambria" w:hAnsi="Cambria" w:cs="Cambria"/>
      <w:b/>
      <w:bCs/>
    </w:rPr>
  </w:style>
  <w:style w:type="paragraph" w:customStyle="1" w:styleId="Web">
    <w:name w:val="Обычный (Web)"/>
    <w:basedOn w:val="a6"/>
    <w:uiPriority w:val="99"/>
    <w:rsid w:val="008775BE"/>
    <w:pPr>
      <w:suppressAutoHyphens/>
      <w:spacing w:after="0" w:line="240" w:lineRule="auto"/>
      <w:ind w:firstLine="489"/>
      <w:jc w:val="both"/>
    </w:pPr>
    <w:rPr>
      <w:rFonts w:ascii="Times New Roman" w:eastAsia="Times New Roman" w:hAnsi="Times New Roman" w:cs="Times New Roman"/>
      <w:sz w:val="23"/>
      <w:szCs w:val="23"/>
      <w:lang w:eastAsia="ar-SA"/>
    </w:rPr>
  </w:style>
  <w:style w:type="table" w:customStyle="1" w:styleId="18">
    <w:name w:val="Сетка таблицы1"/>
    <w:uiPriority w:val="99"/>
    <w:rsid w:val="008775BE"/>
    <w:rPr>
      <w:rFonts w:ascii="Calibri" w:hAnsi="Calibri"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2">
    <w:name w:val="Тендерные данные"/>
    <w:basedOn w:val="a6"/>
    <w:uiPriority w:val="99"/>
    <w:rsid w:val="008775BE"/>
    <w:pPr>
      <w:tabs>
        <w:tab w:val="left" w:pos="1985"/>
      </w:tabs>
      <w:spacing w:before="120" w:after="60" w:line="240" w:lineRule="auto"/>
      <w:jc w:val="both"/>
    </w:pPr>
    <w:rPr>
      <w:rFonts w:ascii="Times New Roman" w:eastAsia="Times New Roman" w:hAnsi="Times New Roman" w:cs="Times New Roman"/>
      <w:b/>
      <w:bCs/>
      <w:sz w:val="24"/>
      <w:szCs w:val="24"/>
      <w:lang w:eastAsia="ru-RU"/>
    </w:rPr>
  </w:style>
  <w:style w:type="paragraph" w:styleId="29">
    <w:name w:val="Body Text 2"/>
    <w:basedOn w:val="a6"/>
    <w:link w:val="2a"/>
    <w:uiPriority w:val="99"/>
    <w:rsid w:val="008775BE"/>
    <w:pPr>
      <w:spacing w:after="120" w:line="480" w:lineRule="auto"/>
      <w:jc w:val="both"/>
    </w:pPr>
    <w:rPr>
      <w:rFonts w:ascii="Times New Roman" w:eastAsia="Times New Roman" w:hAnsi="Times New Roman" w:cs="Times New Roman"/>
      <w:sz w:val="24"/>
      <w:szCs w:val="24"/>
    </w:rPr>
  </w:style>
  <w:style w:type="character" w:customStyle="1" w:styleId="2a">
    <w:name w:val="Основной текст 2 Знак"/>
    <w:link w:val="29"/>
    <w:uiPriority w:val="99"/>
    <w:rsid w:val="008775BE"/>
    <w:rPr>
      <w:rFonts w:eastAsia="Times New Roman"/>
    </w:rPr>
  </w:style>
  <w:style w:type="paragraph" w:customStyle="1" w:styleId="-3">
    <w:name w:val="Пункт-3"/>
    <w:basedOn w:val="a6"/>
    <w:uiPriority w:val="99"/>
    <w:rsid w:val="006A3733"/>
    <w:pPr>
      <w:tabs>
        <w:tab w:val="num" w:pos="2694"/>
      </w:tabs>
      <w:spacing w:after="0" w:line="288" w:lineRule="auto"/>
      <w:ind w:left="993" w:firstLine="567"/>
      <w:jc w:val="both"/>
    </w:pPr>
    <w:rPr>
      <w:rFonts w:ascii="Times New Roman" w:eastAsia="Times New Roman" w:hAnsi="Times New Roman" w:cs="Times New Roman"/>
      <w:sz w:val="28"/>
      <w:szCs w:val="28"/>
      <w:lang w:eastAsia="ru-RU"/>
    </w:rPr>
  </w:style>
  <w:style w:type="paragraph" w:customStyle="1" w:styleId="textn">
    <w:name w:val="textn"/>
    <w:basedOn w:val="a6"/>
    <w:uiPriority w:val="99"/>
    <w:rsid w:val="00652F9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3">
    <w:name w:val="Normal (Web)"/>
    <w:aliases w:val="Обычный (веб) Знак Знак,Обычный (Web) Знак Знак Знак"/>
    <w:basedOn w:val="a6"/>
    <w:uiPriority w:val="99"/>
    <w:rsid w:val="00652F91"/>
    <w:rPr>
      <w:sz w:val="24"/>
      <w:szCs w:val="24"/>
    </w:rPr>
  </w:style>
  <w:style w:type="paragraph" w:styleId="aff4">
    <w:name w:val="No Spacing"/>
    <w:uiPriority w:val="1"/>
    <w:qFormat/>
    <w:rsid w:val="00265B3B"/>
    <w:rPr>
      <w:rFonts w:ascii="Calibri" w:hAnsi="Calibri" w:cs="Calibri"/>
      <w:sz w:val="22"/>
      <w:szCs w:val="22"/>
      <w:lang w:eastAsia="en-US"/>
    </w:rPr>
  </w:style>
  <w:style w:type="table" w:customStyle="1" w:styleId="2b">
    <w:name w:val="Сетка таблицы2"/>
    <w:uiPriority w:val="99"/>
    <w:rsid w:val="00104C44"/>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uiPriority w:val="99"/>
    <w:rsid w:val="00CA67B5"/>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uiPriority w:val="99"/>
    <w:rsid w:val="001955FB"/>
    <w:pPr>
      <w:widowControl w:val="0"/>
    </w:pPr>
    <w:rPr>
      <w:rFonts w:ascii="Courier New" w:hAnsi="Courier New" w:cs="Courier New"/>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6"/>
    <w:next w:val="a6"/>
    <w:autoRedefine/>
    <w:uiPriority w:val="99"/>
    <w:semiHidden/>
    <w:rsid w:val="000D2247"/>
    <w:pPr>
      <w:spacing w:after="100"/>
    </w:pPr>
  </w:style>
  <w:style w:type="paragraph" w:styleId="2c">
    <w:name w:val="toc 2"/>
    <w:basedOn w:val="a6"/>
    <w:next w:val="a6"/>
    <w:autoRedefine/>
    <w:uiPriority w:val="99"/>
    <w:semiHidden/>
    <w:rsid w:val="000D2247"/>
    <w:pPr>
      <w:spacing w:after="100"/>
      <w:ind w:left="220"/>
    </w:pPr>
  </w:style>
  <w:style w:type="paragraph" w:styleId="36">
    <w:name w:val="toc 3"/>
    <w:basedOn w:val="a6"/>
    <w:next w:val="a6"/>
    <w:autoRedefine/>
    <w:uiPriority w:val="99"/>
    <w:semiHidden/>
    <w:rsid w:val="000D2247"/>
    <w:pPr>
      <w:spacing w:after="100"/>
      <w:ind w:left="440"/>
    </w:pPr>
  </w:style>
  <w:style w:type="paragraph" w:styleId="43">
    <w:name w:val="toc 4"/>
    <w:basedOn w:val="a6"/>
    <w:next w:val="a6"/>
    <w:autoRedefine/>
    <w:uiPriority w:val="99"/>
    <w:semiHidden/>
    <w:rsid w:val="000D2247"/>
    <w:pPr>
      <w:spacing w:after="100"/>
      <w:ind w:left="660"/>
    </w:pPr>
  </w:style>
  <w:style w:type="character" w:styleId="aff5">
    <w:name w:val="page number"/>
    <w:basedOn w:val="a7"/>
    <w:uiPriority w:val="99"/>
    <w:rsid w:val="000D2247"/>
  </w:style>
  <w:style w:type="paragraph" w:styleId="aff6">
    <w:name w:val="Block Text"/>
    <w:basedOn w:val="a6"/>
    <w:uiPriority w:val="99"/>
    <w:rsid w:val="000D2247"/>
    <w:pPr>
      <w:keepLines/>
      <w:tabs>
        <w:tab w:val="num" w:pos="426"/>
      </w:tabs>
      <w:spacing w:after="0" w:line="360" w:lineRule="auto"/>
      <w:ind w:left="426" w:right="-5" w:hanging="426"/>
      <w:jc w:val="both"/>
    </w:pPr>
    <w:rPr>
      <w:rFonts w:ascii="Times New Roman" w:eastAsia="Times New Roman" w:hAnsi="Times New Roman" w:cs="Times New Roman"/>
      <w:sz w:val="24"/>
      <w:szCs w:val="24"/>
      <w:lang w:eastAsia="ru-RU"/>
    </w:rPr>
  </w:style>
  <w:style w:type="paragraph" w:customStyle="1" w:styleId="EYTableText">
    <w:name w:val="EY:TableText"/>
    <w:basedOn w:val="a6"/>
    <w:uiPriority w:val="99"/>
    <w:rsid w:val="000D2247"/>
    <w:pPr>
      <w:spacing w:after="120" w:line="140" w:lineRule="atLeast"/>
      <w:jc w:val="both"/>
    </w:pPr>
    <w:rPr>
      <w:rFonts w:ascii="Arial" w:eastAsia="Arial Unicode MS" w:hAnsi="Arial" w:cs="Arial"/>
      <w:sz w:val="20"/>
      <w:szCs w:val="20"/>
    </w:rPr>
  </w:style>
  <w:style w:type="paragraph" w:styleId="aff7">
    <w:name w:val="caption"/>
    <w:basedOn w:val="a6"/>
    <w:next w:val="a6"/>
    <w:uiPriority w:val="99"/>
    <w:qFormat/>
    <w:rsid w:val="000D2247"/>
    <w:pPr>
      <w:spacing w:before="120" w:after="120" w:line="360" w:lineRule="auto"/>
      <w:jc w:val="right"/>
    </w:pPr>
    <w:rPr>
      <w:rFonts w:ascii="Times New Roman" w:eastAsia="Times New Roman" w:hAnsi="Times New Roman" w:cs="Times New Roman"/>
      <w:sz w:val="24"/>
      <w:szCs w:val="24"/>
      <w:lang w:val="en-US"/>
    </w:rPr>
  </w:style>
  <w:style w:type="paragraph" w:styleId="1a">
    <w:name w:val="index 1"/>
    <w:basedOn w:val="a6"/>
    <w:next w:val="a6"/>
    <w:autoRedefine/>
    <w:uiPriority w:val="99"/>
    <w:semiHidden/>
    <w:rsid w:val="000D2247"/>
    <w:pPr>
      <w:spacing w:after="0" w:line="360" w:lineRule="auto"/>
      <w:ind w:left="240" w:hanging="240"/>
      <w:jc w:val="both"/>
    </w:pPr>
    <w:rPr>
      <w:rFonts w:ascii="Times New Roman" w:eastAsia="Times New Roman" w:hAnsi="Times New Roman" w:cs="Times New Roman"/>
      <w:b/>
      <w:bCs/>
      <w:sz w:val="24"/>
      <w:szCs w:val="24"/>
      <w:lang w:eastAsia="ru-RU"/>
    </w:rPr>
  </w:style>
  <w:style w:type="paragraph" w:styleId="aff8">
    <w:name w:val="index heading"/>
    <w:basedOn w:val="a6"/>
    <w:next w:val="1a"/>
    <w:uiPriority w:val="99"/>
    <w:semiHidden/>
    <w:rsid w:val="000D2247"/>
    <w:pPr>
      <w:spacing w:before="240" w:after="120" w:line="360" w:lineRule="auto"/>
      <w:jc w:val="center"/>
    </w:pPr>
    <w:rPr>
      <w:rFonts w:ascii="Times New Roman" w:eastAsia="Times New Roman" w:hAnsi="Times New Roman" w:cs="Times New Roman"/>
      <w:b/>
      <w:bCs/>
      <w:sz w:val="26"/>
      <w:szCs w:val="26"/>
      <w:lang w:eastAsia="ru-RU"/>
    </w:rPr>
  </w:style>
  <w:style w:type="paragraph" w:styleId="aff9">
    <w:name w:val="Plain Text"/>
    <w:basedOn w:val="a6"/>
    <w:link w:val="affa"/>
    <w:uiPriority w:val="99"/>
    <w:rsid w:val="000D2247"/>
    <w:pPr>
      <w:spacing w:after="0" w:line="360" w:lineRule="auto"/>
      <w:ind w:firstLine="709"/>
      <w:jc w:val="both"/>
    </w:pPr>
    <w:rPr>
      <w:rFonts w:ascii="Times New Roman" w:eastAsia="Times New Roman" w:hAnsi="Times New Roman" w:cs="Times New Roman"/>
      <w:sz w:val="28"/>
      <w:szCs w:val="28"/>
    </w:rPr>
  </w:style>
  <w:style w:type="character" w:customStyle="1" w:styleId="affa">
    <w:name w:val="Текст Знак"/>
    <w:link w:val="aff9"/>
    <w:uiPriority w:val="99"/>
    <w:rsid w:val="000D2247"/>
    <w:rPr>
      <w:rFonts w:eastAsia="Times New Roman"/>
      <w:sz w:val="20"/>
      <w:szCs w:val="20"/>
    </w:rPr>
  </w:style>
  <w:style w:type="paragraph" w:customStyle="1" w:styleId="PamkaSmall">
    <w:name w:val="PamkaSmall"/>
    <w:basedOn w:val="ab"/>
    <w:uiPriority w:val="99"/>
    <w:rsid w:val="000D2247"/>
    <w:pPr>
      <w:spacing w:after="0" w:line="360" w:lineRule="auto"/>
      <w:jc w:val="center"/>
    </w:pPr>
    <w:rPr>
      <w:rFonts w:ascii="Arial" w:hAnsi="Arial" w:cs="Arial"/>
      <w:i/>
      <w:iCs/>
      <w:sz w:val="16"/>
      <w:szCs w:val="16"/>
    </w:rPr>
  </w:style>
  <w:style w:type="paragraph" w:customStyle="1" w:styleId="Noeeu1">
    <w:name w:val="Noeeu1"/>
    <w:basedOn w:val="a6"/>
    <w:uiPriority w:val="99"/>
    <w:rsid w:val="000D2247"/>
    <w:pPr>
      <w:spacing w:after="60" w:line="360" w:lineRule="auto"/>
      <w:jc w:val="both"/>
    </w:pPr>
    <w:rPr>
      <w:rFonts w:ascii="Times New Roman" w:eastAsia="Times New Roman" w:hAnsi="Times New Roman" w:cs="Times New Roman"/>
      <w:sz w:val="24"/>
      <w:szCs w:val="24"/>
      <w:lang w:eastAsia="ru-RU"/>
    </w:rPr>
  </w:style>
  <w:style w:type="paragraph" w:customStyle="1" w:styleId="BlockText1">
    <w:name w:val="Block Text1"/>
    <w:basedOn w:val="a6"/>
    <w:uiPriority w:val="99"/>
    <w:rsid w:val="000D2247"/>
    <w:pPr>
      <w:spacing w:after="0" w:line="360" w:lineRule="auto"/>
      <w:ind w:left="-851" w:right="-58" w:firstLine="851"/>
      <w:jc w:val="both"/>
    </w:pPr>
    <w:rPr>
      <w:rFonts w:ascii="Times New Roman" w:eastAsia="Times New Roman" w:hAnsi="Times New Roman" w:cs="Times New Roman"/>
      <w:lang w:eastAsia="ru-RU"/>
    </w:rPr>
  </w:style>
  <w:style w:type="character" w:styleId="affb">
    <w:name w:val="annotation reference"/>
    <w:uiPriority w:val="99"/>
    <w:semiHidden/>
    <w:rsid w:val="000D2247"/>
    <w:rPr>
      <w:sz w:val="16"/>
      <w:szCs w:val="16"/>
    </w:rPr>
  </w:style>
  <w:style w:type="paragraph" w:styleId="affc">
    <w:name w:val="annotation text"/>
    <w:basedOn w:val="a6"/>
    <w:link w:val="affd"/>
    <w:uiPriority w:val="99"/>
    <w:semiHidden/>
    <w:rsid w:val="000D2247"/>
    <w:pPr>
      <w:spacing w:after="0" w:line="360" w:lineRule="auto"/>
      <w:jc w:val="both"/>
    </w:pPr>
    <w:rPr>
      <w:rFonts w:ascii="Times New Roman" w:eastAsia="Times New Roman" w:hAnsi="Times New Roman" w:cs="Times New Roman"/>
      <w:sz w:val="20"/>
      <w:szCs w:val="20"/>
      <w:lang w:val="en-US"/>
    </w:rPr>
  </w:style>
  <w:style w:type="character" w:customStyle="1" w:styleId="affd">
    <w:name w:val="Текст примечания Знак"/>
    <w:link w:val="affc"/>
    <w:uiPriority w:val="99"/>
    <w:rsid w:val="000D2247"/>
    <w:rPr>
      <w:rFonts w:eastAsia="Times New Roman"/>
      <w:sz w:val="20"/>
      <w:szCs w:val="20"/>
      <w:lang w:val="en-US"/>
    </w:rPr>
  </w:style>
  <w:style w:type="paragraph" w:styleId="affe">
    <w:name w:val="annotation subject"/>
    <w:basedOn w:val="affc"/>
    <w:next w:val="affc"/>
    <w:link w:val="afff"/>
    <w:uiPriority w:val="99"/>
    <w:semiHidden/>
    <w:rsid w:val="000D2247"/>
    <w:rPr>
      <w:b/>
      <w:bCs/>
    </w:rPr>
  </w:style>
  <w:style w:type="character" w:customStyle="1" w:styleId="afff">
    <w:name w:val="Тема примечания Знак"/>
    <w:link w:val="affe"/>
    <w:uiPriority w:val="99"/>
    <w:rsid w:val="000D2247"/>
    <w:rPr>
      <w:rFonts w:eastAsia="Times New Roman"/>
      <w:b/>
      <w:bCs/>
      <w:sz w:val="20"/>
      <w:szCs w:val="20"/>
      <w:lang w:val="en-US"/>
    </w:rPr>
  </w:style>
  <w:style w:type="table" w:customStyle="1" w:styleId="53">
    <w:name w:val="Сетка таблицы5"/>
    <w:uiPriority w:val="99"/>
    <w:rsid w:val="000D2247"/>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8"/>
    <w:uiPriority w:val="99"/>
    <w:rsid w:val="000D2247"/>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uiPriority w:val="99"/>
    <w:rsid w:val="000D2247"/>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uiPriority w:val="99"/>
    <w:rsid w:val="000D2247"/>
    <w:pPr>
      <w:numPr>
        <w:numId w:val="7"/>
      </w:numPr>
      <w:suppressAutoHyphens/>
      <w:spacing w:line="360" w:lineRule="auto"/>
      <w:jc w:val="both"/>
    </w:pPr>
    <w:rPr>
      <w:rFonts w:eastAsia="Times New Roman"/>
      <w:sz w:val="24"/>
      <w:szCs w:val="24"/>
      <w:lang w:eastAsia="en-US"/>
    </w:rPr>
  </w:style>
  <w:style w:type="paragraph" w:customStyle="1" w:styleId="210">
    <w:name w:val="Заголовок 21"/>
    <w:basedOn w:val="a6"/>
    <w:next w:val="a6"/>
    <w:uiPriority w:val="99"/>
    <w:rsid w:val="000D2247"/>
    <w:pPr>
      <w:keepNext/>
      <w:spacing w:before="240" w:after="60" w:line="360" w:lineRule="auto"/>
      <w:jc w:val="both"/>
      <w:outlineLvl w:val="1"/>
    </w:pPr>
    <w:rPr>
      <w:rFonts w:ascii="Cambria" w:eastAsia="Times New Roman" w:hAnsi="Cambria" w:cs="Cambria"/>
      <w:b/>
      <w:bCs/>
      <w:i/>
      <w:iCs/>
      <w:sz w:val="28"/>
      <w:szCs w:val="28"/>
      <w:lang w:val="en-US"/>
    </w:rPr>
  </w:style>
  <w:style w:type="paragraph" w:customStyle="1" w:styleId="1612">
    <w:name w:val="Стиль Заголовок 1 + все прописные Перед:  6 пт После:  12 пт сни..."/>
    <w:basedOn w:val="a6"/>
    <w:uiPriority w:val="99"/>
    <w:rsid w:val="000D2247"/>
    <w:pPr>
      <w:framePr w:wrap="auto" w:vAnchor="text" w:hAnchor="text" w:y="1"/>
      <w:pBdr>
        <w:bottom w:val="double" w:sz="4" w:space="1" w:color="auto"/>
      </w:pBdr>
      <w:spacing w:before="120" w:after="240" w:line="240" w:lineRule="atLeast"/>
      <w:jc w:val="both"/>
    </w:pPr>
    <w:rPr>
      <w:rFonts w:ascii="Times New Roman" w:eastAsia="Times New Roman" w:hAnsi="Times New Roman" w:cs="Times New Roman"/>
      <w:caps/>
      <w:sz w:val="24"/>
      <w:szCs w:val="24"/>
      <w:lang w:val="en-US"/>
    </w:rPr>
  </w:style>
  <w:style w:type="character" w:customStyle="1" w:styleId="textmainplain">
    <w:name w:val="textmainplain"/>
    <w:basedOn w:val="a7"/>
    <w:uiPriority w:val="99"/>
    <w:rsid w:val="000D2247"/>
  </w:style>
  <w:style w:type="paragraph" w:styleId="55">
    <w:name w:val="toc 5"/>
    <w:basedOn w:val="a6"/>
    <w:next w:val="a6"/>
    <w:autoRedefine/>
    <w:uiPriority w:val="99"/>
    <w:semiHidden/>
    <w:rsid w:val="000D2247"/>
    <w:pPr>
      <w:spacing w:after="0" w:line="360" w:lineRule="auto"/>
      <w:ind w:left="960"/>
      <w:jc w:val="both"/>
    </w:pPr>
    <w:rPr>
      <w:rFonts w:ascii="Times New Roman" w:eastAsia="Times New Roman" w:hAnsi="Times New Roman" w:cs="Times New Roman"/>
      <w:caps/>
      <w:sz w:val="20"/>
      <w:szCs w:val="20"/>
      <w:lang w:val="en-US"/>
    </w:rPr>
  </w:style>
  <w:style w:type="paragraph" w:styleId="afff0">
    <w:name w:val="footnote text"/>
    <w:basedOn w:val="a6"/>
    <w:link w:val="afff1"/>
    <w:uiPriority w:val="99"/>
    <w:semiHidden/>
    <w:rsid w:val="000D2247"/>
    <w:pPr>
      <w:spacing w:after="0" w:line="360" w:lineRule="auto"/>
      <w:jc w:val="both"/>
    </w:pPr>
    <w:rPr>
      <w:rFonts w:ascii="Times New Roman" w:eastAsia="Times New Roman" w:hAnsi="Times New Roman" w:cs="Times New Roman"/>
      <w:sz w:val="20"/>
      <w:szCs w:val="20"/>
      <w:lang w:val="en-US"/>
    </w:rPr>
  </w:style>
  <w:style w:type="character" w:customStyle="1" w:styleId="afff1">
    <w:name w:val="Текст сноски Знак"/>
    <w:link w:val="afff0"/>
    <w:uiPriority w:val="99"/>
    <w:rsid w:val="000D2247"/>
    <w:rPr>
      <w:rFonts w:eastAsia="Times New Roman"/>
      <w:sz w:val="20"/>
      <w:szCs w:val="20"/>
      <w:lang w:val="en-US"/>
    </w:rPr>
  </w:style>
  <w:style w:type="character" w:styleId="afff2">
    <w:name w:val="footnote reference"/>
    <w:uiPriority w:val="99"/>
    <w:semiHidden/>
    <w:rsid w:val="000D2247"/>
    <w:rPr>
      <w:vertAlign w:val="superscript"/>
    </w:rPr>
  </w:style>
  <w:style w:type="paragraph" w:customStyle="1" w:styleId="afff3">
    <w:name w:val="Абзац основной"/>
    <w:basedOn w:val="a6"/>
    <w:link w:val="afff4"/>
    <w:uiPriority w:val="99"/>
    <w:rsid w:val="000D2247"/>
    <w:pPr>
      <w:spacing w:after="0" w:line="360" w:lineRule="auto"/>
      <w:ind w:firstLine="709"/>
      <w:jc w:val="both"/>
    </w:pPr>
    <w:rPr>
      <w:rFonts w:ascii="Arial" w:hAnsi="Arial" w:cs="Arial"/>
      <w:sz w:val="20"/>
      <w:szCs w:val="20"/>
      <w:lang w:eastAsia="ru-RU"/>
    </w:rPr>
  </w:style>
  <w:style w:type="paragraph" w:customStyle="1" w:styleId="afff5">
    <w:name w:val="Название таблицы"/>
    <w:next w:val="afff6"/>
    <w:uiPriority w:val="99"/>
    <w:rsid w:val="000D2247"/>
    <w:pPr>
      <w:keepNext/>
      <w:spacing w:before="240" w:line="360" w:lineRule="auto"/>
      <w:jc w:val="right"/>
    </w:pPr>
    <w:rPr>
      <w:rFonts w:eastAsia="Times New Roman"/>
      <w:sz w:val="24"/>
      <w:szCs w:val="24"/>
    </w:rPr>
  </w:style>
  <w:style w:type="paragraph" w:customStyle="1" w:styleId="afff6">
    <w:name w:val="головка_таблицы"/>
    <w:basedOn w:val="a6"/>
    <w:uiPriority w:val="99"/>
    <w:rsid w:val="000D2247"/>
    <w:pPr>
      <w:keepNext/>
      <w:keepLines/>
      <w:spacing w:after="0" w:line="360" w:lineRule="auto"/>
      <w:jc w:val="center"/>
    </w:pPr>
    <w:rPr>
      <w:rFonts w:ascii="Arial" w:eastAsia="Times New Roman" w:hAnsi="Arial" w:cs="Arial"/>
      <w:b/>
      <w:bCs/>
      <w:sz w:val="24"/>
      <w:szCs w:val="24"/>
      <w:lang w:eastAsia="ru-RU"/>
    </w:rPr>
  </w:style>
  <w:style w:type="paragraph" w:customStyle="1" w:styleId="afff7">
    <w:name w:val="ячейка таблицы"/>
    <w:basedOn w:val="a6"/>
    <w:uiPriority w:val="99"/>
    <w:rsid w:val="000D2247"/>
    <w:pPr>
      <w:spacing w:before="120" w:after="0" w:line="360" w:lineRule="auto"/>
      <w:jc w:val="both"/>
    </w:pPr>
    <w:rPr>
      <w:rFonts w:ascii="Arial" w:eastAsia="Times New Roman" w:hAnsi="Arial" w:cs="Arial"/>
      <w:lang w:eastAsia="ru-RU"/>
    </w:rPr>
  </w:style>
  <w:style w:type="character" w:customStyle="1" w:styleId="afff4">
    <w:name w:val="Абзац основной Знак"/>
    <w:link w:val="afff3"/>
    <w:uiPriority w:val="99"/>
    <w:rsid w:val="000D2247"/>
    <w:rPr>
      <w:rFonts w:ascii="Arial" w:hAnsi="Arial" w:cs="Arial"/>
      <w:sz w:val="20"/>
      <w:szCs w:val="20"/>
      <w:lang w:eastAsia="ru-RU"/>
    </w:rPr>
  </w:style>
  <w:style w:type="paragraph" w:styleId="afff8">
    <w:name w:val="table of figures"/>
    <w:basedOn w:val="a6"/>
    <w:next w:val="a6"/>
    <w:uiPriority w:val="99"/>
    <w:semiHidden/>
    <w:rsid w:val="000D2247"/>
    <w:pPr>
      <w:spacing w:after="0" w:line="360" w:lineRule="auto"/>
      <w:jc w:val="both"/>
    </w:pPr>
    <w:rPr>
      <w:rFonts w:ascii="Times New Roman" w:eastAsia="Times New Roman" w:hAnsi="Times New Roman" w:cs="Times New Roman"/>
      <w:sz w:val="24"/>
      <w:szCs w:val="24"/>
      <w:lang w:val="en-US"/>
    </w:rPr>
  </w:style>
  <w:style w:type="paragraph" w:styleId="a5">
    <w:name w:val="List"/>
    <w:basedOn w:val="a6"/>
    <w:uiPriority w:val="99"/>
    <w:rsid w:val="000D2247"/>
    <w:pPr>
      <w:numPr>
        <w:numId w:val="4"/>
      </w:numPr>
      <w:spacing w:before="120" w:after="120" w:line="360" w:lineRule="auto"/>
      <w:jc w:val="both"/>
    </w:pPr>
    <w:rPr>
      <w:rFonts w:ascii="Arial" w:eastAsia="Times New Roman" w:hAnsi="Arial" w:cs="Arial"/>
      <w:lang w:eastAsia="ru-RU"/>
    </w:rPr>
  </w:style>
  <w:style w:type="paragraph" w:customStyle="1" w:styleId="2d">
    <w:name w:val="Текст 2"/>
    <w:basedOn w:val="3"/>
    <w:uiPriority w:val="99"/>
    <w:rsid w:val="000D2247"/>
    <w:pPr>
      <w:keepNext w:val="0"/>
      <w:numPr>
        <w:ilvl w:val="2"/>
      </w:numPr>
      <w:tabs>
        <w:tab w:val="num" w:pos="900"/>
      </w:tabs>
      <w:spacing w:before="0" w:after="120" w:line="360" w:lineRule="auto"/>
      <w:ind w:left="901" w:hanging="720"/>
      <w:jc w:val="both"/>
    </w:pPr>
    <w:rPr>
      <w:b w:val="0"/>
      <w:bCs w:val="0"/>
      <w:caps/>
      <w:sz w:val="22"/>
      <w:szCs w:val="22"/>
      <w:lang w:eastAsia="ru-RU"/>
    </w:rPr>
  </w:style>
  <w:style w:type="paragraph" w:customStyle="1" w:styleId="1TimesNewRoman">
    <w:name w:val="Стиль А Заголовок 1 + Times New Roman"/>
    <w:basedOn w:val="a6"/>
    <w:autoRedefine/>
    <w:uiPriority w:val="99"/>
    <w:rsid w:val="000D2247"/>
    <w:pPr>
      <w:pageBreakBefore/>
      <w:numPr>
        <w:numId w:val="6"/>
      </w:numPr>
      <w:tabs>
        <w:tab w:val="left" w:pos="720"/>
      </w:tabs>
      <w:suppressAutoHyphens/>
      <w:spacing w:after="240" w:line="360" w:lineRule="auto"/>
      <w:jc w:val="center"/>
      <w:outlineLvl w:val="0"/>
    </w:pPr>
    <w:rPr>
      <w:rFonts w:ascii="Times New Roman" w:eastAsia="Times New Roman" w:hAnsi="Times New Roman" w:cs="Times New Roman"/>
      <w:b/>
      <w:bCs/>
      <w:caps/>
      <w:color w:val="000000"/>
      <w:sz w:val="28"/>
      <w:szCs w:val="28"/>
    </w:rPr>
  </w:style>
  <w:style w:type="paragraph" w:customStyle="1" w:styleId="2">
    <w:name w:val="А Заголовок 2"/>
    <w:basedOn w:val="a6"/>
    <w:next w:val="a6"/>
    <w:autoRedefine/>
    <w:uiPriority w:val="99"/>
    <w:rsid w:val="000D2247"/>
    <w:pPr>
      <w:numPr>
        <w:ilvl w:val="1"/>
        <w:numId w:val="6"/>
      </w:numPr>
      <w:suppressAutoHyphens/>
      <w:spacing w:before="120" w:after="240" w:line="360" w:lineRule="auto"/>
      <w:jc w:val="center"/>
      <w:outlineLvl w:val="1"/>
    </w:pPr>
    <w:rPr>
      <w:rFonts w:ascii="Times New Roman" w:eastAsia="Times New Roman" w:hAnsi="Times New Roman" w:cs="Times New Roman"/>
      <w:b/>
      <w:bCs/>
      <w:color w:val="000000"/>
      <w:sz w:val="24"/>
      <w:szCs w:val="24"/>
    </w:rPr>
  </w:style>
  <w:style w:type="paragraph" w:customStyle="1" w:styleId="afff9">
    <w:name w:val="Текст таблицы"/>
    <w:basedOn w:val="a6"/>
    <w:next w:val="a6"/>
    <w:uiPriority w:val="99"/>
    <w:rsid w:val="000D2247"/>
    <w:pPr>
      <w:keepNext/>
      <w:spacing w:before="120" w:after="120" w:line="360" w:lineRule="auto"/>
      <w:jc w:val="center"/>
    </w:pPr>
    <w:rPr>
      <w:rFonts w:ascii="Arial" w:eastAsia="Times New Roman" w:hAnsi="Arial" w:cs="Arial"/>
      <w:sz w:val="24"/>
      <w:szCs w:val="24"/>
      <w:lang w:eastAsia="ru-RU"/>
    </w:rPr>
  </w:style>
  <w:style w:type="paragraph" w:styleId="afffa">
    <w:name w:val="endnote text"/>
    <w:basedOn w:val="a6"/>
    <w:link w:val="afffb"/>
    <w:uiPriority w:val="99"/>
    <w:semiHidden/>
    <w:rsid w:val="000D2247"/>
    <w:pPr>
      <w:spacing w:after="0" w:line="360" w:lineRule="auto"/>
      <w:jc w:val="both"/>
    </w:pPr>
    <w:rPr>
      <w:rFonts w:ascii="Times New Roman" w:eastAsia="Times New Roman" w:hAnsi="Times New Roman" w:cs="Times New Roman"/>
      <w:sz w:val="20"/>
      <w:szCs w:val="20"/>
      <w:lang w:val="en-US"/>
    </w:rPr>
  </w:style>
  <w:style w:type="character" w:customStyle="1" w:styleId="afffb">
    <w:name w:val="Текст концевой сноски Знак"/>
    <w:link w:val="afffa"/>
    <w:uiPriority w:val="99"/>
    <w:rsid w:val="000D2247"/>
    <w:rPr>
      <w:rFonts w:eastAsia="Times New Roman"/>
      <w:sz w:val="20"/>
      <w:szCs w:val="20"/>
      <w:lang w:val="en-US"/>
    </w:rPr>
  </w:style>
  <w:style w:type="character" w:styleId="afffc">
    <w:name w:val="endnote reference"/>
    <w:uiPriority w:val="99"/>
    <w:semiHidden/>
    <w:rsid w:val="000D2247"/>
    <w:rPr>
      <w:vertAlign w:val="superscript"/>
    </w:rPr>
  </w:style>
  <w:style w:type="paragraph" w:customStyle="1" w:styleId="li">
    <w:name w:val="li"/>
    <w:uiPriority w:val="99"/>
    <w:rsid w:val="000D2247"/>
    <w:pPr>
      <w:ind w:left="600"/>
    </w:pPr>
    <w:rPr>
      <w:rFonts w:eastAsia="Times New Roman"/>
      <w:sz w:val="24"/>
      <w:szCs w:val="24"/>
    </w:rPr>
  </w:style>
  <w:style w:type="paragraph" w:styleId="afffd">
    <w:name w:val="Revision"/>
    <w:hidden/>
    <w:uiPriority w:val="99"/>
    <w:semiHidden/>
    <w:rsid w:val="000D2247"/>
    <w:rPr>
      <w:rFonts w:eastAsia="Times New Roman"/>
      <w:sz w:val="24"/>
      <w:szCs w:val="24"/>
      <w:lang w:val="en-US" w:eastAsia="en-US"/>
    </w:rPr>
  </w:style>
  <w:style w:type="paragraph" w:customStyle="1" w:styleId="afffe">
    <w:name w:val="Знак Знак Знак Знак"/>
    <w:basedOn w:val="a6"/>
    <w:uiPriority w:val="99"/>
    <w:rsid w:val="000D2247"/>
    <w:pPr>
      <w:spacing w:before="100" w:beforeAutospacing="1" w:after="100" w:afterAutospacing="1" w:line="360" w:lineRule="auto"/>
      <w:jc w:val="both"/>
    </w:pPr>
    <w:rPr>
      <w:rFonts w:ascii="Tahoma" w:eastAsia="Times New Roman" w:hAnsi="Tahoma" w:cs="Tahoma"/>
      <w:sz w:val="20"/>
      <w:szCs w:val="20"/>
      <w:lang w:val="en-US"/>
    </w:rPr>
  </w:style>
  <w:style w:type="character" w:customStyle="1" w:styleId="Arial">
    <w:name w:val="Стиль (латиница) Arial"/>
    <w:uiPriority w:val="99"/>
    <w:rsid w:val="000D2247"/>
    <w:rPr>
      <w:rFonts w:ascii="Arial" w:hAnsi="Arial" w:cs="Arial"/>
      <w:sz w:val="24"/>
      <w:szCs w:val="24"/>
    </w:rPr>
  </w:style>
  <w:style w:type="character" w:customStyle="1" w:styleId="211">
    <w:name w:val="Заголовок 2 Знак1"/>
    <w:uiPriority w:val="99"/>
    <w:rsid w:val="000D2247"/>
    <w:rPr>
      <w:rFonts w:eastAsia="Times New Roman"/>
      <w:sz w:val="26"/>
      <w:szCs w:val="26"/>
      <w:lang w:val="en-US" w:eastAsia="en-US"/>
    </w:rPr>
  </w:style>
  <w:style w:type="paragraph" w:customStyle="1" w:styleId="-1">
    <w:name w:val="Список-1"/>
    <w:basedOn w:val="a6"/>
    <w:uiPriority w:val="99"/>
    <w:rsid w:val="000D2247"/>
    <w:pPr>
      <w:numPr>
        <w:numId w:val="8"/>
      </w:numPr>
      <w:tabs>
        <w:tab w:val="left" w:pos="1080"/>
      </w:tabs>
      <w:spacing w:before="60" w:after="60" w:line="312" w:lineRule="auto"/>
      <w:jc w:val="both"/>
    </w:pPr>
    <w:rPr>
      <w:rFonts w:ascii="Times New Roman" w:eastAsia="Times New Roman" w:hAnsi="Times New Roman" w:cs="Times New Roman"/>
      <w:sz w:val="24"/>
      <w:szCs w:val="24"/>
    </w:rPr>
  </w:style>
  <w:style w:type="paragraph" w:customStyle="1" w:styleId="affff">
    <w:name w:val="Для блок схем"/>
    <w:basedOn w:val="a6"/>
    <w:autoRedefine/>
    <w:uiPriority w:val="99"/>
    <w:rsid w:val="000D2247"/>
    <w:pPr>
      <w:spacing w:after="0" w:line="240" w:lineRule="auto"/>
      <w:jc w:val="both"/>
    </w:pPr>
    <w:rPr>
      <w:rFonts w:ascii="Tahoma" w:eastAsia="Times New Roman" w:hAnsi="Tahoma" w:cs="Tahoma"/>
      <w:sz w:val="20"/>
      <w:szCs w:val="20"/>
      <w:lang w:eastAsia="ru-RU"/>
    </w:rPr>
  </w:style>
  <w:style w:type="paragraph" w:customStyle="1" w:styleId="Standard">
    <w:name w:val="Standard"/>
    <w:uiPriority w:val="99"/>
    <w:rsid w:val="008A7EA6"/>
    <w:pPr>
      <w:widowControl w:val="0"/>
      <w:suppressAutoHyphens/>
      <w:autoSpaceDN w:val="0"/>
      <w:textAlignment w:val="baseline"/>
    </w:pPr>
    <w:rPr>
      <w:rFonts w:ascii="Arial" w:eastAsia="Arial Unicode MS" w:hAnsi="Arial" w:cs="Arial"/>
      <w:kern w:val="3"/>
      <w:sz w:val="21"/>
      <w:szCs w:val="21"/>
    </w:rPr>
  </w:style>
  <w:style w:type="character" w:styleId="affff0">
    <w:name w:val="Emphasis"/>
    <w:uiPriority w:val="99"/>
    <w:qFormat/>
    <w:rsid w:val="00DB02D5"/>
    <w:rPr>
      <w:i/>
      <w:iCs/>
    </w:rPr>
  </w:style>
  <w:style w:type="numbering" w:customStyle="1" w:styleId="a4">
    <w:name w:val="Перечесление"/>
    <w:rsid w:val="009A4B2A"/>
    <w:pPr>
      <w:numPr>
        <w:numId w:val="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3907698">
      <w:bodyDiv w:val="1"/>
      <w:marLeft w:val="0"/>
      <w:marRight w:val="0"/>
      <w:marTop w:val="0"/>
      <w:marBottom w:val="0"/>
      <w:divBdr>
        <w:top w:val="none" w:sz="0" w:space="0" w:color="auto"/>
        <w:left w:val="none" w:sz="0" w:space="0" w:color="auto"/>
        <w:bottom w:val="none" w:sz="0" w:space="0" w:color="auto"/>
        <w:right w:val="none" w:sz="0" w:space="0" w:color="auto"/>
      </w:divBdr>
    </w:div>
    <w:div w:id="1130439070">
      <w:marLeft w:val="0"/>
      <w:marRight w:val="0"/>
      <w:marTop w:val="0"/>
      <w:marBottom w:val="0"/>
      <w:divBdr>
        <w:top w:val="none" w:sz="0" w:space="0" w:color="auto"/>
        <w:left w:val="none" w:sz="0" w:space="0" w:color="auto"/>
        <w:bottom w:val="none" w:sz="0" w:space="0" w:color="auto"/>
        <w:right w:val="none" w:sz="0" w:space="0" w:color="auto"/>
      </w:divBdr>
    </w:div>
    <w:div w:id="1130439071">
      <w:marLeft w:val="0"/>
      <w:marRight w:val="0"/>
      <w:marTop w:val="0"/>
      <w:marBottom w:val="0"/>
      <w:divBdr>
        <w:top w:val="none" w:sz="0" w:space="0" w:color="auto"/>
        <w:left w:val="none" w:sz="0" w:space="0" w:color="auto"/>
        <w:bottom w:val="none" w:sz="0" w:space="0" w:color="auto"/>
        <w:right w:val="none" w:sz="0" w:space="0" w:color="auto"/>
      </w:divBdr>
    </w:div>
    <w:div w:id="1130439072">
      <w:marLeft w:val="0"/>
      <w:marRight w:val="0"/>
      <w:marTop w:val="0"/>
      <w:marBottom w:val="0"/>
      <w:divBdr>
        <w:top w:val="none" w:sz="0" w:space="0" w:color="auto"/>
        <w:left w:val="none" w:sz="0" w:space="0" w:color="auto"/>
        <w:bottom w:val="none" w:sz="0" w:space="0" w:color="auto"/>
        <w:right w:val="none" w:sz="0" w:space="0" w:color="auto"/>
      </w:divBdr>
    </w:div>
    <w:div w:id="1130439073">
      <w:marLeft w:val="0"/>
      <w:marRight w:val="0"/>
      <w:marTop w:val="0"/>
      <w:marBottom w:val="0"/>
      <w:divBdr>
        <w:top w:val="none" w:sz="0" w:space="0" w:color="auto"/>
        <w:left w:val="none" w:sz="0" w:space="0" w:color="auto"/>
        <w:bottom w:val="none" w:sz="0" w:space="0" w:color="auto"/>
        <w:right w:val="none" w:sz="0" w:space="0" w:color="auto"/>
      </w:divBdr>
    </w:div>
    <w:div w:id="1130439074">
      <w:marLeft w:val="0"/>
      <w:marRight w:val="0"/>
      <w:marTop w:val="0"/>
      <w:marBottom w:val="0"/>
      <w:divBdr>
        <w:top w:val="none" w:sz="0" w:space="0" w:color="auto"/>
        <w:left w:val="none" w:sz="0" w:space="0" w:color="auto"/>
        <w:bottom w:val="none" w:sz="0" w:space="0" w:color="auto"/>
        <w:right w:val="none" w:sz="0" w:space="0" w:color="auto"/>
      </w:divBdr>
    </w:div>
    <w:div w:id="1130439075">
      <w:marLeft w:val="0"/>
      <w:marRight w:val="0"/>
      <w:marTop w:val="0"/>
      <w:marBottom w:val="0"/>
      <w:divBdr>
        <w:top w:val="none" w:sz="0" w:space="0" w:color="auto"/>
        <w:left w:val="none" w:sz="0" w:space="0" w:color="auto"/>
        <w:bottom w:val="none" w:sz="0" w:space="0" w:color="auto"/>
        <w:right w:val="none" w:sz="0" w:space="0" w:color="auto"/>
      </w:divBdr>
    </w:div>
    <w:div w:id="1130439076">
      <w:marLeft w:val="0"/>
      <w:marRight w:val="0"/>
      <w:marTop w:val="0"/>
      <w:marBottom w:val="0"/>
      <w:divBdr>
        <w:top w:val="none" w:sz="0" w:space="0" w:color="auto"/>
        <w:left w:val="none" w:sz="0" w:space="0" w:color="auto"/>
        <w:bottom w:val="none" w:sz="0" w:space="0" w:color="auto"/>
        <w:right w:val="none" w:sz="0" w:space="0" w:color="auto"/>
      </w:divBdr>
    </w:div>
    <w:div w:id="1130439077">
      <w:marLeft w:val="0"/>
      <w:marRight w:val="0"/>
      <w:marTop w:val="0"/>
      <w:marBottom w:val="0"/>
      <w:divBdr>
        <w:top w:val="none" w:sz="0" w:space="0" w:color="auto"/>
        <w:left w:val="none" w:sz="0" w:space="0" w:color="auto"/>
        <w:bottom w:val="none" w:sz="0" w:space="0" w:color="auto"/>
        <w:right w:val="none" w:sz="0" w:space="0" w:color="auto"/>
      </w:divBdr>
    </w:div>
    <w:div w:id="1130439078">
      <w:marLeft w:val="0"/>
      <w:marRight w:val="0"/>
      <w:marTop w:val="0"/>
      <w:marBottom w:val="0"/>
      <w:divBdr>
        <w:top w:val="none" w:sz="0" w:space="0" w:color="auto"/>
        <w:left w:val="none" w:sz="0" w:space="0" w:color="auto"/>
        <w:bottom w:val="none" w:sz="0" w:space="0" w:color="auto"/>
        <w:right w:val="none" w:sz="0" w:space="0" w:color="auto"/>
      </w:divBdr>
    </w:div>
    <w:div w:id="1130439079">
      <w:marLeft w:val="0"/>
      <w:marRight w:val="0"/>
      <w:marTop w:val="0"/>
      <w:marBottom w:val="0"/>
      <w:divBdr>
        <w:top w:val="none" w:sz="0" w:space="0" w:color="auto"/>
        <w:left w:val="none" w:sz="0" w:space="0" w:color="auto"/>
        <w:bottom w:val="none" w:sz="0" w:space="0" w:color="auto"/>
        <w:right w:val="none" w:sz="0" w:space="0" w:color="auto"/>
      </w:divBdr>
    </w:div>
    <w:div w:id="1130439080">
      <w:marLeft w:val="0"/>
      <w:marRight w:val="0"/>
      <w:marTop w:val="0"/>
      <w:marBottom w:val="0"/>
      <w:divBdr>
        <w:top w:val="none" w:sz="0" w:space="0" w:color="auto"/>
        <w:left w:val="none" w:sz="0" w:space="0" w:color="auto"/>
        <w:bottom w:val="none" w:sz="0" w:space="0" w:color="auto"/>
        <w:right w:val="none" w:sz="0" w:space="0" w:color="auto"/>
      </w:divBdr>
    </w:div>
    <w:div w:id="1130439081">
      <w:marLeft w:val="0"/>
      <w:marRight w:val="0"/>
      <w:marTop w:val="0"/>
      <w:marBottom w:val="0"/>
      <w:divBdr>
        <w:top w:val="none" w:sz="0" w:space="0" w:color="auto"/>
        <w:left w:val="none" w:sz="0" w:space="0" w:color="auto"/>
        <w:bottom w:val="none" w:sz="0" w:space="0" w:color="auto"/>
        <w:right w:val="none" w:sz="0" w:space="0" w:color="auto"/>
      </w:divBdr>
    </w:div>
    <w:div w:id="1130439082">
      <w:marLeft w:val="0"/>
      <w:marRight w:val="0"/>
      <w:marTop w:val="0"/>
      <w:marBottom w:val="0"/>
      <w:divBdr>
        <w:top w:val="none" w:sz="0" w:space="0" w:color="auto"/>
        <w:left w:val="none" w:sz="0" w:space="0" w:color="auto"/>
        <w:bottom w:val="none" w:sz="0" w:space="0" w:color="auto"/>
        <w:right w:val="none" w:sz="0" w:space="0" w:color="auto"/>
      </w:divBdr>
    </w:div>
    <w:div w:id="1130439083">
      <w:marLeft w:val="0"/>
      <w:marRight w:val="0"/>
      <w:marTop w:val="0"/>
      <w:marBottom w:val="0"/>
      <w:divBdr>
        <w:top w:val="none" w:sz="0" w:space="0" w:color="auto"/>
        <w:left w:val="none" w:sz="0" w:space="0" w:color="auto"/>
        <w:bottom w:val="none" w:sz="0" w:space="0" w:color="auto"/>
        <w:right w:val="none" w:sz="0" w:space="0" w:color="auto"/>
      </w:divBdr>
    </w:div>
    <w:div w:id="1130439084">
      <w:marLeft w:val="0"/>
      <w:marRight w:val="0"/>
      <w:marTop w:val="0"/>
      <w:marBottom w:val="0"/>
      <w:divBdr>
        <w:top w:val="none" w:sz="0" w:space="0" w:color="auto"/>
        <w:left w:val="none" w:sz="0" w:space="0" w:color="auto"/>
        <w:bottom w:val="none" w:sz="0" w:space="0" w:color="auto"/>
        <w:right w:val="none" w:sz="0" w:space="0" w:color="auto"/>
      </w:divBdr>
    </w:div>
    <w:div w:id="1130439085">
      <w:marLeft w:val="0"/>
      <w:marRight w:val="0"/>
      <w:marTop w:val="0"/>
      <w:marBottom w:val="0"/>
      <w:divBdr>
        <w:top w:val="none" w:sz="0" w:space="0" w:color="auto"/>
        <w:left w:val="none" w:sz="0" w:space="0" w:color="auto"/>
        <w:bottom w:val="none" w:sz="0" w:space="0" w:color="auto"/>
        <w:right w:val="none" w:sz="0" w:space="0" w:color="auto"/>
      </w:divBdr>
    </w:div>
    <w:div w:id="1130439086">
      <w:marLeft w:val="0"/>
      <w:marRight w:val="0"/>
      <w:marTop w:val="0"/>
      <w:marBottom w:val="0"/>
      <w:divBdr>
        <w:top w:val="none" w:sz="0" w:space="0" w:color="auto"/>
        <w:left w:val="none" w:sz="0" w:space="0" w:color="auto"/>
        <w:bottom w:val="none" w:sz="0" w:space="0" w:color="auto"/>
        <w:right w:val="none" w:sz="0" w:space="0" w:color="auto"/>
      </w:divBdr>
    </w:div>
    <w:div w:id="1130439087">
      <w:marLeft w:val="0"/>
      <w:marRight w:val="0"/>
      <w:marTop w:val="0"/>
      <w:marBottom w:val="0"/>
      <w:divBdr>
        <w:top w:val="none" w:sz="0" w:space="0" w:color="auto"/>
        <w:left w:val="none" w:sz="0" w:space="0" w:color="auto"/>
        <w:bottom w:val="none" w:sz="0" w:space="0" w:color="auto"/>
        <w:right w:val="none" w:sz="0" w:space="0" w:color="auto"/>
      </w:divBdr>
    </w:div>
    <w:div w:id="1130439088">
      <w:marLeft w:val="0"/>
      <w:marRight w:val="0"/>
      <w:marTop w:val="0"/>
      <w:marBottom w:val="0"/>
      <w:divBdr>
        <w:top w:val="none" w:sz="0" w:space="0" w:color="auto"/>
        <w:left w:val="none" w:sz="0" w:space="0" w:color="auto"/>
        <w:bottom w:val="none" w:sz="0" w:space="0" w:color="auto"/>
        <w:right w:val="none" w:sz="0" w:space="0" w:color="auto"/>
      </w:divBdr>
    </w:div>
    <w:div w:id="1130439089">
      <w:marLeft w:val="0"/>
      <w:marRight w:val="0"/>
      <w:marTop w:val="0"/>
      <w:marBottom w:val="0"/>
      <w:divBdr>
        <w:top w:val="none" w:sz="0" w:space="0" w:color="auto"/>
        <w:left w:val="none" w:sz="0" w:space="0" w:color="auto"/>
        <w:bottom w:val="none" w:sz="0" w:space="0" w:color="auto"/>
        <w:right w:val="none" w:sz="0" w:space="0" w:color="auto"/>
      </w:divBdr>
    </w:div>
    <w:div w:id="1130439090">
      <w:marLeft w:val="0"/>
      <w:marRight w:val="0"/>
      <w:marTop w:val="0"/>
      <w:marBottom w:val="0"/>
      <w:divBdr>
        <w:top w:val="none" w:sz="0" w:space="0" w:color="auto"/>
        <w:left w:val="none" w:sz="0" w:space="0" w:color="auto"/>
        <w:bottom w:val="none" w:sz="0" w:space="0" w:color="auto"/>
        <w:right w:val="none" w:sz="0" w:space="0" w:color="auto"/>
      </w:divBdr>
    </w:div>
    <w:div w:id="1130439091">
      <w:marLeft w:val="0"/>
      <w:marRight w:val="0"/>
      <w:marTop w:val="0"/>
      <w:marBottom w:val="0"/>
      <w:divBdr>
        <w:top w:val="none" w:sz="0" w:space="0" w:color="auto"/>
        <w:left w:val="none" w:sz="0" w:space="0" w:color="auto"/>
        <w:bottom w:val="none" w:sz="0" w:space="0" w:color="auto"/>
        <w:right w:val="none" w:sz="0" w:space="0" w:color="auto"/>
      </w:divBdr>
    </w:div>
    <w:div w:id="1130439092">
      <w:marLeft w:val="0"/>
      <w:marRight w:val="0"/>
      <w:marTop w:val="0"/>
      <w:marBottom w:val="0"/>
      <w:divBdr>
        <w:top w:val="none" w:sz="0" w:space="0" w:color="auto"/>
        <w:left w:val="none" w:sz="0" w:space="0" w:color="auto"/>
        <w:bottom w:val="none" w:sz="0" w:space="0" w:color="auto"/>
        <w:right w:val="none" w:sz="0" w:space="0" w:color="auto"/>
      </w:divBdr>
    </w:div>
    <w:div w:id="1130439093">
      <w:marLeft w:val="0"/>
      <w:marRight w:val="0"/>
      <w:marTop w:val="0"/>
      <w:marBottom w:val="0"/>
      <w:divBdr>
        <w:top w:val="none" w:sz="0" w:space="0" w:color="auto"/>
        <w:left w:val="none" w:sz="0" w:space="0" w:color="auto"/>
        <w:bottom w:val="none" w:sz="0" w:space="0" w:color="auto"/>
        <w:right w:val="none" w:sz="0" w:space="0" w:color="auto"/>
      </w:divBdr>
    </w:div>
    <w:div w:id="1130439094">
      <w:marLeft w:val="0"/>
      <w:marRight w:val="0"/>
      <w:marTop w:val="0"/>
      <w:marBottom w:val="0"/>
      <w:divBdr>
        <w:top w:val="none" w:sz="0" w:space="0" w:color="auto"/>
        <w:left w:val="none" w:sz="0" w:space="0" w:color="auto"/>
        <w:bottom w:val="none" w:sz="0" w:space="0" w:color="auto"/>
        <w:right w:val="none" w:sz="0" w:space="0" w:color="auto"/>
      </w:divBdr>
    </w:div>
    <w:div w:id="1130439095">
      <w:marLeft w:val="0"/>
      <w:marRight w:val="0"/>
      <w:marTop w:val="0"/>
      <w:marBottom w:val="0"/>
      <w:divBdr>
        <w:top w:val="none" w:sz="0" w:space="0" w:color="auto"/>
        <w:left w:val="none" w:sz="0" w:space="0" w:color="auto"/>
        <w:bottom w:val="none" w:sz="0" w:space="0" w:color="auto"/>
        <w:right w:val="none" w:sz="0" w:space="0" w:color="auto"/>
      </w:divBdr>
    </w:div>
    <w:div w:id="1130439096">
      <w:marLeft w:val="0"/>
      <w:marRight w:val="0"/>
      <w:marTop w:val="0"/>
      <w:marBottom w:val="0"/>
      <w:divBdr>
        <w:top w:val="none" w:sz="0" w:space="0" w:color="auto"/>
        <w:left w:val="none" w:sz="0" w:space="0" w:color="auto"/>
        <w:bottom w:val="none" w:sz="0" w:space="0" w:color="auto"/>
        <w:right w:val="none" w:sz="0" w:space="0" w:color="auto"/>
      </w:divBdr>
    </w:div>
    <w:div w:id="113043909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upki.gov.ru/" TargetMode="External"/><Relationship Id="rId13" Type="http://schemas.openxmlformats.org/officeDocument/2006/relationships/hyperlink" Target="http://estp-sro.ru/auctions/estp/" TargetMode="External"/><Relationship Id="rId18" Type="http://schemas.openxmlformats.org/officeDocument/2006/relationships/footer" Target="footer5.xml"/><Relationship Id="rId3" Type="http://schemas.openxmlformats.org/officeDocument/2006/relationships/settings" Target="settings.xml"/><Relationship Id="rId7" Type="http://schemas.openxmlformats.org/officeDocument/2006/relationships/hyperlink" Target="http://zakupki.gov.ru/" TargetMode="External"/><Relationship Id="rId12" Type="http://schemas.openxmlformats.org/officeDocument/2006/relationships/hyperlink" Target="http://zakupki.gov.ru/" TargetMode="External"/><Relationship Id="rId17" Type="http://schemas.openxmlformats.org/officeDocument/2006/relationships/footer" Target="footer4.xm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estp.ru"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www.pandia.org/text/category/zakoni_v_rossi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33</Pages>
  <Words>9600</Words>
  <Characters>54720</Characters>
  <Application>Microsoft Office Word</Application>
  <DocSecurity>0</DocSecurity>
  <Lines>456</Lines>
  <Paragraphs>128</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
  <LinksUpToDate>false</LinksUpToDate>
  <CharactersWithSpaces>64192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subject/>
  <dc:creator>Козлова</dc:creator>
  <cp:keywords/>
  <dc:description/>
  <cp:lastModifiedBy>User</cp:lastModifiedBy>
  <cp:revision>12</cp:revision>
  <cp:lastPrinted>2015-07-08T08:32:00Z</cp:lastPrinted>
  <dcterms:created xsi:type="dcterms:W3CDTF">2017-02-02T07:10:00Z</dcterms:created>
  <dcterms:modified xsi:type="dcterms:W3CDTF">2017-02-07T09:24:00Z</dcterms:modified>
</cp:coreProperties>
</file>