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51C9" w:rsidRPr="00CB2474" w:rsidRDefault="003251C9" w:rsidP="00571B11">
      <w:pPr>
        <w:spacing w:after="0" w:line="240" w:lineRule="auto"/>
      </w:pPr>
      <w:r>
        <w:t xml:space="preserve">Ситуация по </w:t>
      </w:r>
      <w:proofErr w:type="spellStart"/>
      <w:r>
        <w:t>бэкенду</w:t>
      </w:r>
      <w:proofErr w:type="spellEnd"/>
      <w:r w:rsidRPr="00CB2474">
        <w:t>:</w:t>
      </w:r>
    </w:p>
    <w:p w:rsidR="003251C9" w:rsidRDefault="003251C9" w:rsidP="00571B11">
      <w:pPr>
        <w:spacing w:after="0" w:line="240" w:lineRule="auto"/>
      </w:pPr>
    </w:p>
    <w:p w:rsidR="00364B86" w:rsidRPr="00853EE2" w:rsidRDefault="000F4CBF" w:rsidP="00571B11">
      <w:pPr>
        <w:spacing w:after="0" w:line="240" w:lineRule="auto"/>
      </w:pPr>
      <w:r>
        <w:t>1-12</w:t>
      </w:r>
      <w:r w:rsidR="00364B86" w:rsidRPr="00853EE2">
        <w:t>.</w:t>
      </w:r>
      <w:r>
        <w:t>Трогать не надо</w:t>
      </w:r>
      <w:r w:rsidR="00364B86" w:rsidRPr="00853EE2">
        <w:t>;</w:t>
      </w:r>
    </w:p>
    <w:p w:rsidR="000F4CBF" w:rsidRDefault="00B36734">
      <w:pPr>
        <w:rPr>
          <w:lang w:val="en-US"/>
        </w:rPr>
      </w:pPr>
      <w:r w:rsidRPr="00B36734">
        <w:t>13.</w:t>
      </w:r>
      <w:r w:rsidR="008737DC">
        <w:t>В форме создания извещения не исправлено</w:t>
      </w:r>
      <w:r w:rsidR="008737DC" w:rsidRPr="008737DC">
        <w:t>.</w:t>
      </w:r>
      <w:r w:rsidR="008737DC">
        <w:t xml:space="preserve"> В</w:t>
      </w:r>
      <w:r w:rsidR="008737DC" w:rsidRPr="001C36D9">
        <w:rPr>
          <w:lang w:val="en-US"/>
        </w:rPr>
        <w:t xml:space="preserve"> </w:t>
      </w:r>
      <w:r w:rsidR="008737DC">
        <w:t>форме</w:t>
      </w:r>
      <w:r w:rsidR="008737DC" w:rsidRPr="008737DC">
        <w:rPr>
          <w:lang w:val="en-US"/>
        </w:rPr>
        <w:t xml:space="preserve"> </w:t>
      </w:r>
      <w:r w:rsidR="008737DC">
        <w:t>редактирования</w:t>
      </w:r>
      <w:r w:rsidR="008737DC" w:rsidRPr="008737DC">
        <w:rPr>
          <w:lang w:val="en-US"/>
        </w:rPr>
        <w:t xml:space="preserve"> </w:t>
      </w:r>
      <w:r w:rsidR="008737DC">
        <w:t>извещения</w:t>
      </w:r>
      <w:r w:rsidR="008737DC" w:rsidRPr="008737DC">
        <w:rPr>
          <w:lang w:val="en-US"/>
        </w:rPr>
        <w:t xml:space="preserve"> </w:t>
      </w:r>
      <w:r w:rsidR="008737DC">
        <w:t>появляются</w:t>
      </w:r>
      <w:r w:rsidR="008737DC" w:rsidRPr="008737DC">
        <w:rPr>
          <w:lang w:val="en-US"/>
        </w:rPr>
        <w:t xml:space="preserve"> </w:t>
      </w:r>
      <w:r w:rsidR="008737DC">
        <w:t>следующие</w:t>
      </w:r>
      <w:r w:rsidR="008737DC" w:rsidRPr="008737DC">
        <w:rPr>
          <w:lang w:val="en-US"/>
        </w:rPr>
        <w:t xml:space="preserve"> </w:t>
      </w:r>
      <w:r w:rsidR="008737DC">
        <w:t>формы</w:t>
      </w:r>
      <w:r w:rsidR="008737DC" w:rsidRPr="008737DC">
        <w:rPr>
          <w:lang w:val="en-US"/>
        </w:rPr>
        <w:t>: «</w:t>
      </w:r>
      <w:proofErr w:type="spellStart"/>
      <w:proofErr w:type="gramStart"/>
      <w:r w:rsidR="008737DC" w:rsidRPr="008737DC">
        <w:rPr>
          <w:lang w:val="en-US"/>
        </w:rPr>
        <w:t>DateTime</w:t>
      </w:r>
      <w:proofErr w:type="spellEnd"/>
      <w:r w:rsidR="008737DC" w:rsidRPr="008737DC">
        <w:rPr>
          <w:lang w:val="en-US"/>
        </w:rPr>
        <w:t>::</w:t>
      </w:r>
      <w:proofErr w:type="gramEnd"/>
      <w:r w:rsidR="008737DC" w:rsidRPr="008737DC">
        <w:rPr>
          <w:lang w:val="en-US"/>
        </w:rPr>
        <w:t>__construct(): Failed to parse time string (2017-02-34 19:37:00) at position 9 (4): Unexpected character» –</w:t>
      </w:r>
      <w:r w:rsidR="008737DC">
        <w:t>если</w:t>
      </w:r>
      <w:r w:rsidR="008737DC" w:rsidRPr="008737DC">
        <w:rPr>
          <w:lang w:val="en-US"/>
        </w:rPr>
        <w:t xml:space="preserve"> </w:t>
      </w:r>
      <w:r w:rsidR="008737DC">
        <w:t>стоит</w:t>
      </w:r>
      <w:r w:rsidR="008737DC" w:rsidRPr="008737DC">
        <w:rPr>
          <w:lang w:val="en-US"/>
        </w:rPr>
        <w:t xml:space="preserve"> </w:t>
      </w:r>
      <w:r w:rsidR="008737DC">
        <w:t>некорректная</w:t>
      </w:r>
      <w:r w:rsidR="008737DC" w:rsidRPr="008737DC">
        <w:rPr>
          <w:lang w:val="en-US"/>
        </w:rPr>
        <w:t xml:space="preserve"> </w:t>
      </w:r>
      <w:r w:rsidR="008737DC">
        <w:t>дата</w:t>
      </w:r>
      <w:r w:rsidR="008737DC" w:rsidRPr="008737DC">
        <w:rPr>
          <w:lang w:val="en-US"/>
        </w:rPr>
        <w:t xml:space="preserve"> </w:t>
      </w:r>
      <w:r w:rsidR="008737DC">
        <w:t>и</w:t>
      </w:r>
      <w:r w:rsidR="008737DC" w:rsidRPr="008737DC">
        <w:rPr>
          <w:lang w:val="en-US"/>
        </w:rPr>
        <w:t xml:space="preserve"> «</w:t>
      </w:r>
      <w:proofErr w:type="spellStart"/>
      <w:r w:rsidR="008737DC" w:rsidRPr="008737DC">
        <w:rPr>
          <w:lang w:val="en-US"/>
        </w:rPr>
        <w:t>DateTime</w:t>
      </w:r>
      <w:proofErr w:type="spellEnd"/>
      <w:r w:rsidR="008737DC" w:rsidRPr="008737DC">
        <w:rPr>
          <w:lang w:val="en-US"/>
        </w:rPr>
        <w:t xml:space="preserve">::__construct(): Failed to parse time string (2017-02-08 19:81:00) at position 15 (1): Double time specification» </w:t>
      </w:r>
      <w:r w:rsidR="008737DC">
        <w:t>в</w:t>
      </w:r>
      <w:r w:rsidR="008737DC" w:rsidRPr="008737DC">
        <w:rPr>
          <w:lang w:val="en-US"/>
        </w:rPr>
        <w:t xml:space="preserve"> </w:t>
      </w:r>
      <w:r w:rsidR="008737DC">
        <w:t>случае</w:t>
      </w:r>
      <w:r w:rsidR="008737DC" w:rsidRPr="008737DC">
        <w:rPr>
          <w:lang w:val="en-US"/>
        </w:rPr>
        <w:t xml:space="preserve"> </w:t>
      </w:r>
      <w:r w:rsidR="008737DC">
        <w:t>если</w:t>
      </w:r>
      <w:r w:rsidR="008737DC" w:rsidRPr="008737DC">
        <w:rPr>
          <w:lang w:val="en-US"/>
        </w:rPr>
        <w:t xml:space="preserve"> </w:t>
      </w:r>
      <w:r w:rsidR="008737DC">
        <w:t>стоит</w:t>
      </w:r>
      <w:r w:rsidR="008737DC" w:rsidRPr="008737DC">
        <w:rPr>
          <w:lang w:val="en-US"/>
        </w:rPr>
        <w:t xml:space="preserve"> </w:t>
      </w:r>
      <w:r w:rsidR="008737DC">
        <w:t>некорректное</w:t>
      </w:r>
      <w:r w:rsidR="008737DC" w:rsidRPr="008737DC">
        <w:rPr>
          <w:lang w:val="en-US"/>
        </w:rPr>
        <w:t xml:space="preserve"> </w:t>
      </w:r>
      <w:r w:rsidR="008737DC">
        <w:t>время</w:t>
      </w:r>
      <w:r w:rsidR="008737DC">
        <w:rPr>
          <w:lang w:val="en-US"/>
        </w:rPr>
        <w:t>;</w:t>
      </w:r>
    </w:p>
    <w:p w:rsidR="00280935" w:rsidRPr="000F4CBF" w:rsidRDefault="00B36734">
      <w:r w:rsidRPr="00B36734">
        <w:t>14</w:t>
      </w:r>
      <w:r w:rsidR="000F4CBF">
        <w:t>-</w:t>
      </w:r>
      <w:r w:rsidR="00075560">
        <w:t>19</w:t>
      </w:r>
      <w:r w:rsidR="00075560" w:rsidRPr="00781B95">
        <w:t>.</w:t>
      </w:r>
      <w:r w:rsidR="000F4CBF">
        <w:t>Трогать не надо</w:t>
      </w:r>
      <w:r w:rsidR="004B2539" w:rsidRPr="00781B95">
        <w:t>;</w:t>
      </w:r>
    </w:p>
    <w:p w:rsidR="00E56FCF" w:rsidRDefault="00585119" w:rsidP="00E56FCF">
      <w:r>
        <w:t>20</w:t>
      </w:r>
      <w:r w:rsidRPr="002A00DE">
        <w:t>.</w:t>
      </w:r>
      <w:r w:rsidR="00A05457">
        <w:t>Из формы создания и редактирования извещения нужно убрать появление</w:t>
      </w:r>
      <w:r w:rsidR="00E56FCF">
        <w:t xml:space="preserve"> подсказок такого типа</w:t>
      </w:r>
      <w:r w:rsidR="00E56FCF" w:rsidRPr="00E56FCF">
        <w:t>:</w:t>
      </w:r>
      <w:r w:rsidR="00E56FCF">
        <w:t xml:space="preserve"> «Дата и время начала рассмотрения заявок не может быть раньше</w:t>
      </w:r>
      <w:r w:rsidR="00E56FCF" w:rsidRPr="00E56FCF">
        <w:t>,</w:t>
      </w:r>
      <w:r w:rsidR="00E56FCF">
        <w:t xml:space="preserve"> чем Дата окончания подачи заявок». </w:t>
      </w:r>
    </w:p>
    <w:p w:rsidR="002A00DE" w:rsidRDefault="002A00DE">
      <w:r>
        <w:t>21</w:t>
      </w:r>
      <w:r w:rsidR="000F4CBF">
        <w:t>-24</w:t>
      </w:r>
      <w:r w:rsidRPr="00A54F13">
        <w:t>.</w:t>
      </w:r>
      <w:r w:rsidR="000F4CBF">
        <w:t>Трогать</w:t>
      </w:r>
      <w:r>
        <w:t xml:space="preserve"> не надо</w:t>
      </w:r>
      <w:r w:rsidRPr="00A54F13">
        <w:t>;</w:t>
      </w:r>
    </w:p>
    <w:p w:rsidR="00535119" w:rsidRDefault="00535119">
      <w:r w:rsidRPr="00535119">
        <w:t>25.</w:t>
      </w:r>
      <w:r w:rsidRPr="00535119">
        <w:rPr>
          <w:color w:val="000000" w:themeColor="text1"/>
        </w:rPr>
        <w:t>Не готово;</w:t>
      </w:r>
    </w:p>
    <w:p w:rsidR="00535119" w:rsidRPr="00535119" w:rsidRDefault="00535119">
      <w:r>
        <w:t>26</w:t>
      </w:r>
      <w:r w:rsidR="00CB1BFB">
        <w:t>-28</w:t>
      </w:r>
      <w:r w:rsidR="000F4CBF">
        <w:t>.Трогать</w:t>
      </w:r>
      <w:r>
        <w:t xml:space="preserve"> не надо</w:t>
      </w:r>
      <w:r w:rsidRPr="00535119">
        <w:t>;</w:t>
      </w:r>
    </w:p>
    <w:p w:rsidR="0045634E" w:rsidRPr="00F769F6" w:rsidRDefault="0045634E">
      <w:r w:rsidRPr="00F769F6">
        <w:t>29.</w:t>
      </w:r>
      <w:r>
        <w:t>Не готово</w:t>
      </w:r>
      <w:r w:rsidRPr="00F769F6">
        <w:t>;</w:t>
      </w:r>
    </w:p>
    <w:p w:rsidR="0045634E" w:rsidRPr="00F769F6" w:rsidRDefault="00781B95">
      <w:r>
        <w:t>30</w:t>
      </w:r>
      <w:r w:rsidR="00F769F6" w:rsidRPr="00F769F6">
        <w:t>.</w:t>
      </w:r>
      <w:r w:rsidR="00F769F6">
        <w:t>Не готово</w:t>
      </w:r>
      <w:r w:rsidR="00F769F6" w:rsidRPr="00F769F6">
        <w:t>;</w:t>
      </w:r>
    </w:p>
    <w:p w:rsidR="00F769F6" w:rsidRPr="00C7204D" w:rsidRDefault="00F769F6">
      <w:r w:rsidRPr="00F769F6">
        <w:t>31.</w:t>
      </w:r>
      <w:r>
        <w:t>Не готово</w:t>
      </w:r>
      <w:r w:rsidRPr="00C7204D">
        <w:t>;</w:t>
      </w:r>
    </w:p>
    <w:p w:rsidR="00F769F6" w:rsidRPr="00F769F6" w:rsidRDefault="00F769F6">
      <w:r>
        <w:t>32</w:t>
      </w:r>
      <w:r w:rsidRPr="00F769F6">
        <w:t>.</w:t>
      </w:r>
      <w:r>
        <w:t>Исправлять не надо</w:t>
      </w:r>
      <w:r w:rsidRPr="00F769F6">
        <w:t>;</w:t>
      </w:r>
    </w:p>
    <w:p w:rsidR="00F769F6" w:rsidRDefault="00F769F6">
      <w:r w:rsidRPr="00F769F6">
        <w:t>33.</w:t>
      </w:r>
      <w:r>
        <w:t>Не готово</w:t>
      </w:r>
      <w:r w:rsidRPr="00F769F6">
        <w:t>;</w:t>
      </w:r>
    </w:p>
    <w:p w:rsidR="00F769F6" w:rsidRPr="000E65BF" w:rsidRDefault="000E65BF">
      <w:r>
        <w:t>34</w:t>
      </w:r>
      <w:r w:rsidRPr="000E65BF">
        <w:t>.</w:t>
      </w:r>
      <w:r>
        <w:t>Исправлять не надо</w:t>
      </w:r>
      <w:r w:rsidRPr="000E65BF">
        <w:t>;</w:t>
      </w:r>
    </w:p>
    <w:p w:rsidR="004B79B7" w:rsidRPr="00CB2474" w:rsidRDefault="00CB2474">
      <w:r w:rsidRPr="00CB2474">
        <w:t>35</w:t>
      </w:r>
      <w:r>
        <w:t xml:space="preserve">.Процедуру с регламентом «Коммерческие торги» можно создать и </w:t>
      </w:r>
      <w:proofErr w:type="gramStart"/>
      <w:r>
        <w:t>отредактировать</w:t>
      </w:r>
      <w:proofErr w:type="gramEnd"/>
      <w:r>
        <w:t xml:space="preserve"> не выставив время в полях раздела «Настройки этапов»</w:t>
      </w:r>
      <w:r w:rsidRPr="00CB2474">
        <w:t>;</w:t>
      </w:r>
      <w:bookmarkStart w:id="0" w:name="_GoBack"/>
      <w:bookmarkEnd w:id="0"/>
      <w:r>
        <w:t xml:space="preserve"> </w:t>
      </w:r>
    </w:p>
    <w:p w:rsidR="004B79B7" w:rsidRPr="004B79B7" w:rsidRDefault="004B79B7"/>
    <w:sectPr w:rsidR="004B79B7" w:rsidRPr="004B79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DDE2F08"/>
    <w:multiLevelType w:val="multilevel"/>
    <w:tmpl w:val="214CAB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5FB1"/>
    <w:rsid w:val="000633F1"/>
    <w:rsid w:val="00075560"/>
    <w:rsid w:val="000E65BF"/>
    <w:rsid w:val="000F4CBF"/>
    <w:rsid w:val="001C36D9"/>
    <w:rsid w:val="001E77F4"/>
    <w:rsid w:val="00280935"/>
    <w:rsid w:val="002A00DE"/>
    <w:rsid w:val="002C73C3"/>
    <w:rsid w:val="003251C9"/>
    <w:rsid w:val="00346F5B"/>
    <w:rsid w:val="00364B86"/>
    <w:rsid w:val="003E3C0E"/>
    <w:rsid w:val="0045634E"/>
    <w:rsid w:val="004B2539"/>
    <w:rsid w:val="004B6B37"/>
    <w:rsid w:val="004B79B7"/>
    <w:rsid w:val="00535119"/>
    <w:rsid w:val="005472E6"/>
    <w:rsid w:val="00571B11"/>
    <w:rsid w:val="00585119"/>
    <w:rsid w:val="00616649"/>
    <w:rsid w:val="0064489B"/>
    <w:rsid w:val="006F13B5"/>
    <w:rsid w:val="00711191"/>
    <w:rsid w:val="007215B8"/>
    <w:rsid w:val="00725FEA"/>
    <w:rsid w:val="00781B95"/>
    <w:rsid w:val="00833364"/>
    <w:rsid w:val="00853EE2"/>
    <w:rsid w:val="008737DC"/>
    <w:rsid w:val="00A05457"/>
    <w:rsid w:val="00A54F13"/>
    <w:rsid w:val="00A54F65"/>
    <w:rsid w:val="00B36734"/>
    <w:rsid w:val="00BF0E6D"/>
    <w:rsid w:val="00BF5526"/>
    <w:rsid w:val="00C34FFC"/>
    <w:rsid w:val="00C52A13"/>
    <w:rsid w:val="00C7204D"/>
    <w:rsid w:val="00C817FD"/>
    <w:rsid w:val="00C9443D"/>
    <w:rsid w:val="00CB1BFB"/>
    <w:rsid w:val="00CB2474"/>
    <w:rsid w:val="00D0568F"/>
    <w:rsid w:val="00D65FB1"/>
    <w:rsid w:val="00E56FCF"/>
    <w:rsid w:val="00EB623B"/>
    <w:rsid w:val="00F2175E"/>
    <w:rsid w:val="00F769F6"/>
    <w:rsid w:val="00FE4F0E"/>
    <w:rsid w:val="00FF5F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2FBE6AB-9DCB-42CA-851B-7137EC3A1D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uemessages">
    <w:name w:val="cue_messages"/>
    <w:basedOn w:val="a0"/>
    <w:rsid w:val="00571B11"/>
  </w:style>
  <w:style w:type="character" w:customStyle="1" w:styleId="-">
    <w:name w:val="Интернет-ссылка"/>
    <w:rsid w:val="00833364"/>
    <w:rPr>
      <w:color w:val="000080"/>
      <w:u w:val="single"/>
    </w:rPr>
  </w:style>
  <w:style w:type="character" w:styleId="a3">
    <w:name w:val="Hyperlink"/>
    <w:basedOn w:val="a0"/>
    <w:uiPriority w:val="99"/>
    <w:unhideWhenUsed/>
    <w:rsid w:val="0083336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589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145</Words>
  <Characters>831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Матрюк Александр Сергеевич</dc:creator>
  <cp:keywords/>
  <dc:description/>
  <cp:lastModifiedBy>Матрюк Александр Сергеевич</cp:lastModifiedBy>
  <cp:revision>3</cp:revision>
  <dcterms:created xsi:type="dcterms:W3CDTF">2017-02-09T11:47:00Z</dcterms:created>
  <dcterms:modified xsi:type="dcterms:W3CDTF">2017-02-14T10:49:00Z</dcterms:modified>
</cp:coreProperties>
</file>