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EFB" w:rsidRDefault="00496EFB" w:rsidP="00BD1B28">
      <w:pPr>
        <w:jc w:val="right"/>
        <w:outlineLvl w:val="0"/>
        <w:rPr>
          <w:b/>
        </w:rPr>
      </w:pPr>
    </w:p>
    <w:p w:rsidR="00BD1B28" w:rsidRDefault="00BD1B28" w:rsidP="00BD1B28">
      <w:pPr>
        <w:jc w:val="right"/>
        <w:outlineLvl w:val="0"/>
        <w:rPr>
          <w:b/>
        </w:rPr>
      </w:pPr>
      <w:r w:rsidRPr="00B76DA4">
        <w:rPr>
          <w:b/>
        </w:rPr>
        <w:t>УТВЕРЖДАЮ</w:t>
      </w:r>
    </w:p>
    <w:p w:rsidR="00BD1B28" w:rsidRPr="00BD1B28" w:rsidRDefault="00BD1B28" w:rsidP="00BD1B28">
      <w:pPr>
        <w:jc w:val="right"/>
        <w:outlineLvl w:val="0"/>
        <w:rPr>
          <w:b/>
        </w:rPr>
      </w:pPr>
      <w:r>
        <w:t xml:space="preserve">Главный врач </w:t>
      </w:r>
      <w:r w:rsidRPr="008A1321">
        <w:t>ОГБУЗ  «ТПКБ»</w:t>
      </w:r>
    </w:p>
    <w:p w:rsidR="00BD1B28" w:rsidRPr="008A1321" w:rsidRDefault="00BD1B28" w:rsidP="00BD1B28">
      <w:pPr>
        <w:ind w:left="6379"/>
        <w:outlineLvl w:val="0"/>
      </w:pPr>
    </w:p>
    <w:p w:rsidR="00BD1B28" w:rsidRPr="008A1321" w:rsidRDefault="00BD1B28" w:rsidP="00BD1B28">
      <w:pPr>
        <w:ind w:left="6379"/>
      </w:pPr>
      <w:r w:rsidRPr="008A1321">
        <w:t xml:space="preserve">_______________ </w:t>
      </w:r>
      <w:r>
        <w:t>А.К.Гажа</w:t>
      </w:r>
    </w:p>
    <w:p w:rsidR="00BD1B28" w:rsidRPr="008A1321" w:rsidRDefault="00BD1B28" w:rsidP="00BD1B28">
      <w:pPr>
        <w:ind w:left="6379"/>
      </w:pPr>
    </w:p>
    <w:p w:rsidR="00BD1B28" w:rsidRPr="00B76DA4" w:rsidRDefault="00BD1B28" w:rsidP="00BD1B28">
      <w:pPr>
        <w:jc w:val="right"/>
      </w:pPr>
      <w:r w:rsidRPr="008A1321">
        <w:t>«_____» ________________ 201</w:t>
      </w:r>
      <w:r w:rsidR="00EE120A">
        <w:t>7</w:t>
      </w:r>
      <w:r>
        <w:t xml:space="preserve"> год</w:t>
      </w:r>
    </w:p>
    <w:p w:rsidR="00BD1B28" w:rsidRPr="00B76DA4" w:rsidRDefault="00BD1B28" w:rsidP="00BD1B28">
      <w:pPr>
        <w:pStyle w:val="a8"/>
        <w:ind w:left="6379"/>
        <w:jc w:val="center"/>
        <w:rPr>
          <w:b/>
          <w:sz w:val="20"/>
        </w:rPr>
      </w:pPr>
    </w:p>
    <w:p w:rsidR="00BD1B28" w:rsidRDefault="00BD1B28" w:rsidP="00C21DEB">
      <w:pPr>
        <w:autoSpaceDE w:val="0"/>
        <w:jc w:val="center"/>
        <w:outlineLvl w:val="0"/>
        <w:rPr>
          <w:b/>
          <w:bCs/>
          <w:szCs w:val="18"/>
        </w:rPr>
      </w:pPr>
    </w:p>
    <w:p w:rsidR="00BD1B28" w:rsidRDefault="00BD1B28" w:rsidP="00C21DEB">
      <w:pPr>
        <w:autoSpaceDE w:val="0"/>
        <w:jc w:val="center"/>
        <w:outlineLvl w:val="0"/>
        <w:rPr>
          <w:b/>
          <w:bCs/>
          <w:szCs w:val="18"/>
        </w:rPr>
      </w:pPr>
    </w:p>
    <w:p w:rsidR="00BD1B28" w:rsidRDefault="00BD1B28" w:rsidP="00C21DEB">
      <w:pPr>
        <w:autoSpaceDE w:val="0"/>
        <w:jc w:val="center"/>
        <w:outlineLvl w:val="0"/>
        <w:rPr>
          <w:b/>
          <w:bCs/>
          <w:szCs w:val="18"/>
        </w:rPr>
      </w:pPr>
    </w:p>
    <w:p w:rsidR="00BD1B28" w:rsidRPr="00EB6A11" w:rsidRDefault="009A1631" w:rsidP="009A1631">
      <w:pPr>
        <w:autoSpaceDE w:val="0"/>
        <w:jc w:val="right"/>
        <w:outlineLvl w:val="0"/>
        <w:rPr>
          <w:bCs/>
          <w:i/>
          <w:szCs w:val="18"/>
        </w:rPr>
      </w:pPr>
      <w:r w:rsidRPr="00B72FC3">
        <w:rPr>
          <w:bCs/>
          <w:i/>
          <w:szCs w:val="18"/>
        </w:rPr>
        <w:t>Приложение к Извещению</w:t>
      </w:r>
    </w:p>
    <w:p w:rsidR="00BD1B28" w:rsidRDefault="00BD1B28" w:rsidP="00C21DEB">
      <w:pPr>
        <w:autoSpaceDE w:val="0"/>
        <w:jc w:val="center"/>
        <w:outlineLvl w:val="0"/>
        <w:rPr>
          <w:b/>
          <w:bCs/>
          <w:szCs w:val="18"/>
        </w:rPr>
      </w:pPr>
    </w:p>
    <w:p w:rsidR="00BD1B28" w:rsidRDefault="00BD1B28" w:rsidP="00C21DEB">
      <w:pPr>
        <w:autoSpaceDE w:val="0"/>
        <w:jc w:val="center"/>
        <w:outlineLvl w:val="0"/>
        <w:rPr>
          <w:b/>
          <w:bCs/>
          <w:szCs w:val="18"/>
        </w:rPr>
      </w:pPr>
    </w:p>
    <w:p w:rsidR="00646296" w:rsidRDefault="00B601DC" w:rsidP="00C21DEB">
      <w:pPr>
        <w:autoSpaceDE w:val="0"/>
        <w:jc w:val="center"/>
        <w:outlineLvl w:val="0"/>
        <w:rPr>
          <w:b/>
          <w:bCs/>
          <w:szCs w:val="18"/>
        </w:rPr>
      </w:pPr>
      <w:r w:rsidRPr="00B72FC3">
        <w:rPr>
          <w:b/>
          <w:bCs/>
          <w:szCs w:val="18"/>
        </w:rPr>
        <w:t>ДОКУМЕНТАЦИЯ</w:t>
      </w:r>
      <w:r>
        <w:rPr>
          <w:b/>
          <w:bCs/>
          <w:szCs w:val="18"/>
        </w:rPr>
        <w:t xml:space="preserve"> </w:t>
      </w:r>
      <w:r w:rsidR="00EB2560" w:rsidRPr="00DB55C4">
        <w:rPr>
          <w:b/>
          <w:bCs/>
          <w:szCs w:val="18"/>
        </w:rPr>
        <w:t>О ПРОВЕДЕНИИ</w:t>
      </w:r>
    </w:p>
    <w:p w:rsidR="00275A83" w:rsidRPr="00DB55C4" w:rsidRDefault="00275A83" w:rsidP="00275A83">
      <w:pPr>
        <w:autoSpaceDE w:val="0"/>
        <w:jc w:val="center"/>
        <w:outlineLvl w:val="0"/>
        <w:rPr>
          <w:b/>
          <w:bCs/>
          <w:szCs w:val="18"/>
        </w:rPr>
      </w:pPr>
      <w:r>
        <w:rPr>
          <w:b/>
          <w:bCs/>
          <w:szCs w:val="18"/>
        </w:rPr>
        <w:t>ЗАПРОСА КОТИРОВОК В ЭЛЕК</w:t>
      </w:r>
      <w:r w:rsidR="00356F1B">
        <w:rPr>
          <w:b/>
          <w:bCs/>
          <w:szCs w:val="18"/>
        </w:rPr>
        <w:t>Т</w:t>
      </w:r>
      <w:r>
        <w:rPr>
          <w:b/>
          <w:bCs/>
          <w:szCs w:val="18"/>
        </w:rPr>
        <w:t>РОННОЙ ФОРМЕ</w:t>
      </w:r>
    </w:p>
    <w:p w:rsidR="00F026A5" w:rsidRPr="00F026A5" w:rsidRDefault="00032497" w:rsidP="00F026A5">
      <w:pPr>
        <w:pStyle w:val="afffb"/>
        <w:spacing w:line="276" w:lineRule="auto"/>
        <w:jc w:val="center"/>
        <w:rPr>
          <w:rFonts w:ascii="Times New Roman" w:hAnsi="Times New Roman"/>
          <w:b/>
          <w:sz w:val="24"/>
          <w:szCs w:val="24"/>
        </w:rPr>
      </w:pPr>
      <w:r w:rsidRPr="00F026A5">
        <w:rPr>
          <w:rFonts w:ascii="Times New Roman" w:hAnsi="Times New Roman"/>
          <w:b/>
          <w:color w:val="000000"/>
          <w:sz w:val="24"/>
          <w:szCs w:val="24"/>
        </w:rPr>
        <w:t xml:space="preserve">на право заключения договора </w:t>
      </w:r>
      <w:r w:rsidR="0014585F" w:rsidRPr="00F026A5">
        <w:rPr>
          <w:rFonts w:ascii="Times New Roman" w:hAnsi="Times New Roman"/>
          <w:b/>
          <w:color w:val="000000"/>
          <w:sz w:val="24"/>
          <w:szCs w:val="24"/>
        </w:rPr>
        <w:t xml:space="preserve">на </w:t>
      </w:r>
      <w:r w:rsidR="002A0217" w:rsidRPr="002A0217">
        <w:rPr>
          <w:rFonts w:ascii="Times New Roman" w:hAnsi="Times New Roman"/>
          <w:b/>
          <w:bCs/>
          <w:color w:val="000000"/>
          <w:sz w:val="24"/>
          <w:szCs w:val="24"/>
        </w:rPr>
        <w:t>поставку медицинских изделий личной гигиены</w:t>
      </w:r>
      <w:r w:rsidR="00F026A5" w:rsidRPr="002A0217">
        <w:rPr>
          <w:rFonts w:ascii="Times New Roman" w:hAnsi="Times New Roman"/>
          <w:b/>
          <w:sz w:val="24"/>
          <w:szCs w:val="24"/>
        </w:rPr>
        <w:t>.</w:t>
      </w:r>
    </w:p>
    <w:p w:rsidR="0042044B" w:rsidRDefault="0042044B" w:rsidP="00F026A5">
      <w:pPr>
        <w:ind w:firstLine="567"/>
        <w:jc w:val="center"/>
        <w:rPr>
          <w:bCs/>
          <w:i/>
          <w:color w:val="FF0000"/>
          <w:sz w:val="20"/>
          <w:lang w:eastAsia="ru-RU"/>
        </w:rPr>
      </w:pPr>
    </w:p>
    <w:p w:rsidR="00646296" w:rsidRPr="00DB55C4" w:rsidRDefault="00DC2B35" w:rsidP="00736CC4">
      <w:pPr>
        <w:widowControl w:val="0"/>
        <w:tabs>
          <w:tab w:val="left" w:pos="2160"/>
          <w:tab w:val="left" w:pos="4140"/>
        </w:tabs>
        <w:jc w:val="center"/>
        <w:outlineLvl w:val="0"/>
        <w:rPr>
          <w:b/>
          <w:bCs/>
          <w:szCs w:val="18"/>
        </w:rPr>
      </w:pPr>
      <w:r w:rsidRPr="00DB55C4">
        <w:rPr>
          <w:b/>
          <w:bCs/>
          <w:szCs w:val="18"/>
        </w:rPr>
        <w:t>Уважаемые Г</w:t>
      </w:r>
      <w:r w:rsidR="00646296" w:rsidRPr="00DB55C4">
        <w:rPr>
          <w:b/>
          <w:bCs/>
          <w:szCs w:val="18"/>
        </w:rPr>
        <w:t>оспода!</w:t>
      </w:r>
    </w:p>
    <w:p w:rsidR="0014585F" w:rsidRPr="0042044B" w:rsidRDefault="00306478" w:rsidP="0042044B">
      <w:pPr>
        <w:ind w:firstLine="567"/>
        <w:jc w:val="both"/>
        <w:rPr>
          <w:bCs/>
          <w:color w:val="000000"/>
          <w:lang w:eastAsia="ru-RU"/>
        </w:rPr>
      </w:pPr>
      <w:r w:rsidRPr="00306478">
        <w:rPr>
          <w:b/>
        </w:rPr>
        <w:t>Областное государственное бюджетное учреждение здравоохранения «Тамбовская психиатрическая клиническая больница»</w:t>
      </w:r>
      <w:r w:rsidR="0030719F" w:rsidRPr="00306478">
        <w:t xml:space="preserve">(далее </w:t>
      </w:r>
      <w:r w:rsidR="00DA7558" w:rsidRPr="00306478">
        <w:t>-</w:t>
      </w:r>
      <w:r w:rsidR="0030719F" w:rsidRPr="00306478">
        <w:t>Заказчик) приглашает принять участие в проведении запроса котировок</w:t>
      </w:r>
      <w:r w:rsidR="007617FC" w:rsidRPr="00306478">
        <w:t xml:space="preserve"> в электронной форме</w:t>
      </w:r>
      <w:r w:rsidR="00B72FC3">
        <w:t xml:space="preserve"> </w:t>
      </w:r>
      <w:r w:rsidR="00032497" w:rsidRPr="00306478">
        <w:t xml:space="preserve">на право заключения договора </w:t>
      </w:r>
      <w:r w:rsidR="00CD64B5" w:rsidRPr="00CD64B5">
        <w:rPr>
          <w:color w:val="000000"/>
        </w:rPr>
        <w:t xml:space="preserve">на </w:t>
      </w:r>
      <w:r w:rsidR="00CD64B5" w:rsidRPr="00CD64B5">
        <w:rPr>
          <w:bCs/>
          <w:color w:val="000000"/>
        </w:rPr>
        <w:t>поставку медицинских изделий личной гигиены</w:t>
      </w:r>
      <w:r w:rsidR="00B72FC3">
        <w:rPr>
          <w:bCs/>
          <w:color w:val="000000"/>
        </w:rPr>
        <w:t xml:space="preserve"> </w:t>
      </w:r>
      <w:r w:rsidR="00AD6303" w:rsidRPr="00306478">
        <w:t>для определения участника процедуры закупки, предложившего наиболее низкую цену.</w:t>
      </w:r>
    </w:p>
    <w:p w:rsidR="006D4767" w:rsidRPr="00CF0092" w:rsidRDefault="006D4767" w:rsidP="00CF0092">
      <w:pPr>
        <w:pStyle w:val="210"/>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6"/>
        <w:gridCol w:w="4042"/>
        <w:gridCol w:w="4787"/>
      </w:tblGrid>
      <w:tr w:rsidR="00E22E30" w:rsidRPr="009C135D" w:rsidTr="007F5F8A">
        <w:tc>
          <w:tcPr>
            <w:tcW w:w="636" w:type="dxa"/>
            <w:shd w:val="clear" w:color="auto" w:fill="auto"/>
            <w:vAlign w:val="center"/>
          </w:tcPr>
          <w:p w:rsidR="00E22E30" w:rsidRPr="009C135D" w:rsidRDefault="00E22E30" w:rsidP="00DA5AB9">
            <w:pPr>
              <w:autoSpaceDE w:val="0"/>
              <w:rPr>
                <w:b/>
              </w:rPr>
            </w:pPr>
            <w:r w:rsidRPr="009C135D">
              <w:rPr>
                <w:b/>
                <w:lang w:val="en-US"/>
              </w:rPr>
              <w:t>№</w:t>
            </w:r>
          </w:p>
        </w:tc>
        <w:tc>
          <w:tcPr>
            <w:tcW w:w="8829" w:type="dxa"/>
            <w:gridSpan w:val="2"/>
            <w:shd w:val="clear" w:color="auto" w:fill="auto"/>
            <w:vAlign w:val="center"/>
          </w:tcPr>
          <w:p w:rsidR="00E22E30" w:rsidRPr="009C135D" w:rsidRDefault="00E22E30" w:rsidP="00DA5AB9">
            <w:pPr>
              <w:autoSpaceDE w:val="0"/>
              <w:rPr>
                <w:b/>
                <w:lang w:val="en-US"/>
              </w:rPr>
            </w:pPr>
            <w:r w:rsidRPr="009C135D">
              <w:rPr>
                <w:b/>
              </w:rPr>
              <w:t>Наименование</w:t>
            </w:r>
          </w:p>
        </w:tc>
      </w:tr>
      <w:tr w:rsidR="00E22E30" w:rsidRPr="009C135D" w:rsidTr="00F570B7">
        <w:tc>
          <w:tcPr>
            <w:tcW w:w="636" w:type="dxa"/>
            <w:shd w:val="clear" w:color="auto" w:fill="auto"/>
            <w:vAlign w:val="center"/>
          </w:tcPr>
          <w:p w:rsidR="00E22E30" w:rsidRPr="000B31AF" w:rsidRDefault="009800F0" w:rsidP="00DA5AB9">
            <w:pPr>
              <w:autoSpaceDE w:val="0"/>
              <w:jc w:val="center"/>
              <w:rPr>
                <w:b/>
              </w:rPr>
            </w:pPr>
            <w:r w:rsidRPr="000B31AF">
              <w:rPr>
                <w:b/>
              </w:rPr>
              <w:t>1</w:t>
            </w:r>
          </w:p>
        </w:tc>
        <w:tc>
          <w:tcPr>
            <w:tcW w:w="4042" w:type="dxa"/>
            <w:shd w:val="clear" w:color="auto" w:fill="auto"/>
          </w:tcPr>
          <w:p w:rsidR="00E22E30" w:rsidRPr="000B31AF" w:rsidRDefault="00E22E30" w:rsidP="00C95308">
            <w:pPr>
              <w:autoSpaceDE w:val="0"/>
            </w:pPr>
            <w:r w:rsidRPr="000B31AF">
              <w:rPr>
                <w:b/>
              </w:rPr>
              <w:t>Наименование заказчика</w:t>
            </w:r>
          </w:p>
        </w:tc>
        <w:tc>
          <w:tcPr>
            <w:tcW w:w="4787" w:type="dxa"/>
            <w:shd w:val="clear" w:color="auto" w:fill="auto"/>
          </w:tcPr>
          <w:p w:rsidR="00306478" w:rsidRPr="000B31AF" w:rsidRDefault="00306478" w:rsidP="00032497">
            <w:pPr>
              <w:widowControl w:val="0"/>
              <w:suppressAutoHyphens w:val="0"/>
            </w:pPr>
            <w:r w:rsidRPr="000B31AF">
              <w:t>Областное государственное бюджетное учреждение здравоохранения «Тамбовская психиатрическая клиническая больница»</w:t>
            </w:r>
          </w:p>
          <w:p w:rsidR="00306478" w:rsidRPr="000B31AF" w:rsidRDefault="00032497" w:rsidP="00032497">
            <w:pPr>
              <w:widowControl w:val="0"/>
              <w:suppressAutoHyphens w:val="0"/>
            </w:pPr>
            <w:r w:rsidRPr="000B31AF">
              <w:rPr>
                <w:rFonts w:eastAsia="Courier New"/>
                <w:color w:val="000000"/>
                <w:lang w:eastAsia="ru-RU"/>
              </w:rPr>
              <w:t>Контактное лицо</w:t>
            </w:r>
            <w:r w:rsidR="003750BF" w:rsidRPr="000B31AF">
              <w:rPr>
                <w:rFonts w:eastAsia="Courier New"/>
                <w:color w:val="000000"/>
                <w:lang w:eastAsia="ru-RU"/>
              </w:rPr>
              <w:t xml:space="preserve">: </w:t>
            </w:r>
            <w:r w:rsidR="00306478" w:rsidRPr="000B31AF">
              <w:rPr>
                <w:bCs/>
              </w:rPr>
              <w:t>Коломникова Ирина Витальевна</w:t>
            </w:r>
            <w:r w:rsidR="00306478" w:rsidRPr="000B31AF">
              <w:t xml:space="preserve">, </w:t>
            </w:r>
          </w:p>
          <w:p w:rsidR="00032497" w:rsidRPr="000B31AF" w:rsidRDefault="00032497" w:rsidP="00032497">
            <w:pPr>
              <w:widowControl w:val="0"/>
              <w:suppressAutoHyphens w:val="0"/>
              <w:rPr>
                <w:rFonts w:eastAsia="Courier New"/>
                <w:color w:val="000000"/>
                <w:lang w:eastAsia="ru-RU"/>
              </w:rPr>
            </w:pPr>
            <w:r w:rsidRPr="00B72FC3">
              <w:rPr>
                <w:rFonts w:eastAsia="Courier New"/>
                <w:color w:val="000000"/>
                <w:lang w:eastAsia="ru-RU"/>
              </w:rPr>
              <w:t xml:space="preserve">тел: </w:t>
            </w:r>
            <w:r w:rsidR="00306478" w:rsidRPr="00B72FC3">
              <w:t>8-4752- 714772</w:t>
            </w:r>
          </w:p>
          <w:p w:rsidR="0062365A" w:rsidRPr="000B31AF" w:rsidRDefault="0062365A" w:rsidP="00306478">
            <w:pPr>
              <w:widowControl w:val="0"/>
              <w:suppressAutoHyphens w:val="0"/>
              <w:autoSpaceDE w:val="0"/>
              <w:adjustRightInd w:val="0"/>
              <w:rPr>
                <w:rFonts w:eastAsia="Courier New"/>
                <w:color w:val="000000"/>
                <w:lang w:eastAsia="ru-RU"/>
              </w:rPr>
            </w:pPr>
          </w:p>
        </w:tc>
      </w:tr>
      <w:tr w:rsidR="009800F0" w:rsidRPr="009C135D" w:rsidTr="00F570B7">
        <w:tc>
          <w:tcPr>
            <w:tcW w:w="636" w:type="dxa"/>
            <w:shd w:val="clear" w:color="auto" w:fill="auto"/>
            <w:vAlign w:val="center"/>
          </w:tcPr>
          <w:p w:rsidR="009800F0" w:rsidRPr="000B31AF" w:rsidRDefault="00DF2877" w:rsidP="00DA5AB9">
            <w:pPr>
              <w:autoSpaceDE w:val="0"/>
              <w:jc w:val="center"/>
              <w:rPr>
                <w:b/>
              </w:rPr>
            </w:pPr>
            <w:r w:rsidRPr="000B31AF">
              <w:rPr>
                <w:b/>
              </w:rPr>
              <w:t>2</w:t>
            </w:r>
          </w:p>
        </w:tc>
        <w:tc>
          <w:tcPr>
            <w:tcW w:w="4042" w:type="dxa"/>
            <w:shd w:val="clear" w:color="auto" w:fill="auto"/>
          </w:tcPr>
          <w:p w:rsidR="009800F0" w:rsidRPr="000B31AF" w:rsidRDefault="000F7161" w:rsidP="00032497">
            <w:pPr>
              <w:autoSpaceDE w:val="0"/>
              <w:rPr>
                <w:b/>
              </w:rPr>
            </w:pPr>
            <w:r w:rsidRPr="00B72FC3">
              <w:rPr>
                <w:b/>
              </w:rPr>
              <w:t>Местонахождение</w:t>
            </w:r>
            <w:r>
              <w:rPr>
                <w:b/>
              </w:rPr>
              <w:t>, п</w:t>
            </w:r>
            <w:r w:rsidR="009800F0" w:rsidRPr="000B31AF">
              <w:rPr>
                <w:b/>
              </w:rPr>
              <w:t>очтовый адрес:</w:t>
            </w:r>
          </w:p>
        </w:tc>
        <w:tc>
          <w:tcPr>
            <w:tcW w:w="4787" w:type="dxa"/>
            <w:shd w:val="clear" w:color="auto" w:fill="auto"/>
          </w:tcPr>
          <w:p w:rsidR="009800F0" w:rsidRPr="000B31AF" w:rsidRDefault="00D335AC" w:rsidP="007C1B12">
            <w:pPr>
              <w:autoSpaceDE w:val="0"/>
            </w:pPr>
            <w:r w:rsidRPr="000B31AF">
              <w:t xml:space="preserve">392000, </w:t>
            </w:r>
            <w:r w:rsidR="00635884">
              <w:t xml:space="preserve"> </w:t>
            </w:r>
            <w:r w:rsidRPr="000B31AF">
              <w:t>г.Тамбов, ул. Московская, д.27</w:t>
            </w:r>
          </w:p>
        </w:tc>
      </w:tr>
      <w:tr w:rsidR="009800F0" w:rsidRPr="009C135D" w:rsidTr="00F570B7">
        <w:tc>
          <w:tcPr>
            <w:tcW w:w="636" w:type="dxa"/>
            <w:shd w:val="clear" w:color="auto" w:fill="auto"/>
            <w:vAlign w:val="center"/>
          </w:tcPr>
          <w:p w:rsidR="009800F0" w:rsidRPr="000B31AF" w:rsidRDefault="00DF2877" w:rsidP="00DA5AB9">
            <w:pPr>
              <w:autoSpaceDE w:val="0"/>
              <w:jc w:val="center"/>
              <w:rPr>
                <w:b/>
              </w:rPr>
            </w:pPr>
            <w:r w:rsidRPr="000B31AF">
              <w:rPr>
                <w:b/>
              </w:rPr>
              <w:t>3</w:t>
            </w:r>
          </w:p>
        </w:tc>
        <w:tc>
          <w:tcPr>
            <w:tcW w:w="4042" w:type="dxa"/>
            <w:shd w:val="clear" w:color="auto" w:fill="auto"/>
          </w:tcPr>
          <w:p w:rsidR="009800F0" w:rsidRPr="000B31AF" w:rsidRDefault="009800F0" w:rsidP="00032497">
            <w:pPr>
              <w:autoSpaceDE w:val="0"/>
              <w:rPr>
                <w:b/>
              </w:rPr>
            </w:pPr>
            <w:r w:rsidRPr="000B31AF">
              <w:rPr>
                <w:b/>
              </w:rPr>
              <w:t>Адрес электронной почты:</w:t>
            </w:r>
          </w:p>
        </w:tc>
        <w:tc>
          <w:tcPr>
            <w:tcW w:w="4787" w:type="dxa"/>
            <w:shd w:val="clear" w:color="auto" w:fill="auto"/>
          </w:tcPr>
          <w:p w:rsidR="009800F0" w:rsidRPr="000B31AF" w:rsidRDefault="00241226" w:rsidP="007C1B12">
            <w:pPr>
              <w:autoSpaceDE w:val="0"/>
            </w:pPr>
            <w:hyperlink r:id="rId8" w:history="1">
              <w:r w:rsidR="00D335AC" w:rsidRPr="000B31AF">
                <w:rPr>
                  <w:rStyle w:val="afb"/>
                  <w:lang w:val="en-US"/>
                </w:rPr>
                <w:t>omts</w:t>
              </w:r>
              <w:r w:rsidR="00D335AC" w:rsidRPr="000B31AF">
                <w:rPr>
                  <w:rStyle w:val="afb"/>
                </w:rPr>
                <w:t>.</w:t>
              </w:r>
              <w:r w:rsidR="00D335AC" w:rsidRPr="000B31AF">
                <w:rPr>
                  <w:rStyle w:val="afb"/>
                  <w:lang w:val="en-US"/>
                </w:rPr>
                <w:t>tpkb</w:t>
              </w:r>
              <w:r w:rsidR="00D335AC" w:rsidRPr="000B31AF">
                <w:rPr>
                  <w:rStyle w:val="afb"/>
                </w:rPr>
                <w:t>@</w:t>
              </w:r>
              <w:r w:rsidR="00D335AC" w:rsidRPr="000B31AF">
                <w:rPr>
                  <w:rStyle w:val="afb"/>
                  <w:lang w:val="en-US"/>
                </w:rPr>
                <w:t>mail</w:t>
              </w:r>
              <w:r w:rsidR="00D335AC" w:rsidRPr="000B31AF">
                <w:rPr>
                  <w:rStyle w:val="afb"/>
                </w:rPr>
                <w:t>.</w:t>
              </w:r>
              <w:r w:rsidR="00D335AC" w:rsidRPr="000B31AF">
                <w:rPr>
                  <w:rStyle w:val="afb"/>
                  <w:lang w:val="en-US"/>
                </w:rPr>
                <w:t>ru</w:t>
              </w:r>
            </w:hyperlink>
          </w:p>
        </w:tc>
      </w:tr>
      <w:tr w:rsidR="009C135D" w:rsidRPr="009C135D" w:rsidTr="00F570B7">
        <w:tc>
          <w:tcPr>
            <w:tcW w:w="636" w:type="dxa"/>
            <w:shd w:val="clear" w:color="auto" w:fill="auto"/>
            <w:vAlign w:val="center"/>
          </w:tcPr>
          <w:p w:rsidR="009C135D" w:rsidRPr="000B31AF" w:rsidRDefault="009C135D" w:rsidP="00DA5AB9">
            <w:pPr>
              <w:autoSpaceDE w:val="0"/>
              <w:jc w:val="center"/>
              <w:rPr>
                <w:b/>
              </w:rPr>
            </w:pPr>
            <w:r w:rsidRPr="000B31AF">
              <w:rPr>
                <w:b/>
              </w:rPr>
              <w:t>4</w:t>
            </w:r>
          </w:p>
        </w:tc>
        <w:tc>
          <w:tcPr>
            <w:tcW w:w="4042" w:type="dxa"/>
            <w:shd w:val="clear" w:color="auto" w:fill="auto"/>
          </w:tcPr>
          <w:p w:rsidR="009C135D" w:rsidRPr="000B31AF" w:rsidRDefault="009C135D" w:rsidP="009C135D">
            <w:pPr>
              <w:autoSpaceDE w:val="0"/>
              <w:rPr>
                <w:b/>
              </w:rPr>
            </w:pPr>
            <w:r w:rsidRPr="000B31AF">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p w:rsidR="000B31AF" w:rsidRPr="000B31AF" w:rsidRDefault="000B31AF" w:rsidP="009C135D">
            <w:pPr>
              <w:autoSpaceDE w:val="0"/>
              <w:rPr>
                <w:b/>
              </w:rPr>
            </w:pPr>
          </w:p>
        </w:tc>
        <w:tc>
          <w:tcPr>
            <w:tcW w:w="4787" w:type="dxa"/>
            <w:shd w:val="clear" w:color="auto" w:fill="auto"/>
          </w:tcPr>
          <w:p w:rsidR="009C135D" w:rsidRPr="000B31AF" w:rsidRDefault="009C135D" w:rsidP="00945A4B">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0B31AF">
              <w:t>Согласно</w:t>
            </w:r>
            <w:r w:rsidR="00B72FC3">
              <w:t xml:space="preserve"> </w:t>
            </w:r>
            <w:r w:rsidRPr="000B31AF">
              <w:t xml:space="preserve"> проект</w:t>
            </w:r>
            <w:r w:rsidR="001979DB" w:rsidRPr="000B31AF">
              <w:t>а</w:t>
            </w:r>
            <w:r w:rsidRPr="000B31AF">
              <w:t xml:space="preserve"> договора и приложений к нему (Приложение № 2 к </w:t>
            </w:r>
            <w:r w:rsidRPr="00B72FC3">
              <w:t>настояще</w:t>
            </w:r>
            <w:r w:rsidR="00945A4B" w:rsidRPr="00B72FC3">
              <w:t>й</w:t>
            </w:r>
            <w:r w:rsidRPr="00B72FC3">
              <w:t xml:space="preserve"> </w:t>
            </w:r>
            <w:r w:rsidR="00945A4B" w:rsidRPr="00B72FC3">
              <w:t>документации</w:t>
            </w:r>
            <w:r w:rsidRPr="000B31AF">
              <w:t xml:space="preserve"> о проведении запроса котировок в электронной форме)</w:t>
            </w:r>
          </w:p>
        </w:tc>
      </w:tr>
      <w:tr w:rsidR="009800F0" w:rsidRPr="009C135D" w:rsidTr="00F570B7">
        <w:trPr>
          <w:trHeight w:val="787"/>
        </w:trPr>
        <w:tc>
          <w:tcPr>
            <w:tcW w:w="636" w:type="dxa"/>
            <w:shd w:val="clear" w:color="auto" w:fill="auto"/>
            <w:vAlign w:val="center"/>
          </w:tcPr>
          <w:p w:rsidR="009800F0" w:rsidRPr="000B31AF" w:rsidRDefault="00DF2877" w:rsidP="00DA5AB9">
            <w:pPr>
              <w:autoSpaceDE w:val="0"/>
              <w:jc w:val="center"/>
              <w:rPr>
                <w:b/>
              </w:rPr>
            </w:pPr>
            <w:r w:rsidRPr="000B31AF">
              <w:rPr>
                <w:b/>
              </w:rPr>
              <w:t>5</w:t>
            </w:r>
          </w:p>
        </w:tc>
        <w:tc>
          <w:tcPr>
            <w:tcW w:w="4042" w:type="dxa"/>
            <w:shd w:val="clear" w:color="auto" w:fill="auto"/>
          </w:tcPr>
          <w:p w:rsidR="009800F0" w:rsidRPr="000B31AF" w:rsidRDefault="009800F0" w:rsidP="00032497">
            <w:pPr>
              <w:autoSpaceDE w:val="0"/>
              <w:rPr>
                <w:b/>
              </w:rPr>
            </w:pPr>
            <w:r w:rsidRPr="000B31AF">
              <w:rPr>
                <w:b/>
              </w:rPr>
              <w:t>Место доставки поставляемых товаров, место выполнения работ, место оказания услуг:</w:t>
            </w:r>
          </w:p>
        </w:tc>
        <w:tc>
          <w:tcPr>
            <w:tcW w:w="4787" w:type="dxa"/>
            <w:shd w:val="clear" w:color="auto" w:fill="auto"/>
          </w:tcPr>
          <w:p w:rsidR="009800F0" w:rsidRPr="000B31AF" w:rsidRDefault="00356F1B" w:rsidP="00054A61">
            <w:pPr>
              <w:autoSpaceDE w:val="0"/>
            </w:pPr>
            <w:r w:rsidRPr="000B31AF">
              <w:t>392000, г. Тамбов, ул. Московская, д. 27, ОГБУЗ «ТПКБ».</w:t>
            </w:r>
          </w:p>
        </w:tc>
      </w:tr>
      <w:tr w:rsidR="009800F0" w:rsidRPr="009C135D" w:rsidTr="00F570B7">
        <w:tc>
          <w:tcPr>
            <w:tcW w:w="636" w:type="dxa"/>
            <w:shd w:val="clear" w:color="auto" w:fill="auto"/>
            <w:vAlign w:val="center"/>
          </w:tcPr>
          <w:p w:rsidR="009800F0" w:rsidRPr="000B31AF" w:rsidRDefault="00DF2877" w:rsidP="00DA5AB9">
            <w:pPr>
              <w:autoSpaceDE w:val="0"/>
              <w:jc w:val="center"/>
              <w:rPr>
                <w:b/>
              </w:rPr>
            </w:pPr>
            <w:r w:rsidRPr="000B31AF">
              <w:rPr>
                <w:b/>
              </w:rPr>
              <w:lastRenderedPageBreak/>
              <w:t>6</w:t>
            </w:r>
          </w:p>
        </w:tc>
        <w:tc>
          <w:tcPr>
            <w:tcW w:w="4042" w:type="dxa"/>
            <w:shd w:val="clear" w:color="auto" w:fill="auto"/>
          </w:tcPr>
          <w:p w:rsidR="009800F0" w:rsidRPr="002509AA" w:rsidRDefault="009800F0" w:rsidP="00032497">
            <w:pPr>
              <w:autoSpaceDE w:val="0"/>
              <w:rPr>
                <w:b/>
                <w:highlight w:val="yellow"/>
              </w:rPr>
            </w:pPr>
            <w:r w:rsidRPr="0080178B">
              <w:rPr>
                <w:b/>
              </w:rPr>
              <w:t>Сроки поставок товаров, выполнения работ, оказания услуг:</w:t>
            </w:r>
          </w:p>
        </w:tc>
        <w:tc>
          <w:tcPr>
            <w:tcW w:w="4787" w:type="dxa"/>
            <w:shd w:val="clear" w:color="auto" w:fill="auto"/>
          </w:tcPr>
          <w:p w:rsidR="009800F0" w:rsidRPr="002509AA" w:rsidRDefault="00AB32DE" w:rsidP="003603C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highlight w:val="yellow"/>
              </w:rPr>
            </w:pPr>
            <w:r w:rsidRPr="0080178B">
              <w:t>Согласно проект</w:t>
            </w:r>
            <w:r w:rsidR="00032497" w:rsidRPr="0080178B">
              <w:t>у</w:t>
            </w:r>
            <w:r w:rsidR="003603C6" w:rsidRPr="0080178B">
              <w:t xml:space="preserve"> </w:t>
            </w:r>
            <w:r w:rsidR="00BE2077" w:rsidRPr="0080178B">
              <w:t>договора</w:t>
            </w:r>
            <w:r w:rsidRPr="0080178B">
              <w:t xml:space="preserve"> и приложений к нему (Приложение № 2 к настоящ</w:t>
            </w:r>
            <w:r w:rsidRPr="000E0F27">
              <w:t>е</w:t>
            </w:r>
            <w:r w:rsidR="003603C6" w:rsidRPr="000E0F27">
              <w:t>й</w:t>
            </w:r>
            <w:r w:rsidRPr="0080178B">
              <w:t xml:space="preserve"> </w:t>
            </w:r>
            <w:r w:rsidR="003603C6" w:rsidRPr="000E0F27">
              <w:t>документации</w:t>
            </w:r>
            <w:r w:rsidR="003603C6" w:rsidRPr="0080178B">
              <w:t xml:space="preserve"> </w:t>
            </w:r>
            <w:r w:rsidRPr="0080178B">
              <w:t>о проведении запроса котировок</w:t>
            </w:r>
            <w:r w:rsidR="008E3C9E" w:rsidRPr="0080178B">
              <w:t xml:space="preserve"> в электронной форме</w:t>
            </w:r>
            <w:r w:rsidR="00BE2077" w:rsidRPr="0080178B">
              <w:t>)</w:t>
            </w:r>
          </w:p>
        </w:tc>
      </w:tr>
      <w:tr w:rsidR="009800F0" w:rsidRPr="009C135D" w:rsidTr="00F570B7">
        <w:tc>
          <w:tcPr>
            <w:tcW w:w="636" w:type="dxa"/>
            <w:shd w:val="clear" w:color="auto" w:fill="auto"/>
            <w:vAlign w:val="center"/>
          </w:tcPr>
          <w:p w:rsidR="009800F0" w:rsidRPr="000B31AF" w:rsidRDefault="00DF2877" w:rsidP="00DA5AB9">
            <w:pPr>
              <w:autoSpaceDE w:val="0"/>
              <w:jc w:val="center"/>
              <w:rPr>
                <w:b/>
              </w:rPr>
            </w:pPr>
            <w:r w:rsidRPr="000B31AF">
              <w:rPr>
                <w:b/>
              </w:rPr>
              <w:t>7</w:t>
            </w:r>
          </w:p>
        </w:tc>
        <w:tc>
          <w:tcPr>
            <w:tcW w:w="4042" w:type="dxa"/>
            <w:shd w:val="clear" w:color="auto" w:fill="auto"/>
          </w:tcPr>
          <w:p w:rsidR="009800F0" w:rsidRPr="002509AA" w:rsidRDefault="009800F0" w:rsidP="00032497">
            <w:pPr>
              <w:autoSpaceDE w:val="0"/>
              <w:rPr>
                <w:b/>
                <w:highlight w:val="yellow"/>
              </w:rPr>
            </w:pPr>
            <w:r w:rsidRPr="0080178B">
              <w:rPr>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787" w:type="dxa"/>
            <w:shd w:val="clear" w:color="auto" w:fill="auto"/>
          </w:tcPr>
          <w:p w:rsidR="00C7198E" w:rsidRPr="002509AA" w:rsidRDefault="00C96F03" w:rsidP="00110943">
            <w:pPr>
              <w:shd w:val="clear" w:color="auto" w:fill="FFFFFF"/>
              <w:ind w:firstLine="540"/>
              <w:jc w:val="both"/>
              <w:rPr>
                <w:highlight w:val="yellow"/>
              </w:rPr>
            </w:pPr>
            <w:r w:rsidRPr="0080178B">
              <w:t xml:space="preserve">В цену Договора включены стоимость Товара и сопутствующих услуг, оплачиваемую Заказчиком Поставщику за полное выполнение Поставщиком своих обязательств по </w:t>
            </w:r>
            <w:r w:rsidR="00AD53AF" w:rsidRPr="0080178B">
              <w:t>Договору</w:t>
            </w:r>
            <w:r w:rsidRPr="0080178B">
              <w:t>, в том числе расходы на доставку, разгрузку, подъем</w:t>
            </w:r>
            <w:r w:rsidR="00E94C9D" w:rsidRPr="0080178B">
              <w:t xml:space="preserve"> на этаж, </w:t>
            </w:r>
            <w:r w:rsidRPr="0080178B">
              <w:t>уплату налоговых и иных обязательных платежей.</w:t>
            </w:r>
          </w:p>
        </w:tc>
      </w:tr>
      <w:tr w:rsidR="009800F0" w:rsidRPr="009C135D" w:rsidTr="00F570B7">
        <w:tc>
          <w:tcPr>
            <w:tcW w:w="636" w:type="dxa"/>
            <w:shd w:val="clear" w:color="auto" w:fill="auto"/>
            <w:vAlign w:val="center"/>
          </w:tcPr>
          <w:p w:rsidR="009800F0" w:rsidRPr="000B31AF" w:rsidRDefault="00DF2877" w:rsidP="00DA5AB9">
            <w:pPr>
              <w:autoSpaceDE w:val="0"/>
              <w:jc w:val="center"/>
              <w:rPr>
                <w:b/>
              </w:rPr>
            </w:pPr>
            <w:r w:rsidRPr="000B31AF">
              <w:rPr>
                <w:b/>
              </w:rPr>
              <w:t>8</w:t>
            </w:r>
          </w:p>
        </w:tc>
        <w:tc>
          <w:tcPr>
            <w:tcW w:w="4042" w:type="dxa"/>
            <w:shd w:val="clear" w:color="auto" w:fill="auto"/>
          </w:tcPr>
          <w:p w:rsidR="009800F0" w:rsidRPr="000B31AF" w:rsidRDefault="009800F0" w:rsidP="006D3A2B">
            <w:pPr>
              <w:autoSpaceDE w:val="0"/>
              <w:rPr>
                <w:b/>
              </w:rPr>
            </w:pPr>
            <w:r w:rsidRPr="000B31AF">
              <w:rPr>
                <w:b/>
              </w:rPr>
              <w:t xml:space="preserve">Начальная (максимальная) цена </w:t>
            </w:r>
            <w:r w:rsidR="009264F2" w:rsidRPr="000B31AF">
              <w:rPr>
                <w:b/>
              </w:rPr>
              <w:t>договора</w:t>
            </w:r>
            <w:r w:rsidRPr="000B31AF">
              <w:rPr>
                <w:b/>
              </w:rPr>
              <w:t xml:space="preserve">, определяемая </w:t>
            </w:r>
            <w:r w:rsidR="006D3A2B" w:rsidRPr="000B31AF">
              <w:rPr>
                <w:b/>
              </w:rPr>
              <w:t>З</w:t>
            </w:r>
            <w:r w:rsidRPr="000B31AF">
              <w:rPr>
                <w:b/>
              </w:rPr>
              <w:t>аказчиком:</w:t>
            </w:r>
          </w:p>
        </w:tc>
        <w:tc>
          <w:tcPr>
            <w:tcW w:w="4787" w:type="dxa"/>
            <w:shd w:val="clear" w:color="auto" w:fill="auto"/>
          </w:tcPr>
          <w:p w:rsidR="00D96C09" w:rsidRPr="000B31AF" w:rsidRDefault="00E3161F" w:rsidP="000E0F27">
            <w:pPr>
              <w:autoSpaceDE w:val="0"/>
            </w:pPr>
            <w:r w:rsidRPr="000B31AF">
              <w:rPr>
                <w:bCs/>
                <w:color w:val="000000"/>
                <w:lang w:eastAsia="ru-RU"/>
              </w:rPr>
              <w:t>9</w:t>
            </w:r>
            <w:r w:rsidR="00EC2771" w:rsidRPr="000B31AF">
              <w:rPr>
                <w:bCs/>
                <w:color w:val="000000"/>
                <w:lang w:eastAsia="ru-RU"/>
              </w:rPr>
              <w:t>51</w:t>
            </w:r>
            <w:r w:rsidR="000E0F27">
              <w:rPr>
                <w:bCs/>
                <w:color w:val="000000"/>
                <w:lang w:eastAsia="ru-RU"/>
              </w:rPr>
              <w:t> 27</w:t>
            </w:r>
            <w:r w:rsidR="00D4719A">
              <w:rPr>
                <w:bCs/>
                <w:color w:val="000000"/>
                <w:lang w:eastAsia="ru-RU"/>
              </w:rPr>
              <w:t>0,</w:t>
            </w:r>
            <w:r w:rsidR="00EC2771" w:rsidRPr="000B31AF">
              <w:rPr>
                <w:bCs/>
                <w:color w:val="000000"/>
                <w:lang w:eastAsia="ru-RU"/>
              </w:rPr>
              <w:t>0</w:t>
            </w:r>
            <w:r w:rsidR="004E715A" w:rsidRPr="000B31AF">
              <w:rPr>
                <w:bCs/>
                <w:color w:val="000000"/>
                <w:lang w:eastAsia="ru-RU"/>
              </w:rPr>
              <w:t>0 р</w:t>
            </w:r>
            <w:r w:rsidR="008155AA" w:rsidRPr="000B31AF">
              <w:rPr>
                <w:bCs/>
                <w:color w:val="000000"/>
                <w:lang w:eastAsia="ru-RU"/>
              </w:rPr>
              <w:t>убл</w:t>
            </w:r>
            <w:r w:rsidRPr="000B31AF">
              <w:rPr>
                <w:bCs/>
                <w:color w:val="000000"/>
                <w:lang w:eastAsia="ru-RU"/>
              </w:rPr>
              <w:t>ей</w:t>
            </w:r>
            <w:r w:rsidR="008155AA" w:rsidRPr="000B31AF">
              <w:rPr>
                <w:bCs/>
                <w:color w:val="000000"/>
                <w:lang w:eastAsia="ru-RU"/>
              </w:rPr>
              <w:t xml:space="preserve">  (</w:t>
            </w:r>
            <w:r w:rsidR="00EC2771" w:rsidRPr="000B31AF">
              <w:rPr>
                <w:bCs/>
                <w:color w:val="000000"/>
                <w:lang w:eastAsia="ru-RU"/>
              </w:rPr>
              <w:t xml:space="preserve">девятьсот пятьдесят одна тысяча  двести </w:t>
            </w:r>
            <w:r w:rsidR="000E0F27">
              <w:rPr>
                <w:bCs/>
                <w:color w:val="000000"/>
                <w:lang w:eastAsia="ru-RU"/>
              </w:rPr>
              <w:t>семьдесят</w:t>
            </w:r>
            <w:r w:rsidR="005D3D9E" w:rsidRPr="000B31AF">
              <w:rPr>
                <w:bCs/>
                <w:color w:val="000000"/>
                <w:lang w:eastAsia="ru-RU"/>
              </w:rPr>
              <w:t>)</w:t>
            </w:r>
            <w:r w:rsidR="008155AA" w:rsidRPr="000B31AF">
              <w:rPr>
                <w:bCs/>
                <w:color w:val="000000"/>
                <w:lang w:eastAsia="ru-RU"/>
              </w:rPr>
              <w:t xml:space="preserve"> рубл</w:t>
            </w:r>
            <w:r w:rsidR="00EC2771" w:rsidRPr="000B31AF">
              <w:rPr>
                <w:bCs/>
                <w:color w:val="000000"/>
                <w:lang w:eastAsia="ru-RU"/>
              </w:rPr>
              <w:t>ей</w:t>
            </w:r>
            <w:r w:rsidR="00D4719A">
              <w:rPr>
                <w:bCs/>
                <w:color w:val="000000"/>
                <w:lang w:eastAsia="ru-RU"/>
              </w:rPr>
              <w:t xml:space="preserve"> </w:t>
            </w:r>
            <w:r w:rsidR="00EC2771" w:rsidRPr="000B31AF">
              <w:rPr>
                <w:bCs/>
                <w:color w:val="000000"/>
                <w:lang w:eastAsia="ru-RU"/>
              </w:rPr>
              <w:t xml:space="preserve">00 </w:t>
            </w:r>
            <w:r w:rsidR="00D83CB4" w:rsidRPr="000B31AF">
              <w:rPr>
                <w:bCs/>
                <w:color w:val="000000"/>
                <w:lang w:eastAsia="ru-RU"/>
              </w:rPr>
              <w:t>копеек</w:t>
            </w:r>
            <w:r w:rsidR="00D83CB4" w:rsidRPr="000B31AF">
              <w:t>.</w:t>
            </w:r>
          </w:p>
        </w:tc>
      </w:tr>
      <w:tr w:rsidR="007F5F8A" w:rsidRPr="009C135D" w:rsidTr="00F570B7">
        <w:trPr>
          <w:trHeight w:val="1080"/>
        </w:trPr>
        <w:tc>
          <w:tcPr>
            <w:tcW w:w="636" w:type="dxa"/>
            <w:shd w:val="clear" w:color="auto" w:fill="auto"/>
            <w:vAlign w:val="center"/>
          </w:tcPr>
          <w:p w:rsidR="007F5F8A" w:rsidRPr="000B31AF" w:rsidRDefault="007F5F8A" w:rsidP="00B85536">
            <w:pPr>
              <w:autoSpaceDE w:val="0"/>
              <w:jc w:val="center"/>
              <w:rPr>
                <w:b/>
              </w:rPr>
            </w:pPr>
            <w:r w:rsidRPr="000B31AF">
              <w:rPr>
                <w:b/>
              </w:rPr>
              <w:t>9</w:t>
            </w:r>
          </w:p>
        </w:tc>
        <w:tc>
          <w:tcPr>
            <w:tcW w:w="4042" w:type="dxa"/>
            <w:shd w:val="clear" w:color="auto" w:fill="auto"/>
          </w:tcPr>
          <w:p w:rsidR="007F5F8A" w:rsidRPr="000B31AF" w:rsidRDefault="007F5F8A" w:rsidP="00B85536">
            <w:pPr>
              <w:autoSpaceDE w:val="0"/>
              <w:rPr>
                <w:b/>
              </w:rPr>
            </w:pPr>
          </w:p>
          <w:p w:rsidR="007F5F8A" w:rsidRPr="000B31AF" w:rsidRDefault="007F5F8A" w:rsidP="00B85536">
            <w:pPr>
              <w:autoSpaceDE w:val="0"/>
              <w:rPr>
                <w:b/>
              </w:rPr>
            </w:pPr>
            <w:r w:rsidRPr="000B31AF">
              <w:rPr>
                <w:b/>
              </w:rPr>
              <w:t>Место подачи котировочных заявок в электронной форме:</w:t>
            </w:r>
          </w:p>
        </w:tc>
        <w:tc>
          <w:tcPr>
            <w:tcW w:w="4787" w:type="dxa"/>
            <w:shd w:val="clear" w:color="auto" w:fill="auto"/>
          </w:tcPr>
          <w:p w:rsidR="007F5F8A" w:rsidRPr="000B31AF" w:rsidRDefault="007F5F8A" w:rsidP="00B85536">
            <w:pPr>
              <w:autoSpaceDE w:val="0"/>
            </w:pPr>
          </w:p>
          <w:p w:rsidR="007F5F8A" w:rsidRPr="000B31AF" w:rsidRDefault="007F5F8A" w:rsidP="00B85536">
            <w:pPr>
              <w:autoSpaceDE w:val="0"/>
            </w:pPr>
            <w:r w:rsidRPr="000B31AF">
              <w:t xml:space="preserve">Электронная торговая площадка ЕСТП </w:t>
            </w:r>
          </w:p>
          <w:p w:rsidR="007F5F8A" w:rsidRPr="000B31AF" w:rsidRDefault="00241226" w:rsidP="00B85536">
            <w:pPr>
              <w:tabs>
                <w:tab w:val="left" w:pos="2883"/>
              </w:tabs>
              <w:autoSpaceDE w:val="0"/>
            </w:pPr>
            <w:hyperlink r:id="rId9" w:history="1">
              <w:r w:rsidR="0035470D" w:rsidRPr="000F551F">
                <w:rPr>
                  <w:rStyle w:val="afb"/>
                </w:rPr>
                <w:t>http://estp.ru</w:t>
              </w:r>
            </w:hyperlink>
          </w:p>
        </w:tc>
      </w:tr>
      <w:tr w:rsidR="007F5F8A" w:rsidRPr="009C135D" w:rsidTr="00F570B7">
        <w:trPr>
          <w:trHeight w:val="818"/>
        </w:trPr>
        <w:tc>
          <w:tcPr>
            <w:tcW w:w="636" w:type="dxa"/>
            <w:shd w:val="clear" w:color="auto" w:fill="auto"/>
            <w:vAlign w:val="center"/>
          </w:tcPr>
          <w:p w:rsidR="007F5F8A" w:rsidRPr="000B31AF" w:rsidRDefault="007F5F8A" w:rsidP="00B85536">
            <w:pPr>
              <w:autoSpaceDE w:val="0"/>
              <w:jc w:val="center"/>
              <w:rPr>
                <w:b/>
              </w:rPr>
            </w:pPr>
            <w:r w:rsidRPr="000B31AF">
              <w:rPr>
                <w:b/>
              </w:rPr>
              <w:t>10</w:t>
            </w:r>
          </w:p>
        </w:tc>
        <w:tc>
          <w:tcPr>
            <w:tcW w:w="4042" w:type="dxa"/>
            <w:shd w:val="clear" w:color="auto" w:fill="auto"/>
          </w:tcPr>
          <w:p w:rsidR="007F5F8A" w:rsidRPr="000B31AF" w:rsidRDefault="007F5F8A" w:rsidP="00B85536">
            <w:pPr>
              <w:autoSpaceDE w:val="0"/>
              <w:rPr>
                <w:b/>
              </w:rPr>
            </w:pPr>
            <w:r w:rsidRPr="000B31AF">
              <w:rPr>
                <w:b/>
              </w:rPr>
              <w:t>Дата и время начала срока подачи котировочных заявок в электронной форме:</w:t>
            </w:r>
          </w:p>
        </w:tc>
        <w:tc>
          <w:tcPr>
            <w:tcW w:w="4787" w:type="dxa"/>
            <w:shd w:val="clear" w:color="auto" w:fill="auto"/>
          </w:tcPr>
          <w:p w:rsidR="007F5F8A" w:rsidRPr="000B31AF" w:rsidRDefault="008353D0" w:rsidP="00B85536">
            <w:pPr>
              <w:autoSpaceDE w:val="0"/>
            </w:pPr>
            <w:r>
              <w:t>03.03</w:t>
            </w:r>
            <w:r w:rsidR="00BF1632">
              <w:t>.2017 г. 17</w:t>
            </w:r>
            <w:r w:rsidR="007F5F8A" w:rsidRPr="000B31AF">
              <w:t>.00 (время московское)</w:t>
            </w:r>
          </w:p>
        </w:tc>
      </w:tr>
      <w:tr w:rsidR="007F5F8A" w:rsidRPr="009C135D" w:rsidTr="00F570B7">
        <w:tc>
          <w:tcPr>
            <w:tcW w:w="636" w:type="dxa"/>
            <w:shd w:val="clear" w:color="auto" w:fill="auto"/>
            <w:vAlign w:val="center"/>
          </w:tcPr>
          <w:p w:rsidR="007F5F8A" w:rsidRPr="000B31AF" w:rsidRDefault="007F5F8A" w:rsidP="00B85536">
            <w:pPr>
              <w:autoSpaceDE w:val="0"/>
              <w:jc w:val="center"/>
              <w:rPr>
                <w:b/>
              </w:rPr>
            </w:pPr>
            <w:r w:rsidRPr="000B31AF">
              <w:rPr>
                <w:b/>
              </w:rPr>
              <w:t>11</w:t>
            </w:r>
          </w:p>
        </w:tc>
        <w:tc>
          <w:tcPr>
            <w:tcW w:w="4042" w:type="dxa"/>
            <w:shd w:val="clear" w:color="auto" w:fill="auto"/>
          </w:tcPr>
          <w:p w:rsidR="007F5F8A" w:rsidRPr="000B31AF" w:rsidRDefault="007F5F8A" w:rsidP="00B85536">
            <w:pPr>
              <w:autoSpaceDE w:val="0"/>
              <w:rPr>
                <w:b/>
              </w:rPr>
            </w:pPr>
            <w:r w:rsidRPr="000B31AF">
              <w:rPr>
                <w:b/>
              </w:rPr>
              <w:t>Срок окончания приема котировочных заявок в электронной форме:</w:t>
            </w:r>
          </w:p>
        </w:tc>
        <w:tc>
          <w:tcPr>
            <w:tcW w:w="4787" w:type="dxa"/>
            <w:shd w:val="clear" w:color="auto" w:fill="auto"/>
          </w:tcPr>
          <w:p w:rsidR="007F5F8A" w:rsidRPr="000B31AF" w:rsidRDefault="004F2B02" w:rsidP="00B85536">
            <w:pPr>
              <w:autoSpaceDE w:val="0"/>
            </w:pPr>
            <w:r>
              <w:t>14</w:t>
            </w:r>
            <w:r w:rsidR="007F5F8A" w:rsidRPr="000B31AF">
              <w:t xml:space="preserve">.03.2017 г. 09:00 (время московское)  </w:t>
            </w:r>
          </w:p>
        </w:tc>
      </w:tr>
      <w:tr w:rsidR="007F5F8A" w:rsidRPr="009C135D" w:rsidTr="00F570B7">
        <w:tc>
          <w:tcPr>
            <w:tcW w:w="636" w:type="dxa"/>
            <w:shd w:val="clear" w:color="auto" w:fill="auto"/>
            <w:vAlign w:val="center"/>
          </w:tcPr>
          <w:p w:rsidR="007F5F8A" w:rsidRPr="000B31AF" w:rsidRDefault="007F5F8A" w:rsidP="00B85536">
            <w:pPr>
              <w:autoSpaceDE w:val="0"/>
              <w:jc w:val="center"/>
              <w:rPr>
                <w:b/>
              </w:rPr>
            </w:pPr>
            <w:r w:rsidRPr="000B31AF">
              <w:rPr>
                <w:b/>
              </w:rPr>
              <w:t>12</w:t>
            </w:r>
          </w:p>
        </w:tc>
        <w:tc>
          <w:tcPr>
            <w:tcW w:w="4042" w:type="dxa"/>
            <w:shd w:val="clear" w:color="auto" w:fill="auto"/>
          </w:tcPr>
          <w:p w:rsidR="007F5F8A" w:rsidRPr="000B31AF" w:rsidRDefault="007F5F8A" w:rsidP="00B85536">
            <w:pPr>
              <w:autoSpaceDE w:val="0"/>
              <w:rPr>
                <w:b/>
              </w:rPr>
            </w:pPr>
            <w:r w:rsidRPr="000B31AF">
              <w:rPr>
                <w:b/>
              </w:rPr>
              <w:t>Место, день и время рассмотрения заявок на участие в запросе котировок в электронной форме</w:t>
            </w:r>
          </w:p>
        </w:tc>
        <w:tc>
          <w:tcPr>
            <w:tcW w:w="4787" w:type="dxa"/>
            <w:shd w:val="clear" w:color="auto" w:fill="auto"/>
          </w:tcPr>
          <w:p w:rsidR="007F5F8A" w:rsidRPr="000B31AF" w:rsidRDefault="00241226" w:rsidP="00B85536">
            <w:pPr>
              <w:autoSpaceDE w:val="0"/>
            </w:pPr>
            <w:hyperlink r:id="rId10" w:history="1">
              <w:r w:rsidR="0035470D" w:rsidRPr="000F551F">
                <w:rPr>
                  <w:rStyle w:val="afb"/>
                </w:rPr>
                <w:t>https://estp.ru</w:t>
              </w:r>
            </w:hyperlink>
          </w:p>
          <w:p w:rsidR="007F5F8A" w:rsidRPr="000B31AF" w:rsidRDefault="007F5F8A" w:rsidP="00A469D7">
            <w:pPr>
              <w:autoSpaceDE w:val="0"/>
            </w:pPr>
            <w:r w:rsidRPr="000B31AF">
              <w:t>в 10 часов 00 минут по московскому времени «</w:t>
            </w:r>
            <w:r w:rsidR="00A469D7">
              <w:t>14</w:t>
            </w:r>
            <w:r w:rsidRPr="000B31AF">
              <w:t>» 03. 2017 года</w:t>
            </w:r>
          </w:p>
        </w:tc>
      </w:tr>
      <w:tr w:rsidR="007F5F8A" w:rsidRPr="009C135D" w:rsidTr="00F570B7">
        <w:tc>
          <w:tcPr>
            <w:tcW w:w="636" w:type="dxa"/>
            <w:shd w:val="clear" w:color="auto" w:fill="auto"/>
            <w:vAlign w:val="center"/>
          </w:tcPr>
          <w:p w:rsidR="007F5F8A" w:rsidRPr="000B31AF" w:rsidRDefault="007F5F8A" w:rsidP="00B85536">
            <w:pPr>
              <w:autoSpaceDE w:val="0"/>
              <w:jc w:val="center"/>
              <w:rPr>
                <w:b/>
              </w:rPr>
            </w:pPr>
            <w:r w:rsidRPr="000B31AF">
              <w:rPr>
                <w:b/>
              </w:rPr>
              <w:t>13</w:t>
            </w:r>
          </w:p>
        </w:tc>
        <w:tc>
          <w:tcPr>
            <w:tcW w:w="4042" w:type="dxa"/>
            <w:shd w:val="clear" w:color="auto" w:fill="auto"/>
          </w:tcPr>
          <w:p w:rsidR="007F5F8A" w:rsidRPr="00273585" w:rsidRDefault="007F5F8A" w:rsidP="00B85536">
            <w:pPr>
              <w:autoSpaceDE w:val="0"/>
              <w:rPr>
                <w:b/>
              </w:rPr>
            </w:pPr>
            <w:r w:rsidRPr="00273585">
              <w:rPr>
                <w:b/>
              </w:rPr>
              <w:t>Срок и условия оплаты поставок товаров, выполнения работ, оказания услуг, источник финансирования</w:t>
            </w:r>
          </w:p>
        </w:tc>
        <w:tc>
          <w:tcPr>
            <w:tcW w:w="4787" w:type="dxa"/>
            <w:shd w:val="clear" w:color="auto" w:fill="auto"/>
          </w:tcPr>
          <w:p w:rsidR="007F5F8A" w:rsidRPr="00273585" w:rsidRDefault="007F5F8A" w:rsidP="00F70642">
            <w:pPr>
              <w:autoSpaceDE w:val="0"/>
            </w:pPr>
            <w:r w:rsidRPr="00273585">
              <w:t>Согласно проекту договора и приложений к нему (Приложение № 2 к настояще</w:t>
            </w:r>
            <w:r w:rsidR="00F70642" w:rsidRPr="00273585">
              <w:t>й</w:t>
            </w:r>
            <w:r w:rsidRPr="00273585">
              <w:t xml:space="preserve"> </w:t>
            </w:r>
            <w:r w:rsidR="00F70642" w:rsidRPr="00273585">
              <w:t>документации</w:t>
            </w:r>
            <w:r w:rsidRPr="00273585">
              <w:t xml:space="preserve"> о проведении запроса котировок в электронной форме)</w:t>
            </w:r>
          </w:p>
        </w:tc>
      </w:tr>
      <w:tr w:rsidR="00210EA9" w:rsidRPr="009C135D" w:rsidTr="00F570B7">
        <w:tc>
          <w:tcPr>
            <w:tcW w:w="636" w:type="dxa"/>
            <w:shd w:val="clear" w:color="auto" w:fill="auto"/>
            <w:vAlign w:val="center"/>
          </w:tcPr>
          <w:p w:rsidR="003C4EEA" w:rsidRDefault="003C4EEA" w:rsidP="00DF2877">
            <w:pPr>
              <w:autoSpaceDE w:val="0"/>
              <w:jc w:val="center"/>
              <w:rPr>
                <w:b/>
              </w:rPr>
            </w:pPr>
          </w:p>
          <w:p w:rsidR="003C4EEA" w:rsidRDefault="003C4EEA" w:rsidP="00DF2877">
            <w:pPr>
              <w:autoSpaceDE w:val="0"/>
              <w:jc w:val="center"/>
              <w:rPr>
                <w:b/>
              </w:rPr>
            </w:pPr>
          </w:p>
          <w:p w:rsidR="003C4EEA" w:rsidRDefault="003C4EEA" w:rsidP="00DF2877">
            <w:pPr>
              <w:autoSpaceDE w:val="0"/>
              <w:jc w:val="center"/>
              <w:rPr>
                <w:b/>
              </w:rPr>
            </w:pPr>
          </w:p>
          <w:p w:rsidR="003C4EEA" w:rsidRDefault="003C4EEA" w:rsidP="00DF2877">
            <w:pPr>
              <w:autoSpaceDE w:val="0"/>
              <w:jc w:val="center"/>
              <w:rPr>
                <w:b/>
              </w:rPr>
            </w:pPr>
          </w:p>
          <w:p w:rsidR="003C4EEA" w:rsidRDefault="003C4EEA" w:rsidP="00DF2877">
            <w:pPr>
              <w:autoSpaceDE w:val="0"/>
              <w:jc w:val="center"/>
              <w:rPr>
                <w:b/>
              </w:rPr>
            </w:pPr>
          </w:p>
          <w:p w:rsidR="003C4EEA" w:rsidRDefault="003C4EEA" w:rsidP="00DF2877">
            <w:pPr>
              <w:autoSpaceDE w:val="0"/>
              <w:jc w:val="center"/>
              <w:rPr>
                <w:b/>
              </w:rPr>
            </w:pPr>
          </w:p>
          <w:p w:rsidR="00210EA9" w:rsidRDefault="00210EA9" w:rsidP="00DF2877">
            <w:pPr>
              <w:autoSpaceDE w:val="0"/>
              <w:jc w:val="center"/>
              <w:rPr>
                <w:b/>
              </w:rPr>
            </w:pPr>
            <w:r>
              <w:rPr>
                <w:b/>
              </w:rPr>
              <w:t>14</w:t>
            </w: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Default="00210EA9" w:rsidP="00DF2877">
            <w:pPr>
              <w:autoSpaceDE w:val="0"/>
              <w:jc w:val="center"/>
              <w:rPr>
                <w:b/>
              </w:rPr>
            </w:pPr>
          </w:p>
          <w:p w:rsidR="00210EA9" w:rsidRPr="000B31AF" w:rsidRDefault="00210EA9" w:rsidP="00DF2877">
            <w:pPr>
              <w:autoSpaceDE w:val="0"/>
              <w:jc w:val="center"/>
              <w:rPr>
                <w:b/>
              </w:rPr>
            </w:pPr>
          </w:p>
        </w:tc>
        <w:tc>
          <w:tcPr>
            <w:tcW w:w="4042" w:type="dxa"/>
            <w:vMerge w:val="restart"/>
            <w:shd w:val="clear" w:color="auto" w:fill="auto"/>
          </w:tcPr>
          <w:p w:rsidR="00210EA9" w:rsidRDefault="00210EA9" w:rsidP="00032497">
            <w:pPr>
              <w:autoSpaceDE w:val="0"/>
              <w:rPr>
                <w:b/>
              </w:rPr>
            </w:pPr>
          </w:p>
          <w:p w:rsidR="003C4EEA" w:rsidRDefault="003C4EEA" w:rsidP="00032497">
            <w:pPr>
              <w:autoSpaceDE w:val="0"/>
              <w:rPr>
                <w:b/>
              </w:rPr>
            </w:pPr>
          </w:p>
          <w:p w:rsidR="003C4EEA" w:rsidRDefault="003C4EEA" w:rsidP="00032497">
            <w:pPr>
              <w:autoSpaceDE w:val="0"/>
              <w:rPr>
                <w:b/>
              </w:rPr>
            </w:pPr>
          </w:p>
          <w:p w:rsidR="003C4EEA" w:rsidRDefault="003C4EEA" w:rsidP="00032497">
            <w:pPr>
              <w:autoSpaceDE w:val="0"/>
              <w:rPr>
                <w:b/>
              </w:rPr>
            </w:pPr>
          </w:p>
          <w:p w:rsidR="003C4EEA" w:rsidRDefault="003C4EEA" w:rsidP="00032497">
            <w:pPr>
              <w:autoSpaceDE w:val="0"/>
              <w:rPr>
                <w:b/>
              </w:rPr>
            </w:pPr>
          </w:p>
          <w:p w:rsidR="003C4EEA" w:rsidRDefault="003C4EEA" w:rsidP="00032497">
            <w:pPr>
              <w:autoSpaceDE w:val="0"/>
              <w:rPr>
                <w:b/>
              </w:rPr>
            </w:pPr>
          </w:p>
          <w:p w:rsidR="00210EA9" w:rsidRPr="000B31AF" w:rsidRDefault="00210EA9" w:rsidP="00032497">
            <w:pPr>
              <w:autoSpaceDE w:val="0"/>
              <w:rPr>
                <w:b/>
              </w:rPr>
            </w:pPr>
            <w:r w:rsidRPr="009C135D">
              <w:rPr>
                <w:b/>
              </w:rPr>
              <w:t>Срок подписания договора в проведении запроса котировок в электронной форме</w:t>
            </w:r>
          </w:p>
        </w:tc>
        <w:tc>
          <w:tcPr>
            <w:tcW w:w="4787" w:type="dxa"/>
            <w:vMerge w:val="restart"/>
            <w:shd w:val="clear" w:color="auto" w:fill="auto"/>
          </w:tcPr>
          <w:p w:rsidR="00210EA9" w:rsidRPr="00210EA9" w:rsidRDefault="00210EA9" w:rsidP="00210EA9">
            <w:pPr>
              <w:pStyle w:val="afffb"/>
              <w:jc w:val="both"/>
              <w:rPr>
                <w:rFonts w:ascii="Times New Roman" w:hAnsi="Times New Roman"/>
                <w:color w:val="000000"/>
                <w:sz w:val="24"/>
                <w:szCs w:val="24"/>
              </w:rPr>
            </w:pPr>
            <w:r w:rsidRPr="00210EA9">
              <w:rPr>
                <w:rFonts w:ascii="Times New Roman" w:hAnsi="Times New Roman"/>
                <w:color w:val="000000"/>
                <w:sz w:val="24"/>
                <w:szCs w:val="24"/>
              </w:rPr>
              <w:t xml:space="preserve">В течение пяти дней с даты размещения  протокола </w:t>
            </w:r>
            <w:r w:rsidRPr="00210EA9">
              <w:rPr>
                <w:rFonts w:ascii="Times New Roman" w:hAnsi="Times New Roman"/>
                <w:sz w:val="24"/>
                <w:szCs w:val="24"/>
              </w:rPr>
              <w:t xml:space="preserve">рассмотрения и подведения итогов в Запросе котировок </w:t>
            </w:r>
            <w:r w:rsidRPr="00210EA9">
              <w:rPr>
                <w:rFonts w:ascii="Times New Roman" w:hAnsi="Times New Roman"/>
                <w:color w:val="000000"/>
                <w:sz w:val="24"/>
                <w:szCs w:val="24"/>
              </w:rPr>
              <w:t>Заказчик  направляет Оператору  электронной площадки без своей подписи проект Договора, который составляется путем включения в него условий исполнения Договора, предусмотренных извещением и Котировочной документацией,  цены предложенной победителем Запроса котировок в заявке на участие в Запросе котировок.</w:t>
            </w:r>
          </w:p>
          <w:p w:rsidR="00210EA9" w:rsidRPr="00210EA9" w:rsidRDefault="00210EA9" w:rsidP="00210EA9">
            <w:pPr>
              <w:pStyle w:val="afffb"/>
              <w:jc w:val="both"/>
              <w:rPr>
                <w:rFonts w:ascii="Times New Roman" w:hAnsi="Times New Roman"/>
                <w:color w:val="000000"/>
                <w:sz w:val="24"/>
                <w:szCs w:val="24"/>
              </w:rPr>
            </w:pPr>
            <w:r w:rsidRPr="00210EA9">
              <w:rPr>
                <w:rFonts w:ascii="Times New Roman" w:hAnsi="Times New Roman"/>
                <w:color w:val="000000"/>
                <w:sz w:val="24"/>
                <w:szCs w:val="24"/>
              </w:rPr>
              <w:t xml:space="preserve">В течение пяти дней со дня получения от Оператора  электронной площадки  проекта Договора победитель запроса котировок направляет Оператору электронной площадки  проект Договора, подписанный лицом, имеющим право действовать от имени победителя такого Запроса котировок, </w:t>
            </w:r>
            <w:r w:rsidRPr="00210EA9">
              <w:rPr>
                <w:rFonts w:ascii="Times New Roman" w:hAnsi="Times New Roman"/>
                <w:sz w:val="24"/>
                <w:szCs w:val="24"/>
              </w:rPr>
              <w:t xml:space="preserve">а также документ, подтверждающий предоставление обеспечения исполнения Договора и подписанный электронной подписью указанного лица (при наличии требований в  </w:t>
            </w:r>
            <w:r w:rsidRPr="00210EA9">
              <w:rPr>
                <w:rFonts w:ascii="Times New Roman" w:hAnsi="Times New Roman"/>
                <w:sz w:val="24"/>
                <w:szCs w:val="24"/>
              </w:rPr>
              <w:lastRenderedPageBreak/>
              <w:t>извещении и Котировочной документации)</w:t>
            </w:r>
            <w:r w:rsidRPr="00210EA9">
              <w:rPr>
                <w:rFonts w:ascii="Times New Roman" w:hAnsi="Times New Roman"/>
                <w:color w:val="000000"/>
                <w:sz w:val="24"/>
                <w:szCs w:val="24"/>
              </w:rPr>
              <w:t xml:space="preserve">. </w:t>
            </w:r>
          </w:p>
          <w:p w:rsidR="00210EA9" w:rsidRPr="00210EA9" w:rsidRDefault="00210EA9" w:rsidP="00210EA9">
            <w:pPr>
              <w:pStyle w:val="afffb"/>
              <w:ind w:firstLine="709"/>
              <w:jc w:val="both"/>
              <w:rPr>
                <w:rFonts w:ascii="Times New Roman" w:hAnsi="Times New Roman"/>
                <w:sz w:val="24"/>
                <w:szCs w:val="24"/>
              </w:rPr>
            </w:pPr>
            <w:r w:rsidRPr="00210EA9">
              <w:rPr>
                <w:rFonts w:ascii="Times New Roman" w:hAnsi="Times New Roman"/>
                <w:sz w:val="24"/>
                <w:szCs w:val="24"/>
              </w:rPr>
              <w:t xml:space="preserve">Победитель запроса котировок, с которым заключается Договор, в случае наличия разногласий по проекту Договора, направляет протокол разногласий, подписанный  электронной подписью лица, имеющего право действовать от имени победителя такого Запроса котировок Оператору  электронной площадки. При этом победитель такого  Запроса котировок, с которым заключается Договор, указывает в протоколе разногласий замечания к положениям проекта Договора, не соответствующим извещению о проведении такого Запроса котировок,   Котировочной документации о нем и своей заявке на участие в таком Запросе котировок, с указанием соответствующих положений данных документов. </w:t>
            </w:r>
          </w:p>
          <w:p w:rsidR="00210EA9" w:rsidRPr="00210EA9" w:rsidRDefault="00210EA9" w:rsidP="00210EA9">
            <w:pPr>
              <w:pStyle w:val="afffb"/>
              <w:ind w:firstLine="709"/>
              <w:jc w:val="both"/>
              <w:rPr>
                <w:rFonts w:ascii="Times New Roman" w:hAnsi="Times New Roman"/>
                <w:sz w:val="24"/>
                <w:szCs w:val="24"/>
              </w:rPr>
            </w:pPr>
            <w:r w:rsidRPr="00210EA9">
              <w:rPr>
                <w:rFonts w:ascii="Times New Roman" w:hAnsi="Times New Roman"/>
                <w:sz w:val="24"/>
                <w:szCs w:val="24"/>
              </w:rPr>
              <w:t xml:space="preserve">В течение трех рабочих дней  со дня получения от Оператора электронной площадки  протокола разногласий Победителя запроса котировок, Заказчик рассматривает протокол разногласий и без своей подписи направляет Оператору  электронной площадке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такого Запроса котировок. </w:t>
            </w:r>
          </w:p>
          <w:p w:rsidR="00210EA9" w:rsidRPr="00210EA9" w:rsidRDefault="00210EA9" w:rsidP="00210EA9">
            <w:pPr>
              <w:pStyle w:val="afffb"/>
              <w:jc w:val="both"/>
              <w:rPr>
                <w:rFonts w:ascii="Times New Roman" w:hAnsi="Times New Roman"/>
                <w:color w:val="000000"/>
                <w:sz w:val="24"/>
                <w:szCs w:val="24"/>
              </w:rPr>
            </w:pPr>
            <w:r w:rsidRPr="00210EA9">
              <w:rPr>
                <w:rFonts w:ascii="Times New Roman" w:hAnsi="Times New Roman"/>
                <w:sz w:val="24"/>
                <w:szCs w:val="24"/>
              </w:rPr>
              <w:t xml:space="preserve">В течение трех рабочих дней с даты размещения Заказчиком документов победитель запроса котировок направляет Оператору  электронной площадки проект Договора, подписанный электронной подписью лица, имеющего право действовать от имени победителя запроса котировок , а также документ, подтверждающий предоставление обеспечения исполнения Договора </w:t>
            </w:r>
            <w:r w:rsidRPr="00210EA9">
              <w:rPr>
                <w:rFonts w:ascii="Times New Roman" w:hAnsi="Times New Roman"/>
                <w:color w:val="000000"/>
                <w:sz w:val="24"/>
                <w:szCs w:val="24"/>
              </w:rPr>
              <w:t>(при наличии данного требования в извещении и Котировочной документации)</w:t>
            </w:r>
            <w:r w:rsidRPr="00210EA9">
              <w:rPr>
                <w:rFonts w:ascii="Times New Roman" w:hAnsi="Times New Roman"/>
                <w:sz w:val="24"/>
                <w:szCs w:val="24"/>
              </w:rPr>
              <w:t xml:space="preserve"> и подписанный электронной подписью указанного лица, или протокол разногласий.</w:t>
            </w:r>
          </w:p>
          <w:p w:rsidR="00210EA9" w:rsidRPr="00210EA9" w:rsidRDefault="00210EA9" w:rsidP="00210EA9">
            <w:pPr>
              <w:pStyle w:val="afffb"/>
              <w:jc w:val="both"/>
              <w:rPr>
                <w:rFonts w:ascii="Times New Roman" w:hAnsi="Times New Roman"/>
                <w:color w:val="000000"/>
                <w:sz w:val="24"/>
                <w:szCs w:val="24"/>
              </w:rPr>
            </w:pPr>
            <w:r w:rsidRPr="00210EA9">
              <w:rPr>
                <w:rFonts w:ascii="Times New Roman" w:hAnsi="Times New Roman"/>
                <w:color w:val="000000"/>
                <w:sz w:val="24"/>
                <w:szCs w:val="24"/>
              </w:rPr>
              <w:t xml:space="preserve">В течение трех рабочих дней со дня направления Оператором электронной  площадки  проекта Договора, подписанного электронной подписью лица, имеющего право действовать от имени победителя запроса котировок, и предоставления таким победителем обеспечения исполнения Договора (при наличии данного требования в извещении и Котировочной документации) Заказчик обязан направить </w:t>
            </w:r>
            <w:r w:rsidRPr="00210EA9">
              <w:rPr>
                <w:rFonts w:ascii="Times New Roman" w:hAnsi="Times New Roman"/>
                <w:color w:val="000000"/>
                <w:sz w:val="24"/>
                <w:szCs w:val="24"/>
              </w:rPr>
              <w:lastRenderedPageBreak/>
              <w:t>Оператору электронной площадки  Договор, подписанный электронной подписью лица, имеющего право действовать от имени Заказчика.</w:t>
            </w:r>
            <w:r w:rsidR="00BF4C7B">
              <w:rPr>
                <w:rFonts w:ascii="Times New Roman" w:hAnsi="Times New Roman"/>
                <w:color w:val="000000"/>
                <w:sz w:val="24"/>
                <w:szCs w:val="24"/>
              </w:rPr>
              <w:t xml:space="preserve"> </w:t>
            </w:r>
            <w:r w:rsidRPr="00210EA9">
              <w:rPr>
                <w:rFonts w:ascii="Times New Roman" w:hAnsi="Times New Roman"/>
                <w:color w:val="000000"/>
                <w:sz w:val="24"/>
                <w:szCs w:val="24"/>
              </w:rPr>
              <w:t>С момента размещения  и  подписанного Заказчиком Договора он считается заключенным</w:t>
            </w:r>
          </w:p>
          <w:p w:rsidR="00210EA9" w:rsidRPr="00210EA9" w:rsidRDefault="00210EA9" w:rsidP="00210EA9">
            <w:pPr>
              <w:pStyle w:val="afffb"/>
              <w:jc w:val="both"/>
              <w:rPr>
                <w:rFonts w:ascii="Times New Roman" w:hAnsi="Times New Roman"/>
                <w:sz w:val="24"/>
                <w:szCs w:val="24"/>
              </w:rPr>
            </w:pPr>
            <w:r w:rsidRPr="00210EA9">
              <w:rPr>
                <w:rFonts w:ascii="Times New Roman" w:hAnsi="Times New Roman"/>
                <w:color w:val="000000"/>
                <w:sz w:val="24"/>
                <w:szCs w:val="24"/>
              </w:rPr>
              <w:t xml:space="preserve">Договор может быть заключен не ранее чем через десять дней с даты размещения на электронной  площадке  </w:t>
            </w:r>
            <w:r w:rsidRPr="00210EA9">
              <w:rPr>
                <w:rFonts w:ascii="Times New Roman" w:hAnsi="Times New Roman"/>
                <w:sz w:val="24"/>
                <w:szCs w:val="24"/>
              </w:rPr>
              <w:t xml:space="preserve">протокола рассмотрения и оценки заявок на участие в Запросе котировок. </w:t>
            </w:r>
          </w:p>
          <w:p w:rsidR="00210EA9" w:rsidRDefault="00210EA9" w:rsidP="00C95308">
            <w:pPr>
              <w:pStyle w:val="afffb"/>
              <w:jc w:val="both"/>
              <w:rPr>
                <w:rFonts w:ascii="Times New Roman" w:hAnsi="Times New Roman"/>
                <w:color w:val="000000"/>
                <w:sz w:val="24"/>
                <w:szCs w:val="24"/>
              </w:rPr>
            </w:pPr>
            <w:r w:rsidRPr="00210EA9">
              <w:rPr>
                <w:rFonts w:ascii="Times New Roman" w:hAnsi="Times New Roman"/>
                <w:color w:val="000000"/>
                <w:sz w:val="24"/>
                <w:szCs w:val="24"/>
              </w:rPr>
              <w:t xml:space="preserve">Победитель запроса котировок признается уклонившимся от заключения Договора в случае, если в сроки, предусмотренные настоящей статьей, он не направил Заказчику проект Договора, подписанный лицом, имеющим право действовать от имени победителя такого запроса котировок, или </w:t>
            </w:r>
            <w:r w:rsidRPr="00210EA9">
              <w:rPr>
                <w:rFonts w:ascii="Times New Roman" w:hAnsi="Times New Roman"/>
                <w:sz w:val="24"/>
                <w:szCs w:val="24"/>
              </w:rPr>
              <w:t xml:space="preserve">направил протокол разногласий,  по истечении тринадцати дней с даты размещения  протокола рассмотрения и оценки заявок на участие в Запросе котировок,  или не </w:t>
            </w:r>
            <w:r w:rsidRPr="00210EA9">
              <w:rPr>
                <w:rFonts w:ascii="Times New Roman" w:hAnsi="Times New Roman"/>
                <w:color w:val="000000"/>
                <w:sz w:val="24"/>
                <w:szCs w:val="24"/>
              </w:rPr>
              <w:t xml:space="preserve"> исполнил требования, предоставления обеспечения исполнения Договора.</w:t>
            </w:r>
          </w:p>
          <w:p w:rsidR="00324B2D" w:rsidRPr="00324B2D" w:rsidRDefault="00324B2D" w:rsidP="00C95308">
            <w:pPr>
              <w:pStyle w:val="afffb"/>
              <w:jc w:val="both"/>
              <w:rPr>
                <w:rFonts w:ascii="Times New Roman" w:hAnsi="Times New Roman"/>
                <w:color w:val="000000"/>
                <w:sz w:val="24"/>
                <w:szCs w:val="24"/>
              </w:rPr>
            </w:pPr>
            <w:r w:rsidRPr="00324B2D">
              <w:rPr>
                <w:rFonts w:ascii="Times New Roman" w:hAnsi="Times New Roman"/>
                <w:color w:val="000000"/>
                <w:sz w:val="24"/>
                <w:szCs w:val="24"/>
              </w:rPr>
              <w:t>В случае, если победитель запроса котировок  признан уклонившимся от заключения Договора, Заказчик вправе обратиться в суд с требованием о возмещении убытков, причиненных уклонением от заключения Договора</w:t>
            </w:r>
            <w:r w:rsidRPr="00324B2D">
              <w:rPr>
                <w:rFonts w:ascii="Times New Roman" w:hAnsi="Times New Roman"/>
                <w:sz w:val="24"/>
                <w:szCs w:val="24"/>
              </w:rPr>
              <w:t xml:space="preserve"> в части, не покрытой суммой обеспечения заявки на участие  в запросе котировок</w:t>
            </w:r>
            <w:r w:rsidRPr="00324B2D">
              <w:rPr>
                <w:rFonts w:ascii="Times New Roman" w:hAnsi="Times New Roman"/>
                <w:color w:val="000000"/>
                <w:sz w:val="24"/>
                <w:szCs w:val="24"/>
              </w:rPr>
              <w:t>, и заключить Договор с Участником такого запроса котировок, который предложил такую же, как и победитель запроса котировок, цену Договора или предложение о цене Договора которого содержит лучшие условия по цене Договора, следующие после условий, предложенных победителем такого запроса котировок. Этот Участник признается победителем такого запроса котировок и проект Договора, прилагаемый к  Котировочной документации, составляется Заказчиком путем включения в проект Договора условий его исполнения, предложенных этим Участником. Проект Договора  должен быть направлен Заказчиком этому Участнику в срок, не превышающий десяти дней с даты признания победителя такого запроса котировок уклонившимся от заключения Договора.</w:t>
            </w:r>
          </w:p>
        </w:tc>
      </w:tr>
      <w:tr w:rsidR="00210EA9" w:rsidRPr="009C135D" w:rsidTr="00F570B7">
        <w:tc>
          <w:tcPr>
            <w:tcW w:w="636" w:type="dxa"/>
            <w:shd w:val="clear" w:color="auto" w:fill="auto"/>
            <w:vAlign w:val="center"/>
          </w:tcPr>
          <w:p w:rsidR="00210EA9" w:rsidRPr="009C135D" w:rsidRDefault="00210EA9" w:rsidP="00DF2877">
            <w:pPr>
              <w:autoSpaceDE w:val="0"/>
              <w:jc w:val="center"/>
              <w:rPr>
                <w:b/>
              </w:rPr>
            </w:pPr>
          </w:p>
        </w:tc>
        <w:tc>
          <w:tcPr>
            <w:tcW w:w="4042" w:type="dxa"/>
            <w:vMerge/>
            <w:shd w:val="clear" w:color="auto" w:fill="auto"/>
          </w:tcPr>
          <w:p w:rsidR="00210EA9" w:rsidRPr="009C135D" w:rsidRDefault="00210EA9" w:rsidP="00054A61">
            <w:pPr>
              <w:autoSpaceDE w:val="0"/>
              <w:rPr>
                <w:b/>
              </w:rPr>
            </w:pPr>
          </w:p>
        </w:tc>
        <w:tc>
          <w:tcPr>
            <w:tcW w:w="4787" w:type="dxa"/>
            <w:vMerge/>
            <w:shd w:val="clear" w:color="auto" w:fill="auto"/>
          </w:tcPr>
          <w:p w:rsidR="00210EA9" w:rsidRPr="00210EA9" w:rsidRDefault="00210EA9" w:rsidP="008C7E8D">
            <w:pPr>
              <w:autoSpaceDE w:val="0"/>
            </w:pPr>
          </w:p>
        </w:tc>
      </w:tr>
      <w:tr w:rsidR="007F5F8A" w:rsidRPr="009C135D" w:rsidTr="00F570B7">
        <w:tc>
          <w:tcPr>
            <w:tcW w:w="636" w:type="dxa"/>
            <w:shd w:val="clear" w:color="auto" w:fill="auto"/>
            <w:vAlign w:val="center"/>
          </w:tcPr>
          <w:p w:rsidR="007F5F8A" w:rsidRPr="009C135D" w:rsidRDefault="007F5F8A" w:rsidP="00FA661C">
            <w:pPr>
              <w:autoSpaceDE w:val="0"/>
              <w:jc w:val="center"/>
              <w:rPr>
                <w:b/>
              </w:rPr>
            </w:pPr>
            <w:r>
              <w:rPr>
                <w:b/>
              </w:rPr>
              <w:lastRenderedPageBreak/>
              <w:t>15</w:t>
            </w:r>
          </w:p>
        </w:tc>
        <w:tc>
          <w:tcPr>
            <w:tcW w:w="4042" w:type="dxa"/>
            <w:shd w:val="clear" w:color="auto" w:fill="auto"/>
          </w:tcPr>
          <w:p w:rsidR="007F5F8A" w:rsidRPr="007F3B81" w:rsidRDefault="007F5F8A" w:rsidP="00F94AAF">
            <w:pPr>
              <w:autoSpaceDE w:val="0"/>
              <w:ind w:left="34"/>
              <w:rPr>
                <w:b/>
              </w:rPr>
            </w:pPr>
            <w:r>
              <w:rPr>
                <w:b/>
              </w:rPr>
              <w:t>Общеобязательные требования,</w:t>
            </w:r>
            <w:r w:rsidRPr="007F3B81">
              <w:rPr>
                <w:b/>
              </w:rPr>
              <w:t xml:space="preserve"> устанавливаемые Заказчиком к </w:t>
            </w:r>
            <w:r>
              <w:rPr>
                <w:b/>
              </w:rPr>
              <w:t>участникам процедуры закупки</w:t>
            </w:r>
          </w:p>
        </w:tc>
        <w:tc>
          <w:tcPr>
            <w:tcW w:w="4787" w:type="dxa"/>
            <w:shd w:val="clear" w:color="auto" w:fill="auto"/>
          </w:tcPr>
          <w:p w:rsidR="00210EA9" w:rsidRPr="00210EA9" w:rsidRDefault="00F70D87" w:rsidP="00F70D87">
            <w:pPr>
              <w:pStyle w:val="afffb"/>
              <w:jc w:val="both"/>
              <w:rPr>
                <w:rFonts w:ascii="Times New Roman" w:hAnsi="Times New Roman"/>
                <w:sz w:val="24"/>
                <w:szCs w:val="24"/>
              </w:rPr>
            </w:pPr>
            <w:r w:rsidRPr="009A31D9">
              <w:rPr>
                <w:rFonts w:ascii="Times New Roman" w:hAnsi="Times New Roman"/>
                <w:sz w:val="24"/>
                <w:szCs w:val="24"/>
              </w:rPr>
              <w:t>При осуществлении закупки Заказчик устанавливает следующие единые требования к Участникам</w:t>
            </w:r>
            <w:r w:rsidRPr="009A31D9">
              <w:rPr>
                <w:rFonts w:ascii="Times New Roman" w:hAnsi="Times New Roman"/>
                <w:color w:val="000000"/>
                <w:sz w:val="24"/>
                <w:szCs w:val="24"/>
              </w:rPr>
              <w:t xml:space="preserve"> закупки</w:t>
            </w:r>
            <w:r w:rsidRPr="009A31D9">
              <w:rPr>
                <w:rFonts w:ascii="Times New Roman" w:hAnsi="Times New Roman"/>
                <w:sz w:val="24"/>
                <w:szCs w:val="24"/>
              </w:rPr>
              <w:t>:</w:t>
            </w:r>
            <w:r w:rsidR="00AE1FCC">
              <w:rPr>
                <w:rFonts w:ascii="Times New Roman" w:hAnsi="Times New Roman"/>
                <w:sz w:val="24"/>
                <w:szCs w:val="24"/>
              </w:rPr>
              <w:t xml:space="preserve"> </w:t>
            </w:r>
          </w:p>
          <w:p w:rsidR="00210EA9" w:rsidRPr="00210EA9" w:rsidRDefault="00BD019D" w:rsidP="00BD019D">
            <w:pPr>
              <w:pStyle w:val="afffb"/>
              <w:jc w:val="both"/>
              <w:rPr>
                <w:rFonts w:ascii="Times New Roman" w:hAnsi="Times New Roman"/>
                <w:sz w:val="24"/>
                <w:szCs w:val="24"/>
              </w:rPr>
            </w:pPr>
            <w:r>
              <w:rPr>
                <w:rFonts w:ascii="Times New Roman" w:hAnsi="Times New Roman"/>
                <w:sz w:val="24"/>
                <w:szCs w:val="24"/>
              </w:rPr>
              <w:lastRenderedPageBreak/>
              <w:t>а</w:t>
            </w:r>
            <w:r w:rsidR="00210EA9" w:rsidRPr="00AE1FCC">
              <w:rPr>
                <w:rFonts w:ascii="Times New Roman" w:hAnsi="Times New Roman"/>
                <w:sz w:val="24"/>
                <w:szCs w:val="24"/>
              </w:rPr>
              <w:t xml:space="preserve">) правомочность Участника </w:t>
            </w:r>
            <w:r w:rsidR="00210EA9" w:rsidRPr="00AE1FCC">
              <w:rPr>
                <w:rFonts w:ascii="Times New Roman" w:hAnsi="Times New Roman"/>
                <w:color w:val="000000"/>
                <w:sz w:val="24"/>
                <w:szCs w:val="24"/>
              </w:rPr>
              <w:t xml:space="preserve">закупки </w:t>
            </w:r>
            <w:r w:rsidR="00210EA9" w:rsidRPr="00AE1FCC">
              <w:rPr>
                <w:rFonts w:ascii="Times New Roman" w:hAnsi="Times New Roman"/>
                <w:sz w:val="24"/>
                <w:szCs w:val="24"/>
              </w:rPr>
              <w:t>заключать Договор</w:t>
            </w:r>
            <w:r w:rsidR="00587FBB">
              <w:rPr>
                <w:rFonts w:ascii="Times New Roman" w:hAnsi="Times New Roman"/>
                <w:sz w:val="24"/>
                <w:szCs w:val="24"/>
              </w:rPr>
              <w:t xml:space="preserve"> (копия выписки из ЕГРЮЛ для юридического лица; копия выписки из единого государственного реестра индивидуальных предпринимателей для индивидуального предпринимателя</w:t>
            </w:r>
            <w:r w:rsidR="00210EA9" w:rsidRPr="00210EA9">
              <w:rPr>
                <w:rFonts w:ascii="Times New Roman" w:hAnsi="Times New Roman"/>
                <w:sz w:val="24"/>
                <w:szCs w:val="24"/>
              </w:rPr>
              <w:t>;</w:t>
            </w:r>
            <w:r w:rsidR="00587FBB">
              <w:rPr>
                <w:rFonts w:ascii="Times New Roman" w:hAnsi="Times New Roman"/>
                <w:sz w:val="24"/>
                <w:szCs w:val="24"/>
              </w:rPr>
              <w:t xml:space="preserve"> копии документов. удостоверяющих личность для иного физического лица).</w:t>
            </w:r>
          </w:p>
          <w:p w:rsidR="00210EA9" w:rsidRPr="00210EA9" w:rsidRDefault="00BD019D" w:rsidP="00BD019D">
            <w:pPr>
              <w:pStyle w:val="afffb"/>
              <w:jc w:val="both"/>
              <w:rPr>
                <w:rFonts w:ascii="Times New Roman" w:hAnsi="Times New Roman"/>
                <w:sz w:val="24"/>
                <w:szCs w:val="24"/>
              </w:rPr>
            </w:pPr>
            <w:r>
              <w:rPr>
                <w:rFonts w:ascii="Times New Roman" w:hAnsi="Times New Roman"/>
                <w:sz w:val="24"/>
                <w:szCs w:val="24"/>
              </w:rPr>
              <w:t>б</w:t>
            </w:r>
            <w:r w:rsidR="00210EA9" w:rsidRPr="00210EA9">
              <w:rPr>
                <w:rFonts w:ascii="Times New Roman" w:hAnsi="Times New Roman"/>
                <w:sz w:val="24"/>
                <w:szCs w:val="24"/>
              </w:rPr>
              <w:t>) не</w:t>
            </w:r>
            <w:r w:rsidR="00273585">
              <w:rPr>
                <w:rFonts w:ascii="Times New Roman" w:hAnsi="Times New Roman"/>
                <w:sz w:val="24"/>
                <w:szCs w:val="24"/>
              </w:rPr>
              <w:t xml:space="preserve"> </w:t>
            </w:r>
            <w:r w:rsidR="00210EA9" w:rsidRPr="00210EA9">
              <w:rPr>
                <w:rFonts w:ascii="Times New Roman" w:hAnsi="Times New Roman"/>
                <w:sz w:val="24"/>
                <w:szCs w:val="24"/>
              </w:rPr>
              <w:t xml:space="preserve">проведение ликвидации Участника </w:t>
            </w:r>
            <w:r w:rsidR="00210EA9" w:rsidRPr="00210EA9">
              <w:rPr>
                <w:rFonts w:ascii="Times New Roman" w:hAnsi="Times New Roman"/>
                <w:color w:val="000000"/>
                <w:sz w:val="24"/>
                <w:szCs w:val="24"/>
              </w:rPr>
              <w:t>закупки</w:t>
            </w:r>
            <w:r w:rsidR="00210EA9" w:rsidRPr="00210EA9">
              <w:rPr>
                <w:rFonts w:ascii="Times New Roman" w:hAnsi="Times New Roman"/>
                <w:sz w:val="24"/>
                <w:szCs w:val="24"/>
              </w:rPr>
              <w:t xml:space="preserve"> - юридического лица и отсутствие решения арбитражного суда о признании Участника </w:t>
            </w:r>
            <w:r w:rsidR="00210EA9" w:rsidRPr="00210EA9">
              <w:rPr>
                <w:rFonts w:ascii="Times New Roman" w:hAnsi="Times New Roman"/>
                <w:color w:val="000000"/>
                <w:sz w:val="24"/>
                <w:szCs w:val="24"/>
              </w:rPr>
              <w:t xml:space="preserve">закупки </w:t>
            </w:r>
            <w:r w:rsidR="00210EA9" w:rsidRPr="00210EA9">
              <w:rPr>
                <w:rFonts w:ascii="Times New Roman" w:hAnsi="Times New Roman"/>
                <w:sz w:val="24"/>
                <w:szCs w:val="24"/>
              </w:rPr>
              <w:t xml:space="preserve">- юридического лица или индивидуального предпринимателя несостоятельным (банкротом) и об открытии конкурсного производства; </w:t>
            </w:r>
          </w:p>
          <w:p w:rsidR="00210EA9" w:rsidRPr="00210EA9" w:rsidRDefault="00BD019D" w:rsidP="00BD019D">
            <w:pPr>
              <w:pStyle w:val="afffb"/>
              <w:jc w:val="both"/>
              <w:rPr>
                <w:rFonts w:ascii="Times New Roman" w:hAnsi="Times New Roman"/>
                <w:sz w:val="24"/>
                <w:szCs w:val="24"/>
              </w:rPr>
            </w:pPr>
            <w:r>
              <w:rPr>
                <w:rFonts w:ascii="Times New Roman" w:hAnsi="Times New Roman"/>
                <w:sz w:val="24"/>
                <w:szCs w:val="24"/>
              </w:rPr>
              <w:t>в</w:t>
            </w:r>
            <w:r w:rsidR="00210EA9" w:rsidRPr="00210EA9">
              <w:rPr>
                <w:rFonts w:ascii="Times New Roman" w:hAnsi="Times New Roman"/>
                <w:sz w:val="24"/>
                <w:szCs w:val="24"/>
              </w:rPr>
              <w:t>) не</w:t>
            </w:r>
            <w:r w:rsidR="00273585">
              <w:rPr>
                <w:rFonts w:ascii="Times New Roman" w:hAnsi="Times New Roman"/>
                <w:sz w:val="24"/>
                <w:szCs w:val="24"/>
              </w:rPr>
              <w:t xml:space="preserve"> </w:t>
            </w:r>
            <w:r w:rsidR="00210EA9" w:rsidRPr="00210EA9">
              <w:rPr>
                <w:rFonts w:ascii="Times New Roman" w:hAnsi="Times New Roman"/>
                <w:sz w:val="24"/>
                <w:szCs w:val="24"/>
              </w:rPr>
              <w:t xml:space="preserve">приостановление деятельности Участника </w:t>
            </w:r>
            <w:r w:rsidR="00210EA9" w:rsidRPr="00210EA9">
              <w:rPr>
                <w:rFonts w:ascii="Times New Roman" w:hAnsi="Times New Roman"/>
                <w:color w:val="000000"/>
                <w:sz w:val="24"/>
                <w:szCs w:val="24"/>
              </w:rPr>
              <w:t xml:space="preserve">закупки </w:t>
            </w:r>
            <w:r w:rsidR="00210EA9" w:rsidRPr="00210EA9">
              <w:rPr>
                <w:rFonts w:ascii="Times New Roman" w:hAnsi="Times New Roman"/>
                <w:sz w:val="24"/>
                <w:szCs w:val="24"/>
              </w:rPr>
              <w:t xml:space="preserve">в порядке, установленном Кодексом Российской Федерации об административных правонарушениях, на дату подачи заявки на участие в </w:t>
            </w:r>
            <w:r w:rsidR="00210EA9" w:rsidRPr="00210EA9">
              <w:rPr>
                <w:rFonts w:ascii="Times New Roman" w:hAnsi="Times New Roman"/>
                <w:color w:val="000000"/>
                <w:sz w:val="24"/>
                <w:szCs w:val="24"/>
              </w:rPr>
              <w:t>закупке</w:t>
            </w:r>
            <w:r w:rsidR="00210EA9" w:rsidRPr="00210EA9">
              <w:rPr>
                <w:rFonts w:ascii="Times New Roman" w:hAnsi="Times New Roman"/>
                <w:sz w:val="24"/>
                <w:szCs w:val="24"/>
              </w:rPr>
              <w:t>;</w:t>
            </w:r>
          </w:p>
          <w:p w:rsidR="00210EA9" w:rsidRPr="00210EA9" w:rsidRDefault="00BD019D" w:rsidP="00BD019D">
            <w:pPr>
              <w:pStyle w:val="afffb"/>
              <w:jc w:val="both"/>
              <w:rPr>
                <w:rFonts w:ascii="Times New Roman" w:hAnsi="Times New Roman"/>
                <w:sz w:val="24"/>
                <w:szCs w:val="24"/>
              </w:rPr>
            </w:pPr>
            <w:r>
              <w:rPr>
                <w:rFonts w:ascii="Times New Roman" w:hAnsi="Times New Roman"/>
                <w:sz w:val="24"/>
                <w:szCs w:val="24"/>
              </w:rPr>
              <w:t>г</w:t>
            </w:r>
            <w:r w:rsidR="00210EA9" w:rsidRPr="00210EA9">
              <w:rPr>
                <w:rFonts w:ascii="Times New Roman" w:hAnsi="Times New Roman"/>
                <w:sz w:val="24"/>
                <w:szCs w:val="24"/>
              </w:rPr>
              <w:t xml:space="preserve">) отсутствие у Участника </w:t>
            </w:r>
            <w:r w:rsidR="00210EA9" w:rsidRPr="00210EA9">
              <w:rPr>
                <w:rFonts w:ascii="Times New Roman" w:hAnsi="Times New Roman"/>
                <w:color w:val="000000"/>
                <w:sz w:val="24"/>
                <w:szCs w:val="24"/>
              </w:rPr>
              <w:t xml:space="preserve">закупки </w:t>
            </w:r>
            <w:r w:rsidR="00210EA9" w:rsidRPr="00210EA9">
              <w:rPr>
                <w:rFonts w:ascii="Times New Roman" w:hAnsi="Times New Roman"/>
                <w:sz w:val="24"/>
                <w:szCs w:val="24"/>
              </w:rPr>
              <w:t xml:space="preserve">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w:t>
            </w:r>
            <w:r w:rsidR="00210EA9" w:rsidRPr="00210EA9">
              <w:rPr>
                <w:rFonts w:ascii="Times New Roman" w:hAnsi="Times New Roman"/>
                <w:color w:val="000000"/>
                <w:sz w:val="24"/>
                <w:szCs w:val="24"/>
              </w:rPr>
              <w:t xml:space="preserve">закупки, </w:t>
            </w:r>
            <w:r w:rsidR="00210EA9" w:rsidRPr="00210EA9">
              <w:rPr>
                <w:rFonts w:ascii="Times New Roman" w:hAnsi="Times New Roman"/>
                <w:sz w:val="24"/>
                <w:szCs w:val="24"/>
              </w:rPr>
              <w:t xml:space="preserve">по данным бухгалтерской отчетности за последний отчетный период. Участник </w:t>
            </w:r>
            <w:r w:rsidR="00210EA9" w:rsidRPr="00210EA9">
              <w:rPr>
                <w:rFonts w:ascii="Times New Roman" w:hAnsi="Times New Roman"/>
                <w:color w:val="000000"/>
                <w:sz w:val="24"/>
                <w:szCs w:val="24"/>
              </w:rPr>
              <w:t xml:space="preserve">закупки </w:t>
            </w:r>
            <w:r w:rsidR="00210EA9" w:rsidRPr="00210EA9">
              <w:rPr>
                <w:rFonts w:ascii="Times New Roman" w:hAnsi="Times New Roman"/>
                <w:sz w:val="24"/>
                <w:szCs w:val="24"/>
              </w:rPr>
              <w:t>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10EA9" w:rsidRPr="00210EA9" w:rsidRDefault="00BD019D" w:rsidP="00BD019D">
            <w:pPr>
              <w:pStyle w:val="afffb"/>
              <w:jc w:val="both"/>
              <w:rPr>
                <w:rFonts w:ascii="Times New Roman" w:hAnsi="Times New Roman"/>
                <w:sz w:val="24"/>
                <w:szCs w:val="24"/>
              </w:rPr>
            </w:pPr>
            <w:r>
              <w:rPr>
                <w:rFonts w:ascii="Times New Roman" w:hAnsi="Times New Roman"/>
                <w:sz w:val="24"/>
                <w:szCs w:val="24"/>
              </w:rPr>
              <w:t>д</w:t>
            </w:r>
            <w:r w:rsidR="00210EA9" w:rsidRPr="00210EA9">
              <w:rPr>
                <w:rFonts w:ascii="Times New Roman" w:hAnsi="Times New Roman"/>
                <w:sz w:val="24"/>
                <w:szCs w:val="24"/>
              </w:rPr>
              <w:t xml:space="preserve">) отсутствие сведений об Участнике закупки в реестре недобросовестных </w:t>
            </w:r>
            <w:r w:rsidR="00210EA9" w:rsidRPr="00210EA9">
              <w:rPr>
                <w:rFonts w:ascii="Times New Roman" w:hAnsi="Times New Roman"/>
                <w:sz w:val="24"/>
                <w:szCs w:val="24"/>
              </w:rPr>
              <w:lastRenderedPageBreak/>
              <w:t xml:space="preserve">поставщиков, предусмотренном статьей 5 Федерального закона от 18 июля 2011 года № 223-ФЗ «О закупках товаров, работ, услуг отдельными видами юридических лиц»; </w:t>
            </w:r>
          </w:p>
          <w:p w:rsidR="00210EA9" w:rsidRPr="00210EA9" w:rsidRDefault="00BD019D" w:rsidP="00BD019D">
            <w:pPr>
              <w:pStyle w:val="afffb"/>
              <w:jc w:val="both"/>
              <w:rPr>
                <w:rFonts w:ascii="Times New Roman" w:hAnsi="Times New Roman"/>
                <w:sz w:val="24"/>
                <w:szCs w:val="24"/>
              </w:rPr>
            </w:pPr>
            <w:r>
              <w:rPr>
                <w:rFonts w:ascii="Times New Roman" w:hAnsi="Times New Roman"/>
                <w:sz w:val="24"/>
                <w:szCs w:val="24"/>
              </w:rPr>
              <w:t>е</w:t>
            </w:r>
            <w:r w:rsidR="00210EA9" w:rsidRPr="00210EA9">
              <w:rPr>
                <w:rFonts w:ascii="Times New Roman" w:hAnsi="Times New Roman"/>
                <w:sz w:val="24"/>
                <w:szCs w:val="24"/>
              </w:rPr>
              <w:t>) отсутствие сведений об Участниках закупки</w:t>
            </w:r>
            <w:r w:rsidR="00210EA9" w:rsidRPr="00210EA9">
              <w:rPr>
                <w:rFonts w:ascii="Times New Roman" w:hAnsi="Times New Roman"/>
                <w:bCs/>
                <w:sz w:val="24"/>
                <w:szCs w:val="24"/>
              </w:rPr>
              <w:t xml:space="preserve"> товаров, работ и услуг</w:t>
            </w:r>
            <w:r w:rsidR="00210EA9" w:rsidRPr="00210EA9">
              <w:rPr>
                <w:rFonts w:ascii="Times New Roman" w:hAnsi="Times New Roman"/>
                <w:sz w:val="24"/>
                <w:szCs w:val="24"/>
              </w:rPr>
              <w:t xml:space="preserve">  в реестре недобросовестных поставщиков, предусмотренном статьей 104 Федерального закона </w:t>
            </w:r>
            <w:r w:rsidR="00210EA9" w:rsidRPr="00210EA9">
              <w:rPr>
                <w:rFonts w:ascii="Times New Roman" w:hAnsi="Times New Roman"/>
                <w:kern w:val="36"/>
                <w:sz w:val="24"/>
                <w:szCs w:val="24"/>
              </w:rPr>
              <w:t xml:space="preserve">от 5 апреля 2013 г. N 44-ФЗ </w:t>
            </w:r>
            <w:r w:rsidR="00210EA9" w:rsidRPr="00210EA9">
              <w:rPr>
                <w:rFonts w:ascii="Times New Roman" w:hAnsi="Times New Roman"/>
                <w:sz w:val="24"/>
                <w:szCs w:val="24"/>
              </w:rPr>
              <w:t>"О контрактной системе в сфере закупок товаров, работ, услуг для обеспечения государственных и муниципальных нужд";</w:t>
            </w:r>
            <w:hyperlink r:id="rId11" w:anchor="comments#comments" w:history="1"/>
          </w:p>
          <w:p w:rsidR="00210EA9" w:rsidRPr="00210EA9" w:rsidRDefault="00BD019D" w:rsidP="00CC6477">
            <w:pPr>
              <w:pStyle w:val="afffb"/>
              <w:jc w:val="both"/>
              <w:rPr>
                <w:rFonts w:ascii="Times New Roman" w:hAnsi="Times New Roman"/>
                <w:sz w:val="24"/>
                <w:szCs w:val="24"/>
              </w:rPr>
            </w:pPr>
            <w:r>
              <w:rPr>
                <w:rFonts w:ascii="Times New Roman" w:hAnsi="Times New Roman"/>
                <w:sz w:val="24"/>
                <w:szCs w:val="24"/>
              </w:rPr>
              <w:t>ж</w:t>
            </w:r>
            <w:r w:rsidR="00210EA9" w:rsidRPr="00210EA9">
              <w:rPr>
                <w:rFonts w:ascii="Times New Roman" w:hAnsi="Times New Roman"/>
                <w:sz w:val="24"/>
                <w:szCs w:val="24"/>
              </w:rPr>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7F5F8A" w:rsidRPr="00210EA9" w:rsidRDefault="00BD019D" w:rsidP="00BD019D">
            <w:pPr>
              <w:pStyle w:val="afffb"/>
              <w:jc w:val="both"/>
              <w:rPr>
                <w:rFonts w:ascii="Times New Roman" w:hAnsi="Times New Roman"/>
                <w:sz w:val="24"/>
                <w:szCs w:val="24"/>
              </w:rPr>
            </w:pPr>
            <w:r>
              <w:rPr>
                <w:rFonts w:ascii="Times New Roman" w:hAnsi="Times New Roman"/>
                <w:sz w:val="24"/>
                <w:szCs w:val="24"/>
              </w:rPr>
              <w:t>з</w:t>
            </w:r>
            <w:r w:rsidR="00210EA9" w:rsidRPr="00210EA9">
              <w:rPr>
                <w:rFonts w:ascii="Times New Roman" w:hAnsi="Times New Roman"/>
                <w:sz w:val="24"/>
                <w:szCs w:val="24"/>
              </w:rPr>
              <w:t xml:space="preserve">) обладание Участником </w:t>
            </w:r>
            <w:r w:rsidR="00210EA9" w:rsidRPr="00210EA9">
              <w:rPr>
                <w:rFonts w:ascii="Times New Roman" w:hAnsi="Times New Roman"/>
                <w:color w:val="000000"/>
                <w:sz w:val="24"/>
                <w:szCs w:val="24"/>
              </w:rPr>
              <w:t xml:space="preserve">закупки </w:t>
            </w:r>
            <w:r w:rsidR="00210EA9" w:rsidRPr="00210EA9">
              <w:rPr>
                <w:rFonts w:ascii="Times New Roman" w:hAnsi="Times New Roman"/>
                <w:sz w:val="24"/>
                <w:szCs w:val="24"/>
              </w:rPr>
              <w:t xml:space="preserve">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 </w:t>
            </w:r>
          </w:p>
        </w:tc>
      </w:tr>
      <w:tr w:rsidR="00BD019D" w:rsidRPr="009C135D" w:rsidTr="000729C3">
        <w:trPr>
          <w:trHeight w:val="425"/>
        </w:trPr>
        <w:tc>
          <w:tcPr>
            <w:tcW w:w="636" w:type="dxa"/>
            <w:shd w:val="clear" w:color="auto" w:fill="auto"/>
            <w:vAlign w:val="center"/>
          </w:tcPr>
          <w:p w:rsidR="00BD019D" w:rsidRDefault="00BD019D" w:rsidP="00FA661C">
            <w:pPr>
              <w:autoSpaceDE w:val="0"/>
              <w:jc w:val="center"/>
              <w:rPr>
                <w:b/>
              </w:rPr>
            </w:pPr>
            <w:r>
              <w:rPr>
                <w:b/>
              </w:rPr>
              <w:lastRenderedPageBreak/>
              <w:t>16</w:t>
            </w:r>
          </w:p>
        </w:tc>
        <w:tc>
          <w:tcPr>
            <w:tcW w:w="4042" w:type="dxa"/>
            <w:shd w:val="clear" w:color="auto" w:fill="auto"/>
          </w:tcPr>
          <w:p w:rsidR="00BD019D" w:rsidRDefault="00BD019D" w:rsidP="00BD019D">
            <w:pPr>
              <w:autoSpaceDE w:val="0"/>
              <w:ind w:left="34"/>
              <w:rPr>
                <w:b/>
              </w:rPr>
            </w:pPr>
            <w:r w:rsidRPr="00AB5318">
              <w:t>Перечень документов, представляемых в составе</w:t>
            </w:r>
            <w:r>
              <w:t xml:space="preserve"> котировочной </w:t>
            </w:r>
            <w:r w:rsidRPr="00AB5318">
              <w:t xml:space="preserve"> заявки </w:t>
            </w:r>
            <w:r w:rsidRPr="00AB5318">
              <w:rPr>
                <w:b/>
                <w:u w:val="single"/>
              </w:rPr>
              <w:t xml:space="preserve">подтверждающих соответствие участника </w:t>
            </w:r>
            <w:r>
              <w:rPr>
                <w:b/>
                <w:u w:val="single"/>
              </w:rPr>
              <w:t>закупки</w:t>
            </w:r>
            <w:r w:rsidRPr="00AB5318">
              <w:t xml:space="preserve"> требованиям, установленным в соответствии с законодательством РФ к лицам, осуществляющим поставку товара, выполнение работы, оказание услуги, являющихся объектом закупки</w:t>
            </w:r>
            <w:r w:rsidRPr="00E91DE4">
              <w:t>:</w:t>
            </w:r>
          </w:p>
        </w:tc>
        <w:tc>
          <w:tcPr>
            <w:tcW w:w="4787" w:type="dxa"/>
            <w:shd w:val="clear" w:color="auto" w:fill="auto"/>
          </w:tcPr>
          <w:p w:rsidR="00BD019D" w:rsidRDefault="00BD019D" w:rsidP="00B56B19">
            <w:pPr>
              <w:autoSpaceDE w:val="0"/>
              <w:ind w:firstLine="708"/>
            </w:pPr>
          </w:p>
          <w:p w:rsidR="00BD019D" w:rsidRPr="00923EFE" w:rsidRDefault="00BD019D" w:rsidP="00B56B19">
            <w:pPr>
              <w:autoSpaceDE w:val="0"/>
              <w:ind w:firstLine="708"/>
            </w:pPr>
            <w:r>
              <w:t>не установлено</w:t>
            </w:r>
          </w:p>
        </w:tc>
      </w:tr>
      <w:tr w:rsidR="000729C3" w:rsidRPr="009C135D" w:rsidTr="000729C3">
        <w:trPr>
          <w:trHeight w:val="425"/>
        </w:trPr>
        <w:tc>
          <w:tcPr>
            <w:tcW w:w="636" w:type="dxa"/>
            <w:vMerge w:val="restart"/>
            <w:shd w:val="clear" w:color="auto" w:fill="auto"/>
            <w:vAlign w:val="center"/>
          </w:tcPr>
          <w:p w:rsidR="000729C3" w:rsidRPr="005C1FC2" w:rsidRDefault="000729C3" w:rsidP="00BD019D">
            <w:pPr>
              <w:autoSpaceDE w:val="0"/>
              <w:jc w:val="center"/>
              <w:rPr>
                <w:b/>
              </w:rPr>
            </w:pPr>
            <w:r>
              <w:rPr>
                <w:b/>
              </w:rPr>
              <w:t>1</w:t>
            </w:r>
            <w:r w:rsidR="00BD019D">
              <w:rPr>
                <w:b/>
              </w:rPr>
              <w:t>7</w:t>
            </w:r>
          </w:p>
        </w:tc>
        <w:tc>
          <w:tcPr>
            <w:tcW w:w="4042" w:type="dxa"/>
            <w:vMerge w:val="restart"/>
            <w:shd w:val="clear" w:color="auto" w:fill="auto"/>
          </w:tcPr>
          <w:p w:rsidR="000729C3" w:rsidRPr="005C1FC2" w:rsidRDefault="000729C3" w:rsidP="000729C3">
            <w:pPr>
              <w:autoSpaceDE w:val="0"/>
              <w:ind w:left="34"/>
              <w:rPr>
                <w:b/>
              </w:rPr>
            </w:pPr>
            <w:r>
              <w:rPr>
                <w:b/>
              </w:rPr>
              <w:t>Т</w:t>
            </w:r>
            <w:r w:rsidRPr="00C655F8">
              <w:rPr>
                <w:b/>
              </w:rPr>
              <w:t xml:space="preserve">ребования к </w:t>
            </w:r>
            <w:r>
              <w:rPr>
                <w:b/>
              </w:rPr>
              <w:t>участникам</w:t>
            </w:r>
            <w:r w:rsidRPr="00C655F8">
              <w:rPr>
                <w:b/>
              </w:rPr>
              <w:t xml:space="preserve"> закупки</w:t>
            </w:r>
            <w:r>
              <w:rPr>
                <w:b/>
              </w:rPr>
              <w:t>,</w:t>
            </w:r>
            <w:r w:rsidRPr="00C655F8">
              <w:rPr>
                <w:b/>
              </w:rPr>
              <w:t xml:space="preserve"> </w:t>
            </w:r>
            <w:r>
              <w:rPr>
                <w:b/>
              </w:rPr>
              <w:t>являющими</w:t>
            </w:r>
            <w:r w:rsidRPr="00C655F8">
              <w:rPr>
                <w:b/>
              </w:rPr>
              <w:t xml:space="preserve">ся субъектами малого и среднего </w:t>
            </w:r>
            <w:r w:rsidRPr="00C655F8">
              <w:rPr>
                <w:b/>
              </w:rPr>
              <w:lastRenderedPageBreak/>
              <w:t>предпринимательства</w:t>
            </w:r>
          </w:p>
        </w:tc>
        <w:tc>
          <w:tcPr>
            <w:tcW w:w="4787" w:type="dxa"/>
            <w:shd w:val="clear" w:color="auto" w:fill="auto"/>
          </w:tcPr>
          <w:p w:rsidR="000729C3" w:rsidRPr="00923EFE" w:rsidRDefault="000729C3" w:rsidP="00B56B19">
            <w:pPr>
              <w:autoSpaceDE w:val="0"/>
              <w:ind w:firstLine="708"/>
            </w:pPr>
            <w:r w:rsidRPr="00923EFE">
              <w:lastRenderedPageBreak/>
              <w:t>не установлено</w:t>
            </w:r>
          </w:p>
        </w:tc>
      </w:tr>
      <w:tr w:rsidR="000729C3" w:rsidRPr="009C135D" w:rsidTr="00F570B7">
        <w:trPr>
          <w:trHeight w:val="424"/>
        </w:trPr>
        <w:tc>
          <w:tcPr>
            <w:tcW w:w="636" w:type="dxa"/>
            <w:vMerge/>
            <w:shd w:val="clear" w:color="auto" w:fill="auto"/>
            <w:vAlign w:val="center"/>
          </w:tcPr>
          <w:p w:rsidR="000729C3" w:rsidRDefault="000729C3" w:rsidP="00FA661C">
            <w:pPr>
              <w:autoSpaceDE w:val="0"/>
              <w:jc w:val="center"/>
              <w:rPr>
                <w:b/>
              </w:rPr>
            </w:pPr>
          </w:p>
        </w:tc>
        <w:tc>
          <w:tcPr>
            <w:tcW w:w="4042" w:type="dxa"/>
            <w:vMerge/>
            <w:shd w:val="clear" w:color="auto" w:fill="auto"/>
          </w:tcPr>
          <w:p w:rsidR="000729C3" w:rsidRDefault="000729C3" w:rsidP="000729C3">
            <w:pPr>
              <w:autoSpaceDE w:val="0"/>
              <w:ind w:left="34"/>
              <w:rPr>
                <w:b/>
              </w:rPr>
            </w:pPr>
          </w:p>
        </w:tc>
        <w:tc>
          <w:tcPr>
            <w:tcW w:w="4787" w:type="dxa"/>
            <w:shd w:val="clear" w:color="auto" w:fill="auto"/>
          </w:tcPr>
          <w:p w:rsidR="000729C3" w:rsidRPr="00923EFE" w:rsidRDefault="00C45CC6" w:rsidP="001002CF">
            <w:pPr>
              <w:autoSpaceDE w:val="0"/>
              <w:jc w:val="both"/>
              <w:rPr>
                <w:b/>
                <w:u w:val="single"/>
              </w:rPr>
            </w:pPr>
            <w:r w:rsidRPr="00923EFE">
              <w:rPr>
                <w:b/>
                <w:u w:val="single"/>
              </w:rPr>
              <w:t xml:space="preserve">При установлении Заказчиком  осуществления закупки у субъектов </w:t>
            </w:r>
            <w:r w:rsidRPr="00923EFE">
              <w:rPr>
                <w:b/>
                <w:u w:val="single"/>
              </w:rPr>
              <w:lastRenderedPageBreak/>
              <w:t>малого и среднего предпринимательства:</w:t>
            </w:r>
          </w:p>
          <w:p w:rsidR="00C45CC6" w:rsidRPr="00C45CC6" w:rsidRDefault="00C45CC6" w:rsidP="00C45CC6">
            <w:pPr>
              <w:pStyle w:val="afffb"/>
              <w:ind w:firstLine="567"/>
              <w:jc w:val="both"/>
              <w:rPr>
                <w:rFonts w:ascii="Times New Roman" w:hAnsi="Times New Roman"/>
                <w:sz w:val="24"/>
                <w:szCs w:val="24"/>
              </w:rPr>
            </w:pPr>
            <w:r w:rsidRPr="00C45CC6">
              <w:rPr>
                <w:rFonts w:ascii="Times New Roman" w:hAnsi="Times New Roman"/>
                <w:sz w:val="24"/>
                <w:szCs w:val="24"/>
              </w:rPr>
              <w:t xml:space="preserve">- обязанность декларировать в заявках на участие в закупках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Федеральным законом "О развитии малого и среднего предпринимательства в Российской Федерации", содержащих информацию об участнике закупки, или декларации о соответствии участника закупки критериям отнесения к субъектам малого и среднего предпринимательства, установленным </w:t>
            </w:r>
            <w:hyperlink r:id="rId12" w:history="1">
              <w:r w:rsidRPr="00C45CC6">
                <w:rPr>
                  <w:rFonts w:ascii="Times New Roman" w:hAnsi="Times New Roman"/>
                  <w:color w:val="106BBE"/>
                  <w:sz w:val="24"/>
                  <w:szCs w:val="24"/>
                </w:rPr>
                <w:t>статьей 4</w:t>
              </w:r>
            </w:hyperlink>
            <w:r w:rsidRPr="00C45CC6">
              <w:rPr>
                <w:rFonts w:ascii="Times New Roman" w:hAnsi="Times New Roman"/>
                <w:sz w:val="24"/>
                <w:szCs w:val="24"/>
              </w:rPr>
              <w:t xml:space="preserve"> Федерального закона "О развитии малого и среднего предпринимательства в Российской Федерации", по форме согласно </w:t>
            </w:r>
            <w:hyperlink w:anchor="sub_10100" w:history="1">
              <w:r w:rsidRPr="00C45CC6">
                <w:rPr>
                  <w:rFonts w:ascii="Times New Roman" w:hAnsi="Times New Roman"/>
                  <w:color w:val="106BBE"/>
                  <w:sz w:val="24"/>
                  <w:szCs w:val="24"/>
                </w:rPr>
                <w:t>приложению</w:t>
              </w:r>
            </w:hyperlink>
            <w:r w:rsidRPr="00C45CC6">
              <w:rPr>
                <w:rFonts w:ascii="Times New Roman" w:hAnsi="Times New Roman"/>
                <w:sz w:val="24"/>
                <w:szCs w:val="24"/>
              </w:rPr>
              <w:t xml:space="preserve"> к Постановлению Правительства Российской Федерации «Об особенностях участия субъектов малого и среднего предпринимательства в закупках товаров, работ, услуг отдельными видами юридических лиц»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w:t>
            </w:r>
            <w:hyperlink r:id="rId13" w:history="1">
              <w:r w:rsidRPr="00C45CC6">
                <w:rPr>
                  <w:rFonts w:ascii="Times New Roman" w:hAnsi="Times New Roman"/>
                  <w:color w:val="106BBE"/>
                  <w:sz w:val="24"/>
                  <w:szCs w:val="24"/>
                </w:rPr>
                <w:t>частью 3 статьи 4</w:t>
              </w:r>
            </w:hyperlink>
            <w:r w:rsidRPr="00C45CC6">
              <w:rPr>
                <w:rFonts w:ascii="Times New Roman" w:hAnsi="Times New Roman"/>
                <w:sz w:val="24"/>
                <w:szCs w:val="24"/>
              </w:rPr>
              <w:t xml:space="preserve"> Федерального закона "О развитии малого и среднего предпринимательства в Российской Федерации", в едином реестре субъектов малого и среднего предпринимательства.</w:t>
            </w:r>
          </w:p>
          <w:p w:rsidR="00C45CC6" w:rsidRPr="00C45CC6" w:rsidRDefault="00C45CC6" w:rsidP="001002CF">
            <w:pPr>
              <w:pStyle w:val="afffb"/>
              <w:ind w:firstLine="567"/>
              <w:jc w:val="both"/>
              <w:rPr>
                <w:rFonts w:ascii="Times New Roman" w:hAnsi="Times New Roman"/>
                <w:sz w:val="24"/>
                <w:szCs w:val="24"/>
              </w:rPr>
            </w:pPr>
            <w:r w:rsidRPr="00C45CC6">
              <w:rPr>
                <w:rFonts w:ascii="Times New Roman" w:hAnsi="Times New Roman"/>
                <w:sz w:val="24"/>
                <w:szCs w:val="24"/>
              </w:rPr>
              <w:t xml:space="preserve"> При осуществлении закупки в электронной форме сведения из единого реестра субъектов малого и среднего предпринимательства или декларация включаются в состав заявки на участие в закупке в форме электронного документа.</w:t>
            </w:r>
          </w:p>
        </w:tc>
      </w:tr>
      <w:tr w:rsidR="007F5F8A" w:rsidRPr="009C135D" w:rsidTr="00F570B7">
        <w:tc>
          <w:tcPr>
            <w:tcW w:w="636" w:type="dxa"/>
            <w:shd w:val="clear" w:color="auto" w:fill="auto"/>
            <w:vAlign w:val="center"/>
          </w:tcPr>
          <w:p w:rsidR="007F5F8A" w:rsidRPr="005C1FC2" w:rsidRDefault="002C7412" w:rsidP="00FA661C">
            <w:pPr>
              <w:autoSpaceDE w:val="0"/>
              <w:jc w:val="center"/>
              <w:rPr>
                <w:b/>
              </w:rPr>
            </w:pPr>
            <w:r>
              <w:rPr>
                <w:b/>
              </w:rPr>
              <w:lastRenderedPageBreak/>
              <w:t>1</w:t>
            </w:r>
            <w:r w:rsidR="00366BBE">
              <w:rPr>
                <w:b/>
              </w:rPr>
              <w:t>8</w:t>
            </w:r>
          </w:p>
        </w:tc>
        <w:tc>
          <w:tcPr>
            <w:tcW w:w="4042" w:type="dxa"/>
            <w:shd w:val="clear" w:color="auto" w:fill="auto"/>
          </w:tcPr>
          <w:p w:rsidR="007F5F8A" w:rsidRPr="005C1FC2" w:rsidRDefault="007F5F8A" w:rsidP="00F94AAF">
            <w:pPr>
              <w:autoSpaceDE w:val="0"/>
              <w:ind w:left="34"/>
              <w:rPr>
                <w:b/>
              </w:rPr>
            </w:pPr>
            <w:r w:rsidRPr="005C1FC2">
              <w:rPr>
                <w:b/>
              </w:rPr>
              <w:t>Дополнительные требования, устанавливаемые Заказчиком к участникам процедуры закупки</w:t>
            </w:r>
          </w:p>
        </w:tc>
        <w:tc>
          <w:tcPr>
            <w:tcW w:w="4787" w:type="dxa"/>
            <w:shd w:val="clear" w:color="auto" w:fill="auto"/>
          </w:tcPr>
          <w:p w:rsidR="007F5F8A" w:rsidRDefault="007F5F8A" w:rsidP="00B56B19">
            <w:pPr>
              <w:autoSpaceDE w:val="0"/>
              <w:ind w:firstLine="708"/>
            </w:pPr>
            <w:r>
              <w:t>не установлено</w:t>
            </w:r>
          </w:p>
          <w:p w:rsidR="007F5F8A" w:rsidRPr="006E5006" w:rsidRDefault="007F5F8A" w:rsidP="00F94AAF">
            <w:pPr>
              <w:autoSpaceDE w:val="0"/>
            </w:pPr>
          </w:p>
        </w:tc>
      </w:tr>
      <w:tr w:rsidR="007F5F8A" w:rsidRPr="009C135D" w:rsidTr="00F570B7">
        <w:trPr>
          <w:trHeight w:val="2085"/>
        </w:trPr>
        <w:tc>
          <w:tcPr>
            <w:tcW w:w="636" w:type="dxa"/>
            <w:shd w:val="clear" w:color="auto" w:fill="auto"/>
            <w:vAlign w:val="center"/>
          </w:tcPr>
          <w:p w:rsidR="007F5F8A" w:rsidRPr="005C1FC2" w:rsidRDefault="007F5F8A" w:rsidP="00E62C4E">
            <w:pPr>
              <w:autoSpaceDE w:val="0"/>
              <w:rPr>
                <w:b/>
              </w:rPr>
            </w:pPr>
            <w:r>
              <w:rPr>
                <w:b/>
              </w:rPr>
              <w:t>1</w:t>
            </w:r>
            <w:r w:rsidR="00366BBE">
              <w:rPr>
                <w:b/>
              </w:rPr>
              <w:t>9</w:t>
            </w:r>
          </w:p>
        </w:tc>
        <w:tc>
          <w:tcPr>
            <w:tcW w:w="4042" w:type="dxa"/>
            <w:shd w:val="clear" w:color="auto" w:fill="auto"/>
          </w:tcPr>
          <w:p w:rsidR="007F5F8A" w:rsidRPr="00923EFE" w:rsidRDefault="007F5F8A" w:rsidP="005C1FC2">
            <w:pPr>
              <w:autoSpaceDE w:val="0"/>
              <w:ind w:left="34"/>
              <w:rPr>
                <w:b/>
              </w:rPr>
            </w:pPr>
          </w:p>
          <w:p w:rsidR="007F5F8A" w:rsidRPr="00923EFE" w:rsidRDefault="007F5F8A" w:rsidP="005C1FC2">
            <w:pPr>
              <w:autoSpaceDE w:val="0"/>
              <w:ind w:left="34"/>
              <w:rPr>
                <w:b/>
              </w:rPr>
            </w:pPr>
          </w:p>
          <w:p w:rsidR="007F5F8A" w:rsidRPr="00923EFE" w:rsidRDefault="007F5F8A" w:rsidP="005C1FC2">
            <w:pPr>
              <w:autoSpaceDE w:val="0"/>
              <w:ind w:left="34"/>
              <w:rPr>
                <w:b/>
              </w:rPr>
            </w:pPr>
            <w:r w:rsidRPr="00923EFE">
              <w:rPr>
                <w:b/>
              </w:rPr>
              <w:t xml:space="preserve">Требования к техническим характеристикам товара </w:t>
            </w:r>
          </w:p>
        </w:tc>
        <w:tc>
          <w:tcPr>
            <w:tcW w:w="4787" w:type="dxa"/>
            <w:shd w:val="clear" w:color="auto" w:fill="auto"/>
          </w:tcPr>
          <w:p w:rsidR="007F5F8A" w:rsidRPr="00923EFE" w:rsidRDefault="007F5F8A" w:rsidP="002A46FE">
            <w:pPr>
              <w:autoSpaceDE w:val="0"/>
              <w:jc w:val="both"/>
            </w:pPr>
            <w:r w:rsidRPr="00923EFE">
              <w:t>поставляемый товар должен быть  новым, не бывшим  в эксплуатации, соответствовать   характеристикам и комплектации, указанным в проекте договора и приложениях к нему (Приложение № 2 к настоящему извещению о проведении запроса котировок в электронной форме)</w:t>
            </w:r>
          </w:p>
        </w:tc>
      </w:tr>
      <w:tr w:rsidR="00F24902" w:rsidRPr="009C135D" w:rsidTr="00F44245">
        <w:trPr>
          <w:trHeight w:val="416"/>
        </w:trPr>
        <w:tc>
          <w:tcPr>
            <w:tcW w:w="636" w:type="dxa"/>
            <w:vMerge w:val="restart"/>
            <w:shd w:val="clear" w:color="auto" w:fill="auto"/>
            <w:vAlign w:val="center"/>
          </w:tcPr>
          <w:p w:rsidR="00F24902" w:rsidRDefault="00366BBE" w:rsidP="00E62C4E">
            <w:pPr>
              <w:autoSpaceDE w:val="0"/>
              <w:rPr>
                <w:b/>
              </w:rPr>
            </w:pPr>
            <w:r>
              <w:rPr>
                <w:b/>
              </w:rPr>
              <w:t>20</w:t>
            </w:r>
          </w:p>
        </w:tc>
        <w:tc>
          <w:tcPr>
            <w:tcW w:w="4042" w:type="dxa"/>
            <w:vMerge w:val="restart"/>
            <w:shd w:val="clear" w:color="auto" w:fill="auto"/>
            <w:vAlign w:val="center"/>
          </w:tcPr>
          <w:p w:rsidR="00F24902" w:rsidRPr="00F24902" w:rsidRDefault="00077492" w:rsidP="002C7412">
            <w:pPr>
              <w:pStyle w:val="afffb"/>
              <w:jc w:val="both"/>
              <w:rPr>
                <w:rFonts w:ascii="Times New Roman" w:hAnsi="Times New Roman"/>
                <w:b/>
                <w:sz w:val="24"/>
                <w:szCs w:val="24"/>
              </w:rPr>
            </w:pPr>
            <w:r>
              <w:rPr>
                <w:rFonts w:ascii="Times New Roman" w:hAnsi="Times New Roman"/>
                <w:b/>
                <w:sz w:val="24"/>
                <w:szCs w:val="24"/>
              </w:rPr>
              <w:t>Предоставление п</w:t>
            </w:r>
            <w:r w:rsidR="00F24902" w:rsidRPr="00F24902">
              <w:rPr>
                <w:rFonts w:ascii="Times New Roman" w:hAnsi="Times New Roman"/>
                <w:b/>
                <w:sz w:val="24"/>
                <w:szCs w:val="24"/>
              </w:rPr>
              <w:t>риоритет</w:t>
            </w:r>
            <w:r>
              <w:rPr>
                <w:rFonts w:ascii="Times New Roman" w:hAnsi="Times New Roman"/>
                <w:b/>
                <w:sz w:val="24"/>
                <w:szCs w:val="24"/>
              </w:rPr>
              <w:t>а</w:t>
            </w:r>
            <w:r w:rsidR="00F24902" w:rsidRPr="00F24902">
              <w:rPr>
                <w:rFonts w:ascii="Times New Roman" w:hAnsi="Times New Roman"/>
                <w:b/>
                <w:sz w:val="24"/>
                <w:szCs w:val="24"/>
              </w:rPr>
              <w:t xml:space="preserve"> товаров российского </w:t>
            </w:r>
            <w:r w:rsidR="00F24902" w:rsidRPr="00F24902">
              <w:rPr>
                <w:rFonts w:ascii="Times New Roman" w:hAnsi="Times New Roman"/>
                <w:b/>
                <w:sz w:val="24"/>
                <w:szCs w:val="24"/>
              </w:rPr>
              <w:lastRenderedPageBreak/>
              <w:t>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F24902" w:rsidRDefault="00F24902" w:rsidP="00077492">
            <w:pPr>
              <w:pStyle w:val="3"/>
              <w:spacing w:before="0" w:after="0"/>
              <w:ind w:left="0" w:firstLine="0"/>
              <w:jc w:val="both"/>
              <w:rPr>
                <w:rFonts w:ascii="Times New Roman" w:hAnsi="Times New Roman"/>
                <w:sz w:val="24"/>
                <w:szCs w:val="24"/>
              </w:rPr>
            </w:pPr>
          </w:p>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Default="00077492" w:rsidP="00077492"/>
          <w:p w:rsidR="00077492" w:rsidRPr="00077492" w:rsidRDefault="00077492" w:rsidP="00077492"/>
        </w:tc>
        <w:tc>
          <w:tcPr>
            <w:tcW w:w="4787" w:type="dxa"/>
            <w:shd w:val="clear" w:color="auto" w:fill="auto"/>
            <w:vAlign w:val="center"/>
          </w:tcPr>
          <w:p w:rsidR="00F24902" w:rsidRDefault="00F24902" w:rsidP="00F44245">
            <w:pPr>
              <w:autoSpaceDE w:val="0"/>
              <w:autoSpaceDN w:val="0"/>
              <w:adjustRightInd w:val="0"/>
            </w:pPr>
          </w:p>
          <w:p w:rsidR="00F24902" w:rsidRPr="00F70D87" w:rsidRDefault="00077492" w:rsidP="00F44245">
            <w:pPr>
              <w:autoSpaceDE w:val="0"/>
              <w:autoSpaceDN w:val="0"/>
              <w:adjustRightInd w:val="0"/>
            </w:pPr>
            <w:r>
              <w:t>установлено</w:t>
            </w:r>
          </w:p>
        </w:tc>
      </w:tr>
      <w:tr w:rsidR="00F24902" w:rsidRPr="009C135D" w:rsidTr="00F570B7">
        <w:trPr>
          <w:trHeight w:val="2441"/>
        </w:trPr>
        <w:tc>
          <w:tcPr>
            <w:tcW w:w="636" w:type="dxa"/>
            <w:vMerge/>
            <w:shd w:val="clear" w:color="auto" w:fill="auto"/>
            <w:vAlign w:val="center"/>
          </w:tcPr>
          <w:p w:rsidR="00F24902" w:rsidRDefault="00F24902" w:rsidP="00E62C4E">
            <w:pPr>
              <w:autoSpaceDE w:val="0"/>
              <w:rPr>
                <w:b/>
              </w:rPr>
            </w:pPr>
          </w:p>
        </w:tc>
        <w:tc>
          <w:tcPr>
            <w:tcW w:w="4042" w:type="dxa"/>
            <w:vMerge/>
            <w:shd w:val="clear" w:color="auto" w:fill="auto"/>
          </w:tcPr>
          <w:p w:rsidR="00F24902" w:rsidRPr="00F24902" w:rsidRDefault="00F24902" w:rsidP="00096428">
            <w:pPr>
              <w:pStyle w:val="3"/>
              <w:spacing w:before="0" w:after="0"/>
              <w:ind w:left="0" w:firstLine="0"/>
              <w:rPr>
                <w:rFonts w:ascii="Times New Roman" w:hAnsi="Times New Roman"/>
                <w:sz w:val="24"/>
                <w:szCs w:val="24"/>
              </w:rPr>
            </w:pPr>
          </w:p>
        </w:tc>
        <w:tc>
          <w:tcPr>
            <w:tcW w:w="4787" w:type="dxa"/>
            <w:shd w:val="clear" w:color="auto" w:fill="auto"/>
          </w:tcPr>
          <w:p w:rsidR="00F44245" w:rsidRPr="00765370" w:rsidRDefault="00F44245" w:rsidP="00F44245">
            <w:pPr>
              <w:autoSpaceDE w:val="0"/>
              <w:autoSpaceDN w:val="0"/>
              <w:adjustRightInd w:val="0"/>
              <w:ind w:firstLine="567"/>
              <w:jc w:val="both"/>
            </w:pPr>
            <w:r w:rsidRPr="00765370">
              <w:t>Условием предоставления приоритета является:</w:t>
            </w:r>
          </w:p>
          <w:p w:rsidR="00324B2D" w:rsidRPr="00765370" w:rsidRDefault="00324B2D" w:rsidP="00324B2D">
            <w:pPr>
              <w:autoSpaceDE w:val="0"/>
              <w:autoSpaceDN w:val="0"/>
              <w:adjustRightInd w:val="0"/>
              <w:rPr>
                <w:u w:val="single"/>
              </w:rPr>
            </w:pPr>
            <w:r w:rsidRPr="00765370">
              <w:rPr>
                <w:u w:val="single"/>
              </w:rPr>
              <w:t>а)</w:t>
            </w:r>
          </w:p>
          <w:p w:rsidR="00330464" w:rsidRPr="00765370" w:rsidRDefault="00324B2D" w:rsidP="00324B2D">
            <w:pPr>
              <w:autoSpaceDE w:val="0"/>
              <w:autoSpaceDN w:val="0"/>
              <w:adjustRightInd w:val="0"/>
              <w:rPr>
                <w:b/>
                <w:u w:val="single"/>
              </w:rPr>
            </w:pPr>
            <w:r w:rsidRPr="00765370">
              <w:rPr>
                <w:b/>
                <w:u w:val="single"/>
              </w:rPr>
              <w:t xml:space="preserve"> </w:t>
            </w:r>
            <w:r w:rsidR="00330464" w:rsidRPr="00765370">
              <w:rPr>
                <w:b/>
                <w:u w:val="single"/>
              </w:rPr>
              <w:t xml:space="preserve">в случае поставки товара: </w:t>
            </w:r>
          </w:p>
          <w:p w:rsidR="00F44245" w:rsidRDefault="00F44245" w:rsidP="00324B2D">
            <w:pPr>
              <w:autoSpaceDE w:val="0"/>
              <w:autoSpaceDN w:val="0"/>
              <w:adjustRightInd w:val="0"/>
              <w:jc w:val="both"/>
            </w:pPr>
            <w:bookmarkStart w:id="0" w:name="sub_51"/>
            <w:r w:rsidRPr="00765370">
              <w:t>указание (декларирование)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330464" w:rsidRPr="00330464" w:rsidRDefault="00330464" w:rsidP="00324B2D">
            <w:pPr>
              <w:autoSpaceDE w:val="0"/>
              <w:autoSpaceDN w:val="0"/>
              <w:adjustRightInd w:val="0"/>
              <w:jc w:val="both"/>
              <w:rPr>
                <w:b/>
                <w:u w:val="single"/>
              </w:rPr>
            </w:pPr>
            <w:r w:rsidRPr="00330464">
              <w:rPr>
                <w:b/>
                <w:u w:val="single"/>
              </w:rPr>
              <w:t>в случае выполнения работ, оказания услуг:</w:t>
            </w:r>
          </w:p>
          <w:p w:rsidR="00324B2D" w:rsidRPr="00A74DA9" w:rsidRDefault="00324B2D" w:rsidP="00324B2D">
            <w:pPr>
              <w:autoSpaceDE w:val="0"/>
              <w:autoSpaceDN w:val="0"/>
              <w:adjustRightInd w:val="0"/>
              <w:jc w:val="both"/>
            </w:pPr>
            <w:r>
              <w:t xml:space="preserve">предоставление </w:t>
            </w:r>
            <w:r w:rsidRPr="00A74DA9">
              <w:t>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F44245" w:rsidRPr="00A74DA9" w:rsidRDefault="00F44245" w:rsidP="00324B2D">
            <w:pPr>
              <w:autoSpaceDE w:val="0"/>
              <w:autoSpaceDN w:val="0"/>
              <w:adjustRightInd w:val="0"/>
              <w:jc w:val="both"/>
            </w:pPr>
            <w:bookmarkStart w:id="1" w:name="sub_52"/>
            <w:bookmarkEnd w:id="0"/>
            <w:r w:rsidRPr="00D810FB">
              <w:t>б)представление недостоверных сведений о стране происхождения товара, указанного в заявке на участие в закупке</w:t>
            </w:r>
            <w:r w:rsidR="00D810FB" w:rsidRPr="00A74DA9">
              <w:t xml:space="preserve"> </w:t>
            </w:r>
            <w:bookmarkStart w:id="2" w:name="sub_54"/>
            <w:bookmarkEnd w:id="1"/>
            <w:r w:rsidR="00D810FB">
              <w:t>или</w:t>
            </w:r>
            <w:r w:rsidRPr="00A74DA9">
              <w:t xml:space="preserve">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F44245" w:rsidRPr="00A80BE0" w:rsidRDefault="00D810FB" w:rsidP="00A80BE0">
            <w:pPr>
              <w:pStyle w:val="a8"/>
              <w:autoSpaceDE w:val="0"/>
              <w:rPr>
                <w:b/>
                <w:bCs/>
                <w:sz w:val="28"/>
                <w:szCs w:val="28"/>
                <w:lang w:eastAsia="ru-RU"/>
              </w:rPr>
            </w:pPr>
            <w:bookmarkStart w:id="3" w:name="sub_55"/>
            <w:bookmarkEnd w:id="2"/>
            <w:r>
              <w:t>в</w:t>
            </w:r>
            <w:r w:rsidR="00F44245" w:rsidRPr="00A74DA9">
              <w:t>) для целей установления соотношения цены</w:t>
            </w:r>
            <w:r>
              <w:t xml:space="preserve"> , </w:t>
            </w:r>
            <w:r w:rsidR="00F44245" w:rsidRPr="00A74DA9">
              <w:t xml:space="preserve">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w:t>
            </w:r>
            <w:r>
              <w:t xml:space="preserve"> п.</w:t>
            </w:r>
            <w:r w:rsidR="00F44245" w:rsidRPr="00A74DA9">
              <w:t xml:space="preserve"> </w:t>
            </w:r>
            <w:hyperlink w:anchor="sub_64" w:history="1">
              <w:r>
                <w:t>«б</w:t>
              </w:r>
              <w:r w:rsidR="00F44245" w:rsidRPr="00D810FB">
                <w:t>»</w:t>
              </w:r>
            </w:hyperlink>
            <w:r w:rsidR="00F44245" w:rsidRPr="00A74DA9">
              <w:t xml:space="preserve">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w:t>
            </w:r>
            <w:r w:rsidR="00A80BE0">
              <w:t>с Приложением № 3 к извещению о проведении запроса котировок в электронной форме (обоснование начальной (максимальной) цены договора)</w:t>
            </w:r>
            <w:r w:rsidR="00F44245" w:rsidRPr="00A74DA9">
              <w:t>,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F44245" w:rsidRPr="00A74DA9" w:rsidRDefault="00324B2D" w:rsidP="00324B2D">
            <w:pPr>
              <w:autoSpaceDE w:val="0"/>
              <w:autoSpaceDN w:val="0"/>
              <w:adjustRightInd w:val="0"/>
              <w:jc w:val="both"/>
            </w:pPr>
            <w:bookmarkStart w:id="4" w:name="sub_57"/>
            <w:bookmarkEnd w:id="3"/>
            <w:r>
              <w:t>г</w:t>
            </w:r>
            <w:r w:rsidR="00F44245" w:rsidRPr="00A74DA9">
              <w:t xml:space="preserve">)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w:t>
            </w:r>
            <w:r w:rsidR="00F44245" w:rsidRPr="00A74DA9">
              <w:lastRenderedPageBreak/>
              <w:t>заключается договор;</w:t>
            </w:r>
            <w:bookmarkStart w:id="5" w:name="sub_58"/>
            <w:bookmarkEnd w:id="4"/>
          </w:p>
          <w:p w:rsidR="00F24902" w:rsidRPr="00F70D87" w:rsidRDefault="00324B2D" w:rsidP="00205988">
            <w:pPr>
              <w:autoSpaceDE w:val="0"/>
              <w:autoSpaceDN w:val="0"/>
              <w:adjustRightInd w:val="0"/>
              <w:jc w:val="both"/>
            </w:pPr>
            <w:bookmarkStart w:id="6" w:name="sub_59"/>
            <w:bookmarkEnd w:id="5"/>
            <w:r>
              <w:t>д</w:t>
            </w:r>
            <w:r w:rsidR="00F44245" w:rsidRPr="00A74DA9">
              <w:t>) при исполнении договора, заключенного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bookmarkEnd w:id="6"/>
          </w:p>
        </w:tc>
      </w:tr>
      <w:tr w:rsidR="007F5F8A" w:rsidRPr="009C135D" w:rsidTr="00F570B7">
        <w:tc>
          <w:tcPr>
            <w:tcW w:w="636" w:type="dxa"/>
            <w:shd w:val="clear" w:color="auto" w:fill="auto"/>
            <w:vAlign w:val="center"/>
          </w:tcPr>
          <w:p w:rsidR="007F5F8A" w:rsidRDefault="008D1A66" w:rsidP="00FA661C">
            <w:pPr>
              <w:autoSpaceDE w:val="0"/>
              <w:jc w:val="center"/>
              <w:rPr>
                <w:b/>
              </w:rPr>
            </w:pPr>
            <w:r>
              <w:rPr>
                <w:b/>
              </w:rPr>
              <w:lastRenderedPageBreak/>
              <w:t>2</w:t>
            </w:r>
            <w:r w:rsidR="00366BBE">
              <w:rPr>
                <w:b/>
              </w:rPr>
              <w:t>1</w:t>
            </w:r>
          </w:p>
        </w:tc>
        <w:tc>
          <w:tcPr>
            <w:tcW w:w="4042" w:type="dxa"/>
            <w:shd w:val="clear" w:color="auto" w:fill="auto"/>
          </w:tcPr>
          <w:p w:rsidR="007F5F8A" w:rsidRPr="00E64487" w:rsidRDefault="007F5F8A" w:rsidP="005C1FC2">
            <w:pPr>
              <w:autoSpaceDE w:val="0"/>
              <w:ind w:left="34"/>
              <w:rPr>
                <w:b/>
                <w:highlight w:val="yellow"/>
              </w:rPr>
            </w:pPr>
            <w:r w:rsidRPr="002A46FE">
              <w:rPr>
                <w:b/>
              </w:rPr>
              <w:t>Требования к функциональным характеристикам (потребительским свойствам) товара</w:t>
            </w:r>
          </w:p>
        </w:tc>
        <w:tc>
          <w:tcPr>
            <w:tcW w:w="4787" w:type="dxa"/>
            <w:shd w:val="clear" w:color="auto" w:fill="auto"/>
          </w:tcPr>
          <w:p w:rsidR="007F5F8A" w:rsidRPr="00E64487" w:rsidRDefault="007F5F8A" w:rsidP="002A46FE">
            <w:pPr>
              <w:autoSpaceDE w:val="0"/>
              <w:jc w:val="both"/>
              <w:rPr>
                <w:highlight w:val="yellow"/>
              </w:rPr>
            </w:pPr>
            <w:r w:rsidRPr="002A46FE">
              <w:t xml:space="preserve">функциональные характеристики поставляемого товара </w:t>
            </w:r>
            <w:r w:rsidRPr="002A46FE">
              <w:rPr>
                <w:bCs/>
              </w:rPr>
              <w:t>должны обеспечить его использование в соответствии с его предназначением</w:t>
            </w:r>
            <w:r w:rsidRPr="002A46FE">
              <w:t>.</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2</w:t>
            </w:r>
          </w:p>
        </w:tc>
        <w:tc>
          <w:tcPr>
            <w:tcW w:w="4042" w:type="dxa"/>
            <w:shd w:val="clear" w:color="auto" w:fill="auto"/>
          </w:tcPr>
          <w:p w:rsidR="007F5F8A" w:rsidRPr="005342A9" w:rsidRDefault="007F5F8A" w:rsidP="005C1FC2">
            <w:pPr>
              <w:autoSpaceDE w:val="0"/>
              <w:ind w:left="34"/>
              <w:rPr>
                <w:b/>
              </w:rPr>
            </w:pPr>
            <w:r w:rsidRPr="005342A9">
              <w:rPr>
                <w:b/>
              </w:rPr>
              <w:t>Требования к размерам товара</w:t>
            </w:r>
          </w:p>
        </w:tc>
        <w:tc>
          <w:tcPr>
            <w:tcW w:w="4787" w:type="dxa"/>
            <w:shd w:val="clear" w:color="auto" w:fill="auto"/>
          </w:tcPr>
          <w:p w:rsidR="007F5F8A" w:rsidRPr="005342A9" w:rsidRDefault="007F5F8A" w:rsidP="00F41663">
            <w:pPr>
              <w:autoSpaceDE w:val="0"/>
            </w:pPr>
            <w:r w:rsidRPr="009C135D">
              <w:t>Согласно проекту договора и приложений к нему (Приложение № 2 к настоящ</w:t>
            </w:r>
            <w:r w:rsidRPr="00C63549">
              <w:t>е</w:t>
            </w:r>
            <w:r w:rsidR="00F41663" w:rsidRPr="00C63549">
              <w:t>й</w:t>
            </w:r>
            <w:r w:rsidRPr="009C135D">
              <w:t xml:space="preserve"> </w:t>
            </w:r>
            <w:r w:rsidR="00F41663" w:rsidRPr="00C63549">
              <w:t xml:space="preserve">документации </w:t>
            </w:r>
            <w:r w:rsidRPr="00C63549">
              <w:t>о</w:t>
            </w:r>
            <w:r w:rsidRPr="009C135D">
              <w:t xml:space="preserve"> проведении запроса котировок в электронной форме)</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3</w:t>
            </w:r>
          </w:p>
        </w:tc>
        <w:tc>
          <w:tcPr>
            <w:tcW w:w="4042" w:type="dxa"/>
            <w:shd w:val="clear" w:color="auto" w:fill="auto"/>
          </w:tcPr>
          <w:p w:rsidR="007F5F8A" w:rsidRPr="005342A9" w:rsidRDefault="007F5F8A" w:rsidP="005C1FC2">
            <w:pPr>
              <w:autoSpaceDE w:val="0"/>
              <w:ind w:left="34"/>
              <w:rPr>
                <w:b/>
              </w:rPr>
            </w:pPr>
            <w:r w:rsidRPr="005342A9">
              <w:rPr>
                <w:b/>
              </w:rPr>
              <w:t>Требования к качеству и  безопасности товара</w:t>
            </w:r>
          </w:p>
        </w:tc>
        <w:tc>
          <w:tcPr>
            <w:tcW w:w="4787" w:type="dxa"/>
            <w:shd w:val="clear" w:color="auto" w:fill="auto"/>
          </w:tcPr>
          <w:p w:rsidR="007F5F8A" w:rsidRPr="005342A9" w:rsidRDefault="007F5F8A" w:rsidP="00D46776">
            <w:pPr>
              <w:autoSpaceDE w:val="0"/>
            </w:pPr>
            <w:r w:rsidRPr="009C135D">
              <w:t>Согласно проекту договора и приложений к нему (Приложение № 2 к настоящ</w:t>
            </w:r>
            <w:r w:rsidRPr="00C63549">
              <w:t>е</w:t>
            </w:r>
            <w:r w:rsidR="00D46776" w:rsidRPr="00C63549">
              <w:t>й</w:t>
            </w:r>
            <w:r w:rsidRPr="009C135D">
              <w:t xml:space="preserve"> </w:t>
            </w:r>
            <w:r w:rsidR="00D46776" w:rsidRPr="00C63549">
              <w:t>документации</w:t>
            </w:r>
            <w:r w:rsidRPr="009C135D">
              <w:t xml:space="preserve"> о проведении запроса котировок в электронной форме)</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4</w:t>
            </w:r>
          </w:p>
        </w:tc>
        <w:tc>
          <w:tcPr>
            <w:tcW w:w="4042" w:type="dxa"/>
            <w:shd w:val="clear" w:color="auto" w:fill="auto"/>
          </w:tcPr>
          <w:p w:rsidR="007F5F8A" w:rsidRPr="005342A9" w:rsidRDefault="007F5F8A" w:rsidP="005C1FC2">
            <w:pPr>
              <w:autoSpaceDE w:val="0"/>
              <w:ind w:left="34"/>
              <w:rPr>
                <w:b/>
              </w:rPr>
            </w:pPr>
            <w:r w:rsidRPr="005342A9">
              <w:rPr>
                <w:b/>
              </w:rPr>
              <w:t>Требования к гарантийному сроку и (или) объему предоставления гарантий качества товара</w:t>
            </w:r>
          </w:p>
        </w:tc>
        <w:tc>
          <w:tcPr>
            <w:tcW w:w="4787" w:type="dxa"/>
            <w:shd w:val="clear" w:color="auto" w:fill="auto"/>
          </w:tcPr>
          <w:p w:rsidR="007F5F8A" w:rsidRPr="005342A9" w:rsidRDefault="007F5F8A" w:rsidP="005C1FC2">
            <w:pPr>
              <w:autoSpaceDE w:val="0"/>
            </w:pPr>
            <w:r>
              <w:t>не установлено</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5</w:t>
            </w:r>
          </w:p>
        </w:tc>
        <w:tc>
          <w:tcPr>
            <w:tcW w:w="4042" w:type="dxa"/>
            <w:shd w:val="clear" w:color="auto" w:fill="auto"/>
          </w:tcPr>
          <w:p w:rsidR="007F5F8A" w:rsidRPr="005342A9" w:rsidRDefault="007F5F8A" w:rsidP="005C1FC2">
            <w:pPr>
              <w:autoSpaceDE w:val="0"/>
              <w:ind w:left="34"/>
              <w:rPr>
                <w:b/>
              </w:rPr>
            </w:pPr>
            <w:r w:rsidRPr="005342A9">
              <w:rPr>
                <w:b/>
                <w:bCs/>
              </w:rPr>
              <w:t xml:space="preserve">Требования </w:t>
            </w:r>
            <w:r w:rsidRPr="005342A9">
              <w:rPr>
                <w:b/>
                <w:iCs/>
              </w:rPr>
              <w:t>к г</w:t>
            </w:r>
            <w:r>
              <w:rPr>
                <w:b/>
                <w:iCs/>
              </w:rPr>
              <w:t xml:space="preserve">арантийному обслуживанию товара и </w:t>
            </w:r>
            <w:r w:rsidRPr="005342A9">
              <w:rPr>
                <w:b/>
                <w:iCs/>
              </w:rPr>
              <w:t>к расходам на обслуживание товара в гарантийный срок</w:t>
            </w:r>
          </w:p>
        </w:tc>
        <w:tc>
          <w:tcPr>
            <w:tcW w:w="4787" w:type="dxa"/>
            <w:shd w:val="clear" w:color="auto" w:fill="auto"/>
          </w:tcPr>
          <w:p w:rsidR="007F5F8A" w:rsidRPr="007C3B01" w:rsidRDefault="007F5F8A" w:rsidP="007C3B01">
            <w:pPr>
              <w:shd w:val="clear" w:color="auto" w:fill="FFFFFF"/>
              <w:jc w:val="both"/>
              <w:rPr>
                <w:b/>
                <w:iCs/>
              </w:rPr>
            </w:pPr>
            <w:r>
              <w:t>не установлено</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6</w:t>
            </w:r>
          </w:p>
        </w:tc>
        <w:tc>
          <w:tcPr>
            <w:tcW w:w="4042" w:type="dxa"/>
            <w:shd w:val="clear" w:color="auto" w:fill="auto"/>
          </w:tcPr>
          <w:p w:rsidR="007F5F8A" w:rsidRPr="005342A9" w:rsidRDefault="007F5F8A" w:rsidP="005C1FC2">
            <w:pPr>
              <w:autoSpaceDE w:val="0"/>
              <w:ind w:left="34"/>
              <w:rPr>
                <w:b/>
              </w:rPr>
            </w:pPr>
            <w:r w:rsidRPr="005342A9">
              <w:rPr>
                <w:b/>
                <w:iCs/>
              </w:rPr>
              <w:t>Требования к осуществлению наладки товара</w:t>
            </w:r>
          </w:p>
        </w:tc>
        <w:tc>
          <w:tcPr>
            <w:tcW w:w="4787" w:type="dxa"/>
            <w:shd w:val="clear" w:color="auto" w:fill="auto"/>
          </w:tcPr>
          <w:p w:rsidR="007F5F8A" w:rsidRPr="005342A9" w:rsidRDefault="007F5F8A" w:rsidP="005C1FC2">
            <w:pPr>
              <w:autoSpaceDE w:val="0"/>
            </w:pPr>
            <w:r>
              <w:t>не установлено</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7</w:t>
            </w:r>
          </w:p>
        </w:tc>
        <w:tc>
          <w:tcPr>
            <w:tcW w:w="4042" w:type="dxa"/>
            <w:shd w:val="clear" w:color="auto" w:fill="auto"/>
          </w:tcPr>
          <w:p w:rsidR="007F5F8A" w:rsidRPr="005342A9" w:rsidRDefault="007F5F8A" w:rsidP="005C1FC2">
            <w:pPr>
              <w:autoSpaceDE w:val="0"/>
              <w:ind w:left="34"/>
              <w:rPr>
                <w:b/>
              </w:rPr>
            </w:pPr>
            <w:r w:rsidRPr="005342A9">
              <w:rPr>
                <w:b/>
              </w:rPr>
              <w:t xml:space="preserve">Требования о предоставлении вместе с товаром гарантии производителя и или (поставщика) на товар и к сроку действия такой гарантии </w:t>
            </w:r>
            <w:r w:rsidRPr="005342A9">
              <w:rPr>
                <w:i/>
              </w:rPr>
              <w:t>(устанавливается в случае закупки новых машин и оборудования)</w:t>
            </w:r>
          </w:p>
        </w:tc>
        <w:tc>
          <w:tcPr>
            <w:tcW w:w="4787" w:type="dxa"/>
            <w:shd w:val="clear" w:color="auto" w:fill="auto"/>
          </w:tcPr>
          <w:p w:rsidR="007F5F8A" w:rsidRPr="005342A9" w:rsidRDefault="007F5F8A" w:rsidP="005C1FC2">
            <w:pPr>
              <w:autoSpaceDE w:val="0"/>
            </w:pPr>
            <w:r>
              <w:t>не установлено</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8</w:t>
            </w:r>
          </w:p>
        </w:tc>
        <w:tc>
          <w:tcPr>
            <w:tcW w:w="4042" w:type="dxa"/>
            <w:shd w:val="clear" w:color="auto" w:fill="auto"/>
          </w:tcPr>
          <w:p w:rsidR="007F5F8A" w:rsidRPr="005342A9" w:rsidRDefault="007F5F8A" w:rsidP="005C1FC2">
            <w:pPr>
              <w:autoSpaceDE w:val="0"/>
              <w:ind w:left="34"/>
              <w:rPr>
                <w:b/>
              </w:rPr>
            </w:pPr>
            <w:r w:rsidRPr="005342A9">
              <w:rPr>
                <w:b/>
              </w:rPr>
              <w:t>Требования к сроку годности (эксплуатации) товара</w:t>
            </w:r>
          </w:p>
        </w:tc>
        <w:tc>
          <w:tcPr>
            <w:tcW w:w="4787" w:type="dxa"/>
            <w:shd w:val="clear" w:color="auto" w:fill="auto"/>
          </w:tcPr>
          <w:p w:rsidR="007F5F8A" w:rsidRPr="005342A9" w:rsidRDefault="007F5F8A" w:rsidP="00541A81">
            <w:pPr>
              <w:autoSpaceDE w:val="0"/>
            </w:pPr>
            <w:r w:rsidRPr="009C135D">
              <w:t xml:space="preserve">Согласно проекту договора и приложений к нему (Приложение № 2 к </w:t>
            </w:r>
            <w:r w:rsidRPr="00C63549">
              <w:t>настояще</w:t>
            </w:r>
            <w:r w:rsidR="00541A81" w:rsidRPr="00C63549">
              <w:t>й</w:t>
            </w:r>
            <w:r w:rsidRPr="00C63549">
              <w:t xml:space="preserve"> </w:t>
            </w:r>
            <w:r w:rsidR="00541A81" w:rsidRPr="00C63549">
              <w:t>документации</w:t>
            </w:r>
            <w:r w:rsidRPr="00C63549">
              <w:t xml:space="preserve"> о проведении запроса</w:t>
            </w:r>
            <w:r w:rsidRPr="009C135D">
              <w:t xml:space="preserve"> котировок в электронной форме)</w:t>
            </w:r>
          </w:p>
        </w:tc>
      </w:tr>
      <w:tr w:rsidR="007F5F8A" w:rsidRPr="009C135D" w:rsidTr="00F570B7">
        <w:tc>
          <w:tcPr>
            <w:tcW w:w="636" w:type="dxa"/>
            <w:shd w:val="clear" w:color="auto" w:fill="auto"/>
            <w:vAlign w:val="center"/>
          </w:tcPr>
          <w:p w:rsidR="007F5F8A" w:rsidRDefault="002C7412" w:rsidP="00FA661C">
            <w:pPr>
              <w:autoSpaceDE w:val="0"/>
              <w:jc w:val="center"/>
              <w:rPr>
                <w:b/>
              </w:rPr>
            </w:pPr>
            <w:r>
              <w:rPr>
                <w:b/>
              </w:rPr>
              <w:t>2</w:t>
            </w:r>
            <w:r w:rsidR="00366BBE">
              <w:rPr>
                <w:b/>
              </w:rPr>
              <w:t>9</w:t>
            </w:r>
          </w:p>
        </w:tc>
        <w:tc>
          <w:tcPr>
            <w:tcW w:w="4042" w:type="dxa"/>
            <w:shd w:val="clear" w:color="auto" w:fill="auto"/>
          </w:tcPr>
          <w:p w:rsidR="007F5F8A" w:rsidRPr="005342A9" w:rsidRDefault="007F5F8A" w:rsidP="005C1FC2">
            <w:pPr>
              <w:autoSpaceDE w:val="0"/>
              <w:ind w:left="34"/>
              <w:rPr>
                <w:b/>
              </w:rPr>
            </w:pPr>
            <w:r w:rsidRPr="005342A9">
              <w:rPr>
                <w:b/>
                <w:bCs/>
              </w:rPr>
              <w:t>Требования к упаковке товара</w:t>
            </w:r>
          </w:p>
        </w:tc>
        <w:tc>
          <w:tcPr>
            <w:tcW w:w="4787" w:type="dxa"/>
            <w:shd w:val="clear" w:color="auto" w:fill="auto"/>
          </w:tcPr>
          <w:p w:rsidR="00D54B27" w:rsidRDefault="007F5F8A" w:rsidP="00541A81">
            <w:pPr>
              <w:autoSpaceDE w:val="0"/>
            </w:pPr>
            <w:r w:rsidRPr="009C135D">
              <w:t xml:space="preserve">Согласно проекту договора и приложений к </w:t>
            </w:r>
            <w:r w:rsidRPr="00C63549">
              <w:t>нему (Приложение № 2 к настояще</w:t>
            </w:r>
            <w:r w:rsidR="00541A81" w:rsidRPr="00C63549">
              <w:t>й документации</w:t>
            </w:r>
          </w:p>
          <w:p w:rsidR="007F5F8A" w:rsidRPr="005342A9" w:rsidRDefault="00541A81" w:rsidP="00541A81">
            <w:pPr>
              <w:autoSpaceDE w:val="0"/>
            </w:pPr>
            <w:r>
              <w:t xml:space="preserve"> </w:t>
            </w:r>
            <w:r w:rsidR="007F5F8A" w:rsidRPr="009C135D">
              <w:t>о проведении запроса котировок в электронной форме)</w:t>
            </w:r>
          </w:p>
        </w:tc>
      </w:tr>
      <w:tr w:rsidR="007F5F8A" w:rsidRPr="009C135D" w:rsidTr="00F570B7">
        <w:trPr>
          <w:trHeight w:val="795"/>
        </w:trPr>
        <w:tc>
          <w:tcPr>
            <w:tcW w:w="636" w:type="dxa"/>
            <w:shd w:val="clear" w:color="auto" w:fill="auto"/>
            <w:vAlign w:val="center"/>
          </w:tcPr>
          <w:p w:rsidR="007F5F8A" w:rsidRPr="002C7412" w:rsidRDefault="00366BBE" w:rsidP="00FA661C">
            <w:pPr>
              <w:autoSpaceDE w:val="0"/>
              <w:jc w:val="center"/>
              <w:rPr>
                <w:b/>
              </w:rPr>
            </w:pPr>
            <w:r>
              <w:rPr>
                <w:b/>
              </w:rPr>
              <w:t>30</w:t>
            </w:r>
          </w:p>
          <w:p w:rsidR="00A032F0" w:rsidRPr="00B85536" w:rsidRDefault="00A032F0" w:rsidP="00FA661C">
            <w:pPr>
              <w:autoSpaceDE w:val="0"/>
              <w:jc w:val="center"/>
            </w:pPr>
          </w:p>
          <w:p w:rsidR="00A032F0" w:rsidRPr="00B85536" w:rsidRDefault="00A032F0" w:rsidP="00FA661C">
            <w:pPr>
              <w:autoSpaceDE w:val="0"/>
              <w:jc w:val="center"/>
            </w:pPr>
          </w:p>
        </w:tc>
        <w:tc>
          <w:tcPr>
            <w:tcW w:w="4042" w:type="dxa"/>
            <w:shd w:val="clear" w:color="auto" w:fill="auto"/>
          </w:tcPr>
          <w:p w:rsidR="00B85536" w:rsidRDefault="00B85536" w:rsidP="00D96C09">
            <w:pPr>
              <w:autoSpaceDE w:val="0"/>
              <w:ind w:left="34"/>
            </w:pPr>
          </w:p>
          <w:p w:rsidR="007F5F8A" w:rsidRPr="00AE6598" w:rsidRDefault="007F5F8A" w:rsidP="00D96C09">
            <w:pPr>
              <w:autoSpaceDE w:val="0"/>
              <w:ind w:left="34"/>
              <w:rPr>
                <w:b/>
              </w:rPr>
            </w:pPr>
            <w:r w:rsidRPr="00AE6598">
              <w:rPr>
                <w:b/>
              </w:rPr>
              <w:t>Обеспечение заявки</w:t>
            </w:r>
            <w:r w:rsidR="00A032F0" w:rsidRPr="00AE6598">
              <w:rPr>
                <w:b/>
              </w:rPr>
              <w:t xml:space="preserve">, </w:t>
            </w:r>
            <w:r w:rsidR="00B85536" w:rsidRPr="00AE6598">
              <w:rPr>
                <w:b/>
              </w:rPr>
              <w:t xml:space="preserve">Порядок  внесения денежных  средств  в качестве  обеспечения  заявок на  </w:t>
            </w:r>
            <w:r w:rsidR="00B85536" w:rsidRPr="00AE6598">
              <w:rPr>
                <w:b/>
              </w:rPr>
              <w:lastRenderedPageBreak/>
              <w:t>участие в закупке</w:t>
            </w:r>
          </w:p>
        </w:tc>
        <w:tc>
          <w:tcPr>
            <w:tcW w:w="4787" w:type="dxa"/>
            <w:shd w:val="clear" w:color="auto" w:fill="auto"/>
          </w:tcPr>
          <w:p w:rsidR="00B85536" w:rsidRPr="002C7412" w:rsidRDefault="007F5F8A" w:rsidP="00B85536">
            <w:pPr>
              <w:pStyle w:val="afffb"/>
              <w:jc w:val="both"/>
              <w:rPr>
                <w:b/>
                <w:color w:val="000000"/>
                <w:shd w:val="clear" w:color="auto" w:fill="FFFFFF"/>
              </w:rPr>
            </w:pPr>
            <w:r w:rsidRPr="002C7412">
              <w:rPr>
                <w:rFonts w:ascii="Times New Roman" w:hAnsi="Times New Roman"/>
                <w:b/>
                <w:color w:val="000000"/>
                <w:sz w:val="24"/>
                <w:szCs w:val="24"/>
                <w:shd w:val="clear" w:color="auto" w:fill="FFFFFF"/>
              </w:rPr>
              <w:lastRenderedPageBreak/>
              <w:t>4756,</w:t>
            </w:r>
            <w:r w:rsidR="00D54B27" w:rsidRPr="002C7412">
              <w:rPr>
                <w:rFonts w:ascii="Times New Roman" w:hAnsi="Times New Roman"/>
                <w:b/>
                <w:color w:val="000000"/>
                <w:sz w:val="24"/>
                <w:szCs w:val="24"/>
                <w:shd w:val="clear" w:color="auto" w:fill="FFFFFF"/>
              </w:rPr>
              <w:t>35</w:t>
            </w:r>
            <w:r w:rsidRPr="002C7412">
              <w:rPr>
                <w:rFonts w:ascii="Times New Roman" w:hAnsi="Times New Roman"/>
                <w:b/>
                <w:color w:val="000000"/>
                <w:sz w:val="24"/>
                <w:szCs w:val="24"/>
                <w:shd w:val="clear" w:color="auto" w:fill="FFFFFF"/>
              </w:rPr>
              <w:t xml:space="preserve"> (четыре тысячи  семьсот  пятьдесят шесть) рублей </w:t>
            </w:r>
            <w:r w:rsidR="00D54B27" w:rsidRPr="002C7412">
              <w:rPr>
                <w:rFonts w:ascii="Times New Roman" w:hAnsi="Times New Roman"/>
                <w:b/>
                <w:color w:val="000000"/>
                <w:sz w:val="24"/>
                <w:szCs w:val="24"/>
                <w:shd w:val="clear" w:color="auto" w:fill="FFFFFF"/>
              </w:rPr>
              <w:t>35</w:t>
            </w:r>
            <w:r w:rsidRPr="002C7412">
              <w:rPr>
                <w:rFonts w:ascii="Times New Roman" w:hAnsi="Times New Roman"/>
                <w:b/>
                <w:color w:val="000000"/>
                <w:sz w:val="24"/>
                <w:szCs w:val="24"/>
                <w:shd w:val="clear" w:color="auto" w:fill="FFFFFF"/>
              </w:rPr>
              <w:t xml:space="preserve"> копеек</w:t>
            </w:r>
            <w:r w:rsidR="00B85536" w:rsidRPr="002C7412">
              <w:rPr>
                <w:rFonts w:ascii="Times New Roman" w:hAnsi="Times New Roman"/>
                <w:b/>
                <w:color w:val="000000"/>
                <w:sz w:val="24"/>
                <w:szCs w:val="24"/>
                <w:shd w:val="clear" w:color="auto" w:fill="FFFFFF"/>
              </w:rPr>
              <w:t>.</w:t>
            </w:r>
          </w:p>
          <w:p w:rsidR="00B85536" w:rsidRPr="00A032F0" w:rsidRDefault="00A61E8D" w:rsidP="00D54B27">
            <w:pPr>
              <w:tabs>
                <w:tab w:val="left" w:pos="5103"/>
              </w:tabs>
              <w:jc w:val="both"/>
            </w:pPr>
            <w:r w:rsidRPr="00D54B27">
              <w:t xml:space="preserve">Обеспечение заявки на участие в процедуре закупки производится путем перечисления </w:t>
            </w:r>
            <w:r w:rsidRPr="00D54B27">
              <w:lastRenderedPageBreak/>
              <w:t xml:space="preserve">денежных средств </w:t>
            </w:r>
            <w:r w:rsidR="00B85536" w:rsidRPr="00D54B27">
              <w:t>на счет</w:t>
            </w:r>
            <w:r w:rsidR="00B85536" w:rsidRPr="007B51B2">
              <w:t>, открытый оператором электронной площадки  (далее - «Оператор</w:t>
            </w:r>
            <w:r w:rsidR="00B85536" w:rsidRPr="00A032F0">
              <w:t xml:space="preserve"> электронной площадки») для проведения операций по обеспечению заявок на участие в закупках в электронной форме. Денежные средства, внесенные в качестве обеспечения заявки на участие в процедурах закупки,   возвращаются на счет участника закупки  (далее – «Участник закупки») при проведении конкурса и аукциона  в течение не более чем пяти рабочих дней, а при проведении электронного аукциона, запроса котировок (запросов цен) в электронной форме  прекращается блокирование таких денежных средств в   течение  одного рабочего дня с даты наступления одного из следующих случаев:</w:t>
            </w:r>
          </w:p>
          <w:p w:rsidR="00B85536" w:rsidRPr="00A032F0" w:rsidRDefault="00B85536" w:rsidP="00B85536">
            <w:pPr>
              <w:pStyle w:val="afffb"/>
              <w:ind w:firstLine="709"/>
              <w:jc w:val="both"/>
              <w:rPr>
                <w:rFonts w:ascii="Times New Roman" w:hAnsi="Times New Roman"/>
                <w:sz w:val="24"/>
                <w:szCs w:val="24"/>
              </w:rPr>
            </w:pPr>
            <w:r w:rsidRPr="00A032F0">
              <w:rPr>
                <w:rFonts w:ascii="Times New Roman" w:hAnsi="Times New Roman"/>
                <w:sz w:val="24"/>
                <w:szCs w:val="24"/>
              </w:rPr>
              <w:t>1) подписание протокола рассмотрения и оценки заявок на участие в конкурсе, протокола рассмотрения вторых частей заявок на участие в  аукционе и электронном аукционе, протокола рассмотрения и оценки котировочных заявок. При этом возврат или прекращение блокирования осуществляется в отношении денежных средств всех Участников закупки, за исключением победителя процедуры закупки, которому такие денежные средства возвращаются после заключения Договора;</w:t>
            </w:r>
          </w:p>
          <w:p w:rsidR="00B85536" w:rsidRPr="00A032F0" w:rsidRDefault="00B85536" w:rsidP="00B85536">
            <w:pPr>
              <w:pStyle w:val="afffb"/>
              <w:ind w:firstLine="709"/>
              <w:jc w:val="both"/>
              <w:rPr>
                <w:rFonts w:ascii="Times New Roman" w:hAnsi="Times New Roman"/>
                <w:sz w:val="24"/>
                <w:szCs w:val="24"/>
              </w:rPr>
            </w:pPr>
            <w:r w:rsidRPr="00A032F0">
              <w:rPr>
                <w:rFonts w:ascii="Times New Roman" w:hAnsi="Times New Roman"/>
                <w:sz w:val="24"/>
                <w:szCs w:val="24"/>
              </w:rPr>
              <w:t>2) отмена процедуры закупки;</w:t>
            </w:r>
          </w:p>
          <w:p w:rsidR="00B85536" w:rsidRPr="00A032F0" w:rsidRDefault="00B85536" w:rsidP="00B85536">
            <w:pPr>
              <w:pStyle w:val="afffb"/>
              <w:ind w:firstLine="709"/>
              <w:jc w:val="both"/>
              <w:rPr>
                <w:rFonts w:ascii="Times New Roman" w:hAnsi="Times New Roman"/>
                <w:sz w:val="24"/>
                <w:szCs w:val="24"/>
              </w:rPr>
            </w:pPr>
            <w:r w:rsidRPr="00A032F0">
              <w:rPr>
                <w:rFonts w:ascii="Times New Roman" w:hAnsi="Times New Roman"/>
                <w:sz w:val="24"/>
                <w:szCs w:val="24"/>
              </w:rPr>
              <w:t>3) отклонение заявки Участника закупки;</w:t>
            </w:r>
          </w:p>
          <w:p w:rsidR="00B85536" w:rsidRPr="00A032F0" w:rsidRDefault="00B85536" w:rsidP="00B85536">
            <w:pPr>
              <w:pStyle w:val="afffb"/>
              <w:ind w:firstLine="709"/>
              <w:jc w:val="both"/>
              <w:rPr>
                <w:rFonts w:ascii="Times New Roman" w:hAnsi="Times New Roman"/>
                <w:sz w:val="24"/>
                <w:szCs w:val="24"/>
              </w:rPr>
            </w:pPr>
            <w:r w:rsidRPr="00A032F0">
              <w:rPr>
                <w:rFonts w:ascii="Times New Roman" w:hAnsi="Times New Roman"/>
                <w:sz w:val="24"/>
                <w:szCs w:val="24"/>
              </w:rPr>
              <w:t>4) отзыв заявки Участником закупки до окончания срока подачи заявок;</w:t>
            </w:r>
          </w:p>
          <w:p w:rsidR="00B85536" w:rsidRPr="00A032F0" w:rsidRDefault="00B85536" w:rsidP="00B85536">
            <w:pPr>
              <w:pStyle w:val="afffb"/>
              <w:ind w:firstLine="709"/>
              <w:jc w:val="both"/>
              <w:rPr>
                <w:rFonts w:ascii="Times New Roman" w:hAnsi="Times New Roman"/>
                <w:sz w:val="24"/>
                <w:szCs w:val="24"/>
              </w:rPr>
            </w:pPr>
            <w:r w:rsidRPr="00A032F0">
              <w:rPr>
                <w:rFonts w:ascii="Times New Roman" w:hAnsi="Times New Roman"/>
                <w:sz w:val="24"/>
                <w:szCs w:val="24"/>
              </w:rPr>
              <w:t>5) получение заявки на участие в процедуре закупки  после окончания срока подачи заявок;</w:t>
            </w:r>
          </w:p>
          <w:p w:rsidR="00B85536" w:rsidRDefault="00B85536" w:rsidP="00B85536">
            <w:pPr>
              <w:pStyle w:val="afffb"/>
              <w:ind w:firstLine="709"/>
              <w:jc w:val="both"/>
              <w:rPr>
                <w:rFonts w:ascii="Times New Roman" w:hAnsi="Times New Roman"/>
                <w:sz w:val="24"/>
                <w:szCs w:val="24"/>
              </w:rPr>
            </w:pPr>
            <w:r w:rsidRPr="00A032F0">
              <w:rPr>
                <w:rFonts w:ascii="Times New Roman" w:hAnsi="Times New Roman"/>
                <w:sz w:val="24"/>
                <w:szCs w:val="24"/>
              </w:rPr>
              <w:t>6) отстранение Участника закупки от участия в закупке  или отказ от заключения Договора с победителем процедуры закупки.</w:t>
            </w:r>
          </w:p>
          <w:p w:rsidR="00B85536" w:rsidRPr="00811A89" w:rsidRDefault="00B85536" w:rsidP="00B85536">
            <w:pPr>
              <w:pStyle w:val="afffb"/>
              <w:ind w:firstLine="709"/>
              <w:jc w:val="both"/>
              <w:rPr>
                <w:rFonts w:ascii="Times New Roman" w:hAnsi="Times New Roman"/>
                <w:sz w:val="24"/>
                <w:szCs w:val="24"/>
              </w:rPr>
            </w:pPr>
            <w:r w:rsidRPr="00811A89">
              <w:rPr>
                <w:rFonts w:ascii="Times New Roman" w:hAnsi="Times New Roman"/>
                <w:sz w:val="24"/>
                <w:szCs w:val="24"/>
              </w:rPr>
              <w:t>Возврат денежных средств, внесенных в качестве обеспечения заявок, не осуществляется, а в случае проведения электронного аукциона, запроса котировок (запроса цен) в электронной форме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в следующих случаях:</w:t>
            </w:r>
          </w:p>
          <w:p w:rsidR="00B85536" w:rsidRPr="00811A89" w:rsidRDefault="00B85536" w:rsidP="00B85536">
            <w:pPr>
              <w:pStyle w:val="afffb"/>
              <w:jc w:val="both"/>
              <w:rPr>
                <w:rFonts w:ascii="Times New Roman" w:hAnsi="Times New Roman"/>
                <w:sz w:val="24"/>
                <w:szCs w:val="24"/>
              </w:rPr>
            </w:pPr>
            <w:r w:rsidRPr="00811A89">
              <w:rPr>
                <w:rFonts w:ascii="Times New Roman" w:hAnsi="Times New Roman"/>
                <w:sz w:val="24"/>
                <w:szCs w:val="24"/>
              </w:rPr>
              <w:t xml:space="preserve">1) уклонение или отказ Участника закупки </w:t>
            </w:r>
            <w:r w:rsidRPr="00811A89">
              <w:rPr>
                <w:rFonts w:ascii="Times New Roman" w:hAnsi="Times New Roman"/>
                <w:sz w:val="24"/>
                <w:szCs w:val="24"/>
              </w:rPr>
              <w:lastRenderedPageBreak/>
              <w:t>заключить Договор;</w:t>
            </w:r>
          </w:p>
          <w:p w:rsidR="00B85536" w:rsidRPr="00811A89" w:rsidRDefault="00B85536" w:rsidP="00B85536">
            <w:pPr>
              <w:pStyle w:val="afffb"/>
              <w:jc w:val="both"/>
              <w:rPr>
                <w:rFonts w:ascii="Times New Roman" w:hAnsi="Times New Roman"/>
                <w:sz w:val="24"/>
                <w:szCs w:val="24"/>
              </w:rPr>
            </w:pPr>
            <w:r w:rsidRPr="00811A89">
              <w:rPr>
                <w:rFonts w:ascii="Times New Roman" w:hAnsi="Times New Roman"/>
                <w:sz w:val="24"/>
                <w:szCs w:val="24"/>
              </w:rPr>
              <w:t>2) не</w:t>
            </w:r>
            <w:r w:rsidR="00D54B27">
              <w:rPr>
                <w:rFonts w:ascii="Times New Roman" w:hAnsi="Times New Roman"/>
                <w:sz w:val="24"/>
                <w:szCs w:val="24"/>
              </w:rPr>
              <w:t xml:space="preserve"> </w:t>
            </w:r>
            <w:r w:rsidRPr="00811A89">
              <w:rPr>
                <w:rFonts w:ascii="Times New Roman" w:hAnsi="Times New Roman"/>
                <w:sz w:val="24"/>
                <w:szCs w:val="24"/>
              </w:rPr>
              <w:t>предоставление или предоставление с нарушением условий, установленных настоящим Положением, до заключения Договора Заказчику обеспечения исполнения Договора;</w:t>
            </w:r>
          </w:p>
          <w:p w:rsidR="007F5F8A" w:rsidRPr="00D54B27" w:rsidRDefault="00B85536" w:rsidP="00D54B27">
            <w:pPr>
              <w:pStyle w:val="afffb"/>
              <w:jc w:val="both"/>
              <w:rPr>
                <w:rFonts w:ascii="Times New Roman" w:hAnsi="Times New Roman"/>
                <w:sz w:val="24"/>
                <w:szCs w:val="24"/>
              </w:rPr>
            </w:pPr>
            <w:r w:rsidRPr="00811A89">
              <w:rPr>
                <w:rFonts w:ascii="Times New Roman" w:hAnsi="Times New Roman"/>
                <w:sz w:val="24"/>
                <w:szCs w:val="24"/>
              </w:rPr>
              <w:t>3) изменение или отзыв Участником закупки заявки на участие в процедуре закупки после истечения срока окончания подачи таких заявок.</w:t>
            </w:r>
          </w:p>
        </w:tc>
      </w:tr>
      <w:tr w:rsidR="00B85536" w:rsidRPr="009C135D" w:rsidTr="002C7412">
        <w:trPr>
          <w:trHeight w:val="1896"/>
        </w:trPr>
        <w:tc>
          <w:tcPr>
            <w:tcW w:w="636" w:type="dxa"/>
            <w:tcBorders>
              <w:bottom w:val="single" w:sz="4" w:space="0" w:color="auto"/>
            </w:tcBorders>
            <w:shd w:val="clear" w:color="auto" w:fill="auto"/>
            <w:vAlign w:val="center"/>
          </w:tcPr>
          <w:p w:rsidR="00B85536" w:rsidRPr="0081416E" w:rsidRDefault="00366BBE" w:rsidP="00FA661C">
            <w:pPr>
              <w:autoSpaceDE w:val="0"/>
              <w:jc w:val="center"/>
              <w:rPr>
                <w:b/>
              </w:rPr>
            </w:pPr>
            <w:r>
              <w:rPr>
                <w:b/>
              </w:rPr>
              <w:lastRenderedPageBreak/>
              <w:t>31</w:t>
            </w:r>
          </w:p>
          <w:p w:rsidR="00B85536" w:rsidRPr="0081416E" w:rsidRDefault="00B85536" w:rsidP="00FA661C">
            <w:pPr>
              <w:autoSpaceDE w:val="0"/>
              <w:jc w:val="center"/>
              <w:rPr>
                <w:b/>
              </w:rPr>
            </w:pPr>
          </w:p>
        </w:tc>
        <w:tc>
          <w:tcPr>
            <w:tcW w:w="4042" w:type="dxa"/>
            <w:tcBorders>
              <w:bottom w:val="single" w:sz="4" w:space="0" w:color="auto"/>
            </w:tcBorders>
            <w:shd w:val="clear" w:color="auto" w:fill="auto"/>
          </w:tcPr>
          <w:p w:rsidR="009217FB" w:rsidRPr="0081416E" w:rsidRDefault="009217FB" w:rsidP="002C7412">
            <w:pPr>
              <w:autoSpaceDE w:val="0"/>
              <w:rPr>
                <w:rFonts w:eastAsia="Calibri"/>
                <w:b/>
                <w:bCs/>
                <w:color w:val="0D0D0D"/>
                <w:lang w:eastAsia="en-US"/>
              </w:rPr>
            </w:pPr>
          </w:p>
          <w:p w:rsidR="00B85536" w:rsidRPr="0081416E" w:rsidRDefault="00B85536" w:rsidP="00B85536">
            <w:pPr>
              <w:autoSpaceDE w:val="0"/>
              <w:ind w:left="34"/>
              <w:rPr>
                <w:b/>
                <w:color w:val="0D0D0D"/>
              </w:rPr>
            </w:pPr>
            <w:r w:rsidRPr="0081416E">
              <w:rPr>
                <w:rFonts w:eastAsia="Calibri"/>
                <w:b/>
                <w:bCs/>
                <w:color w:val="0D0D0D"/>
                <w:lang w:eastAsia="en-US"/>
              </w:rPr>
              <w:t>Обеспечение исполнения Договора. Порядок  предоставления  обеспечения  исполнения Договора , требования к обеспечению   исполнения договора</w:t>
            </w:r>
          </w:p>
        </w:tc>
        <w:tc>
          <w:tcPr>
            <w:tcW w:w="4787" w:type="dxa"/>
            <w:tcBorders>
              <w:bottom w:val="single" w:sz="4" w:space="0" w:color="auto"/>
            </w:tcBorders>
            <w:shd w:val="clear" w:color="auto" w:fill="auto"/>
          </w:tcPr>
          <w:p w:rsidR="00B85536" w:rsidRPr="00BD35BD" w:rsidRDefault="002C7412" w:rsidP="00BD35BD">
            <w:pPr>
              <w:pStyle w:val="afffb"/>
              <w:jc w:val="both"/>
              <w:rPr>
                <w:rFonts w:ascii="Times New Roman" w:hAnsi="Times New Roman"/>
                <w:sz w:val="24"/>
                <w:szCs w:val="24"/>
              </w:rPr>
            </w:pPr>
            <w:r>
              <w:rPr>
                <w:rFonts w:ascii="Times New Roman" w:hAnsi="Times New Roman"/>
                <w:sz w:val="24"/>
                <w:szCs w:val="24"/>
              </w:rPr>
              <w:t>не установлено</w:t>
            </w:r>
          </w:p>
        </w:tc>
      </w:tr>
      <w:tr w:rsidR="00A032EA" w:rsidRPr="009C135D" w:rsidTr="002C7412">
        <w:trPr>
          <w:trHeight w:val="1087"/>
        </w:trPr>
        <w:tc>
          <w:tcPr>
            <w:tcW w:w="636" w:type="dxa"/>
            <w:tcBorders>
              <w:top w:val="nil"/>
              <w:left w:val="single" w:sz="4" w:space="0" w:color="auto"/>
              <w:right w:val="nil"/>
            </w:tcBorders>
            <w:shd w:val="clear" w:color="auto" w:fill="auto"/>
            <w:vAlign w:val="center"/>
          </w:tcPr>
          <w:p w:rsidR="00A032EA" w:rsidRDefault="008D1A66" w:rsidP="003A5B44">
            <w:pPr>
              <w:autoSpaceDE w:val="0"/>
              <w:jc w:val="center"/>
              <w:rPr>
                <w:b/>
              </w:rPr>
            </w:pPr>
            <w:r>
              <w:rPr>
                <w:b/>
              </w:rPr>
              <w:t>3</w:t>
            </w:r>
            <w:r w:rsidR="00366BBE">
              <w:rPr>
                <w:b/>
              </w:rPr>
              <w:t>2</w:t>
            </w:r>
          </w:p>
        </w:tc>
        <w:tc>
          <w:tcPr>
            <w:tcW w:w="4042" w:type="dxa"/>
            <w:tcBorders>
              <w:top w:val="nil"/>
              <w:left w:val="single" w:sz="4" w:space="0" w:color="auto"/>
              <w:right w:val="single" w:sz="4" w:space="0" w:color="auto"/>
            </w:tcBorders>
            <w:shd w:val="clear" w:color="auto" w:fill="auto"/>
          </w:tcPr>
          <w:p w:rsidR="00A032EA" w:rsidRDefault="00A032EA" w:rsidP="003A5B44">
            <w:pPr>
              <w:autoSpaceDE w:val="0"/>
              <w:ind w:left="34"/>
              <w:rPr>
                <w:b/>
              </w:rPr>
            </w:pPr>
            <w:r>
              <w:rPr>
                <w:b/>
              </w:rPr>
              <w:t>Порядок предоставления документации о закупке</w:t>
            </w:r>
          </w:p>
        </w:tc>
        <w:tc>
          <w:tcPr>
            <w:tcW w:w="4787" w:type="dxa"/>
            <w:tcBorders>
              <w:top w:val="nil"/>
              <w:left w:val="single" w:sz="4" w:space="0" w:color="auto"/>
              <w:right w:val="single" w:sz="4" w:space="0" w:color="auto"/>
            </w:tcBorders>
            <w:shd w:val="clear" w:color="auto" w:fill="auto"/>
          </w:tcPr>
          <w:p w:rsidR="00A032EA" w:rsidRDefault="00A032EA" w:rsidP="003A5B44">
            <w:pPr>
              <w:autoSpaceDE w:val="0"/>
            </w:pPr>
            <w:r>
              <w:rPr>
                <w:szCs w:val="28"/>
                <w:lang w:eastAsia="ru-RU"/>
              </w:rPr>
              <w:t>Документация</w:t>
            </w:r>
            <w:r w:rsidRPr="00531CAF">
              <w:rPr>
                <w:szCs w:val="28"/>
                <w:lang w:eastAsia="ru-RU"/>
              </w:rPr>
              <w:t xml:space="preserve"> доступн</w:t>
            </w:r>
            <w:r>
              <w:rPr>
                <w:szCs w:val="28"/>
                <w:lang w:eastAsia="ru-RU"/>
              </w:rPr>
              <w:t>а</w:t>
            </w:r>
            <w:r w:rsidRPr="00531CAF">
              <w:rPr>
                <w:szCs w:val="28"/>
                <w:lang w:eastAsia="ru-RU"/>
              </w:rPr>
              <w:t xml:space="preserve"> для ознакомления в течение всего срока подачи котировочных заявок </w:t>
            </w:r>
            <w:r>
              <w:rPr>
                <w:szCs w:val="28"/>
                <w:lang w:eastAsia="ru-RU"/>
              </w:rPr>
              <w:t xml:space="preserve">на Официальном сайте </w:t>
            </w:r>
            <w:r w:rsidRPr="00531CAF">
              <w:rPr>
                <w:szCs w:val="28"/>
                <w:lang w:eastAsia="ru-RU"/>
              </w:rPr>
              <w:t>без взимания платы</w:t>
            </w:r>
            <w:r>
              <w:rPr>
                <w:szCs w:val="28"/>
                <w:lang w:eastAsia="ru-RU"/>
              </w:rPr>
              <w:t>.</w:t>
            </w:r>
          </w:p>
        </w:tc>
      </w:tr>
      <w:tr w:rsidR="00F570B7" w:rsidRPr="009C135D" w:rsidTr="00F570B7">
        <w:tc>
          <w:tcPr>
            <w:tcW w:w="636" w:type="dxa"/>
            <w:shd w:val="clear" w:color="auto" w:fill="auto"/>
            <w:vAlign w:val="center"/>
          </w:tcPr>
          <w:p w:rsidR="00F570B7" w:rsidRDefault="00F570B7" w:rsidP="003A5B44">
            <w:pPr>
              <w:autoSpaceDE w:val="0"/>
              <w:jc w:val="center"/>
              <w:rPr>
                <w:b/>
              </w:rPr>
            </w:pPr>
            <w:bookmarkStart w:id="7" w:name="_GoBack"/>
            <w:bookmarkEnd w:id="7"/>
            <w:r>
              <w:rPr>
                <w:b/>
              </w:rPr>
              <w:t>3</w:t>
            </w:r>
            <w:r w:rsidR="00366BBE">
              <w:rPr>
                <w:b/>
              </w:rPr>
              <w:t>3</w:t>
            </w:r>
          </w:p>
        </w:tc>
        <w:tc>
          <w:tcPr>
            <w:tcW w:w="4042" w:type="dxa"/>
            <w:shd w:val="clear" w:color="auto" w:fill="auto"/>
          </w:tcPr>
          <w:p w:rsidR="00F570B7" w:rsidRDefault="00F570B7" w:rsidP="003A5B44">
            <w:pPr>
              <w:autoSpaceDE w:val="0"/>
              <w:ind w:left="34"/>
              <w:rPr>
                <w:b/>
              </w:rPr>
            </w:pPr>
            <w:r>
              <w:rPr>
                <w:b/>
              </w:rPr>
              <w:t>Порядок предоставления разъяснений</w:t>
            </w:r>
          </w:p>
        </w:tc>
        <w:tc>
          <w:tcPr>
            <w:tcW w:w="4787" w:type="dxa"/>
            <w:shd w:val="clear" w:color="auto" w:fill="auto"/>
          </w:tcPr>
          <w:p w:rsidR="00F570B7" w:rsidRPr="00A25342" w:rsidRDefault="00F570B7" w:rsidP="003A5B44">
            <w:pPr>
              <w:pStyle w:val="afffb"/>
              <w:ind w:firstLine="709"/>
              <w:jc w:val="both"/>
              <w:rPr>
                <w:rFonts w:ascii="Times New Roman" w:hAnsi="Times New Roman"/>
                <w:sz w:val="24"/>
                <w:szCs w:val="24"/>
              </w:rPr>
            </w:pPr>
            <w:r w:rsidRPr="00A25342">
              <w:rPr>
                <w:rFonts w:ascii="Times New Roman" w:hAnsi="Times New Roman"/>
                <w:sz w:val="24"/>
                <w:szCs w:val="24"/>
              </w:rPr>
              <w:t xml:space="preserve">Любой Участник закупки, получивший аккредитацию на электронной площадке, вправе направить на адрес электронной площадки, запрос о даче разъяснений положений Котировочной  документации. При этом Участник закупки вправе направить не более чем три запроса о даче разъяснений положений  Котировочной документации. </w:t>
            </w:r>
          </w:p>
          <w:p w:rsidR="00F570B7" w:rsidRPr="00A25342" w:rsidRDefault="00F570B7" w:rsidP="003A5B44">
            <w:pPr>
              <w:pStyle w:val="afffb"/>
              <w:ind w:firstLine="709"/>
              <w:jc w:val="both"/>
              <w:rPr>
                <w:rFonts w:ascii="Times New Roman" w:hAnsi="Times New Roman"/>
                <w:sz w:val="24"/>
                <w:szCs w:val="24"/>
              </w:rPr>
            </w:pPr>
            <w:r w:rsidRPr="00A25342">
              <w:rPr>
                <w:rFonts w:ascii="Times New Roman" w:hAnsi="Times New Roman"/>
                <w:sz w:val="24"/>
                <w:szCs w:val="24"/>
              </w:rPr>
              <w:t>В течение  трех дней с даты поступления от Оператора электронной площадки указанного запроса Заказчик размещает на официальном сайте и электронной площадке разъяснения положений Котировочной  документации с указанием предмета запроса, но без указания Участника закупки, от которого поступил указанный запрос, при условии, что указанный запрос поступил Заказчику не позднее чем за два   дня до даты окончания срока подачи заявок на участие в Запросе котировок.</w:t>
            </w:r>
          </w:p>
          <w:p w:rsidR="00F570B7" w:rsidRPr="00A25342" w:rsidRDefault="00F570B7" w:rsidP="003A5B44">
            <w:pPr>
              <w:pStyle w:val="afffb"/>
              <w:ind w:firstLine="709"/>
              <w:jc w:val="both"/>
              <w:rPr>
                <w:rFonts w:ascii="Times New Roman" w:hAnsi="Times New Roman"/>
                <w:sz w:val="24"/>
                <w:szCs w:val="24"/>
              </w:rPr>
            </w:pPr>
            <w:r w:rsidRPr="00A25342">
              <w:rPr>
                <w:rFonts w:ascii="Times New Roman" w:hAnsi="Times New Roman"/>
                <w:sz w:val="24"/>
                <w:szCs w:val="24"/>
              </w:rPr>
              <w:t xml:space="preserve"> Разъяснения положений  Котировочной документации не должны изменять ее суть.</w:t>
            </w:r>
          </w:p>
          <w:p w:rsidR="00F570B7" w:rsidRPr="00A25342" w:rsidRDefault="00F570B7" w:rsidP="003A5B44">
            <w:pPr>
              <w:pStyle w:val="afffb"/>
              <w:ind w:firstLine="709"/>
              <w:jc w:val="both"/>
              <w:rPr>
                <w:rFonts w:ascii="Times New Roman" w:hAnsi="Times New Roman"/>
                <w:i/>
                <w:sz w:val="24"/>
                <w:szCs w:val="24"/>
              </w:rPr>
            </w:pPr>
            <w:r w:rsidRPr="00A25342">
              <w:rPr>
                <w:rFonts w:ascii="Times New Roman" w:hAnsi="Times New Roman"/>
                <w:sz w:val="24"/>
                <w:szCs w:val="24"/>
              </w:rPr>
              <w:t xml:space="preserve">Заказчик по собственной инициативе или в соответствии с поступившим запросом о даче разъяснений положений  Котировочной документации вправе принять решение о внесении изменений в Котировочную документацию в любое время до даты окончания подачи заявок на участие в Запросе котировок, данные изменения размещаются Заказчиком  не позднее трех дней со дня принятия решения </w:t>
            </w:r>
            <w:r w:rsidRPr="00A25342">
              <w:rPr>
                <w:rFonts w:ascii="Times New Roman" w:hAnsi="Times New Roman"/>
                <w:sz w:val="24"/>
                <w:szCs w:val="24"/>
              </w:rPr>
              <w:lastRenderedPageBreak/>
              <w:t xml:space="preserve">о внесении указанных изменений. </w:t>
            </w:r>
          </w:p>
          <w:p w:rsidR="00F570B7" w:rsidRPr="00A25342" w:rsidRDefault="00F570B7" w:rsidP="003A5B44">
            <w:pPr>
              <w:pStyle w:val="afffb"/>
              <w:ind w:firstLine="709"/>
              <w:jc w:val="both"/>
              <w:rPr>
                <w:rFonts w:ascii="Times New Roman" w:hAnsi="Times New Roman"/>
                <w:sz w:val="24"/>
                <w:szCs w:val="24"/>
              </w:rPr>
            </w:pPr>
            <w:r w:rsidRPr="00A25342">
              <w:rPr>
                <w:rFonts w:ascii="Times New Roman" w:hAnsi="Times New Roman"/>
                <w:sz w:val="24"/>
                <w:szCs w:val="24"/>
              </w:rPr>
              <w:t xml:space="preserve">При этом, срок подачи заявок, на участие в Запросе котировок,  должен быть продлен так, чтобы со дня размещения на официальном сайте и электронной площадке, внесенных изменений в Котировочную документацию,  до даты окончания срока подачи заявок на участие в Запросе котировок  этот срок составлял не менее трех рабочих дней.  Изменение объекта закупки не допускается. </w:t>
            </w:r>
          </w:p>
          <w:p w:rsidR="00F570B7" w:rsidRDefault="00F570B7" w:rsidP="003A5B44">
            <w:pPr>
              <w:autoSpaceDE w:val="0"/>
              <w:rPr>
                <w:szCs w:val="28"/>
                <w:lang w:eastAsia="ru-RU"/>
              </w:rPr>
            </w:pPr>
            <w:r w:rsidRPr="00A25342">
              <w:t>Отказ от проведения Запроса котировок допускается в любое время до даты окончания срока подачи заявок, указанной в извещении о проведении Запроса котировок. Решение об отказе от проведения Запроса котировок размещается на официальном сайте в течение трех  дней со дня его принятия.</w:t>
            </w:r>
          </w:p>
        </w:tc>
      </w:tr>
      <w:tr w:rsidR="00F570B7" w:rsidRPr="009C135D" w:rsidTr="00F570B7">
        <w:tc>
          <w:tcPr>
            <w:tcW w:w="636" w:type="dxa"/>
            <w:vMerge w:val="restart"/>
            <w:shd w:val="clear" w:color="auto" w:fill="auto"/>
            <w:vAlign w:val="center"/>
          </w:tcPr>
          <w:p w:rsidR="00F570B7" w:rsidRPr="009C135D" w:rsidRDefault="00F570B7" w:rsidP="00912BAA">
            <w:pPr>
              <w:autoSpaceDE w:val="0"/>
              <w:jc w:val="center"/>
              <w:rPr>
                <w:b/>
              </w:rPr>
            </w:pPr>
            <w:r>
              <w:rPr>
                <w:b/>
              </w:rPr>
              <w:lastRenderedPageBreak/>
              <w:t>3</w:t>
            </w:r>
            <w:r w:rsidR="00366BBE">
              <w:rPr>
                <w:b/>
              </w:rPr>
              <w:t>4</w:t>
            </w:r>
          </w:p>
        </w:tc>
        <w:tc>
          <w:tcPr>
            <w:tcW w:w="4042" w:type="dxa"/>
            <w:shd w:val="clear" w:color="auto" w:fill="auto"/>
          </w:tcPr>
          <w:p w:rsidR="00F570B7" w:rsidRPr="009C135D" w:rsidRDefault="00F570B7" w:rsidP="00032497">
            <w:pPr>
              <w:autoSpaceDE w:val="0"/>
              <w:rPr>
                <w:b/>
              </w:rPr>
            </w:pPr>
            <w:r w:rsidRPr="009C135D">
              <w:rPr>
                <w:b/>
              </w:rPr>
              <w:t>Форма котировочной заявки:</w:t>
            </w:r>
          </w:p>
        </w:tc>
        <w:tc>
          <w:tcPr>
            <w:tcW w:w="4787" w:type="dxa"/>
            <w:shd w:val="clear" w:color="auto" w:fill="auto"/>
          </w:tcPr>
          <w:p w:rsidR="00F570B7" w:rsidRPr="009C135D" w:rsidRDefault="00F570B7" w:rsidP="00FE750C">
            <w:pPr>
              <w:autoSpaceDE w:val="0"/>
            </w:pPr>
            <w:r w:rsidRPr="009C135D">
              <w:t xml:space="preserve">Приложение №1 к </w:t>
            </w:r>
            <w:r w:rsidRPr="002C7412">
              <w:t>настояще</w:t>
            </w:r>
            <w:r w:rsidR="00FE750C" w:rsidRPr="002C7412">
              <w:t>й</w:t>
            </w:r>
            <w:r w:rsidRPr="002C7412">
              <w:t xml:space="preserve"> </w:t>
            </w:r>
            <w:r w:rsidR="00FE750C" w:rsidRPr="002C7412">
              <w:t>документации</w:t>
            </w:r>
            <w:r w:rsidRPr="009C135D">
              <w:t xml:space="preserve"> о проведении запрос</w:t>
            </w:r>
            <w:r>
              <w:t>а котировок в электронной форме</w:t>
            </w:r>
          </w:p>
        </w:tc>
      </w:tr>
      <w:tr w:rsidR="00F570B7" w:rsidRPr="009C135D" w:rsidTr="007F5F8A">
        <w:tc>
          <w:tcPr>
            <w:tcW w:w="636" w:type="dxa"/>
            <w:vMerge/>
            <w:shd w:val="clear" w:color="auto" w:fill="auto"/>
            <w:vAlign w:val="center"/>
          </w:tcPr>
          <w:p w:rsidR="00F570B7" w:rsidRPr="009C135D" w:rsidRDefault="00F570B7" w:rsidP="00DA5AB9">
            <w:pPr>
              <w:autoSpaceDE w:val="0"/>
            </w:pPr>
          </w:p>
        </w:tc>
        <w:tc>
          <w:tcPr>
            <w:tcW w:w="8829" w:type="dxa"/>
            <w:gridSpan w:val="2"/>
            <w:shd w:val="clear" w:color="auto" w:fill="auto"/>
            <w:vAlign w:val="center"/>
          </w:tcPr>
          <w:p w:rsidR="00F570B7" w:rsidRPr="00F21011" w:rsidRDefault="008D1A66" w:rsidP="00382688">
            <w:pPr>
              <w:autoSpaceDE w:val="0"/>
              <w:ind w:left="34"/>
              <w:jc w:val="both"/>
            </w:pPr>
            <w:r>
              <w:t>3</w:t>
            </w:r>
            <w:r w:rsidR="00366BBE">
              <w:t>4</w:t>
            </w:r>
            <w:r w:rsidR="00F570B7" w:rsidRPr="009C135D">
              <w:t>.1. Котировочная заявка составляется в форме электронного документа.</w:t>
            </w:r>
            <w:r w:rsidR="00F570B7">
              <w:t xml:space="preserve"> Котировочная заявка должна соответствовать Форме котировочной заявки (Приложение №1 к </w:t>
            </w:r>
            <w:r w:rsidR="00B90B7C" w:rsidRPr="002C7412">
              <w:t>документации</w:t>
            </w:r>
            <w:r w:rsidR="00B90B7C">
              <w:t xml:space="preserve"> </w:t>
            </w:r>
            <w:r w:rsidR="00F570B7">
              <w:t xml:space="preserve">о проведении запроса </w:t>
            </w:r>
            <w:r w:rsidR="00F570B7" w:rsidRPr="00F21011">
              <w:t>котировок в электронной</w:t>
            </w:r>
            <w:r w:rsidR="004128A8">
              <w:t xml:space="preserve"> </w:t>
            </w:r>
            <w:r w:rsidR="00F570B7" w:rsidRPr="00F21011">
              <w:t>форме).</w:t>
            </w:r>
          </w:p>
          <w:p w:rsidR="00F570B7" w:rsidRPr="0071386F" w:rsidRDefault="00F570B7" w:rsidP="00382688">
            <w:pPr>
              <w:autoSpaceDE w:val="0"/>
              <w:ind w:left="34"/>
              <w:jc w:val="both"/>
            </w:pPr>
            <w:r>
              <w:t>3</w:t>
            </w:r>
            <w:r w:rsidR="00366BBE">
              <w:t>4</w:t>
            </w:r>
            <w:r w:rsidRPr="00F21011">
              <w:t>.2.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w:t>
            </w:r>
            <w:r>
              <w:t xml:space="preserve"> с частью 4 </w:t>
            </w:r>
            <w:r w:rsidRPr="002C7412">
              <w:t>настояще</w:t>
            </w:r>
            <w:r w:rsidR="00A917EA" w:rsidRPr="002C7412">
              <w:t>й</w:t>
            </w:r>
            <w:r w:rsidRPr="002C7412">
              <w:t xml:space="preserve"> </w:t>
            </w:r>
            <w:r w:rsidR="00A917EA" w:rsidRPr="002C7412">
              <w:t>документации</w:t>
            </w:r>
            <w:r w:rsidRPr="002C7412">
              <w:t>.</w:t>
            </w:r>
          </w:p>
          <w:p w:rsidR="00F570B7" w:rsidRDefault="00F570B7" w:rsidP="00382688">
            <w:pPr>
              <w:autoSpaceDE w:val="0"/>
              <w:ind w:left="34"/>
              <w:jc w:val="both"/>
            </w:pPr>
            <w:r>
              <w:t>3</w:t>
            </w:r>
            <w:r w:rsidR="00366BBE">
              <w:t>4</w:t>
            </w:r>
            <w:r w:rsidRPr="0071386F">
              <w:t>.3. Котировочная</w:t>
            </w:r>
            <w:r>
              <w:t xml:space="preserve"> заявка, должна содержать копии документов, подтверждающих соответствие участника процедуры закупки требованиям, установлен</w:t>
            </w:r>
            <w:r w:rsidR="008D1A66">
              <w:t>ным в соответствии с частью 15;</w:t>
            </w:r>
            <w:r>
              <w:t xml:space="preserve"> 16</w:t>
            </w:r>
            <w:r w:rsidR="008D1A66">
              <w:t>; 17; 18</w:t>
            </w:r>
            <w:r w:rsidR="00382688">
              <w:t>;20</w:t>
            </w:r>
            <w:r>
              <w:t xml:space="preserve"> настоящ</w:t>
            </w:r>
            <w:r w:rsidR="00196F21" w:rsidRPr="002C7412">
              <w:t>ей</w:t>
            </w:r>
            <w:r w:rsidRPr="002C7412">
              <w:t xml:space="preserve"> </w:t>
            </w:r>
            <w:r w:rsidR="00196F21" w:rsidRPr="002C7412">
              <w:t>документации</w:t>
            </w:r>
            <w:r w:rsidRPr="002C7412">
              <w:t>.</w:t>
            </w:r>
          </w:p>
          <w:p w:rsidR="00F570B7" w:rsidRPr="0049692D" w:rsidRDefault="00F570B7" w:rsidP="00382688">
            <w:pPr>
              <w:autoSpaceDE w:val="0"/>
              <w:ind w:left="34"/>
              <w:jc w:val="both"/>
            </w:pPr>
            <w:r>
              <w:t>В</w:t>
            </w:r>
            <w:r w:rsidRPr="00770BEA">
              <w:t xml:space="preserve"> случае, если участник процедуры закупки является субъектом малого и среднего предпринимательства, </w:t>
            </w:r>
            <w:r>
              <w:t xml:space="preserve">котировочная заявка может содержать </w:t>
            </w:r>
            <w:r w:rsidRPr="00770BEA">
              <w:t>документ</w:t>
            </w:r>
            <w:r>
              <w:t>,</w:t>
            </w:r>
            <w:r w:rsidRPr="00770BEA">
              <w:t xml:space="preserve"> подтверждающий данную принадлежность.</w:t>
            </w:r>
          </w:p>
          <w:p w:rsidR="00F570B7" w:rsidRDefault="008D1A66" w:rsidP="00382688">
            <w:pPr>
              <w:autoSpaceDE w:val="0"/>
              <w:ind w:left="34"/>
              <w:jc w:val="both"/>
            </w:pPr>
            <w:r>
              <w:t>3</w:t>
            </w:r>
            <w:r w:rsidR="00366BBE">
              <w:t>4</w:t>
            </w:r>
            <w:r w:rsidR="00F570B7" w:rsidRPr="009C135D">
              <w:t>.</w:t>
            </w:r>
            <w:r w:rsidR="00F570B7">
              <w:t>4</w:t>
            </w:r>
            <w:r w:rsidR="00F570B7" w:rsidRPr="009C135D">
              <w:t xml:space="preserve">. Котировочная заявка подается участником </w:t>
            </w:r>
            <w:r w:rsidR="00F570B7">
              <w:t>процедуры закупки</w:t>
            </w:r>
            <w:r w:rsidR="00F570B7" w:rsidRPr="009C135D">
              <w:t xml:space="preserve"> оператору электронной торговой площадки.</w:t>
            </w:r>
          </w:p>
          <w:p w:rsidR="00F570B7" w:rsidRDefault="008D1A66" w:rsidP="00382688">
            <w:pPr>
              <w:suppressAutoHyphens w:val="0"/>
              <w:ind w:left="34"/>
              <w:jc w:val="both"/>
            </w:pPr>
            <w:r>
              <w:t>3</w:t>
            </w:r>
            <w:r w:rsidR="00366BBE">
              <w:t>4</w:t>
            </w:r>
            <w:r w:rsidR="00F570B7" w:rsidRPr="009C135D">
              <w:t>.</w:t>
            </w:r>
            <w:r w:rsidR="00F570B7">
              <w:t>5</w:t>
            </w:r>
            <w:r w:rsidR="00F570B7" w:rsidRPr="009C135D">
              <w:t>. Котировочная заявка, составленная в форме электронного документа в формате *.</w:t>
            </w:r>
            <w:r w:rsidR="00F570B7" w:rsidRPr="009C135D">
              <w:rPr>
                <w:lang w:val="en-US"/>
              </w:rPr>
              <w:t>doc</w:t>
            </w:r>
            <w:r w:rsidR="00F570B7" w:rsidRPr="009C135D">
              <w:t xml:space="preserve">, должна быть заверена электронной цифровой подписью участника </w:t>
            </w:r>
            <w:r w:rsidR="00F570B7">
              <w:t>процедуры закупки.</w:t>
            </w:r>
            <w:r w:rsidR="00CF7F30">
              <w:t xml:space="preserve"> </w:t>
            </w:r>
            <w:r w:rsidR="00F570B7" w:rsidRPr="007608CE">
              <w:t xml:space="preserve">В случае если от имени участника </w:t>
            </w:r>
            <w:r w:rsidR="00F570B7">
              <w:t xml:space="preserve">процедуры закупки </w:t>
            </w:r>
            <w:r w:rsidR="00F570B7" w:rsidRPr="007608CE">
              <w:t xml:space="preserve">действует лицо, </w:t>
            </w:r>
            <w:r w:rsidR="00F570B7">
              <w:t xml:space="preserve">уполномоченное руководителем участника процедуры закупки, заявка на участие в запросе котировок в электронной форме </w:t>
            </w:r>
            <w:r w:rsidR="00F570B7" w:rsidRPr="007608CE">
              <w:t xml:space="preserve">должна содержать </w:t>
            </w:r>
            <w:r w:rsidR="00F570B7">
              <w:t xml:space="preserve">документ (приказ, доверенность или иной документ), </w:t>
            </w:r>
            <w:r w:rsidR="00F570B7" w:rsidRPr="007608CE">
              <w:t>подтверждающий полномочия такого лица</w:t>
            </w:r>
            <w:r w:rsidR="00F570B7">
              <w:t>,</w:t>
            </w:r>
            <w:r w:rsidR="00F570B7" w:rsidRPr="007608CE">
              <w:t xml:space="preserve"> заверенн</w:t>
            </w:r>
            <w:r w:rsidR="00F570B7">
              <w:t>ый</w:t>
            </w:r>
            <w:r w:rsidR="00F570B7" w:rsidRPr="007608CE">
              <w:t xml:space="preserve"> печатью участника </w:t>
            </w:r>
            <w:r w:rsidR="00F570B7">
              <w:t>процедуры закупки</w:t>
            </w:r>
            <w:r w:rsidR="00F570B7" w:rsidRPr="007608CE">
              <w:t xml:space="preserve"> и подписанн</w:t>
            </w:r>
            <w:r w:rsidR="00F570B7">
              <w:t>ый</w:t>
            </w:r>
            <w:r w:rsidR="00F570B7" w:rsidRPr="007608CE">
              <w:t xml:space="preserve"> руководителем участника </w:t>
            </w:r>
            <w:r w:rsidR="00F570B7">
              <w:t xml:space="preserve">процедуры закупки </w:t>
            </w:r>
            <w:r w:rsidR="00F570B7" w:rsidRPr="007608CE">
              <w:t>или уполномоченным этим руководителем лицом</w:t>
            </w:r>
            <w:r w:rsidR="00F570B7">
              <w:t>.</w:t>
            </w:r>
            <w:r w:rsidR="00F570B7" w:rsidRPr="007608CE">
              <w:t xml:space="preserve"> В случае если указанн</w:t>
            </w:r>
            <w:r w:rsidR="00F570B7">
              <w:t>ый документ</w:t>
            </w:r>
            <w:r w:rsidR="00F570B7" w:rsidRPr="007608CE">
              <w:t xml:space="preserve"> подписан лицом, уполномоченным  руководителем участника </w:t>
            </w:r>
            <w:r w:rsidR="00F570B7">
              <w:t>процедуры закупки</w:t>
            </w:r>
            <w:r w:rsidR="00F570B7" w:rsidRPr="007608CE">
              <w:t xml:space="preserve">, заявка на участие в </w:t>
            </w:r>
            <w:r w:rsidR="00F570B7">
              <w:t xml:space="preserve">запросе котировокв электронной форме </w:t>
            </w:r>
            <w:r w:rsidR="00F570B7" w:rsidRPr="007608CE">
              <w:t>должна содержать также документ, подтверждающий полномочия такого лица</w:t>
            </w:r>
            <w:r w:rsidR="00F570B7">
              <w:t>.</w:t>
            </w:r>
          </w:p>
          <w:p w:rsidR="00F570B7" w:rsidRPr="009C135D" w:rsidRDefault="00F570B7" w:rsidP="00382688">
            <w:pPr>
              <w:suppressAutoHyphens w:val="0"/>
              <w:ind w:left="34"/>
              <w:jc w:val="both"/>
            </w:pPr>
            <w:r w:rsidRPr="009C135D">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F570B7" w:rsidRPr="009C135D" w:rsidRDefault="008D1A66" w:rsidP="00382688">
            <w:pPr>
              <w:autoSpaceDE w:val="0"/>
              <w:autoSpaceDN w:val="0"/>
              <w:adjustRightInd w:val="0"/>
              <w:ind w:left="34"/>
              <w:jc w:val="both"/>
            </w:pPr>
            <w:r>
              <w:t>3</w:t>
            </w:r>
            <w:r w:rsidR="00366BBE">
              <w:t>4</w:t>
            </w:r>
            <w:r w:rsidR="00F570B7" w:rsidRPr="009C135D">
              <w:t>.</w:t>
            </w:r>
            <w:r w:rsidR="00F570B7">
              <w:t>6</w:t>
            </w:r>
            <w:r w:rsidR="00F570B7" w:rsidRPr="009C135D">
              <w:t xml:space="preserve">. </w:t>
            </w:r>
            <w:r w:rsidR="00F570B7" w:rsidRPr="009C135D">
              <w:rPr>
                <w:bCs/>
              </w:rPr>
              <w:t>Котировочная з</w:t>
            </w:r>
            <w:r w:rsidR="00F570B7" w:rsidRPr="009C135D">
              <w:t>аявка на участие в запросе котировок в электронной форме, документы, относящиеся к заявке, должны быть составлены на русском языке.</w:t>
            </w:r>
          </w:p>
          <w:p w:rsidR="00F570B7" w:rsidRPr="009C135D" w:rsidRDefault="008D1A66" w:rsidP="00382688">
            <w:pPr>
              <w:autoSpaceDE w:val="0"/>
              <w:ind w:left="34"/>
              <w:jc w:val="both"/>
            </w:pPr>
            <w:r>
              <w:lastRenderedPageBreak/>
              <w:t>3</w:t>
            </w:r>
            <w:r w:rsidR="00366BBE">
              <w:t>4</w:t>
            </w:r>
            <w:r w:rsidR="00F570B7" w:rsidRPr="009C135D">
              <w:t>.</w:t>
            </w:r>
            <w:r w:rsidR="00F570B7">
              <w:t>7</w:t>
            </w:r>
            <w:r w:rsidR="00F570B7" w:rsidRPr="009C135D">
              <w:t>.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F570B7" w:rsidRPr="009C135D" w:rsidRDefault="00366BBE" w:rsidP="00382688">
            <w:pPr>
              <w:autoSpaceDE w:val="0"/>
              <w:ind w:left="34"/>
              <w:jc w:val="both"/>
            </w:pPr>
            <w:r>
              <w:t>34</w:t>
            </w:r>
            <w:r w:rsidR="008D1A66">
              <w:t>.</w:t>
            </w:r>
            <w:r w:rsidR="00F570B7">
              <w:t>8</w:t>
            </w:r>
            <w:r w:rsidR="00F570B7" w:rsidRPr="009C135D">
              <w:t xml:space="preserve">. Любой участник </w:t>
            </w:r>
            <w:r w:rsidR="00F570B7">
              <w:t>процедуры закупки</w:t>
            </w:r>
            <w:r w:rsidR="00B34141">
              <w:t xml:space="preserve"> вправе подать только одну </w:t>
            </w:r>
            <w:r w:rsidR="00F570B7" w:rsidRPr="009C135D">
              <w:t>котировочную заявку.</w:t>
            </w:r>
          </w:p>
          <w:p w:rsidR="00F570B7" w:rsidRPr="009C135D" w:rsidRDefault="008D1A66" w:rsidP="00382688">
            <w:pPr>
              <w:autoSpaceDE w:val="0"/>
              <w:ind w:left="34"/>
              <w:jc w:val="both"/>
            </w:pPr>
            <w:r>
              <w:t>3</w:t>
            </w:r>
            <w:r w:rsidR="00366BBE">
              <w:t>4</w:t>
            </w:r>
            <w:r w:rsidR="00F570B7" w:rsidRPr="009C135D">
              <w:t>.</w:t>
            </w:r>
            <w:r w:rsidR="00F570B7">
              <w:t>9</w:t>
            </w:r>
            <w:r w:rsidR="00F570B7" w:rsidRPr="009C135D">
              <w:t>. Комиссия отклоняет котировочные заявки, если они не соответствуют требованиям, установленным в извещении о проведении запроса котировок</w:t>
            </w:r>
            <w:r w:rsidR="009A7D2C">
              <w:t xml:space="preserve"> </w:t>
            </w:r>
            <w:r w:rsidR="00F570B7" w:rsidRPr="009C135D">
              <w:t>в электронной форме</w:t>
            </w:r>
            <w:r w:rsidR="003271B5">
              <w:t xml:space="preserve"> </w:t>
            </w:r>
            <w:r w:rsidR="003271B5" w:rsidRPr="002C7412">
              <w:t>(Котировочной документации, являющейся приложением к Извещению)</w:t>
            </w:r>
            <w:r w:rsidR="00F570B7" w:rsidRPr="002C7412">
              <w:t>, или предложенная</w:t>
            </w:r>
            <w:r w:rsidR="00F570B7" w:rsidRPr="009C135D">
              <w:t xml:space="preserve">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F570B7" w:rsidRPr="009C135D" w:rsidRDefault="008D1A66" w:rsidP="00382688">
            <w:pPr>
              <w:pStyle w:val="ad"/>
              <w:spacing w:before="0" w:beforeAutospacing="0" w:after="0" w:afterAutospacing="0"/>
              <w:ind w:left="34"/>
              <w:jc w:val="both"/>
            </w:pPr>
            <w:r>
              <w:t>3</w:t>
            </w:r>
            <w:r w:rsidR="00366BBE">
              <w:t>4.</w:t>
            </w:r>
            <w:r w:rsidR="00F570B7">
              <w:t>10</w:t>
            </w:r>
            <w:r w:rsidR="00F570B7" w:rsidRPr="009C135D">
              <w:t>. Сведения, которые содержатся в заявках и сопутствующих документах, не должны допускать двусмысленных толкований.</w:t>
            </w:r>
          </w:p>
          <w:p w:rsidR="00F570B7" w:rsidRPr="009C135D" w:rsidRDefault="008D1A66" w:rsidP="00382688">
            <w:pPr>
              <w:pStyle w:val="ad"/>
              <w:spacing w:before="0" w:beforeAutospacing="0" w:after="0" w:afterAutospacing="0"/>
              <w:ind w:left="34"/>
              <w:jc w:val="both"/>
            </w:pPr>
            <w:r>
              <w:t>3</w:t>
            </w:r>
            <w:r w:rsidR="00366BBE">
              <w:t>4</w:t>
            </w:r>
            <w:r w:rsidR="00F570B7" w:rsidRPr="009C135D">
              <w:t>.</w:t>
            </w:r>
            <w:r w:rsidR="00F570B7">
              <w:t>11</w:t>
            </w:r>
            <w:r w:rsidR="00F570B7" w:rsidRPr="009C135D">
              <w:t>. Все пункты, указанные Заказчиком в форме котировочной заявки должны быть заполнены.</w:t>
            </w:r>
          </w:p>
          <w:p w:rsidR="00F570B7" w:rsidRPr="009C135D" w:rsidRDefault="008D1A66" w:rsidP="00382688">
            <w:pPr>
              <w:widowControl w:val="0"/>
              <w:autoSpaceDE w:val="0"/>
              <w:autoSpaceDN w:val="0"/>
              <w:adjustRightInd w:val="0"/>
              <w:spacing w:line="271" w:lineRule="exact"/>
              <w:ind w:right="-20"/>
              <w:jc w:val="both"/>
              <w:rPr>
                <w:spacing w:val="3"/>
                <w:lang w:eastAsia="ru-RU"/>
              </w:rPr>
            </w:pPr>
            <w:r>
              <w:t xml:space="preserve"> 3</w:t>
            </w:r>
            <w:r w:rsidR="00366BBE">
              <w:t>4</w:t>
            </w:r>
            <w:r w:rsidR="00F570B7" w:rsidRPr="009C135D">
              <w:t>.1</w:t>
            </w:r>
            <w:r w:rsidR="00F570B7">
              <w:t>2</w:t>
            </w:r>
            <w:r w:rsidR="00F570B7" w:rsidRPr="009C135D">
              <w:t>.</w:t>
            </w:r>
            <w:r w:rsidR="00F570B7" w:rsidRPr="009C135D">
              <w:rPr>
                <w:lang w:eastAsia="ru-RU"/>
              </w:rPr>
              <w:t xml:space="preserve"> З</w:t>
            </w:r>
            <w:r w:rsidR="00F570B7" w:rsidRPr="009C135D">
              <w:rPr>
                <w:spacing w:val="-1"/>
                <w:lang w:eastAsia="ru-RU"/>
              </w:rPr>
              <w:t>а</w:t>
            </w:r>
            <w:r w:rsidR="00F570B7" w:rsidRPr="009C135D">
              <w:rPr>
                <w:spacing w:val="1"/>
                <w:lang w:eastAsia="ru-RU"/>
              </w:rPr>
              <w:t>к</w:t>
            </w:r>
            <w:r w:rsidR="00F570B7" w:rsidRPr="009C135D">
              <w:rPr>
                <w:spacing w:val="-1"/>
                <w:lang w:eastAsia="ru-RU"/>
              </w:rPr>
              <w:t>а</w:t>
            </w:r>
            <w:r w:rsidR="00F570B7" w:rsidRPr="009C135D">
              <w:rPr>
                <w:spacing w:val="1"/>
                <w:lang w:eastAsia="ru-RU"/>
              </w:rPr>
              <w:t>з</w:t>
            </w:r>
            <w:r w:rsidR="00F570B7" w:rsidRPr="009C135D">
              <w:rPr>
                <w:spacing w:val="-1"/>
                <w:lang w:eastAsia="ru-RU"/>
              </w:rPr>
              <w:t>ч</w:t>
            </w:r>
            <w:r w:rsidR="00F570B7" w:rsidRPr="009C135D">
              <w:rPr>
                <w:spacing w:val="2"/>
                <w:lang w:eastAsia="ru-RU"/>
              </w:rPr>
              <w:t>и</w:t>
            </w:r>
            <w:r w:rsidR="00F570B7" w:rsidRPr="009C135D">
              <w:rPr>
                <w:lang w:eastAsia="ru-RU"/>
              </w:rPr>
              <w:t xml:space="preserve">к </w:t>
            </w:r>
            <w:r w:rsidR="00F570B7" w:rsidRPr="009C135D">
              <w:rPr>
                <w:spacing w:val="1"/>
                <w:lang w:eastAsia="ru-RU"/>
              </w:rPr>
              <w:t>з</w:t>
            </w:r>
            <w:r w:rsidR="00F570B7" w:rsidRPr="009C135D">
              <w:rPr>
                <w:spacing w:val="-1"/>
                <w:lang w:eastAsia="ru-RU"/>
              </w:rPr>
              <w:t>а</w:t>
            </w:r>
            <w:r w:rsidR="00F570B7" w:rsidRPr="009C135D">
              <w:rPr>
                <w:spacing w:val="1"/>
                <w:lang w:eastAsia="ru-RU"/>
              </w:rPr>
              <w:t>к</w:t>
            </w:r>
            <w:r w:rsidR="00F570B7" w:rsidRPr="009C135D">
              <w:rPr>
                <w:lang w:eastAsia="ru-RU"/>
              </w:rPr>
              <w:t>л</w:t>
            </w:r>
            <w:r w:rsidR="00F570B7" w:rsidRPr="009C135D">
              <w:rPr>
                <w:spacing w:val="1"/>
                <w:lang w:eastAsia="ru-RU"/>
              </w:rPr>
              <w:t>ю</w:t>
            </w:r>
            <w:r w:rsidR="00F570B7" w:rsidRPr="009C135D">
              <w:rPr>
                <w:spacing w:val="-1"/>
                <w:lang w:eastAsia="ru-RU"/>
              </w:rPr>
              <w:t>чае</w:t>
            </w:r>
            <w:r w:rsidR="00F570B7" w:rsidRPr="009C135D">
              <w:rPr>
                <w:lang w:eastAsia="ru-RU"/>
              </w:rPr>
              <w:t xml:space="preserve">т </w:t>
            </w:r>
            <w:r w:rsidR="00F570B7" w:rsidRPr="009C135D">
              <w:rPr>
                <w:spacing w:val="1"/>
                <w:lang w:eastAsia="ru-RU"/>
              </w:rPr>
              <w:t>договор</w:t>
            </w:r>
            <w:r w:rsidR="00F570B7" w:rsidRPr="009C135D">
              <w:rPr>
                <w:lang w:eastAsia="ru-RU"/>
              </w:rPr>
              <w:t xml:space="preserve"> с Поб</w:t>
            </w:r>
            <w:r w:rsidR="00F570B7" w:rsidRPr="009C135D">
              <w:rPr>
                <w:spacing w:val="-1"/>
                <w:lang w:eastAsia="ru-RU"/>
              </w:rPr>
              <w:t>е</w:t>
            </w:r>
            <w:r w:rsidR="00F570B7" w:rsidRPr="009C135D">
              <w:rPr>
                <w:lang w:eastAsia="ru-RU"/>
              </w:rPr>
              <w:t>д</w:t>
            </w:r>
            <w:r w:rsidR="00F570B7" w:rsidRPr="009C135D">
              <w:rPr>
                <w:spacing w:val="1"/>
                <w:lang w:eastAsia="ru-RU"/>
              </w:rPr>
              <w:t>и</w:t>
            </w:r>
            <w:r w:rsidR="00F570B7" w:rsidRPr="009C135D">
              <w:rPr>
                <w:lang w:eastAsia="ru-RU"/>
              </w:rPr>
              <w:t>т</w:t>
            </w:r>
            <w:r w:rsidR="00F570B7" w:rsidRPr="009C135D">
              <w:rPr>
                <w:spacing w:val="-1"/>
                <w:lang w:eastAsia="ru-RU"/>
              </w:rPr>
              <w:t>е</w:t>
            </w:r>
            <w:r w:rsidR="00F570B7" w:rsidRPr="009C135D">
              <w:rPr>
                <w:lang w:eastAsia="ru-RU"/>
              </w:rPr>
              <w:t>л</w:t>
            </w:r>
            <w:r w:rsidR="00F570B7" w:rsidRPr="009C135D">
              <w:rPr>
                <w:spacing w:val="1"/>
                <w:lang w:eastAsia="ru-RU"/>
              </w:rPr>
              <w:t>е</w:t>
            </w:r>
            <w:r w:rsidR="00F570B7" w:rsidRPr="009C135D">
              <w:rPr>
                <w:lang w:eastAsia="ru-RU"/>
              </w:rPr>
              <w:t>м в запросе котировок</w:t>
            </w:r>
            <w:r w:rsidR="008717C4">
              <w:rPr>
                <w:lang w:eastAsia="ru-RU"/>
              </w:rPr>
              <w:t xml:space="preserve"> </w:t>
            </w:r>
            <w:r w:rsidR="00F570B7" w:rsidRPr="009C135D">
              <w:rPr>
                <w:lang w:eastAsia="ru-RU"/>
              </w:rPr>
              <w:t>в</w:t>
            </w:r>
            <w:r w:rsidR="008717C4">
              <w:rPr>
                <w:lang w:eastAsia="ru-RU"/>
              </w:rPr>
              <w:t xml:space="preserve"> </w:t>
            </w:r>
            <w:r w:rsidR="00F570B7" w:rsidRPr="009C135D">
              <w:rPr>
                <w:lang w:eastAsia="ru-RU"/>
              </w:rPr>
              <w:t>элек</w:t>
            </w:r>
            <w:r w:rsidR="00F570B7" w:rsidRPr="009C135D">
              <w:rPr>
                <w:spacing w:val="1"/>
                <w:lang w:eastAsia="ru-RU"/>
              </w:rPr>
              <w:t>т</w:t>
            </w:r>
            <w:r w:rsidR="00F570B7" w:rsidRPr="009C135D">
              <w:rPr>
                <w:lang w:eastAsia="ru-RU"/>
              </w:rPr>
              <w:t>ро</w:t>
            </w:r>
            <w:r w:rsidR="00F570B7" w:rsidRPr="009C135D">
              <w:rPr>
                <w:spacing w:val="-1"/>
                <w:lang w:eastAsia="ru-RU"/>
              </w:rPr>
              <w:t>н</w:t>
            </w:r>
            <w:r w:rsidR="00F570B7" w:rsidRPr="009C135D">
              <w:rPr>
                <w:spacing w:val="1"/>
                <w:lang w:eastAsia="ru-RU"/>
              </w:rPr>
              <w:t>н</w:t>
            </w:r>
            <w:r w:rsidR="00F570B7" w:rsidRPr="009C135D">
              <w:rPr>
                <w:lang w:eastAsia="ru-RU"/>
              </w:rPr>
              <w:t>ой</w:t>
            </w:r>
            <w:r w:rsidR="008717C4">
              <w:rPr>
                <w:lang w:eastAsia="ru-RU"/>
              </w:rPr>
              <w:t xml:space="preserve"> </w:t>
            </w:r>
            <w:r w:rsidR="00F570B7" w:rsidRPr="009C135D">
              <w:rPr>
                <w:lang w:eastAsia="ru-RU"/>
              </w:rPr>
              <w:t>форм</w:t>
            </w:r>
            <w:r w:rsidR="00F570B7" w:rsidRPr="009C135D">
              <w:rPr>
                <w:spacing w:val="-1"/>
                <w:lang w:eastAsia="ru-RU"/>
              </w:rPr>
              <w:t>е</w:t>
            </w:r>
            <w:r w:rsidR="00F570B7" w:rsidRPr="009C135D">
              <w:rPr>
                <w:lang w:eastAsia="ru-RU"/>
              </w:rPr>
              <w:t xml:space="preserve">, </w:t>
            </w:r>
            <w:r w:rsidR="00F570B7" w:rsidRPr="009C135D">
              <w:rPr>
                <w:spacing w:val="1"/>
                <w:lang w:eastAsia="ru-RU"/>
              </w:rPr>
              <w:t>н</w:t>
            </w:r>
            <w:r w:rsidR="00F570B7" w:rsidRPr="009C135D">
              <w:rPr>
                <w:lang w:eastAsia="ru-RU"/>
              </w:rPr>
              <w:t>а</w:t>
            </w:r>
            <w:r w:rsidR="008717C4">
              <w:rPr>
                <w:lang w:eastAsia="ru-RU"/>
              </w:rPr>
              <w:t xml:space="preserve"> </w:t>
            </w:r>
            <w:r w:rsidR="00F570B7" w:rsidRPr="009C135D">
              <w:rPr>
                <w:spacing w:val="-7"/>
                <w:lang w:eastAsia="ru-RU"/>
              </w:rPr>
              <w:t>у</w:t>
            </w:r>
            <w:r w:rsidR="00F570B7" w:rsidRPr="009C135D">
              <w:rPr>
                <w:spacing w:val="-1"/>
                <w:lang w:eastAsia="ru-RU"/>
              </w:rPr>
              <w:t>с</w:t>
            </w:r>
            <w:r w:rsidR="00F570B7" w:rsidRPr="009C135D">
              <w:rPr>
                <w:lang w:eastAsia="ru-RU"/>
              </w:rPr>
              <w:t>лов</w:t>
            </w:r>
            <w:r w:rsidR="00F570B7" w:rsidRPr="009C135D">
              <w:rPr>
                <w:spacing w:val="3"/>
                <w:lang w:eastAsia="ru-RU"/>
              </w:rPr>
              <w:t>и</w:t>
            </w:r>
            <w:r w:rsidR="00F570B7" w:rsidRPr="009C135D">
              <w:rPr>
                <w:lang w:eastAsia="ru-RU"/>
              </w:rPr>
              <w:t>я</w:t>
            </w:r>
            <w:r w:rsidR="00F570B7" w:rsidRPr="009C135D">
              <w:rPr>
                <w:spacing w:val="2"/>
                <w:lang w:eastAsia="ru-RU"/>
              </w:rPr>
              <w:t>х</w:t>
            </w:r>
            <w:r w:rsidR="00F570B7" w:rsidRPr="009C135D">
              <w:rPr>
                <w:lang w:eastAsia="ru-RU"/>
              </w:rPr>
              <w:t xml:space="preserve">, </w:t>
            </w:r>
            <w:r w:rsidR="00F570B7" w:rsidRPr="009C135D">
              <w:rPr>
                <w:spacing w:val="-1"/>
                <w:lang w:eastAsia="ru-RU"/>
              </w:rPr>
              <w:t>с</w:t>
            </w:r>
            <w:r w:rsidR="00F570B7" w:rsidRPr="009C135D">
              <w:rPr>
                <w:lang w:eastAsia="ru-RU"/>
              </w:rPr>
              <w:t>од</w:t>
            </w:r>
            <w:r w:rsidR="00F570B7" w:rsidRPr="009C135D">
              <w:rPr>
                <w:spacing w:val="-1"/>
                <w:lang w:eastAsia="ru-RU"/>
              </w:rPr>
              <w:t>е</w:t>
            </w:r>
            <w:r w:rsidR="00F570B7" w:rsidRPr="009C135D">
              <w:rPr>
                <w:lang w:eastAsia="ru-RU"/>
              </w:rPr>
              <w:t>рж</w:t>
            </w:r>
            <w:r w:rsidR="00F570B7" w:rsidRPr="009C135D">
              <w:rPr>
                <w:spacing w:val="-1"/>
                <w:lang w:eastAsia="ru-RU"/>
              </w:rPr>
              <w:t>а</w:t>
            </w:r>
            <w:r w:rsidR="00F570B7" w:rsidRPr="009C135D">
              <w:rPr>
                <w:lang w:eastAsia="ru-RU"/>
              </w:rPr>
              <w:t>щ</w:t>
            </w:r>
            <w:r w:rsidR="00F570B7" w:rsidRPr="009C135D">
              <w:rPr>
                <w:spacing w:val="1"/>
                <w:lang w:eastAsia="ru-RU"/>
              </w:rPr>
              <w:t>и</w:t>
            </w:r>
            <w:r w:rsidR="00F570B7" w:rsidRPr="009C135D">
              <w:rPr>
                <w:spacing w:val="2"/>
                <w:lang w:eastAsia="ru-RU"/>
              </w:rPr>
              <w:t>х</w:t>
            </w:r>
            <w:r w:rsidR="00F570B7" w:rsidRPr="009C135D">
              <w:rPr>
                <w:spacing w:val="-1"/>
                <w:lang w:eastAsia="ru-RU"/>
              </w:rPr>
              <w:t>с</w:t>
            </w:r>
            <w:r w:rsidR="00F570B7" w:rsidRPr="009C135D">
              <w:rPr>
                <w:lang w:eastAsia="ru-RU"/>
              </w:rPr>
              <w:t>я</w:t>
            </w:r>
            <w:r w:rsidR="008717C4">
              <w:rPr>
                <w:lang w:eastAsia="ru-RU"/>
              </w:rPr>
              <w:t xml:space="preserve"> </w:t>
            </w:r>
            <w:r w:rsidR="00F570B7" w:rsidRPr="009C135D">
              <w:rPr>
                <w:lang w:eastAsia="ru-RU"/>
              </w:rPr>
              <w:t>в</w:t>
            </w:r>
            <w:r w:rsidR="008717C4">
              <w:rPr>
                <w:lang w:eastAsia="ru-RU"/>
              </w:rPr>
              <w:t xml:space="preserve"> </w:t>
            </w:r>
            <w:r w:rsidR="00F570B7" w:rsidRPr="009C135D">
              <w:rPr>
                <w:spacing w:val="1"/>
                <w:lang w:eastAsia="ru-RU"/>
              </w:rPr>
              <w:t>из</w:t>
            </w:r>
            <w:r w:rsidR="00F570B7" w:rsidRPr="009C135D">
              <w:rPr>
                <w:lang w:eastAsia="ru-RU"/>
              </w:rPr>
              <w:t>в</w:t>
            </w:r>
            <w:r w:rsidR="00F570B7" w:rsidRPr="009C135D">
              <w:rPr>
                <w:spacing w:val="-1"/>
                <w:lang w:eastAsia="ru-RU"/>
              </w:rPr>
              <w:t>е</w:t>
            </w:r>
            <w:r w:rsidR="00F570B7" w:rsidRPr="009C135D">
              <w:rPr>
                <w:lang w:eastAsia="ru-RU"/>
              </w:rPr>
              <w:t>щ</w:t>
            </w:r>
            <w:r w:rsidR="00F570B7" w:rsidRPr="009C135D">
              <w:rPr>
                <w:spacing w:val="-1"/>
                <w:lang w:eastAsia="ru-RU"/>
              </w:rPr>
              <w:t>е</w:t>
            </w:r>
            <w:r w:rsidR="00F570B7" w:rsidRPr="009C135D">
              <w:rPr>
                <w:spacing w:val="1"/>
                <w:lang w:eastAsia="ru-RU"/>
              </w:rPr>
              <w:t>ни</w:t>
            </w:r>
            <w:r w:rsidR="00F570B7" w:rsidRPr="009C135D">
              <w:rPr>
                <w:lang w:eastAsia="ru-RU"/>
              </w:rPr>
              <w:t>и</w:t>
            </w:r>
            <w:r w:rsidR="008717C4">
              <w:rPr>
                <w:lang w:eastAsia="ru-RU"/>
              </w:rPr>
              <w:t xml:space="preserve"> </w:t>
            </w:r>
            <w:r w:rsidR="00F570B7" w:rsidRPr="009C135D">
              <w:rPr>
                <w:lang w:eastAsia="ru-RU"/>
              </w:rPr>
              <w:t xml:space="preserve">о </w:t>
            </w:r>
            <w:r w:rsidR="00F570B7" w:rsidRPr="009C135D">
              <w:rPr>
                <w:spacing w:val="1"/>
                <w:lang w:eastAsia="ru-RU"/>
              </w:rPr>
              <w:t>п</w:t>
            </w:r>
            <w:r w:rsidR="00F570B7" w:rsidRPr="009C135D">
              <w:rPr>
                <w:lang w:eastAsia="ru-RU"/>
              </w:rPr>
              <w:t>ров</w:t>
            </w:r>
            <w:r w:rsidR="00F570B7" w:rsidRPr="009C135D">
              <w:rPr>
                <w:spacing w:val="-1"/>
                <w:lang w:eastAsia="ru-RU"/>
              </w:rPr>
              <w:t>е</w:t>
            </w:r>
            <w:r w:rsidR="00F570B7" w:rsidRPr="009C135D">
              <w:rPr>
                <w:lang w:eastAsia="ru-RU"/>
              </w:rPr>
              <w:t>д</w:t>
            </w:r>
            <w:r w:rsidR="00F570B7" w:rsidRPr="009C135D">
              <w:rPr>
                <w:spacing w:val="-1"/>
                <w:lang w:eastAsia="ru-RU"/>
              </w:rPr>
              <w:t>е</w:t>
            </w:r>
            <w:r w:rsidR="00F570B7" w:rsidRPr="009C135D">
              <w:rPr>
                <w:spacing w:val="1"/>
                <w:lang w:eastAsia="ru-RU"/>
              </w:rPr>
              <w:t>ни</w:t>
            </w:r>
            <w:r w:rsidR="00F570B7" w:rsidRPr="009C135D">
              <w:rPr>
                <w:lang w:eastAsia="ru-RU"/>
              </w:rPr>
              <w:t>и</w:t>
            </w:r>
            <w:r w:rsidR="008717C4">
              <w:rPr>
                <w:lang w:eastAsia="ru-RU"/>
              </w:rPr>
              <w:t xml:space="preserve"> </w:t>
            </w:r>
            <w:r w:rsidR="00F570B7" w:rsidRPr="009C135D">
              <w:rPr>
                <w:spacing w:val="5"/>
                <w:lang w:eastAsia="ru-RU"/>
              </w:rPr>
              <w:t>запроса котировок</w:t>
            </w:r>
            <w:r w:rsidR="008717C4">
              <w:rPr>
                <w:spacing w:val="5"/>
                <w:lang w:eastAsia="ru-RU"/>
              </w:rPr>
              <w:t xml:space="preserve"> </w:t>
            </w:r>
            <w:r w:rsidR="00F570B7" w:rsidRPr="009C135D">
              <w:rPr>
                <w:lang w:eastAsia="ru-RU"/>
              </w:rPr>
              <w:t>в</w:t>
            </w:r>
            <w:r w:rsidR="008717C4">
              <w:rPr>
                <w:lang w:eastAsia="ru-RU"/>
              </w:rPr>
              <w:t xml:space="preserve"> </w:t>
            </w:r>
            <w:r w:rsidR="00F570B7" w:rsidRPr="009C135D">
              <w:rPr>
                <w:lang w:eastAsia="ru-RU"/>
              </w:rPr>
              <w:t>элек</w:t>
            </w:r>
            <w:r w:rsidR="00F570B7" w:rsidRPr="009C135D">
              <w:rPr>
                <w:spacing w:val="1"/>
                <w:lang w:eastAsia="ru-RU"/>
              </w:rPr>
              <w:t>т</w:t>
            </w:r>
            <w:r w:rsidR="00F570B7" w:rsidRPr="009C135D">
              <w:rPr>
                <w:lang w:eastAsia="ru-RU"/>
              </w:rPr>
              <w:t>ро</w:t>
            </w:r>
            <w:r w:rsidR="00F570B7" w:rsidRPr="009C135D">
              <w:rPr>
                <w:spacing w:val="1"/>
                <w:lang w:eastAsia="ru-RU"/>
              </w:rPr>
              <w:t>нн</w:t>
            </w:r>
            <w:r w:rsidR="00F570B7" w:rsidRPr="009C135D">
              <w:rPr>
                <w:spacing w:val="-2"/>
                <w:lang w:eastAsia="ru-RU"/>
              </w:rPr>
              <w:t>о</w:t>
            </w:r>
            <w:r w:rsidR="00F570B7" w:rsidRPr="009C135D">
              <w:rPr>
                <w:lang w:eastAsia="ru-RU"/>
              </w:rPr>
              <w:t xml:space="preserve">й </w:t>
            </w:r>
            <w:r w:rsidR="00F570B7" w:rsidRPr="002C7412">
              <w:rPr>
                <w:lang w:eastAsia="ru-RU"/>
              </w:rPr>
              <w:t>форме</w:t>
            </w:r>
            <w:r w:rsidR="006504EC" w:rsidRPr="002C7412">
              <w:rPr>
                <w:lang w:eastAsia="ru-RU"/>
              </w:rPr>
              <w:t xml:space="preserve"> (и Приложением к Извещению)</w:t>
            </w:r>
            <w:r w:rsidR="00F570B7" w:rsidRPr="002C7412">
              <w:rPr>
                <w:spacing w:val="3"/>
                <w:lang w:eastAsia="ru-RU"/>
              </w:rPr>
              <w:t>.</w:t>
            </w:r>
            <w:r w:rsidR="00F570B7" w:rsidRPr="009C135D">
              <w:rPr>
                <w:spacing w:val="3"/>
                <w:lang w:eastAsia="ru-RU"/>
              </w:rPr>
              <w:t xml:space="preserve"> </w:t>
            </w:r>
          </w:p>
          <w:p w:rsidR="00F570B7" w:rsidRPr="0025096C" w:rsidRDefault="00F570B7" w:rsidP="00382688">
            <w:pPr>
              <w:widowControl w:val="0"/>
              <w:autoSpaceDE w:val="0"/>
              <w:autoSpaceDN w:val="0"/>
              <w:adjustRightInd w:val="0"/>
              <w:spacing w:line="271" w:lineRule="exact"/>
              <w:ind w:right="-20"/>
              <w:jc w:val="both"/>
              <w:rPr>
                <w:spacing w:val="-1"/>
              </w:rPr>
            </w:pPr>
            <w:r w:rsidRPr="009C135D">
              <w:t>Про</w:t>
            </w:r>
            <w:r w:rsidRPr="009C135D">
              <w:rPr>
                <w:spacing w:val="-1"/>
              </w:rPr>
              <w:t>е</w:t>
            </w:r>
            <w:r w:rsidRPr="009C135D">
              <w:rPr>
                <w:spacing w:val="1"/>
              </w:rPr>
              <w:t>к</w:t>
            </w:r>
            <w:r w:rsidRPr="009C135D">
              <w:t>т</w:t>
            </w:r>
            <w:r w:rsidR="008717C4">
              <w:t xml:space="preserve"> </w:t>
            </w:r>
            <w:r w:rsidRPr="009C135D">
              <w:t>Договора</w:t>
            </w:r>
            <w:r w:rsidR="008717C4">
              <w:t xml:space="preserve"> </w:t>
            </w:r>
            <w:r w:rsidRPr="009C135D">
              <w:t>вклю</w:t>
            </w:r>
            <w:r w:rsidRPr="009C135D">
              <w:rPr>
                <w:spacing w:val="-1"/>
              </w:rPr>
              <w:t>че</w:t>
            </w:r>
            <w:r w:rsidRPr="009C135D">
              <w:t>н</w:t>
            </w:r>
            <w:r w:rsidR="008717C4">
              <w:t xml:space="preserve"> </w:t>
            </w:r>
            <w:r w:rsidRPr="009C135D">
              <w:t>в</w:t>
            </w:r>
            <w:r w:rsidRPr="009C135D">
              <w:rPr>
                <w:spacing w:val="1"/>
              </w:rPr>
              <w:t xml:space="preserve"> н</w:t>
            </w:r>
            <w:r w:rsidRPr="009C135D">
              <w:rPr>
                <w:spacing w:val="-1"/>
              </w:rPr>
              <w:t>ас</w:t>
            </w:r>
            <w:r w:rsidRPr="009C135D">
              <w:t>тоя</w:t>
            </w:r>
            <w:r w:rsidR="006727F7">
              <w:rPr>
                <w:spacing w:val="2"/>
              </w:rPr>
              <w:t>щ</w:t>
            </w:r>
            <w:r w:rsidR="006727F7" w:rsidRPr="002C7412">
              <w:rPr>
                <w:spacing w:val="2"/>
              </w:rPr>
              <w:t>ую документацию</w:t>
            </w:r>
            <w:r w:rsidRPr="009C135D">
              <w:rPr>
                <w:spacing w:val="2"/>
              </w:rPr>
              <w:t xml:space="preserve"> о </w:t>
            </w:r>
            <w:r w:rsidRPr="00F21011">
              <w:rPr>
                <w:spacing w:val="2"/>
              </w:rPr>
              <w:t>проведении</w:t>
            </w:r>
            <w:r w:rsidR="008717C4">
              <w:rPr>
                <w:spacing w:val="2"/>
              </w:rPr>
              <w:t xml:space="preserve"> </w:t>
            </w:r>
            <w:r w:rsidRPr="009C135D">
              <w:rPr>
                <w:spacing w:val="2"/>
              </w:rPr>
              <w:t>запрос</w:t>
            </w:r>
            <w:r>
              <w:rPr>
                <w:spacing w:val="2"/>
              </w:rPr>
              <w:t>а</w:t>
            </w:r>
            <w:r w:rsidRPr="009C135D">
              <w:rPr>
                <w:spacing w:val="2"/>
              </w:rPr>
              <w:t xml:space="preserve"> котировок </w:t>
            </w:r>
            <w:r w:rsidRPr="005449DC">
              <w:rPr>
                <w:spacing w:val="2"/>
              </w:rPr>
              <w:t>в электронной форме.</w:t>
            </w:r>
          </w:p>
        </w:tc>
      </w:tr>
    </w:tbl>
    <w:p w:rsidR="00D915A3" w:rsidRDefault="00D915A3" w:rsidP="001474FA">
      <w:pPr>
        <w:autoSpaceDE w:val="0"/>
        <w:ind w:firstLine="709"/>
        <w:jc w:val="both"/>
        <w:rPr>
          <w:szCs w:val="18"/>
        </w:rPr>
      </w:pPr>
    </w:p>
    <w:p w:rsidR="00646296" w:rsidRDefault="00646296" w:rsidP="001474FA">
      <w:pPr>
        <w:autoSpaceDE w:val="0"/>
        <w:ind w:firstLine="709"/>
        <w:jc w:val="both"/>
      </w:pPr>
      <w:r w:rsidRPr="00DB55C4">
        <w:rPr>
          <w:szCs w:val="18"/>
        </w:rPr>
        <w:t>Приложени</w:t>
      </w:r>
      <w:r w:rsidR="0032696C" w:rsidRPr="00DB55C4">
        <w:rPr>
          <w:szCs w:val="18"/>
        </w:rPr>
        <w:t>я</w:t>
      </w:r>
      <w:r w:rsidRPr="00DB55C4">
        <w:rPr>
          <w:szCs w:val="18"/>
        </w:rPr>
        <w:t xml:space="preserve">: </w:t>
      </w:r>
      <w:r w:rsidR="001474FA">
        <w:rPr>
          <w:szCs w:val="18"/>
        </w:rPr>
        <w:t xml:space="preserve">1. </w:t>
      </w:r>
      <w:r w:rsidR="001474FA">
        <w:t>Форма котировочной заявки.</w:t>
      </w:r>
    </w:p>
    <w:p w:rsidR="0032696C" w:rsidRDefault="00E40D1E" w:rsidP="001474FA">
      <w:pPr>
        <w:autoSpaceDE w:val="0"/>
        <w:ind w:firstLine="2127"/>
        <w:jc w:val="both"/>
      </w:pPr>
      <w:r w:rsidRPr="00DB55C4">
        <w:t>2</w:t>
      </w:r>
      <w:r w:rsidR="001474FA">
        <w:t>.</w:t>
      </w:r>
      <w:r w:rsidR="0032696C" w:rsidRPr="00DB55C4">
        <w:t xml:space="preserve"> Проект </w:t>
      </w:r>
      <w:r w:rsidR="007C737A" w:rsidRPr="00DB55C4">
        <w:t>договора</w:t>
      </w:r>
      <w:r w:rsidR="0032696C" w:rsidRPr="00DB55C4">
        <w:t>.</w:t>
      </w:r>
    </w:p>
    <w:p w:rsidR="00644AE0" w:rsidRPr="00DB55C4" w:rsidRDefault="00644AE0" w:rsidP="001474FA">
      <w:pPr>
        <w:autoSpaceDE w:val="0"/>
        <w:ind w:firstLine="2127"/>
        <w:jc w:val="both"/>
      </w:pPr>
      <w:r>
        <w:t xml:space="preserve"> 3. Обоснование начальной (максимальной) цены.</w:t>
      </w:r>
    </w:p>
    <w:p w:rsidR="00CE6A63" w:rsidRDefault="00CE6A63" w:rsidP="00C21DEB">
      <w:pPr>
        <w:autoSpaceDE w:val="0"/>
        <w:jc w:val="both"/>
        <w:sectPr w:rsidR="00CE6A63" w:rsidSect="00F570B7">
          <w:footerReference w:type="even" r:id="rId14"/>
          <w:footerReference w:type="default" r:id="rId15"/>
          <w:pgSz w:w="11909" w:h="16838"/>
          <w:pgMar w:top="284" w:right="851" w:bottom="851" w:left="1701" w:header="0" w:footer="6" w:gutter="0"/>
          <w:cols w:space="720"/>
          <w:noEndnote/>
          <w:docGrid w:linePitch="360"/>
        </w:sectPr>
      </w:pPr>
    </w:p>
    <w:p w:rsidR="00E10451" w:rsidRPr="00DB55C4" w:rsidRDefault="00E10451" w:rsidP="00320810">
      <w:pPr>
        <w:pStyle w:val="a8"/>
        <w:autoSpaceDE w:val="0"/>
        <w:ind w:left="5670"/>
      </w:pPr>
      <w:r w:rsidRPr="00DB55C4">
        <w:lastRenderedPageBreak/>
        <w:t>Приложение №1</w:t>
      </w:r>
    </w:p>
    <w:p w:rsidR="00E10451" w:rsidRPr="00DB55C4" w:rsidRDefault="00E10451" w:rsidP="001474FA">
      <w:pPr>
        <w:ind w:left="5670"/>
      </w:pPr>
      <w:r w:rsidRPr="00DB55C4">
        <w:t xml:space="preserve">к </w:t>
      </w:r>
      <w:r w:rsidR="00136525" w:rsidRPr="00D915A3">
        <w:t>документации</w:t>
      </w:r>
      <w:r w:rsidR="00D915A3">
        <w:t xml:space="preserve"> </w:t>
      </w:r>
      <w:r w:rsidR="00136525">
        <w:t xml:space="preserve"> </w:t>
      </w:r>
      <w:r w:rsidRPr="00DB55C4">
        <w:t>о проведении запроса котировок</w:t>
      </w:r>
      <w:r w:rsidR="0062365A">
        <w:t xml:space="preserve"> в электронной форме</w:t>
      </w:r>
      <w:r w:rsidR="00136525">
        <w:t xml:space="preserve"> </w:t>
      </w:r>
      <w:r w:rsidRPr="00DB55C4">
        <w:t>(форма котировочной заявки)</w:t>
      </w:r>
    </w:p>
    <w:p w:rsidR="002C32C7" w:rsidRDefault="002C32C7" w:rsidP="00E10451">
      <w:pPr>
        <w:jc w:val="center"/>
      </w:pPr>
    </w:p>
    <w:p w:rsidR="005449DC" w:rsidRDefault="005449DC" w:rsidP="00E10451">
      <w:pPr>
        <w:jc w:val="center"/>
      </w:pPr>
    </w:p>
    <w:p w:rsidR="005449DC" w:rsidRDefault="005449DC" w:rsidP="00E10451">
      <w:pPr>
        <w:jc w:val="center"/>
      </w:pPr>
    </w:p>
    <w:p w:rsidR="00E10451" w:rsidRPr="00DB55C4" w:rsidRDefault="00E10451" w:rsidP="00E10451">
      <w:pPr>
        <w:jc w:val="center"/>
        <w:rPr>
          <w:b/>
        </w:rPr>
      </w:pPr>
      <w:r w:rsidRPr="00DB55C4">
        <w:rPr>
          <w:b/>
        </w:rPr>
        <w:t>КОТИРОВОЧНАЯ ЗАЯВКА</w:t>
      </w:r>
    </w:p>
    <w:p w:rsidR="00E10451" w:rsidRPr="00DB55C4" w:rsidRDefault="00E10451" w:rsidP="00E10451">
      <w:pPr>
        <w:jc w:val="center"/>
      </w:pPr>
    </w:p>
    <w:p w:rsidR="007C4023" w:rsidRDefault="00E10451" w:rsidP="002C32C7">
      <w:pPr>
        <w:pStyle w:val="Web"/>
        <w:ind w:firstLine="0"/>
        <w:jc w:val="center"/>
        <w:rPr>
          <w:sz w:val="24"/>
          <w:szCs w:val="24"/>
        </w:rPr>
      </w:pPr>
      <w:r w:rsidRPr="00DB55C4">
        <w:rPr>
          <w:sz w:val="24"/>
          <w:szCs w:val="24"/>
        </w:rPr>
        <w:t>на запрос котировок</w:t>
      </w:r>
      <w:r w:rsidR="0062365A">
        <w:rPr>
          <w:sz w:val="24"/>
          <w:szCs w:val="24"/>
        </w:rPr>
        <w:t xml:space="preserve"> в электронной форме</w:t>
      </w:r>
    </w:p>
    <w:p w:rsidR="00E10451" w:rsidRPr="00DB55C4" w:rsidRDefault="00E10451" w:rsidP="002C32C7">
      <w:pPr>
        <w:pStyle w:val="Web"/>
        <w:ind w:firstLine="0"/>
        <w:jc w:val="center"/>
        <w:rPr>
          <w:sz w:val="24"/>
          <w:szCs w:val="24"/>
        </w:rPr>
      </w:pPr>
      <w:r w:rsidRPr="00DB55C4">
        <w:rPr>
          <w:sz w:val="24"/>
          <w:szCs w:val="24"/>
        </w:rPr>
        <w:t>от «____»___________20_</w:t>
      </w:r>
      <w:r w:rsidR="002C32C7">
        <w:rPr>
          <w:sz w:val="24"/>
          <w:szCs w:val="24"/>
        </w:rPr>
        <w:t>_</w:t>
      </w:r>
      <w:r w:rsidRPr="00DB55C4">
        <w:rPr>
          <w:sz w:val="24"/>
          <w:szCs w:val="24"/>
        </w:rPr>
        <w:t xml:space="preserve">_г. </w:t>
      </w:r>
      <w:r w:rsidR="0062365A">
        <w:rPr>
          <w:sz w:val="24"/>
          <w:szCs w:val="24"/>
        </w:rPr>
        <w:t>№</w:t>
      </w:r>
      <w:r w:rsidRPr="00DB55C4">
        <w:rPr>
          <w:sz w:val="24"/>
          <w:szCs w:val="24"/>
        </w:rPr>
        <w:t>______________</w:t>
      </w:r>
    </w:p>
    <w:p w:rsidR="00E10451" w:rsidRPr="002C32C7" w:rsidRDefault="00E10451" w:rsidP="002C32C7">
      <w:pPr>
        <w:pStyle w:val="Web"/>
        <w:ind w:firstLine="488"/>
        <w:rPr>
          <w:sz w:val="20"/>
          <w:szCs w:val="24"/>
        </w:rPr>
      </w:pPr>
      <w:r w:rsidRPr="002C32C7">
        <w:rPr>
          <w:sz w:val="20"/>
          <w:szCs w:val="24"/>
        </w:rPr>
        <w:t>(дата и номер присваивается официальным сайтом)</w:t>
      </w:r>
    </w:p>
    <w:p w:rsidR="001474FA" w:rsidRPr="00DB55C4" w:rsidRDefault="001474FA" w:rsidP="002C32C7">
      <w:pPr>
        <w:pStyle w:val="Web"/>
        <w:ind w:firstLine="488"/>
        <w:rPr>
          <w:i/>
          <w:sz w:val="24"/>
          <w:szCs w:val="24"/>
        </w:rPr>
      </w:pPr>
    </w:p>
    <w:p w:rsidR="00E10451" w:rsidRPr="002C32C7" w:rsidRDefault="002C32C7" w:rsidP="007C4023">
      <w:pPr>
        <w:pStyle w:val="Web"/>
        <w:ind w:firstLine="0"/>
        <w:rPr>
          <w:sz w:val="24"/>
          <w:szCs w:val="24"/>
        </w:rPr>
      </w:pPr>
      <w:r w:rsidRPr="002C32C7">
        <w:rPr>
          <w:sz w:val="24"/>
          <w:szCs w:val="24"/>
        </w:rPr>
        <w:t>«____</w:t>
      </w:r>
      <w:r w:rsidR="00E10451" w:rsidRPr="002C32C7">
        <w:rPr>
          <w:sz w:val="24"/>
          <w:szCs w:val="24"/>
        </w:rPr>
        <w:t>__»_____________20</w:t>
      </w:r>
      <w:r w:rsidR="0031395F">
        <w:rPr>
          <w:sz w:val="24"/>
          <w:szCs w:val="24"/>
        </w:rPr>
        <w:t>_</w:t>
      </w:r>
      <w:r w:rsidR="009C1FCF">
        <w:rPr>
          <w:sz w:val="24"/>
          <w:szCs w:val="24"/>
        </w:rPr>
        <w:t>_</w:t>
      </w:r>
      <w:r w:rsidR="0031395F">
        <w:rPr>
          <w:sz w:val="24"/>
          <w:szCs w:val="24"/>
        </w:rPr>
        <w:t>_</w:t>
      </w:r>
      <w:r w:rsidR="00E10451" w:rsidRPr="002C32C7">
        <w:rPr>
          <w:sz w:val="24"/>
          <w:szCs w:val="24"/>
        </w:rPr>
        <w:t>г</w:t>
      </w:r>
      <w:r w:rsidRPr="002C32C7">
        <w:rPr>
          <w:sz w:val="24"/>
          <w:szCs w:val="24"/>
        </w:rPr>
        <w:t>.</w:t>
      </w:r>
    </w:p>
    <w:p w:rsidR="00E10451" w:rsidRPr="002C32C7" w:rsidRDefault="00E10451" w:rsidP="007C4023">
      <w:pPr>
        <w:pStyle w:val="Web"/>
        <w:ind w:firstLine="0"/>
        <w:rPr>
          <w:sz w:val="20"/>
          <w:szCs w:val="20"/>
        </w:rPr>
      </w:pPr>
      <w:r w:rsidRPr="002C32C7">
        <w:rPr>
          <w:sz w:val="24"/>
          <w:szCs w:val="24"/>
        </w:rPr>
        <w:t>Исх.№_______</w:t>
      </w:r>
      <w:r w:rsidR="008159AC">
        <w:rPr>
          <w:sz w:val="24"/>
          <w:szCs w:val="24"/>
        </w:rPr>
        <w:t>_____________</w:t>
      </w:r>
      <w:r w:rsidRPr="002C32C7">
        <w:rPr>
          <w:sz w:val="24"/>
          <w:szCs w:val="24"/>
        </w:rPr>
        <w:t>_</w:t>
      </w:r>
    </w:p>
    <w:p w:rsidR="00E10451" w:rsidRDefault="00E10451" w:rsidP="00E10451">
      <w:pPr>
        <w:pStyle w:val="Web"/>
        <w:ind w:firstLine="0"/>
        <w:jc w:val="center"/>
        <w:rPr>
          <w:b/>
          <w:sz w:val="24"/>
          <w:szCs w:val="24"/>
        </w:rPr>
      </w:pPr>
    </w:p>
    <w:p w:rsidR="005449DC" w:rsidRDefault="005449DC" w:rsidP="00E10451">
      <w:pPr>
        <w:pStyle w:val="Web"/>
        <w:ind w:firstLine="0"/>
        <w:jc w:val="center"/>
        <w:rPr>
          <w:b/>
          <w:sz w:val="24"/>
          <w:szCs w:val="24"/>
        </w:rPr>
      </w:pPr>
    </w:p>
    <w:p w:rsidR="005449DC" w:rsidRPr="00DB55C4" w:rsidRDefault="005449DC" w:rsidP="00E10451">
      <w:pPr>
        <w:pStyle w:val="Web"/>
        <w:ind w:firstLine="0"/>
        <w:jc w:val="center"/>
        <w:rPr>
          <w:b/>
          <w:sz w:val="24"/>
          <w:szCs w:val="24"/>
        </w:rPr>
      </w:pPr>
    </w:p>
    <w:p w:rsidR="00E10451" w:rsidRDefault="00E10451" w:rsidP="00E448E1">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Место нахождения/Место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Контактное лицо, уполномоченное для контактов по запросу котировок</w:t>
            </w:r>
            <w:r w:rsidR="008E3C9E">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D566A6">
        <w:tc>
          <w:tcPr>
            <w:tcW w:w="4855" w:type="dxa"/>
            <w:tcBorders>
              <w:top w:val="single" w:sz="4" w:space="0" w:color="auto"/>
              <w:left w:val="single" w:sz="4" w:space="0" w:color="auto"/>
              <w:bottom w:val="single" w:sz="4" w:space="0" w:color="auto"/>
              <w:right w:val="single" w:sz="4" w:space="0" w:color="auto"/>
            </w:tcBorders>
          </w:tcPr>
          <w:p w:rsidR="00D566A6" w:rsidRDefault="00D566A6" w:rsidP="00D566A6">
            <w:pPr>
              <w:ind w:right="99"/>
            </w:pPr>
            <w:r w:rsidRPr="00E448E1">
              <w:t>ИНН</w:t>
            </w:r>
          </w:p>
          <w:p w:rsidR="00D566A6" w:rsidRDefault="00D566A6" w:rsidP="00D566A6">
            <w:pPr>
              <w:ind w:right="99"/>
            </w:pPr>
            <w:r w:rsidRPr="00E448E1">
              <w:t>КПП</w:t>
            </w:r>
          </w:p>
          <w:p w:rsidR="00D566A6" w:rsidRDefault="00D566A6" w:rsidP="00D566A6">
            <w:pPr>
              <w:ind w:right="99"/>
            </w:pPr>
            <w:r>
              <w:t>ОГРН</w:t>
            </w:r>
          </w:p>
          <w:p w:rsidR="005449DC" w:rsidRDefault="005449DC" w:rsidP="005449DC">
            <w:pPr>
              <w:ind w:right="99"/>
              <w:jc w:val="both"/>
            </w:pPr>
            <w:r>
              <w:t>ОКПО</w:t>
            </w:r>
          </w:p>
          <w:p w:rsidR="005449DC" w:rsidRDefault="005449DC" w:rsidP="005449DC">
            <w:pPr>
              <w:ind w:right="99"/>
              <w:jc w:val="both"/>
            </w:pPr>
            <w:r>
              <w:t>ОКОПФ</w:t>
            </w:r>
          </w:p>
          <w:p w:rsidR="005449DC" w:rsidRDefault="005449DC" w:rsidP="005449DC">
            <w:pPr>
              <w:ind w:right="99"/>
              <w:jc w:val="both"/>
            </w:pPr>
            <w:r>
              <w:t>ОКТМО</w:t>
            </w:r>
          </w:p>
          <w:p w:rsidR="005449DC" w:rsidRPr="00E448E1" w:rsidRDefault="005449DC" w:rsidP="005449DC">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jc w:val="both"/>
            </w:pPr>
          </w:p>
        </w:tc>
      </w:tr>
      <w:tr w:rsidR="00D566A6" w:rsidRPr="00E448E1" w:rsidTr="0071386F">
        <w:trPr>
          <w:trHeight w:val="245"/>
        </w:trPr>
        <w:tc>
          <w:tcPr>
            <w:tcW w:w="4855" w:type="dxa"/>
            <w:tcBorders>
              <w:top w:val="single" w:sz="4" w:space="0" w:color="auto"/>
              <w:left w:val="single" w:sz="4" w:space="0" w:color="auto"/>
              <w:bottom w:val="single" w:sz="4" w:space="0" w:color="auto"/>
              <w:right w:val="single" w:sz="4" w:space="0" w:color="auto"/>
            </w:tcBorders>
          </w:tcPr>
          <w:p w:rsidR="00D566A6" w:rsidRPr="00E448E1" w:rsidRDefault="00D566A6" w:rsidP="00D566A6">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D566A6" w:rsidRPr="00D566A6" w:rsidRDefault="00D566A6" w:rsidP="00D566A6">
            <w:pPr>
              <w:ind w:right="99"/>
              <w:jc w:val="both"/>
            </w:pPr>
          </w:p>
        </w:tc>
      </w:tr>
    </w:tbl>
    <w:p w:rsidR="00E448E1" w:rsidRDefault="00E448E1" w:rsidP="00E448E1">
      <w:pPr>
        <w:pStyle w:val="Web"/>
        <w:ind w:firstLine="0"/>
        <w:jc w:val="center"/>
      </w:pPr>
    </w:p>
    <w:p w:rsidR="0071386F" w:rsidRPr="00940ECD" w:rsidRDefault="0071386F" w:rsidP="0071386F">
      <w:pPr>
        <w:tabs>
          <w:tab w:val="left" w:pos="910"/>
        </w:tabs>
        <w:autoSpaceDE w:val="0"/>
        <w:ind w:firstLine="709"/>
        <w:jc w:val="both"/>
      </w:pPr>
      <w:r w:rsidRPr="00DD7C39">
        <w:t xml:space="preserve">Настоящей заявкой мы соглашаемся </w:t>
      </w:r>
      <w:r w:rsidR="007F5C7B">
        <w:t xml:space="preserve">осуществить </w:t>
      </w:r>
      <w:r w:rsidR="007F5C7B" w:rsidRPr="007F5C7B">
        <w:t xml:space="preserve">поставку  </w:t>
      </w:r>
      <w:r w:rsidR="008D26B4">
        <w:t>____________</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71386F" w:rsidRDefault="0071386F" w:rsidP="0071386F">
      <w:pPr>
        <w:tabs>
          <w:tab w:val="left" w:pos="910"/>
        </w:tabs>
        <w:autoSpaceDE w:val="0"/>
        <w:jc w:val="both"/>
        <w:rPr>
          <w:i/>
        </w:rPr>
      </w:pPr>
    </w:p>
    <w:p w:rsidR="0071386F" w:rsidRDefault="0071386F" w:rsidP="0071386F">
      <w:pPr>
        <w:ind w:right="-82" w:firstLine="709"/>
        <w:jc w:val="both"/>
        <w:rPr>
          <w:b/>
        </w:rPr>
      </w:pPr>
      <w:r w:rsidRPr="00CC4051">
        <w:rPr>
          <w:b/>
        </w:rPr>
        <w:t>1. Сведения о поставляемом товаре, выполняемых работах, оказываемых услугах:</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75"/>
        <w:gridCol w:w="1668"/>
        <w:gridCol w:w="2835"/>
        <w:gridCol w:w="1134"/>
        <w:gridCol w:w="850"/>
        <w:gridCol w:w="851"/>
        <w:gridCol w:w="992"/>
        <w:gridCol w:w="851"/>
      </w:tblGrid>
      <w:tr w:rsidR="00D01BAE" w:rsidTr="00D01BAE">
        <w:tc>
          <w:tcPr>
            <w:tcW w:w="575"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 п/п</w:t>
            </w:r>
          </w:p>
        </w:tc>
        <w:tc>
          <w:tcPr>
            <w:tcW w:w="1943" w:type="dxa"/>
            <w:gridSpan w:val="2"/>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Характеристики</w:t>
            </w:r>
          </w:p>
        </w:tc>
        <w:tc>
          <w:tcPr>
            <w:tcW w:w="1134" w:type="dxa"/>
            <w:tcBorders>
              <w:top w:val="single" w:sz="4" w:space="0" w:color="auto"/>
              <w:left w:val="single" w:sz="4" w:space="0" w:color="auto"/>
              <w:bottom w:val="single" w:sz="4" w:space="0" w:color="auto"/>
              <w:right w:val="single" w:sz="4" w:space="0" w:color="auto"/>
            </w:tcBorders>
          </w:tcPr>
          <w:p w:rsidR="00D01BAE" w:rsidRPr="008C7B4E" w:rsidRDefault="00D01BAE" w:rsidP="0071386F">
            <w:pPr>
              <w:jc w:val="center"/>
            </w:pPr>
            <w:r w:rsidRPr="008C7B4E">
              <w:t>Производитель и страна происхождения</w:t>
            </w:r>
          </w:p>
        </w:tc>
        <w:tc>
          <w:tcPr>
            <w:tcW w:w="850"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Ед. изм.</w:t>
            </w:r>
          </w:p>
        </w:tc>
        <w:tc>
          <w:tcPr>
            <w:tcW w:w="851"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Кол-во</w:t>
            </w:r>
          </w:p>
        </w:tc>
        <w:tc>
          <w:tcPr>
            <w:tcW w:w="992"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Цена с НДС, руб.</w:t>
            </w:r>
          </w:p>
        </w:tc>
        <w:tc>
          <w:tcPr>
            <w:tcW w:w="851"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Сумма с НДС, руб.</w:t>
            </w:r>
          </w:p>
        </w:tc>
      </w:tr>
      <w:tr w:rsidR="00D01BAE" w:rsidTr="00D01BA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D01BAE" w:rsidRDefault="00D01BAE" w:rsidP="0071386F">
            <w:pPr>
              <w:jc w:val="center"/>
            </w:pPr>
            <w:r>
              <w:t>1</w:t>
            </w:r>
          </w:p>
        </w:tc>
        <w:tc>
          <w:tcPr>
            <w:tcW w:w="1943" w:type="dxa"/>
            <w:gridSpan w:val="2"/>
            <w:tcBorders>
              <w:top w:val="single" w:sz="4" w:space="0" w:color="auto"/>
              <w:left w:val="single" w:sz="4" w:space="0" w:color="auto"/>
              <w:bottom w:val="single" w:sz="4" w:space="0" w:color="auto"/>
              <w:right w:val="single" w:sz="4" w:space="0" w:color="auto"/>
            </w:tcBorders>
            <w:vAlign w:val="center"/>
            <w:hideMark/>
          </w:tcPr>
          <w:p w:rsidR="00D01BAE" w:rsidRDefault="00D01BAE" w:rsidP="0071386F">
            <w:pPr>
              <w:jc w:val="center"/>
            </w:pPr>
            <w: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D01BAE" w:rsidRDefault="00D01BAE" w:rsidP="0071386F">
            <w:pPr>
              <w:jc w:val="center"/>
            </w:pPr>
            <w:r>
              <w:t>3</w:t>
            </w:r>
          </w:p>
        </w:tc>
        <w:tc>
          <w:tcPr>
            <w:tcW w:w="1134" w:type="dxa"/>
            <w:tcBorders>
              <w:top w:val="single" w:sz="4" w:space="0" w:color="auto"/>
              <w:left w:val="single" w:sz="4" w:space="0" w:color="auto"/>
              <w:bottom w:val="single" w:sz="4" w:space="0" w:color="auto"/>
              <w:right w:val="single" w:sz="4" w:space="0" w:color="auto"/>
            </w:tcBorders>
          </w:tcPr>
          <w:p w:rsidR="00D01BAE" w:rsidRDefault="00D01BAE" w:rsidP="0071386F">
            <w:pPr>
              <w:jc w:val="center"/>
            </w:pPr>
          </w:p>
        </w:tc>
        <w:tc>
          <w:tcPr>
            <w:tcW w:w="850"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D01BAE" w:rsidRDefault="00D01BAE" w:rsidP="0071386F">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D01BAE" w:rsidRDefault="00D01BAE" w:rsidP="0071386F">
            <w:pPr>
              <w:jc w:val="center"/>
            </w:pPr>
            <w:r>
              <w:t>6</w:t>
            </w:r>
          </w:p>
        </w:tc>
        <w:tc>
          <w:tcPr>
            <w:tcW w:w="851" w:type="dxa"/>
            <w:tcBorders>
              <w:top w:val="single" w:sz="4" w:space="0" w:color="auto"/>
              <w:left w:val="single" w:sz="4" w:space="0" w:color="auto"/>
              <w:bottom w:val="single" w:sz="4" w:space="0" w:color="auto"/>
              <w:right w:val="single" w:sz="4" w:space="0" w:color="auto"/>
            </w:tcBorders>
            <w:hideMark/>
          </w:tcPr>
          <w:p w:rsidR="00D01BAE" w:rsidRDefault="00D01BAE" w:rsidP="0071386F">
            <w:pPr>
              <w:jc w:val="center"/>
            </w:pPr>
            <w:r>
              <w:t>7</w:t>
            </w:r>
          </w:p>
        </w:tc>
      </w:tr>
      <w:tr w:rsidR="00D01BAE" w:rsidTr="00D01BA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01BAE" w:rsidRDefault="00D01BAE" w:rsidP="0071386F"/>
        </w:tc>
        <w:tc>
          <w:tcPr>
            <w:tcW w:w="1943" w:type="dxa"/>
            <w:gridSpan w:val="2"/>
            <w:tcBorders>
              <w:top w:val="single" w:sz="4" w:space="0" w:color="auto"/>
              <w:left w:val="single" w:sz="4" w:space="0" w:color="auto"/>
              <w:bottom w:val="single" w:sz="4" w:space="0" w:color="auto"/>
              <w:right w:val="single" w:sz="4" w:space="0" w:color="auto"/>
            </w:tcBorders>
          </w:tcPr>
          <w:p w:rsidR="00D01BAE" w:rsidRDefault="00D01BAE" w:rsidP="0071386F"/>
        </w:tc>
        <w:tc>
          <w:tcPr>
            <w:tcW w:w="2835"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1134"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0"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992"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r>
      <w:tr w:rsidR="00D01BAE" w:rsidTr="00D01BA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01BAE" w:rsidRDefault="00D01BAE" w:rsidP="0071386F"/>
        </w:tc>
        <w:tc>
          <w:tcPr>
            <w:tcW w:w="1943" w:type="dxa"/>
            <w:gridSpan w:val="2"/>
            <w:tcBorders>
              <w:top w:val="single" w:sz="4" w:space="0" w:color="auto"/>
              <w:left w:val="single" w:sz="4" w:space="0" w:color="auto"/>
              <w:bottom w:val="single" w:sz="4" w:space="0" w:color="auto"/>
              <w:right w:val="single" w:sz="4" w:space="0" w:color="auto"/>
            </w:tcBorders>
          </w:tcPr>
          <w:p w:rsidR="00D01BAE" w:rsidRDefault="00D01BAE" w:rsidP="0071386F"/>
        </w:tc>
        <w:tc>
          <w:tcPr>
            <w:tcW w:w="2835"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1134"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0"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992"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r>
      <w:tr w:rsidR="00D01BAE" w:rsidTr="00D01BA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01BAE" w:rsidRDefault="00D01BAE" w:rsidP="0071386F"/>
        </w:tc>
        <w:tc>
          <w:tcPr>
            <w:tcW w:w="1943" w:type="dxa"/>
            <w:gridSpan w:val="2"/>
            <w:tcBorders>
              <w:top w:val="single" w:sz="4" w:space="0" w:color="auto"/>
              <w:left w:val="single" w:sz="4" w:space="0" w:color="auto"/>
              <w:bottom w:val="single" w:sz="4" w:space="0" w:color="auto"/>
              <w:right w:val="single" w:sz="4" w:space="0" w:color="auto"/>
            </w:tcBorders>
          </w:tcPr>
          <w:p w:rsidR="00D01BAE" w:rsidRDefault="00D01BAE" w:rsidP="0071386F"/>
        </w:tc>
        <w:tc>
          <w:tcPr>
            <w:tcW w:w="2835"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1134"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0"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992"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r>
      <w:tr w:rsidR="00D01BAE" w:rsidTr="00D01BA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01BAE" w:rsidRDefault="00D01BAE" w:rsidP="0071386F"/>
        </w:tc>
        <w:tc>
          <w:tcPr>
            <w:tcW w:w="1943" w:type="dxa"/>
            <w:gridSpan w:val="2"/>
            <w:tcBorders>
              <w:top w:val="single" w:sz="4" w:space="0" w:color="auto"/>
              <w:left w:val="single" w:sz="4" w:space="0" w:color="auto"/>
              <w:bottom w:val="single" w:sz="4" w:space="0" w:color="auto"/>
              <w:right w:val="single" w:sz="4" w:space="0" w:color="auto"/>
            </w:tcBorders>
          </w:tcPr>
          <w:p w:rsidR="00D01BAE" w:rsidRDefault="00D01BAE" w:rsidP="0071386F"/>
        </w:tc>
        <w:tc>
          <w:tcPr>
            <w:tcW w:w="2835"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1134"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0"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992" w:type="dxa"/>
            <w:tcBorders>
              <w:top w:val="single" w:sz="4" w:space="0" w:color="auto"/>
              <w:left w:val="single" w:sz="4" w:space="0" w:color="auto"/>
              <w:bottom w:val="single" w:sz="4" w:space="0" w:color="auto"/>
              <w:right w:val="single" w:sz="4" w:space="0" w:color="auto"/>
            </w:tcBorders>
          </w:tcPr>
          <w:p w:rsidR="00D01BAE" w:rsidRDefault="00D01BAE" w:rsidP="0071386F"/>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r>
      <w:tr w:rsidR="00D01BAE" w:rsidTr="00D01BAE">
        <w:trPr>
          <w:trHeight w:val="255"/>
        </w:trPr>
        <w:tc>
          <w:tcPr>
            <w:tcW w:w="850" w:type="dxa"/>
            <w:gridSpan w:val="2"/>
            <w:tcBorders>
              <w:top w:val="single" w:sz="4" w:space="0" w:color="auto"/>
              <w:left w:val="single" w:sz="4" w:space="0" w:color="auto"/>
              <w:bottom w:val="single" w:sz="4" w:space="0" w:color="auto"/>
              <w:right w:val="single" w:sz="4" w:space="0" w:color="auto"/>
            </w:tcBorders>
          </w:tcPr>
          <w:p w:rsidR="00D01BAE" w:rsidRDefault="00D01BAE" w:rsidP="0071386F"/>
        </w:tc>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D01BAE" w:rsidRDefault="00D01BAE" w:rsidP="0071386F">
            <w:r>
              <w:t>Всего к оплате:</w:t>
            </w:r>
          </w:p>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r>
      <w:tr w:rsidR="00D01BAE" w:rsidTr="00D01BAE">
        <w:trPr>
          <w:trHeight w:val="255"/>
        </w:trPr>
        <w:tc>
          <w:tcPr>
            <w:tcW w:w="850" w:type="dxa"/>
            <w:gridSpan w:val="2"/>
            <w:tcBorders>
              <w:top w:val="single" w:sz="4" w:space="0" w:color="auto"/>
              <w:left w:val="single" w:sz="4" w:space="0" w:color="auto"/>
              <w:bottom w:val="single" w:sz="4" w:space="0" w:color="auto"/>
              <w:right w:val="single" w:sz="4" w:space="0" w:color="auto"/>
            </w:tcBorders>
          </w:tcPr>
          <w:p w:rsidR="00D01BAE" w:rsidRDefault="00D01BAE" w:rsidP="0071386F"/>
        </w:tc>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D01BAE" w:rsidRDefault="00D01BAE" w:rsidP="0071386F">
            <w:r>
              <w:t>В том числе НДС – … %:</w:t>
            </w:r>
          </w:p>
        </w:tc>
        <w:tc>
          <w:tcPr>
            <w:tcW w:w="851" w:type="dxa"/>
            <w:tcBorders>
              <w:top w:val="single" w:sz="4" w:space="0" w:color="auto"/>
              <w:left w:val="single" w:sz="4" w:space="0" w:color="auto"/>
              <w:bottom w:val="single" w:sz="4" w:space="0" w:color="auto"/>
              <w:right w:val="single" w:sz="4" w:space="0" w:color="auto"/>
            </w:tcBorders>
          </w:tcPr>
          <w:p w:rsidR="00D01BAE" w:rsidRDefault="00D01BAE" w:rsidP="0071386F"/>
        </w:tc>
      </w:tr>
    </w:tbl>
    <w:p w:rsidR="0071386F" w:rsidRDefault="0071386F" w:rsidP="0071386F">
      <w:pPr>
        <w:ind w:right="-82" w:firstLine="709"/>
        <w:jc w:val="both"/>
      </w:pPr>
    </w:p>
    <w:p w:rsidR="0071386F" w:rsidRDefault="0071386F" w:rsidP="0071386F">
      <w:pPr>
        <w:autoSpaceDE w:val="0"/>
        <w:autoSpaceDN w:val="0"/>
        <w:adjustRightInd w:val="0"/>
        <w:ind w:firstLine="709"/>
        <w:jc w:val="both"/>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71386F" w:rsidRDefault="0071386F" w:rsidP="0071386F">
      <w:pPr>
        <w:autoSpaceDE w:val="0"/>
        <w:autoSpaceDN w:val="0"/>
        <w:adjustRightInd w:val="0"/>
        <w:jc w:val="both"/>
      </w:pPr>
    </w:p>
    <w:p w:rsidR="0071386F" w:rsidRPr="00DD7C39" w:rsidRDefault="0071386F" w:rsidP="0071386F">
      <w:pPr>
        <w:autoSpaceDE w:val="0"/>
        <w:autoSpaceDN w:val="0"/>
        <w:adjustRightInd w:val="0"/>
        <w:jc w:val="both"/>
      </w:pPr>
    </w:p>
    <w:p w:rsidR="009D2E80" w:rsidRPr="005342A9" w:rsidRDefault="0071386F" w:rsidP="009D2E80">
      <w:pPr>
        <w:shd w:val="clear" w:color="auto" w:fill="FFFFFF"/>
        <w:ind w:firstLine="540"/>
        <w:jc w:val="both"/>
      </w:pPr>
      <w:r w:rsidRPr="000D0C2F">
        <w:t xml:space="preserve">2. </w:t>
      </w:r>
      <w:r w:rsidR="009D2E80" w:rsidRPr="005342A9">
        <w:t xml:space="preserve">В цену Договора включены стоимость Товара и сопутствующих услуг, оплачиваемую Заказчиком Поставщику за полное выполнение Поставщиком своих обязательств по </w:t>
      </w:r>
      <w:r w:rsidR="009D2E80">
        <w:t>Договору</w:t>
      </w:r>
      <w:r w:rsidR="009D2E80" w:rsidRPr="005342A9">
        <w:t>, в том числе расходы на доставку, разгрузку, подъем</w:t>
      </w:r>
      <w:r w:rsidR="009D2E80">
        <w:t xml:space="preserve"> на этаж, </w:t>
      </w:r>
      <w:r w:rsidR="009D2E80" w:rsidRPr="005342A9">
        <w:t>уплату налоговых и иных обязательных платежей.</w:t>
      </w:r>
    </w:p>
    <w:p w:rsidR="0071386F" w:rsidRPr="000D0C2F" w:rsidRDefault="0071386F" w:rsidP="009D2E80">
      <w:pPr>
        <w:pStyle w:val="310"/>
        <w:spacing w:line="240" w:lineRule="auto"/>
        <w:ind w:firstLine="540"/>
        <w:rPr>
          <w:b/>
        </w:rPr>
      </w:pPr>
      <w:r w:rsidRPr="000D0C2F">
        <w:t>3.______________________________________</w:t>
      </w:r>
      <w:r w:rsidR="009D2E80">
        <w:t>___________________________</w:t>
      </w:r>
      <w:r w:rsidRPr="000D0C2F">
        <w:t>:</w:t>
      </w:r>
    </w:p>
    <w:p w:rsidR="0071386F" w:rsidRPr="000D0C2F" w:rsidRDefault="0071386F" w:rsidP="0071386F">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71386F" w:rsidRPr="00DB55C4" w:rsidRDefault="0071386F" w:rsidP="0071386F">
      <w:pPr>
        <w:ind w:firstLine="709"/>
        <w:jc w:val="both"/>
      </w:pPr>
      <w:r w:rsidRPr="000D0C2F">
        <w:t>3.1. Заявляет о верности представленных сведений, обязуется</w:t>
      </w:r>
      <w:r w:rsidR="007F5C7B">
        <w:t xml:space="preserve"> осуществить</w:t>
      </w:r>
      <w:r w:rsidR="00A441DC">
        <w:t xml:space="preserve"> </w:t>
      </w:r>
      <w:r w:rsidR="007F5C7B">
        <w:rPr>
          <w:color w:val="000000"/>
        </w:rPr>
        <w:t xml:space="preserve">поставку </w:t>
      </w:r>
      <w:r w:rsidR="008D26B4">
        <w:rPr>
          <w:color w:val="000000"/>
          <w:lang w:eastAsia="ru-RU"/>
        </w:rPr>
        <w:t>_________</w:t>
      </w:r>
      <w:r w:rsidR="00086002">
        <w:rPr>
          <w:color w:val="000000"/>
          <w:lang w:eastAsia="ru-RU"/>
        </w:rPr>
        <w:t>____________________</w:t>
      </w:r>
      <w:r w:rsidRPr="00DB55C4">
        <w:t>.</w:t>
      </w:r>
    </w:p>
    <w:p w:rsidR="0071386F" w:rsidRPr="00A65FBF" w:rsidRDefault="0071386F" w:rsidP="0071386F">
      <w:pPr>
        <w:ind w:firstLine="709"/>
        <w:jc w:val="both"/>
      </w:pPr>
      <w:r w:rsidRPr="00A65FBF">
        <w:t xml:space="preserve">3.2. Обязуется подписать Договор в течение срока, установленного в запросе котировок </w:t>
      </w:r>
      <w:r w:rsidR="00996F60">
        <w:t xml:space="preserve">в электронной форме </w:t>
      </w:r>
      <w:r w:rsidRPr="00A65FBF">
        <w:t>в случае признания нас победителем в проведении запроса котировок</w:t>
      </w:r>
      <w:r w:rsidR="0025096C">
        <w:t xml:space="preserve"> в электронной форме</w:t>
      </w:r>
      <w:r w:rsidRPr="00A65FBF">
        <w:t>.</w:t>
      </w:r>
    </w:p>
    <w:p w:rsidR="0071386F" w:rsidRPr="00A65FBF" w:rsidRDefault="0071386F" w:rsidP="0071386F">
      <w:pPr>
        <w:ind w:firstLine="709"/>
        <w:jc w:val="both"/>
      </w:pPr>
      <w:r w:rsidRPr="00A65FBF">
        <w:t xml:space="preserve">3.3. </w:t>
      </w:r>
      <w:r w:rsidRPr="008C7B4E">
        <w:t xml:space="preserve">Подтверждает свое отсутствие в реестре недобросовестных </w:t>
      </w:r>
      <w:r w:rsidR="00E531A4" w:rsidRPr="008C7B4E">
        <w:t>Поставщиков</w:t>
      </w:r>
      <w:r w:rsidR="00A441DC" w:rsidRPr="008C7B4E">
        <w:t xml:space="preserve"> (предусмотренном статье</w:t>
      </w:r>
      <w:r w:rsidR="00314D5C" w:rsidRPr="008C7B4E">
        <w:t xml:space="preserve">й 5 Федерального закона от 18 июля </w:t>
      </w:r>
      <w:r w:rsidR="00A441DC" w:rsidRPr="008C7B4E">
        <w:t xml:space="preserve">2011г. № 223-ФЗ «О закупках товаров, работ, услуг отдельными видами юридических лиц», и предусмотренном статьей 104 Федерального закона от 05 апреля 201г. № 44-ФЗ «О контрактной </w:t>
      </w:r>
      <w:r w:rsidR="009C44FC" w:rsidRPr="008C7B4E">
        <w:t>системе в сфере закупок товаров,</w:t>
      </w:r>
      <w:r w:rsidR="00A441DC" w:rsidRPr="008C7B4E">
        <w:t xml:space="preserve"> работ, услуг для обеспечения государственных и муниципальных нужд»).</w:t>
      </w:r>
    </w:p>
    <w:p w:rsidR="0071386F" w:rsidRPr="00A65FBF" w:rsidRDefault="0071386F" w:rsidP="0071386F">
      <w:pPr>
        <w:ind w:firstLine="709"/>
        <w:jc w:val="both"/>
      </w:pPr>
      <w:r w:rsidRPr="00A65FBF">
        <w:t>4. Настоящая котировочная заявка составлена на ___листах, имеет ___Приложения.</w:t>
      </w:r>
    </w:p>
    <w:p w:rsidR="0071386F" w:rsidRDefault="0071386F" w:rsidP="0071386F">
      <w:pPr>
        <w:ind w:firstLine="709"/>
        <w:jc w:val="both"/>
      </w:pPr>
      <w:r w:rsidRPr="00A65FBF">
        <w:t>5. Перечень приложений:</w:t>
      </w:r>
    </w:p>
    <w:p w:rsidR="004C531D" w:rsidRPr="005836B6" w:rsidRDefault="004C531D" w:rsidP="004C531D">
      <w:pPr>
        <w:pStyle w:val="afffb"/>
        <w:ind w:firstLine="709"/>
        <w:jc w:val="both"/>
        <w:rPr>
          <w:rFonts w:ascii="Times New Roman" w:hAnsi="Times New Roman"/>
          <w:sz w:val="24"/>
          <w:szCs w:val="24"/>
        </w:rPr>
      </w:pPr>
      <w:bookmarkStart w:id="8" w:name="sub_7334"/>
      <w:r w:rsidRPr="005836B6">
        <w:rPr>
          <w:rFonts w:ascii="Times New Roman" w:hAnsi="Times New Roman"/>
          <w:sz w:val="24"/>
          <w:szCs w:val="24"/>
        </w:rPr>
        <w:t>-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4C531D" w:rsidRPr="005836B6" w:rsidRDefault="004C531D" w:rsidP="004C531D">
      <w:pPr>
        <w:pStyle w:val="afffb"/>
        <w:ind w:firstLine="709"/>
        <w:jc w:val="both"/>
        <w:rPr>
          <w:rFonts w:ascii="Times New Roman" w:hAnsi="Times New Roman"/>
          <w:sz w:val="24"/>
          <w:szCs w:val="24"/>
        </w:rPr>
      </w:pPr>
      <w:r w:rsidRPr="005836B6">
        <w:rPr>
          <w:rFonts w:ascii="Times New Roman" w:hAnsi="Times New Roman"/>
          <w:sz w:val="24"/>
          <w:szCs w:val="24"/>
        </w:rPr>
        <w:t>- копии учредительных документов Участника Запроса котировок (для юридического лица), копии документов, удостоверяющих личность Участника Запроса котировок  (для физического лица);</w:t>
      </w:r>
    </w:p>
    <w:p w:rsidR="004C531D" w:rsidRPr="005836B6" w:rsidRDefault="004C531D" w:rsidP="004C531D">
      <w:pPr>
        <w:pStyle w:val="afffb"/>
        <w:ind w:firstLine="709"/>
        <w:jc w:val="both"/>
        <w:rPr>
          <w:rFonts w:ascii="Times New Roman" w:hAnsi="Times New Roman"/>
          <w:sz w:val="24"/>
          <w:szCs w:val="24"/>
        </w:rPr>
      </w:pPr>
      <w:r w:rsidRPr="005836B6">
        <w:rPr>
          <w:rFonts w:ascii="Times New Roman" w:hAnsi="Times New Roman"/>
          <w:sz w:val="24"/>
          <w:szCs w:val="24"/>
        </w:rPr>
        <w:t>- копии документов, подтверждающих полномочия лица на получение аккредитации на электронной площадке от имени Участника Запроса котировок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4C531D" w:rsidRPr="005836B6" w:rsidRDefault="004C531D" w:rsidP="004C531D">
      <w:pPr>
        <w:pStyle w:val="afffb"/>
        <w:ind w:firstLine="709"/>
        <w:jc w:val="both"/>
        <w:rPr>
          <w:rFonts w:ascii="Times New Roman" w:hAnsi="Times New Roman"/>
          <w:sz w:val="24"/>
          <w:szCs w:val="24"/>
        </w:rPr>
      </w:pPr>
      <w:r w:rsidRPr="005836B6">
        <w:rPr>
          <w:rFonts w:ascii="Times New Roman" w:hAnsi="Times New Roman"/>
          <w:sz w:val="24"/>
          <w:szCs w:val="24"/>
        </w:rPr>
        <w:t xml:space="preserve">-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Запросе котировок, заверенная его печатью и подписанная руководителем или уполномоченным им лицом. В случае, </w:t>
      </w:r>
      <w:r w:rsidRPr="005836B6">
        <w:rPr>
          <w:rFonts w:ascii="Times New Roman" w:hAnsi="Times New Roman"/>
          <w:sz w:val="24"/>
          <w:szCs w:val="24"/>
        </w:rPr>
        <w:lastRenderedPageBreak/>
        <w:t>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4C531D" w:rsidRPr="005836B6" w:rsidRDefault="004C531D" w:rsidP="004C531D">
      <w:pPr>
        <w:pStyle w:val="afffb"/>
        <w:ind w:firstLine="709"/>
        <w:jc w:val="both"/>
        <w:rPr>
          <w:rFonts w:ascii="Times New Roman" w:hAnsi="Times New Roman"/>
          <w:sz w:val="24"/>
          <w:szCs w:val="24"/>
        </w:rPr>
      </w:pPr>
      <w:r w:rsidRPr="005836B6">
        <w:rPr>
          <w:rFonts w:ascii="Times New Roman" w:hAnsi="Times New Roman"/>
          <w:sz w:val="24"/>
          <w:szCs w:val="24"/>
        </w:rPr>
        <w:t>- решение об одобрении или о совершении по результатам Запроса котировок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4C531D" w:rsidRPr="005836B6" w:rsidRDefault="004C531D" w:rsidP="004C531D">
      <w:pPr>
        <w:pStyle w:val="afffb"/>
        <w:ind w:firstLine="709"/>
        <w:jc w:val="both"/>
        <w:rPr>
          <w:rFonts w:ascii="Times New Roman" w:hAnsi="Times New Roman"/>
          <w:sz w:val="24"/>
          <w:szCs w:val="24"/>
        </w:rPr>
      </w:pPr>
      <w:r w:rsidRPr="005836B6">
        <w:rPr>
          <w:rFonts w:ascii="Times New Roman" w:hAnsi="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4C531D" w:rsidRDefault="004C531D" w:rsidP="004C531D">
      <w:pPr>
        <w:pStyle w:val="afffb"/>
        <w:ind w:firstLine="709"/>
        <w:jc w:val="both"/>
        <w:rPr>
          <w:rFonts w:ascii="Times New Roman" w:hAnsi="Times New Roman"/>
          <w:sz w:val="24"/>
          <w:szCs w:val="24"/>
        </w:rPr>
      </w:pPr>
      <w:bookmarkStart w:id="9" w:name="sub_7335"/>
      <w:bookmarkEnd w:id="8"/>
      <w:r w:rsidRPr="005836B6">
        <w:rPr>
          <w:rFonts w:ascii="Times New Roman" w:hAnsi="Times New Roman"/>
          <w:sz w:val="24"/>
          <w:szCs w:val="24"/>
        </w:rPr>
        <w:t>- документы, подтверждающие право Участника закупки на получение преимуществ, предоставляемых Заказчиком в соответствии с  п.8 статьи  3  223-ФЗ;</w:t>
      </w:r>
      <w:bookmarkStart w:id="10" w:name="sub_734"/>
      <w:bookmarkEnd w:id="9"/>
    </w:p>
    <w:bookmarkEnd w:id="10"/>
    <w:p w:rsidR="0071386F" w:rsidRPr="00382688" w:rsidRDefault="00E75924" w:rsidP="0071386F">
      <w:pPr>
        <w:ind w:firstLine="709"/>
        <w:jc w:val="both"/>
        <w:rPr>
          <w:color w:val="FF0000"/>
        </w:rPr>
      </w:pPr>
      <w:r>
        <w:rPr>
          <w:color w:val="FF0000"/>
        </w:rPr>
        <w:t xml:space="preserve">Указать </w:t>
      </w:r>
      <w:r w:rsidR="00382688" w:rsidRPr="00382688">
        <w:rPr>
          <w:color w:val="FF0000"/>
        </w:rPr>
        <w:t>прочие документы, предусмотренные требованиями котировочной документации</w:t>
      </w:r>
    </w:p>
    <w:p w:rsidR="00320810" w:rsidRPr="00DD7C39" w:rsidRDefault="00320810" w:rsidP="00CE6A63"/>
    <w:tbl>
      <w:tblPr>
        <w:tblW w:w="9464" w:type="dxa"/>
        <w:tblLayout w:type="fixed"/>
        <w:tblLook w:val="0000"/>
      </w:tblPr>
      <w:tblGrid>
        <w:gridCol w:w="4786"/>
        <w:gridCol w:w="4678"/>
      </w:tblGrid>
      <w:tr w:rsidR="006104E4" w:rsidTr="00C02553">
        <w:tc>
          <w:tcPr>
            <w:tcW w:w="4786" w:type="dxa"/>
            <w:shd w:val="clear" w:color="auto" w:fill="auto"/>
          </w:tcPr>
          <w:p w:rsidR="006104E4" w:rsidRDefault="006104E4" w:rsidP="00C02553">
            <w:pPr>
              <w:jc w:val="both"/>
              <w:rPr>
                <w:i/>
              </w:rPr>
            </w:pPr>
          </w:p>
          <w:p w:rsidR="00742F8A" w:rsidRDefault="00742F8A" w:rsidP="00C02553">
            <w:pPr>
              <w:jc w:val="both"/>
              <w:rPr>
                <w:i/>
              </w:rPr>
            </w:pPr>
          </w:p>
          <w:p w:rsidR="00742F8A" w:rsidRDefault="00742F8A" w:rsidP="00C02553">
            <w:pPr>
              <w:jc w:val="both"/>
              <w:rPr>
                <w:i/>
              </w:rPr>
            </w:pPr>
          </w:p>
        </w:tc>
        <w:tc>
          <w:tcPr>
            <w:tcW w:w="4678" w:type="dxa"/>
            <w:shd w:val="clear" w:color="auto" w:fill="auto"/>
          </w:tcPr>
          <w:p w:rsidR="006104E4" w:rsidRDefault="006104E4" w:rsidP="00C02553">
            <w:pPr>
              <w:tabs>
                <w:tab w:val="left" w:pos="5103"/>
              </w:tabs>
              <w:jc w:val="both"/>
              <w:rPr>
                <w:i/>
              </w:rPr>
            </w:pPr>
          </w:p>
        </w:tc>
      </w:tr>
    </w:tbl>
    <w:p w:rsidR="00320810" w:rsidRPr="00DD7C39" w:rsidRDefault="00320810" w:rsidP="00CE6A63">
      <w:r w:rsidRPr="00DD7C39">
        <w:t>Руководитель организации ___________________</w:t>
      </w:r>
      <w:r w:rsidR="004C531D">
        <w:t>И.О.</w:t>
      </w:r>
      <w:r>
        <w:t>Фамилия</w:t>
      </w:r>
    </w:p>
    <w:p w:rsidR="00320810" w:rsidRPr="00DB55C4" w:rsidRDefault="00C80578" w:rsidP="00CE6A63">
      <w:pPr>
        <w:pStyle w:val="a8"/>
        <w:autoSpaceDE w:val="0"/>
      </w:pPr>
      <w:r w:rsidRPr="00DD7C39">
        <w:t>(должнос</w:t>
      </w:r>
      <w:r w:rsidR="004269F8">
        <w:t>ть)</w:t>
      </w:r>
      <w:r w:rsidR="00AF2DFF">
        <w:rPr>
          <w:color w:val="000000"/>
          <w:sz w:val="23"/>
          <w:szCs w:val="23"/>
          <w:lang w:eastAsia="ru-RU"/>
        </w:rPr>
        <w:t>(</w:t>
      </w:r>
      <w:r w:rsidR="00D02093">
        <w:rPr>
          <w:color w:val="000000"/>
          <w:sz w:val="23"/>
          <w:szCs w:val="23"/>
          <w:lang w:eastAsia="ru-RU"/>
        </w:rPr>
        <w:t>Подписывается ЭЦП</w:t>
      </w:r>
      <w:r w:rsidR="00AF2DFF">
        <w:rPr>
          <w:color w:val="000000"/>
          <w:sz w:val="23"/>
          <w:szCs w:val="23"/>
          <w:lang w:eastAsia="ru-RU"/>
        </w:rPr>
        <w:t>)</w:t>
      </w:r>
    </w:p>
    <w:p w:rsidR="00236061" w:rsidRPr="00DB55C4" w:rsidRDefault="00236061" w:rsidP="00CE6A63">
      <w:pPr>
        <w:pStyle w:val="a8"/>
        <w:autoSpaceDE w:val="0"/>
        <w:ind w:left="142"/>
      </w:pPr>
    </w:p>
    <w:p w:rsidR="009A28BB" w:rsidRDefault="003227AE" w:rsidP="00F3699F">
      <w:pPr>
        <w:pStyle w:val="a8"/>
        <w:autoSpaceDE w:val="0"/>
        <w:ind w:left="5670" w:firstLine="702"/>
      </w:pPr>
      <w:r w:rsidRPr="00DB55C4">
        <w:br w:type="page"/>
      </w:r>
      <w:r w:rsidR="009A28BB">
        <w:lastRenderedPageBreak/>
        <w:t xml:space="preserve">Приложение </w:t>
      </w:r>
      <w:r w:rsidR="008D797C" w:rsidRPr="00DB55C4">
        <w:t>№2</w:t>
      </w:r>
    </w:p>
    <w:p w:rsidR="008D797C" w:rsidRPr="00DB55C4" w:rsidRDefault="008D797C" w:rsidP="009A28BB">
      <w:pPr>
        <w:pStyle w:val="a8"/>
        <w:autoSpaceDE w:val="0"/>
        <w:ind w:left="5670"/>
      </w:pPr>
      <w:r w:rsidRPr="00DB55C4">
        <w:t xml:space="preserve">к </w:t>
      </w:r>
      <w:r w:rsidR="000352CC" w:rsidRPr="00713FFD">
        <w:t>Документации</w:t>
      </w:r>
      <w:r w:rsidRPr="00DB55C4">
        <w:t xml:space="preserve"> о проведении запроса котировок</w:t>
      </w:r>
      <w:r w:rsidR="00DA0FCE">
        <w:t xml:space="preserve"> в электронной форме</w:t>
      </w:r>
      <w:r w:rsidR="000352CC">
        <w:t xml:space="preserve"> </w:t>
      </w:r>
      <w:r w:rsidRPr="00DB55C4">
        <w:t>(проект договора)</w:t>
      </w:r>
    </w:p>
    <w:p w:rsidR="00420376" w:rsidRDefault="00420376" w:rsidP="00DB57C0">
      <w:pPr>
        <w:widowControl w:val="0"/>
        <w:suppressAutoHyphens w:val="0"/>
        <w:adjustRightInd w:val="0"/>
        <w:ind w:left="5670"/>
        <w:rPr>
          <w:lang w:eastAsia="en-US"/>
        </w:rPr>
      </w:pPr>
    </w:p>
    <w:p w:rsidR="00D02671" w:rsidRPr="00BC2A99" w:rsidRDefault="00D02671" w:rsidP="00CB2BB4">
      <w:pPr>
        <w:tabs>
          <w:tab w:val="left" w:pos="2266"/>
        </w:tabs>
        <w:jc w:val="center"/>
        <w:outlineLvl w:val="0"/>
        <w:rPr>
          <w:b/>
        </w:rPr>
      </w:pPr>
      <w:r w:rsidRPr="00BC2A99">
        <w:rPr>
          <w:b/>
        </w:rPr>
        <w:t xml:space="preserve">ДОГОВОР  </w:t>
      </w:r>
    </w:p>
    <w:p w:rsidR="00D02671" w:rsidRPr="00BC2A99" w:rsidRDefault="00D02671" w:rsidP="00CB2BB4">
      <w:pPr>
        <w:tabs>
          <w:tab w:val="left" w:pos="2266"/>
        </w:tabs>
        <w:ind w:right="37"/>
        <w:jc w:val="center"/>
        <w:outlineLvl w:val="0"/>
        <w:rPr>
          <w:b/>
        </w:rPr>
      </w:pPr>
      <w:r w:rsidRPr="00BC2A99">
        <w:rPr>
          <w:b/>
        </w:rPr>
        <w:t>№ ___________________</w:t>
      </w:r>
    </w:p>
    <w:p w:rsidR="00D02671" w:rsidRDefault="00D02671" w:rsidP="00D02671">
      <w:pPr>
        <w:snapToGrid w:val="0"/>
        <w:jc w:val="center"/>
        <w:rPr>
          <w:b/>
          <w:bCs/>
          <w:color w:val="000000"/>
        </w:rPr>
      </w:pPr>
      <w:r w:rsidRPr="00BC2A99">
        <w:rPr>
          <w:b/>
        </w:rPr>
        <w:t xml:space="preserve">на </w:t>
      </w:r>
      <w:r>
        <w:rPr>
          <w:b/>
        </w:rPr>
        <w:t>п</w:t>
      </w:r>
      <w:r w:rsidRPr="00DE128A">
        <w:rPr>
          <w:b/>
          <w:bCs/>
          <w:color w:val="000000"/>
        </w:rPr>
        <w:t>оставк</w:t>
      </w:r>
      <w:r>
        <w:rPr>
          <w:b/>
          <w:bCs/>
          <w:color w:val="000000"/>
        </w:rPr>
        <w:t xml:space="preserve">у </w:t>
      </w:r>
      <w:r w:rsidRPr="00A2192C">
        <w:rPr>
          <w:b/>
          <w:bCs/>
          <w:color w:val="000000"/>
        </w:rPr>
        <w:t>медицинских изделий личной гигиены</w:t>
      </w:r>
    </w:p>
    <w:p w:rsidR="00D02671" w:rsidRPr="00BC2A99" w:rsidRDefault="00D02671" w:rsidP="00D02671">
      <w:pPr>
        <w:snapToGrid w:val="0"/>
        <w:jc w:val="center"/>
      </w:pPr>
      <w:r w:rsidRPr="00BC2A99">
        <w:t xml:space="preserve"> г. Тамбов                                                                                               </w:t>
      </w:r>
      <w:r>
        <w:t xml:space="preserve">      от  «___» ___________ 201</w:t>
      </w:r>
      <w:r w:rsidR="00DC5860">
        <w:t>7</w:t>
      </w:r>
      <w:r w:rsidRPr="00BC2A99">
        <w:t xml:space="preserve"> г.</w:t>
      </w:r>
    </w:p>
    <w:p w:rsidR="00D02671" w:rsidRPr="00BC2A99" w:rsidRDefault="00D02671" w:rsidP="00D02671">
      <w:pPr>
        <w:shd w:val="clear" w:color="auto" w:fill="FFFFFF"/>
        <w:ind w:firstLine="709"/>
        <w:jc w:val="both"/>
      </w:pPr>
    </w:p>
    <w:p w:rsidR="00D02671" w:rsidRPr="00BC2A99" w:rsidRDefault="00D02671" w:rsidP="00D02671">
      <w:pPr>
        <w:shd w:val="clear" w:color="auto" w:fill="FFFFFF"/>
        <w:ind w:firstLine="709"/>
        <w:jc w:val="both"/>
      </w:pPr>
      <w:r w:rsidRPr="00BC2A99">
        <w:t xml:space="preserve">Областное государственное бюджетное учреждение здравоохранения «Тамбовская психиатрическая клиническая </w:t>
      </w:r>
      <w:r w:rsidRPr="008D69F5">
        <w:t>больница»</w:t>
      </w:r>
      <w:r w:rsidR="009512CD" w:rsidRPr="008D69F5">
        <w:t xml:space="preserve"> (Далее по тексту – ОГБУЗ «ТПКБ»)</w:t>
      </w:r>
      <w:r w:rsidRPr="008D69F5">
        <w:t>,</w:t>
      </w:r>
      <w:r w:rsidRPr="00BC2A99">
        <w:t xml:space="preserve"> именуемое в дальнейшем – «Заказчик», в лице главного врача Гажи Андрея Константиновича, действующего на основании Устава, с одной стороны, и ______________________________________________________________</w:t>
      </w:r>
      <w:r w:rsidR="00D91BA0">
        <w:t>______________________</w:t>
      </w:r>
      <w:r w:rsidRPr="00BC2A99">
        <w:t xml:space="preserve">, </w:t>
      </w:r>
    </w:p>
    <w:p w:rsidR="00D02671" w:rsidRPr="00BC2A99" w:rsidRDefault="00D02671" w:rsidP="00D02671">
      <w:pPr>
        <w:shd w:val="clear" w:color="auto" w:fill="FFFFFF"/>
        <w:tabs>
          <w:tab w:val="left" w:pos="3015"/>
        </w:tabs>
        <w:jc w:val="center"/>
        <w:rPr>
          <w:i/>
        </w:rPr>
      </w:pPr>
      <w:r w:rsidRPr="00BC2A99">
        <w:rPr>
          <w:i/>
        </w:rPr>
        <w:t>(полное наименование организации)</w:t>
      </w:r>
    </w:p>
    <w:p w:rsidR="00D02671" w:rsidRPr="00BC2A99" w:rsidRDefault="00D02671" w:rsidP="00D02671">
      <w:pPr>
        <w:shd w:val="clear" w:color="auto" w:fill="FFFFFF"/>
        <w:jc w:val="both"/>
      </w:pPr>
      <w:r w:rsidRPr="00BC2A99">
        <w:t xml:space="preserve">именуемое в дальнейшем – «Поставщик», в лице ________________________________________, </w:t>
      </w:r>
    </w:p>
    <w:p w:rsidR="00D02671" w:rsidRPr="00BC2A99" w:rsidRDefault="00D02671" w:rsidP="00D02671">
      <w:pPr>
        <w:shd w:val="clear" w:color="auto" w:fill="FFFFFF"/>
        <w:tabs>
          <w:tab w:val="center" w:pos="4918"/>
          <w:tab w:val="left" w:pos="6255"/>
        </w:tabs>
        <w:rPr>
          <w:i/>
        </w:rPr>
      </w:pPr>
      <w:r w:rsidRPr="00BC2A99">
        <w:tab/>
      </w:r>
      <w:r w:rsidRPr="00BC2A99">
        <w:rPr>
          <w:i/>
        </w:rPr>
        <w:t xml:space="preserve">  (должность, фамилия, имя, отчество)</w:t>
      </w:r>
    </w:p>
    <w:p w:rsidR="00D02671" w:rsidRPr="00BC2A99" w:rsidRDefault="00D02671" w:rsidP="00D02671">
      <w:pPr>
        <w:shd w:val="clear" w:color="auto" w:fill="FFFFFF"/>
        <w:jc w:val="both"/>
      </w:pPr>
      <w:r w:rsidRPr="00BC2A99">
        <w:t xml:space="preserve">действующего на основании ___________________________________________________________, </w:t>
      </w:r>
    </w:p>
    <w:p w:rsidR="00D02671" w:rsidRPr="00BC2A99" w:rsidRDefault="00D02671" w:rsidP="00D02671">
      <w:pPr>
        <w:shd w:val="clear" w:color="auto" w:fill="FFFFFF"/>
        <w:rPr>
          <w:i/>
        </w:rPr>
      </w:pPr>
      <w:r w:rsidRPr="00BC2A99">
        <w:rPr>
          <w:i/>
        </w:rPr>
        <w:t xml:space="preserve">                                                                                           (наименование документа и его реквизиты)</w:t>
      </w:r>
    </w:p>
    <w:p w:rsidR="00D02671" w:rsidRPr="00BC2A99" w:rsidRDefault="00D02671" w:rsidP="00D02671">
      <w:pPr>
        <w:jc w:val="both"/>
      </w:pPr>
      <w:r w:rsidRPr="00BC2A99">
        <w:t xml:space="preserve">с другой стороны, в дальнейшем вместе именуемые «Стороны», </w:t>
      </w:r>
      <w:r w:rsidR="00EE7F2E" w:rsidRPr="005342A9">
        <w:t xml:space="preserve">по итогам  </w:t>
      </w:r>
      <w:r w:rsidR="00EE7F2E">
        <w:t xml:space="preserve">запроса котировок </w:t>
      </w:r>
      <w:r w:rsidR="00EE7F2E" w:rsidRPr="005342A9">
        <w:t>в электронной форме (протокол от ______ №____)</w:t>
      </w:r>
      <w:r w:rsidRPr="00BC2A99">
        <w:t>, заключили настоящий ДОГОВОР (далее – «Договор») О НИЖЕСЛЕДУЮЩЕМ:</w:t>
      </w:r>
    </w:p>
    <w:p w:rsidR="00D02671" w:rsidRPr="00BC2A99" w:rsidRDefault="00D02671" w:rsidP="00D02671">
      <w:pPr>
        <w:jc w:val="both"/>
      </w:pPr>
    </w:p>
    <w:p w:rsidR="00D02671" w:rsidRPr="00BC2A99" w:rsidRDefault="00D02671" w:rsidP="00D02671">
      <w:pPr>
        <w:ind w:firstLine="709"/>
        <w:jc w:val="both"/>
        <w:outlineLvl w:val="0"/>
        <w:rPr>
          <w:b/>
        </w:rPr>
      </w:pPr>
      <w:r w:rsidRPr="00BC2A99">
        <w:rPr>
          <w:b/>
        </w:rPr>
        <w:t>Статья 1. Обязательства сторон.</w:t>
      </w:r>
    </w:p>
    <w:p w:rsidR="00D02671" w:rsidRPr="00BC2A99" w:rsidRDefault="00D02671" w:rsidP="00D02671">
      <w:pPr>
        <w:ind w:firstLine="709"/>
        <w:jc w:val="both"/>
        <w:rPr>
          <w:u w:val="single"/>
        </w:rPr>
      </w:pPr>
      <w:r w:rsidRPr="00BC2A99">
        <w:rPr>
          <w:u w:val="single"/>
        </w:rPr>
        <w:t>1.1.Обязательства Поставщика</w:t>
      </w:r>
    </w:p>
    <w:p w:rsidR="00D02671" w:rsidRDefault="00D02671" w:rsidP="00D02671">
      <w:pPr>
        <w:ind w:right="37" w:firstLine="567"/>
        <w:jc w:val="both"/>
      </w:pPr>
      <w:r w:rsidRPr="00BC2A99">
        <w:t xml:space="preserve">1.1.1. </w:t>
      </w:r>
      <w:r>
        <w:t>Поставщик</w:t>
      </w:r>
      <w:r w:rsidRPr="00BC2A99">
        <w:t xml:space="preserve"> обязуется в установленный Договором срок, </w:t>
      </w:r>
      <w:r w:rsidRPr="00BC2A99">
        <w:rPr>
          <w:bCs/>
        </w:rPr>
        <w:t xml:space="preserve">поставить </w:t>
      </w:r>
      <w:r w:rsidR="00EE7F2E">
        <w:rPr>
          <w:bCs/>
          <w:color w:val="000000"/>
        </w:rPr>
        <w:t>медицинские изделия личной гигиены</w:t>
      </w:r>
      <w:r w:rsidRPr="00BC2A99">
        <w:t xml:space="preserve"> в количестве согласно Спецификации (Приложение № 1к Договору), являющ</w:t>
      </w:r>
      <w:r w:rsidR="004E3FBF">
        <w:t>ее</w:t>
      </w:r>
      <w:r w:rsidRPr="00BC2A99">
        <w:t xml:space="preserve">ся неотъемлемой частью настоящего Договора </w:t>
      </w:r>
      <w:r w:rsidR="004E3FBF">
        <w:t>в</w:t>
      </w:r>
      <w:r w:rsidRPr="00BC2A99">
        <w:t xml:space="preserve"> полном соответствии с положениями настоящего Договора.</w:t>
      </w:r>
    </w:p>
    <w:p w:rsidR="00060F8E" w:rsidRDefault="00060F8E" w:rsidP="00060F8E">
      <w:pPr>
        <w:shd w:val="clear" w:color="auto" w:fill="FFFFFF"/>
        <w:ind w:right="48" w:firstLine="567"/>
        <w:jc w:val="both"/>
      </w:pPr>
      <w:r>
        <w:t>1.1.2</w:t>
      </w:r>
      <w:r w:rsidR="00B13C5B">
        <w:rPr>
          <w:color w:val="000000"/>
          <w:lang w:eastAsia="ru-RU"/>
        </w:rPr>
        <w:t xml:space="preserve">. </w:t>
      </w:r>
      <w:r>
        <w:rPr>
          <w:color w:val="000000"/>
          <w:lang w:eastAsia="ru-RU"/>
        </w:rPr>
        <w:t xml:space="preserve">Страна происхождения Товара </w:t>
      </w:r>
      <w:r>
        <w:t xml:space="preserve">указывается Поставщиком в </w:t>
      </w:r>
      <w:r>
        <w:rPr>
          <w:color w:val="000000"/>
          <w:lang w:eastAsia="ru-RU"/>
        </w:rPr>
        <w:t>Спецификации (Приложение № 1 к Договору)</w:t>
      </w:r>
      <w:r>
        <w:t xml:space="preserve"> согласно котировочной заявки.</w:t>
      </w:r>
    </w:p>
    <w:p w:rsidR="00060F8E" w:rsidRPr="00DA51A4" w:rsidRDefault="00060F8E" w:rsidP="00DA51A4">
      <w:pPr>
        <w:ind w:firstLine="708"/>
        <w:jc w:val="both"/>
        <w:rPr>
          <w:b/>
          <w:bCs/>
        </w:rPr>
      </w:pPr>
      <w:r>
        <w:t xml:space="preserve">Данные документа, подтверждающего страну происхождения  (при наличии такого документа) указываются </w:t>
      </w:r>
      <w:r>
        <w:rPr>
          <w:color w:val="000000"/>
          <w:lang w:eastAsia="ru-RU"/>
        </w:rPr>
        <w:t>в Спецификации (Приложение № 1 к</w:t>
      </w:r>
      <w:r w:rsidR="00B13C5B">
        <w:rPr>
          <w:color w:val="000000"/>
          <w:lang w:eastAsia="ru-RU"/>
        </w:rPr>
        <w:t xml:space="preserve"> Договору</w:t>
      </w:r>
      <w:r>
        <w:rPr>
          <w:color w:val="000000"/>
          <w:lang w:eastAsia="ru-RU"/>
        </w:rPr>
        <w:t>)</w:t>
      </w:r>
      <w:r>
        <w:t>.</w:t>
      </w:r>
    </w:p>
    <w:p w:rsidR="00D02671" w:rsidRPr="00BC2A99" w:rsidRDefault="00D02671" w:rsidP="00D02671">
      <w:pPr>
        <w:ind w:firstLine="540"/>
        <w:jc w:val="both"/>
        <w:rPr>
          <w:u w:val="single"/>
        </w:rPr>
      </w:pPr>
      <w:r w:rsidRPr="00BC2A99">
        <w:t xml:space="preserve">1.2. </w:t>
      </w:r>
      <w:r w:rsidRPr="00BC2A99">
        <w:rPr>
          <w:u w:val="single"/>
        </w:rPr>
        <w:t xml:space="preserve">Обязательства </w:t>
      </w:r>
      <w:r w:rsidRPr="00BC2A99">
        <w:rPr>
          <w:color w:val="000000"/>
          <w:u w:val="single"/>
        </w:rPr>
        <w:t>Заказчика</w:t>
      </w:r>
      <w:r w:rsidRPr="00BC2A99">
        <w:rPr>
          <w:u w:val="single"/>
        </w:rPr>
        <w:t xml:space="preserve">. </w:t>
      </w:r>
    </w:p>
    <w:p w:rsidR="00D02671" w:rsidRPr="00963DB0" w:rsidRDefault="00D02671" w:rsidP="00D02671">
      <w:pPr>
        <w:pStyle w:val="a8"/>
        <w:ind w:firstLine="540"/>
      </w:pPr>
      <w:r w:rsidRPr="00963DB0">
        <w:rPr>
          <w:color w:val="000000"/>
        </w:rPr>
        <w:t>1.2.1. Заказчик</w:t>
      </w:r>
      <w:r w:rsidRPr="00963DB0">
        <w:t xml:space="preserve"> настоящим обязуется принять и оплатить </w:t>
      </w:r>
      <w:r w:rsidR="009032A0" w:rsidRPr="00963DB0">
        <w:t>Товар</w:t>
      </w:r>
      <w:r w:rsidRPr="00963DB0">
        <w:t>в соответствии с положениями настоящего Договора.</w:t>
      </w:r>
    </w:p>
    <w:p w:rsidR="00D02671" w:rsidRPr="00BC2A99" w:rsidRDefault="00D02671" w:rsidP="00D02671">
      <w:pPr>
        <w:ind w:firstLine="709"/>
        <w:jc w:val="both"/>
        <w:outlineLvl w:val="0"/>
        <w:rPr>
          <w:b/>
        </w:rPr>
      </w:pPr>
    </w:p>
    <w:p w:rsidR="00D02671" w:rsidRPr="00BC2A99" w:rsidRDefault="00D02671" w:rsidP="00D02671">
      <w:pPr>
        <w:ind w:firstLine="709"/>
        <w:jc w:val="both"/>
        <w:outlineLvl w:val="0"/>
        <w:rPr>
          <w:b/>
        </w:rPr>
      </w:pPr>
      <w:r w:rsidRPr="00BC2A99">
        <w:rPr>
          <w:b/>
        </w:rPr>
        <w:t>Статья 2. Цена Договора и порядок ее формирования.</w:t>
      </w:r>
    </w:p>
    <w:p w:rsidR="00D02671" w:rsidRPr="00BC2A99" w:rsidRDefault="00D02671" w:rsidP="00D02671">
      <w:pPr>
        <w:ind w:firstLine="540"/>
        <w:jc w:val="both"/>
        <w:rPr>
          <w:b/>
          <w:bCs/>
        </w:rPr>
      </w:pPr>
      <w:r w:rsidRPr="00BC2A99">
        <w:rPr>
          <w:color w:val="000000"/>
        </w:rPr>
        <w:t xml:space="preserve">2.1 Цена </w:t>
      </w:r>
      <w:r w:rsidRPr="00BC2A99">
        <w:t>Договора</w:t>
      </w:r>
      <w:r w:rsidRPr="00BC2A99">
        <w:rPr>
          <w:color w:val="000000"/>
        </w:rPr>
        <w:t xml:space="preserve"> составляет </w:t>
      </w:r>
      <w:r w:rsidRPr="00BC2A99">
        <w:rPr>
          <w:b/>
          <w:bCs/>
        </w:rPr>
        <w:t>______________      _______________________________</w:t>
      </w:r>
    </w:p>
    <w:p w:rsidR="00D02671" w:rsidRPr="00BC2A99" w:rsidRDefault="00D02671" w:rsidP="00D02671">
      <w:pPr>
        <w:ind w:firstLine="540"/>
        <w:jc w:val="both"/>
        <w:rPr>
          <w:bCs/>
        </w:rPr>
      </w:pPr>
      <w:r w:rsidRPr="00BC2A99">
        <w:rPr>
          <w:bCs/>
        </w:rPr>
        <w:t>(сумма цифрами)                         (сумма прописью)</w:t>
      </w:r>
    </w:p>
    <w:p w:rsidR="00264172" w:rsidRPr="005342A9" w:rsidRDefault="00264172" w:rsidP="00264172">
      <w:pPr>
        <w:shd w:val="clear" w:color="auto" w:fill="FFFFFF"/>
        <w:ind w:firstLine="540"/>
        <w:jc w:val="both"/>
      </w:pPr>
      <w:r w:rsidRPr="005342A9">
        <w:t xml:space="preserve">В цену Договора включены стоимость Товара и сопутствующих услуг, оплачиваемую Заказчиком Поставщику за полное выполнение Поставщиком своих обязательств по </w:t>
      </w:r>
      <w:r>
        <w:t>Договору</w:t>
      </w:r>
      <w:r w:rsidRPr="005342A9">
        <w:t>, в том числе расходы на доставку, разгрузку, подъем</w:t>
      </w:r>
      <w:r>
        <w:t xml:space="preserve"> на этаж, </w:t>
      </w:r>
      <w:r w:rsidRPr="005342A9">
        <w:t>уплату налоговых и иных обязательных платежей.</w:t>
      </w:r>
    </w:p>
    <w:p w:rsidR="00D02671" w:rsidRPr="00BC2A99" w:rsidRDefault="00D02671" w:rsidP="00264172">
      <w:pPr>
        <w:autoSpaceDE w:val="0"/>
        <w:autoSpaceDN w:val="0"/>
        <w:adjustRightInd w:val="0"/>
        <w:ind w:firstLine="540"/>
        <w:jc w:val="both"/>
      </w:pPr>
      <w:r w:rsidRPr="00BC2A99">
        <w:t xml:space="preserve">Цена договора является твердой и не может изменяться в ходе его исполнения. За исключением случая, </w:t>
      </w:r>
      <w:r w:rsidRPr="00BC2A99">
        <w:rPr>
          <w:lang w:eastAsia="ru-RU"/>
        </w:rPr>
        <w:t>если при исполнении Договора  по предложению Заказчика увеличивается предусмотренное Договором  количество товара не более чем на 10 % или уменьшаются предусмотренное Договором количество поставляемого товара не более чем на 10%. При этом цена Договора изменяется соответственно.</w:t>
      </w:r>
      <w:r w:rsidR="004563DA">
        <w:t xml:space="preserve">    Допускается снижение цены Договора без изменения предусмотренных Договором количества, качества поставляемого товара и иных условий Договора.</w:t>
      </w:r>
    </w:p>
    <w:p w:rsidR="00D02671" w:rsidRPr="00BC2A99" w:rsidRDefault="00D02671" w:rsidP="00D02671">
      <w:pPr>
        <w:ind w:firstLine="709"/>
        <w:jc w:val="both"/>
        <w:outlineLvl w:val="0"/>
        <w:rPr>
          <w:b/>
        </w:rPr>
      </w:pPr>
    </w:p>
    <w:p w:rsidR="00D02671" w:rsidRPr="00BC2A99" w:rsidRDefault="00D02671" w:rsidP="00D02671">
      <w:pPr>
        <w:ind w:firstLine="709"/>
        <w:jc w:val="both"/>
        <w:outlineLvl w:val="0"/>
        <w:rPr>
          <w:b/>
        </w:rPr>
      </w:pPr>
      <w:r w:rsidRPr="00BC2A99">
        <w:rPr>
          <w:b/>
        </w:rPr>
        <w:lastRenderedPageBreak/>
        <w:t>Статья 3. Источник финансирования.</w:t>
      </w:r>
    </w:p>
    <w:p w:rsidR="00D02671" w:rsidRPr="00BC2A99" w:rsidRDefault="00D02671" w:rsidP="00D02671">
      <w:pPr>
        <w:pStyle w:val="a8"/>
        <w:ind w:firstLine="708"/>
        <w:rPr>
          <w:sz w:val="20"/>
        </w:rPr>
      </w:pPr>
      <w:r w:rsidRPr="00BC2A99">
        <w:t xml:space="preserve">3.1. </w:t>
      </w:r>
      <w:r w:rsidRPr="00D0615F">
        <w:t>Средства, полученные от предпринимательской деятельности (оказание платных медицинских</w:t>
      </w:r>
      <w:r w:rsidRPr="00BC2A99">
        <w:rPr>
          <w:sz w:val="20"/>
        </w:rPr>
        <w:t xml:space="preserve"> услуг)</w:t>
      </w:r>
      <w:r w:rsidR="00DC5860">
        <w:rPr>
          <w:sz w:val="20"/>
        </w:rPr>
        <w:t xml:space="preserve">, </w:t>
      </w:r>
    </w:p>
    <w:p w:rsidR="00D02671" w:rsidRPr="00BC2A99" w:rsidRDefault="00A30B84" w:rsidP="00D02671">
      <w:pPr>
        <w:ind w:firstLine="709"/>
        <w:jc w:val="both"/>
      </w:pPr>
      <w:r>
        <w:t>КБК 00000000000000000244</w:t>
      </w:r>
    </w:p>
    <w:p w:rsidR="00D02671" w:rsidRPr="00BC2A99" w:rsidRDefault="00D02671" w:rsidP="00D02671">
      <w:pPr>
        <w:ind w:firstLine="709"/>
        <w:jc w:val="both"/>
      </w:pPr>
    </w:p>
    <w:p w:rsidR="00D02671" w:rsidRPr="00BC2A99" w:rsidRDefault="00D02671" w:rsidP="00D02671">
      <w:pPr>
        <w:ind w:firstLine="709"/>
        <w:jc w:val="both"/>
        <w:rPr>
          <w:b/>
        </w:rPr>
      </w:pPr>
      <w:r w:rsidRPr="00BC2A99">
        <w:rPr>
          <w:b/>
        </w:rPr>
        <w:t xml:space="preserve">Статья 4. Сроки и порядок оплаты. </w:t>
      </w:r>
    </w:p>
    <w:p w:rsidR="00D02671" w:rsidRPr="00801E94" w:rsidRDefault="00D02671" w:rsidP="00D02671">
      <w:pPr>
        <w:pStyle w:val="af6"/>
        <w:ind w:left="360" w:firstLine="348"/>
        <w:jc w:val="both"/>
      </w:pPr>
      <w:r w:rsidRPr="001F1215">
        <w:t>4.1.</w:t>
      </w:r>
      <w:r w:rsidR="00B95942">
        <w:t xml:space="preserve"> </w:t>
      </w:r>
      <w:r w:rsidRPr="001F1215">
        <w:t>Оплата поставленного Товара про</w:t>
      </w:r>
      <w:r w:rsidR="00C404D4" w:rsidRPr="001F1215">
        <w:t xml:space="preserve">изводится Заказчиком в течение </w:t>
      </w:r>
      <w:r w:rsidR="006630BF" w:rsidRPr="001F1215">
        <w:t>30</w:t>
      </w:r>
      <w:r w:rsidRPr="001F1215">
        <w:t>-ти</w:t>
      </w:r>
      <w:r w:rsidR="00E56BE8" w:rsidRPr="001F1215">
        <w:t xml:space="preserve"> календарных </w:t>
      </w:r>
      <w:r w:rsidRPr="001F1215">
        <w:t xml:space="preserve"> дней на основании счета, счета-фактуры, акта приёмки</w:t>
      </w:r>
      <w:r w:rsidR="00C77C9D">
        <w:t xml:space="preserve"> </w:t>
      </w:r>
      <w:r w:rsidRPr="001F1215">
        <w:t>- сдачи Товара</w:t>
      </w:r>
      <w:r w:rsidR="00C77C9D">
        <w:t xml:space="preserve"> </w:t>
      </w:r>
      <w:r w:rsidRPr="001F1215">
        <w:t>(накладная), подписанных</w:t>
      </w:r>
      <w:r w:rsidR="00CD5226">
        <w:t xml:space="preserve"> обеими Сторонами без претензий</w:t>
      </w:r>
      <w:r w:rsidR="00C404D4" w:rsidRPr="001F1215">
        <w:t>.</w:t>
      </w:r>
    </w:p>
    <w:p w:rsidR="00D02671" w:rsidRPr="00801E94" w:rsidRDefault="00D02671" w:rsidP="00D02671">
      <w:pPr>
        <w:pStyle w:val="af6"/>
        <w:ind w:left="360" w:firstLine="348"/>
        <w:jc w:val="both"/>
      </w:pPr>
      <w:r w:rsidRPr="00801E94">
        <w:t>Авансовый платеж не предусмотрен.</w:t>
      </w:r>
    </w:p>
    <w:p w:rsidR="00D02671" w:rsidRDefault="00D02671" w:rsidP="00D02671">
      <w:pPr>
        <w:pStyle w:val="af6"/>
        <w:ind w:left="360" w:firstLine="348"/>
        <w:jc w:val="both"/>
        <w:rPr>
          <w:shd w:val="clear" w:color="auto" w:fill="FFFFFF"/>
        </w:rPr>
      </w:pPr>
      <w:r w:rsidRPr="00801E94">
        <w:rPr>
          <w:rFonts w:eastAsia="Arial"/>
          <w:shd w:val="clear" w:color="auto" w:fill="FFFFFF"/>
        </w:rPr>
        <w:t>4.2.</w:t>
      </w:r>
      <w:r w:rsidRPr="00801E94">
        <w:rPr>
          <w:shd w:val="clear" w:color="auto" w:fill="FFFFFF"/>
        </w:rPr>
        <w:t xml:space="preserve"> В случае неисполнения или ненадлежащего исполнения Поставщиком предусмотренных Договором обязательств, Заказчик вправе произвести оплату по Договору  только после перечисления Поставщиком соответствующего размера неустойки  или произвести оплату путем выплаты Поставщику суммы, уменьшенной на сумму неустойки.</w:t>
      </w:r>
    </w:p>
    <w:p w:rsidR="00BE55E4" w:rsidRPr="00283BC9" w:rsidRDefault="00BE55E4" w:rsidP="001D46BB">
      <w:pPr>
        <w:pStyle w:val="afffb"/>
        <w:jc w:val="both"/>
        <w:rPr>
          <w:rFonts w:ascii="Times New Roman" w:hAnsi="Times New Roman"/>
          <w:sz w:val="24"/>
          <w:szCs w:val="24"/>
        </w:rPr>
      </w:pPr>
    </w:p>
    <w:p w:rsidR="00D02671" w:rsidRPr="00BC2A99" w:rsidRDefault="00D02671" w:rsidP="00D02671">
      <w:pPr>
        <w:ind w:firstLine="567"/>
        <w:jc w:val="both"/>
        <w:rPr>
          <w:b/>
          <w:i/>
        </w:rPr>
      </w:pPr>
      <w:r w:rsidRPr="00BC2A99">
        <w:rPr>
          <w:b/>
          <w:color w:val="000000"/>
        </w:rPr>
        <w:t xml:space="preserve">Статья </w:t>
      </w:r>
      <w:r w:rsidR="008314C4">
        <w:rPr>
          <w:b/>
          <w:color w:val="000000"/>
        </w:rPr>
        <w:t>5</w:t>
      </w:r>
      <w:r w:rsidRPr="00BC2A99">
        <w:rPr>
          <w:b/>
          <w:color w:val="000000"/>
        </w:rPr>
        <w:t xml:space="preserve">.  </w:t>
      </w:r>
      <w:r w:rsidRPr="00BC2A99">
        <w:rPr>
          <w:b/>
        </w:rPr>
        <w:t>Место, сроки и условия  поставки.</w:t>
      </w:r>
    </w:p>
    <w:p w:rsidR="00D02671" w:rsidRPr="001F1215" w:rsidRDefault="008314C4" w:rsidP="00D02671">
      <w:pPr>
        <w:ind w:firstLine="540"/>
        <w:jc w:val="both"/>
        <w:rPr>
          <w:rFonts w:cs="Arial"/>
        </w:rPr>
      </w:pPr>
      <w:r>
        <w:t>5</w:t>
      </w:r>
      <w:r w:rsidR="00D02671" w:rsidRPr="008314C4">
        <w:t>.1.</w:t>
      </w:r>
      <w:r w:rsidR="00D02671" w:rsidRPr="00BC2A99">
        <w:t xml:space="preserve"> </w:t>
      </w:r>
      <w:r w:rsidR="00D02671" w:rsidRPr="001F1215">
        <w:t>Место поставки Товара: ОГБУЗ «ТПКБ» по адресу: г.Тамбов, ул.Московская, д. 27.</w:t>
      </w:r>
    </w:p>
    <w:p w:rsidR="008314C4" w:rsidRDefault="008314C4" w:rsidP="008314C4">
      <w:pPr>
        <w:pStyle w:val="ConsPlusDocList0"/>
        <w:ind w:firstLine="540"/>
        <w:jc w:val="both"/>
        <w:rPr>
          <w:rFonts w:ascii="Times New Roman" w:hAnsi="Times New Roman" w:cs="Times New Roman"/>
          <w:sz w:val="24"/>
          <w:szCs w:val="24"/>
        </w:rPr>
      </w:pPr>
      <w:r>
        <w:rPr>
          <w:rFonts w:ascii="Times New Roman" w:hAnsi="Times New Roman" w:cs="Times New Roman"/>
          <w:sz w:val="24"/>
          <w:szCs w:val="24"/>
        </w:rPr>
        <w:t>5</w:t>
      </w:r>
      <w:r w:rsidR="00D02671" w:rsidRPr="008314C4">
        <w:rPr>
          <w:rFonts w:ascii="Times New Roman" w:hAnsi="Times New Roman" w:cs="Times New Roman"/>
          <w:sz w:val="24"/>
          <w:szCs w:val="24"/>
        </w:rPr>
        <w:t>.2.</w:t>
      </w:r>
      <w:r w:rsidR="00D02671" w:rsidRPr="001F1215">
        <w:rPr>
          <w:rFonts w:ascii="Times New Roman" w:hAnsi="Times New Roman" w:cs="Times New Roman"/>
          <w:sz w:val="24"/>
          <w:szCs w:val="24"/>
        </w:rPr>
        <w:t xml:space="preserve"> Срок поставки Товара: </w:t>
      </w:r>
      <w:r>
        <w:rPr>
          <w:rFonts w:ascii="Times New Roman" w:hAnsi="Times New Roman" w:cs="Times New Roman"/>
          <w:sz w:val="24"/>
          <w:szCs w:val="24"/>
        </w:rPr>
        <w:t>поставка осуществляется двумя равными партиями</w:t>
      </w:r>
      <w:r w:rsidR="00EE578F">
        <w:rPr>
          <w:rFonts w:ascii="Times New Roman" w:hAnsi="Times New Roman" w:cs="Times New Roman"/>
          <w:sz w:val="24"/>
          <w:szCs w:val="24"/>
        </w:rPr>
        <w:t xml:space="preserve"> не позднее 15.10.2017</w:t>
      </w:r>
      <w:r>
        <w:rPr>
          <w:rFonts w:ascii="Times New Roman" w:hAnsi="Times New Roman" w:cs="Times New Roman"/>
          <w:sz w:val="24"/>
          <w:szCs w:val="24"/>
        </w:rPr>
        <w:t xml:space="preserve"> года:</w:t>
      </w:r>
    </w:p>
    <w:p w:rsidR="008314C4" w:rsidRDefault="008314C4" w:rsidP="008314C4">
      <w:pPr>
        <w:pStyle w:val="ConsPlusDocList0"/>
        <w:ind w:firstLine="540"/>
        <w:jc w:val="both"/>
        <w:rPr>
          <w:rFonts w:ascii="Times New Roman" w:hAnsi="Times New Roman" w:cs="Times New Roman"/>
          <w:sz w:val="24"/>
          <w:szCs w:val="24"/>
        </w:rPr>
      </w:pPr>
      <w:r>
        <w:rPr>
          <w:rFonts w:ascii="Times New Roman" w:hAnsi="Times New Roman" w:cs="Times New Roman"/>
          <w:sz w:val="24"/>
          <w:szCs w:val="24"/>
        </w:rPr>
        <w:t xml:space="preserve">1-я поставка  </w:t>
      </w:r>
      <w:r w:rsidRPr="00D0250E">
        <w:rPr>
          <w:rFonts w:ascii="Times New Roman" w:hAnsi="Times New Roman" w:cs="Times New Roman"/>
          <w:sz w:val="24"/>
          <w:szCs w:val="24"/>
        </w:rPr>
        <w:t>в течение 10 дней с момента заключения контракта</w:t>
      </w:r>
      <w:r>
        <w:rPr>
          <w:rFonts w:ascii="Times New Roman" w:hAnsi="Times New Roman" w:cs="Times New Roman"/>
          <w:sz w:val="24"/>
          <w:szCs w:val="24"/>
        </w:rPr>
        <w:t>;</w:t>
      </w:r>
    </w:p>
    <w:p w:rsidR="008314C4" w:rsidRDefault="008314C4" w:rsidP="008314C4">
      <w:pPr>
        <w:pStyle w:val="ConsPlusDocList0"/>
        <w:ind w:firstLine="540"/>
        <w:jc w:val="both"/>
        <w:rPr>
          <w:rFonts w:ascii="Times New Roman" w:hAnsi="Times New Roman" w:cs="Times New Roman"/>
          <w:sz w:val="24"/>
          <w:szCs w:val="24"/>
        </w:rPr>
      </w:pPr>
      <w:r>
        <w:rPr>
          <w:rFonts w:ascii="Times New Roman" w:hAnsi="Times New Roman" w:cs="Times New Roman"/>
          <w:sz w:val="24"/>
          <w:szCs w:val="24"/>
        </w:rPr>
        <w:t xml:space="preserve">2-я поставка по заявке заказчика, согласованной Поставщиком с Заказчиком. </w:t>
      </w:r>
    </w:p>
    <w:p w:rsidR="00D87E36" w:rsidRPr="008314C4" w:rsidRDefault="008314C4" w:rsidP="008314C4">
      <w:pPr>
        <w:pStyle w:val="ConsPlusDocList0"/>
        <w:ind w:firstLine="540"/>
        <w:jc w:val="both"/>
        <w:rPr>
          <w:rFonts w:ascii="Times New Roman" w:hAnsi="Times New Roman" w:cs="Times New Roman"/>
          <w:sz w:val="24"/>
          <w:szCs w:val="24"/>
        </w:rPr>
      </w:pPr>
      <w:r w:rsidRPr="008314C4">
        <w:rPr>
          <w:rFonts w:ascii="Times New Roman" w:hAnsi="Times New Roman" w:cs="Times New Roman"/>
          <w:sz w:val="24"/>
          <w:szCs w:val="24"/>
        </w:rPr>
        <w:t>Поставщик извещает  Заказчика о  дате поставки Товара в письменном виде (факс/ электронная  почта) не позднее  2  (двух) рабочих дней до даты поставки</w:t>
      </w:r>
      <w:r>
        <w:rPr>
          <w:rFonts w:ascii="Times New Roman" w:hAnsi="Times New Roman" w:cs="Times New Roman"/>
          <w:sz w:val="24"/>
          <w:szCs w:val="24"/>
        </w:rPr>
        <w:t xml:space="preserve"> </w:t>
      </w:r>
      <w:r w:rsidR="00D87E36" w:rsidRPr="008314C4">
        <w:rPr>
          <w:rFonts w:ascii="Times New Roman" w:hAnsi="Times New Roman" w:cs="Times New Roman"/>
          <w:sz w:val="24"/>
          <w:szCs w:val="24"/>
        </w:rPr>
        <w:t>Поставщик извещает  Заказчика о  дате поставки Товара в письменном виде (факс/ э</w:t>
      </w:r>
      <w:r w:rsidR="00801E94" w:rsidRPr="008314C4">
        <w:rPr>
          <w:rFonts w:ascii="Times New Roman" w:hAnsi="Times New Roman" w:cs="Times New Roman"/>
          <w:sz w:val="24"/>
          <w:szCs w:val="24"/>
        </w:rPr>
        <w:t xml:space="preserve">лектронная  почта) не позднее  </w:t>
      </w:r>
      <w:r w:rsidR="00A32DA3" w:rsidRPr="008314C4">
        <w:rPr>
          <w:rFonts w:ascii="Times New Roman" w:hAnsi="Times New Roman" w:cs="Times New Roman"/>
          <w:sz w:val="24"/>
          <w:szCs w:val="24"/>
        </w:rPr>
        <w:t xml:space="preserve">2 </w:t>
      </w:r>
      <w:r w:rsidR="00D87E36" w:rsidRPr="008314C4">
        <w:rPr>
          <w:rFonts w:ascii="Times New Roman" w:hAnsi="Times New Roman" w:cs="Times New Roman"/>
          <w:sz w:val="24"/>
          <w:szCs w:val="24"/>
        </w:rPr>
        <w:t xml:space="preserve"> (</w:t>
      </w:r>
      <w:r w:rsidR="00801E94" w:rsidRPr="008314C4">
        <w:rPr>
          <w:rFonts w:ascii="Times New Roman" w:hAnsi="Times New Roman" w:cs="Times New Roman"/>
          <w:sz w:val="24"/>
          <w:szCs w:val="24"/>
        </w:rPr>
        <w:t>двух) рабочих дней</w:t>
      </w:r>
      <w:r w:rsidR="00D87E36" w:rsidRPr="008314C4">
        <w:rPr>
          <w:rFonts w:ascii="Times New Roman" w:hAnsi="Times New Roman" w:cs="Times New Roman"/>
          <w:sz w:val="24"/>
          <w:szCs w:val="24"/>
        </w:rPr>
        <w:t xml:space="preserve"> до даты поставки.</w:t>
      </w:r>
    </w:p>
    <w:p w:rsidR="00D02671" w:rsidRPr="00D0250E" w:rsidRDefault="008314C4" w:rsidP="00D02671">
      <w:pPr>
        <w:pStyle w:val="ConsPlusDocList0"/>
        <w:ind w:firstLine="540"/>
        <w:jc w:val="both"/>
        <w:rPr>
          <w:rFonts w:ascii="Times New Roman" w:hAnsi="Times New Roman" w:cs="Times New Roman"/>
          <w:color w:val="000000"/>
          <w:sz w:val="24"/>
          <w:szCs w:val="24"/>
        </w:rPr>
      </w:pPr>
      <w:r>
        <w:rPr>
          <w:rFonts w:ascii="Times New Roman" w:hAnsi="Times New Roman" w:cs="Times New Roman"/>
          <w:sz w:val="24"/>
          <w:szCs w:val="24"/>
        </w:rPr>
        <w:t>5</w:t>
      </w:r>
      <w:r w:rsidR="00D02671" w:rsidRPr="008314C4">
        <w:rPr>
          <w:rFonts w:ascii="Times New Roman" w:hAnsi="Times New Roman" w:cs="Times New Roman"/>
          <w:sz w:val="24"/>
          <w:szCs w:val="24"/>
        </w:rPr>
        <w:t>.3.</w:t>
      </w:r>
      <w:r w:rsidR="00D02671" w:rsidRPr="00D0250E">
        <w:rPr>
          <w:rFonts w:ascii="Times New Roman" w:hAnsi="Times New Roman" w:cs="Times New Roman"/>
          <w:sz w:val="24"/>
          <w:szCs w:val="24"/>
        </w:rPr>
        <w:t xml:space="preserve">  Поставка  Товара  осуществляется транспор</w:t>
      </w:r>
      <w:r w:rsidR="00005236">
        <w:rPr>
          <w:rFonts w:ascii="Times New Roman" w:hAnsi="Times New Roman" w:cs="Times New Roman"/>
          <w:sz w:val="24"/>
          <w:szCs w:val="24"/>
        </w:rPr>
        <w:t>том Поставщика  или за его счет</w:t>
      </w:r>
      <w:r w:rsidR="00D02671" w:rsidRPr="00D0250E">
        <w:rPr>
          <w:rFonts w:ascii="Times New Roman" w:hAnsi="Times New Roman" w:cs="Times New Roman"/>
          <w:sz w:val="24"/>
          <w:szCs w:val="24"/>
        </w:rPr>
        <w:t xml:space="preserve">,   в том числе с возможным привлечением технических средств транспортных компаний, </w:t>
      </w:r>
      <w:r w:rsidR="00D02671" w:rsidRPr="00D0250E">
        <w:rPr>
          <w:rFonts w:ascii="Times New Roman" w:hAnsi="Times New Roman" w:cs="Times New Roman"/>
          <w:color w:val="000000"/>
          <w:sz w:val="24"/>
          <w:szCs w:val="24"/>
        </w:rPr>
        <w:t>с соблюдением условий хранения, установленными для данного Товара</w:t>
      </w:r>
      <w:r w:rsidR="00D02671" w:rsidRPr="00D0250E">
        <w:rPr>
          <w:rFonts w:ascii="Times New Roman" w:hAnsi="Times New Roman" w:cs="Times New Roman"/>
          <w:sz w:val="24"/>
          <w:szCs w:val="24"/>
        </w:rPr>
        <w:t xml:space="preserve">. </w:t>
      </w:r>
      <w:r w:rsidR="00D02671" w:rsidRPr="00D0250E">
        <w:rPr>
          <w:rFonts w:ascii="Times New Roman" w:hAnsi="Times New Roman" w:cs="Times New Roman"/>
          <w:color w:val="000000"/>
          <w:sz w:val="24"/>
          <w:szCs w:val="24"/>
        </w:rPr>
        <w:t xml:space="preserve">Все виды погрузо-разгрузочных работ осуществляются Поставщиком. </w:t>
      </w:r>
    </w:p>
    <w:p w:rsidR="00D02671" w:rsidRPr="009E2617" w:rsidRDefault="000A2384" w:rsidP="000A2384">
      <w:pPr>
        <w:widowControl w:val="0"/>
        <w:ind w:left="142"/>
        <w:jc w:val="both"/>
      </w:pPr>
      <w:r>
        <w:t xml:space="preserve">       </w:t>
      </w:r>
      <w:r w:rsidR="008314C4">
        <w:t>5</w:t>
      </w:r>
      <w:r w:rsidR="00D02671" w:rsidRPr="008314C4">
        <w:t>.4.</w:t>
      </w:r>
      <w:r w:rsidR="00D02671" w:rsidRPr="009E2617">
        <w:t xml:space="preserve"> </w:t>
      </w:r>
      <w:r w:rsidR="00D02671" w:rsidRPr="009E2617">
        <w:rPr>
          <w:rFonts w:eastAsia="Arial"/>
        </w:rPr>
        <w:t>Товар</w:t>
      </w:r>
      <w:r w:rsidR="00D02671" w:rsidRPr="009E2617">
        <w:t xml:space="preserve"> должен быть растаможен, освобожден от обязательств третьих сторон и  сопровождаться следующими сопроводительными документами: счет, счет-фактура, товарная накладная, документы, подтверждающие соответствие Товара  требованиям, установленным в соответствии с действующим законодательством РФ, сертификат соответствия и/или декларацию  о соответствии, </w:t>
      </w:r>
      <w:r w:rsidR="00D02671" w:rsidRPr="009E2617">
        <w:rPr>
          <w:color w:val="000000"/>
        </w:rPr>
        <w:t xml:space="preserve">регистрационное </w:t>
      </w:r>
      <w:r w:rsidR="00D02671" w:rsidRPr="009E2617">
        <w:rPr>
          <w:bCs/>
          <w:color w:val="000000"/>
        </w:rPr>
        <w:t>удостоверение</w:t>
      </w:r>
      <w:r w:rsidR="00D02671" w:rsidRPr="009E2617">
        <w:t>.</w:t>
      </w:r>
    </w:p>
    <w:p w:rsidR="00D02671" w:rsidRDefault="00B33797" w:rsidP="00B33797">
      <w:pPr>
        <w:widowControl w:val="0"/>
        <w:ind w:left="142"/>
        <w:jc w:val="both"/>
      </w:pPr>
      <w:r w:rsidRPr="002275C6">
        <w:t xml:space="preserve">        </w:t>
      </w:r>
      <w:r w:rsidR="008314C4">
        <w:t>5</w:t>
      </w:r>
      <w:r w:rsidR="00D02671" w:rsidRPr="008314C4">
        <w:t>.5</w:t>
      </w:r>
      <w:r w:rsidRPr="008314C4">
        <w:t>.</w:t>
      </w:r>
      <w:r w:rsidR="00D02671">
        <w:rPr>
          <w:sz w:val="22"/>
          <w:szCs w:val="22"/>
        </w:rPr>
        <w:t xml:space="preserve"> </w:t>
      </w:r>
      <w:r w:rsidR="00D02671">
        <w:t>Остаточный с</w:t>
      </w:r>
      <w:r w:rsidR="00D02671" w:rsidRPr="00E62F0A">
        <w:t>рок годнос</w:t>
      </w:r>
      <w:r w:rsidR="00907F0C">
        <w:t>ти на момент поставки не менее 6</w:t>
      </w:r>
      <w:r w:rsidR="00D02671" w:rsidRPr="00E62F0A">
        <w:t>0 % от срока годности</w:t>
      </w:r>
      <w:r w:rsidR="00D02671">
        <w:t xml:space="preserve"> установленного производителем</w:t>
      </w:r>
      <w:r w:rsidR="00D02671" w:rsidRPr="00E62F0A">
        <w:t>.</w:t>
      </w:r>
    </w:p>
    <w:p w:rsidR="008314C4" w:rsidRDefault="008314C4" w:rsidP="00B33797">
      <w:pPr>
        <w:widowControl w:val="0"/>
        <w:ind w:left="142"/>
        <w:jc w:val="both"/>
      </w:pPr>
    </w:p>
    <w:p w:rsidR="00D02671" w:rsidRPr="00BC2A99" w:rsidRDefault="00D02671" w:rsidP="00D02671">
      <w:pPr>
        <w:shd w:val="clear" w:color="auto" w:fill="FFFFFF"/>
        <w:ind w:right="37" w:firstLine="540"/>
        <w:jc w:val="both"/>
        <w:rPr>
          <w:b/>
        </w:rPr>
      </w:pPr>
      <w:r w:rsidRPr="00BC2A99">
        <w:rPr>
          <w:b/>
        </w:rPr>
        <w:t xml:space="preserve">Статья </w:t>
      </w:r>
      <w:r w:rsidR="008314C4" w:rsidRPr="008314C4">
        <w:rPr>
          <w:b/>
        </w:rPr>
        <w:t>6</w:t>
      </w:r>
      <w:r w:rsidRPr="008314C4">
        <w:rPr>
          <w:b/>
        </w:rPr>
        <w:t>.</w:t>
      </w:r>
      <w:r w:rsidRPr="00BC2A99">
        <w:rPr>
          <w:b/>
        </w:rPr>
        <w:t xml:space="preserve"> Порядок приёмки.</w:t>
      </w:r>
    </w:p>
    <w:p w:rsidR="00D02671" w:rsidRPr="005143D1" w:rsidRDefault="008314C4" w:rsidP="00D02671">
      <w:pPr>
        <w:ind w:firstLine="709"/>
        <w:jc w:val="both"/>
      </w:pPr>
      <w:r w:rsidRPr="008314C4">
        <w:t>6</w:t>
      </w:r>
      <w:r w:rsidR="00D02671" w:rsidRPr="008314C4">
        <w:t>.1.</w:t>
      </w:r>
      <w:r w:rsidR="00D02671" w:rsidRPr="005143D1">
        <w:t xml:space="preserve"> Приемка Товара Заказчиком производится:</w:t>
      </w:r>
    </w:p>
    <w:p w:rsidR="00D02671" w:rsidRPr="005143D1" w:rsidRDefault="00D02671" w:rsidP="00D02671">
      <w:pPr>
        <w:ind w:firstLine="709"/>
        <w:jc w:val="both"/>
      </w:pPr>
      <w:r w:rsidRPr="005143D1">
        <w:t xml:space="preserve">по количеству, указанному Поставщиком в товаротранспортных документах, </w:t>
      </w:r>
      <w:r w:rsidRPr="005143D1">
        <w:rPr>
          <w:color w:val="000000"/>
        </w:rPr>
        <w:t xml:space="preserve">в порядке, установленном </w:t>
      </w:r>
      <w:r w:rsidRPr="005143D1">
        <w:rPr>
          <w:rFonts w:eastAsia="Arial"/>
          <w:color w:val="000000"/>
        </w:rPr>
        <w:t>Инструкцией</w:t>
      </w:r>
      <w:r w:rsidRPr="005143D1">
        <w:rPr>
          <w:color w:val="000000"/>
        </w:rPr>
        <w:t xml:space="preserve"> о порядке приемки продукции производственно-технического назначения и товаров народного потребления по количеству (утв. Постановлением Госарбитража СССР от 15.06.1965 № П-6), </w:t>
      </w:r>
      <w:r w:rsidRPr="005143D1">
        <w:t>с учетом ст.ст.  465 - 468 Гражданского кодекса РФ;</w:t>
      </w:r>
    </w:p>
    <w:p w:rsidR="00D02671" w:rsidRPr="005143D1" w:rsidRDefault="00D02671" w:rsidP="00D02671">
      <w:pPr>
        <w:pStyle w:val="ConsPlusNormal"/>
        <w:ind w:firstLine="709"/>
        <w:jc w:val="both"/>
        <w:rPr>
          <w:sz w:val="24"/>
          <w:szCs w:val="24"/>
        </w:rPr>
      </w:pPr>
      <w:r w:rsidRPr="005143D1">
        <w:rPr>
          <w:sz w:val="24"/>
          <w:szCs w:val="24"/>
        </w:rPr>
        <w:t xml:space="preserve">по качеству </w:t>
      </w:r>
      <w:r w:rsidRPr="005143D1">
        <w:rPr>
          <w:color w:val="000000"/>
          <w:sz w:val="24"/>
          <w:szCs w:val="24"/>
        </w:rPr>
        <w:t xml:space="preserve">в порядке, установленном Инструкцией о порядке приемки продукции производственно-технического назначения и товаров народного потребления по качеству </w:t>
      </w:r>
      <w:r w:rsidRPr="005143D1">
        <w:rPr>
          <w:sz w:val="24"/>
          <w:szCs w:val="24"/>
        </w:rPr>
        <w:t>(утв. Постановлением Госарбитража СССР от 25.04.1966 № П-7), с учетом ст.ст. 469 - 477 Гражданского кодекса РФ.</w:t>
      </w:r>
    </w:p>
    <w:p w:rsidR="00D02671" w:rsidRPr="005143D1" w:rsidRDefault="00384D87" w:rsidP="00384D87">
      <w:pPr>
        <w:jc w:val="both"/>
        <w:rPr>
          <w:color w:val="000000"/>
        </w:rPr>
      </w:pPr>
      <w:r w:rsidRPr="00384D87">
        <w:rPr>
          <w:color w:val="000000"/>
        </w:rPr>
        <w:t xml:space="preserve">      </w:t>
      </w:r>
      <w:r w:rsidR="00040D95">
        <w:rPr>
          <w:color w:val="000000"/>
        </w:rPr>
        <w:t xml:space="preserve">   </w:t>
      </w:r>
      <w:r w:rsidRPr="00384D87">
        <w:rPr>
          <w:color w:val="000000"/>
        </w:rPr>
        <w:t xml:space="preserve"> </w:t>
      </w:r>
      <w:r w:rsidRPr="008314C4">
        <w:rPr>
          <w:color w:val="000000"/>
        </w:rPr>
        <w:t xml:space="preserve">  </w:t>
      </w:r>
      <w:r w:rsidR="008314C4" w:rsidRPr="008314C4">
        <w:rPr>
          <w:color w:val="000000"/>
        </w:rPr>
        <w:t>6</w:t>
      </w:r>
      <w:r w:rsidR="00D02671" w:rsidRPr="008314C4">
        <w:rPr>
          <w:color w:val="000000"/>
        </w:rPr>
        <w:t>.2.</w:t>
      </w:r>
      <w:r w:rsidR="00D02671" w:rsidRPr="005143D1">
        <w:rPr>
          <w:color w:val="000000"/>
        </w:rPr>
        <w:t xml:space="preserve"> В случаях обнаружения недостачи , скрытых недостатков Товара, несоответствия качества Товара требованиям стандартов или согласованных условий,  а также требованиям по номенклатуре (ассортименту) Товара, Заказчиком составляется акт с указанием выявленных недостатков в 2-х экземплярах (для Заказчика и Поставщика) и в течении 2-х дней  Поставщику </w:t>
      </w:r>
      <w:r w:rsidR="00D02671" w:rsidRPr="005143D1">
        <w:rPr>
          <w:rFonts w:eastAsia="Arial"/>
          <w:color w:val="000000"/>
        </w:rPr>
        <w:t>направляется</w:t>
      </w:r>
      <w:r w:rsidR="00D02671" w:rsidRPr="005143D1">
        <w:rPr>
          <w:color w:val="000000"/>
        </w:rPr>
        <w:t xml:space="preserve"> в письменной форме мотивированный отказ от подписания </w:t>
      </w:r>
      <w:r w:rsidR="00D02671" w:rsidRPr="008314C4">
        <w:rPr>
          <w:color w:val="000000"/>
        </w:rPr>
        <w:t>Акта приёмки –сдачи Товара.</w:t>
      </w:r>
      <w:r w:rsidR="00D02671" w:rsidRPr="005143D1">
        <w:rPr>
          <w:color w:val="000000"/>
        </w:rPr>
        <w:t xml:space="preserve">  </w:t>
      </w:r>
    </w:p>
    <w:p w:rsidR="00D02671" w:rsidRPr="005143D1" w:rsidRDefault="00384D87" w:rsidP="00CB2BB4">
      <w:pPr>
        <w:pStyle w:val="ConsPlusDocList"/>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r w:rsidR="00040D95">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008314C4" w:rsidRPr="008314C4">
        <w:rPr>
          <w:rFonts w:ascii="Times New Roman" w:hAnsi="Times New Roman" w:cs="Times New Roman"/>
          <w:color w:val="000000"/>
          <w:sz w:val="24"/>
          <w:szCs w:val="24"/>
        </w:rPr>
        <w:t>6</w:t>
      </w:r>
      <w:r w:rsidR="00D02671" w:rsidRPr="008314C4">
        <w:rPr>
          <w:rFonts w:ascii="Times New Roman" w:hAnsi="Times New Roman" w:cs="Times New Roman"/>
          <w:color w:val="000000"/>
          <w:sz w:val="24"/>
          <w:szCs w:val="24"/>
        </w:rPr>
        <w:t>.3.</w:t>
      </w:r>
      <w:r w:rsidR="00D02671" w:rsidRPr="005143D1">
        <w:rPr>
          <w:rFonts w:ascii="Times New Roman" w:hAnsi="Times New Roman" w:cs="Times New Roman"/>
          <w:color w:val="000000"/>
          <w:sz w:val="24"/>
          <w:szCs w:val="24"/>
        </w:rPr>
        <w:t>Заказчик</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вправе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не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отказывать</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в</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приемке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результатов</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отдельного</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этапа</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исполнения</w:t>
      </w:r>
      <w:r w:rsidR="003A5B44">
        <w:rPr>
          <w:rFonts w:ascii="Times New Roman" w:hAnsi="Times New Roman" w:cs="Times New Roman"/>
          <w:color w:val="000000"/>
          <w:sz w:val="24"/>
          <w:szCs w:val="24"/>
        </w:rPr>
        <w:t xml:space="preserve"> Договора </w:t>
      </w:r>
      <w:r w:rsidR="00D02671" w:rsidRPr="005143D1">
        <w:rPr>
          <w:rFonts w:ascii="Times New Roman" w:hAnsi="Times New Roman" w:cs="Times New Roman"/>
          <w:color w:val="000000"/>
          <w:sz w:val="24"/>
          <w:szCs w:val="24"/>
        </w:rPr>
        <w:t>либо</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поставленного</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Товара</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в</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случае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выявления</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несоответствия</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этих</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результатов</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либо</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Товара</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условиям</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договора,</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если</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выявленное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несоответствие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не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препятствует</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приемке</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этих</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результатов</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либо</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Товара</w:t>
      </w:r>
      <w:r w:rsidR="003A5B44">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и</w:t>
      </w:r>
      <w:r w:rsidR="00AE5AE2">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устранено</w:t>
      </w:r>
      <w:r w:rsidR="00AE5AE2">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Поставщиком</w:t>
      </w:r>
      <w:r w:rsidR="00AE5AE2">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в</w:t>
      </w:r>
      <w:r w:rsidR="00AE5AE2">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течение</w:t>
      </w:r>
      <w:r w:rsidR="00D02671" w:rsidRPr="005143D1">
        <w:rPr>
          <w:rFonts w:ascii="Times New Roman" w:eastAsia="Times New Roman" w:hAnsi="Times New Roman" w:cs="Times New Roman"/>
          <w:color w:val="000000"/>
          <w:sz w:val="24"/>
          <w:szCs w:val="24"/>
        </w:rPr>
        <w:t xml:space="preserve"> 2 (двух</w:t>
      </w:r>
      <w:r w:rsidR="00D02671" w:rsidRPr="005143D1">
        <w:rPr>
          <w:rFonts w:ascii="Times New Roman" w:hAnsi="Times New Roman" w:cs="Times New Roman"/>
          <w:color w:val="000000"/>
          <w:sz w:val="24"/>
          <w:szCs w:val="24"/>
        </w:rPr>
        <w:t>) рабочих</w:t>
      </w:r>
      <w:r w:rsidR="00AE5AE2">
        <w:rPr>
          <w:rFonts w:ascii="Times New Roman" w:hAnsi="Times New Roman" w:cs="Times New Roman"/>
          <w:color w:val="000000"/>
          <w:sz w:val="24"/>
          <w:szCs w:val="24"/>
        </w:rPr>
        <w:t xml:space="preserve"> </w:t>
      </w:r>
      <w:r w:rsidR="00D02671" w:rsidRPr="005143D1">
        <w:rPr>
          <w:rFonts w:ascii="Times New Roman" w:hAnsi="Times New Roman" w:cs="Times New Roman"/>
          <w:sz w:val="24"/>
          <w:szCs w:val="24"/>
        </w:rPr>
        <w:t>дней</w:t>
      </w:r>
      <w:r w:rsidR="00AE5AE2">
        <w:rPr>
          <w:rFonts w:ascii="Times New Roman" w:hAnsi="Times New Roman" w:cs="Times New Roman"/>
          <w:sz w:val="24"/>
          <w:szCs w:val="24"/>
        </w:rPr>
        <w:t xml:space="preserve"> </w:t>
      </w:r>
      <w:r w:rsidR="00D02671" w:rsidRPr="005143D1">
        <w:rPr>
          <w:rFonts w:ascii="Times New Roman" w:hAnsi="Times New Roman" w:cs="Times New Roman"/>
          <w:sz w:val="24"/>
          <w:szCs w:val="24"/>
        </w:rPr>
        <w:t>с</w:t>
      </w:r>
      <w:r w:rsidR="00AE5AE2">
        <w:rPr>
          <w:rFonts w:ascii="Times New Roman" w:hAnsi="Times New Roman" w:cs="Times New Roman"/>
          <w:sz w:val="24"/>
          <w:szCs w:val="24"/>
        </w:rPr>
        <w:t xml:space="preserve"> </w:t>
      </w:r>
      <w:r w:rsidR="00D02671" w:rsidRPr="005143D1">
        <w:rPr>
          <w:rFonts w:ascii="Times New Roman" w:hAnsi="Times New Roman" w:cs="Times New Roman"/>
          <w:color w:val="000000"/>
          <w:sz w:val="24"/>
          <w:szCs w:val="24"/>
        </w:rPr>
        <w:t>момента</w:t>
      </w:r>
      <w:r w:rsidR="00AE5AE2">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поставки</w:t>
      </w:r>
      <w:r w:rsidR="00AE5AE2">
        <w:rPr>
          <w:rFonts w:ascii="Times New Roman" w:hAnsi="Times New Roman" w:cs="Times New Roman"/>
          <w:color w:val="000000"/>
          <w:sz w:val="24"/>
          <w:szCs w:val="24"/>
        </w:rPr>
        <w:t xml:space="preserve"> </w:t>
      </w:r>
      <w:r w:rsidR="00D02671" w:rsidRPr="005143D1">
        <w:rPr>
          <w:rFonts w:ascii="Times New Roman" w:hAnsi="Times New Roman" w:cs="Times New Roman"/>
          <w:color w:val="000000"/>
          <w:sz w:val="24"/>
          <w:szCs w:val="24"/>
        </w:rPr>
        <w:t>Товара.</w:t>
      </w:r>
    </w:p>
    <w:p w:rsidR="002275C6" w:rsidRDefault="00040D95" w:rsidP="00A644A7">
      <w:pPr>
        <w:shd w:val="clear" w:color="auto" w:fill="FFFFFF"/>
        <w:ind w:firstLine="540"/>
        <w:jc w:val="both"/>
        <w:rPr>
          <w:color w:val="000000"/>
        </w:rPr>
      </w:pPr>
      <w:r w:rsidRPr="0040052A">
        <w:rPr>
          <w:color w:val="000000"/>
        </w:rPr>
        <w:t xml:space="preserve"> </w:t>
      </w:r>
      <w:r w:rsidR="0040052A">
        <w:rPr>
          <w:color w:val="000000"/>
        </w:rPr>
        <w:t>6</w:t>
      </w:r>
      <w:r w:rsidR="00D02671" w:rsidRPr="0040052A">
        <w:rPr>
          <w:color w:val="000000"/>
        </w:rPr>
        <w:t>.4.</w:t>
      </w:r>
      <w:r w:rsidR="00D02671" w:rsidRPr="005143D1">
        <w:rPr>
          <w:color w:val="000000"/>
        </w:rPr>
        <w:t xml:space="preserve"> Моментом исполнения обязательств Поставщика по поставке Товара считается факт передачи Товара Заказчику, что подтверждается </w:t>
      </w:r>
      <w:r w:rsidR="00D02671" w:rsidRPr="00A6241A">
        <w:rPr>
          <w:color w:val="000000"/>
        </w:rPr>
        <w:t xml:space="preserve">Актом приёмки сдачи </w:t>
      </w:r>
      <w:r w:rsidR="00D02671" w:rsidRPr="008314C4">
        <w:rPr>
          <w:color w:val="000000"/>
        </w:rPr>
        <w:t>Товара</w:t>
      </w:r>
      <w:r w:rsidR="00A6241A" w:rsidRPr="008314C4">
        <w:rPr>
          <w:color w:val="000000"/>
        </w:rPr>
        <w:t xml:space="preserve"> (накладная)</w:t>
      </w:r>
      <w:r w:rsidR="00D02671" w:rsidRPr="005143D1">
        <w:rPr>
          <w:color w:val="000000"/>
        </w:rPr>
        <w:t xml:space="preserve"> в соответствии с условиями настоящего Договора без претензий.</w:t>
      </w:r>
      <w:r w:rsidR="00856C84">
        <w:rPr>
          <w:color w:val="000000"/>
        </w:rPr>
        <w:t xml:space="preserve"> </w:t>
      </w:r>
    </w:p>
    <w:p w:rsidR="00A644A7" w:rsidRPr="00FE7D3A" w:rsidRDefault="00040D95" w:rsidP="00A644A7">
      <w:pPr>
        <w:shd w:val="clear" w:color="auto" w:fill="FFFFFF"/>
        <w:ind w:firstLine="540"/>
        <w:jc w:val="both"/>
      </w:pPr>
      <w:r w:rsidRPr="0040052A">
        <w:rPr>
          <w:iCs/>
        </w:rPr>
        <w:t xml:space="preserve"> </w:t>
      </w:r>
      <w:r w:rsidR="0040052A">
        <w:rPr>
          <w:iCs/>
        </w:rPr>
        <w:t>6</w:t>
      </w:r>
      <w:r w:rsidR="00A644A7" w:rsidRPr="0040052A">
        <w:rPr>
          <w:iCs/>
        </w:rPr>
        <w:t xml:space="preserve">.5. </w:t>
      </w:r>
      <w:r w:rsidR="00A644A7" w:rsidRPr="00FD5476">
        <w:rPr>
          <w:iCs/>
        </w:rPr>
        <w:t>В</w:t>
      </w:r>
      <w:r w:rsidR="00A644A7" w:rsidRPr="005342A9">
        <w:rPr>
          <w:iCs/>
        </w:rPr>
        <w:t xml:space="preserve"> случае несоблюдения Заказчиком согласованного Сторонами в настоящем Договоре порядка приемки Товара Поставщик не несет ответственности за ущерб, причиненный Заказчику недостачей или ненадлежащим качеством Товара.</w:t>
      </w:r>
    </w:p>
    <w:p w:rsidR="00A644A7" w:rsidRPr="005342A9" w:rsidRDefault="00040D95" w:rsidP="00A644A7">
      <w:pPr>
        <w:shd w:val="clear" w:color="auto" w:fill="FFFFFF"/>
        <w:ind w:firstLine="540"/>
        <w:jc w:val="both"/>
        <w:rPr>
          <w:iCs/>
        </w:rPr>
      </w:pPr>
      <w:r w:rsidRPr="0040052A">
        <w:rPr>
          <w:iCs/>
        </w:rPr>
        <w:t xml:space="preserve"> </w:t>
      </w:r>
      <w:r w:rsidR="0040052A">
        <w:rPr>
          <w:iCs/>
        </w:rPr>
        <w:t>6</w:t>
      </w:r>
      <w:r w:rsidR="00A644A7" w:rsidRPr="0040052A">
        <w:rPr>
          <w:iCs/>
        </w:rPr>
        <w:t>.6.</w:t>
      </w:r>
      <w:r w:rsidR="00A644A7" w:rsidRPr="005342A9">
        <w:rPr>
          <w:iCs/>
        </w:rPr>
        <w:t xml:space="preserve"> В случае нарушения Поставщиком срока поставки или срока для замены Товара, предусмотренных настоящим Договором, </w:t>
      </w:r>
      <w:r w:rsidR="00A644A7" w:rsidRPr="005342A9">
        <w:t>Заказчик вправе приобрести не</w:t>
      </w:r>
      <w:r w:rsidR="00AE5AE2">
        <w:t xml:space="preserve"> </w:t>
      </w:r>
      <w:r w:rsidR="00A644A7" w:rsidRPr="005342A9">
        <w:t xml:space="preserve">поставленный Товар у другого поставщика. </w:t>
      </w:r>
    </w:p>
    <w:p w:rsidR="00D02671" w:rsidRPr="00455F23" w:rsidRDefault="00D02671" w:rsidP="00D02671">
      <w:pPr>
        <w:ind w:right="37" w:firstLine="720"/>
        <w:jc w:val="both"/>
        <w:rPr>
          <w:b/>
        </w:rPr>
      </w:pPr>
      <w:r>
        <w:rPr>
          <w:b/>
        </w:rPr>
        <w:t xml:space="preserve">Статья </w:t>
      </w:r>
      <w:r w:rsidR="0040052A">
        <w:rPr>
          <w:b/>
        </w:rPr>
        <w:t>7</w:t>
      </w:r>
      <w:r w:rsidRPr="0040052A">
        <w:rPr>
          <w:b/>
        </w:rPr>
        <w:t>.</w:t>
      </w:r>
      <w:r w:rsidRPr="00455F23">
        <w:rPr>
          <w:b/>
        </w:rPr>
        <w:t xml:space="preserve"> Ответственность сторон.  </w:t>
      </w:r>
    </w:p>
    <w:p w:rsidR="0032070B" w:rsidRPr="005342A9" w:rsidRDefault="00040D95" w:rsidP="0032070B">
      <w:pPr>
        <w:shd w:val="clear" w:color="auto" w:fill="FFFFFF"/>
        <w:ind w:firstLine="540"/>
        <w:jc w:val="both"/>
      </w:pPr>
      <w:r w:rsidRPr="0040052A">
        <w:t xml:space="preserve"> </w:t>
      </w:r>
      <w:r w:rsidR="0040052A" w:rsidRPr="0040052A">
        <w:t>7</w:t>
      </w:r>
      <w:r w:rsidR="0032070B" w:rsidRPr="0040052A">
        <w:t>.1.</w:t>
      </w:r>
      <w:r w:rsidR="0032070B" w:rsidRPr="005342A9">
        <w:t xml:space="preserve"> За неисполнение или ненадлежащее исполнение условий настоящего Договора Стороны его несут взаимную имущественную ответственность (неустойка).</w:t>
      </w:r>
    </w:p>
    <w:p w:rsidR="0032070B" w:rsidRPr="005342A9" w:rsidRDefault="00040D95" w:rsidP="0032070B">
      <w:pPr>
        <w:shd w:val="clear" w:color="auto" w:fill="FFFFFF"/>
        <w:ind w:firstLine="540"/>
        <w:jc w:val="both"/>
      </w:pPr>
      <w:r w:rsidRPr="0040052A">
        <w:t xml:space="preserve"> </w:t>
      </w:r>
      <w:r w:rsidR="0040052A" w:rsidRPr="0040052A">
        <w:t>7</w:t>
      </w:r>
      <w:r w:rsidR="0032070B" w:rsidRPr="0040052A">
        <w:t>.2.</w:t>
      </w:r>
      <w:r w:rsidR="0032070B" w:rsidRPr="005342A9">
        <w:t xml:space="preserve"> В случае нарушения сроков исполнения Поставщиком обязательств, предусмотренных Договором, а также  ненадлежащего  исполнения   обязательств,   Заказчик  направляет уведомление об уплате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w:t>
      </w:r>
      <w:r w:rsidR="0032070B">
        <w:t xml:space="preserve">ер такой неустойки  составляет </w:t>
      </w:r>
      <w:r w:rsidR="00933859" w:rsidRPr="0040052A">
        <w:t>0, 5</w:t>
      </w:r>
      <w:r w:rsidR="0032070B" w:rsidRPr="0040052A">
        <w:t xml:space="preserve">  %</w:t>
      </w:r>
      <w:r w:rsidR="0032070B" w:rsidRPr="005342A9">
        <w:t xml:space="preserve"> цены Договора. Поставщик освобождается от уплаты неустойки, если докажет, что просрочка исполнения указанных обязательств, произошла вследствие непреодолимой силы или по вине другой Стороны.</w:t>
      </w:r>
    </w:p>
    <w:p w:rsidR="0032070B" w:rsidRPr="005342A9" w:rsidRDefault="0032070B" w:rsidP="0032070B">
      <w:pPr>
        <w:shd w:val="clear" w:color="auto" w:fill="FFFFFF"/>
        <w:ind w:firstLine="540"/>
        <w:jc w:val="both"/>
        <w:rPr>
          <w:color w:val="000000"/>
        </w:rPr>
      </w:pPr>
      <w:r w:rsidRPr="005342A9">
        <w:t>В случае осуществления Заказ</w:t>
      </w:r>
      <w:r w:rsidR="00EB28AF">
        <w:t xml:space="preserve">чиком действий, изложенных </w:t>
      </w:r>
      <w:r w:rsidR="00EB28AF" w:rsidRPr="0040052A">
        <w:t>в п.7</w:t>
      </w:r>
      <w:r w:rsidRPr="0040052A">
        <w:t>.6.</w:t>
      </w:r>
      <w:r w:rsidRPr="005342A9">
        <w:t xml:space="preserve"> настоящего Договора, а именно, приобретения Товара у другого поставщика по ценам, выставленным этим поставщиком, Заказчик вправе потребовать у Поставщика возмещение суммы переплаты, возникшей за счет разницы цен приобретенного в данном случае Товара.</w:t>
      </w:r>
    </w:p>
    <w:p w:rsidR="0032070B" w:rsidRPr="005342A9" w:rsidRDefault="0032070B" w:rsidP="0032070B">
      <w:pPr>
        <w:shd w:val="clear" w:color="auto" w:fill="FFFFFF"/>
        <w:autoSpaceDE w:val="0"/>
        <w:ind w:firstLine="540"/>
        <w:jc w:val="both"/>
        <w:rPr>
          <w:color w:val="000000"/>
        </w:rPr>
      </w:pPr>
      <w:r w:rsidRPr="005342A9">
        <w:rPr>
          <w:color w:val="000000"/>
        </w:rPr>
        <w:t>Заказчик вправе удержать сумму неустойки/сумму переплаты из платежа, подлежащего оплате Поставщику за поставленный Товар.</w:t>
      </w:r>
    </w:p>
    <w:p w:rsidR="0032070B" w:rsidRPr="005342A9" w:rsidRDefault="0032070B" w:rsidP="0032070B">
      <w:pPr>
        <w:shd w:val="clear" w:color="auto" w:fill="FFFFFF"/>
        <w:autoSpaceDE w:val="0"/>
        <w:ind w:firstLine="540"/>
        <w:jc w:val="both"/>
      </w:pPr>
      <w:r w:rsidRPr="005342A9">
        <w:rPr>
          <w:color w:val="000000"/>
        </w:rPr>
        <w:t>Разница между суммой неустойки/суммой переплаты и суммой неустойки/суммой переплаты засчитанной в качестве оплаты за поставленный Товар оплачивается Поставщиком по первому требованию Заказчика в течение 10 дней.</w:t>
      </w:r>
    </w:p>
    <w:p w:rsidR="0032070B" w:rsidRPr="005342A9" w:rsidRDefault="0040052A" w:rsidP="0032070B">
      <w:pPr>
        <w:shd w:val="clear" w:color="auto" w:fill="FFFFFF"/>
        <w:ind w:firstLine="540"/>
        <w:jc w:val="both"/>
      </w:pPr>
      <w:r w:rsidRPr="0040052A">
        <w:t>7</w:t>
      </w:r>
      <w:r w:rsidR="0032070B" w:rsidRPr="0040052A">
        <w:t>.3.</w:t>
      </w:r>
      <w:r w:rsidR="0032070B" w:rsidRPr="005342A9">
        <w:t xml:space="preserve"> В случае просрочки исполнения Заказчиком обязательства по оплате, предусмотренного Договором, Поставщик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составляет </w:t>
      </w:r>
      <w:r w:rsidR="0032070B" w:rsidRPr="0049036C">
        <w:t>одну трехсотую действующей</w:t>
      </w:r>
      <w:r w:rsidR="0032070B" w:rsidRPr="005342A9">
        <w:t xml:space="preserve"> на день уплаты неустойки</w:t>
      </w:r>
      <w:r w:rsidR="0032070B">
        <w:t xml:space="preserve"> ключевой </w:t>
      </w:r>
      <w:r w:rsidR="0032070B" w:rsidRPr="005342A9">
        <w:t xml:space="preserve"> ставки </w:t>
      </w:r>
      <w:r w:rsidR="0032070B">
        <w:t>Банка России</w:t>
      </w:r>
      <w:r w:rsidR="0032070B" w:rsidRPr="005342A9">
        <w:t>. 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rsidR="0032070B" w:rsidRPr="005342A9" w:rsidRDefault="0040052A" w:rsidP="0032070B">
      <w:pPr>
        <w:shd w:val="clear" w:color="auto" w:fill="FFFFFF"/>
        <w:ind w:firstLine="540"/>
        <w:jc w:val="both"/>
      </w:pPr>
      <w:r w:rsidRPr="0040052A">
        <w:t>7</w:t>
      </w:r>
      <w:r w:rsidR="0032070B" w:rsidRPr="0040052A">
        <w:t>.4.</w:t>
      </w:r>
      <w:r w:rsidR="0032070B" w:rsidRPr="005342A9">
        <w:t xml:space="preserve"> Уплата неустойки не освобождает Стороны Договора от исполнения обязательств по настоящему Договору в полном объеме.</w:t>
      </w:r>
    </w:p>
    <w:p w:rsidR="0032070B" w:rsidRPr="005342A9" w:rsidRDefault="0040052A" w:rsidP="0032070B">
      <w:pPr>
        <w:shd w:val="clear" w:color="auto" w:fill="FFFFFF"/>
        <w:ind w:firstLine="540"/>
        <w:jc w:val="both"/>
        <w:rPr>
          <w:b/>
        </w:rPr>
      </w:pPr>
      <w:r w:rsidRPr="0040052A">
        <w:t>7</w:t>
      </w:r>
      <w:r w:rsidR="0032070B" w:rsidRPr="0040052A">
        <w:t>.5.</w:t>
      </w:r>
      <w:r w:rsidR="0032070B" w:rsidRPr="005342A9">
        <w:t xml:space="preserve"> Стороны обязуются сохранять конфиденциальность информации, относящейся к предмету Договора, ходу его выполнения и полученным результатам.</w:t>
      </w:r>
    </w:p>
    <w:p w:rsidR="00D02671" w:rsidRPr="00455F23" w:rsidRDefault="00D02671" w:rsidP="00D02671">
      <w:pPr>
        <w:ind w:firstLine="709"/>
        <w:jc w:val="both"/>
        <w:rPr>
          <w:b/>
        </w:rPr>
      </w:pPr>
    </w:p>
    <w:p w:rsidR="00D02671" w:rsidRPr="00455F23" w:rsidRDefault="00D02671" w:rsidP="00D02671">
      <w:pPr>
        <w:ind w:firstLine="567"/>
        <w:jc w:val="both"/>
      </w:pPr>
    </w:p>
    <w:p w:rsidR="00D02671" w:rsidRPr="00455F23" w:rsidRDefault="00D02671" w:rsidP="00D02671">
      <w:pPr>
        <w:ind w:firstLine="720"/>
        <w:jc w:val="both"/>
        <w:rPr>
          <w:b/>
          <w:bCs/>
        </w:rPr>
      </w:pPr>
      <w:r w:rsidRPr="0040052A">
        <w:rPr>
          <w:b/>
        </w:rPr>
        <w:t xml:space="preserve">Статья </w:t>
      </w:r>
      <w:r w:rsidR="0040052A" w:rsidRPr="0040052A">
        <w:rPr>
          <w:b/>
        </w:rPr>
        <w:t>8</w:t>
      </w:r>
      <w:r w:rsidRPr="0040052A">
        <w:rPr>
          <w:b/>
        </w:rPr>
        <w:t>.</w:t>
      </w:r>
      <w:r w:rsidRPr="00455F23">
        <w:rPr>
          <w:b/>
        </w:rPr>
        <w:t xml:space="preserve"> </w:t>
      </w:r>
      <w:r w:rsidRPr="00455F23">
        <w:rPr>
          <w:b/>
          <w:bCs/>
        </w:rPr>
        <w:t>Обстоятельства  непреодолимой  силы.</w:t>
      </w:r>
    </w:p>
    <w:p w:rsidR="00D02671" w:rsidRPr="0040052A" w:rsidRDefault="0040052A" w:rsidP="00D02671">
      <w:pPr>
        <w:ind w:firstLine="720"/>
        <w:jc w:val="both"/>
      </w:pPr>
      <w:r w:rsidRPr="0040052A">
        <w:rPr>
          <w:bCs/>
        </w:rPr>
        <w:t>8</w:t>
      </w:r>
      <w:r w:rsidR="00D02671" w:rsidRPr="0040052A">
        <w:rPr>
          <w:bCs/>
        </w:rPr>
        <w:t xml:space="preserve">.1. </w:t>
      </w:r>
      <w:r w:rsidR="00D02671" w:rsidRPr="0040052A">
        <w:t>Поставщик</w:t>
      </w:r>
      <w:r w:rsidR="005F1C0F" w:rsidRPr="0040052A">
        <w:t xml:space="preserve"> </w:t>
      </w:r>
      <w:r w:rsidR="00D02671" w:rsidRPr="0040052A">
        <w:t xml:space="preserve">несет ответственность  за неисполнение или ненадлежащее исполнение обязательства, предусмотренного настоящим </w:t>
      </w:r>
      <w:r w:rsidR="00D02671" w:rsidRPr="0040052A">
        <w:rPr>
          <w:color w:val="000000"/>
        </w:rPr>
        <w:t>Договор</w:t>
      </w:r>
      <w:r w:rsidR="00D02671" w:rsidRPr="0040052A">
        <w:t>ом, в порядке установленном действующим законодательством.</w:t>
      </w:r>
    </w:p>
    <w:p w:rsidR="00D02671" w:rsidRPr="0040052A" w:rsidRDefault="0040052A" w:rsidP="00D02671">
      <w:pPr>
        <w:ind w:firstLine="720"/>
        <w:jc w:val="both"/>
      </w:pPr>
      <w:r w:rsidRPr="0040052A">
        <w:lastRenderedPageBreak/>
        <w:t>8</w:t>
      </w:r>
      <w:r w:rsidR="00D02671" w:rsidRPr="0040052A">
        <w:t xml:space="preserve">.2. Ни одна из Сторон не несет ответственности за полное или частичное неисполнение обязательств по настоящему </w:t>
      </w:r>
      <w:r w:rsidR="00D02671" w:rsidRPr="0040052A">
        <w:rPr>
          <w:color w:val="000000"/>
        </w:rPr>
        <w:t>Договор</w:t>
      </w:r>
      <w:r w:rsidR="00D02671" w:rsidRPr="0040052A">
        <w:t>у, если такое неисполнение будет являться следствием чрезвычайных и непредотвратимых при данных условиях обстоятельств.</w:t>
      </w:r>
    </w:p>
    <w:p w:rsidR="00D02671" w:rsidRPr="00455F23" w:rsidRDefault="0040052A" w:rsidP="00D02671">
      <w:pPr>
        <w:ind w:firstLine="720"/>
        <w:jc w:val="both"/>
      </w:pPr>
      <w:r w:rsidRPr="0040052A">
        <w:t>8</w:t>
      </w:r>
      <w:r w:rsidR="00D02671" w:rsidRPr="0040052A">
        <w:t>.3.</w:t>
      </w:r>
      <w:r w:rsidR="00D02671" w:rsidRPr="00455F23">
        <w:t xml:space="preserve"> Сторона, подвергшаяся действию обстоятельств непреодолимой силы, должна письменно известить другую Сторону в течение трех рабочих дней, после возникновения таких обстоятельств. Причем продолжительность обстоятельств непреодолимой силы подтверждается документами компетентных государственных органов или сообщениями в официальной прессе. Не уведомление о наступлении обстоятельств непреодолимой силы лишает Сторону, подвергшуюся таким обстоятельствам, права ссылаться на них при неисполнении обязательств по настоящему </w:t>
      </w:r>
      <w:r w:rsidR="00D02671" w:rsidRPr="00455F23">
        <w:rPr>
          <w:color w:val="000000"/>
        </w:rPr>
        <w:t>Договор</w:t>
      </w:r>
      <w:r w:rsidR="00D02671" w:rsidRPr="00455F23">
        <w:t>у.</w:t>
      </w:r>
    </w:p>
    <w:p w:rsidR="00D02671" w:rsidRPr="00455F23" w:rsidRDefault="00D02671" w:rsidP="00D02671">
      <w:pPr>
        <w:tabs>
          <w:tab w:val="left" w:pos="1065"/>
        </w:tabs>
        <w:ind w:firstLine="567"/>
        <w:jc w:val="both"/>
        <w:rPr>
          <w:b/>
        </w:rPr>
      </w:pPr>
      <w:r w:rsidRPr="0040052A">
        <w:rPr>
          <w:b/>
        </w:rPr>
        <w:t xml:space="preserve">Статья </w:t>
      </w:r>
      <w:r w:rsidR="0040052A" w:rsidRPr="0040052A">
        <w:rPr>
          <w:b/>
        </w:rPr>
        <w:t>9</w:t>
      </w:r>
      <w:r w:rsidRPr="0040052A">
        <w:rPr>
          <w:b/>
        </w:rPr>
        <w:t>.</w:t>
      </w:r>
      <w:r w:rsidRPr="00455F23">
        <w:rPr>
          <w:b/>
        </w:rPr>
        <w:t xml:space="preserve"> Разрешение споров и разногласий.</w:t>
      </w:r>
    </w:p>
    <w:p w:rsidR="00D02671" w:rsidRPr="00455F23" w:rsidRDefault="0040052A" w:rsidP="00D02671">
      <w:pPr>
        <w:ind w:left="-90" w:firstLine="660"/>
        <w:jc w:val="both"/>
      </w:pPr>
      <w:r w:rsidRPr="0040052A">
        <w:t>9</w:t>
      </w:r>
      <w:r w:rsidR="00D02671" w:rsidRPr="0040052A">
        <w:t>.1.</w:t>
      </w:r>
      <w:r w:rsidR="00D02671" w:rsidRPr="00455F23">
        <w:t xml:space="preserve"> Все спорные вопросы, возникающие при исполнении настоящего Договора, решаются Сторонами путем переговоров. В случае не достижения согласия Стороны передают их</w:t>
      </w:r>
      <w:r w:rsidR="007A6640">
        <w:t xml:space="preserve"> рассмотрение в А</w:t>
      </w:r>
      <w:r w:rsidR="00D02671" w:rsidRPr="00455F23">
        <w:t>рбитражный суд Тамбовской области.</w:t>
      </w:r>
    </w:p>
    <w:p w:rsidR="00D02671" w:rsidRPr="00455F23" w:rsidRDefault="0040052A" w:rsidP="00D02671">
      <w:pPr>
        <w:ind w:left="-90" w:firstLine="660"/>
        <w:jc w:val="both"/>
      </w:pPr>
      <w:r w:rsidRPr="0040052A">
        <w:t>9</w:t>
      </w:r>
      <w:r w:rsidR="00D02671" w:rsidRPr="0040052A">
        <w:t>.2.</w:t>
      </w:r>
      <w:r w:rsidR="00D02671" w:rsidRPr="00455F23">
        <w:t xml:space="preserve"> Расторжение Договора допускается по соглашению Сторон, по решению суда, а также в случае одностороннего отказа Стороны Договора от его исполнения по основаниям, предусмотренным действующим  гражданским законодательством для одностороннего отказа от исполнения отдельных видов обязательств.</w:t>
      </w:r>
    </w:p>
    <w:p w:rsidR="00D02671" w:rsidRPr="00292C72" w:rsidRDefault="00D02671" w:rsidP="00D02671">
      <w:pPr>
        <w:pStyle w:val="a8"/>
        <w:ind w:firstLine="570"/>
        <w:rPr>
          <w:b/>
        </w:rPr>
      </w:pPr>
      <w:r w:rsidRPr="00292C72">
        <w:rPr>
          <w:b/>
        </w:rPr>
        <w:t xml:space="preserve">Статья </w:t>
      </w:r>
      <w:r w:rsidR="00292C72" w:rsidRPr="00292C72">
        <w:rPr>
          <w:b/>
        </w:rPr>
        <w:t>10</w:t>
      </w:r>
      <w:r w:rsidRPr="00292C72">
        <w:rPr>
          <w:b/>
        </w:rPr>
        <w:t>. Дополнительные условия.</w:t>
      </w:r>
    </w:p>
    <w:p w:rsidR="00D02671" w:rsidRPr="00292C72" w:rsidRDefault="00292C72" w:rsidP="00D02671">
      <w:pPr>
        <w:ind w:firstLine="540"/>
        <w:jc w:val="both"/>
      </w:pPr>
      <w:r w:rsidRPr="00292C72">
        <w:t>10</w:t>
      </w:r>
      <w:r w:rsidR="00D02671" w:rsidRPr="00292C72">
        <w:t>.1. Поставщик не вправе передавать свои права и обязанности по Договору третьим лицам.</w:t>
      </w:r>
    </w:p>
    <w:p w:rsidR="00D02671" w:rsidRPr="00292C72" w:rsidRDefault="00292C72" w:rsidP="00D02671">
      <w:pPr>
        <w:ind w:firstLine="540"/>
        <w:jc w:val="both"/>
      </w:pPr>
      <w:r w:rsidRPr="00292C72">
        <w:t>10</w:t>
      </w:r>
      <w:r w:rsidR="00D02671" w:rsidRPr="00292C72">
        <w:t>.2. Настоящий Договор может быть изменен и/или дополнен Сторонами в период его действия на основе их взаимного согласия и наличия объективных причин, вызвавших такие действия Сторон в том числе:</w:t>
      </w:r>
    </w:p>
    <w:p w:rsidR="004C1BED" w:rsidRPr="00292C72" w:rsidRDefault="004C1BED" w:rsidP="004C1BED">
      <w:pPr>
        <w:jc w:val="both"/>
      </w:pPr>
      <w:r w:rsidRPr="00292C72">
        <w:t xml:space="preserve">         а) 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4C1BED" w:rsidRPr="00292C72" w:rsidRDefault="004C1BED" w:rsidP="004C1BED">
      <w:pPr>
        <w:ind w:firstLine="540"/>
        <w:jc w:val="both"/>
      </w:pPr>
      <w:r w:rsidRPr="00292C72">
        <w:t>б) если по предложению Заказчика увеличиваются предусмотренные Договора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w:t>
      </w:r>
    </w:p>
    <w:p w:rsidR="00D02671" w:rsidRPr="00455F23" w:rsidRDefault="00292C72" w:rsidP="00D02671">
      <w:pPr>
        <w:ind w:firstLine="540"/>
        <w:jc w:val="both"/>
      </w:pPr>
      <w:r w:rsidRPr="00292C72">
        <w:t>10</w:t>
      </w:r>
      <w:r w:rsidR="00D02671" w:rsidRPr="00292C72">
        <w:t>.3. В случае изменения адресов, банковских</w:t>
      </w:r>
      <w:r w:rsidR="00D02671" w:rsidRPr="00455F23">
        <w:t xml:space="preserve"> реквизитов, номеров телефонов, Стороны письменно извещают друг друга о таком изменении в течение трех рабочих дней со дня такого изменения.</w:t>
      </w:r>
    </w:p>
    <w:p w:rsidR="00D02671" w:rsidRPr="00292C72" w:rsidRDefault="00292C72" w:rsidP="00D02671">
      <w:pPr>
        <w:ind w:firstLine="540"/>
        <w:jc w:val="both"/>
      </w:pPr>
      <w:r w:rsidRPr="00292C72">
        <w:t>10</w:t>
      </w:r>
      <w:r w:rsidR="00D02671" w:rsidRPr="00292C72">
        <w:t>.4. Все изменения и дополнения к настоящему Договору оформляются в виде дополнительных соглашений и являются его неотъемлемой частью.</w:t>
      </w:r>
    </w:p>
    <w:p w:rsidR="00D02671" w:rsidRDefault="00D02671" w:rsidP="00D02671">
      <w:pPr>
        <w:autoSpaceDE w:val="0"/>
        <w:ind w:firstLine="540"/>
        <w:jc w:val="both"/>
      </w:pPr>
      <w:r w:rsidRPr="00292C72">
        <w:t>Соглашения Сторон</w:t>
      </w:r>
      <w:r w:rsidRPr="00455F23">
        <w:t xml:space="preserve"> по изменению и/или дополнению условий настоящего Договора имеют силу в том случае, если они оформлены в письменном виде, подписаны Сторонами Договора и скреплены печатями Сторон.</w:t>
      </w:r>
    </w:p>
    <w:p w:rsidR="00292C72" w:rsidRPr="00455F23" w:rsidRDefault="00292C72" w:rsidP="00D02671">
      <w:pPr>
        <w:autoSpaceDE w:val="0"/>
        <w:ind w:firstLine="540"/>
        <w:jc w:val="both"/>
      </w:pPr>
    </w:p>
    <w:p w:rsidR="00D02671" w:rsidRPr="00292C72" w:rsidRDefault="00D02671" w:rsidP="00D02671">
      <w:pPr>
        <w:ind w:firstLine="709"/>
        <w:jc w:val="both"/>
        <w:rPr>
          <w:b/>
        </w:rPr>
      </w:pPr>
      <w:r w:rsidRPr="00292C72">
        <w:rPr>
          <w:b/>
        </w:rPr>
        <w:t xml:space="preserve">Статья </w:t>
      </w:r>
      <w:r w:rsidR="00292C72" w:rsidRPr="00292C72">
        <w:rPr>
          <w:b/>
        </w:rPr>
        <w:t>11</w:t>
      </w:r>
      <w:r w:rsidRPr="00292C72">
        <w:rPr>
          <w:b/>
        </w:rPr>
        <w:t>. Вступление Договора в силу.</w:t>
      </w:r>
    </w:p>
    <w:p w:rsidR="00D02671" w:rsidRPr="00292C72" w:rsidRDefault="00292C72" w:rsidP="00D02671">
      <w:pPr>
        <w:ind w:right="37" w:firstLine="708"/>
        <w:jc w:val="both"/>
      </w:pPr>
      <w:r w:rsidRPr="00292C72">
        <w:t>11</w:t>
      </w:r>
      <w:r w:rsidR="00D02671" w:rsidRPr="00292C72">
        <w:t xml:space="preserve">.1. Договор  вступает в силу со дня его подписания обеими Сторонами и действует до полного исполнения Сторонами обязательств по Договору  (с момента размещения Заказчиком подписанного Договора на электронной площадке). </w:t>
      </w:r>
    </w:p>
    <w:p w:rsidR="00D02671" w:rsidRPr="00292C72" w:rsidRDefault="00292C72" w:rsidP="00D02671">
      <w:pPr>
        <w:ind w:right="37" w:firstLine="708"/>
        <w:jc w:val="both"/>
      </w:pPr>
      <w:r w:rsidRPr="00292C72">
        <w:t>11</w:t>
      </w:r>
      <w:r w:rsidR="00D02671" w:rsidRPr="00292C72">
        <w:t>.2. Прекращение (окончание) срока действия настоящего Договора влечет за собой прекращение обязательств Сторон по нему, но не освобождает Стороны Договора от ответственности за его нарушение, если таковые имели место при исполнении условий настоящего Договора.</w:t>
      </w:r>
    </w:p>
    <w:p w:rsidR="00EA1BC8" w:rsidRDefault="00292C72" w:rsidP="00EA1BC8">
      <w:pPr>
        <w:ind w:right="37" w:firstLine="708"/>
        <w:jc w:val="both"/>
      </w:pPr>
      <w:r w:rsidRPr="00292C72">
        <w:t>11</w:t>
      </w:r>
      <w:r w:rsidR="00EA1BC8" w:rsidRPr="00292C72">
        <w:t>.3. Контракт составлен на русском языке в форме электронного документа.</w:t>
      </w:r>
    </w:p>
    <w:p w:rsidR="00EA1BC8" w:rsidRDefault="00EA1BC8" w:rsidP="00EA1BC8">
      <w:pPr>
        <w:ind w:right="37" w:firstLine="708"/>
        <w:jc w:val="both"/>
      </w:pPr>
    </w:p>
    <w:p w:rsidR="00D02671" w:rsidRPr="00455F23" w:rsidRDefault="00D02671" w:rsidP="00D02671">
      <w:pPr>
        <w:widowControl w:val="0"/>
        <w:autoSpaceDE w:val="0"/>
        <w:ind w:firstLine="709"/>
        <w:jc w:val="both"/>
        <w:rPr>
          <w:b/>
        </w:rPr>
      </w:pPr>
      <w:r w:rsidRPr="00292C72">
        <w:rPr>
          <w:b/>
        </w:rPr>
        <w:t xml:space="preserve">Статья </w:t>
      </w:r>
      <w:r w:rsidR="00292C72" w:rsidRPr="00292C72">
        <w:rPr>
          <w:b/>
        </w:rPr>
        <w:t>12</w:t>
      </w:r>
      <w:r w:rsidRPr="00292C72">
        <w:rPr>
          <w:b/>
        </w:rPr>
        <w:t>.</w:t>
      </w:r>
      <w:r w:rsidRPr="00455F23">
        <w:rPr>
          <w:b/>
        </w:rPr>
        <w:t xml:space="preserve"> Документация к Договору.</w:t>
      </w:r>
    </w:p>
    <w:p w:rsidR="00D02671" w:rsidRPr="00455F23" w:rsidRDefault="00D02671" w:rsidP="00D02671">
      <w:pPr>
        <w:widowControl w:val="0"/>
        <w:autoSpaceDE w:val="0"/>
        <w:ind w:right="-284" w:firstLine="709"/>
        <w:jc w:val="both"/>
      </w:pPr>
      <w:r>
        <w:t>12</w:t>
      </w:r>
      <w:r w:rsidRPr="00455F23">
        <w:t>.1. Документы, являющиеся неотъемлемой частью Договора:</w:t>
      </w:r>
    </w:p>
    <w:p w:rsidR="00292C72" w:rsidRDefault="00D02671" w:rsidP="00292C72">
      <w:pPr>
        <w:widowControl w:val="0"/>
        <w:autoSpaceDE w:val="0"/>
        <w:ind w:right="-284" w:firstLine="709"/>
        <w:jc w:val="both"/>
      </w:pPr>
      <w:r w:rsidRPr="00455F23">
        <w:t>- Спецификация (Приложение № 1 к Договору);</w:t>
      </w:r>
    </w:p>
    <w:p w:rsidR="00292C72" w:rsidRPr="00292C72" w:rsidRDefault="00292C72" w:rsidP="00292C72">
      <w:pPr>
        <w:widowControl w:val="0"/>
        <w:autoSpaceDE w:val="0"/>
        <w:ind w:right="-284" w:firstLine="709"/>
        <w:jc w:val="both"/>
      </w:pPr>
    </w:p>
    <w:p w:rsidR="00D02671" w:rsidRDefault="00D02671" w:rsidP="00292C72">
      <w:pPr>
        <w:spacing w:before="120"/>
        <w:ind w:right="-284" w:firstLine="708"/>
        <w:jc w:val="both"/>
        <w:rPr>
          <w:b/>
        </w:rPr>
      </w:pPr>
      <w:r>
        <w:rPr>
          <w:b/>
        </w:rPr>
        <w:lastRenderedPageBreak/>
        <w:t xml:space="preserve">Статья </w:t>
      </w:r>
      <w:r w:rsidR="00292C72" w:rsidRPr="00292C72">
        <w:rPr>
          <w:b/>
        </w:rPr>
        <w:t>13</w:t>
      </w:r>
      <w:r w:rsidRPr="00292C72">
        <w:rPr>
          <w:b/>
        </w:rPr>
        <w:t>.</w:t>
      </w:r>
      <w:r>
        <w:rPr>
          <w:b/>
        </w:rPr>
        <w:t xml:space="preserve"> Юридические адреса и реквизиты сторон.</w:t>
      </w:r>
    </w:p>
    <w:p w:rsidR="00292C72" w:rsidRDefault="00292C72" w:rsidP="00292C72">
      <w:pPr>
        <w:spacing w:before="120"/>
        <w:ind w:right="-284" w:firstLine="708"/>
        <w:jc w:val="both"/>
        <w:rPr>
          <w:b/>
        </w:rPr>
      </w:pPr>
    </w:p>
    <w:p w:rsidR="00292C72" w:rsidRDefault="00292C72" w:rsidP="00292C72">
      <w:pPr>
        <w:spacing w:before="120"/>
        <w:ind w:right="-284" w:firstLine="708"/>
        <w:jc w:val="both"/>
        <w:rPr>
          <w:b/>
        </w:rPr>
      </w:pPr>
    </w:p>
    <w:p w:rsidR="00292C72" w:rsidRDefault="00292C72" w:rsidP="00292C72">
      <w:pPr>
        <w:spacing w:before="120"/>
        <w:ind w:right="-284" w:firstLine="708"/>
        <w:jc w:val="both"/>
        <w:rPr>
          <w:b/>
        </w:rPr>
      </w:pPr>
    </w:p>
    <w:tbl>
      <w:tblPr>
        <w:tblpPr w:leftFromText="180" w:rightFromText="180" w:vertAnchor="text" w:horzAnchor="margin" w:tblpXSpec="center" w:tblpY="220"/>
        <w:tblW w:w="11057" w:type="dxa"/>
        <w:tblLayout w:type="fixed"/>
        <w:tblLook w:val="0000"/>
      </w:tblPr>
      <w:tblGrid>
        <w:gridCol w:w="6096"/>
        <w:gridCol w:w="4961"/>
      </w:tblGrid>
      <w:tr w:rsidR="00D02671" w:rsidTr="00850DA1">
        <w:tc>
          <w:tcPr>
            <w:tcW w:w="6096" w:type="dxa"/>
            <w:shd w:val="clear" w:color="auto" w:fill="auto"/>
          </w:tcPr>
          <w:p w:rsidR="00D02671" w:rsidRPr="00AC45B5" w:rsidRDefault="00D02671" w:rsidP="004E6CB5">
            <w:pPr>
              <w:snapToGrid w:val="0"/>
              <w:ind w:right="-284"/>
              <w:rPr>
                <w:b/>
                <w:bCs/>
                <w:i/>
                <w:iCs/>
                <w:u w:val="single"/>
              </w:rPr>
            </w:pPr>
            <w:r w:rsidRPr="00AC45B5">
              <w:rPr>
                <w:b/>
                <w:bCs/>
                <w:i/>
                <w:iCs/>
                <w:u w:val="single"/>
              </w:rPr>
              <w:t>Заказчик:</w:t>
            </w:r>
          </w:p>
          <w:p w:rsidR="00D02671" w:rsidRPr="00AC45B5" w:rsidRDefault="00D02671" w:rsidP="004E6CB5">
            <w:pPr>
              <w:tabs>
                <w:tab w:val="left" w:pos="5103"/>
              </w:tabs>
              <w:rPr>
                <w:b/>
              </w:rPr>
            </w:pPr>
            <w:r w:rsidRPr="00AC45B5">
              <w:rPr>
                <w:b/>
              </w:rPr>
              <w:t xml:space="preserve">ОГБУЗ «ТПКБ» </w:t>
            </w:r>
          </w:p>
          <w:p w:rsidR="00850DA1" w:rsidRPr="00AC45B5" w:rsidRDefault="00D02671" w:rsidP="004E6CB5">
            <w:pPr>
              <w:tabs>
                <w:tab w:val="left" w:pos="5103"/>
              </w:tabs>
            </w:pPr>
            <w:r w:rsidRPr="00AC45B5">
              <w:t xml:space="preserve">Адрес: г.Тамбов, ул. Московская, 27  </w:t>
            </w:r>
          </w:p>
          <w:p w:rsidR="00D02671" w:rsidRPr="00AC45B5" w:rsidRDefault="00D02671" w:rsidP="004E6CB5">
            <w:pPr>
              <w:tabs>
                <w:tab w:val="left" w:pos="5103"/>
              </w:tabs>
            </w:pPr>
            <w:r w:rsidRPr="00AC45B5">
              <w:t>телефон 72-72-92 факс72-68-41</w:t>
            </w:r>
          </w:p>
          <w:p w:rsidR="00D02671" w:rsidRPr="00AC45B5" w:rsidRDefault="00D02671" w:rsidP="004E6CB5">
            <w:pPr>
              <w:tabs>
                <w:tab w:val="left" w:pos="5103"/>
              </w:tabs>
            </w:pPr>
            <w:r w:rsidRPr="00AC45B5">
              <w:t xml:space="preserve">ОГРН 1036888175884   </w:t>
            </w:r>
          </w:p>
          <w:p w:rsidR="00D02671" w:rsidRPr="00AC45B5" w:rsidRDefault="00D02671" w:rsidP="004E6CB5">
            <w:pPr>
              <w:tabs>
                <w:tab w:val="left" w:pos="5103"/>
              </w:tabs>
            </w:pPr>
            <w:r w:rsidRPr="00AC45B5">
              <w:t xml:space="preserve">ИНН/ КПП  6832030449/682901001  </w:t>
            </w:r>
          </w:p>
          <w:p w:rsidR="00236CF1" w:rsidRPr="00AC45B5" w:rsidRDefault="00D02671" w:rsidP="004E6CB5">
            <w:pPr>
              <w:tabs>
                <w:tab w:val="left" w:pos="5103"/>
              </w:tabs>
            </w:pPr>
            <w:r w:rsidRPr="00AC45B5">
              <w:t>р/сч  40601810068501000001</w:t>
            </w:r>
          </w:p>
          <w:p w:rsidR="00236CF1" w:rsidRPr="00AC45B5" w:rsidRDefault="00D507F1" w:rsidP="004E6CB5">
            <w:pPr>
              <w:tabs>
                <w:tab w:val="left" w:pos="5103"/>
              </w:tabs>
            </w:pPr>
            <w:r w:rsidRPr="00AC45B5">
              <w:t>Отделение Тамбов, г. Тамбов</w:t>
            </w:r>
          </w:p>
          <w:p w:rsidR="00A42A37" w:rsidRPr="00AC45B5" w:rsidRDefault="00D02671" w:rsidP="004E6CB5">
            <w:pPr>
              <w:tabs>
                <w:tab w:val="left" w:pos="5103"/>
              </w:tabs>
              <w:jc w:val="both"/>
            </w:pPr>
            <w:r w:rsidRPr="00AC45B5">
              <w:t xml:space="preserve">БИК 046850001     </w:t>
            </w:r>
          </w:p>
          <w:p w:rsidR="00D02671" w:rsidRPr="00AC45B5" w:rsidRDefault="00D02671" w:rsidP="004E6CB5">
            <w:pPr>
              <w:tabs>
                <w:tab w:val="left" w:pos="5103"/>
              </w:tabs>
              <w:jc w:val="both"/>
            </w:pPr>
            <w:r w:rsidRPr="00AC45B5">
              <w:t xml:space="preserve">                                                                                                     </w:t>
            </w:r>
          </w:p>
          <w:p w:rsidR="00D02671" w:rsidRPr="00AC45B5" w:rsidRDefault="00D02671" w:rsidP="004E6CB5">
            <w:pPr>
              <w:snapToGrid w:val="0"/>
              <w:jc w:val="both"/>
              <w:rPr>
                <w:b/>
                <w:u w:val="single"/>
              </w:rPr>
            </w:pPr>
            <w:r w:rsidRPr="00AC45B5">
              <w:t>Главны</w:t>
            </w:r>
            <w:r w:rsidR="00122C3F" w:rsidRPr="00AC45B5">
              <w:t>й</w:t>
            </w:r>
            <w:r w:rsidRPr="00AC45B5">
              <w:t xml:space="preserve"> врач ОГБУЗ «ТПКБ»</w:t>
            </w:r>
          </w:p>
          <w:p w:rsidR="00D02671" w:rsidRPr="00AC45B5" w:rsidRDefault="00D02671" w:rsidP="004E6CB5">
            <w:pPr>
              <w:jc w:val="both"/>
            </w:pPr>
          </w:p>
          <w:p w:rsidR="00D02671" w:rsidRPr="00AC45B5" w:rsidRDefault="00D02671" w:rsidP="004E6CB5">
            <w:pPr>
              <w:tabs>
                <w:tab w:val="left" w:pos="5103"/>
              </w:tabs>
              <w:jc w:val="both"/>
              <w:rPr>
                <w:iCs/>
              </w:rPr>
            </w:pPr>
            <w:r w:rsidRPr="00AC45B5">
              <w:t xml:space="preserve">_______________ </w:t>
            </w:r>
            <w:r w:rsidRPr="00AC45B5">
              <w:rPr>
                <w:iCs/>
              </w:rPr>
              <w:t>/А.К. Гажа/</w:t>
            </w:r>
          </w:p>
          <w:p w:rsidR="00D02671" w:rsidRPr="00AC45B5" w:rsidRDefault="00D02671" w:rsidP="004E6CB5">
            <w:pPr>
              <w:ind w:left="1026" w:right="-284"/>
              <w:jc w:val="both"/>
              <w:rPr>
                <w:i/>
              </w:rPr>
            </w:pPr>
            <w:r w:rsidRPr="00AC45B5">
              <w:rPr>
                <w:i/>
              </w:rPr>
              <w:t xml:space="preserve"> (подпись)             </w:t>
            </w:r>
          </w:p>
          <w:p w:rsidR="00D02671" w:rsidRPr="00AC45B5" w:rsidRDefault="00D02671" w:rsidP="004E6CB5">
            <w:pPr>
              <w:tabs>
                <w:tab w:val="left" w:pos="5103"/>
              </w:tabs>
              <w:ind w:right="-284"/>
              <w:jc w:val="both"/>
              <w:rPr>
                <w:i/>
              </w:rPr>
            </w:pPr>
            <w:r w:rsidRPr="00AC45B5">
              <w:rPr>
                <w:i/>
              </w:rPr>
              <w:t>М.П.</w:t>
            </w:r>
          </w:p>
        </w:tc>
        <w:tc>
          <w:tcPr>
            <w:tcW w:w="4961" w:type="dxa"/>
            <w:shd w:val="clear" w:color="auto" w:fill="auto"/>
          </w:tcPr>
          <w:p w:rsidR="00D02671" w:rsidRPr="00195BEF" w:rsidRDefault="00D02671" w:rsidP="004E6CB5">
            <w:pPr>
              <w:snapToGrid w:val="0"/>
              <w:ind w:left="742" w:right="-284"/>
              <w:jc w:val="both"/>
              <w:rPr>
                <w:b/>
                <w:i/>
                <w:u w:val="single"/>
              </w:rPr>
            </w:pPr>
            <w:r>
              <w:rPr>
                <w:b/>
                <w:i/>
                <w:u w:val="single"/>
              </w:rPr>
              <w:t>Поставщик</w:t>
            </w:r>
            <w:r w:rsidRPr="00195BEF">
              <w:rPr>
                <w:b/>
                <w:i/>
                <w:u w:val="single"/>
              </w:rPr>
              <w:t>:</w:t>
            </w:r>
          </w:p>
          <w:p w:rsidR="00D02671" w:rsidRPr="00195BEF" w:rsidRDefault="00D02671" w:rsidP="00C3550C">
            <w:pPr>
              <w:tabs>
                <w:tab w:val="left" w:pos="5103"/>
              </w:tabs>
              <w:ind w:right="-284"/>
              <w:jc w:val="both"/>
              <w:rPr>
                <w:caps/>
              </w:rPr>
            </w:pPr>
            <w:r w:rsidRPr="00195BEF">
              <w:rPr>
                <w:caps/>
              </w:rPr>
              <w:t>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C3550C">
            <w:pPr>
              <w:tabs>
                <w:tab w:val="left" w:pos="5103"/>
              </w:tabs>
              <w:ind w:right="-284"/>
              <w:jc w:val="both"/>
              <w:rPr>
                <w:caps/>
              </w:rPr>
            </w:pPr>
            <w:r w:rsidRPr="00195BEF">
              <w:rPr>
                <w:caps/>
              </w:rPr>
              <w:t>_________________________________</w:t>
            </w:r>
          </w:p>
          <w:p w:rsidR="00D02671" w:rsidRPr="00195BEF" w:rsidRDefault="00D02671" w:rsidP="004E6CB5">
            <w:pPr>
              <w:tabs>
                <w:tab w:val="left" w:pos="5103"/>
              </w:tabs>
              <w:ind w:left="742" w:right="-284"/>
              <w:jc w:val="both"/>
              <w:rPr>
                <w:caps/>
              </w:rPr>
            </w:pPr>
          </w:p>
          <w:p w:rsidR="00D02671" w:rsidRPr="00195BEF" w:rsidRDefault="00D02671" w:rsidP="00C3550C">
            <w:pPr>
              <w:tabs>
                <w:tab w:val="left" w:pos="5103"/>
              </w:tabs>
              <w:ind w:right="-284"/>
              <w:jc w:val="both"/>
            </w:pPr>
            <w:r w:rsidRPr="00195BEF">
              <w:t>Руководитель</w:t>
            </w:r>
          </w:p>
          <w:p w:rsidR="00D02671" w:rsidRPr="00195BEF" w:rsidRDefault="00D02671" w:rsidP="00C3550C">
            <w:pPr>
              <w:tabs>
                <w:tab w:val="left" w:pos="5103"/>
              </w:tabs>
              <w:ind w:right="34"/>
              <w:rPr>
                <w:i/>
              </w:rPr>
            </w:pPr>
            <w:r w:rsidRPr="00195BEF">
              <w:t>_______________(</w:t>
            </w:r>
            <w:r w:rsidRPr="00195BEF">
              <w:rPr>
                <w:i/>
              </w:rPr>
              <w:t>Ф.И.О.,должность)</w:t>
            </w:r>
          </w:p>
          <w:p w:rsidR="00D02671" w:rsidRPr="00195BEF" w:rsidRDefault="00D02671" w:rsidP="004E6CB5">
            <w:pPr>
              <w:tabs>
                <w:tab w:val="left" w:pos="5103"/>
              </w:tabs>
              <w:ind w:left="742" w:right="-284"/>
              <w:rPr>
                <w:i/>
              </w:rPr>
            </w:pPr>
            <w:r w:rsidRPr="00195BEF">
              <w:rPr>
                <w:i/>
              </w:rPr>
              <w:t xml:space="preserve">           (подпись)</w:t>
            </w:r>
          </w:p>
          <w:p w:rsidR="00D02671" w:rsidRPr="00195BEF" w:rsidRDefault="00D02671" w:rsidP="004E6CB5">
            <w:pPr>
              <w:tabs>
                <w:tab w:val="left" w:pos="5103"/>
              </w:tabs>
              <w:ind w:left="742" w:right="-284"/>
              <w:jc w:val="both"/>
              <w:rPr>
                <w:i/>
              </w:rPr>
            </w:pPr>
            <w:r w:rsidRPr="00195BEF">
              <w:rPr>
                <w:i/>
              </w:rPr>
              <w:t xml:space="preserve">              М.П.   </w:t>
            </w:r>
          </w:p>
        </w:tc>
      </w:tr>
    </w:tbl>
    <w:p w:rsidR="00D02671" w:rsidRDefault="00D02671" w:rsidP="00D02671">
      <w:pPr>
        <w:ind w:firstLine="540"/>
        <w:jc w:val="right"/>
        <w:rPr>
          <w:i/>
        </w:rPr>
        <w:sectPr w:rsidR="00D02671" w:rsidSect="004E6CB5">
          <w:headerReference w:type="default" r:id="rId16"/>
          <w:footerReference w:type="even" r:id="rId17"/>
          <w:footerReference w:type="default" r:id="rId18"/>
          <w:pgSz w:w="11906" w:h="16838"/>
          <w:pgMar w:top="765" w:right="567" w:bottom="777" w:left="1134" w:header="709" w:footer="720" w:gutter="0"/>
          <w:cols w:space="720"/>
          <w:docGrid w:linePitch="360"/>
        </w:sectPr>
      </w:pPr>
    </w:p>
    <w:p w:rsidR="00D02671" w:rsidRPr="00730F9C" w:rsidRDefault="00D02671" w:rsidP="00D02671">
      <w:pPr>
        <w:ind w:firstLine="540"/>
        <w:jc w:val="right"/>
      </w:pPr>
      <w:r w:rsidRPr="00730F9C">
        <w:lastRenderedPageBreak/>
        <w:t>Пр</w:t>
      </w:r>
      <w:r>
        <w:t xml:space="preserve">иложение №1 </w:t>
      </w:r>
      <w:r w:rsidRPr="00730F9C">
        <w:t>к</w:t>
      </w:r>
      <w:r w:rsidR="00F8675B">
        <w:t xml:space="preserve"> </w:t>
      </w:r>
      <w:r w:rsidRPr="00730F9C">
        <w:t xml:space="preserve"> </w:t>
      </w:r>
      <w:r>
        <w:t>Договору</w:t>
      </w:r>
    </w:p>
    <w:p w:rsidR="00D02671" w:rsidRDefault="00D02671" w:rsidP="00D02671">
      <w:pPr>
        <w:pStyle w:val="10"/>
        <w:tabs>
          <w:tab w:val="left" w:pos="708"/>
        </w:tabs>
        <w:jc w:val="right"/>
        <w:rPr>
          <w:sz w:val="20"/>
          <w:szCs w:val="20"/>
        </w:rPr>
      </w:pPr>
      <w:r w:rsidRPr="00D83B0C">
        <w:rPr>
          <w:sz w:val="20"/>
          <w:szCs w:val="20"/>
        </w:rPr>
        <w:t>№ _____________</w:t>
      </w:r>
      <w:r w:rsidR="00BF711E" w:rsidRPr="00BF711E">
        <w:rPr>
          <w:sz w:val="20"/>
          <w:szCs w:val="20"/>
        </w:rPr>
        <w:t xml:space="preserve"> </w:t>
      </w:r>
      <w:r w:rsidR="00BF711E" w:rsidRPr="00D83B0C">
        <w:rPr>
          <w:sz w:val="20"/>
          <w:szCs w:val="20"/>
        </w:rPr>
        <w:t>от __________</w:t>
      </w:r>
      <w:r w:rsidR="00BF711E">
        <w:rPr>
          <w:sz w:val="20"/>
          <w:szCs w:val="20"/>
        </w:rPr>
        <w:t>2017г.</w:t>
      </w:r>
    </w:p>
    <w:p w:rsidR="00D02671" w:rsidRDefault="00D02671" w:rsidP="00D02671">
      <w:pPr>
        <w:tabs>
          <w:tab w:val="left" w:pos="2266"/>
        </w:tabs>
        <w:jc w:val="right"/>
        <w:outlineLvl w:val="0"/>
        <w:rPr>
          <w:i/>
        </w:rPr>
      </w:pPr>
    </w:p>
    <w:p w:rsidR="00D02671" w:rsidRDefault="00D02671" w:rsidP="00D02671">
      <w:pPr>
        <w:tabs>
          <w:tab w:val="left" w:pos="2266"/>
        </w:tabs>
        <w:jc w:val="center"/>
        <w:rPr>
          <w:b/>
        </w:rPr>
      </w:pPr>
      <w:r>
        <w:rPr>
          <w:b/>
        </w:rPr>
        <w:t>Спецификация</w:t>
      </w:r>
      <w:r w:rsidR="00177867" w:rsidRPr="007B5CDC">
        <w:rPr>
          <w:b/>
          <w:color w:val="FF0000"/>
        </w:rPr>
        <w:t xml:space="preserve">  </w:t>
      </w:r>
    </w:p>
    <w:p w:rsidR="00D02671" w:rsidRDefault="00D02671" w:rsidP="00D02671">
      <w:pPr>
        <w:tabs>
          <w:tab w:val="left" w:pos="2266"/>
        </w:tabs>
        <w:jc w:val="center"/>
        <w:rPr>
          <w:b/>
        </w:rPr>
      </w:pPr>
    </w:p>
    <w:tbl>
      <w:tblPr>
        <w:tblW w:w="14121" w:type="dxa"/>
        <w:tblInd w:w="-601" w:type="dxa"/>
        <w:tblLayout w:type="fixed"/>
        <w:tblLook w:val="0000"/>
      </w:tblPr>
      <w:tblGrid>
        <w:gridCol w:w="709"/>
        <w:gridCol w:w="1276"/>
        <w:gridCol w:w="1559"/>
        <w:gridCol w:w="3119"/>
        <w:gridCol w:w="709"/>
        <w:gridCol w:w="992"/>
        <w:gridCol w:w="151"/>
        <w:gridCol w:w="841"/>
        <w:gridCol w:w="1276"/>
        <w:gridCol w:w="1366"/>
        <w:gridCol w:w="2123"/>
      </w:tblGrid>
      <w:tr w:rsidR="00D02671" w:rsidTr="00984AF4">
        <w:trPr>
          <w:gridAfter w:val="2"/>
          <w:wAfter w:w="3489" w:type="dxa"/>
          <w:trHeight w:val="1185"/>
        </w:trPr>
        <w:tc>
          <w:tcPr>
            <w:tcW w:w="709" w:type="dxa"/>
            <w:tcBorders>
              <w:top w:val="single" w:sz="4" w:space="0" w:color="000000"/>
              <w:left w:val="single" w:sz="4" w:space="0" w:color="000000"/>
              <w:bottom w:val="single" w:sz="4" w:space="0" w:color="000000"/>
              <w:right w:val="single" w:sz="4" w:space="0" w:color="auto"/>
            </w:tcBorders>
            <w:shd w:val="clear" w:color="auto" w:fill="auto"/>
            <w:vAlign w:val="center"/>
          </w:tcPr>
          <w:p w:rsidR="00D02671" w:rsidRDefault="00D02671" w:rsidP="004E6CB5">
            <w:pPr>
              <w:tabs>
                <w:tab w:val="left" w:pos="2266"/>
              </w:tabs>
              <w:snapToGrid w:val="0"/>
              <w:jc w:val="center"/>
              <w:rPr>
                <w:b/>
              </w:rPr>
            </w:pPr>
            <w:r>
              <w:rPr>
                <w:b/>
              </w:rPr>
              <w:t>№ п/п</w:t>
            </w:r>
          </w:p>
        </w:tc>
        <w:tc>
          <w:tcPr>
            <w:tcW w:w="1276" w:type="dxa"/>
            <w:tcBorders>
              <w:top w:val="single" w:sz="4" w:space="0" w:color="000000"/>
              <w:left w:val="single" w:sz="4" w:space="0" w:color="auto"/>
              <w:bottom w:val="single" w:sz="4" w:space="0" w:color="000000"/>
            </w:tcBorders>
            <w:shd w:val="clear" w:color="auto" w:fill="auto"/>
            <w:vAlign w:val="center"/>
          </w:tcPr>
          <w:p w:rsidR="00D02671" w:rsidRPr="008F6932" w:rsidRDefault="00D02671" w:rsidP="004E6CB5">
            <w:pPr>
              <w:jc w:val="center"/>
              <w:rPr>
                <w:b/>
              </w:rPr>
            </w:pPr>
            <w:r w:rsidRPr="008F6932">
              <w:rPr>
                <w:b/>
              </w:rPr>
              <w:t>Код по ОКПД</w:t>
            </w:r>
            <w:r w:rsidR="009127D8">
              <w:rPr>
                <w:b/>
              </w:rPr>
              <w:t xml:space="preserve"> 2</w:t>
            </w:r>
          </w:p>
          <w:p w:rsidR="00D02671" w:rsidRDefault="00D02671" w:rsidP="004E6CB5">
            <w:pPr>
              <w:tabs>
                <w:tab w:val="left" w:pos="2266"/>
              </w:tabs>
              <w:snapToGrid w:val="0"/>
              <w:jc w:val="center"/>
              <w:rPr>
                <w:b/>
              </w:rPr>
            </w:pPr>
          </w:p>
        </w:tc>
        <w:tc>
          <w:tcPr>
            <w:tcW w:w="1559" w:type="dxa"/>
            <w:tcBorders>
              <w:top w:val="single" w:sz="4" w:space="0" w:color="000000"/>
              <w:left w:val="single" w:sz="4" w:space="0" w:color="000000"/>
              <w:bottom w:val="single" w:sz="4" w:space="0" w:color="000000"/>
            </w:tcBorders>
            <w:shd w:val="clear" w:color="auto" w:fill="auto"/>
            <w:vAlign w:val="center"/>
          </w:tcPr>
          <w:p w:rsidR="00D02671" w:rsidRDefault="00D02671" w:rsidP="004E6CB5">
            <w:pPr>
              <w:tabs>
                <w:tab w:val="left" w:pos="2266"/>
              </w:tabs>
              <w:snapToGrid w:val="0"/>
              <w:jc w:val="center"/>
              <w:rPr>
                <w:b/>
              </w:rPr>
            </w:pPr>
            <w:r>
              <w:rPr>
                <w:b/>
              </w:rPr>
              <w:t>Наименование товара</w:t>
            </w:r>
            <w:r w:rsidR="00EB319E">
              <w:rPr>
                <w:b/>
              </w:rPr>
              <w:t>, производитель и страна происхождения</w:t>
            </w:r>
          </w:p>
        </w:tc>
        <w:tc>
          <w:tcPr>
            <w:tcW w:w="3119" w:type="dxa"/>
            <w:tcBorders>
              <w:top w:val="single" w:sz="4" w:space="0" w:color="000000"/>
              <w:left w:val="single" w:sz="4" w:space="0" w:color="000000"/>
              <w:bottom w:val="single" w:sz="4" w:space="0" w:color="000000"/>
            </w:tcBorders>
            <w:shd w:val="clear" w:color="auto" w:fill="auto"/>
            <w:vAlign w:val="center"/>
          </w:tcPr>
          <w:p w:rsidR="00D02671" w:rsidRDefault="00D02671" w:rsidP="004E6CB5">
            <w:pPr>
              <w:tabs>
                <w:tab w:val="left" w:pos="2266"/>
              </w:tabs>
              <w:snapToGrid w:val="0"/>
              <w:jc w:val="center"/>
              <w:rPr>
                <w:b/>
              </w:rPr>
            </w:pPr>
            <w:r>
              <w:rPr>
                <w:b/>
              </w:rPr>
              <w:t>Описание объекта закупки (характеристики Товара)</w:t>
            </w:r>
          </w:p>
        </w:tc>
        <w:tc>
          <w:tcPr>
            <w:tcW w:w="709" w:type="dxa"/>
            <w:tcBorders>
              <w:top w:val="single" w:sz="4" w:space="0" w:color="000000"/>
              <w:left w:val="single" w:sz="4" w:space="0" w:color="000000"/>
              <w:bottom w:val="single" w:sz="4" w:space="0" w:color="000000"/>
              <w:right w:val="single" w:sz="4" w:space="0" w:color="auto"/>
            </w:tcBorders>
            <w:shd w:val="clear" w:color="auto" w:fill="auto"/>
            <w:vAlign w:val="center"/>
          </w:tcPr>
          <w:p w:rsidR="00D02671" w:rsidRDefault="00D02671" w:rsidP="004E6CB5">
            <w:pPr>
              <w:tabs>
                <w:tab w:val="left" w:pos="2266"/>
              </w:tabs>
              <w:snapToGrid w:val="0"/>
              <w:jc w:val="center"/>
              <w:rPr>
                <w:b/>
              </w:rPr>
            </w:pPr>
            <w:r>
              <w:rPr>
                <w:b/>
              </w:rPr>
              <w:t xml:space="preserve">Ед. изм. </w:t>
            </w:r>
          </w:p>
        </w:tc>
        <w:tc>
          <w:tcPr>
            <w:tcW w:w="992" w:type="dxa"/>
            <w:tcBorders>
              <w:top w:val="single" w:sz="4" w:space="0" w:color="000000"/>
              <w:left w:val="single" w:sz="4" w:space="0" w:color="auto"/>
              <w:bottom w:val="single" w:sz="4" w:space="0" w:color="000000"/>
            </w:tcBorders>
            <w:shd w:val="clear" w:color="auto" w:fill="auto"/>
            <w:vAlign w:val="center"/>
          </w:tcPr>
          <w:p w:rsidR="00D02671" w:rsidRDefault="00EB319E" w:rsidP="004E6CB5">
            <w:pPr>
              <w:tabs>
                <w:tab w:val="left" w:pos="2266"/>
              </w:tabs>
              <w:snapToGrid w:val="0"/>
              <w:jc w:val="center"/>
              <w:rPr>
                <w:b/>
              </w:rPr>
            </w:pPr>
            <w:r>
              <w:rPr>
                <w:b/>
              </w:rPr>
              <w:t>Кол</w:t>
            </w:r>
            <w:r w:rsidR="00D02671">
              <w:rPr>
                <w:b/>
              </w:rPr>
              <w:t>-во</w:t>
            </w:r>
          </w:p>
        </w:tc>
        <w:tc>
          <w:tcPr>
            <w:tcW w:w="992" w:type="dxa"/>
            <w:gridSpan w:val="2"/>
            <w:tcBorders>
              <w:top w:val="single" w:sz="4" w:space="0" w:color="000000"/>
              <w:left w:val="single" w:sz="4" w:space="0" w:color="000000"/>
              <w:bottom w:val="single" w:sz="4" w:space="0" w:color="000000"/>
            </w:tcBorders>
            <w:shd w:val="clear" w:color="auto" w:fill="auto"/>
            <w:vAlign w:val="center"/>
          </w:tcPr>
          <w:p w:rsidR="00D02671" w:rsidRDefault="00D02671" w:rsidP="004E6CB5">
            <w:pPr>
              <w:tabs>
                <w:tab w:val="left" w:pos="2266"/>
              </w:tabs>
              <w:snapToGrid w:val="0"/>
              <w:jc w:val="center"/>
              <w:rPr>
                <w:b/>
              </w:rPr>
            </w:pPr>
            <w:r>
              <w:rPr>
                <w:b/>
              </w:rPr>
              <w:t xml:space="preserve"> Цена за ед. изм,</w:t>
            </w:r>
          </w:p>
          <w:p w:rsidR="00D02671" w:rsidRDefault="00D02671" w:rsidP="004E6CB5">
            <w:pPr>
              <w:tabs>
                <w:tab w:val="left" w:pos="2266"/>
              </w:tabs>
              <w:jc w:val="center"/>
              <w:rPr>
                <w:b/>
              </w:rPr>
            </w:pPr>
            <w:r>
              <w:rPr>
                <w:b/>
              </w:rPr>
              <w:t>руб.</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02671" w:rsidRDefault="00D02671" w:rsidP="004E6CB5">
            <w:pPr>
              <w:tabs>
                <w:tab w:val="left" w:pos="2266"/>
              </w:tabs>
              <w:snapToGrid w:val="0"/>
              <w:jc w:val="center"/>
              <w:rPr>
                <w:b/>
              </w:rPr>
            </w:pPr>
            <w:r>
              <w:rPr>
                <w:b/>
              </w:rPr>
              <w:t>Сумма, руб.</w:t>
            </w:r>
          </w:p>
        </w:tc>
      </w:tr>
      <w:tr w:rsidR="00D02671" w:rsidTr="00984AF4">
        <w:trPr>
          <w:gridAfter w:val="2"/>
          <w:wAfter w:w="3489" w:type="dxa"/>
          <w:trHeight w:val="2117"/>
        </w:trPr>
        <w:tc>
          <w:tcPr>
            <w:tcW w:w="709" w:type="dxa"/>
            <w:tcBorders>
              <w:top w:val="single" w:sz="4" w:space="0" w:color="000000"/>
              <w:left w:val="single" w:sz="4" w:space="0" w:color="000000"/>
              <w:bottom w:val="single" w:sz="4" w:space="0" w:color="000000"/>
            </w:tcBorders>
            <w:shd w:val="clear" w:color="auto" w:fill="auto"/>
            <w:vAlign w:val="center"/>
          </w:tcPr>
          <w:p w:rsidR="00D02671" w:rsidRDefault="00D02671" w:rsidP="004E6CB5">
            <w:pPr>
              <w:snapToGrid w:val="0"/>
              <w:ind w:left="-37"/>
              <w:jc w:val="center"/>
            </w:pPr>
            <w:r>
              <w:t>1.</w:t>
            </w:r>
          </w:p>
        </w:tc>
        <w:tc>
          <w:tcPr>
            <w:tcW w:w="1276" w:type="dxa"/>
            <w:tcBorders>
              <w:top w:val="single" w:sz="4" w:space="0" w:color="000000"/>
              <w:left w:val="single" w:sz="4" w:space="0" w:color="000000"/>
              <w:bottom w:val="single" w:sz="4" w:space="0" w:color="000000"/>
            </w:tcBorders>
            <w:shd w:val="clear" w:color="auto" w:fill="auto"/>
            <w:vAlign w:val="center"/>
          </w:tcPr>
          <w:p w:rsidR="00D02671" w:rsidRDefault="00B15025" w:rsidP="004E6CB5">
            <w:pPr>
              <w:snapToGrid w:val="0"/>
              <w:ind w:left="-37"/>
              <w:jc w:val="center"/>
            </w:pPr>
            <w:r>
              <w:t>17.22.12.</w:t>
            </w:r>
            <w:r w:rsidR="00984AF4">
              <w:t xml:space="preserve"> </w:t>
            </w:r>
            <w:r>
              <w:t>120</w:t>
            </w:r>
          </w:p>
        </w:tc>
        <w:tc>
          <w:tcPr>
            <w:tcW w:w="1559" w:type="dxa"/>
            <w:tcBorders>
              <w:top w:val="single" w:sz="4" w:space="0" w:color="000000"/>
              <w:left w:val="single" w:sz="4" w:space="0" w:color="000000"/>
              <w:bottom w:val="single" w:sz="4" w:space="0" w:color="000000"/>
            </w:tcBorders>
            <w:shd w:val="clear" w:color="auto" w:fill="auto"/>
            <w:vAlign w:val="center"/>
          </w:tcPr>
          <w:p w:rsidR="0067738B" w:rsidRPr="001C157A" w:rsidRDefault="00D51D30" w:rsidP="0067738B">
            <w:pPr>
              <w:rPr>
                <w:color w:val="000000"/>
              </w:rPr>
            </w:pPr>
            <w:r>
              <w:rPr>
                <w:color w:val="000000"/>
              </w:rPr>
              <w:t xml:space="preserve"> Подгузники для взрослых </w:t>
            </w:r>
          </w:p>
          <w:p w:rsidR="00D02671" w:rsidRPr="001C157A" w:rsidRDefault="00D02671" w:rsidP="0067738B">
            <w:pPr>
              <w:rPr>
                <w:color w:val="000000"/>
              </w:rPr>
            </w:pPr>
          </w:p>
        </w:tc>
        <w:tc>
          <w:tcPr>
            <w:tcW w:w="3119" w:type="dxa"/>
            <w:tcBorders>
              <w:top w:val="single" w:sz="4" w:space="0" w:color="000000"/>
              <w:left w:val="single" w:sz="4" w:space="0" w:color="000000"/>
            </w:tcBorders>
            <w:shd w:val="clear" w:color="auto" w:fill="auto"/>
          </w:tcPr>
          <w:p w:rsidR="00E264DB" w:rsidRDefault="004E39EA" w:rsidP="00E264DB">
            <w:pPr>
              <w:jc w:val="both"/>
            </w:pPr>
            <w:r w:rsidRPr="001F6E37">
              <w:rPr>
                <w:rStyle w:val="apple-converted-space"/>
                <w:rFonts w:ascii="Trebuchet MS" w:hAnsi="Trebuchet MS"/>
                <w:color w:val="333333"/>
                <w:shd w:val="clear" w:color="auto" w:fill="F3FCFF"/>
              </w:rPr>
              <w:t> </w:t>
            </w:r>
            <w:r w:rsidR="00E264DB" w:rsidRPr="00275C19">
              <w:t>По качеству  подгузники должны соответствовать ГОСТ Р 55082-2012</w:t>
            </w:r>
            <w:r w:rsidR="00C71DC8">
              <w:t xml:space="preserve"> «Изделия бумажные медицинского назначения</w:t>
            </w:r>
            <w:r w:rsidR="00E264DB">
              <w:t>.</w:t>
            </w:r>
            <w:r w:rsidR="00C71DC8">
              <w:t xml:space="preserve"> Подгузники для взрослых».</w:t>
            </w:r>
          </w:p>
          <w:p w:rsidR="00E264DB" w:rsidRDefault="00E264DB" w:rsidP="00E264DB">
            <w:pPr>
              <w:jc w:val="both"/>
            </w:pPr>
            <w:r w:rsidRPr="00D32FE6">
              <w:t xml:space="preserve">Подгузники должны </w:t>
            </w:r>
            <w:r w:rsidR="004553E6">
              <w:t xml:space="preserve">относиться к средней  группе </w:t>
            </w:r>
            <w:r w:rsidRPr="00275C19">
              <w:t>размерн</w:t>
            </w:r>
            <w:r w:rsidR="00212700">
              <w:t>ого</w:t>
            </w:r>
            <w:r w:rsidRPr="00275C19">
              <w:t xml:space="preserve"> ряд</w:t>
            </w:r>
            <w:r w:rsidR="00212700">
              <w:t>а</w:t>
            </w:r>
            <w:r w:rsidRPr="00275C19">
              <w:t xml:space="preserve"> </w:t>
            </w:r>
            <w:r w:rsidR="004553E6">
              <w:t>. Обхват</w:t>
            </w:r>
            <w:r w:rsidRPr="00275C19">
              <w:t xml:space="preserve"> </w:t>
            </w:r>
            <w:r w:rsidR="004553E6">
              <w:t xml:space="preserve">талии или </w:t>
            </w:r>
            <w:r w:rsidRPr="00275C19">
              <w:t>бёдер</w:t>
            </w:r>
            <w:r w:rsidR="004553E6">
              <w:t>, см:*  до 120.</w:t>
            </w:r>
            <w:r w:rsidRPr="00275C19">
              <w:t xml:space="preserve"> </w:t>
            </w:r>
          </w:p>
          <w:p w:rsidR="00E264DB" w:rsidRDefault="00E264DB" w:rsidP="00E264DB">
            <w:r w:rsidRPr="00275C19">
              <w:t xml:space="preserve">В наличие должны быть индикатор наполнения подгузника, распределительный и  нижний покровный слой. Подгузники должны быть изготовлены  в виде трусов или раскроя трусов с фиксирующими элементами. </w:t>
            </w:r>
          </w:p>
          <w:p w:rsidR="00E264DB" w:rsidRPr="007F755C" w:rsidRDefault="00E264DB" w:rsidP="00E264DB">
            <w:r>
              <w:t>Полное влагопогла</w:t>
            </w:r>
            <w:r w:rsidR="00FD7096">
              <w:t>щ</w:t>
            </w:r>
            <w:r>
              <w:t>ение</w:t>
            </w:r>
            <w:r w:rsidR="00AE6598">
              <w:t xml:space="preserve"> </w:t>
            </w:r>
            <w:r w:rsidR="007F755C" w:rsidRPr="00275C19">
              <w:t xml:space="preserve">г *: </w:t>
            </w:r>
            <w:r>
              <w:t xml:space="preserve"> должно быть </w:t>
            </w:r>
            <w:r w:rsidR="007F755C">
              <w:t xml:space="preserve"> - не менее  1</w:t>
            </w:r>
            <w:r w:rsidR="00FD7096">
              <w:t>8</w:t>
            </w:r>
            <w:r w:rsidR="00212700">
              <w:t>00</w:t>
            </w:r>
            <w:r w:rsidR="007F755C" w:rsidRPr="007F755C">
              <w:t>.</w:t>
            </w:r>
          </w:p>
          <w:p w:rsidR="00451E72" w:rsidRDefault="00E264DB" w:rsidP="00E264DB">
            <w:r w:rsidRPr="00275C19">
              <w:t>Подгузники в количестве, определяемом производителем, должны быть упакованы в пакеты из полимерной</w:t>
            </w:r>
            <w:r>
              <w:t xml:space="preserve"> плёнки или пачки по ГОСТ 12303</w:t>
            </w:r>
            <w:r w:rsidR="00803306">
              <w:t>-80</w:t>
            </w:r>
            <w:r w:rsidR="00EC38C5">
              <w:t xml:space="preserve">  « Пачки из картона.бумаги и комбинированных материалов. Общие технические условия».</w:t>
            </w:r>
          </w:p>
          <w:p w:rsidR="00FD7096" w:rsidRPr="001F6E37" w:rsidRDefault="00FD7096" w:rsidP="00771C30">
            <w:r>
              <w:t xml:space="preserve">Срок годности должен быть не менее </w:t>
            </w:r>
            <w:r w:rsidR="00771C30">
              <w:t xml:space="preserve">60 </w:t>
            </w:r>
            <w:r>
              <w:t>% срока годности установленного изготовителем.</w:t>
            </w:r>
          </w:p>
        </w:tc>
        <w:tc>
          <w:tcPr>
            <w:tcW w:w="709" w:type="dxa"/>
            <w:tcBorders>
              <w:top w:val="single" w:sz="4" w:space="0" w:color="000000"/>
              <w:left w:val="single" w:sz="4" w:space="0" w:color="000000"/>
              <w:bottom w:val="single" w:sz="4" w:space="0" w:color="000000"/>
              <w:right w:val="single" w:sz="4" w:space="0" w:color="auto"/>
            </w:tcBorders>
            <w:shd w:val="clear" w:color="auto" w:fill="auto"/>
            <w:vAlign w:val="center"/>
          </w:tcPr>
          <w:p w:rsidR="00D02671" w:rsidRDefault="00D02671" w:rsidP="004E6CB5">
            <w:pPr>
              <w:tabs>
                <w:tab w:val="left" w:pos="2266"/>
              </w:tabs>
              <w:snapToGrid w:val="0"/>
              <w:jc w:val="center"/>
            </w:pPr>
            <w:r>
              <w:t>шт</w:t>
            </w:r>
          </w:p>
        </w:tc>
        <w:tc>
          <w:tcPr>
            <w:tcW w:w="992" w:type="dxa"/>
            <w:tcBorders>
              <w:top w:val="single" w:sz="4" w:space="0" w:color="000000"/>
              <w:left w:val="single" w:sz="4" w:space="0" w:color="auto"/>
              <w:bottom w:val="single" w:sz="4" w:space="0" w:color="000000"/>
            </w:tcBorders>
            <w:shd w:val="clear" w:color="auto" w:fill="auto"/>
            <w:vAlign w:val="center"/>
          </w:tcPr>
          <w:p w:rsidR="00D02671" w:rsidRPr="00B35547" w:rsidRDefault="006066FD" w:rsidP="004E6CB5">
            <w:pPr>
              <w:jc w:val="center"/>
            </w:pPr>
            <w:r>
              <w:t>8000</w:t>
            </w:r>
          </w:p>
        </w:tc>
        <w:tc>
          <w:tcPr>
            <w:tcW w:w="992" w:type="dxa"/>
            <w:gridSpan w:val="2"/>
            <w:tcBorders>
              <w:top w:val="single" w:sz="4" w:space="0" w:color="000000"/>
              <w:left w:val="single" w:sz="4" w:space="0" w:color="000000"/>
              <w:bottom w:val="single" w:sz="4" w:space="0" w:color="000000"/>
            </w:tcBorders>
            <w:shd w:val="clear" w:color="auto" w:fill="auto"/>
          </w:tcPr>
          <w:p w:rsidR="00D02671" w:rsidRDefault="00D02671" w:rsidP="004E6CB5">
            <w:pPr>
              <w:tabs>
                <w:tab w:val="left" w:pos="2266"/>
              </w:tabs>
              <w:snapToGrid w:val="0"/>
              <w:jc w:val="cente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D02671" w:rsidRDefault="00D02671" w:rsidP="004E6CB5">
            <w:pPr>
              <w:tabs>
                <w:tab w:val="left" w:pos="2266"/>
              </w:tabs>
              <w:snapToGrid w:val="0"/>
              <w:jc w:val="center"/>
            </w:pPr>
          </w:p>
        </w:tc>
      </w:tr>
      <w:tr w:rsidR="00803306" w:rsidTr="00984AF4">
        <w:trPr>
          <w:gridAfter w:val="2"/>
          <w:wAfter w:w="3489" w:type="dxa"/>
          <w:trHeight w:val="1185"/>
        </w:trPr>
        <w:tc>
          <w:tcPr>
            <w:tcW w:w="709" w:type="dxa"/>
            <w:tcBorders>
              <w:top w:val="single" w:sz="4" w:space="0" w:color="000000"/>
              <w:left w:val="single" w:sz="4" w:space="0" w:color="000000"/>
              <w:bottom w:val="single" w:sz="4" w:space="0" w:color="000000"/>
            </w:tcBorders>
            <w:shd w:val="clear" w:color="auto" w:fill="auto"/>
            <w:vAlign w:val="center"/>
          </w:tcPr>
          <w:p w:rsidR="00803306" w:rsidRDefault="00803306" w:rsidP="004E6CB5">
            <w:pPr>
              <w:snapToGrid w:val="0"/>
              <w:ind w:left="-37"/>
              <w:jc w:val="center"/>
            </w:pPr>
            <w:r>
              <w:t>2.</w:t>
            </w:r>
          </w:p>
        </w:tc>
        <w:tc>
          <w:tcPr>
            <w:tcW w:w="1276" w:type="dxa"/>
            <w:tcBorders>
              <w:top w:val="single" w:sz="4" w:space="0" w:color="000000"/>
              <w:left w:val="single" w:sz="4" w:space="0" w:color="000000"/>
              <w:bottom w:val="single" w:sz="4" w:space="0" w:color="000000"/>
            </w:tcBorders>
            <w:shd w:val="clear" w:color="auto" w:fill="auto"/>
            <w:vAlign w:val="center"/>
          </w:tcPr>
          <w:p w:rsidR="00803306" w:rsidRDefault="00803306" w:rsidP="004E6CB5">
            <w:pPr>
              <w:snapToGrid w:val="0"/>
              <w:ind w:left="-37"/>
              <w:jc w:val="center"/>
            </w:pPr>
            <w:r>
              <w:t>17.22.12.120</w:t>
            </w:r>
          </w:p>
        </w:tc>
        <w:tc>
          <w:tcPr>
            <w:tcW w:w="1559" w:type="dxa"/>
            <w:tcBorders>
              <w:top w:val="single" w:sz="4" w:space="0" w:color="000000"/>
              <w:left w:val="single" w:sz="4" w:space="0" w:color="000000"/>
              <w:bottom w:val="single" w:sz="4" w:space="0" w:color="000000"/>
            </w:tcBorders>
            <w:shd w:val="clear" w:color="auto" w:fill="auto"/>
            <w:vAlign w:val="center"/>
          </w:tcPr>
          <w:p w:rsidR="00803306" w:rsidRPr="004E6CB5" w:rsidRDefault="00803306" w:rsidP="004E6CB5">
            <w:pPr>
              <w:rPr>
                <w:color w:val="000000"/>
              </w:rPr>
            </w:pPr>
            <w:r>
              <w:rPr>
                <w:color w:val="000000"/>
              </w:rPr>
              <w:t>Подгузники для взрослых</w:t>
            </w:r>
          </w:p>
        </w:tc>
        <w:tc>
          <w:tcPr>
            <w:tcW w:w="3119" w:type="dxa"/>
            <w:tcBorders>
              <w:top w:val="single" w:sz="4" w:space="0" w:color="000000"/>
              <w:left w:val="single" w:sz="4" w:space="0" w:color="000000"/>
            </w:tcBorders>
            <w:shd w:val="clear" w:color="auto" w:fill="auto"/>
          </w:tcPr>
          <w:p w:rsidR="00803306" w:rsidRDefault="00803306" w:rsidP="008272AA">
            <w:pPr>
              <w:jc w:val="both"/>
            </w:pPr>
            <w:r w:rsidRPr="001F6E37">
              <w:rPr>
                <w:rStyle w:val="apple-converted-space"/>
                <w:rFonts w:ascii="Trebuchet MS" w:hAnsi="Trebuchet MS"/>
                <w:color w:val="333333"/>
                <w:shd w:val="clear" w:color="auto" w:fill="F3FCFF"/>
              </w:rPr>
              <w:t> </w:t>
            </w:r>
            <w:r w:rsidRPr="00275C19">
              <w:t>По качеству  подгузники должны соответствовать ГОСТ Р 55082-2012</w:t>
            </w:r>
            <w:r w:rsidR="00C71DC8">
              <w:t xml:space="preserve"> «Изделия бумажные медицинского назначения. </w:t>
            </w:r>
            <w:r w:rsidR="00C71DC8">
              <w:lastRenderedPageBreak/>
              <w:t>Подгузники для взрослых».</w:t>
            </w:r>
            <w:r>
              <w:t>.</w:t>
            </w:r>
          </w:p>
          <w:p w:rsidR="00803306" w:rsidRDefault="00803306" w:rsidP="008272AA">
            <w:pPr>
              <w:jc w:val="both"/>
            </w:pPr>
            <w:r w:rsidRPr="00D32FE6">
              <w:t xml:space="preserve">Подгузники должны </w:t>
            </w:r>
            <w:r>
              <w:t xml:space="preserve">относиться к большой   группе </w:t>
            </w:r>
            <w:r w:rsidRPr="00275C19">
              <w:t>размерн</w:t>
            </w:r>
            <w:r>
              <w:t>ого</w:t>
            </w:r>
            <w:r w:rsidRPr="00275C19">
              <w:t xml:space="preserve"> ряд</w:t>
            </w:r>
            <w:r>
              <w:t>а</w:t>
            </w:r>
            <w:r w:rsidRPr="00275C19">
              <w:t xml:space="preserve"> </w:t>
            </w:r>
            <w:r>
              <w:t>. Обхват</w:t>
            </w:r>
            <w:r w:rsidRPr="00275C19">
              <w:t xml:space="preserve"> </w:t>
            </w:r>
            <w:r>
              <w:t xml:space="preserve">талии или </w:t>
            </w:r>
            <w:r w:rsidRPr="00275C19">
              <w:t>бёдер</w:t>
            </w:r>
            <w:r>
              <w:t>, см:*  до  150.</w:t>
            </w:r>
            <w:r w:rsidRPr="00275C19">
              <w:t xml:space="preserve"> </w:t>
            </w:r>
          </w:p>
          <w:p w:rsidR="00803306" w:rsidRDefault="00803306" w:rsidP="008272AA">
            <w:r w:rsidRPr="00275C19">
              <w:t xml:space="preserve">В наличие должны быть индикатор наполнения подгузника, распределительный и  нижний покровный слой. Подгузники должны быть изготовлены  в виде трусов или раскроя трусов с фиксирующими элементами. </w:t>
            </w:r>
          </w:p>
          <w:p w:rsidR="00803306" w:rsidRPr="007F755C" w:rsidRDefault="00803306" w:rsidP="008272AA">
            <w:r>
              <w:t xml:space="preserve">Полное влагопоглащение </w:t>
            </w:r>
            <w:r w:rsidRPr="00275C19">
              <w:t xml:space="preserve">г *: </w:t>
            </w:r>
            <w:r>
              <w:t xml:space="preserve"> должно быть  - не менее  2000</w:t>
            </w:r>
            <w:r w:rsidRPr="007F755C">
              <w:t>.</w:t>
            </w:r>
          </w:p>
          <w:p w:rsidR="00803306" w:rsidRDefault="00803306" w:rsidP="008272AA">
            <w:r w:rsidRPr="00275C19">
              <w:t>Подгузники в количестве, определяемом производителем, должны быть упакованы в пакеты из полимерной</w:t>
            </w:r>
            <w:r>
              <w:t xml:space="preserve"> плёнки или пачки по ГОСТ 12303-80</w:t>
            </w:r>
            <w:r w:rsidR="00EC38C5">
              <w:t>« Пачки из картона.бумаги и комбинированных материалов. Общие технические условия»</w:t>
            </w:r>
            <w:r>
              <w:t>.</w:t>
            </w:r>
          </w:p>
          <w:p w:rsidR="00803306" w:rsidRPr="001F6E37" w:rsidRDefault="00803306" w:rsidP="00771C30">
            <w:r>
              <w:t xml:space="preserve">Срок годности должен быть не менее </w:t>
            </w:r>
            <w:r w:rsidR="00771C30">
              <w:t xml:space="preserve">60 </w:t>
            </w:r>
            <w:r>
              <w:t>% срока годности установленного изготовителем.</w:t>
            </w:r>
          </w:p>
        </w:tc>
        <w:tc>
          <w:tcPr>
            <w:tcW w:w="709" w:type="dxa"/>
            <w:tcBorders>
              <w:top w:val="single" w:sz="4" w:space="0" w:color="000000"/>
              <w:left w:val="single" w:sz="4" w:space="0" w:color="000000"/>
              <w:bottom w:val="single" w:sz="4" w:space="0" w:color="000000"/>
              <w:right w:val="single" w:sz="4" w:space="0" w:color="auto"/>
            </w:tcBorders>
            <w:shd w:val="clear" w:color="auto" w:fill="auto"/>
            <w:vAlign w:val="center"/>
          </w:tcPr>
          <w:p w:rsidR="00803306" w:rsidRDefault="00803306" w:rsidP="004E6CB5">
            <w:pPr>
              <w:tabs>
                <w:tab w:val="left" w:pos="2266"/>
              </w:tabs>
              <w:snapToGrid w:val="0"/>
              <w:jc w:val="center"/>
            </w:pPr>
            <w:r>
              <w:lastRenderedPageBreak/>
              <w:t>шт</w:t>
            </w:r>
          </w:p>
        </w:tc>
        <w:tc>
          <w:tcPr>
            <w:tcW w:w="992" w:type="dxa"/>
            <w:tcBorders>
              <w:top w:val="single" w:sz="4" w:space="0" w:color="000000"/>
              <w:left w:val="single" w:sz="4" w:space="0" w:color="auto"/>
              <w:bottom w:val="single" w:sz="4" w:space="0" w:color="000000"/>
            </w:tcBorders>
            <w:shd w:val="clear" w:color="auto" w:fill="auto"/>
            <w:vAlign w:val="center"/>
          </w:tcPr>
          <w:p w:rsidR="00803306" w:rsidRPr="00B35547" w:rsidRDefault="00803306" w:rsidP="004E6CB5">
            <w:pPr>
              <w:jc w:val="center"/>
            </w:pPr>
            <w:r>
              <w:t>9000</w:t>
            </w:r>
          </w:p>
        </w:tc>
        <w:tc>
          <w:tcPr>
            <w:tcW w:w="992" w:type="dxa"/>
            <w:gridSpan w:val="2"/>
            <w:tcBorders>
              <w:top w:val="single" w:sz="4" w:space="0" w:color="000000"/>
              <w:left w:val="single" w:sz="4" w:space="0" w:color="000000"/>
              <w:bottom w:val="single" w:sz="4" w:space="0" w:color="000000"/>
            </w:tcBorders>
            <w:shd w:val="clear" w:color="auto" w:fill="auto"/>
          </w:tcPr>
          <w:p w:rsidR="00803306" w:rsidRDefault="00803306" w:rsidP="004E6CB5">
            <w:pPr>
              <w:tabs>
                <w:tab w:val="left" w:pos="2266"/>
              </w:tabs>
              <w:snapToGrid w:val="0"/>
              <w:jc w:val="cente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03306" w:rsidRDefault="00803306" w:rsidP="004E6CB5">
            <w:pPr>
              <w:tabs>
                <w:tab w:val="left" w:pos="2266"/>
              </w:tabs>
              <w:snapToGrid w:val="0"/>
              <w:jc w:val="center"/>
            </w:pPr>
          </w:p>
        </w:tc>
      </w:tr>
      <w:tr w:rsidR="00D02671" w:rsidTr="00984AF4">
        <w:trPr>
          <w:gridAfter w:val="2"/>
          <w:wAfter w:w="3489" w:type="dxa"/>
          <w:trHeight w:val="1185"/>
        </w:trPr>
        <w:tc>
          <w:tcPr>
            <w:tcW w:w="709" w:type="dxa"/>
            <w:tcBorders>
              <w:top w:val="single" w:sz="4" w:space="0" w:color="000000"/>
              <w:left w:val="single" w:sz="4" w:space="0" w:color="000000"/>
              <w:bottom w:val="single" w:sz="4" w:space="0" w:color="000000"/>
            </w:tcBorders>
            <w:shd w:val="clear" w:color="auto" w:fill="auto"/>
            <w:vAlign w:val="center"/>
          </w:tcPr>
          <w:p w:rsidR="00D02671" w:rsidRDefault="00D02671" w:rsidP="004E6CB5">
            <w:pPr>
              <w:snapToGrid w:val="0"/>
              <w:ind w:left="-37"/>
              <w:jc w:val="center"/>
            </w:pPr>
            <w:r>
              <w:lastRenderedPageBreak/>
              <w:t>3</w:t>
            </w:r>
          </w:p>
        </w:tc>
        <w:tc>
          <w:tcPr>
            <w:tcW w:w="1276" w:type="dxa"/>
            <w:tcBorders>
              <w:top w:val="single" w:sz="4" w:space="0" w:color="000000"/>
              <w:left w:val="single" w:sz="4" w:space="0" w:color="000000"/>
              <w:bottom w:val="single" w:sz="4" w:space="0" w:color="000000"/>
            </w:tcBorders>
            <w:shd w:val="clear" w:color="auto" w:fill="auto"/>
            <w:vAlign w:val="center"/>
          </w:tcPr>
          <w:p w:rsidR="00D02671" w:rsidRDefault="00377043" w:rsidP="004E6CB5">
            <w:pPr>
              <w:snapToGrid w:val="0"/>
              <w:ind w:left="-37"/>
              <w:jc w:val="center"/>
            </w:pPr>
            <w:r>
              <w:t>17.22.12.120</w:t>
            </w:r>
          </w:p>
        </w:tc>
        <w:tc>
          <w:tcPr>
            <w:tcW w:w="1559" w:type="dxa"/>
            <w:tcBorders>
              <w:top w:val="single" w:sz="4" w:space="0" w:color="000000"/>
              <w:left w:val="single" w:sz="4" w:space="0" w:color="000000"/>
              <w:bottom w:val="single" w:sz="4" w:space="0" w:color="000000"/>
            </w:tcBorders>
            <w:shd w:val="clear" w:color="auto" w:fill="auto"/>
            <w:vAlign w:val="center"/>
          </w:tcPr>
          <w:p w:rsidR="00D02671" w:rsidRPr="00AD6885" w:rsidRDefault="00D02671" w:rsidP="0066195B">
            <w:r>
              <w:t>Пелёнка</w:t>
            </w:r>
            <w:r w:rsidR="008272AA">
              <w:t xml:space="preserve"> одноразовая впитывающ</w:t>
            </w:r>
            <w:r w:rsidR="0066195B">
              <w:t xml:space="preserve">ая </w:t>
            </w:r>
          </w:p>
        </w:tc>
        <w:tc>
          <w:tcPr>
            <w:tcW w:w="3119" w:type="dxa"/>
            <w:tcBorders>
              <w:top w:val="single" w:sz="4" w:space="0" w:color="000000"/>
              <w:left w:val="single" w:sz="4" w:space="0" w:color="000000"/>
            </w:tcBorders>
            <w:shd w:val="clear" w:color="auto" w:fill="auto"/>
          </w:tcPr>
          <w:p w:rsidR="00D02671" w:rsidRPr="003A74BA" w:rsidRDefault="000D7264" w:rsidP="00E7601A">
            <w:pPr>
              <w:rPr>
                <w:rFonts w:eastAsia="Calibri"/>
                <w:color w:val="000000"/>
              </w:rPr>
            </w:pPr>
            <w:r w:rsidRPr="003A74BA">
              <w:rPr>
                <w:rStyle w:val="aff0"/>
                <w:b w:val="0"/>
                <w:color w:val="000000"/>
              </w:rPr>
              <w:t>Верхний слой одноразовой пеленки</w:t>
            </w:r>
            <w:r w:rsidR="001C2F83">
              <w:rPr>
                <w:rStyle w:val="aff0"/>
                <w:b w:val="0"/>
                <w:color w:val="000000"/>
              </w:rPr>
              <w:t xml:space="preserve"> </w:t>
            </w:r>
            <w:r w:rsidRPr="00AD384F">
              <w:rPr>
                <w:color w:val="000000"/>
              </w:rPr>
              <w:t>должен состоять</w:t>
            </w:r>
            <w:r w:rsidR="001C2F83">
              <w:rPr>
                <w:color w:val="000000"/>
              </w:rPr>
              <w:t xml:space="preserve"> из</w:t>
            </w:r>
            <w:r w:rsidRPr="003A74BA">
              <w:rPr>
                <w:color w:val="000000"/>
              </w:rPr>
              <w:t xml:space="preserve"> неткан</w:t>
            </w:r>
            <w:r>
              <w:rPr>
                <w:color w:val="000000"/>
              </w:rPr>
              <w:t>ого гипоаллергенного материала.</w:t>
            </w:r>
            <w:r w:rsidR="001C2F83">
              <w:rPr>
                <w:color w:val="000000"/>
              </w:rPr>
              <w:t xml:space="preserve"> </w:t>
            </w:r>
            <w:r>
              <w:rPr>
                <w:color w:val="000000"/>
              </w:rPr>
              <w:t xml:space="preserve"> </w:t>
            </w:r>
            <w:r w:rsidRPr="00FB12CC">
              <w:rPr>
                <w:rStyle w:val="aff0"/>
                <w:b w:val="0"/>
                <w:color w:val="000000"/>
              </w:rPr>
              <w:t>Внутренний наполнитель пеленки</w:t>
            </w:r>
            <w:r w:rsidR="003F2C3B">
              <w:rPr>
                <w:rStyle w:val="aff0"/>
                <w:b w:val="0"/>
                <w:color w:val="000000"/>
              </w:rPr>
              <w:t xml:space="preserve"> </w:t>
            </w:r>
            <w:r w:rsidRPr="00FB12CC">
              <w:rPr>
                <w:color w:val="000000"/>
              </w:rPr>
              <w:t xml:space="preserve">должен быть изготовлен из </w:t>
            </w:r>
            <w:r w:rsidR="003F2C3B">
              <w:rPr>
                <w:color w:val="000000"/>
              </w:rPr>
              <w:t>распушенной целлюлозы, отбеленной без хлора.</w:t>
            </w:r>
            <w:r w:rsidRPr="00AD384F">
              <w:rPr>
                <w:color w:val="000000"/>
              </w:rPr>
              <w:t xml:space="preserve"> Впитывае</w:t>
            </w:r>
            <w:r>
              <w:rPr>
                <w:color w:val="000000"/>
              </w:rPr>
              <w:t>мость:*</w:t>
            </w:r>
            <w:r w:rsidRPr="00AD384F">
              <w:rPr>
                <w:color w:val="000000"/>
              </w:rPr>
              <w:t xml:space="preserve"> не менее  1200 мл.жидкости. </w:t>
            </w:r>
            <w:r w:rsidRPr="003A74BA">
              <w:rPr>
                <w:rFonts w:eastAsia="Calibri"/>
                <w:color w:val="000000"/>
              </w:rPr>
              <w:t>Размеры</w:t>
            </w:r>
            <w:r>
              <w:rPr>
                <w:rFonts w:eastAsia="Calibri"/>
                <w:color w:val="000000"/>
              </w:rPr>
              <w:t xml:space="preserve"> пелёнки, с</w:t>
            </w:r>
            <w:r w:rsidRPr="003A74BA">
              <w:rPr>
                <w:rFonts w:eastAsia="Calibri"/>
                <w:color w:val="000000"/>
              </w:rPr>
              <w:t>м :</w:t>
            </w:r>
            <w:r>
              <w:rPr>
                <w:rFonts w:eastAsia="Calibri"/>
                <w:color w:val="000000"/>
              </w:rPr>
              <w:t>*</w:t>
            </w:r>
            <w:r w:rsidRPr="003A74BA">
              <w:rPr>
                <w:rFonts w:eastAsia="Calibri"/>
                <w:color w:val="000000"/>
              </w:rPr>
              <w:t xml:space="preserve"> длина изделия </w:t>
            </w:r>
            <w:r>
              <w:rPr>
                <w:rFonts w:eastAsia="Calibri"/>
                <w:color w:val="000000"/>
              </w:rPr>
              <w:t xml:space="preserve">не менее </w:t>
            </w:r>
            <w:r w:rsidR="000F7306">
              <w:rPr>
                <w:rFonts w:eastAsia="Calibri"/>
                <w:color w:val="000000"/>
              </w:rPr>
              <w:t>20</w:t>
            </w:r>
            <w:r>
              <w:rPr>
                <w:rFonts w:eastAsia="Calibri"/>
                <w:color w:val="000000"/>
              </w:rPr>
              <w:t>;</w:t>
            </w:r>
            <w:r w:rsidRPr="003A74BA">
              <w:rPr>
                <w:rFonts w:eastAsia="Calibri"/>
                <w:color w:val="000000"/>
              </w:rPr>
              <w:t xml:space="preserve"> ширина изделия </w:t>
            </w:r>
            <w:r>
              <w:rPr>
                <w:rFonts w:eastAsia="Calibri"/>
                <w:color w:val="000000"/>
              </w:rPr>
              <w:t xml:space="preserve">не менее </w:t>
            </w:r>
            <w:r w:rsidR="000F7306">
              <w:rPr>
                <w:rFonts w:eastAsia="Calibri"/>
                <w:color w:val="000000"/>
              </w:rPr>
              <w:t>40</w:t>
            </w:r>
            <w:r>
              <w:rPr>
                <w:rFonts w:eastAsia="Calibri"/>
                <w:color w:val="000000"/>
              </w:rPr>
              <w:t xml:space="preserve">. </w:t>
            </w:r>
            <w:r w:rsidR="003F2C3B">
              <w:rPr>
                <w:rStyle w:val="aff0"/>
                <w:b w:val="0"/>
                <w:color w:val="000000"/>
              </w:rPr>
              <w:t>Внешний слой</w:t>
            </w:r>
            <w:r w:rsidRPr="00F96A04">
              <w:rPr>
                <w:rStyle w:val="aff0"/>
                <w:b w:val="0"/>
                <w:color w:val="000000"/>
              </w:rPr>
              <w:t xml:space="preserve"> пеленки</w:t>
            </w:r>
            <w:r w:rsidR="003F2C3B">
              <w:rPr>
                <w:color w:val="000000"/>
              </w:rPr>
              <w:t xml:space="preserve"> должен быть из нескользящей ,  водонепроницаемой плёнки</w:t>
            </w:r>
            <w:r w:rsidRPr="00F96A04">
              <w:rPr>
                <w:color w:val="000000"/>
              </w:rPr>
              <w:t xml:space="preserve">, </w:t>
            </w:r>
            <w:r>
              <w:rPr>
                <w:color w:val="000000"/>
              </w:rPr>
              <w:t>обеспечиваю</w:t>
            </w:r>
            <w:r w:rsidR="00E7601A">
              <w:rPr>
                <w:color w:val="000000"/>
              </w:rPr>
              <w:t>щей</w:t>
            </w:r>
            <w:r>
              <w:rPr>
                <w:color w:val="000000"/>
              </w:rPr>
              <w:t xml:space="preserve"> </w:t>
            </w:r>
            <w:r w:rsidRPr="00F96A04">
              <w:rPr>
                <w:color w:val="000000"/>
              </w:rPr>
              <w:t>полную</w:t>
            </w:r>
            <w:r w:rsidR="008257C6">
              <w:rPr>
                <w:color w:val="000000"/>
              </w:rPr>
              <w:t xml:space="preserve"> </w:t>
            </w:r>
            <w:r w:rsidRPr="00F96A04">
              <w:rPr>
                <w:color w:val="000000"/>
              </w:rPr>
              <w:t>сохран</w:t>
            </w:r>
            <w:r w:rsidR="008257C6">
              <w:rPr>
                <w:color w:val="000000"/>
              </w:rPr>
              <w:t>н</w:t>
            </w:r>
            <w:r w:rsidRPr="00F96A04">
              <w:rPr>
                <w:color w:val="000000"/>
              </w:rPr>
              <w:t>ость постельного белья</w:t>
            </w:r>
            <w:r w:rsidR="003F2C3B">
              <w:rPr>
                <w:color w:val="000000"/>
              </w:rPr>
              <w:t xml:space="preserve"> от протекания</w:t>
            </w:r>
            <w:r w:rsidRPr="00E12059">
              <w:rPr>
                <w:color w:val="000000"/>
              </w:rPr>
              <w:t>.</w:t>
            </w:r>
            <w:r w:rsidR="003F2C3B">
              <w:rPr>
                <w:color w:val="000000"/>
              </w:rPr>
              <w:t xml:space="preserve"> Края пелёнки </w:t>
            </w:r>
            <w:r w:rsidR="003F2C3B">
              <w:rPr>
                <w:color w:val="000000"/>
              </w:rPr>
              <w:lastRenderedPageBreak/>
              <w:t xml:space="preserve">должны быть завёрнуты внутрь для дополнительной защиты от протекания. </w:t>
            </w:r>
            <w:r w:rsidRPr="003A74BA">
              <w:rPr>
                <w:rFonts w:eastAsia="Calibri"/>
                <w:color w:val="000000"/>
              </w:rPr>
              <w:t>Транспортная маркировка должна соответ</w:t>
            </w:r>
            <w:r>
              <w:rPr>
                <w:rFonts w:eastAsia="Calibri"/>
                <w:color w:val="000000"/>
              </w:rPr>
              <w:t>ствовать требованиям ГОСТ 14192</w:t>
            </w:r>
            <w:r w:rsidR="008257C6">
              <w:rPr>
                <w:rFonts w:eastAsia="Calibri"/>
                <w:color w:val="000000"/>
              </w:rPr>
              <w:t>-96 «Маркировка грузов».</w:t>
            </w:r>
            <w:r w:rsidRPr="003A74BA">
              <w:rPr>
                <w:rFonts w:eastAsia="Calibri"/>
                <w:color w:val="000000"/>
              </w:rPr>
              <w:t xml:space="preserve"> </w:t>
            </w:r>
            <w:r w:rsidRPr="00FB12CC">
              <w:rPr>
                <w:rFonts w:eastAsia="Calibri"/>
                <w:color w:val="000000"/>
              </w:rPr>
              <w:t>Маркировка транспортной тары должна содержать номер регистрационного удостоверения, обозначение нормативного документа, в соответствии с требованием которого изготовлено изделие, графические символы для обозначения впитывающей способности пеленок, гарантийный срок годности, штриховой код изделия (при наличии), информацию о сертификации (при наличии).</w:t>
            </w:r>
            <w:r>
              <w:rPr>
                <w:rFonts w:eastAsia="Calibri"/>
                <w:color w:val="000000"/>
              </w:rPr>
              <w:t xml:space="preserve">  </w:t>
            </w:r>
            <w:r w:rsidRPr="003A74BA">
              <w:rPr>
                <w:rFonts w:eastAsia="Calibri"/>
                <w:color w:val="000000"/>
              </w:rPr>
              <w:t>Пеленки должны соответствовать требованиям биологической совместимости по стандартам серии ГОСТ ISO 10993</w:t>
            </w:r>
            <w:r w:rsidR="008257C6">
              <w:rPr>
                <w:rFonts w:eastAsia="Calibri"/>
                <w:color w:val="000000"/>
              </w:rPr>
              <w:t>-9-2015</w:t>
            </w:r>
            <w:r w:rsidR="008257C6">
              <w:rPr>
                <w:b/>
                <w:bCs/>
              </w:rPr>
              <w:t xml:space="preserve"> «</w:t>
            </w:r>
            <w:hyperlink r:id="rId19" w:history="1">
              <w:r w:rsidR="008257C6" w:rsidRPr="008257C6">
                <w:rPr>
                  <w:rStyle w:val="afb"/>
                  <w:bCs/>
                  <w:color w:val="auto"/>
                  <w:u w:val="none"/>
                </w:rPr>
                <w:t>Изделия медицинские. Оценка биологического действия медицинских изделий. Часть 9. Основные принципы идентификации и количественного определения потенциальных продуктов деструкциии</w:t>
              </w:r>
            </w:hyperlink>
            <w:r w:rsidR="008257C6">
              <w:rPr>
                <w:bCs/>
              </w:rPr>
              <w:t>»</w:t>
            </w:r>
            <w:r w:rsidRPr="008257C6">
              <w:rPr>
                <w:rFonts w:eastAsia="Calibri"/>
              </w:rPr>
              <w:t>.</w:t>
            </w:r>
          </w:p>
        </w:tc>
        <w:tc>
          <w:tcPr>
            <w:tcW w:w="709" w:type="dxa"/>
            <w:tcBorders>
              <w:top w:val="single" w:sz="4" w:space="0" w:color="000000"/>
              <w:left w:val="single" w:sz="4" w:space="0" w:color="000000"/>
              <w:bottom w:val="single" w:sz="4" w:space="0" w:color="000000"/>
              <w:right w:val="single" w:sz="4" w:space="0" w:color="auto"/>
            </w:tcBorders>
            <w:shd w:val="clear" w:color="auto" w:fill="auto"/>
            <w:vAlign w:val="center"/>
          </w:tcPr>
          <w:p w:rsidR="00D02671" w:rsidRDefault="009127D8" w:rsidP="009127D8">
            <w:pPr>
              <w:tabs>
                <w:tab w:val="left" w:pos="2266"/>
              </w:tabs>
              <w:snapToGrid w:val="0"/>
              <w:jc w:val="center"/>
            </w:pPr>
            <w:r>
              <w:lastRenderedPageBreak/>
              <w:t>Шт</w:t>
            </w:r>
          </w:p>
        </w:tc>
        <w:tc>
          <w:tcPr>
            <w:tcW w:w="992" w:type="dxa"/>
            <w:tcBorders>
              <w:top w:val="single" w:sz="4" w:space="0" w:color="000000"/>
              <w:left w:val="single" w:sz="4" w:space="0" w:color="auto"/>
              <w:bottom w:val="single" w:sz="4" w:space="0" w:color="000000"/>
            </w:tcBorders>
            <w:shd w:val="clear" w:color="auto" w:fill="auto"/>
            <w:vAlign w:val="center"/>
          </w:tcPr>
          <w:p w:rsidR="00D02671" w:rsidRDefault="008257C6" w:rsidP="004E6CB5">
            <w:pPr>
              <w:jc w:val="center"/>
            </w:pPr>
            <w:r>
              <w:t>8000</w:t>
            </w:r>
          </w:p>
        </w:tc>
        <w:tc>
          <w:tcPr>
            <w:tcW w:w="992" w:type="dxa"/>
            <w:gridSpan w:val="2"/>
            <w:tcBorders>
              <w:top w:val="single" w:sz="4" w:space="0" w:color="000000"/>
              <w:left w:val="single" w:sz="4" w:space="0" w:color="000000"/>
              <w:bottom w:val="single" w:sz="4" w:space="0" w:color="000000"/>
            </w:tcBorders>
            <w:shd w:val="clear" w:color="auto" w:fill="auto"/>
          </w:tcPr>
          <w:p w:rsidR="00D02671" w:rsidRDefault="00D02671" w:rsidP="004E6CB5">
            <w:pPr>
              <w:tabs>
                <w:tab w:val="left" w:pos="2266"/>
              </w:tabs>
              <w:snapToGrid w:val="0"/>
              <w:jc w:val="cente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D02671" w:rsidRDefault="00D02671" w:rsidP="004E6CB5">
            <w:pPr>
              <w:tabs>
                <w:tab w:val="left" w:pos="2266"/>
              </w:tabs>
              <w:snapToGrid w:val="0"/>
              <w:jc w:val="center"/>
            </w:pPr>
          </w:p>
        </w:tc>
      </w:tr>
      <w:tr w:rsidR="001F1215" w:rsidTr="00984AF4">
        <w:trPr>
          <w:gridAfter w:val="2"/>
          <w:wAfter w:w="3489" w:type="dxa"/>
          <w:trHeight w:val="368"/>
        </w:trPr>
        <w:tc>
          <w:tcPr>
            <w:tcW w:w="8515" w:type="dxa"/>
            <w:gridSpan w:val="7"/>
            <w:tcBorders>
              <w:top w:val="single" w:sz="4" w:space="0" w:color="000000"/>
              <w:left w:val="single" w:sz="4" w:space="0" w:color="000000"/>
              <w:bottom w:val="single" w:sz="4" w:space="0" w:color="auto"/>
              <w:right w:val="single" w:sz="4" w:space="0" w:color="auto"/>
            </w:tcBorders>
            <w:shd w:val="clear" w:color="auto" w:fill="auto"/>
            <w:vAlign w:val="center"/>
          </w:tcPr>
          <w:p w:rsidR="001F1215" w:rsidRDefault="001F1215" w:rsidP="004E6CB5">
            <w:pPr>
              <w:tabs>
                <w:tab w:val="left" w:pos="2266"/>
              </w:tabs>
              <w:snapToGrid w:val="0"/>
              <w:jc w:val="center"/>
            </w:pPr>
            <w:r>
              <w:rPr>
                <w:b/>
              </w:rPr>
              <w:lastRenderedPageBreak/>
              <w:t xml:space="preserve">                                                                                                              ИТОГО:</w:t>
            </w:r>
          </w:p>
        </w:tc>
        <w:tc>
          <w:tcPr>
            <w:tcW w:w="2117" w:type="dxa"/>
            <w:gridSpan w:val="2"/>
            <w:tcBorders>
              <w:top w:val="single" w:sz="4" w:space="0" w:color="000000"/>
              <w:left w:val="single" w:sz="4" w:space="0" w:color="auto"/>
              <w:bottom w:val="single" w:sz="4" w:space="0" w:color="auto"/>
              <w:right w:val="single" w:sz="4" w:space="0" w:color="000000"/>
            </w:tcBorders>
            <w:shd w:val="clear" w:color="auto" w:fill="auto"/>
            <w:vAlign w:val="center"/>
          </w:tcPr>
          <w:p w:rsidR="001F1215" w:rsidRDefault="001F1215" w:rsidP="001F1215">
            <w:pPr>
              <w:tabs>
                <w:tab w:val="left" w:pos="2266"/>
              </w:tabs>
              <w:snapToGrid w:val="0"/>
              <w:jc w:val="center"/>
            </w:pPr>
          </w:p>
        </w:tc>
      </w:tr>
      <w:tr w:rsidR="001F1215" w:rsidTr="00984AF4">
        <w:trPr>
          <w:gridAfter w:val="2"/>
          <w:wAfter w:w="3489" w:type="dxa"/>
          <w:trHeight w:val="1586"/>
        </w:trPr>
        <w:tc>
          <w:tcPr>
            <w:tcW w:w="10632" w:type="dxa"/>
            <w:gridSpan w:val="9"/>
            <w:tcBorders>
              <w:top w:val="single" w:sz="4" w:space="0" w:color="auto"/>
              <w:bottom w:val="nil"/>
            </w:tcBorders>
            <w:shd w:val="clear" w:color="auto" w:fill="auto"/>
            <w:vAlign w:val="center"/>
          </w:tcPr>
          <w:tbl>
            <w:tblPr>
              <w:tblpPr w:leftFromText="180" w:rightFromText="180" w:vertAnchor="text" w:horzAnchor="margin" w:tblpY="-175"/>
              <w:tblW w:w="0" w:type="auto"/>
              <w:tblLayout w:type="fixed"/>
              <w:tblLook w:val="0000"/>
            </w:tblPr>
            <w:tblGrid>
              <w:gridCol w:w="4786"/>
              <w:gridCol w:w="4678"/>
            </w:tblGrid>
            <w:tr w:rsidR="001F1215" w:rsidTr="001F1215">
              <w:tc>
                <w:tcPr>
                  <w:tcW w:w="4786" w:type="dxa"/>
                  <w:shd w:val="clear" w:color="auto" w:fill="auto"/>
                </w:tcPr>
                <w:p w:rsidR="001F1215" w:rsidRDefault="001F1215" w:rsidP="0067738B">
                  <w:pPr>
                    <w:snapToGrid w:val="0"/>
                    <w:jc w:val="both"/>
                    <w:rPr>
                      <w:b/>
                      <w:i/>
                      <w:u w:val="single"/>
                    </w:rPr>
                  </w:pPr>
                  <w:r>
                    <w:rPr>
                      <w:b/>
                      <w:i/>
                      <w:u w:val="single"/>
                    </w:rPr>
                    <w:t xml:space="preserve">Заказчик: </w:t>
                  </w:r>
                </w:p>
                <w:p w:rsidR="001F1215" w:rsidRDefault="001F1215" w:rsidP="0067738B">
                  <w:pPr>
                    <w:jc w:val="both"/>
                  </w:pPr>
                  <w:r>
                    <w:t>Главный врач</w:t>
                  </w:r>
                </w:p>
                <w:p w:rsidR="001F1215" w:rsidRPr="00DC40F6" w:rsidRDefault="001F1215" w:rsidP="0067738B">
                  <w:pPr>
                    <w:tabs>
                      <w:tab w:val="left" w:pos="5103"/>
                    </w:tabs>
                    <w:jc w:val="both"/>
                    <w:rPr>
                      <w:iCs/>
                    </w:rPr>
                  </w:pPr>
                  <w:r w:rsidRPr="00DC40F6">
                    <w:t>_______________</w:t>
                  </w:r>
                  <w:r w:rsidRPr="00DC40F6">
                    <w:rPr>
                      <w:iCs/>
                    </w:rPr>
                    <w:t>/</w:t>
                  </w:r>
                  <w:r>
                    <w:rPr>
                      <w:iCs/>
                    </w:rPr>
                    <w:t>А.К. Гажа</w:t>
                  </w:r>
                  <w:r w:rsidRPr="00DC40F6">
                    <w:rPr>
                      <w:iCs/>
                    </w:rPr>
                    <w:t>/</w:t>
                  </w:r>
                </w:p>
                <w:p w:rsidR="001F1215" w:rsidRDefault="001F1215" w:rsidP="0067738B">
                  <w:pPr>
                    <w:jc w:val="both"/>
                    <w:rPr>
                      <w:i/>
                    </w:rPr>
                  </w:pPr>
                  <w:r>
                    <w:rPr>
                      <w:i/>
                    </w:rPr>
                    <w:t>(подпись)</w:t>
                  </w:r>
                </w:p>
                <w:p w:rsidR="001F1215" w:rsidRDefault="001F1215" w:rsidP="0067738B">
                  <w:pPr>
                    <w:jc w:val="both"/>
                    <w:rPr>
                      <w:i/>
                    </w:rPr>
                  </w:pPr>
                  <w:r>
                    <w:rPr>
                      <w:i/>
                    </w:rPr>
                    <w:t>М.П.</w:t>
                  </w:r>
                </w:p>
              </w:tc>
              <w:tc>
                <w:tcPr>
                  <w:tcW w:w="4678" w:type="dxa"/>
                  <w:shd w:val="clear" w:color="auto" w:fill="auto"/>
                </w:tcPr>
                <w:p w:rsidR="001F1215" w:rsidRDefault="001F1215" w:rsidP="0067738B">
                  <w:pPr>
                    <w:tabs>
                      <w:tab w:val="left" w:pos="5103"/>
                    </w:tabs>
                    <w:snapToGrid w:val="0"/>
                    <w:rPr>
                      <w:b/>
                      <w:i/>
                      <w:u w:val="single"/>
                    </w:rPr>
                  </w:pPr>
                  <w:r>
                    <w:rPr>
                      <w:b/>
                      <w:i/>
                      <w:u w:val="single"/>
                    </w:rPr>
                    <w:t>Поставщик:</w:t>
                  </w:r>
                </w:p>
                <w:p w:rsidR="001F1215" w:rsidRDefault="001F1215" w:rsidP="0067738B">
                  <w:pPr>
                    <w:jc w:val="both"/>
                  </w:pPr>
                </w:p>
                <w:p w:rsidR="001F1215" w:rsidRDefault="001F1215" w:rsidP="0067738B">
                  <w:pPr>
                    <w:tabs>
                      <w:tab w:val="left" w:pos="5103"/>
                    </w:tabs>
                    <w:jc w:val="both"/>
                    <w:rPr>
                      <w:i/>
                      <w:iCs/>
                    </w:rPr>
                  </w:pPr>
                  <w:r>
                    <w:t>_______________</w:t>
                  </w:r>
                  <w:r>
                    <w:rPr>
                      <w:i/>
                      <w:iCs/>
                    </w:rPr>
                    <w:t>(Ф.И.О., должность)</w:t>
                  </w:r>
                </w:p>
                <w:p w:rsidR="001F1215" w:rsidRDefault="001F1215" w:rsidP="0067738B">
                  <w:pPr>
                    <w:jc w:val="both"/>
                    <w:rPr>
                      <w:i/>
                    </w:rPr>
                  </w:pPr>
                  <w:r>
                    <w:rPr>
                      <w:i/>
                    </w:rPr>
                    <w:t>(подпись)</w:t>
                  </w:r>
                </w:p>
                <w:p w:rsidR="001F1215" w:rsidRDefault="001F1215" w:rsidP="0067738B">
                  <w:pPr>
                    <w:tabs>
                      <w:tab w:val="left" w:pos="5103"/>
                    </w:tabs>
                    <w:jc w:val="both"/>
                    <w:rPr>
                      <w:i/>
                    </w:rPr>
                  </w:pPr>
                  <w:r>
                    <w:rPr>
                      <w:i/>
                    </w:rPr>
                    <w:t>М.П.</w:t>
                  </w:r>
                </w:p>
              </w:tc>
            </w:tr>
          </w:tbl>
          <w:p w:rsidR="001F1215" w:rsidRDefault="001F1215" w:rsidP="004E6CB5">
            <w:pPr>
              <w:tabs>
                <w:tab w:val="left" w:pos="2266"/>
              </w:tabs>
              <w:snapToGrid w:val="0"/>
              <w:jc w:val="center"/>
            </w:pPr>
          </w:p>
        </w:tc>
      </w:tr>
      <w:tr w:rsidR="001F1215" w:rsidTr="00984AF4">
        <w:trPr>
          <w:gridBefore w:val="9"/>
          <w:wBefore w:w="10632" w:type="dxa"/>
          <w:trHeight w:val="331"/>
        </w:trPr>
        <w:tc>
          <w:tcPr>
            <w:tcW w:w="1366" w:type="dxa"/>
            <w:vAlign w:val="center"/>
          </w:tcPr>
          <w:p w:rsidR="001F1215" w:rsidRPr="00D46F85" w:rsidRDefault="001F1215" w:rsidP="004E6CB5">
            <w:pPr>
              <w:rPr>
                <w:color w:val="000000"/>
              </w:rPr>
            </w:pPr>
          </w:p>
        </w:tc>
        <w:tc>
          <w:tcPr>
            <w:tcW w:w="2123" w:type="dxa"/>
            <w:vAlign w:val="center"/>
          </w:tcPr>
          <w:p w:rsidR="001F1215" w:rsidRPr="00D46F85" w:rsidRDefault="001F1215" w:rsidP="004E6CB5"/>
        </w:tc>
      </w:tr>
      <w:tr w:rsidR="001F1215" w:rsidTr="00984AF4">
        <w:trPr>
          <w:gridBefore w:val="9"/>
          <w:wBefore w:w="10632" w:type="dxa"/>
          <w:trHeight w:val="331"/>
        </w:trPr>
        <w:tc>
          <w:tcPr>
            <w:tcW w:w="1366" w:type="dxa"/>
            <w:vAlign w:val="center"/>
          </w:tcPr>
          <w:p w:rsidR="001F1215" w:rsidRPr="00D46F85" w:rsidRDefault="001F1215" w:rsidP="004E6CB5">
            <w:pPr>
              <w:rPr>
                <w:color w:val="000000"/>
              </w:rPr>
            </w:pPr>
          </w:p>
        </w:tc>
        <w:tc>
          <w:tcPr>
            <w:tcW w:w="2123" w:type="dxa"/>
            <w:vAlign w:val="center"/>
          </w:tcPr>
          <w:p w:rsidR="001F1215" w:rsidRPr="00D46F85" w:rsidRDefault="001F1215" w:rsidP="004E6CB5"/>
        </w:tc>
      </w:tr>
    </w:tbl>
    <w:p w:rsidR="00D02671" w:rsidRDefault="00D02671" w:rsidP="006B5026">
      <w:pPr>
        <w:tabs>
          <w:tab w:val="left" w:pos="2266"/>
        </w:tabs>
        <w:outlineLvl w:val="0"/>
        <w:rPr>
          <w:i/>
        </w:rPr>
      </w:pPr>
    </w:p>
    <w:p w:rsidR="00074CED" w:rsidRPr="00AB6D3D" w:rsidRDefault="00074CED" w:rsidP="00177867">
      <w:pPr>
        <w:pStyle w:val="af6"/>
        <w:jc w:val="both"/>
        <w:rPr>
          <w:b/>
          <w:i/>
          <w:color w:val="FF0000"/>
          <w:u w:val="single"/>
        </w:rPr>
      </w:pPr>
      <w:r w:rsidRPr="00AB6D3D">
        <w:rPr>
          <w:b/>
          <w:i/>
          <w:color w:val="FF0000"/>
          <w:u w:val="single"/>
        </w:rPr>
        <w:t xml:space="preserve">Инструкция по </w:t>
      </w:r>
      <w:r w:rsidR="00AB6D3D" w:rsidRPr="00AB6D3D">
        <w:rPr>
          <w:b/>
          <w:i/>
          <w:color w:val="FF0000"/>
          <w:u w:val="single"/>
        </w:rPr>
        <w:t xml:space="preserve">предоставлению </w:t>
      </w:r>
      <w:r w:rsidRPr="00AB6D3D">
        <w:rPr>
          <w:b/>
          <w:i/>
          <w:color w:val="FF0000"/>
          <w:u w:val="single"/>
        </w:rPr>
        <w:t xml:space="preserve"> заявки Участником:</w:t>
      </w:r>
    </w:p>
    <w:p w:rsidR="00074CED" w:rsidRPr="00743E25" w:rsidRDefault="00074CED" w:rsidP="00074CED">
      <w:pPr>
        <w:pStyle w:val="a8"/>
        <w:shd w:val="clear" w:color="auto" w:fill="FFFFFF"/>
        <w:tabs>
          <w:tab w:val="left" w:pos="330"/>
        </w:tabs>
        <w:snapToGrid w:val="0"/>
        <w:rPr>
          <w:i/>
          <w:color w:val="FF0000"/>
        </w:rPr>
      </w:pPr>
      <w:r>
        <w:rPr>
          <w:i/>
          <w:color w:val="FF0000"/>
        </w:rPr>
        <w:t>В заявке У</w:t>
      </w:r>
      <w:r w:rsidRPr="00E668DC">
        <w:rPr>
          <w:i/>
          <w:color w:val="FF0000"/>
        </w:rPr>
        <w:t>частнику закупки необходимо</w:t>
      </w:r>
      <w:r>
        <w:rPr>
          <w:i/>
          <w:color w:val="FF0000"/>
        </w:rPr>
        <w:t xml:space="preserve"> указать конкретные показатели Т</w:t>
      </w:r>
      <w:r w:rsidRPr="00E668DC">
        <w:rPr>
          <w:i/>
          <w:color w:val="FF0000"/>
        </w:rPr>
        <w:t xml:space="preserve">овара без сопровождения словами </w:t>
      </w:r>
      <w:r w:rsidR="00AB6D3D" w:rsidRPr="00E668DC">
        <w:rPr>
          <w:i/>
          <w:color w:val="FF0000"/>
        </w:rPr>
        <w:t xml:space="preserve">«не более», «не менее», «не хуже», «или», «должно» и </w:t>
      </w:r>
      <w:r w:rsidR="00AB6D3D" w:rsidRPr="0032608E">
        <w:rPr>
          <w:i/>
          <w:color w:val="FF0000"/>
        </w:rPr>
        <w:t>прочие слова</w:t>
      </w:r>
      <w:r w:rsidR="00AB6D3D">
        <w:rPr>
          <w:i/>
          <w:color w:val="FF0000"/>
        </w:rPr>
        <w:t>,</w:t>
      </w:r>
      <w:r w:rsidR="00AB6D3D" w:rsidRPr="0032608E">
        <w:rPr>
          <w:i/>
          <w:color w:val="FF0000"/>
        </w:rPr>
        <w:t xml:space="preserve"> допускающие неконкретное</w:t>
      </w:r>
      <w:r w:rsidR="00AB6D3D" w:rsidRPr="00E668DC">
        <w:rPr>
          <w:i/>
          <w:color w:val="FF0000"/>
        </w:rPr>
        <w:t xml:space="preserve"> </w:t>
      </w:r>
      <w:r w:rsidR="00AB6D3D" w:rsidRPr="00AB6D3D">
        <w:rPr>
          <w:i/>
          <w:color w:val="FF0000"/>
        </w:rPr>
        <w:t>толкование значение показателя Товара</w:t>
      </w:r>
      <w:r w:rsidR="00AB6D3D">
        <w:rPr>
          <w:i/>
          <w:color w:val="FF0000"/>
        </w:rPr>
        <w:t>.</w:t>
      </w:r>
    </w:p>
    <w:p w:rsidR="00074CED" w:rsidRPr="00743E25" w:rsidRDefault="00074CED" w:rsidP="00074CED">
      <w:pPr>
        <w:pStyle w:val="a8"/>
        <w:shd w:val="clear" w:color="auto" w:fill="FFFFFF"/>
        <w:tabs>
          <w:tab w:val="left" w:pos="330"/>
        </w:tabs>
        <w:snapToGrid w:val="0"/>
        <w:rPr>
          <w:i/>
          <w:color w:val="FF0000"/>
        </w:rPr>
      </w:pPr>
      <w:r w:rsidRPr="00743E25">
        <w:rPr>
          <w:i/>
          <w:color w:val="FF0000"/>
        </w:rPr>
        <w:t xml:space="preserve">По показателю Товара </w:t>
      </w:r>
      <w:r>
        <w:rPr>
          <w:i/>
          <w:color w:val="FF0000"/>
        </w:rPr>
        <w:t>обозначенным  знаком «*</w:t>
      </w:r>
      <w:r w:rsidRPr="00743E25">
        <w:rPr>
          <w:i/>
          <w:color w:val="FF0000"/>
        </w:rPr>
        <w:t xml:space="preserve">» </w:t>
      </w:r>
      <w:r>
        <w:rPr>
          <w:i/>
          <w:color w:val="FF0000"/>
        </w:rPr>
        <w:t>участник</w:t>
      </w:r>
      <w:r w:rsidRPr="00743E25">
        <w:rPr>
          <w:i/>
          <w:color w:val="FF0000"/>
        </w:rPr>
        <w:t xml:space="preserve"> закупки </w:t>
      </w:r>
      <w:r w:rsidR="00AB6D3D">
        <w:rPr>
          <w:i/>
          <w:color w:val="FF0000"/>
        </w:rPr>
        <w:t xml:space="preserve">может </w:t>
      </w:r>
      <w:r w:rsidRPr="00743E25">
        <w:rPr>
          <w:i/>
          <w:color w:val="FF0000"/>
        </w:rPr>
        <w:t>указ</w:t>
      </w:r>
      <w:r w:rsidR="00AB6D3D">
        <w:rPr>
          <w:i/>
          <w:color w:val="FF0000"/>
        </w:rPr>
        <w:t xml:space="preserve">ать </w:t>
      </w:r>
      <w:r>
        <w:rPr>
          <w:i/>
          <w:color w:val="FF0000"/>
        </w:rPr>
        <w:t>конкретное значение</w:t>
      </w:r>
      <w:r w:rsidR="00AB6D3D">
        <w:rPr>
          <w:i/>
          <w:color w:val="FF0000"/>
        </w:rPr>
        <w:t xml:space="preserve"> или в виде диапазона</w:t>
      </w:r>
      <w:r>
        <w:rPr>
          <w:i/>
          <w:color w:val="FF0000"/>
        </w:rPr>
        <w:t>.</w:t>
      </w:r>
    </w:p>
    <w:p w:rsidR="00D02671" w:rsidRDefault="00D02671" w:rsidP="00D02671">
      <w:pPr>
        <w:tabs>
          <w:tab w:val="left" w:pos="2266"/>
        </w:tabs>
        <w:jc w:val="right"/>
        <w:outlineLvl w:val="0"/>
        <w:rPr>
          <w:i/>
        </w:rPr>
      </w:pPr>
    </w:p>
    <w:p w:rsidR="00D02671" w:rsidRDefault="00D02671" w:rsidP="00D02671">
      <w:pPr>
        <w:tabs>
          <w:tab w:val="left" w:pos="2266"/>
        </w:tabs>
        <w:jc w:val="right"/>
        <w:outlineLvl w:val="0"/>
        <w:rPr>
          <w:i/>
        </w:rPr>
      </w:pPr>
    </w:p>
    <w:p w:rsidR="00D02671" w:rsidRDefault="00D02671" w:rsidP="00D02671">
      <w:pPr>
        <w:ind w:firstLine="540"/>
        <w:jc w:val="right"/>
        <w:rPr>
          <w:i/>
        </w:rPr>
      </w:pPr>
    </w:p>
    <w:p w:rsidR="00D02671" w:rsidRDefault="00D02671" w:rsidP="00D02671">
      <w:pPr>
        <w:tabs>
          <w:tab w:val="left" w:pos="2266"/>
        </w:tabs>
        <w:jc w:val="right"/>
        <w:outlineLvl w:val="0"/>
        <w:rPr>
          <w:i/>
        </w:rPr>
      </w:pPr>
    </w:p>
    <w:p w:rsidR="00D02671" w:rsidRDefault="00D02671" w:rsidP="00D02671">
      <w:pPr>
        <w:tabs>
          <w:tab w:val="left" w:pos="2266"/>
        </w:tabs>
        <w:jc w:val="right"/>
        <w:outlineLvl w:val="0"/>
        <w:rPr>
          <w:i/>
        </w:rPr>
      </w:pPr>
    </w:p>
    <w:p w:rsidR="00FD7585" w:rsidRDefault="00FD7585" w:rsidP="005719A2">
      <w:pPr>
        <w:widowControl w:val="0"/>
        <w:suppressAutoHyphens w:val="0"/>
        <w:rPr>
          <w:b/>
          <w:bCs/>
          <w:sz w:val="28"/>
          <w:szCs w:val="28"/>
          <w:lang w:eastAsia="ru-RU"/>
        </w:rPr>
        <w:sectPr w:rsidR="00FD7585" w:rsidSect="00CF1F3F">
          <w:headerReference w:type="default" r:id="rId20"/>
          <w:footerReference w:type="even" r:id="rId21"/>
          <w:footerReference w:type="default" r:id="rId22"/>
          <w:pgSz w:w="11909" w:h="16838"/>
          <w:pgMar w:top="1134" w:right="850" w:bottom="284" w:left="1701" w:header="0" w:footer="6" w:gutter="0"/>
          <w:cols w:space="720"/>
          <w:noEndnote/>
          <w:docGrid w:linePitch="360"/>
        </w:sectPr>
      </w:pPr>
    </w:p>
    <w:p w:rsidR="00456ADB" w:rsidRPr="00907998" w:rsidRDefault="00456ADB" w:rsidP="00E413FE">
      <w:pPr>
        <w:pStyle w:val="a8"/>
        <w:autoSpaceDE w:val="0"/>
        <w:jc w:val="right"/>
        <w:rPr>
          <w:sz w:val="23"/>
          <w:szCs w:val="23"/>
        </w:rPr>
      </w:pPr>
      <w:r w:rsidRPr="00907998">
        <w:rPr>
          <w:sz w:val="23"/>
          <w:szCs w:val="23"/>
        </w:rPr>
        <w:lastRenderedPageBreak/>
        <w:t>Приложение №3</w:t>
      </w:r>
    </w:p>
    <w:p w:rsidR="00456ADB" w:rsidRPr="00907998" w:rsidRDefault="00456ADB" w:rsidP="00456ADB">
      <w:pPr>
        <w:ind w:left="5670"/>
        <w:jc w:val="right"/>
        <w:rPr>
          <w:sz w:val="23"/>
          <w:szCs w:val="23"/>
        </w:rPr>
      </w:pPr>
      <w:r w:rsidRPr="00907998">
        <w:rPr>
          <w:sz w:val="23"/>
          <w:szCs w:val="23"/>
        </w:rPr>
        <w:t>к извещению о проведении запроса котировок</w:t>
      </w:r>
      <w:r>
        <w:rPr>
          <w:sz w:val="23"/>
          <w:szCs w:val="23"/>
        </w:rPr>
        <w:t xml:space="preserve"> в электронной форме</w:t>
      </w:r>
      <w:r w:rsidRPr="00907998">
        <w:rPr>
          <w:sz w:val="23"/>
          <w:szCs w:val="23"/>
        </w:rPr>
        <w:t xml:space="preserve"> (обоснование начальной (максимальной) цены)</w:t>
      </w:r>
    </w:p>
    <w:p w:rsidR="005E6D68" w:rsidRDefault="005E6D68" w:rsidP="005719A2">
      <w:pPr>
        <w:widowControl w:val="0"/>
        <w:suppressAutoHyphens w:val="0"/>
        <w:rPr>
          <w:b/>
          <w:bCs/>
          <w:sz w:val="28"/>
          <w:szCs w:val="28"/>
          <w:lang w:eastAsia="ru-RU"/>
        </w:rPr>
      </w:pPr>
    </w:p>
    <w:p w:rsidR="00456ADB" w:rsidRDefault="00456ADB" w:rsidP="005719A2">
      <w:pPr>
        <w:widowControl w:val="0"/>
        <w:suppressAutoHyphens w:val="0"/>
        <w:rPr>
          <w:b/>
          <w:bCs/>
          <w:sz w:val="28"/>
          <w:szCs w:val="28"/>
          <w:lang w:eastAsia="ru-RU"/>
        </w:rPr>
      </w:pPr>
    </w:p>
    <w:p w:rsidR="00456ADB" w:rsidRDefault="00456ADB" w:rsidP="00456ADB">
      <w:pPr>
        <w:ind w:firstLine="567"/>
        <w:jc w:val="center"/>
        <w:rPr>
          <w:b/>
          <w:bCs/>
          <w:color w:val="000000"/>
          <w:lang w:eastAsia="ru-RU"/>
        </w:rPr>
      </w:pPr>
      <w:r w:rsidRPr="00D35FBC">
        <w:rPr>
          <w:b/>
          <w:bCs/>
          <w:color w:val="000000"/>
          <w:lang w:eastAsia="ru-RU"/>
        </w:rPr>
        <w:t xml:space="preserve">Обоснование начальной (максимальной) цены </w:t>
      </w:r>
      <w:r>
        <w:rPr>
          <w:b/>
          <w:bCs/>
          <w:color w:val="000000"/>
          <w:lang w:eastAsia="ru-RU"/>
        </w:rPr>
        <w:t>договора</w:t>
      </w:r>
    </w:p>
    <w:p w:rsidR="00456ADB" w:rsidRDefault="00456ADB" w:rsidP="00456ADB">
      <w:pPr>
        <w:ind w:firstLine="567"/>
        <w:jc w:val="center"/>
        <w:rPr>
          <w:b/>
          <w:bCs/>
          <w:color w:val="000000"/>
          <w:lang w:eastAsia="ru-RU"/>
        </w:rPr>
      </w:pPr>
    </w:p>
    <w:p w:rsidR="0013790D" w:rsidRDefault="0013790D" w:rsidP="0013790D">
      <w:pPr>
        <w:ind w:firstLine="567"/>
        <w:jc w:val="center"/>
        <w:rPr>
          <w:b/>
          <w:bCs/>
          <w:color w:val="000000"/>
        </w:rPr>
      </w:pPr>
    </w:p>
    <w:p w:rsidR="0013790D" w:rsidRPr="00D35FBC" w:rsidRDefault="0013790D" w:rsidP="0013790D">
      <w:pPr>
        <w:ind w:firstLine="567"/>
        <w:jc w:val="center"/>
        <w:rPr>
          <w:b/>
          <w:bCs/>
          <w:color w:val="000000"/>
        </w:rPr>
      </w:pPr>
    </w:p>
    <w:p w:rsidR="0013790D" w:rsidRDefault="0013790D" w:rsidP="0013790D">
      <w:pPr>
        <w:ind w:firstLine="567"/>
        <w:jc w:val="both"/>
        <w:rPr>
          <w:bCs/>
          <w:i/>
          <w:color w:val="FF0000"/>
        </w:rPr>
      </w:pPr>
      <w:r w:rsidRPr="00233122">
        <w:rPr>
          <w:b/>
          <w:bCs/>
          <w:color w:val="000000"/>
        </w:rPr>
        <w:t>Предмет контракта</w:t>
      </w:r>
      <w:r w:rsidRPr="00381FE3">
        <w:rPr>
          <w:b/>
          <w:bCs/>
          <w:color w:val="000000"/>
        </w:rPr>
        <w:t xml:space="preserve">: </w:t>
      </w:r>
      <w:r>
        <w:rPr>
          <w:b/>
          <w:bCs/>
          <w:color w:val="000000"/>
          <w:u w:val="single"/>
        </w:rPr>
        <w:t>п</w:t>
      </w:r>
      <w:r w:rsidRPr="00F5240C">
        <w:rPr>
          <w:b/>
          <w:bCs/>
          <w:color w:val="000000"/>
          <w:u w:val="single"/>
        </w:rPr>
        <w:t xml:space="preserve">оставка </w:t>
      </w:r>
      <w:r>
        <w:rPr>
          <w:b/>
          <w:bCs/>
          <w:color w:val="000000"/>
          <w:u w:val="single"/>
        </w:rPr>
        <w:t>медицинских изделий личной гигиены</w:t>
      </w:r>
    </w:p>
    <w:p w:rsidR="0013790D" w:rsidRPr="00D35FBC" w:rsidRDefault="0013790D" w:rsidP="0013790D">
      <w:pPr>
        <w:jc w:val="center"/>
        <w:rPr>
          <w:bCs/>
          <w:i/>
          <w:color w:val="FF0000"/>
        </w:rPr>
      </w:pPr>
    </w:p>
    <w:p w:rsidR="0013790D" w:rsidRPr="008B4EFF" w:rsidRDefault="0013790D" w:rsidP="0013790D">
      <w:pPr>
        <w:ind w:firstLine="567"/>
        <w:jc w:val="both"/>
        <w:rPr>
          <w:bCs/>
          <w:color w:val="000000"/>
        </w:rPr>
      </w:pPr>
      <w:r>
        <w:rPr>
          <w:bCs/>
          <w:color w:val="000000"/>
        </w:rPr>
        <w:t xml:space="preserve">1. </w:t>
      </w:r>
      <w:r w:rsidRPr="00233122">
        <w:rPr>
          <w:b/>
          <w:bCs/>
          <w:color w:val="000000"/>
        </w:rPr>
        <w:t xml:space="preserve">Используемый метод определения </w:t>
      </w:r>
      <w:r>
        <w:rPr>
          <w:b/>
          <w:bCs/>
          <w:color w:val="000000"/>
        </w:rPr>
        <w:t xml:space="preserve">начальной (максимальной) цены контракта (далее – </w:t>
      </w:r>
      <w:r w:rsidRPr="00233122">
        <w:rPr>
          <w:b/>
          <w:bCs/>
          <w:color w:val="000000"/>
        </w:rPr>
        <w:t>НМЦК</w:t>
      </w:r>
      <w:r>
        <w:rPr>
          <w:b/>
          <w:bCs/>
          <w:color w:val="000000"/>
        </w:rPr>
        <w:t>)</w:t>
      </w:r>
      <w:r w:rsidRPr="00233122">
        <w:rPr>
          <w:b/>
          <w:bCs/>
          <w:color w:val="000000"/>
        </w:rPr>
        <w:t xml:space="preserve"> с обоснованием</w:t>
      </w:r>
      <w:r w:rsidRPr="001F0F45">
        <w:rPr>
          <w:b/>
          <w:bCs/>
          <w:color w:val="000000"/>
          <w:u w:val="single"/>
        </w:rPr>
        <w:t>:</w:t>
      </w:r>
      <w:r w:rsidRPr="001F0F45">
        <w:rPr>
          <w:u w:val="single"/>
        </w:rPr>
        <w:t>общедоступные результаты изучения рынка, исследования рынка, проведенные по инициативе Заказчика, коммерческие предложения</w:t>
      </w:r>
      <w:r w:rsidRPr="00473154">
        <w:rPr>
          <w:bCs/>
          <w:color w:val="000000"/>
          <w:u w:val="single"/>
        </w:rPr>
        <w:t>.</w:t>
      </w:r>
    </w:p>
    <w:p w:rsidR="0013790D" w:rsidRDefault="0013790D" w:rsidP="0013790D">
      <w:pPr>
        <w:ind w:firstLine="567"/>
        <w:jc w:val="both"/>
        <w:rPr>
          <w:bCs/>
          <w:color w:val="000000"/>
        </w:rPr>
      </w:pPr>
      <w:r>
        <w:rPr>
          <w:bCs/>
          <w:color w:val="000000"/>
        </w:rPr>
        <w:t xml:space="preserve">В соответствии с Главой </w:t>
      </w:r>
      <w:r>
        <w:rPr>
          <w:bCs/>
          <w:color w:val="000000"/>
          <w:lang w:val="en-US"/>
        </w:rPr>
        <w:t>II</w:t>
      </w:r>
      <w:r>
        <w:rPr>
          <w:bCs/>
          <w:color w:val="000000"/>
        </w:rPr>
        <w:t xml:space="preserve"> статьёй 3 п.3.1 </w:t>
      </w:r>
      <w:r>
        <w:t xml:space="preserve">Положения о </w:t>
      </w:r>
      <w:r w:rsidRPr="001F0F45">
        <w:t xml:space="preserve"> закупке товаров, работ, услуг для нуждобластного государственного бюджетного учреждения здравоохранен</w:t>
      </w:r>
      <w:r>
        <w:t xml:space="preserve">ия «Тамбовская психиатрическая </w:t>
      </w:r>
      <w:r w:rsidRPr="001F0F45">
        <w:t>клиническая больница»</w:t>
      </w:r>
      <w:r w:rsidRPr="008B4EFF">
        <w:rPr>
          <w:bCs/>
          <w:color w:val="000000"/>
        </w:rPr>
        <w:t xml:space="preserve">выбран в качестве приоритетного, применение иных </w:t>
      </w:r>
      <w:r>
        <w:rPr>
          <w:bCs/>
          <w:color w:val="000000"/>
        </w:rPr>
        <w:t>методов расчёта начальной максимальной цены представляется нецелесообразным.</w:t>
      </w:r>
    </w:p>
    <w:p w:rsidR="0013790D" w:rsidRPr="0013790D" w:rsidRDefault="0013790D" w:rsidP="0013790D">
      <w:pPr>
        <w:ind w:firstLine="567"/>
        <w:jc w:val="both"/>
        <w:rPr>
          <w:bCs/>
          <w:color w:val="000000"/>
        </w:rPr>
        <w:sectPr w:rsidR="0013790D" w:rsidRPr="0013790D" w:rsidSect="004E6CB5">
          <w:pgSz w:w="11906" w:h="16838"/>
          <w:pgMar w:top="1134" w:right="851" w:bottom="1134" w:left="851" w:header="709" w:footer="709" w:gutter="0"/>
          <w:cols w:space="708"/>
          <w:docGrid w:linePitch="360"/>
        </w:sectPr>
      </w:pPr>
      <w:r w:rsidRPr="0076431B">
        <w:rPr>
          <w:bCs/>
        </w:rPr>
        <w:t>Источник информации: коммерческие предложения на бумажном носител</w:t>
      </w:r>
      <w:r>
        <w:rPr>
          <w:bCs/>
        </w:rPr>
        <w:t>е.</w:t>
      </w:r>
    </w:p>
    <w:tbl>
      <w:tblPr>
        <w:tblW w:w="15877" w:type="dxa"/>
        <w:tblInd w:w="-34" w:type="dxa"/>
        <w:tblLayout w:type="fixed"/>
        <w:tblLook w:val="04A0"/>
      </w:tblPr>
      <w:tblGrid>
        <w:gridCol w:w="284"/>
        <w:gridCol w:w="3261"/>
        <w:gridCol w:w="4308"/>
        <w:gridCol w:w="1760"/>
        <w:gridCol w:w="236"/>
        <w:gridCol w:w="236"/>
        <w:gridCol w:w="1823"/>
        <w:gridCol w:w="3402"/>
        <w:gridCol w:w="567"/>
      </w:tblGrid>
      <w:tr w:rsidR="00A64B07" w:rsidRPr="00B35547" w:rsidTr="004E6CB5">
        <w:trPr>
          <w:gridAfter w:val="1"/>
          <w:wAfter w:w="567" w:type="dxa"/>
          <w:trHeight w:val="315"/>
        </w:trPr>
        <w:tc>
          <w:tcPr>
            <w:tcW w:w="284" w:type="dxa"/>
            <w:tcBorders>
              <w:top w:val="nil"/>
              <w:left w:val="nil"/>
              <w:bottom w:val="nil"/>
              <w:right w:val="nil"/>
            </w:tcBorders>
          </w:tcPr>
          <w:p w:rsidR="00A64B07" w:rsidRPr="00B35547" w:rsidRDefault="00A64B07" w:rsidP="00B604F7">
            <w:pPr>
              <w:rPr>
                <w:b/>
                <w:bCs/>
              </w:rPr>
            </w:pPr>
          </w:p>
        </w:tc>
        <w:tc>
          <w:tcPr>
            <w:tcW w:w="15026" w:type="dxa"/>
            <w:gridSpan w:val="7"/>
            <w:tcBorders>
              <w:top w:val="nil"/>
              <w:left w:val="nil"/>
              <w:bottom w:val="nil"/>
              <w:right w:val="nil"/>
            </w:tcBorders>
            <w:shd w:val="clear" w:color="auto" w:fill="auto"/>
            <w:vAlign w:val="bottom"/>
            <w:hideMark/>
          </w:tcPr>
          <w:p w:rsidR="00A64B07" w:rsidRPr="00B35547" w:rsidRDefault="00A64B07" w:rsidP="004E6CB5">
            <w:pPr>
              <w:jc w:val="center"/>
              <w:rPr>
                <w:b/>
                <w:bCs/>
              </w:rPr>
            </w:pPr>
            <w:r w:rsidRPr="00B35547">
              <w:rPr>
                <w:b/>
                <w:bCs/>
              </w:rPr>
              <w:t>Таблица</w:t>
            </w:r>
          </w:p>
        </w:tc>
      </w:tr>
      <w:tr w:rsidR="00A64B07" w:rsidRPr="00B35547" w:rsidTr="004E6CB5">
        <w:trPr>
          <w:gridAfter w:val="1"/>
          <w:wAfter w:w="567" w:type="dxa"/>
          <w:trHeight w:val="315"/>
        </w:trPr>
        <w:tc>
          <w:tcPr>
            <w:tcW w:w="284" w:type="dxa"/>
            <w:tcBorders>
              <w:top w:val="nil"/>
              <w:left w:val="nil"/>
              <w:bottom w:val="nil"/>
              <w:right w:val="nil"/>
            </w:tcBorders>
          </w:tcPr>
          <w:p w:rsidR="00A64B07" w:rsidRPr="00B35547" w:rsidRDefault="00A64B07" w:rsidP="004E6CB5">
            <w:pPr>
              <w:jc w:val="center"/>
              <w:rPr>
                <w:b/>
                <w:bCs/>
              </w:rPr>
            </w:pPr>
          </w:p>
        </w:tc>
        <w:tc>
          <w:tcPr>
            <w:tcW w:w="15026" w:type="dxa"/>
            <w:gridSpan w:val="7"/>
            <w:tcBorders>
              <w:top w:val="nil"/>
              <w:left w:val="nil"/>
              <w:bottom w:val="nil"/>
              <w:right w:val="nil"/>
            </w:tcBorders>
            <w:shd w:val="clear" w:color="auto" w:fill="auto"/>
            <w:vAlign w:val="bottom"/>
            <w:hideMark/>
          </w:tcPr>
          <w:p w:rsidR="00A64B07" w:rsidRPr="00B35547" w:rsidRDefault="00A64B07" w:rsidP="004E6CB5">
            <w:pPr>
              <w:jc w:val="center"/>
              <w:rPr>
                <w:b/>
                <w:bCs/>
              </w:rPr>
            </w:pPr>
            <w:r w:rsidRPr="00B35547">
              <w:rPr>
                <w:b/>
                <w:bCs/>
              </w:rPr>
              <w:t>расчета начальной (максимальной) цены</w:t>
            </w:r>
            <w:r>
              <w:rPr>
                <w:b/>
                <w:bCs/>
              </w:rPr>
              <w:t xml:space="preserve"> Договора</w:t>
            </w:r>
          </w:p>
        </w:tc>
      </w:tr>
      <w:tr w:rsidR="00A64B07" w:rsidRPr="00B35547" w:rsidTr="004E6CB5">
        <w:trPr>
          <w:trHeight w:val="315"/>
        </w:trPr>
        <w:tc>
          <w:tcPr>
            <w:tcW w:w="284" w:type="dxa"/>
            <w:tcBorders>
              <w:top w:val="nil"/>
              <w:left w:val="nil"/>
              <w:bottom w:val="nil"/>
              <w:right w:val="nil"/>
            </w:tcBorders>
          </w:tcPr>
          <w:p w:rsidR="00A64B07" w:rsidRPr="00B35547" w:rsidRDefault="00A64B07" w:rsidP="004E6CB5">
            <w:pPr>
              <w:jc w:val="center"/>
              <w:rPr>
                <w:b/>
                <w:bCs/>
              </w:rPr>
            </w:pPr>
          </w:p>
        </w:tc>
        <w:tc>
          <w:tcPr>
            <w:tcW w:w="15593" w:type="dxa"/>
            <w:gridSpan w:val="8"/>
            <w:tcBorders>
              <w:top w:val="nil"/>
              <w:left w:val="nil"/>
              <w:bottom w:val="nil"/>
              <w:right w:val="nil"/>
            </w:tcBorders>
            <w:shd w:val="clear" w:color="auto" w:fill="auto"/>
            <w:noWrap/>
            <w:vAlign w:val="bottom"/>
            <w:hideMark/>
          </w:tcPr>
          <w:tbl>
            <w:tblPr>
              <w:tblW w:w="15440" w:type="dxa"/>
              <w:tblLayout w:type="fixed"/>
              <w:tblLook w:val="04A0"/>
            </w:tblPr>
            <w:tblGrid>
              <w:gridCol w:w="400"/>
              <w:gridCol w:w="2020"/>
              <w:gridCol w:w="3180"/>
              <w:gridCol w:w="640"/>
              <w:gridCol w:w="960"/>
              <w:gridCol w:w="1420"/>
              <w:gridCol w:w="1340"/>
              <w:gridCol w:w="1220"/>
              <w:gridCol w:w="1180"/>
              <w:gridCol w:w="3080"/>
            </w:tblGrid>
            <w:tr w:rsidR="00A64B07" w:rsidRPr="00DE68BC" w:rsidTr="004E6CB5">
              <w:trPr>
                <w:trHeight w:val="312"/>
              </w:trPr>
              <w:tc>
                <w:tcPr>
                  <w:tcW w:w="15440" w:type="dxa"/>
                  <w:gridSpan w:val="10"/>
                  <w:tcBorders>
                    <w:top w:val="nil"/>
                    <w:left w:val="nil"/>
                    <w:bottom w:val="nil"/>
                    <w:right w:val="nil"/>
                  </w:tcBorders>
                  <w:shd w:val="clear" w:color="auto" w:fill="auto"/>
                  <w:noWrap/>
                  <w:vAlign w:val="bottom"/>
                  <w:hideMark/>
                </w:tcPr>
                <w:p w:rsidR="00A64B07" w:rsidRDefault="00A64B07" w:rsidP="004E6CB5">
                  <w:pPr>
                    <w:jc w:val="center"/>
                    <w:rPr>
                      <w:b/>
                      <w:bCs/>
                      <w:color w:val="000000"/>
                    </w:rPr>
                  </w:pPr>
                  <w:r w:rsidRPr="00DE68BC">
                    <w:rPr>
                      <w:b/>
                      <w:bCs/>
                      <w:color w:val="000000"/>
                    </w:rPr>
                    <w:t>Таблиц</w:t>
                  </w:r>
                  <w:r w:rsidR="008F23B7">
                    <w:rPr>
                      <w:b/>
                      <w:bCs/>
                      <w:color w:val="000000"/>
                    </w:rPr>
                    <w:t>а</w:t>
                  </w:r>
                  <w:r w:rsidRPr="00DE68BC">
                    <w:rPr>
                      <w:b/>
                      <w:bCs/>
                      <w:color w:val="000000"/>
                    </w:rPr>
                    <w:t xml:space="preserve"> расчета  начальной (максимальной) цены контракта</w:t>
                  </w:r>
                </w:p>
                <w:p w:rsidR="008F23B7" w:rsidRDefault="008F23B7" w:rsidP="004E6CB5">
                  <w:pPr>
                    <w:jc w:val="center"/>
                    <w:rPr>
                      <w:b/>
                      <w:bCs/>
                      <w:color w:val="000000"/>
                    </w:rPr>
                  </w:pPr>
                </w:p>
                <w:p w:rsidR="008F23B7" w:rsidRPr="00DE68BC" w:rsidRDefault="008F23B7" w:rsidP="004E6CB5">
                  <w:pPr>
                    <w:jc w:val="center"/>
                    <w:rPr>
                      <w:b/>
                      <w:bCs/>
                      <w:color w:val="000000"/>
                    </w:rPr>
                  </w:pPr>
                </w:p>
              </w:tc>
            </w:tr>
            <w:tr w:rsidR="00A64B07" w:rsidRPr="00DE68BC" w:rsidTr="004E6CB5">
              <w:trPr>
                <w:trHeight w:val="324"/>
              </w:trPr>
              <w:tc>
                <w:tcPr>
                  <w:tcW w:w="400" w:type="dxa"/>
                  <w:tcBorders>
                    <w:top w:val="nil"/>
                    <w:left w:val="nil"/>
                    <w:bottom w:val="nil"/>
                    <w:right w:val="nil"/>
                  </w:tcBorders>
                  <w:shd w:val="clear" w:color="auto" w:fill="auto"/>
                  <w:noWrap/>
                  <w:vAlign w:val="bottom"/>
                  <w:hideMark/>
                </w:tcPr>
                <w:p w:rsidR="00A64B07" w:rsidRPr="00DE68BC" w:rsidRDefault="00A64B07" w:rsidP="004E6CB5">
                  <w:pPr>
                    <w:jc w:val="center"/>
                    <w:rPr>
                      <w:b/>
                      <w:bCs/>
                      <w:i/>
                      <w:iCs/>
                      <w:color w:val="000000"/>
                    </w:rPr>
                  </w:pPr>
                </w:p>
              </w:tc>
              <w:tc>
                <w:tcPr>
                  <w:tcW w:w="202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318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64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142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134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122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118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c>
                <w:tcPr>
                  <w:tcW w:w="3080" w:type="dxa"/>
                  <w:tcBorders>
                    <w:top w:val="nil"/>
                    <w:left w:val="nil"/>
                    <w:bottom w:val="nil"/>
                    <w:right w:val="nil"/>
                  </w:tcBorders>
                  <w:shd w:val="clear" w:color="auto" w:fill="auto"/>
                  <w:noWrap/>
                  <w:vAlign w:val="bottom"/>
                  <w:hideMark/>
                </w:tcPr>
                <w:p w:rsidR="00A64B07" w:rsidRPr="00DE68BC" w:rsidRDefault="00A64B07" w:rsidP="004E6CB5">
                  <w:pPr>
                    <w:rPr>
                      <w:rFonts w:ascii="Calibri" w:hAnsi="Calibri"/>
                      <w:color w:val="000000"/>
                      <w:sz w:val="22"/>
                      <w:szCs w:val="22"/>
                    </w:rPr>
                  </w:pPr>
                </w:p>
              </w:tc>
            </w:tr>
            <w:tr w:rsidR="00A64B07" w:rsidRPr="00DE68BC" w:rsidTr="004E6CB5">
              <w:trPr>
                <w:trHeight w:val="288"/>
              </w:trPr>
              <w:tc>
                <w:tcPr>
                  <w:tcW w:w="4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 п/п</w:t>
                  </w:r>
                </w:p>
              </w:tc>
              <w:tc>
                <w:tcPr>
                  <w:tcW w:w="20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Наименование (описание)</w:t>
                  </w:r>
                  <w:r w:rsidRPr="00DE68BC">
                    <w:rPr>
                      <w:color w:val="000000"/>
                    </w:rPr>
                    <w:br/>
                    <w:t>товара, услуги</w:t>
                  </w:r>
                </w:p>
              </w:tc>
              <w:tc>
                <w:tcPr>
                  <w:tcW w:w="31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Техническое описание , характеристики товара (работ, услуг)</w:t>
                  </w:r>
                </w:p>
              </w:tc>
              <w:tc>
                <w:tcPr>
                  <w:tcW w:w="64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Ед. изм</w:t>
                  </w:r>
                </w:p>
              </w:tc>
              <w:tc>
                <w:tcPr>
                  <w:tcW w:w="9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 xml:space="preserve">Кол-во </w:t>
                  </w:r>
                </w:p>
              </w:tc>
              <w:tc>
                <w:tcPr>
                  <w:tcW w:w="3980"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64B07" w:rsidRPr="00DE68BC" w:rsidRDefault="00A64B07" w:rsidP="004E6CB5">
                  <w:pPr>
                    <w:jc w:val="center"/>
                    <w:rPr>
                      <w:color w:val="000000"/>
                    </w:rPr>
                  </w:pPr>
                  <w:r w:rsidRPr="00DE68BC">
                    <w:rPr>
                      <w:color w:val="000000"/>
                    </w:rPr>
                    <w:t>Цена, руб.</w:t>
                  </w:r>
                </w:p>
              </w:tc>
              <w:tc>
                <w:tcPr>
                  <w:tcW w:w="11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Средняя цена,    руб.</w:t>
                  </w:r>
                </w:p>
              </w:tc>
              <w:tc>
                <w:tcPr>
                  <w:tcW w:w="30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.Начальная (максимальная) цена договора,  руб.</w:t>
                  </w:r>
                </w:p>
              </w:tc>
            </w:tr>
            <w:tr w:rsidR="00A64B07" w:rsidRPr="00DE68BC" w:rsidTr="004E6CB5">
              <w:trPr>
                <w:trHeight w:val="288"/>
              </w:trPr>
              <w:tc>
                <w:tcPr>
                  <w:tcW w:w="40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318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64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3980" w:type="dxa"/>
                  <w:gridSpan w:val="3"/>
                  <w:vMerge/>
                  <w:tcBorders>
                    <w:top w:val="single" w:sz="4" w:space="0" w:color="auto"/>
                    <w:left w:val="single" w:sz="4" w:space="0" w:color="auto"/>
                    <w:bottom w:val="single" w:sz="4" w:space="0" w:color="000000"/>
                    <w:right w:val="single" w:sz="4" w:space="0" w:color="000000"/>
                  </w:tcBorders>
                  <w:vAlign w:val="center"/>
                  <w:hideMark/>
                </w:tcPr>
                <w:p w:rsidR="00A64B07" w:rsidRPr="00DE68BC" w:rsidRDefault="00A64B07" w:rsidP="004E6CB5">
                  <w:pPr>
                    <w:rPr>
                      <w:color w:val="000000"/>
                    </w:rPr>
                  </w:pPr>
                </w:p>
              </w:tc>
              <w:tc>
                <w:tcPr>
                  <w:tcW w:w="118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308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r>
            <w:tr w:rsidR="00A64B07" w:rsidRPr="00DE68BC" w:rsidTr="004E6CB5">
              <w:trPr>
                <w:trHeight w:val="1440"/>
              </w:trPr>
              <w:tc>
                <w:tcPr>
                  <w:tcW w:w="40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318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64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142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8F23B7">
                  <w:pPr>
                    <w:rPr>
                      <w:i/>
                      <w:iCs/>
                      <w:color w:val="000000"/>
                      <w:sz w:val="18"/>
                      <w:szCs w:val="18"/>
                    </w:rPr>
                  </w:pPr>
                  <w:r w:rsidRPr="00DE68BC">
                    <w:rPr>
                      <w:i/>
                      <w:iCs/>
                      <w:color w:val="000000"/>
                      <w:sz w:val="18"/>
                      <w:szCs w:val="18"/>
                    </w:rPr>
                    <w:t xml:space="preserve">  Источник №1:                         ком.предложение  вх.№</w:t>
                  </w:r>
                  <w:r w:rsidR="008F23B7">
                    <w:rPr>
                      <w:i/>
                      <w:iCs/>
                      <w:color w:val="000000"/>
                      <w:sz w:val="18"/>
                      <w:szCs w:val="18"/>
                    </w:rPr>
                    <w:t>573</w:t>
                  </w:r>
                  <w:r w:rsidRPr="00DE68BC">
                    <w:rPr>
                      <w:i/>
                      <w:iCs/>
                      <w:color w:val="000000"/>
                      <w:sz w:val="18"/>
                      <w:szCs w:val="18"/>
                    </w:rPr>
                    <w:t>от 1</w:t>
                  </w:r>
                  <w:r w:rsidR="008F23B7">
                    <w:rPr>
                      <w:i/>
                      <w:iCs/>
                      <w:color w:val="000000"/>
                      <w:sz w:val="18"/>
                      <w:szCs w:val="18"/>
                    </w:rPr>
                    <w:t>6</w:t>
                  </w:r>
                  <w:r w:rsidRPr="00DE68BC">
                    <w:rPr>
                      <w:i/>
                      <w:iCs/>
                      <w:color w:val="000000"/>
                      <w:sz w:val="18"/>
                      <w:szCs w:val="18"/>
                    </w:rPr>
                    <w:t>.02.201</w:t>
                  </w:r>
                  <w:r w:rsidR="008F23B7">
                    <w:rPr>
                      <w:i/>
                      <w:iCs/>
                      <w:color w:val="000000"/>
                      <w:sz w:val="18"/>
                      <w:szCs w:val="18"/>
                    </w:rPr>
                    <w:t>7</w:t>
                  </w:r>
                </w:p>
              </w:tc>
              <w:tc>
                <w:tcPr>
                  <w:tcW w:w="134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8F23B7">
                  <w:pPr>
                    <w:rPr>
                      <w:i/>
                      <w:iCs/>
                      <w:color w:val="000000"/>
                      <w:sz w:val="18"/>
                      <w:szCs w:val="18"/>
                    </w:rPr>
                  </w:pPr>
                  <w:r w:rsidRPr="00DE68BC">
                    <w:rPr>
                      <w:i/>
                      <w:iCs/>
                      <w:color w:val="000000"/>
                      <w:sz w:val="18"/>
                      <w:szCs w:val="18"/>
                    </w:rPr>
                    <w:t xml:space="preserve">  Источник №2:                         ком.предложение  вх.№</w:t>
                  </w:r>
                  <w:r w:rsidR="008F23B7">
                    <w:rPr>
                      <w:i/>
                      <w:iCs/>
                      <w:color w:val="000000"/>
                      <w:sz w:val="18"/>
                      <w:szCs w:val="18"/>
                    </w:rPr>
                    <w:t>574</w:t>
                  </w:r>
                  <w:r w:rsidRPr="00DE68BC">
                    <w:rPr>
                      <w:i/>
                      <w:iCs/>
                      <w:color w:val="000000"/>
                      <w:sz w:val="18"/>
                      <w:szCs w:val="18"/>
                    </w:rPr>
                    <w:t xml:space="preserve"> от </w:t>
                  </w:r>
                  <w:r w:rsidR="008F23B7">
                    <w:rPr>
                      <w:i/>
                      <w:iCs/>
                      <w:color w:val="000000"/>
                      <w:sz w:val="18"/>
                      <w:szCs w:val="18"/>
                    </w:rPr>
                    <w:t>16</w:t>
                  </w:r>
                  <w:r w:rsidRPr="00DE68BC">
                    <w:rPr>
                      <w:i/>
                      <w:iCs/>
                      <w:color w:val="000000"/>
                      <w:sz w:val="18"/>
                      <w:szCs w:val="18"/>
                    </w:rPr>
                    <w:t>.02.201</w:t>
                  </w:r>
                  <w:r w:rsidR="008F23B7">
                    <w:rPr>
                      <w:i/>
                      <w:iCs/>
                      <w:color w:val="000000"/>
                      <w:sz w:val="18"/>
                      <w:szCs w:val="18"/>
                    </w:rPr>
                    <w:t>7</w:t>
                  </w:r>
                </w:p>
              </w:tc>
              <w:tc>
                <w:tcPr>
                  <w:tcW w:w="122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8F23B7">
                  <w:pPr>
                    <w:rPr>
                      <w:i/>
                      <w:iCs/>
                      <w:color w:val="000000"/>
                      <w:sz w:val="18"/>
                      <w:szCs w:val="18"/>
                    </w:rPr>
                  </w:pPr>
                  <w:r w:rsidRPr="00DE68BC">
                    <w:rPr>
                      <w:i/>
                      <w:iCs/>
                      <w:color w:val="000000"/>
                      <w:sz w:val="18"/>
                      <w:szCs w:val="18"/>
                    </w:rPr>
                    <w:t xml:space="preserve">  Источник №3:                         ком.предложение  вх.№</w:t>
                  </w:r>
                  <w:r w:rsidR="008F23B7">
                    <w:rPr>
                      <w:i/>
                      <w:iCs/>
                      <w:color w:val="000000"/>
                      <w:sz w:val="18"/>
                      <w:szCs w:val="18"/>
                    </w:rPr>
                    <w:t>575</w:t>
                  </w:r>
                  <w:r w:rsidRPr="00DE68BC">
                    <w:rPr>
                      <w:i/>
                      <w:iCs/>
                      <w:color w:val="000000"/>
                      <w:sz w:val="18"/>
                      <w:szCs w:val="18"/>
                    </w:rPr>
                    <w:t xml:space="preserve">от </w:t>
                  </w:r>
                  <w:r w:rsidR="008F23B7">
                    <w:rPr>
                      <w:i/>
                      <w:iCs/>
                      <w:color w:val="000000"/>
                      <w:sz w:val="18"/>
                      <w:szCs w:val="18"/>
                    </w:rPr>
                    <w:t>16</w:t>
                  </w:r>
                  <w:r w:rsidRPr="00DE68BC">
                    <w:rPr>
                      <w:i/>
                      <w:iCs/>
                      <w:color w:val="000000"/>
                      <w:sz w:val="18"/>
                      <w:szCs w:val="18"/>
                    </w:rPr>
                    <w:t>.02.201</w:t>
                  </w:r>
                  <w:r w:rsidR="008F23B7">
                    <w:rPr>
                      <w:i/>
                      <w:iCs/>
                      <w:color w:val="000000"/>
                      <w:sz w:val="18"/>
                      <w:szCs w:val="18"/>
                    </w:rPr>
                    <w:t>7</w:t>
                  </w:r>
                </w:p>
              </w:tc>
              <w:tc>
                <w:tcPr>
                  <w:tcW w:w="118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c>
                <w:tcPr>
                  <w:tcW w:w="3080" w:type="dxa"/>
                  <w:vMerge/>
                  <w:tcBorders>
                    <w:top w:val="single" w:sz="4" w:space="0" w:color="auto"/>
                    <w:left w:val="single" w:sz="4" w:space="0" w:color="auto"/>
                    <w:bottom w:val="single" w:sz="4" w:space="0" w:color="000000"/>
                    <w:right w:val="single" w:sz="4" w:space="0" w:color="auto"/>
                  </w:tcBorders>
                  <w:vAlign w:val="center"/>
                  <w:hideMark/>
                </w:tcPr>
                <w:p w:rsidR="00A64B07" w:rsidRPr="00DE68BC" w:rsidRDefault="00A64B07" w:rsidP="004E6CB5">
                  <w:pPr>
                    <w:rPr>
                      <w:color w:val="000000"/>
                    </w:rPr>
                  </w:pPr>
                </w:p>
              </w:tc>
            </w:tr>
            <w:tr w:rsidR="00A64B07" w:rsidRPr="00DE68BC" w:rsidTr="004E6CB5">
              <w:trPr>
                <w:trHeight w:val="288"/>
              </w:trPr>
              <w:tc>
                <w:tcPr>
                  <w:tcW w:w="400" w:type="dxa"/>
                  <w:tcBorders>
                    <w:top w:val="nil"/>
                    <w:left w:val="single" w:sz="4" w:space="0" w:color="auto"/>
                    <w:bottom w:val="single" w:sz="4" w:space="0" w:color="auto"/>
                    <w:right w:val="nil"/>
                  </w:tcBorders>
                  <w:shd w:val="clear" w:color="auto" w:fill="auto"/>
                  <w:vAlign w:val="center"/>
                  <w:hideMark/>
                </w:tcPr>
                <w:p w:rsidR="00A64B07" w:rsidRPr="00DE68BC" w:rsidRDefault="00A64B07" w:rsidP="004E6CB5">
                  <w:pPr>
                    <w:jc w:val="center"/>
                    <w:rPr>
                      <w:color w:val="000000"/>
                    </w:rPr>
                  </w:pPr>
                  <w:r w:rsidRPr="00DE68BC">
                    <w:rPr>
                      <w:color w:val="000000"/>
                    </w:rPr>
                    <w:t>1</w:t>
                  </w:r>
                </w:p>
              </w:tc>
              <w:tc>
                <w:tcPr>
                  <w:tcW w:w="2020" w:type="dxa"/>
                  <w:tcBorders>
                    <w:top w:val="nil"/>
                    <w:left w:val="single" w:sz="4" w:space="0" w:color="auto"/>
                    <w:bottom w:val="single" w:sz="4" w:space="0" w:color="auto"/>
                    <w:right w:val="single" w:sz="4" w:space="0" w:color="auto"/>
                  </w:tcBorders>
                  <w:shd w:val="clear" w:color="auto" w:fill="auto"/>
                  <w:vAlign w:val="bottom"/>
                  <w:hideMark/>
                </w:tcPr>
                <w:p w:rsidR="00A64B07" w:rsidRPr="008F23B7" w:rsidRDefault="00A64B07" w:rsidP="0067738B">
                  <w:pPr>
                    <w:rPr>
                      <w:color w:val="000000"/>
                      <w:sz w:val="22"/>
                    </w:rPr>
                  </w:pPr>
                  <w:r w:rsidRPr="008F23B7">
                    <w:rPr>
                      <w:color w:val="000000"/>
                      <w:sz w:val="22"/>
                    </w:rPr>
                    <w:t xml:space="preserve">Подгузники </w:t>
                  </w:r>
                  <w:r w:rsidR="000D7264">
                    <w:rPr>
                      <w:color w:val="000000"/>
                      <w:sz w:val="22"/>
                    </w:rPr>
                    <w:t xml:space="preserve"> для взрослых </w:t>
                  </w:r>
                </w:p>
              </w:tc>
              <w:tc>
                <w:tcPr>
                  <w:tcW w:w="3180" w:type="dxa"/>
                  <w:tcBorders>
                    <w:top w:val="nil"/>
                    <w:left w:val="nil"/>
                    <w:bottom w:val="single" w:sz="4" w:space="0" w:color="auto"/>
                    <w:right w:val="single" w:sz="4" w:space="0" w:color="auto"/>
                  </w:tcBorders>
                  <w:shd w:val="clear" w:color="auto" w:fill="auto"/>
                  <w:vAlign w:val="center"/>
                  <w:hideMark/>
                </w:tcPr>
                <w:p w:rsidR="00A64B07" w:rsidRPr="00DE68BC" w:rsidRDefault="00F8675B" w:rsidP="004E6CB5">
                  <w:pPr>
                    <w:jc w:val="center"/>
                    <w:rPr>
                      <w:color w:val="000000"/>
                    </w:rPr>
                  </w:pPr>
                  <w:r>
                    <w:rPr>
                      <w:color w:val="000000"/>
                    </w:rPr>
                    <w:t>Согласно С</w:t>
                  </w:r>
                  <w:r w:rsidR="000D7264">
                    <w:rPr>
                      <w:color w:val="000000"/>
                    </w:rPr>
                    <w:t>пецификации</w:t>
                  </w:r>
                  <w:r>
                    <w:rPr>
                      <w:color w:val="000000"/>
                    </w:rPr>
                    <w:t xml:space="preserve"> (Приложение № 1 к проекту Договора)</w:t>
                  </w:r>
                </w:p>
              </w:tc>
              <w:tc>
                <w:tcPr>
                  <w:tcW w:w="640" w:type="dxa"/>
                  <w:tcBorders>
                    <w:top w:val="nil"/>
                    <w:left w:val="nil"/>
                    <w:bottom w:val="nil"/>
                    <w:right w:val="single" w:sz="4" w:space="0" w:color="auto"/>
                  </w:tcBorders>
                  <w:shd w:val="clear" w:color="auto" w:fill="auto"/>
                  <w:vAlign w:val="center"/>
                  <w:hideMark/>
                </w:tcPr>
                <w:p w:rsidR="00A64B07" w:rsidRPr="00DE68BC" w:rsidRDefault="00A64B07" w:rsidP="004E6CB5">
                  <w:pPr>
                    <w:jc w:val="center"/>
                    <w:rPr>
                      <w:color w:val="000000"/>
                    </w:rPr>
                  </w:pPr>
                  <w:r w:rsidRPr="00DE68BC">
                    <w:rPr>
                      <w:color w:val="000000"/>
                    </w:rPr>
                    <w:t>шт</w:t>
                  </w:r>
                </w:p>
              </w:tc>
              <w:tc>
                <w:tcPr>
                  <w:tcW w:w="960" w:type="dxa"/>
                  <w:tcBorders>
                    <w:top w:val="nil"/>
                    <w:left w:val="nil"/>
                    <w:bottom w:val="nil"/>
                    <w:right w:val="single" w:sz="4" w:space="0" w:color="auto"/>
                  </w:tcBorders>
                  <w:shd w:val="clear" w:color="auto" w:fill="auto"/>
                  <w:vAlign w:val="center"/>
                  <w:hideMark/>
                </w:tcPr>
                <w:p w:rsidR="00A64B07" w:rsidRPr="00DE68BC" w:rsidRDefault="008F23B7" w:rsidP="004E6CB5">
                  <w:pPr>
                    <w:jc w:val="center"/>
                    <w:rPr>
                      <w:color w:val="000000"/>
                    </w:rPr>
                  </w:pPr>
                  <w:r>
                    <w:rPr>
                      <w:color w:val="000000"/>
                    </w:rPr>
                    <w:t>8000</w:t>
                  </w:r>
                </w:p>
              </w:tc>
              <w:tc>
                <w:tcPr>
                  <w:tcW w:w="1420" w:type="dxa"/>
                  <w:tcBorders>
                    <w:top w:val="nil"/>
                    <w:left w:val="nil"/>
                    <w:bottom w:val="single" w:sz="4" w:space="0" w:color="auto"/>
                    <w:right w:val="single" w:sz="4" w:space="0" w:color="auto"/>
                  </w:tcBorders>
                  <w:shd w:val="clear" w:color="auto" w:fill="auto"/>
                  <w:vAlign w:val="center"/>
                  <w:hideMark/>
                </w:tcPr>
                <w:p w:rsidR="00A64B07" w:rsidRPr="00DE68BC" w:rsidRDefault="00341739" w:rsidP="004E6CB5">
                  <w:pPr>
                    <w:jc w:val="center"/>
                    <w:rPr>
                      <w:i/>
                      <w:iCs/>
                      <w:color w:val="000000"/>
                      <w:sz w:val="18"/>
                      <w:szCs w:val="18"/>
                    </w:rPr>
                  </w:pPr>
                  <w:r>
                    <w:rPr>
                      <w:i/>
                      <w:iCs/>
                      <w:color w:val="000000"/>
                      <w:sz w:val="18"/>
                      <w:szCs w:val="18"/>
                    </w:rPr>
                    <w:t>48,50</w:t>
                  </w:r>
                </w:p>
              </w:tc>
              <w:tc>
                <w:tcPr>
                  <w:tcW w:w="1340" w:type="dxa"/>
                  <w:tcBorders>
                    <w:top w:val="nil"/>
                    <w:left w:val="nil"/>
                    <w:bottom w:val="single" w:sz="4" w:space="0" w:color="auto"/>
                    <w:right w:val="single" w:sz="4" w:space="0" w:color="auto"/>
                  </w:tcBorders>
                  <w:shd w:val="clear" w:color="auto" w:fill="auto"/>
                  <w:vAlign w:val="center"/>
                  <w:hideMark/>
                </w:tcPr>
                <w:p w:rsidR="00A64B07" w:rsidRPr="00DE68BC" w:rsidRDefault="00341739" w:rsidP="004E6CB5">
                  <w:pPr>
                    <w:jc w:val="center"/>
                    <w:rPr>
                      <w:i/>
                      <w:iCs/>
                      <w:color w:val="000000"/>
                      <w:sz w:val="18"/>
                      <w:szCs w:val="18"/>
                    </w:rPr>
                  </w:pPr>
                  <w:r>
                    <w:rPr>
                      <w:i/>
                      <w:iCs/>
                      <w:color w:val="000000"/>
                      <w:sz w:val="18"/>
                      <w:szCs w:val="18"/>
                    </w:rPr>
                    <w:t>49,59</w:t>
                  </w:r>
                </w:p>
              </w:tc>
              <w:tc>
                <w:tcPr>
                  <w:tcW w:w="1220" w:type="dxa"/>
                  <w:tcBorders>
                    <w:top w:val="nil"/>
                    <w:left w:val="nil"/>
                    <w:bottom w:val="single" w:sz="4" w:space="0" w:color="auto"/>
                    <w:right w:val="single" w:sz="4" w:space="0" w:color="auto"/>
                  </w:tcBorders>
                  <w:shd w:val="clear" w:color="auto" w:fill="auto"/>
                  <w:vAlign w:val="center"/>
                  <w:hideMark/>
                </w:tcPr>
                <w:p w:rsidR="00A64B07" w:rsidRPr="00DE68BC" w:rsidRDefault="00341739" w:rsidP="004E6CB5">
                  <w:pPr>
                    <w:jc w:val="center"/>
                    <w:rPr>
                      <w:i/>
                      <w:iCs/>
                      <w:color w:val="000000"/>
                      <w:sz w:val="18"/>
                      <w:szCs w:val="18"/>
                    </w:rPr>
                  </w:pPr>
                  <w:r>
                    <w:rPr>
                      <w:i/>
                      <w:iCs/>
                      <w:color w:val="000000"/>
                      <w:sz w:val="18"/>
                      <w:szCs w:val="18"/>
                    </w:rPr>
                    <w:t>47,23</w:t>
                  </w:r>
                </w:p>
              </w:tc>
              <w:tc>
                <w:tcPr>
                  <w:tcW w:w="118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341739">
                  <w:pPr>
                    <w:jc w:val="center"/>
                    <w:rPr>
                      <w:color w:val="000000"/>
                    </w:rPr>
                  </w:pPr>
                  <w:r w:rsidRPr="00DE68BC">
                    <w:rPr>
                      <w:color w:val="000000"/>
                    </w:rPr>
                    <w:t>4</w:t>
                  </w:r>
                  <w:r w:rsidR="00341739">
                    <w:rPr>
                      <w:color w:val="000000"/>
                    </w:rPr>
                    <w:t>8</w:t>
                  </w:r>
                  <w:r w:rsidRPr="00DE68BC">
                    <w:rPr>
                      <w:color w:val="000000"/>
                    </w:rPr>
                    <w:t>,</w:t>
                  </w:r>
                  <w:r w:rsidR="00341739">
                    <w:rPr>
                      <w:color w:val="000000"/>
                    </w:rPr>
                    <w:t>44</w:t>
                  </w:r>
                </w:p>
              </w:tc>
              <w:tc>
                <w:tcPr>
                  <w:tcW w:w="3080" w:type="dxa"/>
                  <w:tcBorders>
                    <w:top w:val="nil"/>
                    <w:left w:val="nil"/>
                    <w:bottom w:val="nil"/>
                    <w:right w:val="single" w:sz="4" w:space="0" w:color="auto"/>
                  </w:tcBorders>
                  <w:shd w:val="clear" w:color="auto" w:fill="auto"/>
                  <w:vAlign w:val="center"/>
                  <w:hideMark/>
                </w:tcPr>
                <w:p w:rsidR="00A64B07" w:rsidRDefault="00A64B07" w:rsidP="00341739">
                  <w:pPr>
                    <w:jc w:val="center"/>
                    <w:rPr>
                      <w:color w:val="000000"/>
                    </w:rPr>
                  </w:pPr>
                  <w:r>
                    <w:rPr>
                      <w:color w:val="000000"/>
                    </w:rPr>
                    <w:t>3</w:t>
                  </w:r>
                  <w:r w:rsidR="00341739">
                    <w:rPr>
                      <w:color w:val="000000"/>
                    </w:rPr>
                    <w:t>87520</w:t>
                  </w:r>
                  <w:r>
                    <w:rPr>
                      <w:color w:val="000000"/>
                    </w:rPr>
                    <w:t>,00</w:t>
                  </w:r>
                </w:p>
              </w:tc>
            </w:tr>
            <w:tr w:rsidR="00F8675B" w:rsidRPr="00DE68BC" w:rsidTr="004E6CB5">
              <w:trPr>
                <w:trHeight w:val="288"/>
              </w:trPr>
              <w:tc>
                <w:tcPr>
                  <w:tcW w:w="400" w:type="dxa"/>
                  <w:tcBorders>
                    <w:top w:val="nil"/>
                    <w:left w:val="single" w:sz="4" w:space="0" w:color="auto"/>
                    <w:bottom w:val="single" w:sz="4" w:space="0" w:color="auto"/>
                    <w:right w:val="nil"/>
                  </w:tcBorders>
                  <w:shd w:val="clear" w:color="auto" w:fill="auto"/>
                  <w:vAlign w:val="center"/>
                  <w:hideMark/>
                </w:tcPr>
                <w:p w:rsidR="00F8675B" w:rsidRPr="00DE68BC" w:rsidRDefault="00F8675B" w:rsidP="004E6CB5">
                  <w:pPr>
                    <w:jc w:val="center"/>
                    <w:rPr>
                      <w:color w:val="000000"/>
                    </w:rPr>
                  </w:pPr>
                  <w:r w:rsidRPr="00DE68BC">
                    <w:rPr>
                      <w:color w:val="000000"/>
                    </w:rPr>
                    <w:t>2</w:t>
                  </w:r>
                </w:p>
              </w:tc>
              <w:tc>
                <w:tcPr>
                  <w:tcW w:w="2020" w:type="dxa"/>
                  <w:tcBorders>
                    <w:top w:val="nil"/>
                    <w:left w:val="single" w:sz="4" w:space="0" w:color="auto"/>
                    <w:bottom w:val="single" w:sz="4" w:space="0" w:color="auto"/>
                    <w:right w:val="single" w:sz="4" w:space="0" w:color="auto"/>
                  </w:tcBorders>
                  <w:shd w:val="clear" w:color="auto" w:fill="auto"/>
                  <w:vAlign w:val="bottom"/>
                  <w:hideMark/>
                </w:tcPr>
                <w:p w:rsidR="00F8675B" w:rsidRPr="008F23B7" w:rsidRDefault="00F8675B" w:rsidP="0067738B">
                  <w:pPr>
                    <w:rPr>
                      <w:color w:val="000000"/>
                      <w:sz w:val="22"/>
                      <w:lang w:val="en-US"/>
                    </w:rPr>
                  </w:pPr>
                  <w:r w:rsidRPr="008F23B7">
                    <w:rPr>
                      <w:color w:val="000000"/>
                      <w:sz w:val="22"/>
                    </w:rPr>
                    <w:t>Подгузники</w:t>
                  </w:r>
                  <w:r>
                    <w:rPr>
                      <w:color w:val="000000"/>
                      <w:sz w:val="22"/>
                    </w:rPr>
                    <w:t xml:space="preserve"> для взрослых </w:t>
                  </w:r>
                </w:p>
              </w:tc>
              <w:tc>
                <w:tcPr>
                  <w:tcW w:w="318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B72FC3">
                  <w:pPr>
                    <w:jc w:val="center"/>
                    <w:rPr>
                      <w:color w:val="000000"/>
                    </w:rPr>
                  </w:pPr>
                  <w:r>
                    <w:rPr>
                      <w:color w:val="000000"/>
                    </w:rPr>
                    <w:t>Согласно Спецификации (Приложение № 1 к проекту Договора)</w:t>
                  </w:r>
                </w:p>
              </w:tc>
              <w:tc>
                <w:tcPr>
                  <w:tcW w:w="640" w:type="dxa"/>
                  <w:tcBorders>
                    <w:top w:val="single" w:sz="4" w:space="0" w:color="auto"/>
                    <w:left w:val="nil"/>
                    <w:bottom w:val="nil"/>
                    <w:right w:val="single" w:sz="4" w:space="0" w:color="auto"/>
                  </w:tcBorders>
                  <w:shd w:val="clear" w:color="auto" w:fill="auto"/>
                  <w:vAlign w:val="center"/>
                  <w:hideMark/>
                </w:tcPr>
                <w:p w:rsidR="00F8675B" w:rsidRPr="00DE68BC" w:rsidRDefault="00F8675B" w:rsidP="004E6CB5">
                  <w:pPr>
                    <w:jc w:val="center"/>
                    <w:rPr>
                      <w:color w:val="000000"/>
                    </w:rPr>
                  </w:pPr>
                  <w:r w:rsidRPr="00DE68BC">
                    <w:rPr>
                      <w:color w:val="000000"/>
                    </w:rPr>
                    <w:t>шт</w:t>
                  </w:r>
                </w:p>
              </w:tc>
              <w:tc>
                <w:tcPr>
                  <w:tcW w:w="960" w:type="dxa"/>
                  <w:tcBorders>
                    <w:top w:val="single" w:sz="4" w:space="0" w:color="auto"/>
                    <w:left w:val="nil"/>
                    <w:bottom w:val="nil"/>
                    <w:right w:val="single" w:sz="4" w:space="0" w:color="auto"/>
                  </w:tcBorders>
                  <w:shd w:val="clear" w:color="auto" w:fill="auto"/>
                  <w:vAlign w:val="center"/>
                  <w:hideMark/>
                </w:tcPr>
                <w:p w:rsidR="00F8675B" w:rsidRPr="008F23B7" w:rsidRDefault="00F8675B" w:rsidP="004E6CB5">
                  <w:pPr>
                    <w:jc w:val="center"/>
                    <w:rPr>
                      <w:color w:val="000000"/>
                      <w:lang w:val="en-US"/>
                    </w:rPr>
                  </w:pPr>
                  <w:r>
                    <w:rPr>
                      <w:color w:val="000000"/>
                      <w:lang w:val="en-US"/>
                    </w:rPr>
                    <w:t>9000</w:t>
                  </w:r>
                </w:p>
              </w:tc>
              <w:tc>
                <w:tcPr>
                  <w:tcW w:w="142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4E6CB5">
                  <w:pPr>
                    <w:jc w:val="center"/>
                    <w:rPr>
                      <w:i/>
                      <w:iCs/>
                      <w:color w:val="000000"/>
                      <w:sz w:val="18"/>
                      <w:szCs w:val="18"/>
                    </w:rPr>
                  </w:pPr>
                  <w:r>
                    <w:rPr>
                      <w:i/>
                      <w:iCs/>
                      <w:color w:val="000000"/>
                      <w:sz w:val="18"/>
                      <w:szCs w:val="18"/>
                    </w:rPr>
                    <w:t>51,30</w:t>
                  </w:r>
                </w:p>
              </w:tc>
              <w:tc>
                <w:tcPr>
                  <w:tcW w:w="134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4E6CB5">
                  <w:pPr>
                    <w:jc w:val="center"/>
                    <w:rPr>
                      <w:i/>
                      <w:iCs/>
                      <w:color w:val="000000"/>
                      <w:sz w:val="18"/>
                      <w:szCs w:val="18"/>
                    </w:rPr>
                  </w:pPr>
                  <w:r>
                    <w:rPr>
                      <w:i/>
                      <w:iCs/>
                      <w:color w:val="000000"/>
                      <w:sz w:val="18"/>
                      <w:szCs w:val="18"/>
                    </w:rPr>
                    <w:t>53,00</w:t>
                  </w:r>
                </w:p>
              </w:tc>
              <w:tc>
                <w:tcPr>
                  <w:tcW w:w="122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4E6CB5">
                  <w:pPr>
                    <w:jc w:val="center"/>
                    <w:rPr>
                      <w:i/>
                      <w:iCs/>
                      <w:color w:val="000000"/>
                      <w:sz w:val="18"/>
                      <w:szCs w:val="18"/>
                    </w:rPr>
                  </w:pPr>
                  <w:r>
                    <w:rPr>
                      <w:i/>
                      <w:iCs/>
                      <w:color w:val="000000"/>
                      <w:sz w:val="18"/>
                      <w:szCs w:val="18"/>
                    </w:rPr>
                    <w:t>50,94</w:t>
                  </w:r>
                </w:p>
              </w:tc>
              <w:tc>
                <w:tcPr>
                  <w:tcW w:w="118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341739">
                  <w:pPr>
                    <w:jc w:val="center"/>
                    <w:rPr>
                      <w:color w:val="000000"/>
                    </w:rPr>
                  </w:pPr>
                  <w:r w:rsidRPr="00DE68BC">
                    <w:rPr>
                      <w:color w:val="000000"/>
                    </w:rPr>
                    <w:t>5</w:t>
                  </w:r>
                  <w:r>
                    <w:rPr>
                      <w:color w:val="000000"/>
                    </w:rPr>
                    <w:t>1</w:t>
                  </w:r>
                  <w:r w:rsidRPr="00DE68BC">
                    <w:rPr>
                      <w:color w:val="000000"/>
                    </w:rPr>
                    <w:t>,7</w:t>
                  </w:r>
                  <w:r>
                    <w:rPr>
                      <w:color w:val="000000"/>
                    </w:rPr>
                    <w:t>5</w:t>
                  </w:r>
                </w:p>
              </w:tc>
              <w:tc>
                <w:tcPr>
                  <w:tcW w:w="3080" w:type="dxa"/>
                  <w:tcBorders>
                    <w:top w:val="single" w:sz="4" w:space="0" w:color="auto"/>
                    <w:left w:val="nil"/>
                    <w:bottom w:val="nil"/>
                    <w:right w:val="single" w:sz="4" w:space="0" w:color="auto"/>
                  </w:tcBorders>
                  <w:shd w:val="clear" w:color="auto" w:fill="auto"/>
                  <w:vAlign w:val="center"/>
                  <w:hideMark/>
                </w:tcPr>
                <w:p w:rsidR="00F8675B" w:rsidRDefault="00F8675B" w:rsidP="00341739">
                  <w:pPr>
                    <w:jc w:val="center"/>
                    <w:rPr>
                      <w:color w:val="000000"/>
                    </w:rPr>
                  </w:pPr>
                  <w:r>
                    <w:rPr>
                      <w:color w:val="000000"/>
                    </w:rPr>
                    <w:t>465 7</w:t>
                  </w:r>
                  <w:r w:rsidR="00C949BE">
                    <w:rPr>
                      <w:color w:val="000000"/>
                    </w:rPr>
                    <w:t>5</w:t>
                  </w:r>
                  <w:r>
                    <w:rPr>
                      <w:color w:val="000000"/>
                    </w:rPr>
                    <w:t>0,00</w:t>
                  </w:r>
                </w:p>
              </w:tc>
            </w:tr>
            <w:tr w:rsidR="00F8675B" w:rsidRPr="00DE68BC" w:rsidTr="004E6CB5">
              <w:trPr>
                <w:trHeight w:val="528"/>
              </w:trPr>
              <w:tc>
                <w:tcPr>
                  <w:tcW w:w="400" w:type="dxa"/>
                  <w:tcBorders>
                    <w:top w:val="nil"/>
                    <w:left w:val="single" w:sz="4" w:space="0" w:color="auto"/>
                    <w:bottom w:val="single" w:sz="4" w:space="0" w:color="auto"/>
                    <w:right w:val="nil"/>
                  </w:tcBorders>
                  <w:shd w:val="clear" w:color="auto" w:fill="auto"/>
                  <w:vAlign w:val="center"/>
                  <w:hideMark/>
                </w:tcPr>
                <w:p w:rsidR="00F8675B" w:rsidRPr="00DE68BC" w:rsidRDefault="00F8675B" w:rsidP="004E6CB5">
                  <w:pPr>
                    <w:jc w:val="center"/>
                    <w:rPr>
                      <w:color w:val="000000"/>
                    </w:rPr>
                  </w:pPr>
                  <w:r w:rsidRPr="00DE68BC">
                    <w:rPr>
                      <w:color w:val="000000"/>
                    </w:rPr>
                    <w:t>3</w:t>
                  </w:r>
                </w:p>
              </w:tc>
              <w:tc>
                <w:tcPr>
                  <w:tcW w:w="2020" w:type="dxa"/>
                  <w:tcBorders>
                    <w:top w:val="nil"/>
                    <w:left w:val="single" w:sz="4" w:space="0" w:color="auto"/>
                    <w:bottom w:val="single" w:sz="4" w:space="0" w:color="auto"/>
                    <w:right w:val="single" w:sz="4" w:space="0" w:color="auto"/>
                  </w:tcBorders>
                  <w:shd w:val="clear" w:color="auto" w:fill="auto"/>
                  <w:vAlign w:val="bottom"/>
                  <w:hideMark/>
                </w:tcPr>
                <w:p w:rsidR="00F8675B" w:rsidRPr="008F23B7" w:rsidRDefault="00F8675B" w:rsidP="004E6CB5">
                  <w:pPr>
                    <w:rPr>
                      <w:color w:val="000000"/>
                      <w:sz w:val="22"/>
                    </w:rPr>
                  </w:pPr>
                  <w:r>
                    <w:t>Пелёнка одноразовая впитывающая</w:t>
                  </w:r>
                </w:p>
              </w:tc>
              <w:tc>
                <w:tcPr>
                  <w:tcW w:w="318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B72FC3">
                  <w:pPr>
                    <w:jc w:val="center"/>
                    <w:rPr>
                      <w:color w:val="000000"/>
                    </w:rPr>
                  </w:pPr>
                  <w:r>
                    <w:rPr>
                      <w:color w:val="000000"/>
                    </w:rPr>
                    <w:t>Согласно Спецификации (Приложение № 1 к проекту Договора)</w:t>
                  </w:r>
                </w:p>
              </w:tc>
              <w:tc>
                <w:tcPr>
                  <w:tcW w:w="640" w:type="dxa"/>
                  <w:tcBorders>
                    <w:top w:val="single" w:sz="4" w:space="0" w:color="auto"/>
                    <w:left w:val="nil"/>
                    <w:bottom w:val="nil"/>
                    <w:right w:val="single" w:sz="4" w:space="0" w:color="auto"/>
                  </w:tcBorders>
                  <w:shd w:val="clear" w:color="auto" w:fill="auto"/>
                  <w:vAlign w:val="center"/>
                  <w:hideMark/>
                </w:tcPr>
                <w:p w:rsidR="00F8675B" w:rsidRPr="00DE68BC" w:rsidRDefault="00F8675B" w:rsidP="004E6CB5">
                  <w:pPr>
                    <w:jc w:val="center"/>
                    <w:rPr>
                      <w:color w:val="000000"/>
                    </w:rPr>
                  </w:pPr>
                  <w:r w:rsidRPr="00DE68BC">
                    <w:rPr>
                      <w:color w:val="000000"/>
                    </w:rPr>
                    <w:t>шт</w:t>
                  </w:r>
                </w:p>
              </w:tc>
              <w:tc>
                <w:tcPr>
                  <w:tcW w:w="960" w:type="dxa"/>
                  <w:tcBorders>
                    <w:top w:val="single" w:sz="4" w:space="0" w:color="auto"/>
                    <w:left w:val="nil"/>
                    <w:bottom w:val="nil"/>
                    <w:right w:val="single" w:sz="4" w:space="0" w:color="auto"/>
                  </w:tcBorders>
                  <w:shd w:val="clear" w:color="auto" w:fill="auto"/>
                  <w:vAlign w:val="center"/>
                  <w:hideMark/>
                </w:tcPr>
                <w:p w:rsidR="00F8675B" w:rsidRPr="008F23B7" w:rsidRDefault="00F8675B" w:rsidP="004E6CB5">
                  <w:pPr>
                    <w:jc w:val="center"/>
                    <w:rPr>
                      <w:color w:val="000000"/>
                      <w:lang w:val="en-US"/>
                    </w:rPr>
                  </w:pPr>
                  <w:r>
                    <w:rPr>
                      <w:color w:val="000000"/>
                      <w:lang w:val="en-US"/>
                    </w:rPr>
                    <w:t>8000</w:t>
                  </w:r>
                </w:p>
              </w:tc>
              <w:tc>
                <w:tcPr>
                  <w:tcW w:w="142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4E6CB5">
                  <w:pPr>
                    <w:jc w:val="center"/>
                    <w:rPr>
                      <w:i/>
                      <w:iCs/>
                      <w:color w:val="000000"/>
                      <w:sz w:val="18"/>
                      <w:szCs w:val="18"/>
                    </w:rPr>
                  </w:pPr>
                  <w:r>
                    <w:rPr>
                      <w:i/>
                      <w:iCs/>
                      <w:color w:val="000000"/>
                      <w:sz w:val="18"/>
                      <w:szCs w:val="18"/>
                    </w:rPr>
                    <w:t>12,50</w:t>
                  </w:r>
                </w:p>
              </w:tc>
              <w:tc>
                <w:tcPr>
                  <w:tcW w:w="134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4E6CB5">
                  <w:pPr>
                    <w:jc w:val="center"/>
                    <w:rPr>
                      <w:i/>
                      <w:iCs/>
                      <w:color w:val="000000"/>
                      <w:sz w:val="18"/>
                      <w:szCs w:val="18"/>
                    </w:rPr>
                  </w:pPr>
                  <w:r>
                    <w:rPr>
                      <w:i/>
                      <w:iCs/>
                      <w:color w:val="000000"/>
                      <w:sz w:val="18"/>
                      <w:szCs w:val="18"/>
                    </w:rPr>
                    <w:t>12,51</w:t>
                  </w:r>
                </w:p>
              </w:tc>
              <w:tc>
                <w:tcPr>
                  <w:tcW w:w="122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4E6CB5">
                  <w:pPr>
                    <w:jc w:val="center"/>
                    <w:rPr>
                      <w:i/>
                      <w:iCs/>
                      <w:color w:val="000000"/>
                      <w:sz w:val="18"/>
                      <w:szCs w:val="18"/>
                    </w:rPr>
                  </w:pPr>
                  <w:r>
                    <w:rPr>
                      <w:i/>
                      <w:iCs/>
                      <w:color w:val="000000"/>
                      <w:sz w:val="18"/>
                      <w:szCs w:val="18"/>
                    </w:rPr>
                    <w:t>11,74</w:t>
                  </w:r>
                </w:p>
              </w:tc>
              <w:tc>
                <w:tcPr>
                  <w:tcW w:w="1180" w:type="dxa"/>
                  <w:tcBorders>
                    <w:top w:val="nil"/>
                    <w:left w:val="nil"/>
                    <w:bottom w:val="single" w:sz="4" w:space="0" w:color="auto"/>
                    <w:right w:val="single" w:sz="4" w:space="0" w:color="auto"/>
                  </w:tcBorders>
                  <w:shd w:val="clear" w:color="auto" w:fill="auto"/>
                  <w:vAlign w:val="center"/>
                  <w:hideMark/>
                </w:tcPr>
                <w:p w:rsidR="00F8675B" w:rsidRPr="00DE68BC" w:rsidRDefault="00F8675B" w:rsidP="00341739">
                  <w:pPr>
                    <w:jc w:val="center"/>
                    <w:rPr>
                      <w:color w:val="000000"/>
                    </w:rPr>
                  </w:pPr>
                  <w:r>
                    <w:rPr>
                      <w:color w:val="000000"/>
                    </w:rPr>
                    <w:t>12,25</w:t>
                  </w:r>
                </w:p>
              </w:tc>
              <w:tc>
                <w:tcPr>
                  <w:tcW w:w="3080" w:type="dxa"/>
                  <w:tcBorders>
                    <w:top w:val="single" w:sz="4" w:space="0" w:color="auto"/>
                    <w:left w:val="nil"/>
                    <w:bottom w:val="nil"/>
                    <w:right w:val="single" w:sz="4" w:space="0" w:color="auto"/>
                  </w:tcBorders>
                  <w:shd w:val="clear" w:color="auto" w:fill="auto"/>
                  <w:vAlign w:val="center"/>
                  <w:hideMark/>
                </w:tcPr>
                <w:p w:rsidR="00F8675B" w:rsidRDefault="00F8675B" w:rsidP="00341739">
                  <w:pPr>
                    <w:jc w:val="center"/>
                    <w:rPr>
                      <w:color w:val="000000"/>
                    </w:rPr>
                  </w:pPr>
                  <w:r>
                    <w:rPr>
                      <w:color w:val="000000"/>
                    </w:rPr>
                    <w:t>98000,00</w:t>
                  </w:r>
                </w:p>
              </w:tc>
            </w:tr>
            <w:tr w:rsidR="00A64B07" w:rsidRPr="00DE68BC" w:rsidTr="00736040">
              <w:trPr>
                <w:trHeight w:val="288"/>
              </w:trPr>
              <w:tc>
                <w:tcPr>
                  <w:tcW w:w="400" w:type="dxa"/>
                  <w:tcBorders>
                    <w:top w:val="nil"/>
                    <w:left w:val="single" w:sz="4" w:space="0" w:color="auto"/>
                    <w:bottom w:val="single" w:sz="4" w:space="0" w:color="auto"/>
                    <w:right w:val="nil"/>
                  </w:tcBorders>
                  <w:shd w:val="clear" w:color="auto" w:fill="auto"/>
                  <w:vAlign w:val="center"/>
                  <w:hideMark/>
                </w:tcPr>
                <w:p w:rsidR="00A64B07" w:rsidRPr="00DE68BC" w:rsidRDefault="00A64B07" w:rsidP="004E6CB5">
                  <w:pPr>
                    <w:jc w:val="center"/>
                    <w:rPr>
                      <w:color w:val="000000"/>
                    </w:rPr>
                  </w:pPr>
                </w:p>
              </w:tc>
              <w:tc>
                <w:tcPr>
                  <w:tcW w:w="2020" w:type="dxa"/>
                  <w:tcBorders>
                    <w:top w:val="nil"/>
                    <w:left w:val="single" w:sz="4" w:space="0" w:color="auto"/>
                    <w:bottom w:val="single" w:sz="4" w:space="0" w:color="auto"/>
                    <w:right w:val="single" w:sz="4" w:space="0" w:color="auto"/>
                  </w:tcBorders>
                  <w:shd w:val="clear" w:color="auto" w:fill="auto"/>
                  <w:vAlign w:val="bottom"/>
                  <w:hideMark/>
                </w:tcPr>
                <w:p w:rsidR="00A64B07" w:rsidRPr="008F23B7" w:rsidRDefault="00A64B07" w:rsidP="004E6CB5">
                  <w:pPr>
                    <w:rPr>
                      <w:color w:val="000000"/>
                      <w:sz w:val="22"/>
                    </w:rPr>
                  </w:pPr>
                </w:p>
              </w:tc>
              <w:tc>
                <w:tcPr>
                  <w:tcW w:w="318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341739">
                  <w:pPr>
                    <w:jc w:val="both"/>
                    <w:rPr>
                      <w:color w:val="000000"/>
                    </w:rPr>
                  </w:pPr>
                </w:p>
              </w:tc>
              <w:tc>
                <w:tcPr>
                  <w:tcW w:w="640" w:type="dxa"/>
                  <w:tcBorders>
                    <w:top w:val="single" w:sz="4" w:space="0" w:color="auto"/>
                    <w:left w:val="nil"/>
                    <w:bottom w:val="single" w:sz="4" w:space="0" w:color="auto"/>
                    <w:right w:val="single" w:sz="4" w:space="0" w:color="auto"/>
                  </w:tcBorders>
                  <w:shd w:val="clear" w:color="auto" w:fill="auto"/>
                  <w:vAlign w:val="center"/>
                  <w:hideMark/>
                </w:tcPr>
                <w:p w:rsidR="00A64B07" w:rsidRPr="008F23B7" w:rsidRDefault="00A64B07" w:rsidP="004E6CB5">
                  <w:pPr>
                    <w:jc w:val="center"/>
                    <w:rPr>
                      <w:color w:val="000000"/>
                    </w:rPr>
                  </w:pP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A64B07" w:rsidRPr="00DE68BC" w:rsidRDefault="00A64B07" w:rsidP="004E6CB5">
                  <w:pPr>
                    <w:jc w:val="center"/>
                    <w:rPr>
                      <w:color w:val="000000"/>
                    </w:rPr>
                  </w:pPr>
                </w:p>
              </w:tc>
              <w:tc>
                <w:tcPr>
                  <w:tcW w:w="142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341739">
                  <w:pPr>
                    <w:jc w:val="center"/>
                    <w:rPr>
                      <w:i/>
                      <w:iCs/>
                      <w:color w:val="000000"/>
                      <w:sz w:val="18"/>
                      <w:szCs w:val="18"/>
                    </w:rPr>
                  </w:pPr>
                </w:p>
              </w:tc>
              <w:tc>
                <w:tcPr>
                  <w:tcW w:w="134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4E6CB5">
                  <w:pPr>
                    <w:jc w:val="center"/>
                    <w:rPr>
                      <w:i/>
                      <w:iCs/>
                      <w:color w:val="000000"/>
                      <w:sz w:val="18"/>
                      <w:szCs w:val="18"/>
                    </w:rPr>
                  </w:pPr>
                </w:p>
              </w:tc>
              <w:tc>
                <w:tcPr>
                  <w:tcW w:w="122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4E6CB5">
                  <w:pPr>
                    <w:jc w:val="center"/>
                    <w:rPr>
                      <w:i/>
                      <w:iCs/>
                      <w:color w:val="000000"/>
                      <w:sz w:val="18"/>
                      <w:szCs w:val="18"/>
                    </w:rPr>
                  </w:pPr>
                </w:p>
              </w:tc>
              <w:tc>
                <w:tcPr>
                  <w:tcW w:w="1180" w:type="dxa"/>
                  <w:tcBorders>
                    <w:top w:val="nil"/>
                    <w:left w:val="nil"/>
                    <w:bottom w:val="single" w:sz="4" w:space="0" w:color="auto"/>
                    <w:right w:val="single" w:sz="4" w:space="0" w:color="auto"/>
                  </w:tcBorders>
                  <w:shd w:val="clear" w:color="auto" w:fill="auto"/>
                  <w:vAlign w:val="center"/>
                  <w:hideMark/>
                </w:tcPr>
                <w:p w:rsidR="00A64B07" w:rsidRPr="00DE68BC" w:rsidRDefault="00A64B07" w:rsidP="004E6CB5">
                  <w:pPr>
                    <w:jc w:val="center"/>
                    <w:rPr>
                      <w:color w:val="000000"/>
                    </w:rPr>
                  </w:pPr>
                </w:p>
              </w:tc>
              <w:tc>
                <w:tcPr>
                  <w:tcW w:w="3080" w:type="dxa"/>
                  <w:tcBorders>
                    <w:top w:val="single" w:sz="4" w:space="0" w:color="auto"/>
                    <w:left w:val="nil"/>
                    <w:bottom w:val="single" w:sz="4" w:space="0" w:color="auto"/>
                    <w:right w:val="single" w:sz="4" w:space="0" w:color="auto"/>
                  </w:tcBorders>
                  <w:shd w:val="clear" w:color="auto" w:fill="auto"/>
                  <w:vAlign w:val="center"/>
                  <w:hideMark/>
                </w:tcPr>
                <w:p w:rsidR="00A64B07" w:rsidRDefault="00A64B07" w:rsidP="004E6CB5">
                  <w:pPr>
                    <w:jc w:val="center"/>
                    <w:rPr>
                      <w:color w:val="000000"/>
                    </w:rPr>
                  </w:pPr>
                </w:p>
              </w:tc>
            </w:tr>
            <w:tr w:rsidR="00D2764F" w:rsidRPr="00DE68BC" w:rsidTr="00736040">
              <w:trPr>
                <w:trHeight w:val="312"/>
              </w:trPr>
              <w:tc>
                <w:tcPr>
                  <w:tcW w:w="15440" w:type="dxa"/>
                  <w:gridSpan w:val="10"/>
                  <w:tcBorders>
                    <w:left w:val="single" w:sz="4" w:space="0" w:color="auto"/>
                    <w:bottom w:val="single" w:sz="4" w:space="0" w:color="auto"/>
                    <w:right w:val="single" w:sz="4" w:space="0" w:color="auto"/>
                  </w:tcBorders>
                  <w:shd w:val="clear" w:color="auto" w:fill="auto"/>
                  <w:vAlign w:val="center"/>
                  <w:hideMark/>
                </w:tcPr>
                <w:p w:rsidR="00D2764F" w:rsidRDefault="00736040" w:rsidP="007A6EDD">
                  <w:pPr>
                    <w:jc w:val="center"/>
                    <w:rPr>
                      <w:color w:val="000000"/>
                    </w:rPr>
                  </w:pPr>
                  <w:r>
                    <w:rPr>
                      <w:b/>
                      <w:bCs/>
                      <w:color w:val="000000"/>
                    </w:rPr>
                    <w:t xml:space="preserve">                                                                                                                                                                                                          Сумма итого:   9</w:t>
                  </w:r>
                  <w:r w:rsidR="00C949BE">
                    <w:rPr>
                      <w:b/>
                      <w:bCs/>
                      <w:color w:val="000000"/>
                    </w:rPr>
                    <w:t>51</w:t>
                  </w:r>
                  <w:r w:rsidR="00533C82">
                    <w:rPr>
                      <w:b/>
                      <w:bCs/>
                      <w:color w:val="000000"/>
                    </w:rPr>
                    <w:t xml:space="preserve"> </w:t>
                  </w:r>
                  <w:r w:rsidR="00C949BE">
                    <w:rPr>
                      <w:b/>
                      <w:bCs/>
                      <w:color w:val="000000"/>
                    </w:rPr>
                    <w:t>27</w:t>
                  </w:r>
                  <w:r w:rsidR="007A6EDD">
                    <w:rPr>
                      <w:b/>
                      <w:bCs/>
                      <w:color w:val="000000"/>
                    </w:rPr>
                    <w:t>0</w:t>
                  </w:r>
                  <w:r>
                    <w:rPr>
                      <w:b/>
                      <w:bCs/>
                      <w:color w:val="000000"/>
                    </w:rPr>
                    <w:t>,</w:t>
                  </w:r>
                  <w:r w:rsidR="007A6EDD">
                    <w:rPr>
                      <w:b/>
                      <w:bCs/>
                      <w:color w:val="000000"/>
                    </w:rPr>
                    <w:t>00</w:t>
                  </w:r>
                </w:p>
              </w:tc>
            </w:tr>
            <w:tr w:rsidR="00A64B07" w:rsidRPr="00DE68BC" w:rsidTr="004E6CB5">
              <w:trPr>
                <w:trHeight w:val="312"/>
              </w:trPr>
              <w:tc>
                <w:tcPr>
                  <w:tcW w:w="15440" w:type="dxa"/>
                  <w:gridSpan w:val="10"/>
                  <w:tcBorders>
                    <w:top w:val="single" w:sz="4" w:space="0" w:color="auto"/>
                    <w:left w:val="single" w:sz="4" w:space="0" w:color="auto"/>
                    <w:bottom w:val="single" w:sz="4" w:space="0" w:color="auto"/>
                    <w:right w:val="single" w:sz="4" w:space="0" w:color="auto"/>
                  </w:tcBorders>
                  <w:shd w:val="clear" w:color="auto" w:fill="auto"/>
                  <w:hideMark/>
                </w:tcPr>
                <w:p w:rsidR="00A64B07" w:rsidRPr="00DE68BC" w:rsidRDefault="00736040" w:rsidP="000D7264">
                  <w:pPr>
                    <w:rPr>
                      <w:b/>
                      <w:bCs/>
                      <w:color w:val="000000"/>
                    </w:rPr>
                  </w:pPr>
                  <w:r w:rsidRPr="00DE68BC">
                    <w:rPr>
                      <w:color w:val="000000"/>
                    </w:rPr>
                    <w:t xml:space="preserve">Дата подготовки обоснования НМЦК: </w:t>
                  </w:r>
                  <w:r w:rsidR="000D7264">
                    <w:rPr>
                      <w:color w:val="000000"/>
                    </w:rPr>
                    <w:t>21</w:t>
                  </w:r>
                  <w:r w:rsidRPr="00DE68BC">
                    <w:rPr>
                      <w:color w:val="000000"/>
                    </w:rPr>
                    <w:t>.02.201</w:t>
                  </w:r>
                  <w:r>
                    <w:rPr>
                      <w:color w:val="000000"/>
                    </w:rPr>
                    <w:t>7</w:t>
                  </w:r>
                </w:p>
              </w:tc>
            </w:tr>
            <w:tr w:rsidR="00A64B07" w:rsidRPr="00DE68BC" w:rsidTr="003D6123">
              <w:trPr>
                <w:trHeight w:val="312"/>
              </w:trPr>
              <w:tc>
                <w:tcPr>
                  <w:tcW w:w="15440" w:type="dxa"/>
                  <w:gridSpan w:val="10"/>
                  <w:tcBorders>
                    <w:top w:val="single" w:sz="4" w:space="0" w:color="auto"/>
                    <w:left w:val="single" w:sz="4" w:space="0" w:color="auto"/>
                    <w:bottom w:val="single" w:sz="4" w:space="0" w:color="auto"/>
                    <w:right w:val="single" w:sz="4" w:space="0" w:color="auto"/>
                  </w:tcBorders>
                  <w:shd w:val="clear" w:color="auto" w:fill="auto"/>
                  <w:hideMark/>
                </w:tcPr>
                <w:p w:rsidR="00A64B07" w:rsidRPr="00DE68BC" w:rsidRDefault="00A64B07" w:rsidP="00341739">
                  <w:pPr>
                    <w:jc w:val="right"/>
                    <w:rPr>
                      <w:color w:val="000000"/>
                    </w:rPr>
                  </w:pPr>
                </w:p>
              </w:tc>
            </w:tr>
          </w:tbl>
          <w:p w:rsidR="00A64B07" w:rsidRPr="00B35547" w:rsidRDefault="00A64B07" w:rsidP="004E6CB5">
            <w:pPr>
              <w:jc w:val="center"/>
              <w:rPr>
                <w:b/>
                <w:bCs/>
              </w:rPr>
            </w:pPr>
          </w:p>
        </w:tc>
      </w:tr>
      <w:tr w:rsidR="00736040" w:rsidRPr="00B35547" w:rsidTr="00736040">
        <w:trPr>
          <w:gridAfter w:val="2"/>
          <w:wAfter w:w="3969" w:type="dxa"/>
          <w:trHeight w:val="54"/>
        </w:trPr>
        <w:tc>
          <w:tcPr>
            <w:tcW w:w="284" w:type="dxa"/>
            <w:tcBorders>
              <w:top w:val="nil"/>
              <w:left w:val="nil"/>
              <w:bottom w:val="nil"/>
              <w:right w:val="nil"/>
            </w:tcBorders>
          </w:tcPr>
          <w:p w:rsidR="00736040" w:rsidRPr="00B35547" w:rsidRDefault="00736040" w:rsidP="004E6CB5">
            <w:pPr>
              <w:jc w:val="center"/>
            </w:pPr>
          </w:p>
        </w:tc>
        <w:tc>
          <w:tcPr>
            <w:tcW w:w="3261" w:type="dxa"/>
            <w:tcBorders>
              <w:top w:val="nil"/>
              <w:left w:val="nil"/>
              <w:bottom w:val="nil"/>
              <w:right w:val="nil"/>
            </w:tcBorders>
            <w:shd w:val="clear" w:color="auto" w:fill="auto"/>
            <w:vAlign w:val="bottom"/>
            <w:hideMark/>
          </w:tcPr>
          <w:p w:rsidR="00736040" w:rsidRPr="00B35547" w:rsidRDefault="00736040" w:rsidP="004E6CB5">
            <w:pPr>
              <w:jc w:val="center"/>
            </w:pPr>
          </w:p>
        </w:tc>
        <w:tc>
          <w:tcPr>
            <w:tcW w:w="4308" w:type="dxa"/>
            <w:tcBorders>
              <w:top w:val="nil"/>
              <w:left w:val="nil"/>
              <w:bottom w:val="nil"/>
              <w:right w:val="nil"/>
            </w:tcBorders>
            <w:shd w:val="clear" w:color="auto" w:fill="auto"/>
            <w:vAlign w:val="bottom"/>
            <w:hideMark/>
          </w:tcPr>
          <w:p w:rsidR="00736040" w:rsidRPr="00B35547" w:rsidRDefault="00736040" w:rsidP="004E6CB5">
            <w:pPr>
              <w:jc w:val="center"/>
            </w:pPr>
          </w:p>
        </w:tc>
        <w:tc>
          <w:tcPr>
            <w:tcW w:w="1760" w:type="dxa"/>
            <w:tcBorders>
              <w:top w:val="nil"/>
              <w:left w:val="nil"/>
              <w:bottom w:val="nil"/>
              <w:right w:val="nil"/>
            </w:tcBorders>
            <w:shd w:val="clear" w:color="auto" w:fill="auto"/>
            <w:vAlign w:val="bottom"/>
            <w:hideMark/>
          </w:tcPr>
          <w:p w:rsidR="00736040" w:rsidRPr="00B35547" w:rsidRDefault="00736040" w:rsidP="004E6CB5">
            <w:pPr>
              <w:jc w:val="center"/>
            </w:pPr>
          </w:p>
        </w:tc>
        <w:tc>
          <w:tcPr>
            <w:tcW w:w="236" w:type="dxa"/>
            <w:tcBorders>
              <w:top w:val="nil"/>
              <w:left w:val="nil"/>
              <w:bottom w:val="nil"/>
              <w:right w:val="nil"/>
            </w:tcBorders>
            <w:shd w:val="clear" w:color="auto" w:fill="auto"/>
            <w:vAlign w:val="bottom"/>
            <w:hideMark/>
          </w:tcPr>
          <w:p w:rsidR="00736040" w:rsidRPr="00B35547" w:rsidRDefault="00736040" w:rsidP="004E6CB5">
            <w:pPr>
              <w:jc w:val="center"/>
            </w:pPr>
          </w:p>
        </w:tc>
        <w:tc>
          <w:tcPr>
            <w:tcW w:w="236" w:type="dxa"/>
            <w:tcBorders>
              <w:top w:val="nil"/>
              <w:left w:val="nil"/>
              <w:bottom w:val="nil"/>
              <w:right w:val="nil"/>
            </w:tcBorders>
            <w:shd w:val="clear" w:color="auto" w:fill="auto"/>
            <w:vAlign w:val="bottom"/>
            <w:hideMark/>
          </w:tcPr>
          <w:p w:rsidR="00736040" w:rsidRPr="00B35547" w:rsidRDefault="00736040" w:rsidP="004E6CB5">
            <w:pPr>
              <w:jc w:val="center"/>
            </w:pPr>
          </w:p>
        </w:tc>
        <w:tc>
          <w:tcPr>
            <w:tcW w:w="1823" w:type="dxa"/>
            <w:tcBorders>
              <w:top w:val="nil"/>
              <w:left w:val="nil"/>
              <w:bottom w:val="nil"/>
              <w:right w:val="nil"/>
            </w:tcBorders>
            <w:shd w:val="clear" w:color="auto" w:fill="auto"/>
            <w:noWrap/>
            <w:vAlign w:val="bottom"/>
            <w:hideMark/>
          </w:tcPr>
          <w:p w:rsidR="00736040" w:rsidRPr="00B35547" w:rsidRDefault="00736040" w:rsidP="004E6CB5"/>
        </w:tc>
      </w:tr>
    </w:tbl>
    <w:p w:rsidR="00A64B07" w:rsidRPr="00736040" w:rsidRDefault="00A64B07" w:rsidP="00A64B07">
      <w:pPr>
        <w:jc w:val="both"/>
        <w:rPr>
          <w:bCs/>
          <w:color w:val="000000"/>
          <w:sz w:val="20"/>
          <w:szCs w:val="20"/>
        </w:rPr>
      </w:pPr>
      <w:r w:rsidRPr="00736040">
        <w:rPr>
          <w:bCs/>
          <w:color w:val="000000"/>
          <w:sz w:val="20"/>
          <w:szCs w:val="20"/>
        </w:rPr>
        <w:t>Руководитель контрактной службы:</w:t>
      </w:r>
    </w:p>
    <w:p w:rsidR="00A64B07" w:rsidRPr="00736040" w:rsidRDefault="00A64B07" w:rsidP="00A64B07">
      <w:pPr>
        <w:jc w:val="both"/>
        <w:rPr>
          <w:bCs/>
          <w:color w:val="000000"/>
          <w:sz w:val="20"/>
          <w:szCs w:val="20"/>
        </w:rPr>
      </w:pPr>
      <w:r w:rsidRPr="00736040">
        <w:rPr>
          <w:bCs/>
          <w:color w:val="000000"/>
          <w:sz w:val="20"/>
          <w:szCs w:val="20"/>
        </w:rPr>
        <w:t>начальник отдела материально-технического снабжения</w:t>
      </w:r>
    </w:p>
    <w:p w:rsidR="00A64B07" w:rsidRPr="00736040" w:rsidRDefault="00A64B07" w:rsidP="00A64B07">
      <w:pPr>
        <w:jc w:val="both"/>
        <w:rPr>
          <w:bCs/>
          <w:color w:val="000000"/>
          <w:sz w:val="20"/>
          <w:szCs w:val="20"/>
        </w:rPr>
      </w:pPr>
    </w:p>
    <w:p w:rsidR="00A64B07" w:rsidRPr="00736040" w:rsidRDefault="00A64B07" w:rsidP="00736040">
      <w:pPr>
        <w:tabs>
          <w:tab w:val="center" w:pos="7710"/>
        </w:tabs>
        <w:jc w:val="both"/>
        <w:rPr>
          <w:bCs/>
          <w:color w:val="000000"/>
          <w:sz w:val="20"/>
          <w:szCs w:val="20"/>
        </w:rPr>
      </w:pPr>
      <w:r w:rsidRPr="00736040">
        <w:rPr>
          <w:bCs/>
          <w:color w:val="000000"/>
          <w:sz w:val="20"/>
          <w:szCs w:val="20"/>
        </w:rPr>
        <w:t>__________________/</w:t>
      </w:r>
      <w:r w:rsidRPr="00736040">
        <w:rPr>
          <w:color w:val="000000"/>
          <w:sz w:val="20"/>
          <w:szCs w:val="20"/>
          <w:u w:val="single"/>
        </w:rPr>
        <w:t>Коломникова И.В.</w:t>
      </w:r>
      <w:r w:rsidRPr="00736040">
        <w:rPr>
          <w:bCs/>
          <w:color w:val="000000"/>
          <w:sz w:val="20"/>
          <w:szCs w:val="20"/>
        </w:rPr>
        <w:t>/</w:t>
      </w:r>
      <w:r w:rsidR="00736040" w:rsidRPr="00736040">
        <w:rPr>
          <w:bCs/>
          <w:color w:val="000000"/>
          <w:sz w:val="20"/>
          <w:szCs w:val="20"/>
        </w:rPr>
        <w:tab/>
      </w:r>
    </w:p>
    <w:p w:rsidR="00A64B07" w:rsidRPr="00736040" w:rsidRDefault="00A64B07" w:rsidP="00A64B07">
      <w:pPr>
        <w:jc w:val="both"/>
        <w:rPr>
          <w:bCs/>
          <w:color w:val="000000"/>
          <w:sz w:val="20"/>
          <w:szCs w:val="20"/>
        </w:rPr>
      </w:pPr>
      <w:r w:rsidRPr="00736040">
        <w:rPr>
          <w:bCs/>
          <w:color w:val="000000"/>
          <w:sz w:val="20"/>
          <w:szCs w:val="20"/>
        </w:rPr>
        <w:t xml:space="preserve">   (подпись/расшифровка подписи)</w:t>
      </w:r>
    </w:p>
    <w:p w:rsidR="00545ED1" w:rsidRPr="00736040" w:rsidRDefault="00A64B07" w:rsidP="00A64B07">
      <w:pPr>
        <w:jc w:val="both"/>
        <w:rPr>
          <w:bCs/>
          <w:color w:val="000000"/>
          <w:sz w:val="20"/>
          <w:szCs w:val="20"/>
        </w:rPr>
      </w:pPr>
      <w:r w:rsidRPr="00736040">
        <w:rPr>
          <w:bCs/>
          <w:color w:val="000000"/>
          <w:sz w:val="20"/>
          <w:szCs w:val="20"/>
        </w:rPr>
        <w:t>"</w:t>
      </w:r>
      <w:r w:rsidRPr="00736040">
        <w:rPr>
          <w:bCs/>
          <w:color w:val="000000"/>
          <w:sz w:val="20"/>
          <w:szCs w:val="20"/>
          <w:u w:val="single"/>
        </w:rPr>
        <w:t xml:space="preserve"> 2</w:t>
      </w:r>
      <w:r w:rsidR="007A6EDD">
        <w:rPr>
          <w:bCs/>
          <w:color w:val="000000"/>
          <w:sz w:val="20"/>
          <w:szCs w:val="20"/>
          <w:u w:val="single"/>
        </w:rPr>
        <w:t>1</w:t>
      </w:r>
      <w:r w:rsidRPr="00736040">
        <w:rPr>
          <w:bCs/>
          <w:color w:val="000000"/>
          <w:sz w:val="20"/>
          <w:szCs w:val="20"/>
        </w:rPr>
        <w:t xml:space="preserve">" </w:t>
      </w:r>
      <w:r w:rsidRPr="00736040">
        <w:rPr>
          <w:bCs/>
          <w:color w:val="000000"/>
          <w:sz w:val="20"/>
          <w:szCs w:val="20"/>
          <w:u w:val="single"/>
        </w:rPr>
        <w:t xml:space="preserve"> февраля </w:t>
      </w:r>
      <w:r w:rsidRPr="00736040">
        <w:rPr>
          <w:bCs/>
          <w:color w:val="000000"/>
          <w:sz w:val="20"/>
          <w:szCs w:val="20"/>
        </w:rPr>
        <w:t xml:space="preserve"> 201</w:t>
      </w:r>
      <w:r w:rsidR="007A6EDD">
        <w:rPr>
          <w:bCs/>
          <w:color w:val="000000"/>
          <w:sz w:val="20"/>
          <w:szCs w:val="20"/>
        </w:rPr>
        <w:t>7</w:t>
      </w:r>
      <w:r w:rsidRPr="00736040">
        <w:rPr>
          <w:bCs/>
          <w:color w:val="000000"/>
          <w:sz w:val="20"/>
          <w:szCs w:val="20"/>
        </w:rPr>
        <w:t> г</w:t>
      </w:r>
    </w:p>
    <w:p w:rsidR="00A64B07" w:rsidRPr="00736040" w:rsidRDefault="00A64B07" w:rsidP="00A64B07">
      <w:pPr>
        <w:jc w:val="both"/>
        <w:rPr>
          <w:bCs/>
          <w:color w:val="000000"/>
          <w:sz w:val="20"/>
          <w:szCs w:val="20"/>
        </w:rPr>
      </w:pPr>
      <w:r w:rsidRPr="00736040">
        <w:rPr>
          <w:bCs/>
          <w:color w:val="000000"/>
          <w:sz w:val="20"/>
          <w:szCs w:val="20"/>
        </w:rPr>
        <w:t>.</w:t>
      </w:r>
    </w:p>
    <w:p w:rsidR="00A64B07" w:rsidRPr="00736040" w:rsidRDefault="00A64B07" w:rsidP="00A64B07">
      <w:pPr>
        <w:jc w:val="both"/>
        <w:rPr>
          <w:bCs/>
          <w:color w:val="000000"/>
          <w:sz w:val="20"/>
          <w:szCs w:val="20"/>
        </w:rPr>
      </w:pPr>
      <w:r w:rsidRPr="00736040">
        <w:rPr>
          <w:bCs/>
          <w:color w:val="000000"/>
          <w:sz w:val="20"/>
          <w:szCs w:val="20"/>
        </w:rPr>
        <w:t xml:space="preserve">Исполнитель: </w:t>
      </w:r>
      <w:r w:rsidR="00736040">
        <w:rPr>
          <w:bCs/>
          <w:color w:val="000000"/>
          <w:sz w:val="20"/>
          <w:szCs w:val="20"/>
        </w:rPr>
        <w:t>Ванин</w:t>
      </w:r>
      <w:r w:rsidRPr="00736040">
        <w:rPr>
          <w:bCs/>
          <w:color w:val="000000"/>
          <w:sz w:val="20"/>
          <w:szCs w:val="20"/>
        </w:rPr>
        <w:t xml:space="preserve"> А.</w:t>
      </w:r>
      <w:r w:rsidR="00736040">
        <w:rPr>
          <w:bCs/>
          <w:color w:val="000000"/>
          <w:sz w:val="20"/>
          <w:szCs w:val="20"/>
        </w:rPr>
        <w:t>В</w:t>
      </w:r>
      <w:r w:rsidRPr="00736040">
        <w:rPr>
          <w:bCs/>
          <w:color w:val="000000"/>
          <w:sz w:val="20"/>
          <w:szCs w:val="20"/>
        </w:rPr>
        <w:t>. тел.: 8(4752) 71-47-72</w:t>
      </w:r>
    </w:p>
    <w:p w:rsidR="00C11A36" w:rsidRPr="00736040" w:rsidRDefault="00C11A36" w:rsidP="00456ADB">
      <w:pPr>
        <w:widowControl w:val="0"/>
        <w:suppressAutoHyphens w:val="0"/>
        <w:rPr>
          <w:b/>
          <w:bCs/>
          <w:sz w:val="20"/>
          <w:szCs w:val="20"/>
          <w:lang w:eastAsia="ru-RU"/>
        </w:rPr>
      </w:pPr>
    </w:p>
    <w:tbl>
      <w:tblPr>
        <w:tblW w:w="9118" w:type="dxa"/>
        <w:tblInd w:w="3814" w:type="dxa"/>
        <w:tblLook w:val="04A0"/>
      </w:tblPr>
      <w:tblGrid>
        <w:gridCol w:w="1620"/>
        <w:gridCol w:w="1600"/>
        <w:gridCol w:w="1620"/>
        <w:gridCol w:w="1460"/>
        <w:gridCol w:w="1320"/>
        <w:gridCol w:w="1498"/>
      </w:tblGrid>
      <w:tr w:rsidR="000D324A" w:rsidRPr="008F23B7" w:rsidTr="000D324A">
        <w:trPr>
          <w:trHeight w:val="1870"/>
        </w:trPr>
        <w:tc>
          <w:tcPr>
            <w:tcW w:w="1620" w:type="dxa"/>
            <w:tcBorders>
              <w:top w:val="nil"/>
              <w:left w:val="nil"/>
              <w:bottom w:val="nil"/>
              <w:right w:val="nil"/>
            </w:tcBorders>
            <w:shd w:val="clear" w:color="auto" w:fill="auto"/>
            <w:noWrap/>
            <w:vAlign w:val="bottom"/>
            <w:hideMark/>
          </w:tcPr>
          <w:p w:rsidR="000D324A" w:rsidRPr="008F23B7" w:rsidRDefault="000D324A" w:rsidP="008F23B7">
            <w:pPr>
              <w:suppressAutoHyphens w:val="0"/>
              <w:rPr>
                <w:rFonts w:ascii="Calibri" w:hAnsi="Calibri"/>
                <w:color w:val="000000"/>
                <w:sz w:val="22"/>
                <w:szCs w:val="22"/>
                <w:lang w:eastAsia="ru-RU"/>
              </w:rPr>
            </w:pPr>
          </w:p>
        </w:tc>
        <w:tc>
          <w:tcPr>
            <w:tcW w:w="1600" w:type="dxa"/>
            <w:tcBorders>
              <w:top w:val="nil"/>
              <w:left w:val="nil"/>
              <w:bottom w:val="nil"/>
              <w:right w:val="nil"/>
            </w:tcBorders>
            <w:shd w:val="clear" w:color="auto" w:fill="auto"/>
            <w:noWrap/>
            <w:vAlign w:val="bottom"/>
            <w:hideMark/>
          </w:tcPr>
          <w:p w:rsidR="000D324A" w:rsidRPr="008F23B7" w:rsidRDefault="000D324A" w:rsidP="008F23B7">
            <w:pPr>
              <w:suppressAutoHyphens w:val="0"/>
              <w:rPr>
                <w:rFonts w:ascii="Calibri" w:hAnsi="Calibri"/>
                <w:color w:val="000000"/>
                <w:sz w:val="22"/>
                <w:szCs w:val="22"/>
                <w:lang w:eastAsia="ru-RU"/>
              </w:rPr>
            </w:pPr>
          </w:p>
        </w:tc>
        <w:tc>
          <w:tcPr>
            <w:tcW w:w="1620" w:type="dxa"/>
            <w:tcBorders>
              <w:top w:val="nil"/>
              <w:left w:val="nil"/>
              <w:bottom w:val="nil"/>
              <w:right w:val="nil"/>
            </w:tcBorders>
            <w:shd w:val="clear" w:color="auto" w:fill="auto"/>
            <w:noWrap/>
            <w:vAlign w:val="bottom"/>
            <w:hideMark/>
          </w:tcPr>
          <w:p w:rsidR="000D324A" w:rsidRPr="008F23B7" w:rsidRDefault="000D324A" w:rsidP="008F23B7">
            <w:pPr>
              <w:suppressAutoHyphens w:val="0"/>
              <w:rPr>
                <w:rFonts w:ascii="Calibri" w:hAnsi="Calibri"/>
                <w:color w:val="000000"/>
                <w:sz w:val="22"/>
                <w:szCs w:val="22"/>
                <w:lang w:eastAsia="ru-RU"/>
              </w:rPr>
            </w:pPr>
          </w:p>
        </w:tc>
        <w:tc>
          <w:tcPr>
            <w:tcW w:w="1460" w:type="dxa"/>
            <w:tcBorders>
              <w:top w:val="nil"/>
              <w:left w:val="nil"/>
              <w:bottom w:val="nil"/>
              <w:right w:val="nil"/>
            </w:tcBorders>
            <w:shd w:val="clear" w:color="auto" w:fill="auto"/>
            <w:noWrap/>
            <w:vAlign w:val="bottom"/>
            <w:hideMark/>
          </w:tcPr>
          <w:p w:rsidR="000D324A" w:rsidRPr="008F23B7" w:rsidRDefault="000D324A" w:rsidP="008F23B7">
            <w:pPr>
              <w:suppressAutoHyphens w:val="0"/>
              <w:rPr>
                <w:rFonts w:ascii="Calibri" w:hAnsi="Calibri"/>
                <w:color w:val="000000"/>
                <w:sz w:val="22"/>
                <w:szCs w:val="22"/>
                <w:lang w:eastAsia="ru-RU"/>
              </w:rPr>
            </w:pPr>
          </w:p>
        </w:tc>
        <w:tc>
          <w:tcPr>
            <w:tcW w:w="1320" w:type="dxa"/>
            <w:tcBorders>
              <w:top w:val="nil"/>
              <w:left w:val="nil"/>
              <w:bottom w:val="nil"/>
              <w:right w:val="nil"/>
            </w:tcBorders>
            <w:shd w:val="clear" w:color="auto" w:fill="auto"/>
            <w:noWrap/>
            <w:vAlign w:val="bottom"/>
            <w:hideMark/>
          </w:tcPr>
          <w:p w:rsidR="000D324A" w:rsidRPr="008F23B7" w:rsidRDefault="000D324A" w:rsidP="008F23B7">
            <w:pPr>
              <w:suppressAutoHyphens w:val="0"/>
              <w:rPr>
                <w:rFonts w:ascii="Calibri" w:hAnsi="Calibri"/>
                <w:color w:val="000000"/>
                <w:sz w:val="22"/>
                <w:szCs w:val="22"/>
                <w:lang w:eastAsia="ru-RU"/>
              </w:rPr>
            </w:pPr>
          </w:p>
        </w:tc>
        <w:tc>
          <w:tcPr>
            <w:tcW w:w="1498" w:type="dxa"/>
            <w:tcBorders>
              <w:top w:val="nil"/>
              <w:left w:val="nil"/>
              <w:bottom w:val="nil"/>
              <w:right w:val="nil"/>
            </w:tcBorders>
            <w:shd w:val="clear" w:color="auto" w:fill="auto"/>
            <w:noWrap/>
            <w:vAlign w:val="bottom"/>
            <w:hideMark/>
          </w:tcPr>
          <w:p w:rsidR="000D324A" w:rsidRPr="008F23B7" w:rsidRDefault="000D324A" w:rsidP="008F23B7">
            <w:pPr>
              <w:suppressAutoHyphens w:val="0"/>
              <w:rPr>
                <w:rFonts w:ascii="Calibri" w:hAnsi="Calibri"/>
                <w:color w:val="000000"/>
                <w:sz w:val="22"/>
                <w:szCs w:val="22"/>
                <w:lang w:eastAsia="ru-RU"/>
              </w:rPr>
            </w:pPr>
          </w:p>
        </w:tc>
      </w:tr>
    </w:tbl>
    <w:p w:rsidR="00656557" w:rsidRDefault="00656557" w:rsidP="005719A2">
      <w:pPr>
        <w:widowControl w:val="0"/>
        <w:suppressAutoHyphens w:val="0"/>
        <w:rPr>
          <w:b/>
          <w:bCs/>
          <w:sz w:val="28"/>
          <w:szCs w:val="28"/>
          <w:lang w:eastAsia="ru-RU"/>
        </w:rPr>
      </w:pPr>
    </w:p>
    <w:p w:rsidR="00656557" w:rsidRDefault="00656557" w:rsidP="005719A2">
      <w:pPr>
        <w:widowControl w:val="0"/>
        <w:suppressAutoHyphens w:val="0"/>
        <w:rPr>
          <w:b/>
          <w:bCs/>
          <w:sz w:val="28"/>
          <w:szCs w:val="28"/>
          <w:lang w:eastAsia="ru-RU"/>
        </w:rPr>
      </w:pPr>
    </w:p>
    <w:p w:rsidR="00656557" w:rsidRDefault="00656557" w:rsidP="00C11A36">
      <w:pPr>
        <w:framePr w:w="11517" w:wrap="auto" w:hAnchor="text"/>
        <w:widowControl w:val="0"/>
        <w:suppressAutoHyphens w:val="0"/>
        <w:rPr>
          <w:b/>
          <w:bCs/>
          <w:sz w:val="28"/>
          <w:szCs w:val="28"/>
          <w:lang w:eastAsia="ru-RU"/>
        </w:rPr>
        <w:sectPr w:rsidR="00656557" w:rsidSect="00736040">
          <w:pgSz w:w="16838" w:h="11909" w:orient="landscape"/>
          <w:pgMar w:top="284" w:right="1134" w:bottom="851" w:left="284" w:header="0" w:footer="6" w:gutter="0"/>
          <w:cols w:space="720"/>
          <w:noEndnote/>
          <w:docGrid w:linePitch="360"/>
        </w:sectPr>
      </w:pPr>
    </w:p>
    <w:p w:rsidR="00996F60" w:rsidRPr="00DB55C4" w:rsidRDefault="00996F60" w:rsidP="00B41B8D">
      <w:pPr>
        <w:pStyle w:val="a8"/>
        <w:autoSpaceDE w:val="0"/>
      </w:pPr>
    </w:p>
    <w:sectPr w:rsidR="00996F60" w:rsidRPr="00DB55C4" w:rsidSect="00F23EBB">
      <w:pgSz w:w="11909" w:h="16838"/>
      <w:pgMar w:top="1134" w:right="850" w:bottom="1134" w:left="1701"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5944" w:rsidRDefault="003D5944">
      <w:r>
        <w:separator/>
      </w:r>
    </w:p>
  </w:endnote>
  <w:endnote w:type="continuationSeparator" w:id="1">
    <w:p w:rsidR="003D5944" w:rsidRDefault="003D594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Trebuchet MS">
    <w:panose1 w:val="020B0603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rsidP="00A44EB4">
    <w:pPr>
      <w:pStyle w:val="af2"/>
      <w:framePr w:wrap="around" w:vAnchor="text" w:hAnchor="margin" w:xAlign="center" w:y="1"/>
      <w:rPr>
        <w:rStyle w:val="af4"/>
      </w:rPr>
    </w:pPr>
    <w:r>
      <w:rPr>
        <w:rStyle w:val="af4"/>
      </w:rPr>
      <w:fldChar w:fldCharType="begin"/>
    </w:r>
    <w:r w:rsidR="008272AA">
      <w:rPr>
        <w:rStyle w:val="af4"/>
      </w:rPr>
      <w:instrText xml:space="preserve">PAGE  </w:instrText>
    </w:r>
    <w:r>
      <w:rPr>
        <w:rStyle w:val="af4"/>
      </w:rPr>
      <w:fldChar w:fldCharType="end"/>
    </w:r>
  </w:p>
  <w:p w:rsidR="008272AA" w:rsidRDefault="008272AA">
    <w:pPr>
      <w:pStyle w:val="af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rsidP="008A02C0">
    <w:pPr>
      <w:pStyle w:val="af2"/>
      <w:framePr w:h="391" w:hRule="exact" w:wrap="around" w:vAnchor="text" w:hAnchor="page" w:x="6271" w:y="-325"/>
      <w:rPr>
        <w:rStyle w:val="af4"/>
      </w:rPr>
    </w:pPr>
    <w:r>
      <w:rPr>
        <w:rStyle w:val="af4"/>
      </w:rPr>
      <w:fldChar w:fldCharType="begin"/>
    </w:r>
    <w:r w:rsidR="008272AA">
      <w:rPr>
        <w:rStyle w:val="af4"/>
      </w:rPr>
      <w:instrText xml:space="preserve">PAGE  </w:instrText>
    </w:r>
    <w:r>
      <w:rPr>
        <w:rStyle w:val="af4"/>
      </w:rPr>
      <w:fldChar w:fldCharType="separate"/>
    </w:r>
    <w:r w:rsidR="00810106">
      <w:rPr>
        <w:rStyle w:val="af4"/>
        <w:noProof/>
      </w:rPr>
      <w:t>13</w:t>
    </w:r>
    <w:r>
      <w:rPr>
        <w:rStyle w:val="af4"/>
      </w:rPr>
      <w:fldChar w:fldCharType="end"/>
    </w:r>
  </w:p>
  <w:p w:rsidR="008272AA" w:rsidRDefault="008272AA">
    <w:pPr>
      <w:pStyle w:val="af2"/>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rsidP="004E6CB5">
    <w:pPr>
      <w:pStyle w:val="af2"/>
      <w:framePr w:wrap="around" w:vAnchor="text" w:hAnchor="margin" w:xAlign="right" w:y="1"/>
      <w:rPr>
        <w:rStyle w:val="af4"/>
      </w:rPr>
    </w:pPr>
    <w:r>
      <w:rPr>
        <w:rStyle w:val="af4"/>
      </w:rPr>
      <w:fldChar w:fldCharType="begin"/>
    </w:r>
    <w:r w:rsidR="008272AA">
      <w:rPr>
        <w:rStyle w:val="af4"/>
      </w:rPr>
      <w:instrText xml:space="preserve">PAGE  </w:instrText>
    </w:r>
    <w:r>
      <w:rPr>
        <w:rStyle w:val="af4"/>
      </w:rPr>
      <w:fldChar w:fldCharType="end"/>
    </w:r>
  </w:p>
  <w:p w:rsidR="008272AA" w:rsidRDefault="008272AA" w:rsidP="004E6CB5">
    <w:pPr>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rsidP="004E6CB5">
    <w:pPr>
      <w:pStyle w:val="af2"/>
      <w:framePr w:wrap="around" w:vAnchor="text" w:hAnchor="margin" w:xAlign="right" w:y="1"/>
      <w:rPr>
        <w:rStyle w:val="af4"/>
      </w:rPr>
    </w:pPr>
    <w:r>
      <w:rPr>
        <w:rStyle w:val="af4"/>
      </w:rPr>
      <w:fldChar w:fldCharType="begin"/>
    </w:r>
    <w:r w:rsidR="008272AA">
      <w:rPr>
        <w:rStyle w:val="af4"/>
      </w:rPr>
      <w:instrText xml:space="preserve">PAGE  </w:instrText>
    </w:r>
    <w:r>
      <w:rPr>
        <w:rStyle w:val="af4"/>
      </w:rPr>
      <w:fldChar w:fldCharType="separate"/>
    </w:r>
    <w:r w:rsidR="00810106">
      <w:rPr>
        <w:rStyle w:val="af4"/>
        <w:noProof/>
      </w:rPr>
      <w:t>21</w:t>
    </w:r>
    <w:r>
      <w:rPr>
        <w:rStyle w:val="af4"/>
      </w:rPr>
      <w:fldChar w:fldCharType="end"/>
    </w:r>
  </w:p>
  <w:p w:rsidR="008272AA" w:rsidRDefault="008272AA" w:rsidP="004E6CB5">
    <w:pPr>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rsidP="00C02553">
    <w:pPr>
      <w:pStyle w:val="af2"/>
      <w:framePr w:wrap="around" w:vAnchor="text" w:hAnchor="margin" w:xAlign="right" w:y="1"/>
      <w:rPr>
        <w:rStyle w:val="af4"/>
      </w:rPr>
    </w:pPr>
    <w:r>
      <w:rPr>
        <w:rStyle w:val="af4"/>
      </w:rPr>
      <w:fldChar w:fldCharType="begin"/>
    </w:r>
    <w:r w:rsidR="008272AA">
      <w:rPr>
        <w:rStyle w:val="af4"/>
      </w:rPr>
      <w:instrText xml:space="preserve">PAGE  </w:instrText>
    </w:r>
    <w:r>
      <w:rPr>
        <w:rStyle w:val="af4"/>
      </w:rPr>
      <w:fldChar w:fldCharType="end"/>
    </w:r>
  </w:p>
  <w:p w:rsidR="008272AA" w:rsidRDefault="008272AA" w:rsidP="00C02553">
    <w:pPr>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rsidP="00C02553">
    <w:pPr>
      <w:pStyle w:val="af2"/>
      <w:framePr w:wrap="around" w:vAnchor="text" w:hAnchor="margin" w:xAlign="right" w:y="1"/>
      <w:rPr>
        <w:rStyle w:val="af4"/>
      </w:rPr>
    </w:pPr>
    <w:r>
      <w:rPr>
        <w:rStyle w:val="af4"/>
      </w:rPr>
      <w:fldChar w:fldCharType="begin"/>
    </w:r>
    <w:r w:rsidR="008272AA">
      <w:rPr>
        <w:rStyle w:val="af4"/>
      </w:rPr>
      <w:instrText xml:space="preserve">PAGE  </w:instrText>
    </w:r>
    <w:r>
      <w:rPr>
        <w:rStyle w:val="af4"/>
      </w:rPr>
      <w:fldChar w:fldCharType="separate"/>
    </w:r>
    <w:r w:rsidR="006B5026">
      <w:rPr>
        <w:rStyle w:val="af4"/>
        <w:noProof/>
      </w:rPr>
      <w:t>27</w:t>
    </w:r>
    <w:r>
      <w:rPr>
        <w:rStyle w:val="af4"/>
      </w:rPr>
      <w:fldChar w:fldCharType="end"/>
    </w:r>
  </w:p>
  <w:p w:rsidR="008272AA" w:rsidRDefault="008272AA" w:rsidP="00C02553">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5944" w:rsidRDefault="003D5944">
      <w:r>
        <w:separator/>
      </w:r>
    </w:p>
  </w:footnote>
  <w:footnote w:type="continuationSeparator" w:id="1">
    <w:p w:rsidR="003D5944" w:rsidRDefault="003D59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rsidP="004E6CB5">
    <w:pPr>
      <w:pStyle w:val="aff8"/>
      <w:ind w:right="360"/>
    </w:pPr>
    <w:r>
      <w:pict>
        <v:shapetype id="_x0000_t202" coordsize="21600,21600" o:spt="202" path="m,l,21600r21600,l21600,xe">
          <v:stroke joinstyle="miter"/>
          <v:path gradientshapeok="t" o:connecttype="rect"/>
        </v:shapetype>
        <v:shape id="_x0000_s2051" type="#_x0000_t202" style="position:absolute;margin-left:554.9pt;margin-top:.05pt;width:11.8pt;height:13.55pt;z-index:251660288;mso-wrap-distance-left:0;mso-wrap-distance-right:0;mso-position-horizontal-relative:page" stroked="f">
          <v:fill opacity="0" color2="black"/>
          <v:textbox style="mso-next-textbox:#_x0000_s2051" inset="0,0,0,0">
            <w:txbxContent>
              <w:p w:rsidR="008272AA" w:rsidRDefault="008272AA">
                <w:pPr>
                  <w:pStyle w:val="aff8"/>
                </w:pPr>
              </w:p>
            </w:txbxContent>
          </v:textbox>
          <w10:wrap type="square" side="largest" anchorx="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2AA" w:rsidRDefault="00241226">
    <w:pPr>
      <w:pStyle w:val="aff8"/>
      <w:ind w:right="360"/>
    </w:pPr>
    <w:r>
      <w:pict>
        <v:shapetype id="_x0000_t202" coordsize="21600,21600" o:spt="202" path="m,l,21600r21600,l21600,xe">
          <v:stroke joinstyle="miter"/>
          <v:path gradientshapeok="t" o:connecttype="rect"/>
        </v:shapetype>
        <v:shape id="_x0000_s2049" type="#_x0000_t202" style="position:absolute;margin-left:554.9pt;margin-top:.05pt;width:11.8pt;height:13.55pt;z-index:251657728;mso-wrap-distance-left:0;mso-wrap-distance-right:0;mso-position-horizontal-relative:page" stroked="f">
          <v:fill opacity="0" color2="black"/>
          <v:textbox style="mso-next-textbox:#_x0000_s2049" inset="0,0,0,0">
            <w:txbxContent>
              <w:p w:rsidR="008272AA" w:rsidRDefault="008272AA">
                <w:pPr>
                  <w:pStyle w:val="aff8"/>
                </w:pPr>
              </w:p>
            </w:txbxContent>
          </v:textbox>
          <w10:wrap type="square" side="largest" anchorx="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0000002"/>
    <w:multiLevelType w:val="singleLevel"/>
    <w:tmpl w:val="C206EBBE"/>
    <w:name w:val="WW8Num1"/>
    <w:lvl w:ilvl="0">
      <w:start w:val="1"/>
      <w:numFmt w:val="decimal"/>
      <w:lvlText w:val="%1."/>
      <w:lvlJc w:val="left"/>
      <w:pPr>
        <w:tabs>
          <w:tab w:val="num" w:pos="720"/>
        </w:tabs>
        <w:ind w:left="720" w:hanging="360"/>
      </w:pPr>
      <w:rPr>
        <w:b w:val="0"/>
        <w:sz w:val="22"/>
      </w:rPr>
    </w:lvl>
  </w:abstractNum>
  <w:abstractNum w:abstractNumId="4">
    <w:nsid w:val="00000003"/>
    <w:multiLevelType w:val="singleLevel"/>
    <w:tmpl w:val="00000003"/>
    <w:name w:val="WW8Num2"/>
    <w:lvl w:ilvl="0">
      <w:start w:val="1"/>
      <w:numFmt w:val="decimal"/>
      <w:lvlText w:val="%1."/>
      <w:lvlJc w:val="left"/>
      <w:pPr>
        <w:tabs>
          <w:tab w:val="num" w:pos="720"/>
        </w:tabs>
        <w:ind w:left="720" w:hanging="360"/>
      </w:pPr>
      <w:rPr>
        <w:sz w:val="24"/>
      </w:rPr>
    </w:lvl>
  </w:abstractNum>
  <w:abstractNum w:abstractNumId="5">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6">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164C2605"/>
    <w:multiLevelType w:val="hybridMultilevel"/>
    <w:tmpl w:val="2F2041E8"/>
    <w:lvl w:ilvl="0" w:tplc="9ADA1452">
      <w:start w:val="1"/>
      <w:numFmt w:val="bullet"/>
      <w:lvlText w:val=""/>
      <w:lvlJc w:val="left"/>
      <w:pPr>
        <w:tabs>
          <w:tab w:val="num" w:pos="1248"/>
        </w:tabs>
        <w:ind w:left="1248" w:hanging="360"/>
      </w:pPr>
      <w:rPr>
        <w:rFonts w:ascii="Wingdings" w:hAnsi="Wingdings" w:hint="default"/>
        <w:sz w:val="22"/>
        <w:szCs w:val="22"/>
      </w:rPr>
    </w:lvl>
    <w:lvl w:ilvl="1" w:tplc="1256D20A">
      <w:start w:val="1"/>
      <w:numFmt w:val="decimal"/>
      <w:lvlText w:val="%2."/>
      <w:lvlJc w:val="left"/>
      <w:pPr>
        <w:tabs>
          <w:tab w:val="num" w:pos="1248"/>
        </w:tabs>
        <w:ind w:left="1248" w:hanging="1248"/>
      </w:pPr>
      <w:rPr>
        <w:rFonts w:hint="default"/>
        <w:sz w:val="22"/>
        <w:szCs w:val="22"/>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6">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7">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8">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9">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0395034"/>
    <w:multiLevelType w:val="multilevel"/>
    <w:tmpl w:val="773CC69A"/>
    <w:lvl w:ilvl="0">
      <w:start w:val="1"/>
      <w:numFmt w:val="decimal"/>
      <w:lvlText w:val="%1."/>
      <w:lvlJc w:val="left"/>
      <w:pPr>
        <w:tabs>
          <w:tab w:val="num" w:pos="432"/>
        </w:tabs>
        <w:ind w:left="432" w:hanging="432"/>
      </w:pPr>
      <w:rPr>
        <w:rFonts w:ascii="Times New Roman" w:hAnsi="Times New Roman" w:hint="default"/>
        <w:sz w:val="28"/>
        <w:szCs w:val="28"/>
      </w:rPr>
    </w:lvl>
    <w:lvl w:ilvl="1">
      <w:start w:val="1"/>
      <w:numFmt w:val="decimal"/>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5">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6">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9">
    <w:nsid w:val="6F322C08"/>
    <w:multiLevelType w:val="hybridMultilevel"/>
    <w:tmpl w:val="BC9E9B0A"/>
    <w:lvl w:ilvl="0" w:tplc="04190001">
      <w:start w:val="5"/>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1">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3">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4">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num w:numId="1">
    <w:abstractNumId w:val="2"/>
  </w:num>
  <w:num w:numId="2">
    <w:abstractNumId w:val="33"/>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28"/>
  </w:num>
  <w:num w:numId="6">
    <w:abstractNumId w:val="6"/>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9"/>
  </w:num>
  <w:num w:numId="19">
    <w:abstractNumId w:val="30"/>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 w:numId="21">
    <w:abstractNumId w:val="21"/>
  </w:num>
  <w:num w:numId="22">
    <w:abstractNumId w:val="26"/>
  </w:num>
  <w:num w:numId="23">
    <w:abstractNumId w:val="16"/>
  </w:num>
  <w:num w:numId="24">
    <w:abstractNumId w:val="27"/>
  </w:num>
  <w:num w:numId="25">
    <w:abstractNumId w:val="13"/>
  </w:num>
  <w:num w:numId="26">
    <w:abstractNumId w:val="34"/>
  </w:num>
  <w:num w:numId="27">
    <w:abstractNumId w:val="19"/>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num>
  <w:num w:numId="29">
    <w:abstractNumId w:val="8"/>
  </w:num>
  <w:num w:numId="30">
    <w:abstractNumId w:val="35"/>
  </w:num>
  <w:num w:numId="31">
    <w:abstractNumId w:val="22"/>
  </w:num>
  <w:num w:numId="32">
    <w:abstractNumId w:val="5"/>
  </w:num>
  <w:num w:numId="33">
    <w:abstractNumId w:val="23"/>
  </w:num>
  <w:num w:numId="34">
    <w:abstractNumId w:val="18"/>
  </w:num>
  <w:num w:numId="35">
    <w:abstractNumId w:val="12"/>
  </w:num>
  <w:num w:numId="36">
    <w:abstractNumId w:val="29"/>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embedSystemFonts/>
  <w:stylePaneFormatFilter w:val="0000"/>
  <w:defaultTabStop w:val="708"/>
  <w:defaultTableStyle w:val="a3"/>
  <w:drawingGridHorizontalSpacing w:val="120"/>
  <w:drawingGridVerticalSpacing w:val="0"/>
  <w:displayHorizontalDrawingGridEvery w:val="0"/>
  <w:displayVerticalDrawingGridEvery w:val="0"/>
  <w:noPunctuationKerning/>
  <w:characterSpacingControl w:val="doNotCompress"/>
  <w:hdrShapeDefaults>
    <o:shapedefaults v:ext="edit" spidmax="14338"/>
    <o:shapelayout v:ext="edit">
      <o:idmap v:ext="edit" data="2"/>
    </o:shapelayout>
  </w:hdrShapeDefaults>
  <w:footnotePr>
    <w:footnote w:id="0"/>
    <w:footnote w:id="1"/>
  </w:footnotePr>
  <w:endnotePr>
    <w:endnote w:id="0"/>
    <w:endnote w:id="1"/>
  </w:endnotePr>
  <w:compat/>
  <w:rsids>
    <w:rsidRoot w:val="00646296"/>
    <w:rsid w:val="00000762"/>
    <w:rsid w:val="000025BE"/>
    <w:rsid w:val="000027CC"/>
    <w:rsid w:val="000050EC"/>
    <w:rsid w:val="00005236"/>
    <w:rsid w:val="00005A65"/>
    <w:rsid w:val="000069EF"/>
    <w:rsid w:val="00007E4F"/>
    <w:rsid w:val="00011733"/>
    <w:rsid w:val="00012A33"/>
    <w:rsid w:val="00012E31"/>
    <w:rsid w:val="00013CB7"/>
    <w:rsid w:val="00017A5A"/>
    <w:rsid w:val="000211E7"/>
    <w:rsid w:val="00021A16"/>
    <w:rsid w:val="000220B2"/>
    <w:rsid w:val="000236C0"/>
    <w:rsid w:val="00023AD7"/>
    <w:rsid w:val="00024BCE"/>
    <w:rsid w:val="00027477"/>
    <w:rsid w:val="00030941"/>
    <w:rsid w:val="00030D71"/>
    <w:rsid w:val="000317FD"/>
    <w:rsid w:val="00032497"/>
    <w:rsid w:val="000352CC"/>
    <w:rsid w:val="00037C53"/>
    <w:rsid w:val="000405AD"/>
    <w:rsid w:val="000409A5"/>
    <w:rsid w:val="00040D95"/>
    <w:rsid w:val="00041C59"/>
    <w:rsid w:val="00042C70"/>
    <w:rsid w:val="000457DA"/>
    <w:rsid w:val="00046328"/>
    <w:rsid w:val="000474FE"/>
    <w:rsid w:val="00051367"/>
    <w:rsid w:val="00054A61"/>
    <w:rsid w:val="00057595"/>
    <w:rsid w:val="000605E9"/>
    <w:rsid w:val="0006092B"/>
    <w:rsid w:val="00060F8E"/>
    <w:rsid w:val="00061BA9"/>
    <w:rsid w:val="000630C1"/>
    <w:rsid w:val="000631F8"/>
    <w:rsid w:val="00064B6E"/>
    <w:rsid w:val="0007267A"/>
    <w:rsid w:val="000729C3"/>
    <w:rsid w:val="0007345A"/>
    <w:rsid w:val="00074CED"/>
    <w:rsid w:val="00077492"/>
    <w:rsid w:val="000776A8"/>
    <w:rsid w:val="00083A88"/>
    <w:rsid w:val="00085323"/>
    <w:rsid w:val="00086002"/>
    <w:rsid w:val="00086F51"/>
    <w:rsid w:val="00091B79"/>
    <w:rsid w:val="00096428"/>
    <w:rsid w:val="0009676C"/>
    <w:rsid w:val="000975A7"/>
    <w:rsid w:val="000A008B"/>
    <w:rsid w:val="000A1FAB"/>
    <w:rsid w:val="000A2384"/>
    <w:rsid w:val="000A29CB"/>
    <w:rsid w:val="000A6A6F"/>
    <w:rsid w:val="000B0D83"/>
    <w:rsid w:val="000B31AF"/>
    <w:rsid w:val="000B3CA4"/>
    <w:rsid w:val="000B5112"/>
    <w:rsid w:val="000B5B3A"/>
    <w:rsid w:val="000B61C6"/>
    <w:rsid w:val="000B711B"/>
    <w:rsid w:val="000C552B"/>
    <w:rsid w:val="000D0054"/>
    <w:rsid w:val="000D0C2F"/>
    <w:rsid w:val="000D324A"/>
    <w:rsid w:val="000D4C9B"/>
    <w:rsid w:val="000D5524"/>
    <w:rsid w:val="000D688F"/>
    <w:rsid w:val="000D6DC8"/>
    <w:rsid w:val="000D718A"/>
    <w:rsid w:val="000D7264"/>
    <w:rsid w:val="000E0F27"/>
    <w:rsid w:val="000E1AC5"/>
    <w:rsid w:val="000E30B3"/>
    <w:rsid w:val="000E42B8"/>
    <w:rsid w:val="000E5177"/>
    <w:rsid w:val="000E6166"/>
    <w:rsid w:val="000F0BC0"/>
    <w:rsid w:val="000F2859"/>
    <w:rsid w:val="000F7161"/>
    <w:rsid w:val="000F7306"/>
    <w:rsid w:val="001002CF"/>
    <w:rsid w:val="0010063C"/>
    <w:rsid w:val="00100C9A"/>
    <w:rsid w:val="00103916"/>
    <w:rsid w:val="0010462D"/>
    <w:rsid w:val="00105920"/>
    <w:rsid w:val="00110943"/>
    <w:rsid w:val="00112EA9"/>
    <w:rsid w:val="00113465"/>
    <w:rsid w:val="0011406D"/>
    <w:rsid w:val="0012174D"/>
    <w:rsid w:val="00122AE5"/>
    <w:rsid w:val="00122C3F"/>
    <w:rsid w:val="001231AD"/>
    <w:rsid w:val="0012476A"/>
    <w:rsid w:val="001255CE"/>
    <w:rsid w:val="00132097"/>
    <w:rsid w:val="00133B37"/>
    <w:rsid w:val="00135C8F"/>
    <w:rsid w:val="00136525"/>
    <w:rsid w:val="001366DF"/>
    <w:rsid w:val="001369D9"/>
    <w:rsid w:val="0013790D"/>
    <w:rsid w:val="00140AB3"/>
    <w:rsid w:val="00140EAF"/>
    <w:rsid w:val="00141555"/>
    <w:rsid w:val="0014197B"/>
    <w:rsid w:val="001431EB"/>
    <w:rsid w:val="00145004"/>
    <w:rsid w:val="0014585F"/>
    <w:rsid w:val="00146867"/>
    <w:rsid w:val="001474FA"/>
    <w:rsid w:val="001476B9"/>
    <w:rsid w:val="0015276C"/>
    <w:rsid w:val="0015385A"/>
    <w:rsid w:val="0015615E"/>
    <w:rsid w:val="00156B0C"/>
    <w:rsid w:val="001605D7"/>
    <w:rsid w:val="00160D1D"/>
    <w:rsid w:val="001639C8"/>
    <w:rsid w:val="00165881"/>
    <w:rsid w:val="00165994"/>
    <w:rsid w:val="00166EDE"/>
    <w:rsid w:val="001707A2"/>
    <w:rsid w:val="00172C61"/>
    <w:rsid w:val="00177867"/>
    <w:rsid w:val="00185682"/>
    <w:rsid w:val="00185D0B"/>
    <w:rsid w:val="00185EBF"/>
    <w:rsid w:val="0018732F"/>
    <w:rsid w:val="00187509"/>
    <w:rsid w:val="001957CA"/>
    <w:rsid w:val="00196253"/>
    <w:rsid w:val="00196F21"/>
    <w:rsid w:val="00197962"/>
    <w:rsid w:val="001979DB"/>
    <w:rsid w:val="001A1F62"/>
    <w:rsid w:val="001A2CBE"/>
    <w:rsid w:val="001A43C0"/>
    <w:rsid w:val="001B1AF9"/>
    <w:rsid w:val="001B2710"/>
    <w:rsid w:val="001B2EEB"/>
    <w:rsid w:val="001B33F3"/>
    <w:rsid w:val="001B3FEE"/>
    <w:rsid w:val="001B4C36"/>
    <w:rsid w:val="001B78C5"/>
    <w:rsid w:val="001C0547"/>
    <w:rsid w:val="001C0CC1"/>
    <w:rsid w:val="001C17BE"/>
    <w:rsid w:val="001C2F83"/>
    <w:rsid w:val="001C392B"/>
    <w:rsid w:val="001C44CF"/>
    <w:rsid w:val="001C4D78"/>
    <w:rsid w:val="001C52A9"/>
    <w:rsid w:val="001D0E34"/>
    <w:rsid w:val="001D1F6B"/>
    <w:rsid w:val="001D256D"/>
    <w:rsid w:val="001D3161"/>
    <w:rsid w:val="001D3A52"/>
    <w:rsid w:val="001D46BB"/>
    <w:rsid w:val="001D58A9"/>
    <w:rsid w:val="001D6DFE"/>
    <w:rsid w:val="001E1B35"/>
    <w:rsid w:val="001E3BF3"/>
    <w:rsid w:val="001E4821"/>
    <w:rsid w:val="001E7797"/>
    <w:rsid w:val="001E779F"/>
    <w:rsid w:val="001F1215"/>
    <w:rsid w:val="001F1B3B"/>
    <w:rsid w:val="001F22D5"/>
    <w:rsid w:val="001F2663"/>
    <w:rsid w:val="001F59BF"/>
    <w:rsid w:val="001F6E37"/>
    <w:rsid w:val="00201DE0"/>
    <w:rsid w:val="0020213A"/>
    <w:rsid w:val="002025F3"/>
    <w:rsid w:val="002026F3"/>
    <w:rsid w:val="00202C5A"/>
    <w:rsid w:val="002045AB"/>
    <w:rsid w:val="00205988"/>
    <w:rsid w:val="0021083B"/>
    <w:rsid w:val="00210DF8"/>
    <w:rsid w:val="00210EA9"/>
    <w:rsid w:val="00211F4C"/>
    <w:rsid w:val="00212700"/>
    <w:rsid w:val="00213722"/>
    <w:rsid w:val="0021641E"/>
    <w:rsid w:val="002175E0"/>
    <w:rsid w:val="002226C3"/>
    <w:rsid w:val="00222C03"/>
    <w:rsid w:val="002243A3"/>
    <w:rsid w:val="00226C9F"/>
    <w:rsid w:val="002275C6"/>
    <w:rsid w:val="00231814"/>
    <w:rsid w:val="002318B2"/>
    <w:rsid w:val="002332FD"/>
    <w:rsid w:val="00233DC2"/>
    <w:rsid w:val="00236061"/>
    <w:rsid w:val="00236CF1"/>
    <w:rsid w:val="00240338"/>
    <w:rsid w:val="00241226"/>
    <w:rsid w:val="0024215E"/>
    <w:rsid w:val="00242DC6"/>
    <w:rsid w:val="00242E5F"/>
    <w:rsid w:val="002435D0"/>
    <w:rsid w:val="00244456"/>
    <w:rsid w:val="00244546"/>
    <w:rsid w:val="00245CA7"/>
    <w:rsid w:val="0025096C"/>
    <w:rsid w:val="002509AA"/>
    <w:rsid w:val="002509CD"/>
    <w:rsid w:val="00251DC0"/>
    <w:rsid w:val="0026012F"/>
    <w:rsid w:val="0026172A"/>
    <w:rsid w:val="00263033"/>
    <w:rsid w:val="00264172"/>
    <w:rsid w:val="00267376"/>
    <w:rsid w:val="00267FE2"/>
    <w:rsid w:val="002700DB"/>
    <w:rsid w:val="00272D08"/>
    <w:rsid w:val="00273585"/>
    <w:rsid w:val="00275A83"/>
    <w:rsid w:val="00275C19"/>
    <w:rsid w:val="00276C8A"/>
    <w:rsid w:val="00277279"/>
    <w:rsid w:val="002829E7"/>
    <w:rsid w:val="00283BC9"/>
    <w:rsid w:val="00284094"/>
    <w:rsid w:val="002879D5"/>
    <w:rsid w:val="002908C3"/>
    <w:rsid w:val="0029213C"/>
    <w:rsid w:val="00292C72"/>
    <w:rsid w:val="00296328"/>
    <w:rsid w:val="00297125"/>
    <w:rsid w:val="0029783C"/>
    <w:rsid w:val="002A0217"/>
    <w:rsid w:val="002A0DA4"/>
    <w:rsid w:val="002A1BD5"/>
    <w:rsid w:val="002A293B"/>
    <w:rsid w:val="002A2F5E"/>
    <w:rsid w:val="002A46FE"/>
    <w:rsid w:val="002A57B2"/>
    <w:rsid w:val="002A6063"/>
    <w:rsid w:val="002A71D4"/>
    <w:rsid w:val="002A7278"/>
    <w:rsid w:val="002A7E24"/>
    <w:rsid w:val="002B46EC"/>
    <w:rsid w:val="002B49E8"/>
    <w:rsid w:val="002B7174"/>
    <w:rsid w:val="002B71E5"/>
    <w:rsid w:val="002B72DA"/>
    <w:rsid w:val="002B7508"/>
    <w:rsid w:val="002B755B"/>
    <w:rsid w:val="002B7D6D"/>
    <w:rsid w:val="002C0BA5"/>
    <w:rsid w:val="002C32C7"/>
    <w:rsid w:val="002C4EEB"/>
    <w:rsid w:val="002C7412"/>
    <w:rsid w:val="002D19A1"/>
    <w:rsid w:val="002D40D9"/>
    <w:rsid w:val="002D502A"/>
    <w:rsid w:val="002D5235"/>
    <w:rsid w:val="002D7E63"/>
    <w:rsid w:val="002E00C3"/>
    <w:rsid w:val="002E2B15"/>
    <w:rsid w:val="002E2B1D"/>
    <w:rsid w:val="002E483D"/>
    <w:rsid w:val="002F08D5"/>
    <w:rsid w:val="002F1462"/>
    <w:rsid w:val="002F19C9"/>
    <w:rsid w:val="002F1F33"/>
    <w:rsid w:val="002F2F6A"/>
    <w:rsid w:val="002F31F0"/>
    <w:rsid w:val="002F52DB"/>
    <w:rsid w:val="002F6C89"/>
    <w:rsid w:val="002F73AA"/>
    <w:rsid w:val="00300DF1"/>
    <w:rsid w:val="00306478"/>
    <w:rsid w:val="0030719F"/>
    <w:rsid w:val="0030783F"/>
    <w:rsid w:val="00311BB8"/>
    <w:rsid w:val="00312265"/>
    <w:rsid w:val="003135D0"/>
    <w:rsid w:val="0031395F"/>
    <w:rsid w:val="00314D5C"/>
    <w:rsid w:val="003150CD"/>
    <w:rsid w:val="00315773"/>
    <w:rsid w:val="00317870"/>
    <w:rsid w:val="0032070B"/>
    <w:rsid w:val="00320810"/>
    <w:rsid w:val="0032186E"/>
    <w:rsid w:val="00321BF2"/>
    <w:rsid w:val="003227AE"/>
    <w:rsid w:val="003234E5"/>
    <w:rsid w:val="00324B2D"/>
    <w:rsid w:val="003254CA"/>
    <w:rsid w:val="0032608E"/>
    <w:rsid w:val="003263F9"/>
    <w:rsid w:val="0032696C"/>
    <w:rsid w:val="00326E10"/>
    <w:rsid w:val="003271B5"/>
    <w:rsid w:val="00330464"/>
    <w:rsid w:val="00331720"/>
    <w:rsid w:val="00331E68"/>
    <w:rsid w:val="003360A9"/>
    <w:rsid w:val="003361FF"/>
    <w:rsid w:val="00336D43"/>
    <w:rsid w:val="00337344"/>
    <w:rsid w:val="00340604"/>
    <w:rsid w:val="0034100A"/>
    <w:rsid w:val="00341739"/>
    <w:rsid w:val="00341CBF"/>
    <w:rsid w:val="00345ACD"/>
    <w:rsid w:val="00346A1E"/>
    <w:rsid w:val="00346E1A"/>
    <w:rsid w:val="003521B0"/>
    <w:rsid w:val="003525FF"/>
    <w:rsid w:val="0035470D"/>
    <w:rsid w:val="0035637D"/>
    <w:rsid w:val="00356F1B"/>
    <w:rsid w:val="0036011B"/>
    <w:rsid w:val="003603C6"/>
    <w:rsid w:val="00361F77"/>
    <w:rsid w:val="00363244"/>
    <w:rsid w:val="00363603"/>
    <w:rsid w:val="00366199"/>
    <w:rsid w:val="00366BBE"/>
    <w:rsid w:val="003702AF"/>
    <w:rsid w:val="00371557"/>
    <w:rsid w:val="003738BC"/>
    <w:rsid w:val="0037485D"/>
    <w:rsid w:val="003750BF"/>
    <w:rsid w:val="00375576"/>
    <w:rsid w:val="00377043"/>
    <w:rsid w:val="00377592"/>
    <w:rsid w:val="0038077B"/>
    <w:rsid w:val="00382688"/>
    <w:rsid w:val="00383C8E"/>
    <w:rsid w:val="00384D87"/>
    <w:rsid w:val="00386BEA"/>
    <w:rsid w:val="00390828"/>
    <w:rsid w:val="00391D54"/>
    <w:rsid w:val="003A3B14"/>
    <w:rsid w:val="003A3F10"/>
    <w:rsid w:val="003A5B44"/>
    <w:rsid w:val="003A719D"/>
    <w:rsid w:val="003A7B6B"/>
    <w:rsid w:val="003B1B20"/>
    <w:rsid w:val="003B6A7B"/>
    <w:rsid w:val="003B7A6B"/>
    <w:rsid w:val="003B7E8E"/>
    <w:rsid w:val="003C0647"/>
    <w:rsid w:val="003C243C"/>
    <w:rsid w:val="003C277F"/>
    <w:rsid w:val="003C4EEA"/>
    <w:rsid w:val="003C6A25"/>
    <w:rsid w:val="003D18DE"/>
    <w:rsid w:val="003D3D0B"/>
    <w:rsid w:val="003D4C19"/>
    <w:rsid w:val="003D5944"/>
    <w:rsid w:val="003D6123"/>
    <w:rsid w:val="003E14BE"/>
    <w:rsid w:val="003E1AF2"/>
    <w:rsid w:val="003E1E3C"/>
    <w:rsid w:val="003E31E6"/>
    <w:rsid w:val="003E34BD"/>
    <w:rsid w:val="003E4285"/>
    <w:rsid w:val="003F0161"/>
    <w:rsid w:val="003F2A77"/>
    <w:rsid w:val="003F2C3B"/>
    <w:rsid w:val="003F4C27"/>
    <w:rsid w:val="003F4DB3"/>
    <w:rsid w:val="0040052A"/>
    <w:rsid w:val="004018BD"/>
    <w:rsid w:val="004029FC"/>
    <w:rsid w:val="00405463"/>
    <w:rsid w:val="00411C44"/>
    <w:rsid w:val="004128A8"/>
    <w:rsid w:val="00412B62"/>
    <w:rsid w:val="00413529"/>
    <w:rsid w:val="004148EB"/>
    <w:rsid w:val="00415B77"/>
    <w:rsid w:val="00415B98"/>
    <w:rsid w:val="004161F7"/>
    <w:rsid w:val="0041687B"/>
    <w:rsid w:val="00420376"/>
    <w:rsid w:val="0042043E"/>
    <w:rsid w:val="0042044B"/>
    <w:rsid w:val="00421036"/>
    <w:rsid w:val="004214E1"/>
    <w:rsid w:val="0042392A"/>
    <w:rsid w:val="00423A91"/>
    <w:rsid w:val="00424097"/>
    <w:rsid w:val="00424168"/>
    <w:rsid w:val="00424E7A"/>
    <w:rsid w:val="004269F8"/>
    <w:rsid w:val="00427EE5"/>
    <w:rsid w:val="004305FC"/>
    <w:rsid w:val="00430935"/>
    <w:rsid w:val="00430DB3"/>
    <w:rsid w:val="00431924"/>
    <w:rsid w:val="00432343"/>
    <w:rsid w:val="004328BF"/>
    <w:rsid w:val="0043355D"/>
    <w:rsid w:val="00437637"/>
    <w:rsid w:val="00440F98"/>
    <w:rsid w:val="00444458"/>
    <w:rsid w:val="0044445B"/>
    <w:rsid w:val="00445267"/>
    <w:rsid w:val="004453B7"/>
    <w:rsid w:val="00445B80"/>
    <w:rsid w:val="00445E30"/>
    <w:rsid w:val="004469A2"/>
    <w:rsid w:val="00450B5C"/>
    <w:rsid w:val="00450EB4"/>
    <w:rsid w:val="00451E72"/>
    <w:rsid w:val="00452567"/>
    <w:rsid w:val="00454FD6"/>
    <w:rsid w:val="004553E6"/>
    <w:rsid w:val="00455C5C"/>
    <w:rsid w:val="004563DA"/>
    <w:rsid w:val="00456ADB"/>
    <w:rsid w:val="00456ED3"/>
    <w:rsid w:val="00457F84"/>
    <w:rsid w:val="004606AB"/>
    <w:rsid w:val="00460F7C"/>
    <w:rsid w:val="004613B7"/>
    <w:rsid w:val="00463C29"/>
    <w:rsid w:val="004647C6"/>
    <w:rsid w:val="004648E4"/>
    <w:rsid w:val="00464C64"/>
    <w:rsid w:val="00465B08"/>
    <w:rsid w:val="0047049A"/>
    <w:rsid w:val="0047466A"/>
    <w:rsid w:val="004773E6"/>
    <w:rsid w:val="00480057"/>
    <w:rsid w:val="00482E0D"/>
    <w:rsid w:val="004859B1"/>
    <w:rsid w:val="0048725D"/>
    <w:rsid w:val="00487EFF"/>
    <w:rsid w:val="0049036C"/>
    <w:rsid w:val="004926BF"/>
    <w:rsid w:val="00493AFD"/>
    <w:rsid w:val="0049478C"/>
    <w:rsid w:val="00494CCB"/>
    <w:rsid w:val="00496ED0"/>
    <w:rsid w:val="00496EFB"/>
    <w:rsid w:val="004A0883"/>
    <w:rsid w:val="004A3982"/>
    <w:rsid w:val="004A4153"/>
    <w:rsid w:val="004A4502"/>
    <w:rsid w:val="004A5FC0"/>
    <w:rsid w:val="004A6FC5"/>
    <w:rsid w:val="004A7C56"/>
    <w:rsid w:val="004B1305"/>
    <w:rsid w:val="004B1950"/>
    <w:rsid w:val="004B32D7"/>
    <w:rsid w:val="004B45D8"/>
    <w:rsid w:val="004B4DCC"/>
    <w:rsid w:val="004B586B"/>
    <w:rsid w:val="004B603C"/>
    <w:rsid w:val="004B7B16"/>
    <w:rsid w:val="004C09AA"/>
    <w:rsid w:val="004C1BED"/>
    <w:rsid w:val="004C42FC"/>
    <w:rsid w:val="004C4CD2"/>
    <w:rsid w:val="004C531D"/>
    <w:rsid w:val="004C76E6"/>
    <w:rsid w:val="004D0A82"/>
    <w:rsid w:val="004D11DC"/>
    <w:rsid w:val="004D20D9"/>
    <w:rsid w:val="004D23AE"/>
    <w:rsid w:val="004D23D5"/>
    <w:rsid w:val="004D2414"/>
    <w:rsid w:val="004D7D5E"/>
    <w:rsid w:val="004E0907"/>
    <w:rsid w:val="004E09ED"/>
    <w:rsid w:val="004E39EA"/>
    <w:rsid w:val="004E3FBF"/>
    <w:rsid w:val="004E47E2"/>
    <w:rsid w:val="004E6CB5"/>
    <w:rsid w:val="004E715A"/>
    <w:rsid w:val="004F0BE9"/>
    <w:rsid w:val="004F2B02"/>
    <w:rsid w:val="004F408E"/>
    <w:rsid w:val="004F4B37"/>
    <w:rsid w:val="004F62F5"/>
    <w:rsid w:val="0050084B"/>
    <w:rsid w:val="00501C6F"/>
    <w:rsid w:val="00504060"/>
    <w:rsid w:val="00505681"/>
    <w:rsid w:val="00506943"/>
    <w:rsid w:val="005123E0"/>
    <w:rsid w:val="0051268C"/>
    <w:rsid w:val="00512E94"/>
    <w:rsid w:val="005143D1"/>
    <w:rsid w:val="00514E49"/>
    <w:rsid w:val="0051588C"/>
    <w:rsid w:val="00515920"/>
    <w:rsid w:val="00515B0C"/>
    <w:rsid w:val="00516415"/>
    <w:rsid w:val="00521626"/>
    <w:rsid w:val="005236CA"/>
    <w:rsid w:val="00524171"/>
    <w:rsid w:val="005242C5"/>
    <w:rsid w:val="005253BF"/>
    <w:rsid w:val="00530449"/>
    <w:rsid w:val="00532238"/>
    <w:rsid w:val="00533192"/>
    <w:rsid w:val="00533C82"/>
    <w:rsid w:val="00535FA4"/>
    <w:rsid w:val="005362B4"/>
    <w:rsid w:val="00537C72"/>
    <w:rsid w:val="00541A81"/>
    <w:rsid w:val="00542DF3"/>
    <w:rsid w:val="005449DC"/>
    <w:rsid w:val="00545ED1"/>
    <w:rsid w:val="0054600F"/>
    <w:rsid w:val="005510BA"/>
    <w:rsid w:val="00551465"/>
    <w:rsid w:val="0055171D"/>
    <w:rsid w:val="00552402"/>
    <w:rsid w:val="00556724"/>
    <w:rsid w:val="00560204"/>
    <w:rsid w:val="00561190"/>
    <w:rsid w:val="00561280"/>
    <w:rsid w:val="00564C4E"/>
    <w:rsid w:val="00565704"/>
    <w:rsid w:val="005719A2"/>
    <w:rsid w:val="00572FF6"/>
    <w:rsid w:val="005731E2"/>
    <w:rsid w:val="005747CA"/>
    <w:rsid w:val="005758A2"/>
    <w:rsid w:val="00576017"/>
    <w:rsid w:val="0058013A"/>
    <w:rsid w:val="0058093E"/>
    <w:rsid w:val="005810A5"/>
    <w:rsid w:val="00585CCE"/>
    <w:rsid w:val="0058758F"/>
    <w:rsid w:val="00587FBB"/>
    <w:rsid w:val="00590059"/>
    <w:rsid w:val="0059089D"/>
    <w:rsid w:val="00592AD2"/>
    <w:rsid w:val="005938E6"/>
    <w:rsid w:val="00597C35"/>
    <w:rsid w:val="005A0F5B"/>
    <w:rsid w:val="005A296C"/>
    <w:rsid w:val="005A69ED"/>
    <w:rsid w:val="005A6F69"/>
    <w:rsid w:val="005B0862"/>
    <w:rsid w:val="005B31BF"/>
    <w:rsid w:val="005B4681"/>
    <w:rsid w:val="005C19AF"/>
    <w:rsid w:val="005C1FC2"/>
    <w:rsid w:val="005C2282"/>
    <w:rsid w:val="005C30D8"/>
    <w:rsid w:val="005C79C6"/>
    <w:rsid w:val="005D2CAD"/>
    <w:rsid w:val="005D3ADE"/>
    <w:rsid w:val="005D3D9E"/>
    <w:rsid w:val="005D4E9E"/>
    <w:rsid w:val="005D55AD"/>
    <w:rsid w:val="005D6734"/>
    <w:rsid w:val="005E1B9D"/>
    <w:rsid w:val="005E5A78"/>
    <w:rsid w:val="005E6756"/>
    <w:rsid w:val="005E6D68"/>
    <w:rsid w:val="005F103C"/>
    <w:rsid w:val="005F1C0F"/>
    <w:rsid w:val="005F25D5"/>
    <w:rsid w:val="005F3717"/>
    <w:rsid w:val="005F37B1"/>
    <w:rsid w:val="005F37D4"/>
    <w:rsid w:val="005F49B6"/>
    <w:rsid w:val="005F5797"/>
    <w:rsid w:val="005F63F7"/>
    <w:rsid w:val="005F658D"/>
    <w:rsid w:val="00600E73"/>
    <w:rsid w:val="00603769"/>
    <w:rsid w:val="00605309"/>
    <w:rsid w:val="006066FD"/>
    <w:rsid w:val="00606F42"/>
    <w:rsid w:val="006104E4"/>
    <w:rsid w:val="00610F76"/>
    <w:rsid w:val="0061644A"/>
    <w:rsid w:val="00616470"/>
    <w:rsid w:val="00616922"/>
    <w:rsid w:val="0062365A"/>
    <w:rsid w:val="00624669"/>
    <w:rsid w:val="00624DD9"/>
    <w:rsid w:val="00630817"/>
    <w:rsid w:val="00633E0C"/>
    <w:rsid w:val="00634020"/>
    <w:rsid w:val="00635884"/>
    <w:rsid w:val="006366A5"/>
    <w:rsid w:val="00640C2D"/>
    <w:rsid w:val="00643498"/>
    <w:rsid w:val="00643B60"/>
    <w:rsid w:val="006443DC"/>
    <w:rsid w:val="00644AE0"/>
    <w:rsid w:val="00644F0B"/>
    <w:rsid w:val="00646296"/>
    <w:rsid w:val="00646CCB"/>
    <w:rsid w:val="006504EC"/>
    <w:rsid w:val="006527C6"/>
    <w:rsid w:val="00654466"/>
    <w:rsid w:val="00654812"/>
    <w:rsid w:val="0065631D"/>
    <w:rsid w:val="00656373"/>
    <w:rsid w:val="00656557"/>
    <w:rsid w:val="00656F7F"/>
    <w:rsid w:val="00660F8B"/>
    <w:rsid w:val="0066195B"/>
    <w:rsid w:val="006630BF"/>
    <w:rsid w:val="006659A0"/>
    <w:rsid w:val="00665B75"/>
    <w:rsid w:val="006702EF"/>
    <w:rsid w:val="006727F7"/>
    <w:rsid w:val="006740FA"/>
    <w:rsid w:val="006749CE"/>
    <w:rsid w:val="0067738B"/>
    <w:rsid w:val="00683F83"/>
    <w:rsid w:val="00686040"/>
    <w:rsid w:val="0068757D"/>
    <w:rsid w:val="00692401"/>
    <w:rsid w:val="00692FFF"/>
    <w:rsid w:val="00696B2C"/>
    <w:rsid w:val="00697BDB"/>
    <w:rsid w:val="006A0295"/>
    <w:rsid w:val="006A1300"/>
    <w:rsid w:val="006A1EEA"/>
    <w:rsid w:val="006A2AD3"/>
    <w:rsid w:val="006A32A0"/>
    <w:rsid w:val="006A6995"/>
    <w:rsid w:val="006B1186"/>
    <w:rsid w:val="006B123D"/>
    <w:rsid w:val="006B13AF"/>
    <w:rsid w:val="006B2749"/>
    <w:rsid w:val="006B3519"/>
    <w:rsid w:val="006B4860"/>
    <w:rsid w:val="006B5026"/>
    <w:rsid w:val="006B5150"/>
    <w:rsid w:val="006B735E"/>
    <w:rsid w:val="006C0019"/>
    <w:rsid w:val="006C0402"/>
    <w:rsid w:val="006C176C"/>
    <w:rsid w:val="006C387E"/>
    <w:rsid w:val="006C4397"/>
    <w:rsid w:val="006C57B1"/>
    <w:rsid w:val="006C6174"/>
    <w:rsid w:val="006C70BB"/>
    <w:rsid w:val="006C73F1"/>
    <w:rsid w:val="006C767E"/>
    <w:rsid w:val="006D3A2B"/>
    <w:rsid w:val="006D3BB8"/>
    <w:rsid w:val="006D4767"/>
    <w:rsid w:val="006D561D"/>
    <w:rsid w:val="006D706F"/>
    <w:rsid w:val="006E0196"/>
    <w:rsid w:val="006E1612"/>
    <w:rsid w:val="006E1BE1"/>
    <w:rsid w:val="006E3A1E"/>
    <w:rsid w:val="006E424E"/>
    <w:rsid w:val="006E5006"/>
    <w:rsid w:val="006E5191"/>
    <w:rsid w:val="006E5395"/>
    <w:rsid w:val="006E5627"/>
    <w:rsid w:val="006E5EE6"/>
    <w:rsid w:val="006F0A81"/>
    <w:rsid w:val="006F1C7A"/>
    <w:rsid w:val="006F2C5D"/>
    <w:rsid w:val="006F65F0"/>
    <w:rsid w:val="00705157"/>
    <w:rsid w:val="0070587A"/>
    <w:rsid w:val="007062E2"/>
    <w:rsid w:val="00706ECB"/>
    <w:rsid w:val="007100E1"/>
    <w:rsid w:val="00710DA2"/>
    <w:rsid w:val="00711746"/>
    <w:rsid w:val="0071386F"/>
    <w:rsid w:val="00713FFD"/>
    <w:rsid w:val="0071496A"/>
    <w:rsid w:val="00721D0B"/>
    <w:rsid w:val="0072636C"/>
    <w:rsid w:val="00726C86"/>
    <w:rsid w:val="007321A9"/>
    <w:rsid w:val="0073383F"/>
    <w:rsid w:val="007355AC"/>
    <w:rsid w:val="00736040"/>
    <w:rsid w:val="00736265"/>
    <w:rsid w:val="007365AB"/>
    <w:rsid w:val="00736CC4"/>
    <w:rsid w:val="00737D3E"/>
    <w:rsid w:val="00740DAF"/>
    <w:rsid w:val="007420CF"/>
    <w:rsid w:val="00742F8A"/>
    <w:rsid w:val="007472F5"/>
    <w:rsid w:val="00747C24"/>
    <w:rsid w:val="0075064A"/>
    <w:rsid w:val="00753367"/>
    <w:rsid w:val="0075612E"/>
    <w:rsid w:val="007575F1"/>
    <w:rsid w:val="00757F1C"/>
    <w:rsid w:val="00760F3D"/>
    <w:rsid w:val="007617FC"/>
    <w:rsid w:val="00764235"/>
    <w:rsid w:val="00765370"/>
    <w:rsid w:val="007656A1"/>
    <w:rsid w:val="007657F4"/>
    <w:rsid w:val="00767C3A"/>
    <w:rsid w:val="007717A1"/>
    <w:rsid w:val="00771C30"/>
    <w:rsid w:val="0077661E"/>
    <w:rsid w:val="00785696"/>
    <w:rsid w:val="007859AA"/>
    <w:rsid w:val="00786BE4"/>
    <w:rsid w:val="00787B6C"/>
    <w:rsid w:val="00792B56"/>
    <w:rsid w:val="00793F64"/>
    <w:rsid w:val="007A008A"/>
    <w:rsid w:val="007A3B2D"/>
    <w:rsid w:val="007A57EC"/>
    <w:rsid w:val="007A6472"/>
    <w:rsid w:val="007A6640"/>
    <w:rsid w:val="007A6EDD"/>
    <w:rsid w:val="007B0692"/>
    <w:rsid w:val="007B256C"/>
    <w:rsid w:val="007B2FB9"/>
    <w:rsid w:val="007B3061"/>
    <w:rsid w:val="007B34E4"/>
    <w:rsid w:val="007B468B"/>
    <w:rsid w:val="007B51B2"/>
    <w:rsid w:val="007B5939"/>
    <w:rsid w:val="007B5CDC"/>
    <w:rsid w:val="007C1B12"/>
    <w:rsid w:val="007C223E"/>
    <w:rsid w:val="007C2A0A"/>
    <w:rsid w:val="007C3B01"/>
    <w:rsid w:val="007C4023"/>
    <w:rsid w:val="007C4090"/>
    <w:rsid w:val="007C4CA0"/>
    <w:rsid w:val="007C4D5A"/>
    <w:rsid w:val="007C4D64"/>
    <w:rsid w:val="007C5729"/>
    <w:rsid w:val="007C5F67"/>
    <w:rsid w:val="007C737A"/>
    <w:rsid w:val="007D20A9"/>
    <w:rsid w:val="007D4C49"/>
    <w:rsid w:val="007E0FB7"/>
    <w:rsid w:val="007E1128"/>
    <w:rsid w:val="007E1E6D"/>
    <w:rsid w:val="007E267A"/>
    <w:rsid w:val="007E3791"/>
    <w:rsid w:val="007F1939"/>
    <w:rsid w:val="007F1CAF"/>
    <w:rsid w:val="007F269E"/>
    <w:rsid w:val="007F274C"/>
    <w:rsid w:val="007F3B81"/>
    <w:rsid w:val="007F51F9"/>
    <w:rsid w:val="007F5200"/>
    <w:rsid w:val="007F5C7B"/>
    <w:rsid w:val="007F5F8A"/>
    <w:rsid w:val="007F6CA7"/>
    <w:rsid w:val="007F755C"/>
    <w:rsid w:val="008002C5"/>
    <w:rsid w:val="00800B7A"/>
    <w:rsid w:val="0080178B"/>
    <w:rsid w:val="0080192D"/>
    <w:rsid w:val="00801E94"/>
    <w:rsid w:val="00803306"/>
    <w:rsid w:val="00804C99"/>
    <w:rsid w:val="00804FCF"/>
    <w:rsid w:val="00810106"/>
    <w:rsid w:val="00811A89"/>
    <w:rsid w:val="0081416E"/>
    <w:rsid w:val="008155AA"/>
    <w:rsid w:val="008159AC"/>
    <w:rsid w:val="0081707E"/>
    <w:rsid w:val="00817638"/>
    <w:rsid w:val="008219F2"/>
    <w:rsid w:val="008249F9"/>
    <w:rsid w:val="00824CBE"/>
    <w:rsid w:val="008257C6"/>
    <w:rsid w:val="00825FB3"/>
    <w:rsid w:val="008272AA"/>
    <w:rsid w:val="00830F61"/>
    <w:rsid w:val="008314C4"/>
    <w:rsid w:val="00831D17"/>
    <w:rsid w:val="00832270"/>
    <w:rsid w:val="008353D0"/>
    <w:rsid w:val="008378F0"/>
    <w:rsid w:val="00840362"/>
    <w:rsid w:val="00841DBA"/>
    <w:rsid w:val="00850334"/>
    <w:rsid w:val="00850DA1"/>
    <w:rsid w:val="00851DF4"/>
    <w:rsid w:val="00854A29"/>
    <w:rsid w:val="00855A05"/>
    <w:rsid w:val="0085611B"/>
    <w:rsid w:val="00856C84"/>
    <w:rsid w:val="00857654"/>
    <w:rsid w:val="00864E4D"/>
    <w:rsid w:val="0086527C"/>
    <w:rsid w:val="008659E3"/>
    <w:rsid w:val="0086660A"/>
    <w:rsid w:val="0087019C"/>
    <w:rsid w:val="008706A2"/>
    <w:rsid w:val="008717C4"/>
    <w:rsid w:val="008735BC"/>
    <w:rsid w:val="00873B5D"/>
    <w:rsid w:val="00874EE6"/>
    <w:rsid w:val="0087782B"/>
    <w:rsid w:val="0088112D"/>
    <w:rsid w:val="00882713"/>
    <w:rsid w:val="008827EF"/>
    <w:rsid w:val="00882BCB"/>
    <w:rsid w:val="00883E1D"/>
    <w:rsid w:val="00884883"/>
    <w:rsid w:val="00885427"/>
    <w:rsid w:val="008854F5"/>
    <w:rsid w:val="0088702A"/>
    <w:rsid w:val="008909A8"/>
    <w:rsid w:val="00892D38"/>
    <w:rsid w:val="00894F72"/>
    <w:rsid w:val="00895EE2"/>
    <w:rsid w:val="0089660D"/>
    <w:rsid w:val="00897D0A"/>
    <w:rsid w:val="008A024D"/>
    <w:rsid w:val="008A02C0"/>
    <w:rsid w:val="008A08B6"/>
    <w:rsid w:val="008A1E7D"/>
    <w:rsid w:val="008A6273"/>
    <w:rsid w:val="008A76C9"/>
    <w:rsid w:val="008A7EB9"/>
    <w:rsid w:val="008B0B34"/>
    <w:rsid w:val="008B401C"/>
    <w:rsid w:val="008B4FFC"/>
    <w:rsid w:val="008B5291"/>
    <w:rsid w:val="008B5C9C"/>
    <w:rsid w:val="008B77D6"/>
    <w:rsid w:val="008C1278"/>
    <w:rsid w:val="008C57BE"/>
    <w:rsid w:val="008C6520"/>
    <w:rsid w:val="008C660E"/>
    <w:rsid w:val="008C7B4E"/>
    <w:rsid w:val="008C7E8D"/>
    <w:rsid w:val="008C7F95"/>
    <w:rsid w:val="008D16F5"/>
    <w:rsid w:val="008D1A66"/>
    <w:rsid w:val="008D2141"/>
    <w:rsid w:val="008D2485"/>
    <w:rsid w:val="008D26B4"/>
    <w:rsid w:val="008D34EC"/>
    <w:rsid w:val="008D556E"/>
    <w:rsid w:val="008D69F5"/>
    <w:rsid w:val="008D797C"/>
    <w:rsid w:val="008E0B95"/>
    <w:rsid w:val="008E3C9E"/>
    <w:rsid w:val="008E5632"/>
    <w:rsid w:val="008E5CF9"/>
    <w:rsid w:val="008E608A"/>
    <w:rsid w:val="008E626F"/>
    <w:rsid w:val="008F1DA3"/>
    <w:rsid w:val="008F23B7"/>
    <w:rsid w:val="008F6DAF"/>
    <w:rsid w:val="00900623"/>
    <w:rsid w:val="00900C14"/>
    <w:rsid w:val="009032A0"/>
    <w:rsid w:val="009034AF"/>
    <w:rsid w:val="009036DC"/>
    <w:rsid w:val="00905499"/>
    <w:rsid w:val="0090624F"/>
    <w:rsid w:val="00906FB2"/>
    <w:rsid w:val="00907998"/>
    <w:rsid w:val="00907F0C"/>
    <w:rsid w:val="00911453"/>
    <w:rsid w:val="009127D8"/>
    <w:rsid w:val="00912BAA"/>
    <w:rsid w:val="009149D8"/>
    <w:rsid w:val="009167AD"/>
    <w:rsid w:val="009217FB"/>
    <w:rsid w:val="00922414"/>
    <w:rsid w:val="00923EFE"/>
    <w:rsid w:val="00924541"/>
    <w:rsid w:val="009246DD"/>
    <w:rsid w:val="00925971"/>
    <w:rsid w:val="009264F2"/>
    <w:rsid w:val="00930295"/>
    <w:rsid w:val="00931FF2"/>
    <w:rsid w:val="00933859"/>
    <w:rsid w:val="00933CDE"/>
    <w:rsid w:val="009343F7"/>
    <w:rsid w:val="009409E4"/>
    <w:rsid w:val="00943E91"/>
    <w:rsid w:val="009457E1"/>
    <w:rsid w:val="00945A4B"/>
    <w:rsid w:val="00947BDB"/>
    <w:rsid w:val="009508D3"/>
    <w:rsid w:val="009512CD"/>
    <w:rsid w:val="00952651"/>
    <w:rsid w:val="00956DEB"/>
    <w:rsid w:val="00962592"/>
    <w:rsid w:val="00963DB0"/>
    <w:rsid w:val="00964662"/>
    <w:rsid w:val="00966EAC"/>
    <w:rsid w:val="00967732"/>
    <w:rsid w:val="00971B67"/>
    <w:rsid w:val="00972FF1"/>
    <w:rsid w:val="00973FF7"/>
    <w:rsid w:val="00974092"/>
    <w:rsid w:val="00974C9F"/>
    <w:rsid w:val="00977287"/>
    <w:rsid w:val="00977493"/>
    <w:rsid w:val="009800F0"/>
    <w:rsid w:val="00980513"/>
    <w:rsid w:val="00984AF4"/>
    <w:rsid w:val="009859CA"/>
    <w:rsid w:val="00993DF0"/>
    <w:rsid w:val="0099559B"/>
    <w:rsid w:val="0099685E"/>
    <w:rsid w:val="00996F60"/>
    <w:rsid w:val="00997EB7"/>
    <w:rsid w:val="009A0340"/>
    <w:rsid w:val="009A1631"/>
    <w:rsid w:val="009A28BB"/>
    <w:rsid w:val="009A31D9"/>
    <w:rsid w:val="009A58DD"/>
    <w:rsid w:val="009A6024"/>
    <w:rsid w:val="009A712A"/>
    <w:rsid w:val="009A7D2C"/>
    <w:rsid w:val="009B02EC"/>
    <w:rsid w:val="009B20A4"/>
    <w:rsid w:val="009B20F8"/>
    <w:rsid w:val="009B24DC"/>
    <w:rsid w:val="009B4B32"/>
    <w:rsid w:val="009B569A"/>
    <w:rsid w:val="009C135D"/>
    <w:rsid w:val="009C1A31"/>
    <w:rsid w:val="009C1FCF"/>
    <w:rsid w:val="009C369E"/>
    <w:rsid w:val="009C38CD"/>
    <w:rsid w:val="009C432A"/>
    <w:rsid w:val="009C44FC"/>
    <w:rsid w:val="009C64F1"/>
    <w:rsid w:val="009C70F8"/>
    <w:rsid w:val="009D2E80"/>
    <w:rsid w:val="009D525A"/>
    <w:rsid w:val="009D7E84"/>
    <w:rsid w:val="009E0CB1"/>
    <w:rsid w:val="009E0E9E"/>
    <w:rsid w:val="009E678E"/>
    <w:rsid w:val="009E7AF0"/>
    <w:rsid w:val="009F225D"/>
    <w:rsid w:val="009F28FA"/>
    <w:rsid w:val="009F34FE"/>
    <w:rsid w:val="009F35BF"/>
    <w:rsid w:val="009F4ABF"/>
    <w:rsid w:val="009F53BA"/>
    <w:rsid w:val="00A005EA"/>
    <w:rsid w:val="00A032A9"/>
    <w:rsid w:val="00A032EA"/>
    <w:rsid w:val="00A032F0"/>
    <w:rsid w:val="00A03843"/>
    <w:rsid w:val="00A03A23"/>
    <w:rsid w:val="00A05D0D"/>
    <w:rsid w:val="00A06334"/>
    <w:rsid w:val="00A06D50"/>
    <w:rsid w:val="00A0773C"/>
    <w:rsid w:val="00A10F3B"/>
    <w:rsid w:val="00A11DAF"/>
    <w:rsid w:val="00A13F25"/>
    <w:rsid w:val="00A15F8E"/>
    <w:rsid w:val="00A177AB"/>
    <w:rsid w:val="00A22A43"/>
    <w:rsid w:val="00A23B69"/>
    <w:rsid w:val="00A277D6"/>
    <w:rsid w:val="00A30871"/>
    <w:rsid w:val="00A30B84"/>
    <w:rsid w:val="00A31F01"/>
    <w:rsid w:val="00A32DA3"/>
    <w:rsid w:val="00A32E6C"/>
    <w:rsid w:val="00A33A46"/>
    <w:rsid w:val="00A41A5E"/>
    <w:rsid w:val="00A42A37"/>
    <w:rsid w:val="00A43018"/>
    <w:rsid w:val="00A441DC"/>
    <w:rsid w:val="00A449A8"/>
    <w:rsid w:val="00A44EB4"/>
    <w:rsid w:val="00A46814"/>
    <w:rsid w:val="00A469D7"/>
    <w:rsid w:val="00A5046F"/>
    <w:rsid w:val="00A50DE1"/>
    <w:rsid w:val="00A55ACA"/>
    <w:rsid w:val="00A55D55"/>
    <w:rsid w:val="00A60B5B"/>
    <w:rsid w:val="00A6137B"/>
    <w:rsid w:val="00A61876"/>
    <w:rsid w:val="00A61E8D"/>
    <w:rsid w:val="00A622F4"/>
    <w:rsid w:val="00A6241A"/>
    <w:rsid w:val="00A63DAC"/>
    <w:rsid w:val="00A644A7"/>
    <w:rsid w:val="00A64803"/>
    <w:rsid w:val="00A64B07"/>
    <w:rsid w:val="00A65A6F"/>
    <w:rsid w:val="00A67834"/>
    <w:rsid w:val="00A72F96"/>
    <w:rsid w:val="00A7349D"/>
    <w:rsid w:val="00A7511A"/>
    <w:rsid w:val="00A80BE0"/>
    <w:rsid w:val="00A820BE"/>
    <w:rsid w:val="00A827E1"/>
    <w:rsid w:val="00A8558C"/>
    <w:rsid w:val="00A86403"/>
    <w:rsid w:val="00A86A2E"/>
    <w:rsid w:val="00A9023B"/>
    <w:rsid w:val="00A91670"/>
    <w:rsid w:val="00A917EA"/>
    <w:rsid w:val="00A93723"/>
    <w:rsid w:val="00A96ED1"/>
    <w:rsid w:val="00AA0599"/>
    <w:rsid w:val="00AA207D"/>
    <w:rsid w:val="00AA5AEA"/>
    <w:rsid w:val="00AA66A5"/>
    <w:rsid w:val="00AB0A00"/>
    <w:rsid w:val="00AB0C29"/>
    <w:rsid w:val="00AB0E80"/>
    <w:rsid w:val="00AB32DE"/>
    <w:rsid w:val="00AB3B22"/>
    <w:rsid w:val="00AB3DC7"/>
    <w:rsid w:val="00AB564A"/>
    <w:rsid w:val="00AB6D3D"/>
    <w:rsid w:val="00AB6D6E"/>
    <w:rsid w:val="00AB7496"/>
    <w:rsid w:val="00AB7E84"/>
    <w:rsid w:val="00AC101A"/>
    <w:rsid w:val="00AC45B5"/>
    <w:rsid w:val="00AC4D35"/>
    <w:rsid w:val="00AC5CD9"/>
    <w:rsid w:val="00AD183B"/>
    <w:rsid w:val="00AD1857"/>
    <w:rsid w:val="00AD27A6"/>
    <w:rsid w:val="00AD3EF2"/>
    <w:rsid w:val="00AD53AF"/>
    <w:rsid w:val="00AD6303"/>
    <w:rsid w:val="00AE022B"/>
    <w:rsid w:val="00AE0FB0"/>
    <w:rsid w:val="00AE1FCC"/>
    <w:rsid w:val="00AE2220"/>
    <w:rsid w:val="00AE2F16"/>
    <w:rsid w:val="00AE4B5C"/>
    <w:rsid w:val="00AE5AE2"/>
    <w:rsid w:val="00AE6598"/>
    <w:rsid w:val="00AF16DA"/>
    <w:rsid w:val="00AF2DD9"/>
    <w:rsid w:val="00AF2DFF"/>
    <w:rsid w:val="00AF38AA"/>
    <w:rsid w:val="00AF5947"/>
    <w:rsid w:val="00B0369A"/>
    <w:rsid w:val="00B0407D"/>
    <w:rsid w:val="00B05FAD"/>
    <w:rsid w:val="00B064FB"/>
    <w:rsid w:val="00B06734"/>
    <w:rsid w:val="00B1069A"/>
    <w:rsid w:val="00B10865"/>
    <w:rsid w:val="00B108C8"/>
    <w:rsid w:val="00B114B6"/>
    <w:rsid w:val="00B13C5B"/>
    <w:rsid w:val="00B15025"/>
    <w:rsid w:val="00B15148"/>
    <w:rsid w:val="00B16D69"/>
    <w:rsid w:val="00B20657"/>
    <w:rsid w:val="00B20A9A"/>
    <w:rsid w:val="00B20F9B"/>
    <w:rsid w:val="00B21A8A"/>
    <w:rsid w:val="00B22651"/>
    <w:rsid w:val="00B22897"/>
    <w:rsid w:val="00B2299F"/>
    <w:rsid w:val="00B30FA5"/>
    <w:rsid w:val="00B33722"/>
    <w:rsid w:val="00B33797"/>
    <w:rsid w:val="00B338CA"/>
    <w:rsid w:val="00B34141"/>
    <w:rsid w:val="00B34C6E"/>
    <w:rsid w:val="00B34DB8"/>
    <w:rsid w:val="00B34EB0"/>
    <w:rsid w:val="00B41B8D"/>
    <w:rsid w:val="00B41F26"/>
    <w:rsid w:val="00B420E5"/>
    <w:rsid w:val="00B43969"/>
    <w:rsid w:val="00B44743"/>
    <w:rsid w:val="00B465B5"/>
    <w:rsid w:val="00B4719F"/>
    <w:rsid w:val="00B5220A"/>
    <w:rsid w:val="00B52E9E"/>
    <w:rsid w:val="00B53C80"/>
    <w:rsid w:val="00B54B6C"/>
    <w:rsid w:val="00B56B19"/>
    <w:rsid w:val="00B57C03"/>
    <w:rsid w:val="00B601DC"/>
    <w:rsid w:val="00B604F7"/>
    <w:rsid w:val="00B60F3B"/>
    <w:rsid w:val="00B64D36"/>
    <w:rsid w:val="00B66241"/>
    <w:rsid w:val="00B72775"/>
    <w:rsid w:val="00B72FC3"/>
    <w:rsid w:val="00B72FD8"/>
    <w:rsid w:val="00B74C69"/>
    <w:rsid w:val="00B83E94"/>
    <w:rsid w:val="00B8424A"/>
    <w:rsid w:val="00B85536"/>
    <w:rsid w:val="00B86310"/>
    <w:rsid w:val="00B86C8B"/>
    <w:rsid w:val="00B90B7C"/>
    <w:rsid w:val="00B9195C"/>
    <w:rsid w:val="00B91C3B"/>
    <w:rsid w:val="00B95942"/>
    <w:rsid w:val="00B97764"/>
    <w:rsid w:val="00BA1797"/>
    <w:rsid w:val="00BA1DBD"/>
    <w:rsid w:val="00BA4E48"/>
    <w:rsid w:val="00BB1D90"/>
    <w:rsid w:val="00BB2955"/>
    <w:rsid w:val="00BB3E6F"/>
    <w:rsid w:val="00BB5D6D"/>
    <w:rsid w:val="00BB6671"/>
    <w:rsid w:val="00BC13C3"/>
    <w:rsid w:val="00BC5522"/>
    <w:rsid w:val="00BC577A"/>
    <w:rsid w:val="00BD019D"/>
    <w:rsid w:val="00BD0EED"/>
    <w:rsid w:val="00BD12C4"/>
    <w:rsid w:val="00BD1B28"/>
    <w:rsid w:val="00BD20AE"/>
    <w:rsid w:val="00BD3142"/>
    <w:rsid w:val="00BD35BD"/>
    <w:rsid w:val="00BD4CD5"/>
    <w:rsid w:val="00BD6DC4"/>
    <w:rsid w:val="00BE0E11"/>
    <w:rsid w:val="00BE0F81"/>
    <w:rsid w:val="00BE193C"/>
    <w:rsid w:val="00BE2077"/>
    <w:rsid w:val="00BE2A8B"/>
    <w:rsid w:val="00BE55E4"/>
    <w:rsid w:val="00BE62DC"/>
    <w:rsid w:val="00BF1632"/>
    <w:rsid w:val="00BF39D9"/>
    <w:rsid w:val="00BF4BD0"/>
    <w:rsid w:val="00BF4C7B"/>
    <w:rsid w:val="00BF6AE9"/>
    <w:rsid w:val="00BF711E"/>
    <w:rsid w:val="00BF7128"/>
    <w:rsid w:val="00BF7F74"/>
    <w:rsid w:val="00C02553"/>
    <w:rsid w:val="00C041B9"/>
    <w:rsid w:val="00C066A8"/>
    <w:rsid w:val="00C06F61"/>
    <w:rsid w:val="00C10C7B"/>
    <w:rsid w:val="00C11A36"/>
    <w:rsid w:val="00C12971"/>
    <w:rsid w:val="00C13DD8"/>
    <w:rsid w:val="00C15713"/>
    <w:rsid w:val="00C16D8E"/>
    <w:rsid w:val="00C17194"/>
    <w:rsid w:val="00C21DEB"/>
    <w:rsid w:val="00C2232A"/>
    <w:rsid w:val="00C23427"/>
    <w:rsid w:val="00C27F5C"/>
    <w:rsid w:val="00C317D4"/>
    <w:rsid w:val="00C319D5"/>
    <w:rsid w:val="00C32990"/>
    <w:rsid w:val="00C33907"/>
    <w:rsid w:val="00C344A5"/>
    <w:rsid w:val="00C354AD"/>
    <w:rsid w:val="00C3550C"/>
    <w:rsid w:val="00C35F15"/>
    <w:rsid w:val="00C374C8"/>
    <w:rsid w:val="00C3775D"/>
    <w:rsid w:val="00C378C3"/>
    <w:rsid w:val="00C404D4"/>
    <w:rsid w:val="00C448F5"/>
    <w:rsid w:val="00C4537D"/>
    <w:rsid w:val="00C45CC6"/>
    <w:rsid w:val="00C50AFD"/>
    <w:rsid w:val="00C540D4"/>
    <w:rsid w:val="00C54D97"/>
    <w:rsid w:val="00C55238"/>
    <w:rsid w:val="00C571E5"/>
    <w:rsid w:val="00C60796"/>
    <w:rsid w:val="00C613B1"/>
    <w:rsid w:val="00C62DC4"/>
    <w:rsid w:val="00C63549"/>
    <w:rsid w:val="00C6581D"/>
    <w:rsid w:val="00C668E5"/>
    <w:rsid w:val="00C67780"/>
    <w:rsid w:val="00C67B7E"/>
    <w:rsid w:val="00C7198E"/>
    <w:rsid w:val="00C71DC8"/>
    <w:rsid w:val="00C727F6"/>
    <w:rsid w:val="00C72842"/>
    <w:rsid w:val="00C756AB"/>
    <w:rsid w:val="00C77C9D"/>
    <w:rsid w:val="00C80578"/>
    <w:rsid w:val="00C817DA"/>
    <w:rsid w:val="00C81F15"/>
    <w:rsid w:val="00C8778B"/>
    <w:rsid w:val="00C92230"/>
    <w:rsid w:val="00C927E8"/>
    <w:rsid w:val="00C949BE"/>
    <w:rsid w:val="00C95308"/>
    <w:rsid w:val="00C95750"/>
    <w:rsid w:val="00C96D8F"/>
    <w:rsid w:val="00C96F03"/>
    <w:rsid w:val="00CA0B7C"/>
    <w:rsid w:val="00CA1BA9"/>
    <w:rsid w:val="00CA2E51"/>
    <w:rsid w:val="00CA410F"/>
    <w:rsid w:val="00CA7040"/>
    <w:rsid w:val="00CB2BB4"/>
    <w:rsid w:val="00CB346D"/>
    <w:rsid w:val="00CB37C6"/>
    <w:rsid w:val="00CB409C"/>
    <w:rsid w:val="00CB50CF"/>
    <w:rsid w:val="00CB67E0"/>
    <w:rsid w:val="00CB70C3"/>
    <w:rsid w:val="00CC157D"/>
    <w:rsid w:val="00CC5A19"/>
    <w:rsid w:val="00CC5CB3"/>
    <w:rsid w:val="00CC6477"/>
    <w:rsid w:val="00CC7D9C"/>
    <w:rsid w:val="00CD1A7E"/>
    <w:rsid w:val="00CD3F11"/>
    <w:rsid w:val="00CD5226"/>
    <w:rsid w:val="00CD64B5"/>
    <w:rsid w:val="00CD6A80"/>
    <w:rsid w:val="00CE0DA4"/>
    <w:rsid w:val="00CE288E"/>
    <w:rsid w:val="00CE4532"/>
    <w:rsid w:val="00CE6A63"/>
    <w:rsid w:val="00CE7B00"/>
    <w:rsid w:val="00CF0092"/>
    <w:rsid w:val="00CF0443"/>
    <w:rsid w:val="00CF19E5"/>
    <w:rsid w:val="00CF1B3D"/>
    <w:rsid w:val="00CF1F3F"/>
    <w:rsid w:val="00CF7F30"/>
    <w:rsid w:val="00D0027C"/>
    <w:rsid w:val="00D01BAE"/>
    <w:rsid w:val="00D02093"/>
    <w:rsid w:val="00D0250E"/>
    <w:rsid w:val="00D02671"/>
    <w:rsid w:val="00D05647"/>
    <w:rsid w:val="00D0615F"/>
    <w:rsid w:val="00D076F4"/>
    <w:rsid w:val="00D11669"/>
    <w:rsid w:val="00D16270"/>
    <w:rsid w:val="00D165CA"/>
    <w:rsid w:val="00D2195A"/>
    <w:rsid w:val="00D230C3"/>
    <w:rsid w:val="00D23C58"/>
    <w:rsid w:val="00D24779"/>
    <w:rsid w:val="00D25122"/>
    <w:rsid w:val="00D2551B"/>
    <w:rsid w:val="00D27196"/>
    <w:rsid w:val="00D27584"/>
    <w:rsid w:val="00D2764F"/>
    <w:rsid w:val="00D27B0E"/>
    <w:rsid w:val="00D30429"/>
    <w:rsid w:val="00D32FE6"/>
    <w:rsid w:val="00D335AC"/>
    <w:rsid w:val="00D37B00"/>
    <w:rsid w:val="00D421E1"/>
    <w:rsid w:val="00D4228C"/>
    <w:rsid w:val="00D44488"/>
    <w:rsid w:val="00D44D9E"/>
    <w:rsid w:val="00D46323"/>
    <w:rsid w:val="00D46776"/>
    <w:rsid w:val="00D46F39"/>
    <w:rsid w:val="00D4719A"/>
    <w:rsid w:val="00D47A37"/>
    <w:rsid w:val="00D47F36"/>
    <w:rsid w:val="00D507F1"/>
    <w:rsid w:val="00D50C26"/>
    <w:rsid w:val="00D51D30"/>
    <w:rsid w:val="00D5265D"/>
    <w:rsid w:val="00D5289A"/>
    <w:rsid w:val="00D54B27"/>
    <w:rsid w:val="00D55201"/>
    <w:rsid w:val="00D566A6"/>
    <w:rsid w:val="00D60D3A"/>
    <w:rsid w:val="00D64327"/>
    <w:rsid w:val="00D646CB"/>
    <w:rsid w:val="00D65129"/>
    <w:rsid w:val="00D65D68"/>
    <w:rsid w:val="00D76BC6"/>
    <w:rsid w:val="00D810FB"/>
    <w:rsid w:val="00D81E88"/>
    <w:rsid w:val="00D826B1"/>
    <w:rsid w:val="00D82D57"/>
    <w:rsid w:val="00D83A35"/>
    <w:rsid w:val="00D83B36"/>
    <w:rsid w:val="00D83CB4"/>
    <w:rsid w:val="00D84D2C"/>
    <w:rsid w:val="00D87E36"/>
    <w:rsid w:val="00D9078C"/>
    <w:rsid w:val="00D915A3"/>
    <w:rsid w:val="00D91BA0"/>
    <w:rsid w:val="00D93ADD"/>
    <w:rsid w:val="00D96C09"/>
    <w:rsid w:val="00D96E9A"/>
    <w:rsid w:val="00DA03B5"/>
    <w:rsid w:val="00DA0FCE"/>
    <w:rsid w:val="00DA4A2D"/>
    <w:rsid w:val="00DA51A4"/>
    <w:rsid w:val="00DA5AB9"/>
    <w:rsid w:val="00DA5B40"/>
    <w:rsid w:val="00DA5C51"/>
    <w:rsid w:val="00DA61D3"/>
    <w:rsid w:val="00DA713F"/>
    <w:rsid w:val="00DA7558"/>
    <w:rsid w:val="00DB000E"/>
    <w:rsid w:val="00DB072D"/>
    <w:rsid w:val="00DB32FD"/>
    <w:rsid w:val="00DB51A4"/>
    <w:rsid w:val="00DB55C4"/>
    <w:rsid w:val="00DB57C0"/>
    <w:rsid w:val="00DC1966"/>
    <w:rsid w:val="00DC23D9"/>
    <w:rsid w:val="00DC2AF9"/>
    <w:rsid w:val="00DC2B35"/>
    <w:rsid w:val="00DC2D72"/>
    <w:rsid w:val="00DC5860"/>
    <w:rsid w:val="00DD0445"/>
    <w:rsid w:val="00DD0DD4"/>
    <w:rsid w:val="00DD0E25"/>
    <w:rsid w:val="00DD330A"/>
    <w:rsid w:val="00DD409F"/>
    <w:rsid w:val="00DD4295"/>
    <w:rsid w:val="00DD4C6E"/>
    <w:rsid w:val="00DD58ED"/>
    <w:rsid w:val="00DD6EB3"/>
    <w:rsid w:val="00DE4252"/>
    <w:rsid w:val="00DE4C40"/>
    <w:rsid w:val="00DE664D"/>
    <w:rsid w:val="00DE6F05"/>
    <w:rsid w:val="00DE717C"/>
    <w:rsid w:val="00DE717F"/>
    <w:rsid w:val="00DF186A"/>
    <w:rsid w:val="00DF2877"/>
    <w:rsid w:val="00DF383F"/>
    <w:rsid w:val="00DF4E1E"/>
    <w:rsid w:val="00DF7972"/>
    <w:rsid w:val="00E01569"/>
    <w:rsid w:val="00E0604D"/>
    <w:rsid w:val="00E0632C"/>
    <w:rsid w:val="00E10451"/>
    <w:rsid w:val="00E12B9F"/>
    <w:rsid w:val="00E139FE"/>
    <w:rsid w:val="00E1511E"/>
    <w:rsid w:val="00E155B3"/>
    <w:rsid w:val="00E16095"/>
    <w:rsid w:val="00E17045"/>
    <w:rsid w:val="00E17D68"/>
    <w:rsid w:val="00E20477"/>
    <w:rsid w:val="00E20E36"/>
    <w:rsid w:val="00E20E86"/>
    <w:rsid w:val="00E21E26"/>
    <w:rsid w:val="00E22E30"/>
    <w:rsid w:val="00E264DB"/>
    <w:rsid w:val="00E30244"/>
    <w:rsid w:val="00E30604"/>
    <w:rsid w:val="00E30935"/>
    <w:rsid w:val="00E3161F"/>
    <w:rsid w:val="00E322A7"/>
    <w:rsid w:val="00E35946"/>
    <w:rsid w:val="00E36B58"/>
    <w:rsid w:val="00E40D1E"/>
    <w:rsid w:val="00E413FE"/>
    <w:rsid w:val="00E43CF2"/>
    <w:rsid w:val="00E448E1"/>
    <w:rsid w:val="00E5214B"/>
    <w:rsid w:val="00E52560"/>
    <w:rsid w:val="00E531A4"/>
    <w:rsid w:val="00E5338C"/>
    <w:rsid w:val="00E53CEF"/>
    <w:rsid w:val="00E56BE8"/>
    <w:rsid w:val="00E56C0D"/>
    <w:rsid w:val="00E61C07"/>
    <w:rsid w:val="00E62C4E"/>
    <w:rsid w:val="00E64487"/>
    <w:rsid w:val="00E65AA7"/>
    <w:rsid w:val="00E66C37"/>
    <w:rsid w:val="00E6794F"/>
    <w:rsid w:val="00E72EAF"/>
    <w:rsid w:val="00E74630"/>
    <w:rsid w:val="00E75052"/>
    <w:rsid w:val="00E75245"/>
    <w:rsid w:val="00E75924"/>
    <w:rsid w:val="00E7601A"/>
    <w:rsid w:val="00E76FBF"/>
    <w:rsid w:val="00E81292"/>
    <w:rsid w:val="00E86168"/>
    <w:rsid w:val="00E87206"/>
    <w:rsid w:val="00E905D4"/>
    <w:rsid w:val="00E94C9D"/>
    <w:rsid w:val="00E953C6"/>
    <w:rsid w:val="00E95A46"/>
    <w:rsid w:val="00E96E2C"/>
    <w:rsid w:val="00EA1BC8"/>
    <w:rsid w:val="00EA2583"/>
    <w:rsid w:val="00EA6861"/>
    <w:rsid w:val="00EA700F"/>
    <w:rsid w:val="00EA78F2"/>
    <w:rsid w:val="00EA7EE6"/>
    <w:rsid w:val="00EB2560"/>
    <w:rsid w:val="00EB28AF"/>
    <w:rsid w:val="00EB319E"/>
    <w:rsid w:val="00EB6A11"/>
    <w:rsid w:val="00EC02FF"/>
    <w:rsid w:val="00EC131E"/>
    <w:rsid w:val="00EC17F4"/>
    <w:rsid w:val="00EC248A"/>
    <w:rsid w:val="00EC2771"/>
    <w:rsid w:val="00EC2886"/>
    <w:rsid w:val="00EC38C5"/>
    <w:rsid w:val="00EC3FF1"/>
    <w:rsid w:val="00EC5191"/>
    <w:rsid w:val="00ED04DD"/>
    <w:rsid w:val="00ED2721"/>
    <w:rsid w:val="00ED73CC"/>
    <w:rsid w:val="00EE022C"/>
    <w:rsid w:val="00EE0391"/>
    <w:rsid w:val="00EE120A"/>
    <w:rsid w:val="00EE1F11"/>
    <w:rsid w:val="00EE2CE9"/>
    <w:rsid w:val="00EE35AF"/>
    <w:rsid w:val="00EE578F"/>
    <w:rsid w:val="00EE7F2E"/>
    <w:rsid w:val="00EF1B0E"/>
    <w:rsid w:val="00EF3864"/>
    <w:rsid w:val="00EF4039"/>
    <w:rsid w:val="00EF4C83"/>
    <w:rsid w:val="00EF68A3"/>
    <w:rsid w:val="00F0087E"/>
    <w:rsid w:val="00F02021"/>
    <w:rsid w:val="00F026A5"/>
    <w:rsid w:val="00F0365C"/>
    <w:rsid w:val="00F03D7E"/>
    <w:rsid w:val="00F042BE"/>
    <w:rsid w:val="00F05438"/>
    <w:rsid w:val="00F07273"/>
    <w:rsid w:val="00F079D7"/>
    <w:rsid w:val="00F07B4E"/>
    <w:rsid w:val="00F07EA5"/>
    <w:rsid w:val="00F10976"/>
    <w:rsid w:val="00F11E4A"/>
    <w:rsid w:val="00F14543"/>
    <w:rsid w:val="00F14B73"/>
    <w:rsid w:val="00F14C33"/>
    <w:rsid w:val="00F15095"/>
    <w:rsid w:val="00F168A1"/>
    <w:rsid w:val="00F16FEE"/>
    <w:rsid w:val="00F20297"/>
    <w:rsid w:val="00F20BC9"/>
    <w:rsid w:val="00F21011"/>
    <w:rsid w:val="00F21B66"/>
    <w:rsid w:val="00F22336"/>
    <w:rsid w:val="00F22782"/>
    <w:rsid w:val="00F22802"/>
    <w:rsid w:val="00F23EBB"/>
    <w:rsid w:val="00F24902"/>
    <w:rsid w:val="00F3113B"/>
    <w:rsid w:val="00F3699F"/>
    <w:rsid w:val="00F373D7"/>
    <w:rsid w:val="00F407C3"/>
    <w:rsid w:val="00F40D3B"/>
    <w:rsid w:val="00F41663"/>
    <w:rsid w:val="00F43DEE"/>
    <w:rsid w:val="00F44245"/>
    <w:rsid w:val="00F463B8"/>
    <w:rsid w:val="00F5030E"/>
    <w:rsid w:val="00F523DE"/>
    <w:rsid w:val="00F54AA5"/>
    <w:rsid w:val="00F570B7"/>
    <w:rsid w:val="00F60D7F"/>
    <w:rsid w:val="00F61B13"/>
    <w:rsid w:val="00F6708F"/>
    <w:rsid w:val="00F70642"/>
    <w:rsid w:val="00F70D87"/>
    <w:rsid w:val="00F766B5"/>
    <w:rsid w:val="00F76C36"/>
    <w:rsid w:val="00F80F95"/>
    <w:rsid w:val="00F82F12"/>
    <w:rsid w:val="00F82F67"/>
    <w:rsid w:val="00F83DE6"/>
    <w:rsid w:val="00F85F7C"/>
    <w:rsid w:val="00F8665A"/>
    <w:rsid w:val="00F86694"/>
    <w:rsid w:val="00F8675B"/>
    <w:rsid w:val="00F86829"/>
    <w:rsid w:val="00F9006D"/>
    <w:rsid w:val="00F904FF"/>
    <w:rsid w:val="00F90B6B"/>
    <w:rsid w:val="00F90E8C"/>
    <w:rsid w:val="00F945C8"/>
    <w:rsid w:val="00F94AAF"/>
    <w:rsid w:val="00F94F7B"/>
    <w:rsid w:val="00F94FF8"/>
    <w:rsid w:val="00F951BC"/>
    <w:rsid w:val="00F95D17"/>
    <w:rsid w:val="00F96F26"/>
    <w:rsid w:val="00F971DD"/>
    <w:rsid w:val="00F97DAB"/>
    <w:rsid w:val="00FA0272"/>
    <w:rsid w:val="00FA1CF9"/>
    <w:rsid w:val="00FA20DE"/>
    <w:rsid w:val="00FA661C"/>
    <w:rsid w:val="00FA69FD"/>
    <w:rsid w:val="00FB0842"/>
    <w:rsid w:val="00FB12CC"/>
    <w:rsid w:val="00FB2338"/>
    <w:rsid w:val="00FB3602"/>
    <w:rsid w:val="00FB58A9"/>
    <w:rsid w:val="00FB7351"/>
    <w:rsid w:val="00FB793D"/>
    <w:rsid w:val="00FC081D"/>
    <w:rsid w:val="00FC094C"/>
    <w:rsid w:val="00FC0EF2"/>
    <w:rsid w:val="00FC1874"/>
    <w:rsid w:val="00FC4A15"/>
    <w:rsid w:val="00FD3F37"/>
    <w:rsid w:val="00FD4EAF"/>
    <w:rsid w:val="00FD52C2"/>
    <w:rsid w:val="00FD5476"/>
    <w:rsid w:val="00FD7096"/>
    <w:rsid w:val="00FD7585"/>
    <w:rsid w:val="00FE1023"/>
    <w:rsid w:val="00FE2D39"/>
    <w:rsid w:val="00FE31D6"/>
    <w:rsid w:val="00FE3C2C"/>
    <w:rsid w:val="00FE5262"/>
    <w:rsid w:val="00FE5EA2"/>
    <w:rsid w:val="00FE750C"/>
    <w:rsid w:val="00FE7D3A"/>
    <w:rsid w:val="00FF0212"/>
    <w:rsid w:val="00FF05FC"/>
    <w:rsid w:val="00FF2084"/>
    <w:rsid w:val="00FF25E0"/>
    <w:rsid w:val="00FF36DD"/>
    <w:rsid w:val="00FF4E29"/>
    <w:rsid w:val="00FF4FBB"/>
    <w:rsid w:val="00FF6896"/>
    <w:rsid w:val="00FF721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semiHidden="1" w:unhideWhenUsed="1" w:qFormat="1"/>
    <w:lsdException w:name="Title" w:qFormat="1"/>
    <w:lsdException w:name="Body Text Indent" w:uiPriority="99"/>
    <w:lsdException w:name="Subtitle" w:qFormat="1"/>
    <w:lsdException w:name="Body Text 3" w:uiPriority="99"/>
    <w:lsdException w:name="Hyperlink" w:uiPriority="99"/>
    <w:lsdException w:name="Strong" w:uiPriority="22"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qFormat/>
    <w:rsid w:val="00962592"/>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qFormat/>
    <w:rsid w:val="00BB2955"/>
    <w:pPr>
      <w:keepNext/>
      <w:numPr>
        <w:numId w:val="1"/>
      </w:numPr>
      <w:autoSpaceDE w:val="0"/>
      <w:ind w:left="0" w:firstLine="540"/>
      <w:jc w:val="both"/>
      <w:outlineLvl w:val="0"/>
    </w:pPr>
    <w:rPr>
      <w:b/>
      <w:bCs/>
      <w:sz w:val="22"/>
      <w:szCs w:val="18"/>
    </w:rPr>
  </w:style>
  <w:style w:type="paragraph" w:styleId="2">
    <w:name w:val="heading 2"/>
    <w:aliases w:val="H2"/>
    <w:basedOn w:val="a3"/>
    <w:next w:val="a3"/>
    <w:link w:val="20"/>
    <w:qFormat/>
    <w:rsid w:val="00BB2955"/>
    <w:pPr>
      <w:keepNext/>
      <w:numPr>
        <w:ilvl w:val="1"/>
        <w:numId w:val="1"/>
      </w:numPr>
      <w:jc w:val="center"/>
      <w:outlineLvl w:val="1"/>
    </w:pPr>
    <w:rPr>
      <w:b/>
      <w:bCs/>
      <w:sz w:val="28"/>
    </w:rPr>
  </w:style>
  <w:style w:type="paragraph" w:styleId="3">
    <w:name w:val="heading 3"/>
    <w:basedOn w:val="a3"/>
    <w:next w:val="a3"/>
    <w:link w:val="30"/>
    <w:qFormat/>
    <w:rsid w:val="002879D5"/>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qFormat/>
    <w:rsid w:val="002879D5"/>
    <w:pPr>
      <w:keepNext/>
      <w:tabs>
        <w:tab w:val="num" w:pos="864"/>
      </w:tabs>
      <w:suppressAutoHyphens w:val="0"/>
      <w:spacing w:before="240" w:after="60"/>
      <w:ind w:left="864" w:hanging="864"/>
      <w:outlineLvl w:val="3"/>
    </w:pPr>
    <w:rPr>
      <w:b/>
      <w:bCs/>
      <w:sz w:val="28"/>
      <w:szCs w:val="28"/>
    </w:rPr>
  </w:style>
  <w:style w:type="paragraph" w:styleId="5">
    <w:name w:val="heading 5"/>
    <w:aliases w:val="Абзац"/>
    <w:basedOn w:val="a3"/>
    <w:next w:val="a3"/>
    <w:link w:val="50"/>
    <w:qFormat/>
    <w:rsid w:val="002879D5"/>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qFormat/>
    <w:rsid w:val="002879D5"/>
    <w:pPr>
      <w:tabs>
        <w:tab w:val="num" w:pos="1152"/>
      </w:tabs>
      <w:suppressAutoHyphens w:val="0"/>
      <w:spacing w:before="240" w:after="60"/>
      <w:ind w:left="1152" w:hanging="1152"/>
      <w:outlineLvl w:val="5"/>
    </w:pPr>
    <w:rPr>
      <w:b/>
      <w:bCs/>
      <w:sz w:val="22"/>
      <w:szCs w:val="22"/>
    </w:rPr>
  </w:style>
  <w:style w:type="paragraph" w:styleId="7">
    <w:name w:val="heading 7"/>
    <w:basedOn w:val="a3"/>
    <w:next w:val="a3"/>
    <w:link w:val="70"/>
    <w:qFormat/>
    <w:rsid w:val="002879D5"/>
    <w:pPr>
      <w:tabs>
        <w:tab w:val="num" w:pos="1296"/>
      </w:tabs>
      <w:suppressAutoHyphens w:val="0"/>
      <w:spacing w:before="240" w:after="60"/>
      <w:ind w:left="1296" w:hanging="1296"/>
      <w:outlineLvl w:val="6"/>
    </w:pPr>
  </w:style>
  <w:style w:type="paragraph" w:styleId="8">
    <w:name w:val="heading 8"/>
    <w:basedOn w:val="a3"/>
    <w:next w:val="a3"/>
    <w:link w:val="80"/>
    <w:qFormat/>
    <w:rsid w:val="002879D5"/>
    <w:pPr>
      <w:tabs>
        <w:tab w:val="num" w:pos="1440"/>
      </w:tabs>
      <w:suppressAutoHyphens w:val="0"/>
      <w:spacing w:before="240" w:after="60"/>
      <w:ind w:left="1440" w:hanging="1440"/>
      <w:outlineLvl w:val="7"/>
    </w:pPr>
    <w:rPr>
      <w:i/>
      <w:iCs/>
    </w:rPr>
  </w:style>
  <w:style w:type="paragraph" w:styleId="9">
    <w:name w:val="heading 9"/>
    <w:basedOn w:val="a3"/>
    <w:next w:val="a3"/>
    <w:link w:val="90"/>
    <w:qFormat/>
    <w:rsid w:val="002879D5"/>
    <w:pPr>
      <w:tabs>
        <w:tab w:val="num" w:pos="1584"/>
      </w:tabs>
      <w:suppressAutoHyphens w:val="0"/>
      <w:spacing w:before="240" w:after="60"/>
      <w:ind w:left="1584" w:hanging="1584"/>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WW8Num1z0">
    <w:name w:val="WW8Num1z0"/>
    <w:rsid w:val="00BB2955"/>
    <w:rPr>
      <w:sz w:val="22"/>
    </w:rPr>
  </w:style>
  <w:style w:type="character" w:customStyle="1" w:styleId="WW8Num2z0">
    <w:name w:val="WW8Num2z0"/>
    <w:rsid w:val="00BB2955"/>
    <w:rPr>
      <w:sz w:val="24"/>
    </w:rPr>
  </w:style>
  <w:style w:type="character" w:customStyle="1" w:styleId="11">
    <w:name w:val="Основной шрифт абзаца1"/>
    <w:rsid w:val="00BB2955"/>
  </w:style>
  <w:style w:type="paragraph" w:customStyle="1" w:styleId="a7">
    <w:name w:val="Заголовок"/>
    <w:basedOn w:val="a3"/>
    <w:next w:val="a8"/>
    <w:rsid w:val="00BB2955"/>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BB2955"/>
    <w:pPr>
      <w:jc w:val="both"/>
    </w:pPr>
  </w:style>
  <w:style w:type="paragraph" w:styleId="aa">
    <w:name w:val="List"/>
    <w:basedOn w:val="a8"/>
    <w:rsid w:val="00BB2955"/>
    <w:rPr>
      <w:rFonts w:cs="Tahoma"/>
    </w:rPr>
  </w:style>
  <w:style w:type="paragraph" w:customStyle="1" w:styleId="12">
    <w:name w:val="Название1"/>
    <w:basedOn w:val="a3"/>
    <w:rsid w:val="00BB2955"/>
    <w:pPr>
      <w:suppressLineNumbers/>
      <w:spacing w:before="120" w:after="120"/>
    </w:pPr>
    <w:rPr>
      <w:rFonts w:cs="Tahoma"/>
      <w:i/>
      <w:iCs/>
    </w:rPr>
  </w:style>
  <w:style w:type="paragraph" w:customStyle="1" w:styleId="13">
    <w:name w:val="Указатель1"/>
    <w:basedOn w:val="a3"/>
    <w:rsid w:val="00BB2955"/>
    <w:pPr>
      <w:suppressLineNumbers/>
    </w:pPr>
    <w:rPr>
      <w:rFonts w:cs="Tahoma"/>
    </w:rPr>
  </w:style>
  <w:style w:type="paragraph" w:customStyle="1" w:styleId="14">
    <w:name w:val="Текст1"/>
    <w:basedOn w:val="a3"/>
    <w:rsid w:val="00BB2955"/>
    <w:rPr>
      <w:rFonts w:ascii="Courier New" w:hAnsi="Courier New" w:cs="Courier New"/>
      <w:sz w:val="20"/>
      <w:szCs w:val="20"/>
    </w:rPr>
  </w:style>
  <w:style w:type="paragraph" w:styleId="ab">
    <w:name w:val="Body Text Indent"/>
    <w:basedOn w:val="a3"/>
    <w:link w:val="ac"/>
    <w:uiPriority w:val="99"/>
    <w:rsid w:val="00BB2955"/>
    <w:pPr>
      <w:ind w:firstLine="540"/>
      <w:jc w:val="both"/>
    </w:pPr>
    <w:rPr>
      <w:sz w:val="20"/>
    </w:rPr>
  </w:style>
  <w:style w:type="paragraph" w:customStyle="1" w:styleId="21">
    <w:name w:val="Основной текст с отступом 21"/>
    <w:basedOn w:val="a3"/>
    <w:rsid w:val="00BB2955"/>
    <w:pPr>
      <w:ind w:firstLine="540"/>
      <w:jc w:val="both"/>
    </w:pPr>
  </w:style>
  <w:style w:type="paragraph" w:customStyle="1" w:styleId="31">
    <w:name w:val="Основной текст с отступом 31"/>
    <w:basedOn w:val="a3"/>
    <w:rsid w:val="00BB2955"/>
    <w:pPr>
      <w:autoSpaceDE w:val="0"/>
      <w:ind w:firstLine="540"/>
      <w:jc w:val="both"/>
    </w:pPr>
    <w:rPr>
      <w:sz w:val="22"/>
      <w:szCs w:val="18"/>
    </w:rPr>
  </w:style>
  <w:style w:type="paragraph" w:customStyle="1" w:styleId="210">
    <w:name w:val="Основной текст 21"/>
    <w:basedOn w:val="a3"/>
    <w:rsid w:val="00BB2955"/>
    <w:pPr>
      <w:autoSpaceDE w:val="0"/>
      <w:jc w:val="center"/>
    </w:pPr>
    <w:rPr>
      <w:b/>
      <w:bCs/>
      <w:sz w:val="22"/>
    </w:rPr>
  </w:style>
  <w:style w:type="paragraph" w:styleId="ad">
    <w:name w:val="Normal (Web)"/>
    <w:basedOn w:val="a3"/>
    <w:rsid w:val="00DB51A4"/>
    <w:pPr>
      <w:suppressAutoHyphens w:val="0"/>
      <w:spacing w:before="100" w:beforeAutospacing="1" w:after="100" w:afterAutospacing="1"/>
    </w:pPr>
    <w:rPr>
      <w:lang w:eastAsia="ru-RU"/>
    </w:rPr>
  </w:style>
  <w:style w:type="paragraph" w:customStyle="1" w:styleId="ConsPlusNormal">
    <w:name w:val="ConsPlusNormal"/>
    <w:link w:val="ConsPlusNormal0"/>
    <w:rsid w:val="00D05647"/>
    <w:pPr>
      <w:widowControl w:val="0"/>
      <w:suppressAutoHyphens/>
      <w:autoSpaceDE w:val="0"/>
      <w:ind w:firstLine="720"/>
    </w:pPr>
    <w:rPr>
      <w:rFonts w:eastAsia="Arial"/>
      <w:sz w:val="22"/>
      <w:szCs w:val="22"/>
      <w:lang w:eastAsia="ar-SA"/>
    </w:rPr>
  </w:style>
  <w:style w:type="paragraph" w:customStyle="1" w:styleId="ae">
    <w:name w:val="Знак"/>
    <w:basedOn w:val="a3"/>
    <w:rsid w:val="00D05647"/>
    <w:pPr>
      <w:suppressAutoHyphens w:val="0"/>
      <w:spacing w:after="160" w:line="240" w:lineRule="exact"/>
    </w:pPr>
    <w:rPr>
      <w:rFonts w:eastAsia="Calibri"/>
      <w:sz w:val="20"/>
      <w:szCs w:val="20"/>
      <w:lang w:eastAsia="zh-CN"/>
    </w:rPr>
  </w:style>
  <w:style w:type="paragraph" w:styleId="af">
    <w:name w:val="Document Map"/>
    <w:basedOn w:val="a3"/>
    <w:link w:val="af0"/>
    <w:rsid w:val="00911453"/>
    <w:pPr>
      <w:shd w:val="clear" w:color="auto" w:fill="000080"/>
    </w:pPr>
    <w:rPr>
      <w:rFonts w:ascii="Tahoma" w:hAnsi="Tahoma"/>
      <w:sz w:val="20"/>
      <w:szCs w:val="20"/>
    </w:rPr>
  </w:style>
  <w:style w:type="paragraph" w:customStyle="1" w:styleId="310">
    <w:name w:val="Основной текст 31"/>
    <w:basedOn w:val="a3"/>
    <w:rsid w:val="00F82F12"/>
    <w:pPr>
      <w:autoSpaceDE w:val="0"/>
      <w:spacing w:line="360" w:lineRule="auto"/>
      <w:jc w:val="both"/>
    </w:pPr>
    <w:rPr>
      <w:sz w:val="26"/>
      <w:szCs w:val="28"/>
    </w:rPr>
  </w:style>
  <w:style w:type="table" w:styleId="af1">
    <w:name w:val="Table Grid"/>
    <w:basedOn w:val="a5"/>
    <w:uiPriority w:val="59"/>
    <w:rsid w:val="00165994"/>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012E31"/>
    <w:pPr>
      <w:tabs>
        <w:tab w:val="center" w:pos="4677"/>
        <w:tab w:val="right" w:pos="9355"/>
      </w:tabs>
    </w:pPr>
  </w:style>
  <w:style w:type="character" w:styleId="af4">
    <w:name w:val="page number"/>
    <w:basedOn w:val="a4"/>
    <w:rsid w:val="00012E31"/>
  </w:style>
  <w:style w:type="character" w:customStyle="1" w:styleId="af5">
    <w:name w:val="Абзац списка Знак"/>
    <w:link w:val="af6"/>
    <w:locked/>
    <w:rsid w:val="0032186E"/>
    <w:rPr>
      <w:sz w:val="24"/>
      <w:szCs w:val="24"/>
    </w:rPr>
  </w:style>
  <w:style w:type="paragraph" w:styleId="af6">
    <w:name w:val="List Paragraph"/>
    <w:basedOn w:val="a3"/>
    <w:link w:val="af5"/>
    <w:uiPriority w:val="34"/>
    <w:qFormat/>
    <w:rsid w:val="0032186E"/>
    <w:pPr>
      <w:suppressAutoHyphens w:val="0"/>
      <w:ind w:left="720"/>
      <w:contextualSpacing/>
    </w:pPr>
  </w:style>
  <w:style w:type="paragraph" w:customStyle="1" w:styleId="Web">
    <w:name w:val="Обычный (Web)"/>
    <w:basedOn w:val="a3"/>
    <w:rsid w:val="00E10451"/>
    <w:pPr>
      <w:ind w:firstLine="489"/>
      <w:jc w:val="both"/>
    </w:pPr>
    <w:rPr>
      <w:sz w:val="23"/>
      <w:szCs w:val="23"/>
    </w:rPr>
  </w:style>
  <w:style w:type="paragraph" w:customStyle="1" w:styleId="ConsNonformat">
    <w:name w:val="ConsNonformat"/>
    <w:rsid w:val="00E10451"/>
    <w:pPr>
      <w:autoSpaceDE w:val="0"/>
      <w:autoSpaceDN w:val="0"/>
      <w:adjustRightInd w:val="0"/>
    </w:pPr>
    <w:rPr>
      <w:rFonts w:ascii="Courier New" w:hAnsi="Courier New" w:cs="Courier New"/>
    </w:rPr>
  </w:style>
  <w:style w:type="paragraph" w:customStyle="1" w:styleId="ConsNormal">
    <w:name w:val="ConsNormal"/>
    <w:rsid w:val="00E10451"/>
    <w:pPr>
      <w:autoSpaceDE w:val="0"/>
      <w:autoSpaceDN w:val="0"/>
      <w:adjustRightInd w:val="0"/>
      <w:ind w:firstLine="720"/>
    </w:pPr>
    <w:rPr>
      <w:rFonts w:ascii="Arial" w:hAnsi="Arial" w:cs="Arial"/>
    </w:rPr>
  </w:style>
  <w:style w:type="character" w:customStyle="1" w:styleId="af7">
    <w:name w:val="Колонтитул_"/>
    <w:rsid w:val="003150CD"/>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3150CD"/>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3150CD"/>
    <w:rPr>
      <w:b/>
      <w:bCs/>
      <w:sz w:val="23"/>
      <w:szCs w:val="23"/>
      <w:shd w:val="clear" w:color="auto" w:fill="FFFFFF"/>
    </w:rPr>
  </w:style>
  <w:style w:type="character" w:customStyle="1" w:styleId="af9">
    <w:name w:val="Основной текст_"/>
    <w:link w:val="22"/>
    <w:rsid w:val="003150CD"/>
    <w:rPr>
      <w:sz w:val="23"/>
      <w:szCs w:val="23"/>
      <w:shd w:val="clear" w:color="auto" w:fill="FFFFFF"/>
    </w:rPr>
  </w:style>
  <w:style w:type="character" w:customStyle="1" w:styleId="afa">
    <w:name w:val="Основной текст + Полужирный"/>
    <w:rsid w:val="003150CD"/>
    <w:rPr>
      <w:b/>
      <w:bCs/>
      <w:color w:val="000000"/>
      <w:spacing w:val="0"/>
      <w:w w:val="100"/>
      <w:position w:val="0"/>
      <w:sz w:val="23"/>
      <w:szCs w:val="23"/>
      <w:shd w:val="clear" w:color="auto" w:fill="FFFFFF"/>
      <w:lang w:val="ru-RU"/>
    </w:rPr>
  </w:style>
  <w:style w:type="character" w:customStyle="1" w:styleId="41">
    <w:name w:val="Основной текст (4)_"/>
    <w:link w:val="42"/>
    <w:rsid w:val="003150CD"/>
    <w:rPr>
      <w:b/>
      <w:bCs/>
      <w:i/>
      <w:iCs/>
      <w:sz w:val="23"/>
      <w:szCs w:val="23"/>
      <w:shd w:val="clear" w:color="auto" w:fill="FFFFFF"/>
    </w:rPr>
  </w:style>
  <w:style w:type="character" w:customStyle="1" w:styleId="15">
    <w:name w:val="Заголовок №1_"/>
    <w:link w:val="16"/>
    <w:rsid w:val="003150CD"/>
    <w:rPr>
      <w:b/>
      <w:bCs/>
      <w:sz w:val="23"/>
      <w:szCs w:val="23"/>
      <w:shd w:val="clear" w:color="auto" w:fill="FFFFFF"/>
    </w:rPr>
  </w:style>
  <w:style w:type="character" w:customStyle="1" w:styleId="17">
    <w:name w:val="Основной текст1"/>
    <w:rsid w:val="003150CD"/>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3150CD"/>
    <w:pPr>
      <w:widowControl w:val="0"/>
      <w:shd w:val="clear" w:color="auto" w:fill="FFFFFF"/>
      <w:suppressAutoHyphens w:val="0"/>
      <w:spacing w:before="660" w:after="540" w:line="0" w:lineRule="atLeast"/>
      <w:jc w:val="both"/>
    </w:pPr>
    <w:rPr>
      <w:b/>
      <w:bCs/>
      <w:sz w:val="23"/>
      <w:szCs w:val="23"/>
    </w:rPr>
  </w:style>
  <w:style w:type="paragraph" w:customStyle="1" w:styleId="22">
    <w:name w:val="Основной текст2"/>
    <w:basedOn w:val="a3"/>
    <w:link w:val="af9"/>
    <w:rsid w:val="003150CD"/>
    <w:pPr>
      <w:widowControl w:val="0"/>
      <w:shd w:val="clear" w:color="auto" w:fill="FFFFFF"/>
      <w:suppressAutoHyphens w:val="0"/>
      <w:spacing w:before="540" w:after="540" w:line="0" w:lineRule="atLeast"/>
      <w:jc w:val="both"/>
    </w:pPr>
    <w:rPr>
      <w:sz w:val="23"/>
      <w:szCs w:val="23"/>
    </w:rPr>
  </w:style>
  <w:style w:type="paragraph" w:customStyle="1" w:styleId="42">
    <w:name w:val="Основной текст (4)"/>
    <w:basedOn w:val="a3"/>
    <w:link w:val="41"/>
    <w:rsid w:val="003150CD"/>
    <w:pPr>
      <w:widowControl w:val="0"/>
      <w:shd w:val="clear" w:color="auto" w:fill="FFFFFF"/>
      <w:suppressAutoHyphens w:val="0"/>
      <w:spacing w:before="120" w:after="60" w:line="270" w:lineRule="exact"/>
      <w:ind w:firstLine="560"/>
      <w:jc w:val="both"/>
    </w:pPr>
    <w:rPr>
      <w:b/>
      <w:bCs/>
      <w:i/>
      <w:iCs/>
      <w:sz w:val="23"/>
      <w:szCs w:val="23"/>
    </w:rPr>
  </w:style>
  <w:style w:type="paragraph" w:customStyle="1" w:styleId="16">
    <w:name w:val="Заголовок №1"/>
    <w:basedOn w:val="a3"/>
    <w:link w:val="15"/>
    <w:rsid w:val="003150CD"/>
    <w:pPr>
      <w:widowControl w:val="0"/>
      <w:shd w:val="clear" w:color="auto" w:fill="FFFFFF"/>
      <w:suppressAutoHyphens w:val="0"/>
      <w:spacing w:before="60" w:after="120" w:line="0" w:lineRule="atLeast"/>
      <w:jc w:val="both"/>
      <w:outlineLvl w:val="0"/>
    </w:pPr>
    <w:rPr>
      <w:b/>
      <w:bCs/>
      <w:sz w:val="23"/>
      <w:szCs w:val="23"/>
    </w:rPr>
  </w:style>
  <w:style w:type="character" w:customStyle="1" w:styleId="95pt">
    <w:name w:val="Основной текст + 9;5 pt"/>
    <w:rsid w:val="003150C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30">
    <w:name w:val="Заголовок 3 Знак"/>
    <w:link w:val="3"/>
    <w:rsid w:val="002879D5"/>
    <w:rPr>
      <w:rFonts w:ascii="Arial" w:hAnsi="Arial" w:cs="Arial"/>
      <w:b/>
      <w:bCs/>
      <w:sz w:val="26"/>
      <w:szCs w:val="26"/>
    </w:rPr>
  </w:style>
  <w:style w:type="character" w:customStyle="1" w:styleId="40">
    <w:name w:val="Заголовок 4 Знак"/>
    <w:link w:val="4"/>
    <w:rsid w:val="002879D5"/>
    <w:rPr>
      <w:b/>
      <w:bCs/>
      <w:sz w:val="28"/>
      <w:szCs w:val="28"/>
    </w:rPr>
  </w:style>
  <w:style w:type="character" w:customStyle="1" w:styleId="50">
    <w:name w:val="Заголовок 5 Знак"/>
    <w:aliases w:val="Абзац Знак"/>
    <w:link w:val="5"/>
    <w:rsid w:val="002879D5"/>
    <w:rPr>
      <w:b/>
      <w:bCs/>
      <w:i/>
      <w:iCs/>
      <w:sz w:val="26"/>
      <w:szCs w:val="26"/>
    </w:rPr>
  </w:style>
  <w:style w:type="character" w:customStyle="1" w:styleId="60">
    <w:name w:val="Заголовок 6 Знак"/>
    <w:link w:val="6"/>
    <w:rsid w:val="002879D5"/>
    <w:rPr>
      <w:b/>
      <w:bCs/>
      <w:sz w:val="22"/>
      <w:szCs w:val="22"/>
    </w:rPr>
  </w:style>
  <w:style w:type="character" w:customStyle="1" w:styleId="70">
    <w:name w:val="Заголовок 7 Знак"/>
    <w:link w:val="7"/>
    <w:rsid w:val="002879D5"/>
    <w:rPr>
      <w:sz w:val="24"/>
      <w:szCs w:val="24"/>
    </w:rPr>
  </w:style>
  <w:style w:type="character" w:customStyle="1" w:styleId="80">
    <w:name w:val="Заголовок 8 Знак"/>
    <w:link w:val="8"/>
    <w:rsid w:val="002879D5"/>
    <w:rPr>
      <w:i/>
      <w:iCs/>
      <w:sz w:val="24"/>
      <w:szCs w:val="24"/>
    </w:rPr>
  </w:style>
  <w:style w:type="character" w:customStyle="1" w:styleId="90">
    <w:name w:val="Заголовок 9 Знак"/>
    <w:link w:val="9"/>
    <w:rsid w:val="002879D5"/>
    <w:rPr>
      <w:rFonts w:ascii="Arial" w:hAnsi="Arial" w:cs="Arial"/>
      <w:sz w:val="22"/>
      <w:szCs w:val="22"/>
    </w:rPr>
  </w:style>
  <w:style w:type="numbering" w:customStyle="1" w:styleId="18">
    <w:name w:val="Нет списка1"/>
    <w:next w:val="a6"/>
    <w:semiHidden/>
    <w:rsid w:val="002879D5"/>
  </w:style>
  <w:style w:type="paragraph" w:customStyle="1" w:styleId="textn">
    <w:name w:val="textn"/>
    <w:basedOn w:val="a3"/>
    <w:rsid w:val="002879D5"/>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2879D5"/>
  </w:style>
  <w:style w:type="paragraph" w:customStyle="1" w:styleId="Basic">
    <w:name w:val="Basic"/>
    <w:basedOn w:val="a3"/>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locked/>
    <w:rsid w:val="002879D5"/>
    <w:rPr>
      <w:rFonts w:eastAsia="Arial"/>
      <w:sz w:val="22"/>
      <w:szCs w:val="22"/>
      <w:lang w:val="ru-RU" w:eastAsia="ar-SA" w:bidi="ar-SA"/>
    </w:rPr>
  </w:style>
  <w:style w:type="character" w:customStyle="1" w:styleId="t14articulinfo">
    <w:name w:val="t14_articul_info"/>
    <w:basedOn w:val="a4"/>
    <w:rsid w:val="002879D5"/>
  </w:style>
  <w:style w:type="character" w:styleId="afb">
    <w:name w:val="Hyperlink"/>
    <w:uiPriority w:val="99"/>
    <w:rsid w:val="002879D5"/>
    <w:rPr>
      <w:color w:val="0000FF"/>
      <w:u w:val="single"/>
    </w:rPr>
  </w:style>
  <w:style w:type="paragraph" w:styleId="34">
    <w:name w:val="Body Text 3"/>
    <w:basedOn w:val="a3"/>
    <w:link w:val="35"/>
    <w:uiPriority w:val="99"/>
    <w:rsid w:val="005D3ADE"/>
    <w:pPr>
      <w:spacing w:after="120"/>
    </w:pPr>
    <w:rPr>
      <w:sz w:val="16"/>
      <w:szCs w:val="16"/>
    </w:rPr>
  </w:style>
  <w:style w:type="character" w:customStyle="1" w:styleId="35">
    <w:name w:val="Основной текст 3 Знак"/>
    <w:link w:val="34"/>
    <w:uiPriority w:val="99"/>
    <w:rsid w:val="005D3ADE"/>
    <w:rPr>
      <w:sz w:val="16"/>
      <w:szCs w:val="16"/>
      <w:lang w:eastAsia="ar-SA"/>
    </w:rPr>
  </w:style>
  <w:style w:type="paragraph" w:customStyle="1" w:styleId="a90">
    <w:name w:val="a9"/>
    <w:basedOn w:val="a3"/>
    <w:uiPriority w:val="99"/>
    <w:rsid w:val="005D3ADE"/>
    <w:pPr>
      <w:suppressAutoHyphens w:val="0"/>
      <w:spacing w:after="192"/>
    </w:pPr>
    <w:rPr>
      <w:lang w:eastAsia="ru-RU"/>
    </w:r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link w:val="a8"/>
    <w:rsid w:val="005D3ADE"/>
    <w:rPr>
      <w:sz w:val="24"/>
      <w:szCs w:val="24"/>
      <w:lang w:eastAsia="ar-SA"/>
    </w:rPr>
  </w:style>
  <w:style w:type="paragraph" w:styleId="afc">
    <w:name w:val="Plain Text"/>
    <w:basedOn w:val="a3"/>
    <w:link w:val="afd"/>
    <w:unhideWhenUsed/>
    <w:rsid w:val="008D556E"/>
    <w:pPr>
      <w:suppressAutoHyphens w:val="0"/>
    </w:pPr>
    <w:rPr>
      <w:rFonts w:ascii="Consolas" w:eastAsia="Calibri" w:hAnsi="Consolas"/>
      <w:sz w:val="21"/>
      <w:szCs w:val="21"/>
      <w:lang w:eastAsia="en-US"/>
    </w:rPr>
  </w:style>
  <w:style w:type="character" w:customStyle="1" w:styleId="afd">
    <w:name w:val="Текст Знак"/>
    <w:link w:val="afc"/>
    <w:rsid w:val="008D556E"/>
    <w:rPr>
      <w:rFonts w:ascii="Consolas" w:eastAsia="Calibri" w:hAnsi="Consolas"/>
      <w:sz w:val="21"/>
      <w:szCs w:val="21"/>
      <w:lang w:eastAsia="en-US"/>
    </w:rPr>
  </w:style>
  <w:style w:type="numbering" w:customStyle="1" w:styleId="23">
    <w:name w:val="Нет списка2"/>
    <w:next w:val="a6"/>
    <w:semiHidden/>
    <w:rsid w:val="009B4B32"/>
  </w:style>
  <w:style w:type="character" w:customStyle="1" w:styleId="20">
    <w:name w:val="Заголовок 2 Знак"/>
    <w:aliases w:val="H2 Знак"/>
    <w:link w:val="2"/>
    <w:rsid w:val="009B4B32"/>
    <w:rPr>
      <w:b/>
      <w:bCs/>
      <w:sz w:val="28"/>
      <w:szCs w:val="24"/>
      <w:lang w:eastAsia="ar-SA"/>
    </w:rPr>
  </w:style>
  <w:style w:type="paragraph" w:customStyle="1" w:styleId="afe">
    <w:name w:val="Основной текст Инна"/>
    <w:basedOn w:val="af2"/>
    <w:next w:val="a8"/>
    <w:link w:val="aff"/>
    <w:rsid w:val="009B4B32"/>
  </w:style>
  <w:style w:type="character" w:customStyle="1" w:styleId="aff">
    <w:name w:val="Основной текст Инна Знак"/>
    <w:link w:val="afe"/>
    <w:rsid w:val="009B4B32"/>
    <w:rPr>
      <w:sz w:val="24"/>
      <w:szCs w:val="24"/>
      <w:lang w:eastAsia="ar-SA"/>
    </w:rPr>
  </w:style>
  <w:style w:type="table" w:customStyle="1" w:styleId="19">
    <w:name w:val="Сетка таблицы1"/>
    <w:basedOn w:val="a5"/>
    <w:next w:val="af1"/>
    <w:rsid w:val="009B4B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uiPriority w:val="22"/>
    <w:qFormat/>
    <w:rsid w:val="009B4B32"/>
    <w:rPr>
      <w:b/>
      <w:bCs/>
    </w:rPr>
  </w:style>
  <w:style w:type="character" w:customStyle="1" w:styleId="text">
    <w:name w:val="text"/>
    <w:basedOn w:val="a4"/>
    <w:rsid w:val="009B4B32"/>
  </w:style>
  <w:style w:type="character" w:styleId="aff1">
    <w:name w:val="annotation reference"/>
    <w:rsid w:val="009B4B32"/>
    <w:rPr>
      <w:sz w:val="16"/>
      <w:szCs w:val="16"/>
    </w:rPr>
  </w:style>
  <w:style w:type="paragraph" w:styleId="aff2">
    <w:name w:val="annotation text"/>
    <w:basedOn w:val="a3"/>
    <w:link w:val="aff3"/>
    <w:rsid w:val="009B4B32"/>
    <w:pPr>
      <w:suppressAutoHyphens w:val="0"/>
    </w:pPr>
    <w:rPr>
      <w:sz w:val="20"/>
      <w:szCs w:val="20"/>
      <w:lang w:eastAsia="ru-RU"/>
    </w:rPr>
  </w:style>
  <w:style w:type="character" w:customStyle="1" w:styleId="aff3">
    <w:name w:val="Текст примечания Знак"/>
    <w:basedOn w:val="a4"/>
    <w:link w:val="aff2"/>
    <w:rsid w:val="009B4B32"/>
  </w:style>
  <w:style w:type="paragraph" w:styleId="aff4">
    <w:name w:val="annotation subject"/>
    <w:basedOn w:val="aff2"/>
    <w:next w:val="aff2"/>
    <w:link w:val="aff5"/>
    <w:rsid w:val="009B4B32"/>
    <w:rPr>
      <w:b/>
      <w:bCs/>
    </w:rPr>
  </w:style>
  <w:style w:type="character" w:customStyle="1" w:styleId="aff5">
    <w:name w:val="Тема примечания Знак"/>
    <w:link w:val="aff4"/>
    <w:rsid w:val="009B4B32"/>
    <w:rPr>
      <w:b/>
      <w:bCs/>
    </w:rPr>
  </w:style>
  <w:style w:type="paragraph" w:styleId="aff6">
    <w:name w:val="Balloon Text"/>
    <w:basedOn w:val="a3"/>
    <w:link w:val="aff7"/>
    <w:uiPriority w:val="99"/>
    <w:rsid w:val="009B4B32"/>
    <w:pPr>
      <w:suppressAutoHyphens w:val="0"/>
    </w:pPr>
    <w:rPr>
      <w:rFonts w:ascii="Tahoma" w:hAnsi="Tahoma"/>
      <w:sz w:val="16"/>
      <w:szCs w:val="16"/>
    </w:rPr>
  </w:style>
  <w:style w:type="character" w:customStyle="1" w:styleId="aff7">
    <w:name w:val="Текст выноски Знак"/>
    <w:link w:val="aff6"/>
    <w:uiPriority w:val="99"/>
    <w:rsid w:val="009B4B32"/>
    <w:rPr>
      <w:rFonts w:ascii="Tahoma" w:hAnsi="Tahoma" w:cs="Tahoma"/>
      <w:sz w:val="16"/>
      <w:szCs w:val="16"/>
    </w:rPr>
  </w:style>
  <w:style w:type="paragraph" w:styleId="aff8">
    <w:name w:val="header"/>
    <w:basedOn w:val="a3"/>
    <w:link w:val="aff9"/>
    <w:rsid w:val="00F07B4E"/>
    <w:pPr>
      <w:tabs>
        <w:tab w:val="center" w:pos="4677"/>
        <w:tab w:val="right" w:pos="9355"/>
      </w:tabs>
    </w:pPr>
  </w:style>
  <w:style w:type="character" w:customStyle="1" w:styleId="aff9">
    <w:name w:val="Верхний колонтитул Знак"/>
    <w:link w:val="aff8"/>
    <w:rsid w:val="00F07B4E"/>
    <w:rPr>
      <w:sz w:val="24"/>
      <w:szCs w:val="24"/>
      <w:lang w:eastAsia="ar-SA"/>
    </w:rPr>
  </w:style>
  <w:style w:type="numbering" w:customStyle="1" w:styleId="36">
    <w:name w:val="Нет списка3"/>
    <w:next w:val="a6"/>
    <w:uiPriority w:val="99"/>
    <w:semiHidden/>
    <w:rsid w:val="00E448E1"/>
  </w:style>
  <w:style w:type="character" w:customStyle="1" w:styleId="ac">
    <w:name w:val="Основной текст с отступом Знак"/>
    <w:link w:val="ab"/>
    <w:uiPriority w:val="99"/>
    <w:rsid w:val="00E448E1"/>
    <w:rPr>
      <w:szCs w:val="24"/>
      <w:lang w:eastAsia="ar-SA"/>
    </w:rPr>
  </w:style>
  <w:style w:type="paragraph" w:styleId="24">
    <w:name w:val="Body Text Indent 2"/>
    <w:aliases w:val=" Знак1,Знак"/>
    <w:basedOn w:val="a3"/>
    <w:link w:val="25"/>
    <w:rsid w:val="00E448E1"/>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link w:val="24"/>
    <w:rsid w:val="00E448E1"/>
    <w:rPr>
      <w:sz w:val="24"/>
    </w:rPr>
  </w:style>
  <w:style w:type="character" w:customStyle="1" w:styleId="1a">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rsid w:val="00E448E1"/>
    <w:rPr>
      <w:b/>
      <w:kern w:val="28"/>
      <w:sz w:val="36"/>
      <w:lang w:val="ru-RU" w:eastAsia="ru-RU" w:bidi="ar-SA"/>
    </w:rPr>
  </w:style>
  <w:style w:type="character" w:styleId="affa">
    <w:name w:val="Emphasis"/>
    <w:qFormat/>
    <w:rsid w:val="00E448E1"/>
    <w:rPr>
      <w:i/>
      <w:iCs/>
    </w:rPr>
  </w:style>
  <w:style w:type="character" w:customStyle="1" w:styleId="43">
    <w:name w:val="Знак Знак4"/>
    <w:rsid w:val="00E448E1"/>
    <w:rPr>
      <w:sz w:val="24"/>
      <w:lang w:val="ru-RU" w:eastAsia="ru-RU" w:bidi="ar-SA"/>
    </w:rPr>
  </w:style>
  <w:style w:type="character" w:customStyle="1" w:styleId="37">
    <w:name w:val="Знак Знак3"/>
    <w:rsid w:val="00E448E1"/>
    <w:rPr>
      <w:b/>
      <w:i/>
      <w:sz w:val="22"/>
      <w:szCs w:val="24"/>
      <w:lang w:val="ru-RU" w:eastAsia="ru-RU" w:bidi="ar-SA"/>
    </w:rPr>
  </w:style>
  <w:style w:type="paragraph" w:styleId="affb">
    <w:name w:val="footnote text"/>
    <w:basedOn w:val="a3"/>
    <w:link w:val="affc"/>
    <w:rsid w:val="00E448E1"/>
    <w:pPr>
      <w:suppressAutoHyphens w:val="0"/>
    </w:pPr>
    <w:rPr>
      <w:sz w:val="20"/>
      <w:szCs w:val="20"/>
      <w:lang w:eastAsia="ru-RU"/>
    </w:rPr>
  </w:style>
  <w:style w:type="character" w:customStyle="1" w:styleId="affc">
    <w:name w:val="Текст сноски Знак"/>
    <w:basedOn w:val="a4"/>
    <w:link w:val="affb"/>
    <w:rsid w:val="00E448E1"/>
  </w:style>
  <w:style w:type="character" w:customStyle="1" w:styleId="rd">
    <w:name w:val="rd"/>
    <w:basedOn w:val="a4"/>
    <w:rsid w:val="00E448E1"/>
  </w:style>
  <w:style w:type="paragraph" w:styleId="38">
    <w:name w:val="Body Text Indent 3"/>
    <w:basedOn w:val="a3"/>
    <w:link w:val="39"/>
    <w:rsid w:val="00E448E1"/>
    <w:pPr>
      <w:suppressAutoHyphens w:val="0"/>
      <w:spacing w:after="60"/>
      <w:ind w:left="60"/>
      <w:jc w:val="both"/>
    </w:pPr>
  </w:style>
  <w:style w:type="character" w:customStyle="1" w:styleId="39">
    <w:name w:val="Основной текст с отступом 3 Знак"/>
    <w:link w:val="38"/>
    <w:rsid w:val="00E448E1"/>
    <w:rPr>
      <w:sz w:val="24"/>
      <w:szCs w:val="24"/>
    </w:rPr>
  </w:style>
  <w:style w:type="paragraph" w:styleId="a2">
    <w:name w:val="List Number"/>
    <w:basedOn w:val="a3"/>
    <w:rsid w:val="00E448E1"/>
    <w:pPr>
      <w:numPr>
        <w:numId w:val="2"/>
      </w:numPr>
      <w:suppressAutoHyphens w:val="0"/>
      <w:spacing w:after="60"/>
      <w:contextualSpacing/>
      <w:jc w:val="both"/>
    </w:pPr>
    <w:rPr>
      <w:lang w:eastAsia="ru-RU"/>
    </w:rPr>
  </w:style>
  <w:style w:type="paragraph" w:customStyle="1" w:styleId="Paragraph">
    <w:name w:val="_Paragraph"/>
    <w:basedOn w:val="a3"/>
    <w:rsid w:val="00E448E1"/>
    <w:pPr>
      <w:suppressAutoHyphens w:val="0"/>
      <w:spacing w:after="60"/>
      <w:ind w:firstLine="720"/>
      <w:jc w:val="both"/>
    </w:pPr>
    <w:rPr>
      <w:szCs w:val="20"/>
      <w:lang w:eastAsia="ru-RU"/>
    </w:rPr>
  </w:style>
  <w:style w:type="paragraph" w:customStyle="1" w:styleId="Default">
    <w:name w:val="Default"/>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d">
    <w:name w:val="Введение заключение и т д"/>
    <w:basedOn w:val="10"/>
    <w:autoRedefine/>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E448E1"/>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E448E1"/>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E448E1"/>
    <w:rPr>
      <w:b/>
      <w:bCs/>
      <w:i/>
      <w:iCs/>
      <w:sz w:val="26"/>
      <w:szCs w:val="26"/>
    </w:rPr>
  </w:style>
  <w:style w:type="paragraph" w:customStyle="1" w:styleId="affe">
    <w:name w:val="Заголовок без номера"/>
    <w:basedOn w:val="10"/>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E448E1"/>
    <w:rPr>
      <w:b/>
      <w:sz w:val="28"/>
      <w:szCs w:val="28"/>
      <w:lang w:val="ru-RU" w:eastAsia="ru-RU" w:bidi="ar-SA"/>
    </w:rPr>
  </w:style>
  <w:style w:type="paragraph" w:customStyle="1" w:styleId="a">
    <w:name w:val="Заголовок ОТЧЕТА"/>
    <w:basedOn w:val="a3"/>
    <w:rsid w:val="00E448E1"/>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E448E1"/>
    <w:rPr>
      <w:vertAlign w:val="superscript"/>
    </w:rPr>
  </w:style>
  <w:style w:type="character" w:styleId="afff1">
    <w:name w:val="footnote reference"/>
    <w:rsid w:val="00E448E1"/>
    <w:rPr>
      <w:vertAlign w:val="superscript"/>
    </w:rPr>
  </w:style>
  <w:style w:type="paragraph" w:styleId="a1">
    <w:name w:val="List Bullet"/>
    <w:basedOn w:val="a3"/>
    <w:rsid w:val="00E448E1"/>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E448E1"/>
    <w:pPr>
      <w:suppressAutoHyphens w:val="0"/>
      <w:spacing w:after="60"/>
      <w:jc w:val="both"/>
    </w:pPr>
    <w:rPr>
      <w:szCs w:val="20"/>
    </w:rPr>
  </w:style>
  <w:style w:type="character" w:customStyle="1" w:styleId="afff3">
    <w:name w:val="ОСНОВОНОЙ ТЕКСТ с отступом Знак"/>
    <w:link w:val="afff2"/>
    <w:rsid w:val="00E448E1"/>
    <w:rPr>
      <w:sz w:val="24"/>
    </w:rPr>
  </w:style>
  <w:style w:type="paragraph" w:customStyle="1" w:styleId="afff4">
    <w:name w:val="Маркировка"/>
    <w:basedOn w:val="afff2"/>
    <w:autoRedefine/>
    <w:rsid w:val="00E448E1"/>
  </w:style>
  <w:style w:type="character" w:customStyle="1" w:styleId="af3">
    <w:name w:val="Нижний колонтитул Знак"/>
    <w:link w:val="af2"/>
    <w:rsid w:val="00E448E1"/>
    <w:rPr>
      <w:sz w:val="24"/>
      <w:szCs w:val="24"/>
      <w:lang w:eastAsia="ar-SA"/>
    </w:rPr>
  </w:style>
  <w:style w:type="paragraph" w:customStyle="1" w:styleId="afff5">
    <w:name w:val="Нумерованный"/>
    <w:basedOn w:val="afff2"/>
    <w:rsid w:val="00E448E1"/>
  </w:style>
  <w:style w:type="paragraph" w:styleId="1c">
    <w:name w:val="toc 1"/>
    <w:basedOn w:val="a3"/>
    <w:next w:val="a3"/>
    <w:autoRedefine/>
    <w:uiPriority w:val="39"/>
    <w:rsid w:val="00E448E1"/>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E448E1"/>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E448E1"/>
    <w:pPr>
      <w:suppressAutoHyphens w:val="0"/>
      <w:spacing w:after="60"/>
      <w:ind w:left="480"/>
      <w:jc w:val="both"/>
    </w:pPr>
    <w:rPr>
      <w:szCs w:val="20"/>
      <w:lang w:eastAsia="ru-RU"/>
    </w:rPr>
  </w:style>
  <w:style w:type="paragraph" w:styleId="44">
    <w:name w:val="toc 4"/>
    <w:basedOn w:val="a3"/>
    <w:next w:val="a3"/>
    <w:autoRedefine/>
    <w:rsid w:val="00E448E1"/>
    <w:pPr>
      <w:suppressAutoHyphens w:val="0"/>
      <w:spacing w:after="60"/>
      <w:ind w:left="720"/>
      <w:jc w:val="both"/>
    </w:pPr>
    <w:rPr>
      <w:sz w:val="20"/>
      <w:szCs w:val="20"/>
      <w:lang w:eastAsia="ru-RU"/>
    </w:rPr>
  </w:style>
  <w:style w:type="paragraph" w:styleId="51">
    <w:name w:val="toc 5"/>
    <w:basedOn w:val="a3"/>
    <w:next w:val="a3"/>
    <w:autoRedefine/>
    <w:rsid w:val="00E448E1"/>
    <w:pPr>
      <w:suppressAutoHyphens w:val="0"/>
      <w:spacing w:after="60"/>
      <w:ind w:left="960"/>
      <w:jc w:val="both"/>
    </w:pPr>
    <w:rPr>
      <w:sz w:val="20"/>
      <w:szCs w:val="20"/>
      <w:lang w:eastAsia="ru-RU"/>
    </w:rPr>
  </w:style>
  <w:style w:type="paragraph" w:styleId="61">
    <w:name w:val="toc 6"/>
    <w:basedOn w:val="a3"/>
    <w:next w:val="a3"/>
    <w:autoRedefine/>
    <w:rsid w:val="00E448E1"/>
    <w:pPr>
      <w:suppressAutoHyphens w:val="0"/>
      <w:spacing w:after="60"/>
      <w:ind w:left="1200"/>
      <w:jc w:val="both"/>
    </w:pPr>
    <w:rPr>
      <w:sz w:val="20"/>
      <w:szCs w:val="20"/>
      <w:lang w:eastAsia="ru-RU"/>
    </w:rPr>
  </w:style>
  <w:style w:type="paragraph" w:styleId="71">
    <w:name w:val="toc 7"/>
    <w:basedOn w:val="a3"/>
    <w:next w:val="a3"/>
    <w:autoRedefine/>
    <w:rsid w:val="00E448E1"/>
    <w:pPr>
      <w:suppressAutoHyphens w:val="0"/>
      <w:spacing w:after="60"/>
      <w:ind w:left="1440"/>
      <w:jc w:val="both"/>
    </w:pPr>
    <w:rPr>
      <w:sz w:val="20"/>
      <w:szCs w:val="20"/>
      <w:lang w:eastAsia="ru-RU"/>
    </w:rPr>
  </w:style>
  <w:style w:type="paragraph" w:styleId="81">
    <w:name w:val="toc 8"/>
    <w:basedOn w:val="a3"/>
    <w:next w:val="a3"/>
    <w:autoRedefine/>
    <w:rsid w:val="00E448E1"/>
    <w:pPr>
      <w:suppressAutoHyphens w:val="0"/>
      <w:spacing w:after="60"/>
      <w:ind w:left="1680"/>
      <w:jc w:val="both"/>
    </w:pPr>
    <w:rPr>
      <w:sz w:val="20"/>
      <w:szCs w:val="20"/>
      <w:lang w:eastAsia="ru-RU"/>
    </w:rPr>
  </w:style>
  <w:style w:type="paragraph" w:styleId="91">
    <w:name w:val="toc 9"/>
    <w:basedOn w:val="a3"/>
    <w:next w:val="a3"/>
    <w:autoRedefine/>
    <w:rsid w:val="00E448E1"/>
    <w:pPr>
      <w:suppressAutoHyphens w:val="0"/>
      <w:spacing w:after="60"/>
      <w:ind w:left="1920"/>
      <w:jc w:val="both"/>
    </w:pPr>
    <w:rPr>
      <w:sz w:val="20"/>
      <w:szCs w:val="20"/>
      <w:lang w:eastAsia="ru-RU"/>
    </w:rPr>
  </w:style>
  <w:style w:type="paragraph" w:customStyle="1" w:styleId="1d">
    <w:name w:val="Основной текст с отступом1"/>
    <w:basedOn w:val="a3"/>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E448E1"/>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E448E1"/>
  </w:style>
  <w:style w:type="paragraph" w:customStyle="1" w:styleId="1">
    <w:name w:val="Стиль1"/>
    <w:basedOn w:val="a3"/>
    <w:rsid w:val="00E448E1"/>
    <w:pPr>
      <w:numPr>
        <w:numId w:val="3"/>
      </w:numPr>
      <w:suppressAutoHyphens w:val="0"/>
      <w:spacing w:after="60"/>
      <w:jc w:val="both"/>
    </w:pPr>
    <w:rPr>
      <w:lang w:eastAsia="ru-RU"/>
    </w:rPr>
  </w:style>
  <w:style w:type="character" w:customStyle="1" w:styleId="af0">
    <w:name w:val="Схема документа Знак"/>
    <w:link w:val="af"/>
    <w:rsid w:val="00E448E1"/>
    <w:rPr>
      <w:rFonts w:ascii="Tahoma" w:hAnsi="Tahoma" w:cs="Tahoma"/>
      <w:shd w:val="clear" w:color="auto" w:fill="000080"/>
      <w:lang w:eastAsia="ar-SA"/>
    </w:rPr>
  </w:style>
  <w:style w:type="paragraph" w:styleId="afff7">
    <w:name w:val="endnote text"/>
    <w:basedOn w:val="a3"/>
    <w:link w:val="afff8"/>
    <w:rsid w:val="00E448E1"/>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E448E1"/>
  </w:style>
  <w:style w:type="paragraph" w:customStyle="1" w:styleId="afff9">
    <w:name w:val="Шапка ОТЧЕТА"/>
    <w:basedOn w:val="a3"/>
    <w:rsid w:val="00E448E1"/>
    <w:pPr>
      <w:suppressAutoHyphens w:val="0"/>
      <w:spacing w:after="60"/>
      <w:jc w:val="center"/>
    </w:pPr>
    <w:rPr>
      <w:szCs w:val="20"/>
      <w:lang w:eastAsia="ru-RU"/>
    </w:rPr>
  </w:style>
  <w:style w:type="character" w:customStyle="1" w:styleId="45">
    <w:name w:val="Знак Знак4"/>
    <w:rsid w:val="00E448E1"/>
    <w:rPr>
      <w:sz w:val="24"/>
      <w:lang w:val="ru-RU" w:eastAsia="ru-RU" w:bidi="ar-SA"/>
    </w:rPr>
  </w:style>
  <w:style w:type="character" w:customStyle="1" w:styleId="3b">
    <w:name w:val="Знак Знак3"/>
    <w:rsid w:val="00E448E1"/>
    <w:rPr>
      <w:b/>
      <w:i/>
      <w:sz w:val="22"/>
      <w:szCs w:val="24"/>
      <w:lang w:val="ru-RU" w:eastAsia="ru-RU" w:bidi="ar-SA"/>
    </w:rPr>
  </w:style>
  <w:style w:type="paragraph" w:customStyle="1" w:styleId="29">
    <w:name w:val="Абзац списка2"/>
    <w:basedOn w:val="a3"/>
    <w:link w:val="ListParagraphChar1"/>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B468B"/>
    <w:rPr>
      <w:rFonts w:ascii="Calibri" w:hAnsi="Calibri"/>
      <w:sz w:val="22"/>
      <w:lang w:eastAsia="en-US"/>
    </w:rPr>
  </w:style>
  <w:style w:type="paragraph" w:styleId="afffa">
    <w:name w:val="Block Text"/>
    <w:basedOn w:val="a3"/>
    <w:rsid w:val="0007345A"/>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F951BC"/>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2908C3"/>
  </w:style>
  <w:style w:type="character" w:customStyle="1" w:styleId="1pt">
    <w:name w:val="Основной текст + Полужирный;Интервал 1 pt"/>
    <w:rsid w:val="0099559B"/>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561190"/>
  </w:style>
  <w:style w:type="numbering" w:customStyle="1" w:styleId="110">
    <w:name w:val="Нет списка11"/>
    <w:next w:val="a6"/>
    <w:uiPriority w:val="99"/>
    <w:semiHidden/>
    <w:unhideWhenUsed/>
    <w:rsid w:val="00561190"/>
  </w:style>
  <w:style w:type="paragraph" w:styleId="afffb">
    <w:name w:val="No Spacing"/>
    <w:uiPriority w:val="1"/>
    <w:qFormat/>
    <w:rsid w:val="006E5395"/>
    <w:rPr>
      <w:rFonts w:ascii="Calibri" w:hAnsi="Calibri"/>
      <w:sz w:val="22"/>
      <w:szCs w:val="22"/>
    </w:rPr>
  </w:style>
  <w:style w:type="paragraph" w:customStyle="1" w:styleId="ConsPlusDocList">
    <w:name w:val="ConsPlusDocList"/>
    <w:next w:val="a3"/>
    <w:rsid w:val="00C668E5"/>
    <w:pPr>
      <w:widowControl w:val="0"/>
      <w:suppressAutoHyphens/>
      <w:autoSpaceDE w:val="0"/>
    </w:pPr>
    <w:rPr>
      <w:rFonts w:ascii="Arial" w:eastAsia="Arial" w:hAnsi="Arial" w:cs="Arial"/>
      <w:lang w:eastAsia="zh-CN" w:bidi="hi-IN"/>
    </w:rPr>
  </w:style>
  <w:style w:type="character" w:customStyle="1" w:styleId="iceouttxt6">
    <w:name w:val="iceouttxt6"/>
    <w:basedOn w:val="a4"/>
    <w:rsid w:val="00DF186A"/>
    <w:rPr>
      <w:rFonts w:ascii="Arial" w:hAnsi="Arial" w:cs="Arial" w:hint="default"/>
      <w:color w:val="666666"/>
      <w:sz w:val="17"/>
      <w:szCs w:val="17"/>
    </w:rPr>
  </w:style>
  <w:style w:type="paragraph" w:customStyle="1" w:styleId="afffc">
    <w:name w:val="Таблицы (моноширинный)"/>
    <w:basedOn w:val="a3"/>
    <w:next w:val="a3"/>
    <w:uiPriority w:val="99"/>
    <w:rsid w:val="00A622F4"/>
    <w:pPr>
      <w:suppressAutoHyphens w:val="0"/>
      <w:autoSpaceDE w:val="0"/>
      <w:autoSpaceDN w:val="0"/>
      <w:adjustRightInd w:val="0"/>
    </w:pPr>
    <w:rPr>
      <w:rFonts w:ascii="Courier New" w:hAnsi="Courier New" w:cs="Courier New"/>
      <w:lang w:eastAsia="ru-RU"/>
    </w:rPr>
  </w:style>
  <w:style w:type="character" w:customStyle="1" w:styleId="afffd">
    <w:name w:val="Цветовое выделение"/>
    <w:uiPriority w:val="99"/>
    <w:rsid w:val="00A622F4"/>
    <w:rPr>
      <w:b/>
      <w:bCs/>
      <w:color w:val="26282F"/>
    </w:rPr>
  </w:style>
  <w:style w:type="paragraph" w:customStyle="1" w:styleId="afffe">
    <w:name w:val="Прижатый влево"/>
    <w:basedOn w:val="a3"/>
    <w:next w:val="a3"/>
    <w:uiPriority w:val="99"/>
    <w:rsid w:val="00493AFD"/>
    <w:pPr>
      <w:suppressAutoHyphens w:val="0"/>
      <w:autoSpaceDE w:val="0"/>
      <w:autoSpaceDN w:val="0"/>
      <w:adjustRightInd w:val="0"/>
    </w:pPr>
    <w:rPr>
      <w:rFonts w:ascii="Arial" w:hAnsi="Arial" w:cs="Arial"/>
      <w:lang w:eastAsia="ru-RU"/>
    </w:rPr>
  </w:style>
  <w:style w:type="paragraph" w:customStyle="1" w:styleId="ConsPlusDocList0">
    <w:name w:val="ConsPlusDocList"/>
    <w:next w:val="a3"/>
    <w:rsid w:val="00D02671"/>
    <w:pPr>
      <w:widowControl w:val="0"/>
      <w:suppressAutoHyphens/>
      <w:autoSpaceDE w:val="0"/>
    </w:pPr>
    <w:rPr>
      <w:rFonts w:ascii="Arial" w:eastAsia="Arial" w:hAnsi="Arial" w:cs="Arial"/>
      <w:lang w:eastAsia="zh-CN" w:bidi="hi-IN"/>
    </w:rPr>
  </w:style>
  <w:style w:type="paragraph" w:customStyle="1" w:styleId="3c">
    <w:name w:val="Стиль3 Знак Знак"/>
    <w:basedOn w:val="21"/>
    <w:rsid w:val="00496EFB"/>
    <w:pPr>
      <w:widowControl w:val="0"/>
      <w:tabs>
        <w:tab w:val="left" w:pos="360"/>
      </w:tabs>
      <w:ind w:left="283" w:firstLine="0"/>
      <w:textAlignment w:val="baseline"/>
    </w:pPr>
    <w:rPr>
      <w:szCs w:val="20"/>
      <w:lang w:eastAsia="zh-CN"/>
    </w:rPr>
  </w:style>
  <w:style w:type="paragraph" w:styleId="affff">
    <w:name w:val="Subtitle"/>
    <w:basedOn w:val="a3"/>
    <w:next w:val="a3"/>
    <w:link w:val="affff0"/>
    <w:qFormat/>
    <w:rsid w:val="00496EFB"/>
    <w:pPr>
      <w:suppressAutoHyphens w:val="0"/>
      <w:ind w:firstLine="709"/>
      <w:jc w:val="center"/>
    </w:pPr>
    <w:rPr>
      <w:b/>
      <w:lang w:eastAsia="zh-CN"/>
    </w:rPr>
  </w:style>
  <w:style w:type="character" w:customStyle="1" w:styleId="affff0">
    <w:name w:val="Подзаголовок Знак"/>
    <w:basedOn w:val="a4"/>
    <w:link w:val="affff"/>
    <w:rsid w:val="00496EFB"/>
    <w:rPr>
      <w:b/>
      <w:sz w:val="24"/>
      <w:szCs w:val="24"/>
      <w:lang w:eastAsia="zh-CN"/>
    </w:rPr>
  </w:style>
  <w:style w:type="paragraph" w:customStyle="1" w:styleId="ConsPlusDocList1">
    <w:name w:val="ConsPlusDocList"/>
    <w:next w:val="a3"/>
    <w:rsid w:val="00496EFB"/>
    <w:pPr>
      <w:widowControl w:val="0"/>
      <w:suppressAutoHyphens/>
      <w:autoSpaceDE w:val="0"/>
    </w:pPr>
    <w:rPr>
      <w:rFonts w:ascii="Arial" w:eastAsia="Arial" w:hAnsi="Arial" w:cs="Arial"/>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6155225">
      <w:bodyDiv w:val="1"/>
      <w:marLeft w:val="0"/>
      <w:marRight w:val="0"/>
      <w:marTop w:val="0"/>
      <w:marBottom w:val="0"/>
      <w:divBdr>
        <w:top w:val="none" w:sz="0" w:space="0" w:color="auto"/>
        <w:left w:val="none" w:sz="0" w:space="0" w:color="auto"/>
        <w:bottom w:val="none" w:sz="0" w:space="0" w:color="auto"/>
        <w:right w:val="none" w:sz="0" w:space="0" w:color="auto"/>
      </w:divBdr>
    </w:div>
    <w:div w:id="255332011">
      <w:bodyDiv w:val="1"/>
      <w:marLeft w:val="0"/>
      <w:marRight w:val="0"/>
      <w:marTop w:val="0"/>
      <w:marBottom w:val="0"/>
      <w:divBdr>
        <w:top w:val="none" w:sz="0" w:space="0" w:color="auto"/>
        <w:left w:val="none" w:sz="0" w:space="0" w:color="auto"/>
        <w:bottom w:val="none" w:sz="0" w:space="0" w:color="auto"/>
        <w:right w:val="none" w:sz="0" w:space="0" w:color="auto"/>
      </w:divBdr>
    </w:div>
    <w:div w:id="403187182">
      <w:bodyDiv w:val="1"/>
      <w:marLeft w:val="0"/>
      <w:marRight w:val="0"/>
      <w:marTop w:val="0"/>
      <w:marBottom w:val="0"/>
      <w:divBdr>
        <w:top w:val="none" w:sz="0" w:space="0" w:color="auto"/>
        <w:left w:val="none" w:sz="0" w:space="0" w:color="auto"/>
        <w:bottom w:val="none" w:sz="0" w:space="0" w:color="auto"/>
        <w:right w:val="none" w:sz="0" w:space="0" w:color="auto"/>
      </w:divBdr>
    </w:div>
    <w:div w:id="416678311">
      <w:bodyDiv w:val="1"/>
      <w:marLeft w:val="0"/>
      <w:marRight w:val="0"/>
      <w:marTop w:val="0"/>
      <w:marBottom w:val="0"/>
      <w:divBdr>
        <w:top w:val="none" w:sz="0" w:space="0" w:color="auto"/>
        <w:left w:val="none" w:sz="0" w:space="0" w:color="auto"/>
        <w:bottom w:val="none" w:sz="0" w:space="0" w:color="auto"/>
        <w:right w:val="none" w:sz="0" w:space="0" w:color="auto"/>
      </w:divBdr>
    </w:div>
    <w:div w:id="440272284">
      <w:bodyDiv w:val="1"/>
      <w:marLeft w:val="0"/>
      <w:marRight w:val="0"/>
      <w:marTop w:val="0"/>
      <w:marBottom w:val="0"/>
      <w:divBdr>
        <w:top w:val="none" w:sz="0" w:space="0" w:color="auto"/>
        <w:left w:val="none" w:sz="0" w:space="0" w:color="auto"/>
        <w:bottom w:val="none" w:sz="0" w:space="0" w:color="auto"/>
        <w:right w:val="none" w:sz="0" w:space="0" w:color="auto"/>
      </w:divBdr>
    </w:div>
    <w:div w:id="529956357">
      <w:bodyDiv w:val="1"/>
      <w:marLeft w:val="0"/>
      <w:marRight w:val="0"/>
      <w:marTop w:val="0"/>
      <w:marBottom w:val="0"/>
      <w:divBdr>
        <w:top w:val="none" w:sz="0" w:space="0" w:color="auto"/>
        <w:left w:val="none" w:sz="0" w:space="0" w:color="auto"/>
        <w:bottom w:val="none" w:sz="0" w:space="0" w:color="auto"/>
        <w:right w:val="none" w:sz="0" w:space="0" w:color="auto"/>
      </w:divBdr>
    </w:div>
    <w:div w:id="692149709">
      <w:bodyDiv w:val="1"/>
      <w:marLeft w:val="0"/>
      <w:marRight w:val="0"/>
      <w:marTop w:val="0"/>
      <w:marBottom w:val="0"/>
      <w:divBdr>
        <w:top w:val="none" w:sz="0" w:space="0" w:color="auto"/>
        <w:left w:val="none" w:sz="0" w:space="0" w:color="auto"/>
        <w:bottom w:val="none" w:sz="0" w:space="0" w:color="auto"/>
        <w:right w:val="none" w:sz="0" w:space="0" w:color="auto"/>
      </w:divBdr>
    </w:div>
    <w:div w:id="697580311">
      <w:bodyDiv w:val="1"/>
      <w:marLeft w:val="0"/>
      <w:marRight w:val="0"/>
      <w:marTop w:val="0"/>
      <w:marBottom w:val="0"/>
      <w:divBdr>
        <w:top w:val="none" w:sz="0" w:space="0" w:color="auto"/>
        <w:left w:val="none" w:sz="0" w:space="0" w:color="auto"/>
        <w:bottom w:val="none" w:sz="0" w:space="0" w:color="auto"/>
        <w:right w:val="none" w:sz="0" w:space="0" w:color="auto"/>
      </w:divBdr>
    </w:div>
    <w:div w:id="697779966">
      <w:bodyDiv w:val="1"/>
      <w:marLeft w:val="0"/>
      <w:marRight w:val="0"/>
      <w:marTop w:val="0"/>
      <w:marBottom w:val="0"/>
      <w:divBdr>
        <w:top w:val="none" w:sz="0" w:space="0" w:color="auto"/>
        <w:left w:val="none" w:sz="0" w:space="0" w:color="auto"/>
        <w:bottom w:val="none" w:sz="0" w:space="0" w:color="auto"/>
        <w:right w:val="none" w:sz="0" w:space="0" w:color="auto"/>
      </w:divBdr>
    </w:div>
    <w:div w:id="715199417">
      <w:bodyDiv w:val="1"/>
      <w:marLeft w:val="0"/>
      <w:marRight w:val="0"/>
      <w:marTop w:val="0"/>
      <w:marBottom w:val="0"/>
      <w:divBdr>
        <w:top w:val="none" w:sz="0" w:space="0" w:color="auto"/>
        <w:left w:val="none" w:sz="0" w:space="0" w:color="auto"/>
        <w:bottom w:val="none" w:sz="0" w:space="0" w:color="auto"/>
        <w:right w:val="none" w:sz="0" w:space="0" w:color="auto"/>
      </w:divBdr>
    </w:div>
    <w:div w:id="738021395">
      <w:bodyDiv w:val="1"/>
      <w:marLeft w:val="0"/>
      <w:marRight w:val="0"/>
      <w:marTop w:val="0"/>
      <w:marBottom w:val="0"/>
      <w:divBdr>
        <w:top w:val="none" w:sz="0" w:space="0" w:color="auto"/>
        <w:left w:val="none" w:sz="0" w:space="0" w:color="auto"/>
        <w:bottom w:val="none" w:sz="0" w:space="0" w:color="auto"/>
        <w:right w:val="none" w:sz="0" w:space="0" w:color="auto"/>
      </w:divBdr>
    </w:div>
    <w:div w:id="839545766">
      <w:bodyDiv w:val="1"/>
      <w:marLeft w:val="0"/>
      <w:marRight w:val="0"/>
      <w:marTop w:val="0"/>
      <w:marBottom w:val="0"/>
      <w:divBdr>
        <w:top w:val="none" w:sz="0" w:space="0" w:color="auto"/>
        <w:left w:val="none" w:sz="0" w:space="0" w:color="auto"/>
        <w:bottom w:val="none" w:sz="0" w:space="0" w:color="auto"/>
        <w:right w:val="none" w:sz="0" w:space="0" w:color="auto"/>
      </w:divBdr>
    </w:div>
    <w:div w:id="888691326">
      <w:bodyDiv w:val="1"/>
      <w:marLeft w:val="0"/>
      <w:marRight w:val="0"/>
      <w:marTop w:val="0"/>
      <w:marBottom w:val="0"/>
      <w:divBdr>
        <w:top w:val="none" w:sz="0" w:space="0" w:color="auto"/>
        <w:left w:val="none" w:sz="0" w:space="0" w:color="auto"/>
        <w:bottom w:val="none" w:sz="0" w:space="0" w:color="auto"/>
        <w:right w:val="none" w:sz="0" w:space="0" w:color="auto"/>
      </w:divBdr>
    </w:div>
    <w:div w:id="929700348">
      <w:bodyDiv w:val="1"/>
      <w:marLeft w:val="0"/>
      <w:marRight w:val="0"/>
      <w:marTop w:val="0"/>
      <w:marBottom w:val="0"/>
      <w:divBdr>
        <w:top w:val="none" w:sz="0" w:space="0" w:color="auto"/>
        <w:left w:val="none" w:sz="0" w:space="0" w:color="auto"/>
        <w:bottom w:val="none" w:sz="0" w:space="0" w:color="auto"/>
        <w:right w:val="none" w:sz="0" w:space="0" w:color="auto"/>
      </w:divBdr>
    </w:div>
    <w:div w:id="936055965">
      <w:bodyDiv w:val="1"/>
      <w:marLeft w:val="0"/>
      <w:marRight w:val="0"/>
      <w:marTop w:val="0"/>
      <w:marBottom w:val="0"/>
      <w:divBdr>
        <w:top w:val="none" w:sz="0" w:space="0" w:color="auto"/>
        <w:left w:val="none" w:sz="0" w:space="0" w:color="auto"/>
        <w:bottom w:val="none" w:sz="0" w:space="0" w:color="auto"/>
        <w:right w:val="none" w:sz="0" w:space="0" w:color="auto"/>
      </w:divBdr>
    </w:div>
    <w:div w:id="1022248014">
      <w:bodyDiv w:val="1"/>
      <w:marLeft w:val="0"/>
      <w:marRight w:val="0"/>
      <w:marTop w:val="0"/>
      <w:marBottom w:val="0"/>
      <w:divBdr>
        <w:top w:val="none" w:sz="0" w:space="0" w:color="auto"/>
        <w:left w:val="none" w:sz="0" w:space="0" w:color="auto"/>
        <w:bottom w:val="none" w:sz="0" w:space="0" w:color="auto"/>
        <w:right w:val="none" w:sz="0" w:space="0" w:color="auto"/>
      </w:divBdr>
    </w:div>
    <w:div w:id="1094284369">
      <w:bodyDiv w:val="1"/>
      <w:marLeft w:val="0"/>
      <w:marRight w:val="0"/>
      <w:marTop w:val="0"/>
      <w:marBottom w:val="0"/>
      <w:divBdr>
        <w:top w:val="none" w:sz="0" w:space="0" w:color="auto"/>
        <w:left w:val="none" w:sz="0" w:space="0" w:color="auto"/>
        <w:bottom w:val="none" w:sz="0" w:space="0" w:color="auto"/>
        <w:right w:val="none" w:sz="0" w:space="0" w:color="auto"/>
      </w:divBdr>
    </w:div>
    <w:div w:id="1122379342">
      <w:bodyDiv w:val="1"/>
      <w:marLeft w:val="0"/>
      <w:marRight w:val="0"/>
      <w:marTop w:val="0"/>
      <w:marBottom w:val="0"/>
      <w:divBdr>
        <w:top w:val="none" w:sz="0" w:space="0" w:color="auto"/>
        <w:left w:val="none" w:sz="0" w:space="0" w:color="auto"/>
        <w:bottom w:val="none" w:sz="0" w:space="0" w:color="auto"/>
        <w:right w:val="none" w:sz="0" w:space="0" w:color="auto"/>
      </w:divBdr>
    </w:div>
    <w:div w:id="1136291277">
      <w:bodyDiv w:val="1"/>
      <w:marLeft w:val="0"/>
      <w:marRight w:val="0"/>
      <w:marTop w:val="0"/>
      <w:marBottom w:val="0"/>
      <w:divBdr>
        <w:top w:val="none" w:sz="0" w:space="0" w:color="auto"/>
        <w:left w:val="none" w:sz="0" w:space="0" w:color="auto"/>
        <w:bottom w:val="none" w:sz="0" w:space="0" w:color="auto"/>
        <w:right w:val="none" w:sz="0" w:space="0" w:color="auto"/>
      </w:divBdr>
    </w:div>
    <w:div w:id="1144352262">
      <w:bodyDiv w:val="1"/>
      <w:marLeft w:val="0"/>
      <w:marRight w:val="0"/>
      <w:marTop w:val="0"/>
      <w:marBottom w:val="0"/>
      <w:divBdr>
        <w:top w:val="none" w:sz="0" w:space="0" w:color="auto"/>
        <w:left w:val="none" w:sz="0" w:space="0" w:color="auto"/>
        <w:bottom w:val="none" w:sz="0" w:space="0" w:color="auto"/>
        <w:right w:val="none" w:sz="0" w:space="0" w:color="auto"/>
      </w:divBdr>
    </w:div>
    <w:div w:id="1166818292">
      <w:bodyDiv w:val="1"/>
      <w:marLeft w:val="0"/>
      <w:marRight w:val="0"/>
      <w:marTop w:val="0"/>
      <w:marBottom w:val="0"/>
      <w:divBdr>
        <w:top w:val="none" w:sz="0" w:space="0" w:color="auto"/>
        <w:left w:val="none" w:sz="0" w:space="0" w:color="auto"/>
        <w:bottom w:val="none" w:sz="0" w:space="0" w:color="auto"/>
        <w:right w:val="none" w:sz="0" w:space="0" w:color="auto"/>
      </w:divBdr>
    </w:div>
    <w:div w:id="1213006869">
      <w:bodyDiv w:val="1"/>
      <w:marLeft w:val="0"/>
      <w:marRight w:val="0"/>
      <w:marTop w:val="0"/>
      <w:marBottom w:val="0"/>
      <w:divBdr>
        <w:top w:val="none" w:sz="0" w:space="0" w:color="auto"/>
        <w:left w:val="none" w:sz="0" w:space="0" w:color="auto"/>
        <w:bottom w:val="none" w:sz="0" w:space="0" w:color="auto"/>
        <w:right w:val="none" w:sz="0" w:space="0" w:color="auto"/>
      </w:divBdr>
    </w:div>
    <w:div w:id="1305087021">
      <w:bodyDiv w:val="1"/>
      <w:marLeft w:val="0"/>
      <w:marRight w:val="0"/>
      <w:marTop w:val="0"/>
      <w:marBottom w:val="0"/>
      <w:divBdr>
        <w:top w:val="none" w:sz="0" w:space="0" w:color="auto"/>
        <w:left w:val="none" w:sz="0" w:space="0" w:color="auto"/>
        <w:bottom w:val="none" w:sz="0" w:space="0" w:color="auto"/>
        <w:right w:val="none" w:sz="0" w:space="0" w:color="auto"/>
      </w:divBdr>
    </w:div>
    <w:div w:id="1309479770">
      <w:bodyDiv w:val="1"/>
      <w:marLeft w:val="0"/>
      <w:marRight w:val="0"/>
      <w:marTop w:val="0"/>
      <w:marBottom w:val="0"/>
      <w:divBdr>
        <w:top w:val="none" w:sz="0" w:space="0" w:color="auto"/>
        <w:left w:val="none" w:sz="0" w:space="0" w:color="auto"/>
        <w:bottom w:val="none" w:sz="0" w:space="0" w:color="auto"/>
        <w:right w:val="none" w:sz="0" w:space="0" w:color="auto"/>
      </w:divBdr>
    </w:div>
    <w:div w:id="1410811725">
      <w:bodyDiv w:val="1"/>
      <w:marLeft w:val="0"/>
      <w:marRight w:val="0"/>
      <w:marTop w:val="0"/>
      <w:marBottom w:val="0"/>
      <w:divBdr>
        <w:top w:val="none" w:sz="0" w:space="0" w:color="auto"/>
        <w:left w:val="none" w:sz="0" w:space="0" w:color="auto"/>
        <w:bottom w:val="none" w:sz="0" w:space="0" w:color="auto"/>
        <w:right w:val="none" w:sz="0" w:space="0" w:color="auto"/>
      </w:divBdr>
    </w:div>
    <w:div w:id="1485928634">
      <w:bodyDiv w:val="1"/>
      <w:marLeft w:val="0"/>
      <w:marRight w:val="0"/>
      <w:marTop w:val="0"/>
      <w:marBottom w:val="0"/>
      <w:divBdr>
        <w:top w:val="none" w:sz="0" w:space="0" w:color="auto"/>
        <w:left w:val="none" w:sz="0" w:space="0" w:color="auto"/>
        <w:bottom w:val="none" w:sz="0" w:space="0" w:color="auto"/>
        <w:right w:val="none" w:sz="0" w:space="0" w:color="auto"/>
      </w:divBdr>
    </w:div>
    <w:div w:id="1533373522">
      <w:bodyDiv w:val="1"/>
      <w:marLeft w:val="0"/>
      <w:marRight w:val="0"/>
      <w:marTop w:val="0"/>
      <w:marBottom w:val="0"/>
      <w:divBdr>
        <w:top w:val="none" w:sz="0" w:space="0" w:color="auto"/>
        <w:left w:val="none" w:sz="0" w:space="0" w:color="auto"/>
        <w:bottom w:val="none" w:sz="0" w:space="0" w:color="auto"/>
        <w:right w:val="none" w:sz="0" w:space="0" w:color="auto"/>
      </w:divBdr>
    </w:div>
    <w:div w:id="1545479648">
      <w:bodyDiv w:val="1"/>
      <w:marLeft w:val="0"/>
      <w:marRight w:val="0"/>
      <w:marTop w:val="0"/>
      <w:marBottom w:val="0"/>
      <w:divBdr>
        <w:top w:val="none" w:sz="0" w:space="0" w:color="auto"/>
        <w:left w:val="none" w:sz="0" w:space="0" w:color="auto"/>
        <w:bottom w:val="none" w:sz="0" w:space="0" w:color="auto"/>
        <w:right w:val="none" w:sz="0" w:space="0" w:color="auto"/>
      </w:divBdr>
    </w:div>
    <w:div w:id="1574269626">
      <w:bodyDiv w:val="1"/>
      <w:marLeft w:val="0"/>
      <w:marRight w:val="0"/>
      <w:marTop w:val="0"/>
      <w:marBottom w:val="0"/>
      <w:divBdr>
        <w:top w:val="none" w:sz="0" w:space="0" w:color="auto"/>
        <w:left w:val="none" w:sz="0" w:space="0" w:color="auto"/>
        <w:bottom w:val="none" w:sz="0" w:space="0" w:color="auto"/>
        <w:right w:val="none" w:sz="0" w:space="0" w:color="auto"/>
      </w:divBdr>
    </w:div>
    <w:div w:id="1574508538">
      <w:bodyDiv w:val="1"/>
      <w:marLeft w:val="0"/>
      <w:marRight w:val="0"/>
      <w:marTop w:val="0"/>
      <w:marBottom w:val="0"/>
      <w:divBdr>
        <w:top w:val="none" w:sz="0" w:space="0" w:color="auto"/>
        <w:left w:val="none" w:sz="0" w:space="0" w:color="auto"/>
        <w:bottom w:val="none" w:sz="0" w:space="0" w:color="auto"/>
        <w:right w:val="none" w:sz="0" w:space="0" w:color="auto"/>
      </w:divBdr>
    </w:div>
    <w:div w:id="1639409882">
      <w:bodyDiv w:val="1"/>
      <w:marLeft w:val="0"/>
      <w:marRight w:val="0"/>
      <w:marTop w:val="0"/>
      <w:marBottom w:val="0"/>
      <w:divBdr>
        <w:top w:val="none" w:sz="0" w:space="0" w:color="auto"/>
        <w:left w:val="none" w:sz="0" w:space="0" w:color="auto"/>
        <w:bottom w:val="none" w:sz="0" w:space="0" w:color="auto"/>
        <w:right w:val="none" w:sz="0" w:space="0" w:color="auto"/>
      </w:divBdr>
    </w:div>
    <w:div w:id="1777671598">
      <w:bodyDiv w:val="1"/>
      <w:marLeft w:val="0"/>
      <w:marRight w:val="0"/>
      <w:marTop w:val="0"/>
      <w:marBottom w:val="0"/>
      <w:divBdr>
        <w:top w:val="none" w:sz="0" w:space="0" w:color="auto"/>
        <w:left w:val="none" w:sz="0" w:space="0" w:color="auto"/>
        <w:bottom w:val="none" w:sz="0" w:space="0" w:color="auto"/>
        <w:right w:val="none" w:sz="0" w:space="0" w:color="auto"/>
      </w:divBdr>
    </w:div>
    <w:div w:id="1872298880">
      <w:bodyDiv w:val="1"/>
      <w:marLeft w:val="0"/>
      <w:marRight w:val="0"/>
      <w:marTop w:val="0"/>
      <w:marBottom w:val="0"/>
      <w:divBdr>
        <w:top w:val="none" w:sz="0" w:space="0" w:color="auto"/>
        <w:left w:val="none" w:sz="0" w:space="0" w:color="auto"/>
        <w:bottom w:val="none" w:sz="0" w:space="0" w:color="auto"/>
        <w:right w:val="none" w:sz="0" w:space="0" w:color="auto"/>
      </w:divBdr>
    </w:div>
    <w:div w:id="2091849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mts.tpkb@mail.ru" TargetMode="External"/><Relationship Id="rId13" Type="http://schemas.openxmlformats.org/officeDocument/2006/relationships/hyperlink" Target="garantF1://12054854.43" TargetMode="Externa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garantF1://12054854.4"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g.ru/2013/04/12/goszakupki-dok.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hyperlink" Target="https://estp.ru" TargetMode="External"/><Relationship Id="rId19" Type="http://schemas.openxmlformats.org/officeDocument/2006/relationships/hyperlink" Target="http://www.internet-law.ru/gosts/gost/59779/"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footer" Target="footer1.xml"/><Relationship Id="rId22" Type="http://schemas.openxmlformats.org/officeDocument/2006/relationships/footer" Target="footer6.xml"/><Relationship Id="rId27"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F2E678-3402-4922-9429-81583DCC8D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2263</TotalTime>
  <Pages>29</Pages>
  <Words>8059</Words>
  <Characters>45939</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53891</CharactersWithSpaces>
  <SharedDoc>false</SharedDoc>
  <HLinks>
    <vt:vector size="18" baseType="variant">
      <vt:variant>
        <vt:i4>4063332</vt:i4>
      </vt:variant>
      <vt:variant>
        <vt:i4>6</vt:i4>
      </vt:variant>
      <vt:variant>
        <vt:i4>0</vt:i4>
      </vt:variant>
      <vt:variant>
        <vt:i4>5</vt:i4>
      </vt:variant>
      <vt:variant>
        <vt:lpwstr>http://estp-sro.ru/</vt:lpwstr>
      </vt:variant>
      <vt:variant>
        <vt:lpwstr/>
      </vt:variant>
      <vt:variant>
        <vt:i4>1704052</vt:i4>
      </vt:variant>
      <vt:variant>
        <vt:i4>3</vt:i4>
      </vt:variant>
      <vt:variant>
        <vt:i4>0</vt:i4>
      </vt:variant>
      <vt:variant>
        <vt:i4>5</vt:i4>
      </vt:variant>
      <vt:variant>
        <vt:lpwstr>mailto:omts.tpkb@mail.ru</vt:lpwstr>
      </vt:variant>
      <vt:variant>
        <vt:lpwstr/>
      </vt:variant>
      <vt:variant>
        <vt:i4>1704052</vt:i4>
      </vt:variant>
      <vt:variant>
        <vt:i4>0</vt:i4>
      </vt:variant>
      <vt:variant>
        <vt:i4>0</vt:i4>
      </vt:variant>
      <vt:variant>
        <vt:i4>5</vt:i4>
      </vt:variant>
      <vt:variant>
        <vt:lpwstr>mailto:omts.tpkb@mail.ru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subject/>
  <dc:creator>Mik</dc:creator>
  <cp:keywords/>
  <cp:lastModifiedBy>Admin</cp:lastModifiedBy>
  <cp:revision>736</cp:revision>
  <cp:lastPrinted>2017-03-03T13:33:00Z</cp:lastPrinted>
  <dcterms:created xsi:type="dcterms:W3CDTF">2016-01-19T12:47:00Z</dcterms:created>
  <dcterms:modified xsi:type="dcterms:W3CDTF">2017-03-07T08:33:00Z</dcterms:modified>
</cp:coreProperties>
</file>