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0472" w:rsidRDefault="00FB0472">
      <w:pPr>
        <w:tabs>
          <w:tab w:val="left" w:pos="0"/>
        </w:tabs>
        <w:ind w:hanging="25"/>
        <w:jc w:val="center"/>
      </w:pPr>
    </w:p>
    <w:p w:rsidR="00FB0472" w:rsidRDefault="00003CDA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t>МАОУ  «СШ  «ЗЕМЛЯ РОДНАЯ» № 31705017320/1</w:t>
      </w:r>
    </w:p>
    <w:p w:rsidR="00FB0472" w:rsidRDefault="00003CDA">
      <w:pPr>
        <w:spacing w:before="170"/>
        <w:ind w:firstLine="850"/>
        <w:jc w:val="right"/>
      </w:pPr>
      <w:r>
        <w:t xml:space="preserve">Дата подписания протокола: 2017-04-24 </w:t>
      </w:r>
    </w:p>
    <w:p w:rsidR="00FB0472" w:rsidRDefault="00FB0472"/>
    <w:p w:rsidR="00FB0472" w:rsidRDefault="00003CDA">
      <w:r>
        <w:t>Повестка: рассмотрение заявок и подведение итогов</w:t>
      </w:r>
    </w:p>
    <w:p w:rsidR="00FB0472" w:rsidRDefault="00FB0472"/>
    <w:p w:rsidR="00FB0472" w:rsidRDefault="00003CDA">
      <w:r>
        <w:t>На заседании комиссии присутствовали:</w:t>
      </w:r>
    </w:p>
    <w:p w:rsidR="00FB0472" w:rsidRDefault="00FB0472"/>
    <w:tbl>
      <w:tblPr>
        <w:tblW w:w="5000" w:type="pct"/>
        <w:tblInd w:w="6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9" w:type="dxa"/>
        </w:tblCellMar>
        <w:tblLook w:val="0000" w:firstRow="0" w:lastRow="0" w:firstColumn="0" w:lastColumn="0" w:noHBand="0" w:noVBand="0"/>
      </w:tblPr>
      <w:tblGrid>
        <w:gridCol w:w="4465"/>
        <w:gridCol w:w="4894"/>
      </w:tblGrid>
      <w:tr w:rsidR="00FB047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  <w:p w:rsidR="00003CDA" w:rsidRDefault="00003CDA">
            <w:pPr>
              <w:pStyle w:val="af7"/>
              <w:spacing w:before="113" w:after="200"/>
              <w:jc w:val="center"/>
            </w:pPr>
            <w:r>
              <w:t>Боцян Светлана Николаевна</w:t>
            </w:r>
          </w:p>
          <w:p w:rsidR="00003CDA" w:rsidRDefault="00003CDA">
            <w:pPr>
              <w:pStyle w:val="af7"/>
              <w:spacing w:before="113" w:after="200"/>
              <w:jc w:val="center"/>
            </w:pPr>
            <w:r>
              <w:t>Колосова Надежда Николаевна</w:t>
            </w:r>
          </w:p>
          <w:p w:rsidR="00003CDA" w:rsidRDefault="00003CDA">
            <w:pPr>
              <w:pStyle w:val="af7"/>
              <w:spacing w:before="113" w:after="200"/>
              <w:jc w:val="center"/>
            </w:pPr>
            <w:proofErr w:type="spellStart"/>
            <w:r>
              <w:t>Скрепкова</w:t>
            </w:r>
            <w:proofErr w:type="spellEnd"/>
            <w:r>
              <w:t xml:space="preserve"> Анастасия Андреевна</w:t>
            </w:r>
          </w:p>
          <w:p w:rsidR="00003CDA" w:rsidRDefault="00003CDA">
            <w:pPr>
              <w:pStyle w:val="af7"/>
              <w:spacing w:before="113" w:after="200"/>
              <w:jc w:val="center"/>
            </w:pPr>
            <w:proofErr w:type="spellStart"/>
            <w:r>
              <w:t>Тканова</w:t>
            </w:r>
            <w:proofErr w:type="spellEnd"/>
            <w:r>
              <w:t xml:space="preserve"> Лариса </w:t>
            </w:r>
            <w:proofErr w:type="spellStart"/>
            <w:r>
              <w:t>Радионовна</w:t>
            </w:r>
            <w:proofErr w:type="spellEnd"/>
          </w:p>
          <w:p w:rsidR="00003CDA" w:rsidRDefault="00003CDA">
            <w:pPr>
              <w:pStyle w:val="af7"/>
              <w:spacing w:before="113" w:after="200"/>
              <w:jc w:val="center"/>
            </w:pPr>
            <w:proofErr w:type="spellStart"/>
            <w:r>
              <w:t>Оракова</w:t>
            </w:r>
            <w:proofErr w:type="spellEnd"/>
            <w:r>
              <w:t xml:space="preserve"> Альмира </w:t>
            </w:r>
            <w:proofErr w:type="spellStart"/>
            <w:r>
              <w:t>Ералиевна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pStyle w:val="af7"/>
              <w:spacing w:before="113" w:after="200"/>
              <w:jc w:val="center"/>
            </w:pPr>
            <w:r>
              <w:t>Роль</w:t>
            </w:r>
          </w:p>
          <w:p w:rsidR="00003CDA" w:rsidRDefault="00003CDA">
            <w:pPr>
              <w:pStyle w:val="af7"/>
              <w:spacing w:before="113" w:after="200"/>
              <w:jc w:val="center"/>
            </w:pPr>
            <w:r>
              <w:t>Председатель комиссии</w:t>
            </w:r>
          </w:p>
          <w:p w:rsidR="00003CDA" w:rsidRDefault="00003CDA">
            <w:pPr>
              <w:pStyle w:val="af7"/>
              <w:spacing w:before="113" w:after="200"/>
              <w:jc w:val="center"/>
            </w:pPr>
            <w:r>
              <w:t>Заместитель председателя</w:t>
            </w:r>
          </w:p>
          <w:p w:rsidR="00003CDA" w:rsidRDefault="00003CDA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  <w:p w:rsidR="00003CDA" w:rsidRDefault="00003CDA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  <w:p w:rsidR="00003CDA" w:rsidRDefault="00003CDA">
            <w:pPr>
              <w:pStyle w:val="af7"/>
              <w:spacing w:before="113" w:after="200"/>
              <w:jc w:val="center"/>
            </w:pPr>
            <w:r>
              <w:t>Секретарь комиссии</w:t>
            </w:r>
          </w:p>
        </w:tc>
      </w:tr>
    </w:tbl>
    <w:p w:rsidR="00FB0472" w:rsidRDefault="00FB0472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FB0472" w:rsidRDefault="00FB0472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FB0472" w:rsidRDefault="00003CDA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№ 647</w:t>
      </w:r>
      <w:r>
        <w:rPr>
          <w:rFonts w:eastAsia="Times New Roman"/>
          <w:color w:val="00000A"/>
          <w:shd w:val="clear" w:color="auto" w:fill="FFFFFF"/>
        </w:rPr>
        <w:t xml:space="preserve"> от "26" декабря 2013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FB0472" w:rsidRDefault="00003CD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9" w:type="dxa"/>
        </w:tblCellMar>
        <w:tblLook w:val="0000" w:firstRow="0" w:lastRow="0" w:firstColumn="0" w:lastColumn="0" w:noHBand="0" w:noVBand="0"/>
      </w:tblPr>
      <w:tblGrid>
        <w:gridCol w:w="3408"/>
        <w:gridCol w:w="5951"/>
      </w:tblGrid>
      <w:tr w:rsidR="00FB047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ЕСТП: </w:t>
            </w: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 w:rsidR="00FB047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кабинета информатики</w:t>
            </w:r>
          </w:p>
        </w:tc>
      </w:tr>
      <w:tr w:rsidR="00FB047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E37969</w:t>
            </w:r>
          </w:p>
        </w:tc>
      </w:tr>
      <w:tr w:rsidR="00FB047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Дата </w:t>
            </w:r>
            <w:r>
              <w:rPr>
                <w:sz w:val="22"/>
                <w:szCs w:val="22"/>
                <w:lang w:eastAsia="en-US"/>
              </w:rPr>
              <w:t>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before="57" w:after="57"/>
            </w:pPr>
            <w:r>
              <w:rPr>
                <w:sz w:val="22"/>
                <w:szCs w:val="22"/>
              </w:rPr>
              <w:t>14.04.2017 14:35:55</w:t>
            </w:r>
          </w:p>
        </w:tc>
      </w:tr>
      <w:tr w:rsidR="00FB047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FB0472" w:rsidRDefault="00003CD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9" w:type="dxa"/>
        </w:tblCellMar>
        <w:tblLook w:val="0000" w:firstRow="0" w:lastRow="0" w:firstColumn="0" w:lastColumn="0" w:noHBand="0" w:noVBand="0"/>
      </w:tblPr>
      <w:tblGrid>
        <w:gridCol w:w="3396"/>
        <w:gridCol w:w="5963"/>
      </w:tblGrid>
      <w:tr w:rsidR="00FB04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after="113"/>
            </w:pPr>
            <w:r>
              <w:rPr>
                <w:sz w:val="22"/>
                <w:szCs w:val="22"/>
              </w:rPr>
              <w:t>МАОУ  «</w:t>
            </w:r>
            <w:r>
              <w:rPr>
                <w:sz w:val="22"/>
                <w:szCs w:val="22"/>
              </w:rPr>
              <w:t>СШ  «</w:t>
            </w:r>
            <w:r>
              <w:rPr>
                <w:sz w:val="22"/>
                <w:szCs w:val="22"/>
              </w:rPr>
              <w:t>ЗЕМЛЯ РОДНАЯ»</w:t>
            </w:r>
          </w:p>
        </w:tc>
      </w:tr>
      <w:tr w:rsidR="00FB04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after="113"/>
            </w:pPr>
            <w:r>
              <w:rPr>
                <w:sz w:val="22"/>
                <w:szCs w:val="22"/>
              </w:rPr>
              <w:t>8904024480</w:t>
            </w:r>
          </w:p>
        </w:tc>
      </w:tr>
      <w:tr w:rsidR="00FB04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after="113"/>
            </w:pPr>
            <w:r>
              <w:rPr>
                <w:sz w:val="22"/>
                <w:szCs w:val="22"/>
              </w:rPr>
              <w:t>890401001</w:t>
            </w:r>
          </w:p>
        </w:tc>
      </w:tr>
      <w:tr w:rsidR="00FB04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after="113"/>
            </w:pPr>
            <w:r>
              <w:rPr>
                <w:sz w:val="22"/>
                <w:szCs w:val="22"/>
              </w:rPr>
              <w:t>1028900632804</w:t>
            </w:r>
          </w:p>
        </w:tc>
      </w:tr>
      <w:tr w:rsidR="00FB04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after="113"/>
            </w:pPr>
            <w:r>
              <w:rPr>
                <w:sz w:val="22"/>
                <w:szCs w:val="22"/>
              </w:rPr>
              <w:t xml:space="preserve">629306, </w:t>
            </w:r>
            <w:r>
              <w:rPr>
                <w:sz w:val="22"/>
                <w:szCs w:val="22"/>
              </w:rPr>
              <w:t>Ямало-Ненецкий, Новый Уренгой, 26 Съезда КПСС, дом 4г</w:t>
            </w:r>
          </w:p>
        </w:tc>
      </w:tr>
      <w:tr w:rsidR="00FB04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after="113"/>
            </w:pPr>
            <w:r>
              <w:rPr>
                <w:sz w:val="22"/>
                <w:szCs w:val="22"/>
              </w:rPr>
              <w:t>629306, Ямало-Ненецкий, Новый Уренгой, 26 Съезда КПСС, дом 4г</w:t>
            </w:r>
          </w:p>
        </w:tc>
      </w:tr>
      <w:tr w:rsidR="00FB04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7-3494-232769</w:t>
            </w:r>
          </w:p>
        </w:tc>
      </w:tr>
    </w:tbl>
    <w:p w:rsidR="00FB0472" w:rsidRDefault="00003CD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2"/>
      </w:tblGrid>
      <w:tr w:rsidR="00FB0472">
        <w:tc>
          <w:tcPr>
            <w:tcW w:w="9212" w:type="dxa"/>
            <w:shd w:val="clear" w:color="auto" w:fill="auto"/>
          </w:tcPr>
          <w:p w:rsidR="00FB0472" w:rsidRDefault="00003CDA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E37969-1</w:t>
            </w:r>
          </w:p>
          <w:p w:rsidR="00FB0472" w:rsidRDefault="00FB0472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FB0472" w:rsidRDefault="00003CDA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FB0472" w:rsidRDefault="00FB0472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39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3"/>
            </w:tblGrid>
            <w:tr w:rsidR="00FB047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E37969-1</w:t>
                  </w:r>
                </w:p>
              </w:tc>
            </w:tr>
            <w:tr w:rsidR="00FB047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1 500 000,00</w:t>
                  </w:r>
                </w:p>
              </w:tc>
            </w:tr>
            <w:tr w:rsidR="00FB047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spacing w:before="57" w:after="57"/>
                  </w:pPr>
                  <w: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FB047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 течени</w:t>
                  </w:r>
                  <w:proofErr w:type="gramStart"/>
                  <w:r>
                    <w:rPr>
                      <w:sz w:val="22"/>
                      <w:szCs w:val="22"/>
                    </w:rPr>
                    <w:t>и</w:t>
                  </w:r>
                  <w:proofErr w:type="gramEnd"/>
                  <w:r>
                    <w:rPr>
                      <w:sz w:val="22"/>
                      <w:szCs w:val="22"/>
                    </w:rPr>
                    <w:t xml:space="preserve"> 30 дней с момента подписания договора</w:t>
                  </w:r>
                </w:p>
              </w:tc>
            </w:tr>
          </w:tbl>
          <w:p w:rsidR="00FB0472" w:rsidRDefault="00FB0472"/>
          <w:p w:rsidR="00FB0472" w:rsidRDefault="00003CDA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FB0472" w:rsidRDefault="00FB0472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39" w:type="dxa"/>
              </w:tblCellMar>
              <w:tblLook w:val="0000" w:firstRow="0" w:lastRow="0" w:firstColumn="0" w:lastColumn="0" w:noHBand="0" w:noVBand="0"/>
            </w:tblPr>
            <w:tblGrid>
              <w:gridCol w:w="2302"/>
              <w:gridCol w:w="2302"/>
              <w:gridCol w:w="2299"/>
              <w:gridCol w:w="2303"/>
            </w:tblGrid>
            <w:tr w:rsidR="00FB0472"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B0472"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Pr="00003CDA" w:rsidRDefault="00003CDA">
                  <w:pPr>
                    <w:spacing w:before="57" w:after="57"/>
                    <w:jc w:val="center"/>
                  </w:pPr>
                  <w:r w:rsidRPr="00003CDA">
                    <w:t>46.5</w:t>
                  </w:r>
                </w:p>
                <w:p w:rsidR="00FB0472" w:rsidRPr="00003CDA" w:rsidRDefault="00003CDA">
                  <w:pPr>
                    <w:spacing w:before="57" w:after="57"/>
                    <w:jc w:val="center"/>
                  </w:pPr>
                  <w:r w:rsidRPr="00003CDA">
                    <w:rPr>
                      <w:sz w:val="22"/>
                      <w:szCs w:val="22"/>
                      <w:lang w:eastAsia="en-US"/>
                    </w:rPr>
                    <w:t>Торговля оптовая информационным и коммуникационным оборудованием</w:t>
                  </w:r>
                  <w:r w:rsidRPr="00003CDA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Pr="00003CDA" w:rsidRDefault="00003CDA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003CDA">
                    <w:rPr>
                      <w:sz w:val="22"/>
                      <w:szCs w:val="22"/>
                      <w:lang w:eastAsia="en-US"/>
                    </w:rPr>
                    <w:t>26</w:t>
                  </w:r>
                </w:p>
                <w:p w:rsidR="00FB0472" w:rsidRPr="00003CDA" w:rsidRDefault="00003CDA">
                  <w:pPr>
                    <w:spacing w:before="57" w:after="57"/>
                    <w:jc w:val="center"/>
                  </w:pPr>
                  <w:bookmarkStart w:id="2" w:name="__DdeLink__299_1642196365"/>
                  <w:r w:rsidRPr="00003CDA">
                    <w:rPr>
                      <w:sz w:val="22"/>
                      <w:szCs w:val="22"/>
                      <w:lang w:eastAsia="en-US"/>
                    </w:rPr>
                    <w:t>Оборудование компьютерное, электронное и оптическое</w:t>
                  </w:r>
                  <w:bookmarkEnd w:id="2"/>
                  <w:r w:rsidRPr="00003CDA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Комплект</w:t>
                  </w:r>
                </w:p>
              </w:tc>
            </w:tr>
          </w:tbl>
          <w:p w:rsidR="00FB0472" w:rsidRDefault="00FB0472"/>
          <w:p w:rsidR="00FB0472" w:rsidRDefault="00FB0472"/>
          <w:p w:rsidR="00FB0472" w:rsidRDefault="00003CDA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FB0472" w:rsidRDefault="00FB0472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39" w:type="dxa"/>
              </w:tblCellMar>
              <w:tblLook w:val="0000" w:firstRow="0" w:lastRow="0" w:firstColumn="0" w:lastColumn="0" w:noHBand="0" w:noVBand="0"/>
            </w:tblPr>
            <w:tblGrid>
              <w:gridCol w:w="3568"/>
              <w:gridCol w:w="4201"/>
              <w:gridCol w:w="1441"/>
            </w:tblGrid>
            <w:tr w:rsidR="00FB0472"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48425</w:t>
                  </w:r>
                </w:p>
              </w:tc>
              <w:tc>
                <w:tcPr>
                  <w:tcW w:w="42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согласно поданному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предложению</w:t>
                  </w:r>
                </w:p>
              </w:tc>
              <w:tc>
                <w:tcPr>
                  <w:tcW w:w="144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FB0472"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pStyle w:val="af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2017-04-20 16:34:15</w:t>
                  </w:r>
                </w:p>
              </w:tc>
            </w:tr>
            <w:tr w:rsidR="00FB0472"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pStyle w:val="af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1 497 600,00</w:t>
                  </w:r>
                </w:p>
              </w:tc>
            </w:tr>
            <w:tr w:rsidR="00FB0472"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pStyle w:val="af7"/>
                    <w:spacing w:before="57" w:after="57"/>
                  </w:pPr>
                  <w:bookmarkStart w:id="6" w:name="__DdeLink__355_9649203"/>
                  <w:bookmarkEnd w:id="6"/>
                  <w:r>
                    <w:t>Российский рубль</w:t>
                  </w:r>
                </w:p>
              </w:tc>
            </w:tr>
            <w:tr w:rsidR="00FB0472">
              <w:trPr>
                <w:trHeight w:val="340"/>
              </w:trPr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Pr="00003CDA" w:rsidRDefault="00003CDA">
                  <w:pPr>
                    <w:pStyle w:val="af7"/>
                    <w:spacing w:before="57" w:after="57"/>
                  </w:pPr>
                  <w:bookmarkStart w:id="7" w:name="__DdeLink__1264_1642196365"/>
                  <w:bookmarkEnd w:id="7"/>
                  <w:r w:rsidRPr="00003CDA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«ИНФОКОМ»</w:t>
                  </w:r>
                </w:p>
              </w:tc>
            </w:tr>
            <w:tr w:rsidR="00FB0472"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pStyle w:val="af7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8601030170</w:t>
                  </w:r>
                </w:p>
              </w:tc>
            </w:tr>
            <w:tr w:rsidR="00FB0472"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pStyle w:val="af7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860101001</w:t>
                  </w:r>
                </w:p>
              </w:tc>
            </w:tr>
            <w:tr w:rsidR="00FB0472"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pStyle w:val="af7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1068601012435</w:t>
                  </w:r>
                </w:p>
              </w:tc>
            </w:tr>
            <w:tr w:rsidR="00FB0472"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FB0472"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pStyle w:val="af7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628011, г Ханты-Мансийск,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Комсомольская, д 63</w:t>
                  </w:r>
                </w:p>
              </w:tc>
            </w:tr>
            <w:tr w:rsidR="00FB0472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FB0472">
              <w:trPr>
                <w:trHeight w:val="222"/>
              </w:trPr>
              <w:tc>
                <w:tcPr>
                  <w:tcW w:w="356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9" w:type="dxa"/>
                  </w:tcMar>
                </w:tcPr>
                <w:p w:rsidR="00FB0472" w:rsidRDefault="00003CD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FB0472" w:rsidRDefault="00FB0472"/>
          <w:p w:rsidR="00FB0472" w:rsidRDefault="00FB0472">
            <w:pPr>
              <w:tabs>
                <w:tab w:val="left" w:pos="851"/>
              </w:tabs>
              <w:rPr>
                <w:lang w:eastAsia="en-US"/>
              </w:rPr>
            </w:pPr>
          </w:p>
          <w:p w:rsidR="00FB0472" w:rsidRDefault="00003CDA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FB0472" w:rsidRDefault="00FB0472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FB0472" w:rsidRDefault="00003CDA">
            <w:pPr>
              <w:pStyle w:val="ac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FB0472" w:rsidRDefault="00003CDA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FB0472" w:rsidRDefault="00003CDA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Pr="00003CDA">
              <w:rPr>
                <w:sz w:val="22"/>
                <w:szCs w:val="22"/>
                <w:lang w:eastAsia="en-US"/>
              </w:rPr>
              <w:t xml:space="preserve"> </w:t>
            </w:r>
            <w:r w:rsidRPr="00003CDA">
              <w:rPr>
                <w:sz w:val="22"/>
                <w:szCs w:val="22"/>
                <w:lang w:eastAsia="en-US"/>
              </w:rPr>
              <w:t>Общество с ограниченной ответственностью «ИНФОКОМ»</w:t>
            </w:r>
          </w:p>
          <w:p w:rsidR="00FB0472" w:rsidRDefault="00003CDA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8601030170</w:t>
            </w:r>
          </w:p>
          <w:p w:rsidR="00FB0472" w:rsidRDefault="00003CDA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FB0472" w:rsidRPr="00003CDA" w:rsidRDefault="00003CDA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003CD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Pr="00003CDA">
              <w:rPr>
                <w:sz w:val="22"/>
                <w:szCs w:val="22"/>
                <w:lang w:eastAsia="en-US"/>
              </w:rPr>
              <w:t xml:space="preserve"> </w:t>
            </w:r>
            <w:r w:rsidRPr="00003CDA">
              <w:rPr>
                <w:sz w:val="22"/>
                <w:szCs w:val="22"/>
                <w:lang w:eastAsia="en-US"/>
              </w:rPr>
              <w:t>Общество с ограниченной ответственностью «ИНФОКОМ»</w:t>
            </w:r>
          </w:p>
          <w:p w:rsidR="00FB0472" w:rsidRPr="00003CDA" w:rsidRDefault="00003CDA">
            <w:pPr>
              <w:pStyle w:val="ac"/>
              <w:jc w:val="both"/>
            </w:pPr>
            <w:r w:rsidRPr="00003CD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003CD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003CD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003CD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8601030170</w:t>
            </w:r>
          </w:p>
          <w:p w:rsidR="00FB0472" w:rsidRPr="00003CDA" w:rsidRDefault="00FB0472">
            <w:pPr>
              <w:pStyle w:val="ac"/>
              <w:jc w:val="both"/>
            </w:pPr>
          </w:p>
        </w:tc>
      </w:tr>
    </w:tbl>
    <w:p w:rsidR="00FB0472" w:rsidRDefault="00FB0472"/>
    <w:p w:rsidR="00FB0472" w:rsidRDefault="00003CD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FB0472" w:rsidRDefault="00003CDA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FB0472" w:rsidRDefault="00FB0472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9" w:type="dxa"/>
        </w:tblCellMar>
        <w:tblLook w:val="0000" w:firstRow="0" w:lastRow="0" w:firstColumn="0" w:lastColumn="0" w:noHBand="0" w:noVBand="0"/>
      </w:tblPr>
      <w:tblGrid>
        <w:gridCol w:w="3093"/>
        <w:gridCol w:w="3104"/>
        <w:gridCol w:w="3162"/>
      </w:tblGrid>
      <w:tr w:rsidR="00FB0472">
        <w:tc>
          <w:tcPr>
            <w:tcW w:w="30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pStyle w:val="af7"/>
              <w:spacing w:before="113" w:after="200"/>
              <w:jc w:val="center"/>
            </w:pPr>
            <w:r>
              <w:t>Председатель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after="113"/>
            </w:pPr>
            <w:r>
              <w:t>Боцян С.Н.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after="113"/>
            </w:pPr>
            <w:r>
              <w:t>согласна</w:t>
            </w:r>
          </w:p>
        </w:tc>
      </w:tr>
      <w:tr w:rsidR="00FB0472">
        <w:tc>
          <w:tcPr>
            <w:tcW w:w="30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pStyle w:val="af7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after="113"/>
            </w:pPr>
            <w:proofErr w:type="spellStart"/>
            <w:r>
              <w:t>Оракова</w:t>
            </w:r>
            <w:proofErr w:type="spellEnd"/>
            <w:r>
              <w:t xml:space="preserve"> А.Е.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after="113"/>
            </w:pPr>
            <w:r>
              <w:t>согласна</w:t>
            </w:r>
          </w:p>
        </w:tc>
      </w:tr>
      <w:tr w:rsidR="00FB0472">
        <w:tc>
          <w:tcPr>
            <w:tcW w:w="30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pStyle w:val="af7"/>
              <w:spacing w:before="113" w:after="200"/>
              <w:jc w:val="center"/>
            </w:pPr>
            <w:r>
              <w:t>Члены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after="113"/>
            </w:pPr>
            <w:r>
              <w:t>Колосова Н.Н.</w:t>
            </w:r>
            <w:bookmarkStart w:id="12" w:name="_GoBack"/>
            <w:bookmarkEnd w:id="12"/>
          </w:p>
          <w:p w:rsidR="00003CDA" w:rsidRDefault="00003CDA">
            <w:pPr>
              <w:spacing w:after="113"/>
            </w:pPr>
            <w:proofErr w:type="spellStart"/>
            <w:r>
              <w:t>Скрепкова</w:t>
            </w:r>
            <w:proofErr w:type="spellEnd"/>
            <w:r>
              <w:t xml:space="preserve"> А.А.</w:t>
            </w:r>
          </w:p>
          <w:p w:rsidR="00003CDA" w:rsidRDefault="00003CDA">
            <w:pPr>
              <w:spacing w:after="113"/>
            </w:pPr>
            <w:proofErr w:type="spellStart"/>
            <w:r>
              <w:t>Тканова</w:t>
            </w:r>
            <w:proofErr w:type="spellEnd"/>
            <w:r>
              <w:t xml:space="preserve"> Л.Р.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FB0472" w:rsidRDefault="00003CDA">
            <w:pPr>
              <w:spacing w:after="113"/>
            </w:pPr>
            <w:r>
              <w:t>согласна</w:t>
            </w:r>
          </w:p>
          <w:p w:rsidR="00003CDA" w:rsidRDefault="00003CDA">
            <w:pPr>
              <w:spacing w:after="113"/>
            </w:pPr>
            <w:r>
              <w:t>согласна</w:t>
            </w:r>
          </w:p>
          <w:p w:rsidR="00003CDA" w:rsidRDefault="00003CDA">
            <w:pPr>
              <w:spacing w:after="113"/>
            </w:pPr>
            <w:r>
              <w:t>согласна</w:t>
            </w:r>
          </w:p>
        </w:tc>
      </w:tr>
    </w:tbl>
    <w:p w:rsidR="00FB0472" w:rsidRDefault="00FB0472">
      <w:pPr>
        <w:tabs>
          <w:tab w:val="left" w:pos="851"/>
        </w:tabs>
        <w:spacing w:after="200"/>
        <w:jc w:val="center"/>
      </w:pPr>
    </w:p>
    <w:sectPr w:rsidR="00FB0472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0472"/>
    <w:rsid w:val="00003CDA"/>
    <w:rsid w:val="00FB0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pPr>
      <w:spacing w:after="120" w:line="288" w:lineRule="auto"/>
    </w:pPr>
  </w:style>
  <w:style w:type="paragraph" w:styleId="ad">
    <w:name w:val="List"/>
    <w:basedOn w:val="ac"/>
    <w:rPr>
      <w:rFonts w:cs="FreeSans"/>
    </w:rPr>
  </w:style>
  <w:style w:type="paragraph" w:styleId="ae">
    <w:name w:val="Title"/>
    <w:basedOn w:val="a"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styleId="af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c"/>
    <w:qFormat/>
  </w:style>
  <w:style w:type="paragraph" w:customStyle="1" w:styleId="af7">
    <w:name w:val="Содержимое таблицы"/>
    <w:basedOn w:val="a"/>
    <w:qFormat/>
    <w:pPr>
      <w:suppressLineNumbers/>
    </w:pPr>
  </w:style>
  <w:style w:type="paragraph" w:customStyle="1" w:styleId="af8">
    <w:name w:val="Заголовок таблицы"/>
    <w:basedOn w:val="af7"/>
    <w:qFormat/>
    <w:pPr>
      <w:jc w:val="center"/>
    </w:pPr>
    <w:rPr>
      <w:b/>
      <w:bCs/>
    </w:rPr>
  </w:style>
  <w:style w:type="paragraph" w:customStyle="1" w:styleId="af9">
    <w:name w:val="Блочная цитата"/>
    <w:basedOn w:val="a"/>
    <w:qFormat/>
  </w:style>
  <w:style w:type="paragraph" w:customStyle="1" w:styleId="afa">
    <w:name w:val="Текст в заданном формате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pPr>
      <w:spacing w:after="120" w:line="288" w:lineRule="auto"/>
    </w:pPr>
  </w:style>
  <w:style w:type="paragraph" w:styleId="ad">
    <w:name w:val="List"/>
    <w:basedOn w:val="ac"/>
    <w:rPr>
      <w:rFonts w:cs="FreeSans"/>
    </w:rPr>
  </w:style>
  <w:style w:type="paragraph" w:styleId="ae">
    <w:name w:val="Title"/>
    <w:basedOn w:val="a"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styleId="af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c"/>
    <w:qFormat/>
  </w:style>
  <w:style w:type="paragraph" w:customStyle="1" w:styleId="af7">
    <w:name w:val="Содержимое таблицы"/>
    <w:basedOn w:val="a"/>
    <w:qFormat/>
    <w:pPr>
      <w:suppressLineNumbers/>
    </w:pPr>
  </w:style>
  <w:style w:type="paragraph" w:customStyle="1" w:styleId="af8">
    <w:name w:val="Заголовок таблицы"/>
    <w:basedOn w:val="af7"/>
    <w:qFormat/>
    <w:pPr>
      <w:jc w:val="center"/>
    </w:pPr>
    <w:rPr>
      <w:b/>
      <w:bCs/>
    </w:rPr>
  </w:style>
  <w:style w:type="paragraph" w:customStyle="1" w:styleId="af9">
    <w:name w:val="Блочная цитата"/>
    <w:basedOn w:val="a"/>
    <w:qFormat/>
  </w:style>
  <w:style w:type="paragraph" w:customStyle="1" w:styleId="afa">
    <w:name w:val="Текст в заданном формате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449</Words>
  <Characters>2565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diakov.net</Company>
  <LinksUpToDate>false</LinksUpToDate>
  <CharactersWithSpaces>3008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Юлия</cp:lastModifiedBy>
  <cp:revision>2</cp:revision>
  <cp:lastPrinted>2013-03-14T14:16:00Z</cp:lastPrinted>
  <dcterms:created xsi:type="dcterms:W3CDTF">2017-04-24T07:24:00Z</dcterms:created>
  <dcterms:modified xsi:type="dcterms:W3CDTF">2017-04-24T07:24:00Z</dcterms:modified>
  <dc:language>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diakov.net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