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955" w:rsidRDefault="009C3955">
      <w:pPr>
        <w:tabs>
          <w:tab w:val="left" w:pos="0"/>
        </w:tabs>
        <w:ind w:hanging="25"/>
        <w:jc w:val="center"/>
      </w:pPr>
    </w:p>
    <w:p w:rsidR="00742DDE" w:rsidRDefault="00742DDE" w:rsidP="00742DDE">
      <w:pPr>
        <w:spacing w:before="170"/>
        <w:ind w:firstLine="850"/>
        <w:jc w:val="center"/>
        <w:rPr>
          <w:sz w:val="28"/>
          <w:szCs w:val="28"/>
        </w:rPr>
      </w:pPr>
      <w:r w:rsidRPr="00742DDE">
        <w:rPr>
          <w:sz w:val="28"/>
          <w:szCs w:val="28"/>
        </w:rPr>
        <w:t xml:space="preserve">ПРОТОКОЛ ЗАСЕДАНИЯ ЗАКУПОЧНОЙ КОМИССИИ «МАОУ  СШ  ЗЕМЛЯ РОДНАЯ» № 31705017329 </w:t>
      </w:r>
      <w:r>
        <w:rPr>
          <w:sz w:val="28"/>
          <w:szCs w:val="28"/>
        </w:rPr>
        <w:t>/1</w:t>
      </w:r>
    </w:p>
    <w:p w:rsidR="009C3955" w:rsidRDefault="00742DDE">
      <w:pPr>
        <w:spacing w:before="170"/>
        <w:ind w:firstLine="850"/>
        <w:jc w:val="right"/>
      </w:pPr>
      <w:r>
        <w:t xml:space="preserve">Дата подписания протокола: 2017-05-12 </w:t>
      </w:r>
    </w:p>
    <w:p w:rsidR="009C3955" w:rsidRDefault="009C3955"/>
    <w:p w:rsidR="009C3955" w:rsidRPr="00F22D6D" w:rsidRDefault="00742DDE">
      <w:pPr>
        <w:rPr>
          <w:lang w:val="en-US"/>
        </w:rPr>
      </w:pPr>
      <w:r>
        <w:t>Повестка:</w:t>
      </w:r>
      <w:r w:rsidR="00F22D6D">
        <w:t xml:space="preserve"> </w:t>
      </w:r>
      <w:proofErr w:type="spellStart"/>
      <w:r w:rsidR="00F22D6D">
        <w:rPr>
          <w:lang w:val="en-US"/>
        </w:rPr>
        <w:t>торги</w:t>
      </w:r>
      <w:proofErr w:type="spellEnd"/>
      <w:r w:rsidR="00F22D6D">
        <w:rPr>
          <w:lang w:val="en-US"/>
        </w:rPr>
        <w:t xml:space="preserve"> в </w:t>
      </w:r>
      <w:proofErr w:type="spellStart"/>
      <w:r w:rsidR="00F22D6D">
        <w:rPr>
          <w:lang w:val="en-US"/>
        </w:rPr>
        <w:t>электронной</w:t>
      </w:r>
      <w:proofErr w:type="spellEnd"/>
      <w:r w:rsidR="00F22D6D">
        <w:rPr>
          <w:lang w:val="en-US"/>
        </w:rPr>
        <w:t xml:space="preserve"> </w:t>
      </w:r>
      <w:proofErr w:type="spellStart"/>
      <w:r w:rsidR="00F22D6D">
        <w:rPr>
          <w:lang w:val="en-US"/>
        </w:rPr>
        <w:t>форме</w:t>
      </w:r>
      <w:proofErr w:type="spellEnd"/>
    </w:p>
    <w:p w:rsidR="009C3955" w:rsidRDefault="009C3955"/>
    <w:p w:rsidR="009C3955" w:rsidRDefault="00742DDE">
      <w:r>
        <w:t>На заседании комиссии присутствовали:</w:t>
      </w:r>
    </w:p>
    <w:p w:rsidR="009C3955" w:rsidRDefault="009C3955"/>
    <w:tbl>
      <w:tblPr>
        <w:tblW w:w="5000" w:type="pct"/>
        <w:tblInd w:w="76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000" w:firstRow="0" w:lastRow="0" w:firstColumn="0" w:lastColumn="0" w:noHBand="0" w:noVBand="0"/>
      </w:tblPr>
      <w:tblGrid>
        <w:gridCol w:w="4484"/>
        <w:gridCol w:w="4914"/>
      </w:tblGrid>
      <w:tr w:rsidR="009C3955" w:rsidTr="00742DDE">
        <w:tc>
          <w:tcPr>
            <w:tcW w:w="44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9C3955" w:rsidRDefault="00742DDE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9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9C3955" w:rsidRDefault="00742DDE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742DDE" w:rsidTr="00742DDE">
        <w:tc>
          <w:tcPr>
            <w:tcW w:w="44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9E26F1" w:rsidRDefault="00742DDE" w:rsidP="000F5C71">
            <w:r w:rsidRPr="009E26F1">
              <w:t>Боцян Светлана Николаевна</w:t>
            </w:r>
          </w:p>
        </w:tc>
        <w:tc>
          <w:tcPr>
            <w:tcW w:w="49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9E26F1" w:rsidRDefault="00742DDE" w:rsidP="000F5C71">
            <w:r w:rsidRPr="009E26F1">
              <w:t>Председатель</w:t>
            </w:r>
          </w:p>
        </w:tc>
      </w:tr>
      <w:tr w:rsidR="00742DDE" w:rsidTr="00742DDE">
        <w:tc>
          <w:tcPr>
            <w:tcW w:w="44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9E26F1" w:rsidRDefault="00742DDE" w:rsidP="000F5C71">
            <w:proofErr w:type="spellStart"/>
            <w:r w:rsidRPr="009E26F1">
              <w:t>Скрепкова</w:t>
            </w:r>
            <w:proofErr w:type="spellEnd"/>
            <w:r w:rsidRPr="009E26F1">
              <w:t xml:space="preserve"> Анастасия Андреевна</w:t>
            </w:r>
          </w:p>
        </w:tc>
        <w:tc>
          <w:tcPr>
            <w:tcW w:w="49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9E26F1" w:rsidRDefault="00742DDE" w:rsidP="000F5C71">
            <w:r w:rsidRPr="009E26F1">
              <w:t>Член комиссии</w:t>
            </w:r>
          </w:p>
        </w:tc>
      </w:tr>
      <w:tr w:rsidR="00742DDE" w:rsidTr="00742DDE">
        <w:tc>
          <w:tcPr>
            <w:tcW w:w="44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9E26F1" w:rsidRDefault="00742DDE" w:rsidP="000F5C71">
            <w:proofErr w:type="spellStart"/>
            <w:r w:rsidRPr="009E26F1">
              <w:t>Галас</w:t>
            </w:r>
            <w:proofErr w:type="spellEnd"/>
            <w:r w:rsidRPr="009E26F1">
              <w:t xml:space="preserve"> Светлана Сергеевна</w:t>
            </w:r>
          </w:p>
        </w:tc>
        <w:tc>
          <w:tcPr>
            <w:tcW w:w="49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Default="00742DDE" w:rsidP="000F5C71">
            <w:r w:rsidRPr="009E26F1">
              <w:t>Секретарь комиссии</w:t>
            </w:r>
          </w:p>
        </w:tc>
      </w:tr>
    </w:tbl>
    <w:p w:rsidR="009C3955" w:rsidRDefault="009C395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9C3955" w:rsidRDefault="009C395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742DDE" w:rsidRDefault="00742DDE">
      <w:pPr>
        <w:tabs>
          <w:tab w:val="left" w:pos="851"/>
        </w:tabs>
        <w:spacing w:before="397" w:after="113"/>
        <w:jc w:val="center"/>
        <w:rPr>
          <w:rFonts w:eastAsia="Times New Roman"/>
          <w:color w:val="00000A"/>
          <w:shd w:val="clear" w:color="auto" w:fill="FFFFFF"/>
        </w:rPr>
      </w:pPr>
      <w:r w:rsidRPr="00742DDE">
        <w:rPr>
          <w:rFonts w:eastAsia="Times New Roman"/>
          <w:color w:val="00000A"/>
          <w:shd w:val="clear" w:color="auto" w:fill="FFFFFF"/>
        </w:rPr>
        <w:t>Комиссия Заказчика действует на основании Приказа №647  от "26" декабря 2013г. Кворум для принятия решения имеется.</w:t>
      </w:r>
    </w:p>
    <w:p w:rsidR="009C3955" w:rsidRDefault="00742DD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0" w:type="dxa"/>
        </w:tblCellMar>
        <w:tblLook w:val="0000" w:firstRow="0" w:lastRow="0" w:firstColumn="0" w:lastColumn="0" w:noHBand="0" w:noVBand="0"/>
      </w:tblPr>
      <w:tblGrid>
        <w:gridCol w:w="3440"/>
        <w:gridCol w:w="5988"/>
      </w:tblGrid>
      <w:tr w:rsidR="009C3955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9C3955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учебных рабочих тетрадей</w:t>
            </w:r>
          </w:p>
        </w:tc>
      </w:tr>
      <w:tr w:rsidR="009C3955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E37973</w:t>
            </w:r>
          </w:p>
        </w:tc>
      </w:tr>
      <w:tr w:rsidR="009C3955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14.04.2017 14:54:21</w:t>
            </w:r>
          </w:p>
        </w:tc>
      </w:tr>
      <w:tr w:rsidR="009C3955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http://estp</w:t>
            </w:r>
            <w:r>
              <w:rPr>
                <w:sz w:val="22"/>
                <w:szCs w:val="22"/>
              </w:rPr>
              <w:t>.ru/</w:t>
            </w:r>
          </w:p>
        </w:tc>
      </w:tr>
      <w:tr w:rsidR="009C3955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t>Дата и время окончания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t>12.05.2017 10:21:16</w:t>
            </w:r>
          </w:p>
        </w:tc>
      </w:tr>
    </w:tbl>
    <w:p w:rsidR="009C3955" w:rsidRDefault="00742DD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0" w:type="dxa"/>
        </w:tblCellMar>
        <w:tblLook w:val="0000" w:firstRow="0" w:lastRow="0" w:firstColumn="0" w:lastColumn="0" w:noHBand="0" w:noVBand="0"/>
      </w:tblPr>
      <w:tblGrid>
        <w:gridCol w:w="3426"/>
        <w:gridCol w:w="6002"/>
      </w:tblGrid>
      <w:tr w:rsidR="009C395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«МАОУ  СШ  ЗЕМЛЯ РОДНАЯ»</w:t>
            </w:r>
          </w:p>
        </w:tc>
      </w:tr>
      <w:tr w:rsidR="009C395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8904024480</w:t>
            </w:r>
          </w:p>
        </w:tc>
      </w:tr>
      <w:tr w:rsidR="009C395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9C395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1028900632804</w:t>
            </w:r>
          </w:p>
        </w:tc>
      </w:tr>
      <w:tr w:rsidR="009C395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629306, Ямало-Ненецкий, Новый Уренгой, 26 Съезда КПСС, дом 4г</w:t>
            </w:r>
          </w:p>
        </w:tc>
      </w:tr>
      <w:tr w:rsidR="009C395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spacing w:before="57" w:after="57"/>
            </w:pPr>
            <w:r>
              <w:rPr>
                <w:sz w:val="22"/>
                <w:szCs w:val="22"/>
              </w:rPr>
              <w:t>629306, Ямало-Ненецкий, Новый Уренгой, 26 Съезда КПСС, дом 4г</w:t>
            </w:r>
          </w:p>
        </w:tc>
      </w:tr>
      <w:tr w:rsidR="009C395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0" w:type="dxa"/>
            </w:tcMar>
          </w:tcPr>
          <w:p w:rsidR="009C3955" w:rsidRDefault="00742DDE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7-3494-232769</w:t>
            </w:r>
          </w:p>
        </w:tc>
      </w:tr>
    </w:tbl>
    <w:p w:rsidR="009C3955" w:rsidRDefault="00742DDE">
      <w:pPr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sz w:val="28"/>
          <w:szCs w:val="28"/>
          <w:lang w:eastAsia="en-US"/>
        </w:rPr>
        <w:t>Информация о лоте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9C3955">
        <w:tc>
          <w:tcPr>
            <w:tcW w:w="9212" w:type="dxa"/>
            <w:shd w:val="clear" w:color="auto" w:fill="auto"/>
          </w:tcPr>
          <w:p w:rsidR="009C3955" w:rsidRDefault="00742DD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E37973-1</w:t>
            </w:r>
          </w:p>
          <w:p w:rsidR="009C3955" w:rsidRDefault="009C3955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C3955" w:rsidRDefault="00742DD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C3955" w:rsidRDefault="009C3955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75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3"/>
            </w:tblGrid>
            <w:tr w:rsidR="009C395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E37973-1</w:t>
                  </w:r>
                </w:p>
              </w:tc>
            </w:tr>
            <w:tr w:rsidR="009C395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F22D6D">
                  <w:pPr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 xml:space="preserve">2 000 000,00  </w:t>
                  </w: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рублей</w:t>
                  </w:r>
                  <w:proofErr w:type="spellEnd"/>
                </w:p>
              </w:tc>
            </w:tr>
            <w:tr w:rsidR="009C395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 момента подписания договора в течени</w:t>
                  </w:r>
                  <w:proofErr w:type="gramStart"/>
                  <w:r>
                    <w:rPr>
                      <w:sz w:val="22"/>
                      <w:szCs w:val="22"/>
                    </w:rPr>
                    <w:t>и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30 календарных дней</w:t>
                  </w:r>
                </w:p>
              </w:tc>
            </w:tr>
          </w:tbl>
          <w:p w:rsidR="009C3955" w:rsidRDefault="009C3955"/>
          <w:p w:rsidR="009C3955" w:rsidRDefault="00742DDE">
            <w:r>
              <w:rPr>
                <w:lang w:eastAsia="en-US"/>
              </w:rPr>
              <w:t>3.</w:t>
            </w:r>
            <w:r w:rsidRPr="00F22D6D">
              <w:rPr>
                <w:lang w:eastAsia="en-US"/>
              </w:rPr>
              <w:t>1</w:t>
            </w:r>
            <w:r>
              <w:rPr>
                <w:lang w:eastAsia="en-US"/>
              </w:rPr>
              <w:t xml:space="preserve">.2 Сведения об </w:t>
            </w:r>
            <w:r>
              <w:rPr>
                <w:lang w:eastAsia="en-US"/>
              </w:rPr>
              <w:t>объеме закупаемых товаров, работ, услуг</w:t>
            </w:r>
          </w:p>
          <w:p w:rsidR="009C3955" w:rsidRDefault="009C3955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5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0"/>
              <w:gridCol w:w="2301"/>
              <w:gridCol w:w="2304"/>
            </w:tblGrid>
            <w:tr w:rsidR="009C395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C395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Pr="00F22D6D" w:rsidRDefault="00742DDE">
                  <w:pPr>
                    <w:spacing w:before="57" w:after="57"/>
                    <w:jc w:val="center"/>
                  </w:pPr>
                  <w:r w:rsidRPr="00F22D6D">
                    <w:rPr>
                      <w:sz w:val="22"/>
                      <w:szCs w:val="22"/>
                      <w:lang w:eastAsia="en-US"/>
                    </w:rPr>
                    <w:t>47.61</w:t>
                  </w:r>
                </w:p>
                <w:p w:rsidR="009C3955" w:rsidRPr="00F22D6D" w:rsidRDefault="00742DDE">
                  <w:pPr>
                    <w:spacing w:before="57" w:after="57"/>
                    <w:jc w:val="center"/>
                  </w:pPr>
                  <w:r w:rsidRPr="00F22D6D">
                    <w:rPr>
                      <w:sz w:val="22"/>
                      <w:szCs w:val="22"/>
                      <w:lang w:eastAsia="en-US"/>
                    </w:rPr>
                    <w:t>Торговля розничная книгами в специализированных магазинах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Pr="00F22D6D" w:rsidRDefault="00742DDE">
                  <w:pPr>
                    <w:spacing w:before="57" w:after="57"/>
                    <w:jc w:val="center"/>
                  </w:pPr>
                  <w:r w:rsidRPr="00F22D6D">
                    <w:rPr>
                      <w:sz w:val="22"/>
                      <w:szCs w:val="22"/>
                      <w:lang w:eastAsia="en-US"/>
                    </w:rPr>
                    <w:t xml:space="preserve">17.2 </w:t>
                  </w:r>
                </w:p>
                <w:p w:rsidR="009C3955" w:rsidRPr="00F22D6D" w:rsidRDefault="00742DDE">
                  <w:pPr>
                    <w:spacing w:before="57" w:after="57"/>
                    <w:jc w:val="center"/>
                  </w:pPr>
                  <w:r w:rsidRPr="00F22D6D">
                    <w:rPr>
                      <w:sz w:val="22"/>
                      <w:szCs w:val="22"/>
                      <w:lang w:eastAsia="en-US"/>
                    </w:rPr>
                    <w:t>Изделия из бумаги и картона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742DD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5" w:type="dxa"/>
                  </w:tcMar>
                </w:tcPr>
                <w:p w:rsidR="009C3955" w:rsidRDefault="009C3955">
                  <w:pPr>
                    <w:spacing w:before="57" w:after="57"/>
                    <w:jc w:val="center"/>
                  </w:pPr>
                </w:p>
              </w:tc>
            </w:tr>
          </w:tbl>
          <w:p w:rsidR="009C3955" w:rsidRDefault="009C3955"/>
          <w:p w:rsidR="009C3955" w:rsidRDefault="009C3955"/>
          <w:p w:rsidR="009C3955" w:rsidRDefault="00742DDE">
            <w:r>
              <w:t>3.</w:t>
            </w:r>
            <w:r>
              <w:rPr>
                <w:lang w:val="en-US"/>
              </w:rPr>
              <w:t>1</w:t>
            </w:r>
            <w:r>
              <w:t>.3 Информация о ставках на аукционе</w:t>
            </w:r>
          </w:p>
          <w:p w:rsidR="009C3955" w:rsidRDefault="009C3955"/>
          <w:tbl>
            <w:tblPr>
              <w:tblW w:w="5673" w:type="dxa"/>
              <w:tblInd w:w="1317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4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1349"/>
              <w:gridCol w:w="1975"/>
              <w:gridCol w:w="2349"/>
            </w:tblGrid>
            <w:tr w:rsidR="00F22D6D" w:rsidTr="00F22D6D">
              <w:tc>
                <w:tcPr>
                  <w:tcW w:w="1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4" w:space="0" w:color="auto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</w:tr>
            <w:tr w:rsidR="00F22D6D" w:rsidTr="00F22D6D">
              <w:tc>
                <w:tcPr>
                  <w:tcW w:w="1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49585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4" w:space="0" w:color="auto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1 990 000,00</w:t>
                  </w:r>
                </w:p>
              </w:tc>
            </w:tr>
            <w:tr w:rsidR="00F22D6D" w:rsidTr="00F22D6D">
              <w:tc>
                <w:tcPr>
                  <w:tcW w:w="1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49563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4" w:space="0" w:color="auto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1 999 033,00</w:t>
                  </w:r>
                </w:p>
              </w:tc>
            </w:tr>
            <w:tr w:rsidR="00F22D6D" w:rsidTr="00F22D6D">
              <w:tc>
                <w:tcPr>
                  <w:tcW w:w="1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Pr="00F22D6D" w:rsidRDefault="00F22D6D">
                  <w:pPr>
                    <w:pStyle w:val="af6"/>
                    <w:spacing w:before="57" w:after="57"/>
                    <w:rPr>
                      <w:sz w:val="22"/>
                      <w:szCs w:val="22"/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3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 w:rsidRPr="00F22D6D">
                    <w:rPr>
                      <w:sz w:val="22"/>
                      <w:szCs w:val="22"/>
                    </w:rPr>
                    <w:t>49533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4" w:space="0" w:color="auto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 w:rsidRPr="00F22D6D">
                    <w:rPr>
                      <w:sz w:val="22"/>
                      <w:szCs w:val="22"/>
                    </w:rPr>
                    <w:t>2 000 000,00</w:t>
                  </w:r>
                </w:p>
              </w:tc>
            </w:tr>
            <w:tr w:rsidR="00F22D6D" w:rsidTr="00F22D6D">
              <w:tc>
                <w:tcPr>
                  <w:tcW w:w="1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Pr="00F22D6D" w:rsidRDefault="00F22D6D">
                  <w:pPr>
                    <w:pStyle w:val="af6"/>
                    <w:spacing w:before="57" w:after="57"/>
                    <w:rPr>
                      <w:sz w:val="22"/>
                      <w:szCs w:val="22"/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4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 w:rsidRPr="00F22D6D">
                    <w:rPr>
                      <w:sz w:val="22"/>
                      <w:szCs w:val="22"/>
                    </w:rPr>
                    <w:t>49547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4" w:space="0" w:color="auto"/>
                  </w:tcBorders>
                  <w:shd w:val="clear" w:color="auto" w:fill="auto"/>
                  <w:tcMar>
                    <w:left w:w="45" w:type="dxa"/>
                  </w:tcMar>
                </w:tcPr>
                <w:p w:rsidR="00F22D6D" w:rsidRDefault="00F22D6D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 w:rsidRPr="00F22D6D">
                    <w:rPr>
                      <w:sz w:val="22"/>
                      <w:szCs w:val="22"/>
                    </w:rPr>
                    <w:t>2 000 000,00</w:t>
                  </w:r>
                </w:p>
              </w:tc>
            </w:tr>
          </w:tbl>
          <w:p w:rsidR="009C3955" w:rsidRDefault="009C3955">
            <w:pPr>
              <w:pStyle w:val="ac"/>
              <w:jc w:val="both"/>
              <w:rPr>
                <w:lang w:eastAsia="en-US"/>
              </w:rPr>
            </w:pPr>
          </w:p>
        </w:tc>
      </w:tr>
    </w:tbl>
    <w:p w:rsidR="009C3955" w:rsidRDefault="009C3955"/>
    <w:p w:rsidR="009C3955" w:rsidRDefault="00742DDE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 Решение комиссии</w:t>
      </w:r>
    </w:p>
    <w:p w:rsidR="009C3955" w:rsidRDefault="009C3955">
      <w:pPr>
        <w:tabs>
          <w:tab w:val="left" w:pos="851"/>
        </w:tabs>
        <w:spacing w:before="397" w:after="113"/>
        <w:jc w:val="center"/>
      </w:pPr>
    </w:p>
    <w:tbl>
      <w:tblPr>
        <w:tblW w:w="5000" w:type="pct"/>
        <w:tblInd w:w="76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000" w:firstRow="0" w:lastRow="0" w:firstColumn="0" w:lastColumn="0" w:noHBand="0" w:noVBand="0"/>
      </w:tblPr>
      <w:tblGrid>
        <w:gridCol w:w="3107"/>
        <w:gridCol w:w="3118"/>
        <w:gridCol w:w="3173"/>
      </w:tblGrid>
      <w:tr w:rsidR="00742DDE" w:rsidTr="00742DDE"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Default="00742DDE">
            <w:pPr>
              <w:pStyle w:val="af6"/>
              <w:spacing w:before="113" w:after="200"/>
              <w:jc w:val="center"/>
            </w:pPr>
            <w:bookmarkStart w:id="0" w:name="_GoBack"/>
            <w:bookmarkEnd w:id="0"/>
            <w:r>
              <w:t>Председатель</w:t>
            </w:r>
          </w:p>
        </w:tc>
        <w:tc>
          <w:tcPr>
            <w:tcW w:w="31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31030E" w:rsidRDefault="00742DDE" w:rsidP="00491295">
            <w:r w:rsidRPr="0031030E">
              <w:t>Боцян Светлана Николаевна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31030E" w:rsidRDefault="00742DDE" w:rsidP="00491295">
            <w:r w:rsidRPr="0031030E">
              <w:t>согласна</w:t>
            </w:r>
          </w:p>
        </w:tc>
      </w:tr>
      <w:tr w:rsidR="00742DDE" w:rsidTr="00742DDE"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Default="00742DDE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31030E" w:rsidRDefault="00742DDE" w:rsidP="00491295">
            <w:proofErr w:type="spellStart"/>
            <w:r w:rsidRPr="0031030E">
              <w:t>Галас</w:t>
            </w:r>
            <w:proofErr w:type="spellEnd"/>
            <w:r w:rsidRPr="0031030E">
              <w:t xml:space="preserve"> Светлана Сергеевна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31030E" w:rsidRDefault="00742DDE" w:rsidP="00491295">
            <w:r w:rsidRPr="0031030E">
              <w:t>согласна</w:t>
            </w:r>
          </w:p>
        </w:tc>
      </w:tr>
      <w:tr w:rsidR="00742DDE" w:rsidTr="00742DDE"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Default="00742DDE">
            <w:pPr>
              <w:pStyle w:val="af6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31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Pr="0031030E" w:rsidRDefault="00742DDE" w:rsidP="00491295">
            <w:proofErr w:type="spellStart"/>
            <w:r w:rsidRPr="0031030E">
              <w:t>Скрепкова</w:t>
            </w:r>
            <w:proofErr w:type="spellEnd"/>
            <w:r w:rsidRPr="0031030E">
              <w:t xml:space="preserve"> Анастасия Андреевна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0" w:type="dxa"/>
            </w:tcMar>
          </w:tcPr>
          <w:p w:rsidR="00742DDE" w:rsidRDefault="00742DDE" w:rsidP="00491295">
            <w:r w:rsidRPr="0031030E">
              <w:t>согласна</w:t>
            </w:r>
          </w:p>
        </w:tc>
      </w:tr>
    </w:tbl>
    <w:p w:rsidR="009C3955" w:rsidRDefault="009C3955"/>
    <w:sectPr w:rsidR="009C3955">
      <w:pgSz w:w="11906" w:h="16838"/>
      <w:pgMar w:top="567" w:right="851" w:bottom="567" w:left="182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DejaVu Sans Mono"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955"/>
    <w:rsid w:val="00742DDE"/>
    <w:rsid w:val="009C3955"/>
    <w:rsid w:val="00F22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21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Pr>
      <w:rFonts w:ascii="DejaVu Sans Mono" w:eastAsia="Droid Sans" w:hAnsi="DejaVu Sans Mono" w:cs="FreeSan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21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Pr>
      <w:rFonts w:ascii="DejaVu Sans Mono" w:eastAsia="Droid Sans" w:hAnsi="DejaVu Sans Mono" w:cs="FreeSan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пкб</dc:creator>
  <cp:lastModifiedBy>Юлия</cp:lastModifiedBy>
  <cp:revision>3</cp:revision>
  <cp:lastPrinted>2014-12-19T20:03:00Z</cp:lastPrinted>
  <dcterms:created xsi:type="dcterms:W3CDTF">2017-05-12T11:07:00Z</dcterms:created>
  <dcterms:modified xsi:type="dcterms:W3CDTF">2017-05-12T11:12:00Z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