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3A14" w:rsidRPr="007D0180" w:rsidRDefault="00023A14" w:rsidP="00023A14">
      <w:pPr>
        <w:tabs>
          <w:tab w:val="left" w:pos="0"/>
        </w:tabs>
        <w:ind w:hanging="25"/>
        <w:jc w:val="center"/>
        <w:rPr>
          <w:b/>
        </w:rPr>
      </w:pPr>
      <w:r w:rsidRPr="007D0180">
        <w:rPr>
          <w:b/>
        </w:rPr>
        <w:t xml:space="preserve">ПРОТОКОЛ ЗАСЕДАНИЯ ЗАКУПОЧНОЙ КОМИССИИ № 2 </w:t>
      </w:r>
    </w:p>
    <w:p w:rsidR="00023A14" w:rsidRPr="007D0180" w:rsidRDefault="00023A14" w:rsidP="00023A14">
      <w:pPr>
        <w:tabs>
          <w:tab w:val="left" w:pos="0"/>
        </w:tabs>
        <w:ind w:hanging="25"/>
        <w:jc w:val="center"/>
      </w:pPr>
      <w:r w:rsidRPr="007D0180">
        <w:t xml:space="preserve">Автономное учреждение культуры Вологодской области "Вологодская областная государственная филармония им. В.А. Гаврилина" </w:t>
      </w:r>
    </w:p>
    <w:p w:rsidR="00023A14" w:rsidRPr="00397F0B" w:rsidRDefault="00023A14" w:rsidP="00023A14">
      <w:pPr>
        <w:spacing w:before="170"/>
        <w:ind w:firstLine="850"/>
        <w:jc w:val="right"/>
        <w:rPr>
          <w:sz w:val="22"/>
          <w:szCs w:val="22"/>
        </w:rPr>
      </w:pPr>
      <w:r w:rsidRPr="00397F0B">
        <w:rPr>
          <w:sz w:val="22"/>
          <w:szCs w:val="22"/>
        </w:rPr>
        <w:t xml:space="preserve">Дата подписания протокола: 2017-08-15 </w:t>
      </w:r>
    </w:p>
    <w:p w:rsidR="00023A14" w:rsidRPr="00397F0B" w:rsidRDefault="00023A14" w:rsidP="00023A14">
      <w:pPr>
        <w:rPr>
          <w:sz w:val="22"/>
          <w:szCs w:val="22"/>
        </w:rPr>
      </w:pPr>
    </w:p>
    <w:p w:rsidR="00023A14" w:rsidRPr="00397F0B" w:rsidRDefault="00023A14" w:rsidP="00023A14">
      <w:pPr>
        <w:jc w:val="both"/>
        <w:rPr>
          <w:sz w:val="22"/>
          <w:szCs w:val="22"/>
        </w:rPr>
      </w:pPr>
      <w:r w:rsidRPr="00397F0B">
        <w:rPr>
          <w:sz w:val="22"/>
          <w:szCs w:val="22"/>
        </w:rPr>
        <w:t xml:space="preserve">Повестка:  О рассмотрении и оценке заявок на </w:t>
      </w:r>
      <w:r w:rsidRPr="00397F0B">
        <w:rPr>
          <w:rFonts w:eastAsia="Courier New"/>
          <w:sz w:val="22"/>
          <w:szCs w:val="22"/>
        </w:rPr>
        <w:t>проведение запроса предложений в электронной форме</w:t>
      </w:r>
      <w:r w:rsidRPr="00397F0B">
        <w:rPr>
          <w:rFonts w:eastAsia="Courier New"/>
          <w:b/>
          <w:sz w:val="22"/>
          <w:szCs w:val="22"/>
        </w:rPr>
        <w:t xml:space="preserve"> </w:t>
      </w:r>
      <w:r w:rsidRPr="00397F0B">
        <w:rPr>
          <w:sz w:val="22"/>
          <w:szCs w:val="22"/>
        </w:rPr>
        <w:t xml:space="preserve">на право заключения договора, на выполнение работ по капитальному ремонту мягкой кровли здания по адресу: ул. </w:t>
      </w:r>
      <w:proofErr w:type="gramStart"/>
      <w:r w:rsidRPr="00397F0B">
        <w:rPr>
          <w:sz w:val="22"/>
          <w:szCs w:val="22"/>
        </w:rPr>
        <w:t>Пушкинская</w:t>
      </w:r>
      <w:proofErr w:type="gramEnd"/>
      <w:r w:rsidRPr="00397F0B">
        <w:rPr>
          <w:sz w:val="22"/>
          <w:szCs w:val="22"/>
        </w:rPr>
        <w:t xml:space="preserve">, д.25, корп.2. </w:t>
      </w:r>
    </w:p>
    <w:p w:rsidR="00023A14" w:rsidRPr="00397F0B" w:rsidRDefault="00023A14" w:rsidP="00023A14">
      <w:pPr>
        <w:rPr>
          <w:sz w:val="22"/>
          <w:szCs w:val="22"/>
        </w:rPr>
      </w:pPr>
    </w:p>
    <w:p w:rsidR="00023A14" w:rsidRPr="00397F0B" w:rsidRDefault="00023A14" w:rsidP="00023A14">
      <w:pPr>
        <w:rPr>
          <w:sz w:val="22"/>
          <w:szCs w:val="22"/>
        </w:rPr>
      </w:pPr>
      <w:r w:rsidRPr="00397F0B">
        <w:rPr>
          <w:sz w:val="22"/>
          <w:szCs w:val="22"/>
        </w:rPr>
        <w:t>На заседании комиссии присутствовали:</w:t>
      </w:r>
    </w:p>
    <w:tbl>
      <w:tblPr>
        <w:tblW w:w="4917" w:type="pct"/>
        <w:tblInd w:w="5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7" w:type="dxa"/>
        </w:tblCellMar>
        <w:tblLook w:val="04A0" w:firstRow="1" w:lastRow="0" w:firstColumn="1" w:lastColumn="0" w:noHBand="0" w:noVBand="1"/>
      </w:tblPr>
      <w:tblGrid>
        <w:gridCol w:w="4391"/>
        <w:gridCol w:w="4663"/>
      </w:tblGrid>
      <w:tr w:rsidR="00023A14" w:rsidRPr="00397F0B" w:rsidTr="00397F0B">
        <w:tc>
          <w:tcPr>
            <w:tcW w:w="44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pStyle w:val="a5"/>
              <w:spacing w:before="113" w:after="200"/>
              <w:jc w:val="center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</w:rPr>
              <w:t>Член комиссии</w:t>
            </w:r>
          </w:p>
        </w:tc>
        <w:tc>
          <w:tcPr>
            <w:tcW w:w="47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pStyle w:val="a5"/>
              <w:spacing w:before="113" w:after="200"/>
              <w:jc w:val="center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</w:rPr>
              <w:t>Роль</w:t>
            </w:r>
          </w:p>
        </w:tc>
      </w:tr>
      <w:tr w:rsidR="00023A14" w:rsidRPr="00397F0B" w:rsidTr="00397F0B">
        <w:tc>
          <w:tcPr>
            <w:tcW w:w="44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pStyle w:val="a5"/>
              <w:spacing w:before="113" w:after="200"/>
              <w:rPr>
                <w:sz w:val="22"/>
                <w:szCs w:val="22"/>
              </w:rPr>
            </w:pPr>
            <w:proofErr w:type="spellStart"/>
            <w:r w:rsidRPr="00397F0B">
              <w:rPr>
                <w:sz w:val="22"/>
                <w:szCs w:val="22"/>
                <w:lang w:val="en-US"/>
              </w:rPr>
              <w:t>Хоробрая</w:t>
            </w:r>
            <w:proofErr w:type="spellEnd"/>
            <w:r w:rsidRPr="00397F0B">
              <w:rPr>
                <w:sz w:val="22"/>
                <w:szCs w:val="22"/>
                <w:lang w:val="en-US"/>
              </w:rPr>
              <w:t xml:space="preserve">  Н.Л.</w:t>
            </w:r>
          </w:p>
        </w:tc>
        <w:tc>
          <w:tcPr>
            <w:tcW w:w="47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pStyle w:val="a5"/>
              <w:spacing w:before="113" w:after="200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</w:rPr>
              <w:t>Председатель комиссии</w:t>
            </w:r>
          </w:p>
        </w:tc>
      </w:tr>
      <w:tr w:rsidR="00023A14" w:rsidRPr="00397F0B" w:rsidTr="00397F0B">
        <w:tc>
          <w:tcPr>
            <w:tcW w:w="44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pStyle w:val="a5"/>
              <w:spacing w:before="113" w:after="200"/>
              <w:rPr>
                <w:sz w:val="22"/>
                <w:szCs w:val="22"/>
              </w:rPr>
            </w:pPr>
            <w:proofErr w:type="spellStart"/>
            <w:r w:rsidRPr="00397F0B">
              <w:rPr>
                <w:sz w:val="22"/>
                <w:szCs w:val="22"/>
                <w:lang w:val="en-US"/>
              </w:rPr>
              <w:t>Соколова</w:t>
            </w:r>
            <w:proofErr w:type="spellEnd"/>
            <w:r w:rsidRPr="00397F0B">
              <w:rPr>
                <w:sz w:val="22"/>
                <w:szCs w:val="22"/>
                <w:lang w:val="en-US"/>
              </w:rPr>
              <w:t xml:space="preserve"> М.Г.</w:t>
            </w:r>
          </w:p>
        </w:tc>
        <w:tc>
          <w:tcPr>
            <w:tcW w:w="47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pStyle w:val="a5"/>
              <w:spacing w:before="113" w:after="200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</w:rPr>
              <w:t>Зам. председателя комиссии</w:t>
            </w:r>
          </w:p>
        </w:tc>
      </w:tr>
      <w:tr w:rsidR="00023A14" w:rsidRPr="00397F0B" w:rsidTr="00397F0B">
        <w:tc>
          <w:tcPr>
            <w:tcW w:w="44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pStyle w:val="a5"/>
              <w:spacing w:before="113" w:after="200"/>
              <w:rPr>
                <w:sz w:val="22"/>
                <w:szCs w:val="22"/>
              </w:rPr>
            </w:pPr>
            <w:proofErr w:type="spellStart"/>
            <w:r w:rsidRPr="00397F0B">
              <w:rPr>
                <w:sz w:val="22"/>
                <w:szCs w:val="22"/>
                <w:lang w:val="en-US"/>
              </w:rPr>
              <w:t>Белова</w:t>
            </w:r>
            <w:proofErr w:type="spellEnd"/>
            <w:r w:rsidRPr="00397F0B">
              <w:rPr>
                <w:sz w:val="22"/>
                <w:szCs w:val="22"/>
                <w:lang w:val="en-US"/>
              </w:rPr>
              <w:t xml:space="preserve"> Н.Н.</w:t>
            </w:r>
          </w:p>
        </w:tc>
        <w:tc>
          <w:tcPr>
            <w:tcW w:w="47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C16A61" w:rsidP="00181BCF">
            <w:pPr>
              <w:pStyle w:val="a5"/>
              <w:spacing w:before="113" w:after="200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</w:rPr>
              <w:t xml:space="preserve">Секретарь </w:t>
            </w:r>
            <w:r w:rsidR="00023A14" w:rsidRPr="00397F0B">
              <w:rPr>
                <w:sz w:val="22"/>
                <w:szCs w:val="22"/>
              </w:rPr>
              <w:t xml:space="preserve"> комиссии</w:t>
            </w:r>
          </w:p>
        </w:tc>
      </w:tr>
      <w:tr w:rsidR="00023A14" w:rsidRPr="00397F0B" w:rsidTr="00397F0B">
        <w:tc>
          <w:tcPr>
            <w:tcW w:w="44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pStyle w:val="a5"/>
              <w:spacing w:before="113" w:after="200"/>
              <w:rPr>
                <w:sz w:val="22"/>
                <w:szCs w:val="22"/>
              </w:rPr>
            </w:pPr>
            <w:proofErr w:type="spellStart"/>
            <w:r w:rsidRPr="00397F0B">
              <w:rPr>
                <w:sz w:val="22"/>
                <w:szCs w:val="22"/>
                <w:lang w:val="en-US"/>
              </w:rPr>
              <w:t>Лисянский</w:t>
            </w:r>
            <w:proofErr w:type="spellEnd"/>
            <w:r w:rsidRPr="00397F0B">
              <w:rPr>
                <w:sz w:val="22"/>
                <w:szCs w:val="22"/>
                <w:lang w:val="en-US"/>
              </w:rPr>
              <w:t xml:space="preserve"> Н.С.</w:t>
            </w:r>
          </w:p>
        </w:tc>
        <w:tc>
          <w:tcPr>
            <w:tcW w:w="47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pStyle w:val="a5"/>
              <w:spacing w:before="113" w:after="200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</w:rPr>
              <w:t>Член комиссии</w:t>
            </w:r>
          </w:p>
        </w:tc>
      </w:tr>
      <w:tr w:rsidR="00023A14" w:rsidRPr="00397F0B" w:rsidTr="00397F0B">
        <w:tc>
          <w:tcPr>
            <w:tcW w:w="44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pStyle w:val="a5"/>
              <w:spacing w:before="113" w:after="200"/>
              <w:rPr>
                <w:sz w:val="22"/>
                <w:szCs w:val="22"/>
              </w:rPr>
            </w:pPr>
            <w:proofErr w:type="spellStart"/>
            <w:r w:rsidRPr="00397F0B">
              <w:rPr>
                <w:sz w:val="22"/>
                <w:szCs w:val="22"/>
                <w:lang w:val="en-US"/>
              </w:rPr>
              <w:t>Макусова</w:t>
            </w:r>
            <w:proofErr w:type="spellEnd"/>
            <w:r w:rsidRPr="00397F0B">
              <w:rPr>
                <w:sz w:val="22"/>
                <w:szCs w:val="22"/>
                <w:lang w:val="en-US"/>
              </w:rPr>
              <w:t xml:space="preserve"> А.Е.</w:t>
            </w:r>
          </w:p>
        </w:tc>
        <w:tc>
          <w:tcPr>
            <w:tcW w:w="47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pStyle w:val="a5"/>
              <w:spacing w:before="113" w:after="200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</w:rPr>
              <w:t>Член комиссии</w:t>
            </w:r>
          </w:p>
        </w:tc>
      </w:tr>
      <w:tr w:rsidR="00023A14" w:rsidRPr="00397F0B" w:rsidTr="00397F0B">
        <w:tc>
          <w:tcPr>
            <w:tcW w:w="44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pStyle w:val="a5"/>
              <w:spacing w:before="113" w:after="200"/>
              <w:rPr>
                <w:sz w:val="22"/>
                <w:szCs w:val="22"/>
              </w:rPr>
            </w:pPr>
            <w:proofErr w:type="spellStart"/>
            <w:r w:rsidRPr="00397F0B">
              <w:rPr>
                <w:sz w:val="22"/>
                <w:szCs w:val="22"/>
                <w:lang w:val="en-US"/>
              </w:rPr>
              <w:t>Рабканова</w:t>
            </w:r>
            <w:proofErr w:type="spellEnd"/>
            <w:r w:rsidRPr="00397F0B">
              <w:rPr>
                <w:sz w:val="22"/>
                <w:szCs w:val="22"/>
                <w:lang w:val="en-US"/>
              </w:rPr>
              <w:t xml:space="preserve"> А.В.</w:t>
            </w:r>
          </w:p>
        </w:tc>
        <w:tc>
          <w:tcPr>
            <w:tcW w:w="47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pStyle w:val="a5"/>
              <w:spacing w:before="113" w:after="200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</w:rPr>
              <w:t>Член комиссии</w:t>
            </w:r>
          </w:p>
        </w:tc>
      </w:tr>
    </w:tbl>
    <w:p w:rsidR="00023A14" w:rsidRPr="00397F0B" w:rsidRDefault="00023A14" w:rsidP="00023A14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jc w:val="both"/>
        <w:textAlignment w:val="baseline"/>
        <w:rPr>
          <w:sz w:val="22"/>
          <w:szCs w:val="22"/>
        </w:rPr>
      </w:pPr>
    </w:p>
    <w:p w:rsidR="00023A14" w:rsidRPr="00397F0B" w:rsidRDefault="00023A14" w:rsidP="00023A14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jc w:val="both"/>
        <w:textAlignment w:val="baseline"/>
        <w:rPr>
          <w:sz w:val="22"/>
          <w:szCs w:val="22"/>
        </w:rPr>
      </w:pPr>
      <w:r w:rsidRPr="00397F0B">
        <w:rPr>
          <w:rFonts w:eastAsia="Times New Roman"/>
          <w:color w:val="00000A"/>
          <w:sz w:val="22"/>
          <w:szCs w:val="22"/>
          <w:shd w:val="clear" w:color="auto" w:fill="FFFFFF"/>
        </w:rPr>
        <w:t>Комиссия Заказчика</w:t>
      </w:r>
      <w:r w:rsidRPr="00397F0B">
        <w:rPr>
          <w:rFonts w:eastAsia="Times New Roman"/>
          <w:b/>
          <w:color w:val="00000A"/>
          <w:sz w:val="22"/>
          <w:szCs w:val="22"/>
          <w:shd w:val="clear" w:color="auto" w:fill="FFFFFF"/>
        </w:rPr>
        <w:t xml:space="preserve"> </w:t>
      </w:r>
      <w:r w:rsidRPr="00397F0B">
        <w:rPr>
          <w:rFonts w:eastAsia="Times New Roman"/>
          <w:color w:val="00000A"/>
          <w:sz w:val="22"/>
          <w:szCs w:val="22"/>
          <w:shd w:val="clear" w:color="auto" w:fill="FFFFFF"/>
        </w:rPr>
        <w:t xml:space="preserve">действует на основании Приказа АУК </w:t>
      </w:r>
      <w:proofErr w:type="gramStart"/>
      <w:r w:rsidRPr="00397F0B">
        <w:rPr>
          <w:rFonts w:eastAsia="Times New Roman"/>
          <w:color w:val="00000A"/>
          <w:sz w:val="22"/>
          <w:szCs w:val="22"/>
          <w:shd w:val="clear" w:color="auto" w:fill="FFFFFF"/>
        </w:rPr>
        <w:t>ВО</w:t>
      </w:r>
      <w:proofErr w:type="gramEnd"/>
      <w:r w:rsidRPr="00397F0B">
        <w:rPr>
          <w:rFonts w:eastAsia="Times New Roman"/>
          <w:color w:val="00000A"/>
          <w:sz w:val="22"/>
          <w:szCs w:val="22"/>
          <w:shd w:val="clear" w:color="auto" w:fill="FFFFFF"/>
        </w:rPr>
        <w:t xml:space="preserve"> «Вологодская областная государственная филармония им. В.А. Гаврилина» №162 от 04.08.2017 г. Кворум для принятия решения имеется.</w:t>
      </w:r>
    </w:p>
    <w:p w:rsidR="00023A14" w:rsidRPr="00397F0B" w:rsidRDefault="00023A14" w:rsidP="00023A14">
      <w:pPr>
        <w:tabs>
          <w:tab w:val="left" w:pos="851"/>
        </w:tabs>
        <w:spacing w:after="113"/>
        <w:jc w:val="center"/>
        <w:rPr>
          <w:sz w:val="22"/>
          <w:szCs w:val="22"/>
        </w:rPr>
      </w:pPr>
      <w:r w:rsidRPr="00397F0B">
        <w:rPr>
          <w:sz w:val="22"/>
          <w:szCs w:val="22"/>
          <w:lang w:eastAsia="en-US"/>
        </w:rPr>
        <w:t>1. Информация о процедуре</w:t>
      </w:r>
    </w:p>
    <w:tbl>
      <w:tblPr>
        <w:tblW w:w="4917" w:type="pct"/>
        <w:tblInd w:w="5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7" w:type="dxa"/>
        </w:tblCellMar>
        <w:tblLook w:val="04A0" w:firstRow="1" w:lastRow="0" w:firstColumn="1" w:lastColumn="0" w:noHBand="0" w:noVBand="1"/>
      </w:tblPr>
      <w:tblGrid>
        <w:gridCol w:w="3362"/>
        <w:gridCol w:w="5692"/>
      </w:tblGrid>
      <w:tr w:rsidR="00023A14" w:rsidRPr="00397F0B" w:rsidTr="00397F0B">
        <w:tc>
          <w:tcPr>
            <w:tcW w:w="34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tabs>
                <w:tab w:val="clear" w:pos="708"/>
                <w:tab w:val="left" w:pos="709"/>
              </w:tabs>
              <w:spacing w:before="57" w:after="57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7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tabs>
                <w:tab w:val="clear" w:pos="708"/>
                <w:tab w:val="left" w:pos="709"/>
              </w:tabs>
              <w:spacing w:before="57" w:after="57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</w:rPr>
              <w:t>Запрос предложений в электронной форме</w:t>
            </w:r>
          </w:p>
        </w:tc>
      </w:tr>
      <w:tr w:rsidR="00023A14" w:rsidRPr="00397F0B" w:rsidTr="00397F0B">
        <w:tc>
          <w:tcPr>
            <w:tcW w:w="34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tabs>
                <w:tab w:val="clear" w:pos="708"/>
                <w:tab w:val="left" w:pos="709"/>
              </w:tabs>
              <w:spacing w:before="57" w:after="57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7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tabs>
                <w:tab w:val="clear" w:pos="708"/>
                <w:tab w:val="left" w:pos="709"/>
              </w:tabs>
              <w:spacing w:before="57" w:after="57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</w:rPr>
              <w:t xml:space="preserve">Выполнение работ по капитальному ремонту мягкой кровли здания по адресу: ул. </w:t>
            </w:r>
            <w:proofErr w:type="gramStart"/>
            <w:r w:rsidRPr="00397F0B">
              <w:rPr>
                <w:sz w:val="22"/>
                <w:szCs w:val="22"/>
              </w:rPr>
              <w:t>Пушкинская</w:t>
            </w:r>
            <w:proofErr w:type="gramEnd"/>
            <w:r w:rsidRPr="00397F0B">
              <w:rPr>
                <w:sz w:val="22"/>
                <w:szCs w:val="22"/>
              </w:rPr>
              <w:t>, д.25, корп.2.</w:t>
            </w:r>
          </w:p>
        </w:tc>
      </w:tr>
      <w:tr w:rsidR="00023A14" w:rsidRPr="00397F0B" w:rsidTr="00397F0B">
        <w:tc>
          <w:tcPr>
            <w:tcW w:w="34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pStyle w:val="2"/>
              <w:shd w:val="clear" w:color="000000" w:fill="FFFFFF"/>
              <w:spacing w:before="57" w:after="57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7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pStyle w:val="2"/>
              <w:shd w:val="clear" w:color="000000" w:fill="FFFFFF"/>
              <w:spacing w:before="57" w:after="57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  <w:lang w:val="ru-RU"/>
              </w:rPr>
              <w:t>E45487</w:t>
            </w:r>
          </w:p>
        </w:tc>
      </w:tr>
      <w:tr w:rsidR="00023A14" w:rsidRPr="00397F0B" w:rsidTr="00397F0B">
        <w:tc>
          <w:tcPr>
            <w:tcW w:w="34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spacing w:before="57" w:after="57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7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spacing w:before="57" w:after="57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</w:rPr>
              <w:t>07.08.2017 14:51:03</w:t>
            </w:r>
          </w:p>
        </w:tc>
      </w:tr>
      <w:tr w:rsidR="00023A14" w:rsidRPr="00397F0B" w:rsidTr="00397F0B">
        <w:tc>
          <w:tcPr>
            <w:tcW w:w="34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spacing w:before="57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7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spacing w:before="57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</w:rPr>
              <w:t>http://estp.ru</w:t>
            </w:r>
          </w:p>
        </w:tc>
      </w:tr>
    </w:tbl>
    <w:p w:rsidR="00023A14" w:rsidRPr="00397F0B" w:rsidRDefault="00023A14" w:rsidP="00023A14">
      <w:pPr>
        <w:tabs>
          <w:tab w:val="left" w:pos="851"/>
        </w:tabs>
        <w:rPr>
          <w:sz w:val="22"/>
          <w:szCs w:val="22"/>
          <w:lang w:eastAsia="en-US"/>
        </w:rPr>
      </w:pPr>
    </w:p>
    <w:p w:rsidR="00023A14" w:rsidRPr="00397F0B" w:rsidRDefault="00023A14" w:rsidP="00023A14">
      <w:pPr>
        <w:tabs>
          <w:tab w:val="left" w:pos="851"/>
        </w:tabs>
        <w:jc w:val="center"/>
        <w:rPr>
          <w:sz w:val="22"/>
          <w:szCs w:val="22"/>
        </w:rPr>
      </w:pPr>
      <w:r w:rsidRPr="00397F0B">
        <w:rPr>
          <w:sz w:val="22"/>
          <w:szCs w:val="22"/>
          <w:lang w:eastAsia="en-US"/>
        </w:rPr>
        <w:t>2. Данные об организации-заказчике закупки</w:t>
      </w:r>
    </w:p>
    <w:tbl>
      <w:tblPr>
        <w:tblW w:w="4917" w:type="pct"/>
        <w:tblInd w:w="5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7" w:type="dxa"/>
        </w:tblCellMar>
        <w:tblLook w:val="04A0" w:firstRow="1" w:lastRow="0" w:firstColumn="1" w:lastColumn="0" w:noHBand="0" w:noVBand="1"/>
      </w:tblPr>
      <w:tblGrid>
        <w:gridCol w:w="3349"/>
        <w:gridCol w:w="5705"/>
      </w:tblGrid>
      <w:tr w:rsidR="00023A14" w:rsidRPr="00397F0B" w:rsidTr="00397F0B">
        <w:tc>
          <w:tcPr>
            <w:tcW w:w="33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spacing w:after="113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0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spacing w:after="113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</w:rPr>
              <w:t>Автономное учреждение культуры Вологодской области "Вологодская областная государственная филармония им. В.А. Гаврилина"</w:t>
            </w:r>
          </w:p>
        </w:tc>
      </w:tr>
      <w:tr w:rsidR="00023A14" w:rsidRPr="00397F0B" w:rsidTr="00397F0B">
        <w:tc>
          <w:tcPr>
            <w:tcW w:w="33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spacing w:after="113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0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spacing w:after="113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</w:rPr>
              <w:t>3525092825</w:t>
            </w:r>
          </w:p>
        </w:tc>
      </w:tr>
      <w:tr w:rsidR="00023A14" w:rsidRPr="00397F0B" w:rsidTr="00397F0B">
        <w:tc>
          <w:tcPr>
            <w:tcW w:w="33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spacing w:after="113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0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spacing w:after="113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</w:rPr>
              <w:t>352501001</w:t>
            </w:r>
          </w:p>
        </w:tc>
      </w:tr>
      <w:tr w:rsidR="00023A14" w:rsidRPr="00397F0B" w:rsidTr="00397F0B">
        <w:tc>
          <w:tcPr>
            <w:tcW w:w="33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spacing w:after="113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0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spacing w:after="113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</w:rPr>
              <w:t>1023500884990</w:t>
            </w:r>
          </w:p>
        </w:tc>
      </w:tr>
      <w:tr w:rsidR="00023A14" w:rsidRPr="00397F0B" w:rsidTr="00397F0B">
        <w:tc>
          <w:tcPr>
            <w:tcW w:w="33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spacing w:after="113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0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spacing w:after="113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</w:rPr>
              <w:t xml:space="preserve">160035, Вологодская </w:t>
            </w:r>
            <w:proofErr w:type="spellStart"/>
            <w:proofErr w:type="gramStart"/>
            <w:r w:rsidRPr="00397F0B">
              <w:rPr>
                <w:sz w:val="22"/>
                <w:szCs w:val="22"/>
              </w:rPr>
              <w:t>обл</w:t>
            </w:r>
            <w:proofErr w:type="spellEnd"/>
            <w:proofErr w:type="gramEnd"/>
            <w:r w:rsidRPr="00397F0B">
              <w:rPr>
                <w:sz w:val="22"/>
                <w:szCs w:val="22"/>
              </w:rPr>
              <w:t xml:space="preserve">, г Вологда, </w:t>
            </w:r>
            <w:proofErr w:type="spellStart"/>
            <w:r w:rsidRPr="00397F0B">
              <w:rPr>
                <w:sz w:val="22"/>
                <w:szCs w:val="22"/>
              </w:rPr>
              <w:t>ул</w:t>
            </w:r>
            <w:proofErr w:type="spellEnd"/>
            <w:r w:rsidRPr="00397F0B">
              <w:rPr>
                <w:sz w:val="22"/>
                <w:szCs w:val="22"/>
              </w:rPr>
              <w:t xml:space="preserve"> Лермонтова, д 21</w:t>
            </w:r>
          </w:p>
        </w:tc>
      </w:tr>
      <w:tr w:rsidR="00023A14" w:rsidRPr="00397F0B" w:rsidTr="00397F0B">
        <w:tc>
          <w:tcPr>
            <w:tcW w:w="33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spacing w:after="113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0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spacing w:after="113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</w:rPr>
              <w:t xml:space="preserve">160035, Вологодская </w:t>
            </w:r>
            <w:proofErr w:type="spellStart"/>
            <w:proofErr w:type="gramStart"/>
            <w:r w:rsidRPr="00397F0B">
              <w:rPr>
                <w:sz w:val="22"/>
                <w:szCs w:val="22"/>
              </w:rPr>
              <w:t>обл</w:t>
            </w:r>
            <w:proofErr w:type="spellEnd"/>
            <w:proofErr w:type="gramEnd"/>
            <w:r w:rsidRPr="00397F0B">
              <w:rPr>
                <w:sz w:val="22"/>
                <w:szCs w:val="22"/>
              </w:rPr>
              <w:t xml:space="preserve">, г Вологда, </w:t>
            </w:r>
            <w:proofErr w:type="spellStart"/>
            <w:r w:rsidRPr="00397F0B">
              <w:rPr>
                <w:sz w:val="22"/>
                <w:szCs w:val="22"/>
              </w:rPr>
              <w:t>ул</w:t>
            </w:r>
            <w:proofErr w:type="spellEnd"/>
            <w:r w:rsidRPr="00397F0B">
              <w:rPr>
                <w:sz w:val="22"/>
                <w:szCs w:val="22"/>
              </w:rPr>
              <w:t xml:space="preserve"> Лермонтова, д 21</w:t>
            </w:r>
          </w:p>
        </w:tc>
      </w:tr>
      <w:tr w:rsidR="00023A14" w:rsidRPr="00397F0B" w:rsidTr="00397F0B">
        <w:tc>
          <w:tcPr>
            <w:tcW w:w="33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tabs>
                <w:tab w:val="left" w:pos="851"/>
              </w:tabs>
              <w:spacing w:after="113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0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tabs>
                <w:tab w:val="left" w:pos="851"/>
              </w:tabs>
              <w:spacing w:after="113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</w:rPr>
              <w:t>8(817) 275-35-59</w:t>
            </w:r>
          </w:p>
        </w:tc>
      </w:tr>
    </w:tbl>
    <w:p w:rsidR="00023A14" w:rsidRPr="00397F0B" w:rsidRDefault="00023A14" w:rsidP="00023A14">
      <w:pPr>
        <w:tabs>
          <w:tab w:val="left" w:pos="851"/>
        </w:tabs>
        <w:spacing w:before="397" w:after="113"/>
        <w:jc w:val="center"/>
        <w:rPr>
          <w:sz w:val="22"/>
          <w:szCs w:val="22"/>
        </w:rPr>
      </w:pPr>
      <w:r w:rsidRPr="00397F0B">
        <w:rPr>
          <w:sz w:val="22"/>
          <w:szCs w:val="22"/>
          <w:lang w:eastAsia="en-US"/>
        </w:rPr>
        <w:t>3. Информация о лотах</w:t>
      </w:r>
    </w:p>
    <w:tbl>
      <w:tblPr>
        <w:tblW w:w="907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023A14" w:rsidRPr="00397F0B" w:rsidTr="00397F0B">
        <w:tc>
          <w:tcPr>
            <w:tcW w:w="9072" w:type="dxa"/>
            <w:shd w:val="clear" w:color="auto" w:fill="auto"/>
          </w:tcPr>
          <w:p w:rsidR="00023A14" w:rsidRDefault="00023A14" w:rsidP="00181BCF">
            <w:pPr>
              <w:tabs>
                <w:tab w:val="left" w:pos="851"/>
              </w:tabs>
              <w:rPr>
                <w:sz w:val="22"/>
                <w:szCs w:val="22"/>
                <w:lang w:eastAsia="en-US"/>
              </w:rPr>
            </w:pPr>
            <w:r w:rsidRPr="00397F0B">
              <w:rPr>
                <w:sz w:val="22"/>
                <w:szCs w:val="22"/>
                <w:lang w:val="en-US" w:eastAsia="en-US"/>
              </w:rPr>
              <w:t xml:space="preserve">3.1 </w:t>
            </w:r>
            <w:r w:rsidRPr="00397F0B">
              <w:rPr>
                <w:sz w:val="22"/>
                <w:szCs w:val="22"/>
                <w:lang w:eastAsia="en-US"/>
              </w:rPr>
              <w:t>Лот</w:t>
            </w:r>
            <w:r w:rsidRPr="00397F0B">
              <w:rPr>
                <w:sz w:val="22"/>
                <w:szCs w:val="22"/>
                <w:lang w:val="en-US" w:eastAsia="en-US"/>
              </w:rPr>
              <w:t xml:space="preserve"> E45487-1</w:t>
            </w:r>
          </w:p>
          <w:p w:rsidR="00397F0B" w:rsidRPr="00397F0B" w:rsidRDefault="00397F0B" w:rsidP="00181BCF">
            <w:pPr>
              <w:tabs>
                <w:tab w:val="left" w:pos="851"/>
              </w:tabs>
              <w:rPr>
                <w:sz w:val="22"/>
                <w:szCs w:val="22"/>
              </w:rPr>
            </w:pPr>
          </w:p>
          <w:p w:rsidR="00023A14" w:rsidRPr="00397F0B" w:rsidRDefault="00023A14" w:rsidP="00181BCF">
            <w:pPr>
              <w:tabs>
                <w:tab w:val="left" w:pos="851"/>
              </w:tabs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  <w:lang w:eastAsia="en-US"/>
              </w:rPr>
              <w:t>3.1.1 Общие сведения</w:t>
            </w:r>
          </w:p>
          <w:tbl>
            <w:tblPr>
              <w:tblW w:w="4923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27" w:type="dxa"/>
              </w:tblCellMar>
              <w:tblLook w:val="04A0" w:firstRow="1" w:lastRow="0" w:firstColumn="1" w:lastColumn="0" w:noHBand="0" w:noVBand="1"/>
            </w:tblPr>
            <w:tblGrid>
              <w:gridCol w:w="3319"/>
              <w:gridCol w:w="5607"/>
            </w:tblGrid>
            <w:tr w:rsidR="00023A14" w:rsidRPr="00397F0B" w:rsidTr="00FC61A0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023A14" w:rsidRPr="00397F0B" w:rsidRDefault="00023A14" w:rsidP="00181BCF">
                  <w:pPr>
                    <w:spacing w:before="57" w:after="57"/>
                    <w:rPr>
                      <w:sz w:val="22"/>
                      <w:szCs w:val="22"/>
                    </w:rPr>
                  </w:pPr>
                  <w:r w:rsidRPr="00397F0B">
                    <w:rPr>
                      <w:sz w:val="22"/>
                      <w:szCs w:val="22"/>
                      <w:lang w:eastAsia="en-US"/>
                    </w:rPr>
                    <w:lastRenderedPageBreak/>
                    <w:t>Номер лота в извещении:</w:t>
                  </w:r>
                </w:p>
              </w:tc>
              <w:tc>
                <w:tcPr>
                  <w:tcW w:w="571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023A14" w:rsidRPr="00397F0B" w:rsidRDefault="00023A14" w:rsidP="00181BCF">
                  <w:pPr>
                    <w:spacing w:before="57" w:after="57"/>
                    <w:rPr>
                      <w:sz w:val="22"/>
                      <w:szCs w:val="22"/>
                    </w:rPr>
                  </w:pPr>
                  <w:bookmarkStart w:id="0" w:name="__DdeLink__330_779953728"/>
                  <w:bookmarkEnd w:id="0"/>
                  <w:r w:rsidRPr="00397F0B">
                    <w:rPr>
                      <w:sz w:val="22"/>
                      <w:szCs w:val="22"/>
                    </w:rPr>
                    <w:t>E45487-1</w:t>
                  </w:r>
                </w:p>
              </w:tc>
            </w:tr>
            <w:tr w:rsidR="00023A14" w:rsidRPr="00397F0B" w:rsidTr="00FC61A0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023A14" w:rsidRPr="00397F0B" w:rsidRDefault="00023A14" w:rsidP="00181BCF">
                  <w:pPr>
                    <w:spacing w:before="57" w:after="57"/>
                    <w:rPr>
                      <w:sz w:val="22"/>
                      <w:szCs w:val="22"/>
                    </w:rPr>
                  </w:pPr>
                  <w:r w:rsidRPr="00397F0B"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71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023A14" w:rsidRPr="00397F0B" w:rsidRDefault="00397F0B" w:rsidP="00397F0B">
                  <w:pPr>
                    <w:widowControl w:val="0"/>
                    <w:ind w:firstLine="15"/>
                    <w:jc w:val="both"/>
                    <w:rPr>
                      <w:sz w:val="22"/>
                      <w:szCs w:val="22"/>
                    </w:rPr>
                  </w:pPr>
                  <w:r w:rsidRPr="00397F0B">
                    <w:rPr>
                      <w:sz w:val="22"/>
                      <w:szCs w:val="22"/>
                    </w:rPr>
                    <w:t>1 942 474,00 (один миллион девятьсот сорок две тысячи четыреста семьдесят четыре) рубля 00 коп</w:t>
                  </w:r>
                  <w:proofErr w:type="gramStart"/>
                  <w:r w:rsidRPr="00397F0B">
                    <w:rPr>
                      <w:sz w:val="22"/>
                      <w:szCs w:val="22"/>
                    </w:rPr>
                    <w:t xml:space="preserve">., </w:t>
                  </w:r>
                  <w:proofErr w:type="gramEnd"/>
                  <w:r w:rsidRPr="00397F0B">
                    <w:rPr>
                      <w:sz w:val="22"/>
                      <w:szCs w:val="22"/>
                    </w:rPr>
                    <w:t>в том числе  НДС 18% 296 309,60.</w:t>
                  </w:r>
                </w:p>
              </w:tc>
            </w:tr>
            <w:tr w:rsidR="00023A14" w:rsidRPr="00397F0B" w:rsidTr="00FC61A0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023A14" w:rsidRPr="00397F0B" w:rsidRDefault="00023A14" w:rsidP="00181BCF">
                  <w:pPr>
                    <w:spacing w:before="57" w:after="57"/>
                    <w:rPr>
                      <w:sz w:val="22"/>
                      <w:szCs w:val="22"/>
                    </w:rPr>
                  </w:pPr>
                  <w:r w:rsidRPr="00397F0B"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71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023A14" w:rsidRPr="00397F0B" w:rsidRDefault="00023A14" w:rsidP="00181BCF">
                  <w:pPr>
                    <w:spacing w:before="57" w:after="57"/>
                    <w:rPr>
                      <w:sz w:val="22"/>
                      <w:szCs w:val="22"/>
                    </w:rPr>
                  </w:pPr>
                  <w:r w:rsidRPr="00397F0B"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023A14" w:rsidRPr="00397F0B" w:rsidTr="00FC61A0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023A14" w:rsidRPr="00397F0B" w:rsidRDefault="00023A14" w:rsidP="00181BCF">
                  <w:pPr>
                    <w:spacing w:before="57" w:after="57"/>
                    <w:rPr>
                      <w:sz w:val="22"/>
                      <w:szCs w:val="22"/>
                    </w:rPr>
                  </w:pPr>
                  <w:r w:rsidRPr="00397F0B"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71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023A14" w:rsidRPr="00397F0B" w:rsidRDefault="00023A14" w:rsidP="00181BCF">
                  <w:pPr>
                    <w:spacing w:before="57" w:after="57"/>
                    <w:rPr>
                      <w:sz w:val="22"/>
                      <w:szCs w:val="22"/>
                    </w:rPr>
                  </w:pPr>
                  <w:r w:rsidRPr="00397F0B">
                    <w:rPr>
                      <w:sz w:val="22"/>
                      <w:szCs w:val="22"/>
                    </w:rPr>
                    <w:t>В течение 30 календарных дней с момента заключения договора.</w:t>
                  </w:r>
                </w:p>
              </w:tc>
            </w:tr>
          </w:tbl>
          <w:p w:rsidR="00023A14" w:rsidRPr="00397F0B" w:rsidRDefault="00023A14" w:rsidP="00181BCF">
            <w:pPr>
              <w:rPr>
                <w:sz w:val="22"/>
                <w:szCs w:val="22"/>
              </w:rPr>
            </w:pPr>
          </w:p>
          <w:p w:rsidR="00023A14" w:rsidRPr="00397F0B" w:rsidRDefault="00023A14" w:rsidP="00181BCF">
            <w:pPr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  <w:lang w:eastAsia="en-US"/>
              </w:rPr>
              <w:t>3.1.2 Сведения об объеме закупаемых товаров, работ, услуг</w:t>
            </w:r>
          </w:p>
          <w:tbl>
            <w:tblPr>
              <w:tblW w:w="4923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27" w:type="dxa"/>
              </w:tblCellMar>
              <w:tblLook w:val="04A0" w:firstRow="1" w:lastRow="0" w:firstColumn="1" w:lastColumn="0" w:noHBand="0" w:noVBand="1"/>
            </w:tblPr>
            <w:tblGrid>
              <w:gridCol w:w="2293"/>
              <w:gridCol w:w="2264"/>
              <w:gridCol w:w="2252"/>
              <w:gridCol w:w="2117"/>
            </w:tblGrid>
            <w:tr w:rsidR="00023A14" w:rsidRPr="00397F0B" w:rsidTr="00FC61A0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023A14" w:rsidRPr="00397F0B" w:rsidRDefault="00023A14" w:rsidP="00181BCF">
                  <w:pPr>
                    <w:spacing w:before="57" w:after="57"/>
                    <w:jc w:val="center"/>
                    <w:rPr>
                      <w:sz w:val="22"/>
                      <w:szCs w:val="22"/>
                    </w:rPr>
                  </w:pPr>
                  <w:r w:rsidRPr="00397F0B"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023A14" w:rsidRPr="00397F0B" w:rsidRDefault="00023A14" w:rsidP="00181BCF">
                  <w:pPr>
                    <w:spacing w:before="57" w:after="57"/>
                    <w:jc w:val="center"/>
                    <w:rPr>
                      <w:sz w:val="22"/>
                      <w:szCs w:val="22"/>
                    </w:rPr>
                  </w:pPr>
                  <w:r w:rsidRPr="00397F0B"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2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023A14" w:rsidRPr="00397F0B" w:rsidRDefault="00023A14" w:rsidP="00181BCF">
                  <w:pPr>
                    <w:spacing w:before="57" w:after="57"/>
                    <w:jc w:val="center"/>
                    <w:rPr>
                      <w:sz w:val="22"/>
                      <w:szCs w:val="22"/>
                    </w:rPr>
                  </w:pPr>
                  <w:r w:rsidRPr="00397F0B"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16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023A14" w:rsidRPr="00397F0B" w:rsidRDefault="00023A14" w:rsidP="00181BCF">
                  <w:pPr>
                    <w:spacing w:before="57" w:after="57"/>
                    <w:jc w:val="center"/>
                    <w:rPr>
                      <w:sz w:val="22"/>
                      <w:szCs w:val="22"/>
                    </w:rPr>
                  </w:pPr>
                  <w:r w:rsidRPr="00397F0B"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023A14" w:rsidRPr="00397F0B" w:rsidTr="00FC61A0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023A14" w:rsidRPr="00397F0B" w:rsidRDefault="00023A14" w:rsidP="00181BCF">
                  <w:pPr>
                    <w:spacing w:before="57" w:after="57"/>
                    <w:jc w:val="center"/>
                    <w:rPr>
                      <w:sz w:val="22"/>
                      <w:szCs w:val="22"/>
                    </w:rPr>
                  </w:pPr>
                  <w:r w:rsidRPr="00397F0B">
                    <w:rPr>
                      <w:sz w:val="22"/>
                      <w:szCs w:val="22"/>
                      <w:lang w:val="en-US"/>
                    </w:rPr>
                    <w:t>43.9</w:t>
                  </w:r>
                </w:p>
                <w:p w:rsidR="00023A14" w:rsidRPr="00397F0B" w:rsidRDefault="00023A14" w:rsidP="00181BCF">
                  <w:pPr>
                    <w:spacing w:before="57" w:after="57"/>
                    <w:jc w:val="center"/>
                    <w:rPr>
                      <w:sz w:val="22"/>
                      <w:szCs w:val="22"/>
                    </w:rPr>
                  </w:pPr>
                  <w:proofErr w:type="spellStart"/>
                  <w:r w:rsidRPr="00397F0B">
                    <w:rPr>
                      <w:sz w:val="22"/>
                      <w:szCs w:val="22"/>
                      <w:lang w:val="en-US" w:eastAsia="en-US"/>
                    </w:rPr>
                    <w:t>Работы</w:t>
                  </w:r>
                  <w:proofErr w:type="spellEnd"/>
                  <w:r w:rsidRPr="00397F0B"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 w:rsidRPr="00397F0B">
                    <w:rPr>
                      <w:sz w:val="22"/>
                      <w:szCs w:val="22"/>
                      <w:lang w:val="en-US" w:eastAsia="en-US"/>
                    </w:rPr>
                    <w:t>строительные</w:t>
                  </w:r>
                  <w:proofErr w:type="spellEnd"/>
                  <w:r w:rsidRPr="00397F0B"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 w:rsidRPr="00397F0B">
                    <w:rPr>
                      <w:sz w:val="22"/>
                      <w:szCs w:val="22"/>
                      <w:lang w:val="en-US" w:eastAsia="en-US"/>
                    </w:rPr>
                    <w:t>специализированные</w:t>
                  </w:r>
                  <w:proofErr w:type="spellEnd"/>
                  <w:r w:rsidRPr="00397F0B"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 w:rsidRPr="00397F0B">
                    <w:rPr>
                      <w:sz w:val="22"/>
                      <w:szCs w:val="22"/>
                      <w:lang w:val="en-US" w:eastAsia="en-US"/>
                    </w:rPr>
                    <w:t>прочие</w:t>
                  </w:r>
                  <w:proofErr w:type="spellEnd"/>
                  <w:r w:rsidRPr="00397F0B"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023A14" w:rsidRPr="00397F0B" w:rsidRDefault="00023A14" w:rsidP="00181BCF">
                  <w:pPr>
                    <w:spacing w:before="57" w:after="57"/>
                    <w:jc w:val="center"/>
                    <w:rPr>
                      <w:sz w:val="22"/>
                      <w:szCs w:val="22"/>
                    </w:rPr>
                  </w:pPr>
                  <w:bookmarkStart w:id="1" w:name="__DdeLink__297_1642196365"/>
                  <w:bookmarkEnd w:id="1"/>
                  <w:r w:rsidRPr="00397F0B">
                    <w:rPr>
                      <w:sz w:val="22"/>
                      <w:szCs w:val="22"/>
                      <w:lang w:eastAsia="en-US"/>
                    </w:rPr>
                    <w:t>43.91.19.110</w:t>
                  </w:r>
                </w:p>
                <w:p w:rsidR="00023A14" w:rsidRPr="00397F0B" w:rsidRDefault="00023A14" w:rsidP="00181BCF">
                  <w:pPr>
                    <w:spacing w:before="57" w:after="57"/>
                    <w:jc w:val="center"/>
                    <w:rPr>
                      <w:sz w:val="22"/>
                      <w:szCs w:val="22"/>
                    </w:rPr>
                  </w:pPr>
                  <w:bookmarkStart w:id="2" w:name="__DdeLink__299_1642196365"/>
                  <w:r w:rsidRPr="00397F0B">
                    <w:rPr>
                      <w:sz w:val="22"/>
                      <w:szCs w:val="22"/>
                      <w:lang w:eastAsia="en-US"/>
                    </w:rPr>
                    <w:t>Работы строительные по устройству любых видов кровельных покрытий зданий и сооружений</w:t>
                  </w:r>
                  <w:bookmarkEnd w:id="2"/>
                  <w:r w:rsidRPr="00397F0B"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2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023A14" w:rsidRPr="00397F0B" w:rsidRDefault="00023A14" w:rsidP="00181BCF">
                  <w:pPr>
                    <w:spacing w:before="57" w:after="57"/>
                    <w:jc w:val="center"/>
                    <w:rPr>
                      <w:sz w:val="22"/>
                      <w:szCs w:val="22"/>
                    </w:rPr>
                  </w:pPr>
                  <w:bookmarkStart w:id="3" w:name="__DdeLink__301_1642196365"/>
                  <w:bookmarkEnd w:id="3"/>
                  <w:r w:rsidRPr="00397F0B"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16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023A14" w:rsidRPr="00397F0B" w:rsidRDefault="00023A14" w:rsidP="00181BCF">
                  <w:pPr>
                    <w:spacing w:before="57" w:after="57"/>
                    <w:jc w:val="center"/>
                    <w:rPr>
                      <w:sz w:val="22"/>
                      <w:szCs w:val="22"/>
                    </w:rPr>
                  </w:pPr>
                  <w:r w:rsidRPr="00397F0B"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023A14" w:rsidRPr="00397F0B" w:rsidRDefault="00023A14" w:rsidP="00181BCF">
            <w:pPr>
              <w:rPr>
                <w:sz w:val="22"/>
                <w:szCs w:val="22"/>
              </w:rPr>
            </w:pPr>
          </w:p>
          <w:p w:rsidR="00023A14" w:rsidRPr="00397F0B" w:rsidRDefault="00023A14" w:rsidP="00181BCF">
            <w:pPr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</w:rPr>
              <w:t>3.</w:t>
            </w:r>
            <w:r w:rsidRPr="00397F0B">
              <w:rPr>
                <w:sz w:val="22"/>
                <w:szCs w:val="22"/>
                <w:lang w:eastAsia="en-US"/>
              </w:rPr>
              <w:t>1</w:t>
            </w:r>
            <w:r w:rsidRPr="00397F0B">
              <w:rPr>
                <w:sz w:val="22"/>
                <w:szCs w:val="22"/>
              </w:rPr>
              <w:t>.3 Сведения о рассмотренных заявках</w:t>
            </w:r>
          </w:p>
          <w:p w:rsidR="00023A14" w:rsidRPr="00397F0B" w:rsidRDefault="00023A14" w:rsidP="00181BCF">
            <w:pPr>
              <w:tabs>
                <w:tab w:val="left" w:pos="851"/>
              </w:tabs>
              <w:rPr>
                <w:sz w:val="22"/>
                <w:szCs w:val="22"/>
                <w:lang w:eastAsia="en-US"/>
              </w:rPr>
            </w:pPr>
          </w:p>
          <w:p w:rsidR="00023A14" w:rsidRPr="00397F0B" w:rsidRDefault="00023A14" w:rsidP="00181BCF">
            <w:pPr>
              <w:tabs>
                <w:tab w:val="left" w:pos="851"/>
              </w:tabs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  <w:lang w:eastAsia="en-US"/>
              </w:rPr>
              <w:t>3.1.4 Решение по лоту</w:t>
            </w:r>
          </w:p>
          <w:p w:rsidR="00023A14" w:rsidRPr="00397F0B" w:rsidRDefault="00023A14" w:rsidP="00181BCF">
            <w:pPr>
              <w:shd w:val="clear" w:color="000000" w:fill="FFFFFF"/>
              <w:tabs>
                <w:tab w:val="left" w:pos="851"/>
              </w:tabs>
              <w:rPr>
                <w:sz w:val="22"/>
                <w:szCs w:val="22"/>
                <w:lang w:eastAsia="en-US"/>
              </w:rPr>
            </w:pPr>
          </w:p>
          <w:p w:rsidR="00023A14" w:rsidRPr="00397F0B" w:rsidRDefault="00023A14" w:rsidP="00181BCF">
            <w:pPr>
              <w:pStyle w:val="a3"/>
              <w:jc w:val="both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  <w:lang w:eastAsia="en-US"/>
              </w:rPr>
              <w:t xml:space="preserve">3.1.4.1 На 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состоявшейся, </w:t>
            </w:r>
            <w:proofErr w:type="spellStart"/>
            <w:r w:rsidRPr="00397F0B">
              <w:rPr>
                <w:sz w:val="22"/>
                <w:szCs w:val="22"/>
                <w:lang w:eastAsia="en-US"/>
              </w:rPr>
              <w:t>т</w:t>
            </w:r>
            <w:proofErr w:type="gramStart"/>
            <w:r w:rsidRPr="00397F0B">
              <w:rPr>
                <w:sz w:val="22"/>
                <w:szCs w:val="22"/>
                <w:lang w:eastAsia="en-US"/>
              </w:rPr>
              <w:t>.к</w:t>
            </w:r>
            <w:proofErr w:type="spellEnd"/>
            <w:proofErr w:type="gramEnd"/>
            <w:r w:rsidRPr="00397F0B">
              <w:rPr>
                <w:sz w:val="22"/>
                <w:szCs w:val="22"/>
                <w:lang w:eastAsia="en-US"/>
              </w:rPr>
              <w:t xml:space="preserve"> на момент окончания подачи заявок 10:00 15.08.2017 г. не  было подано ни одной заявки</w:t>
            </w:r>
            <w:r w:rsidRPr="00397F0B">
              <w:rPr>
                <w:sz w:val="22"/>
                <w:szCs w:val="22"/>
              </w:rPr>
              <w:t>.</w:t>
            </w:r>
          </w:p>
        </w:tc>
      </w:tr>
    </w:tbl>
    <w:p w:rsidR="00023A14" w:rsidRPr="00397F0B" w:rsidRDefault="00023A14" w:rsidP="00023A14">
      <w:pPr>
        <w:tabs>
          <w:tab w:val="left" w:pos="851"/>
        </w:tabs>
        <w:spacing w:after="113"/>
        <w:jc w:val="center"/>
        <w:rPr>
          <w:sz w:val="22"/>
          <w:szCs w:val="22"/>
        </w:rPr>
      </w:pPr>
      <w:r w:rsidRPr="00397F0B">
        <w:rPr>
          <w:sz w:val="22"/>
          <w:szCs w:val="22"/>
          <w:lang w:eastAsia="en-US"/>
        </w:rPr>
        <w:lastRenderedPageBreak/>
        <w:t>4. Решение комиссии</w:t>
      </w:r>
    </w:p>
    <w:p w:rsidR="00023A14" w:rsidRDefault="00023A14" w:rsidP="00023A14">
      <w:pPr>
        <w:pStyle w:val="a3"/>
        <w:tabs>
          <w:tab w:val="left" w:pos="851"/>
        </w:tabs>
        <w:spacing w:after="0"/>
        <w:jc w:val="both"/>
        <w:rPr>
          <w:rFonts w:eastAsia="Times New Roman"/>
          <w:color w:val="00000A"/>
          <w:sz w:val="22"/>
          <w:szCs w:val="22"/>
          <w:shd w:val="clear" w:color="auto" w:fill="FFFFFF"/>
        </w:rPr>
      </w:pPr>
      <w:r w:rsidRPr="00397F0B">
        <w:rPr>
          <w:sz w:val="22"/>
          <w:szCs w:val="22"/>
          <w:lang w:eastAsia="en-US"/>
        </w:rPr>
        <w:t>4.1.</w:t>
      </w:r>
      <w:r w:rsidRPr="00397F0B">
        <w:rPr>
          <w:sz w:val="22"/>
          <w:szCs w:val="22"/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не состоявшейся.</w:t>
      </w:r>
      <w:r w:rsidRPr="00397F0B">
        <w:rPr>
          <w:rFonts w:eastAsia="Times New Roman"/>
          <w:sz w:val="22"/>
          <w:szCs w:val="22"/>
        </w:rPr>
        <w:t xml:space="preserve"> В соответствии с </w:t>
      </w:r>
      <w:r w:rsidR="00293BBD">
        <w:rPr>
          <w:sz w:val="22"/>
          <w:szCs w:val="22"/>
          <w:lang w:eastAsia="en-US"/>
        </w:rPr>
        <w:t>пп.1 п.42</w:t>
      </w:r>
      <w:r w:rsidRPr="00397F0B">
        <w:rPr>
          <w:sz w:val="22"/>
          <w:szCs w:val="22"/>
          <w:lang w:eastAsia="en-US"/>
        </w:rPr>
        <w:t xml:space="preserve">.1 главы 42 </w:t>
      </w:r>
      <w:r w:rsidRPr="00397F0B">
        <w:rPr>
          <w:rFonts w:eastAsia="Times New Roman"/>
          <w:sz w:val="22"/>
          <w:szCs w:val="22"/>
        </w:rPr>
        <w:t xml:space="preserve">Положения о закупке товаров, работ, услуг для нужд </w:t>
      </w:r>
      <w:r w:rsidRPr="00397F0B">
        <w:rPr>
          <w:rFonts w:eastAsia="Times New Roman"/>
          <w:color w:val="00000A"/>
          <w:sz w:val="22"/>
          <w:szCs w:val="22"/>
          <w:shd w:val="clear" w:color="auto" w:fill="FFFFFF"/>
        </w:rPr>
        <w:t xml:space="preserve">АУК </w:t>
      </w:r>
      <w:proofErr w:type="gramStart"/>
      <w:r w:rsidRPr="00397F0B">
        <w:rPr>
          <w:rFonts w:eastAsia="Times New Roman"/>
          <w:color w:val="00000A"/>
          <w:sz w:val="22"/>
          <w:szCs w:val="22"/>
          <w:shd w:val="clear" w:color="auto" w:fill="FFFFFF"/>
        </w:rPr>
        <w:t>ВО</w:t>
      </w:r>
      <w:proofErr w:type="gramEnd"/>
      <w:r w:rsidRPr="00397F0B">
        <w:rPr>
          <w:rFonts w:eastAsia="Times New Roman"/>
          <w:color w:val="00000A"/>
          <w:sz w:val="22"/>
          <w:szCs w:val="22"/>
          <w:shd w:val="clear" w:color="auto" w:fill="FFFFFF"/>
        </w:rPr>
        <w:t xml:space="preserve"> «Вологодская областная государственная филармония им. В.А. Гаврилина», п.7.1 документации о проведении запроса п</w:t>
      </w:r>
      <w:r w:rsidR="005E6503">
        <w:rPr>
          <w:rFonts w:eastAsia="Times New Roman"/>
          <w:color w:val="00000A"/>
          <w:sz w:val="22"/>
          <w:szCs w:val="22"/>
          <w:shd w:val="clear" w:color="auto" w:fill="FFFFFF"/>
        </w:rPr>
        <w:t xml:space="preserve">редложений в электронной форме, </w:t>
      </w:r>
      <w:bookmarkStart w:id="4" w:name="_GoBack"/>
      <w:bookmarkEnd w:id="4"/>
      <w:r w:rsidRPr="00397F0B">
        <w:rPr>
          <w:rFonts w:eastAsia="Times New Roman"/>
          <w:color w:val="00000A"/>
          <w:sz w:val="22"/>
          <w:szCs w:val="22"/>
          <w:shd w:val="clear" w:color="auto" w:fill="FFFFFF"/>
        </w:rPr>
        <w:t>заключить договор с единственным поставщиком на условиях, предусмотренных документацией, по цене не выше начальной (максимальной) цены договора, указанной в документации.</w:t>
      </w:r>
    </w:p>
    <w:p w:rsidR="00397F0B" w:rsidRPr="00397F0B" w:rsidRDefault="00397F0B" w:rsidP="00023A14">
      <w:pPr>
        <w:pStyle w:val="a3"/>
        <w:tabs>
          <w:tab w:val="left" w:pos="851"/>
        </w:tabs>
        <w:spacing w:after="0"/>
        <w:jc w:val="both"/>
        <w:rPr>
          <w:rFonts w:eastAsia="Times New Roman"/>
          <w:color w:val="00000A"/>
          <w:sz w:val="22"/>
          <w:szCs w:val="22"/>
          <w:shd w:val="clear" w:color="auto" w:fill="FFFFFF"/>
        </w:rPr>
      </w:pPr>
    </w:p>
    <w:tbl>
      <w:tblPr>
        <w:tblW w:w="5000" w:type="pct"/>
        <w:tblInd w:w="5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7" w:type="dxa"/>
        </w:tblCellMar>
        <w:tblLook w:val="04A0" w:firstRow="1" w:lastRow="0" w:firstColumn="1" w:lastColumn="0" w:noHBand="0" w:noVBand="1"/>
      </w:tblPr>
      <w:tblGrid>
        <w:gridCol w:w="3039"/>
        <w:gridCol w:w="3054"/>
        <w:gridCol w:w="3114"/>
      </w:tblGrid>
      <w:tr w:rsidR="00023A14" w:rsidRPr="00397F0B" w:rsidTr="00181BCF">
        <w:tc>
          <w:tcPr>
            <w:tcW w:w="30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pStyle w:val="a5"/>
              <w:spacing w:before="113" w:after="200"/>
              <w:jc w:val="center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</w:rPr>
              <w:t>Председатель комиссии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pStyle w:val="a5"/>
              <w:spacing w:before="113" w:after="200"/>
              <w:jc w:val="center"/>
              <w:rPr>
                <w:sz w:val="22"/>
                <w:szCs w:val="22"/>
              </w:rPr>
            </w:pPr>
            <w:proofErr w:type="spellStart"/>
            <w:r w:rsidRPr="00397F0B">
              <w:rPr>
                <w:sz w:val="22"/>
                <w:szCs w:val="22"/>
                <w:lang w:val="en-US"/>
              </w:rPr>
              <w:t>Хоробрая</w:t>
            </w:r>
            <w:proofErr w:type="spellEnd"/>
            <w:r w:rsidRPr="00397F0B">
              <w:rPr>
                <w:sz w:val="22"/>
                <w:szCs w:val="22"/>
                <w:lang w:val="en-US"/>
              </w:rPr>
              <w:t xml:space="preserve">  Н.Л.</w:t>
            </w:r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spacing w:after="113"/>
              <w:rPr>
                <w:sz w:val="22"/>
                <w:szCs w:val="22"/>
              </w:rPr>
            </w:pPr>
          </w:p>
        </w:tc>
      </w:tr>
      <w:tr w:rsidR="00023A14" w:rsidRPr="00397F0B" w:rsidTr="00181BCF">
        <w:tc>
          <w:tcPr>
            <w:tcW w:w="30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pStyle w:val="a5"/>
              <w:spacing w:before="113" w:after="200"/>
              <w:jc w:val="center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</w:rPr>
              <w:t>Зам. председателя комиссии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pStyle w:val="a5"/>
              <w:spacing w:before="113" w:after="200"/>
              <w:jc w:val="center"/>
              <w:rPr>
                <w:sz w:val="22"/>
                <w:szCs w:val="22"/>
              </w:rPr>
            </w:pPr>
            <w:proofErr w:type="spellStart"/>
            <w:r w:rsidRPr="00397F0B">
              <w:rPr>
                <w:sz w:val="22"/>
                <w:szCs w:val="22"/>
                <w:lang w:val="en-US"/>
              </w:rPr>
              <w:t>Соколова</w:t>
            </w:r>
            <w:proofErr w:type="spellEnd"/>
            <w:r w:rsidRPr="00397F0B">
              <w:rPr>
                <w:sz w:val="22"/>
                <w:szCs w:val="22"/>
                <w:lang w:val="en-US"/>
              </w:rPr>
              <w:t xml:space="preserve"> М.Г.</w:t>
            </w:r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spacing w:after="113"/>
              <w:rPr>
                <w:sz w:val="22"/>
                <w:szCs w:val="22"/>
              </w:rPr>
            </w:pPr>
          </w:p>
        </w:tc>
      </w:tr>
      <w:tr w:rsidR="00023A14" w:rsidRPr="00397F0B" w:rsidTr="00181BCF">
        <w:tc>
          <w:tcPr>
            <w:tcW w:w="30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924F74" w:rsidP="00924F74">
            <w:pPr>
              <w:pStyle w:val="a5"/>
              <w:spacing w:before="113" w:after="200"/>
              <w:jc w:val="center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</w:rPr>
              <w:t>Секретарь  комиссии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pStyle w:val="a5"/>
              <w:spacing w:before="113" w:after="200"/>
              <w:jc w:val="center"/>
              <w:rPr>
                <w:sz w:val="22"/>
                <w:szCs w:val="22"/>
              </w:rPr>
            </w:pPr>
            <w:proofErr w:type="spellStart"/>
            <w:r w:rsidRPr="00397F0B">
              <w:rPr>
                <w:sz w:val="22"/>
                <w:szCs w:val="22"/>
                <w:lang w:val="en-US"/>
              </w:rPr>
              <w:t>Белова</w:t>
            </w:r>
            <w:proofErr w:type="spellEnd"/>
            <w:r w:rsidRPr="00397F0B">
              <w:rPr>
                <w:sz w:val="22"/>
                <w:szCs w:val="22"/>
                <w:lang w:val="en-US"/>
              </w:rPr>
              <w:t xml:space="preserve"> Н.Н.</w:t>
            </w:r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spacing w:after="113"/>
              <w:rPr>
                <w:sz w:val="22"/>
                <w:szCs w:val="22"/>
              </w:rPr>
            </w:pPr>
          </w:p>
        </w:tc>
      </w:tr>
      <w:tr w:rsidR="00023A14" w:rsidRPr="00397F0B" w:rsidTr="00181BCF">
        <w:tc>
          <w:tcPr>
            <w:tcW w:w="30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pStyle w:val="a5"/>
              <w:spacing w:before="113" w:after="200"/>
              <w:jc w:val="center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</w:rPr>
              <w:t>Член комиссии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pStyle w:val="a5"/>
              <w:spacing w:before="113" w:after="200"/>
              <w:jc w:val="center"/>
              <w:rPr>
                <w:sz w:val="22"/>
                <w:szCs w:val="22"/>
              </w:rPr>
            </w:pPr>
            <w:proofErr w:type="spellStart"/>
            <w:r w:rsidRPr="00397F0B">
              <w:rPr>
                <w:sz w:val="22"/>
                <w:szCs w:val="22"/>
                <w:lang w:val="en-US"/>
              </w:rPr>
              <w:t>Лисянский</w:t>
            </w:r>
            <w:proofErr w:type="spellEnd"/>
            <w:r w:rsidRPr="00397F0B">
              <w:rPr>
                <w:sz w:val="22"/>
                <w:szCs w:val="22"/>
                <w:lang w:val="en-US"/>
              </w:rPr>
              <w:t xml:space="preserve"> Н.С.</w:t>
            </w:r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spacing w:after="113"/>
              <w:rPr>
                <w:sz w:val="22"/>
                <w:szCs w:val="22"/>
              </w:rPr>
            </w:pPr>
          </w:p>
        </w:tc>
      </w:tr>
      <w:tr w:rsidR="00023A14" w:rsidRPr="00397F0B" w:rsidTr="00181BCF">
        <w:tc>
          <w:tcPr>
            <w:tcW w:w="30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pStyle w:val="a5"/>
              <w:spacing w:before="113" w:after="200"/>
              <w:jc w:val="center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</w:rPr>
              <w:t>Член комиссии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pStyle w:val="a5"/>
              <w:spacing w:before="113" w:after="200"/>
              <w:jc w:val="center"/>
              <w:rPr>
                <w:sz w:val="22"/>
                <w:szCs w:val="22"/>
              </w:rPr>
            </w:pPr>
            <w:proofErr w:type="spellStart"/>
            <w:r w:rsidRPr="00397F0B">
              <w:rPr>
                <w:sz w:val="22"/>
                <w:szCs w:val="22"/>
                <w:lang w:val="en-US"/>
              </w:rPr>
              <w:t>Макусова</w:t>
            </w:r>
            <w:proofErr w:type="spellEnd"/>
            <w:r w:rsidRPr="00397F0B">
              <w:rPr>
                <w:sz w:val="22"/>
                <w:szCs w:val="22"/>
                <w:lang w:val="en-US"/>
              </w:rPr>
              <w:t xml:space="preserve"> А.Е.</w:t>
            </w:r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spacing w:after="113"/>
              <w:rPr>
                <w:sz w:val="22"/>
                <w:szCs w:val="22"/>
              </w:rPr>
            </w:pPr>
          </w:p>
        </w:tc>
      </w:tr>
      <w:tr w:rsidR="00023A14" w:rsidRPr="00397F0B" w:rsidTr="00181BCF">
        <w:tc>
          <w:tcPr>
            <w:tcW w:w="30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pStyle w:val="a5"/>
              <w:spacing w:before="113" w:after="200"/>
              <w:jc w:val="center"/>
              <w:rPr>
                <w:sz w:val="22"/>
                <w:szCs w:val="22"/>
              </w:rPr>
            </w:pPr>
            <w:r w:rsidRPr="00397F0B">
              <w:rPr>
                <w:sz w:val="22"/>
                <w:szCs w:val="22"/>
              </w:rPr>
              <w:t>Член комиссии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pStyle w:val="a5"/>
              <w:spacing w:before="113" w:after="200"/>
              <w:jc w:val="center"/>
              <w:rPr>
                <w:sz w:val="22"/>
                <w:szCs w:val="22"/>
              </w:rPr>
            </w:pPr>
            <w:proofErr w:type="spellStart"/>
            <w:r w:rsidRPr="00397F0B">
              <w:rPr>
                <w:sz w:val="22"/>
                <w:szCs w:val="22"/>
                <w:lang w:val="en-US"/>
              </w:rPr>
              <w:t>Рабканова</w:t>
            </w:r>
            <w:proofErr w:type="spellEnd"/>
            <w:r w:rsidRPr="00397F0B">
              <w:rPr>
                <w:sz w:val="22"/>
                <w:szCs w:val="22"/>
                <w:lang w:val="en-US"/>
              </w:rPr>
              <w:t xml:space="preserve"> А.В.</w:t>
            </w:r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023A14" w:rsidRPr="00397F0B" w:rsidRDefault="00023A14" w:rsidP="00181BCF">
            <w:pPr>
              <w:spacing w:after="113"/>
              <w:rPr>
                <w:sz w:val="22"/>
                <w:szCs w:val="22"/>
              </w:rPr>
            </w:pPr>
          </w:p>
        </w:tc>
      </w:tr>
    </w:tbl>
    <w:p w:rsidR="00023A14" w:rsidRDefault="00023A14" w:rsidP="00023A14">
      <w:pPr>
        <w:tabs>
          <w:tab w:val="left" w:pos="851"/>
        </w:tabs>
        <w:spacing w:after="200"/>
        <w:ind w:hanging="25"/>
        <w:jc w:val="center"/>
      </w:pPr>
    </w:p>
    <w:p w:rsidR="00374868" w:rsidRDefault="00374868"/>
    <w:sectPr w:rsidR="00374868" w:rsidSect="00397F0B">
      <w:pgSz w:w="11906" w:h="16838"/>
      <w:pgMar w:top="567" w:right="991" w:bottom="567" w:left="1843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5C62"/>
    <w:rsid w:val="00023A14"/>
    <w:rsid w:val="00215C62"/>
    <w:rsid w:val="00293BBD"/>
    <w:rsid w:val="00374868"/>
    <w:rsid w:val="00394252"/>
    <w:rsid w:val="00397F0B"/>
    <w:rsid w:val="005E6503"/>
    <w:rsid w:val="007D0180"/>
    <w:rsid w:val="00924F74"/>
    <w:rsid w:val="00C16A61"/>
    <w:rsid w:val="00C81527"/>
    <w:rsid w:val="00F37855"/>
    <w:rsid w:val="00FC61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3A14"/>
    <w:pPr>
      <w:tabs>
        <w:tab w:val="left" w:pos="708"/>
      </w:tabs>
      <w:suppressAutoHyphens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qFormat/>
    <w:rsid w:val="00023A14"/>
    <w:pPr>
      <w:spacing w:after="120" w:line="288" w:lineRule="auto"/>
    </w:pPr>
  </w:style>
  <w:style w:type="character" w:customStyle="1" w:styleId="a4">
    <w:name w:val="Основной текст Знак"/>
    <w:basedOn w:val="a0"/>
    <w:link w:val="a3"/>
    <w:rsid w:val="00023A1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">
    <w:name w:val="Основной текст2"/>
    <w:basedOn w:val="a"/>
    <w:qFormat/>
    <w:rsid w:val="00023A14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a5">
    <w:name w:val="Содержимое таблицы"/>
    <w:basedOn w:val="a"/>
    <w:qFormat/>
    <w:rsid w:val="00023A14"/>
    <w:pPr>
      <w:suppressLineNumbers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3A14"/>
    <w:pPr>
      <w:tabs>
        <w:tab w:val="left" w:pos="708"/>
      </w:tabs>
      <w:suppressAutoHyphens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qFormat/>
    <w:rsid w:val="00023A14"/>
    <w:pPr>
      <w:spacing w:after="120" w:line="288" w:lineRule="auto"/>
    </w:pPr>
  </w:style>
  <w:style w:type="character" w:customStyle="1" w:styleId="a4">
    <w:name w:val="Основной текст Знак"/>
    <w:basedOn w:val="a0"/>
    <w:link w:val="a3"/>
    <w:rsid w:val="00023A1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">
    <w:name w:val="Основной текст2"/>
    <w:basedOn w:val="a"/>
    <w:qFormat/>
    <w:rsid w:val="00023A14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a5">
    <w:name w:val="Содержимое таблицы"/>
    <w:basedOn w:val="a"/>
    <w:qFormat/>
    <w:rsid w:val="00023A14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CD8B96-E500-4C2A-A0DD-9A166FC7D6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512</Words>
  <Characters>2922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cp:lastPrinted>2017-08-15T09:56:00Z</cp:lastPrinted>
  <dcterms:created xsi:type="dcterms:W3CDTF">2017-08-15T09:29:00Z</dcterms:created>
  <dcterms:modified xsi:type="dcterms:W3CDTF">2017-08-15T11:55:00Z</dcterms:modified>
</cp:coreProperties>
</file>