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56306" w:rsidRDefault="00A56306">
      <w:pPr>
        <w:tabs>
          <w:tab w:val="left" w:pos="0"/>
        </w:tabs>
        <w:ind w:hanging="25"/>
        <w:jc w:val="center"/>
      </w:pPr>
    </w:p>
    <w:p w:rsidR="00A56306" w:rsidRDefault="001F3D6F">
      <w:pPr>
        <w:tabs>
          <w:tab w:val="left" w:pos="0"/>
        </w:tabs>
        <w:ind w:hanging="25"/>
        <w:jc w:val="center"/>
      </w:pPr>
      <w:r>
        <w:rPr>
          <w:sz w:val="28"/>
          <w:szCs w:val="28"/>
        </w:rPr>
        <w:t>ПРОТОКОЛ ЗАСЕДАНИЯ ЗАКУПОЧНОЙ КОМИССИИ МАУ "Муниципальное автономное дошкольное образовательное учреждение "Центр развития ребенка" - детс</w:t>
      </w:r>
      <w:r w:rsidR="00E10686">
        <w:rPr>
          <w:sz w:val="28"/>
          <w:szCs w:val="28"/>
        </w:rPr>
        <w:t>кий сад "Сказка"" № 31705395321</w:t>
      </w:r>
    </w:p>
    <w:p w:rsidR="00A56306" w:rsidRDefault="001F3D6F">
      <w:pPr>
        <w:spacing w:before="170"/>
        <w:ind w:firstLine="850"/>
        <w:jc w:val="right"/>
      </w:pPr>
      <w:r>
        <w:t xml:space="preserve">Дата подписания протокола: 2017-08-17 </w:t>
      </w:r>
    </w:p>
    <w:p w:rsidR="00A56306" w:rsidRDefault="00A56306"/>
    <w:p w:rsidR="00A56306" w:rsidRDefault="001F3D6F">
      <w:r>
        <w:t>Повестка:</w:t>
      </w:r>
      <w:r w:rsidR="00E10686">
        <w:t xml:space="preserve"> Рассмотрение заявки и подведение итогов.</w:t>
      </w:r>
    </w:p>
    <w:p w:rsidR="00A56306" w:rsidRDefault="00A56306"/>
    <w:p w:rsidR="00A56306" w:rsidRDefault="001F3D6F">
      <w:r>
        <w:t xml:space="preserve">На заседании комиссии </w:t>
      </w:r>
      <w:r>
        <w:t>присутствовали:</w:t>
      </w:r>
    </w:p>
    <w:p w:rsidR="00A56306" w:rsidRDefault="00A56306"/>
    <w:tbl>
      <w:tblPr>
        <w:tblW w:w="5000" w:type="pct"/>
        <w:tblInd w:w="50" w:type="dxa"/>
        <w:tblBorders>
          <w:top w:val="single" w:sz="2" w:space="0" w:color="000001"/>
          <w:left w:val="single" w:sz="2" w:space="0" w:color="000001"/>
          <w:bottom w:val="single" w:sz="2" w:space="0" w:color="000001"/>
          <w:insideH w:val="single" w:sz="2" w:space="0" w:color="000001"/>
        </w:tblBorders>
        <w:tblCellMar>
          <w:left w:w="27" w:type="dxa"/>
        </w:tblCellMar>
        <w:tblLook w:val="04A0" w:firstRow="1" w:lastRow="0" w:firstColumn="1" w:lastColumn="0" w:noHBand="0" w:noVBand="1"/>
      </w:tblPr>
      <w:tblGrid>
        <w:gridCol w:w="4459"/>
        <w:gridCol w:w="4888"/>
      </w:tblGrid>
      <w:tr w:rsidR="00A56306">
        <w:tc>
          <w:tcPr>
            <w:tcW w:w="439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27" w:type="dxa"/>
            </w:tcMar>
          </w:tcPr>
          <w:p w:rsidR="00A56306" w:rsidRDefault="001F3D6F">
            <w:pPr>
              <w:pStyle w:val="af7"/>
              <w:spacing w:before="113" w:after="200"/>
              <w:jc w:val="center"/>
            </w:pPr>
            <w:r>
              <w:t>Член комиссии</w:t>
            </w:r>
          </w:p>
        </w:tc>
        <w:tc>
          <w:tcPr>
            <w:tcW w:w="481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27" w:type="dxa"/>
            </w:tcMar>
          </w:tcPr>
          <w:p w:rsidR="00A56306" w:rsidRDefault="001F3D6F">
            <w:pPr>
              <w:pStyle w:val="af7"/>
              <w:spacing w:before="113" w:after="200"/>
              <w:jc w:val="center"/>
            </w:pPr>
            <w:r>
              <w:t>Роль</w:t>
            </w:r>
          </w:p>
        </w:tc>
      </w:tr>
      <w:tr w:rsidR="00A56306">
        <w:tc>
          <w:tcPr>
            <w:tcW w:w="439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27" w:type="dxa"/>
            </w:tcMar>
          </w:tcPr>
          <w:p w:rsidR="00A56306" w:rsidRDefault="001F3D6F">
            <w:pPr>
              <w:pStyle w:val="af7"/>
              <w:spacing w:before="113" w:after="200"/>
            </w:pPr>
            <w:proofErr w:type="spellStart"/>
            <w:r>
              <w:rPr>
                <w:lang w:val="en-US"/>
              </w:rPr>
              <w:t>Колтун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Мария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Илларионовна</w:t>
            </w:r>
            <w:proofErr w:type="spellEnd"/>
          </w:p>
        </w:tc>
        <w:tc>
          <w:tcPr>
            <w:tcW w:w="481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27" w:type="dxa"/>
            </w:tcMar>
          </w:tcPr>
          <w:p w:rsidR="00A56306" w:rsidRDefault="001F3D6F">
            <w:pPr>
              <w:pStyle w:val="af7"/>
              <w:spacing w:before="113" w:after="200"/>
            </w:pPr>
            <w:r>
              <w:t>Председатель комиссии</w:t>
            </w:r>
          </w:p>
        </w:tc>
      </w:tr>
      <w:tr w:rsidR="00A56306">
        <w:tc>
          <w:tcPr>
            <w:tcW w:w="439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27" w:type="dxa"/>
            </w:tcMar>
          </w:tcPr>
          <w:p w:rsidR="00A56306" w:rsidRDefault="001F3D6F">
            <w:pPr>
              <w:pStyle w:val="af7"/>
              <w:spacing w:before="113" w:after="200"/>
            </w:pPr>
            <w:r>
              <w:rPr>
                <w:lang w:val="en-US"/>
              </w:rPr>
              <w:t xml:space="preserve">Нечитайло </w:t>
            </w:r>
            <w:proofErr w:type="spellStart"/>
            <w:r>
              <w:rPr>
                <w:lang w:val="en-US"/>
              </w:rPr>
              <w:t>Екатерина</w:t>
            </w:r>
            <w:proofErr w:type="spellEnd"/>
            <w:r>
              <w:rPr>
                <w:lang w:val="en-US"/>
              </w:rPr>
              <w:t xml:space="preserve"> Вячеславна</w:t>
            </w:r>
          </w:p>
        </w:tc>
        <w:tc>
          <w:tcPr>
            <w:tcW w:w="481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27" w:type="dxa"/>
            </w:tcMar>
          </w:tcPr>
          <w:p w:rsidR="00A56306" w:rsidRDefault="001F3D6F">
            <w:pPr>
              <w:pStyle w:val="af7"/>
              <w:spacing w:before="113" w:after="200"/>
            </w:pPr>
            <w:r>
              <w:t>Зам. председателя комиссии</w:t>
            </w:r>
          </w:p>
        </w:tc>
      </w:tr>
      <w:tr w:rsidR="00A56306">
        <w:tc>
          <w:tcPr>
            <w:tcW w:w="439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27" w:type="dxa"/>
            </w:tcMar>
          </w:tcPr>
          <w:p w:rsidR="00A56306" w:rsidRDefault="001F3D6F">
            <w:pPr>
              <w:pStyle w:val="af7"/>
              <w:spacing w:before="113" w:after="200"/>
            </w:pPr>
            <w:proofErr w:type="spellStart"/>
            <w:r>
              <w:rPr>
                <w:lang w:val="en-US"/>
              </w:rPr>
              <w:t>Авилова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Елена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Анатольевна</w:t>
            </w:r>
            <w:proofErr w:type="spellEnd"/>
          </w:p>
        </w:tc>
        <w:tc>
          <w:tcPr>
            <w:tcW w:w="481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27" w:type="dxa"/>
            </w:tcMar>
          </w:tcPr>
          <w:p w:rsidR="00A56306" w:rsidRDefault="001F3D6F">
            <w:pPr>
              <w:pStyle w:val="af7"/>
              <w:spacing w:before="113" w:after="200"/>
            </w:pPr>
            <w:r>
              <w:t>Член комиссии</w:t>
            </w:r>
          </w:p>
        </w:tc>
      </w:tr>
      <w:tr w:rsidR="00A56306">
        <w:tc>
          <w:tcPr>
            <w:tcW w:w="439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27" w:type="dxa"/>
            </w:tcMar>
          </w:tcPr>
          <w:p w:rsidR="00A56306" w:rsidRDefault="001F3D6F">
            <w:pPr>
              <w:pStyle w:val="af7"/>
              <w:spacing w:before="113" w:after="200"/>
            </w:pPr>
            <w:proofErr w:type="spellStart"/>
            <w:r>
              <w:rPr>
                <w:lang w:val="en-US"/>
              </w:rPr>
              <w:t>Колосова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Роза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Мартиновна</w:t>
            </w:r>
            <w:proofErr w:type="spellEnd"/>
          </w:p>
        </w:tc>
        <w:tc>
          <w:tcPr>
            <w:tcW w:w="481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27" w:type="dxa"/>
            </w:tcMar>
          </w:tcPr>
          <w:p w:rsidR="00A56306" w:rsidRDefault="001F3D6F">
            <w:pPr>
              <w:pStyle w:val="af7"/>
              <w:spacing w:before="113" w:after="200"/>
            </w:pPr>
            <w:r>
              <w:t>Член комиссии</w:t>
            </w:r>
          </w:p>
        </w:tc>
      </w:tr>
      <w:tr w:rsidR="00A56306">
        <w:tc>
          <w:tcPr>
            <w:tcW w:w="439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27" w:type="dxa"/>
            </w:tcMar>
          </w:tcPr>
          <w:p w:rsidR="00A56306" w:rsidRDefault="001F3D6F">
            <w:pPr>
              <w:pStyle w:val="af7"/>
              <w:spacing w:before="113" w:after="200"/>
            </w:pPr>
            <w:proofErr w:type="spellStart"/>
            <w:r>
              <w:rPr>
                <w:lang w:val="en-US"/>
              </w:rPr>
              <w:t>Хайруллина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Юлия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Раисовна</w:t>
            </w:r>
            <w:proofErr w:type="spellEnd"/>
          </w:p>
        </w:tc>
        <w:tc>
          <w:tcPr>
            <w:tcW w:w="481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27" w:type="dxa"/>
            </w:tcMar>
          </w:tcPr>
          <w:p w:rsidR="00A56306" w:rsidRDefault="001F3D6F">
            <w:pPr>
              <w:pStyle w:val="af7"/>
              <w:spacing w:before="113" w:after="200"/>
            </w:pPr>
            <w:r>
              <w:t xml:space="preserve">Член </w:t>
            </w:r>
            <w:r>
              <w:t>комиссии</w:t>
            </w:r>
          </w:p>
        </w:tc>
      </w:tr>
    </w:tbl>
    <w:p w:rsidR="00A56306" w:rsidRDefault="00A56306">
      <w:pPr>
        <w:shd w:val="clear" w:color="000000" w:fill="FFFFFF"/>
        <w:tabs>
          <w:tab w:val="left" w:pos="-1848"/>
          <w:tab w:val="left" w:pos="-1705"/>
          <w:tab w:val="left" w:pos="-1640"/>
          <w:tab w:val="left" w:pos="-1422"/>
          <w:tab w:val="left" w:pos="-996"/>
          <w:tab w:val="left" w:pos="-724"/>
          <w:tab w:val="left" w:pos="-570"/>
          <w:tab w:val="left" w:pos="-144"/>
          <w:tab w:val="left" w:pos="192"/>
          <w:tab w:val="left" w:pos="282"/>
          <w:tab w:val="left" w:pos="1108"/>
          <w:tab w:val="left" w:pos="2024"/>
          <w:tab w:val="left" w:pos="2940"/>
          <w:tab w:val="left" w:pos="3856"/>
          <w:tab w:val="left" w:pos="4772"/>
          <w:tab w:val="left" w:pos="5688"/>
          <w:tab w:val="left" w:pos="6604"/>
          <w:tab w:val="left" w:pos="7520"/>
          <w:tab w:val="left" w:pos="8436"/>
          <w:tab w:val="left" w:pos="9352"/>
          <w:tab w:val="left" w:pos="10268"/>
          <w:tab w:val="left" w:pos="11184"/>
          <w:tab w:val="left" w:pos="12100"/>
        </w:tabs>
        <w:spacing w:line="100" w:lineRule="atLeast"/>
        <w:ind w:left="-426" w:firstLine="426"/>
        <w:jc w:val="both"/>
        <w:textAlignment w:val="baseline"/>
      </w:pPr>
    </w:p>
    <w:p w:rsidR="00A56306" w:rsidRDefault="00A56306">
      <w:pPr>
        <w:shd w:val="clear" w:color="000000" w:fill="FFFFFF"/>
        <w:tabs>
          <w:tab w:val="left" w:pos="-1848"/>
          <w:tab w:val="left" w:pos="-1705"/>
          <w:tab w:val="left" w:pos="-1640"/>
          <w:tab w:val="left" w:pos="-1422"/>
          <w:tab w:val="left" w:pos="-996"/>
          <w:tab w:val="left" w:pos="-724"/>
          <w:tab w:val="left" w:pos="-570"/>
          <w:tab w:val="left" w:pos="-144"/>
          <w:tab w:val="left" w:pos="192"/>
          <w:tab w:val="left" w:pos="282"/>
          <w:tab w:val="left" w:pos="1108"/>
          <w:tab w:val="left" w:pos="2024"/>
          <w:tab w:val="left" w:pos="2940"/>
          <w:tab w:val="left" w:pos="3856"/>
          <w:tab w:val="left" w:pos="4772"/>
          <w:tab w:val="left" w:pos="5688"/>
          <w:tab w:val="left" w:pos="6604"/>
          <w:tab w:val="left" w:pos="7520"/>
          <w:tab w:val="left" w:pos="8436"/>
          <w:tab w:val="left" w:pos="9352"/>
          <w:tab w:val="left" w:pos="10268"/>
          <w:tab w:val="left" w:pos="11184"/>
          <w:tab w:val="left" w:pos="12100"/>
        </w:tabs>
        <w:spacing w:line="100" w:lineRule="atLeast"/>
        <w:ind w:left="-426" w:firstLine="426"/>
        <w:jc w:val="both"/>
        <w:textAlignment w:val="baseline"/>
      </w:pPr>
    </w:p>
    <w:p w:rsidR="00A56306" w:rsidRDefault="001F3D6F">
      <w:pPr>
        <w:shd w:val="clear" w:color="000000" w:fill="FFFFFF"/>
        <w:tabs>
          <w:tab w:val="left" w:pos="-1842"/>
          <w:tab w:val="left" w:pos="-1699"/>
          <w:tab w:val="left" w:pos="-1634"/>
          <w:tab w:val="left" w:pos="-1417"/>
          <w:tab w:val="left" w:pos="-992"/>
          <w:tab w:val="left" w:pos="-718"/>
          <w:tab w:val="left" w:pos="-567"/>
          <w:tab w:val="left" w:pos="-142"/>
          <w:tab w:val="left" w:pos="198"/>
          <w:tab w:val="left" w:pos="283"/>
          <w:tab w:val="left" w:pos="1114"/>
          <w:tab w:val="left" w:pos="2030"/>
          <w:tab w:val="left" w:pos="2946"/>
          <w:tab w:val="left" w:pos="3862"/>
          <w:tab w:val="left" w:pos="4778"/>
          <w:tab w:val="left" w:pos="5694"/>
          <w:tab w:val="left" w:pos="6610"/>
          <w:tab w:val="left" w:pos="7526"/>
          <w:tab w:val="left" w:pos="8442"/>
          <w:tab w:val="left" w:pos="9358"/>
          <w:tab w:val="left" w:pos="10274"/>
          <w:tab w:val="left" w:pos="11190"/>
          <w:tab w:val="left" w:pos="12106"/>
        </w:tabs>
        <w:spacing w:line="360" w:lineRule="auto"/>
        <w:jc w:val="both"/>
        <w:textAlignment w:val="baseline"/>
      </w:pPr>
      <w:r>
        <w:rPr>
          <w:rFonts w:eastAsia="Times New Roman"/>
          <w:color w:val="00000A"/>
          <w:shd w:val="clear" w:color="auto" w:fill="FFFFFF"/>
        </w:rPr>
        <w:t>Комиссия Заказчика</w:t>
      </w:r>
      <w:r>
        <w:rPr>
          <w:rFonts w:eastAsia="Times New Roman"/>
          <w:b/>
          <w:color w:val="00000A"/>
          <w:shd w:val="clear" w:color="auto" w:fill="FFFFFF"/>
        </w:rPr>
        <w:t xml:space="preserve"> </w:t>
      </w:r>
      <w:r>
        <w:rPr>
          <w:rFonts w:eastAsia="Times New Roman"/>
          <w:color w:val="00000A"/>
          <w:shd w:val="clear" w:color="auto" w:fill="FFFFFF"/>
        </w:rPr>
        <w:t>дейст</w:t>
      </w:r>
      <w:r w:rsidR="00E10686">
        <w:rPr>
          <w:rFonts w:eastAsia="Times New Roman"/>
          <w:color w:val="00000A"/>
          <w:shd w:val="clear" w:color="auto" w:fill="FFFFFF"/>
        </w:rPr>
        <w:t>вует на основании _Приказ__ от "03</w:t>
      </w:r>
      <w:r>
        <w:rPr>
          <w:rFonts w:eastAsia="Times New Roman"/>
          <w:color w:val="00000A"/>
          <w:shd w:val="clear" w:color="auto" w:fill="FFFFFF"/>
        </w:rPr>
        <w:t>"</w:t>
      </w:r>
      <w:r w:rsidR="00E10686">
        <w:rPr>
          <w:rFonts w:eastAsia="Times New Roman"/>
          <w:color w:val="00000A"/>
          <w:shd w:val="clear" w:color="auto" w:fill="FFFFFF"/>
        </w:rPr>
        <w:t>августа 2017</w:t>
      </w:r>
      <w:r>
        <w:rPr>
          <w:rFonts w:eastAsia="Times New Roman"/>
          <w:color w:val="00000A"/>
          <w:shd w:val="clear" w:color="auto" w:fill="FFFFFF"/>
        </w:rPr>
        <w:t xml:space="preserve"> г. Кворум для принятия решения имеется.</w:t>
      </w:r>
    </w:p>
    <w:p w:rsidR="00A56306" w:rsidRDefault="001F3D6F">
      <w:pPr>
        <w:tabs>
          <w:tab w:val="left" w:pos="851"/>
        </w:tabs>
        <w:spacing w:before="397" w:after="113"/>
        <w:jc w:val="center"/>
      </w:pPr>
      <w:r>
        <w:rPr>
          <w:sz w:val="28"/>
          <w:szCs w:val="28"/>
          <w:lang w:eastAsia="en-US"/>
        </w:rPr>
        <w:t>1. Информация о процедуре</w:t>
      </w:r>
    </w:p>
    <w:tbl>
      <w:tblPr>
        <w:tblW w:w="5000" w:type="pct"/>
        <w:tblInd w:w="50" w:type="dxa"/>
        <w:tblBorders>
          <w:top w:val="single" w:sz="2" w:space="0" w:color="000001"/>
          <w:left w:val="single" w:sz="2" w:space="0" w:color="000001"/>
          <w:bottom w:val="single" w:sz="2" w:space="0" w:color="000001"/>
          <w:insideH w:val="single" w:sz="2" w:space="0" w:color="000001"/>
        </w:tblBorders>
        <w:tblCellMar>
          <w:left w:w="27" w:type="dxa"/>
        </w:tblCellMar>
        <w:tblLook w:val="04A0" w:firstRow="1" w:lastRow="0" w:firstColumn="1" w:lastColumn="0" w:noHBand="0" w:noVBand="1"/>
      </w:tblPr>
      <w:tblGrid>
        <w:gridCol w:w="3404"/>
        <w:gridCol w:w="5943"/>
      </w:tblGrid>
      <w:tr w:rsidR="00A56306">
        <w:tc>
          <w:tcPr>
            <w:tcW w:w="335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27" w:type="dxa"/>
            </w:tcMar>
          </w:tcPr>
          <w:p w:rsidR="00A56306" w:rsidRDefault="001F3D6F">
            <w:pPr>
              <w:tabs>
                <w:tab w:val="clear" w:pos="708"/>
                <w:tab w:val="left" w:pos="709"/>
              </w:tabs>
              <w:spacing w:before="57" w:after="57"/>
            </w:pPr>
            <w:r>
              <w:rPr>
                <w:sz w:val="22"/>
                <w:szCs w:val="22"/>
                <w:lang w:eastAsia="en-US"/>
              </w:rPr>
              <w:t>Способ закупки:</w:t>
            </w:r>
          </w:p>
        </w:tc>
        <w:tc>
          <w:tcPr>
            <w:tcW w:w="585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27" w:type="dxa"/>
            </w:tcMar>
          </w:tcPr>
          <w:p w:rsidR="00A56306" w:rsidRDefault="001F3D6F">
            <w:pPr>
              <w:tabs>
                <w:tab w:val="clear" w:pos="708"/>
                <w:tab w:val="left" w:pos="709"/>
              </w:tabs>
              <w:spacing w:before="57" w:after="57"/>
            </w:pPr>
            <w:r>
              <w:rPr>
                <w:sz w:val="22"/>
                <w:szCs w:val="22"/>
              </w:rPr>
              <w:t>Запрос котировок цен в электронной форме</w:t>
            </w:r>
          </w:p>
        </w:tc>
      </w:tr>
      <w:tr w:rsidR="00A56306">
        <w:tc>
          <w:tcPr>
            <w:tcW w:w="335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27" w:type="dxa"/>
            </w:tcMar>
          </w:tcPr>
          <w:p w:rsidR="00A56306" w:rsidRDefault="001F3D6F">
            <w:pPr>
              <w:tabs>
                <w:tab w:val="clear" w:pos="708"/>
                <w:tab w:val="left" w:pos="709"/>
              </w:tabs>
              <w:spacing w:before="57" w:after="57"/>
            </w:pPr>
            <w:r>
              <w:rPr>
                <w:sz w:val="22"/>
                <w:szCs w:val="22"/>
              </w:rPr>
              <w:t>Наименование закупки:</w:t>
            </w:r>
          </w:p>
        </w:tc>
        <w:tc>
          <w:tcPr>
            <w:tcW w:w="585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27" w:type="dxa"/>
            </w:tcMar>
          </w:tcPr>
          <w:p w:rsidR="00A56306" w:rsidRDefault="001F3D6F">
            <w:pPr>
              <w:tabs>
                <w:tab w:val="clear" w:pos="708"/>
                <w:tab w:val="left" w:pos="709"/>
              </w:tabs>
              <w:spacing w:before="57" w:after="57"/>
            </w:pPr>
            <w:r>
              <w:rPr>
                <w:sz w:val="22"/>
                <w:szCs w:val="22"/>
              </w:rPr>
              <w:t xml:space="preserve">Поставка </w:t>
            </w:r>
            <w:r>
              <w:rPr>
                <w:sz w:val="22"/>
                <w:szCs w:val="22"/>
              </w:rPr>
              <w:t>комплекта компьютерного оборудования</w:t>
            </w:r>
          </w:p>
        </w:tc>
      </w:tr>
      <w:tr w:rsidR="00A56306">
        <w:tc>
          <w:tcPr>
            <w:tcW w:w="335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27" w:type="dxa"/>
            </w:tcMar>
          </w:tcPr>
          <w:p w:rsidR="00A56306" w:rsidRDefault="001F3D6F">
            <w:pPr>
              <w:pStyle w:val="22"/>
              <w:shd w:val="clear" w:color="000000" w:fill="FFFFFF"/>
              <w:spacing w:before="57" w:after="57"/>
            </w:pPr>
            <w:r>
              <w:rPr>
                <w:sz w:val="22"/>
                <w:szCs w:val="22"/>
                <w:lang w:val="ru-RU"/>
              </w:rPr>
              <w:t>Извещение о проведении торгов:</w:t>
            </w:r>
          </w:p>
        </w:tc>
        <w:tc>
          <w:tcPr>
            <w:tcW w:w="585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27" w:type="dxa"/>
            </w:tcMar>
          </w:tcPr>
          <w:p w:rsidR="00A56306" w:rsidRDefault="001F3D6F">
            <w:pPr>
              <w:pStyle w:val="22"/>
              <w:shd w:val="clear" w:color="000000" w:fill="FFFFFF"/>
              <w:spacing w:before="57" w:after="57"/>
            </w:pPr>
            <w:r>
              <w:rPr>
                <w:sz w:val="22"/>
                <w:szCs w:val="22"/>
                <w:lang w:val="ru-RU"/>
              </w:rPr>
              <w:t>E45445</w:t>
            </w:r>
          </w:p>
        </w:tc>
      </w:tr>
      <w:tr w:rsidR="00A56306">
        <w:tc>
          <w:tcPr>
            <w:tcW w:w="335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27" w:type="dxa"/>
            </w:tcMar>
          </w:tcPr>
          <w:p w:rsidR="00A56306" w:rsidRDefault="001F3D6F">
            <w:pPr>
              <w:spacing w:before="57" w:after="57"/>
            </w:pPr>
            <w:r>
              <w:rPr>
                <w:sz w:val="22"/>
                <w:szCs w:val="22"/>
                <w:lang w:eastAsia="en-US"/>
              </w:rPr>
              <w:t>Дата публикации извещения:</w:t>
            </w:r>
          </w:p>
        </w:tc>
        <w:tc>
          <w:tcPr>
            <w:tcW w:w="585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27" w:type="dxa"/>
            </w:tcMar>
          </w:tcPr>
          <w:p w:rsidR="00A56306" w:rsidRDefault="001F3D6F">
            <w:pPr>
              <w:spacing w:before="57" w:after="57"/>
            </w:pPr>
            <w:r>
              <w:rPr>
                <w:sz w:val="22"/>
                <w:szCs w:val="22"/>
              </w:rPr>
              <w:t>04.08.2017 14:58:02</w:t>
            </w:r>
          </w:p>
        </w:tc>
      </w:tr>
      <w:tr w:rsidR="00A56306">
        <w:tc>
          <w:tcPr>
            <w:tcW w:w="335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27" w:type="dxa"/>
            </w:tcMar>
          </w:tcPr>
          <w:p w:rsidR="00A56306" w:rsidRDefault="001F3D6F">
            <w:pPr>
              <w:spacing w:before="57" w:after="57"/>
            </w:pPr>
            <w:r>
              <w:rPr>
                <w:sz w:val="22"/>
                <w:szCs w:val="22"/>
                <w:lang w:eastAsia="en-US"/>
              </w:rPr>
              <w:t>Место проведения процедуры:</w:t>
            </w:r>
          </w:p>
        </w:tc>
        <w:tc>
          <w:tcPr>
            <w:tcW w:w="585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27" w:type="dxa"/>
            </w:tcMar>
          </w:tcPr>
          <w:p w:rsidR="00A56306" w:rsidRDefault="001F3D6F">
            <w:pPr>
              <w:spacing w:before="57" w:after="57"/>
            </w:pPr>
            <w:r>
              <w:rPr>
                <w:sz w:val="22"/>
                <w:szCs w:val="22"/>
              </w:rPr>
              <w:t>http://estp.ru</w:t>
            </w:r>
          </w:p>
        </w:tc>
      </w:tr>
    </w:tbl>
    <w:p w:rsidR="00A56306" w:rsidRDefault="001F3D6F">
      <w:pPr>
        <w:tabs>
          <w:tab w:val="left" w:pos="851"/>
        </w:tabs>
        <w:spacing w:before="397" w:after="113"/>
        <w:jc w:val="center"/>
      </w:pPr>
      <w:r>
        <w:rPr>
          <w:sz w:val="28"/>
          <w:szCs w:val="28"/>
          <w:lang w:eastAsia="en-US"/>
        </w:rPr>
        <w:t>2. Данные об организации-заказчике закупки</w:t>
      </w:r>
    </w:p>
    <w:tbl>
      <w:tblPr>
        <w:tblW w:w="5000" w:type="pct"/>
        <w:tblInd w:w="50" w:type="dxa"/>
        <w:tblBorders>
          <w:top w:val="single" w:sz="2" w:space="0" w:color="000001"/>
          <w:left w:val="single" w:sz="2" w:space="0" w:color="000001"/>
          <w:bottom w:val="single" w:sz="2" w:space="0" w:color="000001"/>
          <w:insideH w:val="single" w:sz="2" w:space="0" w:color="000001"/>
        </w:tblBorders>
        <w:tblCellMar>
          <w:left w:w="27" w:type="dxa"/>
        </w:tblCellMar>
        <w:tblLook w:val="04A0" w:firstRow="1" w:lastRow="0" w:firstColumn="1" w:lastColumn="0" w:noHBand="0" w:noVBand="1"/>
      </w:tblPr>
      <w:tblGrid>
        <w:gridCol w:w="3391"/>
        <w:gridCol w:w="5956"/>
      </w:tblGrid>
      <w:tr w:rsidR="00A56306"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27" w:type="dxa"/>
            </w:tcMar>
          </w:tcPr>
          <w:p w:rsidR="00A56306" w:rsidRDefault="001F3D6F">
            <w:pPr>
              <w:spacing w:after="113"/>
            </w:pPr>
            <w:r>
              <w:rPr>
                <w:sz w:val="22"/>
                <w:szCs w:val="22"/>
                <w:lang w:eastAsia="en-US"/>
              </w:rPr>
              <w:t>Наименование:</w:t>
            </w:r>
          </w:p>
        </w:tc>
        <w:tc>
          <w:tcPr>
            <w:tcW w:w="586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27" w:type="dxa"/>
            </w:tcMar>
          </w:tcPr>
          <w:p w:rsidR="00A56306" w:rsidRDefault="001F3D6F">
            <w:pPr>
              <w:spacing w:after="113"/>
            </w:pPr>
            <w:r>
              <w:rPr>
                <w:sz w:val="22"/>
                <w:szCs w:val="22"/>
              </w:rPr>
              <w:t xml:space="preserve">МАУ "Муниципальное автономное </w:t>
            </w:r>
            <w:r>
              <w:rPr>
                <w:sz w:val="22"/>
                <w:szCs w:val="22"/>
              </w:rPr>
              <w:t>дошкольное образовательное учреждение "Центр развития ребенка" - детский сад "Сказка""</w:t>
            </w:r>
          </w:p>
        </w:tc>
      </w:tr>
      <w:tr w:rsidR="00A56306"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27" w:type="dxa"/>
            </w:tcMar>
          </w:tcPr>
          <w:p w:rsidR="00A56306" w:rsidRDefault="001F3D6F">
            <w:pPr>
              <w:spacing w:after="113"/>
            </w:pPr>
            <w:r>
              <w:rPr>
                <w:sz w:val="22"/>
                <w:szCs w:val="22"/>
                <w:lang w:eastAsia="en-US"/>
              </w:rPr>
              <w:t>ИНН:</w:t>
            </w:r>
          </w:p>
        </w:tc>
        <w:tc>
          <w:tcPr>
            <w:tcW w:w="586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27" w:type="dxa"/>
            </w:tcMar>
          </w:tcPr>
          <w:p w:rsidR="00A56306" w:rsidRDefault="001F3D6F">
            <w:pPr>
              <w:spacing w:after="113"/>
            </w:pPr>
            <w:r>
              <w:rPr>
                <w:sz w:val="22"/>
                <w:szCs w:val="22"/>
              </w:rPr>
              <w:t>8913001506</w:t>
            </w:r>
          </w:p>
        </w:tc>
      </w:tr>
      <w:tr w:rsidR="00A56306"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27" w:type="dxa"/>
            </w:tcMar>
          </w:tcPr>
          <w:p w:rsidR="00A56306" w:rsidRDefault="001F3D6F">
            <w:pPr>
              <w:spacing w:after="113"/>
            </w:pPr>
            <w:r>
              <w:rPr>
                <w:sz w:val="22"/>
                <w:szCs w:val="22"/>
                <w:lang w:eastAsia="en-US"/>
              </w:rPr>
              <w:t>КПП:</w:t>
            </w:r>
          </w:p>
        </w:tc>
        <w:tc>
          <w:tcPr>
            <w:tcW w:w="586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27" w:type="dxa"/>
            </w:tcMar>
          </w:tcPr>
          <w:p w:rsidR="00A56306" w:rsidRDefault="001F3D6F">
            <w:pPr>
              <w:spacing w:after="113"/>
            </w:pPr>
            <w:r>
              <w:rPr>
                <w:sz w:val="22"/>
                <w:szCs w:val="22"/>
              </w:rPr>
              <w:t>891301001</w:t>
            </w:r>
          </w:p>
        </w:tc>
      </w:tr>
      <w:tr w:rsidR="00A56306"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27" w:type="dxa"/>
            </w:tcMar>
          </w:tcPr>
          <w:p w:rsidR="00A56306" w:rsidRDefault="001F3D6F">
            <w:pPr>
              <w:spacing w:after="113"/>
            </w:pPr>
            <w:r>
              <w:rPr>
                <w:sz w:val="22"/>
                <w:szCs w:val="22"/>
                <w:lang w:eastAsia="en-US"/>
              </w:rPr>
              <w:t>ОГРН:</w:t>
            </w:r>
          </w:p>
        </w:tc>
        <w:tc>
          <w:tcPr>
            <w:tcW w:w="586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27" w:type="dxa"/>
            </w:tcMar>
          </w:tcPr>
          <w:p w:rsidR="00A56306" w:rsidRDefault="001F3D6F">
            <w:pPr>
              <w:spacing w:after="113"/>
            </w:pPr>
            <w:r>
              <w:rPr>
                <w:sz w:val="22"/>
                <w:szCs w:val="22"/>
              </w:rPr>
              <w:t>1028900898322</w:t>
            </w:r>
          </w:p>
        </w:tc>
      </w:tr>
      <w:tr w:rsidR="00A56306"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27" w:type="dxa"/>
            </w:tcMar>
          </w:tcPr>
          <w:p w:rsidR="00A56306" w:rsidRDefault="001F3D6F">
            <w:pPr>
              <w:spacing w:after="113"/>
            </w:pPr>
            <w:r>
              <w:rPr>
                <w:sz w:val="22"/>
                <w:szCs w:val="22"/>
                <w:lang w:eastAsia="en-US"/>
              </w:rPr>
              <w:t>Юридический адрес:</w:t>
            </w:r>
          </w:p>
        </w:tc>
        <w:tc>
          <w:tcPr>
            <w:tcW w:w="586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27" w:type="dxa"/>
            </w:tcMar>
          </w:tcPr>
          <w:p w:rsidR="00A56306" w:rsidRDefault="001F3D6F">
            <w:pPr>
              <w:spacing w:after="113"/>
            </w:pPr>
            <w:r>
              <w:rPr>
                <w:sz w:val="22"/>
                <w:szCs w:val="22"/>
              </w:rPr>
              <w:t>629830, Ямало-Ненецкий, Губкинский, 4-й</w:t>
            </w:r>
          </w:p>
        </w:tc>
      </w:tr>
      <w:tr w:rsidR="00A56306"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27" w:type="dxa"/>
            </w:tcMar>
          </w:tcPr>
          <w:p w:rsidR="00A56306" w:rsidRDefault="001F3D6F">
            <w:pPr>
              <w:spacing w:after="113"/>
            </w:pPr>
            <w:r>
              <w:rPr>
                <w:sz w:val="22"/>
                <w:szCs w:val="22"/>
                <w:lang w:eastAsia="en-US"/>
              </w:rPr>
              <w:t>Почтовый адрес:</w:t>
            </w:r>
          </w:p>
        </w:tc>
        <w:tc>
          <w:tcPr>
            <w:tcW w:w="586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27" w:type="dxa"/>
            </w:tcMar>
          </w:tcPr>
          <w:p w:rsidR="00A56306" w:rsidRDefault="001F3D6F">
            <w:pPr>
              <w:spacing w:after="113"/>
            </w:pPr>
            <w:r>
              <w:rPr>
                <w:sz w:val="22"/>
                <w:szCs w:val="22"/>
              </w:rPr>
              <w:t xml:space="preserve">629830, Ямало-Ненецкий, Губкинский, </w:t>
            </w:r>
            <w:r>
              <w:rPr>
                <w:sz w:val="22"/>
                <w:szCs w:val="22"/>
              </w:rPr>
              <w:t>4-й мкр</w:t>
            </w:r>
          </w:p>
        </w:tc>
      </w:tr>
      <w:tr w:rsidR="00A56306"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27" w:type="dxa"/>
            </w:tcMar>
          </w:tcPr>
          <w:p w:rsidR="00A56306" w:rsidRDefault="001F3D6F">
            <w:pPr>
              <w:tabs>
                <w:tab w:val="left" w:pos="851"/>
              </w:tabs>
              <w:spacing w:after="113"/>
            </w:pPr>
            <w:r>
              <w:rPr>
                <w:sz w:val="22"/>
                <w:szCs w:val="22"/>
                <w:shd w:val="clear" w:color="auto" w:fill="FFFFFF"/>
                <w:lang w:eastAsia="en-US"/>
              </w:rPr>
              <w:t>Телефон:</w:t>
            </w:r>
          </w:p>
        </w:tc>
        <w:tc>
          <w:tcPr>
            <w:tcW w:w="586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27" w:type="dxa"/>
            </w:tcMar>
          </w:tcPr>
          <w:p w:rsidR="00A56306" w:rsidRDefault="001F3D6F">
            <w:pPr>
              <w:tabs>
                <w:tab w:val="left" w:pos="851"/>
              </w:tabs>
              <w:spacing w:after="113"/>
            </w:pPr>
            <w:r>
              <w:rPr>
                <w:sz w:val="22"/>
                <w:szCs w:val="22"/>
              </w:rPr>
              <w:t>8(34936)3-01-76</w:t>
            </w:r>
          </w:p>
        </w:tc>
      </w:tr>
    </w:tbl>
    <w:p w:rsidR="00A56306" w:rsidRDefault="001F3D6F">
      <w:pPr>
        <w:tabs>
          <w:tab w:val="left" w:pos="851"/>
        </w:tabs>
        <w:spacing w:before="397" w:after="113"/>
        <w:jc w:val="center"/>
      </w:pPr>
      <w:r>
        <w:rPr>
          <w:sz w:val="28"/>
          <w:szCs w:val="28"/>
          <w:lang w:eastAsia="en-US"/>
        </w:rPr>
        <w:t>3. Информация о лотах</w:t>
      </w:r>
    </w:p>
    <w:tbl>
      <w:tblPr>
        <w:tblW w:w="9212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9212"/>
      </w:tblGrid>
      <w:tr w:rsidR="00A56306">
        <w:tc>
          <w:tcPr>
            <w:tcW w:w="9212" w:type="dxa"/>
            <w:shd w:val="clear" w:color="auto" w:fill="auto"/>
          </w:tcPr>
          <w:p w:rsidR="00A56306" w:rsidRDefault="001F3D6F">
            <w:pPr>
              <w:tabs>
                <w:tab w:val="left" w:pos="851"/>
              </w:tabs>
            </w:pPr>
            <w:r>
              <w:rPr>
                <w:lang w:val="en-US" w:eastAsia="en-US"/>
              </w:rPr>
              <w:lastRenderedPageBreak/>
              <w:t xml:space="preserve">3.1 </w:t>
            </w:r>
            <w:r>
              <w:rPr>
                <w:lang w:eastAsia="en-US"/>
              </w:rPr>
              <w:t>Лот</w:t>
            </w:r>
            <w:r>
              <w:rPr>
                <w:lang w:val="en-US" w:eastAsia="en-US"/>
              </w:rPr>
              <w:t xml:space="preserve"> </w:t>
            </w:r>
            <w:r>
              <w:rPr>
                <w:sz w:val="22"/>
                <w:szCs w:val="22"/>
                <w:lang w:val="en-US" w:eastAsia="en-US"/>
              </w:rPr>
              <w:t>E45445-1</w:t>
            </w:r>
          </w:p>
          <w:p w:rsidR="00A56306" w:rsidRDefault="00A56306">
            <w:pPr>
              <w:tabs>
                <w:tab w:val="left" w:pos="851"/>
              </w:tabs>
              <w:rPr>
                <w:lang w:val="en-US" w:eastAsia="en-US"/>
              </w:rPr>
            </w:pPr>
          </w:p>
          <w:p w:rsidR="00A56306" w:rsidRDefault="001F3D6F">
            <w:pPr>
              <w:tabs>
                <w:tab w:val="left" w:pos="851"/>
              </w:tabs>
            </w:pPr>
            <w:r>
              <w:rPr>
                <w:lang w:val="en-US" w:eastAsia="en-US"/>
              </w:rPr>
              <w:t xml:space="preserve">3.1.1 </w:t>
            </w:r>
            <w:r>
              <w:rPr>
                <w:lang w:eastAsia="en-US"/>
              </w:rPr>
              <w:t>Общие</w:t>
            </w:r>
            <w:r>
              <w:rPr>
                <w:lang w:val="en-US" w:eastAsia="en-US"/>
              </w:rPr>
              <w:t xml:space="preserve"> </w:t>
            </w:r>
            <w:r>
              <w:rPr>
                <w:lang w:eastAsia="en-US"/>
              </w:rPr>
              <w:t>сведения</w:t>
            </w:r>
          </w:p>
          <w:p w:rsidR="00A56306" w:rsidRDefault="00A56306">
            <w:pPr>
              <w:tabs>
                <w:tab w:val="left" w:pos="851"/>
              </w:tabs>
              <w:rPr>
                <w:lang w:val="en-US" w:eastAsia="en-US"/>
              </w:rPr>
            </w:pPr>
          </w:p>
          <w:tbl>
            <w:tblPr>
              <w:tblW w:w="5000" w:type="pct"/>
              <w:tblInd w:w="4" w:type="dxa"/>
              <w:tblBorders>
                <w:top w:val="single" w:sz="2" w:space="0" w:color="000001"/>
                <w:left w:val="single" w:sz="2" w:space="0" w:color="000001"/>
                <w:bottom w:val="single" w:sz="2" w:space="0" w:color="000001"/>
                <w:insideH w:val="single" w:sz="2" w:space="0" w:color="000001"/>
              </w:tblBorders>
              <w:tblCellMar>
                <w:left w:w="27" w:type="dxa"/>
              </w:tblCellMar>
              <w:tblLook w:val="04A0" w:firstRow="1" w:lastRow="0" w:firstColumn="1" w:lastColumn="0" w:noHBand="0" w:noVBand="1"/>
            </w:tblPr>
            <w:tblGrid>
              <w:gridCol w:w="3353"/>
              <w:gridCol w:w="5853"/>
            </w:tblGrid>
            <w:tr w:rsidR="00A56306">
              <w:tc>
                <w:tcPr>
                  <w:tcW w:w="335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27" w:type="dxa"/>
                  </w:tcMar>
                </w:tcPr>
                <w:p w:rsidR="00A56306" w:rsidRDefault="001F3D6F">
                  <w:pPr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Номер лота в извещении:</w:t>
                  </w:r>
                </w:p>
              </w:tc>
              <w:tc>
                <w:tcPr>
                  <w:tcW w:w="585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27" w:type="dxa"/>
                  </w:tcMar>
                </w:tcPr>
                <w:p w:rsidR="00A56306" w:rsidRDefault="001F3D6F">
                  <w:pPr>
                    <w:spacing w:before="57" w:after="57"/>
                  </w:pPr>
                  <w:bookmarkStart w:id="0" w:name="__DdeLink__330_779953728"/>
                  <w:bookmarkEnd w:id="0"/>
                  <w:r>
                    <w:rPr>
                      <w:sz w:val="22"/>
                      <w:szCs w:val="22"/>
                    </w:rPr>
                    <w:t>E45445-1</w:t>
                  </w:r>
                </w:p>
              </w:tc>
            </w:tr>
            <w:tr w:rsidR="00A56306">
              <w:tc>
                <w:tcPr>
                  <w:tcW w:w="335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27" w:type="dxa"/>
                  </w:tcMar>
                </w:tcPr>
                <w:p w:rsidR="00A56306" w:rsidRDefault="001F3D6F">
                  <w:pPr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Начальная (максимальная) цена договора:</w:t>
                  </w:r>
                </w:p>
              </w:tc>
              <w:tc>
                <w:tcPr>
                  <w:tcW w:w="585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27" w:type="dxa"/>
                  </w:tcMar>
                </w:tcPr>
                <w:p w:rsidR="00A56306" w:rsidRDefault="001F3D6F">
                  <w:pPr>
                    <w:spacing w:before="57" w:after="57"/>
                  </w:pPr>
                  <w:r>
                    <w:rPr>
                      <w:sz w:val="22"/>
                      <w:szCs w:val="22"/>
                    </w:rPr>
                    <w:t>378 000,00</w:t>
                  </w:r>
                </w:p>
              </w:tc>
            </w:tr>
            <w:tr w:rsidR="00A56306">
              <w:tc>
                <w:tcPr>
                  <w:tcW w:w="335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27" w:type="dxa"/>
                  </w:tcMar>
                </w:tcPr>
                <w:p w:rsidR="00A56306" w:rsidRDefault="001F3D6F">
                  <w:pPr>
                    <w:spacing w:before="57" w:after="57"/>
                  </w:pPr>
                  <w:r>
                    <w:t>Валюта лота:</w:t>
                  </w:r>
                </w:p>
              </w:tc>
              <w:tc>
                <w:tcPr>
                  <w:tcW w:w="585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27" w:type="dxa"/>
                  </w:tcMar>
                </w:tcPr>
                <w:p w:rsidR="00A56306" w:rsidRDefault="001F3D6F">
                  <w:pPr>
                    <w:spacing w:before="57" w:after="57"/>
                  </w:pPr>
                  <w:r>
                    <w:t>Российский рубль</w:t>
                  </w:r>
                </w:p>
              </w:tc>
            </w:tr>
            <w:tr w:rsidR="00A56306">
              <w:tc>
                <w:tcPr>
                  <w:tcW w:w="335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27" w:type="dxa"/>
                  </w:tcMar>
                </w:tcPr>
                <w:p w:rsidR="00A56306" w:rsidRDefault="001F3D6F">
                  <w:pPr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Срок поставки товара/выполнения работ</w:t>
                  </w:r>
                </w:p>
              </w:tc>
              <w:tc>
                <w:tcPr>
                  <w:tcW w:w="585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27" w:type="dxa"/>
                  </w:tcMar>
                </w:tcPr>
                <w:p w:rsidR="00A56306" w:rsidRDefault="001F3D6F">
                  <w:pPr>
                    <w:spacing w:before="57" w:after="57"/>
                  </w:pPr>
                  <w:r>
                    <w:rPr>
                      <w:sz w:val="22"/>
                      <w:szCs w:val="22"/>
                    </w:rPr>
                    <w:t xml:space="preserve">в </w:t>
                  </w:r>
                  <w:r>
                    <w:rPr>
                      <w:sz w:val="22"/>
                      <w:szCs w:val="22"/>
                    </w:rPr>
                    <w:t>соответствии с договором</w:t>
                  </w:r>
                </w:p>
              </w:tc>
            </w:tr>
          </w:tbl>
          <w:p w:rsidR="00A56306" w:rsidRDefault="00A56306"/>
          <w:p w:rsidR="00A56306" w:rsidRDefault="001F3D6F">
            <w:r>
              <w:rPr>
                <w:lang w:eastAsia="en-US"/>
              </w:rPr>
              <w:t>3.1.2 Сведения об объеме закупаемых товаров, работ, услуг</w:t>
            </w:r>
          </w:p>
          <w:p w:rsidR="00A56306" w:rsidRDefault="00A56306">
            <w:pPr>
              <w:rPr>
                <w:lang w:eastAsia="en-US"/>
              </w:rPr>
            </w:pPr>
          </w:p>
          <w:tbl>
            <w:tblPr>
              <w:tblW w:w="5000" w:type="pct"/>
              <w:tblInd w:w="4" w:type="dxa"/>
              <w:tblBorders>
                <w:top w:val="single" w:sz="2" w:space="0" w:color="000001"/>
                <w:left w:val="single" w:sz="2" w:space="0" w:color="000001"/>
                <w:bottom w:val="single" w:sz="2" w:space="0" w:color="000001"/>
                <w:right w:val="single" w:sz="2" w:space="0" w:color="000001"/>
                <w:insideH w:val="single" w:sz="2" w:space="0" w:color="000001"/>
                <w:insideV w:val="single" w:sz="2" w:space="0" w:color="000001"/>
              </w:tblBorders>
              <w:tblCellMar>
                <w:left w:w="27" w:type="dxa"/>
              </w:tblCellMar>
              <w:tblLook w:val="04A0" w:firstRow="1" w:lastRow="0" w:firstColumn="1" w:lastColumn="0" w:noHBand="0" w:noVBand="1"/>
            </w:tblPr>
            <w:tblGrid>
              <w:gridCol w:w="2300"/>
              <w:gridCol w:w="2302"/>
              <w:gridCol w:w="2300"/>
              <w:gridCol w:w="2304"/>
            </w:tblGrid>
            <w:tr w:rsidR="00A56306">
              <w:tc>
                <w:tcPr>
                  <w:tcW w:w="230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27" w:type="dxa"/>
                  </w:tcMar>
                </w:tcPr>
                <w:p w:rsidR="00A56306" w:rsidRDefault="001F3D6F">
                  <w:pPr>
                    <w:spacing w:before="57" w:after="57"/>
                    <w:jc w:val="center"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Код ОКВЭД 2</w:t>
                  </w:r>
                </w:p>
              </w:tc>
              <w:tc>
                <w:tcPr>
                  <w:tcW w:w="2303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27" w:type="dxa"/>
                  </w:tcMar>
                </w:tcPr>
                <w:p w:rsidR="00A56306" w:rsidRDefault="001F3D6F">
                  <w:pPr>
                    <w:spacing w:before="57" w:after="57"/>
                    <w:jc w:val="center"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Код ОКПД 2</w:t>
                  </w:r>
                </w:p>
              </w:tc>
              <w:tc>
                <w:tcPr>
                  <w:tcW w:w="230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27" w:type="dxa"/>
                  </w:tcMar>
                </w:tcPr>
                <w:p w:rsidR="00A56306" w:rsidRDefault="001F3D6F">
                  <w:pPr>
                    <w:spacing w:before="57" w:after="57"/>
                    <w:jc w:val="center"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Количество</w:t>
                  </w:r>
                </w:p>
              </w:tc>
              <w:tc>
                <w:tcPr>
                  <w:tcW w:w="2306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27" w:type="dxa"/>
                  </w:tcMar>
                </w:tcPr>
                <w:p w:rsidR="00A56306" w:rsidRDefault="001F3D6F">
                  <w:pPr>
                    <w:spacing w:before="57" w:after="57"/>
                    <w:jc w:val="center"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Единица измерения</w:t>
                  </w:r>
                </w:p>
              </w:tc>
            </w:tr>
            <w:tr w:rsidR="00A56306">
              <w:tc>
                <w:tcPr>
                  <w:tcW w:w="230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27" w:type="dxa"/>
                  </w:tcMar>
                </w:tcPr>
                <w:p w:rsidR="00A56306" w:rsidRDefault="001F3D6F">
                  <w:pPr>
                    <w:spacing w:before="57" w:after="57"/>
                    <w:jc w:val="center"/>
                  </w:pPr>
                  <w:r w:rsidRPr="00E10686">
                    <w:t>26.20</w:t>
                  </w:r>
                </w:p>
                <w:p w:rsidR="00A56306" w:rsidRDefault="001F3D6F">
                  <w:pPr>
                    <w:spacing w:before="57" w:after="57"/>
                    <w:jc w:val="center"/>
                  </w:pPr>
                  <w:r w:rsidRPr="00E10686">
                    <w:rPr>
                      <w:sz w:val="22"/>
                      <w:szCs w:val="22"/>
                      <w:lang w:eastAsia="en-US"/>
                    </w:rPr>
                    <w:t>Производство компьютеров и периферийного оборудования</w:t>
                  </w:r>
                  <w:r w:rsidRPr="00E10686">
                    <w:rPr>
                      <w:sz w:val="20"/>
                      <w:szCs w:val="20"/>
                      <w:lang w:eastAsia="en-US"/>
                    </w:rPr>
                    <w:t xml:space="preserve"> </w:t>
                  </w:r>
                </w:p>
              </w:tc>
              <w:tc>
                <w:tcPr>
                  <w:tcW w:w="2303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27" w:type="dxa"/>
                  </w:tcMar>
                </w:tcPr>
                <w:p w:rsidR="00A56306" w:rsidRDefault="001F3D6F">
                  <w:pPr>
                    <w:spacing w:before="57" w:after="57"/>
                    <w:jc w:val="center"/>
                  </w:pPr>
                  <w:bookmarkStart w:id="1" w:name="__DdeLink__297_1642196365"/>
                  <w:bookmarkEnd w:id="1"/>
                  <w:r w:rsidRPr="00E10686">
                    <w:rPr>
                      <w:sz w:val="22"/>
                      <w:szCs w:val="22"/>
                      <w:lang w:eastAsia="en-US"/>
                    </w:rPr>
                    <w:t>26.20</w:t>
                  </w:r>
                </w:p>
                <w:p w:rsidR="00A56306" w:rsidRDefault="001F3D6F">
                  <w:pPr>
                    <w:spacing w:before="57" w:after="57"/>
                    <w:jc w:val="center"/>
                  </w:pPr>
                  <w:bookmarkStart w:id="2" w:name="__DdeLink__299_1642196365"/>
                  <w:r w:rsidRPr="00E10686">
                    <w:rPr>
                      <w:sz w:val="22"/>
                      <w:szCs w:val="22"/>
                      <w:lang w:eastAsia="en-US"/>
                    </w:rPr>
                    <w:t>Компьютеры и периферийное оборудование</w:t>
                  </w:r>
                  <w:bookmarkEnd w:id="2"/>
                  <w:r w:rsidRPr="00E10686">
                    <w:rPr>
                      <w:sz w:val="20"/>
                      <w:szCs w:val="20"/>
                      <w:lang w:eastAsia="en-US"/>
                    </w:rPr>
                    <w:t xml:space="preserve"> </w:t>
                  </w:r>
                </w:p>
              </w:tc>
              <w:tc>
                <w:tcPr>
                  <w:tcW w:w="230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27" w:type="dxa"/>
                  </w:tcMar>
                </w:tcPr>
                <w:p w:rsidR="00A56306" w:rsidRDefault="001F3D6F">
                  <w:pPr>
                    <w:spacing w:before="57" w:after="57"/>
                    <w:jc w:val="center"/>
                  </w:pPr>
                  <w:bookmarkStart w:id="3" w:name="__DdeLink__301_1642196365"/>
                  <w:bookmarkEnd w:id="3"/>
                  <w:r>
                    <w:rPr>
                      <w:sz w:val="22"/>
                      <w:szCs w:val="22"/>
                      <w:lang w:eastAsia="en-US"/>
                    </w:rPr>
                    <w:t>9</w:t>
                  </w:r>
                </w:p>
              </w:tc>
              <w:tc>
                <w:tcPr>
                  <w:tcW w:w="2306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27" w:type="dxa"/>
                  </w:tcMar>
                </w:tcPr>
                <w:p w:rsidR="00A56306" w:rsidRDefault="001F3D6F">
                  <w:pPr>
                    <w:spacing w:before="57" w:after="57"/>
                    <w:jc w:val="center"/>
                  </w:pPr>
                  <w:r>
                    <w:rPr>
                      <w:sz w:val="22"/>
                      <w:szCs w:val="22"/>
                      <w:lang w:eastAsia="en-US"/>
                    </w:rPr>
                    <w:t>Штука</w:t>
                  </w:r>
                </w:p>
              </w:tc>
            </w:tr>
          </w:tbl>
          <w:p w:rsidR="00A56306" w:rsidRDefault="00A56306"/>
          <w:p w:rsidR="00A56306" w:rsidRDefault="00A56306"/>
          <w:p w:rsidR="00A56306" w:rsidRDefault="001F3D6F">
            <w:r>
              <w:t>3.</w:t>
            </w:r>
            <w:r>
              <w:rPr>
                <w:lang w:eastAsia="en-US"/>
              </w:rPr>
              <w:t>1</w:t>
            </w:r>
            <w:r>
              <w:t>.3 Сведения о рассмотренных заявках</w:t>
            </w:r>
          </w:p>
          <w:p w:rsidR="00A56306" w:rsidRDefault="00A56306"/>
          <w:tbl>
            <w:tblPr>
              <w:tblW w:w="9210" w:type="dxa"/>
              <w:tblInd w:w="4" w:type="dxa"/>
              <w:tblBorders>
                <w:top w:val="single" w:sz="2" w:space="0" w:color="000001"/>
                <w:left w:val="single" w:sz="2" w:space="0" w:color="000001"/>
                <w:bottom w:val="single" w:sz="2" w:space="0" w:color="000001"/>
                <w:insideH w:val="single" w:sz="2" w:space="0" w:color="000001"/>
              </w:tblBorders>
              <w:tblCellMar>
                <w:left w:w="27" w:type="dxa"/>
              </w:tblCellMar>
              <w:tblLook w:val="04A0" w:firstRow="1" w:lastRow="0" w:firstColumn="1" w:lastColumn="0" w:noHBand="0" w:noVBand="1"/>
            </w:tblPr>
            <w:tblGrid>
              <w:gridCol w:w="3564"/>
              <w:gridCol w:w="4199"/>
              <w:gridCol w:w="1447"/>
            </w:tblGrid>
            <w:tr w:rsidR="00A56306"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27" w:type="dxa"/>
                  </w:tcMar>
                </w:tcPr>
                <w:p w:rsidR="00A56306" w:rsidRDefault="001F3D6F">
                  <w:pPr>
                    <w:pStyle w:val="af7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Заявка № 89221</w:t>
                  </w:r>
                </w:p>
              </w:tc>
              <w:tc>
                <w:tcPr>
                  <w:tcW w:w="4199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27" w:type="dxa"/>
                  </w:tcMar>
                </w:tcPr>
                <w:p w:rsidR="00A56306" w:rsidRDefault="001F3D6F">
                  <w:pPr>
                    <w:pStyle w:val="22"/>
                    <w:shd w:val="clear" w:color="000000" w:fill="FFFFFF"/>
                    <w:tabs>
                      <w:tab w:val="left" w:pos="851"/>
                    </w:tabs>
                    <w:spacing w:before="57" w:after="57" w:line="100" w:lineRule="atLeast"/>
                    <w:jc w:val="both"/>
                  </w:pP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/>
                    </w:rPr>
                    <w:t>Ранг согласно поданному предложению</w:t>
                  </w:r>
                </w:p>
              </w:tc>
              <w:tc>
                <w:tcPr>
                  <w:tcW w:w="144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27" w:type="dxa"/>
                  </w:tcMar>
                </w:tcPr>
                <w:p w:rsidR="00A56306" w:rsidRDefault="001F3D6F">
                  <w:pPr>
                    <w:pStyle w:val="af7"/>
                    <w:shd w:val="clear" w:color="000000" w:fill="FFFFFF"/>
                    <w:tabs>
                      <w:tab w:val="left" w:pos="851"/>
                    </w:tabs>
                    <w:spacing w:before="57" w:after="57" w:line="100" w:lineRule="atLeast"/>
                    <w:jc w:val="center"/>
                  </w:pPr>
                  <w:r>
                    <w:rPr>
                      <w:sz w:val="22"/>
                      <w:szCs w:val="22"/>
                      <w:lang w:eastAsia="en-US"/>
                    </w:rPr>
                    <w:t>1</w:t>
                  </w:r>
                </w:p>
              </w:tc>
            </w:tr>
            <w:tr w:rsidR="00A56306"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27" w:type="dxa"/>
                  </w:tcMar>
                </w:tcPr>
                <w:p w:rsidR="00A56306" w:rsidRPr="00E10686" w:rsidRDefault="001F3D6F">
                  <w:pPr>
                    <w:pStyle w:val="22"/>
                    <w:shd w:val="clear" w:color="000000" w:fill="FFFFFF"/>
                    <w:tabs>
                      <w:tab w:val="left" w:pos="851"/>
                    </w:tabs>
                    <w:spacing w:before="57" w:after="57" w:line="100" w:lineRule="atLeast"/>
                    <w:jc w:val="both"/>
                    <w:rPr>
                      <w:lang w:val="ru-RU"/>
                    </w:rPr>
                  </w:pP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/>
                    </w:rPr>
                    <w:t>Дата и время подачи заявки: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27" w:type="dxa"/>
                  </w:tcMar>
                </w:tcPr>
                <w:p w:rsidR="00A56306" w:rsidRDefault="001F3D6F">
                  <w:pPr>
                    <w:pStyle w:val="af7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2017-08-16 11:16:47</w:t>
                  </w:r>
                </w:p>
              </w:tc>
            </w:tr>
            <w:tr w:rsidR="00A56306"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27" w:type="dxa"/>
                  </w:tcMar>
                </w:tcPr>
                <w:p w:rsidR="00A56306" w:rsidRDefault="001F3D6F">
                  <w:pPr>
                    <w:pStyle w:val="22"/>
                    <w:shd w:val="clear" w:color="000000" w:fill="FFFFFF"/>
                    <w:tabs>
                      <w:tab w:val="left" w:pos="851"/>
                    </w:tabs>
                    <w:spacing w:before="57" w:after="57" w:line="100" w:lineRule="atLeast"/>
                    <w:jc w:val="both"/>
                  </w:pP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/>
                    </w:rPr>
                    <w:t>Ценовое предложение: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27" w:type="dxa"/>
                  </w:tcMar>
                </w:tcPr>
                <w:p w:rsidR="00A56306" w:rsidRDefault="001F3D6F">
                  <w:pPr>
                    <w:pStyle w:val="af7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238 410,00</w:t>
                  </w:r>
                </w:p>
              </w:tc>
            </w:tr>
            <w:tr w:rsidR="00A56306"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27" w:type="dxa"/>
                  </w:tcMar>
                </w:tcPr>
                <w:p w:rsidR="00A56306" w:rsidRDefault="001F3D6F">
                  <w:pPr>
                    <w:pStyle w:val="22"/>
                    <w:shd w:val="clear" w:color="000000" w:fill="FFFFFF"/>
                    <w:tabs>
                      <w:tab w:val="left" w:pos="851"/>
                    </w:tabs>
                    <w:spacing w:before="57" w:after="57" w:line="100" w:lineRule="atLeast"/>
                    <w:jc w:val="both"/>
                  </w:pPr>
                  <w:proofErr w:type="spellStart"/>
                  <w:r>
                    <w:rPr>
                      <w:sz w:val="22"/>
                      <w:szCs w:val="22"/>
                    </w:rPr>
                    <w:t>Валюта</w:t>
                  </w:r>
                  <w:proofErr w:type="spellEnd"/>
                  <w:r>
                    <w:rPr>
                      <w:sz w:val="22"/>
                      <w:szCs w:val="22"/>
                    </w:rPr>
                    <w:t xml:space="preserve"> </w:t>
                  </w:r>
                  <w:proofErr w:type="spellStart"/>
                  <w:r>
                    <w:rPr>
                      <w:sz w:val="22"/>
                      <w:szCs w:val="22"/>
                    </w:rPr>
                    <w:t>предложения</w:t>
                  </w:r>
                  <w:proofErr w:type="spellEnd"/>
                  <w:r>
                    <w:rPr>
                      <w:sz w:val="22"/>
                      <w:szCs w:val="22"/>
                    </w:rPr>
                    <w:t>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27" w:type="dxa"/>
                  </w:tcMar>
                </w:tcPr>
                <w:p w:rsidR="00A56306" w:rsidRDefault="001F3D6F">
                  <w:pPr>
                    <w:pStyle w:val="af7"/>
                    <w:spacing w:before="57" w:after="57"/>
                  </w:pPr>
                  <w:r>
                    <w:rPr>
                      <w:sz w:val="22"/>
                      <w:szCs w:val="22"/>
                    </w:rPr>
                    <w:t>Российский рубль</w:t>
                  </w:r>
                </w:p>
              </w:tc>
            </w:tr>
            <w:tr w:rsidR="00A56306">
              <w:trPr>
                <w:trHeight w:val="340"/>
              </w:trPr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27" w:type="dxa"/>
                  </w:tcMar>
                </w:tcPr>
                <w:p w:rsidR="00A56306" w:rsidRDefault="001F3D6F">
                  <w:pPr>
                    <w:tabs>
                      <w:tab w:val="left" w:pos="851"/>
                    </w:tabs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Наименование заявителя: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27" w:type="dxa"/>
                  </w:tcMar>
                </w:tcPr>
                <w:p w:rsidR="00A56306" w:rsidRDefault="001F3D6F">
                  <w:pPr>
                    <w:pStyle w:val="af7"/>
                    <w:spacing w:before="57" w:after="57"/>
                  </w:pPr>
                  <w:r w:rsidRPr="00E10686">
                    <w:rPr>
                      <w:sz w:val="22"/>
                      <w:szCs w:val="22"/>
                      <w:lang w:eastAsia="en-US"/>
                    </w:rPr>
                    <w:t xml:space="preserve">Индивидуальный </w:t>
                  </w:r>
                  <w:r w:rsidRPr="00E10686">
                    <w:rPr>
                      <w:sz w:val="22"/>
                      <w:szCs w:val="22"/>
                      <w:lang w:eastAsia="en-US"/>
                    </w:rPr>
                    <w:t>предприниматель Леонтьев Александр Юрьевич</w:t>
                  </w:r>
                </w:p>
              </w:tc>
            </w:tr>
            <w:tr w:rsidR="00A56306"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27" w:type="dxa"/>
                  </w:tcMar>
                </w:tcPr>
                <w:p w:rsidR="00A56306" w:rsidRDefault="001F3D6F">
                  <w:pPr>
                    <w:tabs>
                      <w:tab w:val="left" w:pos="851"/>
                    </w:tabs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ИНН: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27" w:type="dxa"/>
                  </w:tcMar>
                </w:tcPr>
                <w:p w:rsidR="00A56306" w:rsidRDefault="001F3D6F">
                  <w:pPr>
                    <w:pStyle w:val="af7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665800568533</w:t>
                  </w:r>
                </w:p>
              </w:tc>
            </w:tr>
            <w:tr w:rsidR="00A56306"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27" w:type="dxa"/>
                  </w:tcMar>
                </w:tcPr>
                <w:p w:rsidR="00A56306" w:rsidRDefault="001F3D6F">
                  <w:pPr>
                    <w:tabs>
                      <w:tab w:val="left" w:pos="851"/>
                    </w:tabs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КПП: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27" w:type="dxa"/>
                  </w:tcMar>
                </w:tcPr>
                <w:p w:rsidR="00A56306" w:rsidRDefault="00A56306">
                  <w:pPr>
                    <w:pStyle w:val="af7"/>
                    <w:spacing w:before="57" w:after="57"/>
                  </w:pPr>
                </w:p>
              </w:tc>
            </w:tr>
            <w:tr w:rsidR="00A56306"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27" w:type="dxa"/>
                  </w:tcMar>
                </w:tcPr>
                <w:p w:rsidR="00A56306" w:rsidRDefault="001F3D6F">
                  <w:pPr>
                    <w:tabs>
                      <w:tab w:val="left" w:pos="851"/>
                    </w:tabs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ОГРН: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27" w:type="dxa"/>
                  </w:tcMar>
                </w:tcPr>
                <w:p w:rsidR="00A56306" w:rsidRDefault="001F3D6F">
                  <w:pPr>
                    <w:pStyle w:val="af7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304665822300093</w:t>
                  </w:r>
                </w:p>
              </w:tc>
            </w:tr>
            <w:tr w:rsidR="00A56306"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27" w:type="dxa"/>
                  </w:tcMar>
                </w:tcPr>
                <w:p w:rsidR="00A56306" w:rsidRDefault="001F3D6F">
                  <w:pPr>
                    <w:tabs>
                      <w:tab w:val="left" w:pos="851"/>
                    </w:tabs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Тип: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27" w:type="dxa"/>
                  </w:tcMar>
                </w:tcPr>
                <w:p w:rsidR="00A56306" w:rsidRDefault="001F3D6F">
                  <w:pPr>
                    <w:pStyle w:val="af7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Индивидуальный предприниматель</w:t>
                  </w:r>
                </w:p>
              </w:tc>
            </w:tr>
            <w:tr w:rsidR="00A56306"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27" w:type="dxa"/>
                  </w:tcMar>
                </w:tcPr>
                <w:p w:rsidR="00A56306" w:rsidRDefault="001F3D6F">
                  <w:pPr>
                    <w:pStyle w:val="af7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Адрес: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27" w:type="dxa"/>
                  </w:tcMar>
                </w:tcPr>
                <w:p w:rsidR="00A56306" w:rsidRDefault="001F3D6F">
                  <w:pPr>
                    <w:pStyle w:val="af7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 xml:space="preserve">Россия, Свердловская область, город Екатеринбург, </w:t>
                  </w:r>
                  <w:proofErr w:type="gramStart"/>
                  <w:r>
                    <w:rPr>
                      <w:sz w:val="22"/>
                      <w:szCs w:val="22"/>
                      <w:lang w:eastAsia="en-US"/>
                    </w:rPr>
                    <w:t>Верх-</w:t>
                  </w:r>
                  <w:proofErr w:type="spellStart"/>
                  <w:r>
                    <w:rPr>
                      <w:sz w:val="22"/>
                      <w:szCs w:val="22"/>
                      <w:lang w:eastAsia="en-US"/>
                    </w:rPr>
                    <w:t>Исетский</w:t>
                  </w:r>
                  <w:proofErr w:type="spellEnd"/>
                  <w:proofErr w:type="gramEnd"/>
                  <w:r>
                    <w:rPr>
                      <w:sz w:val="22"/>
                      <w:szCs w:val="22"/>
                      <w:lang w:eastAsia="en-US"/>
                    </w:rPr>
                    <w:t xml:space="preserve"> район, ул. Черепанова 12-75</w:t>
                  </w:r>
                </w:p>
              </w:tc>
            </w:tr>
            <w:tr w:rsidR="00A56306">
              <w:trPr>
                <w:trHeight w:val="363"/>
              </w:trPr>
              <w:tc>
                <w:tcPr>
                  <w:tcW w:w="9210" w:type="dxa"/>
                  <w:gridSpan w:val="3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27" w:type="dxa"/>
                  </w:tcMar>
                </w:tcPr>
                <w:p w:rsidR="00A56306" w:rsidRDefault="001F3D6F">
                  <w:pPr>
                    <w:pStyle w:val="af7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 xml:space="preserve">Комиссия рассмотрела </w:t>
                  </w:r>
                  <w:r>
                    <w:rPr>
                      <w:sz w:val="22"/>
                      <w:szCs w:val="22"/>
                      <w:lang w:eastAsia="en-US"/>
                    </w:rPr>
                    <w:t>заявку на соответствие требованиями документации на участие в торгах</w:t>
                  </w:r>
                </w:p>
              </w:tc>
            </w:tr>
            <w:tr w:rsidR="00A56306">
              <w:trPr>
                <w:trHeight w:val="222"/>
              </w:trPr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27" w:type="dxa"/>
                  </w:tcMar>
                </w:tcPr>
                <w:p w:rsidR="00A56306" w:rsidRDefault="001F3D6F">
                  <w:pPr>
                    <w:pStyle w:val="af7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Решение по заявке: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27" w:type="dxa"/>
                  </w:tcMar>
                </w:tcPr>
                <w:p w:rsidR="00A56306" w:rsidRDefault="001F3D6F">
                  <w:pPr>
                    <w:pStyle w:val="af7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Одобрена</w:t>
                  </w:r>
                </w:p>
              </w:tc>
            </w:tr>
          </w:tbl>
          <w:p w:rsidR="00A56306" w:rsidRDefault="00A56306"/>
          <w:tbl>
            <w:tblPr>
              <w:tblW w:w="9210" w:type="dxa"/>
              <w:tblInd w:w="4" w:type="dxa"/>
              <w:tblBorders>
                <w:top w:val="single" w:sz="2" w:space="0" w:color="000001"/>
                <w:left w:val="single" w:sz="2" w:space="0" w:color="000001"/>
                <w:bottom w:val="single" w:sz="2" w:space="0" w:color="000001"/>
                <w:insideH w:val="single" w:sz="2" w:space="0" w:color="000001"/>
              </w:tblBorders>
              <w:tblCellMar>
                <w:left w:w="27" w:type="dxa"/>
              </w:tblCellMar>
              <w:tblLook w:val="04A0" w:firstRow="1" w:lastRow="0" w:firstColumn="1" w:lastColumn="0" w:noHBand="0" w:noVBand="1"/>
            </w:tblPr>
            <w:tblGrid>
              <w:gridCol w:w="3564"/>
              <w:gridCol w:w="4199"/>
              <w:gridCol w:w="1447"/>
            </w:tblGrid>
            <w:tr w:rsidR="00A56306"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27" w:type="dxa"/>
                  </w:tcMar>
                </w:tcPr>
                <w:p w:rsidR="00A56306" w:rsidRDefault="001F3D6F">
                  <w:pPr>
                    <w:pStyle w:val="af7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Заявка № 89105</w:t>
                  </w:r>
                </w:p>
              </w:tc>
              <w:tc>
                <w:tcPr>
                  <w:tcW w:w="4199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27" w:type="dxa"/>
                  </w:tcMar>
                </w:tcPr>
                <w:p w:rsidR="00A56306" w:rsidRDefault="001F3D6F">
                  <w:pPr>
                    <w:pStyle w:val="22"/>
                    <w:shd w:val="clear" w:color="000000" w:fill="FFFFFF"/>
                    <w:tabs>
                      <w:tab w:val="left" w:pos="851"/>
                    </w:tabs>
                    <w:spacing w:before="57" w:after="57" w:line="100" w:lineRule="atLeast"/>
                    <w:jc w:val="both"/>
                  </w:pP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/>
                    </w:rPr>
                    <w:t>Ранг согласно поданному предложению</w:t>
                  </w:r>
                </w:p>
              </w:tc>
              <w:tc>
                <w:tcPr>
                  <w:tcW w:w="144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27" w:type="dxa"/>
                  </w:tcMar>
                </w:tcPr>
                <w:p w:rsidR="00A56306" w:rsidRDefault="001F3D6F">
                  <w:pPr>
                    <w:pStyle w:val="af7"/>
                    <w:shd w:val="clear" w:color="000000" w:fill="FFFFFF"/>
                    <w:tabs>
                      <w:tab w:val="left" w:pos="851"/>
                    </w:tabs>
                    <w:spacing w:before="57" w:after="57" w:line="100" w:lineRule="atLeast"/>
                    <w:jc w:val="center"/>
                  </w:pPr>
                  <w:r>
                    <w:rPr>
                      <w:sz w:val="22"/>
                      <w:szCs w:val="22"/>
                      <w:lang w:eastAsia="en-US"/>
                    </w:rPr>
                    <w:t>2</w:t>
                  </w:r>
                </w:p>
              </w:tc>
            </w:tr>
            <w:tr w:rsidR="00A56306"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27" w:type="dxa"/>
                  </w:tcMar>
                </w:tcPr>
                <w:p w:rsidR="00A56306" w:rsidRPr="00E10686" w:rsidRDefault="001F3D6F">
                  <w:pPr>
                    <w:pStyle w:val="22"/>
                    <w:shd w:val="clear" w:color="000000" w:fill="FFFFFF"/>
                    <w:tabs>
                      <w:tab w:val="left" w:pos="851"/>
                    </w:tabs>
                    <w:spacing w:before="57" w:after="57" w:line="100" w:lineRule="atLeast"/>
                    <w:jc w:val="both"/>
                    <w:rPr>
                      <w:lang w:val="ru-RU"/>
                    </w:rPr>
                  </w:pP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/>
                    </w:rPr>
                    <w:t>Дата и время подачи заявки: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27" w:type="dxa"/>
                  </w:tcMar>
                </w:tcPr>
                <w:p w:rsidR="00A56306" w:rsidRDefault="001F3D6F">
                  <w:pPr>
                    <w:pStyle w:val="af7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2017-08-15 12:38:57</w:t>
                  </w:r>
                </w:p>
              </w:tc>
            </w:tr>
            <w:tr w:rsidR="00A56306"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27" w:type="dxa"/>
                  </w:tcMar>
                </w:tcPr>
                <w:p w:rsidR="00A56306" w:rsidRDefault="001F3D6F">
                  <w:pPr>
                    <w:pStyle w:val="22"/>
                    <w:shd w:val="clear" w:color="000000" w:fill="FFFFFF"/>
                    <w:tabs>
                      <w:tab w:val="left" w:pos="851"/>
                    </w:tabs>
                    <w:spacing w:before="57" w:after="57" w:line="100" w:lineRule="atLeast"/>
                    <w:jc w:val="both"/>
                  </w:pP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/>
                    </w:rPr>
                    <w:t>Ценовое предложение: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27" w:type="dxa"/>
                  </w:tcMar>
                </w:tcPr>
                <w:p w:rsidR="00A56306" w:rsidRDefault="001F3D6F">
                  <w:pPr>
                    <w:pStyle w:val="af7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317 700,00</w:t>
                  </w:r>
                </w:p>
              </w:tc>
            </w:tr>
            <w:tr w:rsidR="00A56306"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27" w:type="dxa"/>
                  </w:tcMar>
                </w:tcPr>
                <w:p w:rsidR="00A56306" w:rsidRDefault="001F3D6F">
                  <w:pPr>
                    <w:pStyle w:val="22"/>
                    <w:shd w:val="clear" w:color="000000" w:fill="FFFFFF"/>
                    <w:tabs>
                      <w:tab w:val="left" w:pos="851"/>
                    </w:tabs>
                    <w:spacing w:before="57" w:after="57" w:line="100" w:lineRule="atLeast"/>
                    <w:jc w:val="both"/>
                  </w:pPr>
                  <w:proofErr w:type="spellStart"/>
                  <w:r>
                    <w:rPr>
                      <w:sz w:val="22"/>
                      <w:szCs w:val="22"/>
                    </w:rPr>
                    <w:t>Валюта</w:t>
                  </w:r>
                  <w:proofErr w:type="spellEnd"/>
                  <w:r>
                    <w:rPr>
                      <w:sz w:val="22"/>
                      <w:szCs w:val="22"/>
                    </w:rPr>
                    <w:t xml:space="preserve"> </w:t>
                  </w:r>
                  <w:proofErr w:type="spellStart"/>
                  <w:r>
                    <w:rPr>
                      <w:sz w:val="22"/>
                      <w:szCs w:val="22"/>
                    </w:rPr>
                    <w:t>предложения</w:t>
                  </w:r>
                  <w:proofErr w:type="spellEnd"/>
                  <w:r>
                    <w:rPr>
                      <w:sz w:val="22"/>
                      <w:szCs w:val="22"/>
                    </w:rPr>
                    <w:t>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27" w:type="dxa"/>
                  </w:tcMar>
                </w:tcPr>
                <w:p w:rsidR="00A56306" w:rsidRDefault="001F3D6F">
                  <w:pPr>
                    <w:pStyle w:val="af7"/>
                    <w:spacing w:before="57" w:after="57"/>
                  </w:pPr>
                  <w:r>
                    <w:rPr>
                      <w:sz w:val="22"/>
                      <w:szCs w:val="22"/>
                    </w:rPr>
                    <w:t>Российский рубль</w:t>
                  </w:r>
                </w:p>
              </w:tc>
            </w:tr>
            <w:tr w:rsidR="00A56306">
              <w:trPr>
                <w:trHeight w:val="340"/>
              </w:trPr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27" w:type="dxa"/>
                  </w:tcMar>
                </w:tcPr>
                <w:p w:rsidR="00A56306" w:rsidRDefault="001F3D6F">
                  <w:pPr>
                    <w:tabs>
                      <w:tab w:val="left" w:pos="851"/>
                    </w:tabs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Наименование заявителя: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27" w:type="dxa"/>
                  </w:tcMar>
                </w:tcPr>
                <w:p w:rsidR="00A56306" w:rsidRDefault="001F3D6F">
                  <w:pPr>
                    <w:pStyle w:val="af7"/>
                    <w:spacing w:before="57" w:after="57"/>
                  </w:pPr>
                  <w:r>
                    <w:rPr>
                      <w:sz w:val="22"/>
                      <w:szCs w:val="22"/>
                      <w:lang w:val="en-US" w:eastAsia="en-US"/>
                    </w:rPr>
                    <w:t xml:space="preserve">ООО "ИТ </w:t>
                  </w:r>
                  <w:proofErr w:type="spellStart"/>
                  <w:r>
                    <w:rPr>
                      <w:sz w:val="22"/>
                      <w:szCs w:val="22"/>
                      <w:lang w:val="en-US" w:eastAsia="en-US"/>
                    </w:rPr>
                    <w:t>для</w:t>
                  </w:r>
                  <w:proofErr w:type="spellEnd"/>
                  <w:r>
                    <w:rPr>
                      <w:sz w:val="22"/>
                      <w:szCs w:val="22"/>
                      <w:lang w:val="en-US" w:eastAsia="en-US"/>
                    </w:rPr>
                    <w:t xml:space="preserve"> </w:t>
                  </w:r>
                  <w:proofErr w:type="spellStart"/>
                  <w:r>
                    <w:rPr>
                      <w:sz w:val="22"/>
                      <w:szCs w:val="22"/>
                      <w:lang w:val="en-US" w:eastAsia="en-US"/>
                    </w:rPr>
                    <w:t>всех</w:t>
                  </w:r>
                  <w:proofErr w:type="spellEnd"/>
                  <w:r>
                    <w:rPr>
                      <w:sz w:val="22"/>
                      <w:szCs w:val="22"/>
                      <w:lang w:val="en-US" w:eastAsia="en-US"/>
                    </w:rPr>
                    <w:t>"</w:t>
                  </w:r>
                </w:p>
              </w:tc>
            </w:tr>
            <w:tr w:rsidR="00A56306"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27" w:type="dxa"/>
                  </w:tcMar>
                </w:tcPr>
                <w:p w:rsidR="00A56306" w:rsidRDefault="001F3D6F">
                  <w:pPr>
                    <w:tabs>
                      <w:tab w:val="left" w:pos="851"/>
                    </w:tabs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ИНН: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27" w:type="dxa"/>
                  </w:tcMar>
                </w:tcPr>
                <w:p w:rsidR="00A56306" w:rsidRDefault="001F3D6F">
                  <w:pPr>
                    <w:pStyle w:val="af7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8602267126</w:t>
                  </w:r>
                </w:p>
              </w:tc>
            </w:tr>
            <w:tr w:rsidR="00A56306"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27" w:type="dxa"/>
                  </w:tcMar>
                </w:tcPr>
                <w:p w:rsidR="00A56306" w:rsidRDefault="001F3D6F">
                  <w:pPr>
                    <w:tabs>
                      <w:tab w:val="left" w:pos="851"/>
                    </w:tabs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КПП: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27" w:type="dxa"/>
                  </w:tcMar>
                </w:tcPr>
                <w:p w:rsidR="00A56306" w:rsidRDefault="001F3D6F">
                  <w:pPr>
                    <w:pStyle w:val="af7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860201001</w:t>
                  </w:r>
                </w:p>
              </w:tc>
            </w:tr>
            <w:tr w:rsidR="00A56306"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27" w:type="dxa"/>
                  </w:tcMar>
                </w:tcPr>
                <w:p w:rsidR="00A56306" w:rsidRDefault="001F3D6F">
                  <w:pPr>
                    <w:tabs>
                      <w:tab w:val="left" w:pos="851"/>
                    </w:tabs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ОГРН: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27" w:type="dxa"/>
                  </w:tcMar>
                </w:tcPr>
                <w:p w:rsidR="00A56306" w:rsidRDefault="001F3D6F">
                  <w:pPr>
                    <w:pStyle w:val="af7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1168617057234</w:t>
                  </w:r>
                </w:p>
              </w:tc>
            </w:tr>
            <w:tr w:rsidR="00A56306"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27" w:type="dxa"/>
                  </w:tcMar>
                </w:tcPr>
                <w:p w:rsidR="00A56306" w:rsidRDefault="001F3D6F">
                  <w:pPr>
                    <w:tabs>
                      <w:tab w:val="left" w:pos="851"/>
                    </w:tabs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Тип: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27" w:type="dxa"/>
                  </w:tcMar>
                </w:tcPr>
                <w:p w:rsidR="00A56306" w:rsidRDefault="001F3D6F">
                  <w:pPr>
                    <w:pStyle w:val="af7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Юридическое лицо</w:t>
                  </w:r>
                </w:p>
              </w:tc>
            </w:tr>
            <w:tr w:rsidR="00A56306"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27" w:type="dxa"/>
                  </w:tcMar>
                </w:tcPr>
                <w:p w:rsidR="00A56306" w:rsidRDefault="001F3D6F">
                  <w:pPr>
                    <w:pStyle w:val="af7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lastRenderedPageBreak/>
                    <w:t>Юридический адрес: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27" w:type="dxa"/>
                  </w:tcMar>
                </w:tcPr>
                <w:p w:rsidR="00A56306" w:rsidRDefault="001F3D6F">
                  <w:pPr>
                    <w:pStyle w:val="af7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 xml:space="preserve">628400, Ханты-Мансийский Автономный округ - Югра, г Сургут, </w:t>
                  </w:r>
                  <w:proofErr w:type="spellStart"/>
                  <w:r>
                    <w:rPr>
                      <w:sz w:val="22"/>
                      <w:szCs w:val="22"/>
                      <w:lang w:eastAsia="en-US"/>
                    </w:rPr>
                    <w:t>Нефтеюганское</w:t>
                  </w:r>
                  <w:proofErr w:type="spellEnd"/>
                  <w:r>
                    <w:rPr>
                      <w:sz w:val="22"/>
                      <w:szCs w:val="22"/>
                      <w:lang w:eastAsia="en-US"/>
                    </w:rPr>
                    <w:t xml:space="preserve"> шоссе, д 22 </w:t>
                  </w:r>
                  <w:proofErr w:type="spellStart"/>
                  <w:proofErr w:type="gramStart"/>
                  <w:r>
                    <w:rPr>
                      <w:sz w:val="22"/>
                      <w:szCs w:val="22"/>
                      <w:lang w:eastAsia="en-US"/>
                    </w:rPr>
                    <w:t>стр</w:t>
                  </w:r>
                  <w:proofErr w:type="spellEnd"/>
                  <w:proofErr w:type="gramEnd"/>
                  <w:r>
                    <w:rPr>
                      <w:sz w:val="22"/>
                      <w:szCs w:val="22"/>
                      <w:lang w:eastAsia="en-US"/>
                    </w:rPr>
                    <w:t xml:space="preserve"> 4</w:t>
                  </w:r>
                </w:p>
              </w:tc>
            </w:tr>
            <w:tr w:rsidR="00A56306">
              <w:trPr>
                <w:trHeight w:val="363"/>
              </w:trPr>
              <w:tc>
                <w:tcPr>
                  <w:tcW w:w="9210" w:type="dxa"/>
                  <w:gridSpan w:val="3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27" w:type="dxa"/>
                  </w:tcMar>
                </w:tcPr>
                <w:p w:rsidR="00A56306" w:rsidRDefault="001F3D6F">
                  <w:pPr>
                    <w:pStyle w:val="af7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Комиссия рассмотрела заявку на соответствие требованиями документации на участие в торгах</w:t>
                  </w:r>
                </w:p>
              </w:tc>
            </w:tr>
            <w:tr w:rsidR="00A56306">
              <w:trPr>
                <w:trHeight w:val="222"/>
              </w:trPr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27" w:type="dxa"/>
                  </w:tcMar>
                </w:tcPr>
                <w:p w:rsidR="00A56306" w:rsidRDefault="001F3D6F">
                  <w:pPr>
                    <w:pStyle w:val="af7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Решение по заявке: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27" w:type="dxa"/>
                  </w:tcMar>
                </w:tcPr>
                <w:p w:rsidR="00A56306" w:rsidRDefault="001F3D6F">
                  <w:pPr>
                    <w:pStyle w:val="af7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Одобрена</w:t>
                  </w:r>
                </w:p>
              </w:tc>
            </w:tr>
          </w:tbl>
          <w:p w:rsidR="00A56306" w:rsidRDefault="00A56306"/>
          <w:tbl>
            <w:tblPr>
              <w:tblW w:w="9210" w:type="dxa"/>
              <w:tblInd w:w="4" w:type="dxa"/>
              <w:tblBorders>
                <w:top w:val="single" w:sz="2" w:space="0" w:color="000001"/>
                <w:left w:val="single" w:sz="2" w:space="0" w:color="000001"/>
                <w:bottom w:val="single" w:sz="2" w:space="0" w:color="000001"/>
                <w:insideH w:val="single" w:sz="2" w:space="0" w:color="000001"/>
              </w:tblBorders>
              <w:tblCellMar>
                <w:left w:w="27" w:type="dxa"/>
              </w:tblCellMar>
              <w:tblLook w:val="04A0" w:firstRow="1" w:lastRow="0" w:firstColumn="1" w:lastColumn="0" w:noHBand="0" w:noVBand="1"/>
            </w:tblPr>
            <w:tblGrid>
              <w:gridCol w:w="3564"/>
              <w:gridCol w:w="4199"/>
              <w:gridCol w:w="1447"/>
            </w:tblGrid>
            <w:tr w:rsidR="00A56306"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27" w:type="dxa"/>
                  </w:tcMar>
                </w:tcPr>
                <w:p w:rsidR="00A56306" w:rsidRDefault="001F3D6F">
                  <w:pPr>
                    <w:pStyle w:val="af7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Заявка № 89179</w:t>
                  </w:r>
                </w:p>
              </w:tc>
              <w:tc>
                <w:tcPr>
                  <w:tcW w:w="4199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27" w:type="dxa"/>
                  </w:tcMar>
                </w:tcPr>
                <w:p w:rsidR="00A56306" w:rsidRDefault="001F3D6F">
                  <w:pPr>
                    <w:pStyle w:val="22"/>
                    <w:shd w:val="clear" w:color="000000" w:fill="FFFFFF"/>
                    <w:tabs>
                      <w:tab w:val="left" w:pos="851"/>
                    </w:tabs>
                    <w:spacing w:before="57" w:after="57" w:line="100" w:lineRule="atLeast"/>
                    <w:jc w:val="both"/>
                  </w:pP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/>
                    </w:rPr>
                    <w:t>Ранг согласно поданному предложению</w:t>
                  </w:r>
                </w:p>
              </w:tc>
              <w:tc>
                <w:tcPr>
                  <w:tcW w:w="144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27" w:type="dxa"/>
                  </w:tcMar>
                </w:tcPr>
                <w:p w:rsidR="00A56306" w:rsidRDefault="001F3D6F">
                  <w:pPr>
                    <w:pStyle w:val="af7"/>
                    <w:shd w:val="clear" w:color="000000" w:fill="FFFFFF"/>
                    <w:tabs>
                      <w:tab w:val="left" w:pos="851"/>
                    </w:tabs>
                    <w:spacing w:before="57" w:after="57" w:line="100" w:lineRule="atLeast"/>
                    <w:jc w:val="center"/>
                  </w:pPr>
                  <w:r>
                    <w:rPr>
                      <w:sz w:val="22"/>
                      <w:szCs w:val="22"/>
                      <w:lang w:eastAsia="en-US"/>
                    </w:rPr>
                    <w:t>3</w:t>
                  </w:r>
                </w:p>
              </w:tc>
            </w:tr>
            <w:tr w:rsidR="00A56306"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27" w:type="dxa"/>
                  </w:tcMar>
                </w:tcPr>
                <w:p w:rsidR="00A56306" w:rsidRPr="00E10686" w:rsidRDefault="001F3D6F">
                  <w:pPr>
                    <w:pStyle w:val="22"/>
                    <w:shd w:val="clear" w:color="000000" w:fill="FFFFFF"/>
                    <w:tabs>
                      <w:tab w:val="left" w:pos="851"/>
                    </w:tabs>
                    <w:spacing w:before="57" w:after="57" w:line="100" w:lineRule="atLeast"/>
                    <w:jc w:val="both"/>
                    <w:rPr>
                      <w:lang w:val="ru-RU"/>
                    </w:rPr>
                  </w:pP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/>
                    </w:rPr>
                    <w:t>Дата и время подачи заявки: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27" w:type="dxa"/>
                  </w:tcMar>
                </w:tcPr>
                <w:p w:rsidR="00A56306" w:rsidRDefault="001F3D6F">
                  <w:pPr>
                    <w:pStyle w:val="af7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2017-08-16 06:33:39</w:t>
                  </w:r>
                </w:p>
              </w:tc>
            </w:tr>
            <w:tr w:rsidR="00A56306"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27" w:type="dxa"/>
                  </w:tcMar>
                </w:tcPr>
                <w:p w:rsidR="00A56306" w:rsidRDefault="001F3D6F">
                  <w:pPr>
                    <w:pStyle w:val="22"/>
                    <w:shd w:val="clear" w:color="000000" w:fill="FFFFFF"/>
                    <w:tabs>
                      <w:tab w:val="left" w:pos="851"/>
                    </w:tabs>
                    <w:spacing w:before="57" w:after="57" w:line="100" w:lineRule="atLeast"/>
                    <w:jc w:val="both"/>
                  </w:pP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/>
                    </w:rPr>
                    <w:t>Ценовое предложение: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27" w:type="dxa"/>
                  </w:tcMar>
                </w:tcPr>
                <w:p w:rsidR="00A56306" w:rsidRDefault="001F3D6F">
                  <w:pPr>
                    <w:pStyle w:val="af7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318 600,00</w:t>
                  </w:r>
                </w:p>
              </w:tc>
            </w:tr>
            <w:tr w:rsidR="00A56306"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27" w:type="dxa"/>
                  </w:tcMar>
                </w:tcPr>
                <w:p w:rsidR="00A56306" w:rsidRDefault="001F3D6F">
                  <w:pPr>
                    <w:pStyle w:val="22"/>
                    <w:shd w:val="clear" w:color="000000" w:fill="FFFFFF"/>
                    <w:tabs>
                      <w:tab w:val="left" w:pos="851"/>
                    </w:tabs>
                    <w:spacing w:before="57" w:after="57" w:line="100" w:lineRule="atLeast"/>
                    <w:jc w:val="both"/>
                  </w:pPr>
                  <w:proofErr w:type="spellStart"/>
                  <w:r>
                    <w:rPr>
                      <w:sz w:val="22"/>
                      <w:szCs w:val="22"/>
                    </w:rPr>
                    <w:t>Валюта</w:t>
                  </w:r>
                  <w:proofErr w:type="spellEnd"/>
                  <w:r>
                    <w:rPr>
                      <w:sz w:val="22"/>
                      <w:szCs w:val="22"/>
                    </w:rPr>
                    <w:t xml:space="preserve"> </w:t>
                  </w:r>
                  <w:proofErr w:type="spellStart"/>
                  <w:r>
                    <w:rPr>
                      <w:sz w:val="22"/>
                      <w:szCs w:val="22"/>
                    </w:rPr>
                    <w:t>предложения</w:t>
                  </w:r>
                  <w:proofErr w:type="spellEnd"/>
                  <w:r>
                    <w:rPr>
                      <w:sz w:val="22"/>
                      <w:szCs w:val="22"/>
                    </w:rPr>
                    <w:t>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27" w:type="dxa"/>
                  </w:tcMar>
                </w:tcPr>
                <w:p w:rsidR="00A56306" w:rsidRDefault="001F3D6F">
                  <w:pPr>
                    <w:pStyle w:val="af7"/>
                    <w:spacing w:before="57" w:after="57"/>
                  </w:pPr>
                  <w:r>
                    <w:rPr>
                      <w:sz w:val="22"/>
                      <w:szCs w:val="22"/>
                    </w:rPr>
                    <w:t>Российский рубль</w:t>
                  </w:r>
                </w:p>
              </w:tc>
            </w:tr>
            <w:tr w:rsidR="00A56306">
              <w:trPr>
                <w:trHeight w:val="340"/>
              </w:trPr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27" w:type="dxa"/>
                  </w:tcMar>
                </w:tcPr>
                <w:p w:rsidR="00A56306" w:rsidRDefault="001F3D6F">
                  <w:pPr>
                    <w:tabs>
                      <w:tab w:val="left" w:pos="851"/>
                    </w:tabs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Наименование заявителя: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27" w:type="dxa"/>
                  </w:tcMar>
                </w:tcPr>
                <w:p w:rsidR="00A56306" w:rsidRDefault="001F3D6F">
                  <w:pPr>
                    <w:pStyle w:val="af7"/>
                    <w:spacing w:before="57" w:after="57"/>
                  </w:pPr>
                  <w:r w:rsidRPr="00E10686">
                    <w:rPr>
                      <w:sz w:val="22"/>
                      <w:szCs w:val="22"/>
                      <w:lang w:eastAsia="en-US"/>
                    </w:rPr>
                    <w:t>Общество с ограниченной ответственностью «ИНФОКОМ»</w:t>
                  </w:r>
                </w:p>
              </w:tc>
            </w:tr>
            <w:tr w:rsidR="00A56306"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27" w:type="dxa"/>
                  </w:tcMar>
                </w:tcPr>
                <w:p w:rsidR="00A56306" w:rsidRDefault="001F3D6F">
                  <w:pPr>
                    <w:tabs>
                      <w:tab w:val="left" w:pos="851"/>
                    </w:tabs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ИНН: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27" w:type="dxa"/>
                  </w:tcMar>
                </w:tcPr>
                <w:p w:rsidR="00A56306" w:rsidRDefault="001F3D6F">
                  <w:pPr>
                    <w:pStyle w:val="af7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8601030170</w:t>
                  </w:r>
                </w:p>
              </w:tc>
            </w:tr>
            <w:tr w:rsidR="00A56306"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27" w:type="dxa"/>
                  </w:tcMar>
                </w:tcPr>
                <w:p w:rsidR="00A56306" w:rsidRDefault="001F3D6F">
                  <w:pPr>
                    <w:tabs>
                      <w:tab w:val="left" w:pos="851"/>
                    </w:tabs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КПП: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27" w:type="dxa"/>
                  </w:tcMar>
                </w:tcPr>
                <w:p w:rsidR="00A56306" w:rsidRDefault="001F3D6F">
                  <w:pPr>
                    <w:pStyle w:val="af7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860101001</w:t>
                  </w:r>
                </w:p>
              </w:tc>
            </w:tr>
            <w:tr w:rsidR="00A56306"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27" w:type="dxa"/>
                  </w:tcMar>
                </w:tcPr>
                <w:p w:rsidR="00A56306" w:rsidRDefault="001F3D6F">
                  <w:pPr>
                    <w:tabs>
                      <w:tab w:val="left" w:pos="851"/>
                    </w:tabs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ОГРН: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27" w:type="dxa"/>
                  </w:tcMar>
                </w:tcPr>
                <w:p w:rsidR="00A56306" w:rsidRDefault="001F3D6F">
                  <w:pPr>
                    <w:pStyle w:val="af7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1068601012435</w:t>
                  </w:r>
                </w:p>
              </w:tc>
            </w:tr>
            <w:tr w:rsidR="00A56306"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27" w:type="dxa"/>
                  </w:tcMar>
                </w:tcPr>
                <w:p w:rsidR="00A56306" w:rsidRDefault="001F3D6F">
                  <w:pPr>
                    <w:tabs>
                      <w:tab w:val="left" w:pos="851"/>
                    </w:tabs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Тип: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27" w:type="dxa"/>
                  </w:tcMar>
                </w:tcPr>
                <w:p w:rsidR="00A56306" w:rsidRDefault="001F3D6F">
                  <w:pPr>
                    <w:pStyle w:val="af7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Юридическое лицо</w:t>
                  </w:r>
                </w:p>
              </w:tc>
            </w:tr>
            <w:tr w:rsidR="00A56306"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27" w:type="dxa"/>
                  </w:tcMar>
                </w:tcPr>
                <w:p w:rsidR="00A56306" w:rsidRDefault="001F3D6F">
                  <w:pPr>
                    <w:pStyle w:val="af7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Юридический адрес: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27" w:type="dxa"/>
                  </w:tcMar>
                </w:tcPr>
                <w:p w:rsidR="00A56306" w:rsidRDefault="001F3D6F">
                  <w:pPr>
                    <w:pStyle w:val="af7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 xml:space="preserve">628011, г Ханты-Мансийск, </w:t>
                  </w:r>
                  <w:proofErr w:type="spellStart"/>
                  <w:proofErr w:type="gramStart"/>
                  <w:r>
                    <w:rPr>
                      <w:sz w:val="22"/>
                      <w:szCs w:val="22"/>
                      <w:lang w:eastAsia="en-US"/>
                    </w:rPr>
                    <w:t>ул</w:t>
                  </w:r>
                  <w:proofErr w:type="spellEnd"/>
                  <w:proofErr w:type="gramEnd"/>
                  <w:r>
                    <w:rPr>
                      <w:sz w:val="22"/>
                      <w:szCs w:val="22"/>
                      <w:lang w:eastAsia="en-US"/>
                    </w:rPr>
                    <w:t xml:space="preserve"> Комсомольская, д</w:t>
                  </w:r>
                  <w:r>
                    <w:rPr>
                      <w:sz w:val="22"/>
                      <w:szCs w:val="22"/>
                      <w:lang w:eastAsia="en-US"/>
                    </w:rPr>
                    <w:t xml:space="preserve"> 63</w:t>
                  </w:r>
                </w:p>
              </w:tc>
            </w:tr>
            <w:tr w:rsidR="00A56306">
              <w:trPr>
                <w:trHeight w:val="363"/>
              </w:trPr>
              <w:tc>
                <w:tcPr>
                  <w:tcW w:w="9210" w:type="dxa"/>
                  <w:gridSpan w:val="3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27" w:type="dxa"/>
                  </w:tcMar>
                </w:tcPr>
                <w:p w:rsidR="00A56306" w:rsidRDefault="001F3D6F">
                  <w:pPr>
                    <w:pStyle w:val="af7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Комиссия рассмотрела заявку на соответствие требованиями документации на участие в торгах</w:t>
                  </w:r>
                </w:p>
              </w:tc>
            </w:tr>
            <w:tr w:rsidR="00A56306">
              <w:trPr>
                <w:trHeight w:val="222"/>
              </w:trPr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27" w:type="dxa"/>
                  </w:tcMar>
                </w:tcPr>
                <w:p w:rsidR="00A56306" w:rsidRDefault="001F3D6F">
                  <w:pPr>
                    <w:pStyle w:val="af7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Решение по заявке: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27" w:type="dxa"/>
                  </w:tcMar>
                </w:tcPr>
                <w:p w:rsidR="00A56306" w:rsidRDefault="001F3D6F">
                  <w:pPr>
                    <w:pStyle w:val="af7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Одобрена</w:t>
                  </w:r>
                </w:p>
              </w:tc>
            </w:tr>
          </w:tbl>
          <w:p w:rsidR="00A56306" w:rsidRDefault="00A56306"/>
          <w:tbl>
            <w:tblPr>
              <w:tblW w:w="9210" w:type="dxa"/>
              <w:tblInd w:w="4" w:type="dxa"/>
              <w:tblBorders>
                <w:top w:val="single" w:sz="2" w:space="0" w:color="000001"/>
                <w:left w:val="single" w:sz="2" w:space="0" w:color="000001"/>
                <w:bottom w:val="single" w:sz="2" w:space="0" w:color="000001"/>
                <w:insideH w:val="single" w:sz="2" w:space="0" w:color="000001"/>
              </w:tblBorders>
              <w:tblCellMar>
                <w:left w:w="27" w:type="dxa"/>
              </w:tblCellMar>
              <w:tblLook w:val="04A0" w:firstRow="1" w:lastRow="0" w:firstColumn="1" w:lastColumn="0" w:noHBand="0" w:noVBand="1"/>
            </w:tblPr>
            <w:tblGrid>
              <w:gridCol w:w="3564"/>
              <w:gridCol w:w="4199"/>
              <w:gridCol w:w="1447"/>
            </w:tblGrid>
            <w:tr w:rsidR="00A56306"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27" w:type="dxa"/>
                  </w:tcMar>
                </w:tcPr>
                <w:p w:rsidR="00A56306" w:rsidRDefault="001F3D6F">
                  <w:pPr>
                    <w:pStyle w:val="af7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Заявка № 89059</w:t>
                  </w:r>
                </w:p>
              </w:tc>
              <w:tc>
                <w:tcPr>
                  <w:tcW w:w="4199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27" w:type="dxa"/>
                  </w:tcMar>
                </w:tcPr>
                <w:p w:rsidR="00A56306" w:rsidRDefault="001F3D6F">
                  <w:pPr>
                    <w:pStyle w:val="22"/>
                    <w:shd w:val="clear" w:color="000000" w:fill="FFFFFF"/>
                    <w:tabs>
                      <w:tab w:val="left" w:pos="851"/>
                    </w:tabs>
                    <w:spacing w:before="57" w:after="57" w:line="100" w:lineRule="atLeast"/>
                    <w:jc w:val="both"/>
                  </w:pP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/>
                    </w:rPr>
                    <w:t>Ранг согласно поданному предложению</w:t>
                  </w:r>
                </w:p>
              </w:tc>
              <w:tc>
                <w:tcPr>
                  <w:tcW w:w="144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27" w:type="dxa"/>
                  </w:tcMar>
                </w:tcPr>
                <w:p w:rsidR="00A56306" w:rsidRDefault="001F3D6F">
                  <w:pPr>
                    <w:pStyle w:val="af7"/>
                    <w:shd w:val="clear" w:color="000000" w:fill="FFFFFF"/>
                    <w:tabs>
                      <w:tab w:val="left" w:pos="851"/>
                    </w:tabs>
                    <w:spacing w:before="57" w:after="57" w:line="100" w:lineRule="atLeast"/>
                    <w:jc w:val="center"/>
                  </w:pPr>
                  <w:r>
                    <w:rPr>
                      <w:sz w:val="22"/>
                      <w:szCs w:val="22"/>
                      <w:lang w:eastAsia="en-US"/>
                    </w:rPr>
                    <w:t>4</w:t>
                  </w:r>
                </w:p>
              </w:tc>
            </w:tr>
            <w:tr w:rsidR="00A56306"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27" w:type="dxa"/>
                  </w:tcMar>
                </w:tcPr>
                <w:p w:rsidR="00A56306" w:rsidRPr="00E10686" w:rsidRDefault="001F3D6F">
                  <w:pPr>
                    <w:pStyle w:val="22"/>
                    <w:shd w:val="clear" w:color="000000" w:fill="FFFFFF"/>
                    <w:tabs>
                      <w:tab w:val="left" w:pos="851"/>
                    </w:tabs>
                    <w:spacing w:before="57" w:after="57" w:line="100" w:lineRule="atLeast"/>
                    <w:jc w:val="both"/>
                    <w:rPr>
                      <w:lang w:val="ru-RU"/>
                    </w:rPr>
                  </w:pP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/>
                    </w:rPr>
                    <w:t>Дата и время подачи заявки: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27" w:type="dxa"/>
                  </w:tcMar>
                </w:tcPr>
                <w:p w:rsidR="00A56306" w:rsidRDefault="001F3D6F">
                  <w:pPr>
                    <w:pStyle w:val="af7"/>
                    <w:spacing w:before="57" w:after="57"/>
                  </w:pPr>
                  <w:bookmarkStart w:id="4" w:name="__DdeLink__1258_1642196365"/>
                  <w:bookmarkEnd w:id="4"/>
                  <w:r>
                    <w:rPr>
                      <w:sz w:val="22"/>
                      <w:szCs w:val="22"/>
                      <w:lang w:eastAsia="en-US"/>
                    </w:rPr>
                    <w:t>2017-08-15 08:06:08</w:t>
                  </w:r>
                </w:p>
              </w:tc>
            </w:tr>
            <w:tr w:rsidR="00A56306"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27" w:type="dxa"/>
                  </w:tcMar>
                </w:tcPr>
                <w:p w:rsidR="00A56306" w:rsidRDefault="001F3D6F">
                  <w:pPr>
                    <w:pStyle w:val="22"/>
                    <w:shd w:val="clear" w:color="000000" w:fill="FFFFFF"/>
                    <w:tabs>
                      <w:tab w:val="left" w:pos="851"/>
                    </w:tabs>
                    <w:spacing w:before="57" w:after="57" w:line="100" w:lineRule="atLeast"/>
                    <w:jc w:val="both"/>
                  </w:pP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/>
                    </w:rPr>
                    <w:t>Ценовое предложение: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27" w:type="dxa"/>
                  </w:tcMar>
                </w:tcPr>
                <w:p w:rsidR="00A56306" w:rsidRDefault="001F3D6F">
                  <w:pPr>
                    <w:pStyle w:val="af7"/>
                    <w:spacing w:before="57" w:after="57"/>
                  </w:pPr>
                  <w:bookmarkStart w:id="5" w:name="__DdeLink__1260_1642196365"/>
                  <w:bookmarkEnd w:id="5"/>
                  <w:r>
                    <w:rPr>
                      <w:sz w:val="22"/>
                      <w:szCs w:val="22"/>
                      <w:lang w:eastAsia="en-US"/>
                    </w:rPr>
                    <w:t xml:space="preserve">337 </w:t>
                  </w:r>
                  <w:r>
                    <w:rPr>
                      <w:sz w:val="22"/>
                      <w:szCs w:val="22"/>
                      <w:lang w:eastAsia="en-US"/>
                    </w:rPr>
                    <w:t>899,96</w:t>
                  </w:r>
                </w:p>
              </w:tc>
            </w:tr>
            <w:tr w:rsidR="00A56306"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27" w:type="dxa"/>
                  </w:tcMar>
                </w:tcPr>
                <w:p w:rsidR="00A56306" w:rsidRDefault="001F3D6F">
                  <w:pPr>
                    <w:pStyle w:val="22"/>
                    <w:shd w:val="clear" w:color="000000" w:fill="FFFFFF"/>
                    <w:tabs>
                      <w:tab w:val="left" w:pos="851"/>
                    </w:tabs>
                    <w:spacing w:before="57" w:after="57" w:line="100" w:lineRule="atLeast"/>
                    <w:jc w:val="both"/>
                  </w:pPr>
                  <w:proofErr w:type="spellStart"/>
                  <w:r>
                    <w:rPr>
                      <w:sz w:val="22"/>
                      <w:szCs w:val="22"/>
                    </w:rPr>
                    <w:t>Валюта</w:t>
                  </w:r>
                  <w:proofErr w:type="spellEnd"/>
                  <w:r>
                    <w:rPr>
                      <w:sz w:val="22"/>
                      <w:szCs w:val="22"/>
                    </w:rPr>
                    <w:t xml:space="preserve"> </w:t>
                  </w:r>
                  <w:proofErr w:type="spellStart"/>
                  <w:r>
                    <w:rPr>
                      <w:sz w:val="22"/>
                      <w:szCs w:val="22"/>
                    </w:rPr>
                    <w:t>предложения</w:t>
                  </w:r>
                  <w:proofErr w:type="spellEnd"/>
                  <w:r>
                    <w:rPr>
                      <w:sz w:val="22"/>
                      <w:szCs w:val="22"/>
                    </w:rPr>
                    <w:t>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27" w:type="dxa"/>
                  </w:tcMar>
                </w:tcPr>
                <w:p w:rsidR="00A56306" w:rsidRDefault="001F3D6F">
                  <w:pPr>
                    <w:pStyle w:val="af7"/>
                    <w:spacing w:before="57" w:after="57"/>
                  </w:pPr>
                  <w:bookmarkStart w:id="6" w:name="__DdeLink__355_9649203"/>
                  <w:bookmarkEnd w:id="6"/>
                  <w:r>
                    <w:rPr>
                      <w:sz w:val="22"/>
                      <w:szCs w:val="22"/>
                    </w:rPr>
                    <w:t>Российский рубль</w:t>
                  </w:r>
                </w:p>
              </w:tc>
            </w:tr>
            <w:tr w:rsidR="00A56306">
              <w:trPr>
                <w:trHeight w:val="340"/>
              </w:trPr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27" w:type="dxa"/>
                  </w:tcMar>
                </w:tcPr>
                <w:p w:rsidR="00A56306" w:rsidRDefault="001F3D6F">
                  <w:pPr>
                    <w:tabs>
                      <w:tab w:val="left" w:pos="851"/>
                    </w:tabs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Наименование заявителя: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27" w:type="dxa"/>
                  </w:tcMar>
                </w:tcPr>
                <w:p w:rsidR="00A56306" w:rsidRDefault="001F3D6F">
                  <w:pPr>
                    <w:pStyle w:val="af7"/>
                    <w:spacing w:before="57" w:after="57"/>
                  </w:pPr>
                  <w:bookmarkStart w:id="7" w:name="__DdeLink__1264_1642196365"/>
                  <w:bookmarkEnd w:id="7"/>
                  <w:r w:rsidRPr="00E10686">
                    <w:rPr>
                      <w:sz w:val="22"/>
                      <w:szCs w:val="22"/>
                      <w:lang w:eastAsia="en-US"/>
                    </w:rPr>
                    <w:t>Общество с ограниченной ответственностью «ПРАГМАТИК КЛУБ»</w:t>
                  </w:r>
                </w:p>
              </w:tc>
            </w:tr>
            <w:tr w:rsidR="00A56306"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27" w:type="dxa"/>
                  </w:tcMar>
                </w:tcPr>
                <w:p w:rsidR="00A56306" w:rsidRDefault="001F3D6F">
                  <w:pPr>
                    <w:tabs>
                      <w:tab w:val="left" w:pos="851"/>
                    </w:tabs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ИНН: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27" w:type="dxa"/>
                  </w:tcMar>
                </w:tcPr>
                <w:p w:rsidR="00A56306" w:rsidRDefault="001F3D6F">
                  <w:pPr>
                    <w:pStyle w:val="af7"/>
                    <w:spacing w:before="57" w:after="57"/>
                  </w:pPr>
                  <w:bookmarkStart w:id="8" w:name="__DdeLink__1266_1642196365"/>
                  <w:bookmarkEnd w:id="8"/>
                  <w:r>
                    <w:rPr>
                      <w:sz w:val="22"/>
                      <w:szCs w:val="22"/>
                      <w:lang w:eastAsia="en-US"/>
                    </w:rPr>
                    <w:t>6670329786</w:t>
                  </w:r>
                </w:p>
              </w:tc>
            </w:tr>
            <w:tr w:rsidR="00A56306"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27" w:type="dxa"/>
                  </w:tcMar>
                </w:tcPr>
                <w:p w:rsidR="00A56306" w:rsidRDefault="001F3D6F">
                  <w:pPr>
                    <w:tabs>
                      <w:tab w:val="left" w:pos="851"/>
                    </w:tabs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КПП: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27" w:type="dxa"/>
                  </w:tcMar>
                </w:tcPr>
                <w:p w:rsidR="00A56306" w:rsidRDefault="001F3D6F">
                  <w:pPr>
                    <w:pStyle w:val="af7"/>
                    <w:spacing w:before="57" w:after="57"/>
                  </w:pPr>
                  <w:bookmarkStart w:id="9" w:name="__DdeLink__1268_1642196365"/>
                  <w:bookmarkEnd w:id="9"/>
                  <w:r>
                    <w:rPr>
                      <w:sz w:val="22"/>
                      <w:szCs w:val="22"/>
                      <w:lang w:eastAsia="en-US"/>
                    </w:rPr>
                    <w:t>665801001</w:t>
                  </w:r>
                </w:p>
              </w:tc>
            </w:tr>
            <w:tr w:rsidR="00A56306"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27" w:type="dxa"/>
                  </w:tcMar>
                </w:tcPr>
                <w:p w:rsidR="00A56306" w:rsidRDefault="001F3D6F">
                  <w:pPr>
                    <w:tabs>
                      <w:tab w:val="left" w:pos="851"/>
                    </w:tabs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ОГРН: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27" w:type="dxa"/>
                  </w:tcMar>
                </w:tcPr>
                <w:p w:rsidR="00A56306" w:rsidRDefault="001F3D6F">
                  <w:pPr>
                    <w:pStyle w:val="af7"/>
                    <w:spacing w:before="57" w:after="57"/>
                  </w:pPr>
                  <w:bookmarkStart w:id="10" w:name="__DdeLink__1270_1642196365"/>
                  <w:bookmarkEnd w:id="10"/>
                  <w:r>
                    <w:rPr>
                      <w:sz w:val="22"/>
                      <w:szCs w:val="22"/>
                      <w:lang w:eastAsia="en-US"/>
                    </w:rPr>
                    <w:t>1156658046698</w:t>
                  </w:r>
                </w:p>
              </w:tc>
            </w:tr>
            <w:tr w:rsidR="00A56306"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27" w:type="dxa"/>
                  </w:tcMar>
                </w:tcPr>
                <w:p w:rsidR="00A56306" w:rsidRDefault="001F3D6F">
                  <w:pPr>
                    <w:tabs>
                      <w:tab w:val="left" w:pos="851"/>
                    </w:tabs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Тип: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27" w:type="dxa"/>
                  </w:tcMar>
                </w:tcPr>
                <w:p w:rsidR="00A56306" w:rsidRDefault="001F3D6F">
                  <w:pPr>
                    <w:pStyle w:val="af7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Юридическое лицо</w:t>
                  </w:r>
                </w:p>
              </w:tc>
            </w:tr>
            <w:tr w:rsidR="00A56306"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27" w:type="dxa"/>
                  </w:tcMar>
                </w:tcPr>
                <w:p w:rsidR="00A56306" w:rsidRDefault="001F3D6F">
                  <w:pPr>
                    <w:pStyle w:val="af7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Юридический адрес: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27" w:type="dxa"/>
                  </w:tcMar>
                </w:tcPr>
                <w:p w:rsidR="00A56306" w:rsidRDefault="001F3D6F">
                  <w:pPr>
                    <w:pStyle w:val="af7"/>
                    <w:spacing w:before="57" w:after="57"/>
                  </w:pPr>
                  <w:bookmarkStart w:id="11" w:name="__DdeLink__1272_1642196365"/>
                  <w:bookmarkEnd w:id="11"/>
                  <w:r>
                    <w:rPr>
                      <w:sz w:val="22"/>
                      <w:szCs w:val="22"/>
                      <w:lang w:eastAsia="en-US"/>
                    </w:rPr>
                    <w:t xml:space="preserve">620109, Свердловская область, </w:t>
                  </w:r>
                  <w:r>
                    <w:rPr>
                      <w:sz w:val="22"/>
                      <w:szCs w:val="22"/>
                      <w:lang w:eastAsia="en-US"/>
                    </w:rPr>
                    <w:t xml:space="preserve">г. Екатеринбург, ул. </w:t>
                  </w:r>
                  <w:proofErr w:type="spellStart"/>
                  <w:r>
                    <w:rPr>
                      <w:sz w:val="22"/>
                      <w:szCs w:val="22"/>
                      <w:lang w:eastAsia="en-US"/>
                    </w:rPr>
                    <w:t>Красноуральская</w:t>
                  </w:r>
                  <w:proofErr w:type="spellEnd"/>
                  <w:r>
                    <w:rPr>
                      <w:sz w:val="22"/>
                      <w:szCs w:val="22"/>
                      <w:lang w:eastAsia="en-US"/>
                    </w:rPr>
                    <w:t>, дом 23, офис 101</w:t>
                  </w:r>
                </w:p>
              </w:tc>
            </w:tr>
            <w:tr w:rsidR="00A56306">
              <w:trPr>
                <w:trHeight w:val="363"/>
              </w:trPr>
              <w:tc>
                <w:tcPr>
                  <w:tcW w:w="9210" w:type="dxa"/>
                  <w:gridSpan w:val="3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27" w:type="dxa"/>
                  </w:tcMar>
                </w:tcPr>
                <w:p w:rsidR="00A56306" w:rsidRDefault="001F3D6F">
                  <w:pPr>
                    <w:pStyle w:val="af7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Комиссия рассмотрела заявку на соответствие требованиями документации на участие в торгах</w:t>
                  </w:r>
                </w:p>
              </w:tc>
            </w:tr>
            <w:tr w:rsidR="00A56306">
              <w:trPr>
                <w:trHeight w:val="222"/>
              </w:trPr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27" w:type="dxa"/>
                  </w:tcMar>
                </w:tcPr>
                <w:p w:rsidR="00A56306" w:rsidRDefault="001F3D6F">
                  <w:pPr>
                    <w:pStyle w:val="af7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Решение по заявке: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27" w:type="dxa"/>
                  </w:tcMar>
                </w:tcPr>
                <w:p w:rsidR="00A56306" w:rsidRDefault="001F3D6F">
                  <w:pPr>
                    <w:pStyle w:val="af7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Одобрена</w:t>
                  </w:r>
                </w:p>
              </w:tc>
            </w:tr>
          </w:tbl>
          <w:p w:rsidR="00A56306" w:rsidRDefault="00A56306"/>
          <w:p w:rsidR="00A56306" w:rsidRDefault="00A56306">
            <w:pPr>
              <w:tabs>
                <w:tab w:val="left" w:pos="851"/>
              </w:tabs>
              <w:rPr>
                <w:lang w:eastAsia="en-US"/>
              </w:rPr>
            </w:pPr>
          </w:p>
          <w:p w:rsidR="00A56306" w:rsidRDefault="001F3D6F">
            <w:pPr>
              <w:tabs>
                <w:tab w:val="left" w:pos="851"/>
              </w:tabs>
            </w:pPr>
            <w:r>
              <w:rPr>
                <w:lang w:eastAsia="en-US"/>
              </w:rPr>
              <w:t>3.1.4 Решение по лоту</w:t>
            </w:r>
          </w:p>
          <w:p w:rsidR="00A56306" w:rsidRDefault="00A56306">
            <w:pPr>
              <w:shd w:val="clear" w:color="000000" w:fill="FFFFFF"/>
              <w:tabs>
                <w:tab w:val="left" w:pos="851"/>
              </w:tabs>
              <w:rPr>
                <w:lang w:eastAsia="en-US"/>
              </w:rPr>
            </w:pPr>
          </w:p>
          <w:p w:rsidR="00A56306" w:rsidRDefault="001F3D6F">
            <w:pPr>
              <w:pStyle w:val="ac"/>
              <w:jc w:val="both"/>
            </w:pPr>
            <w:r>
              <w:rPr>
                <w:lang w:eastAsia="en-US"/>
              </w:rPr>
              <w:t>3.1.4.1</w:t>
            </w:r>
            <w:proofErr w:type="gramStart"/>
            <w:r>
              <w:rPr>
                <w:lang w:eastAsia="en-US"/>
              </w:rPr>
              <w:t xml:space="preserve"> Н</w:t>
            </w:r>
            <w:proofErr w:type="gramEnd"/>
            <w:r>
              <w:rPr>
                <w:lang w:eastAsia="en-US"/>
              </w:rPr>
              <w:t>а основании результатов рассмотрения заявок на</w:t>
            </w:r>
            <w:r>
              <w:rPr>
                <w:lang w:eastAsia="en-US"/>
              </w:rPr>
              <w:t xml:space="preserve"> соответствие требованиям, установленным в документации к закупке, признать закупку по лоту состоявшейся.</w:t>
            </w:r>
          </w:p>
          <w:p w:rsidR="00A56306" w:rsidRDefault="001F3D6F">
            <w:pPr>
              <w:pStyle w:val="ac"/>
              <w:jc w:val="both"/>
            </w:pPr>
            <w:r>
              <w:rPr>
                <w:lang w:eastAsia="en-US"/>
              </w:rPr>
              <w:t>3.1.4.2 Лучшее предложение предоставил:</w:t>
            </w:r>
          </w:p>
          <w:p w:rsidR="00A56306" w:rsidRDefault="001F3D6F">
            <w:pPr>
              <w:pStyle w:val="ac"/>
              <w:jc w:val="both"/>
            </w:pPr>
            <w:r>
              <w:rPr>
                <w:lang w:eastAsia="en-US"/>
              </w:rPr>
              <w:tab/>
            </w:r>
            <w:r>
              <w:rPr>
                <w:lang w:eastAsia="en-US"/>
              </w:rPr>
              <w:tab/>
            </w:r>
            <w:r>
              <w:rPr>
                <w:lang w:eastAsia="en-US"/>
              </w:rPr>
              <w:tab/>
              <w:t>Наименование:</w:t>
            </w:r>
            <w:r w:rsidR="00E10686">
              <w:t xml:space="preserve"> </w:t>
            </w:r>
            <w:r w:rsidR="00E10686">
              <w:rPr>
                <w:lang w:eastAsia="en-US"/>
              </w:rPr>
              <w:t>ИП</w:t>
            </w:r>
            <w:r w:rsidR="00E10686" w:rsidRPr="00E10686">
              <w:rPr>
                <w:lang w:eastAsia="en-US"/>
              </w:rPr>
              <w:t xml:space="preserve"> Леонтьев Александр Юрьевич</w:t>
            </w:r>
          </w:p>
          <w:p w:rsidR="00A56306" w:rsidRDefault="001F3D6F">
            <w:pPr>
              <w:pStyle w:val="ac"/>
              <w:jc w:val="both"/>
            </w:pPr>
            <w:r>
              <w:rPr>
                <w:rFonts w:eastAsia="Times New Roman"/>
                <w:color w:val="00000A"/>
                <w:shd w:val="clear" w:color="auto" w:fill="FFFFFF"/>
                <w:lang w:eastAsia="en-US"/>
              </w:rPr>
              <w:tab/>
            </w:r>
            <w:r>
              <w:rPr>
                <w:rFonts w:eastAsia="Times New Roman"/>
                <w:color w:val="00000A"/>
                <w:shd w:val="clear" w:color="auto" w:fill="FFFFFF"/>
                <w:lang w:eastAsia="en-US"/>
              </w:rPr>
              <w:tab/>
            </w:r>
            <w:r>
              <w:rPr>
                <w:rFonts w:eastAsia="Times New Roman"/>
                <w:color w:val="00000A"/>
                <w:shd w:val="clear" w:color="auto" w:fill="FFFFFF"/>
                <w:lang w:eastAsia="en-US"/>
              </w:rPr>
              <w:tab/>
              <w:t>ИНН:</w:t>
            </w:r>
            <w:r w:rsidR="00E10686">
              <w:rPr>
                <w:rFonts w:eastAsia="Times New Roman"/>
                <w:color w:val="00000A"/>
                <w:shd w:val="clear" w:color="auto" w:fill="FFFFFF"/>
                <w:lang w:eastAsia="en-US"/>
              </w:rPr>
              <w:t xml:space="preserve"> </w:t>
            </w:r>
            <w:r w:rsidR="00E10686" w:rsidRPr="00E10686">
              <w:rPr>
                <w:rFonts w:eastAsia="Times New Roman"/>
                <w:color w:val="00000A"/>
                <w:shd w:val="clear" w:color="auto" w:fill="FFFFFF"/>
                <w:lang w:eastAsia="en-US"/>
              </w:rPr>
              <w:t>665800568533</w:t>
            </w:r>
          </w:p>
          <w:p w:rsidR="00A56306" w:rsidRDefault="001F3D6F">
            <w:pPr>
              <w:pStyle w:val="ac"/>
              <w:jc w:val="both"/>
            </w:pPr>
            <w:r>
              <w:rPr>
                <w:rFonts w:eastAsia="Times New Roman"/>
                <w:color w:val="00000A"/>
                <w:shd w:val="clear" w:color="auto" w:fill="FFFFFF"/>
                <w:lang w:eastAsia="en-US"/>
              </w:rPr>
              <w:t>3.1.4.3</w:t>
            </w:r>
            <w:proofErr w:type="gramStart"/>
            <w:r>
              <w:rPr>
                <w:rFonts w:eastAsia="Times New Roman"/>
                <w:color w:val="00000A"/>
                <w:shd w:val="clear" w:color="auto" w:fill="FFFFFF"/>
                <w:lang w:eastAsia="en-US"/>
              </w:rPr>
              <w:t xml:space="preserve"> З</w:t>
            </w:r>
            <w:proofErr w:type="gramEnd"/>
            <w:r>
              <w:rPr>
                <w:rFonts w:eastAsia="Times New Roman"/>
                <w:color w:val="00000A"/>
                <w:shd w:val="clear" w:color="auto" w:fill="FFFFFF"/>
                <w:lang w:eastAsia="en-US"/>
              </w:rPr>
              <w:t>аключить договор с:</w:t>
            </w:r>
          </w:p>
          <w:p w:rsidR="00A56306" w:rsidRDefault="001F3D6F">
            <w:pPr>
              <w:pStyle w:val="ac"/>
              <w:jc w:val="both"/>
            </w:pPr>
            <w:r>
              <w:rPr>
                <w:rFonts w:eastAsia="Times New Roman"/>
                <w:color w:val="00000A"/>
                <w:shd w:val="clear" w:color="auto" w:fill="FFFFFF"/>
                <w:lang w:eastAsia="en-US"/>
              </w:rPr>
              <w:tab/>
            </w:r>
            <w:r>
              <w:rPr>
                <w:rFonts w:eastAsia="Times New Roman"/>
                <w:color w:val="00000A"/>
                <w:shd w:val="clear" w:color="auto" w:fill="FFFFFF"/>
                <w:lang w:eastAsia="en-US"/>
              </w:rPr>
              <w:tab/>
            </w:r>
            <w:r>
              <w:rPr>
                <w:rFonts w:eastAsia="Times New Roman"/>
                <w:color w:val="00000A"/>
                <w:shd w:val="clear" w:color="auto" w:fill="FFFFFF"/>
                <w:lang w:eastAsia="en-US"/>
              </w:rPr>
              <w:tab/>
              <w:t>Наименование</w:t>
            </w:r>
            <w:r w:rsidRPr="00E10686">
              <w:rPr>
                <w:rFonts w:eastAsia="Times New Roman"/>
                <w:color w:val="00000A"/>
                <w:shd w:val="clear" w:color="auto" w:fill="FFFFFF"/>
                <w:lang w:eastAsia="en-US"/>
              </w:rPr>
              <w:t>:</w:t>
            </w:r>
            <w:r w:rsidR="00E10686">
              <w:rPr>
                <w:rFonts w:eastAsia="Times New Roman"/>
                <w:color w:val="00000A"/>
                <w:shd w:val="clear" w:color="auto" w:fill="FFFFFF"/>
                <w:lang w:eastAsia="en-US"/>
              </w:rPr>
              <w:t xml:space="preserve"> </w:t>
            </w:r>
            <w:r w:rsidR="00E10686" w:rsidRPr="00E10686">
              <w:rPr>
                <w:rFonts w:eastAsia="Times New Roman"/>
                <w:color w:val="00000A"/>
                <w:shd w:val="clear" w:color="auto" w:fill="FFFFFF"/>
                <w:lang w:eastAsia="en-US"/>
              </w:rPr>
              <w:t>ИП Леонтьев Александр Юрьевич</w:t>
            </w:r>
          </w:p>
          <w:p w:rsidR="00A56306" w:rsidRDefault="001F3D6F">
            <w:pPr>
              <w:pStyle w:val="ac"/>
              <w:jc w:val="both"/>
            </w:pPr>
            <w:r w:rsidRPr="00E10686">
              <w:rPr>
                <w:rFonts w:eastAsia="Times New Roman"/>
                <w:color w:val="00000A"/>
                <w:shd w:val="clear" w:color="auto" w:fill="FFFFFF"/>
                <w:lang w:eastAsia="en-US"/>
              </w:rPr>
              <w:lastRenderedPageBreak/>
              <w:tab/>
            </w:r>
            <w:r w:rsidRPr="00E10686">
              <w:rPr>
                <w:rFonts w:eastAsia="Times New Roman"/>
                <w:color w:val="00000A"/>
                <w:shd w:val="clear" w:color="auto" w:fill="FFFFFF"/>
                <w:lang w:eastAsia="en-US"/>
              </w:rPr>
              <w:tab/>
            </w:r>
            <w:r w:rsidRPr="00E10686">
              <w:rPr>
                <w:rFonts w:eastAsia="Times New Roman"/>
                <w:color w:val="00000A"/>
                <w:shd w:val="clear" w:color="auto" w:fill="FFFFFF"/>
                <w:lang w:eastAsia="en-US"/>
              </w:rPr>
              <w:tab/>
            </w:r>
            <w:r>
              <w:rPr>
                <w:rFonts w:eastAsia="Times New Roman"/>
                <w:color w:val="00000A"/>
                <w:shd w:val="clear" w:color="auto" w:fill="FFFFFF"/>
                <w:lang w:eastAsia="en-US"/>
              </w:rPr>
              <w:t>ИНН</w:t>
            </w:r>
            <w:r w:rsidRPr="00E10686">
              <w:rPr>
                <w:rFonts w:eastAsia="Times New Roman"/>
                <w:color w:val="00000A"/>
                <w:shd w:val="clear" w:color="auto" w:fill="FFFFFF"/>
                <w:lang w:eastAsia="en-US"/>
              </w:rPr>
              <w:t>:</w:t>
            </w:r>
            <w:r w:rsidR="00E10686">
              <w:rPr>
                <w:rFonts w:eastAsia="Times New Roman"/>
                <w:color w:val="00000A"/>
                <w:shd w:val="clear" w:color="auto" w:fill="FFFFFF"/>
                <w:lang w:eastAsia="en-US"/>
              </w:rPr>
              <w:t xml:space="preserve"> </w:t>
            </w:r>
            <w:r w:rsidR="00E10686" w:rsidRPr="00E10686">
              <w:rPr>
                <w:rFonts w:eastAsia="Times New Roman"/>
                <w:color w:val="00000A"/>
                <w:shd w:val="clear" w:color="auto" w:fill="FFFFFF"/>
                <w:lang w:eastAsia="en-US"/>
              </w:rPr>
              <w:t>665800568533</w:t>
            </w:r>
          </w:p>
          <w:p w:rsidR="00A56306" w:rsidRPr="00E10686" w:rsidRDefault="00A56306">
            <w:pPr>
              <w:pStyle w:val="ac"/>
              <w:jc w:val="both"/>
            </w:pPr>
          </w:p>
        </w:tc>
      </w:tr>
    </w:tbl>
    <w:p w:rsidR="00A56306" w:rsidRDefault="00A56306"/>
    <w:p w:rsidR="00A56306" w:rsidRDefault="001F3D6F">
      <w:pPr>
        <w:tabs>
          <w:tab w:val="left" w:pos="851"/>
        </w:tabs>
        <w:spacing w:before="397" w:after="113"/>
        <w:jc w:val="center"/>
      </w:pPr>
      <w:r>
        <w:rPr>
          <w:sz w:val="28"/>
          <w:szCs w:val="28"/>
          <w:lang w:eastAsia="en-US"/>
        </w:rPr>
        <w:t>4. Решение комиссии</w:t>
      </w:r>
    </w:p>
    <w:p w:rsidR="00A56306" w:rsidRDefault="001F3D6F">
      <w:pPr>
        <w:pStyle w:val="ac"/>
        <w:tabs>
          <w:tab w:val="left" w:pos="851"/>
        </w:tabs>
        <w:spacing w:after="0"/>
        <w:jc w:val="both"/>
      </w:pPr>
      <w:r>
        <w:rPr>
          <w:lang w:eastAsia="en-US"/>
        </w:rPr>
        <w:t>4.1.</w:t>
      </w:r>
      <w:r>
        <w:rPr>
          <w:lang w:eastAsia="en-US"/>
        </w:rPr>
        <w:tab/>
        <w:t xml:space="preserve">На </w:t>
      </w:r>
      <w:r>
        <w:rPr>
          <w:lang w:eastAsia="en-US"/>
        </w:rPr>
        <w:t>основании результатов рассмотрения заявок на соответствие требованиям, установленным в документации к закупке, признать процедуру состоявшейся.</w:t>
      </w:r>
    </w:p>
    <w:p w:rsidR="00A56306" w:rsidRDefault="00A56306">
      <w:pPr>
        <w:pStyle w:val="ac"/>
        <w:tabs>
          <w:tab w:val="left" w:pos="851"/>
        </w:tabs>
        <w:spacing w:after="0"/>
        <w:jc w:val="both"/>
        <w:rPr>
          <w:sz w:val="28"/>
          <w:szCs w:val="28"/>
          <w:lang w:eastAsia="en-US"/>
        </w:rPr>
      </w:pPr>
    </w:p>
    <w:tbl>
      <w:tblPr>
        <w:tblW w:w="5000" w:type="pct"/>
        <w:tblInd w:w="50" w:type="dxa"/>
        <w:tblBorders>
          <w:top w:val="single" w:sz="2" w:space="0" w:color="000001"/>
          <w:left w:val="single" w:sz="2" w:space="0" w:color="000001"/>
          <w:bottom w:val="single" w:sz="2" w:space="0" w:color="000001"/>
          <w:insideH w:val="single" w:sz="2" w:space="0" w:color="000001"/>
        </w:tblBorders>
        <w:tblCellMar>
          <w:left w:w="27" w:type="dxa"/>
        </w:tblCellMar>
        <w:tblLook w:val="04A0" w:firstRow="1" w:lastRow="0" w:firstColumn="1" w:lastColumn="0" w:noHBand="0" w:noVBand="1"/>
      </w:tblPr>
      <w:tblGrid>
        <w:gridCol w:w="3085"/>
        <w:gridCol w:w="3100"/>
        <w:gridCol w:w="3162"/>
      </w:tblGrid>
      <w:tr w:rsidR="00A56306" w:rsidTr="001F3D6F">
        <w:tc>
          <w:tcPr>
            <w:tcW w:w="3041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27" w:type="dxa"/>
            </w:tcMar>
          </w:tcPr>
          <w:p w:rsidR="00A56306" w:rsidRDefault="001F3D6F">
            <w:pPr>
              <w:pStyle w:val="af7"/>
              <w:spacing w:before="113" w:after="200"/>
              <w:jc w:val="center"/>
            </w:pPr>
            <w:r>
              <w:t>Председатель комиссии</w:t>
            </w:r>
          </w:p>
        </w:tc>
        <w:tc>
          <w:tcPr>
            <w:tcW w:w="3055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27" w:type="dxa"/>
            </w:tcMar>
          </w:tcPr>
          <w:p w:rsidR="00A56306" w:rsidRDefault="001F3D6F">
            <w:pPr>
              <w:pStyle w:val="af7"/>
              <w:spacing w:before="113" w:after="200"/>
              <w:jc w:val="center"/>
            </w:pPr>
            <w:proofErr w:type="spellStart"/>
            <w:r>
              <w:rPr>
                <w:lang w:val="en-US"/>
              </w:rPr>
              <w:t>Колтун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Мария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Илларионовна</w:t>
            </w:r>
            <w:proofErr w:type="spellEnd"/>
          </w:p>
        </w:tc>
        <w:tc>
          <w:tcPr>
            <w:tcW w:w="3116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27" w:type="dxa"/>
            </w:tcMar>
            <w:vAlign w:val="center"/>
          </w:tcPr>
          <w:p w:rsidR="00A56306" w:rsidRDefault="001F3D6F" w:rsidP="001F3D6F">
            <w:pPr>
              <w:spacing w:after="113"/>
              <w:jc w:val="center"/>
            </w:pPr>
            <w:r>
              <w:t>согласен</w:t>
            </w:r>
          </w:p>
        </w:tc>
      </w:tr>
      <w:tr w:rsidR="00A56306" w:rsidTr="001F3D6F">
        <w:tc>
          <w:tcPr>
            <w:tcW w:w="3041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27" w:type="dxa"/>
            </w:tcMar>
          </w:tcPr>
          <w:p w:rsidR="00A56306" w:rsidRDefault="001F3D6F">
            <w:pPr>
              <w:pStyle w:val="af7"/>
              <w:spacing w:before="113" w:after="200"/>
              <w:jc w:val="center"/>
            </w:pPr>
            <w:r>
              <w:t>Зам. председателя комиссии</w:t>
            </w:r>
          </w:p>
        </w:tc>
        <w:tc>
          <w:tcPr>
            <w:tcW w:w="3055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27" w:type="dxa"/>
            </w:tcMar>
          </w:tcPr>
          <w:p w:rsidR="00A56306" w:rsidRDefault="001F3D6F">
            <w:pPr>
              <w:pStyle w:val="af7"/>
              <w:spacing w:before="113" w:after="200"/>
              <w:jc w:val="center"/>
            </w:pPr>
            <w:r>
              <w:rPr>
                <w:lang w:val="en-US"/>
              </w:rPr>
              <w:t xml:space="preserve">Нечитайло </w:t>
            </w:r>
            <w:proofErr w:type="spellStart"/>
            <w:r>
              <w:rPr>
                <w:lang w:val="en-US"/>
              </w:rPr>
              <w:t>Екатерина</w:t>
            </w:r>
            <w:proofErr w:type="spellEnd"/>
            <w:r>
              <w:rPr>
                <w:lang w:val="en-US"/>
              </w:rPr>
              <w:t xml:space="preserve"> Вячеславна</w:t>
            </w:r>
          </w:p>
        </w:tc>
        <w:tc>
          <w:tcPr>
            <w:tcW w:w="3116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27" w:type="dxa"/>
            </w:tcMar>
            <w:vAlign w:val="center"/>
          </w:tcPr>
          <w:p w:rsidR="00A56306" w:rsidRDefault="001F3D6F" w:rsidP="001F3D6F">
            <w:pPr>
              <w:spacing w:after="113"/>
              <w:jc w:val="center"/>
            </w:pPr>
            <w:r w:rsidRPr="001F3D6F">
              <w:t>согласен</w:t>
            </w:r>
          </w:p>
        </w:tc>
      </w:tr>
      <w:tr w:rsidR="00A56306" w:rsidTr="001F3D6F">
        <w:tc>
          <w:tcPr>
            <w:tcW w:w="3041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27" w:type="dxa"/>
            </w:tcMar>
          </w:tcPr>
          <w:p w:rsidR="00A56306" w:rsidRDefault="001F3D6F">
            <w:pPr>
              <w:pStyle w:val="af7"/>
              <w:spacing w:before="113" w:after="200"/>
              <w:jc w:val="center"/>
            </w:pPr>
            <w:r>
              <w:t>Член комиссии</w:t>
            </w:r>
          </w:p>
        </w:tc>
        <w:tc>
          <w:tcPr>
            <w:tcW w:w="3055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27" w:type="dxa"/>
            </w:tcMar>
          </w:tcPr>
          <w:p w:rsidR="00A56306" w:rsidRDefault="001F3D6F">
            <w:pPr>
              <w:pStyle w:val="af7"/>
              <w:spacing w:before="113" w:after="200"/>
              <w:jc w:val="center"/>
            </w:pPr>
            <w:proofErr w:type="spellStart"/>
            <w:r>
              <w:rPr>
                <w:lang w:val="en-US"/>
              </w:rPr>
              <w:t>Авилова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Елена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Анатольевна</w:t>
            </w:r>
            <w:proofErr w:type="spellEnd"/>
          </w:p>
        </w:tc>
        <w:tc>
          <w:tcPr>
            <w:tcW w:w="3116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27" w:type="dxa"/>
            </w:tcMar>
            <w:vAlign w:val="center"/>
          </w:tcPr>
          <w:p w:rsidR="00A56306" w:rsidRDefault="001F3D6F" w:rsidP="001F3D6F">
            <w:pPr>
              <w:spacing w:after="113"/>
              <w:jc w:val="center"/>
            </w:pPr>
            <w:r w:rsidRPr="001F3D6F">
              <w:t>согласен</w:t>
            </w:r>
          </w:p>
        </w:tc>
      </w:tr>
      <w:tr w:rsidR="00A56306" w:rsidTr="001F3D6F">
        <w:tc>
          <w:tcPr>
            <w:tcW w:w="3041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27" w:type="dxa"/>
            </w:tcMar>
          </w:tcPr>
          <w:p w:rsidR="00A56306" w:rsidRDefault="001F3D6F">
            <w:pPr>
              <w:pStyle w:val="af7"/>
              <w:spacing w:before="113" w:after="200"/>
              <w:jc w:val="center"/>
            </w:pPr>
            <w:r>
              <w:t>Член комиссии</w:t>
            </w:r>
          </w:p>
        </w:tc>
        <w:tc>
          <w:tcPr>
            <w:tcW w:w="3055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27" w:type="dxa"/>
            </w:tcMar>
          </w:tcPr>
          <w:p w:rsidR="00A56306" w:rsidRDefault="001F3D6F">
            <w:pPr>
              <w:pStyle w:val="af7"/>
              <w:spacing w:before="113" w:after="200"/>
              <w:jc w:val="center"/>
            </w:pPr>
            <w:proofErr w:type="spellStart"/>
            <w:r>
              <w:rPr>
                <w:lang w:val="en-US"/>
              </w:rPr>
              <w:t>Колосова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Роза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Мартиновна</w:t>
            </w:r>
            <w:proofErr w:type="spellEnd"/>
          </w:p>
        </w:tc>
        <w:tc>
          <w:tcPr>
            <w:tcW w:w="3116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27" w:type="dxa"/>
            </w:tcMar>
            <w:vAlign w:val="center"/>
          </w:tcPr>
          <w:p w:rsidR="00A56306" w:rsidRDefault="001F3D6F" w:rsidP="001F3D6F">
            <w:pPr>
              <w:spacing w:after="113"/>
              <w:jc w:val="center"/>
            </w:pPr>
            <w:r w:rsidRPr="001F3D6F">
              <w:t>согласен</w:t>
            </w:r>
          </w:p>
        </w:tc>
      </w:tr>
      <w:tr w:rsidR="00A56306" w:rsidTr="001F3D6F">
        <w:tc>
          <w:tcPr>
            <w:tcW w:w="3041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27" w:type="dxa"/>
            </w:tcMar>
          </w:tcPr>
          <w:p w:rsidR="00A56306" w:rsidRDefault="001F3D6F">
            <w:pPr>
              <w:pStyle w:val="af7"/>
              <w:spacing w:before="113" w:after="200"/>
              <w:jc w:val="center"/>
            </w:pPr>
            <w:r>
              <w:t>Член комиссии</w:t>
            </w:r>
          </w:p>
        </w:tc>
        <w:tc>
          <w:tcPr>
            <w:tcW w:w="3055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27" w:type="dxa"/>
            </w:tcMar>
          </w:tcPr>
          <w:p w:rsidR="00A56306" w:rsidRDefault="001F3D6F">
            <w:pPr>
              <w:pStyle w:val="af7"/>
              <w:spacing w:before="113" w:after="200"/>
              <w:jc w:val="center"/>
            </w:pPr>
            <w:proofErr w:type="spellStart"/>
            <w:r>
              <w:rPr>
                <w:lang w:val="en-US"/>
              </w:rPr>
              <w:t>Хайруллина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Юлия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Раисовна</w:t>
            </w:r>
            <w:proofErr w:type="spellEnd"/>
          </w:p>
        </w:tc>
        <w:tc>
          <w:tcPr>
            <w:tcW w:w="3116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27" w:type="dxa"/>
            </w:tcMar>
            <w:vAlign w:val="center"/>
          </w:tcPr>
          <w:p w:rsidR="00A56306" w:rsidRDefault="001F3D6F" w:rsidP="001F3D6F">
            <w:pPr>
              <w:spacing w:after="113"/>
              <w:jc w:val="center"/>
            </w:pPr>
            <w:r w:rsidRPr="001F3D6F">
              <w:t>согласен</w:t>
            </w:r>
          </w:p>
        </w:tc>
      </w:tr>
    </w:tbl>
    <w:p w:rsidR="00A56306" w:rsidRDefault="00A56306">
      <w:pPr>
        <w:tabs>
          <w:tab w:val="left" w:pos="851"/>
        </w:tabs>
        <w:spacing w:after="200"/>
        <w:ind w:hanging="25"/>
        <w:jc w:val="center"/>
      </w:pPr>
      <w:bookmarkStart w:id="12" w:name="_GoBack"/>
      <w:bookmarkEnd w:id="12"/>
    </w:p>
    <w:sectPr w:rsidR="00A56306">
      <w:pgSz w:w="11906" w:h="16838"/>
      <w:pgMar w:top="567" w:right="851" w:bottom="567" w:left="1843" w:header="0" w:footer="0" w:gutter="0"/>
      <w:cols w:space="720"/>
      <w:formProt w:val="0"/>
      <w:docGrid w:linePitch="360" w:charSpace="-6145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Liberation Serif">
    <w:altName w:val="Times New Roman"/>
    <w:charset w:val="01"/>
    <w:family w:val="roman"/>
    <w:pitch w:val="variable"/>
  </w:font>
  <w:font w:name="Droid Sans Fallback">
    <w:panose1 w:val="00000000000000000000"/>
    <w:charset w:val="00"/>
    <w:family w:val="roman"/>
    <w:notTrueType/>
    <w:pitch w:val="default"/>
  </w:font>
  <w:font w:name="FreeSans">
    <w:altName w:val="Times New Roman"/>
    <w:panose1 w:val="00000000000000000000"/>
    <w:charset w:val="00"/>
    <w:family w:val="roman"/>
    <w:notTrueType/>
    <w:pitch w:val="default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Droid Sans">
    <w:panose1 w:val="00000000000000000000"/>
    <w:charset w:val="00"/>
    <w:family w:val="roman"/>
    <w:notTrueType/>
    <w:pitch w:val="default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9"/>
  <w:characterSpacingControl w:val="doNotCompress"/>
  <w:compat>
    <w:compatSetting w:name="compatibilityMode" w:uri="http://schemas.microsoft.com/office/word" w:val="12"/>
  </w:compat>
  <w:rsids>
    <w:rsidRoot w:val="00A56306"/>
    <w:rsid w:val="001F3D6F"/>
    <w:rsid w:val="00A56306"/>
    <w:rsid w:val="00E1068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Liberation Serif" w:eastAsia="Droid Sans Fallback" w:hAnsi="Liberation Serif" w:cs="FreeSans"/>
        <w:szCs w:val="24"/>
        <w:lang w:val="ru-RU" w:eastAsia="zh-CN" w:bidi="hi-IN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tabs>
        <w:tab w:val="left" w:pos="708"/>
      </w:tabs>
      <w:suppressAutoHyphens/>
    </w:pPr>
    <w:rPr>
      <w:rFonts w:ascii="Times New Roman" w:eastAsia="Calibri" w:hAnsi="Times New Roman" w:cs="Times New Roman"/>
      <w:color w:val="000000"/>
      <w:sz w:val="24"/>
      <w:lang w:eastAsia="ru-RU" w:bidi="ar-SA"/>
    </w:rPr>
  </w:style>
  <w:style w:type="paragraph" w:styleId="1">
    <w:name w:val="heading 1"/>
    <w:basedOn w:val="a0"/>
    <w:qFormat/>
    <w:pPr>
      <w:widowControl w:val="0"/>
      <w:outlineLvl w:val="0"/>
    </w:pPr>
    <w:rPr>
      <w:rFonts w:ascii="Liberation Serif" w:eastAsia="Droid Sans Fallback" w:hAnsi="Liberation Serif"/>
      <w:color w:val="00000A"/>
      <w:sz w:val="20"/>
      <w:szCs w:val="24"/>
      <w:lang w:eastAsia="zh-CN" w:bidi="hi-IN"/>
    </w:rPr>
  </w:style>
  <w:style w:type="paragraph" w:styleId="2">
    <w:name w:val="heading 2"/>
    <w:basedOn w:val="a0"/>
    <w:qFormat/>
    <w:pPr>
      <w:widowControl w:val="0"/>
      <w:outlineLvl w:val="1"/>
    </w:pPr>
    <w:rPr>
      <w:rFonts w:ascii="Liberation Serif" w:eastAsia="Droid Sans Fallback" w:hAnsi="Liberation Serif"/>
      <w:color w:val="00000A"/>
      <w:sz w:val="20"/>
      <w:szCs w:val="24"/>
      <w:lang w:eastAsia="zh-CN" w:bidi="hi-IN"/>
    </w:rPr>
  </w:style>
  <w:style w:type="paragraph" w:styleId="3">
    <w:name w:val="heading 3"/>
    <w:basedOn w:val="a0"/>
    <w:qFormat/>
    <w:pPr>
      <w:widowControl w:val="0"/>
      <w:outlineLvl w:val="2"/>
    </w:pPr>
    <w:rPr>
      <w:rFonts w:ascii="Liberation Serif" w:eastAsia="Droid Sans Fallback" w:hAnsi="Liberation Serif"/>
      <w:color w:val="00000A"/>
      <w:sz w:val="20"/>
      <w:szCs w:val="24"/>
      <w:lang w:eastAsia="zh-CN" w:bidi="hi-IN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character" w:customStyle="1" w:styleId="a4">
    <w:name w:val="Основной текст_"/>
    <w:qFormat/>
    <w:rPr>
      <w:rFonts w:ascii="Times New Roman" w:eastAsia="Times New Roman" w:hAnsi="Times New Roman" w:cs="Times New Roman"/>
      <w:sz w:val="20"/>
      <w:szCs w:val="20"/>
      <w:shd w:val="clear" w:color="auto" w:fill="FFFFFF"/>
    </w:rPr>
  </w:style>
  <w:style w:type="character" w:customStyle="1" w:styleId="20">
    <w:name w:val="Основной текст (2)_"/>
    <w:qFormat/>
    <w:rPr>
      <w:rFonts w:ascii="Times New Roman" w:eastAsia="Times New Roman" w:hAnsi="Times New Roman" w:cs="Times New Roman"/>
      <w:sz w:val="20"/>
      <w:szCs w:val="20"/>
      <w:shd w:val="clear" w:color="auto" w:fill="FFFFFF"/>
    </w:rPr>
  </w:style>
  <w:style w:type="character" w:customStyle="1" w:styleId="a5">
    <w:name w:val="Подпись к таблице"/>
    <w:qFormat/>
    <w:rPr>
      <w:rFonts w:ascii="Times New Roman" w:eastAsia="Times New Roman" w:hAnsi="Times New Roman" w:cs="Times New Roman"/>
      <w:b w:val="0"/>
      <w:bCs w:val="0"/>
      <w:i w:val="0"/>
      <w:iCs w:val="0"/>
      <w:caps w:val="0"/>
      <w:smallCaps w:val="0"/>
      <w:strike w:val="0"/>
      <w:dstrike w:val="0"/>
      <w:color w:val="000000"/>
      <w:spacing w:val="0"/>
      <w:w w:val="100"/>
      <w:position w:val="0"/>
      <w:sz w:val="20"/>
      <w:szCs w:val="20"/>
      <w:u w:val="single"/>
      <w:vertAlign w:val="baseline"/>
      <w:lang w:val="ru-RU"/>
    </w:rPr>
  </w:style>
  <w:style w:type="character" w:customStyle="1" w:styleId="10">
    <w:name w:val="Основной текст1"/>
    <w:qFormat/>
    <w:rPr>
      <w:rFonts w:ascii="Times New Roman" w:eastAsia="Times New Roman" w:hAnsi="Times New Roman" w:cs="Times New Roman"/>
      <w:color w:val="000000"/>
      <w:spacing w:val="0"/>
      <w:w w:val="100"/>
      <w:position w:val="0"/>
      <w:sz w:val="20"/>
      <w:szCs w:val="20"/>
      <w:shd w:val="clear" w:color="auto" w:fill="FFFFFF"/>
      <w:vertAlign w:val="baseline"/>
      <w:lang w:val="ru-RU"/>
    </w:rPr>
  </w:style>
  <w:style w:type="character" w:customStyle="1" w:styleId="21">
    <w:name w:val="Подпись к таблице (2)_"/>
    <w:qFormat/>
    <w:rPr>
      <w:rFonts w:ascii="Times New Roman" w:eastAsia="Times New Roman" w:hAnsi="Times New Roman" w:cs="Times New Roman"/>
      <w:sz w:val="20"/>
      <w:szCs w:val="20"/>
      <w:shd w:val="clear" w:color="auto" w:fill="FFFFFF"/>
    </w:rPr>
  </w:style>
  <w:style w:type="character" w:customStyle="1" w:styleId="11">
    <w:name w:val="Заголовок №1_"/>
    <w:qFormat/>
    <w:rPr>
      <w:rFonts w:ascii="Times New Roman" w:eastAsia="Times New Roman" w:hAnsi="Times New Roman" w:cs="Times New Roman"/>
      <w:sz w:val="20"/>
      <w:szCs w:val="20"/>
      <w:shd w:val="clear" w:color="auto" w:fill="FFFFFF"/>
    </w:rPr>
  </w:style>
  <w:style w:type="character" w:customStyle="1" w:styleId="a6">
    <w:name w:val="Основной текст + Полужирный"/>
    <w:qFormat/>
    <w:rPr>
      <w:rFonts w:ascii="Times New Roman" w:eastAsia="Times New Roman" w:hAnsi="Times New Roman" w:cs="Times New Roman"/>
      <w:color w:val="000000"/>
      <w:spacing w:val="0"/>
      <w:w w:val="100"/>
      <w:position w:val="0"/>
      <w:sz w:val="20"/>
      <w:szCs w:val="20"/>
      <w:shd w:val="clear" w:color="auto" w:fill="FFFFFF"/>
      <w:vertAlign w:val="baseline"/>
      <w:lang w:val="ru-RU"/>
    </w:rPr>
  </w:style>
  <w:style w:type="character" w:customStyle="1" w:styleId="4">
    <w:name w:val="Основной текст (4) + Не полужирный;Не курсив"/>
    <w:qFormat/>
    <w:rPr>
      <w:rFonts w:ascii="Times New Roman" w:eastAsia="Times New Roman" w:hAnsi="Times New Roman" w:cs="Times New Roman"/>
      <w:b/>
      <w:bCs/>
      <w:i/>
      <w:iCs/>
      <w:caps w:val="0"/>
      <w:smallCaps w:val="0"/>
      <w:strike w:val="0"/>
      <w:dstrike w:val="0"/>
      <w:color w:val="000000"/>
      <w:spacing w:val="0"/>
      <w:w w:val="100"/>
      <w:position w:val="0"/>
      <w:sz w:val="20"/>
      <w:szCs w:val="20"/>
      <w:u w:val="none"/>
      <w:vertAlign w:val="baseline"/>
      <w:lang w:val="ru-RU"/>
    </w:rPr>
  </w:style>
  <w:style w:type="character" w:customStyle="1" w:styleId="40">
    <w:name w:val="Основной текст (4)_"/>
    <w:qFormat/>
    <w:rPr>
      <w:rFonts w:ascii="Times New Roman" w:eastAsia="Times New Roman" w:hAnsi="Times New Roman" w:cs="Times New Roman"/>
      <w:i/>
      <w:iCs/>
      <w:sz w:val="20"/>
      <w:szCs w:val="20"/>
      <w:shd w:val="clear" w:color="auto" w:fill="FFFFFF"/>
    </w:rPr>
  </w:style>
  <w:style w:type="character" w:customStyle="1" w:styleId="a7">
    <w:name w:val="Основной текст + Полужирный;Курсив"/>
    <w:qFormat/>
    <w:rPr>
      <w:rFonts w:ascii="Times New Roman" w:eastAsia="Times New Roman" w:hAnsi="Times New Roman" w:cs="Times New Roman"/>
      <w:i/>
      <w:iCs/>
      <w:caps w:val="0"/>
      <w:smallCaps w:val="0"/>
      <w:color w:val="000000"/>
      <w:spacing w:val="0"/>
      <w:w w:val="100"/>
      <w:position w:val="0"/>
      <w:sz w:val="20"/>
      <w:szCs w:val="20"/>
      <w:shd w:val="clear" w:color="auto" w:fill="FFFFFF"/>
      <w:vertAlign w:val="baseline"/>
      <w:lang w:val="ru-RU"/>
    </w:rPr>
  </w:style>
  <w:style w:type="character" w:customStyle="1" w:styleId="5">
    <w:name w:val="Основной текст (5)_"/>
    <w:qFormat/>
    <w:rPr>
      <w:rFonts w:ascii="Times New Roman" w:eastAsia="Times New Roman" w:hAnsi="Times New Roman" w:cs="Times New Roman"/>
      <w:sz w:val="16"/>
      <w:szCs w:val="16"/>
      <w:shd w:val="clear" w:color="auto" w:fill="FFFFFF"/>
    </w:rPr>
  </w:style>
  <w:style w:type="character" w:customStyle="1" w:styleId="-">
    <w:name w:val="Интернет-ссылка"/>
    <w:basedOn w:val="a1"/>
    <w:qFormat/>
    <w:rPr>
      <w:color w:val="0000FF"/>
      <w:u w:val="single"/>
      <w:lang w:val="ru-RU" w:eastAsia="ru-RU" w:bidi="ru-RU"/>
    </w:rPr>
  </w:style>
  <w:style w:type="character" w:styleId="a8">
    <w:name w:val="annotation reference"/>
    <w:basedOn w:val="a1"/>
    <w:qFormat/>
    <w:rPr>
      <w:sz w:val="16"/>
      <w:szCs w:val="16"/>
    </w:rPr>
  </w:style>
  <w:style w:type="character" w:customStyle="1" w:styleId="a9">
    <w:name w:val="Текст примечания Знак"/>
    <w:basedOn w:val="a1"/>
    <w:qFormat/>
    <w:rPr>
      <w:rFonts w:ascii="Courier New" w:eastAsia="Courier New" w:hAnsi="Courier New" w:cs="Courier New"/>
      <w:color w:val="000000"/>
    </w:rPr>
  </w:style>
  <w:style w:type="character" w:customStyle="1" w:styleId="aa">
    <w:name w:val="Тема примечания Знак"/>
    <w:basedOn w:val="a9"/>
    <w:qFormat/>
    <w:rPr>
      <w:rFonts w:ascii="Courier New" w:eastAsia="Courier New" w:hAnsi="Courier New" w:cs="Courier New"/>
      <w:b/>
      <w:bCs/>
      <w:color w:val="000000"/>
    </w:rPr>
  </w:style>
  <w:style w:type="character" w:customStyle="1" w:styleId="ab">
    <w:name w:val="Текст выноски Знак"/>
    <w:basedOn w:val="a1"/>
    <w:qFormat/>
    <w:rPr>
      <w:rFonts w:ascii="Segoe UI" w:eastAsia="Courier New" w:hAnsi="Segoe UI" w:cs="Segoe UI"/>
      <w:color w:val="000000"/>
      <w:sz w:val="18"/>
      <w:szCs w:val="18"/>
    </w:rPr>
  </w:style>
  <w:style w:type="character" w:customStyle="1" w:styleId="ListLabel2">
    <w:name w:val="ListLabel 2"/>
    <w:qFormat/>
    <w:rPr>
      <w:rFonts w:cs="Symbol"/>
    </w:rPr>
  </w:style>
  <w:style w:type="character" w:customStyle="1" w:styleId="ListLabel3">
    <w:name w:val="ListLabel 3"/>
    <w:qFormat/>
    <w:rPr>
      <w:rFonts w:cs="Symbol"/>
    </w:rPr>
  </w:style>
  <w:style w:type="character" w:customStyle="1" w:styleId="ListLabel4">
    <w:name w:val="ListLabel 4"/>
    <w:qFormat/>
    <w:rPr>
      <w:rFonts w:cs="Symbol"/>
    </w:rPr>
  </w:style>
  <w:style w:type="character" w:customStyle="1" w:styleId="ListLabel5">
    <w:name w:val="ListLabel 5"/>
    <w:qFormat/>
    <w:rPr>
      <w:rFonts w:cs="Symbol"/>
    </w:rPr>
  </w:style>
  <w:style w:type="character" w:customStyle="1" w:styleId="ListLabel6">
    <w:name w:val="ListLabel 6"/>
    <w:qFormat/>
    <w:rPr>
      <w:rFonts w:cs="Symbol"/>
    </w:rPr>
  </w:style>
  <w:style w:type="character" w:customStyle="1" w:styleId="ListLabel7">
    <w:name w:val="ListLabel 7"/>
    <w:qFormat/>
    <w:rPr>
      <w:rFonts w:cs="Symbol"/>
    </w:rPr>
  </w:style>
  <w:style w:type="paragraph" w:customStyle="1" w:styleId="a0">
    <w:name w:val="Заголовок"/>
    <w:basedOn w:val="a"/>
    <w:next w:val="ac"/>
    <w:qFormat/>
    <w:pPr>
      <w:keepNext/>
      <w:spacing w:before="240" w:after="120"/>
    </w:pPr>
    <w:rPr>
      <w:rFonts w:ascii="Arial" w:eastAsia="Droid Sans" w:hAnsi="Arial" w:cs="FreeSans"/>
      <w:sz w:val="28"/>
      <w:szCs w:val="28"/>
    </w:rPr>
  </w:style>
  <w:style w:type="paragraph" w:styleId="ac">
    <w:name w:val="Body Text"/>
    <w:basedOn w:val="a"/>
    <w:qFormat/>
    <w:pPr>
      <w:spacing w:after="120" w:line="288" w:lineRule="auto"/>
    </w:pPr>
  </w:style>
  <w:style w:type="paragraph" w:styleId="ad">
    <w:name w:val="List"/>
    <w:basedOn w:val="ac"/>
    <w:qFormat/>
    <w:rPr>
      <w:rFonts w:cs="FreeSans"/>
    </w:rPr>
  </w:style>
  <w:style w:type="paragraph" w:styleId="ae">
    <w:name w:val="Title"/>
    <w:basedOn w:val="a"/>
    <w:qFormat/>
    <w:pPr>
      <w:suppressLineNumbers/>
      <w:spacing w:before="120" w:after="120"/>
    </w:pPr>
    <w:rPr>
      <w:rFonts w:cs="FreeSans"/>
      <w:i/>
      <w:iCs/>
    </w:rPr>
  </w:style>
  <w:style w:type="paragraph" w:styleId="af">
    <w:name w:val="index heading"/>
    <w:basedOn w:val="a"/>
    <w:qFormat/>
    <w:pPr>
      <w:suppressLineNumbers/>
    </w:pPr>
    <w:rPr>
      <w:rFonts w:cs="FreeSans"/>
    </w:rPr>
  </w:style>
  <w:style w:type="paragraph" w:customStyle="1" w:styleId="af0">
    <w:name w:val="Заглавие"/>
    <w:basedOn w:val="a"/>
    <w:qFormat/>
    <w:pPr>
      <w:suppressLineNumbers/>
      <w:spacing w:before="120" w:after="120"/>
      <w:jc w:val="center"/>
    </w:pPr>
    <w:rPr>
      <w:rFonts w:cs="FreeSans"/>
      <w:b/>
      <w:bCs/>
      <w:i/>
      <w:iCs/>
      <w:sz w:val="36"/>
      <w:szCs w:val="36"/>
    </w:rPr>
  </w:style>
  <w:style w:type="paragraph" w:customStyle="1" w:styleId="TextBody">
    <w:name w:val="Text Body"/>
    <w:basedOn w:val="a"/>
    <w:qFormat/>
    <w:pPr>
      <w:spacing w:after="140" w:line="288" w:lineRule="auto"/>
    </w:pPr>
  </w:style>
  <w:style w:type="paragraph" w:styleId="af1">
    <w:name w:val="Subtitle"/>
    <w:basedOn w:val="a0"/>
    <w:qFormat/>
    <w:pPr>
      <w:jc w:val="center"/>
    </w:pPr>
    <w:rPr>
      <w:i/>
      <w:iCs/>
    </w:rPr>
  </w:style>
  <w:style w:type="paragraph" w:customStyle="1" w:styleId="22">
    <w:name w:val="Основной текст2"/>
    <w:basedOn w:val="a"/>
    <w:qFormat/>
    <w:pPr>
      <w:shd w:val="clear" w:color="auto" w:fill="FFFFFF"/>
      <w:spacing w:line="250" w:lineRule="exact"/>
    </w:pPr>
    <w:rPr>
      <w:rFonts w:eastAsia="Times New Roman"/>
      <w:color w:val="00000A"/>
      <w:sz w:val="20"/>
      <w:szCs w:val="20"/>
      <w:lang w:val="en-US" w:eastAsia="en-US"/>
    </w:rPr>
  </w:style>
  <w:style w:type="paragraph" w:customStyle="1" w:styleId="23">
    <w:name w:val="Основной текст (2)"/>
    <w:basedOn w:val="a"/>
    <w:qFormat/>
    <w:pPr>
      <w:shd w:val="clear" w:color="auto" w:fill="FFFFFF"/>
      <w:spacing w:line="490" w:lineRule="exact"/>
      <w:ind w:firstLine="560"/>
    </w:pPr>
    <w:rPr>
      <w:rFonts w:eastAsia="Times New Roman"/>
      <w:b/>
      <w:bCs/>
      <w:color w:val="00000A"/>
      <w:sz w:val="20"/>
      <w:szCs w:val="20"/>
      <w:lang w:val="en-US" w:eastAsia="en-US"/>
    </w:rPr>
  </w:style>
  <w:style w:type="paragraph" w:customStyle="1" w:styleId="24">
    <w:name w:val="Подпись к таблице (2)"/>
    <w:basedOn w:val="a"/>
    <w:qFormat/>
    <w:pPr>
      <w:shd w:val="clear" w:color="auto" w:fill="FFFFFF"/>
      <w:spacing w:line="100" w:lineRule="atLeast"/>
    </w:pPr>
    <w:rPr>
      <w:rFonts w:eastAsia="Times New Roman"/>
      <w:b/>
      <w:bCs/>
      <w:color w:val="00000A"/>
      <w:sz w:val="20"/>
      <w:szCs w:val="20"/>
      <w:lang w:val="en-US" w:eastAsia="en-US"/>
    </w:rPr>
  </w:style>
  <w:style w:type="paragraph" w:customStyle="1" w:styleId="12">
    <w:name w:val="Заголовок №1"/>
    <w:basedOn w:val="a"/>
    <w:qFormat/>
    <w:pPr>
      <w:shd w:val="clear" w:color="auto" w:fill="FFFFFF"/>
      <w:spacing w:before="180" w:after="120" w:line="100" w:lineRule="atLeast"/>
    </w:pPr>
    <w:rPr>
      <w:rFonts w:eastAsia="Times New Roman"/>
      <w:color w:val="00000A"/>
      <w:sz w:val="20"/>
      <w:szCs w:val="20"/>
      <w:lang w:val="en-US" w:eastAsia="en-US"/>
    </w:rPr>
  </w:style>
  <w:style w:type="paragraph" w:customStyle="1" w:styleId="50">
    <w:name w:val="Основной текст (5)"/>
    <w:basedOn w:val="a"/>
    <w:qFormat/>
    <w:pPr>
      <w:shd w:val="clear" w:color="auto" w:fill="FFFFFF"/>
      <w:spacing w:before="480" w:after="60" w:line="100" w:lineRule="atLeast"/>
    </w:pPr>
    <w:rPr>
      <w:rFonts w:eastAsia="Times New Roman"/>
      <w:b/>
      <w:bCs/>
      <w:color w:val="00000A"/>
      <w:sz w:val="16"/>
      <w:szCs w:val="16"/>
      <w:lang w:val="en-US" w:eastAsia="en-US"/>
    </w:rPr>
  </w:style>
  <w:style w:type="paragraph" w:customStyle="1" w:styleId="41">
    <w:name w:val="Основной текст (4)"/>
    <w:basedOn w:val="a"/>
    <w:qFormat/>
    <w:pPr>
      <w:shd w:val="clear" w:color="auto" w:fill="FFFFFF"/>
      <w:spacing w:before="60" w:after="360" w:line="288" w:lineRule="exact"/>
      <w:ind w:hanging="540"/>
    </w:pPr>
    <w:rPr>
      <w:rFonts w:eastAsia="Times New Roman"/>
      <w:b/>
      <w:bCs/>
      <w:i/>
      <w:iCs/>
      <w:color w:val="00000A"/>
      <w:sz w:val="20"/>
      <w:szCs w:val="20"/>
      <w:lang w:val="en-US" w:eastAsia="en-US"/>
    </w:rPr>
  </w:style>
  <w:style w:type="paragraph" w:styleId="af2">
    <w:name w:val="List Paragraph"/>
    <w:basedOn w:val="a"/>
    <w:qFormat/>
    <w:pPr>
      <w:ind w:left="720"/>
    </w:pPr>
  </w:style>
  <w:style w:type="paragraph" w:customStyle="1" w:styleId="ConsPlusNormal">
    <w:name w:val="ConsPlusNormal"/>
    <w:qFormat/>
    <w:pPr>
      <w:widowControl w:val="0"/>
      <w:tabs>
        <w:tab w:val="left" w:pos="708"/>
      </w:tabs>
      <w:suppressAutoHyphens/>
    </w:pPr>
    <w:rPr>
      <w:rFonts w:ascii="Arial" w:eastAsia="Times New Roman" w:hAnsi="Arial" w:cs="Arial"/>
      <w:color w:val="00000A"/>
      <w:sz w:val="24"/>
      <w:szCs w:val="20"/>
      <w:lang w:eastAsia="ru-RU" w:bidi="ar-SA"/>
    </w:rPr>
  </w:style>
  <w:style w:type="paragraph" w:styleId="af3">
    <w:name w:val="annotation text"/>
    <w:basedOn w:val="a"/>
    <w:qFormat/>
    <w:rPr>
      <w:sz w:val="20"/>
      <w:szCs w:val="20"/>
    </w:rPr>
  </w:style>
  <w:style w:type="paragraph" w:styleId="af4">
    <w:name w:val="annotation subject"/>
    <w:basedOn w:val="af3"/>
    <w:qFormat/>
    <w:rPr>
      <w:b/>
      <w:bCs/>
    </w:rPr>
  </w:style>
  <w:style w:type="paragraph" w:styleId="af5">
    <w:name w:val="Balloon Text"/>
    <w:basedOn w:val="a"/>
    <w:qFormat/>
    <w:rPr>
      <w:rFonts w:ascii="Segoe UI" w:hAnsi="Segoe UI" w:cs="Segoe UI"/>
      <w:sz w:val="18"/>
      <w:szCs w:val="18"/>
    </w:rPr>
  </w:style>
  <w:style w:type="paragraph" w:customStyle="1" w:styleId="af6">
    <w:name w:val="Содержимое врезки"/>
    <w:basedOn w:val="ac"/>
    <w:qFormat/>
  </w:style>
  <w:style w:type="paragraph" w:customStyle="1" w:styleId="af7">
    <w:name w:val="Содержимое таблицы"/>
    <w:basedOn w:val="a"/>
    <w:qFormat/>
    <w:pPr>
      <w:suppressLineNumbers/>
    </w:pPr>
  </w:style>
  <w:style w:type="paragraph" w:customStyle="1" w:styleId="af8">
    <w:name w:val="Заголовок таблицы"/>
    <w:basedOn w:val="af7"/>
    <w:qFormat/>
    <w:pPr>
      <w:jc w:val="center"/>
    </w:pPr>
    <w:rPr>
      <w:b/>
      <w:bCs/>
    </w:rPr>
  </w:style>
  <w:style w:type="paragraph" w:customStyle="1" w:styleId="af9">
    <w:name w:val="Блочная цитата"/>
    <w:basedOn w:val="a"/>
    <w:qFormat/>
  </w:style>
  <w:style w:type="paragraph" w:customStyle="1" w:styleId="afa">
    <w:name w:val="Текст в заданном формате"/>
    <w:basedOn w:val="a"/>
    <w:qFormat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4458</TotalTime>
  <Pages>4</Pages>
  <Words>723</Words>
  <Characters>4127</Characters>
  <Application>Microsoft Office Word</Application>
  <DocSecurity>0</DocSecurity>
  <Lines>34</Lines>
  <Paragraphs>9</Paragraphs>
  <ScaleCrop>false</ScaleCrop>
  <Company/>
  <LinksUpToDate>false</LinksUpToDate>
  <CharactersWithSpaces>4841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Комиссия по мониторингу цен на товары, приобретаемые для нужд Государственного казенного учреждения здравоохранения города Москвы Психиатрической Клинической больницы № 4 им</dc:title>
  <dc:creator>пкб</dc:creator>
  <cp:lastModifiedBy>Пользователь</cp:lastModifiedBy>
  <cp:revision>83</cp:revision>
  <cp:lastPrinted>2013-03-14T14:16:00Z</cp:lastPrinted>
  <dcterms:created xsi:type="dcterms:W3CDTF">2015-03-26T15:26:00Z</dcterms:created>
  <dcterms:modified xsi:type="dcterms:W3CDTF">2017-08-17T08:57:00Z</dcterms:modified>
  <dc:language>ru</dc:language>
</cp:coreProperties>
</file>