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Озерова Светлана Николаевна</w:t>
        <w:br/>
        <w:t>Заведующий</w:t>
        <w:br/>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br/>
        <w:t>«26» мая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второе полугодие 2021 года.</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РФ, Московская область, г.Ступино, ул. Чайковского, вл.37а</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РФ, Московская область, г.Ступино, ул. Чайковского, вл.37а</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ds25sr@mail.ru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7-496-6425030</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Озерова Светлана Николаевна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овощей и фруктов свежих на второе полугодие 2021 года.</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br/>
              <w:t>Сроки поставки товара: в соответствии с ТЗ;</w:t>
              <w:br/>
              <w:t>Условия поставки товара: в соответствии с ТЗ</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748 620 (семьсот сорок восемь тысяч шестьсот двадцать)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748 620 рублей 00 копеек</w:t>
              <w:br/>
              <w:t/>
              <w:br/>
              <w:t>ОКПД2: 01.13.32.000 Огурцы;</w:t>
              <w:br/>
              <w:t>01.13.39.190 Культуры овощные плодовые прочие, не включенные в другие группировки;</w:t>
              <w:br/>
              <w:t>01.13.41.110 Морковь столовая;</w:t>
              <w:br/>
              <w:t>01.13.42.000 Чеснок;</w:t>
              <w:br/>
              <w:t>01.13.43.110 Лук репчатый;</w:t>
              <w:br/>
              <w:t>01.13.49.110 Свекла столовая;</w:t>
              <w:br/>
              <w:t>01.13.51.110 Картофель столовый ранний;</w:t>
              <w:br/>
              <w:t>01.23.12.000 Лимоны и лаймы;</w:t>
              <w:br/>
              <w:t>01.24.10.000 Яблоки;</w:t>
              <w:br/>
              <w:t>01.24.21.000 Груши;</w:t>
              <w:br/>
              <w:t>10.39.21.120 Ягоды свежие или предварительно подвергнутые тепловой обработке, замороженные;</w:t>
              <w:br/>
              <w:t>01.13.12.120 Капуста белокочанная;</w:t>
              <w:br/>
              <w:t>01.13.34.000 Томаты (помидоры);</w:t>
              <w:br/>
              <w:t/>
              <w:br/>
              <w:t>ОКВЭД2: 01.13.11 Выращивание овощей открытого грунта;</w:t>
              <w:br/>
              <w:t>01.13.39 Выращивание прочих столовых корнеплодных и клубнеплодных культур с высоким содержанием крахмала или инулина;</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01.13.31 Выращивание картофеля;</w:t>
              <w:br/>
              <w:t>01.23 Выращивание цитрусовых культур;</w:t>
              <w:br/>
              <w:t>01.24 Выращивание семечковых и косточковых культур;</w:t>
              <w:br/>
              <w:t>01.24 Выращивание семечковых и косточковых культур;</w:t>
              <w:br/>
              <w:t>10.39.2 Переработка и консервирование фруктов и орехов;</w:t>
              <w:br/>
              <w:t>01.13.12 Выращивание овощей защищенного грунта;</w:t>
              <w:br/>
              <w:t>01.13.11 Выращивание овощей открытого грунта;</w:t>
              <w:br/>
              <w:t/>
              <w:br/>
              <w:t>Код КОЗ: 01.13.01.01.01.03.03 Огурцы;</w:t>
              <w:br/>
              <w:t>01.13.01.01.01.03.05 Перец сладкий;</w:t>
              <w:br/>
              <w:t>01.13.01.01.01.07.02 Морковь столовая;</w:t>
              <w:br/>
              <w:t>01.13.01.01.01.06.04 Чеснок;</w:t>
              <w:br/>
              <w:t>01.13.01.01.01.06.01 Лук репчатый;</w:t>
              <w:br/>
              <w:t>01.13.01.01.01.07.08 Свекла столовая;</w:t>
              <w:br/>
              <w:t>01.13.01.01.01.08.01 Картофель;</w:t>
              <w:br/>
              <w:t>01.13.01.01.02.21 Лимоны;</w:t>
              <w:br/>
              <w:t>01.13.01.01.02.35 Яблоки;</w:t>
              <w:br/>
              <w:t>01.13.01.01.02.14 Груши;</w:t>
              <w:br/>
              <w:t>01.13.01.02.05.01.13 Фрукты и ягоды ассорти свежезамороженная;</w:t>
              <w:br/>
              <w:t>01.13.01.01.01.02.01 Капуста белокочанная ранняя;</w:t>
              <w:br/>
              <w:t>01.13.01.01.01.03.06 Томаты (помидоры);</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«31»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«10» июня 2021 в 12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«31»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«15» июня 2021 в 12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«17»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37 431 (тридцать семь тысяч четыреста тридцать один) рубль 00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br/>
              <w:t>ИНН: 5045025484</w:t>
              <w:br/>
              <w:t>КПП: 504501001</w:t>
              <w:br/>
              <w:t>ОКПО: 53956454</w:t>
              <w:br/>
              <w:t>ОГРН: 1025005919311</w:t>
              <w:br/>
              <w:t>ОКТМО: </w:t>
              <w:br/>
              <w:t/>
              <w:br/>
              <w:t>Телефон: 7-496-6425030</w:t>
              <w:br/>
              <w:t>Почта: ds25sr@mail.ru</w:t>
              <w:br/>
              <w:t/>
              <w:br/>
              <w:t>Банк получателя: </w:t>
              <w:br/>
              <w:t>л/с: 83463D23400</w:t>
              <w:br/>
              <w:t>р/с: 03234643467760004800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48CA" w14:textId="77777777" w:rsidR="003A315F" w:rsidRDefault="003A315F">
      <w:r>
        <w:separator/>
      </w:r>
    </w:p>
  </w:endnote>
  <w:endnote w:type="continuationSeparator" w:id="0">
    <w:p w14:paraId="4A21A81A" w14:textId="77777777" w:rsidR="003A315F" w:rsidRDefault="003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EB46" w14:textId="77777777" w:rsidR="003A315F" w:rsidRDefault="003A315F">
      <w:r>
        <w:separator/>
      </w:r>
    </w:p>
  </w:footnote>
  <w:footnote w:type="continuationSeparator" w:id="0">
    <w:p w14:paraId="2D8E776C" w14:textId="77777777" w:rsidR="003A315F" w:rsidRDefault="003A315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145</cp:revision>
  <cp:lastPrinted>2020-02-21T12:46:00Z</cp:lastPrinted>
  <dcterms:created xsi:type="dcterms:W3CDTF">2020-05-22T11:58:00Z</dcterms:created>
  <dcterms:modified xsi:type="dcterms:W3CDTF">2021-02-05T13:47:00Z</dcterms:modified>
</cp:coreProperties>
</file>